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52F45" w14:textId="0C412764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‘</w:t>
      </w:r>
      <w:proofErr w:type="gramStart"/>
      <w:r w:rsidRPr="00313582">
        <w:rPr>
          <w:rFonts w:asciiTheme="minorHAnsi" w:hAnsiTheme="minorHAnsi" w:cstheme="minorHAnsi"/>
        </w:rPr>
        <w:t>yet</w:t>
      </w:r>
      <w:proofErr w:type="gramEnd"/>
      <w:r w:rsidRPr="00313582">
        <w:rPr>
          <w:rFonts w:asciiTheme="minorHAnsi" w:hAnsiTheme="minorHAnsi" w:cstheme="minorHAnsi"/>
        </w:rPr>
        <w:t xml:space="preserve"> one despises the sculptors who made them.’ (line 11)</w:t>
      </w:r>
      <w:r w:rsidR="00313582">
        <w:rPr>
          <w:rFonts w:asciiTheme="minorHAnsi" w:hAnsiTheme="minorHAnsi" w:cstheme="minorHAnsi"/>
        </w:rPr>
        <w:t xml:space="preserve"> </w:t>
      </w:r>
      <w:r w:rsidRPr="00313582">
        <w:rPr>
          <w:rFonts w:asciiTheme="minorHAnsi" w:hAnsiTheme="minorHAnsi" w:cstheme="minorHAnsi"/>
        </w:rPr>
        <w:t xml:space="preserve">In the first paragraph, what evidence does the author provide to support the observation made by philosopher Seneca? </w:t>
      </w:r>
      <w:r w:rsidR="00313582" w:rsidRPr="00313582">
        <w:rPr>
          <w:rFonts w:asciiTheme="minorHAnsi" w:hAnsiTheme="minorHAnsi" w:cstheme="minorHAnsi"/>
        </w:rPr>
        <w:t>[3]</w:t>
      </w:r>
    </w:p>
    <w:p w14:paraId="4520B248" w14:textId="77777777" w:rsidR="00F157D1" w:rsidRDefault="00F157D1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2D8C9BC0" w14:textId="6556BDA6" w:rsidR="00F157D1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3187574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15F7B80" w14:textId="51399CEC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92F2DE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D47351F" w14:textId="4AD48EFD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28314ACD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79B0BC61" w14:textId="585AECEF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188DD80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4832F824" w14:textId="2A9E5E21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666636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1015173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7FB3A6ED" w14:textId="77777777" w:rsidR="00F157D1" w:rsidRDefault="00F157D1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67A46C8C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102E203C" w14:textId="78FC2755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 xml:space="preserve">Why does the author say that ‘museums of art are now our new temples’ (lines 17 to 18)? </w:t>
      </w:r>
      <w:r w:rsidR="00313582" w:rsidRPr="00313582">
        <w:rPr>
          <w:rFonts w:asciiTheme="minorHAnsi" w:hAnsiTheme="minorHAnsi" w:cstheme="minorHAnsi"/>
        </w:rPr>
        <w:t>[</w:t>
      </w:r>
      <w:r w:rsidRPr="00313582">
        <w:rPr>
          <w:rFonts w:asciiTheme="minorHAnsi" w:hAnsiTheme="minorHAnsi" w:cstheme="minorHAnsi"/>
        </w:rPr>
        <w:t>3]</w:t>
      </w:r>
    </w:p>
    <w:p w14:paraId="66A897EB" w14:textId="77777777" w:rsidR="00F157D1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174397A5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171D5190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ACEB2C4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6ACDE8C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70E2766D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3AE61E1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291C76B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4037D69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4EEF5B1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E546B41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37A3824B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C23A02C" w14:textId="77777777" w:rsidR="00F157D1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604B9D59" w14:textId="77777777" w:rsidR="00F157D1" w:rsidRPr="00313582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4974FEC" w14:textId="60670F9D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How does the example in lines 37 to 42 support the author’s ideas in lines 35 to 37?</w:t>
      </w:r>
      <w:r w:rsidR="00F157D1">
        <w:rPr>
          <w:rFonts w:asciiTheme="minorHAnsi" w:hAnsiTheme="minorHAnsi" w:cstheme="minorHAnsi"/>
        </w:rPr>
        <w:t xml:space="preserve"> [2]</w:t>
      </w:r>
    </w:p>
    <w:p w14:paraId="689957AC" w14:textId="77777777" w:rsidR="00F157D1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6E917799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DA62B08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4ACDB4E3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0A14048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52BDF80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0F2A071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A5E01A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2BB6E247" w14:textId="77777777" w:rsidR="00F157D1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right="-47" w:firstLine="0"/>
        <w:jc w:val="both"/>
        <w:rPr>
          <w:rFonts w:asciiTheme="minorHAnsi" w:hAnsiTheme="minorHAnsi" w:cstheme="minorHAnsi"/>
        </w:rPr>
      </w:pPr>
    </w:p>
    <w:p w14:paraId="47674FC3" w14:textId="77777777" w:rsidR="00F157D1" w:rsidRPr="00313582" w:rsidRDefault="00F157D1" w:rsidP="00B12F4E">
      <w:pPr>
        <w:pStyle w:val="Bodytext20"/>
        <w:shd w:val="clear" w:color="auto" w:fill="auto"/>
        <w:tabs>
          <w:tab w:val="left" w:pos="360"/>
        </w:tabs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7601AE34" w14:textId="1419099C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 xml:space="preserve">What does the expression ‘almost a panacea’ (line 60) suggest about using technology to deal with declining </w:t>
      </w:r>
      <w:proofErr w:type="spellStart"/>
      <w:r w:rsidRPr="00313582">
        <w:rPr>
          <w:rFonts w:asciiTheme="minorHAnsi" w:hAnsiTheme="minorHAnsi" w:cstheme="minorHAnsi"/>
        </w:rPr>
        <w:t>visitorship</w:t>
      </w:r>
      <w:proofErr w:type="spellEnd"/>
      <w:r w:rsidRPr="00313582">
        <w:rPr>
          <w:rFonts w:asciiTheme="minorHAnsi" w:hAnsiTheme="minorHAnsi" w:cstheme="minorHAnsi"/>
        </w:rPr>
        <w:t>?</w:t>
      </w:r>
      <w:r w:rsidR="00F157D1">
        <w:rPr>
          <w:rFonts w:asciiTheme="minorHAnsi" w:hAnsiTheme="minorHAnsi" w:cstheme="minorHAnsi"/>
        </w:rPr>
        <w:t xml:space="preserve"> [1]</w:t>
      </w:r>
    </w:p>
    <w:p w14:paraId="618AF79B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2DC14BB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B8387D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2FFE6E4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ED9CF0B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4F09D3D7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3A8B554D" w14:textId="0BD570AF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Explain the author’s use of the word ‘even’ in line 62.</w:t>
      </w:r>
      <w:r w:rsidR="00F157D1">
        <w:rPr>
          <w:rFonts w:asciiTheme="minorHAnsi" w:hAnsiTheme="minorHAnsi" w:cstheme="minorHAnsi"/>
        </w:rPr>
        <w:t xml:space="preserve"> [1]</w:t>
      </w:r>
    </w:p>
    <w:p w14:paraId="5B507A4B" w14:textId="77777777" w:rsidR="00B12F4E" w:rsidRDefault="00B12F4E" w:rsidP="00B12F4E">
      <w:pPr>
        <w:pStyle w:val="Bodytext20"/>
        <w:shd w:val="clear" w:color="auto" w:fill="auto"/>
        <w:spacing w:line="240" w:lineRule="auto"/>
        <w:ind w:right="-47" w:firstLine="0"/>
        <w:jc w:val="both"/>
        <w:rPr>
          <w:rFonts w:asciiTheme="minorHAnsi" w:hAnsiTheme="minorHAnsi" w:cstheme="minorHAnsi"/>
        </w:rPr>
      </w:pPr>
    </w:p>
    <w:p w14:paraId="637AA9C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73CFF6E7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C40044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0CBBEB2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753E016B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546C9A88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2CDD503A" w14:textId="77777777" w:rsidR="00B12F4E" w:rsidRDefault="00B12F4E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72DCA81B" w14:textId="77777777" w:rsidR="00B12F4E" w:rsidRDefault="00B12F4E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665753F5" w14:textId="77777777" w:rsidR="00B12F4E" w:rsidRPr="00313582" w:rsidRDefault="00B12F4E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5295C916" w14:textId="2BEDE303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lastRenderedPageBreak/>
        <w:t>How do the details in lines 67 to 73 support the author’s claim that ‘museums end up running round in circles and going up in smoke’ (line 73)</w:t>
      </w:r>
      <w:r w:rsidR="00313582" w:rsidRPr="00313582">
        <w:rPr>
          <w:rFonts w:asciiTheme="minorHAnsi" w:hAnsiTheme="minorHAnsi" w:cstheme="minorHAnsi"/>
        </w:rPr>
        <w:t>?</w:t>
      </w:r>
      <w:r w:rsidR="00F157D1">
        <w:rPr>
          <w:rFonts w:asciiTheme="minorHAnsi" w:hAnsiTheme="minorHAnsi" w:cstheme="minorHAnsi"/>
        </w:rPr>
        <w:t xml:space="preserve"> [2]</w:t>
      </w:r>
    </w:p>
    <w:p w14:paraId="43B066BD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39DFD09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A530D3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3F2E2229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7E1676B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4D495C9F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1273170E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64483F03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048B1533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003864B8" w14:textId="77777777" w:rsidR="00B12F4E" w:rsidRPr="00313582" w:rsidRDefault="00B12F4E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5E652CC1" w14:textId="5D20A13D" w:rsidR="009B46A8" w:rsidRDefault="00313582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According to the author, why must we change ‘how we view art’ (line 74)?</w:t>
      </w:r>
      <w:r w:rsidR="00F157D1">
        <w:rPr>
          <w:rFonts w:asciiTheme="minorHAnsi" w:hAnsiTheme="minorHAnsi" w:cstheme="minorHAnsi"/>
        </w:rPr>
        <w:t xml:space="preserve"> [2]</w:t>
      </w:r>
    </w:p>
    <w:p w14:paraId="5E6F6CFA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0E7C90E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BCEDDC2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2A1E3167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35A04DF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F79D1A8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F6CCA0F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1B908BD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0D085304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right="-47" w:firstLine="0"/>
        <w:rPr>
          <w:rFonts w:asciiTheme="minorHAnsi" w:hAnsiTheme="minorHAnsi" w:cstheme="minorHAnsi"/>
        </w:rPr>
      </w:pPr>
    </w:p>
    <w:p w14:paraId="4F1709A5" w14:textId="77777777" w:rsidR="00B12F4E" w:rsidRPr="00313582" w:rsidRDefault="00B12F4E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right="-47" w:firstLine="0"/>
        <w:rPr>
          <w:rFonts w:asciiTheme="minorHAnsi" w:hAnsiTheme="minorHAnsi" w:cstheme="minorHAnsi"/>
        </w:rPr>
      </w:pPr>
    </w:p>
    <w:p w14:paraId="6A72E0AC" w14:textId="5F156A08" w:rsidR="009B46A8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Explain what the author means in the last sentence of paragraph 7</w:t>
      </w:r>
      <w:r w:rsidR="00F157D1">
        <w:rPr>
          <w:rFonts w:asciiTheme="minorHAnsi" w:hAnsiTheme="minorHAnsi" w:cstheme="minorHAnsi"/>
        </w:rPr>
        <w:t>. [2]</w:t>
      </w:r>
    </w:p>
    <w:p w14:paraId="135D18B5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41D9CD51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5BA6761D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1C0E20A3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6506C87B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50460A8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2A0E897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ABCDC2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390E03D7" w14:textId="77777777" w:rsidR="00F157D1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745D5C21" w14:textId="77777777" w:rsidR="00F157D1" w:rsidRPr="00313582" w:rsidRDefault="00F157D1" w:rsidP="00B12F4E">
      <w:pPr>
        <w:pStyle w:val="Bodytext20"/>
        <w:shd w:val="clear" w:color="auto" w:fill="auto"/>
        <w:tabs>
          <w:tab w:val="left" w:pos="353"/>
        </w:tabs>
        <w:spacing w:line="240" w:lineRule="auto"/>
        <w:ind w:left="284" w:right="-47" w:hanging="284"/>
        <w:rPr>
          <w:rFonts w:asciiTheme="minorHAnsi" w:hAnsiTheme="minorHAnsi" w:cstheme="minorHAnsi"/>
        </w:rPr>
      </w:pPr>
    </w:p>
    <w:p w14:paraId="4B6A738E" w14:textId="585E473C" w:rsidR="00746D04" w:rsidRPr="00B12F4E" w:rsidRDefault="00000000" w:rsidP="00B12F4E">
      <w:pPr>
        <w:pStyle w:val="Bodytext20"/>
        <w:numPr>
          <w:ilvl w:val="0"/>
          <w:numId w:val="19"/>
        </w:numPr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 w:rsidRPr="00313582">
        <w:rPr>
          <w:rFonts w:asciiTheme="minorHAnsi" w:hAnsiTheme="minorHAnsi" w:cstheme="minorHAnsi"/>
        </w:rPr>
        <w:t>What point is the author making in the last sentence of the concluding paragraph?</w:t>
      </w:r>
      <w:r w:rsidR="00F157D1">
        <w:rPr>
          <w:rFonts w:asciiTheme="minorHAnsi" w:hAnsiTheme="minorHAnsi" w:cstheme="minorHAnsi"/>
        </w:rPr>
        <w:t xml:space="preserve"> [1]</w:t>
      </w:r>
    </w:p>
    <w:p w14:paraId="68D2DAED" w14:textId="77777777" w:rsidR="00B12F4E" w:rsidRDefault="00B12F4E" w:rsidP="00B12F4E">
      <w:pPr>
        <w:pStyle w:val="Bodytext20"/>
        <w:shd w:val="clear" w:color="auto" w:fill="auto"/>
        <w:spacing w:line="240" w:lineRule="auto"/>
        <w:ind w:right="-47" w:firstLine="0"/>
        <w:jc w:val="both"/>
        <w:rPr>
          <w:rFonts w:asciiTheme="minorHAnsi" w:hAnsiTheme="minorHAnsi" w:cstheme="minorHAnsi"/>
        </w:rPr>
      </w:pPr>
    </w:p>
    <w:p w14:paraId="7C25A6B6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B79948B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12447F3A" w14:textId="77777777" w:rsidR="00B12F4E" w:rsidRDefault="00B12F4E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_____________________________________________________________________________________________________</w:t>
      </w:r>
    </w:p>
    <w:p w14:paraId="47EA20ED" w14:textId="77777777" w:rsidR="00746D04" w:rsidRDefault="00746D04" w:rsidP="00B12F4E">
      <w:pPr>
        <w:pStyle w:val="Bodytext20"/>
        <w:shd w:val="clear" w:color="auto" w:fill="auto"/>
        <w:spacing w:line="240" w:lineRule="auto"/>
        <w:ind w:left="284" w:right="-47" w:hanging="284"/>
        <w:jc w:val="both"/>
        <w:rPr>
          <w:rFonts w:asciiTheme="minorHAnsi" w:hAnsiTheme="minorHAnsi" w:cstheme="minorHAnsi"/>
        </w:rPr>
      </w:pPr>
    </w:p>
    <w:p w14:paraId="09DE8765" w14:textId="01FD6187" w:rsidR="009B46A8" w:rsidRPr="00313582" w:rsidRDefault="009B46A8" w:rsidP="00B12F4E">
      <w:pPr>
        <w:ind w:right="-47"/>
        <w:rPr>
          <w:rFonts w:asciiTheme="minorHAnsi" w:hAnsiTheme="minorHAnsi" w:cstheme="minorHAnsi"/>
          <w:sz w:val="20"/>
          <w:szCs w:val="20"/>
        </w:rPr>
      </w:pPr>
    </w:p>
    <w:sectPr w:rsidR="009B46A8" w:rsidRPr="00313582" w:rsidSect="004E0F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40"/>
      <w:pgMar w:top="1021" w:right="1106" w:bottom="695" w:left="77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8E0B3" w14:textId="77777777" w:rsidR="00950FD4" w:rsidRDefault="00950FD4">
      <w:r>
        <w:separator/>
      </w:r>
    </w:p>
  </w:endnote>
  <w:endnote w:type="continuationSeparator" w:id="0">
    <w:p w14:paraId="44B82F04" w14:textId="77777777" w:rsidR="00950FD4" w:rsidRDefault="0095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fault Metrics Font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657DAE" w14:textId="4BB04E2B" w:rsidR="009B46A8" w:rsidRDefault="009B46A8">
    <w:pPr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87137" w14:textId="77777777" w:rsidR="009B46A8" w:rsidRDefault="009B46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54EA6" w14:textId="47C52EC0" w:rsidR="009B46A8" w:rsidRDefault="009B46A8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9E9A0" w14:textId="77777777" w:rsidR="00950FD4" w:rsidRDefault="00950FD4"/>
  </w:footnote>
  <w:footnote w:type="continuationSeparator" w:id="0">
    <w:p w14:paraId="1910A469" w14:textId="77777777" w:rsidR="00950FD4" w:rsidRDefault="00950F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3EC379" w14:textId="77777777" w:rsidR="009B46A8" w:rsidRDefault="009B46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C56C4" w14:textId="77777777" w:rsidR="009B46A8" w:rsidRDefault="009B46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5A874" w14:textId="77777777" w:rsidR="009B46A8" w:rsidRDefault="009B4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4387A"/>
    <w:multiLevelType w:val="multilevel"/>
    <w:tmpl w:val="C7885FEA"/>
    <w:lvl w:ilvl="0">
      <w:start w:val="4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848DA"/>
    <w:multiLevelType w:val="multilevel"/>
    <w:tmpl w:val="1164914A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5447B0"/>
    <w:multiLevelType w:val="multilevel"/>
    <w:tmpl w:val="CC50A660"/>
    <w:lvl w:ilvl="0">
      <w:start w:val="2"/>
      <w:numFmt w:val="decimal"/>
      <w:lvlText w:val="1.%1]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D5393C"/>
    <w:multiLevelType w:val="multilevel"/>
    <w:tmpl w:val="E1C26C32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FB604A"/>
    <w:multiLevelType w:val="multilevel"/>
    <w:tmpl w:val="9BD24454"/>
    <w:lvl w:ilvl="0">
      <w:start w:val="1"/>
      <w:numFmt w:val="lowerLetter"/>
      <w:lvlText w:val="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0E455AE"/>
    <w:multiLevelType w:val="multilevel"/>
    <w:tmpl w:val="555281AA"/>
    <w:lvl w:ilvl="0">
      <w:start w:val="50"/>
      <w:numFmt w:val="lowerRoman"/>
      <w:lvlText w:val="%1)"/>
      <w:lvlJc w:val="left"/>
      <w:rPr>
        <w:rFonts w:ascii="Default Metrics Font" w:eastAsia="Default Metrics Font" w:hAnsi="Default Metrics Font" w:cs="Default Metrics Font"/>
        <w:b/>
        <w:bCs/>
        <w:i w:val="0"/>
        <w:iCs w:val="0"/>
        <w:smallCaps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3D6C5C"/>
    <w:multiLevelType w:val="multilevel"/>
    <w:tmpl w:val="A822C6BC"/>
    <w:lvl w:ilvl="0">
      <w:start w:val="5"/>
      <w:numFmt w:val="lowerLetter"/>
      <w:lvlText w:val="(%1)"/>
      <w:lvlJc w:val="left"/>
      <w:rPr>
        <w:rFonts w:ascii="Default Metrics Font" w:eastAsia="Default Metrics Font" w:hAnsi="Default Metrics Font" w:cs="Default Metrics Fon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F45C27"/>
    <w:multiLevelType w:val="multilevel"/>
    <w:tmpl w:val="2F1C8D04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9349A4"/>
    <w:multiLevelType w:val="multilevel"/>
    <w:tmpl w:val="D2F0E308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6C7690"/>
    <w:multiLevelType w:val="multilevel"/>
    <w:tmpl w:val="AAF06BD4"/>
    <w:lvl w:ilvl="0">
      <w:start w:val="1"/>
      <w:numFmt w:val="bullet"/>
      <w:lvlText w:val="-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991204"/>
    <w:multiLevelType w:val="hybridMultilevel"/>
    <w:tmpl w:val="7F80DB36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F67D2"/>
    <w:multiLevelType w:val="multilevel"/>
    <w:tmpl w:val="5A6A2C2C"/>
    <w:lvl w:ilvl="0">
      <w:start w:val="1"/>
      <w:numFmt w:val="decimal"/>
      <w:lvlText w:val="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D05170"/>
    <w:multiLevelType w:val="multilevel"/>
    <w:tmpl w:val="EDEE4A04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266875"/>
    <w:multiLevelType w:val="multilevel"/>
    <w:tmpl w:val="5E4C08D0"/>
    <w:lvl w:ilvl="0">
      <w:start w:val="2"/>
      <w:numFmt w:val="lowerLetter"/>
      <w:lvlText w:val="(%1)"/>
      <w:lvlJc w:val="left"/>
      <w:rPr>
        <w:rFonts w:ascii="Default Metrics Font" w:eastAsia="Default Metrics Font" w:hAnsi="Default Metrics Font" w:cs="Default Metrics Fon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F3C1C9F"/>
    <w:multiLevelType w:val="hybridMultilevel"/>
    <w:tmpl w:val="60F4F26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6184F99"/>
    <w:multiLevelType w:val="multilevel"/>
    <w:tmpl w:val="CF34AD46"/>
    <w:lvl w:ilvl="0">
      <w:start w:val="1"/>
      <w:numFmt w:val="decimal"/>
      <w:lvlText w:val="%1"/>
      <w:lvlJc w:val="left"/>
      <w:rPr>
        <w:rFonts w:ascii="Default Metrics Font" w:eastAsia="Default Metrics Font" w:hAnsi="Default Metrics Font" w:cs="Default Metrics Fon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85C25FD"/>
    <w:multiLevelType w:val="multilevel"/>
    <w:tmpl w:val="4E98A132"/>
    <w:lvl w:ilvl="0">
      <w:start w:val="2"/>
      <w:numFmt w:val="decimal"/>
      <w:lvlText w:val="%1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8D72F8E"/>
    <w:multiLevelType w:val="multilevel"/>
    <w:tmpl w:val="1F28B28C"/>
    <w:lvl w:ilvl="0">
      <w:start w:val="100"/>
      <w:numFmt w:val="lowerRoman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E531C1C"/>
    <w:multiLevelType w:val="multilevel"/>
    <w:tmpl w:val="3656F2BE"/>
    <w:lvl w:ilvl="0">
      <w:start w:val="1"/>
      <w:numFmt w:val="lowerLetter"/>
      <w:lvlText w:val="(%1)"/>
      <w:lvlJc w:val="left"/>
      <w:rPr>
        <w:rFonts w:ascii="Default Metrics Font" w:eastAsia="Default Metrics Font" w:hAnsi="Default Metrics Font" w:cs="Default Metrics Fon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4690749">
    <w:abstractNumId w:val="15"/>
  </w:num>
  <w:num w:numId="2" w16cid:durableId="93862434">
    <w:abstractNumId w:val="2"/>
  </w:num>
  <w:num w:numId="3" w16cid:durableId="1643535251">
    <w:abstractNumId w:val="16"/>
  </w:num>
  <w:num w:numId="4" w16cid:durableId="1457987963">
    <w:abstractNumId w:val="13"/>
  </w:num>
  <w:num w:numId="5" w16cid:durableId="1764298109">
    <w:abstractNumId w:val="6"/>
  </w:num>
  <w:num w:numId="6" w16cid:durableId="187530601">
    <w:abstractNumId w:val="12"/>
  </w:num>
  <w:num w:numId="7" w16cid:durableId="1157500781">
    <w:abstractNumId w:val="8"/>
  </w:num>
  <w:num w:numId="8" w16cid:durableId="1784886522">
    <w:abstractNumId w:val="11"/>
  </w:num>
  <w:num w:numId="9" w16cid:durableId="1368605601">
    <w:abstractNumId w:val="3"/>
  </w:num>
  <w:num w:numId="10" w16cid:durableId="770706716">
    <w:abstractNumId w:val="1"/>
  </w:num>
  <w:num w:numId="11" w16cid:durableId="360909235">
    <w:abstractNumId w:val="9"/>
  </w:num>
  <w:num w:numId="12" w16cid:durableId="529033529">
    <w:abstractNumId w:val="7"/>
  </w:num>
  <w:num w:numId="13" w16cid:durableId="1190491766">
    <w:abstractNumId w:val="18"/>
  </w:num>
  <w:num w:numId="14" w16cid:durableId="1492720241">
    <w:abstractNumId w:val="17"/>
  </w:num>
  <w:num w:numId="15" w16cid:durableId="1206601120">
    <w:abstractNumId w:val="0"/>
  </w:num>
  <w:num w:numId="16" w16cid:durableId="1873304300">
    <w:abstractNumId w:val="4"/>
  </w:num>
  <w:num w:numId="17" w16cid:durableId="1222517963">
    <w:abstractNumId w:val="5"/>
  </w:num>
  <w:num w:numId="18" w16cid:durableId="1539512606">
    <w:abstractNumId w:val="10"/>
  </w:num>
  <w:num w:numId="19" w16cid:durableId="1748571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doNotDisplayPageBoundaries/>
  <w:proofState w:spelling="clean" w:grammar="clean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A8"/>
    <w:rsid w:val="00313582"/>
    <w:rsid w:val="003D3E3D"/>
    <w:rsid w:val="004E0F54"/>
    <w:rsid w:val="00540772"/>
    <w:rsid w:val="005529D3"/>
    <w:rsid w:val="00746D04"/>
    <w:rsid w:val="00845881"/>
    <w:rsid w:val="00920D8E"/>
    <w:rsid w:val="00950FD4"/>
    <w:rsid w:val="009B46A8"/>
    <w:rsid w:val="009E484C"/>
    <w:rsid w:val="009F661B"/>
    <w:rsid w:val="00A70CB5"/>
    <w:rsid w:val="00A74429"/>
    <w:rsid w:val="00B12874"/>
    <w:rsid w:val="00B12F4E"/>
    <w:rsid w:val="00F1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550D5"/>
  <w15:docId w15:val="{B6A31101-2E6A-1E47-B711-986A154D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erorfooter">
    <w:name w:val="Header or footer_"/>
    <w:basedOn w:val="DefaultParagraphFont"/>
    <w:link w:val="Headerorfooter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Headerorfooter1">
    <w:name w:val="Header or footer"/>
    <w:basedOn w:val="Headerorfooter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Bodytext3">
    <w:name w:val="Body text (3)_"/>
    <w:basedOn w:val="DefaultParagraphFont"/>
    <w:link w:val="Bodytext3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2Exact">
    <w:name w:val="Body text (2) Exact"/>
    <w:basedOn w:val="DefaultParagraphFont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Exact">
    <w:name w:val="Body text (3) Exact"/>
    <w:basedOn w:val="DefaultParagraphFont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4Exact">
    <w:name w:val="Body text (4) Exact"/>
    <w:basedOn w:val="DefaultParagraphFont"/>
    <w:link w:val="Bodytext4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Heading2Exact">
    <w:name w:val="Heading #2 Exact"/>
    <w:basedOn w:val="DefaultParagraphFont"/>
    <w:link w:val="Heading2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BoldExact">
    <w:name w:val="Body text (2) + Bold Exact"/>
    <w:basedOn w:val="Bodytext2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Bold">
    <w:name w:val="Body text (2) + Bold"/>
    <w:basedOn w:val="Bodytext2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11Exact">
    <w:name w:val="Body text (11) Exact"/>
    <w:basedOn w:val="DefaultParagraphFont"/>
    <w:link w:val="Bodytext11"/>
    <w:rPr>
      <w:rFonts w:ascii="Default Metrics Font" w:eastAsia="Default Metrics Font" w:hAnsi="Default Metrics Font" w:cs="Default Metrics Font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Bodytext5">
    <w:name w:val="Body text (5)_"/>
    <w:basedOn w:val="DefaultParagraphFont"/>
    <w:link w:val="Bodytext5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">
    <w:name w:val="Body text (6)_"/>
    <w:basedOn w:val="DefaultParagraphFont"/>
    <w:link w:val="Bodytext60"/>
    <w:rPr>
      <w:rFonts w:ascii="Default Metrics Font" w:eastAsia="Default Metrics Font" w:hAnsi="Default Metrics Font" w:cs="Default Metrics Font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6Bold">
    <w:name w:val="Body text (6) + Bold"/>
    <w:aliases w:val="Scaling 200%"/>
    <w:basedOn w:val="Bodytext6"/>
    <w:rPr>
      <w:rFonts w:ascii="Default Metrics Font" w:eastAsia="Default Metrics Font" w:hAnsi="Default Metrics Font" w:cs="Default Metrics Font"/>
      <w:b/>
      <w:bCs/>
      <w:i/>
      <w:iCs/>
      <w:smallCaps w:val="0"/>
      <w:strike w:val="0"/>
      <w:color w:val="000000"/>
      <w:spacing w:val="0"/>
      <w:w w:val="200"/>
      <w:position w:val="0"/>
      <w:sz w:val="20"/>
      <w:szCs w:val="20"/>
      <w:u w:val="none"/>
      <w:lang w:val="en-US" w:eastAsia="en-US" w:bidi="en-US"/>
    </w:rPr>
  </w:style>
  <w:style w:type="character" w:customStyle="1" w:styleId="Bodytext2Bold0">
    <w:name w:val="Body text (2) + Bold"/>
    <w:basedOn w:val="Bodytext2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7">
    <w:name w:val="Body text (7)_"/>
    <w:basedOn w:val="DefaultParagraphFont"/>
    <w:link w:val="Bodytext70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8">
    <w:name w:val="Body text (8)_"/>
    <w:basedOn w:val="DefaultParagraphFont"/>
    <w:link w:val="Bodytext8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9">
    <w:name w:val="Body text (9)_"/>
    <w:basedOn w:val="DefaultParagraphFont"/>
    <w:link w:val="Bodytext9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910pt">
    <w:name w:val="Body text (9) + 10 pt"/>
    <w:basedOn w:val="Bodytext9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10">
    <w:name w:val="Body text (10)_"/>
    <w:basedOn w:val="DefaultParagraphFont"/>
    <w:link w:val="Bodytext10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Heading12">
    <w:name w:val="Heading #1 (2)_"/>
    <w:basedOn w:val="DefaultParagraphFont"/>
    <w:link w:val="Heading120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2">
    <w:name w:val="Body text (12)_"/>
    <w:basedOn w:val="DefaultParagraphFont"/>
    <w:link w:val="Bodytext12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w w:val="150"/>
      <w:sz w:val="18"/>
      <w:szCs w:val="18"/>
      <w:u w:val="none"/>
    </w:rPr>
  </w:style>
  <w:style w:type="character" w:customStyle="1" w:styleId="Bodytext13">
    <w:name w:val="Body text (13)_"/>
    <w:basedOn w:val="DefaultParagraphFont"/>
    <w:link w:val="Bodytext13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Bodytext1310pt">
    <w:name w:val="Body text (13) + 10 pt"/>
    <w:basedOn w:val="Bodytext13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14">
    <w:name w:val="Body text (14)_"/>
    <w:basedOn w:val="DefaultParagraphFont"/>
    <w:link w:val="Bodytext14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1410pt">
    <w:name w:val="Body text (14) + 10 pt"/>
    <w:basedOn w:val="Bodytext14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15">
    <w:name w:val="Body text (15)_"/>
    <w:basedOn w:val="DefaultParagraphFont"/>
    <w:link w:val="Bodytext15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5105pt">
    <w:name w:val="Body text (15) + 10.5 pt"/>
    <w:basedOn w:val="Bodytext15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Bodytext16">
    <w:name w:val="Body text (16)_"/>
    <w:basedOn w:val="DefaultParagraphFont"/>
    <w:link w:val="Bodytext16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Bodytext1610pt">
    <w:name w:val="Body text (16) + 10 pt"/>
    <w:basedOn w:val="Bodytext16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17">
    <w:name w:val="Body text (17)_"/>
    <w:basedOn w:val="DefaultParagraphFont"/>
    <w:link w:val="Bodytext17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10Exact">
    <w:name w:val="Body text (10) Exact"/>
    <w:basedOn w:val="DefaultParagraphFont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07pt">
    <w:name w:val="Body text (10) + 7 pt"/>
    <w:aliases w:val="Italic Exact"/>
    <w:basedOn w:val="Bodytext10"/>
    <w:rPr>
      <w:rFonts w:ascii="Default Metrics Font" w:eastAsia="Default Metrics Font" w:hAnsi="Default Metrics Font" w:cs="Default Metrics Font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Headerorfooter105pt">
    <w:name w:val="Header or footer + 10.5 pt"/>
    <w:basedOn w:val="Headerorfooter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Bodytext18">
    <w:name w:val="Body text (18)_"/>
    <w:basedOn w:val="DefaultParagraphFont"/>
    <w:link w:val="Bodytext18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7pt">
    <w:name w:val="Header or footer + 7 pt"/>
    <w:aliases w:val="Italic"/>
    <w:basedOn w:val="Headerorfooter"/>
    <w:rPr>
      <w:rFonts w:ascii="Default Metrics Font" w:eastAsia="Default Metrics Font" w:hAnsi="Default Metrics Font" w:cs="Default Metrics Font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Bodytext19Exact">
    <w:name w:val="Body text (19) Exact"/>
    <w:basedOn w:val="DefaultParagraphFont"/>
    <w:link w:val="Bodytext19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Bodytext7NotBold">
    <w:name w:val="Body text (7) + Not Bold"/>
    <w:basedOn w:val="Bodytext7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00">
    <w:name w:val="Body text (20)_"/>
    <w:basedOn w:val="DefaultParagraphFont"/>
    <w:link w:val="Bodytext201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Heading2Exact0">
    <w:name w:val="Heading #2 Exact"/>
    <w:basedOn w:val="Heading2Exact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Bodytext7Exact">
    <w:name w:val="Body text (7) Exact"/>
    <w:basedOn w:val="DefaultParagraphFont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7NotBoldExact">
    <w:name w:val="Body text (7) + Not Bold Exact"/>
    <w:basedOn w:val="Bodytext7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Heading2NotBoldExact">
    <w:name w:val="Heading #2 + Not Bold Exact"/>
    <w:basedOn w:val="Heading2Exact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71">
    <w:name w:val="Body text (7)"/>
    <w:basedOn w:val="Bodytext7"/>
    <w:rPr>
      <w:rFonts w:ascii="Default Metrics Font" w:eastAsia="Default Metrics Font" w:hAnsi="Default Metrics Font" w:cs="Default Metrics Font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Bodytext21">
    <w:name w:val="Body text (2)"/>
    <w:basedOn w:val="Bodytext2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Tablecaption">
    <w:name w:val="Table caption_"/>
    <w:basedOn w:val="DefaultParagraphFont"/>
    <w:link w:val="Tablecaption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1">
    <w:name w:val="Heading #1_"/>
    <w:basedOn w:val="DefaultParagraphFont"/>
    <w:link w:val="Heading10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Exact">
    <w:name w:val="Heading #1 Exact"/>
    <w:basedOn w:val="DefaultParagraphFont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captionExact">
    <w:name w:val="Table caption Exact"/>
    <w:basedOn w:val="DefaultParagraphFont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Exact0">
    <w:name w:val="Body text (2) Exact"/>
    <w:basedOn w:val="Bodytext2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7NotBold0">
    <w:name w:val="Body text (7) + Not Bold"/>
    <w:aliases w:val="Small Caps Exact"/>
    <w:basedOn w:val="Bodytext7"/>
    <w:rPr>
      <w:rFonts w:ascii="Default Metrics Font" w:eastAsia="Default Metrics Font" w:hAnsi="Default Metrics Font" w:cs="Default Metrics Font"/>
      <w:b/>
      <w:bCs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Exact1">
    <w:name w:val="Body text (2) Exact"/>
    <w:basedOn w:val="Bodytext2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Bodytext7SmallCapsExact">
    <w:name w:val="Body text (7) + Small Caps Exact"/>
    <w:basedOn w:val="Bodytext7"/>
    <w:rPr>
      <w:rFonts w:ascii="Default Metrics Font" w:eastAsia="Default Metrics Font" w:hAnsi="Default Metrics Font" w:cs="Default Metrics Font"/>
      <w:b/>
      <w:bCs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10">
    <w:name w:val="Body text (21)_"/>
    <w:basedOn w:val="DefaultParagraphFont"/>
    <w:link w:val="Bodytext211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2">
    <w:name w:val="Body text (2)"/>
    <w:basedOn w:val="Bodytext2"/>
    <w:rPr>
      <w:rFonts w:ascii="Default Metrics Font" w:eastAsia="Default Metrics Font" w:hAnsi="Default Metrics Font" w:cs="Default Metrics Font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0"/>
      <w:szCs w:val="20"/>
      <w:u w:val="none"/>
      <w:lang w:val="en-US" w:eastAsia="en-US" w:bidi="en-US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line="250" w:lineRule="exact"/>
      <w:ind w:hanging="400"/>
    </w:pPr>
    <w:rPr>
      <w:rFonts w:ascii="Default Metrics Font" w:eastAsia="Default Metrics Font" w:hAnsi="Default Metrics Font" w:cs="Default Metrics Font"/>
      <w:sz w:val="20"/>
      <w:szCs w:val="20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110" w:lineRule="exact"/>
    </w:pPr>
    <w:rPr>
      <w:rFonts w:ascii="Default Metrics Font" w:eastAsia="Default Metrics Font" w:hAnsi="Default Metrics Font" w:cs="Default Metrics Font"/>
      <w:sz w:val="15"/>
      <w:szCs w:val="15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300" w:line="202" w:lineRule="exact"/>
    </w:pPr>
    <w:rPr>
      <w:rFonts w:ascii="Default Metrics Font" w:eastAsia="Default Metrics Font" w:hAnsi="Default Metrics Font" w:cs="Default Metrics Font"/>
      <w:sz w:val="28"/>
      <w:szCs w:val="28"/>
    </w:rPr>
  </w:style>
  <w:style w:type="paragraph" w:customStyle="1" w:styleId="Bodytext4">
    <w:name w:val="Body text (4)"/>
    <w:basedOn w:val="Normal"/>
    <w:link w:val="Bodytext4Exact"/>
    <w:pPr>
      <w:shd w:val="clear" w:color="auto" w:fill="FFFFFF"/>
      <w:spacing w:line="202" w:lineRule="exact"/>
    </w:pPr>
    <w:rPr>
      <w:rFonts w:ascii="Default Metrics Font" w:eastAsia="Default Metrics Font" w:hAnsi="Default Metrics Font" w:cs="Default Metrics Font"/>
      <w:sz w:val="28"/>
      <w:szCs w:val="28"/>
    </w:rPr>
  </w:style>
  <w:style w:type="paragraph" w:customStyle="1" w:styleId="Heading2">
    <w:name w:val="Heading #2"/>
    <w:basedOn w:val="Normal"/>
    <w:link w:val="Heading2Exact"/>
    <w:pPr>
      <w:shd w:val="clear" w:color="auto" w:fill="FFFFFF"/>
      <w:spacing w:line="350" w:lineRule="exact"/>
      <w:jc w:val="right"/>
      <w:outlineLvl w:val="1"/>
    </w:pPr>
    <w:rPr>
      <w:rFonts w:ascii="Default Metrics Font" w:eastAsia="Default Metrics Font" w:hAnsi="Default Metrics Font" w:cs="Default Metrics Font"/>
      <w:b/>
      <w:bCs/>
      <w:sz w:val="20"/>
      <w:szCs w:val="20"/>
    </w:rPr>
  </w:style>
  <w:style w:type="paragraph" w:customStyle="1" w:styleId="Bodytext11">
    <w:name w:val="Body text (11)"/>
    <w:basedOn w:val="Normal"/>
    <w:link w:val="Bodytext11Exact"/>
    <w:pPr>
      <w:shd w:val="clear" w:color="auto" w:fill="FFFFFF"/>
      <w:spacing w:line="173" w:lineRule="exact"/>
      <w:jc w:val="center"/>
    </w:pPr>
    <w:rPr>
      <w:rFonts w:ascii="Default Metrics Font" w:eastAsia="Default Metrics Font" w:hAnsi="Default Metrics Font" w:cs="Default Metrics Font"/>
      <w:i/>
      <w:iCs/>
      <w:sz w:val="15"/>
      <w:szCs w:val="15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340" w:line="158" w:lineRule="exact"/>
    </w:pPr>
    <w:rPr>
      <w:rFonts w:ascii="Default Metrics Font" w:eastAsia="Default Metrics Font" w:hAnsi="Default Metrics Font" w:cs="Default Metrics Font"/>
      <w:sz w:val="21"/>
      <w:szCs w:val="21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340" w:after="180" w:line="240" w:lineRule="exact"/>
      <w:jc w:val="both"/>
    </w:pPr>
    <w:rPr>
      <w:rFonts w:ascii="Default Metrics Font" w:eastAsia="Default Metrics Font" w:hAnsi="Default Metrics Font" w:cs="Default Metrics Font"/>
      <w:i/>
      <w:iCs/>
      <w:sz w:val="20"/>
      <w:szCs w:val="20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80" w:after="2880" w:line="154" w:lineRule="exact"/>
      <w:jc w:val="both"/>
    </w:pPr>
    <w:rPr>
      <w:rFonts w:ascii="Default Metrics Font" w:eastAsia="Default Metrics Font" w:hAnsi="Default Metrics Font" w:cs="Default Metrics Font"/>
      <w:b/>
      <w:bCs/>
      <w:sz w:val="20"/>
      <w:szCs w:val="20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2880" w:after="760" w:line="202" w:lineRule="exact"/>
    </w:pPr>
    <w:rPr>
      <w:rFonts w:ascii="Default Metrics Font" w:eastAsia="Default Metrics Font" w:hAnsi="Default Metrics Font" w:cs="Default Metrics Font"/>
      <w:sz w:val="22"/>
      <w:szCs w:val="22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1900" w:after="1180" w:line="202" w:lineRule="exact"/>
    </w:pPr>
    <w:rPr>
      <w:rFonts w:ascii="Default Metrics Font" w:eastAsia="Default Metrics Font" w:hAnsi="Default Metrics Font" w:cs="Default Metrics Font"/>
      <w:sz w:val="19"/>
      <w:szCs w:val="19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180" w:line="110" w:lineRule="exact"/>
      <w:ind w:hanging="400"/>
    </w:pPr>
    <w:rPr>
      <w:rFonts w:ascii="Default Metrics Font" w:eastAsia="Default Metrics Font" w:hAnsi="Default Metrics Font" w:cs="Default Metrics Font"/>
      <w:sz w:val="15"/>
      <w:szCs w:val="15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after="360" w:line="158" w:lineRule="exact"/>
      <w:outlineLvl w:val="0"/>
    </w:pPr>
    <w:rPr>
      <w:rFonts w:ascii="Default Metrics Font" w:eastAsia="Default Metrics Font" w:hAnsi="Default Metrics Font" w:cs="Default Metrics Font"/>
      <w:b/>
      <w:bCs/>
      <w:sz w:val="20"/>
      <w:szCs w:val="20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before="700" w:after="480" w:line="192" w:lineRule="exact"/>
    </w:pPr>
    <w:rPr>
      <w:rFonts w:ascii="Default Metrics Font" w:eastAsia="Default Metrics Font" w:hAnsi="Default Metrics Font" w:cs="Default Metrics Font"/>
      <w:w w:val="150"/>
      <w:sz w:val="18"/>
      <w:szCs w:val="18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900" w:after="600" w:line="212" w:lineRule="exact"/>
    </w:pPr>
    <w:rPr>
      <w:rFonts w:ascii="Default Metrics Font" w:eastAsia="Default Metrics Font" w:hAnsi="Default Metrics Font" w:cs="Default Metrics Font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before="1580" w:after="480" w:line="182" w:lineRule="exact"/>
    </w:pPr>
    <w:rPr>
      <w:rFonts w:ascii="Default Metrics Font" w:eastAsia="Default Metrics Font" w:hAnsi="Default Metrics Font" w:cs="Default Metrics Font"/>
      <w:sz w:val="16"/>
      <w:szCs w:val="16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before="1580" w:after="480" w:line="188" w:lineRule="exact"/>
    </w:pPr>
    <w:rPr>
      <w:rFonts w:ascii="Default Metrics Font" w:eastAsia="Default Metrics Font" w:hAnsi="Default Metrics Font" w:cs="Default Metrics Font"/>
      <w:sz w:val="23"/>
      <w:szCs w:val="23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680" w:after="480" w:line="192" w:lineRule="exact"/>
    </w:pPr>
    <w:rPr>
      <w:rFonts w:ascii="Default Metrics Font" w:eastAsia="Default Metrics Font" w:hAnsi="Default Metrics Font" w:cs="Default Metrics Font"/>
      <w:sz w:val="14"/>
      <w:szCs w:val="14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980" w:line="230" w:lineRule="exact"/>
    </w:pPr>
    <w:rPr>
      <w:rFonts w:ascii="Default Metrics Font" w:eastAsia="Default Metrics Font" w:hAnsi="Default Metrics Font" w:cs="Default Metrics Font"/>
      <w:sz w:val="18"/>
      <w:szCs w:val="18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7980" w:after="520" w:line="206" w:lineRule="exact"/>
      <w:jc w:val="both"/>
    </w:pPr>
    <w:rPr>
      <w:rFonts w:ascii="Default Metrics Font" w:eastAsia="Default Metrics Font" w:hAnsi="Default Metrics Font" w:cs="Default Metrics Font"/>
      <w:sz w:val="28"/>
      <w:szCs w:val="28"/>
    </w:rPr>
  </w:style>
  <w:style w:type="paragraph" w:customStyle="1" w:styleId="Bodytext19">
    <w:name w:val="Body text (19)"/>
    <w:basedOn w:val="Normal"/>
    <w:link w:val="Bodytext19Exact"/>
    <w:pPr>
      <w:shd w:val="clear" w:color="auto" w:fill="FFFFFF"/>
      <w:spacing w:line="220" w:lineRule="exact"/>
    </w:pPr>
    <w:rPr>
      <w:rFonts w:ascii="Default Metrics Font" w:eastAsia="Default Metrics Font" w:hAnsi="Default Metrics Font" w:cs="Default Metrics Font"/>
      <w:sz w:val="34"/>
      <w:szCs w:val="34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1440" w:after="7800" w:line="260" w:lineRule="exact"/>
    </w:pPr>
    <w:rPr>
      <w:rFonts w:ascii="Default Metrics Font" w:eastAsia="Default Metrics Font" w:hAnsi="Default Metrics Font" w:cs="Default Metrics Font"/>
      <w:sz w:val="36"/>
      <w:szCs w:val="36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154" w:lineRule="exact"/>
    </w:pPr>
    <w:rPr>
      <w:rFonts w:ascii="Default Metrics Font" w:eastAsia="Default Metrics Font" w:hAnsi="Default Metrics Font" w:cs="Default Metrics Font"/>
      <w:sz w:val="20"/>
      <w:szCs w:val="20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320" w:line="172" w:lineRule="exact"/>
      <w:outlineLvl w:val="0"/>
    </w:pPr>
    <w:rPr>
      <w:rFonts w:ascii="Default Metrics Font" w:eastAsia="Default Metrics Font" w:hAnsi="Default Metrics Font" w:cs="Default Metrics Font"/>
      <w:sz w:val="22"/>
      <w:szCs w:val="22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340" w:line="172" w:lineRule="exact"/>
      <w:jc w:val="center"/>
    </w:pPr>
    <w:rPr>
      <w:rFonts w:ascii="Default Metrics Font" w:eastAsia="Default Metrics Font" w:hAnsi="Default Metrics Font" w:cs="Default Metrics Fon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157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7D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529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9D3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Chan</cp:lastModifiedBy>
  <cp:revision>7</cp:revision>
  <cp:lastPrinted>2023-06-02T07:28:00Z</cp:lastPrinted>
  <dcterms:created xsi:type="dcterms:W3CDTF">2023-06-02T07:23:00Z</dcterms:created>
  <dcterms:modified xsi:type="dcterms:W3CDTF">2024-08-02T08:43:00Z</dcterms:modified>
</cp:coreProperties>
</file>