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52B52" w14:textId="05D45662" w:rsidR="00243AEE" w:rsidRPr="00083081" w:rsidRDefault="008B2916" w:rsidP="001C09B6">
      <w:pPr>
        <w:jc w:val="center"/>
        <w:rPr>
          <w:rFonts w:ascii="Aptos" w:hAnsi="Aptos" w:cstheme="minorHAnsi"/>
          <w:b/>
          <w:bCs/>
          <w:color w:val="000000" w:themeColor="text1"/>
          <w:sz w:val="48"/>
          <w:szCs w:val="48"/>
        </w:rPr>
      </w:pPr>
      <w:r w:rsidRPr="00083081">
        <w:rPr>
          <w:rFonts w:ascii="Aptos" w:hAnsi="Aptos" w:cstheme="minorHAnsi"/>
          <w:b/>
          <w:bCs/>
          <w:color w:val="000000" w:themeColor="text1"/>
          <w:sz w:val="48"/>
          <w:szCs w:val="48"/>
        </w:rPr>
        <w:t>JC2 202</w:t>
      </w:r>
      <w:r w:rsidR="002F06FD" w:rsidRPr="00083081">
        <w:rPr>
          <w:rFonts w:ascii="Aptos" w:hAnsi="Aptos" w:cstheme="minorHAnsi"/>
          <w:b/>
          <w:bCs/>
          <w:color w:val="000000" w:themeColor="text1"/>
          <w:sz w:val="48"/>
          <w:szCs w:val="48"/>
        </w:rPr>
        <w:t>6</w:t>
      </w:r>
      <w:r w:rsidR="00243AEE" w:rsidRPr="00083081">
        <w:rPr>
          <w:rFonts w:ascii="Aptos" w:hAnsi="Aptos" w:cstheme="minorHAnsi"/>
          <w:b/>
          <w:bCs/>
          <w:color w:val="000000" w:themeColor="text1"/>
          <w:sz w:val="48"/>
          <w:szCs w:val="48"/>
        </w:rPr>
        <w:t xml:space="preserve"> </w:t>
      </w:r>
      <w:r w:rsidR="00FA4426">
        <w:rPr>
          <w:rFonts w:ascii="Aptos" w:hAnsi="Aptos" w:cstheme="minorHAnsi"/>
          <w:b/>
          <w:bCs/>
          <w:color w:val="000000" w:themeColor="text1"/>
          <w:sz w:val="48"/>
          <w:szCs w:val="48"/>
        </w:rPr>
        <w:t>Revision</w:t>
      </w:r>
    </w:p>
    <w:p w14:paraId="4E1BCDF1" w14:textId="6A10FA82" w:rsidR="001C09B6" w:rsidRPr="00083081" w:rsidRDefault="00865D9F" w:rsidP="001C09B6">
      <w:pPr>
        <w:jc w:val="center"/>
        <w:rPr>
          <w:rFonts w:ascii="Aptos" w:hAnsi="Aptos" w:cstheme="minorHAnsi"/>
          <w:b/>
          <w:bCs/>
          <w:color w:val="000000" w:themeColor="text1"/>
          <w:sz w:val="48"/>
          <w:szCs w:val="48"/>
        </w:rPr>
      </w:pPr>
      <w:proofErr w:type="gramStart"/>
      <w:r w:rsidRPr="00083081">
        <w:rPr>
          <w:rFonts w:ascii="Aptos" w:hAnsi="Aptos" w:cstheme="minorHAnsi"/>
          <w:b/>
          <w:bCs/>
          <w:color w:val="000000" w:themeColor="text1"/>
          <w:sz w:val="48"/>
          <w:szCs w:val="48"/>
        </w:rPr>
        <w:t>Man</w:t>
      </w:r>
      <w:proofErr w:type="gramEnd"/>
      <w:r w:rsidRPr="00083081">
        <w:rPr>
          <w:rFonts w:ascii="Aptos" w:hAnsi="Aptos" w:cstheme="minorHAnsi"/>
          <w:b/>
          <w:bCs/>
          <w:color w:val="000000" w:themeColor="text1"/>
          <w:sz w:val="48"/>
          <w:szCs w:val="48"/>
        </w:rPr>
        <w:t xml:space="preserve"> and the Environment</w:t>
      </w:r>
      <w:r w:rsidR="00FA4426">
        <w:rPr>
          <w:rFonts w:ascii="Aptos" w:hAnsi="Aptos" w:cstheme="minorHAnsi"/>
          <w:b/>
          <w:bCs/>
          <w:color w:val="000000" w:themeColor="text1"/>
          <w:sz w:val="48"/>
          <w:szCs w:val="48"/>
        </w:rPr>
        <w:t xml:space="preserve"> (1)</w:t>
      </w:r>
    </w:p>
    <w:p w14:paraId="757C1F5C" w14:textId="77777777" w:rsidR="000412A0" w:rsidRPr="00083081" w:rsidRDefault="000412A0" w:rsidP="00B55274">
      <w:pPr>
        <w:tabs>
          <w:tab w:val="left" w:pos="4500"/>
        </w:tabs>
        <w:rPr>
          <w:rFonts w:ascii="Aptos" w:hAnsi="Aptos" w:cs="Arial"/>
          <w:b/>
          <w:bCs/>
          <w:color w:val="000000" w:themeColor="text1"/>
          <w:sz w:val="40"/>
          <w:szCs w:val="40"/>
        </w:rPr>
      </w:pPr>
    </w:p>
    <w:tbl>
      <w:tblPr>
        <w:tblpPr w:leftFromText="180" w:rightFromText="180" w:vertAnchor="text" w:horzAnchor="margin" w:tblpY="57"/>
        <w:tblW w:w="9606"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9606"/>
      </w:tblGrid>
      <w:tr w:rsidR="00BD36EA" w:rsidRPr="00BD36EA" w14:paraId="081AEF4D" w14:textId="77777777" w:rsidTr="00CE7682">
        <w:tc>
          <w:tcPr>
            <w:tcW w:w="9606" w:type="dxa"/>
          </w:tcPr>
          <w:p w14:paraId="35CC03DC" w14:textId="77777777" w:rsidR="008676E4" w:rsidRPr="00083081" w:rsidRDefault="001C09B6" w:rsidP="00CE7682">
            <w:pPr>
              <w:tabs>
                <w:tab w:val="left" w:pos="4500"/>
              </w:tabs>
              <w:ind w:right="288"/>
              <w:jc w:val="center"/>
              <w:rPr>
                <w:rFonts w:ascii="Aptos" w:hAnsi="Aptos" w:cs="Arial"/>
                <w:b/>
                <w:bCs/>
                <w:color w:val="000000" w:themeColor="text1"/>
                <w:sz w:val="32"/>
                <w:szCs w:val="32"/>
              </w:rPr>
            </w:pPr>
            <w:r w:rsidRPr="00083081">
              <w:rPr>
                <w:rFonts w:ascii="Aptos" w:hAnsi="Aptos" w:cs="Arial"/>
                <w:b/>
                <w:bCs/>
                <w:color w:val="000000" w:themeColor="text1"/>
                <w:sz w:val="32"/>
                <w:szCs w:val="32"/>
              </w:rPr>
              <w:t>CORE IDEA</w:t>
            </w:r>
          </w:p>
          <w:p w14:paraId="6EBCD713" w14:textId="77777777" w:rsidR="008676E4" w:rsidRPr="00083081" w:rsidRDefault="008676E4" w:rsidP="00CE7682">
            <w:pPr>
              <w:tabs>
                <w:tab w:val="left" w:pos="4500"/>
              </w:tabs>
              <w:ind w:right="288"/>
              <w:rPr>
                <w:rFonts w:ascii="Aptos" w:hAnsi="Aptos" w:cs="Arial"/>
                <w:color w:val="000000" w:themeColor="text1"/>
              </w:rPr>
            </w:pPr>
          </w:p>
          <w:p w14:paraId="5D93F108" w14:textId="7698C29F" w:rsidR="008676E4" w:rsidRPr="00083081" w:rsidRDefault="009E60CD" w:rsidP="00A64211">
            <w:pPr>
              <w:pStyle w:val="ListParagraph"/>
              <w:numPr>
                <w:ilvl w:val="0"/>
                <w:numId w:val="20"/>
              </w:numPr>
              <w:ind w:right="288"/>
              <w:rPr>
                <w:rFonts w:ascii="Aptos" w:hAnsi="Aptos"/>
                <w:color w:val="000000" w:themeColor="text1"/>
                <w:sz w:val="22"/>
                <w:szCs w:val="22"/>
                <w:lang w:val="en-SG"/>
              </w:rPr>
            </w:pPr>
            <w:r w:rsidRPr="00083081">
              <w:rPr>
                <w:rFonts w:ascii="Aptos" w:hAnsi="Aptos" w:cs="Arial"/>
                <w:b/>
                <w:bCs/>
                <w:color w:val="000000" w:themeColor="text1"/>
                <w:sz w:val="22"/>
                <w:szCs w:val="22"/>
              </w:rPr>
              <w:t xml:space="preserve">There are </w:t>
            </w:r>
            <w:r w:rsidR="008676E4" w:rsidRPr="00083081">
              <w:rPr>
                <w:rFonts w:ascii="Aptos" w:hAnsi="Aptos" w:cs="Arial"/>
                <w:b/>
                <w:bCs/>
                <w:color w:val="000000" w:themeColor="text1"/>
                <w:sz w:val="22"/>
                <w:szCs w:val="22"/>
              </w:rPr>
              <w:t xml:space="preserve">many threats to the environment, but there are also many opportunities which allow us to conserve, preserve, and protect it. </w:t>
            </w:r>
          </w:p>
          <w:p w14:paraId="0F92A6F0" w14:textId="77777777" w:rsidR="008676E4" w:rsidRPr="00083081" w:rsidRDefault="008676E4" w:rsidP="001C09B6">
            <w:pPr>
              <w:tabs>
                <w:tab w:val="left" w:pos="709"/>
              </w:tabs>
              <w:ind w:right="288"/>
              <w:rPr>
                <w:rFonts w:ascii="Aptos" w:hAnsi="Aptos" w:cs="Arial"/>
                <w:b/>
                <w:bCs/>
                <w:color w:val="000000" w:themeColor="text1"/>
              </w:rPr>
            </w:pPr>
          </w:p>
        </w:tc>
      </w:tr>
    </w:tbl>
    <w:p w14:paraId="0C5B1399" w14:textId="77777777" w:rsidR="008676E4" w:rsidRPr="00083081" w:rsidRDefault="008676E4" w:rsidP="008676E4">
      <w:pPr>
        <w:tabs>
          <w:tab w:val="left" w:pos="4500"/>
        </w:tabs>
        <w:rPr>
          <w:rFonts w:ascii="Aptos" w:hAnsi="Aptos" w:cs="Arial"/>
          <w:color w:val="000000" w:themeColor="text1"/>
        </w:rPr>
      </w:pPr>
    </w:p>
    <w:p w14:paraId="7FB26221" w14:textId="77777777" w:rsidR="00347ED1" w:rsidRPr="00083081" w:rsidRDefault="00347ED1" w:rsidP="004F3004">
      <w:pPr>
        <w:tabs>
          <w:tab w:val="left" w:pos="4500"/>
        </w:tabs>
        <w:rPr>
          <w:rFonts w:ascii="Aptos" w:eastAsia="Times New Roman" w:hAnsi="Aptos" w:cs="Arial"/>
          <w:b/>
          <w:bCs/>
          <w:color w:val="000000" w:themeColor="text1"/>
          <w:sz w:val="20"/>
          <w:szCs w:val="20"/>
        </w:rPr>
      </w:pPr>
    </w:p>
    <w:p w14:paraId="73A15DA2" w14:textId="2432D17A" w:rsidR="00FE38EB" w:rsidRPr="00083081" w:rsidRDefault="00FE38EB" w:rsidP="00FE38EB">
      <w:pPr>
        <w:jc w:val="both"/>
        <w:rPr>
          <w:rFonts w:ascii="Aptos" w:hAnsi="Aptos"/>
          <w:b/>
          <w:bCs/>
          <w:color w:val="000000" w:themeColor="text1"/>
          <w:sz w:val="22"/>
          <w:szCs w:val="22"/>
          <w:u w:val="single"/>
        </w:rPr>
      </w:pPr>
      <w:r w:rsidRPr="00083081">
        <w:rPr>
          <w:rFonts w:ascii="Aptos" w:hAnsi="Aptos"/>
          <w:b/>
          <w:bCs/>
          <w:color w:val="000000" w:themeColor="text1"/>
          <w:sz w:val="22"/>
          <w:szCs w:val="22"/>
          <w:u w:val="single"/>
        </w:rPr>
        <w:t xml:space="preserve">Bridging JC1 and JC2 Environment </w:t>
      </w:r>
      <w:r w:rsidR="00FA4426">
        <w:rPr>
          <w:rFonts w:ascii="Aptos" w:hAnsi="Aptos"/>
          <w:b/>
          <w:bCs/>
          <w:color w:val="000000" w:themeColor="text1"/>
          <w:sz w:val="22"/>
          <w:szCs w:val="22"/>
          <w:u w:val="single"/>
        </w:rPr>
        <w:t>Content</w:t>
      </w:r>
    </w:p>
    <w:p w14:paraId="109208DD" w14:textId="77777777" w:rsidR="00FE38EB" w:rsidRPr="00083081" w:rsidRDefault="00FE38EB" w:rsidP="00FE38EB">
      <w:pPr>
        <w:jc w:val="both"/>
        <w:rPr>
          <w:rFonts w:ascii="Aptos" w:hAnsi="Aptos"/>
          <w:b/>
          <w:bCs/>
          <w:color w:val="000000" w:themeColor="text1"/>
          <w:sz w:val="22"/>
          <w:szCs w:val="22"/>
        </w:rPr>
      </w:pPr>
    </w:p>
    <w:p w14:paraId="4D6AC73F" w14:textId="5DA62666" w:rsidR="00FE38EB" w:rsidRPr="00083081" w:rsidRDefault="00FA4426" w:rsidP="00FE38EB">
      <w:pPr>
        <w:ind w:right="-35"/>
        <w:jc w:val="both"/>
        <w:rPr>
          <w:rFonts w:ascii="Aptos" w:hAnsi="Aptos" w:cstheme="minorHAnsi"/>
          <w:bCs/>
          <w:color w:val="000000" w:themeColor="text1"/>
          <w:sz w:val="22"/>
          <w:szCs w:val="22"/>
        </w:rPr>
      </w:pPr>
      <w:r>
        <w:rPr>
          <w:rFonts w:ascii="Aptos" w:hAnsi="Aptos"/>
          <w:color w:val="000000" w:themeColor="text1"/>
          <w:sz w:val="22"/>
          <w:szCs w:val="22"/>
        </w:rPr>
        <w:t>In J1, y</w:t>
      </w:r>
      <w:r w:rsidR="00FE38EB" w:rsidRPr="00083081">
        <w:rPr>
          <w:rFonts w:ascii="Aptos" w:hAnsi="Aptos"/>
          <w:color w:val="000000" w:themeColor="text1"/>
          <w:sz w:val="22"/>
          <w:szCs w:val="22"/>
        </w:rPr>
        <w:t xml:space="preserve">ou </w:t>
      </w:r>
      <w:r>
        <w:rPr>
          <w:rFonts w:ascii="Aptos" w:hAnsi="Aptos"/>
          <w:color w:val="000000" w:themeColor="text1"/>
          <w:sz w:val="22"/>
          <w:szCs w:val="22"/>
        </w:rPr>
        <w:t>learned</w:t>
      </w:r>
      <w:r w:rsidR="00FE38EB" w:rsidRPr="00083081">
        <w:rPr>
          <w:rFonts w:ascii="Aptos" w:hAnsi="Aptos"/>
          <w:color w:val="000000" w:themeColor="text1"/>
          <w:sz w:val="22"/>
          <w:szCs w:val="22"/>
        </w:rPr>
        <w:t xml:space="preserve"> how achieving economic growth in the modern world may have improved the standard of </w:t>
      </w:r>
      <w:proofErr w:type="gramStart"/>
      <w:r w:rsidR="00FE38EB" w:rsidRPr="00083081">
        <w:rPr>
          <w:rFonts w:ascii="Aptos" w:hAnsi="Aptos"/>
          <w:color w:val="000000" w:themeColor="text1"/>
          <w:sz w:val="22"/>
          <w:szCs w:val="22"/>
        </w:rPr>
        <w:t>living</w:t>
      </w:r>
      <w:proofErr w:type="gramEnd"/>
      <w:r w:rsidR="00FE38EB" w:rsidRPr="00083081">
        <w:rPr>
          <w:rFonts w:ascii="Aptos" w:hAnsi="Aptos"/>
          <w:color w:val="000000" w:themeColor="text1"/>
          <w:sz w:val="22"/>
          <w:szCs w:val="22"/>
        </w:rPr>
        <w:t xml:space="preserve"> but this is often achieved at the expense of the protection of the environment. Economic growth, aided by technology, has resulted in the inordinate increase in demand for products which leads to an increase in the production of goods.</w:t>
      </w:r>
    </w:p>
    <w:p w14:paraId="146AA83C" w14:textId="77777777" w:rsidR="00FE38EB" w:rsidRPr="00083081" w:rsidRDefault="00FE38EB" w:rsidP="00FE38EB">
      <w:pPr>
        <w:ind w:right="288"/>
        <w:jc w:val="both"/>
        <w:rPr>
          <w:rFonts w:ascii="Aptos" w:hAnsi="Aptos" w:cstheme="minorHAnsi"/>
          <w:bCs/>
          <w:color w:val="000000" w:themeColor="text1"/>
          <w:sz w:val="22"/>
          <w:szCs w:val="22"/>
        </w:rPr>
      </w:pPr>
    </w:p>
    <w:p w14:paraId="5AC4D24C" w14:textId="77777777" w:rsidR="00FE38EB" w:rsidRPr="00083081" w:rsidRDefault="00FE38EB" w:rsidP="00FE38EB">
      <w:pPr>
        <w:ind w:right="-35"/>
        <w:jc w:val="both"/>
        <w:rPr>
          <w:rFonts w:ascii="Aptos" w:hAnsi="Aptos" w:cstheme="minorHAnsi"/>
          <w:bCs/>
          <w:color w:val="000000" w:themeColor="text1"/>
          <w:sz w:val="22"/>
          <w:szCs w:val="22"/>
        </w:rPr>
      </w:pPr>
      <w:r w:rsidRPr="00083081">
        <w:rPr>
          <w:rFonts w:ascii="Aptos" w:hAnsi="Aptos"/>
          <w:color w:val="000000" w:themeColor="text1"/>
          <w:sz w:val="22"/>
          <w:szCs w:val="22"/>
        </w:rPr>
        <w:t xml:space="preserve">Unfortunately, this has led to the </w:t>
      </w:r>
      <w:r w:rsidRPr="00083081">
        <w:rPr>
          <w:rFonts w:ascii="Aptos" w:hAnsi="Aptos"/>
          <w:b/>
          <w:bCs/>
          <w:i/>
          <w:iCs/>
          <w:color w:val="000000" w:themeColor="text1"/>
          <w:sz w:val="22"/>
          <w:szCs w:val="22"/>
        </w:rPr>
        <w:t>increasing destruction</w:t>
      </w:r>
      <w:r w:rsidRPr="00083081">
        <w:rPr>
          <w:rFonts w:ascii="Aptos" w:hAnsi="Aptos"/>
          <w:color w:val="000000" w:themeColor="text1"/>
          <w:sz w:val="22"/>
          <w:szCs w:val="22"/>
        </w:rPr>
        <w:t xml:space="preserve"> of the environment. While countries have adopted various strategies to combat the problem, there are unintended consequences and dilemmas that come about.</w:t>
      </w:r>
    </w:p>
    <w:p w14:paraId="4BC498E8" w14:textId="77777777" w:rsidR="00FE38EB" w:rsidRPr="00083081" w:rsidRDefault="00FE38EB" w:rsidP="00FE38EB">
      <w:pPr>
        <w:pStyle w:val="ListParagraph"/>
        <w:ind w:left="360" w:right="-35"/>
        <w:jc w:val="both"/>
        <w:rPr>
          <w:rFonts w:ascii="Aptos" w:hAnsi="Aptos"/>
          <w:color w:val="000000" w:themeColor="text1"/>
          <w:sz w:val="22"/>
          <w:szCs w:val="22"/>
        </w:rPr>
      </w:pPr>
    </w:p>
    <w:p w14:paraId="502ADA51" w14:textId="6AFE670A" w:rsidR="00FE38EB" w:rsidRPr="00083081" w:rsidRDefault="00FA4426" w:rsidP="00FE38EB">
      <w:pPr>
        <w:ind w:right="-35"/>
        <w:jc w:val="both"/>
        <w:rPr>
          <w:rFonts w:ascii="Aptos" w:hAnsi="Aptos"/>
          <w:color w:val="000000" w:themeColor="text1"/>
          <w:sz w:val="22"/>
          <w:szCs w:val="22"/>
        </w:rPr>
      </w:pPr>
      <w:r>
        <w:rPr>
          <w:rFonts w:ascii="Aptos" w:hAnsi="Aptos"/>
          <w:color w:val="000000" w:themeColor="text1"/>
          <w:sz w:val="22"/>
          <w:szCs w:val="22"/>
        </w:rPr>
        <w:t>Now in J2</w:t>
      </w:r>
      <w:r w:rsidR="00FE38EB" w:rsidRPr="00083081">
        <w:rPr>
          <w:rFonts w:ascii="Aptos" w:hAnsi="Aptos"/>
          <w:color w:val="000000" w:themeColor="text1"/>
          <w:sz w:val="22"/>
          <w:szCs w:val="22"/>
        </w:rPr>
        <w:t xml:space="preserve">, we </w:t>
      </w:r>
      <w:r>
        <w:rPr>
          <w:rFonts w:ascii="Aptos" w:hAnsi="Aptos"/>
          <w:color w:val="000000" w:themeColor="text1"/>
          <w:sz w:val="22"/>
          <w:szCs w:val="22"/>
        </w:rPr>
        <w:t xml:space="preserve">consolidate our learning with the focus </w:t>
      </w:r>
      <w:r w:rsidR="00FE38EB" w:rsidRPr="00083081">
        <w:rPr>
          <w:rFonts w:ascii="Aptos" w:hAnsi="Aptos"/>
          <w:color w:val="000000" w:themeColor="text1"/>
          <w:sz w:val="22"/>
          <w:szCs w:val="22"/>
        </w:rPr>
        <w:t xml:space="preserve">on how countries can </w:t>
      </w:r>
      <w:r w:rsidR="00FE38EB" w:rsidRPr="00083081">
        <w:rPr>
          <w:rFonts w:ascii="Aptos" w:hAnsi="Aptos"/>
          <w:b/>
          <w:bCs/>
          <w:color w:val="000000" w:themeColor="text1"/>
          <w:sz w:val="22"/>
          <w:szCs w:val="22"/>
        </w:rPr>
        <w:t>work together with green technology</w:t>
      </w:r>
      <w:r w:rsidR="00FE38EB" w:rsidRPr="00083081">
        <w:rPr>
          <w:rFonts w:ascii="Aptos" w:hAnsi="Aptos"/>
          <w:color w:val="000000" w:themeColor="text1"/>
          <w:sz w:val="22"/>
          <w:szCs w:val="22"/>
        </w:rPr>
        <w:t xml:space="preserve"> and </w:t>
      </w:r>
      <w:r w:rsidR="00FE38EB" w:rsidRPr="00083081">
        <w:rPr>
          <w:rFonts w:ascii="Aptos" w:hAnsi="Aptos"/>
          <w:b/>
          <w:bCs/>
          <w:color w:val="000000" w:themeColor="text1"/>
          <w:sz w:val="22"/>
          <w:szCs w:val="22"/>
        </w:rPr>
        <w:t>alternative sources of energy</w:t>
      </w:r>
      <w:r w:rsidR="00FE38EB" w:rsidRPr="00083081">
        <w:rPr>
          <w:rFonts w:ascii="Aptos" w:hAnsi="Aptos"/>
          <w:color w:val="000000" w:themeColor="text1"/>
          <w:sz w:val="22"/>
          <w:szCs w:val="22"/>
        </w:rPr>
        <w:t xml:space="preserve"> to tackle environmental problems while keeping in mind the </w:t>
      </w:r>
      <w:r w:rsidR="00FE38EB" w:rsidRPr="00083081">
        <w:rPr>
          <w:rFonts w:ascii="Aptos" w:hAnsi="Aptos"/>
          <w:b/>
          <w:bCs/>
          <w:color w:val="000000" w:themeColor="text1"/>
          <w:sz w:val="22"/>
          <w:szCs w:val="22"/>
        </w:rPr>
        <w:t>limitations of these sources of energy</w:t>
      </w:r>
      <w:r w:rsidR="00FE38EB" w:rsidRPr="00083081">
        <w:rPr>
          <w:rFonts w:ascii="Aptos" w:hAnsi="Aptos"/>
          <w:color w:val="000000" w:themeColor="text1"/>
          <w:sz w:val="22"/>
          <w:szCs w:val="22"/>
        </w:rPr>
        <w:t>. The need to protect the environment must also be carefully balanced against other needs. We will take a leaf from a case study on Singapore by examining how Singapore balances economic growth and environmental stability.</w:t>
      </w:r>
    </w:p>
    <w:p w14:paraId="030F27C9" w14:textId="4F986D37" w:rsidR="00347ED1" w:rsidRPr="00083081" w:rsidRDefault="00347ED1" w:rsidP="004F3004">
      <w:pPr>
        <w:tabs>
          <w:tab w:val="left" w:pos="4500"/>
        </w:tabs>
        <w:rPr>
          <w:rFonts w:ascii="Aptos" w:eastAsia="Times New Roman" w:hAnsi="Aptos" w:cs="Arial"/>
          <w:b/>
          <w:bCs/>
          <w:color w:val="000000" w:themeColor="text1"/>
          <w:sz w:val="20"/>
          <w:szCs w:val="20"/>
        </w:rPr>
      </w:pPr>
    </w:p>
    <w:tbl>
      <w:tblPr>
        <w:tblW w:w="98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7634"/>
        <w:gridCol w:w="810"/>
        <w:gridCol w:w="874"/>
        <w:gridCol w:w="14"/>
      </w:tblGrid>
      <w:tr w:rsidR="00BD36EA" w:rsidRPr="00BD36EA" w14:paraId="1F3AB974" w14:textId="77777777" w:rsidTr="0067415F">
        <w:trPr>
          <w:trHeight w:val="350"/>
          <w:tblHeader/>
        </w:trPr>
        <w:tc>
          <w:tcPr>
            <w:tcW w:w="9888" w:type="dxa"/>
            <w:gridSpan w:val="5"/>
            <w:shd w:val="clear" w:color="auto" w:fill="BFBFBF"/>
          </w:tcPr>
          <w:p w14:paraId="21E3121D" w14:textId="12197808" w:rsidR="00184FCC" w:rsidRPr="00083081" w:rsidRDefault="00184FCC" w:rsidP="00184FCC">
            <w:pPr>
              <w:tabs>
                <w:tab w:val="left" w:pos="4500"/>
              </w:tabs>
              <w:jc w:val="center"/>
              <w:rPr>
                <w:rFonts w:ascii="Aptos" w:eastAsia="Times New Roman" w:hAnsi="Aptos" w:cs="Arial"/>
                <w:b/>
                <w:bCs/>
                <w:color w:val="000000" w:themeColor="text1"/>
                <w:sz w:val="22"/>
                <w:szCs w:val="22"/>
              </w:rPr>
            </w:pPr>
            <w:r w:rsidRPr="00083081">
              <w:rPr>
                <w:rFonts w:ascii="Aptos" w:hAnsi="Aptos"/>
                <w:color w:val="000000" w:themeColor="text1"/>
                <w:sz w:val="22"/>
                <w:szCs w:val="22"/>
              </w:rPr>
              <w:br w:type="page"/>
            </w:r>
            <w:r w:rsidRPr="00083081">
              <w:rPr>
                <w:rFonts w:ascii="Aptos" w:hAnsi="Aptos" w:cs="Arial"/>
                <w:b/>
                <w:bCs/>
                <w:color w:val="000000" w:themeColor="text1"/>
                <w:sz w:val="22"/>
                <w:szCs w:val="22"/>
              </w:rPr>
              <w:t xml:space="preserve">Prelim and A level </w:t>
            </w:r>
            <w:r w:rsidRPr="00083081">
              <w:rPr>
                <w:rFonts w:ascii="Aptos" w:eastAsia="Times New Roman" w:hAnsi="Aptos" w:cs="Arial"/>
                <w:b/>
                <w:bCs/>
                <w:color w:val="000000" w:themeColor="text1"/>
                <w:sz w:val="22"/>
                <w:szCs w:val="22"/>
              </w:rPr>
              <w:t>Exam Questions on Man and the Environment</w:t>
            </w:r>
          </w:p>
        </w:tc>
      </w:tr>
      <w:tr w:rsidR="00BD36EA" w:rsidRPr="00BD36EA" w14:paraId="4ABEA887" w14:textId="77777777" w:rsidTr="00565184">
        <w:trPr>
          <w:gridAfter w:val="1"/>
          <w:wAfter w:w="14" w:type="dxa"/>
        </w:trPr>
        <w:tc>
          <w:tcPr>
            <w:tcW w:w="556" w:type="dxa"/>
          </w:tcPr>
          <w:p w14:paraId="2AE96598"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single" w:sz="4" w:space="0" w:color="auto"/>
              <w:left w:val="single" w:sz="4" w:space="0" w:color="auto"/>
              <w:bottom w:val="single" w:sz="4" w:space="0" w:color="auto"/>
              <w:right w:val="single" w:sz="4" w:space="0" w:color="auto"/>
            </w:tcBorders>
            <w:vAlign w:val="bottom"/>
          </w:tcPr>
          <w:p w14:paraId="56EB3283" w14:textId="7D4D563F" w:rsidR="006C3C31" w:rsidRPr="00083081" w:rsidRDefault="006C3C31" w:rsidP="006C3C31">
            <w:pPr>
              <w:jc w:val="both"/>
              <w:rPr>
                <w:rFonts w:ascii="Aptos" w:hAnsi="Aptos" w:cstheme="minorHAnsi"/>
                <w:color w:val="000000" w:themeColor="text1"/>
                <w:sz w:val="22"/>
                <w:szCs w:val="22"/>
              </w:rPr>
            </w:pPr>
            <w:r w:rsidRPr="00083081">
              <w:rPr>
                <w:rFonts w:ascii="Aptos" w:hAnsi="Aptos"/>
                <w:color w:val="000000" w:themeColor="text1"/>
                <w:sz w:val="22"/>
                <w:szCs w:val="22"/>
              </w:rPr>
              <w:t>‘In today’s world, tourism inevitably harms the environment’. Discuss.</w:t>
            </w:r>
          </w:p>
        </w:tc>
        <w:tc>
          <w:tcPr>
            <w:tcW w:w="810" w:type="dxa"/>
          </w:tcPr>
          <w:p w14:paraId="17FDB192" w14:textId="287EC02C"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single" w:sz="4" w:space="0" w:color="auto"/>
              <w:left w:val="single" w:sz="4" w:space="0" w:color="auto"/>
              <w:bottom w:val="single" w:sz="4" w:space="0" w:color="auto"/>
              <w:right w:val="single" w:sz="4" w:space="0" w:color="auto"/>
            </w:tcBorders>
            <w:vAlign w:val="bottom"/>
          </w:tcPr>
          <w:p w14:paraId="7A91E9AE" w14:textId="2AEFD52F"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ASRJC</w:t>
            </w:r>
          </w:p>
        </w:tc>
      </w:tr>
      <w:tr w:rsidR="00BD36EA" w:rsidRPr="00BD36EA" w14:paraId="7357F657" w14:textId="77777777" w:rsidTr="00565184">
        <w:trPr>
          <w:gridAfter w:val="1"/>
          <w:wAfter w:w="14" w:type="dxa"/>
        </w:trPr>
        <w:tc>
          <w:tcPr>
            <w:tcW w:w="556" w:type="dxa"/>
          </w:tcPr>
          <w:p w14:paraId="0F5427AD"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2A82C927" w14:textId="695874EB" w:rsidR="006C3C31" w:rsidRPr="00083081" w:rsidRDefault="006C3C31" w:rsidP="006C3C31">
            <w:pPr>
              <w:jc w:val="both"/>
              <w:rPr>
                <w:rFonts w:ascii="Aptos" w:hAnsi="Aptos" w:cstheme="minorHAnsi"/>
                <w:color w:val="000000" w:themeColor="text1"/>
                <w:sz w:val="22"/>
                <w:szCs w:val="22"/>
              </w:rPr>
            </w:pPr>
            <w:r w:rsidRPr="00083081">
              <w:rPr>
                <w:rFonts w:ascii="Aptos" w:hAnsi="Aptos"/>
                <w:color w:val="000000" w:themeColor="text1"/>
                <w:sz w:val="22"/>
                <w:szCs w:val="22"/>
              </w:rPr>
              <w:t>“Environmental conservation is a futile endeavour.” To what extent is this true?</w:t>
            </w:r>
          </w:p>
        </w:tc>
        <w:tc>
          <w:tcPr>
            <w:tcW w:w="810" w:type="dxa"/>
          </w:tcPr>
          <w:p w14:paraId="766BA492" w14:textId="219F2B3B"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1A957937" w14:textId="12F0CFD3"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CJC</w:t>
            </w:r>
          </w:p>
        </w:tc>
      </w:tr>
      <w:tr w:rsidR="00BD36EA" w:rsidRPr="00BD36EA" w14:paraId="06C843F9" w14:textId="77777777" w:rsidTr="00565184">
        <w:trPr>
          <w:gridAfter w:val="1"/>
          <w:wAfter w:w="14" w:type="dxa"/>
        </w:trPr>
        <w:tc>
          <w:tcPr>
            <w:tcW w:w="556" w:type="dxa"/>
          </w:tcPr>
          <w:p w14:paraId="10924CC3"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579790B5" w14:textId="6A046059" w:rsidR="006C3C31" w:rsidRPr="00083081" w:rsidRDefault="006C3C31" w:rsidP="006C3C31">
            <w:pPr>
              <w:jc w:val="both"/>
              <w:rPr>
                <w:rFonts w:ascii="Aptos" w:hAnsi="Aptos" w:cstheme="minorHAnsi"/>
                <w:color w:val="000000" w:themeColor="text1"/>
                <w:sz w:val="22"/>
                <w:szCs w:val="22"/>
              </w:rPr>
            </w:pPr>
            <w:r w:rsidRPr="00083081">
              <w:rPr>
                <w:rFonts w:ascii="Aptos" w:hAnsi="Aptos"/>
                <w:color w:val="000000" w:themeColor="text1"/>
                <w:sz w:val="22"/>
                <w:szCs w:val="22"/>
              </w:rPr>
              <w:t>To what extent can climate change be addressed without sacrificing the comforts of modern life?</w:t>
            </w:r>
          </w:p>
        </w:tc>
        <w:tc>
          <w:tcPr>
            <w:tcW w:w="810" w:type="dxa"/>
          </w:tcPr>
          <w:p w14:paraId="6C974E9C" w14:textId="724A48B4"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03AFB53B" w14:textId="5C777721"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DHS</w:t>
            </w:r>
          </w:p>
        </w:tc>
      </w:tr>
      <w:tr w:rsidR="00BD36EA" w:rsidRPr="00BD36EA" w14:paraId="038FA3A2" w14:textId="77777777" w:rsidTr="00565184">
        <w:trPr>
          <w:gridAfter w:val="1"/>
          <w:wAfter w:w="14" w:type="dxa"/>
        </w:trPr>
        <w:tc>
          <w:tcPr>
            <w:tcW w:w="556" w:type="dxa"/>
          </w:tcPr>
          <w:p w14:paraId="4BE44906"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0FD25369" w14:textId="6EAEEC91" w:rsidR="006C3C31" w:rsidRPr="00083081" w:rsidRDefault="006C3C31" w:rsidP="006C3C31">
            <w:pPr>
              <w:jc w:val="both"/>
              <w:rPr>
                <w:rFonts w:ascii="Aptos" w:hAnsi="Aptos" w:cstheme="minorHAnsi"/>
                <w:color w:val="000000" w:themeColor="text1"/>
                <w:sz w:val="22"/>
                <w:szCs w:val="22"/>
              </w:rPr>
            </w:pPr>
            <w:r w:rsidRPr="00083081">
              <w:rPr>
                <w:rFonts w:ascii="Aptos" w:hAnsi="Aptos"/>
                <w:color w:val="000000" w:themeColor="text1"/>
                <w:sz w:val="22"/>
                <w:szCs w:val="22"/>
              </w:rPr>
              <w:t xml:space="preserve">Examine the view that environmental efforts are futile </w:t>
            </w:r>
            <w:proofErr w:type="gramStart"/>
            <w:r w:rsidRPr="00083081">
              <w:rPr>
                <w:rFonts w:ascii="Aptos" w:hAnsi="Aptos"/>
                <w:color w:val="000000" w:themeColor="text1"/>
                <w:sz w:val="22"/>
                <w:szCs w:val="22"/>
              </w:rPr>
              <w:t>as long as</w:t>
            </w:r>
            <w:proofErr w:type="gramEnd"/>
            <w:r w:rsidRPr="00083081">
              <w:rPr>
                <w:rFonts w:ascii="Aptos" w:hAnsi="Aptos"/>
                <w:color w:val="000000" w:themeColor="text1"/>
                <w:sz w:val="22"/>
                <w:szCs w:val="22"/>
              </w:rPr>
              <w:t xml:space="preserve"> a materialistic society exists.</w:t>
            </w:r>
          </w:p>
        </w:tc>
        <w:tc>
          <w:tcPr>
            <w:tcW w:w="810" w:type="dxa"/>
          </w:tcPr>
          <w:p w14:paraId="12D689A9" w14:textId="26D40C2A"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4B6BD9CE" w14:textId="39D62DCB"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JPJC</w:t>
            </w:r>
          </w:p>
        </w:tc>
      </w:tr>
      <w:tr w:rsidR="00BD36EA" w:rsidRPr="00BD36EA" w14:paraId="2AEDBDC1" w14:textId="77777777" w:rsidTr="00565184">
        <w:trPr>
          <w:gridAfter w:val="1"/>
          <w:wAfter w:w="14" w:type="dxa"/>
        </w:trPr>
        <w:tc>
          <w:tcPr>
            <w:tcW w:w="556" w:type="dxa"/>
          </w:tcPr>
          <w:p w14:paraId="388531A1"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68CDB4AB" w14:textId="69734B16" w:rsidR="006C3C31" w:rsidRPr="00083081" w:rsidRDefault="006C3C31" w:rsidP="006C3C31">
            <w:pPr>
              <w:jc w:val="both"/>
              <w:rPr>
                <w:rFonts w:ascii="Aptos" w:hAnsi="Aptos" w:cstheme="minorHAnsi"/>
                <w:color w:val="000000" w:themeColor="text1"/>
                <w:sz w:val="22"/>
                <w:szCs w:val="22"/>
              </w:rPr>
            </w:pPr>
            <w:r w:rsidRPr="00083081">
              <w:rPr>
                <w:rFonts w:ascii="Aptos" w:hAnsi="Aptos"/>
                <w:color w:val="000000" w:themeColor="text1"/>
                <w:sz w:val="22"/>
                <w:szCs w:val="22"/>
              </w:rPr>
              <w:t>‘We are less concerned about environmental issues than ever before.’ Is this true of your society?</w:t>
            </w:r>
          </w:p>
        </w:tc>
        <w:tc>
          <w:tcPr>
            <w:tcW w:w="810" w:type="dxa"/>
          </w:tcPr>
          <w:p w14:paraId="3698F364" w14:textId="2FE37AF4"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24BE130E" w14:textId="1CD56250"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NJC</w:t>
            </w:r>
          </w:p>
        </w:tc>
      </w:tr>
      <w:tr w:rsidR="00BD36EA" w:rsidRPr="00BD36EA" w14:paraId="2BC2E67C" w14:textId="77777777" w:rsidTr="00565184">
        <w:trPr>
          <w:gridAfter w:val="1"/>
          <w:wAfter w:w="14" w:type="dxa"/>
        </w:trPr>
        <w:tc>
          <w:tcPr>
            <w:tcW w:w="556" w:type="dxa"/>
          </w:tcPr>
          <w:p w14:paraId="7D955B65"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65E01A11" w14:textId="6F80D9BC" w:rsidR="006C3C31" w:rsidRPr="00083081" w:rsidRDefault="006C3C31" w:rsidP="006C3C31">
            <w:pPr>
              <w:jc w:val="both"/>
              <w:rPr>
                <w:rFonts w:ascii="Aptos" w:hAnsi="Aptos" w:cstheme="minorHAnsi"/>
                <w:color w:val="000000" w:themeColor="text1"/>
                <w:sz w:val="22"/>
                <w:szCs w:val="22"/>
              </w:rPr>
            </w:pPr>
            <w:r w:rsidRPr="00083081">
              <w:rPr>
                <w:rFonts w:ascii="Aptos" w:hAnsi="Aptos"/>
                <w:color w:val="000000" w:themeColor="text1"/>
                <w:sz w:val="22"/>
                <w:szCs w:val="22"/>
              </w:rPr>
              <w:t>To what extent is social media effective in enhancing climate activism?</w:t>
            </w:r>
          </w:p>
        </w:tc>
        <w:tc>
          <w:tcPr>
            <w:tcW w:w="810" w:type="dxa"/>
          </w:tcPr>
          <w:p w14:paraId="6154D910" w14:textId="44F0B85C"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0F182151" w14:textId="1AE06677"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SAJC</w:t>
            </w:r>
          </w:p>
        </w:tc>
      </w:tr>
      <w:tr w:rsidR="00BD36EA" w:rsidRPr="00BD36EA" w14:paraId="33B3E06B" w14:textId="77777777" w:rsidTr="00565184">
        <w:trPr>
          <w:gridAfter w:val="1"/>
          <w:wAfter w:w="14" w:type="dxa"/>
        </w:trPr>
        <w:tc>
          <w:tcPr>
            <w:tcW w:w="556" w:type="dxa"/>
          </w:tcPr>
          <w:p w14:paraId="6F10F684"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78CE0D20" w14:textId="459119AF" w:rsidR="006C3C31" w:rsidRPr="00083081" w:rsidRDefault="006C3C31" w:rsidP="006C3C31">
            <w:pPr>
              <w:jc w:val="both"/>
              <w:rPr>
                <w:rFonts w:ascii="Aptos" w:hAnsi="Aptos" w:cstheme="minorHAnsi"/>
                <w:color w:val="000000" w:themeColor="text1"/>
                <w:sz w:val="22"/>
                <w:szCs w:val="22"/>
              </w:rPr>
            </w:pPr>
            <w:r w:rsidRPr="00083081">
              <w:rPr>
                <w:rFonts w:ascii="Aptos" w:hAnsi="Aptos"/>
                <w:color w:val="000000" w:themeColor="text1"/>
                <w:sz w:val="22"/>
                <w:szCs w:val="22"/>
              </w:rPr>
              <w:t>To what extent can an environmentally sustainable lifestyle be achieved in your society?</w:t>
            </w:r>
          </w:p>
        </w:tc>
        <w:tc>
          <w:tcPr>
            <w:tcW w:w="810" w:type="dxa"/>
          </w:tcPr>
          <w:p w14:paraId="13DA897A" w14:textId="61DD7377"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41D8C2BF" w14:textId="7A679B3C"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VJC</w:t>
            </w:r>
          </w:p>
        </w:tc>
      </w:tr>
      <w:tr w:rsidR="00BD36EA" w:rsidRPr="00BD36EA" w14:paraId="70BB202E" w14:textId="77777777" w:rsidTr="00565184">
        <w:trPr>
          <w:gridAfter w:val="1"/>
          <w:wAfter w:w="14" w:type="dxa"/>
        </w:trPr>
        <w:tc>
          <w:tcPr>
            <w:tcW w:w="556" w:type="dxa"/>
          </w:tcPr>
          <w:p w14:paraId="16B54A35"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43EC84DB" w14:textId="5099A2E0" w:rsidR="006C3C31" w:rsidRPr="00083081" w:rsidRDefault="006C3C31" w:rsidP="006C3C31">
            <w:pPr>
              <w:jc w:val="both"/>
              <w:rPr>
                <w:rFonts w:ascii="Aptos" w:hAnsi="Aptos" w:cstheme="minorHAnsi"/>
                <w:color w:val="000000" w:themeColor="text1"/>
                <w:sz w:val="22"/>
                <w:szCs w:val="22"/>
              </w:rPr>
            </w:pPr>
            <w:r w:rsidRPr="00083081">
              <w:rPr>
                <w:rFonts w:ascii="Aptos" w:hAnsi="Aptos"/>
                <w:color w:val="000000" w:themeColor="text1"/>
                <w:sz w:val="22"/>
                <w:szCs w:val="22"/>
              </w:rPr>
              <w:t>‘Environmental sustainability is an unattainable goal for the poor.’ Comment.</w:t>
            </w:r>
          </w:p>
        </w:tc>
        <w:tc>
          <w:tcPr>
            <w:tcW w:w="810" w:type="dxa"/>
          </w:tcPr>
          <w:p w14:paraId="63B1A8D6" w14:textId="07A39877"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31A70D6F" w14:textId="281A992D"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HCI</w:t>
            </w:r>
          </w:p>
        </w:tc>
      </w:tr>
      <w:tr w:rsidR="00BD36EA" w:rsidRPr="00BD36EA" w14:paraId="5908374E" w14:textId="77777777" w:rsidTr="00565184">
        <w:trPr>
          <w:gridAfter w:val="1"/>
          <w:wAfter w:w="14" w:type="dxa"/>
        </w:trPr>
        <w:tc>
          <w:tcPr>
            <w:tcW w:w="556" w:type="dxa"/>
          </w:tcPr>
          <w:p w14:paraId="55CE8224"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6E637B9D" w14:textId="1F2FDCA8" w:rsidR="006C3C31" w:rsidRPr="00083081" w:rsidRDefault="006C3C31" w:rsidP="006C3C31">
            <w:pPr>
              <w:jc w:val="both"/>
              <w:rPr>
                <w:rFonts w:ascii="Aptos" w:hAnsi="Aptos" w:cstheme="minorHAnsi"/>
                <w:color w:val="000000" w:themeColor="text1"/>
                <w:sz w:val="22"/>
                <w:szCs w:val="22"/>
              </w:rPr>
            </w:pPr>
            <w:r w:rsidRPr="00083081">
              <w:rPr>
                <w:rFonts w:ascii="Aptos" w:hAnsi="Aptos"/>
                <w:color w:val="000000" w:themeColor="text1"/>
                <w:sz w:val="22"/>
                <w:szCs w:val="22"/>
              </w:rPr>
              <w:t xml:space="preserve">‘We are powerless against climate change.’ Discuss. </w:t>
            </w:r>
          </w:p>
        </w:tc>
        <w:tc>
          <w:tcPr>
            <w:tcW w:w="810" w:type="dxa"/>
          </w:tcPr>
          <w:p w14:paraId="798A1C62" w14:textId="2A1CC6DA"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426FE099" w14:textId="4697F597"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NYJC</w:t>
            </w:r>
          </w:p>
        </w:tc>
      </w:tr>
      <w:tr w:rsidR="00BD36EA" w:rsidRPr="00BD36EA" w14:paraId="3B61E17A" w14:textId="77777777" w:rsidTr="00565184">
        <w:trPr>
          <w:gridAfter w:val="1"/>
          <w:wAfter w:w="14" w:type="dxa"/>
        </w:trPr>
        <w:tc>
          <w:tcPr>
            <w:tcW w:w="556" w:type="dxa"/>
          </w:tcPr>
          <w:p w14:paraId="767EF773"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single" w:sz="4" w:space="0" w:color="auto"/>
              <w:left w:val="single" w:sz="4" w:space="0" w:color="auto"/>
              <w:bottom w:val="single" w:sz="4" w:space="0" w:color="auto"/>
              <w:right w:val="single" w:sz="4" w:space="0" w:color="auto"/>
            </w:tcBorders>
            <w:vAlign w:val="bottom"/>
          </w:tcPr>
          <w:p w14:paraId="7FE7FF98" w14:textId="30A31EF6" w:rsidR="006C3C31" w:rsidRPr="00083081" w:rsidRDefault="006C3C31" w:rsidP="006C3C31">
            <w:pPr>
              <w:jc w:val="both"/>
              <w:rPr>
                <w:rFonts w:ascii="Aptos" w:hAnsi="Aptos"/>
                <w:color w:val="000000" w:themeColor="text1"/>
                <w:sz w:val="22"/>
                <w:szCs w:val="22"/>
              </w:rPr>
            </w:pPr>
            <w:bookmarkStart w:id="0" w:name="RANGE!B112"/>
            <w:r w:rsidRPr="00083081">
              <w:rPr>
                <w:rFonts w:ascii="Aptos" w:hAnsi="Aptos"/>
                <w:color w:val="000000" w:themeColor="text1"/>
                <w:sz w:val="22"/>
                <w:szCs w:val="22"/>
              </w:rPr>
              <w:t>‘Developed nations should shoulder a greater burden in addressing climate change.’ To what extent do you agree?</w:t>
            </w:r>
            <w:bookmarkEnd w:id="0"/>
          </w:p>
        </w:tc>
        <w:tc>
          <w:tcPr>
            <w:tcW w:w="810" w:type="dxa"/>
          </w:tcPr>
          <w:p w14:paraId="02455E23" w14:textId="2D0566D3"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3A391831" w14:textId="03F64009"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RI</w:t>
            </w:r>
          </w:p>
        </w:tc>
      </w:tr>
      <w:tr w:rsidR="00BD36EA" w:rsidRPr="00BD36EA" w14:paraId="4F657B50" w14:textId="77777777" w:rsidTr="00565184">
        <w:trPr>
          <w:gridAfter w:val="1"/>
          <w:wAfter w:w="14" w:type="dxa"/>
        </w:trPr>
        <w:tc>
          <w:tcPr>
            <w:tcW w:w="556" w:type="dxa"/>
          </w:tcPr>
          <w:p w14:paraId="3513CF5A"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540674DA" w14:textId="45D739D5" w:rsidR="006C3C31" w:rsidRPr="00083081" w:rsidRDefault="006C3C31" w:rsidP="006C3C31">
            <w:pPr>
              <w:jc w:val="both"/>
              <w:rPr>
                <w:rFonts w:ascii="Aptos" w:hAnsi="Aptos"/>
                <w:color w:val="000000" w:themeColor="text1"/>
                <w:sz w:val="22"/>
                <w:szCs w:val="22"/>
              </w:rPr>
            </w:pPr>
            <w:r w:rsidRPr="00083081">
              <w:rPr>
                <w:rFonts w:ascii="Aptos" w:hAnsi="Aptos"/>
                <w:color w:val="000000" w:themeColor="text1"/>
                <w:sz w:val="22"/>
                <w:szCs w:val="22"/>
              </w:rPr>
              <w:t>Can young people make a real impact on environmental conservation in your society?</w:t>
            </w:r>
          </w:p>
        </w:tc>
        <w:tc>
          <w:tcPr>
            <w:tcW w:w="810" w:type="dxa"/>
          </w:tcPr>
          <w:p w14:paraId="16BDC223" w14:textId="43466706" w:rsidR="006C3C31" w:rsidRPr="00083081" w:rsidRDefault="006C3C31" w:rsidP="006C3C31">
            <w:pPr>
              <w:tabs>
                <w:tab w:val="left" w:pos="4500"/>
              </w:tabs>
              <w:jc w:val="center"/>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2025</w:t>
            </w:r>
          </w:p>
        </w:tc>
        <w:tc>
          <w:tcPr>
            <w:tcW w:w="874" w:type="dxa"/>
            <w:tcBorders>
              <w:top w:val="nil"/>
              <w:left w:val="single" w:sz="4" w:space="0" w:color="auto"/>
              <w:bottom w:val="single" w:sz="4" w:space="0" w:color="auto"/>
              <w:right w:val="single" w:sz="4" w:space="0" w:color="auto"/>
            </w:tcBorders>
            <w:vAlign w:val="bottom"/>
          </w:tcPr>
          <w:p w14:paraId="08CD849F" w14:textId="24A010D0"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olor w:val="000000" w:themeColor="text1"/>
                <w:sz w:val="22"/>
                <w:szCs w:val="22"/>
              </w:rPr>
              <w:t>TMJC</w:t>
            </w:r>
          </w:p>
        </w:tc>
      </w:tr>
      <w:tr w:rsidR="00BD36EA" w:rsidRPr="00BD36EA" w14:paraId="229F6988" w14:textId="77777777" w:rsidTr="00565184">
        <w:trPr>
          <w:gridAfter w:val="1"/>
          <w:wAfter w:w="14" w:type="dxa"/>
        </w:trPr>
        <w:tc>
          <w:tcPr>
            <w:tcW w:w="556" w:type="dxa"/>
          </w:tcPr>
          <w:p w14:paraId="75F1C289"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56C0F109" w14:textId="51D58009"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Is noise pollution increasingly a problem in your society? </w:t>
            </w:r>
          </w:p>
        </w:tc>
        <w:tc>
          <w:tcPr>
            <w:tcW w:w="810" w:type="dxa"/>
          </w:tcPr>
          <w:p w14:paraId="42EBDC6E" w14:textId="069DCAA4"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6D7452F5" w14:textId="6E73A23C"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s="Arial"/>
                <w:color w:val="000000" w:themeColor="text1"/>
                <w:sz w:val="22"/>
                <w:szCs w:val="22"/>
              </w:rPr>
              <w:t>ACJC</w:t>
            </w:r>
          </w:p>
        </w:tc>
      </w:tr>
      <w:tr w:rsidR="00BD36EA" w:rsidRPr="00BD36EA" w14:paraId="7D55C000" w14:textId="77777777" w:rsidTr="00565184">
        <w:trPr>
          <w:gridAfter w:val="1"/>
          <w:wAfter w:w="14" w:type="dxa"/>
        </w:trPr>
        <w:tc>
          <w:tcPr>
            <w:tcW w:w="556" w:type="dxa"/>
          </w:tcPr>
          <w:p w14:paraId="58A048DE"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18184AE9" w14:textId="6523BB86"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‘There is no such thing as sustainable fashion.’ Discuss. </w:t>
            </w:r>
          </w:p>
        </w:tc>
        <w:tc>
          <w:tcPr>
            <w:tcW w:w="810" w:type="dxa"/>
          </w:tcPr>
          <w:p w14:paraId="76FE9373" w14:textId="26DDFAE4"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1F6B9592" w14:textId="2CEED64B" w:rsidR="006C3C31" w:rsidRPr="00083081" w:rsidRDefault="006C3C31" w:rsidP="006C3C31">
            <w:pPr>
              <w:tabs>
                <w:tab w:val="left" w:pos="4500"/>
              </w:tabs>
              <w:jc w:val="center"/>
              <w:rPr>
                <w:rFonts w:ascii="Aptos" w:hAnsi="Aptos" w:cs="Arial"/>
                <w:color w:val="000000" w:themeColor="text1"/>
                <w:sz w:val="22"/>
                <w:szCs w:val="22"/>
              </w:rPr>
            </w:pPr>
            <w:r w:rsidRPr="00083081">
              <w:rPr>
                <w:rFonts w:ascii="Aptos" w:hAnsi="Aptos" w:cs="Arial"/>
                <w:color w:val="000000" w:themeColor="text1"/>
                <w:sz w:val="22"/>
                <w:szCs w:val="22"/>
              </w:rPr>
              <w:t>CJC</w:t>
            </w:r>
          </w:p>
        </w:tc>
      </w:tr>
      <w:tr w:rsidR="00BD36EA" w:rsidRPr="00BD36EA" w14:paraId="593F2784" w14:textId="77777777" w:rsidTr="00565184">
        <w:trPr>
          <w:gridAfter w:val="1"/>
          <w:wAfter w:w="14" w:type="dxa"/>
        </w:trPr>
        <w:tc>
          <w:tcPr>
            <w:tcW w:w="556" w:type="dxa"/>
          </w:tcPr>
          <w:p w14:paraId="5DB3C885"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55206E5B" w14:textId="619FD070"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Consider the view that all countries have an equal responsibility to tackle climate change.</w:t>
            </w:r>
          </w:p>
        </w:tc>
        <w:tc>
          <w:tcPr>
            <w:tcW w:w="810" w:type="dxa"/>
          </w:tcPr>
          <w:p w14:paraId="5836834E" w14:textId="4B0C46AF"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3E5836E8" w14:textId="310073ED" w:rsidR="006C3C31" w:rsidRPr="00083081" w:rsidRDefault="006C3C31" w:rsidP="006C3C31">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DHS</w:t>
            </w:r>
          </w:p>
        </w:tc>
      </w:tr>
      <w:tr w:rsidR="00BD36EA" w:rsidRPr="00BD36EA" w14:paraId="6345826E" w14:textId="77777777" w:rsidTr="00565184">
        <w:trPr>
          <w:gridAfter w:val="1"/>
          <w:wAfter w:w="14" w:type="dxa"/>
        </w:trPr>
        <w:tc>
          <w:tcPr>
            <w:tcW w:w="556" w:type="dxa"/>
          </w:tcPr>
          <w:p w14:paraId="66DBC67F"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185AE449" w14:textId="796C2875"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‘What happens to the environment is of little consequence to the rich.’ Discuss. </w:t>
            </w:r>
          </w:p>
        </w:tc>
        <w:tc>
          <w:tcPr>
            <w:tcW w:w="810" w:type="dxa"/>
          </w:tcPr>
          <w:p w14:paraId="71F47871" w14:textId="4558F6C8"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4ABD8288" w14:textId="01002E40" w:rsidR="006C3C31" w:rsidRPr="00083081" w:rsidRDefault="006C3C31" w:rsidP="006C3C31">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HCI</w:t>
            </w:r>
          </w:p>
        </w:tc>
      </w:tr>
      <w:tr w:rsidR="00BD36EA" w:rsidRPr="00BD36EA" w14:paraId="2B2A2DC1" w14:textId="77777777" w:rsidTr="00565184">
        <w:trPr>
          <w:gridAfter w:val="1"/>
          <w:wAfter w:w="14" w:type="dxa"/>
        </w:trPr>
        <w:tc>
          <w:tcPr>
            <w:tcW w:w="556" w:type="dxa"/>
          </w:tcPr>
          <w:p w14:paraId="7CA9ACCB"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1456EB19" w14:textId="7EFB0DAF"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'Anger motivates change.' How true is this in the context of environmental activism?</w:t>
            </w:r>
          </w:p>
        </w:tc>
        <w:tc>
          <w:tcPr>
            <w:tcW w:w="810" w:type="dxa"/>
          </w:tcPr>
          <w:p w14:paraId="6585E197" w14:textId="0048FAE0"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5C2C50F2" w14:textId="0ACD0B9D" w:rsidR="006C3C31" w:rsidRPr="00083081" w:rsidRDefault="006C3C31" w:rsidP="006C3C31">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NJC</w:t>
            </w:r>
          </w:p>
        </w:tc>
      </w:tr>
      <w:tr w:rsidR="00BD36EA" w:rsidRPr="00BD36EA" w14:paraId="67300CAE" w14:textId="77777777" w:rsidTr="00565184">
        <w:trPr>
          <w:gridAfter w:val="1"/>
          <w:wAfter w:w="14" w:type="dxa"/>
        </w:trPr>
        <w:tc>
          <w:tcPr>
            <w:tcW w:w="556" w:type="dxa"/>
          </w:tcPr>
          <w:p w14:paraId="0C2A16CA"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45B8F669" w14:textId="77434E44"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Do sources of renewable energy offer a necessary and viable alternative to fossil fuels? </w:t>
            </w:r>
          </w:p>
        </w:tc>
        <w:tc>
          <w:tcPr>
            <w:tcW w:w="810" w:type="dxa"/>
          </w:tcPr>
          <w:p w14:paraId="63D1E85E" w14:textId="6C1E72D0"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06CC5045" w14:textId="67278AAC" w:rsidR="006C3C31" w:rsidRPr="00083081" w:rsidRDefault="006C3C31" w:rsidP="006C3C31">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MI</w:t>
            </w:r>
          </w:p>
        </w:tc>
      </w:tr>
      <w:tr w:rsidR="00BD36EA" w:rsidRPr="00BD36EA" w14:paraId="3BF64226" w14:textId="77777777" w:rsidTr="00565184">
        <w:trPr>
          <w:gridAfter w:val="1"/>
          <w:wAfter w:w="14" w:type="dxa"/>
        </w:trPr>
        <w:tc>
          <w:tcPr>
            <w:tcW w:w="556" w:type="dxa"/>
          </w:tcPr>
          <w:p w14:paraId="39635018"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32047D3D" w14:textId="72FFE516"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How far do you agree that the destruction of nature to make way for a country’s development can be justified?</w:t>
            </w:r>
          </w:p>
        </w:tc>
        <w:tc>
          <w:tcPr>
            <w:tcW w:w="810" w:type="dxa"/>
          </w:tcPr>
          <w:p w14:paraId="714562CD" w14:textId="5E047FD1"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0DEC43EB" w14:textId="6DA85475" w:rsidR="006C3C31" w:rsidRPr="00083081" w:rsidRDefault="006C3C31" w:rsidP="006C3C31">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NYJC</w:t>
            </w:r>
          </w:p>
        </w:tc>
      </w:tr>
      <w:tr w:rsidR="00BD36EA" w:rsidRPr="00BD36EA" w14:paraId="230FBC6B" w14:textId="77777777" w:rsidTr="00565184">
        <w:trPr>
          <w:gridAfter w:val="1"/>
          <w:wAfter w:w="14" w:type="dxa"/>
        </w:trPr>
        <w:tc>
          <w:tcPr>
            <w:tcW w:w="556" w:type="dxa"/>
          </w:tcPr>
          <w:p w14:paraId="715472FC"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4FCC1CD1" w14:textId="6DBCFD0B"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‘It is unrealistic for countries to completely ban the use of plastics.’ Discuss. </w:t>
            </w:r>
          </w:p>
        </w:tc>
        <w:tc>
          <w:tcPr>
            <w:tcW w:w="810" w:type="dxa"/>
          </w:tcPr>
          <w:p w14:paraId="647A4DB9" w14:textId="0644889C"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43049D34" w14:textId="0E3974A8" w:rsidR="006C3C31" w:rsidRPr="00083081" w:rsidRDefault="006C3C31" w:rsidP="006C3C31">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SAJC</w:t>
            </w:r>
          </w:p>
        </w:tc>
      </w:tr>
      <w:tr w:rsidR="00BD36EA" w:rsidRPr="00BD36EA" w14:paraId="54DA58CA" w14:textId="77777777" w:rsidTr="00565184">
        <w:trPr>
          <w:gridAfter w:val="1"/>
          <w:wAfter w:w="14" w:type="dxa"/>
        </w:trPr>
        <w:tc>
          <w:tcPr>
            <w:tcW w:w="556" w:type="dxa"/>
          </w:tcPr>
          <w:p w14:paraId="2DBC1742"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23D51645" w14:textId="4D3D1C69"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‘Environmental conservation efforts benefit the affluent at the expense of the poor.’ Do you agree?</w:t>
            </w:r>
          </w:p>
        </w:tc>
        <w:tc>
          <w:tcPr>
            <w:tcW w:w="810" w:type="dxa"/>
          </w:tcPr>
          <w:p w14:paraId="40C41FFF" w14:textId="3C77B7A5"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3F0C45B0" w14:textId="57CD0411" w:rsidR="006C3C31" w:rsidRPr="00083081" w:rsidRDefault="006C3C31" w:rsidP="006C3C31">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TMJC</w:t>
            </w:r>
          </w:p>
        </w:tc>
      </w:tr>
      <w:tr w:rsidR="00BD36EA" w:rsidRPr="00BD36EA" w14:paraId="775232BD" w14:textId="77777777" w:rsidTr="00565184">
        <w:trPr>
          <w:gridAfter w:val="1"/>
          <w:wAfter w:w="14" w:type="dxa"/>
        </w:trPr>
        <w:tc>
          <w:tcPr>
            <w:tcW w:w="556" w:type="dxa"/>
          </w:tcPr>
          <w:p w14:paraId="578D0DC8"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595687AC" w14:textId="6F21D2D2" w:rsidR="006C3C31" w:rsidRPr="00083081" w:rsidRDefault="006C3C31" w:rsidP="006C3C31">
            <w:pPr>
              <w:jc w:val="both"/>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Given the space constraints, do parks and green spaces still have a place in cities?</w:t>
            </w:r>
          </w:p>
        </w:tc>
        <w:tc>
          <w:tcPr>
            <w:tcW w:w="810" w:type="dxa"/>
          </w:tcPr>
          <w:p w14:paraId="679FBF67" w14:textId="7FA1A989"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767EBE29" w14:textId="77F1F8A8" w:rsidR="006C3C31" w:rsidRPr="00083081" w:rsidRDefault="006C3C31" w:rsidP="006C3C31">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TJC</w:t>
            </w:r>
          </w:p>
        </w:tc>
      </w:tr>
      <w:tr w:rsidR="00BD36EA" w:rsidRPr="00BD36EA" w14:paraId="32BE072E" w14:textId="77777777" w:rsidTr="00565184">
        <w:trPr>
          <w:gridAfter w:val="1"/>
          <w:wAfter w:w="14" w:type="dxa"/>
        </w:trPr>
        <w:tc>
          <w:tcPr>
            <w:tcW w:w="556" w:type="dxa"/>
          </w:tcPr>
          <w:p w14:paraId="277162A4" w14:textId="77777777" w:rsidR="006C3C31" w:rsidRPr="00083081" w:rsidRDefault="006C3C31" w:rsidP="006C3C3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43E1E94C" w14:textId="18DD4A08" w:rsidR="006C3C31" w:rsidRPr="00083081" w:rsidRDefault="006C3C31" w:rsidP="006C3C31">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Is modern technology a benefit or a threat to the environment?</w:t>
            </w:r>
          </w:p>
        </w:tc>
        <w:tc>
          <w:tcPr>
            <w:tcW w:w="810" w:type="dxa"/>
          </w:tcPr>
          <w:p w14:paraId="4CBFD988" w14:textId="7C6DD843" w:rsidR="006C3C31" w:rsidRPr="00083081" w:rsidRDefault="006C3C31" w:rsidP="006C3C31">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770916D6" w14:textId="1D0E8DDC" w:rsidR="006C3C31" w:rsidRPr="00083081" w:rsidRDefault="006C3C31" w:rsidP="006C3C31">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YIJC</w:t>
            </w:r>
          </w:p>
        </w:tc>
      </w:tr>
      <w:tr w:rsidR="00BD36EA" w:rsidRPr="00BD36EA" w14:paraId="618E9419" w14:textId="77777777" w:rsidTr="00565184">
        <w:trPr>
          <w:gridAfter w:val="1"/>
          <w:wAfter w:w="14" w:type="dxa"/>
        </w:trPr>
        <w:tc>
          <w:tcPr>
            <w:tcW w:w="556" w:type="dxa"/>
          </w:tcPr>
          <w:p w14:paraId="6C6BC9F5" w14:textId="77777777" w:rsidR="00304F1A" w:rsidRPr="00083081" w:rsidRDefault="00304F1A" w:rsidP="00304F1A">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7E2FABCB" w14:textId="3F7AC70E" w:rsidR="00304F1A" w:rsidRPr="00083081" w:rsidRDefault="00304F1A" w:rsidP="00304F1A">
            <w:pPr>
              <w:jc w:val="both"/>
              <w:rPr>
                <w:rFonts w:ascii="Aptos" w:hAnsi="Aptos" w:cstheme="minorHAnsi"/>
                <w:color w:val="000000" w:themeColor="text1"/>
                <w:sz w:val="22"/>
                <w:szCs w:val="22"/>
              </w:rPr>
            </w:pPr>
            <w:r w:rsidRPr="00083081">
              <w:rPr>
                <w:rFonts w:ascii="Aptos" w:hAnsi="Aptos"/>
                <w:color w:val="000000" w:themeColor="text1"/>
                <w:sz w:val="22"/>
                <w:szCs w:val="22"/>
              </w:rPr>
              <w:t>“No country should sacrifice its economic development in favour of preserving the environment.” Discuss.</w:t>
            </w:r>
          </w:p>
        </w:tc>
        <w:tc>
          <w:tcPr>
            <w:tcW w:w="810" w:type="dxa"/>
          </w:tcPr>
          <w:p w14:paraId="05DE8B41" w14:textId="64332B44" w:rsidR="00304F1A" w:rsidRPr="00083081" w:rsidRDefault="00304F1A" w:rsidP="00304F1A">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2025</w:t>
            </w:r>
          </w:p>
        </w:tc>
        <w:tc>
          <w:tcPr>
            <w:tcW w:w="874" w:type="dxa"/>
          </w:tcPr>
          <w:p w14:paraId="4590DD82" w14:textId="1A0FBEF9" w:rsidR="00304F1A" w:rsidRPr="00083081" w:rsidRDefault="00304F1A" w:rsidP="00304F1A">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0DE60431" w14:textId="77777777" w:rsidTr="00565184">
        <w:trPr>
          <w:gridAfter w:val="1"/>
          <w:wAfter w:w="14" w:type="dxa"/>
        </w:trPr>
        <w:tc>
          <w:tcPr>
            <w:tcW w:w="556" w:type="dxa"/>
          </w:tcPr>
          <w:p w14:paraId="35D4750D" w14:textId="77777777" w:rsidR="00304F1A" w:rsidRPr="00083081" w:rsidRDefault="00304F1A" w:rsidP="00304F1A">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Borders>
              <w:top w:val="nil"/>
              <w:left w:val="single" w:sz="4" w:space="0" w:color="auto"/>
              <w:bottom w:val="single" w:sz="4" w:space="0" w:color="auto"/>
              <w:right w:val="single" w:sz="4" w:space="0" w:color="auto"/>
            </w:tcBorders>
            <w:vAlign w:val="bottom"/>
          </w:tcPr>
          <w:p w14:paraId="329B31C4" w14:textId="691E262E" w:rsidR="00304F1A" w:rsidRPr="00083081" w:rsidRDefault="00304F1A" w:rsidP="00304F1A">
            <w:pPr>
              <w:jc w:val="both"/>
              <w:rPr>
                <w:rFonts w:ascii="Aptos" w:hAnsi="Aptos" w:cstheme="minorHAnsi"/>
                <w:color w:val="000000" w:themeColor="text1"/>
                <w:sz w:val="22"/>
                <w:szCs w:val="22"/>
              </w:rPr>
            </w:pPr>
            <w:r w:rsidRPr="00083081">
              <w:rPr>
                <w:rFonts w:ascii="Aptos" w:hAnsi="Aptos"/>
                <w:color w:val="000000" w:themeColor="text1"/>
                <w:sz w:val="22"/>
                <w:szCs w:val="22"/>
              </w:rPr>
              <w:t>Examine the claim that it is the responsibility of wealthier countries to assist in dealing with natural disasters.</w:t>
            </w:r>
          </w:p>
        </w:tc>
        <w:tc>
          <w:tcPr>
            <w:tcW w:w="810" w:type="dxa"/>
          </w:tcPr>
          <w:p w14:paraId="06D0EEF8" w14:textId="44AB96BE" w:rsidR="00304F1A" w:rsidRPr="00083081" w:rsidRDefault="00304F1A" w:rsidP="00304F1A">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2025</w:t>
            </w:r>
          </w:p>
        </w:tc>
        <w:tc>
          <w:tcPr>
            <w:tcW w:w="874" w:type="dxa"/>
          </w:tcPr>
          <w:p w14:paraId="186C4D81" w14:textId="05C2BD4F" w:rsidR="00304F1A" w:rsidRPr="00083081" w:rsidRDefault="00304F1A" w:rsidP="00304F1A">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561393DD" w14:textId="77777777" w:rsidTr="00565184">
        <w:trPr>
          <w:gridAfter w:val="1"/>
          <w:wAfter w:w="14" w:type="dxa"/>
        </w:trPr>
        <w:tc>
          <w:tcPr>
            <w:tcW w:w="556" w:type="dxa"/>
          </w:tcPr>
          <w:p w14:paraId="6700B7ED" w14:textId="77777777" w:rsidR="00304F1A" w:rsidRPr="00083081" w:rsidRDefault="00304F1A" w:rsidP="00304F1A">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219CE321" w14:textId="5CA03BC5" w:rsidR="00304F1A" w:rsidRPr="00083081" w:rsidRDefault="00304F1A" w:rsidP="00304F1A">
            <w:pPr>
              <w:jc w:val="both"/>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To what extent are science and technology able to solve the problem of waste disposal?</w:t>
            </w:r>
          </w:p>
        </w:tc>
        <w:tc>
          <w:tcPr>
            <w:tcW w:w="810" w:type="dxa"/>
          </w:tcPr>
          <w:p w14:paraId="1AC22F46" w14:textId="4F87CB7A" w:rsidR="00304F1A" w:rsidRPr="00083081" w:rsidRDefault="00304F1A" w:rsidP="00304F1A">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2024</w:t>
            </w:r>
          </w:p>
        </w:tc>
        <w:tc>
          <w:tcPr>
            <w:tcW w:w="874" w:type="dxa"/>
          </w:tcPr>
          <w:p w14:paraId="269C5272" w14:textId="3C3F0FD1" w:rsidR="00304F1A" w:rsidRPr="00083081" w:rsidRDefault="00304F1A" w:rsidP="00304F1A">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5583C7DE" w14:textId="77777777" w:rsidTr="00565184">
        <w:trPr>
          <w:gridAfter w:val="1"/>
          <w:wAfter w:w="14" w:type="dxa"/>
        </w:trPr>
        <w:tc>
          <w:tcPr>
            <w:tcW w:w="556" w:type="dxa"/>
          </w:tcPr>
          <w:p w14:paraId="481C64D2" w14:textId="77777777" w:rsidR="00304F1A" w:rsidRPr="00083081" w:rsidRDefault="00304F1A" w:rsidP="00304F1A">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04549679" w14:textId="4669417E" w:rsidR="00304F1A" w:rsidRPr="00083081" w:rsidRDefault="00304F1A" w:rsidP="00304F1A">
            <w:pPr>
              <w:jc w:val="both"/>
              <w:rPr>
                <w:rFonts w:ascii="Aptos" w:eastAsia="Times New Roman" w:hAnsi="Aptos" w:cstheme="minorHAnsi"/>
                <w:color w:val="000000" w:themeColor="text1"/>
                <w:sz w:val="22"/>
                <w:szCs w:val="22"/>
              </w:rPr>
            </w:pPr>
            <w:r w:rsidRPr="00083081">
              <w:rPr>
                <w:rFonts w:ascii="Aptos" w:hAnsi="Aptos" w:cstheme="minorHAnsi"/>
                <w:color w:val="000000" w:themeColor="text1"/>
                <w:sz w:val="22"/>
                <w:szCs w:val="22"/>
              </w:rPr>
              <w:t>‘Fossil fuels should no longer have a part in the production of energy.’ Discuss.</w:t>
            </w:r>
          </w:p>
        </w:tc>
        <w:tc>
          <w:tcPr>
            <w:tcW w:w="810" w:type="dxa"/>
          </w:tcPr>
          <w:p w14:paraId="3C1D4CB1" w14:textId="4F0261AE" w:rsidR="00304F1A" w:rsidRPr="00083081" w:rsidRDefault="00304F1A" w:rsidP="00304F1A">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2023</w:t>
            </w:r>
          </w:p>
        </w:tc>
        <w:tc>
          <w:tcPr>
            <w:tcW w:w="874" w:type="dxa"/>
          </w:tcPr>
          <w:p w14:paraId="4B13E6A3" w14:textId="296A210F" w:rsidR="00304F1A" w:rsidRPr="00083081" w:rsidRDefault="00304F1A" w:rsidP="00304F1A">
            <w:pPr>
              <w:tabs>
                <w:tab w:val="left" w:pos="4500"/>
              </w:tabs>
              <w:jc w:val="center"/>
              <w:rPr>
                <w:rFonts w:ascii="Aptos" w:hAnsi="Aptos" w:cstheme="minorHAnsi"/>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2F09F51B" w14:textId="77777777" w:rsidTr="00565184">
        <w:trPr>
          <w:gridAfter w:val="1"/>
          <w:wAfter w:w="14" w:type="dxa"/>
        </w:trPr>
        <w:tc>
          <w:tcPr>
            <w:tcW w:w="556" w:type="dxa"/>
          </w:tcPr>
          <w:p w14:paraId="43711C0C" w14:textId="77777777" w:rsidR="00304F1A" w:rsidRPr="00083081" w:rsidRDefault="00304F1A" w:rsidP="00304F1A">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654DDA83" w14:textId="1EE00BA8" w:rsidR="00304F1A" w:rsidRPr="00083081" w:rsidRDefault="00304F1A" w:rsidP="00304F1A">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Since the extinction of species is a natural phenomenon, is there any point in trying to prevent it?</w:t>
            </w:r>
          </w:p>
        </w:tc>
        <w:tc>
          <w:tcPr>
            <w:tcW w:w="810" w:type="dxa"/>
          </w:tcPr>
          <w:p w14:paraId="76C4D1D7" w14:textId="142BDDB6" w:rsidR="00304F1A" w:rsidRPr="00083081" w:rsidRDefault="00304F1A" w:rsidP="00304F1A">
            <w:pPr>
              <w:tabs>
                <w:tab w:val="left" w:pos="4500"/>
              </w:tabs>
              <w:jc w:val="center"/>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2022</w:t>
            </w:r>
          </w:p>
        </w:tc>
        <w:tc>
          <w:tcPr>
            <w:tcW w:w="874" w:type="dxa"/>
          </w:tcPr>
          <w:p w14:paraId="77B327C7" w14:textId="71E55300" w:rsidR="00304F1A" w:rsidRPr="00083081" w:rsidRDefault="00304F1A" w:rsidP="00304F1A">
            <w:pPr>
              <w:tabs>
                <w:tab w:val="left" w:pos="4500"/>
              </w:tabs>
              <w:jc w:val="center"/>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70147B81" w14:textId="77777777" w:rsidTr="00565184">
        <w:trPr>
          <w:gridAfter w:val="1"/>
          <w:wAfter w:w="14" w:type="dxa"/>
        </w:trPr>
        <w:tc>
          <w:tcPr>
            <w:tcW w:w="556" w:type="dxa"/>
          </w:tcPr>
          <w:p w14:paraId="3B976285" w14:textId="77777777" w:rsidR="00184FCC" w:rsidRPr="00083081" w:rsidRDefault="00184FCC" w:rsidP="00A64211">
            <w:pPr>
              <w:pStyle w:val="ListParagraph"/>
              <w:numPr>
                <w:ilvl w:val="0"/>
                <w:numId w:val="15"/>
              </w:numPr>
              <w:tabs>
                <w:tab w:val="left" w:pos="4500"/>
              </w:tabs>
              <w:ind w:hanging="715"/>
              <w:rPr>
                <w:rFonts w:ascii="Aptos" w:hAnsi="Aptos" w:cs="Arial"/>
                <w:color w:val="000000" w:themeColor="text1"/>
                <w:sz w:val="22"/>
                <w:szCs w:val="22"/>
              </w:rPr>
            </w:pPr>
          </w:p>
        </w:tc>
        <w:tc>
          <w:tcPr>
            <w:tcW w:w="7634" w:type="dxa"/>
          </w:tcPr>
          <w:p w14:paraId="39AB5E1C" w14:textId="77777777" w:rsidR="00184FCC" w:rsidRPr="00083081" w:rsidRDefault="00184FCC" w:rsidP="000E1423">
            <w:pPr>
              <w:jc w:val="both"/>
              <w:rPr>
                <w:rFonts w:ascii="Aptos" w:eastAsia="Times New Roman" w:hAnsi="Aptos"/>
                <w:color w:val="000000" w:themeColor="text1"/>
                <w:sz w:val="22"/>
                <w:szCs w:val="22"/>
              </w:rPr>
            </w:pPr>
            <w:r w:rsidRPr="00083081">
              <w:rPr>
                <w:rFonts w:ascii="Aptos" w:eastAsia="Times New Roman" w:hAnsi="Aptos"/>
                <w:color w:val="000000" w:themeColor="text1"/>
                <w:sz w:val="22"/>
                <w:szCs w:val="22"/>
              </w:rPr>
              <w:t>Are global tourism and travel still necessary when everything can be experienced and achieved online?</w:t>
            </w:r>
          </w:p>
        </w:tc>
        <w:tc>
          <w:tcPr>
            <w:tcW w:w="810" w:type="dxa"/>
          </w:tcPr>
          <w:p w14:paraId="7E46312F" w14:textId="77777777" w:rsidR="00184FCC" w:rsidRPr="00083081" w:rsidRDefault="00184FCC" w:rsidP="000E1423">
            <w:pPr>
              <w:tabs>
                <w:tab w:val="left" w:pos="4500"/>
              </w:tabs>
              <w:jc w:val="center"/>
              <w:rPr>
                <w:rFonts w:ascii="Aptos" w:hAnsi="Aptos" w:cs="Arial"/>
                <w:color w:val="000000" w:themeColor="text1"/>
                <w:sz w:val="22"/>
                <w:szCs w:val="22"/>
              </w:rPr>
            </w:pPr>
            <w:r w:rsidRPr="00083081">
              <w:rPr>
                <w:rFonts w:ascii="Aptos" w:eastAsia="Times New Roman" w:hAnsi="Aptos"/>
                <w:color w:val="000000" w:themeColor="text1"/>
                <w:sz w:val="22"/>
                <w:szCs w:val="22"/>
              </w:rPr>
              <w:t>2021</w:t>
            </w:r>
          </w:p>
        </w:tc>
        <w:tc>
          <w:tcPr>
            <w:tcW w:w="874" w:type="dxa"/>
          </w:tcPr>
          <w:p w14:paraId="65D9D02F" w14:textId="77777777" w:rsidR="00184FCC" w:rsidRPr="00083081" w:rsidRDefault="00184FCC" w:rsidP="000E1423">
            <w:pPr>
              <w:tabs>
                <w:tab w:val="left" w:pos="4500"/>
              </w:tabs>
              <w:jc w:val="center"/>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bl>
    <w:p w14:paraId="37964F12" w14:textId="77777777" w:rsidR="00BA4B3C" w:rsidRPr="00083081" w:rsidRDefault="00BA4B3C" w:rsidP="00B928F0">
      <w:pPr>
        <w:tabs>
          <w:tab w:val="left" w:pos="4500"/>
        </w:tabs>
        <w:rPr>
          <w:rFonts w:ascii="Aptos" w:hAnsi="Aptos" w:cs="Arial"/>
          <w:color w:val="000000" w:themeColor="text1"/>
          <w:sz w:val="22"/>
          <w:szCs w:val="22"/>
        </w:rPr>
      </w:pPr>
    </w:p>
    <w:tbl>
      <w:tblPr>
        <w:tblW w:w="99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7389"/>
        <w:gridCol w:w="687"/>
        <w:gridCol w:w="1162"/>
      </w:tblGrid>
      <w:tr w:rsidR="00BD36EA" w:rsidRPr="00BD36EA" w14:paraId="79098C1D" w14:textId="77777777" w:rsidTr="0067415F">
        <w:tc>
          <w:tcPr>
            <w:tcW w:w="9900" w:type="dxa"/>
            <w:gridSpan w:val="4"/>
            <w:shd w:val="clear" w:color="auto" w:fill="BFBFBF"/>
          </w:tcPr>
          <w:p w14:paraId="7E0DF8AA" w14:textId="77777777" w:rsidR="00184FCC" w:rsidRPr="00083081" w:rsidRDefault="00184FCC" w:rsidP="000E1423">
            <w:pPr>
              <w:tabs>
                <w:tab w:val="left" w:pos="4500"/>
              </w:tabs>
              <w:jc w:val="center"/>
              <w:rPr>
                <w:rFonts w:ascii="Aptos" w:hAnsi="Aptos" w:cs="Arial"/>
                <w:b/>
                <w:bCs/>
                <w:color w:val="000000" w:themeColor="text1"/>
                <w:sz w:val="22"/>
                <w:szCs w:val="22"/>
                <w:highlight w:val="yellow"/>
              </w:rPr>
            </w:pPr>
            <w:r w:rsidRPr="00083081">
              <w:rPr>
                <w:rFonts w:ascii="Aptos" w:hAnsi="Aptos" w:cs="Arial"/>
                <w:b/>
                <w:bCs/>
                <w:color w:val="000000" w:themeColor="text1"/>
                <w:sz w:val="22"/>
                <w:szCs w:val="22"/>
              </w:rPr>
              <w:t>‘Non-Environment’ Questions in which an Environmental Angle (1 paragraph) can be introduced</w:t>
            </w:r>
          </w:p>
        </w:tc>
      </w:tr>
      <w:tr w:rsidR="00BD36EA" w:rsidRPr="00BD36EA" w14:paraId="44DC9D95" w14:textId="77777777" w:rsidTr="00A43255">
        <w:tc>
          <w:tcPr>
            <w:tcW w:w="662" w:type="dxa"/>
          </w:tcPr>
          <w:p w14:paraId="4BC01083" w14:textId="20C2F47E"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1</w:t>
            </w:r>
          </w:p>
        </w:tc>
        <w:tc>
          <w:tcPr>
            <w:tcW w:w="7389" w:type="dxa"/>
          </w:tcPr>
          <w:p w14:paraId="224642D0" w14:textId="1B58F031"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The most important aim of a scientist is to satisfy human curiosity about the world. Evaluate this view.</w:t>
            </w:r>
          </w:p>
        </w:tc>
        <w:tc>
          <w:tcPr>
            <w:tcW w:w="687" w:type="dxa"/>
          </w:tcPr>
          <w:p w14:paraId="7C7DFB80" w14:textId="7C68FDA2" w:rsidR="00A43255" w:rsidRPr="00083081" w:rsidRDefault="00A43255" w:rsidP="00A43255">
            <w:pPr>
              <w:tabs>
                <w:tab w:val="left" w:pos="4500"/>
              </w:tabs>
              <w:rPr>
                <w:rFonts w:ascii="Aptos" w:hAnsi="Aptos" w:cs="Arial"/>
                <w:color w:val="000000" w:themeColor="text1"/>
                <w:sz w:val="22"/>
                <w:szCs w:val="22"/>
              </w:rPr>
            </w:pPr>
            <w:r w:rsidRPr="00083081">
              <w:rPr>
                <w:rFonts w:ascii="Aptos" w:eastAsia="Times New Roman" w:hAnsi="Aptos"/>
                <w:color w:val="000000" w:themeColor="text1"/>
                <w:sz w:val="22"/>
                <w:szCs w:val="22"/>
              </w:rPr>
              <w:t>2025</w:t>
            </w:r>
          </w:p>
        </w:tc>
        <w:tc>
          <w:tcPr>
            <w:tcW w:w="1162" w:type="dxa"/>
          </w:tcPr>
          <w:p w14:paraId="08266AD2" w14:textId="62D72AF5"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76344FAA" w14:textId="77777777" w:rsidTr="00A43255">
        <w:tc>
          <w:tcPr>
            <w:tcW w:w="662" w:type="dxa"/>
          </w:tcPr>
          <w:p w14:paraId="5E9625CF" w14:textId="722A478F"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w:t>
            </w:r>
          </w:p>
        </w:tc>
        <w:tc>
          <w:tcPr>
            <w:tcW w:w="7389" w:type="dxa"/>
          </w:tcPr>
          <w:p w14:paraId="41355762" w14:textId="6FB31B78"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How far do you agree that media coverage of celebrities has a positive influence on young people in your society?</w:t>
            </w:r>
          </w:p>
        </w:tc>
        <w:tc>
          <w:tcPr>
            <w:tcW w:w="687" w:type="dxa"/>
          </w:tcPr>
          <w:p w14:paraId="366614A2" w14:textId="7397E3A0" w:rsidR="00A43255" w:rsidRPr="00083081" w:rsidRDefault="00A43255" w:rsidP="00A43255">
            <w:pPr>
              <w:tabs>
                <w:tab w:val="left" w:pos="4500"/>
              </w:tabs>
              <w:rPr>
                <w:rFonts w:ascii="Aptos" w:hAnsi="Aptos" w:cs="Arial"/>
                <w:color w:val="000000" w:themeColor="text1"/>
                <w:sz w:val="22"/>
                <w:szCs w:val="22"/>
              </w:rPr>
            </w:pPr>
            <w:r w:rsidRPr="00083081">
              <w:rPr>
                <w:rFonts w:ascii="Aptos" w:eastAsia="Times New Roman" w:hAnsi="Aptos"/>
                <w:color w:val="000000" w:themeColor="text1"/>
                <w:sz w:val="22"/>
                <w:szCs w:val="22"/>
              </w:rPr>
              <w:t>2025</w:t>
            </w:r>
          </w:p>
        </w:tc>
        <w:tc>
          <w:tcPr>
            <w:tcW w:w="1162" w:type="dxa"/>
          </w:tcPr>
          <w:p w14:paraId="05325004" w14:textId="25045D2C"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06A7EC83" w14:textId="77777777" w:rsidTr="00A43255">
        <w:tc>
          <w:tcPr>
            <w:tcW w:w="662" w:type="dxa"/>
          </w:tcPr>
          <w:p w14:paraId="7E512633" w14:textId="6288C150"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3</w:t>
            </w:r>
          </w:p>
        </w:tc>
        <w:tc>
          <w:tcPr>
            <w:tcW w:w="7389" w:type="dxa"/>
          </w:tcPr>
          <w:p w14:paraId="0A336180"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Assess the view that it is always right to challenge injustice.</w:t>
            </w:r>
          </w:p>
        </w:tc>
        <w:tc>
          <w:tcPr>
            <w:tcW w:w="687" w:type="dxa"/>
          </w:tcPr>
          <w:p w14:paraId="70301F6C"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2024</w:t>
            </w:r>
          </w:p>
        </w:tc>
        <w:tc>
          <w:tcPr>
            <w:tcW w:w="1162" w:type="dxa"/>
          </w:tcPr>
          <w:p w14:paraId="01326DB8"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1399A88C" w14:textId="77777777" w:rsidTr="00A43255">
        <w:tc>
          <w:tcPr>
            <w:tcW w:w="662" w:type="dxa"/>
          </w:tcPr>
          <w:p w14:paraId="732907B3" w14:textId="7A1CE550"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4</w:t>
            </w:r>
          </w:p>
        </w:tc>
        <w:tc>
          <w:tcPr>
            <w:tcW w:w="7389" w:type="dxa"/>
          </w:tcPr>
          <w:p w14:paraId="08194684"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‘Online advertisements use increasingly sophisticated methods to target consumers.’ To what extent does this bring more harm than good?</w:t>
            </w:r>
          </w:p>
        </w:tc>
        <w:tc>
          <w:tcPr>
            <w:tcW w:w="687" w:type="dxa"/>
          </w:tcPr>
          <w:p w14:paraId="4CB2DA25"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2024 </w:t>
            </w:r>
          </w:p>
        </w:tc>
        <w:tc>
          <w:tcPr>
            <w:tcW w:w="1162" w:type="dxa"/>
          </w:tcPr>
          <w:p w14:paraId="04678D05"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r w:rsidRPr="00083081">
              <w:rPr>
                <w:rFonts w:ascii="Aptos" w:hAnsi="Aptos" w:cs="Arial"/>
                <w:color w:val="000000" w:themeColor="text1"/>
                <w:sz w:val="22"/>
                <w:szCs w:val="22"/>
              </w:rPr>
              <w:t xml:space="preserve"> </w:t>
            </w:r>
          </w:p>
        </w:tc>
      </w:tr>
      <w:tr w:rsidR="00BD36EA" w:rsidRPr="00BD36EA" w14:paraId="5F28791D" w14:textId="77777777" w:rsidTr="00A43255">
        <w:tc>
          <w:tcPr>
            <w:tcW w:w="662" w:type="dxa"/>
          </w:tcPr>
          <w:p w14:paraId="08E3D163" w14:textId="39D2D484"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5</w:t>
            </w:r>
          </w:p>
        </w:tc>
        <w:tc>
          <w:tcPr>
            <w:tcW w:w="7389" w:type="dxa"/>
          </w:tcPr>
          <w:p w14:paraId="26E4843B"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Consider the view that spending money on space travel cannot be justified in today’s world.</w:t>
            </w:r>
          </w:p>
        </w:tc>
        <w:tc>
          <w:tcPr>
            <w:tcW w:w="687" w:type="dxa"/>
          </w:tcPr>
          <w:p w14:paraId="27B186EE"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2023</w:t>
            </w:r>
          </w:p>
        </w:tc>
        <w:tc>
          <w:tcPr>
            <w:tcW w:w="1162" w:type="dxa"/>
          </w:tcPr>
          <w:p w14:paraId="6092147A"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06B6C44C" w14:textId="77777777" w:rsidTr="00A43255">
        <w:tc>
          <w:tcPr>
            <w:tcW w:w="662" w:type="dxa"/>
          </w:tcPr>
          <w:p w14:paraId="2EBB43D9" w14:textId="0717CD00"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6</w:t>
            </w:r>
          </w:p>
        </w:tc>
        <w:tc>
          <w:tcPr>
            <w:tcW w:w="7389" w:type="dxa"/>
          </w:tcPr>
          <w:p w14:paraId="6126AE67"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‘Regret for past actions is vital for progress.’ What is your view?</w:t>
            </w:r>
          </w:p>
        </w:tc>
        <w:tc>
          <w:tcPr>
            <w:tcW w:w="687" w:type="dxa"/>
          </w:tcPr>
          <w:p w14:paraId="23FD85B4"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2023</w:t>
            </w:r>
          </w:p>
        </w:tc>
        <w:tc>
          <w:tcPr>
            <w:tcW w:w="1162" w:type="dxa"/>
          </w:tcPr>
          <w:p w14:paraId="4FFF0D87"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72451347" w14:textId="77777777" w:rsidTr="00A43255">
        <w:tc>
          <w:tcPr>
            <w:tcW w:w="662" w:type="dxa"/>
          </w:tcPr>
          <w:p w14:paraId="2C953954" w14:textId="673A82CB"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7</w:t>
            </w:r>
          </w:p>
        </w:tc>
        <w:tc>
          <w:tcPr>
            <w:tcW w:w="7389" w:type="dxa"/>
          </w:tcPr>
          <w:p w14:paraId="73C51B50"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‘Young people want to change the world because they do not know it is impossible.’ How far do you agree?</w:t>
            </w:r>
          </w:p>
        </w:tc>
        <w:tc>
          <w:tcPr>
            <w:tcW w:w="687" w:type="dxa"/>
          </w:tcPr>
          <w:p w14:paraId="6BB5B70F"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2023</w:t>
            </w:r>
          </w:p>
        </w:tc>
        <w:tc>
          <w:tcPr>
            <w:tcW w:w="1162" w:type="dxa"/>
          </w:tcPr>
          <w:p w14:paraId="353CA2FA"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248DA50F" w14:textId="77777777" w:rsidTr="00A43255">
        <w:tc>
          <w:tcPr>
            <w:tcW w:w="662" w:type="dxa"/>
          </w:tcPr>
          <w:p w14:paraId="5F018F6A" w14:textId="269865E9"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8</w:t>
            </w:r>
          </w:p>
        </w:tc>
        <w:tc>
          <w:tcPr>
            <w:tcW w:w="7389" w:type="dxa"/>
          </w:tcPr>
          <w:p w14:paraId="59E7C2D4"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‘The results of scientific research should be available to everyone.’ How far do you agree?</w:t>
            </w:r>
          </w:p>
        </w:tc>
        <w:tc>
          <w:tcPr>
            <w:tcW w:w="687" w:type="dxa"/>
          </w:tcPr>
          <w:p w14:paraId="2B2A1961"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2022</w:t>
            </w:r>
          </w:p>
        </w:tc>
        <w:tc>
          <w:tcPr>
            <w:tcW w:w="1162" w:type="dxa"/>
          </w:tcPr>
          <w:p w14:paraId="091C7A54"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6FFD86D4" w14:textId="77777777" w:rsidTr="00A43255">
        <w:tc>
          <w:tcPr>
            <w:tcW w:w="662" w:type="dxa"/>
          </w:tcPr>
          <w:p w14:paraId="6902014B" w14:textId="3C2EDA36"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9</w:t>
            </w:r>
          </w:p>
        </w:tc>
        <w:tc>
          <w:tcPr>
            <w:tcW w:w="7389" w:type="dxa"/>
          </w:tcPr>
          <w:p w14:paraId="0CF89A14"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‘Consumerism is more of a curse than a blessing.’ How true is this of your society?</w:t>
            </w:r>
          </w:p>
        </w:tc>
        <w:tc>
          <w:tcPr>
            <w:tcW w:w="687" w:type="dxa"/>
          </w:tcPr>
          <w:p w14:paraId="383BA019"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2022</w:t>
            </w:r>
          </w:p>
        </w:tc>
        <w:tc>
          <w:tcPr>
            <w:tcW w:w="1162" w:type="dxa"/>
          </w:tcPr>
          <w:p w14:paraId="6279A6B6"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72BE7C0E" w14:textId="77777777" w:rsidTr="00A43255">
        <w:tc>
          <w:tcPr>
            <w:tcW w:w="662" w:type="dxa"/>
          </w:tcPr>
          <w:p w14:paraId="6C2A76BD" w14:textId="0D3D9A08"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10</w:t>
            </w:r>
          </w:p>
        </w:tc>
        <w:tc>
          <w:tcPr>
            <w:tcW w:w="7389" w:type="dxa"/>
          </w:tcPr>
          <w:p w14:paraId="341A1717"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What an individual eats and drinks should not be the concerns of the state.’ What is your view?</w:t>
            </w:r>
          </w:p>
        </w:tc>
        <w:tc>
          <w:tcPr>
            <w:tcW w:w="687" w:type="dxa"/>
          </w:tcPr>
          <w:p w14:paraId="67F48C85"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2021</w:t>
            </w:r>
          </w:p>
        </w:tc>
        <w:tc>
          <w:tcPr>
            <w:tcW w:w="1162" w:type="dxa"/>
          </w:tcPr>
          <w:p w14:paraId="2BBFA8E1"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19CDD9F6" w14:textId="77777777" w:rsidTr="00A43255">
        <w:tc>
          <w:tcPr>
            <w:tcW w:w="662" w:type="dxa"/>
          </w:tcPr>
          <w:p w14:paraId="10AA0765" w14:textId="43FD490D"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lastRenderedPageBreak/>
              <w:t>11</w:t>
            </w:r>
          </w:p>
        </w:tc>
        <w:tc>
          <w:tcPr>
            <w:tcW w:w="7389" w:type="dxa"/>
          </w:tcPr>
          <w:p w14:paraId="65EA6D27"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‘Staging major sporting events brings nothing but benefits to the host country.’ Discuss</w:t>
            </w:r>
          </w:p>
        </w:tc>
        <w:tc>
          <w:tcPr>
            <w:tcW w:w="687" w:type="dxa"/>
          </w:tcPr>
          <w:p w14:paraId="6D6A6B99"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2021</w:t>
            </w:r>
          </w:p>
        </w:tc>
        <w:tc>
          <w:tcPr>
            <w:tcW w:w="1162" w:type="dxa"/>
          </w:tcPr>
          <w:p w14:paraId="26AEC525"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47DCCAC4" w14:textId="77777777" w:rsidTr="00A43255">
        <w:tc>
          <w:tcPr>
            <w:tcW w:w="662" w:type="dxa"/>
          </w:tcPr>
          <w:p w14:paraId="092F6AB8" w14:textId="7A17CCC6"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12</w:t>
            </w:r>
          </w:p>
        </w:tc>
        <w:tc>
          <w:tcPr>
            <w:tcW w:w="7389" w:type="dxa"/>
          </w:tcPr>
          <w:p w14:paraId="7B1DB8BB" w14:textId="77777777" w:rsidR="00A43255" w:rsidRPr="00083081" w:rsidRDefault="00A43255" w:rsidP="00A43255">
            <w:pPr>
              <w:tabs>
                <w:tab w:val="left" w:pos="966"/>
              </w:tabs>
              <w:rPr>
                <w:rFonts w:ascii="Aptos" w:hAnsi="Aptos"/>
                <w:color w:val="000000" w:themeColor="text1"/>
                <w:sz w:val="22"/>
                <w:szCs w:val="22"/>
              </w:rPr>
            </w:pPr>
            <w:r w:rsidRPr="00083081">
              <w:rPr>
                <w:rFonts w:ascii="Aptos" w:hAnsi="Aptos"/>
                <w:color w:val="000000" w:themeColor="text1"/>
                <w:sz w:val="22"/>
                <w:szCs w:val="22"/>
              </w:rPr>
              <w:t>‘Films are concerned with escaping from the problems of everyday life, rather than addressing them.’ Discuss</w:t>
            </w:r>
          </w:p>
        </w:tc>
        <w:tc>
          <w:tcPr>
            <w:tcW w:w="687" w:type="dxa"/>
          </w:tcPr>
          <w:p w14:paraId="3E44DE5C"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2021</w:t>
            </w:r>
          </w:p>
        </w:tc>
        <w:tc>
          <w:tcPr>
            <w:tcW w:w="1162" w:type="dxa"/>
          </w:tcPr>
          <w:p w14:paraId="73135625"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r w:rsidR="00BD36EA" w:rsidRPr="00BD36EA" w14:paraId="23CA3CE0" w14:textId="77777777" w:rsidTr="00A43255">
        <w:tc>
          <w:tcPr>
            <w:tcW w:w="662" w:type="dxa"/>
          </w:tcPr>
          <w:p w14:paraId="7C5BAED2" w14:textId="706E5D38"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13</w:t>
            </w:r>
          </w:p>
        </w:tc>
        <w:tc>
          <w:tcPr>
            <w:tcW w:w="7389" w:type="dxa"/>
          </w:tcPr>
          <w:p w14:paraId="644EA486" w14:textId="77777777" w:rsidR="00A43255" w:rsidRPr="00083081" w:rsidRDefault="00A43255" w:rsidP="00A43255">
            <w:pPr>
              <w:rPr>
                <w:rFonts w:ascii="Aptos" w:hAnsi="Aptos"/>
                <w:color w:val="000000" w:themeColor="text1"/>
                <w:sz w:val="22"/>
                <w:szCs w:val="22"/>
              </w:rPr>
            </w:pPr>
            <w:r w:rsidRPr="00083081">
              <w:rPr>
                <w:rFonts w:ascii="Aptos" w:hAnsi="Aptos"/>
                <w:color w:val="000000" w:themeColor="text1"/>
                <w:sz w:val="22"/>
                <w:szCs w:val="22"/>
              </w:rPr>
              <w:t>How far can prosperity and uncontrolled population growth go hand in hand?</w:t>
            </w:r>
          </w:p>
        </w:tc>
        <w:tc>
          <w:tcPr>
            <w:tcW w:w="687" w:type="dxa"/>
          </w:tcPr>
          <w:p w14:paraId="380A9ACC"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2020</w:t>
            </w:r>
          </w:p>
        </w:tc>
        <w:tc>
          <w:tcPr>
            <w:tcW w:w="1162" w:type="dxa"/>
          </w:tcPr>
          <w:p w14:paraId="09E15017" w14:textId="77777777" w:rsidR="00A43255" w:rsidRPr="00083081" w:rsidRDefault="00A43255" w:rsidP="00A43255">
            <w:pPr>
              <w:tabs>
                <w:tab w:val="left" w:pos="4500"/>
              </w:tabs>
              <w:rPr>
                <w:rFonts w:ascii="Aptos" w:hAnsi="Aptos" w:cs="Arial"/>
                <w:color w:val="000000" w:themeColor="text1"/>
                <w:sz w:val="22"/>
                <w:szCs w:val="22"/>
              </w:rPr>
            </w:pPr>
            <w:r w:rsidRPr="00083081">
              <w:rPr>
                <w:rFonts w:ascii="Aptos" w:hAnsi="Aptos" w:cs="Arial"/>
                <w:color w:val="000000" w:themeColor="text1"/>
                <w:sz w:val="22"/>
                <w:szCs w:val="22"/>
              </w:rPr>
              <w:t xml:space="preserve">A </w:t>
            </w:r>
            <w:proofErr w:type="gramStart"/>
            <w:r w:rsidRPr="00083081">
              <w:rPr>
                <w:rFonts w:ascii="Aptos" w:hAnsi="Aptos" w:cs="Arial"/>
                <w:color w:val="000000" w:themeColor="text1"/>
                <w:sz w:val="22"/>
                <w:szCs w:val="22"/>
              </w:rPr>
              <w:t>levels</w:t>
            </w:r>
            <w:proofErr w:type="gramEnd"/>
          </w:p>
        </w:tc>
      </w:tr>
    </w:tbl>
    <w:p w14:paraId="2B271E4C" w14:textId="77777777" w:rsidR="004F3004" w:rsidRPr="00083081" w:rsidRDefault="004F3004" w:rsidP="00B928F0">
      <w:pPr>
        <w:tabs>
          <w:tab w:val="left" w:pos="4500"/>
        </w:tabs>
        <w:rPr>
          <w:rFonts w:ascii="Aptos" w:hAnsi="Aptos" w:cs="Arial"/>
          <w:color w:val="000000" w:themeColor="text1"/>
          <w:sz w:val="22"/>
          <w:szCs w:val="22"/>
        </w:rPr>
      </w:pPr>
    </w:p>
    <w:p w14:paraId="4E5BAE39" w14:textId="545CCD06" w:rsidR="004F3004" w:rsidRPr="00D30C25" w:rsidRDefault="00D30C25" w:rsidP="00D30C25">
      <w:pPr>
        <w:tabs>
          <w:tab w:val="left" w:pos="4500"/>
        </w:tabs>
        <w:rPr>
          <w:rFonts w:ascii="Aptos" w:hAnsi="Aptos" w:cs="Arial"/>
          <w:color w:val="000000" w:themeColor="text1"/>
          <w:sz w:val="22"/>
          <w:szCs w:val="22"/>
        </w:rPr>
      </w:pPr>
      <w:r w:rsidRPr="0096797B">
        <w:rPr>
          <w:rFonts w:ascii="Aptos" w:hAnsi="Aptos"/>
          <w:noProof/>
          <w:color w:val="000000" w:themeColor="text1"/>
          <w:sz w:val="22"/>
          <w:szCs w:val="22"/>
          <w:lang w:bidi="ta-IN"/>
        </w:rPr>
        <mc:AlternateContent>
          <mc:Choice Requires="wps">
            <w:drawing>
              <wp:anchor distT="0" distB="0" distL="114300" distR="114300" simplePos="0" relativeHeight="251662336" behindDoc="1" locked="0" layoutInCell="1" allowOverlap="1" wp14:anchorId="24C32C64" wp14:editId="74ECBBA2">
                <wp:simplePos x="0" y="0"/>
                <wp:positionH relativeFrom="column">
                  <wp:posOffset>-289940</wp:posOffset>
                </wp:positionH>
                <wp:positionV relativeFrom="paragraph">
                  <wp:posOffset>170815</wp:posOffset>
                </wp:positionV>
                <wp:extent cx="6668135" cy="2760345"/>
                <wp:effectExtent l="0" t="0" r="18415" b="20955"/>
                <wp:wrapTight wrapText="bothSides">
                  <wp:wrapPolygon edited="0">
                    <wp:start x="1111" y="0"/>
                    <wp:lineTo x="741" y="149"/>
                    <wp:lineTo x="0" y="1789"/>
                    <wp:lineTo x="0" y="19677"/>
                    <wp:lineTo x="617" y="21466"/>
                    <wp:lineTo x="987" y="21615"/>
                    <wp:lineTo x="20672" y="21615"/>
                    <wp:lineTo x="21043" y="21466"/>
                    <wp:lineTo x="21598" y="19677"/>
                    <wp:lineTo x="21598" y="1789"/>
                    <wp:lineTo x="20919" y="149"/>
                    <wp:lineTo x="20549" y="0"/>
                    <wp:lineTo x="1111" y="0"/>
                  </wp:wrapPolygon>
                </wp:wrapTight>
                <wp:docPr id="5" name="Rounded 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8135" cy="2760345"/>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4632342B" w14:textId="77777777" w:rsidR="00E91B90" w:rsidRPr="00A43255" w:rsidRDefault="00E91B90" w:rsidP="004F3004">
                            <w:pPr>
                              <w:jc w:val="center"/>
                              <w:rPr>
                                <w:rFonts w:ascii="Aptos" w:hAnsi="Aptos"/>
                                <w:b/>
                                <w:bCs/>
                                <w:color w:val="FF0000"/>
                                <w:sz w:val="22"/>
                                <w:szCs w:val="22"/>
                                <w:u w:val="single"/>
                              </w:rPr>
                            </w:pPr>
                            <w:bookmarkStart w:id="1" w:name="_Hlk108342416"/>
                            <w:bookmarkEnd w:id="1"/>
                            <w:r w:rsidRPr="00A43255">
                              <w:rPr>
                                <w:rFonts w:ascii="Aptos" w:hAnsi="Aptos"/>
                                <w:b/>
                                <w:bCs/>
                                <w:color w:val="000000"/>
                                <w:sz w:val="22"/>
                                <w:szCs w:val="22"/>
                              </w:rPr>
                              <w:t xml:space="preserve">NOTE! </w:t>
                            </w:r>
                          </w:p>
                          <w:p w14:paraId="2EDC8440" w14:textId="77777777" w:rsidR="00AF341D" w:rsidRPr="00A43255" w:rsidRDefault="00E91B90" w:rsidP="004F3004">
                            <w:pPr>
                              <w:jc w:val="both"/>
                              <w:rPr>
                                <w:rFonts w:ascii="Aptos" w:hAnsi="Aptos"/>
                                <w:color w:val="000000"/>
                                <w:sz w:val="22"/>
                                <w:szCs w:val="22"/>
                              </w:rPr>
                            </w:pPr>
                            <w:r w:rsidRPr="00A43255">
                              <w:rPr>
                                <w:rFonts w:ascii="Aptos" w:hAnsi="Aptos"/>
                                <w:color w:val="000000"/>
                                <w:sz w:val="22"/>
                                <w:szCs w:val="22"/>
                              </w:rPr>
                              <w:t xml:space="preserve">Essay questions on the environment often have a </w:t>
                            </w:r>
                            <w:r w:rsidRPr="00A43255">
                              <w:rPr>
                                <w:rFonts w:ascii="Aptos" w:hAnsi="Aptos"/>
                                <w:b/>
                                <w:bCs/>
                                <w:i/>
                                <w:iCs/>
                                <w:color w:val="000000"/>
                                <w:sz w:val="22"/>
                                <w:szCs w:val="22"/>
                              </w:rPr>
                              <w:t>comparison</w:t>
                            </w:r>
                            <w:r w:rsidRPr="00A43255">
                              <w:rPr>
                                <w:rFonts w:ascii="Aptos" w:hAnsi="Aptos"/>
                                <w:color w:val="000000"/>
                                <w:sz w:val="22"/>
                                <w:szCs w:val="22"/>
                              </w:rPr>
                              <w:t xml:space="preserve"> slant. </w:t>
                            </w:r>
                          </w:p>
                          <w:p w14:paraId="0F0824F9" w14:textId="01BF9C51" w:rsidR="00E91B90" w:rsidRPr="00A43255" w:rsidRDefault="00E91B90" w:rsidP="004F3004">
                            <w:pPr>
                              <w:jc w:val="both"/>
                              <w:rPr>
                                <w:rFonts w:ascii="Aptos" w:hAnsi="Aptos"/>
                                <w:color w:val="000000"/>
                                <w:sz w:val="22"/>
                                <w:szCs w:val="22"/>
                              </w:rPr>
                            </w:pPr>
                            <w:r w:rsidRPr="00A43255">
                              <w:rPr>
                                <w:rFonts w:ascii="Aptos" w:hAnsi="Aptos"/>
                                <w:color w:val="000000"/>
                                <w:sz w:val="22"/>
                                <w:szCs w:val="22"/>
                              </w:rPr>
                              <w:t xml:space="preserve">For example: </w:t>
                            </w:r>
                          </w:p>
                          <w:p w14:paraId="467F25A5" w14:textId="77777777" w:rsidR="00E91B90" w:rsidRPr="00A43255" w:rsidRDefault="00E91B90" w:rsidP="00010B9A">
                            <w:pPr>
                              <w:numPr>
                                <w:ilvl w:val="0"/>
                                <w:numId w:val="8"/>
                              </w:numPr>
                              <w:jc w:val="both"/>
                              <w:rPr>
                                <w:rFonts w:ascii="Aptos" w:hAnsi="Aptos"/>
                                <w:color w:val="000000"/>
                                <w:sz w:val="22"/>
                                <w:szCs w:val="22"/>
                              </w:rPr>
                            </w:pPr>
                            <w:r w:rsidRPr="00A43255">
                              <w:rPr>
                                <w:rFonts w:ascii="Aptos" w:hAnsi="Aptos"/>
                                <w:color w:val="000000"/>
                                <w:sz w:val="22"/>
                                <w:szCs w:val="22"/>
                              </w:rPr>
                              <w:t xml:space="preserve">Is green technology the </w:t>
                            </w:r>
                            <w:r w:rsidRPr="00A43255">
                              <w:rPr>
                                <w:rFonts w:ascii="Aptos" w:hAnsi="Aptos"/>
                                <w:b/>
                                <w:bCs/>
                                <w:color w:val="000000"/>
                                <w:sz w:val="22"/>
                                <w:szCs w:val="22"/>
                                <w:u w:val="single"/>
                              </w:rPr>
                              <w:t>most</w:t>
                            </w:r>
                            <w:r w:rsidRPr="00A43255">
                              <w:rPr>
                                <w:rFonts w:ascii="Aptos" w:hAnsi="Aptos"/>
                                <w:b/>
                                <w:bCs/>
                                <w:color w:val="000000"/>
                                <w:sz w:val="22"/>
                                <w:szCs w:val="22"/>
                              </w:rPr>
                              <w:t xml:space="preserve"> effective solution</w:t>
                            </w:r>
                            <w:r w:rsidRPr="00A43255">
                              <w:rPr>
                                <w:rFonts w:ascii="Aptos" w:hAnsi="Aptos"/>
                                <w:color w:val="000000"/>
                                <w:sz w:val="22"/>
                                <w:szCs w:val="22"/>
                              </w:rPr>
                              <w:t xml:space="preserve"> to the environmental problems in cities? (CJC Prelim 2015) </w:t>
                            </w:r>
                          </w:p>
                          <w:p w14:paraId="16D405D5" w14:textId="77777777" w:rsidR="00E91B90" w:rsidRPr="00A43255" w:rsidRDefault="00E91B90" w:rsidP="004F3004">
                            <w:pPr>
                              <w:jc w:val="both"/>
                              <w:rPr>
                                <w:rFonts w:ascii="Aptos" w:hAnsi="Aptos"/>
                                <w:color w:val="000000"/>
                                <w:sz w:val="22"/>
                                <w:szCs w:val="22"/>
                              </w:rPr>
                            </w:pPr>
                          </w:p>
                          <w:p w14:paraId="5EF07C84" w14:textId="77777777" w:rsidR="00E91B90" w:rsidRPr="00A43255" w:rsidRDefault="00E91B90" w:rsidP="00010B9A">
                            <w:pPr>
                              <w:numPr>
                                <w:ilvl w:val="0"/>
                                <w:numId w:val="8"/>
                              </w:numPr>
                              <w:jc w:val="both"/>
                              <w:rPr>
                                <w:rFonts w:ascii="Aptos" w:hAnsi="Aptos"/>
                                <w:color w:val="000000"/>
                                <w:sz w:val="22"/>
                                <w:szCs w:val="22"/>
                              </w:rPr>
                            </w:pPr>
                            <w:r w:rsidRPr="00A43255">
                              <w:rPr>
                                <w:rFonts w:ascii="Aptos" w:hAnsi="Aptos"/>
                                <w:color w:val="000000"/>
                                <w:sz w:val="22"/>
                                <w:szCs w:val="22"/>
                              </w:rPr>
                              <w:t>‘</w:t>
                            </w:r>
                            <w:r w:rsidRPr="00A43255">
                              <w:rPr>
                                <w:rFonts w:ascii="Aptos" w:hAnsi="Aptos"/>
                                <w:color w:val="000000"/>
                                <w:sz w:val="22"/>
                                <w:szCs w:val="22"/>
                                <w:u w:val="single"/>
                              </w:rPr>
                              <w:t xml:space="preserve">Environmental </w:t>
                            </w:r>
                            <w:r w:rsidRPr="00A43255">
                              <w:rPr>
                                <w:rFonts w:ascii="Aptos" w:hAnsi="Aptos"/>
                                <w:b/>
                                <w:bCs/>
                                <w:color w:val="000000"/>
                                <w:sz w:val="22"/>
                                <w:szCs w:val="22"/>
                                <w:u w:val="single"/>
                              </w:rPr>
                              <w:t>conservation</w:t>
                            </w:r>
                            <w:r w:rsidRPr="00A43255">
                              <w:rPr>
                                <w:rFonts w:ascii="Aptos" w:hAnsi="Aptos"/>
                                <w:color w:val="000000"/>
                                <w:sz w:val="22"/>
                                <w:szCs w:val="22"/>
                                <w:u w:val="single"/>
                              </w:rPr>
                              <w:t xml:space="preserve">, not </w:t>
                            </w:r>
                            <w:r w:rsidRPr="00A43255">
                              <w:rPr>
                                <w:rFonts w:ascii="Aptos" w:hAnsi="Aptos"/>
                                <w:b/>
                                <w:bCs/>
                                <w:color w:val="000000"/>
                                <w:sz w:val="22"/>
                                <w:szCs w:val="22"/>
                                <w:u w:val="single"/>
                              </w:rPr>
                              <w:t>poverty alleviation</w:t>
                            </w:r>
                            <w:r w:rsidRPr="00A43255">
                              <w:rPr>
                                <w:rFonts w:ascii="Aptos" w:hAnsi="Aptos"/>
                                <w:color w:val="000000"/>
                                <w:sz w:val="22"/>
                                <w:szCs w:val="22"/>
                              </w:rPr>
                              <w:t xml:space="preserve">, should be the priority of developing countries.’ Comment. (SRJC Prelim 2016) </w:t>
                            </w:r>
                          </w:p>
                          <w:p w14:paraId="4AE5C060" w14:textId="77777777" w:rsidR="00E91B90" w:rsidRPr="00A43255" w:rsidRDefault="00E91B90" w:rsidP="004F3004">
                            <w:pPr>
                              <w:jc w:val="both"/>
                              <w:rPr>
                                <w:rFonts w:ascii="Aptos" w:hAnsi="Aptos"/>
                                <w:color w:val="000000"/>
                                <w:sz w:val="22"/>
                                <w:szCs w:val="22"/>
                              </w:rPr>
                            </w:pPr>
                          </w:p>
                          <w:p w14:paraId="6B11F658" w14:textId="58D6AE17" w:rsidR="00E91B90" w:rsidRPr="00A43255" w:rsidRDefault="00E91B90" w:rsidP="004F3004">
                            <w:pPr>
                              <w:jc w:val="both"/>
                              <w:rPr>
                                <w:rFonts w:ascii="Aptos" w:hAnsi="Aptos"/>
                                <w:color w:val="000000"/>
                                <w:sz w:val="22"/>
                                <w:szCs w:val="22"/>
                              </w:rPr>
                            </w:pPr>
                            <w:r w:rsidRPr="00A43255">
                              <w:rPr>
                                <w:rFonts w:ascii="Aptos" w:hAnsi="Aptos"/>
                                <w:color w:val="000000"/>
                                <w:sz w:val="22"/>
                                <w:szCs w:val="22"/>
                              </w:rPr>
                              <w:t xml:space="preserve">This adds another layer of difficulty to the approach because rather than merely listing different solutions (rarely the focus of a question) or evaluating the impact of solutions (this is a more common focus), there needs to be a </w:t>
                            </w:r>
                            <w:r w:rsidRPr="00A43255">
                              <w:rPr>
                                <w:rFonts w:ascii="Aptos" w:hAnsi="Aptos"/>
                                <w:b/>
                                <w:bCs/>
                                <w:color w:val="000000"/>
                                <w:sz w:val="22"/>
                                <w:szCs w:val="22"/>
                              </w:rPr>
                              <w:t>weighing of two or more factors</w:t>
                            </w:r>
                            <w:r w:rsidRPr="00A43255">
                              <w:rPr>
                                <w:rFonts w:ascii="Aptos" w:hAnsi="Aptos"/>
                                <w:color w:val="000000"/>
                                <w:sz w:val="22"/>
                                <w:szCs w:val="22"/>
                              </w:rPr>
                              <w:t xml:space="preserve"> throughout the </w:t>
                            </w:r>
                            <w:r w:rsidRPr="00A43255">
                              <w:rPr>
                                <w:rFonts w:ascii="Aptos" w:hAnsi="Aptos"/>
                                <w:color w:val="000000"/>
                                <w:sz w:val="22"/>
                                <w:szCs w:val="22"/>
                                <w:u w:val="single"/>
                              </w:rPr>
                              <w:t>entire</w:t>
                            </w:r>
                            <w:r w:rsidRPr="00A43255">
                              <w:rPr>
                                <w:rFonts w:ascii="Aptos" w:hAnsi="Aptos"/>
                                <w:color w:val="000000"/>
                                <w:sz w:val="22"/>
                                <w:szCs w:val="22"/>
                              </w:rPr>
                              <w:t xml:space="preserve"> essay. Analyse the question thoroughly to understand the question requirements and ensure that you are equipped with the skills to handle comparison questions before you select such questions. </w:t>
                            </w:r>
                          </w:p>
                          <w:p w14:paraId="2B247526" w14:textId="77777777" w:rsidR="00E91B90" w:rsidRPr="00A43255" w:rsidRDefault="00E91B90" w:rsidP="004F3004">
                            <w:pPr>
                              <w:jc w:val="both"/>
                              <w:rPr>
                                <w:rFonts w:ascii="Aptos" w:hAnsi="Aptos"/>
                                <w:color w:val="000000"/>
                                <w:sz w:val="19"/>
                                <w:szCs w:val="19"/>
                              </w:rPr>
                            </w:pPr>
                            <w:r w:rsidRPr="00A43255">
                              <w:rPr>
                                <w:rStyle w:val="apple-converted-space"/>
                                <w:rFonts w:ascii="Aptos" w:hAnsi="Aptos"/>
                                <w:color w:val="281E1E"/>
                                <w:sz w:val="19"/>
                                <w:szCs w:val="19"/>
                                <w:shd w:val="clear" w:color="auto" w:fill="FFFFFF"/>
                              </w:rPr>
                              <w:t xml:space="preserve"> </w:t>
                            </w:r>
                          </w:p>
                        </w:txbxContent>
                      </wps:txbx>
                      <wps:bodyPr rot="0" vert="horz" wrap="square" lIns="91440" tIns="45720" rIns="91440" bIns="45720" anchor="ctr" anchorCtr="0" upright="1">
                        <a:noAutofit/>
                      </wps:bodyPr>
                    </wps:wsp>
                  </a:graphicData>
                </a:graphic>
              </wp:anchor>
            </w:drawing>
          </mc:Choice>
          <mc:Fallback>
            <w:pict>
              <v:roundrect w14:anchorId="24C32C64" id="Rounded Rectangle 21" o:spid="_x0000_s1026" style="position:absolute;margin-left:-22.85pt;margin-top:13.45pt;width:525.05pt;height:217.35pt;z-index:-2516541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" filled="f" strokeweight="2pt">
                <v:stroke dashstyle="1 1"/>
                <v:path arrowok="t"/>
                <v:textbox>
                  <w:txbxContent>
                    <w:p w14:paraId="4632342B" w14:textId="77777777" w:rsidR="00E91B90" w:rsidRPr="00A43255" w:rsidRDefault="00E91B90" w:rsidP="004F3004">
                      <w:pPr>
                        <w:jc w:val="center"/>
                        <w:rPr>
                          <w:rFonts w:ascii="Aptos" w:hAnsi="Aptos"/>
                          <w:b/>
                          <w:bCs/>
                          <w:color w:val="FF0000"/>
                          <w:sz w:val="22"/>
                          <w:szCs w:val="22"/>
                          <w:u w:val="single"/>
                        </w:rPr>
                      </w:pPr>
                      <w:bookmarkStart w:id="396" w:name="_Hlk108342416"/>
                      <w:bookmarkEnd w:id="396"/>
                      <w:r w:rsidRPr="00A43255">
                        <w:rPr>
                          <w:rFonts w:ascii="Aptos" w:hAnsi="Aptos"/>
                          <w:b/>
                          <w:bCs/>
                          <w:color w:val="000000"/>
                          <w:sz w:val="22"/>
                          <w:szCs w:val="22"/>
                        </w:rPr>
                        <w:t xml:space="preserve">NOTE! </w:t>
                      </w:r>
                    </w:p>
                    <w:p w14:paraId="2EDC8440" w14:textId="77777777" w:rsidR="00AF341D" w:rsidRPr="00A43255" w:rsidRDefault="00E91B90" w:rsidP="004F3004">
                      <w:pPr>
                        <w:jc w:val="both"/>
                        <w:rPr>
                          <w:rFonts w:ascii="Aptos" w:hAnsi="Aptos"/>
                          <w:color w:val="000000"/>
                          <w:sz w:val="22"/>
                          <w:szCs w:val="22"/>
                        </w:rPr>
                      </w:pPr>
                      <w:r w:rsidRPr="00A43255">
                        <w:rPr>
                          <w:rFonts w:ascii="Aptos" w:hAnsi="Aptos"/>
                          <w:color w:val="000000"/>
                          <w:sz w:val="22"/>
                          <w:szCs w:val="22"/>
                        </w:rPr>
                        <w:t xml:space="preserve">Essay questions on the environment often have a </w:t>
                      </w:r>
                      <w:r w:rsidRPr="00A43255">
                        <w:rPr>
                          <w:rFonts w:ascii="Aptos" w:hAnsi="Aptos"/>
                          <w:b/>
                          <w:bCs/>
                          <w:i/>
                          <w:iCs/>
                          <w:color w:val="000000"/>
                          <w:sz w:val="22"/>
                          <w:szCs w:val="22"/>
                        </w:rPr>
                        <w:t>comparison</w:t>
                      </w:r>
                      <w:r w:rsidRPr="00A43255">
                        <w:rPr>
                          <w:rFonts w:ascii="Aptos" w:hAnsi="Aptos"/>
                          <w:color w:val="000000"/>
                          <w:sz w:val="22"/>
                          <w:szCs w:val="22"/>
                        </w:rPr>
                        <w:t xml:space="preserve"> slant. </w:t>
                      </w:r>
                    </w:p>
                    <w:p w14:paraId="0F0824F9" w14:textId="01BF9C51" w:rsidR="00E91B90" w:rsidRPr="00A43255" w:rsidRDefault="00E91B90" w:rsidP="004F3004">
                      <w:pPr>
                        <w:jc w:val="both"/>
                        <w:rPr>
                          <w:rFonts w:ascii="Aptos" w:hAnsi="Aptos"/>
                          <w:color w:val="000000"/>
                          <w:sz w:val="22"/>
                          <w:szCs w:val="22"/>
                        </w:rPr>
                      </w:pPr>
                      <w:r w:rsidRPr="00A43255">
                        <w:rPr>
                          <w:rFonts w:ascii="Aptos" w:hAnsi="Aptos"/>
                          <w:color w:val="000000"/>
                          <w:sz w:val="22"/>
                          <w:szCs w:val="22"/>
                        </w:rPr>
                        <w:t xml:space="preserve">For example: </w:t>
                      </w:r>
                    </w:p>
                    <w:p w14:paraId="467F25A5" w14:textId="77777777" w:rsidR="00E91B90" w:rsidRPr="00A43255" w:rsidRDefault="00E91B90" w:rsidP="00010B9A">
                      <w:pPr>
                        <w:numPr>
                          <w:ilvl w:val="0"/>
                          <w:numId w:val="8"/>
                        </w:numPr>
                        <w:jc w:val="both"/>
                        <w:rPr>
                          <w:rFonts w:ascii="Aptos" w:hAnsi="Aptos"/>
                          <w:color w:val="000000"/>
                          <w:sz w:val="22"/>
                          <w:szCs w:val="22"/>
                        </w:rPr>
                      </w:pPr>
                      <w:r w:rsidRPr="00A43255">
                        <w:rPr>
                          <w:rFonts w:ascii="Aptos" w:hAnsi="Aptos"/>
                          <w:color w:val="000000"/>
                          <w:sz w:val="22"/>
                          <w:szCs w:val="22"/>
                        </w:rPr>
                        <w:t xml:space="preserve">Is green technology the </w:t>
                      </w:r>
                      <w:r w:rsidRPr="00A43255">
                        <w:rPr>
                          <w:rFonts w:ascii="Aptos" w:hAnsi="Aptos"/>
                          <w:b/>
                          <w:bCs/>
                          <w:color w:val="000000"/>
                          <w:sz w:val="22"/>
                          <w:szCs w:val="22"/>
                          <w:u w:val="single"/>
                        </w:rPr>
                        <w:t>most</w:t>
                      </w:r>
                      <w:r w:rsidRPr="00A43255">
                        <w:rPr>
                          <w:rFonts w:ascii="Aptos" w:hAnsi="Aptos"/>
                          <w:b/>
                          <w:bCs/>
                          <w:color w:val="000000"/>
                          <w:sz w:val="22"/>
                          <w:szCs w:val="22"/>
                        </w:rPr>
                        <w:t xml:space="preserve"> effective solution</w:t>
                      </w:r>
                      <w:r w:rsidRPr="00A43255">
                        <w:rPr>
                          <w:rFonts w:ascii="Aptos" w:hAnsi="Aptos"/>
                          <w:color w:val="000000"/>
                          <w:sz w:val="22"/>
                          <w:szCs w:val="22"/>
                        </w:rPr>
                        <w:t xml:space="preserve"> to the environmental problems in cities? (CJC Prelim 2015) </w:t>
                      </w:r>
                    </w:p>
                    <w:p w14:paraId="16D405D5" w14:textId="77777777" w:rsidR="00E91B90" w:rsidRPr="00A43255" w:rsidRDefault="00E91B90" w:rsidP="004F3004">
                      <w:pPr>
                        <w:jc w:val="both"/>
                        <w:rPr>
                          <w:rFonts w:ascii="Aptos" w:hAnsi="Aptos"/>
                          <w:color w:val="000000"/>
                          <w:sz w:val="22"/>
                          <w:szCs w:val="22"/>
                        </w:rPr>
                      </w:pPr>
                    </w:p>
                    <w:p w14:paraId="5EF07C84" w14:textId="77777777" w:rsidR="00E91B90" w:rsidRPr="00A43255" w:rsidRDefault="00E91B90" w:rsidP="00010B9A">
                      <w:pPr>
                        <w:numPr>
                          <w:ilvl w:val="0"/>
                          <w:numId w:val="8"/>
                        </w:numPr>
                        <w:jc w:val="both"/>
                        <w:rPr>
                          <w:rFonts w:ascii="Aptos" w:hAnsi="Aptos"/>
                          <w:color w:val="000000"/>
                          <w:sz w:val="22"/>
                          <w:szCs w:val="22"/>
                        </w:rPr>
                      </w:pPr>
                      <w:r w:rsidRPr="00A43255">
                        <w:rPr>
                          <w:rFonts w:ascii="Aptos" w:hAnsi="Aptos"/>
                          <w:color w:val="000000"/>
                          <w:sz w:val="22"/>
                          <w:szCs w:val="22"/>
                        </w:rPr>
                        <w:t>‘</w:t>
                      </w:r>
                      <w:r w:rsidRPr="00A43255">
                        <w:rPr>
                          <w:rFonts w:ascii="Aptos" w:hAnsi="Aptos"/>
                          <w:color w:val="000000"/>
                          <w:sz w:val="22"/>
                          <w:szCs w:val="22"/>
                          <w:u w:val="single"/>
                        </w:rPr>
                        <w:t xml:space="preserve">Environmental </w:t>
                      </w:r>
                      <w:r w:rsidRPr="00A43255">
                        <w:rPr>
                          <w:rFonts w:ascii="Aptos" w:hAnsi="Aptos"/>
                          <w:b/>
                          <w:bCs/>
                          <w:color w:val="000000"/>
                          <w:sz w:val="22"/>
                          <w:szCs w:val="22"/>
                          <w:u w:val="single"/>
                        </w:rPr>
                        <w:t>conservation</w:t>
                      </w:r>
                      <w:r w:rsidRPr="00A43255">
                        <w:rPr>
                          <w:rFonts w:ascii="Aptos" w:hAnsi="Aptos"/>
                          <w:color w:val="000000"/>
                          <w:sz w:val="22"/>
                          <w:szCs w:val="22"/>
                          <w:u w:val="single"/>
                        </w:rPr>
                        <w:t xml:space="preserve">, not </w:t>
                      </w:r>
                      <w:r w:rsidRPr="00A43255">
                        <w:rPr>
                          <w:rFonts w:ascii="Aptos" w:hAnsi="Aptos"/>
                          <w:b/>
                          <w:bCs/>
                          <w:color w:val="000000"/>
                          <w:sz w:val="22"/>
                          <w:szCs w:val="22"/>
                          <w:u w:val="single"/>
                        </w:rPr>
                        <w:t>poverty alleviation</w:t>
                      </w:r>
                      <w:r w:rsidRPr="00A43255">
                        <w:rPr>
                          <w:rFonts w:ascii="Aptos" w:hAnsi="Aptos"/>
                          <w:color w:val="000000"/>
                          <w:sz w:val="22"/>
                          <w:szCs w:val="22"/>
                        </w:rPr>
                        <w:t xml:space="preserve">, should be the priority of developing countries.’ Comment. (SRJC Prelim 2016) </w:t>
                      </w:r>
                    </w:p>
                    <w:p w14:paraId="4AE5C060" w14:textId="77777777" w:rsidR="00E91B90" w:rsidRPr="00A43255" w:rsidRDefault="00E91B90" w:rsidP="004F3004">
                      <w:pPr>
                        <w:jc w:val="both"/>
                        <w:rPr>
                          <w:rFonts w:ascii="Aptos" w:hAnsi="Aptos"/>
                          <w:color w:val="000000"/>
                          <w:sz w:val="22"/>
                          <w:szCs w:val="22"/>
                        </w:rPr>
                      </w:pPr>
                    </w:p>
                    <w:p w14:paraId="6B11F658" w14:textId="58D6AE17" w:rsidR="00E91B90" w:rsidRPr="00A43255" w:rsidRDefault="00E91B90" w:rsidP="004F3004">
                      <w:pPr>
                        <w:jc w:val="both"/>
                        <w:rPr>
                          <w:rFonts w:ascii="Aptos" w:hAnsi="Aptos"/>
                          <w:color w:val="000000"/>
                          <w:sz w:val="22"/>
                          <w:szCs w:val="22"/>
                        </w:rPr>
                      </w:pPr>
                      <w:r w:rsidRPr="00A43255">
                        <w:rPr>
                          <w:rFonts w:ascii="Aptos" w:hAnsi="Aptos"/>
                          <w:color w:val="000000"/>
                          <w:sz w:val="22"/>
                          <w:szCs w:val="22"/>
                        </w:rPr>
                        <w:t xml:space="preserve">This adds another layer of difficulty to the approach because rather than merely listing different solutions (rarely the focus of a question) or evaluating the impact of solutions (this is a more common focus), there needs to be a </w:t>
                      </w:r>
                      <w:r w:rsidRPr="00A43255">
                        <w:rPr>
                          <w:rFonts w:ascii="Aptos" w:hAnsi="Aptos"/>
                          <w:b/>
                          <w:bCs/>
                          <w:color w:val="000000"/>
                          <w:sz w:val="22"/>
                          <w:szCs w:val="22"/>
                        </w:rPr>
                        <w:t>weighing of two or more factors</w:t>
                      </w:r>
                      <w:r w:rsidRPr="00A43255">
                        <w:rPr>
                          <w:rFonts w:ascii="Aptos" w:hAnsi="Aptos"/>
                          <w:color w:val="000000"/>
                          <w:sz w:val="22"/>
                          <w:szCs w:val="22"/>
                        </w:rPr>
                        <w:t xml:space="preserve"> throughout the </w:t>
                      </w:r>
                      <w:r w:rsidRPr="00A43255">
                        <w:rPr>
                          <w:rFonts w:ascii="Aptos" w:hAnsi="Aptos"/>
                          <w:color w:val="000000"/>
                          <w:sz w:val="22"/>
                          <w:szCs w:val="22"/>
                          <w:u w:val="single"/>
                        </w:rPr>
                        <w:t>entire</w:t>
                      </w:r>
                      <w:r w:rsidRPr="00A43255">
                        <w:rPr>
                          <w:rFonts w:ascii="Aptos" w:hAnsi="Aptos"/>
                          <w:color w:val="000000"/>
                          <w:sz w:val="22"/>
                          <w:szCs w:val="22"/>
                        </w:rPr>
                        <w:t xml:space="preserve"> essay. </w:t>
                      </w:r>
                      <w:proofErr w:type="spellStart"/>
                      <w:r w:rsidRPr="00A43255">
                        <w:rPr>
                          <w:rFonts w:ascii="Aptos" w:hAnsi="Aptos"/>
                          <w:color w:val="000000"/>
                          <w:sz w:val="22"/>
                          <w:szCs w:val="22"/>
                        </w:rPr>
                        <w:t>Analyse</w:t>
                      </w:r>
                      <w:proofErr w:type="spellEnd"/>
                      <w:r w:rsidRPr="00A43255">
                        <w:rPr>
                          <w:rFonts w:ascii="Aptos" w:hAnsi="Aptos"/>
                          <w:color w:val="000000"/>
                          <w:sz w:val="22"/>
                          <w:szCs w:val="22"/>
                        </w:rPr>
                        <w:t xml:space="preserve"> the question thoroughly to understand the question requirements and ensure that you are equipped with the skills to handle comparison questions before you select such questions. </w:t>
                      </w:r>
                    </w:p>
                    <w:p w14:paraId="2B247526" w14:textId="77777777" w:rsidR="00E91B90" w:rsidRPr="00A43255" w:rsidRDefault="00E91B90" w:rsidP="004F3004">
                      <w:pPr>
                        <w:jc w:val="both"/>
                        <w:rPr>
                          <w:rFonts w:ascii="Aptos" w:hAnsi="Aptos"/>
                          <w:color w:val="000000"/>
                          <w:sz w:val="19"/>
                          <w:szCs w:val="19"/>
                        </w:rPr>
                      </w:pPr>
                      <w:r w:rsidRPr="00A43255">
                        <w:rPr>
                          <w:rStyle w:val="apple-converted-space"/>
                          <w:rFonts w:ascii="Aptos" w:hAnsi="Aptos"/>
                          <w:color w:val="281E1E"/>
                          <w:sz w:val="19"/>
                          <w:szCs w:val="19"/>
                          <w:shd w:val="clear" w:color="auto" w:fill="FFFFFF"/>
                        </w:rPr>
                        <w:t xml:space="preserve"> </w:t>
                      </w:r>
                    </w:p>
                  </w:txbxContent>
                </v:textbox>
                <w10:wrap type="tight"/>
              </v:roundrect>
            </w:pict>
          </mc:Fallback>
        </mc:AlternateContent>
      </w:r>
    </w:p>
    <w:p w14:paraId="5CBB6B55" w14:textId="70CE90C4" w:rsidR="00565184" w:rsidRPr="0096797B" w:rsidRDefault="00565184" w:rsidP="00B928F0">
      <w:pPr>
        <w:jc w:val="both"/>
        <w:rPr>
          <w:rFonts w:ascii="Aptos" w:hAnsi="Aptos"/>
          <w:b/>
          <w:bCs/>
          <w:i/>
          <w:iCs/>
          <w:color w:val="000000" w:themeColor="text1"/>
          <w:sz w:val="22"/>
          <w:szCs w:val="22"/>
          <w:lang w:val="en-SG"/>
        </w:rPr>
      </w:pPr>
    </w:p>
    <w:tbl>
      <w:tblPr>
        <w:tblStyle w:val="TableGrid"/>
        <w:tblW w:w="0" w:type="auto"/>
        <w:tblLook w:val="04A0" w:firstRow="1" w:lastRow="0" w:firstColumn="1" w:lastColumn="0" w:noHBand="0" w:noVBand="1"/>
      </w:tblPr>
      <w:tblGrid>
        <w:gridCol w:w="9726"/>
      </w:tblGrid>
      <w:tr w:rsidR="0096797B" w14:paraId="3308328F" w14:textId="77777777" w:rsidTr="0096797B">
        <w:trPr>
          <w:trHeight w:val="558"/>
        </w:trPr>
        <w:tc>
          <w:tcPr>
            <w:tcW w:w="9726" w:type="dxa"/>
            <w:shd w:val="clear" w:color="auto" w:fill="FFFFFF" w:themeFill="background1"/>
          </w:tcPr>
          <w:p w14:paraId="704F7353" w14:textId="242D7977" w:rsidR="0096797B" w:rsidRPr="0096797B" w:rsidRDefault="0096797B" w:rsidP="0096797B">
            <w:pPr>
              <w:jc w:val="center"/>
              <w:rPr>
                <w:rFonts w:ascii="Aptos" w:hAnsi="Aptos"/>
                <w:b/>
                <w:color w:val="000000" w:themeColor="text1"/>
                <w:sz w:val="22"/>
                <w:szCs w:val="22"/>
                <w:lang w:val="en-SG"/>
              </w:rPr>
            </w:pPr>
            <w:r w:rsidRPr="002F33BD">
              <w:rPr>
                <w:rFonts w:ascii="Aptos" w:hAnsi="Aptos"/>
                <w:b/>
                <w:color w:val="000000" w:themeColor="text1"/>
                <w:sz w:val="22"/>
                <w:szCs w:val="22"/>
                <w:lang w:val="en-SG"/>
              </w:rPr>
              <w:t>Core Idea 1: Opportunities to conserve, preserve, and protect the environment</w:t>
            </w:r>
          </w:p>
        </w:tc>
      </w:tr>
    </w:tbl>
    <w:p w14:paraId="5A1C3BAA" w14:textId="73C7B0CA" w:rsidR="0096797B" w:rsidRPr="0096797B" w:rsidRDefault="0096797B" w:rsidP="00223E74">
      <w:pPr>
        <w:pStyle w:val="NormalWeb"/>
        <w:shd w:val="clear" w:color="auto" w:fill="FFFFFF"/>
        <w:spacing w:before="0" w:beforeAutospacing="0" w:after="0" w:afterAutospacing="0"/>
        <w:jc w:val="both"/>
        <w:textAlignment w:val="baseline"/>
        <w:rPr>
          <w:rFonts w:ascii="Aptos" w:hAnsi="Aptos"/>
          <w:b/>
          <w:bCs/>
          <w:i/>
          <w:iCs/>
          <w:color w:val="000000" w:themeColor="text1"/>
          <w:sz w:val="22"/>
          <w:szCs w:val="22"/>
          <w:lang w:val="en-SG"/>
        </w:rPr>
      </w:pPr>
    </w:p>
    <w:p w14:paraId="0B4674E8" w14:textId="5C47C009" w:rsidR="009B161D" w:rsidRPr="0096797B" w:rsidRDefault="007260A3" w:rsidP="00223E74">
      <w:pPr>
        <w:pStyle w:val="NormalWeb"/>
        <w:shd w:val="clear" w:color="auto" w:fill="FFFFFF"/>
        <w:spacing w:before="0" w:beforeAutospacing="0" w:after="0" w:afterAutospacing="0"/>
        <w:jc w:val="both"/>
        <w:textAlignment w:val="baseline"/>
        <w:rPr>
          <w:rFonts w:ascii="Aptos" w:hAnsi="Aptos" w:cstheme="minorHAnsi"/>
          <w:i/>
          <w:iCs/>
          <w:color w:val="000000" w:themeColor="text1"/>
          <w:sz w:val="22"/>
          <w:szCs w:val="22"/>
        </w:rPr>
      </w:pPr>
      <w:r w:rsidRPr="0096797B">
        <w:rPr>
          <w:rFonts w:ascii="Aptos" w:hAnsi="Aptos"/>
          <w:b/>
          <w:bCs/>
          <w:i/>
          <w:iCs/>
          <w:color w:val="000000" w:themeColor="text1"/>
          <w:sz w:val="22"/>
          <w:szCs w:val="22"/>
        </w:rPr>
        <w:t>Context:</w:t>
      </w:r>
      <w:r w:rsidRPr="0096797B">
        <w:rPr>
          <w:rFonts w:ascii="Aptos" w:hAnsi="Aptos"/>
          <w:color w:val="000000" w:themeColor="text1"/>
          <w:sz w:val="22"/>
          <w:szCs w:val="22"/>
        </w:rPr>
        <w:t xml:space="preserve"> </w:t>
      </w:r>
      <w:r w:rsidR="009B161D" w:rsidRPr="0096797B">
        <w:rPr>
          <w:rFonts w:ascii="Aptos" w:hAnsi="Aptos" w:cstheme="minorHAnsi"/>
          <w:i/>
          <w:iCs/>
          <w:color w:val="000000" w:themeColor="text1"/>
          <w:sz w:val="22"/>
          <w:szCs w:val="22"/>
        </w:rPr>
        <w:t>Major shifts underway today are set to result in a considerably different global energy system by the end of this decade, according to the International Energy Agency’s (IEA) new </w:t>
      </w:r>
      <w:r w:rsidR="009B161D" w:rsidRPr="0096797B">
        <w:rPr>
          <w:rStyle w:val="Emphasis"/>
          <w:rFonts w:ascii="Aptos" w:hAnsi="Aptos" w:cstheme="minorHAnsi"/>
          <w:i w:val="0"/>
          <w:iCs w:val="0"/>
          <w:color w:val="000000" w:themeColor="text1"/>
          <w:sz w:val="22"/>
          <w:szCs w:val="22"/>
          <w:bdr w:val="none" w:sz="0" w:space="0" w:color="auto" w:frame="1"/>
        </w:rPr>
        <w:t>World Energy Outlook</w:t>
      </w:r>
      <w:r w:rsidR="009B161D" w:rsidRPr="0096797B">
        <w:rPr>
          <w:rFonts w:ascii="Aptos" w:hAnsi="Aptos" w:cstheme="minorHAnsi"/>
          <w:i/>
          <w:iCs/>
          <w:color w:val="000000" w:themeColor="text1"/>
          <w:sz w:val="22"/>
          <w:szCs w:val="22"/>
        </w:rPr>
        <w:t> </w:t>
      </w:r>
      <w:r w:rsidR="009B161D" w:rsidRPr="0096797B">
        <w:rPr>
          <w:rStyle w:val="Emphasis"/>
          <w:rFonts w:ascii="Aptos" w:hAnsi="Aptos" w:cstheme="minorHAnsi"/>
          <w:i w:val="0"/>
          <w:iCs w:val="0"/>
          <w:color w:val="000000" w:themeColor="text1"/>
          <w:sz w:val="22"/>
          <w:szCs w:val="22"/>
          <w:bdr w:val="none" w:sz="0" w:space="0" w:color="auto" w:frame="1"/>
        </w:rPr>
        <w:t>2023</w:t>
      </w:r>
      <w:r w:rsidR="009B161D" w:rsidRPr="0096797B">
        <w:rPr>
          <w:rFonts w:ascii="Aptos" w:hAnsi="Aptos" w:cstheme="minorHAnsi"/>
          <w:i/>
          <w:iCs/>
          <w:color w:val="000000" w:themeColor="text1"/>
          <w:sz w:val="22"/>
          <w:szCs w:val="22"/>
        </w:rPr>
        <w:t>. The phenomenal rise of clean energy technologies such as solar, wind, electric cars and heat pumps is reshaping how we power everything from factories and vehicles to home appliances and heating systems.</w:t>
      </w:r>
      <w:r w:rsidR="009B161D" w:rsidRPr="0096797B">
        <w:rPr>
          <w:rStyle w:val="FootnoteReference"/>
          <w:rFonts w:ascii="Aptos" w:hAnsi="Aptos" w:cstheme="minorHAnsi"/>
          <w:i/>
          <w:iCs/>
          <w:color w:val="000000" w:themeColor="text1"/>
          <w:sz w:val="22"/>
          <w:szCs w:val="22"/>
        </w:rPr>
        <w:footnoteReference w:id="1"/>
      </w:r>
    </w:p>
    <w:p w14:paraId="0833AF33" w14:textId="77777777" w:rsidR="009B161D" w:rsidRPr="0096797B" w:rsidRDefault="009B161D" w:rsidP="00223E74">
      <w:pPr>
        <w:pStyle w:val="NormalWeb"/>
        <w:shd w:val="clear" w:color="auto" w:fill="FFFFFF"/>
        <w:spacing w:before="0" w:beforeAutospacing="0" w:after="0" w:afterAutospacing="0"/>
        <w:jc w:val="both"/>
        <w:textAlignment w:val="baseline"/>
        <w:rPr>
          <w:rFonts w:ascii="Aptos" w:hAnsi="Aptos" w:cstheme="minorHAnsi"/>
          <w:i/>
          <w:iCs/>
          <w:color w:val="000000" w:themeColor="text1"/>
          <w:sz w:val="22"/>
          <w:szCs w:val="22"/>
          <w:lang w:bidi="ta-IN"/>
        </w:rPr>
      </w:pPr>
    </w:p>
    <w:p w14:paraId="28FF9C95" w14:textId="1919B592" w:rsidR="009B161D" w:rsidRPr="0096797B" w:rsidRDefault="009B161D" w:rsidP="00223E74">
      <w:pPr>
        <w:pStyle w:val="NormalWeb"/>
        <w:shd w:val="clear" w:color="auto" w:fill="FFFFFF"/>
        <w:spacing w:before="0" w:beforeAutospacing="0" w:after="0" w:afterAutospacing="0"/>
        <w:jc w:val="both"/>
        <w:textAlignment w:val="baseline"/>
        <w:rPr>
          <w:rFonts w:ascii="Aptos" w:hAnsi="Aptos" w:cstheme="minorHAnsi"/>
          <w:i/>
          <w:iCs/>
          <w:color w:val="000000" w:themeColor="text1"/>
          <w:sz w:val="22"/>
          <w:szCs w:val="22"/>
        </w:rPr>
      </w:pPr>
      <w:r w:rsidRPr="0096797B">
        <w:rPr>
          <w:rFonts w:ascii="Aptos" w:hAnsi="Aptos" w:cstheme="minorHAnsi"/>
          <w:i/>
          <w:iCs/>
          <w:color w:val="000000" w:themeColor="text1"/>
          <w:sz w:val="22"/>
          <w:szCs w:val="22"/>
        </w:rPr>
        <w:t>The latest edition of the </w:t>
      </w:r>
      <w:r w:rsidRPr="0096797B">
        <w:rPr>
          <w:rStyle w:val="Emphasis"/>
          <w:rFonts w:ascii="Aptos" w:hAnsi="Aptos" w:cstheme="minorHAnsi"/>
          <w:b/>
          <w:bCs/>
          <w:color w:val="000000" w:themeColor="text1"/>
          <w:sz w:val="22"/>
          <w:szCs w:val="22"/>
          <w:bdr w:val="none" w:sz="0" w:space="0" w:color="auto" w:frame="1"/>
        </w:rPr>
        <w:t>World Energy Outlook (WEO)</w:t>
      </w:r>
      <w:r w:rsidR="00A62338" w:rsidRPr="0096797B">
        <w:rPr>
          <w:rStyle w:val="Emphasis"/>
          <w:rFonts w:ascii="Aptos" w:hAnsi="Aptos" w:cstheme="minorHAnsi"/>
          <w:i w:val="0"/>
          <w:iCs w:val="0"/>
          <w:color w:val="000000" w:themeColor="text1"/>
          <w:sz w:val="22"/>
          <w:szCs w:val="22"/>
          <w:bdr w:val="none" w:sz="0" w:space="0" w:color="auto" w:frame="1"/>
        </w:rPr>
        <w:t xml:space="preserve"> –</w:t>
      </w:r>
      <w:r w:rsidRPr="0096797B">
        <w:rPr>
          <w:rFonts w:ascii="Aptos" w:hAnsi="Aptos" w:cstheme="minorHAnsi"/>
          <w:i/>
          <w:iCs/>
          <w:color w:val="000000" w:themeColor="text1"/>
          <w:sz w:val="22"/>
          <w:szCs w:val="22"/>
        </w:rPr>
        <w:t> the most authoritative global source of energy analysis and projections</w:t>
      </w:r>
      <w:r w:rsidR="00A62338" w:rsidRPr="0096797B">
        <w:rPr>
          <w:rFonts w:ascii="Aptos" w:hAnsi="Aptos" w:cstheme="minorHAnsi"/>
          <w:i/>
          <w:iCs/>
          <w:color w:val="000000" w:themeColor="text1"/>
          <w:sz w:val="22"/>
          <w:szCs w:val="22"/>
        </w:rPr>
        <w:t xml:space="preserve"> –</w:t>
      </w:r>
      <w:r w:rsidRPr="0096797B">
        <w:rPr>
          <w:rFonts w:ascii="Aptos" w:hAnsi="Aptos" w:cstheme="minorHAnsi"/>
          <w:i/>
          <w:iCs/>
          <w:color w:val="000000" w:themeColor="text1"/>
          <w:sz w:val="22"/>
          <w:szCs w:val="22"/>
        </w:rPr>
        <w:t xml:space="preserve"> describes an energy system in 2030 in which clean technologies play a significantly greater role than today. This includes almost 10 times as many electric cars on the road worldwide; solar PV generating more electricity than the entire US power system does currently; renewables’ share of the global electricity mix nearing 50%, up from around 30% today; heat pumps and other electric heating systems outselling fossil fuel boilers globally; and three times as much investment going into new offshore wind projects than into new coal- and gas-fired power plants.</w:t>
      </w:r>
    </w:p>
    <w:p w14:paraId="18054777" w14:textId="77777777" w:rsidR="009B161D" w:rsidRPr="0096797B" w:rsidRDefault="009B161D" w:rsidP="00223E74">
      <w:pPr>
        <w:pStyle w:val="NormalWeb"/>
        <w:shd w:val="clear" w:color="auto" w:fill="FFFFFF"/>
        <w:spacing w:before="0" w:beforeAutospacing="0" w:after="0" w:afterAutospacing="0"/>
        <w:jc w:val="both"/>
        <w:textAlignment w:val="baseline"/>
        <w:rPr>
          <w:rFonts w:ascii="Aptos" w:hAnsi="Aptos" w:cstheme="minorHAnsi"/>
          <w:i/>
          <w:iCs/>
          <w:color w:val="000000" w:themeColor="text1"/>
          <w:sz w:val="22"/>
          <w:szCs w:val="22"/>
        </w:rPr>
      </w:pPr>
    </w:p>
    <w:p w14:paraId="4C261A31" w14:textId="77777777" w:rsidR="009B161D" w:rsidRPr="0096797B" w:rsidRDefault="009B161D" w:rsidP="00223E74">
      <w:pPr>
        <w:pStyle w:val="NormalWeb"/>
        <w:shd w:val="clear" w:color="auto" w:fill="FFFFFF"/>
        <w:spacing w:before="0" w:beforeAutospacing="0" w:after="360" w:afterAutospacing="0"/>
        <w:jc w:val="both"/>
        <w:textAlignment w:val="baseline"/>
        <w:rPr>
          <w:rFonts w:ascii="Aptos" w:hAnsi="Aptos" w:cstheme="minorHAnsi"/>
          <w:i/>
          <w:iCs/>
          <w:color w:val="000000" w:themeColor="text1"/>
          <w:sz w:val="22"/>
          <w:szCs w:val="22"/>
        </w:rPr>
      </w:pPr>
      <w:proofErr w:type="gramStart"/>
      <w:r w:rsidRPr="0096797B">
        <w:rPr>
          <w:rFonts w:ascii="Aptos" w:hAnsi="Aptos" w:cstheme="minorHAnsi"/>
          <w:i/>
          <w:iCs/>
          <w:color w:val="000000" w:themeColor="text1"/>
          <w:sz w:val="22"/>
          <w:szCs w:val="22"/>
        </w:rPr>
        <w:t>All of</w:t>
      </w:r>
      <w:proofErr w:type="gramEnd"/>
      <w:r w:rsidRPr="0096797B">
        <w:rPr>
          <w:rFonts w:ascii="Aptos" w:hAnsi="Aptos" w:cstheme="minorHAnsi"/>
          <w:i/>
          <w:iCs/>
          <w:color w:val="000000" w:themeColor="text1"/>
          <w:sz w:val="22"/>
          <w:szCs w:val="22"/>
        </w:rPr>
        <w:t xml:space="preserve"> those increases are based only on the current policy settings of governments around the world. If countries deliver on their national energy and climate pledges on time and in full, clean energy progress would move even faster. However, even stronger measures would still be needed to keep alive the goal of limiting global warming to 1.5 °C.</w:t>
      </w:r>
    </w:p>
    <w:p w14:paraId="5631F618" w14:textId="1F198F8F" w:rsidR="00C13E01" w:rsidRPr="0096797B" w:rsidRDefault="009B161D" w:rsidP="00223E74">
      <w:pPr>
        <w:pStyle w:val="NormalWeb"/>
        <w:shd w:val="clear" w:color="auto" w:fill="FFFFFF"/>
        <w:spacing w:before="0" w:beforeAutospacing="0" w:after="360" w:afterAutospacing="0"/>
        <w:jc w:val="both"/>
        <w:textAlignment w:val="baseline"/>
        <w:rPr>
          <w:rFonts w:ascii="Aptos" w:hAnsi="Aptos" w:cstheme="minorHAnsi"/>
          <w:i/>
          <w:iCs/>
          <w:color w:val="000000" w:themeColor="text1"/>
          <w:sz w:val="22"/>
          <w:szCs w:val="22"/>
          <w:shd w:val="clear" w:color="auto" w:fill="FFFFFF"/>
        </w:rPr>
      </w:pPr>
      <w:r w:rsidRPr="0096797B">
        <w:rPr>
          <w:rFonts w:ascii="Aptos" w:hAnsi="Aptos" w:cstheme="minorHAnsi"/>
          <w:i/>
          <w:iCs/>
          <w:color w:val="000000" w:themeColor="text1"/>
          <w:sz w:val="22"/>
          <w:szCs w:val="22"/>
          <w:shd w:val="clear" w:color="auto" w:fill="FFFFFF"/>
        </w:rPr>
        <w:lastRenderedPageBreak/>
        <w:t xml:space="preserve">As things stand, </w:t>
      </w:r>
      <w:r w:rsidRPr="0096797B">
        <w:rPr>
          <w:rFonts w:ascii="Aptos" w:hAnsi="Aptos" w:cstheme="minorHAnsi"/>
          <w:i/>
          <w:iCs/>
          <w:color w:val="000000" w:themeColor="text1"/>
          <w:sz w:val="22"/>
          <w:szCs w:val="22"/>
          <w:u w:val="single"/>
          <w:shd w:val="clear" w:color="auto" w:fill="FFFFFF"/>
        </w:rPr>
        <w:t>demand for fossil fuels is set to remain far too high</w:t>
      </w:r>
      <w:r w:rsidRPr="0096797B">
        <w:rPr>
          <w:rFonts w:ascii="Aptos" w:hAnsi="Aptos" w:cstheme="minorHAnsi"/>
          <w:i/>
          <w:iCs/>
          <w:color w:val="000000" w:themeColor="text1"/>
          <w:sz w:val="22"/>
          <w:szCs w:val="22"/>
          <w:shd w:val="clear" w:color="auto" w:fill="FFFFFF"/>
        </w:rPr>
        <w:t xml:space="preserve"> to keep within reach the </w:t>
      </w:r>
      <w:r w:rsidRPr="0096797B">
        <w:rPr>
          <w:rFonts w:ascii="Aptos" w:hAnsi="Aptos" w:cstheme="minorHAnsi"/>
          <w:b/>
          <w:bCs/>
          <w:i/>
          <w:iCs/>
          <w:color w:val="000000" w:themeColor="text1"/>
          <w:sz w:val="22"/>
          <w:szCs w:val="22"/>
          <w:shd w:val="clear" w:color="auto" w:fill="FFFFFF"/>
        </w:rPr>
        <w:t>Paris Agreement</w:t>
      </w:r>
      <w:r w:rsidRPr="0096797B">
        <w:rPr>
          <w:rFonts w:ascii="Aptos" w:hAnsi="Aptos" w:cstheme="minorHAnsi"/>
          <w:i/>
          <w:iCs/>
          <w:color w:val="000000" w:themeColor="text1"/>
          <w:sz w:val="22"/>
          <w:szCs w:val="22"/>
          <w:shd w:val="clear" w:color="auto" w:fill="FFFFFF"/>
        </w:rPr>
        <w:t xml:space="preserve"> goal of limiting the rise in average global temperatures to 1.5 °C. This risks not only worsening climate impacts after a year of record-breaking heat, but also undermining the security of the energy system, which was built for a cooler world with less extreme weather events. Bending the emissions curve onto a path consistent with 1.5 °C remains possible but very difficult. The costs of inaction could be enormous: despite the impressive clean energy growth based on today’s policy settings, </w:t>
      </w:r>
      <w:r w:rsidRPr="0096797B">
        <w:rPr>
          <w:rFonts w:ascii="Aptos" w:hAnsi="Aptos" w:cstheme="minorHAnsi"/>
          <w:i/>
          <w:iCs/>
          <w:color w:val="000000" w:themeColor="text1"/>
          <w:sz w:val="22"/>
          <w:szCs w:val="22"/>
          <w:u w:val="single"/>
          <w:shd w:val="clear" w:color="auto" w:fill="FFFFFF"/>
        </w:rPr>
        <w:t>global emissions would remain high enough to push up global average temperatures by around 2.4 °C this century</w:t>
      </w:r>
      <w:r w:rsidRPr="0096797B">
        <w:rPr>
          <w:rFonts w:ascii="Aptos" w:hAnsi="Aptos" w:cstheme="minorHAnsi"/>
          <w:i/>
          <w:iCs/>
          <w:color w:val="000000" w:themeColor="text1"/>
          <w:sz w:val="22"/>
          <w:szCs w:val="22"/>
          <w:shd w:val="clear" w:color="auto" w:fill="FFFFFF"/>
        </w:rPr>
        <w:t>, well above the key threshold set out in the Paris Agreement.</w:t>
      </w:r>
    </w:p>
    <w:p w14:paraId="7ACE9065" w14:textId="12F35CF4" w:rsidR="00C13E01" w:rsidRPr="00083081" w:rsidRDefault="00C13E01" w:rsidP="00B928F0">
      <w:pPr>
        <w:jc w:val="both"/>
        <w:rPr>
          <w:rFonts w:ascii="Aptos" w:hAnsi="Aptos" w:cs="Arial"/>
          <w:i/>
          <w:iCs/>
          <w:color w:val="000000" w:themeColor="text1"/>
          <w:sz w:val="22"/>
          <w:szCs w:val="22"/>
        </w:rPr>
      </w:pPr>
      <w:r w:rsidRPr="00083081">
        <w:rPr>
          <w:rFonts w:ascii="Aptos" w:hAnsi="Aptos"/>
          <w:noProof/>
          <w:color w:val="000000" w:themeColor="text1"/>
          <w:sz w:val="22"/>
          <w:szCs w:val="22"/>
        </w:rPr>
        <mc:AlternateContent>
          <mc:Choice Requires="wps">
            <w:drawing>
              <wp:anchor distT="0" distB="0" distL="114300" distR="114300" simplePos="0" relativeHeight="251659264" behindDoc="0" locked="0" layoutInCell="1" allowOverlap="1" wp14:anchorId="214DB998" wp14:editId="2A6DA838">
                <wp:simplePos x="0" y="0"/>
                <wp:positionH relativeFrom="column">
                  <wp:posOffset>0</wp:posOffset>
                </wp:positionH>
                <wp:positionV relativeFrom="paragraph">
                  <wp:posOffset>0</wp:posOffset>
                </wp:positionV>
                <wp:extent cx="1828800" cy="1828800"/>
                <wp:effectExtent l="19050" t="19050" r="12700" b="15875"/>
                <wp:wrapSquare wrapText="bothSides"/>
                <wp:docPr id="206376130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28575">
                          <a:solidFill>
                            <a:prstClr val="black"/>
                          </a:solidFill>
                        </a:ln>
                      </wps:spPr>
                      <wps:txbx>
                        <w:txbxContent>
                          <w:p w14:paraId="304152D5" w14:textId="77777777" w:rsidR="00C13E01" w:rsidRPr="00083081" w:rsidRDefault="00C13E01" w:rsidP="0054442E">
                            <w:pPr>
                              <w:jc w:val="both"/>
                              <w:rPr>
                                <w:rFonts w:ascii="Aptos" w:hAnsi="Aptos" w:cs="Arial"/>
                                <w:b/>
                                <w:bCs/>
                                <w:i/>
                                <w:iCs/>
                                <w:sz w:val="22"/>
                                <w:szCs w:val="22"/>
                              </w:rPr>
                            </w:pPr>
                            <w:r w:rsidRPr="00083081">
                              <w:rPr>
                                <w:rFonts w:ascii="Aptos" w:hAnsi="Aptos" w:cs="Arial"/>
                                <w:b/>
                                <w:bCs/>
                                <w:i/>
                                <w:iCs/>
                                <w:sz w:val="22"/>
                                <w:szCs w:val="22"/>
                              </w:rPr>
                              <w:t>Definition of Green Technology</w:t>
                            </w:r>
                            <w:r w:rsidRPr="00083081">
                              <w:rPr>
                                <w:rFonts w:ascii="Aptos" w:hAnsi="Aptos" w:cs="Arial"/>
                                <w:i/>
                                <w:iCs/>
                                <w:sz w:val="22"/>
                                <w:szCs w:val="22"/>
                              </w:rPr>
                              <w:t>: Technology that is considered environmentally friendly. It helps to lessen or reverse the effects of human activity on the environment.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14DB998" id="_x0000_t202" coordsize="21600,21600" o:spt="202" path="m,l,21600r21600,l21600,xe">
                <v:stroke joinstyle="miter"/>
                <v:path gradientshapeok="t" o:connecttype="rect"/>
              </v:shapetype>
              <v:shape id="Text Box 1" o:spid="_x0000_s1027"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" filled="f" strokeweight="2.25pt">
                <v:textbox style="mso-fit-shape-to-text:t">
                  <w:txbxContent>
                    <w:p w14:paraId="304152D5" w14:textId="77777777" w:rsidR="00C13E01" w:rsidRPr="00083081" w:rsidRDefault="00C13E01" w:rsidP="0054442E">
                      <w:pPr>
                        <w:jc w:val="both"/>
                        <w:rPr>
                          <w:rFonts w:ascii="Aptos" w:hAnsi="Aptos" w:cs="Arial"/>
                          <w:b/>
                          <w:bCs/>
                          <w:i/>
                          <w:iCs/>
                          <w:sz w:val="22"/>
                          <w:szCs w:val="22"/>
                        </w:rPr>
                      </w:pPr>
                      <w:r w:rsidRPr="00083081">
                        <w:rPr>
                          <w:rFonts w:ascii="Aptos" w:hAnsi="Aptos" w:cs="Arial"/>
                          <w:b/>
                          <w:bCs/>
                          <w:i/>
                          <w:iCs/>
                          <w:sz w:val="22"/>
                          <w:szCs w:val="22"/>
                        </w:rPr>
                        <w:t>Definition of Green Technology</w:t>
                      </w:r>
                      <w:r w:rsidRPr="00083081">
                        <w:rPr>
                          <w:rFonts w:ascii="Aptos" w:hAnsi="Aptos" w:cs="Arial"/>
                          <w:i/>
                          <w:iCs/>
                          <w:sz w:val="22"/>
                          <w:szCs w:val="22"/>
                        </w:rPr>
                        <w:t>: Technology that is considered environmentally friendly. It helps to lessen or reverse the effects of human activity on the environment.</w:t>
                      </w:r>
                    </w:p>
                  </w:txbxContent>
                </v:textbox>
                <w10:wrap type="square"/>
              </v:shape>
            </w:pict>
          </mc:Fallback>
        </mc:AlternateContent>
      </w:r>
    </w:p>
    <w:p w14:paraId="42B4CDB1" w14:textId="55BAD01B" w:rsidR="00B928F0" w:rsidRPr="00083081" w:rsidRDefault="00B928F0" w:rsidP="00B928F0">
      <w:pPr>
        <w:jc w:val="both"/>
        <w:rPr>
          <w:rFonts w:ascii="Aptos" w:hAnsi="Aptos"/>
          <w:b/>
          <w:bCs/>
          <w:color w:val="000000" w:themeColor="text1"/>
          <w:sz w:val="22"/>
          <w:szCs w:val="22"/>
        </w:rPr>
      </w:pPr>
      <w:r w:rsidRPr="00083081">
        <w:rPr>
          <w:rFonts w:ascii="Aptos" w:hAnsi="Aptos"/>
          <w:b/>
          <w:bCs/>
          <w:color w:val="000000" w:themeColor="text1"/>
          <w:sz w:val="22"/>
          <w:szCs w:val="22"/>
        </w:rPr>
        <w:t>Essay Questions to think about for this section:</w:t>
      </w:r>
    </w:p>
    <w:p w14:paraId="2D43E3DB" w14:textId="28183058" w:rsidR="00B928F0" w:rsidRPr="00083081" w:rsidRDefault="006E419C" w:rsidP="00010B9A">
      <w:pPr>
        <w:numPr>
          <w:ilvl w:val="0"/>
          <w:numId w:val="1"/>
        </w:numPr>
        <w:jc w:val="both"/>
        <w:rPr>
          <w:rFonts w:ascii="Aptos" w:hAnsi="Aptos"/>
          <w:color w:val="000000" w:themeColor="text1"/>
          <w:sz w:val="22"/>
          <w:szCs w:val="22"/>
        </w:rPr>
      </w:pPr>
      <w:r w:rsidRPr="00083081">
        <w:rPr>
          <w:rFonts w:ascii="Aptos" w:hAnsi="Aptos"/>
          <w:color w:val="000000" w:themeColor="text1"/>
          <w:sz w:val="22"/>
          <w:szCs w:val="22"/>
        </w:rPr>
        <w:t xml:space="preserve">Do sources of renewable energy offer a necessary and viable alternative to fossil fuels? </w:t>
      </w:r>
      <w:r w:rsidR="00B928F0" w:rsidRPr="00083081">
        <w:rPr>
          <w:rFonts w:ascii="Aptos" w:hAnsi="Aptos"/>
          <w:color w:val="000000" w:themeColor="text1"/>
          <w:sz w:val="22"/>
          <w:szCs w:val="22"/>
        </w:rPr>
        <w:t>(</w:t>
      </w:r>
      <w:r w:rsidRPr="00083081">
        <w:rPr>
          <w:rFonts w:ascii="Aptos" w:hAnsi="Aptos"/>
          <w:color w:val="000000" w:themeColor="text1"/>
          <w:sz w:val="22"/>
          <w:szCs w:val="22"/>
        </w:rPr>
        <w:t>2024 MI</w:t>
      </w:r>
      <w:r w:rsidR="00B928F0" w:rsidRPr="00083081">
        <w:rPr>
          <w:rFonts w:ascii="Aptos" w:hAnsi="Aptos"/>
          <w:color w:val="000000" w:themeColor="text1"/>
          <w:sz w:val="22"/>
          <w:szCs w:val="22"/>
        </w:rPr>
        <w:t xml:space="preserve"> Prelim) </w:t>
      </w:r>
    </w:p>
    <w:p w14:paraId="7BD62540" w14:textId="37B4B6AB" w:rsidR="00C13E01" w:rsidRPr="00083081" w:rsidRDefault="006E419C" w:rsidP="00B928F0">
      <w:pPr>
        <w:numPr>
          <w:ilvl w:val="0"/>
          <w:numId w:val="1"/>
        </w:numPr>
        <w:jc w:val="both"/>
        <w:rPr>
          <w:rFonts w:ascii="Aptos" w:hAnsi="Aptos"/>
          <w:color w:val="000000" w:themeColor="text1"/>
          <w:sz w:val="22"/>
          <w:szCs w:val="22"/>
        </w:rPr>
      </w:pPr>
      <w:r w:rsidRPr="00083081">
        <w:rPr>
          <w:rFonts w:ascii="Aptos" w:hAnsi="Aptos"/>
          <w:color w:val="000000" w:themeColor="text1"/>
          <w:sz w:val="22"/>
          <w:szCs w:val="22"/>
          <w:lang w:val="en-GB"/>
        </w:rPr>
        <w:t xml:space="preserve">‘Fossil fuels should no longer have a part in the production of energy.’ Discuss. </w:t>
      </w:r>
      <w:r w:rsidR="00B928F0" w:rsidRPr="00083081">
        <w:rPr>
          <w:rFonts w:ascii="Aptos" w:hAnsi="Aptos"/>
          <w:color w:val="000000" w:themeColor="text1"/>
          <w:sz w:val="22"/>
          <w:szCs w:val="22"/>
          <w:lang w:val="en-GB"/>
        </w:rPr>
        <w:t>(20</w:t>
      </w:r>
      <w:r w:rsidRPr="00083081">
        <w:rPr>
          <w:rFonts w:ascii="Aptos" w:hAnsi="Aptos"/>
          <w:color w:val="000000" w:themeColor="text1"/>
          <w:sz w:val="22"/>
          <w:szCs w:val="22"/>
          <w:lang w:val="en-GB"/>
        </w:rPr>
        <w:t>23</w:t>
      </w:r>
      <w:r w:rsidR="00B928F0" w:rsidRPr="00083081">
        <w:rPr>
          <w:rFonts w:ascii="Aptos" w:hAnsi="Aptos"/>
          <w:color w:val="000000" w:themeColor="text1"/>
          <w:sz w:val="22"/>
          <w:szCs w:val="22"/>
          <w:lang w:val="en-GB"/>
        </w:rPr>
        <w:t xml:space="preserve"> A levels)</w:t>
      </w:r>
    </w:p>
    <w:p w14:paraId="4516B38F" w14:textId="77777777" w:rsidR="00184FCC" w:rsidRPr="00083081" w:rsidRDefault="00184FCC" w:rsidP="00184FCC">
      <w:pPr>
        <w:ind w:left="720"/>
        <w:jc w:val="both"/>
        <w:rPr>
          <w:rFonts w:ascii="Aptos" w:hAnsi="Aptos"/>
          <w:color w:val="000000" w:themeColor="text1"/>
          <w:sz w:val="22"/>
          <w:szCs w:val="22"/>
        </w:rPr>
      </w:pPr>
    </w:p>
    <w:p w14:paraId="4439CAF4" w14:textId="77777777" w:rsidR="00B928F0" w:rsidRPr="00083081" w:rsidRDefault="00B928F0" w:rsidP="00B928F0">
      <w:pPr>
        <w:rPr>
          <w:rFonts w:ascii="Aptos" w:hAnsi="Aptos"/>
          <w:b/>
          <w:bCs/>
          <w:color w:val="000000" w:themeColor="text1"/>
          <w:sz w:val="22"/>
          <w:szCs w:val="22"/>
        </w:rPr>
      </w:pPr>
      <w:r w:rsidRPr="00083081">
        <w:rPr>
          <w:rFonts w:ascii="Aptos" w:hAnsi="Aptos"/>
          <w:b/>
          <w:bCs/>
          <w:color w:val="000000" w:themeColor="text1"/>
          <w:sz w:val="22"/>
          <w:szCs w:val="22"/>
        </w:rPr>
        <w:t>Overview of this section:</w:t>
      </w:r>
    </w:p>
    <w:p w14:paraId="782BD2D8" w14:textId="77777777" w:rsidR="00B928F0" w:rsidRPr="00083081" w:rsidRDefault="00B928F0" w:rsidP="00B928F0">
      <w:pPr>
        <w:rPr>
          <w:rFonts w:ascii="Aptos" w:hAnsi="Aptos"/>
          <w:b/>
          <w:bCs/>
          <w:color w:val="000000" w:themeColor="text1"/>
          <w:sz w:val="22"/>
          <w:szCs w:val="22"/>
          <w:lang w:val="en-SG"/>
        </w:rPr>
      </w:pPr>
    </w:p>
    <w:p w14:paraId="4444B15D" w14:textId="77777777" w:rsidR="00B928F0" w:rsidRPr="00083081" w:rsidRDefault="00B928F0" w:rsidP="00B928F0">
      <w:pPr>
        <w:rPr>
          <w:rFonts w:ascii="Aptos" w:hAnsi="Aptos"/>
          <w:b/>
          <w:bCs/>
          <w:color w:val="000000" w:themeColor="text1"/>
          <w:sz w:val="22"/>
          <w:szCs w:val="22"/>
        </w:rPr>
      </w:pPr>
      <w:r w:rsidRPr="00083081">
        <w:rPr>
          <w:rFonts w:ascii="Aptos" w:hAnsi="Aptos"/>
          <w:b/>
          <w:bCs/>
          <w:color w:val="000000" w:themeColor="text1"/>
          <w:sz w:val="22"/>
          <w:szCs w:val="22"/>
        </w:rPr>
        <w:t>Green Technology &amp; Alternative Sources of Energy</w:t>
      </w:r>
    </w:p>
    <w:p w14:paraId="1A55113B" w14:textId="5E85C9FF" w:rsidR="00B928F0" w:rsidRPr="00083081" w:rsidRDefault="00B928F0" w:rsidP="00010B9A">
      <w:pPr>
        <w:numPr>
          <w:ilvl w:val="0"/>
          <w:numId w:val="7"/>
        </w:numPr>
        <w:rPr>
          <w:rFonts w:ascii="Aptos" w:hAnsi="Aptos"/>
          <w:bCs/>
          <w:color w:val="000000" w:themeColor="text1"/>
          <w:sz w:val="22"/>
          <w:szCs w:val="22"/>
          <w:lang w:val="en-SG"/>
        </w:rPr>
      </w:pPr>
      <w:r w:rsidRPr="00083081">
        <w:rPr>
          <w:rFonts w:ascii="Aptos" w:hAnsi="Aptos"/>
          <w:bCs/>
          <w:color w:val="000000" w:themeColor="text1"/>
          <w:sz w:val="22"/>
          <w:szCs w:val="22"/>
          <w:lang w:val="en-SG"/>
        </w:rPr>
        <w:t>1.1: Renewable Energy Sources</w:t>
      </w:r>
    </w:p>
    <w:p w14:paraId="4C82D31C" w14:textId="77777777" w:rsidR="00B928F0" w:rsidRPr="00083081" w:rsidRDefault="00B928F0" w:rsidP="00010B9A">
      <w:pPr>
        <w:numPr>
          <w:ilvl w:val="0"/>
          <w:numId w:val="7"/>
        </w:numPr>
        <w:rPr>
          <w:rFonts w:ascii="Aptos" w:hAnsi="Aptos"/>
          <w:bCs/>
          <w:color w:val="000000" w:themeColor="text1"/>
          <w:sz w:val="22"/>
          <w:szCs w:val="22"/>
          <w:lang w:val="en-SG"/>
        </w:rPr>
      </w:pPr>
      <w:r w:rsidRPr="00083081">
        <w:rPr>
          <w:rFonts w:ascii="Aptos" w:hAnsi="Aptos"/>
          <w:bCs/>
          <w:color w:val="000000" w:themeColor="text1"/>
          <w:sz w:val="22"/>
          <w:szCs w:val="22"/>
          <w:lang w:val="fr-FR"/>
        </w:rPr>
        <w:t>1.2: Alternative Non-Renewable Energy Sources</w:t>
      </w:r>
    </w:p>
    <w:p w14:paraId="51E9A85F" w14:textId="77777777" w:rsidR="00B928F0" w:rsidRPr="00083081" w:rsidRDefault="00B928F0" w:rsidP="00010B9A">
      <w:pPr>
        <w:numPr>
          <w:ilvl w:val="0"/>
          <w:numId w:val="7"/>
        </w:numPr>
        <w:rPr>
          <w:rFonts w:ascii="Aptos" w:hAnsi="Aptos"/>
          <w:bCs/>
          <w:color w:val="000000" w:themeColor="text1"/>
          <w:sz w:val="22"/>
          <w:szCs w:val="22"/>
          <w:lang w:val="en-SG"/>
        </w:rPr>
      </w:pPr>
      <w:r w:rsidRPr="00083081">
        <w:rPr>
          <w:rFonts w:ascii="Aptos" w:hAnsi="Aptos"/>
          <w:bCs/>
          <w:color w:val="000000" w:themeColor="text1"/>
          <w:sz w:val="22"/>
          <w:szCs w:val="22"/>
        </w:rPr>
        <w:t>1.3: Energy Efficiency</w:t>
      </w:r>
    </w:p>
    <w:p w14:paraId="0BED1E21" w14:textId="77777777" w:rsidR="00B928F0" w:rsidRPr="00083081" w:rsidRDefault="00B928F0" w:rsidP="00010B9A">
      <w:pPr>
        <w:numPr>
          <w:ilvl w:val="0"/>
          <w:numId w:val="7"/>
        </w:numPr>
        <w:rPr>
          <w:rFonts w:ascii="Aptos" w:hAnsi="Aptos"/>
          <w:bCs/>
          <w:color w:val="000000" w:themeColor="text1"/>
          <w:sz w:val="22"/>
          <w:szCs w:val="22"/>
          <w:lang w:val="en-SG"/>
        </w:rPr>
      </w:pPr>
      <w:r w:rsidRPr="00083081">
        <w:rPr>
          <w:rFonts w:ascii="Aptos" w:hAnsi="Aptos"/>
          <w:bCs/>
          <w:color w:val="000000" w:themeColor="text1"/>
          <w:sz w:val="22"/>
          <w:szCs w:val="22"/>
        </w:rPr>
        <w:t>1.4: Global Collaboration</w:t>
      </w:r>
    </w:p>
    <w:p w14:paraId="22A994C2" w14:textId="77777777" w:rsidR="00B928F0" w:rsidRPr="00083081" w:rsidRDefault="00B928F0" w:rsidP="00010B9A">
      <w:pPr>
        <w:numPr>
          <w:ilvl w:val="0"/>
          <w:numId w:val="7"/>
        </w:numPr>
        <w:rPr>
          <w:rFonts w:ascii="Aptos" w:hAnsi="Aptos"/>
          <w:bCs/>
          <w:color w:val="000000" w:themeColor="text1"/>
          <w:sz w:val="22"/>
          <w:szCs w:val="22"/>
          <w:lang w:val="en-SG"/>
        </w:rPr>
      </w:pPr>
      <w:r w:rsidRPr="00083081">
        <w:rPr>
          <w:rFonts w:ascii="Aptos" w:hAnsi="Aptos"/>
          <w:bCs/>
          <w:color w:val="000000" w:themeColor="text1"/>
          <w:sz w:val="22"/>
          <w:szCs w:val="22"/>
          <w:lang w:val="en-SG"/>
        </w:rPr>
        <w:t>1.5: Cleaning up the Damage</w:t>
      </w:r>
    </w:p>
    <w:p w14:paraId="14F62CE2" w14:textId="77777777" w:rsidR="006E419C" w:rsidRPr="00083081" w:rsidRDefault="006E419C" w:rsidP="006E419C">
      <w:pPr>
        <w:ind w:left="720"/>
        <w:rPr>
          <w:rFonts w:ascii="Aptos" w:hAnsi="Aptos"/>
          <w:bCs/>
          <w:color w:val="000000" w:themeColor="text1"/>
          <w:sz w:val="22"/>
          <w:szCs w:val="22"/>
          <w:lang w:val="en-SG"/>
        </w:rPr>
      </w:pPr>
    </w:p>
    <w:p w14:paraId="03CE32C1" w14:textId="3F565B4C" w:rsidR="00B928F0" w:rsidRPr="00083081" w:rsidRDefault="00B928F0" w:rsidP="00B928F0">
      <w:pPr>
        <w:rPr>
          <w:rFonts w:ascii="Aptos" w:hAnsi="Aptos"/>
          <w:b/>
          <w:bCs/>
          <w:color w:val="000000" w:themeColor="text1"/>
          <w:sz w:val="22"/>
          <w:szCs w:val="22"/>
          <w:u w:val="single"/>
        </w:rPr>
      </w:pPr>
      <w:proofErr w:type="gramStart"/>
      <w:r w:rsidRPr="00083081">
        <w:rPr>
          <w:rFonts w:ascii="Aptos" w:hAnsi="Aptos" w:cs="Arial"/>
          <w:b/>
          <w:bCs/>
          <w:color w:val="000000" w:themeColor="text1"/>
          <w:sz w:val="22"/>
          <w:szCs w:val="22"/>
          <w:u w:val="single"/>
        </w:rPr>
        <w:t>1.1 :</w:t>
      </w:r>
      <w:proofErr w:type="gramEnd"/>
      <w:r w:rsidRPr="00083081">
        <w:rPr>
          <w:rFonts w:ascii="Aptos" w:hAnsi="Aptos" w:cs="Arial"/>
          <w:b/>
          <w:bCs/>
          <w:color w:val="000000" w:themeColor="text1"/>
          <w:sz w:val="22"/>
          <w:szCs w:val="22"/>
          <w:u w:val="single"/>
        </w:rPr>
        <w:t xml:space="preserve"> Renewable Energy Sources</w:t>
      </w:r>
    </w:p>
    <w:p w14:paraId="187DC612" w14:textId="77777777" w:rsidR="00B928F0" w:rsidRPr="00083081" w:rsidRDefault="00B928F0" w:rsidP="00B928F0">
      <w:pPr>
        <w:rPr>
          <w:rFonts w:ascii="Aptos" w:hAnsi="Aptos" w:cs="Arial"/>
          <w:b/>
          <w:bCs/>
          <w:color w:val="000000" w:themeColor="text1"/>
          <w:sz w:val="22"/>
          <w:szCs w:val="22"/>
          <w:u w:val="single"/>
        </w:rPr>
      </w:pPr>
    </w:p>
    <w:p w14:paraId="2C245D9B" w14:textId="77777777" w:rsidR="00B928F0" w:rsidRPr="00083081" w:rsidRDefault="00B928F0" w:rsidP="00B928F0">
      <w:pPr>
        <w:jc w:val="both"/>
        <w:rPr>
          <w:rFonts w:ascii="Aptos" w:hAnsi="Aptos" w:cs="Arial"/>
          <w:color w:val="000000" w:themeColor="text1"/>
          <w:sz w:val="22"/>
          <w:szCs w:val="22"/>
        </w:rPr>
      </w:pPr>
      <w:r w:rsidRPr="00083081">
        <w:rPr>
          <w:rFonts w:ascii="Aptos" w:hAnsi="Aptos" w:cs="Arial"/>
          <w:color w:val="000000" w:themeColor="text1"/>
          <w:sz w:val="22"/>
          <w:szCs w:val="22"/>
        </w:rPr>
        <w:t xml:space="preserve">Defined as </w:t>
      </w:r>
      <w:r w:rsidRPr="00083081">
        <w:rPr>
          <w:rFonts w:ascii="Aptos" w:hAnsi="Aptos" w:cs="Arial"/>
          <w:color w:val="000000" w:themeColor="text1"/>
          <w:sz w:val="22"/>
          <w:szCs w:val="22"/>
          <w:u w:val="single"/>
        </w:rPr>
        <w:t>energy that is collected from resources that the earth can naturally replenish</w:t>
      </w:r>
      <w:r w:rsidRPr="00083081">
        <w:rPr>
          <w:rFonts w:ascii="Aptos" w:hAnsi="Aptos" w:cs="Arial"/>
          <w:color w:val="000000" w:themeColor="text1"/>
          <w:sz w:val="22"/>
          <w:szCs w:val="22"/>
        </w:rPr>
        <w:t xml:space="preserve">, the three most popular renewable energy sources are wind energy, hydroelectricity, and solar energy. They have been touted as the most efficient way to reduce environmental pressures that result from mankind’s increasing consumption of resources. </w:t>
      </w:r>
    </w:p>
    <w:p w14:paraId="0A27DE93" w14:textId="77777777" w:rsidR="00B928F0" w:rsidRPr="00083081" w:rsidRDefault="00B928F0" w:rsidP="00B928F0">
      <w:pPr>
        <w:jc w:val="both"/>
        <w:rPr>
          <w:rFonts w:ascii="Aptos" w:hAnsi="Aptos" w:cs="Arial"/>
          <w:color w:val="000000" w:themeColor="text1"/>
          <w:sz w:val="22"/>
          <w:szCs w:val="22"/>
        </w:rPr>
      </w:pPr>
    </w:p>
    <w:p w14:paraId="36926A05" w14:textId="15DC3537" w:rsidR="00B928F0" w:rsidRPr="00083081" w:rsidRDefault="00B928F0" w:rsidP="00B928F0">
      <w:pPr>
        <w:jc w:val="both"/>
        <w:rPr>
          <w:rFonts w:ascii="Aptos" w:hAnsi="Aptos" w:cs="Arial"/>
          <w:i/>
          <w:iCs/>
          <w:color w:val="000000" w:themeColor="text1"/>
          <w:sz w:val="22"/>
          <w:szCs w:val="22"/>
        </w:rPr>
      </w:pPr>
      <w:r w:rsidRPr="00083081">
        <w:rPr>
          <w:rFonts w:ascii="Aptos" w:hAnsi="Aptos" w:cs="Arial"/>
          <w:i/>
          <w:iCs/>
          <w:color w:val="000000" w:themeColor="text1"/>
          <w:sz w:val="22"/>
          <w:szCs w:val="22"/>
        </w:rPr>
        <w:t xml:space="preserve">(Do note that nuclear energy is considered a renewable energy source. Nuclear power plants, while extremely risky, are considered as green technology.) </w:t>
      </w:r>
    </w:p>
    <w:p w14:paraId="3BF23D3F" w14:textId="5724718D" w:rsidR="00CF6644" w:rsidRPr="00083081" w:rsidRDefault="00CF6644" w:rsidP="00B928F0">
      <w:pPr>
        <w:jc w:val="both"/>
        <w:rPr>
          <w:rFonts w:ascii="Aptos" w:hAnsi="Aptos" w:cs="Arial"/>
          <w:i/>
          <w:iCs/>
          <w:color w:val="000000" w:themeColor="text1"/>
          <w:sz w:val="22"/>
          <w:szCs w:val="22"/>
        </w:rPr>
      </w:pPr>
    </w:p>
    <w:tbl>
      <w:tblPr>
        <w:tblStyle w:val="TableGrid"/>
        <w:tblW w:w="9773" w:type="dxa"/>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773"/>
      </w:tblGrid>
      <w:tr w:rsidR="00CF6644" w:rsidRPr="00BD36EA" w14:paraId="6B09BE06" w14:textId="77777777" w:rsidTr="00C13E01">
        <w:tc>
          <w:tcPr>
            <w:tcW w:w="9773" w:type="dxa"/>
          </w:tcPr>
          <w:p w14:paraId="651ED780" w14:textId="3F768320" w:rsidR="00CF6644" w:rsidRPr="00083081" w:rsidRDefault="00CF6644" w:rsidP="00CF6644">
            <w:pPr>
              <w:jc w:val="center"/>
              <w:rPr>
                <w:rFonts w:ascii="Aptos" w:hAnsi="Aptos"/>
                <w:b/>
                <w:bCs/>
                <w:color w:val="000000" w:themeColor="text1"/>
                <w:sz w:val="22"/>
                <w:szCs w:val="22"/>
                <w:u w:val="single"/>
              </w:rPr>
            </w:pPr>
            <w:r w:rsidRPr="00083081">
              <w:rPr>
                <w:rFonts w:ascii="Aptos" w:hAnsi="Aptos"/>
                <w:b/>
                <w:bCs/>
                <w:color w:val="000000" w:themeColor="text1"/>
                <w:sz w:val="22"/>
                <w:szCs w:val="22"/>
              </w:rPr>
              <w:t>Case Study # 1: India’s Use of Solar Energy</w:t>
            </w:r>
            <w:r w:rsidR="0096797B">
              <w:rPr>
                <w:rFonts w:ascii="Aptos" w:hAnsi="Aptos"/>
                <w:b/>
                <w:bCs/>
                <w:color w:val="000000" w:themeColor="text1"/>
                <w:sz w:val="22"/>
                <w:szCs w:val="22"/>
              </w:rPr>
              <w:t xml:space="preserve"> (The National Solar Mission)</w:t>
            </w:r>
            <w:r w:rsidRPr="00083081">
              <w:rPr>
                <w:rStyle w:val="apple-converted-space"/>
                <w:rFonts w:ascii="Aptos" w:hAnsi="Aptos"/>
                <w:color w:val="000000" w:themeColor="text1"/>
                <w:sz w:val="22"/>
                <w:szCs w:val="22"/>
                <w:shd w:val="clear" w:color="auto" w:fill="FFFFFF"/>
              </w:rPr>
              <w:t xml:space="preserve"> </w:t>
            </w:r>
          </w:p>
          <w:p w14:paraId="2D66362E" w14:textId="77777777" w:rsidR="00C13E01" w:rsidRPr="00083081" w:rsidRDefault="00CF6644" w:rsidP="00A64211">
            <w:pPr>
              <w:pStyle w:val="ListParagraph"/>
              <w:numPr>
                <w:ilvl w:val="0"/>
                <w:numId w:val="17"/>
              </w:numPr>
              <w:rPr>
                <w:rFonts w:ascii="Aptos" w:eastAsia="Times New Roman" w:hAnsi="Aptos" w:cstheme="minorHAnsi"/>
                <w:color w:val="000000" w:themeColor="text1"/>
                <w:sz w:val="22"/>
                <w:szCs w:val="22"/>
                <w:shd w:val="clear" w:color="auto" w:fill="FFFFFF"/>
              </w:rPr>
            </w:pPr>
            <w:r w:rsidRPr="00083081">
              <w:rPr>
                <w:rFonts w:ascii="Aptos" w:eastAsia="Times New Roman" w:hAnsi="Aptos" w:cs="Calibri"/>
                <w:b/>
                <w:bCs/>
                <w:color w:val="000000" w:themeColor="text1"/>
                <w:sz w:val="22"/>
                <w:szCs w:val="22"/>
                <w:shd w:val="clear" w:color="auto" w:fill="FFFFFF"/>
              </w:rPr>
              <w:t>Renewable energy</w:t>
            </w:r>
            <w:r w:rsidRPr="00083081">
              <w:rPr>
                <w:rFonts w:ascii="Aptos" w:eastAsia="Times New Roman" w:hAnsi="Aptos" w:cs="Calibri"/>
                <w:color w:val="000000" w:themeColor="text1"/>
                <w:sz w:val="22"/>
                <w:szCs w:val="22"/>
                <w:shd w:val="clear" w:color="auto" w:fill="FFFFFF"/>
              </w:rPr>
              <w:t xml:space="preserve"> now forms </w:t>
            </w:r>
            <w:r w:rsidRPr="00083081">
              <w:rPr>
                <w:rFonts w:ascii="Aptos" w:eastAsia="Times New Roman" w:hAnsi="Aptos" w:cs="Calibri"/>
                <w:b/>
                <w:bCs/>
                <w:color w:val="000000" w:themeColor="text1"/>
                <w:sz w:val="22"/>
                <w:szCs w:val="22"/>
                <w:shd w:val="clear" w:color="auto" w:fill="FFFFFF"/>
              </w:rPr>
              <w:t>a quarter of India’s total installed power capacity</w:t>
            </w:r>
            <w:r w:rsidRPr="00083081">
              <w:rPr>
                <w:rFonts w:ascii="Aptos" w:eastAsia="Times New Roman" w:hAnsi="Aptos" w:cs="Calibri"/>
                <w:color w:val="000000" w:themeColor="text1"/>
                <w:sz w:val="22"/>
                <w:szCs w:val="22"/>
                <w:shd w:val="clear" w:color="auto" w:fill="FFFFFF"/>
              </w:rPr>
              <w:t xml:space="preserve"> – 110 gigawatts as of March 2022 – and accounts for </w:t>
            </w:r>
            <w:r w:rsidRPr="00083081">
              <w:rPr>
                <w:rFonts w:ascii="Aptos" w:eastAsia="Times New Roman" w:hAnsi="Aptos" w:cs="Calibri"/>
                <w:b/>
                <w:bCs/>
                <w:color w:val="000000" w:themeColor="text1"/>
                <w:sz w:val="22"/>
                <w:szCs w:val="22"/>
                <w:shd w:val="clear" w:color="auto" w:fill="FFFFFF"/>
              </w:rPr>
              <w:t>13%</w:t>
            </w:r>
            <w:r w:rsidRPr="00083081">
              <w:rPr>
                <w:rFonts w:ascii="Aptos" w:eastAsia="Times New Roman" w:hAnsi="Aptos" w:cs="Calibri"/>
                <w:color w:val="000000" w:themeColor="text1"/>
                <w:sz w:val="22"/>
                <w:szCs w:val="22"/>
                <w:shd w:val="clear" w:color="auto" w:fill="FFFFFF"/>
              </w:rPr>
              <w:t xml:space="preserve"> of the country’s electricity generation. </w:t>
            </w:r>
          </w:p>
          <w:p w14:paraId="30B558D2" w14:textId="77777777" w:rsidR="00C13E01" w:rsidRPr="00083081" w:rsidRDefault="00CF6644" w:rsidP="00A64211">
            <w:pPr>
              <w:pStyle w:val="ListParagraph"/>
              <w:numPr>
                <w:ilvl w:val="0"/>
                <w:numId w:val="17"/>
              </w:numPr>
              <w:rPr>
                <w:rFonts w:ascii="Aptos" w:eastAsia="Times New Roman" w:hAnsi="Aptos" w:cstheme="minorHAnsi"/>
                <w:color w:val="000000" w:themeColor="text1"/>
                <w:sz w:val="22"/>
                <w:szCs w:val="22"/>
                <w:shd w:val="clear" w:color="auto" w:fill="FFFFFF"/>
              </w:rPr>
            </w:pPr>
            <w:r w:rsidRPr="00083081">
              <w:rPr>
                <w:rFonts w:ascii="Aptos" w:eastAsia="Times New Roman" w:hAnsi="Aptos" w:cs="Calibri"/>
                <w:color w:val="000000" w:themeColor="text1"/>
                <w:sz w:val="22"/>
                <w:szCs w:val="22"/>
                <w:shd w:val="clear" w:color="auto" w:fill="FFFFFF"/>
              </w:rPr>
              <w:t>Under the 2015 Paris Climate Agreement, India set ambitious targets to produce 50% of its electricity from renewable sources and install 450GW of renewable energy capacity by 2030</w:t>
            </w:r>
            <w:r w:rsidR="00C13E01" w:rsidRPr="00083081">
              <w:rPr>
                <w:rFonts w:ascii="Aptos" w:eastAsia="Times New Roman" w:hAnsi="Aptos" w:cs="Calibri"/>
                <w:color w:val="000000" w:themeColor="text1"/>
                <w:sz w:val="22"/>
                <w:szCs w:val="22"/>
                <w:shd w:val="clear" w:color="auto" w:fill="FFFFFF"/>
              </w:rPr>
              <w:t xml:space="preserve">. However, </w:t>
            </w:r>
            <w:r w:rsidRPr="00083081">
              <w:rPr>
                <w:rFonts w:ascii="Aptos" w:eastAsia="Times New Roman" w:hAnsi="Aptos" w:cs="Calibri"/>
                <w:color w:val="000000" w:themeColor="text1"/>
                <w:sz w:val="22"/>
                <w:szCs w:val="22"/>
                <w:shd w:val="clear" w:color="auto" w:fill="FFFFFF"/>
              </w:rPr>
              <w:t xml:space="preserve">capacity growth in solar still falls far short of the average annual build rate of 30GW that is required to achieve the target of 300GW of solar capacity by 2030. </w:t>
            </w:r>
          </w:p>
          <w:p w14:paraId="7CE28787" w14:textId="77777777" w:rsidR="00E862DD" w:rsidRDefault="006E419C" w:rsidP="006E419C">
            <w:pPr>
              <w:pStyle w:val="ListParagraph"/>
              <w:numPr>
                <w:ilvl w:val="0"/>
                <w:numId w:val="17"/>
              </w:numPr>
              <w:jc w:val="both"/>
              <w:rPr>
                <w:rFonts w:ascii="Aptos" w:eastAsia="Times New Roman" w:hAnsi="Aptos" w:cstheme="minorHAnsi"/>
                <w:color w:val="000000" w:themeColor="text1"/>
                <w:sz w:val="22"/>
                <w:szCs w:val="22"/>
                <w:shd w:val="clear" w:color="auto" w:fill="FFFFFF"/>
              </w:rPr>
            </w:pPr>
            <w:r w:rsidRPr="00083081">
              <w:rPr>
                <w:rFonts w:ascii="Aptos" w:eastAsia="Times New Roman" w:hAnsi="Aptos" w:cstheme="minorHAnsi"/>
                <w:color w:val="000000" w:themeColor="text1"/>
                <w:sz w:val="22"/>
                <w:szCs w:val="22"/>
                <w:shd w:val="clear" w:color="auto" w:fill="FFFFFF"/>
              </w:rPr>
              <w:t>Institute for Energy Economics and Financial Analysis (IEEFA) recommended some short term and long-term policy moves that could provide a strong push for Rooftop solar (RTS) in India. Uniformity and consistency in net metering and banking regulation across all states is the most important change required to make rooftop solar viable for owners.</w:t>
            </w:r>
          </w:p>
          <w:p w14:paraId="71E70838" w14:textId="3936DD74" w:rsidR="006E419C" w:rsidRPr="00083081" w:rsidRDefault="006E419C" w:rsidP="00083081">
            <w:pPr>
              <w:pStyle w:val="ListParagraph"/>
              <w:ind w:left="360"/>
              <w:jc w:val="both"/>
              <w:rPr>
                <w:rFonts w:ascii="Aptos" w:eastAsia="Times New Roman" w:hAnsi="Aptos" w:cstheme="minorHAnsi"/>
                <w:color w:val="000000" w:themeColor="text1"/>
                <w:sz w:val="22"/>
                <w:szCs w:val="22"/>
                <w:shd w:val="clear" w:color="auto" w:fill="FFFFFF"/>
              </w:rPr>
            </w:pPr>
            <w:r w:rsidRPr="00083081">
              <w:rPr>
                <w:rFonts w:ascii="Aptos" w:eastAsia="Times New Roman" w:hAnsi="Aptos" w:cstheme="minorHAnsi"/>
                <w:color w:val="000000" w:themeColor="text1"/>
                <w:sz w:val="22"/>
                <w:szCs w:val="22"/>
                <w:shd w:val="clear" w:color="auto" w:fill="FFFFFF"/>
              </w:rPr>
              <w:t xml:space="preserve">[https://www.worldbank.org/en/news/feature/2021/07/09/india-s-solar-learning-curve-inspires-action-across-the-world] </w:t>
            </w:r>
          </w:p>
          <w:p w14:paraId="52F470BA" w14:textId="08DA9039" w:rsidR="00C13E01" w:rsidRPr="00083081" w:rsidRDefault="006E419C" w:rsidP="006E419C">
            <w:pPr>
              <w:pStyle w:val="ListParagraph"/>
              <w:numPr>
                <w:ilvl w:val="0"/>
                <w:numId w:val="17"/>
              </w:numPr>
              <w:jc w:val="both"/>
              <w:rPr>
                <w:rFonts w:ascii="Aptos" w:eastAsia="Times New Roman" w:hAnsi="Aptos" w:cstheme="minorHAnsi"/>
                <w:color w:val="000000" w:themeColor="text1"/>
                <w:sz w:val="22"/>
                <w:szCs w:val="22"/>
                <w:shd w:val="clear" w:color="auto" w:fill="FFFFFF"/>
              </w:rPr>
            </w:pPr>
            <w:r w:rsidRPr="00083081">
              <w:rPr>
                <w:rFonts w:ascii="Aptos" w:eastAsia="Times New Roman" w:hAnsi="Aptos" w:cstheme="minorHAnsi"/>
                <w:color w:val="000000" w:themeColor="text1"/>
                <w:sz w:val="22"/>
                <w:szCs w:val="22"/>
                <w:shd w:val="clear" w:color="auto" w:fill="FFFFFF"/>
              </w:rPr>
              <w:lastRenderedPageBreak/>
              <w:t>However, obstacles to India’s pursuit include challenging mountainous and remote areas that obstruct effective infrastructure and the lack of strong follow-through to policy initiatives</w:t>
            </w:r>
            <w:r w:rsidR="0096797B">
              <w:rPr>
                <w:rFonts w:ascii="Aptos" w:eastAsia="Times New Roman" w:hAnsi="Aptos" w:cstheme="minorHAnsi"/>
                <w:color w:val="000000" w:themeColor="text1"/>
                <w:sz w:val="22"/>
                <w:szCs w:val="22"/>
                <w:shd w:val="clear" w:color="auto" w:fill="FFFFFF"/>
              </w:rPr>
              <w:t>, which are deterred by its sky-high costs, estimated at USD$90 billion</w:t>
            </w:r>
            <w:r w:rsidRPr="00083081">
              <w:rPr>
                <w:rFonts w:ascii="Aptos" w:eastAsia="Times New Roman" w:hAnsi="Aptos" w:cstheme="minorHAnsi"/>
                <w:color w:val="000000" w:themeColor="text1"/>
                <w:sz w:val="22"/>
                <w:szCs w:val="22"/>
                <w:shd w:val="clear" w:color="auto" w:fill="FFFFFF"/>
              </w:rPr>
              <w:t xml:space="preserve">. The effectiveness of these ambitions thus </w:t>
            </w:r>
            <w:proofErr w:type="gramStart"/>
            <w:r w:rsidRPr="00083081">
              <w:rPr>
                <w:rFonts w:ascii="Aptos" w:eastAsia="Times New Roman" w:hAnsi="Aptos" w:cstheme="minorHAnsi"/>
                <w:color w:val="000000" w:themeColor="text1"/>
                <w:sz w:val="22"/>
                <w:szCs w:val="22"/>
                <w:shd w:val="clear" w:color="auto" w:fill="FFFFFF"/>
              </w:rPr>
              <w:t>become</w:t>
            </w:r>
            <w:proofErr w:type="gramEnd"/>
            <w:r w:rsidRPr="00083081">
              <w:rPr>
                <w:rFonts w:ascii="Aptos" w:eastAsia="Times New Roman" w:hAnsi="Aptos" w:cstheme="minorHAnsi"/>
                <w:color w:val="000000" w:themeColor="text1"/>
                <w:sz w:val="22"/>
                <w:szCs w:val="22"/>
                <w:shd w:val="clear" w:color="auto" w:fill="FFFFFF"/>
              </w:rPr>
              <w:t xml:space="preserve"> limited when many households still suffer from interrupted energy supply or states lack the political willpower to overcome cumbersome bureaucracy.</w:t>
            </w:r>
          </w:p>
          <w:p w14:paraId="223D7EE1" w14:textId="43DB8F75" w:rsidR="00CF6644" w:rsidRPr="00083081" w:rsidRDefault="0096797B" w:rsidP="00083081">
            <w:pPr>
              <w:pStyle w:val="ListParagraph"/>
              <w:ind w:left="360"/>
              <w:jc w:val="both"/>
              <w:rPr>
                <w:rFonts w:ascii="Aptos" w:hAnsi="Aptos"/>
                <w:color w:val="000000" w:themeColor="text1"/>
                <w:sz w:val="22"/>
                <w:szCs w:val="22"/>
              </w:rPr>
            </w:pPr>
            <w:r w:rsidRPr="00083081">
              <w:rPr>
                <w:noProof/>
                <w:shd w:val="clear" w:color="auto" w:fill="FFFFFF"/>
              </w:rPr>
              <w:drawing>
                <wp:anchor distT="0" distB="0" distL="114300" distR="114300" simplePos="0" relativeHeight="251661312" behindDoc="1" locked="0" layoutInCell="1" allowOverlap="1" wp14:anchorId="598C5EF2" wp14:editId="04D794C0">
                  <wp:simplePos x="0" y="0"/>
                  <wp:positionH relativeFrom="column">
                    <wp:posOffset>146050</wp:posOffset>
                  </wp:positionH>
                  <wp:positionV relativeFrom="paragraph">
                    <wp:posOffset>66040</wp:posOffset>
                  </wp:positionV>
                  <wp:extent cx="1146810" cy="1114425"/>
                  <wp:effectExtent l="0" t="0" r="0" b="5715"/>
                  <wp:wrapTight wrapText="bothSides">
                    <wp:wrapPolygon edited="0">
                      <wp:start x="0" y="0"/>
                      <wp:lineTo x="0" y="21290"/>
                      <wp:lineTo x="21112" y="21290"/>
                      <wp:lineTo x="21112" y="0"/>
                      <wp:lineTo x="0" y="0"/>
                    </wp:wrapPolygon>
                  </wp:wrapTight>
                  <wp:docPr id="73776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64621" name=""/>
                          <pic:cNvPicPr/>
                        </pic:nvPicPr>
                        <pic:blipFill rotWithShape="1">
                          <a:blip r:embed="rId8" cstate="print">
                            <a:extLst>
                              <a:ext uri="{28A0092B-C50C-407E-A947-70E740481C1C}">
                                <a14:useLocalDpi xmlns:a14="http://schemas.microsoft.com/office/drawing/2010/main" val="0"/>
                              </a:ext>
                            </a:extLst>
                          </a:blip>
                          <a:srcRect t="3726"/>
                          <a:stretch>
                            <a:fillRect/>
                          </a:stretch>
                        </pic:blipFill>
                        <pic:spPr bwMode="auto">
                          <a:xfrm>
                            <a:off x="0" y="0"/>
                            <a:ext cx="1146810" cy="1114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6644" w:rsidRPr="00083081">
              <w:rPr>
                <w:rFonts w:ascii="Aptos" w:eastAsia="Times New Roman" w:hAnsi="Aptos" w:cstheme="minorHAnsi"/>
                <w:color w:val="000000" w:themeColor="text1"/>
                <w:sz w:val="22"/>
                <w:szCs w:val="22"/>
              </w:rPr>
              <w:t>Read more at:</w:t>
            </w:r>
            <w:r w:rsidR="006E419C" w:rsidRPr="00083081">
              <w:rPr>
                <w:rFonts w:ascii="Aptos" w:hAnsi="Aptos"/>
                <w:color w:val="000000" w:themeColor="text1"/>
                <w:sz w:val="22"/>
                <w:szCs w:val="22"/>
              </w:rPr>
              <w:t xml:space="preserve"> </w:t>
            </w:r>
            <w:r w:rsidR="006E419C" w:rsidRPr="00083081">
              <w:rPr>
                <w:rFonts w:ascii="Aptos" w:hAnsi="Aptos"/>
                <w:b/>
                <w:bCs/>
                <w:color w:val="000000" w:themeColor="text1"/>
                <w:sz w:val="22"/>
                <w:szCs w:val="22"/>
              </w:rPr>
              <w:t>India’s Solar Energy Boom: Hits and Misses</w:t>
            </w:r>
          </w:p>
          <w:p w14:paraId="43FC2ECC" w14:textId="77777777" w:rsidR="00D91E7B" w:rsidRPr="00083081" w:rsidRDefault="00D91E7B" w:rsidP="00C13E01">
            <w:pPr>
              <w:textAlignment w:val="baseline"/>
              <w:rPr>
                <w:rFonts w:ascii="Aptos" w:hAnsi="Aptos" w:cs="Arial"/>
                <w:color w:val="000000" w:themeColor="text1"/>
                <w:sz w:val="22"/>
                <w:szCs w:val="22"/>
              </w:rPr>
            </w:pPr>
            <w:r w:rsidRPr="00083081">
              <w:rPr>
                <w:rFonts w:ascii="Aptos" w:hAnsi="Aptos" w:cs="Arial"/>
                <w:color w:val="000000" w:themeColor="text1"/>
                <w:sz w:val="22"/>
                <w:szCs w:val="22"/>
              </w:rPr>
              <w:t>[by Janani Venkatash, Energy Studies Institute, National University of Singapore]</w:t>
            </w:r>
          </w:p>
          <w:p w14:paraId="65E05AD6" w14:textId="5AB24747" w:rsidR="00C13E01" w:rsidRPr="00083081" w:rsidRDefault="00D91E7B" w:rsidP="00C13E01">
            <w:pPr>
              <w:textAlignment w:val="baseline"/>
              <w:rPr>
                <w:rFonts w:ascii="Aptos" w:hAnsi="Aptos" w:cs="Arial"/>
                <w:color w:val="000000" w:themeColor="text1"/>
                <w:sz w:val="22"/>
                <w:szCs w:val="22"/>
              </w:rPr>
            </w:pPr>
            <w:r w:rsidRPr="00083081">
              <w:rPr>
                <w:rFonts w:ascii="Aptos" w:hAnsi="Aptos" w:cs="Arial"/>
                <w:color w:val="000000" w:themeColor="text1"/>
                <w:sz w:val="22"/>
                <w:szCs w:val="22"/>
              </w:rPr>
              <w:t xml:space="preserve">Look out for the </w:t>
            </w:r>
            <w:r w:rsidRPr="00083081">
              <w:rPr>
                <w:rFonts w:ascii="Aptos" w:hAnsi="Aptos" w:cs="Arial"/>
                <w:i/>
                <w:iCs/>
                <w:color w:val="000000" w:themeColor="text1"/>
                <w:sz w:val="22"/>
                <w:szCs w:val="22"/>
              </w:rPr>
              <w:t>Learnings for Singapore</w:t>
            </w:r>
            <w:r w:rsidRPr="00083081">
              <w:rPr>
                <w:rFonts w:ascii="Aptos" w:hAnsi="Aptos" w:cs="Arial"/>
                <w:color w:val="000000" w:themeColor="text1"/>
                <w:sz w:val="22"/>
                <w:szCs w:val="22"/>
              </w:rPr>
              <w:t xml:space="preserve"> segment to apply Conceptual Understanding across various Contexts </w:t>
            </w:r>
          </w:p>
        </w:tc>
      </w:tr>
    </w:tbl>
    <w:p w14:paraId="29FA19A2" w14:textId="77777777" w:rsidR="00B928F0" w:rsidRPr="00083081" w:rsidRDefault="00B928F0" w:rsidP="00B928F0">
      <w:pPr>
        <w:jc w:val="both"/>
        <w:rPr>
          <w:rFonts w:ascii="Aptos" w:hAnsi="Aptos" w:cs="Arial"/>
          <w:i/>
          <w:iCs/>
          <w:color w:val="000000" w:themeColor="text1"/>
          <w:sz w:val="22"/>
          <w:szCs w:val="22"/>
        </w:rPr>
      </w:pPr>
    </w:p>
    <w:tbl>
      <w:tblPr>
        <w:tblStyle w:val="TableGrid"/>
        <w:tblW w:w="9773" w:type="dxa"/>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773"/>
      </w:tblGrid>
      <w:tr w:rsidR="00CF6644" w:rsidRPr="00BD36EA" w14:paraId="7AC84756" w14:textId="77777777" w:rsidTr="00FA4426">
        <w:tc>
          <w:tcPr>
            <w:tcW w:w="9773" w:type="dxa"/>
          </w:tcPr>
          <w:p w14:paraId="61771108" w14:textId="2B1FFC69" w:rsidR="00CF6644" w:rsidRPr="00083081" w:rsidRDefault="00CF6644" w:rsidP="00CF6644">
            <w:pPr>
              <w:jc w:val="center"/>
              <w:rPr>
                <w:rFonts w:ascii="Aptos" w:hAnsi="Aptos"/>
                <w:b/>
                <w:bCs/>
                <w:color w:val="000000" w:themeColor="text1"/>
                <w:sz w:val="22"/>
                <w:szCs w:val="22"/>
                <w:u w:val="single"/>
              </w:rPr>
            </w:pPr>
            <w:r w:rsidRPr="00083081">
              <w:rPr>
                <w:rFonts w:ascii="Aptos" w:hAnsi="Aptos"/>
                <w:b/>
                <w:bCs/>
                <w:color w:val="000000" w:themeColor="text1"/>
                <w:sz w:val="22"/>
                <w:szCs w:val="22"/>
              </w:rPr>
              <w:t>Case Study # 2: UK Wind Farms</w:t>
            </w:r>
          </w:p>
          <w:p w14:paraId="2FD5394C" w14:textId="76BADBB8" w:rsidR="00CF6644" w:rsidRPr="00083081" w:rsidRDefault="00CF6644" w:rsidP="00CF6644">
            <w:pPr>
              <w:jc w:val="both"/>
              <w:rPr>
                <w:rFonts w:ascii="Aptos" w:hAnsi="Aptos"/>
                <w:color w:val="000000" w:themeColor="text1"/>
                <w:sz w:val="22"/>
                <w:szCs w:val="22"/>
              </w:rPr>
            </w:pPr>
            <w:r w:rsidRPr="00083081">
              <w:rPr>
                <w:rFonts w:ascii="Aptos" w:hAnsi="Aptos"/>
                <w:color w:val="000000" w:themeColor="text1"/>
                <w:sz w:val="22"/>
                <w:szCs w:val="22"/>
              </w:rPr>
              <w:t xml:space="preserve">The United Kingdom (UK) has established both </w:t>
            </w:r>
            <w:r w:rsidRPr="00083081">
              <w:rPr>
                <w:rFonts w:ascii="Aptos" w:hAnsi="Aptos"/>
                <w:color w:val="000000" w:themeColor="text1"/>
                <w:sz w:val="22"/>
                <w:szCs w:val="22"/>
                <w:u w:val="single"/>
              </w:rPr>
              <w:t>offshore</w:t>
            </w:r>
            <w:r w:rsidRPr="00083081">
              <w:rPr>
                <w:rFonts w:ascii="Aptos" w:hAnsi="Aptos"/>
                <w:color w:val="000000" w:themeColor="text1"/>
                <w:sz w:val="22"/>
                <w:szCs w:val="22"/>
              </w:rPr>
              <w:t xml:space="preserve"> and </w:t>
            </w:r>
            <w:r w:rsidRPr="00083081">
              <w:rPr>
                <w:rFonts w:ascii="Aptos" w:hAnsi="Aptos"/>
                <w:color w:val="000000" w:themeColor="text1"/>
                <w:sz w:val="22"/>
                <w:szCs w:val="22"/>
                <w:u w:val="single"/>
              </w:rPr>
              <w:t>onshore</w:t>
            </w:r>
            <w:r w:rsidRPr="00083081">
              <w:rPr>
                <w:rFonts w:ascii="Aptos" w:hAnsi="Aptos"/>
                <w:color w:val="000000" w:themeColor="text1"/>
                <w:sz w:val="22"/>
                <w:szCs w:val="22"/>
              </w:rPr>
              <w:t xml:space="preserve"> </w:t>
            </w:r>
            <w:r w:rsidRPr="00083081">
              <w:rPr>
                <w:rFonts w:ascii="Aptos" w:hAnsi="Aptos"/>
                <w:color w:val="000000" w:themeColor="text1"/>
                <w:sz w:val="22"/>
                <w:szCs w:val="22"/>
                <w:u w:val="single"/>
              </w:rPr>
              <w:t>commercial</w:t>
            </w:r>
            <w:r w:rsidRPr="00083081">
              <w:rPr>
                <w:rFonts w:ascii="Aptos" w:hAnsi="Aptos"/>
                <w:color w:val="000000" w:themeColor="text1"/>
                <w:sz w:val="22"/>
                <w:szCs w:val="22"/>
              </w:rPr>
              <w:t xml:space="preserve"> wind farms that seek to utilise wind energy as a viable form of energy resource for its entire population. </w:t>
            </w:r>
            <w:r w:rsidR="00C4122A" w:rsidRPr="00083081">
              <w:rPr>
                <w:rFonts w:ascii="Aptos" w:hAnsi="Aptos"/>
                <w:b/>
                <w:bCs/>
                <w:color w:val="000000" w:themeColor="text1"/>
                <w:sz w:val="22"/>
                <w:szCs w:val="22"/>
              </w:rPr>
              <w:t>The p</w:t>
            </w:r>
            <w:r w:rsidR="00014962" w:rsidRPr="00083081">
              <w:rPr>
                <w:rFonts w:ascii="Aptos" w:hAnsi="Aptos"/>
                <w:b/>
                <w:bCs/>
                <w:color w:val="000000" w:themeColor="text1"/>
                <w:sz w:val="22"/>
                <w:szCs w:val="22"/>
              </w:rPr>
              <w:t>rice of offshore wind power falls to the cheapest ever level in the UK</w:t>
            </w:r>
            <w:r w:rsidR="00C4122A" w:rsidRPr="00083081">
              <w:rPr>
                <w:rFonts w:ascii="Aptos" w:hAnsi="Aptos"/>
                <w:b/>
                <w:bCs/>
                <w:color w:val="000000" w:themeColor="text1"/>
                <w:sz w:val="22"/>
                <w:szCs w:val="22"/>
              </w:rPr>
              <w:t xml:space="preserve"> in 2023</w:t>
            </w:r>
            <w:r w:rsidR="00014962" w:rsidRPr="00083081">
              <w:rPr>
                <w:rFonts w:ascii="Aptos" w:hAnsi="Aptos"/>
                <w:color w:val="000000" w:themeColor="text1"/>
                <w:sz w:val="22"/>
                <w:szCs w:val="22"/>
              </w:rPr>
              <w:t xml:space="preserve">, which could ease the pressure on future household energy bills.  </w:t>
            </w:r>
          </w:p>
          <w:p w14:paraId="630061C7" w14:textId="77777777" w:rsidR="00CF6644" w:rsidRPr="00083081" w:rsidRDefault="00CF6644" w:rsidP="00CF6644">
            <w:pPr>
              <w:jc w:val="both"/>
              <w:rPr>
                <w:rStyle w:val="apple-converted-space"/>
                <w:rFonts w:ascii="Aptos" w:hAnsi="Aptos"/>
                <w:color w:val="000000" w:themeColor="text1"/>
                <w:sz w:val="22"/>
                <w:szCs w:val="22"/>
              </w:rPr>
            </w:pPr>
          </w:p>
          <w:p w14:paraId="2203E6D6" w14:textId="56BD6A40" w:rsidR="00CF6644" w:rsidRPr="00083081" w:rsidRDefault="00CF6644" w:rsidP="00CF6644">
            <w:pPr>
              <w:pStyle w:val="NormalWeb"/>
              <w:shd w:val="clear" w:color="auto" w:fill="FFFFFF"/>
              <w:spacing w:before="0" w:beforeAutospacing="0" w:after="0" w:afterAutospacing="0"/>
              <w:jc w:val="both"/>
              <w:rPr>
                <w:rStyle w:val="apple-converted-space"/>
                <w:rFonts w:ascii="Aptos" w:hAnsi="Aptos"/>
                <w:color w:val="000000" w:themeColor="text1"/>
                <w:sz w:val="22"/>
                <w:szCs w:val="22"/>
                <w:shd w:val="clear" w:color="auto" w:fill="FFFFFF"/>
              </w:rPr>
            </w:pPr>
            <w:r w:rsidRPr="00083081">
              <w:rPr>
                <w:rFonts w:ascii="Aptos" w:hAnsi="Aptos"/>
                <w:color w:val="000000" w:themeColor="text1"/>
                <w:sz w:val="22"/>
                <w:szCs w:val="22"/>
              </w:rPr>
              <w:t xml:space="preserve">As of 2016, </w:t>
            </w:r>
            <w:r w:rsidRPr="00083081">
              <w:rPr>
                <w:rFonts w:ascii="Aptos" w:hAnsi="Aptos"/>
                <w:b/>
                <w:color w:val="000000" w:themeColor="text1"/>
                <w:sz w:val="22"/>
                <w:szCs w:val="22"/>
              </w:rPr>
              <w:t>windfarms across the UK generated more electricity than coal power plants for the first time ever.</w:t>
            </w:r>
            <w:r w:rsidRPr="00083081">
              <w:rPr>
                <w:rFonts w:ascii="Aptos" w:hAnsi="Aptos"/>
                <w:color w:val="000000" w:themeColor="text1"/>
                <w:sz w:val="22"/>
                <w:szCs w:val="22"/>
              </w:rPr>
              <w:t xml:space="preserve"> Low power prices and increasing carbon taxes mean that </w:t>
            </w:r>
            <w:r w:rsidRPr="00083081">
              <w:rPr>
                <w:rFonts w:ascii="Aptos" w:hAnsi="Aptos"/>
                <w:b/>
                <w:color w:val="000000" w:themeColor="text1"/>
                <w:sz w:val="22"/>
                <w:szCs w:val="22"/>
              </w:rPr>
              <w:t>wind power has now become cheaper than coal energy sources.</w:t>
            </w:r>
            <w:r w:rsidRPr="00083081">
              <w:rPr>
                <w:rFonts w:ascii="Aptos" w:hAnsi="Aptos"/>
                <w:color w:val="000000" w:themeColor="text1"/>
                <w:sz w:val="22"/>
                <w:szCs w:val="22"/>
              </w:rPr>
              <w:t xml:space="preserve"> </w:t>
            </w:r>
            <w:r w:rsidRPr="00083081">
              <w:rPr>
                <w:rStyle w:val="apple-converted-space"/>
                <w:rFonts w:ascii="Aptos" w:hAnsi="Aptos"/>
                <w:color w:val="000000" w:themeColor="text1"/>
                <w:sz w:val="22"/>
                <w:szCs w:val="22"/>
                <w:shd w:val="clear" w:color="auto" w:fill="FFFFFF"/>
              </w:rPr>
              <w:t>Ministers have pledged to phase out coal power by 2025 to meet carbon targets</w:t>
            </w:r>
            <w:r w:rsidR="007F6A1D" w:rsidRPr="00083081">
              <w:rPr>
                <w:rStyle w:val="apple-converted-space"/>
                <w:rFonts w:ascii="Aptos" w:hAnsi="Aptos"/>
                <w:color w:val="000000" w:themeColor="text1"/>
                <w:sz w:val="22"/>
                <w:szCs w:val="22"/>
                <w:shd w:val="clear" w:color="auto" w:fill="FFFFFF"/>
              </w:rPr>
              <w:t>.</w:t>
            </w:r>
          </w:p>
          <w:p w14:paraId="0ABB6B80" w14:textId="77777777" w:rsidR="00CF6644" w:rsidRPr="00083081" w:rsidRDefault="00CF6644" w:rsidP="00CF6644">
            <w:pPr>
              <w:pStyle w:val="NormalWeb"/>
              <w:shd w:val="clear" w:color="auto" w:fill="FFFFFF"/>
              <w:spacing w:before="0" w:beforeAutospacing="0" w:after="0" w:afterAutospacing="0"/>
              <w:jc w:val="both"/>
              <w:rPr>
                <w:rStyle w:val="apple-converted-space"/>
                <w:rFonts w:ascii="Aptos" w:hAnsi="Aptos"/>
                <w:color w:val="000000" w:themeColor="text1"/>
                <w:sz w:val="22"/>
                <w:szCs w:val="22"/>
                <w:shd w:val="clear" w:color="auto" w:fill="FFFFFF"/>
              </w:rPr>
            </w:pPr>
          </w:p>
          <w:p w14:paraId="5317B31D" w14:textId="4D32D830" w:rsidR="00CF6644" w:rsidRPr="00083081" w:rsidRDefault="002839B4" w:rsidP="00CF6644">
            <w:pPr>
              <w:pStyle w:val="NormalWeb"/>
              <w:shd w:val="clear" w:color="auto" w:fill="FFFFFF"/>
              <w:spacing w:before="0" w:beforeAutospacing="0" w:after="0" w:afterAutospacing="0"/>
              <w:jc w:val="both"/>
              <w:rPr>
                <w:rStyle w:val="apple-converted-space"/>
                <w:rFonts w:ascii="Aptos" w:hAnsi="Aptos" w:cs="Calibri"/>
                <w:color w:val="000000" w:themeColor="text1"/>
                <w:sz w:val="22"/>
                <w:szCs w:val="22"/>
                <w:shd w:val="clear" w:color="auto" w:fill="FFFFFF"/>
              </w:rPr>
            </w:pPr>
            <w:r w:rsidRPr="00083081">
              <w:rPr>
                <w:rStyle w:val="apple-converted-space"/>
                <w:rFonts w:ascii="Aptos" w:hAnsi="Aptos" w:cs="Calibri"/>
                <w:bCs/>
                <w:color w:val="000000" w:themeColor="text1"/>
                <w:sz w:val="22"/>
                <w:szCs w:val="22"/>
                <w:shd w:val="clear" w:color="auto" w:fill="FFFFFF"/>
              </w:rPr>
              <w:t>In the f</w:t>
            </w:r>
            <w:r w:rsidRPr="00083081">
              <w:rPr>
                <w:rStyle w:val="apple-converted-space"/>
                <w:rFonts w:ascii="Aptos" w:hAnsi="Aptos" w:cs="Calibri"/>
                <w:color w:val="000000" w:themeColor="text1"/>
                <w:sz w:val="22"/>
                <w:szCs w:val="22"/>
                <w:shd w:val="clear" w:color="auto" w:fill="FFFFFF"/>
              </w:rPr>
              <w:t xml:space="preserve">irst quarter of 2023, </w:t>
            </w:r>
            <w:r w:rsidRPr="00083081">
              <w:rPr>
                <w:rStyle w:val="apple-converted-space"/>
                <w:rFonts w:ascii="Aptos" w:hAnsi="Aptos" w:cs="Calibri"/>
                <w:b/>
                <w:bCs/>
                <w:color w:val="000000" w:themeColor="text1"/>
                <w:sz w:val="22"/>
                <w:szCs w:val="22"/>
                <w:shd w:val="clear" w:color="auto" w:fill="FFFFFF"/>
              </w:rPr>
              <w:t>wind power became the UK’s largest source of electricity</w:t>
            </w:r>
            <w:r w:rsidRPr="00083081">
              <w:rPr>
                <w:rStyle w:val="apple-converted-space"/>
                <w:rFonts w:ascii="Aptos" w:hAnsi="Aptos" w:cs="Calibri"/>
                <w:color w:val="000000" w:themeColor="text1"/>
                <w:sz w:val="22"/>
                <w:szCs w:val="22"/>
                <w:shd w:val="clear" w:color="auto" w:fill="FFFFFF"/>
              </w:rPr>
              <w:t xml:space="preserve">, providing 32.4% of the country’s electricity, surpassing natural gas, which accounted for 31.7% of the electricity fuel mix. This milestone underscores the increasingly important role that renewables, particularly wind power, are set to play in the UK’s energy landscape. </w:t>
            </w:r>
          </w:p>
          <w:p w14:paraId="3CC085CC" w14:textId="77777777" w:rsidR="002839B4" w:rsidRPr="00083081" w:rsidRDefault="002839B4" w:rsidP="00CF6644">
            <w:pPr>
              <w:pStyle w:val="NormalWeb"/>
              <w:shd w:val="clear" w:color="auto" w:fill="FFFFFF"/>
              <w:spacing w:before="0" w:beforeAutospacing="0" w:after="0" w:afterAutospacing="0"/>
              <w:jc w:val="both"/>
              <w:rPr>
                <w:rStyle w:val="apple-converted-space"/>
                <w:rFonts w:ascii="Aptos" w:hAnsi="Aptos" w:cs="Calibri"/>
                <w:bCs/>
                <w:color w:val="000000" w:themeColor="text1"/>
                <w:sz w:val="22"/>
                <w:szCs w:val="22"/>
                <w:shd w:val="clear" w:color="auto" w:fill="FFFFFF"/>
              </w:rPr>
            </w:pPr>
          </w:p>
          <w:p w14:paraId="4F3F406B" w14:textId="1D41B49D" w:rsidR="00CF6644" w:rsidRPr="00083081" w:rsidRDefault="002839B4" w:rsidP="00184FCC">
            <w:pPr>
              <w:pStyle w:val="NormalWeb"/>
              <w:shd w:val="clear" w:color="auto" w:fill="FFFFFF"/>
              <w:spacing w:before="0" w:beforeAutospacing="0" w:after="0" w:afterAutospacing="0"/>
              <w:jc w:val="both"/>
              <w:rPr>
                <w:rStyle w:val="apple-converted-space"/>
                <w:rFonts w:ascii="Aptos" w:hAnsi="Aptos" w:cs="Calibri"/>
                <w:bCs/>
                <w:color w:val="000000" w:themeColor="text1"/>
                <w:sz w:val="22"/>
                <w:szCs w:val="22"/>
                <w:shd w:val="clear" w:color="auto" w:fill="FFFFFF"/>
              </w:rPr>
            </w:pPr>
            <w:r w:rsidRPr="00083081">
              <w:rPr>
                <w:rStyle w:val="apple-converted-space"/>
                <w:rFonts w:ascii="Aptos" w:hAnsi="Aptos" w:cs="Calibri"/>
                <w:bCs/>
                <w:color w:val="000000" w:themeColor="text1"/>
                <w:sz w:val="22"/>
                <w:szCs w:val="22"/>
                <w:shd w:val="clear" w:color="auto" w:fill="FFFFFF"/>
              </w:rPr>
              <w:t xml:space="preserve">As of 2023, the </w:t>
            </w:r>
            <w:r w:rsidRPr="00083081">
              <w:rPr>
                <w:rStyle w:val="apple-converted-space"/>
                <w:rFonts w:ascii="Aptos" w:hAnsi="Aptos" w:cs="Calibri"/>
                <w:b/>
                <w:color w:val="000000" w:themeColor="text1"/>
                <w:sz w:val="22"/>
                <w:szCs w:val="22"/>
                <w:shd w:val="clear" w:color="auto" w:fill="FFFFFF"/>
              </w:rPr>
              <w:t>UK boasts one of the world’s largest markets for wind energy</w:t>
            </w:r>
            <w:r w:rsidRPr="00083081">
              <w:rPr>
                <w:rStyle w:val="apple-converted-space"/>
                <w:rFonts w:ascii="Aptos" w:hAnsi="Aptos" w:cs="Calibri"/>
                <w:bCs/>
                <w:color w:val="000000" w:themeColor="text1"/>
                <w:sz w:val="22"/>
                <w:szCs w:val="22"/>
                <w:shd w:val="clear" w:color="auto" w:fill="FFFFFF"/>
              </w:rPr>
              <w:t xml:space="preserve">, with wind power constituting a significant portion of the country’s energy mix. </w:t>
            </w:r>
          </w:p>
          <w:p w14:paraId="39B9C623" w14:textId="49C401BC" w:rsidR="00C4122A" w:rsidRPr="00083081" w:rsidRDefault="00CF6644" w:rsidP="00CF6644">
            <w:pPr>
              <w:jc w:val="both"/>
              <w:rPr>
                <w:rFonts w:ascii="Aptos" w:hAnsi="Aptos"/>
                <w:color w:val="000000" w:themeColor="text1"/>
                <w:sz w:val="16"/>
                <w:szCs w:val="16"/>
                <w:shd w:val="clear" w:color="auto" w:fill="FFFFFF"/>
              </w:rPr>
            </w:pPr>
            <w:r w:rsidRPr="00083081">
              <w:rPr>
                <w:rStyle w:val="apple-converted-space"/>
                <w:rFonts w:ascii="Aptos" w:hAnsi="Aptos"/>
                <w:color w:val="000000" w:themeColor="text1"/>
                <w:sz w:val="16"/>
                <w:szCs w:val="16"/>
                <w:shd w:val="clear" w:color="auto" w:fill="FFFFFF"/>
              </w:rPr>
              <w:t>Source:</w:t>
            </w:r>
            <w:r w:rsidR="00BA4B3C">
              <w:rPr>
                <w:rStyle w:val="apple-converted-space"/>
                <w:rFonts w:ascii="Aptos" w:hAnsi="Aptos"/>
                <w:color w:val="000000" w:themeColor="text1"/>
                <w:sz w:val="16"/>
                <w:szCs w:val="16"/>
                <w:shd w:val="clear" w:color="auto" w:fill="FFFFFF"/>
              </w:rPr>
              <w:t xml:space="preserve"> </w:t>
            </w:r>
            <w:hyperlink r:id="rId9" w:history="1">
              <w:r w:rsidR="00C4122A" w:rsidRPr="00083081">
                <w:rPr>
                  <w:rStyle w:val="Hyperlink"/>
                  <w:rFonts w:ascii="Aptos" w:hAnsi="Aptos"/>
                  <w:color w:val="000000" w:themeColor="text1"/>
                  <w:sz w:val="16"/>
                  <w:szCs w:val="16"/>
                  <w:shd w:val="clear" w:color="auto" w:fill="FFFFFF"/>
                </w:rPr>
                <w:t>https://www.theguardian.com/environment/2022/jul/08/price-offshore-wind-power-falls-cheapest-ever-level-uk</w:t>
              </w:r>
            </w:hyperlink>
          </w:p>
          <w:p w14:paraId="4761CD89" w14:textId="09DEB35C" w:rsidR="00CF6644" w:rsidRPr="00083081" w:rsidRDefault="00C4122A" w:rsidP="00CF6644">
            <w:pPr>
              <w:jc w:val="both"/>
              <w:rPr>
                <w:rStyle w:val="apple-converted-space"/>
                <w:rFonts w:ascii="Aptos" w:hAnsi="Aptos"/>
                <w:color w:val="000000" w:themeColor="text1"/>
                <w:sz w:val="16"/>
                <w:szCs w:val="16"/>
                <w:shd w:val="clear" w:color="auto" w:fill="FFFFFF"/>
              </w:rPr>
            </w:pPr>
            <w:hyperlink r:id="rId10" w:history="1">
              <w:r w:rsidRPr="00083081">
                <w:rPr>
                  <w:rStyle w:val="Hyperlink"/>
                  <w:rFonts w:ascii="Aptos" w:hAnsi="Aptos"/>
                  <w:color w:val="000000" w:themeColor="text1"/>
                  <w:sz w:val="16"/>
                  <w:szCs w:val="16"/>
                  <w:shd w:val="clear" w:color="auto" w:fill="FFFFFF"/>
                </w:rPr>
                <w:t>http://www.renewableuk.com/en/renewable-energy/wind-energy/onshore-wind/</w:t>
              </w:r>
            </w:hyperlink>
            <w:r w:rsidR="00CF6644" w:rsidRPr="00083081">
              <w:rPr>
                <w:rStyle w:val="apple-converted-space"/>
                <w:rFonts w:ascii="Aptos" w:hAnsi="Aptos"/>
                <w:color w:val="000000" w:themeColor="text1"/>
                <w:sz w:val="16"/>
                <w:szCs w:val="16"/>
                <w:shd w:val="clear" w:color="auto" w:fill="FFFFFF"/>
              </w:rPr>
              <w:t xml:space="preserve"> </w:t>
            </w:r>
          </w:p>
          <w:p w14:paraId="1C79769E" w14:textId="17A49308" w:rsidR="00CF6644" w:rsidRPr="00083081" w:rsidRDefault="007F6A1D" w:rsidP="00B928F0">
            <w:pPr>
              <w:jc w:val="both"/>
              <w:rPr>
                <w:rFonts w:ascii="Aptos" w:hAnsi="Aptos"/>
                <w:color w:val="000000" w:themeColor="text1"/>
                <w:sz w:val="22"/>
                <w:szCs w:val="22"/>
                <w:shd w:val="clear" w:color="auto" w:fill="FFFFFF"/>
              </w:rPr>
            </w:pPr>
            <w:hyperlink r:id="rId11" w:history="1">
              <w:r w:rsidRPr="00083081">
                <w:rPr>
                  <w:rStyle w:val="Hyperlink"/>
                  <w:rFonts w:ascii="Aptos" w:hAnsi="Aptos"/>
                  <w:color w:val="000000" w:themeColor="text1"/>
                  <w:sz w:val="16"/>
                  <w:szCs w:val="16"/>
                  <w:shd w:val="clear" w:color="auto" w:fill="FFFFFF"/>
                </w:rPr>
                <w:t>https://www.greenmatch.co.uk/green-energy/wind-farm</w:t>
              </w:r>
            </w:hyperlink>
            <w:r w:rsidRPr="00083081">
              <w:rPr>
                <w:rStyle w:val="apple-converted-space"/>
                <w:rFonts w:ascii="Aptos" w:hAnsi="Aptos"/>
                <w:color w:val="000000" w:themeColor="text1"/>
                <w:sz w:val="22"/>
                <w:szCs w:val="22"/>
                <w:shd w:val="clear" w:color="auto" w:fill="FFFFFF"/>
              </w:rPr>
              <w:t xml:space="preserve"> </w:t>
            </w:r>
          </w:p>
        </w:tc>
      </w:tr>
    </w:tbl>
    <w:p w14:paraId="5DD9E570" w14:textId="77777777" w:rsidR="00FA4426" w:rsidRDefault="00FA4426" w:rsidP="00531C90">
      <w:pPr>
        <w:shd w:val="clear" w:color="auto" w:fill="FFFFFF"/>
        <w:spacing w:before="100" w:beforeAutospacing="1"/>
        <w:jc w:val="both"/>
        <w:rPr>
          <w:rFonts w:ascii="Aptos" w:hAnsi="Aptos"/>
          <w:b/>
          <w:bCs/>
          <w:color w:val="000000" w:themeColor="text1"/>
          <w:sz w:val="22"/>
          <w:szCs w:val="22"/>
        </w:rPr>
      </w:pPr>
    </w:p>
    <w:tbl>
      <w:tblPr>
        <w:tblStyle w:val="TableGrid"/>
        <w:tblW w:w="9773" w:type="dxa"/>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773"/>
      </w:tblGrid>
      <w:tr w:rsidR="00FA4426" w:rsidRPr="00BD36EA" w14:paraId="7766052A" w14:textId="77777777" w:rsidTr="005B0F54">
        <w:tc>
          <w:tcPr>
            <w:tcW w:w="9773" w:type="dxa"/>
          </w:tcPr>
          <w:p w14:paraId="0DDE8CC7" w14:textId="77777777" w:rsidR="00FA4426" w:rsidRPr="00083081" w:rsidRDefault="00FA4426" w:rsidP="005B0F54">
            <w:pPr>
              <w:shd w:val="clear" w:color="auto" w:fill="FFFFFF"/>
              <w:spacing w:before="100" w:beforeAutospacing="1"/>
              <w:jc w:val="center"/>
              <w:rPr>
                <w:rFonts w:ascii="Aptos" w:hAnsi="Aptos" w:cstheme="minorHAnsi"/>
                <w:b/>
                <w:bCs/>
                <w:color w:val="000000" w:themeColor="text1"/>
                <w:sz w:val="22"/>
                <w:szCs w:val="22"/>
              </w:rPr>
            </w:pPr>
            <w:r w:rsidRPr="00083081">
              <w:rPr>
                <w:rFonts w:ascii="Aptos" w:hAnsi="Aptos" w:cstheme="minorHAnsi"/>
                <w:b/>
                <w:bCs/>
                <w:color w:val="000000" w:themeColor="text1"/>
                <w:sz w:val="22"/>
                <w:szCs w:val="22"/>
              </w:rPr>
              <w:t>Case Study # 3: Electric Vehicles in China and Norway</w:t>
            </w:r>
          </w:p>
          <w:p w14:paraId="2DCB734E" w14:textId="77777777" w:rsidR="00FA4426" w:rsidRPr="00083081" w:rsidRDefault="00FA4426" w:rsidP="005B0F54">
            <w:pPr>
              <w:shd w:val="clear" w:color="auto" w:fill="FFFFFF"/>
              <w:jc w:val="both"/>
              <w:rPr>
                <w:rFonts w:ascii="Aptos" w:eastAsia="Times New Roman" w:hAnsi="Aptos" w:cs="Calibri"/>
                <w:color w:val="000000" w:themeColor="text1"/>
                <w:sz w:val="22"/>
                <w:szCs w:val="22"/>
              </w:rPr>
            </w:pPr>
            <w:bookmarkStart w:id="2" w:name="_Hlk108343713"/>
            <w:bookmarkStart w:id="3" w:name="_Hlk108343972"/>
            <w:r w:rsidRPr="00083081">
              <w:rPr>
                <w:rFonts w:ascii="Aptos" w:eastAsia="Times New Roman" w:hAnsi="Aptos" w:cs="Calibri"/>
                <w:b/>
                <w:bCs/>
                <w:color w:val="000000" w:themeColor="text1"/>
                <w:sz w:val="22"/>
                <w:szCs w:val="22"/>
              </w:rPr>
              <w:t>Chinese electric vehicle (EV) maker BYD has reported annual revenue for 2024</w:t>
            </w:r>
            <w:r w:rsidRPr="00083081">
              <w:rPr>
                <w:rFonts w:ascii="Aptos" w:eastAsia="Times New Roman" w:hAnsi="Aptos" w:cs="Calibri"/>
                <w:color w:val="000000" w:themeColor="text1"/>
                <w:sz w:val="22"/>
                <w:szCs w:val="22"/>
              </w:rPr>
              <w:t xml:space="preserve"> that has leapfrogged rival Tesla. The Shenzhen-based firm says </w:t>
            </w:r>
            <w:r w:rsidRPr="00083081">
              <w:rPr>
                <w:rFonts w:ascii="Aptos" w:eastAsia="Times New Roman" w:hAnsi="Aptos" w:cs="Calibri"/>
                <w:b/>
                <w:bCs/>
                <w:color w:val="000000" w:themeColor="text1"/>
                <w:sz w:val="22"/>
                <w:szCs w:val="22"/>
              </w:rPr>
              <w:t>revenue rose by 29% to come in at 777 billion yuan ($107bn; £83bn), boosted by sales of its hybrid vehicles.</w:t>
            </w:r>
            <w:r w:rsidRPr="00083081">
              <w:rPr>
                <w:rFonts w:ascii="Aptos" w:eastAsia="Times New Roman" w:hAnsi="Aptos" w:cs="Calibri"/>
                <w:color w:val="000000" w:themeColor="text1"/>
                <w:sz w:val="22"/>
                <w:szCs w:val="22"/>
              </w:rPr>
              <w:t xml:space="preserve"> This topped the $97.7bn reported by Elon Musk's Tesla. BYD's rise underscores China's strengthening position in renewable energy, </w:t>
            </w:r>
            <w:r w:rsidRPr="00083081">
              <w:rPr>
                <w:rFonts w:ascii="Aptos" w:eastAsia="Times New Roman" w:hAnsi="Aptos" w:cs="Calibri"/>
                <w:b/>
                <w:bCs/>
                <w:color w:val="000000" w:themeColor="text1"/>
                <w:sz w:val="22"/>
                <w:szCs w:val="22"/>
              </w:rPr>
              <w:t xml:space="preserve">boasting scale and cost advantages across much of the supply chain </w:t>
            </w:r>
            <w:r w:rsidRPr="00083081">
              <w:rPr>
                <w:rFonts w:ascii="Aptos" w:eastAsia="Times New Roman" w:hAnsi="Aptos" w:cs="Calibri"/>
                <w:color w:val="000000" w:themeColor="text1"/>
                <w:sz w:val="22"/>
                <w:szCs w:val="22"/>
              </w:rPr>
              <w:t>for electric vehicles, batteries and wind and solar energy.</w:t>
            </w:r>
          </w:p>
          <w:p w14:paraId="711335F9" w14:textId="77777777" w:rsidR="00FA4426" w:rsidRPr="00083081" w:rsidRDefault="00FA4426" w:rsidP="005B0F54">
            <w:pPr>
              <w:shd w:val="clear" w:color="auto" w:fill="FFFFFF"/>
              <w:jc w:val="both"/>
              <w:rPr>
                <w:rFonts w:ascii="Aptos" w:eastAsia="Times New Roman" w:hAnsi="Aptos" w:cs="Calibri"/>
                <w:color w:val="000000" w:themeColor="text1"/>
                <w:sz w:val="22"/>
                <w:szCs w:val="22"/>
                <w:highlight w:val="green"/>
              </w:rPr>
            </w:pPr>
          </w:p>
          <w:p w14:paraId="090A8BF8" w14:textId="77777777" w:rsidR="00FA4426" w:rsidRPr="00083081" w:rsidRDefault="00FA4426" w:rsidP="005B0F54">
            <w:pPr>
              <w:shd w:val="clear" w:color="auto" w:fill="FFFFFF"/>
              <w:jc w:val="both"/>
              <w:rPr>
                <w:rFonts w:ascii="Aptos" w:hAnsi="Aptos" w:cstheme="minorHAnsi"/>
                <w:color w:val="000000" w:themeColor="text1"/>
                <w:sz w:val="22"/>
                <w:szCs w:val="22"/>
              </w:rPr>
            </w:pPr>
            <w:r w:rsidRPr="00083081">
              <w:rPr>
                <w:rFonts w:ascii="Aptos" w:eastAsia="Times New Roman" w:hAnsi="Aptos" w:cs="Calibri"/>
                <w:color w:val="000000" w:themeColor="text1"/>
                <w:sz w:val="22"/>
                <w:szCs w:val="22"/>
              </w:rPr>
              <w:t xml:space="preserve">BYD has also just launched a lower-priced car to rival Tesla's Model 3, which has long been the top selling EV in China. </w:t>
            </w:r>
            <w:r w:rsidRPr="00083081">
              <w:rPr>
                <w:rFonts w:ascii="Aptos" w:hAnsi="Aptos" w:cstheme="minorHAnsi"/>
                <w:color w:val="000000" w:themeColor="text1"/>
                <w:sz w:val="22"/>
                <w:szCs w:val="22"/>
              </w:rPr>
              <w:t xml:space="preserve">BYD sold around the same number of EVs as Tesla last year – 1.76 million compared to 1.79 million, respectively. But when sales of the Chinese company's hybrid cars are </w:t>
            </w:r>
            <w:proofErr w:type="gramStart"/>
            <w:r w:rsidRPr="00083081">
              <w:rPr>
                <w:rFonts w:ascii="Aptos" w:hAnsi="Aptos" w:cstheme="minorHAnsi"/>
                <w:color w:val="000000" w:themeColor="text1"/>
                <w:sz w:val="22"/>
                <w:szCs w:val="22"/>
              </w:rPr>
              <w:t>taken into account</w:t>
            </w:r>
            <w:proofErr w:type="gramEnd"/>
            <w:r w:rsidRPr="00083081">
              <w:rPr>
                <w:rFonts w:ascii="Aptos" w:hAnsi="Aptos" w:cstheme="minorHAnsi"/>
                <w:color w:val="000000" w:themeColor="text1"/>
                <w:sz w:val="22"/>
                <w:szCs w:val="22"/>
              </w:rPr>
              <w:t xml:space="preserve"> it is much bigger, selling a record 4.3 million vehicles globally in 2024.</w:t>
            </w:r>
          </w:p>
          <w:p w14:paraId="74A85BF8" w14:textId="77777777" w:rsidR="00FA4426" w:rsidRPr="00083081" w:rsidRDefault="00FA4426" w:rsidP="005B0F54">
            <w:pPr>
              <w:shd w:val="clear" w:color="auto" w:fill="FFFFFF"/>
              <w:jc w:val="both"/>
              <w:rPr>
                <w:rFonts w:ascii="Aptos" w:hAnsi="Aptos" w:cstheme="minorHAnsi"/>
                <w:color w:val="000000" w:themeColor="text1"/>
                <w:sz w:val="22"/>
                <w:szCs w:val="22"/>
              </w:rPr>
            </w:pPr>
          </w:p>
          <w:p w14:paraId="79DD1FBE" w14:textId="77777777" w:rsidR="00FA4426" w:rsidRPr="00083081" w:rsidRDefault="00FA4426" w:rsidP="005B0F54">
            <w:pPr>
              <w:shd w:val="clear" w:color="auto" w:fill="FFFFFF"/>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BYD has announced a new model to take on Tesla. Its Qin L model has a starting price in China of 119,800 yuan, while a basic version of Tesla's Model 3 is priced at 235,500 yuan. It comes as Chinese </w:t>
            </w:r>
            <w:r w:rsidRPr="00083081">
              <w:rPr>
                <w:rFonts w:ascii="Aptos" w:hAnsi="Aptos" w:cstheme="minorHAnsi"/>
                <w:color w:val="000000" w:themeColor="text1"/>
                <w:sz w:val="22"/>
                <w:szCs w:val="22"/>
              </w:rPr>
              <w:lastRenderedPageBreak/>
              <w:t>consumers are cutting spending in the face of economic challenges, including a property crisis, slowing growth, and high local government debt.</w:t>
            </w:r>
          </w:p>
          <w:p w14:paraId="3317B688" w14:textId="77777777" w:rsidR="00FA4426" w:rsidRPr="00083081" w:rsidRDefault="00FA4426" w:rsidP="005B0F54">
            <w:pPr>
              <w:shd w:val="clear" w:color="auto" w:fill="FFFFFF"/>
              <w:jc w:val="both"/>
              <w:rPr>
                <w:rFonts w:ascii="Aptos" w:hAnsi="Aptos" w:cstheme="minorHAnsi"/>
                <w:color w:val="000000" w:themeColor="text1"/>
                <w:sz w:val="22"/>
                <w:szCs w:val="22"/>
              </w:rPr>
            </w:pPr>
          </w:p>
          <w:p w14:paraId="2FC258A6" w14:textId="77777777" w:rsidR="00FA4426" w:rsidRPr="00083081" w:rsidRDefault="00FA4426" w:rsidP="005B0F54">
            <w:pPr>
              <w:shd w:val="clear" w:color="auto" w:fill="FFFFFF"/>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Last week, BYD's founder Wang Chuanfu announced </w:t>
            </w:r>
            <w:r w:rsidRPr="00083081">
              <w:rPr>
                <w:rFonts w:ascii="Aptos" w:hAnsi="Aptos" w:cstheme="minorHAnsi"/>
                <w:b/>
                <w:bCs/>
                <w:color w:val="000000" w:themeColor="text1"/>
                <w:sz w:val="22"/>
                <w:szCs w:val="22"/>
              </w:rPr>
              <w:t>new battery charging technology, which he said could charge an EV in five minutes</w:t>
            </w:r>
            <w:r w:rsidRPr="00083081">
              <w:rPr>
                <w:rFonts w:ascii="Aptos" w:hAnsi="Aptos" w:cstheme="minorHAnsi"/>
                <w:color w:val="000000" w:themeColor="text1"/>
                <w:sz w:val="22"/>
                <w:szCs w:val="22"/>
              </w:rPr>
              <w:t>. That compares with around 15 minutes to charge a Tesla using its supercharger system. In February, BYD announced that its so-called "God's Eye" advanced driver-assistance technology would be available free in all its models. Shares in the firm, which is backed by veteran US investor Warren Buffett, have jumped by more than 50% so far this year.</w:t>
            </w:r>
          </w:p>
          <w:p w14:paraId="4DCF9898" w14:textId="77777777" w:rsidR="00FA4426" w:rsidRPr="00083081" w:rsidRDefault="00FA4426" w:rsidP="005B0F54">
            <w:pPr>
              <w:shd w:val="clear" w:color="auto" w:fill="FFFFFF"/>
              <w:jc w:val="both"/>
              <w:rPr>
                <w:rFonts w:ascii="Aptos" w:hAnsi="Aptos" w:cstheme="minorHAnsi"/>
                <w:color w:val="000000" w:themeColor="text1"/>
                <w:sz w:val="22"/>
                <w:szCs w:val="22"/>
              </w:rPr>
            </w:pPr>
          </w:p>
          <w:p w14:paraId="301DD337" w14:textId="77777777" w:rsidR="00FA4426" w:rsidRPr="00083081" w:rsidRDefault="00FA4426" w:rsidP="005B0F54">
            <w:pPr>
              <w:shd w:val="clear" w:color="auto" w:fill="FEFEFE"/>
              <w:spacing w:after="300"/>
              <w:rPr>
                <w:rFonts w:ascii="Aptos" w:hAnsi="Aptos" w:cstheme="minorHAnsi"/>
                <w:b/>
                <w:bCs/>
                <w:color w:val="000000" w:themeColor="text1"/>
                <w:spacing w:val="-7"/>
                <w:sz w:val="16"/>
                <w:szCs w:val="16"/>
              </w:rPr>
            </w:pPr>
            <w:r w:rsidRPr="00083081">
              <w:rPr>
                <w:rFonts w:ascii="Aptos" w:hAnsi="Aptos" w:cstheme="minorHAnsi"/>
                <w:color w:val="000000" w:themeColor="text1"/>
                <w:sz w:val="16"/>
                <w:szCs w:val="16"/>
              </w:rPr>
              <w:t xml:space="preserve">Source: </w:t>
            </w:r>
            <w:hyperlink r:id="rId12" w:history="1">
              <w:r w:rsidRPr="00083081">
                <w:rPr>
                  <w:rStyle w:val="Hyperlink"/>
                  <w:rFonts w:ascii="Aptos" w:hAnsi="Aptos" w:cstheme="minorHAnsi"/>
                  <w:i/>
                  <w:iCs/>
                  <w:color w:val="000000" w:themeColor="text1"/>
                  <w:sz w:val="16"/>
                  <w:szCs w:val="16"/>
                </w:rPr>
                <w:t>https://www.bbc.com/news/articles/cd65d583qvzo</w:t>
              </w:r>
            </w:hyperlink>
            <w:r w:rsidRPr="00083081">
              <w:rPr>
                <w:rFonts w:ascii="Aptos" w:hAnsi="Aptos" w:cstheme="minorHAnsi"/>
                <w:i/>
                <w:iCs/>
                <w:color w:val="000000" w:themeColor="text1"/>
                <w:sz w:val="16"/>
                <w:szCs w:val="16"/>
              </w:rPr>
              <w:t xml:space="preserve"> </w:t>
            </w:r>
          </w:p>
          <w:p w14:paraId="033CB036" w14:textId="77777777" w:rsidR="00FA4426" w:rsidRPr="00083081" w:rsidRDefault="00FA4426" w:rsidP="005B0F54">
            <w:pPr>
              <w:shd w:val="clear" w:color="auto" w:fill="FEFEFE"/>
              <w:spacing w:after="300"/>
              <w:rPr>
                <w:rFonts w:ascii="Aptos" w:hAnsi="Aptos" w:cstheme="minorHAnsi"/>
                <w:b/>
                <w:bCs/>
                <w:color w:val="000000" w:themeColor="text1"/>
                <w:spacing w:val="-7"/>
                <w:sz w:val="22"/>
                <w:szCs w:val="22"/>
              </w:rPr>
            </w:pPr>
            <w:r w:rsidRPr="00083081">
              <w:rPr>
                <w:rFonts w:ascii="Aptos" w:hAnsi="Aptos" w:cstheme="minorHAnsi"/>
                <w:b/>
                <w:bCs/>
                <w:color w:val="000000" w:themeColor="text1"/>
                <w:spacing w:val="-7"/>
                <w:sz w:val="22"/>
                <w:szCs w:val="22"/>
              </w:rPr>
              <w:t>Norway's window into the future</w:t>
            </w:r>
          </w:p>
          <w:p w14:paraId="4A40C92E" w14:textId="77777777" w:rsidR="00FA4426" w:rsidRPr="00083081" w:rsidRDefault="00FA4426" w:rsidP="005B0F54">
            <w:pPr>
              <w:shd w:val="clear" w:color="auto" w:fill="FEFEFE"/>
              <w:spacing w:after="300"/>
              <w:jc w:val="both"/>
              <w:rPr>
                <w:rFonts w:ascii="Aptos" w:hAnsi="Aptos" w:cs="Calibri"/>
                <w:color w:val="000000" w:themeColor="text1"/>
                <w:spacing w:val="-7"/>
                <w:sz w:val="22"/>
                <w:szCs w:val="22"/>
              </w:rPr>
            </w:pPr>
            <w:r w:rsidRPr="00083081">
              <w:rPr>
                <w:rFonts w:ascii="Aptos" w:hAnsi="Aptos" w:cs="Calibri"/>
                <w:color w:val="000000" w:themeColor="text1"/>
                <w:spacing w:val="-7"/>
                <w:sz w:val="22"/>
                <w:szCs w:val="22"/>
              </w:rPr>
              <w:t xml:space="preserve">Norway's accelerated EV adoption, driven partly by tax incentives, offers a unique look into the electrified future that larger economies may one day experience. Relying on Europe's most decarbonized electric grid, made up almost entirely of hydropower and wind energy, the Nordic nation — a major oil and gas exporter — plans to purge pollution from domestic transport. Its strategy includes phasing out sales of new gasoline and diesel passenger cars and light vans in four years, the most ambitious timeline among more than 20 countries with similar policies. </w:t>
            </w:r>
            <w:r w:rsidRPr="00083081">
              <w:rPr>
                <w:rFonts w:ascii="Aptos" w:hAnsi="Aptos" w:cs="Calibri"/>
                <w:color w:val="000000" w:themeColor="text1"/>
                <w:sz w:val="22"/>
                <w:szCs w:val="22"/>
              </w:rPr>
              <w:t>Norway now boasts the highest electric vehicle adoption rate in the world. Some 82% of new car sales were EVs in Norway in 2023, according to the Norwegian Road Federation (OFV).</w:t>
            </w:r>
          </w:p>
          <w:bookmarkEnd w:id="2"/>
          <w:p w14:paraId="3272C115" w14:textId="77777777" w:rsidR="00FA4426" w:rsidRPr="00083081" w:rsidRDefault="00FA4426" w:rsidP="005B0F54">
            <w:pPr>
              <w:shd w:val="clear" w:color="auto" w:fill="FEFEFE"/>
              <w:spacing w:after="300"/>
              <w:rPr>
                <w:rFonts w:ascii="Aptos" w:hAnsi="Aptos" w:cstheme="minorHAnsi"/>
                <w:color w:val="000000" w:themeColor="text1"/>
                <w:spacing w:val="-7"/>
                <w:sz w:val="16"/>
                <w:szCs w:val="16"/>
              </w:rPr>
            </w:pPr>
            <w:r w:rsidRPr="00083081">
              <w:rPr>
                <w:rFonts w:ascii="Aptos" w:hAnsi="Aptos" w:cstheme="minorHAnsi"/>
                <w:color w:val="000000" w:themeColor="text1"/>
                <w:spacing w:val="-7"/>
                <w:sz w:val="16"/>
                <w:szCs w:val="16"/>
              </w:rPr>
              <w:t xml:space="preserve">Source: </w:t>
            </w:r>
            <w:hyperlink r:id="rId13" w:history="1">
              <w:r w:rsidRPr="00083081">
                <w:rPr>
                  <w:rStyle w:val="Hyperlink"/>
                  <w:rFonts w:ascii="Aptos" w:hAnsi="Aptos" w:cstheme="minorHAnsi"/>
                  <w:color w:val="000000" w:themeColor="text1"/>
                  <w:spacing w:val="-7"/>
                  <w:sz w:val="16"/>
                  <w:szCs w:val="16"/>
                </w:rPr>
                <w:t>https://www.spglobal.com/marketintelligence/en/campaigns/electric-vehicles</w:t>
              </w:r>
            </w:hyperlink>
            <w:r w:rsidRPr="00083081">
              <w:rPr>
                <w:rFonts w:ascii="Aptos" w:hAnsi="Aptos" w:cstheme="minorHAnsi"/>
                <w:color w:val="000000" w:themeColor="text1"/>
                <w:spacing w:val="-7"/>
                <w:sz w:val="16"/>
                <w:szCs w:val="16"/>
              </w:rPr>
              <w:t xml:space="preserve"> S&amp;P Global Market Intelligence, Sept 2021</w:t>
            </w:r>
            <w:bookmarkEnd w:id="3"/>
            <w:r w:rsidRPr="00083081">
              <w:rPr>
                <w:rFonts w:ascii="Aptos" w:hAnsi="Aptos" w:cstheme="minorHAnsi"/>
                <w:color w:val="000000" w:themeColor="text1"/>
                <w:spacing w:val="-7"/>
                <w:sz w:val="16"/>
                <w:szCs w:val="16"/>
              </w:rPr>
              <w:br/>
            </w:r>
            <w:hyperlink r:id="rId14" w:history="1">
              <w:r w:rsidRPr="00083081">
                <w:rPr>
                  <w:rStyle w:val="Hyperlink"/>
                  <w:rFonts w:ascii="Aptos" w:hAnsi="Aptos" w:cstheme="minorHAnsi"/>
                  <w:color w:val="000000" w:themeColor="text1"/>
                  <w:spacing w:val="-7"/>
                  <w:sz w:val="16"/>
                  <w:szCs w:val="16"/>
                </w:rPr>
                <w:t>https://www.cnbc.com/2024/02/17/what-the-us-can-learn-from-norway-when-it-comes-to-ev-adoption.html</w:t>
              </w:r>
            </w:hyperlink>
            <w:r w:rsidRPr="00083081">
              <w:rPr>
                <w:rFonts w:ascii="Aptos" w:hAnsi="Aptos" w:cstheme="minorHAnsi"/>
                <w:color w:val="000000" w:themeColor="text1"/>
                <w:spacing w:val="-7"/>
                <w:sz w:val="16"/>
                <w:szCs w:val="16"/>
              </w:rPr>
              <w:t xml:space="preserve"> </w:t>
            </w:r>
          </w:p>
        </w:tc>
      </w:tr>
    </w:tbl>
    <w:p w14:paraId="4D7EFD5B" w14:textId="18A71B95" w:rsidR="00531C90" w:rsidRPr="00083081" w:rsidRDefault="00CF6644" w:rsidP="00531C90">
      <w:pPr>
        <w:shd w:val="clear" w:color="auto" w:fill="FFFFFF"/>
        <w:spacing w:before="100" w:beforeAutospacing="1"/>
        <w:jc w:val="both"/>
        <w:rPr>
          <w:rFonts w:ascii="Aptos" w:hAnsi="Aptos"/>
          <w:b/>
          <w:bCs/>
          <w:color w:val="000000" w:themeColor="text1"/>
          <w:sz w:val="22"/>
          <w:szCs w:val="22"/>
        </w:rPr>
      </w:pPr>
      <w:r w:rsidRPr="00083081">
        <w:rPr>
          <w:rFonts w:ascii="Aptos" w:hAnsi="Aptos"/>
          <w:b/>
          <w:bCs/>
          <w:color w:val="000000" w:themeColor="text1"/>
          <w:sz w:val="22"/>
          <w:szCs w:val="22"/>
        </w:rPr>
        <w:lastRenderedPageBreak/>
        <w:t>W</w:t>
      </w:r>
      <w:r w:rsidR="00531C90" w:rsidRPr="00083081">
        <w:rPr>
          <w:rFonts w:ascii="Aptos" w:hAnsi="Aptos"/>
          <w:b/>
          <w:bCs/>
          <w:color w:val="000000" w:themeColor="text1"/>
          <w:sz w:val="22"/>
          <w:szCs w:val="22"/>
        </w:rPr>
        <w:t xml:space="preserve">hat is Green Technology and what can </w:t>
      </w:r>
      <w:r w:rsidR="004C422C" w:rsidRPr="00083081">
        <w:rPr>
          <w:rFonts w:ascii="Aptos" w:hAnsi="Aptos"/>
          <w:b/>
          <w:bCs/>
          <w:color w:val="000000" w:themeColor="text1"/>
          <w:sz w:val="22"/>
          <w:szCs w:val="22"/>
        </w:rPr>
        <w:t xml:space="preserve">it </w:t>
      </w:r>
      <w:r w:rsidR="00531C90" w:rsidRPr="00083081">
        <w:rPr>
          <w:rFonts w:ascii="Aptos" w:hAnsi="Aptos"/>
          <w:b/>
          <w:bCs/>
          <w:color w:val="000000" w:themeColor="text1"/>
          <w:sz w:val="22"/>
          <w:szCs w:val="22"/>
        </w:rPr>
        <w:t>do?</w:t>
      </w:r>
    </w:p>
    <w:p w14:paraId="31911A6B" w14:textId="0D86F9D2" w:rsidR="004C422C" w:rsidRPr="00083081" w:rsidRDefault="00531C90" w:rsidP="00531C90">
      <w:pPr>
        <w:shd w:val="clear" w:color="auto" w:fill="FFFFFF"/>
        <w:spacing w:before="100" w:beforeAutospacing="1"/>
        <w:jc w:val="both"/>
        <w:rPr>
          <w:rFonts w:ascii="Aptos" w:hAnsi="Aptos"/>
          <w:color w:val="000000" w:themeColor="text1"/>
          <w:sz w:val="22"/>
          <w:szCs w:val="22"/>
        </w:rPr>
      </w:pPr>
      <w:r w:rsidRPr="00083081">
        <w:rPr>
          <w:rFonts w:ascii="Aptos" w:hAnsi="Aptos"/>
          <w:i/>
          <w:iCs/>
          <w:color w:val="000000" w:themeColor="text1"/>
          <w:sz w:val="22"/>
          <w:szCs w:val="22"/>
        </w:rPr>
        <w:t>Green tech</w:t>
      </w:r>
      <w:r w:rsidR="00184FCC" w:rsidRPr="00083081">
        <w:rPr>
          <w:rFonts w:ascii="Aptos" w:hAnsi="Aptos"/>
          <w:i/>
          <w:iCs/>
          <w:color w:val="000000" w:themeColor="text1"/>
          <w:sz w:val="22"/>
          <w:szCs w:val="22"/>
        </w:rPr>
        <w:t>nology</w:t>
      </w:r>
      <w:r w:rsidRPr="00083081">
        <w:rPr>
          <w:rFonts w:ascii="Aptos" w:hAnsi="Aptos"/>
          <w:i/>
          <w:iCs/>
          <w:color w:val="000000" w:themeColor="text1"/>
          <w:sz w:val="22"/>
          <w:szCs w:val="22"/>
        </w:rPr>
        <w:t xml:space="preserve"> </w:t>
      </w:r>
      <w:r w:rsidR="00184FCC" w:rsidRPr="00083081">
        <w:rPr>
          <w:rFonts w:ascii="Aptos" w:hAnsi="Aptos"/>
          <w:i/>
          <w:iCs/>
          <w:color w:val="000000" w:themeColor="text1"/>
          <w:sz w:val="22"/>
          <w:szCs w:val="22"/>
        </w:rPr>
        <w:t>refers to</w:t>
      </w:r>
      <w:r w:rsidRPr="00083081">
        <w:rPr>
          <w:rFonts w:ascii="Aptos" w:hAnsi="Aptos"/>
          <w:i/>
          <w:iCs/>
          <w:color w:val="000000" w:themeColor="text1"/>
          <w:sz w:val="22"/>
          <w:szCs w:val="22"/>
        </w:rPr>
        <w:t xml:space="preserve"> the </w:t>
      </w:r>
      <w:r w:rsidRPr="00083081">
        <w:rPr>
          <w:rFonts w:ascii="Aptos" w:hAnsi="Aptos"/>
          <w:b/>
          <w:bCs/>
          <w:i/>
          <w:iCs/>
          <w:color w:val="000000" w:themeColor="text1"/>
          <w:sz w:val="22"/>
          <w:szCs w:val="22"/>
        </w:rPr>
        <w:t>technology and science-based solutions that mitigate the negative human impact on the environment in a broad range of fields</w:t>
      </w:r>
      <w:r w:rsidRPr="00083081">
        <w:rPr>
          <w:rFonts w:ascii="Aptos" w:hAnsi="Aptos"/>
          <w:i/>
          <w:iCs/>
          <w:color w:val="000000" w:themeColor="text1"/>
          <w:sz w:val="22"/>
          <w:szCs w:val="22"/>
        </w:rPr>
        <w:t xml:space="preserve"> from agriculture to construction.</w:t>
      </w:r>
      <w:r w:rsidRPr="00083081">
        <w:rPr>
          <w:rFonts w:ascii="Aptos" w:hAnsi="Aptos"/>
          <w:color w:val="000000" w:themeColor="text1"/>
          <w:sz w:val="22"/>
          <w:szCs w:val="22"/>
        </w:rPr>
        <w:t xml:space="preserve"> </w:t>
      </w:r>
    </w:p>
    <w:p w14:paraId="1BCA6B4C" w14:textId="3A322A64" w:rsidR="00531C90" w:rsidRPr="00083081" w:rsidRDefault="00531C90" w:rsidP="00531C90">
      <w:pPr>
        <w:shd w:val="clear" w:color="auto" w:fill="FFFFFF"/>
        <w:spacing w:before="100" w:beforeAutospacing="1"/>
        <w:jc w:val="both"/>
        <w:rPr>
          <w:rFonts w:ascii="Aptos" w:hAnsi="Aptos"/>
          <w:color w:val="000000" w:themeColor="text1"/>
          <w:sz w:val="22"/>
          <w:szCs w:val="22"/>
        </w:rPr>
      </w:pPr>
      <w:r w:rsidRPr="00083081">
        <w:rPr>
          <w:rFonts w:ascii="Aptos" w:hAnsi="Aptos"/>
          <w:color w:val="000000" w:themeColor="text1"/>
          <w:sz w:val="22"/>
          <w:szCs w:val="22"/>
        </w:rPr>
        <w:t xml:space="preserve">Sixteen per cent of global emissions are caused by </w:t>
      </w:r>
      <w:r w:rsidRPr="00083081">
        <w:rPr>
          <w:rFonts w:ascii="Aptos" w:hAnsi="Aptos"/>
          <w:b/>
          <w:bCs/>
          <w:color w:val="000000" w:themeColor="text1"/>
          <w:sz w:val="22"/>
          <w:szCs w:val="22"/>
        </w:rPr>
        <w:t>transportation</w:t>
      </w:r>
      <w:r w:rsidRPr="00083081">
        <w:rPr>
          <w:rFonts w:ascii="Aptos" w:hAnsi="Aptos"/>
          <w:color w:val="000000" w:themeColor="text1"/>
          <w:sz w:val="22"/>
          <w:szCs w:val="22"/>
        </w:rPr>
        <w:t xml:space="preserve">, 19% by </w:t>
      </w:r>
      <w:r w:rsidRPr="00083081">
        <w:rPr>
          <w:rFonts w:ascii="Aptos" w:hAnsi="Aptos"/>
          <w:b/>
          <w:bCs/>
          <w:color w:val="000000" w:themeColor="text1"/>
          <w:sz w:val="22"/>
          <w:szCs w:val="22"/>
        </w:rPr>
        <w:t>agriculture</w:t>
      </w:r>
      <w:r w:rsidRPr="00083081">
        <w:rPr>
          <w:rFonts w:ascii="Aptos" w:hAnsi="Aptos"/>
          <w:color w:val="000000" w:themeColor="text1"/>
          <w:sz w:val="22"/>
          <w:szCs w:val="22"/>
        </w:rPr>
        <w:t xml:space="preserve">, 27% by </w:t>
      </w:r>
      <w:r w:rsidRPr="00083081">
        <w:rPr>
          <w:rFonts w:ascii="Aptos" w:hAnsi="Aptos"/>
          <w:b/>
          <w:bCs/>
          <w:color w:val="000000" w:themeColor="text1"/>
          <w:sz w:val="22"/>
          <w:szCs w:val="22"/>
        </w:rPr>
        <w:t>energy production,</w:t>
      </w:r>
      <w:r w:rsidRPr="00083081">
        <w:rPr>
          <w:rFonts w:ascii="Aptos" w:hAnsi="Aptos"/>
          <w:color w:val="000000" w:themeColor="text1"/>
          <w:sz w:val="22"/>
          <w:szCs w:val="22"/>
        </w:rPr>
        <w:t xml:space="preserve"> 31% by </w:t>
      </w:r>
      <w:r w:rsidRPr="00083081">
        <w:rPr>
          <w:rFonts w:ascii="Aptos" w:hAnsi="Aptos"/>
          <w:b/>
          <w:bCs/>
          <w:color w:val="000000" w:themeColor="text1"/>
          <w:sz w:val="22"/>
          <w:szCs w:val="22"/>
        </w:rPr>
        <w:t>construction</w:t>
      </w:r>
      <w:r w:rsidRPr="00083081">
        <w:rPr>
          <w:rFonts w:ascii="Aptos" w:hAnsi="Aptos"/>
          <w:color w:val="000000" w:themeColor="text1"/>
          <w:sz w:val="22"/>
          <w:szCs w:val="22"/>
        </w:rPr>
        <w:t xml:space="preserve"> and </w:t>
      </w:r>
      <w:r w:rsidRPr="00083081">
        <w:rPr>
          <w:rFonts w:ascii="Aptos" w:hAnsi="Aptos"/>
          <w:b/>
          <w:bCs/>
          <w:color w:val="000000" w:themeColor="text1"/>
          <w:sz w:val="22"/>
          <w:szCs w:val="22"/>
        </w:rPr>
        <w:t>production</w:t>
      </w:r>
      <w:r w:rsidRPr="00083081">
        <w:rPr>
          <w:rFonts w:ascii="Aptos" w:hAnsi="Aptos"/>
          <w:color w:val="000000" w:themeColor="text1"/>
          <w:sz w:val="22"/>
          <w:szCs w:val="22"/>
        </w:rPr>
        <w:t xml:space="preserve">, with the remaining 7% caused by </w:t>
      </w:r>
      <w:r w:rsidRPr="00083081">
        <w:rPr>
          <w:rFonts w:ascii="Aptos" w:hAnsi="Aptos"/>
          <w:b/>
          <w:bCs/>
          <w:color w:val="000000" w:themeColor="text1"/>
          <w:sz w:val="22"/>
          <w:szCs w:val="22"/>
        </w:rPr>
        <w:t>heating</w:t>
      </w:r>
      <w:r w:rsidRPr="00083081">
        <w:rPr>
          <w:rFonts w:ascii="Aptos" w:hAnsi="Aptos"/>
          <w:color w:val="000000" w:themeColor="text1"/>
          <w:sz w:val="22"/>
          <w:szCs w:val="22"/>
        </w:rPr>
        <w:t xml:space="preserve">. Green technologies can be applied in </w:t>
      </w:r>
      <w:proofErr w:type="gramStart"/>
      <w:r w:rsidRPr="00083081">
        <w:rPr>
          <w:rFonts w:ascii="Aptos" w:hAnsi="Aptos"/>
          <w:color w:val="000000" w:themeColor="text1"/>
          <w:sz w:val="22"/>
          <w:szCs w:val="22"/>
        </w:rPr>
        <w:t xml:space="preserve">all </w:t>
      </w:r>
      <w:r w:rsidR="00CF6644" w:rsidRPr="00083081">
        <w:rPr>
          <w:rFonts w:ascii="Aptos" w:hAnsi="Aptos"/>
          <w:color w:val="000000" w:themeColor="text1"/>
          <w:sz w:val="22"/>
          <w:szCs w:val="22"/>
        </w:rPr>
        <w:t>o</w:t>
      </w:r>
      <w:r w:rsidRPr="00083081">
        <w:rPr>
          <w:rFonts w:ascii="Aptos" w:hAnsi="Aptos"/>
          <w:color w:val="000000" w:themeColor="text1"/>
          <w:sz w:val="22"/>
          <w:szCs w:val="22"/>
        </w:rPr>
        <w:t>f</w:t>
      </w:r>
      <w:proofErr w:type="gramEnd"/>
      <w:r w:rsidRPr="00083081">
        <w:rPr>
          <w:rFonts w:ascii="Aptos" w:hAnsi="Aptos"/>
          <w:color w:val="000000" w:themeColor="text1"/>
          <w:sz w:val="22"/>
          <w:szCs w:val="22"/>
        </w:rPr>
        <w:t xml:space="preserve"> these CO2-emitting sectors, thus offering broad solutions for sustainable growth.</w:t>
      </w:r>
    </w:p>
    <w:p w14:paraId="1F21B52B" w14:textId="77777777" w:rsidR="00184FCC" w:rsidRPr="00083081" w:rsidRDefault="00531C90" w:rsidP="00184FCC">
      <w:pPr>
        <w:shd w:val="clear" w:color="auto" w:fill="FFFFFF"/>
        <w:spacing w:before="100" w:beforeAutospacing="1"/>
        <w:jc w:val="both"/>
        <w:rPr>
          <w:rFonts w:ascii="Aptos" w:hAnsi="Aptos"/>
          <w:color w:val="000000" w:themeColor="text1"/>
          <w:sz w:val="22"/>
          <w:szCs w:val="22"/>
        </w:rPr>
      </w:pPr>
      <w:r w:rsidRPr="00083081">
        <w:rPr>
          <w:rFonts w:ascii="Aptos" w:hAnsi="Aptos"/>
          <w:color w:val="000000" w:themeColor="text1"/>
          <w:sz w:val="22"/>
          <w:szCs w:val="22"/>
        </w:rPr>
        <w:t xml:space="preserve">In the field of </w:t>
      </w:r>
      <w:r w:rsidRPr="00083081">
        <w:rPr>
          <w:rFonts w:ascii="Aptos" w:hAnsi="Aptos"/>
          <w:b/>
          <w:bCs/>
          <w:color w:val="000000" w:themeColor="text1"/>
          <w:sz w:val="22"/>
          <w:szCs w:val="22"/>
        </w:rPr>
        <w:t>agriculture</w:t>
      </w:r>
      <w:r w:rsidRPr="00083081">
        <w:rPr>
          <w:rFonts w:ascii="Aptos" w:hAnsi="Aptos"/>
          <w:color w:val="000000" w:themeColor="text1"/>
          <w:sz w:val="22"/>
          <w:szCs w:val="22"/>
        </w:rPr>
        <w:t>, vertical farming can revolutioni</w:t>
      </w:r>
      <w:r w:rsidR="00184FCC" w:rsidRPr="00083081">
        <w:rPr>
          <w:rFonts w:ascii="Aptos" w:hAnsi="Aptos"/>
          <w:color w:val="000000" w:themeColor="text1"/>
          <w:sz w:val="22"/>
          <w:szCs w:val="22"/>
        </w:rPr>
        <w:t>s</w:t>
      </w:r>
      <w:r w:rsidRPr="00083081">
        <w:rPr>
          <w:rFonts w:ascii="Aptos" w:hAnsi="Aptos"/>
          <w:color w:val="000000" w:themeColor="text1"/>
          <w:sz w:val="22"/>
          <w:szCs w:val="22"/>
        </w:rPr>
        <w:t xml:space="preserve">e how vegetables are produced. Berlin-based </w:t>
      </w:r>
      <w:r w:rsidRPr="00083081">
        <w:rPr>
          <w:rFonts w:ascii="Aptos" w:hAnsi="Aptos"/>
          <w:b/>
          <w:bCs/>
          <w:i/>
          <w:iCs/>
          <w:color w:val="000000" w:themeColor="text1"/>
          <w:sz w:val="22"/>
          <w:szCs w:val="22"/>
        </w:rPr>
        <w:t>Infarm</w:t>
      </w:r>
      <w:r w:rsidRPr="00083081">
        <w:rPr>
          <w:rFonts w:ascii="Aptos" w:hAnsi="Aptos"/>
          <w:color w:val="000000" w:themeColor="text1"/>
          <w:sz w:val="22"/>
          <w:szCs w:val="22"/>
        </w:rPr>
        <w:t xml:space="preserve"> uses 99% less space, 75% less fertilizer and 95% less water than </w:t>
      </w:r>
      <w:r w:rsidRPr="00083081">
        <w:rPr>
          <w:rFonts w:ascii="Aptos" w:hAnsi="Aptos"/>
          <w:color w:val="000000" w:themeColor="text1"/>
          <w:sz w:val="22"/>
          <w:szCs w:val="22"/>
          <w:u w:val="single"/>
        </w:rPr>
        <w:t>conventional</w:t>
      </w:r>
      <w:r w:rsidRPr="00083081">
        <w:rPr>
          <w:rFonts w:ascii="Aptos" w:hAnsi="Aptos"/>
          <w:color w:val="000000" w:themeColor="text1"/>
          <w:sz w:val="22"/>
          <w:szCs w:val="22"/>
        </w:rPr>
        <w:t xml:space="preserve"> farming. </w:t>
      </w:r>
    </w:p>
    <w:p w14:paraId="3F82F0EA" w14:textId="2DBF4E0B" w:rsidR="00531C90" w:rsidRPr="00083081" w:rsidRDefault="00531C90" w:rsidP="00184FCC">
      <w:pPr>
        <w:shd w:val="clear" w:color="auto" w:fill="FFFFFF"/>
        <w:spacing w:before="100" w:beforeAutospacing="1"/>
        <w:jc w:val="both"/>
        <w:rPr>
          <w:rFonts w:ascii="Aptos" w:hAnsi="Aptos"/>
          <w:color w:val="000000" w:themeColor="text1"/>
          <w:sz w:val="22"/>
          <w:szCs w:val="22"/>
        </w:rPr>
      </w:pPr>
      <w:r w:rsidRPr="00083081">
        <w:rPr>
          <w:rFonts w:ascii="Aptos" w:hAnsi="Aptos"/>
          <w:color w:val="000000" w:themeColor="text1"/>
          <w:sz w:val="22"/>
          <w:szCs w:val="22"/>
        </w:rPr>
        <w:t xml:space="preserve">Protein can also be produced in a much better way: The Swiss start-up </w:t>
      </w:r>
      <w:r w:rsidRPr="00083081">
        <w:rPr>
          <w:rFonts w:ascii="Aptos" w:hAnsi="Aptos"/>
          <w:b/>
          <w:bCs/>
          <w:i/>
          <w:iCs/>
          <w:color w:val="000000" w:themeColor="text1"/>
          <w:sz w:val="22"/>
          <w:szCs w:val="22"/>
        </w:rPr>
        <w:t>Planted</w:t>
      </w:r>
      <w:r w:rsidRPr="00083081">
        <w:rPr>
          <w:rFonts w:ascii="Aptos" w:hAnsi="Aptos"/>
          <w:color w:val="000000" w:themeColor="text1"/>
          <w:sz w:val="22"/>
          <w:szCs w:val="22"/>
        </w:rPr>
        <w:t xml:space="preserve"> produces plant-based (and delicious) meat alternatives from kebab to Peking duck with 74% less CO2 emissions. And the implications of plant-based meat go even further: They could free up the 80% of agricultural land worldwide used for livestock, which currently only produces 20% of calories</w:t>
      </w:r>
      <w:r w:rsidR="008D4E8F" w:rsidRPr="00083081">
        <w:rPr>
          <w:rFonts w:ascii="Aptos" w:hAnsi="Aptos"/>
          <w:color w:val="000000" w:themeColor="text1"/>
          <w:sz w:val="22"/>
          <w:szCs w:val="22"/>
        </w:rPr>
        <w:t>.</w:t>
      </w:r>
    </w:p>
    <w:p w14:paraId="3A8A4E12" w14:textId="66E1EEE4" w:rsidR="00647480" w:rsidRDefault="00531C90" w:rsidP="00BA4B3C">
      <w:pPr>
        <w:shd w:val="clear" w:color="auto" w:fill="FFFFFF"/>
        <w:jc w:val="both"/>
        <w:rPr>
          <w:rFonts w:ascii="Aptos" w:hAnsi="Aptos"/>
          <w:color w:val="000000" w:themeColor="text1"/>
          <w:sz w:val="18"/>
          <w:szCs w:val="18"/>
        </w:rPr>
      </w:pPr>
      <w:r w:rsidRPr="00083081">
        <w:rPr>
          <w:rFonts w:ascii="Aptos" w:hAnsi="Aptos"/>
          <w:color w:val="000000" w:themeColor="text1"/>
          <w:sz w:val="18"/>
          <w:szCs w:val="18"/>
        </w:rPr>
        <w:t xml:space="preserve">Source: World Economic Forum, April 2022 </w:t>
      </w:r>
    </w:p>
    <w:p w14:paraId="6D067853" w14:textId="77777777" w:rsidR="00BA4B3C" w:rsidRPr="00083081" w:rsidRDefault="00BA4B3C" w:rsidP="00BA4B3C">
      <w:pPr>
        <w:shd w:val="clear" w:color="auto" w:fill="FFFFFF"/>
        <w:jc w:val="both"/>
        <w:rPr>
          <w:rFonts w:ascii="Aptos" w:hAnsi="Aptos"/>
          <w:color w:val="000000" w:themeColor="text1"/>
          <w:sz w:val="18"/>
          <w:szCs w:val="18"/>
        </w:rPr>
      </w:pPr>
    </w:p>
    <w:tbl>
      <w:tblPr>
        <w:tblStyle w:val="TableGrid"/>
        <w:tblW w:w="0" w:type="auto"/>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016"/>
      </w:tblGrid>
      <w:tr w:rsidR="00BD36EA" w:rsidRPr="00BD36EA" w14:paraId="65831616" w14:textId="77777777" w:rsidTr="00CF6644">
        <w:tc>
          <w:tcPr>
            <w:tcW w:w="9016" w:type="dxa"/>
          </w:tcPr>
          <w:p w14:paraId="5A14BC91" w14:textId="77777777" w:rsidR="00CF6644" w:rsidRPr="00083081" w:rsidRDefault="00CF6644" w:rsidP="00CF6644">
            <w:pPr>
              <w:shd w:val="clear" w:color="auto" w:fill="FFFFFF"/>
              <w:spacing w:before="100" w:beforeAutospacing="1"/>
              <w:jc w:val="center"/>
              <w:rPr>
                <w:rFonts w:ascii="Aptos" w:hAnsi="Aptos" w:cstheme="minorHAnsi"/>
                <w:b/>
                <w:bCs/>
                <w:color w:val="000000" w:themeColor="text1"/>
                <w:sz w:val="22"/>
                <w:szCs w:val="22"/>
              </w:rPr>
            </w:pPr>
            <w:r w:rsidRPr="00083081">
              <w:rPr>
                <w:rFonts w:ascii="Aptos" w:hAnsi="Aptos" w:cstheme="minorHAnsi"/>
                <w:b/>
                <w:bCs/>
                <w:color w:val="000000" w:themeColor="text1"/>
                <w:sz w:val="22"/>
                <w:szCs w:val="22"/>
              </w:rPr>
              <w:t>Case Study # 4: Green Technology used by Apple and Samsung</w:t>
            </w:r>
          </w:p>
          <w:p w14:paraId="6892F6D7" w14:textId="77777777" w:rsidR="00CF6644" w:rsidRPr="00083081" w:rsidRDefault="00CF6644" w:rsidP="00A64211">
            <w:pPr>
              <w:pStyle w:val="NoSpacing"/>
              <w:numPr>
                <w:ilvl w:val="0"/>
                <w:numId w:val="19"/>
              </w:numPr>
              <w:jc w:val="both"/>
              <w:rPr>
                <w:rFonts w:ascii="Aptos" w:hAnsi="Aptos" w:cs="Latha"/>
                <w:b/>
                <w:bCs/>
                <w:color w:val="000000" w:themeColor="text1"/>
                <w:u w:val="single"/>
                <w:shd w:val="clear" w:color="auto" w:fill="FFFFFF"/>
              </w:rPr>
            </w:pPr>
            <w:r w:rsidRPr="00083081">
              <w:rPr>
                <w:rFonts w:ascii="Aptos" w:hAnsi="Aptos"/>
                <w:b/>
                <w:bCs/>
                <w:color w:val="000000" w:themeColor="text1"/>
                <w:u w:val="single"/>
              </w:rPr>
              <w:t>Apple</w:t>
            </w:r>
          </w:p>
          <w:p w14:paraId="22BDE685" w14:textId="77777777" w:rsidR="002B4A6A" w:rsidRPr="00083081" w:rsidRDefault="00CF6644" w:rsidP="00083081">
            <w:pPr>
              <w:pStyle w:val="NormalWeb"/>
              <w:shd w:val="clear" w:color="auto" w:fill="FFFFFF"/>
              <w:spacing w:before="0" w:beforeAutospacing="0" w:after="0" w:afterAutospacing="0"/>
              <w:jc w:val="both"/>
              <w:rPr>
                <w:rFonts w:ascii="Aptos" w:hAnsi="Aptos"/>
                <w:color w:val="000000" w:themeColor="text1"/>
                <w:sz w:val="22"/>
                <w:szCs w:val="22"/>
              </w:rPr>
            </w:pPr>
            <w:r w:rsidRPr="00083081">
              <w:rPr>
                <w:rFonts w:ascii="Aptos" w:hAnsi="Aptos"/>
                <w:color w:val="000000" w:themeColor="text1"/>
                <w:sz w:val="22"/>
                <w:szCs w:val="22"/>
              </w:rPr>
              <w:t>Since 2015, Apple’s</w:t>
            </w:r>
            <w:r w:rsidR="001040F0" w:rsidRPr="00083081">
              <w:rPr>
                <w:rFonts w:ascii="Aptos" w:hAnsi="Aptos"/>
                <w:color w:val="000000" w:themeColor="text1"/>
                <w:sz w:val="22"/>
                <w:szCs w:val="22"/>
              </w:rPr>
              <w:t xml:space="preserve"> overall greenhouse gas emissions </w:t>
            </w:r>
            <w:proofErr w:type="gramStart"/>
            <w:r w:rsidR="001040F0" w:rsidRPr="00083081">
              <w:rPr>
                <w:rFonts w:ascii="Aptos" w:hAnsi="Aptos"/>
                <w:color w:val="000000" w:themeColor="text1"/>
                <w:sz w:val="22"/>
                <w:szCs w:val="22"/>
              </w:rPr>
              <w:t>has</w:t>
            </w:r>
            <w:proofErr w:type="gramEnd"/>
            <w:r w:rsidR="001040F0" w:rsidRPr="00083081">
              <w:rPr>
                <w:rFonts w:ascii="Aptos" w:hAnsi="Aptos"/>
                <w:color w:val="000000" w:themeColor="text1"/>
                <w:sz w:val="22"/>
                <w:szCs w:val="22"/>
              </w:rPr>
              <w:t xml:space="preserve"> reduced by more than 55</w:t>
            </w:r>
            <w:r w:rsidRPr="00083081">
              <w:rPr>
                <w:rFonts w:ascii="Aptos" w:hAnsi="Aptos"/>
                <w:color w:val="000000" w:themeColor="text1"/>
                <w:sz w:val="22"/>
                <w:szCs w:val="22"/>
              </w:rPr>
              <w:t xml:space="preserve">%, making a steady progress towards their 2030 carbon neutrality goal. </w:t>
            </w:r>
          </w:p>
          <w:p w14:paraId="221FD1C3" w14:textId="3B96ECE1" w:rsidR="002B4A6A" w:rsidRPr="00083081" w:rsidRDefault="002B4A6A" w:rsidP="00083081">
            <w:pPr>
              <w:pStyle w:val="NormalWeb"/>
              <w:numPr>
                <w:ilvl w:val="0"/>
                <w:numId w:val="21"/>
              </w:numPr>
              <w:shd w:val="clear" w:color="auto" w:fill="FFFFFF"/>
              <w:spacing w:before="0" w:beforeAutospacing="0" w:after="0" w:afterAutospacing="0"/>
              <w:jc w:val="both"/>
              <w:rPr>
                <w:rFonts w:ascii="Aptos" w:hAnsi="Aptos"/>
                <w:strike/>
                <w:color w:val="000000" w:themeColor="text1"/>
                <w:sz w:val="22"/>
                <w:szCs w:val="22"/>
              </w:rPr>
            </w:pPr>
            <w:r w:rsidRPr="00083081">
              <w:rPr>
                <w:rFonts w:ascii="Aptos" w:hAnsi="Aptos"/>
                <w:color w:val="000000" w:themeColor="text1"/>
                <w:sz w:val="22"/>
                <w:szCs w:val="22"/>
              </w:rPr>
              <w:t xml:space="preserve">By 2025, Apple reported that its greenhouse gas emissions remained over 60% lower than 2015 levels, showing progress beyond its earlier claim of a 55% reduction. </w:t>
            </w:r>
          </w:p>
          <w:p w14:paraId="5065C937" w14:textId="77777777" w:rsidR="002B4A6A" w:rsidRPr="00083081" w:rsidRDefault="002B4A6A" w:rsidP="00083081">
            <w:pPr>
              <w:pStyle w:val="NormalWeb"/>
              <w:numPr>
                <w:ilvl w:val="0"/>
                <w:numId w:val="21"/>
              </w:numPr>
              <w:shd w:val="clear" w:color="auto" w:fill="FFFFFF"/>
              <w:spacing w:before="0" w:beforeAutospacing="0" w:after="0" w:afterAutospacing="0"/>
              <w:jc w:val="both"/>
              <w:rPr>
                <w:rFonts w:ascii="Aptos" w:hAnsi="Aptos"/>
                <w:strike/>
                <w:color w:val="000000" w:themeColor="text1"/>
                <w:sz w:val="22"/>
                <w:szCs w:val="22"/>
              </w:rPr>
            </w:pPr>
            <w:r w:rsidRPr="00083081">
              <w:rPr>
                <w:rFonts w:ascii="Aptos" w:hAnsi="Aptos"/>
                <w:color w:val="000000" w:themeColor="text1"/>
                <w:sz w:val="22"/>
                <w:szCs w:val="22"/>
              </w:rPr>
              <w:lastRenderedPageBreak/>
              <w:t>In 2025, a record 30% of all materials used across Apple products shipped that year came from recycled content. Apple also reported that all Apple-designed batteries now use 100% recycled cobalt, all magnets use 100% recycled rare earth elements, and all Apple-designed printed circuit boards use 100% recycled gold plating and tin soldering. This marks a significant advancement from earlier examples such as the HomePod mini’s recycled plastic mesh and the iPhone 15 Pro’s recycled plastic components.</w:t>
            </w:r>
          </w:p>
          <w:p w14:paraId="4387E0A3" w14:textId="50CFD687" w:rsidR="002B4A6A" w:rsidRPr="00083081" w:rsidRDefault="002B4A6A" w:rsidP="002B4A6A">
            <w:pPr>
              <w:pStyle w:val="NormalWeb"/>
              <w:numPr>
                <w:ilvl w:val="0"/>
                <w:numId w:val="21"/>
              </w:numPr>
              <w:shd w:val="clear" w:color="auto" w:fill="FFFFFF"/>
              <w:spacing w:before="0" w:beforeAutospacing="0" w:after="0" w:afterAutospacing="0"/>
              <w:jc w:val="both"/>
              <w:rPr>
                <w:rFonts w:ascii="Aptos" w:hAnsi="Aptos"/>
                <w:color w:val="000000" w:themeColor="text1"/>
                <w:sz w:val="22"/>
                <w:szCs w:val="22"/>
              </w:rPr>
            </w:pPr>
            <w:r w:rsidRPr="00083081">
              <w:rPr>
                <w:rFonts w:ascii="Aptos" w:hAnsi="Aptos"/>
                <w:color w:val="000000" w:themeColor="text1"/>
                <w:sz w:val="22"/>
                <w:szCs w:val="22"/>
              </w:rPr>
              <w:t>Apple has also invested in next-generation recycling technologies. In 2026, it highlighted Cora, a new electronics-recycling system in California that uses precision shredding and sensor technology to recover more material from used devices.</w:t>
            </w:r>
          </w:p>
          <w:p w14:paraId="53B79EF8" w14:textId="77777777" w:rsidR="002B4A6A" w:rsidRPr="00083081" w:rsidRDefault="002B4A6A" w:rsidP="002B4A6A">
            <w:pPr>
              <w:pStyle w:val="NormalWeb"/>
              <w:shd w:val="clear" w:color="auto" w:fill="FFFFFF"/>
              <w:spacing w:before="0" w:beforeAutospacing="0" w:after="0" w:afterAutospacing="0"/>
              <w:jc w:val="both"/>
              <w:rPr>
                <w:rFonts w:ascii="Aptos" w:hAnsi="Aptos" w:cstheme="minorHAnsi"/>
                <w:color w:val="000000" w:themeColor="text1"/>
                <w:sz w:val="22"/>
                <w:szCs w:val="22"/>
              </w:rPr>
            </w:pPr>
          </w:p>
          <w:p w14:paraId="6D45E550" w14:textId="57D1CE2A" w:rsidR="00F62CAB" w:rsidRPr="00083081" w:rsidRDefault="002B4A6A" w:rsidP="00083081">
            <w:pPr>
              <w:pStyle w:val="NoSpacing"/>
              <w:jc w:val="both"/>
              <w:rPr>
                <w:rFonts w:ascii="Aptos" w:eastAsia="SimSun" w:hAnsi="Aptos" w:cstheme="minorHAnsi"/>
                <w:color w:val="000000" w:themeColor="text1"/>
                <w:sz w:val="16"/>
                <w:szCs w:val="16"/>
              </w:rPr>
            </w:pPr>
            <w:r w:rsidRPr="00083081">
              <w:rPr>
                <w:rFonts w:ascii="Aptos" w:eastAsia="Times New Roman" w:hAnsi="Aptos" w:cstheme="minorHAnsi"/>
                <w:color w:val="000000" w:themeColor="text1"/>
                <w:sz w:val="16"/>
                <w:szCs w:val="16"/>
              </w:rPr>
              <w:t>Source:</w:t>
            </w:r>
            <w:r w:rsidR="00197533" w:rsidRPr="00083081">
              <w:rPr>
                <w:rFonts w:ascii="Aptos" w:eastAsia="Times New Roman" w:hAnsi="Aptos" w:cstheme="minorHAnsi"/>
                <w:color w:val="000000" w:themeColor="text1"/>
                <w:sz w:val="16"/>
                <w:szCs w:val="16"/>
              </w:rPr>
              <w:t xml:space="preserve"> </w:t>
            </w:r>
            <w:hyperlink r:id="rId15" w:history="1">
              <w:r w:rsidR="00F62CAB" w:rsidRPr="00083081">
                <w:rPr>
                  <w:rStyle w:val="Hyperlink"/>
                  <w:rFonts w:ascii="Aptos" w:hAnsi="Aptos" w:cstheme="minorHAnsi"/>
                  <w:color w:val="000000" w:themeColor="text1"/>
                  <w:sz w:val="16"/>
                  <w:szCs w:val="16"/>
                </w:rPr>
                <w:t>https://www.apple.com/sg/newsroom/2026/04/apple-accelerates-progress-with-highest-ever-recycled-material-in-its-products/</w:t>
              </w:r>
            </w:hyperlink>
          </w:p>
          <w:p w14:paraId="71886E44" w14:textId="561BE46A" w:rsidR="002B4A6A" w:rsidRPr="00083081" w:rsidRDefault="002B4A6A" w:rsidP="00083081">
            <w:pPr>
              <w:pStyle w:val="NormalWeb"/>
              <w:shd w:val="clear" w:color="auto" w:fill="FFFFFF"/>
              <w:spacing w:before="0" w:beforeAutospacing="0" w:after="0" w:afterAutospacing="0"/>
              <w:jc w:val="both"/>
              <w:rPr>
                <w:rFonts w:ascii="Aptos" w:hAnsi="Aptos"/>
                <w:color w:val="000000" w:themeColor="text1"/>
                <w:sz w:val="22"/>
                <w:szCs w:val="22"/>
              </w:rPr>
            </w:pPr>
          </w:p>
          <w:p w14:paraId="555B8BEE" w14:textId="77777777" w:rsidR="00CF6644" w:rsidRPr="00083081" w:rsidRDefault="00CF6644" w:rsidP="00A64211">
            <w:pPr>
              <w:pStyle w:val="NormalWeb"/>
              <w:numPr>
                <w:ilvl w:val="0"/>
                <w:numId w:val="19"/>
              </w:numPr>
              <w:shd w:val="clear" w:color="auto" w:fill="FFFFFF"/>
              <w:spacing w:before="0" w:beforeAutospacing="0" w:after="0" w:afterAutospacing="0"/>
              <w:rPr>
                <w:rFonts w:ascii="Aptos" w:hAnsi="Aptos"/>
                <w:b/>
                <w:bCs/>
                <w:color w:val="000000" w:themeColor="text1"/>
                <w:sz w:val="22"/>
                <w:szCs w:val="22"/>
                <w:u w:val="single"/>
              </w:rPr>
            </w:pPr>
            <w:r w:rsidRPr="00083081">
              <w:rPr>
                <w:rFonts w:ascii="Aptos" w:hAnsi="Aptos"/>
                <w:b/>
                <w:bCs/>
                <w:color w:val="000000" w:themeColor="text1"/>
                <w:sz w:val="22"/>
                <w:szCs w:val="22"/>
                <w:u w:val="single"/>
              </w:rPr>
              <w:t>Samsung</w:t>
            </w:r>
          </w:p>
          <w:p w14:paraId="4F874DE0" w14:textId="77777777" w:rsidR="00B35C51" w:rsidRPr="00083081" w:rsidRDefault="00B35C51" w:rsidP="00083081">
            <w:pPr>
              <w:pStyle w:val="NormalWeb"/>
              <w:spacing w:before="0" w:beforeAutospacing="0" w:after="0" w:afterAutospacing="0"/>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Samsung has strengthened its sustainability strategy beyond its earlier 2020 targets on renewable energy, waste recycling and e-waste collection. Under its </w:t>
            </w:r>
            <w:r w:rsidRPr="00083081">
              <w:rPr>
                <w:rStyle w:val="Strong"/>
                <w:rFonts w:ascii="Aptos" w:hAnsi="Aptos" w:cstheme="minorHAnsi"/>
                <w:b w:val="0"/>
                <w:bCs w:val="0"/>
                <w:color w:val="000000" w:themeColor="text1"/>
                <w:sz w:val="22"/>
                <w:szCs w:val="22"/>
              </w:rPr>
              <w:t>New Environmental Strategy</w:t>
            </w:r>
            <w:r w:rsidRPr="00083081">
              <w:rPr>
                <w:rFonts w:ascii="Aptos" w:hAnsi="Aptos" w:cstheme="minorHAnsi"/>
                <w:color w:val="000000" w:themeColor="text1"/>
                <w:sz w:val="22"/>
                <w:szCs w:val="22"/>
              </w:rPr>
              <w:t xml:space="preserve">, it aims to achieve </w:t>
            </w:r>
            <w:r w:rsidRPr="00083081">
              <w:rPr>
                <w:rStyle w:val="Strong"/>
                <w:rFonts w:ascii="Aptos" w:hAnsi="Aptos" w:cstheme="minorHAnsi"/>
                <w:b w:val="0"/>
                <w:bCs w:val="0"/>
                <w:color w:val="000000" w:themeColor="text1"/>
                <w:sz w:val="22"/>
                <w:szCs w:val="22"/>
              </w:rPr>
              <w:t>net-zero Scope 1 and 2 emissions</w:t>
            </w:r>
            <w:r w:rsidRPr="00083081">
              <w:rPr>
                <w:rFonts w:ascii="Aptos" w:hAnsi="Aptos" w:cstheme="minorHAnsi"/>
                <w:color w:val="000000" w:themeColor="text1"/>
                <w:sz w:val="22"/>
                <w:szCs w:val="22"/>
              </w:rPr>
              <w:t xml:space="preserve"> for its Device eXperience division by 2030, and company-wide by 2050. Its approach focuses on renewable energy, circular resource use, product energy efficiency and greener manufacturing.</w:t>
            </w:r>
          </w:p>
          <w:p w14:paraId="027A9D6F" w14:textId="6239DCC3" w:rsidR="00B35C51" w:rsidRPr="00083081" w:rsidRDefault="00B35C51" w:rsidP="00083081">
            <w:pPr>
              <w:pStyle w:val="NormalWeb"/>
              <w:numPr>
                <w:ilvl w:val="0"/>
                <w:numId w:val="21"/>
              </w:numPr>
              <w:shd w:val="clear" w:color="auto" w:fill="FFFFFF"/>
              <w:spacing w:before="0" w:beforeAutospacing="0" w:after="0" w:afterAutospacing="0"/>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Samsung has advanced its use of recycled materials. In 2024, recycled content made up 31% of plastic parts across its products, while its e-waste collection programmes operated in about 80 countries. By 2030, it aims to use recycled resin in 50% of plastic in its DX products, rising to 100% by 2050.</w:t>
            </w:r>
          </w:p>
          <w:p w14:paraId="57B93293" w14:textId="77777777" w:rsidR="00B35C51" w:rsidRPr="00083081" w:rsidRDefault="00B35C51" w:rsidP="00083081">
            <w:pPr>
              <w:pStyle w:val="NormalWeb"/>
              <w:numPr>
                <w:ilvl w:val="0"/>
                <w:numId w:val="21"/>
              </w:numPr>
              <w:shd w:val="clear" w:color="auto" w:fill="FFFFFF"/>
              <w:spacing w:before="0" w:beforeAutospacing="0" w:after="0" w:afterAutospacing="0"/>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In 2025, the Galaxy S25 series showed Samsung’s circular design in mainstream electronics. It used recycled gold, copper, cobalt, aluminium, steel, glass and rare earth elements. Its battery contained 50% recycled cobalt, its magnets used 100% recycled rare earth elements, and its main printed circuit board used 100% recycled gold plating. Its packaging box was made from 100% recycled paper, with plastic packaging reduced by 96.6% compared with the Galaxy S7.</w:t>
            </w:r>
          </w:p>
          <w:p w14:paraId="6BEB0DF6" w14:textId="21EB3767" w:rsidR="00B35C51" w:rsidRPr="00083081" w:rsidRDefault="00B35C51" w:rsidP="00083081">
            <w:pPr>
              <w:pStyle w:val="NormalWeb"/>
              <w:numPr>
                <w:ilvl w:val="0"/>
                <w:numId w:val="21"/>
              </w:numPr>
              <w:shd w:val="clear" w:color="auto" w:fill="FFFFFF"/>
              <w:spacing w:before="0" w:beforeAutospacing="0" w:after="0" w:afterAutospacing="0"/>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Samsung’s progress was recognised when the Galaxy S25 received the 2025 Design for Recycling Award from the Recycled Materials Association, particularly for its circular battery supply chain, which recovers cobalt from used Galaxy devices and discarded manufacturing batteries.</w:t>
            </w:r>
          </w:p>
          <w:p w14:paraId="024D6A6E" w14:textId="77777777" w:rsidR="00CF6644" w:rsidRPr="00083081" w:rsidRDefault="00CF6644" w:rsidP="00CF6644">
            <w:pPr>
              <w:pStyle w:val="NoSpacing"/>
              <w:jc w:val="both"/>
              <w:rPr>
                <w:rFonts w:ascii="Aptos" w:eastAsia="Times New Roman" w:hAnsi="Aptos"/>
                <w:color w:val="000000" w:themeColor="text1"/>
              </w:rPr>
            </w:pPr>
          </w:p>
          <w:p w14:paraId="27C456FE" w14:textId="60D7178E" w:rsidR="001040F0" w:rsidRPr="00083081" w:rsidRDefault="00CF6644" w:rsidP="002B4A6A">
            <w:pPr>
              <w:pStyle w:val="NoSpacing"/>
              <w:jc w:val="both"/>
              <w:rPr>
                <w:rFonts w:ascii="Aptos" w:eastAsia="Times New Roman" w:hAnsi="Aptos"/>
                <w:color w:val="000000" w:themeColor="text1"/>
              </w:rPr>
            </w:pPr>
            <w:r w:rsidRPr="00083081">
              <w:rPr>
                <w:rFonts w:ascii="Aptos" w:eastAsia="Times New Roman" w:hAnsi="Aptos"/>
                <w:color w:val="000000" w:themeColor="text1"/>
                <w:sz w:val="16"/>
                <w:szCs w:val="16"/>
              </w:rPr>
              <w:t xml:space="preserve">Source: </w:t>
            </w:r>
            <w:hyperlink r:id="rId16" w:history="1">
              <w:r w:rsidR="002B4A6A" w:rsidRPr="00083081">
                <w:rPr>
                  <w:rStyle w:val="Hyperlink"/>
                  <w:rFonts w:ascii="Aptos" w:eastAsia="Times New Roman" w:hAnsi="Aptos"/>
                  <w:color w:val="000000" w:themeColor="text1"/>
                  <w:sz w:val="16"/>
                  <w:szCs w:val="16"/>
                </w:rPr>
                <w:t>https://news.samsung.com/global/samsung-electronics-releases-2025-sustainability-report</w:t>
              </w:r>
            </w:hyperlink>
          </w:p>
          <w:p w14:paraId="07F88E98" w14:textId="4BFDDB60" w:rsidR="002B4A6A" w:rsidRPr="00083081" w:rsidRDefault="002B4A6A" w:rsidP="002B4A6A">
            <w:pPr>
              <w:pStyle w:val="NoSpacing"/>
              <w:jc w:val="both"/>
              <w:rPr>
                <w:rFonts w:ascii="Aptos" w:eastAsia="Times New Roman" w:hAnsi="Aptos"/>
                <w:color w:val="000000" w:themeColor="text1"/>
              </w:rPr>
            </w:pPr>
          </w:p>
        </w:tc>
      </w:tr>
    </w:tbl>
    <w:p w14:paraId="0D1C9FE4" w14:textId="77777777" w:rsidR="001040F0" w:rsidRPr="00083081" w:rsidRDefault="001040F0" w:rsidP="00B928F0">
      <w:pPr>
        <w:jc w:val="both"/>
        <w:rPr>
          <w:rFonts w:ascii="Aptos" w:hAnsi="Aptos" w:cs="Arial"/>
          <w:b/>
          <w:bCs/>
          <w:color w:val="000000" w:themeColor="text1"/>
          <w:sz w:val="22"/>
          <w:szCs w:val="22"/>
        </w:rPr>
      </w:pPr>
    </w:p>
    <w:p w14:paraId="5C044EA4" w14:textId="77777777" w:rsidR="00BA4B3C" w:rsidRDefault="00BA4B3C" w:rsidP="00647480">
      <w:pPr>
        <w:jc w:val="both"/>
        <w:rPr>
          <w:rFonts w:ascii="Aptos" w:hAnsi="Aptos" w:cs="Arial"/>
          <w:b/>
          <w:bCs/>
          <w:color w:val="000000" w:themeColor="text1"/>
          <w:sz w:val="22"/>
          <w:szCs w:val="22"/>
        </w:rPr>
      </w:pPr>
    </w:p>
    <w:p w14:paraId="506A6AC0" w14:textId="2C49CC7C" w:rsidR="00647480" w:rsidRPr="00083081" w:rsidRDefault="00647480" w:rsidP="00647480">
      <w:pPr>
        <w:jc w:val="both"/>
        <w:rPr>
          <w:rFonts w:ascii="Aptos" w:hAnsi="Aptos" w:cs="Arial"/>
          <w:color w:val="000000" w:themeColor="text1"/>
          <w:sz w:val="22"/>
          <w:szCs w:val="22"/>
        </w:rPr>
      </w:pPr>
      <w:r w:rsidRPr="00083081">
        <w:rPr>
          <w:rFonts w:ascii="Aptos" w:hAnsi="Aptos" w:cs="Arial"/>
          <w:b/>
          <w:bCs/>
          <w:color w:val="000000" w:themeColor="text1"/>
          <w:sz w:val="22"/>
          <w:szCs w:val="22"/>
        </w:rPr>
        <w:t>However, there are limitations to using renewable energy</w:t>
      </w:r>
      <w:r w:rsidRPr="00083081">
        <w:rPr>
          <w:rFonts w:ascii="Aptos" w:hAnsi="Aptos" w:cs="Arial"/>
          <w:color w:val="000000" w:themeColor="text1"/>
          <w:sz w:val="22"/>
          <w:szCs w:val="22"/>
        </w:rPr>
        <w:t>:</w:t>
      </w:r>
    </w:p>
    <w:p w14:paraId="1D8E2F27" w14:textId="77777777" w:rsidR="00647480" w:rsidRPr="00083081" w:rsidRDefault="00647480" w:rsidP="00647480">
      <w:pPr>
        <w:rPr>
          <w:rFonts w:ascii="Aptos" w:hAnsi="Aptos" w:cs="Arial"/>
          <w:color w:val="000000" w:themeColor="text1"/>
          <w:sz w:val="22"/>
          <w:szCs w:val="22"/>
        </w:rPr>
      </w:pPr>
      <w:r w:rsidRPr="00083081">
        <w:rPr>
          <w:rFonts w:ascii="Aptos" w:hAnsi="Aptos" w:cs="Arial"/>
          <w:color w:val="000000" w:themeColor="text1"/>
          <w:sz w:val="22"/>
          <w:szCs w:val="22"/>
        </w:rPr>
        <w:t xml:space="preserve">Even though renewable energy uses forms of energy that are free and practically infinite, </w:t>
      </w:r>
      <w:r w:rsidRPr="00083081">
        <w:rPr>
          <w:rFonts w:ascii="Aptos" w:hAnsi="Aptos" w:cs="Arial"/>
          <w:color w:val="000000" w:themeColor="text1"/>
          <w:sz w:val="22"/>
          <w:szCs w:val="22"/>
          <w:u w:val="single"/>
        </w:rPr>
        <w:t>in the short run</w:t>
      </w:r>
      <w:r w:rsidRPr="00083081">
        <w:rPr>
          <w:rFonts w:ascii="Aptos" w:hAnsi="Aptos" w:cs="Arial"/>
          <w:color w:val="000000" w:themeColor="text1"/>
          <w:sz w:val="22"/>
          <w:szCs w:val="22"/>
        </w:rPr>
        <w:t xml:space="preserve">, the cost of utilising renewable energy is generally higher than using fossil-based energy. </w:t>
      </w:r>
    </w:p>
    <w:p w14:paraId="1C9EFBC7" w14:textId="77777777" w:rsidR="00647480" w:rsidRPr="00083081" w:rsidRDefault="00647480" w:rsidP="00647480">
      <w:pPr>
        <w:rPr>
          <w:rFonts w:ascii="Aptos" w:hAnsi="Aptos" w:cs="Arial"/>
          <w:color w:val="000000" w:themeColor="text1"/>
          <w:sz w:val="22"/>
          <w:szCs w:val="22"/>
        </w:rPr>
      </w:pPr>
    </w:p>
    <w:p w14:paraId="468C8C06" w14:textId="0EC84B26" w:rsidR="005F052B" w:rsidRPr="00083081" w:rsidRDefault="00B928F0" w:rsidP="005F052B">
      <w:pPr>
        <w:numPr>
          <w:ilvl w:val="0"/>
          <w:numId w:val="2"/>
        </w:numPr>
        <w:rPr>
          <w:rFonts w:ascii="Aptos" w:hAnsi="Aptos"/>
          <w:color w:val="000000" w:themeColor="text1"/>
          <w:sz w:val="22"/>
          <w:szCs w:val="22"/>
          <w:shd w:val="clear" w:color="auto" w:fill="FFFFFF"/>
        </w:rPr>
      </w:pPr>
      <w:r w:rsidRPr="00083081">
        <w:rPr>
          <w:rFonts w:ascii="Aptos" w:hAnsi="Aptos" w:cs="Arial"/>
          <w:color w:val="000000" w:themeColor="text1"/>
          <w:sz w:val="22"/>
          <w:szCs w:val="22"/>
          <w:u w:val="single"/>
        </w:rPr>
        <w:t>High costs</w:t>
      </w:r>
      <w:r w:rsidRPr="00083081">
        <w:rPr>
          <w:rFonts w:ascii="Aptos" w:hAnsi="Aptos" w:cs="Arial"/>
          <w:color w:val="000000" w:themeColor="text1"/>
          <w:sz w:val="22"/>
          <w:szCs w:val="22"/>
        </w:rPr>
        <w:t xml:space="preserve"> of establishing technology to harness renewable energy </w:t>
      </w:r>
    </w:p>
    <w:p w14:paraId="648195FF" w14:textId="42ABAFFF" w:rsidR="005F052B" w:rsidRPr="00083081" w:rsidRDefault="005F052B" w:rsidP="00A64211">
      <w:pPr>
        <w:numPr>
          <w:ilvl w:val="0"/>
          <w:numId w:val="18"/>
        </w:numPr>
        <w:rPr>
          <w:rFonts w:ascii="Aptos" w:hAnsi="Aptos"/>
          <w:color w:val="000000" w:themeColor="text1"/>
          <w:sz w:val="22"/>
          <w:szCs w:val="22"/>
          <w:shd w:val="clear" w:color="auto" w:fill="FFFFFF"/>
        </w:rPr>
      </w:pPr>
      <w:r w:rsidRPr="00083081">
        <w:rPr>
          <w:rFonts w:ascii="Aptos" w:hAnsi="Aptos" w:cs="Arial"/>
          <w:color w:val="000000" w:themeColor="text1"/>
          <w:sz w:val="22"/>
          <w:szCs w:val="22"/>
        </w:rPr>
        <w:t xml:space="preserve">Both </w:t>
      </w:r>
      <w:r w:rsidRPr="00083081">
        <w:rPr>
          <w:rFonts w:ascii="Aptos" w:hAnsi="Aptos" w:cs="Arial"/>
          <w:b/>
          <w:bCs/>
          <w:i/>
          <w:iCs/>
          <w:color w:val="000000" w:themeColor="text1"/>
          <w:sz w:val="22"/>
          <w:szCs w:val="22"/>
        </w:rPr>
        <w:t>International Energy Agency</w:t>
      </w:r>
      <w:r w:rsidRPr="00083081">
        <w:rPr>
          <w:rFonts w:ascii="Aptos" w:hAnsi="Aptos" w:cs="Arial"/>
          <w:color w:val="000000" w:themeColor="text1"/>
          <w:sz w:val="22"/>
          <w:szCs w:val="22"/>
        </w:rPr>
        <w:t xml:space="preserve"> and </w:t>
      </w:r>
      <w:r w:rsidRPr="00083081">
        <w:rPr>
          <w:rFonts w:ascii="Aptos" w:hAnsi="Aptos" w:cs="Arial"/>
          <w:b/>
          <w:bCs/>
          <w:i/>
          <w:iCs/>
          <w:color w:val="000000" w:themeColor="text1"/>
          <w:sz w:val="22"/>
          <w:szCs w:val="22"/>
        </w:rPr>
        <w:t>International Renewable Energy Agency</w:t>
      </w:r>
      <w:r w:rsidRPr="00083081">
        <w:rPr>
          <w:rFonts w:ascii="Aptos" w:hAnsi="Aptos" w:cs="Arial"/>
          <w:color w:val="000000" w:themeColor="text1"/>
          <w:sz w:val="22"/>
          <w:szCs w:val="22"/>
        </w:rPr>
        <w:t xml:space="preserve"> estimate that about US$4 trillion/year of global investments will be need until 2050 to achieve </w:t>
      </w:r>
      <w:r w:rsidRPr="00083081">
        <w:rPr>
          <w:rFonts w:ascii="Aptos" w:hAnsi="Aptos" w:cs="Arial"/>
          <w:color w:val="000000" w:themeColor="text1"/>
          <w:sz w:val="22"/>
          <w:szCs w:val="22"/>
          <w:u w:val="single"/>
        </w:rPr>
        <w:t>net-zero</w:t>
      </w:r>
      <w:r w:rsidRPr="00083081">
        <w:rPr>
          <w:rFonts w:ascii="Aptos" w:hAnsi="Aptos" w:cs="Arial"/>
          <w:color w:val="000000" w:themeColor="text1"/>
          <w:sz w:val="22"/>
          <w:szCs w:val="22"/>
        </w:rPr>
        <w:t xml:space="preserve"> greenhouse gas emissions and limit global warming to 1.5 degrees Celsius. This requires a shift from the historical value of US$1.8 trillion/year in 2019 and current policy trajectory of US$3.3 trillion/year.</w:t>
      </w:r>
    </w:p>
    <w:p w14:paraId="1D3ABAC0" w14:textId="653BEBFC" w:rsidR="005F052B" w:rsidRPr="00083081" w:rsidRDefault="005F052B" w:rsidP="00A64211">
      <w:pPr>
        <w:numPr>
          <w:ilvl w:val="0"/>
          <w:numId w:val="18"/>
        </w:numPr>
        <w:rPr>
          <w:rFonts w:ascii="Aptos" w:hAnsi="Aptos"/>
          <w:color w:val="000000" w:themeColor="text1"/>
          <w:sz w:val="22"/>
          <w:szCs w:val="22"/>
          <w:shd w:val="clear" w:color="auto" w:fill="FFFFFF"/>
        </w:rPr>
      </w:pPr>
      <w:r w:rsidRPr="00083081">
        <w:rPr>
          <w:rFonts w:ascii="Aptos" w:hAnsi="Aptos" w:cs="Arial"/>
          <w:color w:val="000000" w:themeColor="text1"/>
          <w:sz w:val="22"/>
          <w:szCs w:val="22"/>
        </w:rPr>
        <w:lastRenderedPageBreak/>
        <w:t xml:space="preserve">The work has been struggling to keep up with the investment needs of this energy transition, and this is </w:t>
      </w:r>
      <w:r w:rsidRPr="00083081">
        <w:rPr>
          <w:rFonts w:ascii="Aptos" w:hAnsi="Aptos" w:cs="Arial"/>
          <w:color w:val="000000" w:themeColor="text1"/>
          <w:sz w:val="22"/>
          <w:szCs w:val="22"/>
          <w:u w:val="single"/>
        </w:rPr>
        <w:t>particularly challenging for developing countries</w:t>
      </w:r>
      <w:r w:rsidRPr="00083081">
        <w:rPr>
          <w:rFonts w:ascii="Aptos" w:hAnsi="Aptos" w:cs="Arial"/>
          <w:color w:val="000000" w:themeColor="text1"/>
          <w:sz w:val="22"/>
          <w:szCs w:val="22"/>
        </w:rPr>
        <w:t>, which face even higher investment hurdles than advanced economies where the transition is also slow.</w:t>
      </w:r>
    </w:p>
    <w:p w14:paraId="313C6AD8" w14:textId="26D38070" w:rsidR="00977C76" w:rsidRPr="00083081" w:rsidRDefault="005F052B" w:rsidP="00A64211">
      <w:pPr>
        <w:numPr>
          <w:ilvl w:val="0"/>
          <w:numId w:val="18"/>
        </w:numPr>
        <w:rPr>
          <w:rFonts w:ascii="Aptos" w:hAnsi="Aptos"/>
          <w:color w:val="000000" w:themeColor="text1"/>
          <w:sz w:val="22"/>
          <w:szCs w:val="22"/>
          <w:shd w:val="clear" w:color="auto" w:fill="FFFFFF"/>
        </w:rPr>
      </w:pPr>
      <w:r w:rsidRPr="00083081">
        <w:rPr>
          <w:rFonts w:ascii="Aptos" w:hAnsi="Aptos" w:cs="Arial"/>
          <w:color w:val="000000" w:themeColor="text1"/>
          <w:sz w:val="22"/>
          <w:szCs w:val="22"/>
        </w:rPr>
        <w:t>Moreover, the developing world will be more severely affected by climate change than advanced economies and will also be the home of most humans throughout the 21</w:t>
      </w:r>
      <w:r w:rsidRPr="00083081">
        <w:rPr>
          <w:rFonts w:ascii="Aptos" w:hAnsi="Aptos" w:cs="Arial"/>
          <w:color w:val="000000" w:themeColor="text1"/>
          <w:sz w:val="22"/>
          <w:szCs w:val="22"/>
          <w:vertAlign w:val="superscript"/>
        </w:rPr>
        <w:t>st</w:t>
      </w:r>
      <w:r w:rsidRPr="00083081">
        <w:rPr>
          <w:rFonts w:ascii="Aptos" w:hAnsi="Aptos" w:cs="Arial"/>
          <w:color w:val="000000" w:themeColor="text1"/>
          <w:sz w:val="22"/>
          <w:szCs w:val="22"/>
        </w:rPr>
        <w:t xml:space="preserve"> century. </w:t>
      </w:r>
      <w:r w:rsidR="00977C76" w:rsidRPr="00083081">
        <w:rPr>
          <w:rStyle w:val="FootnoteReference"/>
          <w:rFonts w:ascii="Aptos" w:hAnsi="Aptos"/>
          <w:color w:val="000000" w:themeColor="text1"/>
          <w:sz w:val="22"/>
          <w:szCs w:val="22"/>
          <w:shd w:val="clear" w:color="auto" w:fill="FFFFFF"/>
        </w:rPr>
        <w:footnoteReference w:id="2"/>
      </w:r>
    </w:p>
    <w:p w14:paraId="137CBAF4" w14:textId="77777777" w:rsidR="004C422C" w:rsidRPr="00083081" w:rsidRDefault="004C422C" w:rsidP="00B928F0">
      <w:pPr>
        <w:rPr>
          <w:rFonts w:ascii="Aptos" w:hAnsi="Aptos" w:cs="Arial"/>
          <w:b/>
          <w:bCs/>
          <w:color w:val="000000" w:themeColor="text1"/>
          <w:sz w:val="22"/>
          <w:szCs w:val="22"/>
        </w:rPr>
      </w:pPr>
    </w:p>
    <w:p w14:paraId="61046EA2" w14:textId="77777777" w:rsidR="009C4018" w:rsidRPr="00083081" w:rsidRDefault="00B928F0" w:rsidP="009C4018">
      <w:pPr>
        <w:rPr>
          <w:rFonts w:ascii="Aptos" w:hAnsi="Aptos" w:cs="Arial"/>
          <w:b/>
          <w:bCs/>
          <w:color w:val="000000" w:themeColor="text1"/>
          <w:sz w:val="22"/>
          <w:szCs w:val="22"/>
        </w:rPr>
      </w:pPr>
      <w:r w:rsidRPr="00083081">
        <w:rPr>
          <w:rFonts w:ascii="Aptos" w:hAnsi="Aptos" w:cs="Arial"/>
          <w:b/>
          <w:bCs/>
          <w:color w:val="000000" w:themeColor="text1"/>
          <w:sz w:val="22"/>
          <w:szCs w:val="22"/>
        </w:rPr>
        <w:t>But there is still hope:</w:t>
      </w:r>
    </w:p>
    <w:p w14:paraId="6B1D02D3" w14:textId="5687D24F" w:rsidR="00977C76" w:rsidRPr="00083081" w:rsidRDefault="00647480" w:rsidP="009C4018">
      <w:pPr>
        <w:rPr>
          <w:rFonts w:ascii="Aptos" w:hAnsi="Aptos" w:cs="Arial"/>
          <w:b/>
          <w:bCs/>
          <w:color w:val="000000" w:themeColor="text1"/>
          <w:sz w:val="22"/>
          <w:szCs w:val="22"/>
        </w:rPr>
      </w:pPr>
      <w:r w:rsidRPr="00083081">
        <w:rPr>
          <w:rFonts w:ascii="Aptos" w:hAnsi="Aptos" w:cs="Arial"/>
          <w:color w:val="000000" w:themeColor="text1"/>
          <w:sz w:val="22"/>
          <w:szCs w:val="22"/>
          <w:u w:val="single"/>
        </w:rPr>
        <w:t>Over time,</w:t>
      </w:r>
      <w:r w:rsidRPr="00083081">
        <w:rPr>
          <w:rFonts w:ascii="Aptos" w:hAnsi="Aptos" w:cs="Arial"/>
          <w:color w:val="000000" w:themeColor="text1"/>
          <w:sz w:val="22"/>
          <w:szCs w:val="22"/>
        </w:rPr>
        <w:t xml:space="preserve"> the</w:t>
      </w:r>
      <w:r w:rsidR="00B928F0" w:rsidRPr="00083081">
        <w:rPr>
          <w:rFonts w:ascii="Aptos" w:hAnsi="Aptos" w:cs="Arial"/>
          <w:color w:val="000000" w:themeColor="text1"/>
          <w:sz w:val="22"/>
          <w:szCs w:val="22"/>
        </w:rPr>
        <w:t xml:space="preserve"> cost difference has been decreasing</w:t>
      </w:r>
      <w:r w:rsidR="00977C76" w:rsidRPr="00083081">
        <w:rPr>
          <w:rStyle w:val="FootnoteReference"/>
          <w:rFonts w:ascii="Aptos" w:hAnsi="Aptos" w:cs="Arial"/>
          <w:color w:val="000000" w:themeColor="text1"/>
          <w:sz w:val="22"/>
          <w:szCs w:val="22"/>
        </w:rPr>
        <w:footnoteReference w:id="3"/>
      </w:r>
      <w:r w:rsidR="009C4018" w:rsidRPr="00083081">
        <w:rPr>
          <w:rFonts w:ascii="Aptos" w:hAnsi="Aptos" w:cs="Arial"/>
          <w:color w:val="000000" w:themeColor="text1"/>
          <w:sz w:val="22"/>
          <w:szCs w:val="22"/>
        </w:rPr>
        <w:t>:</w:t>
      </w:r>
      <w:r w:rsidR="00977C76" w:rsidRPr="00083081">
        <w:rPr>
          <w:rFonts w:ascii="Aptos" w:hAnsi="Aptos" w:cs="Arial"/>
          <w:color w:val="000000" w:themeColor="text1"/>
          <w:sz w:val="22"/>
          <w:szCs w:val="22"/>
        </w:rPr>
        <w:t xml:space="preserve"> </w:t>
      </w:r>
    </w:p>
    <w:p w14:paraId="1A9C4C0A" w14:textId="09E32C09" w:rsidR="00977C76" w:rsidRPr="00083081" w:rsidRDefault="00977C76" w:rsidP="00A64211">
      <w:pPr>
        <w:pStyle w:val="NormalWeb"/>
        <w:numPr>
          <w:ilvl w:val="0"/>
          <w:numId w:val="16"/>
        </w:numPr>
        <w:textAlignment w:val="baseline"/>
        <w:rPr>
          <w:rFonts w:ascii="Aptos" w:hAnsi="Aptos" w:cstheme="minorHAnsi"/>
          <w:b/>
          <w:bCs/>
          <w:color w:val="000000" w:themeColor="text1"/>
          <w:sz w:val="22"/>
          <w:szCs w:val="22"/>
          <w:lang w:bidi="ta-IN"/>
        </w:rPr>
      </w:pPr>
      <w:r w:rsidRPr="00083081">
        <w:rPr>
          <w:rFonts w:ascii="Aptos" w:hAnsi="Aptos" w:cs="Arial"/>
          <w:color w:val="000000" w:themeColor="text1"/>
          <w:sz w:val="22"/>
          <w:szCs w:val="22"/>
        </w:rPr>
        <w:t xml:space="preserve">The </w:t>
      </w:r>
      <w:r w:rsidRPr="00083081">
        <w:rPr>
          <w:rFonts w:ascii="Aptos" w:hAnsi="Aptos" w:cs="Arial"/>
          <w:b/>
          <w:bCs/>
          <w:i/>
          <w:iCs/>
          <w:color w:val="000000" w:themeColor="text1"/>
          <w:sz w:val="22"/>
          <w:szCs w:val="22"/>
        </w:rPr>
        <w:t>International Renewable Energy Agency</w:t>
      </w:r>
      <w:r w:rsidRPr="00083081">
        <w:rPr>
          <w:rFonts w:ascii="Aptos" w:hAnsi="Aptos" w:cs="Arial"/>
          <w:color w:val="000000" w:themeColor="text1"/>
          <w:sz w:val="22"/>
          <w:szCs w:val="22"/>
        </w:rPr>
        <w:t xml:space="preserve"> reported that the fossil fuel price crisis has accelerated the competitiveness of renewable power. </w:t>
      </w:r>
      <w:r w:rsidRPr="00083081">
        <w:rPr>
          <w:rFonts w:ascii="Aptos" w:hAnsi="Aptos" w:cs="Arial"/>
          <w:b/>
          <w:bCs/>
          <w:color w:val="000000" w:themeColor="text1"/>
          <w:sz w:val="22"/>
          <w:szCs w:val="22"/>
        </w:rPr>
        <w:t xml:space="preserve">Around 89% of all the newly commissioned renewable capacity in 2022 had lower costs than fossil fuel-fired electricity. </w:t>
      </w:r>
    </w:p>
    <w:p w14:paraId="22E6A0EB" w14:textId="441481F9" w:rsidR="00977C76" w:rsidRPr="00083081" w:rsidRDefault="00977C76" w:rsidP="00A64211">
      <w:pPr>
        <w:pStyle w:val="NormalWeb"/>
        <w:numPr>
          <w:ilvl w:val="0"/>
          <w:numId w:val="16"/>
        </w:numPr>
        <w:jc w:val="both"/>
        <w:textAlignment w:val="baseline"/>
        <w:rPr>
          <w:rFonts w:ascii="Aptos" w:hAnsi="Aptos" w:cstheme="minorHAnsi"/>
          <w:color w:val="000000" w:themeColor="text1"/>
          <w:sz w:val="22"/>
          <w:szCs w:val="22"/>
          <w:lang w:bidi="ta-IN"/>
        </w:rPr>
      </w:pPr>
      <w:r w:rsidRPr="00083081">
        <w:rPr>
          <w:rFonts w:ascii="Aptos" w:hAnsi="Aptos" w:cs="Arial"/>
          <w:b/>
          <w:bCs/>
          <w:color w:val="000000" w:themeColor="text1"/>
          <w:sz w:val="22"/>
          <w:szCs w:val="22"/>
        </w:rPr>
        <w:t xml:space="preserve">For the last 13-15 years, renewable power generation costs from solar and window </w:t>
      </w:r>
      <w:r w:rsidR="007411CB" w:rsidRPr="00083081">
        <w:rPr>
          <w:rFonts w:ascii="Aptos" w:hAnsi="Aptos" w:cs="Arial"/>
          <w:b/>
          <w:bCs/>
          <w:color w:val="000000" w:themeColor="text1"/>
          <w:sz w:val="22"/>
          <w:szCs w:val="22"/>
        </w:rPr>
        <w:t>power</w:t>
      </w:r>
      <w:r w:rsidRPr="00083081">
        <w:rPr>
          <w:rFonts w:ascii="Aptos" w:hAnsi="Aptos" w:cs="Arial"/>
          <w:b/>
          <w:bCs/>
          <w:color w:val="000000" w:themeColor="text1"/>
          <w:sz w:val="22"/>
          <w:szCs w:val="22"/>
        </w:rPr>
        <w:t xml:space="preserve"> have been falling.</w:t>
      </w:r>
      <w:r w:rsidRPr="00083081">
        <w:rPr>
          <w:rFonts w:ascii="Aptos" w:hAnsi="Aptos" w:cs="Arial"/>
          <w:color w:val="000000" w:themeColor="text1"/>
          <w:sz w:val="22"/>
          <w:szCs w:val="22"/>
        </w:rPr>
        <w:t xml:space="preserve"> Between 2010 and 2022, solar and wind power became cost-competitive with fossil fuels even without financial support. </w:t>
      </w:r>
      <w:r w:rsidRPr="00083081">
        <w:rPr>
          <w:rFonts w:ascii="Aptos" w:hAnsi="Aptos" w:cstheme="minorHAnsi"/>
          <w:color w:val="000000" w:themeColor="text1"/>
          <w:sz w:val="22"/>
          <w:szCs w:val="22"/>
        </w:rPr>
        <w:t>The global weighted average cost of electricity from solar PV fell by 89 per cent to USD 0.049/kWh, almost one-third less than the cheapest fossil fuel globally. For onshore wind the fall was 69 per cent to USD 0.033/kWh in 2022, slightly less than half that of the cheapest fossil fuel-fired option in 2022.</w:t>
      </w:r>
    </w:p>
    <w:p w14:paraId="586F69D2" w14:textId="6DBD1E5D" w:rsidR="00B928F0" w:rsidRPr="00083081" w:rsidRDefault="00977C76" w:rsidP="00A64211">
      <w:pPr>
        <w:pStyle w:val="NormalWeb"/>
        <w:numPr>
          <w:ilvl w:val="0"/>
          <w:numId w:val="16"/>
        </w:numPr>
        <w:jc w:val="both"/>
        <w:textAlignment w:val="baseline"/>
        <w:rPr>
          <w:rFonts w:ascii="Aptos" w:hAnsi="Aptos" w:cstheme="minorHAnsi"/>
          <w:color w:val="000000" w:themeColor="text1"/>
          <w:sz w:val="22"/>
          <w:szCs w:val="22"/>
          <w:lang w:bidi="ta-IN"/>
        </w:rPr>
      </w:pPr>
      <w:r w:rsidRPr="00083081">
        <w:rPr>
          <w:rFonts w:ascii="Aptos" w:hAnsi="Aptos" w:cstheme="minorHAnsi"/>
          <w:color w:val="000000" w:themeColor="text1"/>
          <w:sz w:val="22"/>
          <w:szCs w:val="22"/>
        </w:rPr>
        <w:t>Expected high fossil fuel prices will cement the structural shift that has seen renewable power generation become the least-cost source of new generation, even undercutting existing fossil fuel generators.</w:t>
      </w:r>
    </w:p>
    <w:p w14:paraId="18D6D650" w14:textId="339C0182" w:rsidR="00B928F0" w:rsidRPr="00083081" w:rsidRDefault="00B928F0" w:rsidP="00B928F0">
      <w:pPr>
        <w:jc w:val="both"/>
        <w:rPr>
          <w:rFonts w:ascii="Aptos" w:hAnsi="Aptos" w:cs="Arial"/>
          <w:b/>
          <w:bCs/>
          <w:color w:val="000000" w:themeColor="text1"/>
          <w:sz w:val="22"/>
          <w:szCs w:val="22"/>
          <w:u w:val="single"/>
        </w:rPr>
      </w:pPr>
      <w:r w:rsidRPr="00083081">
        <w:rPr>
          <w:rFonts w:ascii="Aptos" w:hAnsi="Aptos" w:cs="Arial"/>
          <w:b/>
          <w:bCs/>
          <w:color w:val="000000" w:themeColor="text1"/>
          <w:sz w:val="22"/>
          <w:szCs w:val="22"/>
          <w:u w:val="single"/>
        </w:rPr>
        <w:t>1.2: Alternative Non-Renewable Energy Sources</w:t>
      </w:r>
    </w:p>
    <w:p w14:paraId="31CE9D0F" w14:textId="77777777" w:rsidR="00647480" w:rsidRPr="00083081" w:rsidRDefault="00647480" w:rsidP="00B928F0">
      <w:pPr>
        <w:jc w:val="both"/>
        <w:rPr>
          <w:rFonts w:ascii="Aptos" w:hAnsi="Aptos" w:cs="Arial"/>
          <w:b/>
          <w:bCs/>
          <w:color w:val="000000" w:themeColor="text1"/>
          <w:sz w:val="22"/>
          <w:szCs w:val="22"/>
          <w:u w:val="single"/>
        </w:rPr>
      </w:pPr>
    </w:p>
    <w:p w14:paraId="7CA8DCB2" w14:textId="0D2AF1DE" w:rsidR="00931B3E" w:rsidRPr="00083081" w:rsidRDefault="00931B3E" w:rsidP="00B928F0">
      <w:pPr>
        <w:jc w:val="both"/>
        <w:rPr>
          <w:rFonts w:ascii="Aptos" w:hAnsi="Aptos" w:cs="Arial"/>
          <w:b/>
          <w:bCs/>
          <w:color w:val="000000" w:themeColor="text1"/>
          <w:sz w:val="22"/>
          <w:szCs w:val="22"/>
        </w:rPr>
      </w:pPr>
      <w:r w:rsidRPr="00083081">
        <w:rPr>
          <w:rFonts w:ascii="Aptos" w:hAnsi="Aptos" w:cs="Arial"/>
          <w:b/>
          <w:bCs/>
          <w:color w:val="000000" w:themeColor="text1"/>
          <w:sz w:val="22"/>
          <w:szCs w:val="22"/>
        </w:rPr>
        <w:t>Nuclear Energy</w:t>
      </w:r>
    </w:p>
    <w:p w14:paraId="04E880AD" w14:textId="70B526D1" w:rsidR="00B928F0" w:rsidRPr="00083081" w:rsidRDefault="00B928F0" w:rsidP="0040307F">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The insatiable demand for energy in the form of fossil fuels and the need for energy security have led to the exploitation of alternative </w:t>
      </w:r>
      <w:r w:rsidRPr="00083081">
        <w:rPr>
          <w:rFonts w:ascii="Aptos" w:hAnsi="Aptos" w:cstheme="minorHAnsi"/>
          <w:color w:val="000000" w:themeColor="text1"/>
          <w:sz w:val="22"/>
          <w:szCs w:val="22"/>
          <w:u w:val="single"/>
        </w:rPr>
        <w:t>non-renewable</w:t>
      </w:r>
      <w:r w:rsidRPr="00083081">
        <w:rPr>
          <w:rFonts w:ascii="Aptos" w:hAnsi="Aptos" w:cstheme="minorHAnsi"/>
          <w:color w:val="000000" w:themeColor="text1"/>
          <w:sz w:val="22"/>
          <w:szCs w:val="22"/>
        </w:rPr>
        <w:t xml:space="preserve"> energy sources. Green technology has been used to search for such sources. These energ</w:t>
      </w:r>
      <w:r w:rsidR="00C66191" w:rsidRPr="00083081">
        <w:rPr>
          <w:rFonts w:ascii="Aptos" w:hAnsi="Aptos" w:cstheme="minorHAnsi"/>
          <w:color w:val="000000" w:themeColor="text1"/>
          <w:sz w:val="22"/>
          <w:szCs w:val="22"/>
        </w:rPr>
        <w:t>y sources are still hydrocarbon-</w:t>
      </w:r>
      <w:r w:rsidRPr="00083081">
        <w:rPr>
          <w:rFonts w:ascii="Aptos" w:hAnsi="Aptos" w:cstheme="minorHAnsi"/>
          <w:color w:val="000000" w:themeColor="text1"/>
          <w:sz w:val="22"/>
          <w:szCs w:val="22"/>
        </w:rPr>
        <w:t xml:space="preserve">based and still cause greenhouse gases to be released when burned. They can be found all around the world, including in areas where no crude oil is found. These sources include tar sands, fracking, shale gas, and others. </w:t>
      </w:r>
    </w:p>
    <w:p w14:paraId="709F10D7" w14:textId="6E31EB9B" w:rsidR="00931B3E" w:rsidRPr="00083081" w:rsidRDefault="00931B3E" w:rsidP="0040307F">
      <w:pPr>
        <w:jc w:val="both"/>
        <w:rPr>
          <w:rFonts w:ascii="Aptos" w:hAnsi="Aptos" w:cstheme="minorHAnsi"/>
          <w:color w:val="000000" w:themeColor="text1"/>
          <w:sz w:val="22"/>
          <w:szCs w:val="22"/>
        </w:rPr>
      </w:pPr>
    </w:p>
    <w:p w14:paraId="5DBB017B" w14:textId="7596FCCB" w:rsidR="003A22F7" w:rsidRPr="00083081" w:rsidRDefault="00931B3E" w:rsidP="003A22F7">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Nuclear energy can be used to create electricity, but it must first be released from the atom. In the process</w:t>
      </w:r>
      <w:r w:rsidR="00FA4426">
        <w:rPr>
          <w:rFonts w:ascii="Aptos" w:hAnsi="Aptos" w:cstheme="minorHAnsi"/>
          <w:color w:val="000000" w:themeColor="text1"/>
          <w:sz w:val="22"/>
          <w:szCs w:val="22"/>
        </w:rPr>
        <w:t xml:space="preserve"> </w:t>
      </w:r>
      <w:r w:rsidRPr="00083081">
        <w:rPr>
          <w:rFonts w:ascii="Aptos" w:hAnsi="Aptos" w:cstheme="minorHAnsi"/>
          <w:color w:val="000000" w:themeColor="text1"/>
          <w:sz w:val="22"/>
          <w:szCs w:val="22"/>
        </w:rPr>
        <w:t>of nuclear fission,</w:t>
      </w:r>
      <w:r w:rsidR="00FA4426">
        <w:rPr>
          <w:rFonts w:ascii="Aptos" w:hAnsi="Aptos" w:cstheme="minorHAnsi"/>
          <w:color w:val="000000" w:themeColor="text1"/>
          <w:sz w:val="22"/>
          <w:szCs w:val="22"/>
        </w:rPr>
        <w:t xml:space="preserve"> </w:t>
      </w:r>
      <w:r w:rsidRPr="00083081">
        <w:rPr>
          <w:rFonts w:ascii="Aptos" w:hAnsi="Aptos" w:cstheme="minorHAnsi"/>
          <w:color w:val="000000" w:themeColor="text1"/>
          <w:sz w:val="22"/>
          <w:szCs w:val="22"/>
        </w:rPr>
        <w:t>atoms are split to release that energy.</w:t>
      </w:r>
      <w:r w:rsidR="00FA4426">
        <w:rPr>
          <w:rFonts w:ascii="Aptos" w:hAnsi="Aptos" w:cstheme="minorHAnsi"/>
          <w:color w:val="000000" w:themeColor="text1"/>
          <w:sz w:val="22"/>
          <w:szCs w:val="22"/>
        </w:rPr>
        <w:t xml:space="preserve"> </w:t>
      </w:r>
      <w:r w:rsidRPr="00083081">
        <w:rPr>
          <w:rFonts w:ascii="Aptos" w:hAnsi="Aptos" w:cstheme="minorHAnsi"/>
          <w:color w:val="000000" w:themeColor="text1"/>
          <w:sz w:val="22"/>
          <w:szCs w:val="22"/>
        </w:rPr>
        <w:t xml:space="preserve">In a nuclear reactor, atoms of uranium are forced to break apart releasing tiny particles called fission products. Fission products cause other uranium atoms to split, starting a chain reaction which creates heat. Nuclear energy as of July 2022 provides about 10% of the world's electricity from about 440 power reactors. Nations such as Lithuania, France, and Slovakia create almost </w:t>
      </w:r>
      <w:proofErr w:type="gramStart"/>
      <w:r w:rsidRPr="00083081">
        <w:rPr>
          <w:rFonts w:ascii="Aptos" w:hAnsi="Aptos" w:cstheme="minorHAnsi"/>
          <w:color w:val="000000" w:themeColor="text1"/>
          <w:sz w:val="22"/>
          <w:szCs w:val="22"/>
        </w:rPr>
        <w:t>all of</w:t>
      </w:r>
      <w:proofErr w:type="gramEnd"/>
      <w:r w:rsidRPr="00083081">
        <w:rPr>
          <w:rFonts w:ascii="Aptos" w:hAnsi="Aptos" w:cstheme="minorHAnsi"/>
          <w:color w:val="000000" w:themeColor="text1"/>
          <w:sz w:val="22"/>
          <w:szCs w:val="22"/>
        </w:rPr>
        <w:t xml:space="preserve"> their electricity from nuclear power plants.</w:t>
      </w:r>
    </w:p>
    <w:p w14:paraId="651DAEE3" w14:textId="77777777" w:rsidR="00C4363D" w:rsidRPr="00083081" w:rsidRDefault="00C4363D" w:rsidP="003A22F7">
      <w:pPr>
        <w:jc w:val="both"/>
        <w:rPr>
          <w:rFonts w:ascii="Aptos" w:hAnsi="Aptos" w:cstheme="minorHAnsi"/>
          <w:color w:val="000000" w:themeColor="text1"/>
          <w:sz w:val="22"/>
          <w:szCs w:val="22"/>
        </w:rPr>
      </w:pPr>
    </w:p>
    <w:p w14:paraId="2B612E81" w14:textId="77777777" w:rsidR="00B35C51" w:rsidRPr="00083081" w:rsidRDefault="00B35C51" w:rsidP="00083081">
      <w:pPr>
        <w:pStyle w:val="NormalWeb"/>
        <w:spacing w:before="0" w:beforeAutospacing="0" w:after="0" w:afterAutospacing="0"/>
        <w:rPr>
          <w:rFonts w:ascii="Aptos" w:eastAsia="SimSun" w:hAnsi="Aptos" w:cstheme="minorHAnsi"/>
          <w:color w:val="000000" w:themeColor="text1"/>
          <w:sz w:val="22"/>
          <w:szCs w:val="22"/>
        </w:rPr>
      </w:pPr>
      <w:r w:rsidRPr="00083081">
        <w:rPr>
          <w:rFonts w:ascii="Aptos" w:eastAsia="SimSun" w:hAnsi="Aptos" w:cstheme="minorHAnsi"/>
          <w:color w:val="000000" w:themeColor="text1"/>
          <w:sz w:val="22"/>
          <w:szCs w:val="22"/>
        </w:rPr>
        <w:t>In recent years, overlapping crises have revived global interest in nuclear energy as an alternative to oil, gas and other fossil fuels. Energy insecurity, volatile fuel prices, climate commitments and rising electricity demand from data centres, artificial intelligence and electrified transport have pushed even cautious countries to reconsider nuclear power. Some examples include:</w:t>
      </w:r>
    </w:p>
    <w:p w14:paraId="19C1B75B" w14:textId="77777777" w:rsidR="00B35C51" w:rsidRPr="00083081" w:rsidRDefault="00B35C51" w:rsidP="00083081">
      <w:pPr>
        <w:pStyle w:val="NormalWeb"/>
        <w:numPr>
          <w:ilvl w:val="0"/>
          <w:numId w:val="2"/>
        </w:numPr>
        <w:spacing w:before="0" w:beforeAutospacing="0" w:after="0" w:afterAutospacing="0"/>
        <w:rPr>
          <w:rFonts w:ascii="Aptos" w:eastAsia="SimSun" w:hAnsi="Aptos" w:cstheme="minorHAnsi"/>
          <w:color w:val="000000" w:themeColor="text1"/>
          <w:sz w:val="22"/>
          <w:szCs w:val="22"/>
        </w:rPr>
      </w:pPr>
      <w:r w:rsidRPr="00FA4426">
        <w:rPr>
          <w:rFonts w:ascii="Aptos" w:eastAsia="SimSun" w:hAnsi="Aptos" w:cstheme="minorHAnsi"/>
          <w:b/>
          <w:bCs/>
          <w:color w:val="000000" w:themeColor="text1"/>
          <w:sz w:val="22"/>
          <w:szCs w:val="22"/>
        </w:rPr>
        <w:t>South Korea:</w:t>
      </w:r>
      <w:r w:rsidRPr="00083081">
        <w:rPr>
          <w:rFonts w:ascii="Aptos" w:eastAsia="SimSun" w:hAnsi="Aptos" w:cstheme="minorHAnsi"/>
          <w:color w:val="000000" w:themeColor="text1"/>
          <w:sz w:val="22"/>
          <w:szCs w:val="22"/>
        </w:rPr>
        <w:t xml:space="preserve"> Having moved away from an earlier nuclear phase-out </w:t>
      </w:r>
      <w:proofErr w:type="gramStart"/>
      <w:r w:rsidRPr="00083081">
        <w:rPr>
          <w:rFonts w:ascii="Aptos" w:eastAsia="SimSun" w:hAnsi="Aptos" w:cstheme="minorHAnsi"/>
          <w:color w:val="000000" w:themeColor="text1"/>
          <w:sz w:val="22"/>
          <w:szCs w:val="22"/>
        </w:rPr>
        <w:t>policy,</w:t>
      </w:r>
      <w:proofErr w:type="gramEnd"/>
      <w:r w:rsidRPr="00083081">
        <w:rPr>
          <w:rFonts w:ascii="Aptos" w:eastAsia="SimSun" w:hAnsi="Aptos" w:cstheme="minorHAnsi"/>
          <w:color w:val="000000" w:themeColor="text1"/>
          <w:sz w:val="22"/>
          <w:szCs w:val="22"/>
        </w:rPr>
        <w:t xml:space="preserve"> South Korea now plans to build two large reactors and one small modular reactor by 2038 to meet rising electricity demand and reduce fossil-fuel dependence.</w:t>
      </w:r>
    </w:p>
    <w:p w14:paraId="2B9EEED6" w14:textId="670E7A84" w:rsidR="00B35C51" w:rsidRPr="00083081" w:rsidRDefault="00FE38EB" w:rsidP="00083081">
      <w:pPr>
        <w:pStyle w:val="NormalWeb"/>
        <w:numPr>
          <w:ilvl w:val="0"/>
          <w:numId w:val="2"/>
        </w:numPr>
        <w:spacing w:before="0" w:beforeAutospacing="0" w:after="0" w:afterAutospacing="0"/>
        <w:rPr>
          <w:rFonts w:ascii="Aptos" w:eastAsia="SimSun" w:hAnsi="Aptos" w:cstheme="minorHAnsi"/>
          <w:color w:val="000000" w:themeColor="text1"/>
          <w:sz w:val="22"/>
          <w:szCs w:val="22"/>
        </w:rPr>
      </w:pPr>
      <w:r w:rsidRPr="00FA4426">
        <w:rPr>
          <w:rFonts w:ascii="Aptos" w:eastAsia="SimSun" w:hAnsi="Aptos" w:cstheme="minorHAnsi"/>
          <w:b/>
          <w:bCs/>
          <w:color w:val="000000" w:themeColor="text1"/>
          <w:sz w:val="22"/>
          <w:szCs w:val="22"/>
        </w:rPr>
        <w:lastRenderedPageBreak/>
        <w:t xml:space="preserve">Belgium and </w:t>
      </w:r>
      <w:r w:rsidR="00B35C51" w:rsidRPr="00FA4426">
        <w:rPr>
          <w:rFonts w:ascii="Aptos" w:eastAsia="SimSun" w:hAnsi="Aptos" w:cstheme="minorHAnsi"/>
          <w:b/>
          <w:bCs/>
          <w:color w:val="000000" w:themeColor="text1"/>
          <w:sz w:val="22"/>
          <w:szCs w:val="22"/>
        </w:rPr>
        <w:t>Sweden:</w:t>
      </w:r>
      <w:r w:rsidR="00B35C51" w:rsidRPr="00083081">
        <w:rPr>
          <w:rFonts w:ascii="Aptos" w:eastAsia="SimSun" w:hAnsi="Aptos" w:cstheme="minorHAnsi"/>
          <w:color w:val="000000" w:themeColor="text1"/>
          <w:sz w:val="22"/>
          <w:szCs w:val="22"/>
        </w:rPr>
        <w:t xml:space="preserve"> </w:t>
      </w:r>
      <w:r w:rsidRPr="00083081">
        <w:rPr>
          <w:rFonts w:ascii="Aptos" w:eastAsia="SimSun" w:hAnsi="Aptos" w:cstheme="minorHAnsi"/>
          <w:color w:val="000000" w:themeColor="text1"/>
          <w:sz w:val="22"/>
          <w:szCs w:val="22"/>
        </w:rPr>
        <w:t xml:space="preserve">They have </w:t>
      </w:r>
      <w:r w:rsidR="00B35C51" w:rsidRPr="00083081">
        <w:rPr>
          <w:rFonts w:ascii="Aptos" w:eastAsia="SimSun" w:hAnsi="Aptos" w:cstheme="minorHAnsi"/>
          <w:color w:val="000000" w:themeColor="text1"/>
          <w:sz w:val="22"/>
          <w:szCs w:val="22"/>
        </w:rPr>
        <w:t xml:space="preserve">shifted from </w:t>
      </w:r>
      <w:r w:rsidRPr="00083081">
        <w:rPr>
          <w:rFonts w:ascii="Aptos" w:eastAsia="SimSun" w:hAnsi="Aptos" w:cstheme="minorHAnsi"/>
          <w:color w:val="000000" w:themeColor="text1"/>
          <w:sz w:val="22"/>
          <w:szCs w:val="22"/>
        </w:rPr>
        <w:t xml:space="preserve">their </w:t>
      </w:r>
      <w:r w:rsidR="00B35C51" w:rsidRPr="00083081">
        <w:rPr>
          <w:rFonts w:ascii="Aptos" w:eastAsia="SimSun" w:hAnsi="Aptos" w:cstheme="minorHAnsi"/>
          <w:color w:val="000000" w:themeColor="text1"/>
          <w:sz w:val="22"/>
          <w:szCs w:val="22"/>
        </w:rPr>
        <w:t>earlier anti-nuclear stance by supporting new reactors to strengthen energy security, maintain supply reliability and keep electricity prices competitive.</w:t>
      </w:r>
    </w:p>
    <w:p w14:paraId="5ADBD6FD" w14:textId="77777777" w:rsidR="00B35C51" w:rsidRPr="00083081" w:rsidRDefault="00B35C51" w:rsidP="00083081">
      <w:pPr>
        <w:pStyle w:val="NormalWeb"/>
        <w:spacing w:before="0" w:beforeAutospacing="0" w:after="0" w:afterAutospacing="0"/>
        <w:rPr>
          <w:rFonts w:ascii="Aptos" w:eastAsia="SimSun" w:hAnsi="Aptos" w:cstheme="minorHAnsi"/>
          <w:color w:val="000000" w:themeColor="text1"/>
          <w:sz w:val="22"/>
          <w:szCs w:val="22"/>
        </w:rPr>
      </w:pPr>
      <w:r w:rsidRPr="00083081">
        <w:rPr>
          <w:rFonts w:ascii="Aptos" w:eastAsia="SimSun" w:hAnsi="Aptos" w:cstheme="minorHAnsi"/>
          <w:color w:val="000000" w:themeColor="text1"/>
          <w:sz w:val="22"/>
          <w:szCs w:val="22"/>
        </w:rPr>
        <w:t>These examples suggest that nuclear energy is increasingly seen not merely as a controversial technology, but as a strategic buffer against fossil-fuel dependence.</w:t>
      </w:r>
    </w:p>
    <w:p w14:paraId="585BDC6B" w14:textId="77777777" w:rsidR="00647480" w:rsidRPr="00083081" w:rsidRDefault="00647480" w:rsidP="003A22F7">
      <w:pPr>
        <w:jc w:val="both"/>
        <w:rPr>
          <w:rFonts w:ascii="Aptos" w:hAnsi="Aptos"/>
          <w:color w:val="000000" w:themeColor="text1"/>
          <w:sz w:val="22"/>
          <w:szCs w:val="22"/>
        </w:rPr>
      </w:pPr>
    </w:p>
    <w:p w14:paraId="105941FF" w14:textId="7C84BEE8" w:rsidR="003A22F7" w:rsidRPr="00083081" w:rsidRDefault="00931B3E" w:rsidP="003A22F7">
      <w:pPr>
        <w:jc w:val="both"/>
        <w:rPr>
          <w:rFonts w:ascii="Aptos" w:hAnsi="Aptos" w:cstheme="minorHAnsi"/>
          <w:b/>
          <w:bCs/>
          <w:color w:val="000000" w:themeColor="text1"/>
          <w:sz w:val="22"/>
          <w:szCs w:val="22"/>
        </w:rPr>
      </w:pPr>
      <w:r w:rsidRPr="00083081">
        <w:rPr>
          <w:rFonts w:ascii="Aptos" w:hAnsi="Aptos" w:cstheme="minorHAnsi"/>
          <w:b/>
          <w:bCs/>
          <w:color w:val="000000" w:themeColor="text1"/>
          <w:sz w:val="22"/>
          <w:szCs w:val="22"/>
        </w:rPr>
        <w:t>Nuclear Energy and People</w:t>
      </w:r>
    </w:p>
    <w:p w14:paraId="06E21655" w14:textId="77777777" w:rsidR="007D0EEC" w:rsidRPr="00083081" w:rsidRDefault="00647480" w:rsidP="00647480">
      <w:pPr>
        <w:jc w:val="both"/>
        <w:rPr>
          <w:rFonts w:ascii="Aptos" w:hAnsi="Aptos" w:cstheme="minorHAnsi"/>
          <w:color w:val="000000" w:themeColor="text1"/>
          <w:sz w:val="22"/>
          <w:szCs w:val="22"/>
        </w:rPr>
      </w:pPr>
      <w:r w:rsidRPr="00083081">
        <w:rPr>
          <w:rFonts w:ascii="Aptos" w:hAnsi="Aptos" w:cstheme="minorHAnsi"/>
          <w:b/>
          <w:bCs/>
          <w:color w:val="000000" w:themeColor="text1"/>
          <w:sz w:val="22"/>
          <w:szCs w:val="22"/>
        </w:rPr>
        <w:t xml:space="preserve">Requirements: </w:t>
      </w:r>
      <w:r w:rsidR="00931B3E" w:rsidRPr="00083081">
        <w:rPr>
          <w:rFonts w:ascii="Aptos" w:hAnsi="Aptos" w:cstheme="minorHAnsi"/>
          <w:color w:val="000000" w:themeColor="text1"/>
          <w:sz w:val="22"/>
          <w:szCs w:val="22"/>
        </w:rPr>
        <w:t>Building nuclear reactors requires a high level of technology, and only the countries that have signed the Nuclear Non-Proliferation Treaty can get the uranium or plutonium that is required. For these reasons, most nuclear power plants </w:t>
      </w:r>
      <w:proofErr w:type="gramStart"/>
      <w:r w:rsidR="00931B3E" w:rsidRPr="00083081">
        <w:rPr>
          <w:rFonts w:ascii="Aptos" w:hAnsi="Aptos" w:cstheme="minorHAnsi"/>
          <w:color w:val="000000" w:themeColor="text1"/>
          <w:sz w:val="22"/>
          <w:szCs w:val="22"/>
        </w:rPr>
        <w:t>are located in</w:t>
      </w:r>
      <w:proofErr w:type="gramEnd"/>
      <w:r w:rsidR="00931B3E" w:rsidRPr="00083081">
        <w:rPr>
          <w:rFonts w:ascii="Aptos" w:hAnsi="Aptos" w:cstheme="minorHAnsi"/>
          <w:color w:val="000000" w:themeColor="text1"/>
          <w:sz w:val="22"/>
          <w:szCs w:val="22"/>
        </w:rPr>
        <w:t xml:space="preserve"> the developed world. Nuclear power plants produce renewable, clean energy. They do not pollute the air or release greenhouse gases. They can be built in urban or rural areas, and do not radically alter the environment around them.</w:t>
      </w:r>
    </w:p>
    <w:p w14:paraId="126695F7" w14:textId="52D95525" w:rsidR="00647480" w:rsidRPr="00083081" w:rsidRDefault="00647480" w:rsidP="00647480">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br/>
      </w:r>
      <w:r w:rsidRPr="00083081">
        <w:rPr>
          <w:rFonts w:ascii="Aptos" w:hAnsi="Aptos" w:cstheme="minorHAnsi"/>
          <w:b/>
          <w:bCs/>
          <w:color w:val="000000" w:themeColor="text1"/>
          <w:sz w:val="22"/>
          <w:szCs w:val="22"/>
        </w:rPr>
        <w:t>Impact on human beings</w:t>
      </w:r>
      <w:r w:rsidRPr="00083081">
        <w:rPr>
          <w:rFonts w:ascii="Aptos" w:hAnsi="Aptos" w:cstheme="minorHAnsi"/>
          <w:color w:val="000000" w:themeColor="text1"/>
          <w:sz w:val="22"/>
          <w:szCs w:val="22"/>
        </w:rPr>
        <w:t>: However, the byproduct of nuclear energy is radioactive material. </w:t>
      </w:r>
    </w:p>
    <w:p w14:paraId="55CE9E29" w14:textId="2F6EABBE" w:rsidR="00647480" w:rsidRPr="00083081" w:rsidRDefault="00647480" w:rsidP="00647480">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Radioactive material is a collection of unstable atomic nuclei. These nuclei lose their energy and can affect many materials around them, including organisms and the environment. Radioactive material can be extremely toxic, causing burns and increasing the risk for cancers, blood diseases, and bone decay. Radioactive waste is what is left over from the operation of a nuclear reactor.  Radioactive waste is mostly protective clothing worn by workers, tools, and any other material that have been in contact with radioactive dust. Radioactive waste is</w:t>
      </w:r>
      <w:r w:rsidR="001B082D" w:rsidRPr="00083081">
        <w:rPr>
          <w:rFonts w:ascii="Aptos" w:hAnsi="Aptos" w:cstheme="minorHAnsi"/>
          <w:color w:val="000000" w:themeColor="text1"/>
          <w:sz w:val="22"/>
          <w:szCs w:val="22"/>
        </w:rPr>
        <w:t xml:space="preserve"> </w:t>
      </w:r>
      <w:r w:rsidRPr="00083081">
        <w:rPr>
          <w:rFonts w:ascii="Aptos" w:hAnsi="Aptos" w:cstheme="minorHAnsi"/>
          <w:color w:val="000000" w:themeColor="text1"/>
          <w:sz w:val="22"/>
          <w:szCs w:val="22"/>
        </w:rPr>
        <w:t xml:space="preserve">long-lasting. Materials like clothes and tools can stay radioactive for thousands of years. </w:t>
      </w:r>
      <w:r w:rsidR="001B082D" w:rsidRPr="00083081">
        <w:rPr>
          <w:rFonts w:ascii="Aptos" w:hAnsi="Aptos" w:cstheme="minorHAnsi"/>
          <w:color w:val="000000" w:themeColor="text1"/>
          <w:sz w:val="22"/>
          <w:szCs w:val="22"/>
        </w:rPr>
        <w:t xml:space="preserve">Governments </w:t>
      </w:r>
      <w:proofErr w:type="gramStart"/>
      <w:r w:rsidR="001B082D" w:rsidRPr="00083081">
        <w:rPr>
          <w:rFonts w:ascii="Aptos" w:hAnsi="Aptos" w:cstheme="minorHAnsi"/>
          <w:color w:val="000000" w:themeColor="text1"/>
          <w:sz w:val="22"/>
          <w:szCs w:val="22"/>
        </w:rPr>
        <w:t>have to</w:t>
      </w:r>
      <w:proofErr w:type="gramEnd"/>
      <w:r w:rsidR="001B082D" w:rsidRPr="00083081">
        <w:rPr>
          <w:rFonts w:ascii="Aptos" w:hAnsi="Aptos" w:cstheme="minorHAnsi"/>
          <w:color w:val="000000" w:themeColor="text1"/>
          <w:sz w:val="22"/>
          <w:szCs w:val="22"/>
        </w:rPr>
        <w:t xml:space="preserve"> regul</w:t>
      </w:r>
      <w:r w:rsidR="00200C38" w:rsidRPr="00083081">
        <w:rPr>
          <w:rFonts w:ascii="Aptos" w:hAnsi="Aptos" w:cstheme="minorHAnsi"/>
          <w:color w:val="000000" w:themeColor="text1"/>
          <w:sz w:val="22"/>
          <w:szCs w:val="22"/>
        </w:rPr>
        <w:t>ate</w:t>
      </w:r>
      <w:r w:rsidRPr="00083081">
        <w:rPr>
          <w:rFonts w:ascii="Aptos" w:hAnsi="Aptos" w:cstheme="minorHAnsi"/>
          <w:color w:val="000000" w:themeColor="text1"/>
          <w:sz w:val="22"/>
          <w:szCs w:val="22"/>
        </w:rPr>
        <w:t> how these materials are disposed of, so they do not contaminate anything else.</w:t>
      </w:r>
    </w:p>
    <w:p w14:paraId="0DE87A61" w14:textId="77777777" w:rsidR="00647480" w:rsidRPr="00083081" w:rsidRDefault="00647480" w:rsidP="00931B3E">
      <w:pPr>
        <w:rPr>
          <w:rFonts w:ascii="Aptos" w:hAnsi="Aptos" w:cs="Arial"/>
          <w:color w:val="000000" w:themeColor="text1"/>
          <w:sz w:val="22"/>
          <w:szCs w:val="22"/>
        </w:rPr>
      </w:pPr>
    </w:p>
    <w:tbl>
      <w:tblPr>
        <w:tblStyle w:val="TableGrid"/>
        <w:tblW w:w="9773" w:type="dxa"/>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773"/>
      </w:tblGrid>
      <w:tr w:rsidR="00CF6644" w:rsidRPr="00BD36EA" w14:paraId="564008B8" w14:textId="77777777" w:rsidTr="003A22F7">
        <w:tc>
          <w:tcPr>
            <w:tcW w:w="9773" w:type="dxa"/>
          </w:tcPr>
          <w:p w14:paraId="4413B74D" w14:textId="51572D79" w:rsidR="00CF6644" w:rsidRPr="00083081" w:rsidRDefault="00CF6644" w:rsidP="00CF6644">
            <w:pPr>
              <w:jc w:val="center"/>
              <w:rPr>
                <w:rFonts w:ascii="Aptos" w:hAnsi="Aptos"/>
                <w:b/>
                <w:bCs/>
                <w:color w:val="000000" w:themeColor="text1"/>
                <w:sz w:val="22"/>
                <w:szCs w:val="22"/>
                <w:u w:val="single"/>
              </w:rPr>
            </w:pPr>
            <w:r w:rsidRPr="00083081">
              <w:rPr>
                <w:rFonts w:ascii="Aptos" w:hAnsi="Aptos"/>
                <w:b/>
                <w:bCs/>
                <w:color w:val="000000" w:themeColor="text1"/>
                <w:sz w:val="22"/>
                <w:szCs w:val="22"/>
              </w:rPr>
              <w:t>Case Study # 1: Chernobyl accident</w:t>
            </w:r>
            <w:r w:rsidR="007E6D04" w:rsidRPr="00083081">
              <w:rPr>
                <w:rFonts w:ascii="Aptos" w:hAnsi="Aptos"/>
                <w:b/>
                <w:bCs/>
                <w:color w:val="000000" w:themeColor="text1"/>
                <w:sz w:val="22"/>
                <w:szCs w:val="22"/>
              </w:rPr>
              <w:t xml:space="preserve">, </w:t>
            </w:r>
            <w:r w:rsidRPr="00083081">
              <w:rPr>
                <w:rFonts w:ascii="Aptos" w:hAnsi="Aptos"/>
                <w:b/>
                <w:bCs/>
                <w:color w:val="000000" w:themeColor="text1"/>
                <w:sz w:val="22"/>
                <w:szCs w:val="22"/>
              </w:rPr>
              <w:t>France’s Nuclear Energy</w:t>
            </w:r>
            <w:r w:rsidR="007E6D04" w:rsidRPr="00083081">
              <w:rPr>
                <w:rFonts w:ascii="Aptos" w:hAnsi="Aptos"/>
                <w:b/>
                <w:bCs/>
                <w:color w:val="000000" w:themeColor="text1"/>
                <w:sz w:val="22"/>
                <w:szCs w:val="22"/>
              </w:rPr>
              <w:t xml:space="preserve"> &amp; Fukushima Accident</w:t>
            </w:r>
          </w:p>
          <w:p w14:paraId="0C8B5222" w14:textId="77777777" w:rsidR="00647480" w:rsidRPr="00083081" w:rsidRDefault="00647480" w:rsidP="00647480">
            <w:pPr>
              <w:pStyle w:val="NoSpacing"/>
              <w:jc w:val="both"/>
              <w:rPr>
                <w:rFonts w:ascii="Aptos" w:hAnsi="Aptos"/>
                <w:b/>
                <w:bCs/>
                <w:color w:val="000000" w:themeColor="text1"/>
                <w:u w:val="single"/>
              </w:rPr>
            </w:pPr>
          </w:p>
          <w:p w14:paraId="0A1CEA15" w14:textId="18785865" w:rsidR="00B35C51" w:rsidRPr="00083081" w:rsidRDefault="00CF6644" w:rsidP="00647480">
            <w:pPr>
              <w:pStyle w:val="NoSpacing"/>
              <w:jc w:val="both"/>
              <w:rPr>
                <w:rFonts w:ascii="Aptos" w:hAnsi="Aptos"/>
                <w:color w:val="000000" w:themeColor="text1"/>
              </w:rPr>
            </w:pPr>
            <w:r w:rsidRPr="00083081">
              <w:rPr>
                <w:rFonts w:ascii="Aptos" w:hAnsi="Aptos"/>
                <w:b/>
                <w:bCs/>
                <w:color w:val="000000" w:themeColor="text1"/>
                <w:u w:val="single"/>
              </w:rPr>
              <w:t>Chernobyl</w:t>
            </w:r>
            <w:r w:rsidRPr="00083081">
              <w:rPr>
                <w:rFonts w:ascii="Aptos" w:hAnsi="Aptos"/>
                <w:color w:val="000000" w:themeColor="text1"/>
              </w:rPr>
              <w:br/>
              <w:t>Critics of nuclear energy worry that the storage facilities for radio</w:t>
            </w:r>
            <w:r w:rsidR="001713E8" w:rsidRPr="00083081">
              <w:rPr>
                <w:rFonts w:ascii="Aptos" w:hAnsi="Aptos"/>
                <w:color w:val="000000" w:themeColor="text1"/>
              </w:rPr>
              <w:t>-</w:t>
            </w:r>
            <w:r w:rsidRPr="00083081">
              <w:rPr>
                <w:rFonts w:ascii="Aptos" w:hAnsi="Aptos"/>
                <w:color w:val="000000" w:themeColor="text1"/>
              </w:rPr>
              <w:t>active waste will leak, crack, or erode. </w:t>
            </w:r>
            <w:r w:rsidRPr="00083081">
              <w:rPr>
                <w:rFonts w:ascii="Aptos" w:hAnsi="Aptos"/>
                <w:b/>
                <w:bCs/>
                <w:i/>
                <w:iCs/>
                <w:color w:val="000000" w:themeColor="text1"/>
              </w:rPr>
              <w:t>Radioactive</w:t>
            </w:r>
            <w:r w:rsidRPr="00083081">
              <w:rPr>
                <w:rFonts w:ascii="Aptos" w:hAnsi="Aptos"/>
                <w:i/>
                <w:iCs/>
                <w:color w:val="000000" w:themeColor="text1"/>
              </w:rPr>
              <w:t> </w:t>
            </w:r>
            <w:r w:rsidRPr="00083081">
              <w:rPr>
                <w:rFonts w:ascii="Aptos" w:hAnsi="Aptos"/>
                <w:b/>
                <w:bCs/>
                <w:i/>
                <w:iCs/>
                <w:color w:val="000000" w:themeColor="text1"/>
              </w:rPr>
              <w:t>material</w:t>
            </w:r>
            <w:r w:rsidRPr="00083081">
              <w:rPr>
                <w:rFonts w:ascii="Aptos" w:hAnsi="Aptos"/>
                <w:color w:val="000000" w:themeColor="text1"/>
              </w:rPr>
              <w:t xml:space="preserve"> could then contaminate the soil and groundwater near the facility. This could lead to serious health problems for the people and organisms in the area. All communities would have to be evacuated.</w:t>
            </w:r>
            <w:r w:rsidR="00B35C51" w:rsidRPr="00083081">
              <w:rPr>
                <w:rFonts w:ascii="Aptos" w:hAnsi="Aptos"/>
                <w:color w:val="000000" w:themeColor="text1"/>
              </w:rPr>
              <w:t xml:space="preserve"> </w:t>
            </w:r>
          </w:p>
          <w:p w14:paraId="5DBAF072" w14:textId="77777777" w:rsidR="00B35C51" w:rsidRPr="00083081" w:rsidRDefault="00B35C51" w:rsidP="00647480">
            <w:pPr>
              <w:pStyle w:val="NoSpacing"/>
              <w:jc w:val="both"/>
              <w:rPr>
                <w:rFonts w:ascii="Aptos" w:hAnsi="Aptos"/>
                <w:color w:val="000000" w:themeColor="text1"/>
              </w:rPr>
            </w:pPr>
          </w:p>
          <w:p w14:paraId="6226F679" w14:textId="142207A9" w:rsidR="00354F07" w:rsidRPr="00083081" w:rsidRDefault="00CF6644" w:rsidP="00647480">
            <w:pPr>
              <w:pStyle w:val="NoSpacing"/>
              <w:jc w:val="both"/>
              <w:rPr>
                <w:rFonts w:ascii="Aptos" w:hAnsi="Aptos"/>
                <w:color w:val="000000" w:themeColor="text1"/>
              </w:rPr>
            </w:pPr>
            <w:r w:rsidRPr="00083081">
              <w:rPr>
                <w:rFonts w:ascii="Aptos" w:hAnsi="Aptos"/>
                <w:color w:val="000000" w:themeColor="text1"/>
              </w:rPr>
              <w:t xml:space="preserve">This is what happened in </w:t>
            </w:r>
            <w:r w:rsidRPr="00083081">
              <w:rPr>
                <w:rFonts w:ascii="Aptos" w:hAnsi="Aptos"/>
                <w:b/>
                <w:bCs/>
                <w:i/>
                <w:iCs/>
                <w:color w:val="000000" w:themeColor="text1"/>
              </w:rPr>
              <w:t>Chernobyl, Ukraine, in 1986</w:t>
            </w:r>
            <w:r w:rsidRPr="00083081">
              <w:rPr>
                <w:rFonts w:ascii="Aptos" w:hAnsi="Aptos"/>
                <w:color w:val="000000" w:themeColor="text1"/>
              </w:rPr>
              <w:t>. A steam explosion at one of the power</w:t>
            </w:r>
            <w:r w:rsidR="00647480" w:rsidRPr="00083081">
              <w:rPr>
                <w:rFonts w:ascii="Aptos" w:hAnsi="Aptos"/>
                <w:color w:val="000000" w:themeColor="text1"/>
              </w:rPr>
              <w:t xml:space="preserve"> p</w:t>
            </w:r>
            <w:r w:rsidRPr="00083081">
              <w:rPr>
                <w:rFonts w:ascii="Aptos" w:hAnsi="Aptos"/>
                <w:color w:val="000000" w:themeColor="text1"/>
              </w:rPr>
              <w:t>lants four nuclear reactors caused a fire, called a </w:t>
            </w:r>
            <w:r w:rsidRPr="00083081">
              <w:rPr>
                <w:rFonts w:ascii="Aptos" w:hAnsi="Aptos"/>
                <w:b/>
                <w:bCs/>
                <w:i/>
                <w:iCs/>
                <w:color w:val="000000" w:themeColor="text1"/>
              </w:rPr>
              <w:t>plume</w:t>
            </w:r>
            <w:r w:rsidRPr="00083081">
              <w:rPr>
                <w:rFonts w:ascii="Aptos" w:hAnsi="Aptos"/>
                <w:color w:val="000000" w:themeColor="text1"/>
              </w:rPr>
              <w:t>. This plume was highly radioactive, creating a cloud of radioactive particles that fell to the ground, called </w:t>
            </w:r>
            <w:r w:rsidRPr="00083081">
              <w:rPr>
                <w:rFonts w:ascii="Aptos" w:hAnsi="Aptos"/>
                <w:b/>
                <w:bCs/>
                <w:i/>
                <w:iCs/>
                <w:color w:val="000000" w:themeColor="text1"/>
              </w:rPr>
              <w:t>fallout</w:t>
            </w:r>
            <w:r w:rsidRPr="00083081">
              <w:rPr>
                <w:rFonts w:ascii="Aptos" w:hAnsi="Aptos"/>
                <w:color w:val="000000" w:themeColor="text1"/>
              </w:rPr>
              <w:t>.</w:t>
            </w:r>
            <w:r w:rsidR="00647480" w:rsidRPr="00083081">
              <w:rPr>
                <w:rFonts w:ascii="Aptos" w:hAnsi="Aptos"/>
                <w:color w:val="000000" w:themeColor="text1"/>
              </w:rPr>
              <w:t xml:space="preserve"> </w:t>
            </w:r>
            <w:r w:rsidRPr="00083081">
              <w:rPr>
                <w:rFonts w:ascii="Aptos" w:hAnsi="Aptos"/>
                <w:color w:val="000000" w:themeColor="text1"/>
              </w:rPr>
              <w:t>The environmental impact of the Chernobyl disaster was immediate. For kilometres around the facility, the pine forest dried up and died. The red colour of the dead pines earned this area the nickname the Red Forest. Fish from the nearby Pripyat River had so much radioactivity that people could no longer eat them. Cattle and horses in the area died.</w:t>
            </w:r>
          </w:p>
          <w:p w14:paraId="1C2A44EB" w14:textId="70FA56CB" w:rsidR="00CF6644" w:rsidRPr="00083081" w:rsidRDefault="00CF6644" w:rsidP="00CF6644">
            <w:pPr>
              <w:pStyle w:val="NoSpacing"/>
              <w:rPr>
                <w:rFonts w:ascii="Aptos" w:eastAsia="Times New Roman" w:hAnsi="Aptos" w:cs="Arial"/>
                <w:color w:val="000000" w:themeColor="text1"/>
                <w:sz w:val="16"/>
                <w:szCs w:val="16"/>
              </w:rPr>
            </w:pPr>
            <w:r w:rsidRPr="00083081">
              <w:rPr>
                <w:rFonts w:ascii="Aptos" w:eastAsia="Times New Roman" w:hAnsi="Aptos" w:cs="Arial"/>
                <w:color w:val="000000" w:themeColor="text1"/>
                <w:sz w:val="16"/>
                <w:szCs w:val="16"/>
              </w:rPr>
              <w:t>Source: World Nuclear Association, July 2022.</w:t>
            </w:r>
            <w:r w:rsidR="001713E8" w:rsidRPr="00083081">
              <w:rPr>
                <w:rFonts w:ascii="Aptos" w:eastAsia="Times New Roman" w:hAnsi="Aptos" w:cs="Arial"/>
                <w:color w:val="000000" w:themeColor="text1"/>
                <w:sz w:val="16"/>
                <w:szCs w:val="16"/>
              </w:rPr>
              <w:t xml:space="preserve"> </w:t>
            </w:r>
          </w:p>
          <w:p w14:paraId="1CA2AD9C" w14:textId="40E6FBBE" w:rsidR="00CF6644" w:rsidRPr="00083081" w:rsidRDefault="00CF6644" w:rsidP="00CF6644">
            <w:pPr>
              <w:shd w:val="clear" w:color="auto" w:fill="FFFFFF"/>
              <w:rPr>
                <w:rFonts w:ascii="Aptos" w:eastAsia="Times New Roman" w:hAnsi="Aptos"/>
                <w:b/>
                <w:bCs/>
                <w:color w:val="000000" w:themeColor="text1"/>
                <w:sz w:val="22"/>
                <w:szCs w:val="22"/>
              </w:rPr>
            </w:pPr>
            <w:r w:rsidRPr="00083081">
              <w:rPr>
                <w:rFonts w:ascii="Aptos" w:eastAsia="Times New Roman" w:hAnsi="Aptos" w:cs="Arial"/>
                <w:color w:val="000000" w:themeColor="text1"/>
                <w:sz w:val="16"/>
                <w:szCs w:val="16"/>
              </w:rPr>
              <w:t xml:space="preserve">Source: National Geographic </w:t>
            </w:r>
            <w:hyperlink r:id="rId17" w:history="1">
              <w:r w:rsidR="001713E8" w:rsidRPr="00083081">
                <w:rPr>
                  <w:rStyle w:val="Hyperlink"/>
                  <w:rFonts w:ascii="Aptos" w:eastAsia="Times New Roman" w:hAnsi="Aptos" w:cs="Arial"/>
                  <w:color w:val="000000" w:themeColor="text1"/>
                  <w:sz w:val="16"/>
                  <w:szCs w:val="16"/>
                </w:rPr>
                <w:t>https://education.nationalgeographic.org/resource/nuclear-energy</w:t>
              </w:r>
            </w:hyperlink>
            <w:r w:rsidR="001713E8" w:rsidRPr="00083081">
              <w:rPr>
                <w:rFonts w:ascii="Aptos" w:eastAsia="Times New Roman" w:hAnsi="Aptos" w:cs="Arial"/>
                <w:color w:val="000000" w:themeColor="text1"/>
                <w:sz w:val="16"/>
                <w:szCs w:val="16"/>
              </w:rPr>
              <w:t xml:space="preserve"> </w:t>
            </w:r>
            <w:r w:rsidRPr="00083081">
              <w:rPr>
                <w:rFonts w:ascii="Aptos" w:eastAsia="Times New Roman" w:hAnsi="Aptos" w:cs="Arial"/>
                <w:color w:val="000000" w:themeColor="text1"/>
                <w:sz w:val="16"/>
                <w:szCs w:val="16"/>
              </w:rPr>
              <w:br/>
            </w:r>
          </w:p>
          <w:p w14:paraId="27EB0307" w14:textId="77777777" w:rsidR="00CF6644" w:rsidRPr="00083081" w:rsidRDefault="00CF6644" w:rsidP="00CF6644">
            <w:pPr>
              <w:shd w:val="clear" w:color="auto" w:fill="FFFFFF"/>
              <w:rPr>
                <w:rFonts w:ascii="Aptos" w:eastAsia="Times New Roman" w:hAnsi="Aptos" w:cstheme="minorHAnsi"/>
                <w:b/>
                <w:bCs/>
                <w:color w:val="000000" w:themeColor="text1"/>
                <w:sz w:val="22"/>
                <w:szCs w:val="22"/>
              </w:rPr>
            </w:pPr>
            <w:r w:rsidRPr="00083081">
              <w:rPr>
                <w:rFonts w:ascii="Aptos" w:eastAsia="Times New Roman" w:hAnsi="Aptos" w:cstheme="minorHAnsi"/>
                <w:b/>
                <w:bCs/>
                <w:color w:val="000000" w:themeColor="text1"/>
                <w:sz w:val="22"/>
                <w:szCs w:val="22"/>
              </w:rPr>
              <w:t>Nuclear Power in France</w:t>
            </w:r>
          </w:p>
          <w:p w14:paraId="7DDFF6B6" w14:textId="77777777" w:rsidR="00CF6644" w:rsidRPr="00083081" w:rsidRDefault="00CF6644" w:rsidP="00CF6644">
            <w:pPr>
              <w:pStyle w:val="NoSpacing"/>
              <w:jc w:val="both"/>
              <w:rPr>
                <w:rFonts w:ascii="Aptos" w:eastAsia="Times New Roman" w:hAnsi="Aptos" w:cstheme="minorHAnsi"/>
                <w:color w:val="000000" w:themeColor="text1"/>
              </w:rPr>
            </w:pPr>
            <w:r w:rsidRPr="00083081">
              <w:rPr>
                <w:rFonts w:ascii="Aptos" w:eastAsia="Times New Roman" w:hAnsi="Aptos" w:cstheme="minorHAnsi"/>
                <w:color w:val="000000" w:themeColor="text1"/>
              </w:rPr>
              <w:t>France derives about 70% of its electricity from nuclear energy, due to a long-standing policy based on energy security. Government policy, set under a former administration in 2014, aimed to reduce nuclear's share of electricity generation to 50% by 2025. This target was delayed in 2019 to 2035. In February 2022 France announced plans to build six new reactors and to consider building a further eight. France is the world's largest net exporter of electricity due to its very low cost of generation and gains over €3 billion per year from this. The country has been very active in developing nuclear technology. Reactors and especially fuel products and services have been a significant export. About 17% of France's electricity is from recycled nuclear fuel.</w:t>
            </w:r>
          </w:p>
          <w:p w14:paraId="140895C9" w14:textId="77777777" w:rsidR="00CF6644" w:rsidRPr="00083081" w:rsidRDefault="00CF6644" w:rsidP="00CF6644">
            <w:pPr>
              <w:pStyle w:val="NoSpacing"/>
              <w:jc w:val="both"/>
              <w:rPr>
                <w:rFonts w:ascii="Aptos" w:eastAsia="Times New Roman" w:hAnsi="Aptos"/>
                <w:color w:val="000000" w:themeColor="text1"/>
              </w:rPr>
            </w:pPr>
          </w:p>
          <w:p w14:paraId="286708A0" w14:textId="77777777" w:rsidR="00CF6644" w:rsidRPr="00083081" w:rsidRDefault="00CF6644" w:rsidP="00CF6644">
            <w:pPr>
              <w:pStyle w:val="NoSpacing"/>
              <w:jc w:val="both"/>
              <w:rPr>
                <w:rFonts w:ascii="Aptos" w:eastAsia="Times New Roman" w:hAnsi="Aptos"/>
                <w:color w:val="000000" w:themeColor="text1"/>
                <w:sz w:val="16"/>
                <w:szCs w:val="16"/>
              </w:rPr>
            </w:pPr>
            <w:r w:rsidRPr="00083081">
              <w:rPr>
                <w:rFonts w:ascii="Aptos" w:eastAsia="Times New Roman" w:hAnsi="Aptos"/>
                <w:color w:val="000000" w:themeColor="text1"/>
                <w:sz w:val="16"/>
                <w:szCs w:val="16"/>
              </w:rPr>
              <w:t>Source: World Nuclear Association, March 2022</w:t>
            </w:r>
          </w:p>
          <w:p w14:paraId="41E8C43C" w14:textId="77777777" w:rsidR="00CF6644" w:rsidRPr="00083081" w:rsidRDefault="001713E8" w:rsidP="000F3A9F">
            <w:pPr>
              <w:pStyle w:val="NoSpacing"/>
              <w:jc w:val="both"/>
              <w:rPr>
                <w:rFonts w:ascii="Aptos" w:eastAsia="Times New Roman" w:hAnsi="Aptos"/>
                <w:color w:val="000000" w:themeColor="text1"/>
                <w:sz w:val="16"/>
                <w:szCs w:val="16"/>
              </w:rPr>
            </w:pPr>
            <w:hyperlink r:id="rId18" w:history="1">
              <w:r w:rsidRPr="00083081">
                <w:rPr>
                  <w:rStyle w:val="Hyperlink"/>
                  <w:rFonts w:ascii="Aptos" w:eastAsia="Times New Roman" w:hAnsi="Aptos"/>
                  <w:color w:val="000000" w:themeColor="text1"/>
                  <w:sz w:val="16"/>
                  <w:szCs w:val="16"/>
                </w:rPr>
                <w:t>https://world-nuclear.org/information-library/country-profiles/countries-a-f/france.aspx</w:t>
              </w:r>
            </w:hyperlink>
            <w:r w:rsidRPr="00083081">
              <w:rPr>
                <w:rFonts w:ascii="Aptos" w:eastAsia="Times New Roman" w:hAnsi="Aptos"/>
                <w:color w:val="000000" w:themeColor="text1"/>
                <w:sz w:val="16"/>
                <w:szCs w:val="16"/>
              </w:rPr>
              <w:t xml:space="preserve"> </w:t>
            </w:r>
          </w:p>
          <w:p w14:paraId="1B698F9D" w14:textId="77777777" w:rsidR="00B35C51" w:rsidRPr="00083081" w:rsidRDefault="00B35C51" w:rsidP="000F3A9F">
            <w:pPr>
              <w:pStyle w:val="NoSpacing"/>
              <w:jc w:val="both"/>
              <w:rPr>
                <w:rFonts w:ascii="Aptos" w:eastAsia="Times New Roman" w:hAnsi="Aptos"/>
                <w:color w:val="000000" w:themeColor="text1"/>
              </w:rPr>
            </w:pPr>
          </w:p>
          <w:p w14:paraId="0D349095" w14:textId="4558BFA8" w:rsidR="007E6D04" w:rsidRPr="00083081" w:rsidRDefault="007E6D04" w:rsidP="00083081">
            <w:pPr>
              <w:shd w:val="clear" w:color="auto" w:fill="FFFFFF"/>
              <w:rPr>
                <w:rFonts w:ascii="Aptos" w:eastAsia="Times New Roman" w:hAnsi="Aptos" w:cstheme="minorHAnsi"/>
                <w:b/>
                <w:bCs/>
                <w:color w:val="000000" w:themeColor="text1"/>
              </w:rPr>
            </w:pPr>
            <w:r w:rsidRPr="00083081">
              <w:rPr>
                <w:rFonts w:ascii="Aptos" w:eastAsia="Times New Roman" w:hAnsi="Aptos" w:cstheme="minorHAnsi"/>
                <w:b/>
                <w:bCs/>
                <w:color w:val="000000" w:themeColor="text1"/>
                <w:sz w:val="22"/>
                <w:szCs w:val="22"/>
              </w:rPr>
              <w:t>The Fukushima Daiichi Accident</w:t>
            </w:r>
          </w:p>
          <w:p w14:paraId="3D1AC22E" w14:textId="3644EC93" w:rsidR="00B35C51" w:rsidRPr="00083081" w:rsidRDefault="007E6D04" w:rsidP="000F3A9F">
            <w:pPr>
              <w:pStyle w:val="NoSpacing"/>
              <w:jc w:val="both"/>
              <w:rPr>
                <w:rFonts w:ascii="Aptos" w:hAnsi="Aptos"/>
                <w:color w:val="000000" w:themeColor="text1"/>
              </w:rPr>
            </w:pPr>
            <w:r w:rsidRPr="00083081">
              <w:rPr>
                <w:rFonts w:ascii="Aptos" w:hAnsi="Aptos"/>
                <w:color w:val="000000" w:themeColor="text1"/>
              </w:rPr>
              <w:t xml:space="preserve">Before the Fukushima disaster, Japan relied heavily on nuclear energy, which supplied almost </w:t>
            </w:r>
            <w:r w:rsidRPr="00083081">
              <w:rPr>
                <w:rStyle w:val="Strong"/>
                <w:rFonts w:ascii="Aptos" w:hAnsi="Aptos"/>
                <w:b w:val="0"/>
                <w:bCs w:val="0"/>
                <w:color w:val="000000" w:themeColor="text1"/>
              </w:rPr>
              <w:t>30% of its electricity</w:t>
            </w:r>
            <w:r w:rsidRPr="00083081">
              <w:rPr>
                <w:rFonts w:ascii="Aptos" w:hAnsi="Aptos"/>
                <w:color w:val="000000" w:themeColor="text1"/>
              </w:rPr>
              <w:t xml:space="preserve"> and was seen as vital to reducing its dependence on imported fossil fuels. This reliance was especially important because Japan has limited domestic energy resources and must import much of its oil, gas and coal. The Fukushima meltdown in 2011 was triggered not by an intentional man-made act, but by the overwhelming force of nature: a massive undersea earthquake followed by a tsunami that flooded the plant, disabled backup generators and cut off the cooling systems needed to stabilise the reactors. Although Japan had built Fukushima as a technologically advanced nuclear facility, the scale of the tsunami exceeded the plant’s protective design, leaving operators effectively powerless once electricity and cooling were lost.</w:t>
            </w:r>
          </w:p>
          <w:p w14:paraId="7E4FFBCA" w14:textId="77777777" w:rsidR="007E6D04" w:rsidRPr="00083081" w:rsidRDefault="007E6D04" w:rsidP="000F3A9F">
            <w:pPr>
              <w:pStyle w:val="NoSpacing"/>
              <w:jc w:val="both"/>
              <w:rPr>
                <w:rFonts w:ascii="Aptos" w:hAnsi="Aptos"/>
                <w:color w:val="000000" w:themeColor="text1"/>
              </w:rPr>
            </w:pPr>
          </w:p>
          <w:p w14:paraId="729516FD" w14:textId="5BE3E192" w:rsidR="007E6D04" w:rsidRPr="00083081" w:rsidRDefault="007E6D04" w:rsidP="000F3A9F">
            <w:pPr>
              <w:pStyle w:val="NoSpacing"/>
              <w:jc w:val="both"/>
              <w:rPr>
                <w:rFonts w:ascii="Aptos" w:hAnsi="Aptos"/>
                <w:color w:val="000000" w:themeColor="text1"/>
              </w:rPr>
            </w:pPr>
            <w:r w:rsidRPr="00083081">
              <w:rPr>
                <w:rFonts w:ascii="Aptos" w:hAnsi="Aptos"/>
                <w:color w:val="000000" w:themeColor="text1"/>
              </w:rPr>
              <w:t>The damage to the community was severe: tens of thousands of residents were evacuated, livelihoods in farming and fishing were disrupted, and public trust in nuclear energy was deeply shaken. Even years later, controversy continued when Japan began releasing treated wastewater into the sea</w:t>
            </w:r>
            <w:r w:rsidR="00FE38EB" w:rsidRPr="00083081">
              <w:rPr>
                <w:rFonts w:ascii="Aptos" w:hAnsi="Aptos"/>
                <w:color w:val="000000" w:themeColor="text1"/>
              </w:rPr>
              <w:t>.</w:t>
            </w:r>
            <w:r w:rsidRPr="00083081">
              <w:rPr>
                <w:rFonts w:ascii="Aptos" w:hAnsi="Aptos"/>
                <w:color w:val="000000" w:themeColor="text1"/>
              </w:rPr>
              <w:t xml:space="preserve"> Neighbouring countries and communities, especially China and some South Korean civic groups, opposed the move, showing that nuclear disasters create not only environmental and economic damage, but also long-lasting regional fear and political distrust.</w:t>
            </w:r>
          </w:p>
          <w:p w14:paraId="76EB396A" w14:textId="77777777" w:rsidR="007E6D04" w:rsidRPr="00083081" w:rsidRDefault="007E6D04" w:rsidP="000F3A9F">
            <w:pPr>
              <w:pStyle w:val="NoSpacing"/>
              <w:jc w:val="both"/>
              <w:rPr>
                <w:rFonts w:ascii="Aptos" w:hAnsi="Aptos"/>
                <w:color w:val="000000" w:themeColor="text1"/>
              </w:rPr>
            </w:pPr>
          </w:p>
          <w:p w14:paraId="718113AC" w14:textId="3A0B37CF" w:rsidR="007E6D04" w:rsidRPr="00083081" w:rsidRDefault="007E6D04" w:rsidP="000F3A9F">
            <w:pPr>
              <w:pStyle w:val="NoSpacing"/>
              <w:jc w:val="both"/>
              <w:rPr>
                <w:rFonts w:ascii="Aptos" w:eastAsia="Times New Roman" w:hAnsi="Aptos"/>
                <w:color w:val="000000" w:themeColor="text1"/>
                <w:sz w:val="16"/>
                <w:szCs w:val="16"/>
              </w:rPr>
            </w:pPr>
            <w:r w:rsidRPr="00083081">
              <w:rPr>
                <w:rFonts w:ascii="Aptos" w:hAnsi="Aptos"/>
                <w:color w:val="000000" w:themeColor="text1"/>
                <w:sz w:val="16"/>
                <w:szCs w:val="16"/>
              </w:rPr>
              <w:t xml:space="preserve">Source: </w:t>
            </w:r>
            <w:hyperlink r:id="rId19" w:history="1">
              <w:r w:rsidRPr="00083081">
                <w:rPr>
                  <w:rStyle w:val="Hyperlink"/>
                  <w:rFonts w:ascii="Aptos" w:eastAsia="Times New Roman" w:hAnsi="Aptos"/>
                  <w:color w:val="000000" w:themeColor="text1"/>
                  <w:sz w:val="16"/>
                  <w:szCs w:val="16"/>
                </w:rPr>
                <w:t>https://www-pub.iaea.org/mtcd/publications/pdf/pub1710-reportbythedg-web.pdf?utm_source=chatgpt.com</w:t>
              </w:r>
            </w:hyperlink>
          </w:p>
          <w:p w14:paraId="3A7FDCA2" w14:textId="78E74A4C" w:rsidR="007E6D04" w:rsidRPr="00083081" w:rsidRDefault="007E6D04" w:rsidP="000F3A9F">
            <w:pPr>
              <w:pStyle w:val="NoSpacing"/>
              <w:jc w:val="both"/>
              <w:rPr>
                <w:rFonts w:ascii="Aptos" w:eastAsia="Times New Roman" w:hAnsi="Aptos"/>
                <w:color w:val="000000" w:themeColor="text1"/>
              </w:rPr>
            </w:pPr>
          </w:p>
        </w:tc>
      </w:tr>
    </w:tbl>
    <w:p w14:paraId="220CE261" w14:textId="77777777" w:rsidR="000F3A9F" w:rsidRPr="00083081" w:rsidRDefault="000F3A9F" w:rsidP="00B928F0">
      <w:pPr>
        <w:jc w:val="both"/>
        <w:rPr>
          <w:rFonts w:ascii="Aptos" w:hAnsi="Aptos" w:cs="Arial"/>
          <w:b/>
          <w:bCs/>
          <w:color w:val="000000" w:themeColor="text1"/>
          <w:sz w:val="22"/>
          <w:szCs w:val="22"/>
        </w:rPr>
      </w:pPr>
    </w:p>
    <w:p w14:paraId="337552C4" w14:textId="6DCEAEDE" w:rsidR="00B928F0" w:rsidRPr="00083081" w:rsidRDefault="00B928F0" w:rsidP="00B928F0">
      <w:pPr>
        <w:jc w:val="both"/>
        <w:rPr>
          <w:rFonts w:ascii="Aptos" w:hAnsi="Aptos" w:cs="Arial"/>
          <w:color w:val="000000" w:themeColor="text1"/>
          <w:sz w:val="22"/>
          <w:szCs w:val="22"/>
        </w:rPr>
      </w:pPr>
      <w:r w:rsidRPr="00083081">
        <w:rPr>
          <w:rFonts w:ascii="Aptos" w:hAnsi="Aptos" w:cs="Arial"/>
          <w:b/>
          <w:bCs/>
          <w:color w:val="000000" w:themeColor="text1"/>
          <w:sz w:val="22"/>
          <w:szCs w:val="22"/>
        </w:rPr>
        <w:t>There are benefits to these energy sources</w:t>
      </w:r>
      <w:r w:rsidRPr="00083081">
        <w:rPr>
          <w:rFonts w:ascii="Aptos" w:hAnsi="Aptos" w:cs="Arial"/>
          <w:color w:val="000000" w:themeColor="text1"/>
          <w:sz w:val="22"/>
          <w:szCs w:val="22"/>
        </w:rPr>
        <w:t xml:space="preserve">: </w:t>
      </w:r>
    </w:p>
    <w:p w14:paraId="36F5055E" w14:textId="183069DD" w:rsidR="00B928F0" w:rsidRPr="00083081" w:rsidRDefault="00B928F0" w:rsidP="00B928F0">
      <w:pPr>
        <w:jc w:val="both"/>
        <w:rPr>
          <w:rFonts w:ascii="Aptos" w:hAnsi="Aptos" w:cs="Arial"/>
          <w:color w:val="000000" w:themeColor="text1"/>
          <w:sz w:val="22"/>
          <w:szCs w:val="22"/>
        </w:rPr>
      </w:pPr>
    </w:p>
    <w:p w14:paraId="70DBAAA8" w14:textId="73356C52" w:rsidR="00B928F0" w:rsidRPr="00083081" w:rsidRDefault="00B928F0" w:rsidP="00010B9A">
      <w:pPr>
        <w:numPr>
          <w:ilvl w:val="0"/>
          <w:numId w:val="3"/>
        </w:numPr>
        <w:jc w:val="both"/>
        <w:rPr>
          <w:rFonts w:ascii="Aptos" w:hAnsi="Aptos" w:cs="Arial"/>
          <w:color w:val="000000" w:themeColor="text1"/>
          <w:sz w:val="22"/>
          <w:szCs w:val="22"/>
        </w:rPr>
      </w:pPr>
      <w:r w:rsidRPr="00083081">
        <w:rPr>
          <w:rFonts w:ascii="Aptos" w:hAnsi="Aptos" w:cs="Arial"/>
          <w:color w:val="000000" w:themeColor="text1"/>
          <w:sz w:val="22"/>
          <w:szCs w:val="22"/>
        </w:rPr>
        <w:t xml:space="preserve">These sources </w:t>
      </w:r>
      <w:r w:rsidRPr="00083081">
        <w:rPr>
          <w:rFonts w:ascii="Aptos" w:hAnsi="Aptos" w:cs="Arial"/>
          <w:color w:val="000000" w:themeColor="text1"/>
          <w:sz w:val="22"/>
          <w:szCs w:val="22"/>
          <w:u w:val="single"/>
        </w:rPr>
        <w:t>release less greenhouse gas as compared to coal</w:t>
      </w:r>
      <w:r w:rsidRPr="00083081">
        <w:rPr>
          <w:rFonts w:ascii="Aptos" w:hAnsi="Aptos" w:cs="Arial"/>
          <w:color w:val="000000" w:themeColor="text1"/>
          <w:sz w:val="22"/>
          <w:szCs w:val="22"/>
        </w:rPr>
        <w:t xml:space="preserve"> and can more easily be used to fuel cars as compared to renewable energy sources, which generally produce electricity directly. For example, natural gas extracted from shale only releases about half the carbon emissions that coal does when </w:t>
      </w:r>
      <w:proofErr w:type="gramStart"/>
      <w:r w:rsidRPr="00083081">
        <w:rPr>
          <w:rFonts w:ascii="Aptos" w:hAnsi="Aptos" w:cs="Arial"/>
          <w:color w:val="000000" w:themeColor="text1"/>
          <w:sz w:val="22"/>
          <w:szCs w:val="22"/>
        </w:rPr>
        <w:t>burnt</w:t>
      </w:r>
      <w:proofErr w:type="gramEnd"/>
      <w:r w:rsidRPr="00083081">
        <w:rPr>
          <w:rFonts w:ascii="Aptos" w:hAnsi="Aptos" w:cs="Arial"/>
          <w:color w:val="000000" w:themeColor="text1"/>
          <w:sz w:val="22"/>
          <w:szCs w:val="22"/>
        </w:rPr>
        <w:t xml:space="preserve">. </w:t>
      </w:r>
    </w:p>
    <w:p w14:paraId="362EE21F" w14:textId="052217E1" w:rsidR="00B928F0" w:rsidRPr="00083081" w:rsidRDefault="00B928F0" w:rsidP="00010B9A">
      <w:pPr>
        <w:numPr>
          <w:ilvl w:val="0"/>
          <w:numId w:val="3"/>
        </w:numPr>
        <w:jc w:val="both"/>
        <w:rPr>
          <w:rFonts w:ascii="Aptos" w:hAnsi="Aptos" w:cs="Arial"/>
          <w:color w:val="000000" w:themeColor="text1"/>
          <w:sz w:val="22"/>
          <w:szCs w:val="22"/>
        </w:rPr>
      </w:pPr>
      <w:r w:rsidRPr="00083081">
        <w:rPr>
          <w:rFonts w:ascii="Aptos" w:hAnsi="Aptos" w:cs="Arial"/>
          <w:color w:val="000000" w:themeColor="text1"/>
          <w:sz w:val="22"/>
          <w:szCs w:val="22"/>
        </w:rPr>
        <w:t xml:space="preserve">They also allow countries without natural reserves of oil, coal, or natural gas to develop energy independence, a pressing issue when only a few countries control </w:t>
      </w:r>
      <w:proofErr w:type="gramStart"/>
      <w:r w:rsidRPr="00083081">
        <w:rPr>
          <w:rFonts w:ascii="Aptos" w:hAnsi="Aptos" w:cs="Arial"/>
          <w:color w:val="000000" w:themeColor="text1"/>
          <w:sz w:val="22"/>
          <w:szCs w:val="22"/>
        </w:rPr>
        <w:t>the majority of</w:t>
      </w:r>
      <w:proofErr w:type="gramEnd"/>
      <w:r w:rsidRPr="00083081">
        <w:rPr>
          <w:rFonts w:ascii="Aptos" w:hAnsi="Aptos" w:cs="Arial"/>
          <w:color w:val="000000" w:themeColor="text1"/>
          <w:sz w:val="22"/>
          <w:szCs w:val="22"/>
        </w:rPr>
        <w:t xml:space="preserve"> oil production worldwide.</w:t>
      </w:r>
    </w:p>
    <w:p w14:paraId="3FA5991A" w14:textId="1970B716" w:rsidR="00B928F0" w:rsidRPr="00083081" w:rsidRDefault="00B928F0" w:rsidP="00B928F0">
      <w:pPr>
        <w:jc w:val="both"/>
        <w:rPr>
          <w:rFonts w:ascii="Aptos" w:hAnsi="Aptos" w:cs="Arial"/>
          <w:color w:val="000000" w:themeColor="text1"/>
          <w:sz w:val="22"/>
          <w:szCs w:val="22"/>
        </w:rPr>
      </w:pPr>
    </w:p>
    <w:p w14:paraId="4EEF4C1E" w14:textId="77777777" w:rsidR="00B928F0" w:rsidRPr="00083081" w:rsidRDefault="00B928F0" w:rsidP="00B928F0">
      <w:pPr>
        <w:jc w:val="both"/>
        <w:rPr>
          <w:rFonts w:ascii="Aptos" w:hAnsi="Aptos" w:cs="Arial"/>
          <w:color w:val="000000" w:themeColor="text1"/>
          <w:sz w:val="22"/>
          <w:szCs w:val="22"/>
        </w:rPr>
      </w:pPr>
      <w:r w:rsidRPr="00083081">
        <w:rPr>
          <w:rFonts w:ascii="Aptos" w:hAnsi="Aptos" w:cs="Arial"/>
          <w:b/>
          <w:bCs/>
          <w:color w:val="000000" w:themeColor="text1"/>
          <w:sz w:val="22"/>
          <w:szCs w:val="22"/>
        </w:rPr>
        <w:t>However, using these energy sources has detrimental effects</w:t>
      </w:r>
      <w:r w:rsidRPr="00083081">
        <w:rPr>
          <w:rFonts w:ascii="Aptos" w:hAnsi="Aptos" w:cs="Arial"/>
          <w:color w:val="000000" w:themeColor="text1"/>
          <w:sz w:val="22"/>
          <w:szCs w:val="22"/>
        </w:rPr>
        <w:t xml:space="preserve">: </w:t>
      </w:r>
    </w:p>
    <w:p w14:paraId="4D47F44A" w14:textId="0A70FF2D" w:rsidR="00B928F0" w:rsidRPr="00083081" w:rsidRDefault="00B928F0" w:rsidP="00B928F0">
      <w:pPr>
        <w:jc w:val="both"/>
        <w:rPr>
          <w:rFonts w:ascii="Aptos" w:hAnsi="Aptos" w:cs="Arial"/>
          <w:color w:val="000000" w:themeColor="text1"/>
          <w:sz w:val="22"/>
          <w:szCs w:val="22"/>
        </w:rPr>
      </w:pPr>
    </w:p>
    <w:p w14:paraId="774D8370" w14:textId="0A776149" w:rsidR="0034177C" w:rsidRPr="00083081" w:rsidRDefault="00B928F0" w:rsidP="007260A3">
      <w:pPr>
        <w:numPr>
          <w:ilvl w:val="0"/>
          <w:numId w:val="4"/>
        </w:numPr>
        <w:jc w:val="both"/>
        <w:rPr>
          <w:rFonts w:ascii="Aptos" w:hAnsi="Aptos" w:cs="Arial"/>
          <w:color w:val="000000" w:themeColor="text1"/>
          <w:sz w:val="22"/>
          <w:szCs w:val="22"/>
        </w:rPr>
      </w:pPr>
      <w:r w:rsidRPr="00083081">
        <w:rPr>
          <w:rFonts w:ascii="Aptos" w:hAnsi="Aptos" w:cs="Arial"/>
          <w:color w:val="000000" w:themeColor="text1"/>
          <w:sz w:val="22"/>
          <w:szCs w:val="22"/>
        </w:rPr>
        <w:t>These sources are still</w:t>
      </w:r>
      <w:r w:rsidRPr="00083081">
        <w:rPr>
          <w:rFonts w:ascii="Aptos" w:hAnsi="Aptos" w:cs="Arial"/>
          <w:b/>
          <w:bCs/>
          <w:color w:val="000000" w:themeColor="text1"/>
          <w:sz w:val="22"/>
          <w:szCs w:val="22"/>
        </w:rPr>
        <w:t xml:space="preserve"> </w:t>
      </w:r>
      <w:r w:rsidRPr="00083081">
        <w:rPr>
          <w:rFonts w:ascii="Aptos" w:hAnsi="Aptos" w:cs="Arial"/>
          <w:b/>
          <w:bCs/>
          <w:color w:val="000000" w:themeColor="text1"/>
          <w:sz w:val="22"/>
          <w:szCs w:val="22"/>
          <w:u w:val="single"/>
        </w:rPr>
        <w:t>hydrocarbon-based</w:t>
      </w:r>
      <w:r w:rsidRPr="00083081">
        <w:rPr>
          <w:rFonts w:ascii="Aptos" w:hAnsi="Aptos" w:cs="Arial"/>
          <w:b/>
          <w:bCs/>
          <w:color w:val="000000" w:themeColor="text1"/>
          <w:sz w:val="22"/>
          <w:szCs w:val="22"/>
        </w:rPr>
        <w:t xml:space="preserve"> and using them can lead to even more difficulty transitioning to truly renewable energy sources</w:t>
      </w:r>
      <w:r w:rsidRPr="00083081">
        <w:rPr>
          <w:rFonts w:ascii="Aptos" w:hAnsi="Aptos" w:cs="Arial"/>
          <w:color w:val="000000" w:themeColor="text1"/>
          <w:sz w:val="22"/>
          <w:szCs w:val="22"/>
        </w:rPr>
        <w:t>. Exploiting these sources might also result in destruction of the local landscape. For example, the extraction of tar sands has been associated with hefty environmental damage</w:t>
      </w:r>
      <w:r w:rsidR="003D78E9" w:rsidRPr="00083081">
        <w:rPr>
          <w:rFonts w:ascii="Aptos" w:hAnsi="Aptos" w:cs="Arial"/>
          <w:color w:val="000000" w:themeColor="text1"/>
          <w:sz w:val="22"/>
          <w:szCs w:val="22"/>
        </w:rPr>
        <w:t xml:space="preserve"> in Alberta, Canada. </w:t>
      </w:r>
    </w:p>
    <w:p w14:paraId="1FD19614" w14:textId="7A2DF63A" w:rsidR="001B082D" w:rsidRPr="00083081" w:rsidRDefault="001B082D" w:rsidP="007260A3">
      <w:pPr>
        <w:numPr>
          <w:ilvl w:val="0"/>
          <w:numId w:val="4"/>
        </w:numPr>
        <w:jc w:val="both"/>
        <w:rPr>
          <w:rFonts w:ascii="Aptos" w:hAnsi="Aptos" w:cs="Arial"/>
          <w:color w:val="000000" w:themeColor="text1"/>
          <w:sz w:val="22"/>
          <w:szCs w:val="22"/>
        </w:rPr>
      </w:pPr>
      <w:r w:rsidRPr="00083081">
        <w:rPr>
          <w:rFonts w:ascii="Aptos" w:hAnsi="Aptos" w:cs="Arial"/>
          <w:b/>
          <w:bCs/>
          <w:color w:val="000000" w:themeColor="text1"/>
          <w:sz w:val="22"/>
          <w:szCs w:val="22"/>
        </w:rPr>
        <w:t>Nuclear accidents pose catastrophic risks to human health and the environment</w:t>
      </w:r>
      <w:r w:rsidRPr="00083081">
        <w:rPr>
          <w:rFonts w:ascii="Aptos" w:hAnsi="Aptos" w:cs="Arial"/>
          <w:color w:val="000000" w:themeColor="text1"/>
          <w:sz w:val="22"/>
          <w:szCs w:val="22"/>
        </w:rPr>
        <w:t>, as seen in disasters like Chernobyl and Fukushima, where radiation exposure caused long-term contamination and displacement.</w:t>
      </w:r>
    </w:p>
    <w:p w14:paraId="251B8EC9" w14:textId="77777777" w:rsidR="001B082D" w:rsidRPr="00083081" w:rsidRDefault="001B082D" w:rsidP="001B082D">
      <w:pPr>
        <w:ind w:left="360"/>
        <w:jc w:val="both"/>
        <w:rPr>
          <w:rFonts w:ascii="Aptos" w:hAnsi="Aptos" w:cs="Arial"/>
          <w:color w:val="000000" w:themeColor="text1"/>
          <w:sz w:val="22"/>
          <w:szCs w:val="22"/>
        </w:rPr>
      </w:pPr>
    </w:p>
    <w:p w14:paraId="4E2939AF" w14:textId="4BCEBC55" w:rsidR="007260A3" w:rsidRPr="00083081" w:rsidRDefault="007260A3" w:rsidP="007260A3">
      <w:pPr>
        <w:jc w:val="both"/>
        <w:rPr>
          <w:rFonts w:ascii="Aptos" w:hAnsi="Aptos" w:cs="Arial"/>
          <w:b/>
          <w:bCs/>
          <w:color w:val="000000" w:themeColor="text1"/>
          <w:sz w:val="22"/>
          <w:szCs w:val="22"/>
          <w:u w:val="single"/>
        </w:rPr>
      </w:pPr>
      <w:r w:rsidRPr="00083081">
        <w:rPr>
          <w:rFonts w:ascii="Aptos" w:hAnsi="Aptos" w:cs="Arial"/>
          <w:b/>
          <w:bCs/>
          <w:color w:val="000000" w:themeColor="text1"/>
          <w:sz w:val="22"/>
          <w:szCs w:val="22"/>
          <w:u w:val="single"/>
        </w:rPr>
        <w:t xml:space="preserve">1.3: </w:t>
      </w:r>
      <w:r w:rsidR="00A64211" w:rsidRPr="00083081">
        <w:rPr>
          <w:rFonts w:ascii="Aptos" w:hAnsi="Aptos" w:cs="Arial"/>
          <w:b/>
          <w:bCs/>
          <w:color w:val="000000" w:themeColor="text1"/>
          <w:sz w:val="22"/>
          <w:szCs w:val="22"/>
          <w:u w:val="single"/>
        </w:rPr>
        <w:t xml:space="preserve">Leveraging </w:t>
      </w:r>
      <w:r w:rsidRPr="00083081">
        <w:rPr>
          <w:rFonts w:ascii="Aptos" w:hAnsi="Aptos" w:cs="Arial"/>
          <w:b/>
          <w:bCs/>
          <w:color w:val="000000" w:themeColor="text1"/>
          <w:sz w:val="22"/>
          <w:szCs w:val="22"/>
          <w:u w:val="single"/>
        </w:rPr>
        <w:t>Energy Efficiency</w:t>
      </w:r>
    </w:p>
    <w:p w14:paraId="199BFBCB" w14:textId="77777777" w:rsidR="007260A3" w:rsidRPr="00083081" w:rsidRDefault="007260A3" w:rsidP="007260A3">
      <w:pPr>
        <w:jc w:val="both"/>
        <w:rPr>
          <w:rFonts w:ascii="Aptos" w:hAnsi="Aptos" w:cs="Arial"/>
          <w:color w:val="000000" w:themeColor="text1"/>
          <w:sz w:val="22"/>
          <w:szCs w:val="22"/>
        </w:rPr>
      </w:pPr>
      <w:r w:rsidRPr="00083081">
        <w:rPr>
          <w:rFonts w:ascii="Aptos" w:hAnsi="Aptos" w:cs="Arial"/>
          <w:color w:val="000000" w:themeColor="text1"/>
          <w:sz w:val="22"/>
          <w:szCs w:val="22"/>
        </w:rPr>
        <w:t xml:space="preserve">In our fight against climate change, it is not sufficient to simply find alternative sources of energy. Mankind should aim to re-examine consumption patterns, and, as far as possible, reduce our energy usage. </w:t>
      </w:r>
    </w:p>
    <w:p w14:paraId="101767C7" w14:textId="6501EF66" w:rsidR="007260A3" w:rsidRPr="00083081" w:rsidRDefault="007260A3" w:rsidP="007260A3">
      <w:pPr>
        <w:jc w:val="both"/>
        <w:rPr>
          <w:rFonts w:ascii="Aptos" w:hAnsi="Aptos" w:cs="Arial"/>
          <w:color w:val="000000" w:themeColor="text1"/>
          <w:sz w:val="22"/>
          <w:szCs w:val="22"/>
        </w:rPr>
      </w:pPr>
    </w:p>
    <w:p w14:paraId="0C46B4AA" w14:textId="4D1E9AE1" w:rsidR="000F3A9F" w:rsidRPr="00083081" w:rsidRDefault="007260A3" w:rsidP="007260A3">
      <w:pPr>
        <w:jc w:val="both"/>
        <w:rPr>
          <w:rFonts w:ascii="Aptos" w:hAnsi="Aptos" w:cs="Arial"/>
          <w:color w:val="000000" w:themeColor="text1"/>
          <w:sz w:val="22"/>
          <w:szCs w:val="22"/>
        </w:rPr>
      </w:pPr>
      <w:r w:rsidRPr="00083081">
        <w:rPr>
          <w:rFonts w:ascii="Aptos" w:hAnsi="Aptos" w:cs="Arial"/>
          <w:b/>
          <w:bCs/>
          <w:color w:val="000000" w:themeColor="text1"/>
          <w:sz w:val="22"/>
          <w:szCs w:val="22"/>
        </w:rPr>
        <w:t>Energy efficiency aims to reduce the amount of energy required to provide products and services.</w:t>
      </w:r>
      <w:r w:rsidRPr="00083081">
        <w:rPr>
          <w:rFonts w:ascii="Aptos" w:hAnsi="Aptos" w:cs="Arial"/>
          <w:color w:val="000000" w:themeColor="text1"/>
          <w:sz w:val="22"/>
          <w:szCs w:val="22"/>
        </w:rPr>
        <w:t xml:space="preserve"> For example, insulating a home allows a building to use less heating and cooling energy to achieve and maintain a comfortable temperature. Locally, increasing the temperature of air-conditioned rooms can result in large drops in energy consumption. Installing fluorescent lights, LED lights or natural skylights </w:t>
      </w:r>
      <w:r w:rsidRPr="00083081">
        <w:rPr>
          <w:rFonts w:ascii="Aptos" w:hAnsi="Aptos" w:cs="Arial"/>
          <w:color w:val="000000" w:themeColor="text1"/>
          <w:sz w:val="22"/>
          <w:szCs w:val="22"/>
        </w:rPr>
        <w:lastRenderedPageBreak/>
        <w:t>reduces the amount of energy required to attain the same level of illumination compared with using traditional incandescent light bulbs. Improvements in energy efficiency are generally achieved by adopting green technology or a more efficient technology or production process.</w:t>
      </w:r>
    </w:p>
    <w:p w14:paraId="4C44B2CA" w14:textId="77777777" w:rsidR="00354F07" w:rsidRPr="00083081" w:rsidRDefault="00354F07" w:rsidP="007260A3">
      <w:pPr>
        <w:jc w:val="both"/>
        <w:rPr>
          <w:rFonts w:ascii="Aptos" w:hAnsi="Aptos" w:cs="Arial"/>
          <w:color w:val="000000" w:themeColor="text1"/>
          <w:sz w:val="22"/>
          <w:szCs w:val="22"/>
        </w:rPr>
      </w:pPr>
    </w:p>
    <w:p w14:paraId="0A331959" w14:textId="1649FE97" w:rsidR="007260A3" w:rsidRPr="00083081" w:rsidRDefault="00354F07" w:rsidP="007260A3">
      <w:pPr>
        <w:jc w:val="both"/>
        <w:rPr>
          <w:rFonts w:ascii="Aptos" w:hAnsi="Aptos" w:cs="Arial"/>
          <w:b/>
          <w:bCs/>
          <w:color w:val="000000" w:themeColor="text1"/>
          <w:sz w:val="22"/>
          <w:szCs w:val="22"/>
        </w:rPr>
      </w:pPr>
      <w:r w:rsidRPr="00083081">
        <w:rPr>
          <w:rFonts w:ascii="Aptos" w:hAnsi="Aptos" w:cs="Arial"/>
          <w:b/>
          <w:bCs/>
          <w:noProof/>
          <w:color w:val="000000" w:themeColor="text1"/>
          <w:sz w:val="22"/>
          <w:szCs w:val="22"/>
        </w:rPr>
        <mc:AlternateContent>
          <mc:Choice Requires="wps">
            <w:drawing>
              <wp:inline distT="0" distB="0" distL="0" distR="0" wp14:anchorId="38DF0310" wp14:editId="57DAB544">
                <wp:extent cx="6214311" cy="1852863"/>
                <wp:effectExtent l="0" t="0" r="8890" b="14605"/>
                <wp:docPr id="1752761868" name="Rectangle 1"/>
                <wp:cNvGraphicFramePr/>
                <a:graphic xmlns:a="http://schemas.openxmlformats.org/drawingml/2006/main">
                  <a:graphicData uri="http://schemas.microsoft.com/office/word/2010/wordprocessingShape">
                    <wps:wsp>
                      <wps:cNvSpPr/>
                      <wps:spPr>
                        <a:xfrm>
                          <a:off x="0" y="0"/>
                          <a:ext cx="6214311" cy="185286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D5B6B16" w14:textId="77777777" w:rsidR="00354F07" w:rsidRPr="00354F07" w:rsidRDefault="00354F07" w:rsidP="00354F07">
                            <w:pPr>
                              <w:jc w:val="both"/>
                              <w:rPr>
                                <w:rFonts w:ascii="Aptos" w:hAnsi="Aptos" w:cs="Arial"/>
                                <w:color w:val="000000" w:themeColor="text1"/>
                                <w:sz w:val="22"/>
                                <w:szCs w:val="22"/>
                              </w:rPr>
                            </w:pPr>
                            <w:r w:rsidRPr="00354F07">
                              <w:rPr>
                                <w:rFonts w:ascii="Aptos" w:hAnsi="Aptos" w:cs="Arial"/>
                                <w:color w:val="000000" w:themeColor="text1"/>
                                <w:sz w:val="22"/>
                                <w:szCs w:val="22"/>
                              </w:rPr>
                              <w:t xml:space="preserve">In Singapore, we have the </w:t>
                            </w:r>
                            <w:r w:rsidRPr="00354F07">
                              <w:rPr>
                                <w:rFonts w:ascii="Aptos" w:hAnsi="Aptos" w:cs="Arial"/>
                                <w:b/>
                                <w:bCs/>
                                <w:i/>
                                <w:iCs/>
                                <w:color w:val="000000" w:themeColor="text1"/>
                                <w:sz w:val="22"/>
                                <w:szCs w:val="22"/>
                              </w:rPr>
                              <w:t>Energy Efficiency National Partnership (EENP) Awards</w:t>
                            </w:r>
                            <w:r w:rsidRPr="00354F07">
                              <w:rPr>
                                <w:rFonts w:ascii="Aptos" w:hAnsi="Aptos" w:cs="Arial"/>
                                <w:color w:val="000000" w:themeColor="text1"/>
                                <w:sz w:val="22"/>
                                <w:szCs w:val="22"/>
                              </w:rPr>
                              <w:t xml:space="preserve"> organised by the National Environment Agency, Energy Market Authority, and the Singapore Economic Development Board. This award recognises companies for their efforts and achievements in improving energy efficiency and it aims to:</w:t>
                            </w:r>
                          </w:p>
                          <w:p w14:paraId="67282952" w14:textId="77777777" w:rsidR="00354F07" w:rsidRPr="00354F07" w:rsidRDefault="00354F07" w:rsidP="00354F07">
                            <w:pPr>
                              <w:jc w:val="both"/>
                              <w:rPr>
                                <w:rFonts w:ascii="Aptos" w:hAnsi="Aptos" w:cs="Arial"/>
                                <w:color w:val="000000" w:themeColor="text1"/>
                                <w:sz w:val="22"/>
                                <w:szCs w:val="22"/>
                              </w:rPr>
                            </w:pPr>
                          </w:p>
                          <w:p w14:paraId="0AC61239" w14:textId="77777777" w:rsidR="00354F07" w:rsidRPr="00354F07" w:rsidRDefault="00354F07" w:rsidP="00354F07">
                            <w:pPr>
                              <w:pStyle w:val="ListParagraph"/>
                              <w:numPr>
                                <w:ilvl w:val="0"/>
                                <w:numId w:val="11"/>
                              </w:numPr>
                              <w:jc w:val="both"/>
                              <w:rPr>
                                <w:rFonts w:ascii="Aptos" w:hAnsi="Aptos" w:cs="Arial"/>
                                <w:color w:val="000000" w:themeColor="text1"/>
                                <w:sz w:val="22"/>
                                <w:szCs w:val="22"/>
                              </w:rPr>
                            </w:pPr>
                            <w:r w:rsidRPr="00354F07">
                              <w:rPr>
                                <w:rFonts w:ascii="Aptos" w:hAnsi="Aptos" w:cs="Arial"/>
                                <w:color w:val="000000" w:themeColor="text1"/>
                                <w:sz w:val="22"/>
                                <w:szCs w:val="22"/>
                              </w:rPr>
                              <w:t>Foster a culture of sustained energy efficiency improvement in the industry and public sectors; and</w:t>
                            </w:r>
                          </w:p>
                          <w:p w14:paraId="6BB5C99B" w14:textId="77777777" w:rsidR="00354F07" w:rsidRPr="00354F07" w:rsidRDefault="00354F07" w:rsidP="00354F07">
                            <w:pPr>
                              <w:pStyle w:val="ListParagraph"/>
                              <w:numPr>
                                <w:ilvl w:val="0"/>
                                <w:numId w:val="11"/>
                              </w:numPr>
                              <w:jc w:val="both"/>
                              <w:rPr>
                                <w:rFonts w:ascii="Aptos" w:hAnsi="Aptos" w:cs="Arial"/>
                                <w:color w:val="000000" w:themeColor="text1"/>
                                <w:sz w:val="22"/>
                                <w:szCs w:val="22"/>
                              </w:rPr>
                            </w:pPr>
                            <w:r w:rsidRPr="00354F07">
                              <w:rPr>
                                <w:rFonts w:ascii="Aptos" w:hAnsi="Aptos" w:cs="Arial"/>
                                <w:color w:val="000000" w:themeColor="text1"/>
                                <w:sz w:val="22"/>
                                <w:szCs w:val="22"/>
                              </w:rPr>
                              <w:t>Encourage companies, organisations, and individuals to adopt a proactive approach towards energy management by identifying and sharing best practices for all to emulate.</w:t>
                            </w:r>
                          </w:p>
                          <w:p w14:paraId="22EFC37D" w14:textId="77777777" w:rsidR="00354F07" w:rsidRPr="00354F07" w:rsidRDefault="00354F07" w:rsidP="00354F0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8DF0310" id="Rectangle 1" o:spid="_x0000_s1028" style="width:489.3pt;height:145.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" filled="f" strokecolor="#091723 [484]" strokeweight="1pt">
                <v:textbox>
                  <w:txbxContent>
                    <w:p w14:paraId="6D5B6B16" w14:textId="77777777" w:rsidR="00354F07" w:rsidRPr="00354F07" w:rsidRDefault="00354F07" w:rsidP="00354F07">
                      <w:pPr>
                        <w:jc w:val="both"/>
                        <w:rPr>
                          <w:rFonts w:ascii="Aptos" w:hAnsi="Aptos" w:cs="Arial"/>
                          <w:color w:val="000000" w:themeColor="text1"/>
                          <w:sz w:val="22"/>
                          <w:szCs w:val="22"/>
                        </w:rPr>
                      </w:pPr>
                      <w:r w:rsidRPr="00354F07">
                        <w:rPr>
                          <w:rFonts w:ascii="Aptos" w:hAnsi="Aptos" w:cs="Arial"/>
                          <w:color w:val="000000" w:themeColor="text1"/>
                          <w:sz w:val="22"/>
                          <w:szCs w:val="22"/>
                        </w:rPr>
                        <w:t xml:space="preserve">In Singapore, we have the </w:t>
                      </w:r>
                      <w:r w:rsidRPr="00354F07">
                        <w:rPr>
                          <w:rFonts w:ascii="Aptos" w:hAnsi="Aptos" w:cs="Arial"/>
                          <w:b/>
                          <w:bCs/>
                          <w:i/>
                          <w:iCs/>
                          <w:color w:val="000000" w:themeColor="text1"/>
                          <w:sz w:val="22"/>
                          <w:szCs w:val="22"/>
                        </w:rPr>
                        <w:t>Energy Efficiency National Partnership (EENP) Awards</w:t>
                      </w:r>
                      <w:r w:rsidRPr="00354F07">
                        <w:rPr>
                          <w:rFonts w:ascii="Aptos" w:hAnsi="Aptos" w:cs="Arial"/>
                          <w:color w:val="000000" w:themeColor="text1"/>
                          <w:sz w:val="22"/>
                          <w:szCs w:val="22"/>
                        </w:rPr>
                        <w:t xml:space="preserve"> organised by the National Environment Agency, Energy Market Authority, and the Singapore Economic Development Board. This award recognises companies for their efforts and achievements in improving energy efficiency and it aims to:</w:t>
                      </w:r>
                    </w:p>
                    <w:p w14:paraId="67282952" w14:textId="77777777" w:rsidR="00354F07" w:rsidRPr="00354F07" w:rsidRDefault="00354F07" w:rsidP="00354F07">
                      <w:pPr>
                        <w:jc w:val="both"/>
                        <w:rPr>
                          <w:rFonts w:ascii="Aptos" w:hAnsi="Aptos" w:cs="Arial"/>
                          <w:color w:val="000000" w:themeColor="text1"/>
                          <w:sz w:val="22"/>
                          <w:szCs w:val="22"/>
                        </w:rPr>
                      </w:pPr>
                    </w:p>
                    <w:p w14:paraId="0AC61239" w14:textId="77777777" w:rsidR="00354F07" w:rsidRPr="00354F07" w:rsidRDefault="00354F07" w:rsidP="00354F07">
                      <w:pPr>
                        <w:pStyle w:val="ListParagraph"/>
                        <w:numPr>
                          <w:ilvl w:val="0"/>
                          <w:numId w:val="11"/>
                        </w:numPr>
                        <w:jc w:val="both"/>
                        <w:rPr>
                          <w:rFonts w:ascii="Aptos" w:hAnsi="Aptos" w:cs="Arial"/>
                          <w:color w:val="000000" w:themeColor="text1"/>
                          <w:sz w:val="22"/>
                          <w:szCs w:val="22"/>
                        </w:rPr>
                      </w:pPr>
                      <w:r w:rsidRPr="00354F07">
                        <w:rPr>
                          <w:rFonts w:ascii="Aptos" w:hAnsi="Aptos" w:cs="Arial"/>
                          <w:color w:val="000000" w:themeColor="text1"/>
                          <w:sz w:val="22"/>
                          <w:szCs w:val="22"/>
                        </w:rPr>
                        <w:t>Foster a culture of sustained energy efficiency improvement in the industry and public sectors; and</w:t>
                      </w:r>
                    </w:p>
                    <w:p w14:paraId="6BB5C99B" w14:textId="77777777" w:rsidR="00354F07" w:rsidRPr="00354F07" w:rsidRDefault="00354F07" w:rsidP="00354F07">
                      <w:pPr>
                        <w:pStyle w:val="ListParagraph"/>
                        <w:numPr>
                          <w:ilvl w:val="0"/>
                          <w:numId w:val="11"/>
                        </w:numPr>
                        <w:jc w:val="both"/>
                        <w:rPr>
                          <w:rFonts w:ascii="Aptos" w:hAnsi="Aptos" w:cs="Arial"/>
                          <w:color w:val="000000" w:themeColor="text1"/>
                          <w:sz w:val="22"/>
                          <w:szCs w:val="22"/>
                        </w:rPr>
                      </w:pPr>
                      <w:r w:rsidRPr="00354F07">
                        <w:rPr>
                          <w:rFonts w:ascii="Aptos" w:hAnsi="Aptos" w:cs="Arial"/>
                          <w:color w:val="000000" w:themeColor="text1"/>
                          <w:sz w:val="22"/>
                          <w:szCs w:val="22"/>
                        </w:rPr>
                        <w:t>Encourage companies, organisations, and individuals to adopt a proactive approach towards energy management by identifying and sharing best practices for all to emulate.</w:t>
                      </w:r>
                    </w:p>
                    <w:p w14:paraId="22EFC37D" w14:textId="77777777" w:rsidR="00354F07" w:rsidRPr="00354F07" w:rsidRDefault="00354F07" w:rsidP="00354F07">
                      <w:pPr>
                        <w:jc w:val="center"/>
                        <w:rPr>
                          <w:color w:val="000000" w:themeColor="text1"/>
                        </w:rPr>
                      </w:pPr>
                    </w:p>
                  </w:txbxContent>
                </v:textbox>
                <w10:anchorlock/>
              </v:rect>
            </w:pict>
          </mc:Fallback>
        </mc:AlternateContent>
      </w:r>
    </w:p>
    <w:p w14:paraId="60534974" w14:textId="77777777" w:rsidR="000F3A9F" w:rsidRPr="00083081" w:rsidRDefault="000F3A9F" w:rsidP="007260A3">
      <w:pPr>
        <w:jc w:val="both"/>
        <w:rPr>
          <w:rFonts w:ascii="Aptos" w:hAnsi="Aptos" w:cs="Arial"/>
          <w:b/>
          <w:bCs/>
          <w:color w:val="000000" w:themeColor="text1"/>
          <w:sz w:val="22"/>
          <w:szCs w:val="22"/>
        </w:rPr>
      </w:pPr>
    </w:p>
    <w:p w14:paraId="540EAD25" w14:textId="038D07C2" w:rsidR="007260A3" w:rsidRPr="00083081" w:rsidRDefault="007260A3" w:rsidP="007260A3">
      <w:pPr>
        <w:jc w:val="both"/>
        <w:rPr>
          <w:rFonts w:ascii="Aptos" w:hAnsi="Aptos" w:cs="Arial"/>
          <w:b/>
          <w:bCs/>
          <w:color w:val="000000" w:themeColor="text1"/>
          <w:sz w:val="22"/>
          <w:szCs w:val="22"/>
        </w:rPr>
      </w:pPr>
      <w:r w:rsidRPr="00083081">
        <w:rPr>
          <w:rFonts w:ascii="Aptos" w:hAnsi="Aptos" w:cs="Arial"/>
          <w:b/>
          <w:bCs/>
          <w:color w:val="000000" w:themeColor="text1"/>
          <w:sz w:val="22"/>
          <w:szCs w:val="22"/>
        </w:rPr>
        <w:t>There are many benefits of energy efficiency:</w:t>
      </w:r>
    </w:p>
    <w:p w14:paraId="52153CEE" w14:textId="77777777" w:rsidR="007260A3" w:rsidRPr="00083081" w:rsidRDefault="007260A3" w:rsidP="007260A3">
      <w:pPr>
        <w:jc w:val="both"/>
        <w:rPr>
          <w:rFonts w:ascii="Aptos" w:hAnsi="Aptos" w:cs="Arial"/>
          <w:color w:val="000000" w:themeColor="text1"/>
          <w:sz w:val="22"/>
          <w:szCs w:val="22"/>
        </w:rPr>
      </w:pPr>
    </w:p>
    <w:p w14:paraId="13CF6429" w14:textId="77777777" w:rsidR="007260A3" w:rsidRPr="00083081" w:rsidRDefault="007260A3" w:rsidP="007260A3">
      <w:pPr>
        <w:numPr>
          <w:ilvl w:val="0"/>
          <w:numId w:val="4"/>
        </w:numPr>
        <w:rPr>
          <w:rFonts w:ascii="Aptos" w:hAnsi="Aptos" w:cs="Arial"/>
          <w:color w:val="000000" w:themeColor="text1"/>
          <w:sz w:val="22"/>
          <w:szCs w:val="22"/>
        </w:rPr>
      </w:pPr>
      <w:r w:rsidRPr="00083081">
        <w:rPr>
          <w:rFonts w:ascii="Aptos" w:hAnsi="Aptos" w:cs="Arial"/>
          <w:color w:val="000000" w:themeColor="text1"/>
          <w:sz w:val="22"/>
          <w:szCs w:val="22"/>
          <w:u w:val="single"/>
        </w:rPr>
        <w:t>Reducing energy use reduces greenhouse gas emissions</w:t>
      </w:r>
      <w:r w:rsidRPr="00083081">
        <w:rPr>
          <w:rFonts w:ascii="Aptos" w:hAnsi="Aptos" w:cs="Arial"/>
          <w:color w:val="000000" w:themeColor="text1"/>
          <w:sz w:val="22"/>
          <w:szCs w:val="22"/>
        </w:rPr>
        <w:t xml:space="preserve">: </w:t>
      </w:r>
    </w:p>
    <w:p w14:paraId="16422960" w14:textId="22EA8274" w:rsidR="007260A3" w:rsidRPr="00083081" w:rsidRDefault="007260A3" w:rsidP="007260A3">
      <w:pPr>
        <w:ind w:left="360"/>
        <w:jc w:val="both"/>
        <w:rPr>
          <w:rFonts w:ascii="Aptos" w:hAnsi="Aptos" w:cs="Arial"/>
          <w:i/>
          <w:iCs/>
          <w:color w:val="000000" w:themeColor="text1"/>
          <w:sz w:val="22"/>
          <w:szCs w:val="22"/>
        </w:rPr>
      </w:pPr>
      <w:r w:rsidRPr="00083081">
        <w:rPr>
          <w:rFonts w:ascii="Aptos" w:hAnsi="Aptos" w:cs="Arial"/>
          <w:color w:val="000000" w:themeColor="text1"/>
          <w:sz w:val="22"/>
          <w:szCs w:val="22"/>
        </w:rPr>
        <w:t xml:space="preserve">Most of the world’s energy is generated from the burning of fossil fuels, which is extremely harmful to our environment. Fossil fuels – including coal, oil, and natural gas – have been powering economies for over 150 years and according to the Environmental and Energy Study Institute (EESI), they currently supply about 80% of the world’s energy. </w:t>
      </w:r>
      <w:r w:rsidR="00F436D5" w:rsidRPr="00083081">
        <w:rPr>
          <w:rFonts w:ascii="Aptos" w:hAnsi="Aptos" w:cs="Arial"/>
          <w:color w:val="000000" w:themeColor="text1"/>
          <w:sz w:val="22"/>
          <w:szCs w:val="22"/>
        </w:rPr>
        <w:t>To keep the 1.5 degrees Celsius target set during the COP21 Paris Agreement in 2015, countries today must not only reduce their use of coal, oil and gas, they also need to reduce it rapidly</w:t>
      </w:r>
      <w:r w:rsidR="0003003A" w:rsidRPr="00083081">
        <w:rPr>
          <w:rStyle w:val="FootnoteReference"/>
          <w:rFonts w:ascii="Aptos" w:hAnsi="Aptos" w:cs="Arial"/>
          <w:color w:val="000000" w:themeColor="text1"/>
          <w:sz w:val="22"/>
          <w:szCs w:val="22"/>
        </w:rPr>
        <w:footnoteReference w:id="4"/>
      </w:r>
      <w:r w:rsidR="00F436D5" w:rsidRPr="00083081">
        <w:rPr>
          <w:rFonts w:ascii="Aptos" w:hAnsi="Aptos" w:cs="Arial"/>
          <w:color w:val="000000" w:themeColor="text1"/>
          <w:sz w:val="22"/>
          <w:szCs w:val="22"/>
        </w:rPr>
        <w:t>.</w:t>
      </w:r>
      <w:r w:rsidRPr="00083081">
        <w:rPr>
          <w:rFonts w:ascii="Aptos" w:hAnsi="Aptos" w:cs="Arial"/>
          <w:color w:val="000000" w:themeColor="text1"/>
          <w:sz w:val="22"/>
          <w:szCs w:val="22"/>
        </w:rPr>
        <w:t xml:space="preserve"> </w:t>
      </w:r>
      <w:r w:rsidRPr="00083081">
        <w:rPr>
          <w:rFonts w:ascii="Aptos" w:hAnsi="Aptos" w:cs="Arial"/>
          <w:i/>
          <w:iCs/>
          <w:color w:val="000000" w:themeColor="text1"/>
          <w:sz w:val="22"/>
          <w:szCs w:val="22"/>
        </w:rPr>
        <w:t>(See Case Study #1: Efficient Home Appliances</w:t>
      </w:r>
      <w:r w:rsidR="00354F07" w:rsidRPr="00083081">
        <w:rPr>
          <w:rFonts w:ascii="Aptos" w:hAnsi="Aptos" w:cs="Arial"/>
          <w:i/>
          <w:iCs/>
          <w:color w:val="000000" w:themeColor="text1"/>
          <w:sz w:val="22"/>
          <w:szCs w:val="22"/>
        </w:rPr>
        <w:t xml:space="preserve"> and Climate Vouchers</w:t>
      </w:r>
      <w:r w:rsidRPr="00083081">
        <w:rPr>
          <w:rFonts w:ascii="Aptos" w:hAnsi="Aptos" w:cs="Arial"/>
          <w:i/>
          <w:iCs/>
          <w:color w:val="000000" w:themeColor="text1"/>
          <w:sz w:val="22"/>
          <w:szCs w:val="22"/>
        </w:rPr>
        <w:t>)</w:t>
      </w:r>
    </w:p>
    <w:p w14:paraId="033A0F5C" w14:textId="77777777" w:rsidR="007260A3" w:rsidRPr="00083081" w:rsidRDefault="007260A3" w:rsidP="007260A3">
      <w:pPr>
        <w:ind w:left="360"/>
        <w:rPr>
          <w:rFonts w:ascii="Aptos" w:hAnsi="Aptos" w:cs="Arial"/>
          <w:color w:val="000000" w:themeColor="text1"/>
          <w:sz w:val="22"/>
          <w:szCs w:val="22"/>
        </w:rPr>
      </w:pPr>
    </w:p>
    <w:p w14:paraId="656BFAD6" w14:textId="77777777" w:rsidR="007260A3" w:rsidRPr="00083081" w:rsidRDefault="007260A3" w:rsidP="007260A3">
      <w:pPr>
        <w:numPr>
          <w:ilvl w:val="0"/>
          <w:numId w:val="4"/>
        </w:numPr>
        <w:rPr>
          <w:rFonts w:ascii="Aptos" w:hAnsi="Aptos" w:cs="Arial"/>
          <w:color w:val="000000" w:themeColor="text1"/>
          <w:sz w:val="22"/>
          <w:szCs w:val="22"/>
        </w:rPr>
      </w:pPr>
      <w:r w:rsidRPr="00083081">
        <w:rPr>
          <w:rFonts w:ascii="Aptos" w:hAnsi="Aptos" w:cs="Arial"/>
          <w:color w:val="000000" w:themeColor="text1"/>
          <w:sz w:val="22"/>
          <w:szCs w:val="22"/>
          <w:u w:val="single"/>
        </w:rPr>
        <w:t>Reducing energy use reduces energy costs</w:t>
      </w:r>
      <w:r w:rsidRPr="00083081">
        <w:rPr>
          <w:rFonts w:ascii="Aptos" w:hAnsi="Aptos" w:cs="Arial"/>
          <w:color w:val="000000" w:themeColor="text1"/>
          <w:sz w:val="22"/>
          <w:szCs w:val="22"/>
        </w:rPr>
        <w:t>:</w:t>
      </w:r>
    </w:p>
    <w:p w14:paraId="06733181" w14:textId="199B4F05" w:rsidR="007260A3" w:rsidRPr="00083081" w:rsidRDefault="007260A3" w:rsidP="00116E1F">
      <w:pPr>
        <w:ind w:left="360"/>
        <w:jc w:val="both"/>
        <w:rPr>
          <w:rFonts w:ascii="Aptos" w:hAnsi="Aptos" w:cs="Arial"/>
          <w:i/>
          <w:iCs/>
          <w:color w:val="000000" w:themeColor="text1"/>
          <w:sz w:val="22"/>
          <w:szCs w:val="22"/>
        </w:rPr>
      </w:pPr>
      <w:r w:rsidRPr="00083081">
        <w:rPr>
          <w:rFonts w:ascii="Aptos" w:hAnsi="Aptos" w:cs="Arial"/>
          <w:color w:val="000000" w:themeColor="text1"/>
          <w:sz w:val="22"/>
          <w:szCs w:val="22"/>
        </w:rPr>
        <w:t xml:space="preserve">This may result in financial cost-saving for consumers if the energy savings offset the costs of implementing energy efficient technology. </w:t>
      </w:r>
      <w:r w:rsidRPr="00083081">
        <w:rPr>
          <w:rFonts w:ascii="Aptos" w:hAnsi="Aptos" w:cs="Arial"/>
          <w:i/>
          <w:iCs/>
          <w:color w:val="000000" w:themeColor="text1"/>
          <w:sz w:val="22"/>
          <w:szCs w:val="22"/>
        </w:rPr>
        <w:t>(See Case Study #1: Efficient Home Appliances</w:t>
      </w:r>
      <w:r w:rsidR="00354F07" w:rsidRPr="00083081">
        <w:rPr>
          <w:rFonts w:ascii="Aptos" w:hAnsi="Aptos" w:cs="Arial"/>
          <w:i/>
          <w:iCs/>
          <w:color w:val="000000" w:themeColor="text1"/>
          <w:sz w:val="22"/>
          <w:szCs w:val="22"/>
        </w:rPr>
        <w:t xml:space="preserve"> and Climate Vouchers</w:t>
      </w:r>
      <w:r w:rsidR="004A6453" w:rsidRPr="00083081">
        <w:rPr>
          <w:rFonts w:ascii="Aptos" w:hAnsi="Aptos" w:cs="Arial"/>
          <w:i/>
          <w:iCs/>
          <w:color w:val="000000" w:themeColor="text1"/>
          <w:sz w:val="22"/>
          <w:szCs w:val="22"/>
        </w:rPr>
        <w:t>)</w:t>
      </w:r>
    </w:p>
    <w:p w14:paraId="1AD0FB5C" w14:textId="77777777" w:rsidR="004A6453" w:rsidRPr="00083081" w:rsidRDefault="004A6453" w:rsidP="007D0EEC">
      <w:pPr>
        <w:ind w:left="360"/>
        <w:rPr>
          <w:rFonts w:ascii="Aptos" w:hAnsi="Aptos" w:cs="Arial"/>
          <w:i/>
          <w:iCs/>
          <w:color w:val="000000" w:themeColor="text1"/>
          <w:sz w:val="22"/>
          <w:szCs w:val="22"/>
        </w:rPr>
      </w:pPr>
    </w:p>
    <w:p w14:paraId="0C3ED126" w14:textId="77777777" w:rsidR="007260A3" w:rsidRPr="00083081" w:rsidRDefault="007260A3" w:rsidP="00A64211">
      <w:pPr>
        <w:pStyle w:val="ListParagraph"/>
        <w:numPr>
          <w:ilvl w:val="0"/>
          <w:numId w:val="10"/>
        </w:numPr>
        <w:rPr>
          <w:rFonts w:ascii="Aptos" w:hAnsi="Aptos" w:cs="Arial"/>
          <w:i/>
          <w:iCs/>
          <w:color w:val="000000" w:themeColor="text1"/>
          <w:sz w:val="22"/>
          <w:szCs w:val="22"/>
        </w:rPr>
      </w:pPr>
      <w:r w:rsidRPr="00083081">
        <w:rPr>
          <w:rFonts w:ascii="Aptos" w:hAnsi="Aptos" w:cs="Arial"/>
          <w:color w:val="000000" w:themeColor="text1"/>
          <w:sz w:val="22"/>
          <w:szCs w:val="22"/>
          <w:u w:val="single"/>
        </w:rPr>
        <w:t>Creating jobs</w:t>
      </w:r>
      <w:r w:rsidRPr="00083081">
        <w:rPr>
          <w:rFonts w:ascii="Aptos" w:hAnsi="Aptos" w:cs="Arial"/>
          <w:color w:val="000000" w:themeColor="text1"/>
          <w:sz w:val="22"/>
          <w:szCs w:val="22"/>
        </w:rPr>
        <w:t>:</w:t>
      </w:r>
    </w:p>
    <w:p w14:paraId="60EA4385" w14:textId="62E5059B" w:rsidR="007260A3" w:rsidRPr="00083081" w:rsidRDefault="007260A3" w:rsidP="007260A3">
      <w:pPr>
        <w:pStyle w:val="ListParagraph"/>
        <w:ind w:left="360"/>
        <w:jc w:val="both"/>
        <w:rPr>
          <w:rFonts w:ascii="Aptos" w:hAnsi="Aptos" w:cs="Arial"/>
          <w:i/>
          <w:iCs/>
          <w:color w:val="000000" w:themeColor="text1"/>
          <w:sz w:val="22"/>
          <w:szCs w:val="22"/>
        </w:rPr>
      </w:pPr>
      <w:r w:rsidRPr="00083081">
        <w:rPr>
          <w:rFonts w:ascii="Aptos" w:hAnsi="Aptos" w:cs="Arial"/>
          <w:color w:val="000000" w:themeColor="text1"/>
          <w:sz w:val="22"/>
          <w:szCs w:val="22"/>
        </w:rPr>
        <w:t xml:space="preserve">Focusing on energy efficiency and leveraging green technology can also have the knock-on effect of creating more jobs in the clean energy industry. According to the </w:t>
      </w:r>
      <w:r w:rsidR="00F436D5" w:rsidRPr="00083081">
        <w:rPr>
          <w:rFonts w:ascii="Aptos" w:hAnsi="Aptos" w:cs="Arial"/>
          <w:color w:val="000000" w:themeColor="text1"/>
          <w:sz w:val="22"/>
          <w:szCs w:val="22"/>
        </w:rPr>
        <w:t>International Energy Agency’s World Energy Employment 2025 Executive Summary, employment in this sector has increased to 76 million jobs worldwide, with jobs related to electri</w:t>
      </w:r>
      <w:r w:rsidR="0003003A" w:rsidRPr="00083081">
        <w:rPr>
          <w:rFonts w:ascii="Aptos" w:hAnsi="Aptos" w:cs="Arial"/>
          <w:color w:val="000000" w:themeColor="text1"/>
          <w:sz w:val="22"/>
          <w:szCs w:val="22"/>
        </w:rPr>
        <w:t xml:space="preserve">cification. </w:t>
      </w:r>
    </w:p>
    <w:p w14:paraId="162D1F4F" w14:textId="77777777" w:rsidR="007260A3" w:rsidRPr="00083081" w:rsidRDefault="007260A3" w:rsidP="007260A3">
      <w:pPr>
        <w:ind w:left="360"/>
        <w:rPr>
          <w:rFonts w:ascii="Aptos" w:hAnsi="Aptos" w:cs="Arial"/>
          <w:color w:val="000000" w:themeColor="text1"/>
          <w:sz w:val="22"/>
          <w:szCs w:val="22"/>
        </w:rPr>
      </w:pPr>
    </w:p>
    <w:p w14:paraId="5C16D2F1" w14:textId="77777777" w:rsidR="007260A3" w:rsidRPr="00083081" w:rsidRDefault="007260A3" w:rsidP="007260A3">
      <w:pPr>
        <w:numPr>
          <w:ilvl w:val="0"/>
          <w:numId w:val="4"/>
        </w:numPr>
        <w:rPr>
          <w:rFonts w:ascii="Aptos" w:hAnsi="Aptos" w:cs="Arial"/>
          <w:color w:val="000000" w:themeColor="text1"/>
          <w:sz w:val="22"/>
          <w:szCs w:val="22"/>
        </w:rPr>
      </w:pPr>
      <w:r w:rsidRPr="00083081">
        <w:rPr>
          <w:rFonts w:ascii="Aptos" w:hAnsi="Aptos" w:cs="Arial"/>
          <w:color w:val="000000" w:themeColor="text1"/>
          <w:sz w:val="22"/>
          <w:szCs w:val="22"/>
          <w:u w:val="single"/>
        </w:rPr>
        <w:t>Improving energy security</w:t>
      </w:r>
      <w:r w:rsidRPr="00083081">
        <w:rPr>
          <w:rFonts w:ascii="Aptos" w:hAnsi="Aptos" w:cs="Arial"/>
          <w:color w:val="000000" w:themeColor="text1"/>
          <w:sz w:val="22"/>
          <w:szCs w:val="22"/>
        </w:rPr>
        <w:t>:</w:t>
      </w:r>
    </w:p>
    <w:p w14:paraId="6E057296" w14:textId="0E766CAB" w:rsidR="007260A3" w:rsidRPr="00083081" w:rsidRDefault="007260A3" w:rsidP="000F3A9F">
      <w:pPr>
        <w:ind w:left="360"/>
        <w:jc w:val="both"/>
        <w:rPr>
          <w:rFonts w:ascii="Aptos" w:hAnsi="Aptos" w:cs="Arial"/>
          <w:i/>
          <w:iCs/>
          <w:color w:val="000000" w:themeColor="text1"/>
          <w:sz w:val="22"/>
          <w:szCs w:val="22"/>
        </w:rPr>
      </w:pPr>
      <w:r w:rsidRPr="00083081">
        <w:rPr>
          <w:rFonts w:ascii="Aptos" w:hAnsi="Aptos" w:cs="Arial"/>
          <w:color w:val="000000" w:themeColor="text1"/>
          <w:sz w:val="22"/>
          <w:szCs w:val="22"/>
        </w:rPr>
        <w:t xml:space="preserve">Energy security refers to secure access to reliable and affordable sources of energy. Countries like Russia and Canada, with surplus energy, are energy secure. However, the uneven distribution of energy among countries has led to significant vulnerabilities with many countries being heavy reliant on others to meet their energy needs. This makes them energy insecure, and it also means that these countries will feel the brunt of price hikes when energy production is reduced or threatened. Improving energy efficiency and reducing energy consumption can help to reduce a country’s reliance on energy imports. </w:t>
      </w:r>
      <w:r w:rsidRPr="00083081">
        <w:rPr>
          <w:rFonts w:ascii="Aptos" w:hAnsi="Aptos" w:cs="Arial"/>
          <w:i/>
          <w:iCs/>
          <w:color w:val="000000" w:themeColor="text1"/>
          <w:sz w:val="22"/>
          <w:szCs w:val="22"/>
        </w:rPr>
        <w:t>(See Case Study #2: The Need for Energy Security and Energy Resilience)</w:t>
      </w:r>
    </w:p>
    <w:p w14:paraId="306863BE" w14:textId="77777777" w:rsidR="00F436D5" w:rsidRDefault="00F436D5" w:rsidP="000F3A9F">
      <w:pPr>
        <w:ind w:left="360"/>
        <w:jc w:val="both"/>
        <w:rPr>
          <w:rFonts w:ascii="Aptos" w:hAnsi="Aptos" w:cs="Arial"/>
          <w:color w:val="000000" w:themeColor="text1"/>
          <w:sz w:val="22"/>
          <w:szCs w:val="22"/>
        </w:rPr>
      </w:pPr>
    </w:p>
    <w:p w14:paraId="661210DD" w14:textId="77777777" w:rsidR="00116E1F" w:rsidRDefault="00116E1F" w:rsidP="000F3A9F">
      <w:pPr>
        <w:ind w:left="360"/>
        <w:jc w:val="both"/>
        <w:rPr>
          <w:rFonts w:ascii="Aptos" w:hAnsi="Aptos" w:cs="Arial"/>
          <w:color w:val="000000" w:themeColor="text1"/>
          <w:sz w:val="22"/>
          <w:szCs w:val="22"/>
        </w:rPr>
      </w:pPr>
    </w:p>
    <w:p w14:paraId="3BF452DC" w14:textId="77777777" w:rsidR="00116E1F" w:rsidRPr="00083081" w:rsidRDefault="00116E1F" w:rsidP="000F3A9F">
      <w:pPr>
        <w:ind w:left="360"/>
        <w:jc w:val="both"/>
        <w:rPr>
          <w:rFonts w:ascii="Aptos" w:hAnsi="Aptos" w:cs="Arial"/>
          <w:color w:val="000000" w:themeColor="text1"/>
          <w:sz w:val="22"/>
          <w:szCs w:val="22"/>
        </w:rPr>
      </w:pPr>
    </w:p>
    <w:tbl>
      <w:tblPr>
        <w:tblStyle w:val="TableGrid"/>
        <w:tblW w:w="9413" w:type="dxa"/>
        <w:tblInd w:w="360" w:type="dxa"/>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413"/>
      </w:tblGrid>
      <w:tr w:rsidR="00BD36EA" w:rsidRPr="00BD36EA" w14:paraId="453990E4" w14:textId="77777777" w:rsidTr="00B412ED">
        <w:tc>
          <w:tcPr>
            <w:tcW w:w="9413" w:type="dxa"/>
          </w:tcPr>
          <w:p w14:paraId="424864A9" w14:textId="4B108FB8" w:rsidR="007260A3" w:rsidRPr="00083081" w:rsidRDefault="007260A3" w:rsidP="007260A3">
            <w:pPr>
              <w:jc w:val="center"/>
              <w:rPr>
                <w:rFonts w:ascii="Aptos" w:hAnsi="Aptos"/>
                <w:b/>
                <w:bCs/>
                <w:color w:val="000000" w:themeColor="text1"/>
                <w:sz w:val="22"/>
                <w:szCs w:val="22"/>
              </w:rPr>
            </w:pPr>
            <w:r w:rsidRPr="00083081">
              <w:rPr>
                <w:rFonts w:ascii="Aptos" w:hAnsi="Aptos"/>
                <w:b/>
                <w:bCs/>
                <w:color w:val="000000" w:themeColor="text1"/>
                <w:sz w:val="22"/>
                <w:szCs w:val="22"/>
              </w:rPr>
              <w:lastRenderedPageBreak/>
              <w:t>Case Study # 1: Efficient Home Appliances</w:t>
            </w:r>
            <w:r w:rsidR="00A706EF" w:rsidRPr="00083081">
              <w:rPr>
                <w:rFonts w:ascii="Aptos" w:hAnsi="Aptos"/>
                <w:b/>
                <w:bCs/>
                <w:color w:val="000000" w:themeColor="text1"/>
                <w:sz w:val="22"/>
                <w:szCs w:val="22"/>
              </w:rPr>
              <w:t xml:space="preserve"> &amp; Climate Vouchers in Singapore</w:t>
            </w:r>
          </w:p>
          <w:p w14:paraId="6E4A7C70" w14:textId="77777777" w:rsidR="007260A3" w:rsidRPr="00083081" w:rsidRDefault="007260A3" w:rsidP="007260A3">
            <w:pPr>
              <w:jc w:val="center"/>
              <w:rPr>
                <w:rFonts w:ascii="Aptos" w:hAnsi="Aptos"/>
                <w:b/>
                <w:bCs/>
                <w:color w:val="000000" w:themeColor="text1"/>
                <w:sz w:val="22"/>
                <w:szCs w:val="22"/>
              </w:rPr>
            </w:pPr>
          </w:p>
          <w:p w14:paraId="42E0970D" w14:textId="77777777" w:rsidR="003901D6" w:rsidRPr="00083081" w:rsidRDefault="003901D6" w:rsidP="007260A3">
            <w:p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Singapore has encouraged households to adopt </w:t>
            </w:r>
            <w:r w:rsidRPr="00083081">
              <w:rPr>
                <w:rStyle w:val="Strong"/>
                <w:rFonts w:ascii="Aptos" w:hAnsi="Aptos" w:cstheme="minorHAnsi"/>
                <w:b w:val="0"/>
                <w:bCs w:val="0"/>
                <w:color w:val="000000" w:themeColor="text1"/>
                <w:sz w:val="22"/>
                <w:szCs w:val="22"/>
              </w:rPr>
              <w:t>more efficient home appliances</w:t>
            </w:r>
            <w:r w:rsidRPr="00083081">
              <w:rPr>
                <w:rFonts w:ascii="Aptos" w:hAnsi="Aptos" w:cstheme="minorHAnsi"/>
                <w:color w:val="000000" w:themeColor="text1"/>
                <w:sz w:val="22"/>
                <w:szCs w:val="22"/>
              </w:rPr>
              <w:t xml:space="preserve"> by pairing clear consumer information with practical financial support. </w:t>
            </w:r>
          </w:p>
          <w:p w14:paraId="2D96E30A" w14:textId="77777777" w:rsidR="003901D6" w:rsidRPr="00083081" w:rsidRDefault="003901D6" w:rsidP="003901D6">
            <w:pPr>
              <w:pStyle w:val="ListParagraph"/>
              <w:numPr>
                <w:ilvl w:val="0"/>
                <w:numId w:val="22"/>
              </w:num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Through NEA’s </w:t>
            </w:r>
            <w:r w:rsidRPr="00083081">
              <w:rPr>
                <w:rStyle w:val="Strong"/>
                <w:rFonts w:ascii="Aptos" w:hAnsi="Aptos" w:cstheme="minorHAnsi"/>
                <w:b w:val="0"/>
                <w:bCs w:val="0"/>
                <w:color w:val="000000" w:themeColor="text1"/>
                <w:sz w:val="22"/>
                <w:szCs w:val="22"/>
              </w:rPr>
              <w:t>energy tick label</w:t>
            </w:r>
            <w:r w:rsidRPr="00083081">
              <w:rPr>
                <w:rFonts w:ascii="Aptos" w:hAnsi="Aptos" w:cstheme="minorHAnsi"/>
                <w:color w:val="000000" w:themeColor="text1"/>
                <w:sz w:val="22"/>
                <w:szCs w:val="22"/>
              </w:rPr>
              <w:t xml:space="preserve">, consumers are guided to choose appliances such as air-conditioners, refrigerators, clothes dryers, televisions and lamps that use less electricity, with higher tick ratings signalling greater energy efficiency and potential long-term utility savings. </w:t>
            </w:r>
          </w:p>
          <w:p w14:paraId="33FDB3F5" w14:textId="77777777" w:rsidR="003901D6" w:rsidRPr="00083081" w:rsidRDefault="003901D6" w:rsidP="003901D6">
            <w:pPr>
              <w:pStyle w:val="ListParagraph"/>
              <w:numPr>
                <w:ilvl w:val="0"/>
                <w:numId w:val="22"/>
              </w:num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This is reinforced by the </w:t>
            </w:r>
            <w:r w:rsidRPr="00083081">
              <w:rPr>
                <w:rStyle w:val="Strong"/>
                <w:rFonts w:ascii="Aptos" w:hAnsi="Aptos" w:cstheme="minorHAnsi"/>
                <w:b w:val="0"/>
                <w:bCs w:val="0"/>
                <w:color w:val="000000" w:themeColor="text1"/>
                <w:sz w:val="22"/>
                <w:szCs w:val="22"/>
              </w:rPr>
              <w:t>Climate Friendly Households Programme</w:t>
            </w:r>
            <w:r w:rsidRPr="00083081">
              <w:rPr>
                <w:rFonts w:ascii="Aptos" w:hAnsi="Aptos" w:cstheme="minorHAnsi"/>
                <w:color w:val="000000" w:themeColor="text1"/>
                <w:sz w:val="22"/>
                <w:szCs w:val="22"/>
              </w:rPr>
              <w:t xml:space="preserve">, under which eligible households can claim up to </w:t>
            </w:r>
            <w:r w:rsidRPr="00083081">
              <w:rPr>
                <w:rStyle w:val="Strong"/>
                <w:rFonts w:ascii="Aptos" w:hAnsi="Aptos" w:cstheme="minorHAnsi"/>
                <w:b w:val="0"/>
                <w:bCs w:val="0"/>
                <w:color w:val="000000" w:themeColor="text1"/>
                <w:sz w:val="22"/>
                <w:szCs w:val="22"/>
              </w:rPr>
              <w:t>$400 in Climate Vouchers</w:t>
            </w:r>
            <w:r w:rsidRPr="00083081">
              <w:rPr>
                <w:rFonts w:ascii="Aptos" w:hAnsi="Aptos" w:cstheme="minorHAnsi"/>
                <w:color w:val="000000" w:themeColor="text1"/>
                <w:sz w:val="22"/>
                <w:szCs w:val="22"/>
              </w:rPr>
              <w:t xml:space="preserve"> to offset the upfront cost of energy- and water-efficient products. The vouchers can be used for selected efficient products such as </w:t>
            </w:r>
            <w:r w:rsidRPr="00083081">
              <w:rPr>
                <w:rStyle w:val="Strong"/>
                <w:rFonts w:ascii="Aptos" w:hAnsi="Aptos" w:cstheme="minorHAnsi"/>
                <w:b w:val="0"/>
                <w:bCs w:val="0"/>
                <w:color w:val="000000" w:themeColor="text1"/>
                <w:sz w:val="22"/>
                <w:szCs w:val="22"/>
              </w:rPr>
              <w:t>5-tick air-conditioners, 3-tick-and-above refrigerators, 4-tick washing machines, 5-tick water heaters, LED lights, DC fans, 5-tick clothes dryers and induction stoves</w:t>
            </w:r>
            <w:r w:rsidRPr="00083081">
              <w:rPr>
                <w:rFonts w:ascii="Aptos" w:hAnsi="Aptos" w:cstheme="minorHAnsi"/>
                <w:color w:val="000000" w:themeColor="text1"/>
                <w:sz w:val="22"/>
                <w:szCs w:val="22"/>
              </w:rPr>
              <w:t xml:space="preserve">. </w:t>
            </w:r>
          </w:p>
          <w:p w14:paraId="387929FA" w14:textId="3AD5F476" w:rsidR="003901D6" w:rsidRPr="00083081" w:rsidRDefault="003901D6" w:rsidP="00083081">
            <w:pPr>
              <w:pStyle w:val="ListParagraph"/>
              <w:numPr>
                <w:ilvl w:val="0"/>
                <w:numId w:val="22"/>
              </w:numPr>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This makes Singapore’s approach especially practical - instead of merely urging citizens to conserve energy, it reduces the immediate financial barrier to buying greener appliances, allowing households to cut electricity consumption, lower utility bills and contribute to national climate goals through everyday domestic choices.</w:t>
            </w:r>
          </w:p>
          <w:p w14:paraId="16CD8814" w14:textId="77777777" w:rsidR="007260A3" w:rsidRPr="00083081" w:rsidRDefault="007260A3" w:rsidP="007260A3">
            <w:pPr>
              <w:jc w:val="both"/>
              <w:rPr>
                <w:rFonts w:ascii="Aptos" w:hAnsi="Aptos" w:cs="Arial"/>
                <w:color w:val="000000" w:themeColor="text1"/>
                <w:sz w:val="22"/>
                <w:szCs w:val="22"/>
              </w:rPr>
            </w:pPr>
          </w:p>
          <w:p w14:paraId="1C941E7E" w14:textId="77777777" w:rsidR="003901D6" w:rsidRPr="00083081" w:rsidRDefault="003901D6" w:rsidP="007260A3">
            <w:pPr>
              <w:jc w:val="both"/>
              <w:rPr>
                <w:rFonts w:ascii="Aptos" w:hAnsi="Aptos" w:cs="Arial"/>
                <w:color w:val="000000" w:themeColor="text1"/>
                <w:sz w:val="16"/>
                <w:szCs w:val="16"/>
              </w:rPr>
            </w:pPr>
            <w:r w:rsidRPr="00083081">
              <w:rPr>
                <w:rFonts w:ascii="Aptos" w:hAnsi="Aptos" w:cs="Arial"/>
                <w:color w:val="000000" w:themeColor="text1"/>
                <w:sz w:val="16"/>
                <w:szCs w:val="16"/>
              </w:rPr>
              <w:t>Sources:</w:t>
            </w:r>
          </w:p>
          <w:p w14:paraId="52632301" w14:textId="2073E4D7" w:rsidR="003901D6" w:rsidRPr="00083081" w:rsidRDefault="003901D6" w:rsidP="007260A3">
            <w:pPr>
              <w:jc w:val="both"/>
              <w:rPr>
                <w:rFonts w:ascii="Aptos" w:hAnsi="Aptos" w:cs="Arial"/>
                <w:color w:val="000000" w:themeColor="text1"/>
                <w:sz w:val="16"/>
                <w:szCs w:val="16"/>
              </w:rPr>
            </w:pPr>
            <w:hyperlink r:id="rId20" w:history="1">
              <w:r w:rsidRPr="00083081">
                <w:rPr>
                  <w:rStyle w:val="Hyperlink"/>
                  <w:rFonts w:ascii="Aptos" w:hAnsi="Aptos" w:cs="Arial"/>
                  <w:color w:val="000000" w:themeColor="text1"/>
                  <w:sz w:val="16"/>
                  <w:szCs w:val="16"/>
                </w:rPr>
                <w:t>https://www.nea.gov.sg/our-services/climate-change-energy-efficiency/energy-efficiency/household-sector/tick-rating</w:t>
              </w:r>
            </w:hyperlink>
          </w:p>
          <w:p w14:paraId="00148B91" w14:textId="019549D5" w:rsidR="003901D6" w:rsidRPr="00083081" w:rsidRDefault="003901D6" w:rsidP="007260A3">
            <w:pPr>
              <w:jc w:val="both"/>
              <w:rPr>
                <w:rFonts w:ascii="Aptos" w:hAnsi="Aptos" w:cs="Arial"/>
                <w:color w:val="000000" w:themeColor="text1"/>
                <w:sz w:val="16"/>
                <w:szCs w:val="16"/>
                <w:u w:val="single"/>
              </w:rPr>
            </w:pPr>
            <w:hyperlink r:id="rId21" w:history="1">
              <w:r w:rsidRPr="00083081">
                <w:rPr>
                  <w:rStyle w:val="Hyperlink"/>
                  <w:rFonts w:ascii="Aptos" w:hAnsi="Aptos" w:cs="Arial"/>
                  <w:color w:val="000000" w:themeColor="text1"/>
                  <w:sz w:val="16"/>
                  <w:szCs w:val="16"/>
                </w:rPr>
                <w:t>https://www.climate-friendly-households.gov.sg/cv-products/</w:t>
              </w:r>
            </w:hyperlink>
          </w:p>
          <w:p w14:paraId="49503008" w14:textId="77777777" w:rsidR="003901D6" w:rsidRPr="00083081" w:rsidRDefault="003901D6" w:rsidP="007260A3">
            <w:pPr>
              <w:jc w:val="both"/>
              <w:rPr>
                <w:rFonts w:ascii="Aptos" w:hAnsi="Aptos" w:cs="Arial"/>
                <w:color w:val="000000" w:themeColor="text1"/>
                <w:sz w:val="22"/>
                <w:szCs w:val="22"/>
                <w:u w:val="single"/>
              </w:rPr>
            </w:pPr>
          </w:p>
          <w:p w14:paraId="45937698" w14:textId="2B808AEB" w:rsidR="003901D6" w:rsidRPr="00083081" w:rsidRDefault="003901D6" w:rsidP="007260A3">
            <w:pPr>
              <w:jc w:val="both"/>
              <w:rPr>
                <w:rFonts w:ascii="Aptos" w:hAnsi="Aptos" w:cs="Arial"/>
                <w:color w:val="000000" w:themeColor="text1"/>
                <w:sz w:val="22"/>
                <w:szCs w:val="22"/>
                <w:u w:val="single"/>
              </w:rPr>
            </w:pPr>
          </w:p>
        </w:tc>
      </w:tr>
    </w:tbl>
    <w:p w14:paraId="062509AA" w14:textId="77777777" w:rsidR="007260A3" w:rsidRPr="00083081" w:rsidRDefault="007260A3" w:rsidP="007260A3">
      <w:pPr>
        <w:ind w:left="360"/>
        <w:jc w:val="both"/>
        <w:rPr>
          <w:rFonts w:ascii="Aptos" w:hAnsi="Aptos" w:cs="Arial"/>
          <w:color w:val="000000" w:themeColor="text1"/>
          <w:sz w:val="22"/>
          <w:szCs w:val="22"/>
        </w:rPr>
      </w:pPr>
    </w:p>
    <w:p w14:paraId="6209E73E" w14:textId="79B84666" w:rsidR="007260A3" w:rsidRPr="00083081" w:rsidRDefault="007260A3" w:rsidP="007260A3">
      <w:pPr>
        <w:jc w:val="both"/>
        <w:rPr>
          <w:rFonts w:ascii="Aptos" w:hAnsi="Aptos" w:cs="Arial"/>
          <w:color w:val="000000" w:themeColor="text1"/>
          <w:sz w:val="22"/>
          <w:szCs w:val="22"/>
        </w:rPr>
      </w:pPr>
    </w:p>
    <w:tbl>
      <w:tblPr>
        <w:tblStyle w:val="TableGrid"/>
        <w:tblW w:w="9418" w:type="dxa"/>
        <w:tblInd w:w="355" w:type="dxa"/>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418"/>
      </w:tblGrid>
      <w:tr w:rsidR="007260A3" w:rsidRPr="00BD36EA" w14:paraId="6C204CF6" w14:textId="77777777" w:rsidTr="00B412ED">
        <w:tc>
          <w:tcPr>
            <w:tcW w:w="9418" w:type="dxa"/>
          </w:tcPr>
          <w:p w14:paraId="4C419FA5" w14:textId="77777777" w:rsidR="007260A3" w:rsidRPr="00083081" w:rsidRDefault="007260A3" w:rsidP="007260A3">
            <w:pPr>
              <w:jc w:val="center"/>
              <w:rPr>
                <w:rFonts w:ascii="Aptos" w:hAnsi="Aptos"/>
                <w:b/>
                <w:bCs/>
                <w:color w:val="000000" w:themeColor="text1"/>
                <w:sz w:val="22"/>
                <w:szCs w:val="22"/>
              </w:rPr>
            </w:pPr>
            <w:r w:rsidRPr="00083081">
              <w:rPr>
                <w:rFonts w:ascii="Aptos" w:hAnsi="Aptos"/>
                <w:b/>
                <w:bCs/>
                <w:color w:val="000000" w:themeColor="text1"/>
                <w:sz w:val="22"/>
                <w:szCs w:val="22"/>
              </w:rPr>
              <w:t>Case Study # 2: The Need for Energy Security and Energy Resilience</w:t>
            </w:r>
          </w:p>
          <w:p w14:paraId="0C9655E2" w14:textId="77777777" w:rsidR="007260A3" w:rsidRPr="00083081" w:rsidRDefault="007260A3" w:rsidP="007260A3">
            <w:pPr>
              <w:jc w:val="center"/>
              <w:rPr>
                <w:rFonts w:ascii="Aptos" w:hAnsi="Aptos"/>
                <w:b/>
                <w:bCs/>
                <w:color w:val="000000" w:themeColor="text1"/>
                <w:sz w:val="22"/>
                <w:szCs w:val="22"/>
              </w:rPr>
            </w:pPr>
          </w:p>
          <w:p w14:paraId="7E6989E0" w14:textId="06C8486B" w:rsidR="007260A3" w:rsidRPr="00083081" w:rsidRDefault="007260A3" w:rsidP="007260A3">
            <w:pPr>
              <w:pStyle w:val="NormalWeb"/>
              <w:shd w:val="clear" w:color="auto" w:fill="FFFFFF"/>
              <w:spacing w:before="0" w:beforeAutospacing="0" w:after="195" w:afterAutospacing="0"/>
              <w:jc w:val="both"/>
              <w:rPr>
                <w:rFonts w:ascii="Aptos" w:hAnsi="Aptos" w:cstheme="minorHAnsi"/>
                <w:color w:val="000000" w:themeColor="text1"/>
                <w:sz w:val="22"/>
                <w:szCs w:val="22"/>
              </w:rPr>
            </w:pPr>
            <w:r w:rsidRPr="00083081">
              <w:rPr>
                <w:rFonts w:ascii="Aptos" w:hAnsi="Aptos"/>
                <w:color w:val="000000" w:themeColor="text1"/>
                <w:sz w:val="22"/>
                <w:szCs w:val="22"/>
              </w:rPr>
              <w:t>The latest (202</w:t>
            </w:r>
            <w:r w:rsidR="004D2373" w:rsidRPr="00083081">
              <w:rPr>
                <w:rFonts w:ascii="Aptos" w:hAnsi="Aptos"/>
                <w:color w:val="000000" w:themeColor="text1"/>
                <w:sz w:val="22"/>
                <w:szCs w:val="22"/>
              </w:rPr>
              <w:t>4</w:t>
            </w:r>
            <w:r w:rsidRPr="00083081">
              <w:rPr>
                <w:rFonts w:ascii="Aptos" w:hAnsi="Aptos"/>
                <w:color w:val="000000" w:themeColor="text1"/>
                <w:sz w:val="22"/>
                <w:szCs w:val="22"/>
              </w:rPr>
              <w:t>) Intergovernmental Panel on Climate Change (IPCC) report highlighted that human influence has warmed the climate at an unprecedented rate. I</w:t>
            </w:r>
            <w:r w:rsidRPr="00083081">
              <w:rPr>
                <w:rFonts w:ascii="Aptos" w:hAnsi="Aptos" w:cstheme="minorHAnsi"/>
                <w:color w:val="000000" w:themeColor="text1"/>
                <w:sz w:val="22"/>
                <w:szCs w:val="22"/>
              </w:rPr>
              <w:t>n 2019, atmospheric CO2 concentrations were higher than at any time </w:t>
            </w:r>
            <w:r w:rsidRPr="00083081">
              <w:rPr>
                <w:rStyle w:val="Strong"/>
                <w:rFonts w:ascii="Aptos" w:hAnsi="Aptos" w:cstheme="minorHAnsi"/>
                <w:b w:val="0"/>
                <w:bCs w:val="0"/>
                <w:color w:val="000000" w:themeColor="text1"/>
                <w:sz w:val="22"/>
                <w:szCs w:val="22"/>
              </w:rPr>
              <w:t>in at least 2 million years</w:t>
            </w:r>
            <w:r w:rsidRPr="00083081">
              <w:rPr>
                <w:rFonts w:ascii="Aptos" w:hAnsi="Aptos" w:cstheme="minorHAnsi"/>
                <w:color w:val="000000" w:themeColor="text1"/>
                <w:sz w:val="22"/>
                <w:szCs w:val="22"/>
              </w:rPr>
              <w:t xml:space="preserve">, and concentrations of methane and nitrous oxide were higher than at any time in the last 800,000 years. </w:t>
            </w:r>
            <w:r w:rsidR="004D2373" w:rsidRPr="00083081">
              <w:rPr>
                <w:rFonts w:ascii="Aptos" w:hAnsi="Aptos" w:cstheme="minorHAnsi"/>
                <w:color w:val="000000" w:themeColor="text1"/>
                <w:sz w:val="22"/>
                <w:szCs w:val="22"/>
              </w:rPr>
              <w:t xml:space="preserve">The global surface temperature reached 1.1 degrees Celsius above 1850-1900 in 2011-2020. Global greenhouse gas emissions have continued to increase, with unequal historical and ongoing contributions arising from unsustainable energy use, land use and land-use change, lifestyles and patterns of consumption and production across regions, between and within countries, and among individuals. </w:t>
            </w:r>
          </w:p>
          <w:p w14:paraId="311ED637" w14:textId="38C8DCD4" w:rsidR="00A64211" w:rsidRPr="00083081" w:rsidRDefault="007260A3" w:rsidP="007260A3">
            <w:pPr>
              <w:pStyle w:val="NormalWeb"/>
              <w:shd w:val="clear" w:color="auto" w:fill="FFFFFF"/>
              <w:spacing w:before="0" w:beforeAutospacing="0" w:after="195" w:afterAutospacing="0"/>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 xml:space="preserve">This situation alone warrants the need for lower energy consumption rates all around the world. However, with recent world events – particularly the Russian-Ukraine war – the world is facing a more pressing need to lower energy </w:t>
            </w:r>
            <w:proofErr w:type="gramStart"/>
            <w:r w:rsidRPr="00083081">
              <w:rPr>
                <w:rFonts w:ascii="Aptos" w:hAnsi="Aptos" w:cstheme="minorHAnsi"/>
                <w:color w:val="000000" w:themeColor="text1"/>
                <w:sz w:val="22"/>
                <w:szCs w:val="22"/>
              </w:rPr>
              <w:t>demands, and</w:t>
            </w:r>
            <w:proofErr w:type="gramEnd"/>
            <w:r w:rsidRPr="00083081">
              <w:rPr>
                <w:rFonts w:ascii="Aptos" w:hAnsi="Aptos" w:cstheme="minorHAnsi"/>
                <w:color w:val="000000" w:themeColor="text1"/>
                <w:sz w:val="22"/>
                <w:szCs w:val="22"/>
              </w:rPr>
              <w:t xml:space="preserve"> ensure energy security and resilience.</w:t>
            </w:r>
            <w:r w:rsidR="00A64211" w:rsidRPr="00083081">
              <w:rPr>
                <w:rFonts w:ascii="Aptos" w:hAnsi="Aptos" w:cstheme="minorHAnsi"/>
                <w:color w:val="000000" w:themeColor="text1"/>
                <w:sz w:val="22"/>
                <w:szCs w:val="22"/>
              </w:rPr>
              <w:t xml:space="preserve"> </w:t>
            </w:r>
            <w:r w:rsidR="00A64211" w:rsidRPr="00083081">
              <w:rPr>
                <w:rFonts w:ascii="Aptos" w:hAnsi="Aptos" w:cs="Arial"/>
                <w:b/>
                <w:bCs/>
                <w:color w:val="000000" w:themeColor="text1"/>
                <w:sz w:val="22"/>
                <w:szCs w:val="22"/>
              </w:rPr>
              <w:t>Energy security</w:t>
            </w:r>
            <w:r w:rsidR="00A64211" w:rsidRPr="00083081">
              <w:rPr>
                <w:rFonts w:ascii="Aptos" w:hAnsi="Aptos" w:cs="Arial"/>
                <w:color w:val="000000" w:themeColor="text1"/>
                <w:sz w:val="22"/>
                <w:szCs w:val="22"/>
              </w:rPr>
              <w:t xml:space="preserve"> refers to secure access to reliable and affordable sources of energy, whereas </w:t>
            </w:r>
            <w:r w:rsidR="00A64211" w:rsidRPr="00083081">
              <w:rPr>
                <w:rFonts w:ascii="Aptos" w:hAnsi="Aptos" w:cs="Arial"/>
                <w:b/>
                <w:bCs/>
                <w:color w:val="000000" w:themeColor="text1"/>
                <w:sz w:val="22"/>
                <w:szCs w:val="22"/>
              </w:rPr>
              <w:t>energy resilience</w:t>
            </w:r>
            <w:r w:rsidR="00A64211" w:rsidRPr="00083081">
              <w:rPr>
                <w:rFonts w:ascii="Aptos" w:hAnsi="Aptos" w:cs="Arial"/>
                <w:color w:val="000000" w:themeColor="text1"/>
                <w:sz w:val="22"/>
                <w:szCs w:val="22"/>
              </w:rPr>
              <w:t xml:space="preserve"> refers the ability to avoid, prepare for, and recover from energy disruptions </w:t>
            </w:r>
            <w:proofErr w:type="gramStart"/>
            <w:r w:rsidR="00A64211" w:rsidRPr="00083081">
              <w:rPr>
                <w:rFonts w:ascii="Aptos" w:hAnsi="Aptos" w:cs="Arial"/>
                <w:color w:val="000000" w:themeColor="text1"/>
                <w:sz w:val="22"/>
                <w:szCs w:val="22"/>
              </w:rPr>
              <w:t>in order to</w:t>
            </w:r>
            <w:proofErr w:type="gramEnd"/>
            <w:r w:rsidR="00A64211" w:rsidRPr="00083081">
              <w:rPr>
                <w:rFonts w:ascii="Aptos" w:hAnsi="Aptos" w:cs="Arial"/>
                <w:color w:val="000000" w:themeColor="text1"/>
                <w:sz w:val="22"/>
                <w:szCs w:val="22"/>
              </w:rPr>
              <w:t xml:space="preserve"> ensure a stable supply of energy.</w:t>
            </w:r>
          </w:p>
          <w:p w14:paraId="413F5020" w14:textId="77777777" w:rsidR="007260A3" w:rsidRPr="00083081" w:rsidRDefault="007260A3" w:rsidP="007260A3">
            <w:pPr>
              <w:pStyle w:val="NormalWeb"/>
              <w:shd w:val="clear" w:color="auto" w:fill="FFFFFF"/>
              <w:spacing w:before="0" w:beforeAutospacing="0" w:after="195" w:afterAutospacing="0"/>
              <w:jc w:val="both"/>
              <w:rPr>
                <w:rFonts w:ascii="Aptos" w:hAnsi="Aptos" w:cstheme="minorHAnsi"/>
                <w:color w:val="000000" w:themeColor="text1"/>
                <w:sz w:val="22"/>
                <w:szCs w:val="22"/>
              </w:rPr>
            </w:pPr>
            <w:r w:rsidRPr="00083081">
              <w:rPr>
                <w:rFonts w:ascii="Aptos" w:hAnsi="Aptos" w:cstheme="minorHAnsi"/>
                <w:color w:val="000000" w:themeColor="text1"/>
                <w:sz w:val="22"/>
                <w:szCs w:val="22"/>
              </w:rPr>
              <w:t>The most assured way of maintaining energy security and ensuring energy resilience is by lowering energy demands within a country as far as possible or to tap on renewable sources of energy.</w:t>
            </w:r>
          </w:p>
          <w:p w14:paraId="34F1C01B" w14:textId="77777777" w:rsidR="007260A3" w:rsidRPr="00083081" w:rsidRDefault="007260A3" w:rsidP="007260A3">
            <w:pPr>
              <w:pStyle w:val="NormalWeb"/>
              <w:shd w:val="clear" w:color="auto" w:fill="FFFFFF"/>
              <w:spacing w:before="0" w:beforeAutospacing="0" w:after="195" w:afterAutospacing="0"/>
              <w:jc w:val="both"/>
              <w:rPr>
                <w:rFonts w:ascii="Aptos" w:hAnsi="Aptos" w:cstheme="minorHAnsi"/>
                <w:color w:val="000000" w:themeColor="text1"/>
                <w:sz w:val="22"/>
                <w:szCs w:val="22"/>
                <w:shd w:val="clear" w:color="auto" w:fill="FFFFFF"/>
              </w:rPr>
            </w:pPr>
            <w:r w:rsidRPr="00083081">
              <w:rPr>
                <w:rFonts w:ascii="Aptos" w:hAnsi="Aptos" w:cstheme="minorHAnsi"/>
                <w:color w:val="000000" w:themeColor="text1"/>
                <w:sz w:val="22"/>
                <w:szCs w:val="22"/>
                <w:shd w:val="clear" w:color="auto" w:fill="FFFFFF"/>
              </w:rPr>
              <w:t>Russia’s invasion of Ukraine highlights the enormous geopolitical risk in relying on oil and gas from petrostates. Both countries are major suppliers of energy (</w:t>
            </w:r>
            <w:proofErr w:type="gramStart"/>
            <w:r w:rsidRPr="00083081">
              <w:rPr>
                <w:rFonts w:ascii="Aptos" w:hAnsi="Aptos" w:cstheme="minorHAnsi"/>
                <w:color w:val="000000" w:themeColor="text1"/>
                <w:sz w:val="22"/>
                <w:szCs w:val="22"/>
                <w:shd w:val="clear" w:color="auto" w:fill="FFFFFF"/>
              </w:rPr>
              <w:t>and also</w:t>
            </w:r>
            <w:proofErr w:type="gramEnd"/>
            <w:r w:rsidRPr="00083081">
              <w:rPr>
                <w:rFonts w:ascii="Aptos" w:hAnsi="Aptos" w:cstheme="minorHAnsi"/>
                <w:color w:val="000000" w:themeColor="text1"/>
                <w:sz w:val="22"/>
                <w:szCs w:val="22"/>
                <w:shd w:val="clear" w:color="auto" w:fill="FFFFFF"/>
              </w:rPr>
              <w:t xml:space="preserve"> food and fertilisers). Notably, Russia is the world’s largest exporter of natural gas and the second-largest oil exporter. As the Russian-Ukraine war grinds on, two things are happening:</w:t>
            </w:r>
          </w:p>
          <w:p w14:paraId="3963958A" w14:textId="77777777" w:rsidR="007260A3" w:rsidRPr="00083081" w:rsidRDefault="007260A3" w:rsidP="00A64211">
            <w:pPr>
              <w:pStyle w:val="NormalWeb"/>
              <w:numPr>
                <w:ilvl w:val="0"/>
                <w:numId w:val="12"/>
              </w:numPr>
              <w:shd w:val="clear" w:color="auto" w:fill="FFFFFF"/>
              <w:spacing w:before="0" w:beforeAutospacing="0" w:after="195" w:afterAutospacing="0"/>
              <w:jc w:val="both"/>
              <w:rPr>
                <w:rFonts w:ascii="Aptos" w:hAnsi="Aptos" w:cstheme="minorHAnsi"/>
                <w:color w:val="000000" w:themeColor="text1"/>
                <w:sz w:val="22"/>
                <w:szCs w:val="22"/>
              </w:rPr>
            </w:pPr>
            <w:r w:rsidRPr="00083081">
              <w:rPr>
                <w:rFonts w:ascii="Aptos" w:hAnsi="Aptos" w:cstheme="minorHAnsi"/>
                <w:color w:val="000000" w:themeColor="text1"/>
                <w:sz w:val="22"/>
                <w:szCs w:val="22"/>
                <w:shd w:val="clear" w:color="auto" w:fill="FFFFFF"/>
              </w:rPr>
              <w:lastRenderedPageBreak/>
              <w:t>Energy supplies are disrupted</w:t>
            </w:r>
          </w:p>
          <w:p w14:paraId="3C6C9EC8" w14:textId="77777777" w:rsidR="007260A3" w:rsidRPr="00083081" w:rsidRDefault="007260A3" w:rsidP="00A64211">
            <w:pPr>
              <w:pStyle w:val="NormalWeb"/>
              <w:numPr>
                <w:ilvl w:val="0"/>
                <w:numId w:val="12"/>
              </w:numPr>
              <w:shd w:val="clear" w:color="auto" w:fill="FFFFFF"/>
              <w:spacing w:before="0" w:beforeAutospacing="0" w:after="195" w:afterAutospacing="0"/>
              <w:jc w:val="both"/>
              <w:rPr>
                <w:rFonts w:ascii="Aptos" w:hAnsi="Aptos" w:cstheme="minorHAnsi"/>
                <w:color w:val="000000" w:themeColor="text1"/>
                <w:sz w:val="22"/>
                <w:szCs w:val="22"/>
              </w:rPr>
            </w:pPr>
            <w:r w:rsidRPr="00083081">
              <w:rPr>
                <w:rFonts w:ascii="Aptos" w:hAnsi="Aptos" w:cstheme="minorHAnsi"/>
                <w:color w:val="000000" w:themeColor="text1"/>
                <w:sz w:val="22"/>
                <w:szCs w:val="22"/>
                <w:shd w:val="clear" w:color="auto" w:fill="FFFFFF"/>
              </w:rPr>
              <w:t>In response to the crisis, nations are imposing sanctions, trade restrictions and other policy interventions in Russia’s direction</w:t>
            </w:r>
          </w:p>
          <w:p w14:paraId="2E143BB8" w14:textId="77777777" w:rsidR="007260A3" w:rsidRPr="00083081" w:rsidRDefault="007260A3" w:rsidP="007260A3">
            <w:pPr>
              <w:pStyle w:val="NormalWeb"/>
              <w:shd w:val="clear" w:color="auto" w:fill="FFFFFF"/>
              <w:spacing w:before="0" w:beforeAutospacing="0" w:after="195" w:afterAutospacing="0"/>
              <w:jc w:val="both"/>
              <w:rPr>
                <w:rFonts w:ascii="Aptos" w:hAnsi="Aptos" w:cstheme="minorHAnsi"/>
                <w:color w:val="000000" w:themeColor="text1"/>
                <w:sz w:val="22"/>
                <w:szCs w:val="22"/>
                <w:shd w:val="clear" w:color="auto" w:fill="FFFFFF"/>
              </w:rPr>
            </w:pPr>
            <w:r w:rsidRPr="00083081">
              <w:rPr>
                <w:rFonts w:ascii="Aptos" w:hAnsi="Aptos" w:cstheme="minorHAnsi"/>
                <w:color w:val="000000" w:themeColor="text1"/>
                <w:sz w:val="22"/>
                <w:szCs w:val="22"/>
                <w:shd w:val="clear" w:color="auto" w:fill="FFFFFF"/>
              </w:rPr>
              <w:t>With the economic sanctions, Russia’s fuel has been taken out of the market, and oil and gas prices have shot up. Already, the European Union has agreed to phase out about two-thirds of Russian oil imports that come in via tankers by the end of the year. It is also debating phasing out its imports of Russian gas.</w:t>
            </w:r>
          </w:p>
          <w:p w14:paraId="5943CC3F" w14:textId="00119E67" w:rsidR="007260A3" w:rsidRPr="00083081" w:rsidRDefault="007260A3" w:rsidP="007260A3">
            <w:pPr>
              <w:pStyle w:val="NormalWeb"/>
              <w:shd w:val="clear" w:color="auto" w:fill="FFFFFF"/>
              <w:spacing w:before="0" w:beforeAutospacing="0" w:after="195" w:afterAutospacing="0"/>
              <w:jc w:val="both"/>
              <w:rPr>
                <w:rFonts w:ascii="Aptos" w:hAnsi="Aptos" w:cstheme="minorHAnsi"/>
                <w:color w:val="000000" w:themeColor="text1"/>
                <w:sz w:val="22"/>
                <w:szCs w:val="22"/>
              </w:rPr>
            </w:pPr>
            <w:r w:rsidRPr="00083081">
              <w:rPr>
                <w:rFonts w:ascii="Aptos" w:hAnsi="Aptos" w:cstheme="minorHAnsi"/>
                <w:color w:val="000000" w:themeColor="text1"/>
                <w:sz w:val="22"/>
                <w:szCs w:val="22"/>
                <w:shd w:val="clear" w:color="auto" w:fill="FFFFFF"/>
              </w:rPr>
              <w:t xml:space="preserve">With global warming, </w:t>
            </w:r>
            <w:proofErr w:type="gramStart"/>
            <w:r w:rsidRPr="00083081">
              <w:rPr>
                <w:rFonts w:ascii="Aptos" w:hAnsi="Aptos" w:cstheme="minorHAnsi"/>
                <w:color w:val="000000" w:themeColor="text1"/>
                <w:sz w:val="22"/>
                <w:szCs w:val="22"/>
                <w:shd w:val="clear" w:color="auto" w:fill="FFFFFF"/>
              </w:rPr>
              <w:t>and also</w:t>
            </w:r>
            <w:proofErr w:type="gramEnd"/>
            <w:r w:rsidRPr="00083081">
              <w:rPr>
                <w:rFonts w:ascii="Aptos" w:hAnsi="Aptos" w:cstheme="minorHAnsi"/>
                <w:color w:val="000000" w:themeColor="text1"/>
                <w:sz w:val="22"/>
                <w:szCs w:val="22"/>
                <w:shd w:val="clear" w:color="auto" w:fill="FFFFFF"/>
              </w:rPr>
              <w:t xml:space="preserve"> the Russian-Ukraine war, all nations </w:t>
            </w:r>
            <w:proofErr w:type="gramStart"/>
            <w:r w:rsidRPr="00083081">
              <w:rPr>
                <w:rFonts w:ascii="Aptos" w:hAnsi="Aptos" w:cstheme="minorHAnsi"/>
                <w:color w:val="000000" w:themeColor="text1"/>
                <w:sz w:val="22"/>
                <w:szCs w:val="22"/>
                <w:shd w:val="clear" w:color="auto" w:fill="FFFFFF"/>
              </w:rPr>
              <w:t>have to</w:t>
            </w:r>
            <w:proofErr w:type="gramEnd"/>
            <w:r w:rsidRPr="00083081">
              <w:rPr>
                <w:rFonts w:ascii="Aptos" w:hAnsi="Aptos" w:cstheme="minorHAnsi"/>
                <w:color w:val="000000" w:themeColor="text1"/>
                <w:sz w:val="22"/>
                <w:szCs w:val="22"/>
                <w:shd w:val="clear" w:color="auto" w:fill="FFFFFF"/>
              </w:rPr>
              <w:t xml:space="preserve"> unshackle their respective economies from fossil fuel usage. This either means reducing the amount of energy used or increasing reliance on alternative renewable or non-renewable energy sources (see Section 1.1 and 1.2 in this set of notes).  </w:t>
            </w:r>
            <w:r w:rsidR="002A36F2" w:rsidRPr="00083081">
              <w:rPr>
                <w:rFonts w:ascii="Aptos" w:hAnsi="Aptos" w:cstheme="minorHAnsi"/>
                <w:color w:val="000000" w:themeColor="text1"/>
                <w:sz w:val="22"/>
                <w:szCs w:val="22"/>
                <w:shd w:val="clear" w:color="auto" w:fill="FFFFFF"/>
              </w:rPr>
              <w:t xml:space="preserve"> </w:t>
            </w:r>
          </w:p>
          <w:p w14:paraId="18FF74E4" w14:textId="77777777" w:rsidR="007260A3" w:rsidRPr="00083081" w:rsidRDefault="007260A3" w:rsidP="007260A3">
            <w:pPr>
              <w:jc w:val="both"/>
              <w:rPr>
                <w:rStyle w:val="apple-converted-space"/>
                <w:rFonts w:ascii="Aptos" w:hAnsi="Aptos"/>
                <w:color w:val="000000" w:themeColor="text1"/>
                <w:sz w:val="16"/>
                <w:szCs w:val="16"/>
                <w:shd w:val="clear" w:color="auto" w:fill="FFFFFF"/>
              </w:rPr>
            </w:pPr>
            <w:r w:rsidRPr="00083081">
              <w:rPr>
                <w:rStyle w:val="apple-converted-space"/>
                <w:rFonts w:ascii="Aptos" w:hAnsi="Aptos"/>
                <w:color w:val="000000" w:themeColor="text1"/>
                <w:sz w:val="16"/>
                <w:szCs w:val="16"/>
                <w:shd w:val="clear" w:color="auto" w:fill="FFFFFF"/>
              </w:rPr>
              <w:t>Source:</w:t>
            </w:r>
          </w:p>
          <w:p w14:paraId="671196CE" w14:textId="76679D7C" w:rsidR="002A36F2" w:rsidRPr="00083081" w:rsidRDefault="002A36F2" w:rsidP="007260A3">
            <w:pPr>
              <w:jc w:val="both"/>
              <w:rPr>
                <w:rStyle w:val="apple-converted-space"/>
                <w:rFonts w:ascii="Aptos" w:hAnsi="Aptos"/>
                <w:color w:val="000000" w:themeColor="text1"/>
                <w:sz w:val="16"/>
                <w:szCs w:val="16"/>
                <w:shd w:val="clear" w:color="auto" w:fill="FFFFFF"/>
              </w:rPr>
            </w:pPr>
            <w:r w:rsidRPr="00083081">
              <w:rPr>
                <w:rStyle w:val="apple-converted-space"/>
                <w:rFonts w:ascii="Aptos" w:hAnsi="Aptos"/>
                <w:color w:val="000000" w:themeColor="text1"/>
                <w:sz w:val="16"/>
                <w:szCs w:val="16"/>
                <w:shd w:val="clear" w:color="auto" w:fill="FFFFFF"/>
              </w:rPr>
              <w:t>https://www.ipcc.ch/report/ar6/syr/downloads/report/IPCC_AR6_SYR_SPM.pdf</w:t>
            </w:r>
          </w:p>
          <w:p w14:paraId="1B3406CD" w14:textId="77777777" w:rsidR="007260A3" w:rsidRPr="00083081" w:rsidRDefault="007260A3" w:rsidP="007260A3">
            <w:pPr>
              <w:jc w:val="both"/>
              <w:rPr>
                <w:rFonts w:ascii="Aptos" w:hAnsi="Aptos"/>
                <w:color w:val="000000" w:themeColor="text1"/>
                <w:sz w:val="16"/>
                <w:szCs w:val="16"/>
              </w:rPr>
            </w:pPr>
            <w:hyperlink r:id="rId22" w:history="1">
              <w:r w:rsidRPr="00083081">
                <w:rPr>
                  <w:rStyle w:val="Hyperlink"/>
                  <w:rFonts w:ascii="Aptos" w:hAnsi="Aptos"/>
                  <w:color w:val="000000" w:themeColor="text1"/>
                  <w:sz w:val="16"/>
                  <w:szCs w:val="16"/>
                </w:rPr>
                <w:t>https://www.justsecurity.org/81440/climate-security-energy-security-and-the-russia-ukraine-war/</w:t>
              </w:r>
            </w:hyperlink>
          </w:p>
          <w:p w14:paraId="35F5B440" w14:textId="77777777" w:rsidR="007260A3" w:rsidRPr="00083081" w:rsidRDefault="007260A3" w:rsidP="007260A3">
            <w:pPr>
              <w:jc w:val="both"/>
              <w:rPr>
                <w:rFonts w:ascii="Aptos" w:hAnsi="Aptos"/>
                <w:color w:val="000000" w:themeColor="text1"/>
                <w:sz w:val="16"/>
                <w:szCs w:val="16"/>
              </w:rPr>
            </w:pPr>
            <w:hyperlink r:id="rId23" w:history="1">
              <w:r w:rsidRPr="00083081">
                <w:rPr>
                  <w:rStyle w:val="Hyperlink"/>
                  <w:rFonts w:ascii="Aptos" w:hAnsi="Aptos"/>
                  <w:color w:val="000000" w:themeColor="text1"/>
                  <w:sz w:val="16"/>
                  <w:szCs w:val="16"/>
                </w:rPr>
                <w:t>https://news.un.org/en/story/2021/08/1097362</w:t>
              </w:r>
            </w:hyperlink>
            <w:r w:rsidRPr="00083081">
              <w:rPr>
                <w:rFonts w:ascii="Aptos" w:hAnsi="Aptos"/>
                <w:color w:val="000000" w:themeColor="text1"/>
                <w:sz w:val="16"/>
                <w:szCs w:val="16"/>
              </w:rPr>
              <w:t xml:space="preserve"> </w:t>
            </w:r>
          </w:p>
          <w:p w14:paraId="26BAECEF" w14:textId="5787911A" w:rsidR="007260A3" w:rsidRPr="00083081" w:rsidRDefault="007260A3" w:rsidP="007260A3">
            <w:pPr>
              <w:jc w:val="both"/>
              <w:rPr>
                <w:rFonts w:ascii="Aptos" w:hAnsi="Aptos"/>
                <w:color w:val="000000" w:themeColor="text1"/>
                <w:sz w:val="16"/>
                <w:szCs w:val="16"/>
              </w:rPr>
            </w:pPr>
            <w:hyperlink r:id="rId24" w:history="1">
              <w:r w:rsidRPr="00083081">
                <w:rPr>
                  <w:rStyle w:val="Hyperlink"/>
                  <w:rFonts w:ascii="Aptos" w:hAnsi="Aptos"/>
                  <w:color w:val="000000" w:themeColor="text1"/>
                  <w:sz w:val="16"/>
                  <w:szCs w:val="16"/>
                </w:rPr>
                <w:t>https://www.straitstimes.com/singapore/environment/ukraine-war-will-disrupt-gas-market-long-term-russias-nuclear-energy-may-be-hit-us-energy-expert</w:t>
              </w:r>
            </w:hyperlink>
            <w:r w:rsidRPr="00083081">
              <w:rPr>
                <w:rFonts w:ascii="Aptos" w:hAnsi="Aptos"/>
                <w:color w:val="000000" w:themeColor="text1"/>
                <w:sz w:val="16"/>
                <w:szCs w:val="16"/>
              </w:rPr>
              <w:t xml:space="preserve"> </w:t>
            </w:r>
          </w:p>
        </w:tc>
      </w:tr>
    </w:tbl>
    <w:p w14:paraId="123CC5CA" w14:textId="77777777" w:rsidR="007260A3" w:rsidRPr="00083081" w:rsidRDefault="007260A3" w:rsidP="007260A3">
      <w:pPr>
        <w:jc w:val="both"/>
        <w:rPr>
          <w:rFonts w:ascii="Aptos" w:hAnsi="Aptos" w:cs="Arial"/>
          <w:b/>
          <w:color w:val="000000" w:themeColor="text1"/>
          <w:sz w:val="22"/>
          <w:szCs w:val="22"/>
          <w:u w:val="single"/>
        </w:rPr>
      </w:pPr>
    </w:p>
    <w:p w14:paraId="407C958C" w14:textId="77777777" w:rsidR="007260A3" w:rsidRPr="00083081" w:rsidRDefault="007260A3" w:rsidP="007260A3">
      <w:pPr>
        <w:jc w:val="both"/>
        <w:rPr>
          <w:rFonts w:ascii="Aptos" w:hAnsi="Aptos" w:cs="Arial"/>
          <w:b/>
          <w:color w:val="000000" w:themeColor="text1"/>
          <w:sz w:val="22"/>
          <w:szCs w:val="22"/>
          <w:u w:val="single"/>
        </w:rPr>
      </w:pPr>
      <w:r w:rsidRPr="00083081">
        <w:rPr>
          <w:rFonts w:ascii="Aptos" w:hAnsi="Aptos" w:cs="Arial"/>
          <w:b/>
          <w:color w:val="000000" w:themeColor="text1"/>
          <w:sz w:val="22"/>
          <w:szCs w:val="22"/>
          <w:u w:val="single"/>
        </w:rPr>
        <w:t>1.4: Global Collaboration using Technology</w:t>
      </w:r>
    </w:p>
    <w:p w14:paraId="0681FA6C" w14:textId="77777777" w:rsidR="007260A3" w:rsidRPr="00083081" w:rsidRDefault="007260A3" w:rsidP="007260A3">
      <w:pPr>
        <w:jc w:val="both"/>
        <w:rPr>
          <w:rFonts w:ascii="Aptos" w:hAnsi="Aptos" w:cs="Arial"/>
          <w:color w:val="000000" w:themeColor="text1"/>
          <w:sz w:val="22"/>
          <w:szCs w:val="22"/>
        </w:rPr>
      </w:pPr>
    </w:p>
    <w:p w14:paraId="4370BD8D" w14:textId="79BAACAF" w:rsidR="007260A3" w:rsidRPr="00083081" w:rsidRDefault="007260A3" w:rsidP="007260A3">
      <w:pPr>
        <w:jc w:val="both"/>
        <w:rPr>
          <w:rFonts w:ascii="Aptos" w:hAnsi="Aptos" w:cs="Arial"/>
          <w:i/>
          <w:iCs/>
          <w:color w:val="000000" w:themeColor="text1"/>
          <w:sz w:val="22"/>
          <w:szCs w:val="22"/>
        </w:rPr>
      </w:pPr>
      <w:r w:rsidRPr="00083081">
        <w:rPr>
          <w:rFonts w:ascii="Aptos" w:hAnsi="Aptos" w:cs="Arial"/>
          <w:i/>
          <w:iCs/>
          <w:color w:val="000000" w:themeColor="text1"/>
          <w:sz w:val="22"/>
          <w:szCs w:val="22"/>
        </w:rPr>
        <w:t xml:space="preserve">This section on ‘Global Collaboration’ focuses predominantly on how countries come together to use </w:t>
      </w:r>
      <w:r w:rsidRPr="00083081">
        <w:rPr>
          <w:rFonts w:ascii="Aptos" w:hAnsi="Aptos" w:cs="Arial"/>
          <w:i/>
          <w:iCs/>
          <w:color w:val="000000" w:themeColor="text1"/>
          <w:sz w:val="22"/>
          <w:szCs w:val="22"/>
          <w:u w:val="single"/>
        </w:rPr>
        <w:t xml:space="preserve">technology </w:t>
      </w:r>
      <w:r w:rsidRPr="00083081">
        <w:rPr>
          <w:rFonts w:ascii="Aptos" w:hAnsi="Aptos" w:cs="Arial"/>
          <w:i/>
          <w:iCs/>
          <w:color w:val="000000" w:themeColor="text1"/>
          <w:sz w:val="22"/>
          <w:szCs w:val="22"/>
        </w:rPr>
        <w:t>to fight climate change. For more information about international climate deals and climate agreements, please refer to your JC1 Man &amp; Environment notes</w:t>
      </w:r>
      <w:r w:rsidR="004A6453" w:rsidRPr="00083081">
        <w:rPr>
          <w:rFonts w:ascii="Aptos" w:hAnsi="Aptos" w:cs="Arial"/>
          <w:i/>
          <w:iCs/>
          <w:color w:val="000000" w:themeColor="text1"/>
          <w:sz w:val="22"/>
          <w:szCs w:val="22"/>
        </w:rPr>
        <w:t>.</w:t>
      </w:r>
    </w:p>
    <w:p w14:paraId="5724AC87" w14:textId="77777777" w:rsidR="007260A3" w:rsidRPr="00083081" w:rsidRDefault="007260A3" w:rsidP="007260A3">
      <w:pPr>
        <w:jc w:val="both"/>
        <w:rPr>
          <w:rFonts w:ascii="Aptos" w:hAnsi="Aptos" w:cs="Arial"/>
          <w:i/>
          <w:iCs/>
          <w:color w:val="000000" w:themeColor="text1"/>
          <w:sz w:val="22"/>
          <w:szCs w:val="22"/>
        </w:rPr>
      </w:pPr>
    </w:p>
    <w:p w14:paraId="34FB9CDF" w14:textId="77777777" w:rsidR="007260A3" w:rsidRPr="00083081" w:rsidRDefault="007260A3" w:rsidP="007260A3">
      <w:pPr>
        <w:jc w:val="both"/>
        <w:rPr>
          <w:rFonts w:ascii="Aptos" w:hAnsi="Aptos" w:cs="Arial"/>
          <w:color w:val="000000" w:themeColor="text1"/>
          <w:sz w:val="22"/>
          <w:szCs w:val="22"/>
        </w:rPr>
      </w:pPr>
      <w:r w:rsidRPr="00083081">
        <w:rPr>
          <w:rFonts w:ascii="Aptos" w:hAnsi="Aptos" w:cs="Arial"/>
          <w:color w:val="000000" w:themeColor="text1"/>
          <w:sz w:val="22"/>
          <w:szCs w:val="22"/>
        </w:rPr>
        <w:t xml:space="preserve">Global collaboration to transfer energy from places that have a surplus of it to places that need it can reduce wastage of energy and stand to benefit many. Some countries generate large amounts of alternative energy such as wind and solar during times of the day when they need it the least and such forms of energy are hard to store, leading to wastage. One solution currently being explored is the use of “supergrids” to connect energy grids of different countries so that they can share electricity. </w:t>
      </w:r>
    </w:p>
    <w:p w14:paraId="33BDEB15" w14:textId="048FC664" w:rsidR="007260A3" w:rsidRPr="00083081" w:rsidRDefault="007260A3" w:rsidP="007260A3">
      <w:pPr>
        <w:jc w:val="both"/>
        <w:rPr>
          <w:rFonts w:ascii="Aptos" w:hAnsi="Aptos" w:cs="Arial"/>
          <w:color w:val="000000" w:themeColor="text1"/>
          <w:sz w:val="22"/>
          <w:szCs w:val="22"/>
        </w:rPr>
      </w:pPr>
    </w:p>
    <w:tbl>
      <w:tblPr>
        <w:tblStyle w:val="TableGrid"/>
        <w:tblW w:w="9773" w:type="dxa"/>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773"/>
      </w:tblGrid>
      <w:tr w:rsidR="007260A3" w:rsidRPr="00BD36EA" w14:paraId="3EDB8C60" w14:textId="77777777" w:rsidTr="00B412ED">
        <w:tc>
          <w:tcPr>
            <w:tcW w:w="9773" w:type="dxa"/>
          </w:tcPr>
          <w:p w14:paraId="25206EEF" w14:textId="77777777" w:rsidR="007260A3" w:rsidRPr="00083081" w:rsidRDefault="007260A3" w:rsidP="007260A3">
            <w:pPr>
              <w:jc w:val="center"/>
              <w:rPr>
                <w:rFonts w:ascii="Aptos" w:hAnsi="Aptos"/>
                <w:b/>
                <w:bCs/>
                <w:color w:val="000000" w:themeColor="text1"/>
                <w:sz w:val="22"/>
                <w:szCs w:val="22"/>
              </w:rPr>
            </w:pPr>
            <w:r w:rsidRPr="00083081">
              <w:rPr>
                <w:rFonts w:ascii="Aptos" w:hAnsi="Aptos"/>
                <w:b/>
                <w:bCs/>
                <w:color w:val="000000" w:themeColor="text1"/>
                <w:sz w:val="22"/>
                <w:szCs w:val="22"/>
              </w:rPr>
              <w:t>Case Study # 1: Energy Supergrids</w:t>
            </w:r>
          </w:p>
          <w:p w14:paraId="684C95A6" w14:textId="77777777" w:rsidR="007260A3" w:rsidRPr="00083081" w:rsidRDefault="007260A3" w:rsidP="007260A3">
            <w:pPr>
              <w:jc w:val="center"/>
              <w:rPr>
                <w:rFonts w:ascii="Aptos" w:hAnsi="Aptos"/>
                <w:b/>
                <w:bCs/>
                <w:color w:val="000000" w:themeColor="text1"/>
                <w:sz w:val="22"/>
                <w:szCs w:val="22"/>
              </w:rPr>
            </w:pPr>
          </w:p>
          <w:p w14:paraId="5D15DE70" w14:textId="77777777" w:rsidR="007260A3" w:rsidRPr="00083081" w:rsidRDefault="007260A3" w:rsidP="007260A3">
            <w:pPr>
              <w:jc w:val="both"/>
              <w:rPr>
                <w:rFonts w:ascii="Aptos" w:hAnsi="Aptos" w:cs="Arial"/>
                <w:color w:val="000000" w:themeColor="text1"/>
                <w:sz w:val="22"/>
                <w:szCs w:val="22"/>
              </w:rPr>
            </w:pPr>
            <w:r w:rsidRPr="00083081">
              <w:rPr>
                <w:rFonts w:ascii="Aptos" w:hAnsi="Aptos" w:cs="Arial"/>
                <w:color w:val="000000" w:themeColor="text1"/>
                <w:sz w:val="22"/>
                <w:szCs w:val="22"/>
              </w:rPr>
              <w:t>Definition of supergrids:</w:t>
            </w:r>
          </w:p>
          <w:p w14:paraId="2B03666D" w14:textId="77777777" w:rsidR="007260A3" w:rsidRPr="00083081" w:rsidRDefault="007260A3" w:rsidP="00A64211">
            <w:pPr>
              <w:pStyle w:val="ListParagraph"/>
              <w:numPr>
                <w:ilvl w:val="0"/>
                <w:numId w:val="13"/>
              </w:numPr>
              <w:jc w:val="both"/>
              <w:textAlignment w:val="baseline"/>
              <w:rPr>
                <w:rFonts w:ascii="Aptos" w:hAnsi="Aptos"/>
                <w:color w:val="000000" w:themeColor="text1"/>
                <w:sz w:val="22"/>
                <w:szCs w:val="22"/>
              </w:rPr>
            </w:pPr>
            <w:r w:rsidRPr="00083081">
              <w:rPr>
                <w:rFonts w:ascii="Aptos" w:hAnsi="Aptos" w:cs="Arial"/>
                <w:color w:val="000000" w:themeColor="text1"/>
                <w:sz w:val="22"/>
                <w:szCs w:val="22"/>
              </w:rPr>
              <w:t>Energy</w:t>
            </w:r>
            <w:r w:rsidRPr="00083081">
              <w:rPr>
                <w:rFonts w:ascii="Aptos" w:hAnsi="Aptos"/>
                <w:color w:val="000000" w:themeColor="text1"/>
                <w:sz w:val="22"/>
                <w:szCs w:val="22"/>
              </w:rPr>
              <w:t xml:space="preserve"> flows around entire countries in the form of electricity. The grids which carry it, made from thousands of kilometres of copper cable, are fundamental to modern life. A supergrid is one that uses direct current at very high voltages to minimise transmission losses over extremely long distances (e.g. multinational or trans-continental). </w:t>
            </w:r>
          </w:p>
          <w:p w14:paraId="3C7D211D" w14:textId="77777777" w:rsidR="007260A3" w:rsidRPr="00083081" w:rsidRDefault="007260A3" w:rsidP="00A64211">
            <w:pPr>
              <w:pStyle w:val="ListParagraph"/>
              <w:numPr>
                <w:ilvl w:val="0"/>
                <w:numId w:val="13"/>
              </w:numPr>
              <w:jc w:val="both"/>
              <w:textAlignment w:val="baseline"/>
              <w:rPr>
                <w:rFonts w:ascii="Aptos" w:hAnsi="Aptos"/>
                <w:color w:val="000000" w:themeColor="text1"/>
                <w:sz w:val="22"/>
                <w:szCs w:val="22"/>
              </w:rPr>
            </w:pPr>
            <w:r w:rsidRPr="00083081">
              <w:rPr>
                <w:rFonts w:ascii="Aptos" w:hAnsi="Aptos"/>
                <w:color w:val="000000" w:themeColor="text1"/>
                <w:sz w:val="22"/>
                <w:szCs w:val="22"/>
              </w:rPr>
              <w:t>Traditionally, there is not much need for a supergrid to transport energy produced from gas, coal, or oil. These non-renewable resources can be piped or trucked to convenient locations for burning. Typically, power plants are close enough to population centres that the resultant electricity is easy to distribute.</w:t>
            </w:r>
          </w:p>
          <w:p w14:paraId="276C343F" w14:textId="77777777" w:rsidR="007260A3" w:rsidRPr="00083081" w:rsidRDefault="007260A3" w:rsidP="00A64211">
            <w:pPr>
              <w:pStyle w:val="ListParagraph"/>
              <w:numPr>
                <w:ilvl w:val="0"/>
                <w:numId w:val="13"/>
              </w:numPr>
              <w:jc w:val="both"/>
              <w:textAlignment w:val="baseline"/>
              <w:rPr>
                <w:rFonts w:ascii="Aptos" w:hAnsi="Aptos" w:cs="Arial"/>
                <w:color w:val="000000" w:themeColor="text1"/>
                <w:sz w:val="22"/>
                <w:szCs w:val="22"/>
              </w:rPr>
            </w:pPr>
            <w:r w:rsidRPr="00083081">
              <w:rPr>
                <w:rFonts w:ascii="Aptos" w:hAnsi="Aptos"/>
                <w:color w:val="000000" w:themeColor="text1"/>
                <w:sz w:val="22"/>
                <w:szCs w:val="22"/>
              </w:rPr>
              <w:t xml:space="preserve">However, renewable energy sources—solar, wind and hydroelectricity—are different from fossil fuels. Renewable energy does not have such flexibility. Wind turbines must be built where there is wind, solar panels where there is sun. The largest pools of renewable energy tend to be the farthest from human population centres; long, high-capacity electricity cables are needed to transmit their power. </w:t>
            </w:r>
          </w:p>
          <w:p w14:paraId="7D1D1F23" w14:textId="77777777" w:rsidR="007260A3" w:rsidRPr="00FA4426" w:rsidRDefault="007260A3" w:rsidP="00A64211">
            <w:pPr>
              <w:pStyle w:val="ListParagraph"/>
              <w:numPr>
                <w:ilvl w:val="0"/>
                <w:numId w:val="13"/>
              </w:numPr>
              <w:jc w:val="both"/>
              <w:textAlignment w:val="baseline"/>
              <w:rPr>
                <w:rFonts w:ascii="Aptos" w:hAnsi="Aptos" w:cs="Arial"/>
                <w:color w:val="000000" w:themeColor="text1"/>
                <w:sz w:val="22"/>
                <w:szCs w:val="22"/>
              </w:rPr>
            </w:pPr>
            <w:r w:rsidRPr="00083081">
              <w:rPr>
                <w:rFonts w:ascii="Aptos" w:hAnsi="Aptos"/>
                <w:color w:val="000000" w:themeColor="text1"/>
                <w:sz w:val="22"/>
                <w:szCs w:val="22"/>
              </w:rPr>
              <w:t>In the future, if the world intends to rely more heavily on renewable energy resources, then supergrids for clean energy is key.</w:t>
            </w:r>
          </w:p>
          <w:p w14:paraId="5393E190" w14:textId="77777777" w:rsidR="00FA4426" w:rsidRPr="00083081" w:rsidRDefault="00FA4426" w:rsidP="00FA4426">
            <w:pPr>
              <w:pStyle w:val="ListParagraph"/>
              <w:ind w:left="360"/>
              <w:jc w:val="both"/>
              <w:textAlignment w:val="baseline"/>
              <w:rPr>
                <w:rFonts w:ascii="Aptos" w:hAnsi="Aptos" w:cs="Arial"/>
                <w:color w:val="000000" w:themeColor="text1"/>
                <w:sz w:val="22"/>
                <w:szCs w:val="22"/>
              </w:rPr>
            </w:pPr>
          </w:p>
          <w:p w14:paraId="02CD85CF" w14:textId="36C6545D" w:rsidR="007260A3" w:rsidRPr="00083081" w:rsidRDefault="007260A3" w:rsidP="007260A3">
            <w:pPr>
              <w:jc w:val="both"/>
              <w:rPr>
                <w:rFonts w:ascii="Aptos" w:hAnsi="Aptos" w:cs="Arial"/>
                <w:color w:val="000000" w:themeColor="text1"/>
                <w:sz w:val="22"/>
                <w:szCs w:val="22"/>
              </w:rPr>
            </w:pPr>
            <w:r w:rsidRPr="00083081">
              <w:rPr>
                <w:rFonts w:ascii="Aptos" w:hAnsi="Aptos" w:cs="Arial"/>
                <w:color w:val="000000" w:themeColor="text1"/>
                <w:sz w:val="22"/>
                <w:szCs w:val="22"/>
              </w:rPr>
              <w:lastRenderedPageBreak/>
              <w:t xml:space="preserve">The </w:t>
            </w:r>
            <w:r w:rsidRPr="00083081">
              <w:rPr>
                <w:rFonts w:ascii="Aptos" w:hAnsi="Aptos" w:cs="Calibri"/>
                <w:color w:val="000000" w:themeColor="text1"/>
                <w:sz w:val="22"/>
                <w:szCs w:val="22"/>
              </w:rPr>
              <w:t xml:space="preserve">UK </w:t>
            </w:r>
            <w:r w:rsidRPr="00083081">
              <w:rPr>
                <w:rFonts w:ascii="Aptos" w:hAnsi="Aptos" w:cs="Calibri"/>
                <w:color w:val="000000" w:themeColor="text1"/>
                <w:spacing w:val="-2"/>
                <w:sz w:val="22"/>
                <w:szCs w:val="22"/>
                <w:shd w:val="clear" w:color="auto" w:fill="FFFFFF"/>
              </w:rPr>
              <w:t>is building new underwater connections to energy grids in France, Belgium, Denmark, Ireland and Norway.</w:t>
            </w:r>
            <w:r w:rsidR="00B82FCD" w:rsidRPr="00083081">
              <w:rPr>
                <w:rFonts w:ascii="Aptos" w:hAnsi="Aptos" w:cs="Calibri"/>
                <w:color w:val="000000" w:themeColor="text1"/>
                <w:spacing w:val="-2"/>
                <w:sz w:val="22"/>
                <w:szCs w:val="22"/>
                <w:shd w:val="clear" w:color="auto" w:fill="FFFFFF"/>
              </w:rPr>
              <w:t xml:space="preserve"> The Viking Link interconnector (756km) was completed in 2023, forming a continuous link between UK and Denmark for the first time. These 2 countries will be able to share enough green electricity to power up to 1.4 million UK homes.</w:t>
            </w:r>
            <w:r w:rsidRPr="00083081">
              <w:rPr>
                <w:rFonts w:ascii="Aptos" w:hAnsi="Aptos" w:cs="Calibri"/>
                <w:color w:val="000000" w:themeColor="text1"/>
                <w:spacing w:val="-2"/>
                <w:sz w:val="22"/>
                <w:szCs w:val="22"/>
                <w:shd w:val="clear" w:color="auto" w:fill="FFFFFF"/>
              </w:rPr>
              <w:t xml:space="preserve"> There are also moves towards building an Asian supergrid which will connect Japan, Russia, China, Mongolia and South Korea. </w:t>
            </w:r>
          </w:p>
          <w:p w14:paraId="21122196" w14:textId="77777777" w:rsidR="007260A3" w:rsidRPr="00083081" w:rsidRDefault="007260A3" w:rsidP="007260A3">
            <w:pPr>
              <w:jc w:val="both"/>
              <w:rPr>
                <w:rFonts w:ascii="Aptos" w:hAnsi="Aptos" w:cs="Calibri"/>
                <w:b/>
                <w:color w:val="000000" w:themeColor="text1"/>
                <w:spacing w:val="-2"/>
                <w:sz w:val="22"/>
                <w:szCs w:val="22"/>
                <w:shd w:val="clear" w:color="auto" w:fill="FFFFFF"/>
              </w:rPr>
            </w:pPr>
            <w:r w:rsidRPr="00083081">
              <w:rPr>
                <w:rFonts w:ascii="Aptos" w:hAnsi="Aptos" w:cs="Calibri"/>
                <w:b/>
                <w:color w:val="000000" w:themeColor="text1"/>
                <w:spacing w:val="-2"/>
                <w:sz w:val="22"/>
                <w:szCs w:val="22"/>
                <w:shd w:val="clear" w:color="auto" w:fill="FFFFFF"/>
              </w:rPr>
              <w:t>There are benefits to such global collaboration:</w:t>
            </w:r>
          </w:p>
          <w:p w14:paraId="4F9F2A11" w14:textId="77777777" w:rsidR="007260A3" w:rsidRPr="00083081" w:rsidRDefault="007260A3" w:rsidP="007260A3">
            <w:pPr>
              <w:numPr>
                <w:ilvl w:val="0"/>
                <w:numId w:val="5"/>
              </w:numPr>
              <w:jc w:val="both"/>
              <w:rPr>
                <w:rFonts w:ascii="Aptos" w:hAnsi="Aptos" w:cs="Calibri"/>
                <w:color w:val="000000" w:themeColor="text1"/>
                <w:spacing w:val="-2"/>
                <w:sz w:val="22"/>
                <w:szCs w:val="22"/>
                <w:shd w:val="clear" w:color="auto" w:fill="FFFFFF"/>
              </w:rPr>
            </w:pPr>
            <w:r w:rsidRPr="00083081">
              <w:rPr>
                <w:rFonts w:ascii="Aptos" w:hAnsi="Aptos" w:cs="Calibri"/>
                <w:color w:val="000000" w:themeColor="text1"/>
                <w:spacing w:val="-2"/>
                <w:sz w:val="22"/>
                <w:szCs w:val="22"/>
                <w:shd w:val="clear" w:color="auto" w:fill="FFFFFF"/>
              </w:rPr>
              <w:t xml:space="preserve">Large amounts of energy generated through alternative sources in some countries can be put to better use to benefit countries instead of being wasted. Globally, it would improve the efficiency and equity of energy consumption. </w:t>
            </w:r>
          </w:p>
          <w:p w14:paraId="281DBF52" w14:textId="77777777" w:rsidR="007260A3" w:rsidRPr="00083081" w:rsidRDefault="007260A3" w:rsidP="007260A3">
            <w:pPr>
              <w:numPr>
                <w:ilvl w:val="0"/>
                <w:numId w:val="5"/>
              </w:numPr>
              <w:jc w:val="both"/>
              <w:rPr>
                <w:rFonts w:ascii="Aptos" w:hAnsi="Aptos" w:cs="Calibri"/>
                <w:color w:val="000000" w:themeColor="text1"/>
                <w:spacing w:val="-2"/>
                <w:sz w:val="22"/>
                <w:szCs w:val="22"/>
                <w:shd w:val="clear" w:color="auto" w:fill="FFFFFF"/>
              </w:rPr>
            </w:pPr>
            <w:r w:rsidRPr="00083081">
              <w:rPr>
                <w:rFonts w:ascii="Aptos" w:hAnsi="Aptos" w:cs="Calibri"/>
                <w:color w:val="000000" w:themeColor="text1"/>
                <w:spacing w:val="-2"/>
                <w:sz w:val="22"/>
                <w:szCs w:val="22"/>
                <w:shd w:val="clear" w:color="auto" w:fill="FFFFFF"/>
              </w:rPr>
              <w:t xml:space="preserve">This can also bring about sizable economic benefits. For example, Asian countries such as Japan and Korea experience a high demand for energy for air-conditioning whereas colder countries like Russia and Siberia experience the lowest energy demand during the same months of the year. Also, using the excessive capacities of neighbouring countries may help to reduce costs of building new energy projects. For example, there are plans to develop large-scale wind and solar power stations in the Mongolian </w:t>
            </w:r>
            <w:proofErr w:type="gramStart"/>
            <w:r w:rsidRPr="00083081">
              <w:rPr>
                <w:rFonts w:ascii="Aptos" w:hAnsi="Aptos" w:cs="Calibri"/>
                <w:color w:val="000000" w:themeColor="text1"/>
                <w:spacing w:val="-2"/>
                <w:sz w:val="22"/>
                <w:szCs w:val="22"/>
                <w:shd w:val="clear" w:color="auto" w:fill="FFFFFF"/>
              </w:rPr>
              <w:t>Gobi desert</w:t>
            </w:r>
            <w:proofErr w:type="gramEnd"/>
            <w:r w:rsidRPr="00083081">
              <w:rPr>
                <w:rFonts w:ascii="Aptos" w:hAnsi="Aptos" w:cs="Calibri"/>
                <w:color w:val="000000" w:themeColor="text1"/>
                <w:spacing w:val="-2"/>
                <w:sz w:val="22"/>
                <w:szCs w:val="22"/>
                <w:shd w:val="clear" w:color="auto" w:fill="FFFFFF"/>
              </w:rPr>
              <w:t xml:space="preserve"> and in northern regions of China. These regions are sparsely populated but allowing the excess energy produced to be exported could bring in significant revenue. </w:t>
            </w:r>
          </w:p>
          <w:p w14:paraId="18416AE8" w14:textId="77777777" w:rsidR="007260A3" w:rsidRPr="00083081" w:rsidRDefault="007260A3" w:rsidP="007260A3">
            <w:pPr>
              <w:ind w:left="720"/>
              <w:jc w:val="both"/>
              <w:rPr>
                <w:rFonts w:ascii="Aptos" w:hAnsi="Aptos" w:cs="Calibri"/>
                <w:color w:val="000000" w:themeColor="text1"/>
                <w:spacing w:val="-2"/>
                <w:sz w:val="22"/>
                <w:szCs w:val="22"/>
                <w:shd w:val="clear" w:color="auto" w:fill="FFFFFF"/>
              </w:rPr>
            </w:pPr>
          </w:p>
          <w:p w14:paraId="20AF1003" w14:textId="77777777" w:rsidR="007260A3" w:rsidRPr="00083081" w:rsidRDefault="007260A3" w:rsidP="007260A3">
            <w:pPr>
              <w:jc w:val="both"/>
              <w:rPr>
                <w:rFonts w:ascii="Aptos" w:hAnsi="Aptos" w:cs="Calibri"/>
                <w:b/>
                <w:color w:val="000000" w:themeColor="text1"/>
                <w:spacing w:val="-2"/>
                <w:sz w:val="22"/>
                <w:szCs w:val="22"/>
                <w:shd w:val="clear" w:color="auto" w:fill="FFFFFF"/>
              </w:rPr>
            </w:pPr>
            <w:r w:rsidRPr="00083081">
              <w:rPr>
                <w:rFonts w:ascii="Aptos" w:hAnsi="Aptos" w:cs="Calibri"/>
                <w:b/>
                <w:color w:val="000000" w:themeColor="text1"/>
                <w:spacing w:val="-2"/>
                <w:sz w:val="22"/>
                <w:szCs w:val="22"/>
                <w:shd w:val="clear" w:color="auto" w:fill="FFFFFF"/>
              </w:rPr>
              <w:t xml:space="preserve">There are also concerns and current limitations: </w:t>
            </w:r>
          </w:p>
          <w:p w14:paraId="770612BC" w14:textId="77777777" w:rsidR="007260A3" w:rsidRPr="00083081" w:rsidRDefault="007260A3" w:rsidP="007260A3">
            <w:pPr>
              <w:numPr>
                <w:ilvl w:val="0"/>
                <w:numId w:val="6"/>
              </w:numPr>
              <w:jc w:val="both"/>
              <w:rPr>
                <w:rFonts w:ascii="Aptos" w:hAnsi="Aptos" w:cs="Arial"/>
                <w:color w:val="000000" w:themeColor="text1"/>
                <w:sz w:val="22"/>
                <w:szCs w:val="22"/>
              </w:rPr>
            </w:pPr>
            <w:r w:rsidRPr="00083081">
              <w:rPr>
                <w:rFonts w:ascii="Aptos" w:hAnsi="Aptos" w:cs="Arial"/>
                <w:color w:val="000000" w:themeColor="text1"/>
                <w:sz w:val="22"/>
                <w:szCs w:val="22"/>
              </w:rPr>
              <w:t xml:space="preserve">The cost of building such grids is very high because transmitting electricity over long distances can be inefficient and power lines need to be upgraded to cope with the volume. </w:t>
            </w:r>
          </w:p>
          <w:p w14:paraId="3F09B9B9" w14:textId="77777777" w:rsidR="007260A3" w:rsidRPr="00083081" w:rsidRDefault="007260A3" w:rsidP="007260A3">
            <w:pPr>
              <w:numPr>
                <w:ilvl w:val="0"/>
                <w:numId w:val="6"/>
              </w:numPr>
              <w:jc w:val="both"/>
              <w:rPr>
                <w:rFonts w:ascii="Aptos" w:hAnsi="Aptos" w:cs="Arial"/>
                <w:color w:val="000000" w:themeColor="text1"/>
                <w:sz w:val="22"/>
                <w:szCs w:val="22"/>
              </w:rPr>
            </w:pPr>
            <w:r w:rsidRPr="00083081">
              <w:rPr>
                <w:rFonts w:ascii="Aptos" w:hAnsi="Aptos" w:cs="Arial"/>
                <w:color w:val="000000" w:themeColor="text1"/>
                <w:sz w:val="22"/>
                <w:szCs w:val="22"/>
              </w:rPr>
              <w:t xml:space="preserve">It is currently difficult to store electricity generated by alternative sources such as wind and solar for long periods of time to facilitate efficient use and transport. </w:t>
            </w:r>
          </w:p>
          <w:p w14:paraId="7326B8C2" w14:textId="77777777" w:rsidR="007260A3" w:rsidRPr="00083081" w:rsidRDefault="007260A3" w:rsidP="007260A3">
            <w:pPr>
              <w:numPr>
                <w:ilvl w:val="0"/>
                <w:numId w:val="6"/>
              </w:numPr>
              <w:jc w:val="both"/>
              <w:rPr>
                <w:rFonts w:ascii="Aptos" w:hAnsi="Aptos" w:cs="Arial"/>
                <w:color w:val="000000" w:themeColor="text1"/>
                <w:sz w:val="22"/>
                <w:szCs w:val="22"/>
              </w:rPr>
            </w:pPr>
            <w:r w:rsidRPr="00083081">
              <w:rPr>
                <w:rFonts w:ascii="Aptos" w:hAnsi="Aptos" w:cs="Arial"/>
                <w:color w:val="000000" w:themeColor="text1"/>
                <w:sz w:val="22"/>
                <w:szCs w:val="22"/>
              </w:rPr>
              <w:t xml:space="preserve">It is risky to have interconnected grids because any breakdown or attack can affect the power supply in many countries and this creates political considerations and potential tension between countries.  </w:t>
            </w:r>
          </w:p>
          <w:p w14:paraId="2F8AE06A" w14:textId="77777777" w:rsidR="007260A3" w:rsidRPr="00083081" w:rsidRDefault="007260A3" w:rsidP="007260A3">
            <w:pPr>
              <w:ind w:left="720"/>
              <w:jc w:val="both"/>
              <w:rPr>
                <w:rFonts w:ascii="Aptos" w:hAnsi="Aptos" w:cs="Arial"/>
                <w:color w:val="000000" w:themeColor="text1"/>
                <w:sz w:val="22"/>
                <w:szCs w:val="22"/>
              </w:rPr>
            </w:pPr>
            <w:r w:rsidRPr="00083081">
              <w:rPr>
                <w:rFonts w:ascii="Aptos" w:hAnsi="Aptos" w:cs="Arial"/>
                <w:color w:val="000000" w:themeColor="text1"/>
                <w:sz w:val="22"/>
                <w:szCs w:val="22"/>
              </w:rPr>
              <w:t xml:space="preserve"> </w:t>
            </w:r>
          </w:p>
          <w:p w14:paraId="7DD018BF" w14:textId="77777777" w:rsidR="007260A3" w:rsidRPr="00083081" w:rsidRDefault="007260A3" w:rsidP="007260A3">
            <w:pPr>
              <w:jc w:val="both"/>
              <w:rPr>
                <w:rStyle w:val="apple-converted-space"/>
                <w:rFonts w:ascii="Aptos" w:hAnsi="Aptos"/>
                <w:color w:val="000000" w:themeColor="text1"/>
                <w:sz w:val="16"/>
                <w:szCs w:val="16"/>
                <w:shd w:val="clear" w:color="auto" w:fill="FFFFFF"/>
              </w:rPr>
            </w:pPr>
            <w:r w:rsidRPr="00083081">
              <w:rPr>
                <w:rStyle w:val="apple-converted-space"/>
                <w:rFonts w:ascii="Aptos" w:hAnsi="Aptos"/>
                <w:color w:val="000000" w:themeColor="text1"/>
                <w:sz w:val="16"/>
                <w:szCs w:val="16"/>
                <w:shd w:val="clear" w:color="auto" w:fill="FFFFFF"/>
              </w:rPr>
              <w:t>Source:</w:t>
            </w:r>
            <w:r w:rsidRPr="00083081">
              <w:rPr>
                <w:rFonts w:ascii="Aptos" w:hAnsi="Aptos"/>
                <w:color w:val="000000" w:themeColor="text1"/>
                <w:sz w:val="16"/>
                <w:szCs w:val="16"/>
              </w:rPr>
              <w:t xml:space="preserve"> </w:t>
            </w:r>
            <w:hyperlink r:id="rId25" w:history="1">
              <w:r w:rsidRPr="00083081">
                <w:rPr>
                  <w:rStyle w:val="Hyperlink"/>
                  <w:rFonts w:ascii="Aptos" w:hAnsi="Aptos"/>
                  <w:color w:val="000000" w:themeColor="text1"/>
                  <w:sz w:val="16"/>
                  <w:szCs w:val="16"/>
                  <w:shd w:val="clear" w:color="auto" w:fill="FFFFFF"/>
                </w:rPr>
                <w:t>https://www.economist.com/the-economist-explains/2017/01/17/what-is-a-supergrid</w:t>
              </w:r>
            </w:hyperlink>
            <w:r w:rsidRPr="00083081">
              <w:rPr>
                <w:rStyle w:val="apple-converted-space"/>
                <w:rFonts w:ascii="Aptos" w:hAnsi="Aptos"/>
                <w:color w:val="000000" w:themeColor="text1"/>
                <w:sz w:val="16"/>
                <w:szCs w:val="16"/>
                <w:shd w:val="clear" w:color="auto" w:fill="FFFFFF"/>
              </w:rPr>
              <w:t xml:space="preserve"> </w:t>
            </w:r>
          </w:p>
          <w:p w14:paraId="33525A36" w14:textId="77777777" w:rsidR="007260A3" w:rsidRPr="00083081" w:rsidRDefault="007260A3" w:rsidP="007260A3">
            <w:pPr>
              <w:jc w:val="both"/>
              <w:rPr>
                <w:rStyle w:val="apple-converted-space"/>
                <w:rFonts w:ascii="Aptos" w:hAnsi="Aptos"/>
                <w:color w:val="000000" w:themeColor="text1"/>
                <w:sz w:val="16"/>
                <w:szCs w:val="16"/>
                <w:shd w:val="clear" w:color="auto" w:fill="FFFFFF"/>
              </w:rPr>
            </w:pPr>
            <w:hyperlink r:id="rId26" w:history="1">
              <w:r w:rsidRPr="00083081">
                <w:rPr>
                  <w:rStyle w:val="Hyperlink"/>
                  <w:rFonts w:ascii="Aptos" w:hAnsi="Aptos"/>
                  <w:color w:val="000000" w:themeColor="text1"/>
                  <w:sz w:val="16"/>
                  <w:szCs w:val="16"/>
                  <w:shd w:val="clear" w:color="auto" w:fill="FFFFFF"/>
                </w:rPr>
                <w:t>https://www.bbc.com/future/article/20170313-the-biggest-energy-challenges-facing-humanity</w:t>
              </w:r>
            </w:hyperlink>
            <w:r w:rsidRPr="00083081">
              <w:rPr>
                <w:rStyle w:val="apple-converted-space"/>
                <w:rFonts w:ascii="Aptos" w:hAnsi="Aptos"/>
                <w:color w:val="000000" w:themeColor="text1"/>
                <w:sz w:val="16"/>
                <w:szCs w:val="16"/>
                <w:shd w:val="clear" w:color="auto" w:fill="FFFFFF"/>
              </w:rPr>
              <w:t xml:space="preserve"> </w:t>
            </w:r>
          </w:p>
          <w:p w14:paraId="754A4F92" w14:textId="105BCCB6" w:rsidR="007260A3" w:rsidRPr="00083081" w:rsidRDefault="00B82FCD" w:rsidP="007260A3">
            <w:pPr>
              <w:jc w:val="both"/>
              <w:rPr>
                <w:rFonts w:ascii="Aptos" w:hAnsi="Aptos"/>
                <w:color w:val="000000" w:themeColor="text1"/>
                <w:sz w:val="16"/>
                <w:szCs w:val="16"/>
                <w:shd w:val="clear" w:color="auto" w:fill="FFFFFF"/>
              </w:rPr>
            </w:pPr>
            <w:hyperlink r:id="rId27" w:history="1">
              <w:r w:rsidRPr="00083081">
                <w:rPr>
                  <w:rStyle w:val="Hyperlink"/>
                  <w:rFonts w:ascii="Aptos" w:hAnsi="Aptos"/>
                  <w:color w:val="000000" w:themeColor="text1"/>
                  <w:sz w:val="16"/>
                  <w:szCs w:val="16"/>
                  <w:shd w:val="clear" w:color="auto" w:fill="FFFFFF"/>
                </w:rPr>
                <w:t>https://www.nationalgrid.com/national-grid-ventures/laying-world-record-power-cable-between-uk-and-denmark-now-complete</w:t>
              </w:r>
            </w:hyperlink>
            <w:r w:rsidRPr="00083081">
              <w:rPr>
                <w:rStyle w:val="apple-converted-space"/>
                <w:rFonts w:ascii="Aptos" w:hAnsi="Aptos"/>
                <w:color w:val="000000" w:themeColor="text1"/>
                <w:sz w:val="16"/>
                <w:szCs w:val="16"/>
                <w:shd w:val="clear" w:color="auto" w:fill="FFFFFF"/>
              </w:rPr>
              <w:t xml:space="preserve"> </w:t>
            </w:r>
          </w:p>
        </w:tc>
      </w:tr>
    </w:tbl>
    <w:p w14:paraId="31CC3EAC" w14:textId="77777777" w:rsidR="007D0EEC" w:rsidRPr="00083081" w:rsidRDefault="007D0EEC" w:rsidP="007260A3">
      <w:pPr>
        <w:jc w:val="both"/>
        <w:rPr>
          <w:rFonts w:ascii="Aptos" w:hAnsi="Aptos" w:cs="Arial"/>
          <w:color w:val="000000" w:themeColor="text1"/>
          <w:sz w:val="22"/>
          <w:szCs w:val="22"/>
        </w:rPr>
      </w:pPr>
    </w:p>
    <w:p w14:paraId="4F5E2B67" w14:textId="784608CB" w:rsidR="007260A3" w:rsidRPr="00083081" w:rsidRDefault="007260A3" w:rsidP="007260A3">
      <w:pPr>
        <w:jc w:val="both"/>
        <w:rPr>
          <w:rFonts w:ascii="Aptos" w:hAnsi="Aptos" w:cs="Arial"/>
          <w:b/>
          <w:bCs/>
          <w:color w:val="000000" w:themeColor="text1"/>
          <w:sz w:val="22"/>
          <w:szCs w:val="22"/>
          <w:u w:val="single"/>
        </w:rPr>
      </w:pPr>
      <w:r w:rsidRPr="00083081">
        <w:rPr>
          <w:rFonts w:ascii="Aptos" w:hAnsi="Aptos" w:cs="Arial"/>
          <w:b/>
          <w:bCs/>
          <w:color w:val="000000" w:themeColor="text1"/>
          <w:sz w:val="22"/>
          <w:szCs w:val="22"/>
          <w:u w:val="single"/>
        </w:rPr>
        <w:t>1.5: Cleaning up the Damage</w:t>
      </w:r>
    </w:p>
    <w:p w14:paraId="6AB3EC4D" w14:textId="77777777" w:rsidR="007260A3" w:rsidRPr="00083081" w:rsidRDefault="007260A3" w:rsidP="007260A3">
      <w:pPr>
        <w:jc w:val="both"/>
        <w:rPr>
          <w:rFonts w:ascii="Aptos" w:hAnsi="Aptos"/>
          <w:color w:val="000000" w:themeColor="text1"/>
          <w:sz w:val="22"/>
          <w:szCs w:val="22"/>
        </w:rPr>
      </w:pPr>
      <w:r w:rsidRPr="00083081">
        <w:rPr>
          <w:rFonts w:ascii="Aptos" w:hAnsi="Aptos" w:cs="Arial"/>
          <w:color w:val="000000" w:themeColor="text1"/>
          <w:sz w:val="22"/>
          <w:szCs w:val="22"/>
        </w:rPr>
        <w:t xml:space="preserve">Green technology can also be used to reduce the current environmental damage. With technological advancements, </w:t>
      </w:r>
      <w:proofErr w:type="gramStart"/>
      <w:r w:rsidRPr="00083081">
        <w:rPr>
          <w:rFonts w:ascii="Aptos" w:hAnsi="Aptos" w:cs="Arial"/>
          <w:color w:val="000000" w:themeColor="text1"/>
          <w:sz w:val="22"/>
          <w:szCs w:val="22"/>
        </w:rPr>
        <w:t>more and more</w:t>
      </w:r>
      <w:proofErr w:type="gramEnd"/>
      <w:r w:rsidRPr="00083081">
        <w:rPr>
          <w:rFonts w:ascii="Aptos" w:hAnsi="Aptos" w:cs="Arial"/>
          <w:color w:val="000000" w:themeColor="text1"/>
          <w:sz w:val="22"/>
          <w:szCs w:val="22"/>
        </w:rPr>
        <w:t xml:space="preserve"> people are placing their faith in green technology to reverse the damage.</w:t>
      </w:r>
      <w:r w:rsidRPr="00083081">
        <w:rPr>
          <w:rFonts w:ascii="Aptos" w:hAnsi="Aptos"/>
          <w:color w:val="000000" w:themeColor="text1"/>
          <w:sz w:val="22"/>
          <w:szCs w:val="22"/>
        </w:rPr>
        <w:t xml:space="preserve"> </w:t>
      </w:r>
    </w:p>
    <w:p w14:paraId="473A5E17" w14:textId="77777777" w:rsidR="007D0EEC" w:rsidRPr="00083081" w:rsidRDefault="007D0EEC" w:rsidP="007260A3">
      <w:pPr>
        <w:jc w:val="both"/>
        <w:rPr>
          <w:rFonts w:ascii="Aptos" w:hAnsi="Aptos"/>
          <w:color w:val="000000" w:themeColor="text1"/>
          <w:sz w:val="22"/>
          <w:szCs w:val="22"/>
        </w:rPr>
      </w:pPr>
    </w:p>
    <w:p w14:paraId="45A6F8CA" w14:textId="7CA0FDED" w:rsidR="007260A3" w:rsidRPr="00083081" w:rsidRDefault="007260A3" w:rsidP="007260A3">
      <w:pPr>
        <w:jc w:val="both"/>
        <w:rPr>
          <w:rFonts w:ascii="Aptos" w:hAnsi="Aptos"/>
          <w:color w:val="000000" w:themeColor="text1"/>
          <w:sz w:val="22"/>
          <w:szCs w:val="22"/>
        </w:rPr>
      </w:pPr>
      <w:r w:rsidRPr="00083081">
        <w:rPr>
          <w:rFonts w:ascii="Aptos" w:hAnsi="Aptos"/>
          <w:color w:val="000000" w:themeColor="text1"/>
          <w:sz w:val="22"/>
          <w:szCs w:val="22"/>
        </w:rPr>
        <w:t>When providing examples for your essays, you may want to ensure scope by considering</w:t>
      </w:r>
      <w:r w:rsidR="007D0EEC" w:rsidRPr="00083081">
        <w:rPr>
          <w:rFonts w:ascii="Aptos" w:hAnsi="Aptos"/>
          <w:color w:val="000000" w:themeColor="text1"/>
          <w:sz w:val="22"/>
          <w:szCs w:val="22"/>
        </w:rPr>
        <w:t>:</w:t>
      </w:r>
    </w:p>
    <w:p w14:paraId="31A33FD7" w14:textId="77777777" w:rsidR="007260A3" w:rsidRPr="00083081" w:rsidRDefault="007260A3" w:rsidP="00A64211">
      <w:pPr>
        <w:pStyle w:val="ListParagraph"/>
        <w:numPr>
          <w:ilvl w:val="0"/>
          <w:numId w:val="10"/>
        </w:numPr>
        <w:jc w:val="both"/>
        <w:rPr>
          <w:rFonts w:ascii="Aptos" w:hAnsi="Aptos"/>
          <w:color w:val="000000" w:themeColor="text1"/>
          <w:sz w:val="22"/>
          <w:szCs w:val="22"/>
        </w:rPr>
      </w:pPr>
      <w:r w:rsidRPr="00083081">
        <w:rPr>
          <w:rFonts w:ascii="Aptos" w:hAnsi="Aptos"/>
          <w:color w:val="000000" w:themeColor="text1"/>
          <w:sz w:val="22"/>
          <w:szCs w:val="22"/>
        </w:rPr>
        <w:t xml:space="preserve">A </w:t>
      </w:r>
      <w:r w:rsidRPr="00083081">
        <w:rPr>
          <w:rFonts w:ascii="Aptos" w:hAnsi="Aptos"/>
          <w:b/>
          <w:bCs/>
          <w:i/>
          <w:iCs/>
          <w:color w:val="000000" w:themeColor="text1"/>
          <w:sz w:val="22"/>
          <w:szCs w:val="22"/>
        </w:rPr>
        <w:t>variety of environmental problems</w:t>
      </w:r>
      <w:r w:rsidRPr="00083081">
        <w:rPr>
          <w:rFonts w:ascii="Aptos" w:hAnsi="Aptos"/>
          <w:color w:val="000000" w:themeColor="text1"/>
          <w:sz w:val="22"/>
          <w:szCs w:val="22"/>
        </w:rPr>
        <w:t xml:space="preserve"> (e.g. water pollution, air pollution, soil contamination, light pollution, etc)</w:t>
      </w:r>
    </w:p>
    <w:p w14:paraId="3FECBE1C" w14:textId="37CE9B60" w:rsidR="007D0EEC" w:rsidRPr="00083081" w:rsidRDefault="007260A3" w:rsidP="001B082D">
      <w:pPr>
        <w:pStyle w:val="ListParagraph"/>
        <w:numPr>
          <w:ilvl w:val="0"/>
          <w:numId w:val="10"/>
        </w:numPr>
        <w:jc w:val="both"/>
        <w:rPr>
          <w:rFonts w:ascii="Aptos" w:hAnsi="Aptos"/>
          <w:color w:val="000000" w:themeColor="text1"/>
          <w:sz w:val="22"/>
          <w:szCs w:val="22"/>
        </w:rPr>
      </w:pPr>
      <w:r w:rsidRPr="00083081">
        <w:rPr>
          <w:rFonts w:ascii="Aptos" w:hAnsi="Aptos"/>
          <w:color w:val="000000" w:themeColor="text1"/>
          <w:sz w:val="22"/>
          <w:szCs w:val="22"/>
        </w:rPr>
        <w:t xml:space="preserve">The </w:t>
      </w:r>
      <w:r w:rsidRPr="00083081">
        <w:rPr>
          <w:rFonts w:ascii="Aptos" w:hAnsi="Aptos"/>
          <w:b/>
          <w:bCs/>
          <w:i/>
          <w:iCs/>
          <w:color w:val="000000" w:themeColor="text1"/>
          <w:sz w:val="22"/>
          <w:szCs w:val="22"/>
        </w:rPr>
        <w:t>different stakeholders trying to reduce environmental damage</w:t>
      </w:r>
      <w:r w:rsidRPr="00083081">
        <w:rPr>
          <w:rFonts w:ascii="Aptos" w:hAnsi="Aptos"/>
          <w:color w:val="000000" w:themeColor="text1"/>
          <w:sz w:val="22"/>
          <w:szCs w:val="22"/>
        </w:rPr>
        <w:t xml:space="preserve">. You may wish to use </w:t>
      </w:r>
      <w:r w:rsidRPr="00083081">
        <w:rPr>
          <w:rFonts w:ascii="Aptos" w:hAnsi="Aptos"/>
          <w:b/>
          <w:bCs/>
          <w:color w:val="000000" w:themeColor="text1"/>
          <w:sz w:val="22"/>
          <w:szCs w:val="22"/>
        </w:rPr>
        <w:t>GINCI</w:t>
      </w:r>
      <w:r w:rsidRPr="00083081">
        <w:rPr>
          <w:rFonts w:ascii="Aptos" w:hAnsi="Aptos"/>
          <w:color w:val="000000" w:themeColor="text1"/>
          <w:sz w:val="22"/>
          <w:szCs w:val="22"/>
        </w:rPr>
        <w:t xml:space="preserve"> to consider what governments, individuals, non-government organisations, corporations, inter-governmental organisations are doing to save our environment.</w:t>
      </w:r>
    </w:p>
    <w:p w14:paraId="5068A909" w14:textId="77777777" w:rsidR="00D177D4" w:rsidRPr="00083081" w:rsidRDefault="00D177D4" w:rsidP="007260A3">
      <w:pPr>
        <w:jc w:val="both"/>
        <w:rPr>
          <w:rFonts w:ascii="Aptos" w:hAnsi="Aptos"/>
          <w:color w:val="000000" w:themeColor="text1"/>
          <w:sz w:val="22"/>
          <w:szCs w:val="22"/>
        </w:rPr>
      </w:pPr>
    </w:p>
    <w:tbl>
      <w:tblPr>
        <w:tblStyle w:val="TableGrid"/>
        <w:tblW w:w="9773" w:type="dxa"/>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773"/>
      </w:tblGrid>
      <w:tr w:rsidR="007260A3" w:rsidRPr="00BD36EA" w14:paraId="40BAD8A4" w14:textId="77777777" w:rsidTr="00A02D74">
        <w:tc>
          <w:tcPr>
            <w:tcW w:w="9773" w:type="dxa"/>
          </w:tcPr>
          <w:p w14:paraId="251A98E5" w14:textId="7CFEA05E" w:rsidR="007260A3" w:rsidRPr="00083081" w:rsidRDefault="007260A3" w:rsidP="007260A3">
            <w:pPr>
              <w:jc w:val="center"/>
              <w:rPr>
                <w:rFonts w:ascii="Aptos" w:hAnsi="Aptos"/>
                <w:b/>
                <w:bCs/>
                <w:color w:val="000000" w:themeColor="text1"/>
                <w:sz w:val="22"/>
                <w:szCs w:val="22"/>
              </w:rPr>
            </w:pPr>
            <w:r w:rsidRPr="00083081">
              <w:rPr>
                <w:rFonts w:ascii="Aptos" w:hAnsi="Aptos"/>
                <w:b/>
                <w:bCs/>
                <w:color w:val="000000" w:themeColor="text1"/>
                <w:sz w:val="22"/>
                <w:szCs w:val="22"/>
              </w:rPr>
              <w:t xml:space="preserve">Case Study # 1: Ocean Cleanup </w:t>
            </w:r>
            <w:r w:rsidR="00191651" w:rsidRPr="00083081">
              <w:rPr>
                <w:rFonts w:ascii="Aptos" w:hAnsi="Aptos"/>
                <w:b/>
                <w:bCs/>
                <w:color w:val="000000" w:themeColor="text1"/>
                <w:sz w:val="22"/>
                <w:szCs w:val="22"/>
              </w:rPr>
              <w:t>and Sungai Watch</w:t>
            </w:r>
          </w:p>
          <w:p w14:paraId="08685D0A" w14:textId="77777777" w:rsidR="007260A3" w:rsidRPr="00083081" w:rsidRDefault="007260A3" w:rsidP="007260A3">
            <w:pPr>
              <w:jc w:val="center"/>
              <w:rPr>
                <w:rFonts w:ascii="Aptos" w:hAnsi="Aptos"/>
                <w:b/>
                <w:bCs/>
                <w:color w:val="000000" w:themeColor="text1"/>
                <w:sz w:val="22"/>
                <w:szCs w:val="22"/>
              </w:rPr>
            </w:pPr>
          </w:p>
          <w:p w14:paraId="26C605ED" w14:textId="4C6A7DA4" w:rsidR="007260A3" w:rsidRPr="00083081" w:rsidRDefault="007260A3" w:rsidP="007260A3">
            <w:pPr>
              <w:rPr>
                <w:rFonts w:ascii="Aptos" w:hAnsi="Aptos"/>
                <w:b/>
                <w:bCs/>
                <w:color w:val="000000" w:themeColor="text1"/>
                <w:sz w:val="22"/>
                <w:szCs w:val="22"/>
              </w:rPr>
            </w:pPr>
            <w:r w:rsidRPr="00083081">
              <w:rPr>
                <w:rFonts w:ascii="Aptos" w:hAnsi="Aptos"/>
                <w:b/>
                <w:bCs/>
                <w:color w:val="000000" w:themeColor="text1"/>
                <w:sz w:val="22"/>
                <w:szCs w:val="22"/>
              </w:rPr>
              <w:t xml:space="preserve">[Water Pollution – </w:t>
            </w:r>
            <w:r w:rsidR="00191651" w:rsidRPr="00083081">
              <w:rPr>
                <w:rFonts w:ascii="Aptos" w:hAnsi="Aptos"/>
                <w:b/>
                <w:bCs/>
                <w:color w:val="000000" w:themeColor="text1"/>
                <w:sz w:val="22"/>
                <w:szCs w:val="22"/>
              </w:rPr>
              <w:t>Corporation</w:t>
            </w:r>
            <w:r w:rsidRPr="00083081">
              <w:rPr>
                <w:rFonts w:ascii="Aptos" w:hAnsi="Aptos"/>
                <w:b/>
                <w:bCs/>
                <w:color w:val="000000" w:themeColor="text1"/>
                <w:sz w:val="22"/>
                <w:szCs w:val="22"/>
              </w:rPr>
              <w:t>]</w:t>
            </w:r>
          </w:p>
          <w:p w14:paraId="7D5F5FDD" w14:textId="77777777" w:rsidR="001B082D" w:rsidRPr="00083081" w:rsidRDefault="007260A3" w:rsidP="007260A3">
            <w:pPr>
              <w:jc w:val="both"/>
              <w:rPr>
                <w:rStyle w:val="apple-converted-space"/>
                <w:rFonts w:ascii="Aptos" w:hAnsi="Aptos"/>
                <w:color w:val="000000" w:themeColor="text1"/>
                <w:sz w:val="22"/>
                <w:szCs w:val="22"/>
                <w:shd w:val="clear" w:color="auto" w:fill="FFFFFF"/>
              </w:rPr>
            </w:pPr>
            <w:r w:rsidRPr="00083081">
              <w:rPr>
                <w:rFonts w:ascii="Aptos" w:hAnsi="Aptos"/>
                <w:color w:val="000000" w:themeColor="text1"/>
                <w:sz w:val="22"/>
                <w:szCs w:val="22"/>
              </w:rPr>
              <w:t>The Ocean Cleanup</w:t>
            </w:r>
            <w:r w:rsidRPr="00083081">
              <w:rPr>
                <w:rStyle w:val="apple-converted-space"/>
                <w:rFonts w:ascii="Aptos" w:hAnsi="Aptos"/>
                <w:color w:val="000000" w:themeColor="text1"/>
                <w:sz w:val="22"/>
                <w:szCs w:val="22"/>
                <w:shd w:val="clear" w:color="auto" w:fill="FFFFFF"/>
              </w:rPr>
              <w:t xml:space="preserve"> initiative uses developed technologies to rid the world of its persistent plastic pollution. Every year, the world produces about </w:t>
            </w:r>
            <w:r w:rsidR="000C1CAA" w:rsidRPr="00083081">
              <w:rPr>
                <w:rStyle w:val="apple-converted-space"/>
                <w:rFonts w:ascii="Aptos" w:hAnsi="Aptos"/>
                <w:color w:val="000000" w:themeColor="text1"/>
                <w:sz w:val="22"/>
                <w:szCs w:val="22"/>
                <w:shd w:val="clear" w:color="auto" w:fill="FFFFFF"/>
              </w:rPr>
              <w:t xml:space="preserve">460 </w:t>
            </w:r>
            <w:r w:rsidRPr="00083081">
              <w:rPr>
                <w:rStyle w:val="apple-converted-space"/>
                <w:rFonts w:ascii="Aptos" w:hAnsi="Aptos"/>
                <w:color w:val="000000" w:themeColor="text1"/>
                <w:sz w:val="22"/>
                <w:szCs w:val="22"/>
                <w:shd w:val="clear" w:color="auto" w:fill="FFFFFF"/>
              </w:rPr>
              <w:t>million tonnes of plastic</w:t>
            </w:r>
            <w:r w:rsidR="000C1CAA" w:rsidRPr="00083081">
              <w:rPr>
                <w:rStyle w:val="apple-converted-space"/>
                <w:rFonts w:ascii="Aptos" w:hAnsi="Aptos"/>
                <w:color w:val="000000" w:themeColor="text1"/>
                <w:sz w:val="22"/>
                <w:szCs w:val="22"/>
                <w:shd w:val="clear" w:color="auto" w:fill="FFFFFF"/>
              </w:rPr>
              <w:t xml:space="preserve"> which will triple by 2060 without urgent action, according to United Nations Environment Programme (UNEP)</w:t>
            </w:r>
            <w:r w:rsidRPr="00083081">
              <w:rPr>
                <w:rStyle w:val="apple-converted-space"/>
                <w:rFonts w:ascii="Aptos" w:hAnsi="Aptos"/>
                <w:color w:val="000000" w:themeColor="text1"/>
                <w:sz w:val="22"/>
                <w:szCs w:val="22"/>
                <w:shd w:val="clear" w:color="auto" w:fill="FFFFFF"/>
              </w:rPr>
              <w:t>. The Great Pacific Garbage Patch, a collection of debris (mostly plastic) in the North Pacific Ocean</w:t>
            </w:r>
            <w:r w:rsidR="000C1CAA" w:rsidRPr="00083081">
              <w:rPr>
                <w:rStyle w:val="apple-converted-space"/>
                <w:rFonts w:ascii="Aptos" w:hAnsi="Aptos"/>
                <w:color w:val="000000" w:themeColor="text1"/>
                <w:sz w:val="22"/>
                <w:szCs w:val="22"/>
                <w:shd w:val="clear" w:color="auto" w:fill="FFFFFF"/>
              </w:rPr>
              <w:t xml:space="preserve"> between California and Hawaii</w:t>
            </w:r>
            <w:r w:rsidRPr="00083081">
              <w:rPr>
                <w:rStyle w:val="apple-converted-space"/>
                <w:rFonts w:ascii="Aptos" w:hAnsi="Aptos"/>
                <w:color w:val="000000" w:themeColor="text1"/>
                <w:sz w:val="22"/>
                <w:szCs w:val="22"/>
                <w:shd w:val="clear" w:color="auto" w:fill="FFFFFF"/>
              </w:rPr>
              <w:t xml:space="preserve"> has been a serious area of concern for many environmentalists. </w:t>
            </w:r>
            <w:r w:rsidR="000C1CAA" w:rsidRPr="00083081">
              <w:rPr>
                <w:rStyle w:val="apple-converted-space"/>
                <w:rFonts w:ascii="Aptos" w:hAnsi="Aptos"/>
                <w:color w:val="000000" w:themeColor="text1"/>
                <w:sz w:val="22"/>
                <w:szCs w:val="22"/>
                <w:shd w:val="clear" w:color="auto" w:fill="FFFFFF"/>
              </w:rPr>
              <w:t>In 2023, it was reported that the Patch has grown to 620,000 square miles, an area twice the size of Texas</w:t>
            </w:r>
            <w:r w:rsidRPr="00083081">
              <w:rPr>
                <w:rStyle w:val="apple-converted-space"/>
                <w:rFonts w:ascii="Aptos" w:hAnsi="Aptos"/>
                <w:color w:val="000000" w:themeColor="text1"/>
                <w:sz w:val="22"/>
                <w:szCs w:val="22"/>
                <w:shd w:val="clear" w:color="auto" w:fill="FFFFFF"/>
              </w:rPr>
              <w:t xml:space="preserve">. </w:t>
            </w:r>
          </w:p>
          <w:p w14:paraId="0EC059EB" w14:textId="77777777" w:rsidR="001B082D" w:rsidRPr="00083081" w:rsidRDefault="001B082D" w:rsidP="007260A3">
            <w:pPr>
              <w:jc w:val="both"/>
              <w:rPr>
                <w:rStyle w:val="apple-converted-space"/>
                <w:rFonts w:ascii="Aptos" w:hAnsi="Aptos"/>
                <w:color w:val="000000" w:themeColor="text1"/>
                <w:sz w:val="22"/>
                <w:szCs w:val="22"/>
                <w:shd w:val="clear" w:color="auto" w:fill="FFFFFF"/>
              </w:rPr>
            </w:pPr>
          </w:p>
          <w:p w14:paraId="06349AE6" w14:textId="77777777" w:rsidR="007260A3" w:rsidRPr="00083081" w:rsidRDefault="007260A3" w:rsidP="007260A3">
            <w:pPr>
              <w:jc w:val="both"/>
              <w:rPr>
                <w:rStyle w:val="apple-converted-space"/>
                <w:rFonts w:ascii="Aptos" w:hAnsi="Aptos"/>
                <w:color w:val="000000" w:themeColor="text1"/>
                <w:sz w:val="22"/>
                <w:szCs w:val="22"/>
                <w:shd w:val="clear" w:color="auto" w:fill="FFFFFF"/>
              </w:rPr>
            </w:pPr>
            <w:r w:rsidRPr="00083081">
              <w:rPr>
                <w:rStyle w:val="apple-converted-space"/>
                <w:rFonts w:ascii="Aptos" w:hAnsi="Aptos"/>
                <w:color w:val="000000" w:themeColor="text1"/>
                <w:sz w:val="22"/>
                <w:szCs w:val="22"/>
                <w:shd w:val="clear" w:color="auto" w:fill="FFFFFF"/>
              </w:rPr>
              <w:lastRenderedPageBreak/>
              <w:t xml:space="preserve">The CEO and founder of this initiative, Boyan Slat, first established the idea of having floating platforms out in the North Pacific Ocean. These platforms will be scattered across the ocean surface and connected via trawl nets, and as the ocean currents carrying the plastic debris pass through these nets, the plastic will be filtered out by the nets. Here, the ocean currents are doing the work by </w:t>
            </w:r>
            <w:r w:rsidRPr="00083081">
              <w:rPr>
                <w:rStyle w:val="apple-converted-space"/>
                <w:rFonts w:ascii="Aptos" w:hAnsi="Aptos"/>
                <w:i/>
                <w:iCs/>
                <w:color w:val="000000" w:themeColor="text1"/>
                <w:sz w:val="22"/>
                <w:szCs w:val="22"/>
                <w:shd w:val="clear" w:color="auto" w:fill="FFFFFF"/>
              </w:rPr>
              <w:t>bringing the plastic to the platforms</w:t>
            </w:r>
            <w:r w:rsidRPr="00083081">
              <w:rPr>
                <w:rStyle w:val="apple-converted-space"/>
                <w:rFonts w:ascii="Aptos" w:hAnsi="Aptos"/>
                <w:color w:val="000000" w:themeColor="text1"/>
                <w:sz w:val="22"/>
                <w:szCs w:val="22"/>
                <w:shd w:val="clear" w:color="auto" w:fill="FFFFFF"/>
              </w:rPr>
              <w:t xml:space="preserve">. This is more efficient than the traditional cleanup methods where </w:t>
            </w:r>
            <w:r w:rsidRPr="00083081">
              <w:rPr>
                <w:rStyle w:val="apple-converted-space"/>
                <w:rFonts w:ascii="Aptos" w:hAnsi="Aptos"/>
                <w:i/>
                <w:iCs/>
                <w:color w:val="000000" w:themeColor="text1"/>
                <w:sz w:val="22"/>
                <w:szCs w:val="22"/>
                <w:shd w:val="clear" w:color="auto" w:fill="FFFFFF"/>
              </w:rPr>
              <w:t>ships will travel to the Garbage Patch</w:t>
            </w:r>
            <w:r w:rsidRPr="00083081">
              <w:rPr>
                <w:rStyle w:val="apple-converted-space"/>
                <w:rFonts w:ascii="Aptos" w:hAnsi="Aptos"/>
                <w:color w:val="000000" w:themeColor="text1"/>
                <w:sz w:val="22"/>
                <w:szCs w:val="22"/>
                <w:shd w:val="clear" w:color="auto" w:fill="FFFFFF"/>
              </w:rPr>
              <w:t xml:space="preserve"> and carry rubbish back to shore. </w:t>
            </w:r>
          </w:p>
          <w:p w14:paraId="36B66077" w14:textId="77777777" w:rsidR="00191651" w:rsidRPr="00083081" w:rsidRDefault="00191651" w:rsidP="00191651">
            <w:pPr>
              <w:jc w:val="both"/>
              <w:rPr>
                <w:rStyle w:val="apple-converted-space"/>
                <w:rFonts w:ascii="Aptos" w:hAnsi="Aptos"/>
                <w:color w:val="000000" w:themeColor="text1"/>
                <w:sz w:val="22"/>
                <w:szCs w:val="22"/>
                <w:shd w:val="clear" w:color="auto" w:fill="FFFFFF"/>
              </w:rPr>
            </w:pPr>
          </w:p>
          <w:p w14:paraId="6623E16D" w14:textId="3717CE25" w:rsidR="007260A3" w:rsidRPr="00083081" w:rsidRDefault="00AE4E68" w:rsidP="007260A3">
            <w:pPr>
              <w:jc w:val="both"/>
              <w:rPr>
                <w:rFonts w:ascii="Aptos" w:hAnsi="Aptos" w:cstheme="minorHAnsi"/>
                <w:color w:val="000000" w:themeColor="text1"/>
                <w:sz w:val="16"/>
                <w:szCs w:val="16"/>
              </w:rPr>
            </w:pPr>
            <w:r w:rsidRPr="00083081">
              <w:rPr>
                <w:rFonts w:ascii="Aptos" w:hAnsi="Aptos" w:cstheme="minorHAnsi"/>
                <w:color w:val="000000" w:themeColor="text1"/>
                <w:sz w:val="16"/>
                <w:szCs w:val="16"/>
              </w:rPr>
              <w:t xml:space="preserve">Source: </w:t>
            </w:r>
            <w:hyperlink r:id="rId28" w:history="1">
              <w:r w:rsidRPr="00083081">
                <w:rPr>
                  <w:rStyle w:val="Hyperlink"/>
                  <w:rFonts w:ascii="Aptos" w:hAnsi="Aptos" w:cstheme="minorHAnsi"/>
                  <w:color w:val="000000" w:themeColor="text1"/>
                  <w:sz w:val="16"/>
                  <w:szCs w:val="16"/>
                </w:rPr>
                <w:t>https://edition.cnn.com/2023/04/17/world/plastic-pollution-ocean-ecosystems-intl-climate/index.html</w:t>
              </w:r>
            </w:hyperlink>
          </w:p>
          <w:p w14:paraId="6558D099" w14:textId="77777777" w:rsidR="00191651" w:rsidRPr="00083081" w:rsidRDefault="00191651" w:rsidP="007260A3">
            <w:pPr>
              <w:jc w:val="both"/>
              <w:rPr>
                <w:rFonts w:ascii="Aptos" w:hAnsi="Aptos" w:cstheme="minorHAnsi"/>
                <w:color w:val="000000" w:themeColor="text1"/>
                <w:sz w:val="22"/>
                <w:szCs w:val="22"/>
              </w:rPr>
            </w:pPr>
          </w:p>
          <w:p w14:paraId="7D7DD69B" w14:textId="4D25C456" w:rsidR="00191651" w:rsidRPr="00083081" w:rsidRDefault="00191651" w:rsidP="007260A3">
            <w:pPr>
              <w:jc w:val="both"/>
              <w:rPr>
                <w:rFonts w:ascii="Aptos" w:hAnsi="Aptos" w:cstheme="minorHAnsi"/>
                <w:b/>
                <w:bCs/>
                <w:color w:val="000000" w:themeColor="text1"/>
                <w:sz w:val="22"/>
                <w:szCs w:val="22"/>
              </w:rPr>
            </w:pPr>
            <w:r w:rsidRPr="00083081">
              <w:rPr>
                <w:rFonts w:ascii="Aptos" w:hAnsi="Aptos" w:cstheme="minorHAnsi"/>
                <w:b/>
                <w:bCs/>
                <w:color w:val="000000" w:themeColor="text1"/>
                <w:sz w:val="22"/>
                <w:szCs w:val="22"/>
              </w:rPr>
              <w:t>[Water pollution – individual]</w:t>
            </w:r>
          </w:p>
          <w:p w14:paraId="51A5DC8D" w14:textId="77777777" w:rsidR="00191651" w:rsidRPr="00083081" w:rsidRDefault="00191651" w:rsidP="007260A3">
            <w:pPr>
              <w:jc w:val="both"/>
              <w:rPr>
                <w:rFonts w:ascii="Aptos" w:hAnsi="Aptos" w:cstheme="minorHAnsi"/>
                <w:color w:val="000000" w:themeColor="text1"/>
                <w:sz w:val="16"/>
                <w:szCs w:val="16"/>
              </w:rPr>
            </w:pPr>
            <w:r w:rsidRPr="00083081">
              <w:rPr>
                <w:rFonts w:ascii="Aptos" w:hAnsi="Aptos" w:cstheme="minorHAnsi"/>
                <w:color w:val="000000" w:themeColor="text1"/>
                <w:sz w:val="22"/>
                <w:szCs w:val="22"/>
              </w:rPr>
              <w:t>Sungai Watch is a registered charity in Indonesia that seeks to clean up the most polluted rivers in Indonesia. Started by 3 siblings from the USA in 2020, Sungai Watch has now grown to a strength of 175 river warriors. They work together to place barriers in rivers that stop the flow of trash, collect and categorise the trash they pick up and recycle them into new products that help reduce the people’s reliance on natural resources.</w:t>
            </w:r>
          </w:p>
          <w:p w14:paraId="486AB552" w14:textId="2B8D7B5E" w:rsidR="00191651" w:rsidRPr="00083081" w:rsidRDefault="00191651" w:rsidP="007260A3">
            <w:pPr>
              <w:jc w:val="both"/>
              <w:rPr>
                <w:rFonts w:ascii="Aptos" w:hAnsi="Aptos" w:cstheme="minorHAnsi"/>
                <w:color w:val="000000" w:themeColor="text1"/>
                <w:sz w:val="22"/>
                <w:szCs w:val="22"/>
              </w:rPr>
            </w:pPr>
            <w:r w:rsidRPr="00083081">
              <w:rPr>
                <w:rFonts w:ascii="Aptos" w:hAnsi="Aptos" w:cstheme="minorHAnsi"/>
                <w:color w:val="000000" w:themeColor="text1"/>
                <w:sz w:val="16"/>
                <w:szCs w:val="16"/>
              </w:rPr>
              <w:t xml:space="preserve">Source: </w:t>
            </w:r>
            <w:hyperlink r:id="rId29" w:history="1">
              <w:r w:rsidRPr="00083081">
                <w:rPr>
                  <w:rStyle w:val="Hyperlink"/>
                  <w:rFonts w:ascii="Aptos" w:hAnsi="Aptos" w:cstheme="minorHAnsi"/>
                  <w:color w:val="000000" w:themeColor="text1"/>
                  <w:sz w:val="16"/>
                  <w:szCs w:val="16"/>
                </w:rPr>
                <w:t>https://sungai.watch/pages/rivers</w:t>
              </w:r>
            </w:hyperlink>
            <w:r w:rsidRPr="00083081">
              <w:rPr>
                <w:rFonts w:ascii="Aptos" w:hAnsi="Aptos" w:cstheme="minorHAnsi"/>
                <w:color w:val="000000" w:themeColor="text1"/>
                <w:sz w:val="22"/>
                <w:szCs w:val="22"/>
              </w:rPr>
              <w:t xml:space="preserve"> </w:t>
            </w:r>
          </w:p>
        </w:tc>
      </w:tr>
    </w:tbl>
    <w:p w14:paraId="66C47A31" w14:textId="24C4F565" w:rsidR="007260A3" w:rsidRPr="00083081" w:rsidRDefault="007260A3" w:rsidP="007260A3">
      <w:pPr>
        <w:jc w:val="both"/>
        <w:rPr>
          <w:rFonts w:ascii="Aptos" w:hAnsi="Aptos" w:cs="Arial"/>
          <w:color w:val="000000" w:themeColor="text1"/>
          <w:sz w:val="22"/>
          <w:szCs w:val="22"/>
        </w:rPr>
      </w:pPr>
    </w:p>
    <w:tbl>
      <w:tblPr>
        <w:tblStyle w:val="TableGrid"/>
        <w:tblW w:w="9773" w:type="dxa"/>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Look w:val="04A0" w:firstRow="1" w:lastRow="0" w:firstColumn="1" w:lastColumn="0" w:noHBand="0" w:noVBand="1"/>
      </w:tblPr>
      <w:tblGrid>
        <w:gridCol w:w="9773"/>
      </w:tblGrid>
      <w:tr w:rsidR="007260A3" w:rsidRPr="00BD36EA" w14:paraId="48CA77E1" w14:textId="77777777" w:rsidTr="00116E1F">
        <w:tc>
          <w:tcPr>
            <w:tcW w:w="9773" w:type="dxa"/>
            <w:vAlign w:val="center"/>
          </w:tcPr>
          <w:p w14:paraId="1A65CD8E" w14:textId="2AD5FFC3" w:rsidR="007260A3" w:rsidRPr="00083081" w:rsidRDefault="007260A3" w:rsidP="0096797B">
            <w:pPr>
              <w:jc w:val="center"/>
              <w:rPr>
                <w:rFonts w:ascii="Aptos" w:hAnsi="Aptos"/>
                <w:b/>
                <w:bCs/>
                <w:color w:val="000000" w:themeColor="text1"/>
                <w:sz w:val="22"/>
                <w:szCs w:val="22"/>
              </w:rPr>
            </w:pPr>
            <w:r w:rsidRPr="00083081">
              <w:rPr>
                <w:rFonts w:ascii="Aptos" w:hAnsi="Aptos"/>
                <w:b/>
                <w:bCs/>
                <w:color w:val="000000" w:themeColor="text1"/>
                <w:sz w:val="22"/>
                <w:szCs w:val="22"/>
              </w:rPr>
              <w:t xml:space="preserve">Case Study # </w:t>
            </w:r>
            <w:r w:rsidR="003650E4" w:rsidRPr="00083081">
              <w:rPr>
                <w:rFonts w:ascii="Aptos" w:hAnsi="Aptos"/>
                <w:b/>
                <w:bCs/>
                <w:color w:val="000000" w:themeColor="text1"/>
                <w:sz w:val="22"/>
                <w:szCs w:val="22"/>
              </w:rPr>
              <w:t>2</w:t>
            </w:r>
            <w:r w:rsidRPr="00083081">
              <w:rPr>
                <w:rFonts w:ascii="Aptos" w:hAnsi="Aptos"/>
                <w:b/>
                <w:bCs/>
                <w:color w:val="000000" w:themeColor="text1"/>
                <w:sz w:val="22"/>
                <w:szCs w:val="22"/>
              </w:rPr>
              <w:t>: Technology and Achieving the Goals of the Paris Agreement</w:t>
            </w:r>
          </w:p>
          <w:p w14:paraId="4E8B79C1" w14:textId="77777777" w:rsidR="007260A3" w:rsidRPr="00083081" w:rsidRDefault="007260A3" w:rsidP="00565184">
            <w:pPr>
              <w:jc w:val="both"/>
              <w:rPr>
                <w:rFonts w:ascii="Aptos" w:hAnsi="Aptos"/>
                <w:b/>
                <w:bCs/>
                <w:color w:val="000000" w:themeColor="text1"/>
                <w:sz w:val="22"/>
                <w:szCs w:val="22"/>
              </w:rPr>
            </w:pPr>
          </w:p>
          <w:p w14:paraId="57CAD1A8" w14:textId="77777777" w:rsidR="007260A3" w:rsidRPr="00083081" w:rsidRDefault="007260A3" w:rsidP="00083081">
            <w:pPr>
              <w:jc w:val="both"/>
              <w:rPr>
                <w:rFonts w:ascii="Aptos" w:hAnsi="Aptos"/>
                <w:b/>
                <w:bCs/>
                <w:color w:val="000000" w:themeColor="text1"/>
                <w:sz w:val="22"/>
                <w:szCs w:val="22"/>
              </w:rPr>
            </w:pPr>
            <w:r w:rsidRPr="00083081">
              <w:rPr>
                <w:rFonts w:ascii="Aptos" w:hAnsi="Aptos"/>
                <w:b/>
                <w:bCs/>
                <w:color w:val="000000" w:themeColor="text1"/>
                <w:sz w:val="22"/>
                <w:szCs w:val="22"/>
              </w:rPr>
              <w:t>[International Organisations]</w:t>
            </w:r>
          </w:p>
          <w:p w14:paraId="1AD9ED21" w14:textId="097FBF39" w:rsidR="007260A3" w:rsidRPr="00083081" w:rsidRDefault="007260A3">
            <w:pPr>
              <w:jc w:val="both"/>
              <w:rPr>
                <w:rFonts w:ascii="Aptos" w:hAnsi="Aptos"/>
                <w:color w:val="000000" w:themeColor="text1"/>
                <w:sz w:val="22"/>
                <w:szCs w:val="22"/>
              </w:rPr>
            </w:pPr>
            <w:r w:rsidRPr="00083081">
              <w:rPr>
                <w:rFonts w:ascii="Aptos" w:hAnsi="Aptos"/>
                <w:color w:val="000000" w:themeColor="text1"/>
                <w:sz w:val="22"/>
                <w:szCs w:val="22"/>
              </w:rPr>
              <w:t xml:space="preserve">Nations have been facilitating technology development and transfer to developing countries through the </w:t>
            </w:r>
            <w:r w:rsidRPr="00083081">
              <w:rPr>
                <w:rFonts w:ascii="Aptos" w:hAnsi="Aptos"/>
                <w:b/>
                <w:bCs/>
                <w:i/>
                <w:iCs/>
                <w:color w:val="000000" w:themeColor="text1"/>
                <w:sz w:val="22"/>
                <w:szCs w:val="22"/>
              </w:rPr>
              <w:t>United Nations Framework Convention on Climate Change (UNFCCC)</w:t>
            </w:r>
            <w:r w:rsidRPr="00083081">
              <w:rPr>
                <w:rFonts w:ascii="Aptos" w:hAnsi="Aptos"/>
                <w:color w:val="000000" w:themeColor="text1"/>
                <w:sz w:val="22"/>
                <w:szCs w:val="22"/>
              </w:rPr>
              <w:t xml:space="preserve">. These efforts aim to help all nations fulfill the objectives of the </w:t>
            </w:r>
            <w:r w:rsidRPr="00083081">
              <w:rPr>
                <w:rFonts w:ascii="Aptos" w:hAnsi="Aptos"/>
                <w:b/>
                <w:bCs/>
                <w:i/>
                <w:iCs/>
                <w:color w:val="000000" w:themeColor="text1"/>
                <w:sz w:val="22"/>
                <w:szCs w:val="22"/>
              </w:rPr>
              <w:t>Paris Agreement</w:t>
            </w:r>
            <w:r w:rsidRPr="00083081">
              <w:rPr>
                <w:rFonts w:ascii="Aptos" w:hAnsi="Aptos"/>
                <w:color w:val="000000" w:themeColor="text1"/>
                <w:sz w:val="22"/>
                <w:szCs w:val="22"/>
              </w:rPr>
              <w:t xml:space="preserve"> and limit global average temperature rise to 1.5 °C above pre-industrial levels. </w:t>
            </w:r>
            <w:r w:rsidR="00304392" w:rsidRPr="00083081">
              <w:rPr>
                <w:rFonts w:ascii="Aptos" w:hAnsi="Aptos"/>
                <w:i/>
                <w:iCs/>
                <w:color w:val="000000" w:themeColor="text1"/>
                <w:sz w:val="22"/>
                <w:szCs w:val="22"/>
              </w:rPr>
              <w:t>(</w:t>
            </w:r>
            <w:r w:rsidRPr="00083081">
              <w:rPr>
                <w:rFonts w:ascii="Aptos" w:hAnsi="Aptos"/>
                <w:i/>
                <w:iCs/>
                <w:color w:val="000000" w:themeColor="text1"/>
                <w:sz w:val="22"/>
                <w:szCs w:val="22"/>
              </w:rPr>
              <w:t>The Paris Agreement was discussed in your JC1 Man &amp; Environment notes</w:t>
            </w:r>
            <w:r w:rsidR="00304392" w:rsidRPr="00083081">
              <w:rPr>
                <w:rFonts w:ascii="Aptos" w:hAnsi="Aptos"/>
                <w:i/>
                <w:iCs/>
                <w:color w:val="000000" w:themeColor="text1"/>
                <w:sz w:val="22"/>
                <w:szCs w:val="22"/>
              </w:rPr>
              <w:t>.)</w:t>
            </w:r>
          </w:p>
          <w:p w14:paraId="235C4424" w14:textId="77777777" w:rsidR="007D0EEC" w:rsidRPr="00083081" w:rsidRDefault="007D0EEC">
            <w:pPr>
              <w:jc w:val="both"/>
              <w:rPr>
                <w:rFonts w:ascii="Aptos" w:hAnsi="Aptos"/>
                <w:color w:val="000000" w:themeColor="text1"/>
                <w:sz w:val="22"/>
                <w:szCs w:val="22"/>
              </w:rPr>
            </w:pPr>
          </w:p>
          <w:p w14:paraId="08AE2E5E" w14:textId="49F47834" w:rsidR="00AF66B9" w:rsidRPr="00083081" w:rsidRDefault="00AF66B9">
            <w:pPr>
              <w:jc w:val="both"/>
              <w:rPr>
                <w:rFonts w:ascii="Aptos" w:hAnsi="Aptos"/>
                <w:color w:val="000000" w:themeColor="text1"/>
                <w:sz w:val="22"/>
                <w:szCs w:val="22"/>
              </w:rPr>
            </w:pPr>
            <w:r w:rsidRPr="00083081">
              <w:rPr>
                <w:rFonts w:ascii="Aptos" w:hAnsi="Aptos"/>
                <w:color w:val="000000" w:themeColor="text1"/>
                <w:sz w:val="22"/>
                <w:szCs w:val="22"/>
              </w:rPr>
              <w:t>In 2026, Brazil and India jointly launched the Open Planetary Intelligence Network (OPIN) — a collaborative initiative designed to leverage Digital Public Infrastructure (DPI) to accelerate sustainable development and climate implementation for the benefit of the Global South.</w:t>
            </w:r>
          </w:p>
          <w:p w14:paraId="1D357BCE" w14:textId="77777777" w:rsidR="00AF66B9" w:rsidRPr="00083081" w:rsidRDefault="00AF66B9">
            <w:pPr>
              <w:jc w:val="both"/>
              <w:rPr>
                <w:rFonts w:ascii="Aptos" w:hAnsi="Aptos"/>
                <w:color w:val="000000" w:themeColor="text1"/>
                <w:sz w:val="22"/>
                <w:szCs w:val="22"/>
              </w:rPr>
            </w:pPr>
          </w:p>
          <w:p w14:paraId="254A3AC1" w14:textId="024E50E1" w:rsidR="00AF66B9" w:rsidRPr="00083081" w:rsidRDefault="00AF66B9">
            <w:pPr>
              <w:jc w:val="both"/>
              <w:rPr>
                <w:rFonts w:ascii="Aptos" w:hAnsi="Aptos"/>
                <w:color w:val="000000" w:themeColor="text1"/>
                <w:sz w:val="22"/>
                <w:szCs w:val="22"/>
              </w:rPr>
            </w:pPr>
            <w:r w:rsidRPr="00083081">
              <w:rPr>
                <w:rFonts w:ascii="Aptos" w:hAnsi="Aptos"/>
                <w:color w:val="000000" w:themeColor="text1"/>
                <w:sz w:val="22"/>
                <w:szCs w:val="22"/>
              </w:rPr>
              <w:t>OPIN seeks to unify the digital and climate transformations into a single planetary implementation agenda aligned with the long-term goals of the Paris Agreement, while advancing development, combating poverty, and strengthening collective resilience. This follows the COP30 goals, hosted by Brazil and India’s AI Impact Summit.</w:t>
            </w:r>
          </w:p>
          <w:p w14:paraId="46D62D2D" w14:textId="77777777" w:rsidR="00AF66B9" w:rsidRPr="00083081" w:rsidRDefault="00AF66B9">
            <w:pPr>
              <w:jc w:val="both"/>
              <w:rPr>
                <w:rFonts w:ascii="Aptos" w:hAnsi="Aptos"/>
                <w:color w:val="000000" w:themeColor="text1"/>
                <w:sz w:val="22"/>
                <w:szCs w:val="22"/>
              </w:rPr>
            </w:pPr>
          </w:p>
          <w:p w14:paraId="5B52C10C" w14:textId="11818C4D" w:rsidR="00AF66B9" w:rsidRPr="00083081" w:rsidRDefault="00AF66B9">
            <w:pPr>
              <w:jc w:val="both"/>
              <w:rPr>
                <w:rFonts w:ascii="Aptos" w:hAnsi="Aptos"/>
                <w:color w:val="000000" w:themeColor="text1"/>
                <w:sz w:val="22"/>
                <w:szCs w:val="22"/>
              </w:rPr>
            </w:pPr>
            <w:r w:rsidRPr="00083081">
              <w:rPr>
                <w:rFonts w:ascii="Aptos" w:hAnsi="Aptos"/>
                <w:color w:val="000000" w:themeColor="text1"/>
                <w:sz w:val="22"/>
                <w:szCs w:val="22"/>
              </w:rPr>
              <w:t>Existing examples of DPI are The International Solar Alliance which integrates digital systems to accelerate solar deployment and expand energy inclusion, and the Forest Code in Brazil that strengthens land-use governance and transparency, protecting natural habitats.</w:t>
            </w:r>
          </w:p>
          <w:p w14:paraId="430B5BF3" w14:textId="77777777" w:rsidR="007260A3" w:rsidRPr="00083081" w:rsidRDefault="007260A3">
            <w:pPr>
              <w:jc w:val="both"/>
              <w:rPr>
                <w:rFonts w:ascii="Aptos" w:hAnsi="Aptos"/>
                <w:color w:val="000000" w:themeColor="text1"/>
                <w:sz w:val="22"/>
                <w:szCs w:val="22"/>
              </w:rPr>
            </w:pPr>
          </w:p>
          <w:p w14:paraId="25D36148" w14:textId="6BB68233" w:rsidR="007260A3" w:rsidRPr="00083081" w:rsidRDefault="007260A3">
            <w:pPr>
              <w:jc w:val="both"/>
              <w:rPr>
                <w:rFonts w:ascii="Aptos" w:hAnsi="Aptos"/>
                <w:color w:val="000000" w:themeColor="text1"/>
                <w:sz w:val="16"/>
                <w:szCs w:val="16"/>
              </w:rPr>
            </w:pPr>
            <w:r w:rsidRPr="00083081">
              <w:rPr>
                <w:rFonts w:ascii="Aptos" w:hAnsi="Aptos"/>
                <w:color w:val="000000" w:themeColor="text1"/>
                <w:sz w:val="16"/>
                <w:szCs w:val="16"/>
              </w:rPr>
              <w:t>Source:</w:t>
            </w:r>
          </w:p>
          <w:p w14:paraId="5EADB375" w14:textId="756D5943" w:rsidR="007260A3" w:rsidRPr="00083081" w:rsidRDefault="00197533">
            <w:pPr>
              <w:jc w:val="both"/>
              <w:rPr>
                <w:rFonts w:ascii="Aptos" w:hAnsi="Aptos" w:cs="Arial"/>
                <w:color w:val="000000" w:themeColor="text1"/>
                <w:sz w:val="22"/>
                <w:szCs w:val="22"/>
              </w:rPr>
            </w:pPr>
            <w:hyperlink r:id="rId30" w:history="1">
              <w:r w:rsidRPr="00083081">
                <w:rPr>
                  <w:rStyle w:val="Hyperlink"/>
                  <w:rFonts w:ascii="Aptos" w:hAnsi="Aptos"/>
                  <w:color w:val="000000" w:themeColor="text1"/>
                  <w:sz w:val="16"/>
                  <w:szCs w:val="16"/>
                </w:rPr>
                <w:t>https://cop30.br/en/news-about-cop30/following-cop30-and-the-ai-impact-summit-brazil-and-india-launch-the-open-planetary-intelligence-network-opin</w:t>
              </w:r>
            </w:hyperlink>
            <w:r w:rsidRPr="00083081">
              <w:rPr>
                <w:rFonts w:ascii="Aptos" w:hAnsi="Aptos"/>
                <w:color w:val="000000" w:themeColor="text1"/>
                <w:sz w:val="22"/>
                <w:szCs w:val="22"/>
              </w:rPr>
              <w:t xml:space="preserve"> </w:t>
            </w:r>
            <w:r w:rsidR="00AF66B9" w:rsidRPr="00083081" w:rsidDel="00AF66B9">
              <w:rPr>
                <w:rFonts w:ascii="Aptos" w:hAnsi="Aptos"/>
                <w:color w:val="000000" w:themeColor="text1"/>
                <w:sz w:val="22"/>
                <w:szCs w:val="22"/>
              </w:rPr>
              <w:t xml:space="preserve"> </w:t>
            </w:r>
          </w:p>
        </w:tc>
      </w:tr>
    </w:tbl>
    <w:p w14:paraId="3354DAB5" w14:textId="77777777" w:rsidR="007260A3" w:rsidRDefault="007260A3" w:rsidP="0034177C">
      <w:pPr>
        <w:jc w:val="both"/>
        <w:rPr>
          <w:rFonts w:ascii="Aptos" w:hAnsi="Aptos" w:cs="Arial"/>
          <w:color w:val="000000" w:themeColor="text1"/>
          <w:sz w:val="22"/>
          <w:szCs w:val="22"/>
        </w:rPr>
      </w:pPr>
    </w:p>
    <w:p w14:paraId="41A8BDE2" w14:textId="77777777" w:rsidR="00116E1F" w:rsidRPr="00083081" w:rsidRDefault="00116E1F" w:rsidP="0034177C">
      <w:pPr>
        <w:jc w:val="both"/>
        <w:rPr>
          <w:rFonts w:ascii="Aptos" w:hAnsi="Aptos" w:cs="Arial"/>
          <w:color w:val="000000" w:themeColor="text1"/>
          <w:sz w:val="22"/>
          <w:szCs w:val="22"/>
        </w:rPr>
      </w:pPr>
    </w:p>
    <w:sectPr w:rsidR="00116E1F" w:rsidRPr="00083081" w:rsidSect="00A62338">
      <w:headerReference w:type="default" r:id="rId31"/>
      <w:footerReference w:type="default" r:id="rId32"/>
      <w:headerReference w:type="first" r:id="rId33"/>
      <w:footerReference w:type="first" r:id="rId34"/>
      <w:pgSz w:w="11906" w:h="16838" w:code="9"/>
      <w:pgMar w:top="1440" w:right="1080" w:bottom="1440" w:left="1080" w:header="720"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9A51A1" w14:textId="77777777" w:rsidR="002F7B77" w:rsidRDefault="002F7B77">
      <w:r>
        <w:separator/>
      </w:r>
    </w:p>
  </w:endnote>
  <w:endnote w:type="continuationSeparator" w:id="0">
    <w:p w14:paraId="6602FC92" w14:textId="77777777" w:rsidR="002F7B77" w:rsidRDefault="002F7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E73DB" w14:textId="01BD8475" w:rsidR="00E91B90" w:rsidRPr="001C09B6" w:rsidRDefault="00E91B90" w:rsidP="003A2F17">
    <w:pPr>
      <w:pStyle w:val="Footer"/>
      <w:tabs>
        <w:tab w:val="clear" w:pos="8640"/>
        <w:tab w:val="right" w:pos="9072"/>
      </w:tabs>
      <w:ind w:left="-851" w:right="-7"/>
      <w:rPr>
        <w:sz w:val="20"/>
        <w:szCs w:val="20"/>
      </w:rPr>
    </w:pPr>
    <w:r>
      <w:rPr>
        <w:rFonts w:ascii="Arial" w:hAnsi="Arial" w:cs="Arial"/>
        <w:sz w:val="18"/>
        <w:szCs w:val="18"/>
      </w:rPr>
      <w:tab/>
    </w:r>
    <w:r>
      <w:rPr>
        <w:rFonts w:ascii="Arial" w:hAnsi="Arial" w:cs="Arial"/>
        <w:sz w:val="18"/>
        <w:szCs w:val="18"/>
      </w:rPr>
      <w:tab/>
    </w:r>
    <w:r w:rsidRPr="001C09B6">
      <w:rPr>
        <w:rFonts w:ascii="Calibri" w:hAnsi="Calibri"/>
        <w:sz w:val="20"/>
        <w:szCs w:val="20"/>
      </w:rPr>
      <w:fldChar w:fldCharType="begin"/>
    </w:r>
    <w:r w:rsidRPr="001C09B6">
      <w:rPr>
        <w:rFonts w:ascii="Calibri" w:hAnsi="Calibri"/>
        <w:sz w:val="20"/>
        <w:szCs w:val="20"/>
      </w:rPr>
      <w:instrText xml:space="preserve"> PAGE   \* MERGEFORMAT </w:instrText>
    </w:r>
    <w:r w:rsidRPr="001C09B6">
      <w:rPr>
        <w:rFonts w:ascii="Calibri" w:hAnsi="Calibri"/>
        <w:sz w:val="20"/>
        <w:szCs w:val="20"/>
      </w:rPr>
      <w:fldChar w:fldCharType="separate"/>
    </w:r>
    <w:r w:rsidR="0042516F">
      <w:rPr>
        <w:rFonts w:ascii="Calibri" w:hAnsi="Calibri"/>
        <w:noProof/>
        <w:sz w:val="20"/>
        <w:szCs w:val="20"/>
      </w:rPr>
      <w:t>21</w:t>
    </w:r>
    <w:r w:rsidRPr="001C09B6">
      <w:rPr>
        <w:rFonts w:ascii="Calibri" w:hAnsi="Calibri"/>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C07F71" w14:textId="77777777" w:rsidR="00E91B90" w:rsidRPr="001C09B6" w:rsidRDefault="00E91B90">
    <w:pPr>
      <w:pStyle w:val="Footer"/>
      <w:jc w:val="right"/>
      <w:rPr>
        <w:rFonts w:asciiTheme="minorHAnsi" w:hAnsiTheme="minorHAnsi" w:cstheme="minorHAnsi"/>
        <w:sz w:val="20"/>
        <w:szCs w:val="20"/>
      </w:rPr>
    </w:pPr>
  </w:p>
  <w:p w14:paraId="71E5DAF4" w14:textId="77777777" w:rsidR="00E91B90" w:rsidRDefault="00E91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597DA5" w14:textId="77777777" w:rsidR="002F7B77" w:rsidRDefault="002F7B77">
      <w:r>
        <w:separator/>
      </w:r>
    </w:p>
  </w:footnote>
  <w:footnote w:type="continuationSeparator" w:id="0">
    <w:p w14:paraId="424BBE04" w14:textId="77777777" w:rsidR="002F7B77" w:rsidRDefault="002F7B77">
      <w:r>
        <w:continuationSeparator/>
      </w:r>
    </w:p>
  </w:footnote>
  <w:footnote w:id="1">
    <w:p w14:paraId="6D69C699" w14:textId="79E377CA" w:rsidR="009B161D" w:rsidRPr="009B161D" w:rsidRDefault="009B161D">
      <w:pPr>
        <w:pStyle w:val="FootnoteText"/>
      </w:pPr>
      <w:r>
        <w:rPr>
          <w:rStyle w:val="FootnoteReference"/>
        </w:rPr>
        <w:footnoteRef/>
      </w:r>
      <w:r>
        <w:t xml:space="preserve"> </w:t>
      </w:r>
      <w:r w:rsidRPr="009B161D">
        <w:t>https://www.iea.org/news/the-energy-world-is-set-to-change-significantly-by-2030-based-on-today-s-policy-settings-alone</w:t>
      </w:r>
    </w:p>
  </w:footnote>
  <w:footnote w:id="2">
    <w:p w14:paraId="77165E4C" w14:textId="6CBF06C6" w:rsidR="00977C76" w:rsidRPr="00223E74" w:rsidRDefault="00977C76">
      <w:pPr>
        <w:pStyle w:val="FootnoteText"/>
        <w:rPr>
          <w:rFonts w:asciiTheme="minorHAnsi" w:hAnsiTheme="minorHAnsi" w:cstheme="minorHAnsi"/>
          <w:sz w:val="18"/>
          <w:szCs w:val="18"/>
        </w:rPr>
      </w:pPr>
      <w:r>
        <w:rPr>
          <w:rStyle w:val="FootnoteReference"/>
        </w:rPr>
        <w:footnoteRef/>
      </w:r>
      <w:r>
        <w:t xml:space="preserve"> </w:t>
      </w:r>
      <w:hyperlink r:id="rId1" w:history="1">
        <w:r w:rsidRPr="00223E74">
          <w:rPr>
            <w:rStyle w:val="Hyperlink"/>
            <w:rFonts w:asciiTheme="minorHAnsi" w:hAnsiTheme="minorHAnsi" w:cstheme="minorHAnsi"/>
            <w:sz w:val="18"/>
            <w:szCs w:val="18"/>
          </w:rPr>
          <w:t>https://www2.deloitte.com/content/dam/Deloitte/global/Documents/deloitte-financing-the-green-energy-transition-report-2023.pdf</w:t>
        </w:r>
      </w:hyperlink>
      <w:r w:rsidRPr="00223E74">
        <w:rPr>
          <w:rFonts w:asciiTheme="minorHAnsi" w:hAnsiTheme="minorHAnsi" w:cstheme="minorHAnsi"/>
          <w:sz w:val="18"/>
          <w:szCs w:val="18"/>
        </w:rPr>
        <w:t xml:space="preserve"> </w:t>
      </w:r>
    </w:p>
  </w:footnote>
  <w:footnote w:id="3">
    <w:p w14:paraId="240EF24C" w14:textId="37EBD81D" w:rsidR="00977C76" w:rsidRDefault="00977C76">
      <w:pPr>
        <w:pStyle w:val="FootnoteText"/>
        <w:rPr>
          <w:rFonts w:asciiTheme="minorHAnsi" w:hAnsiTheme="minorHAnsi" w:cstheme="minorHAnsi"/>
          <w:sz w:val="18"/>
          <w:szCs w:val="18"/>
        </w:rPr>
      </w:pPr>
      <w:r w:rsidRPr="00223E74">
        <w:rPr>
          <w:rStyle w:val="FootnoteReference"/>
          <w:rFonts w:asciiTheme="minorHAnsi" w:hAnsiTheme="minorHAnsi" w:cstheme="minorHAnsi"/>
          <w:sz w:val="18"/>
          <w:szCs w:val="18"/>
        </w:rPr>
        <w:footnoteRef/>
      </w:r>
      <w:r w:rsidRPr="00223E74">
        <w:rPr>
          <w:rFonts w:asciiTheme="minorHAnsi" w:hAnsiTheme="minorHAnsi" w:cstheme="minorHAnsi"/>
          <w:sz w:val="18"/>
          <w:szCs w:val="18"/>
        </w:rPr>
        <w:t xml:space="preserve"> </w:t>
      </w:r>
      <w:hyperlink r:id="rId2" w:history="1">
        <w:r w:rsidR="007D0EEC" w:rsidRPr="00100B80">
          <w:rPr>
            <w:rStyle w:val="Hyperlink"/>
            <w:rFonts w:asciiTheme="minorHAnsi" w:hAnsiTheme="minorHAnsi" w:cstheme="minorHAnsi"/>
            <w:sz w:val="18"/>
            <w:szCs w:val="18"/>
          </w:rPr>
          <w:t>https://www.irena.org/News/pressreleases/2023/Aug/Renewables-Competitiveness-Accelerates-Despite-Cost-Inflation</w:t>
        </w:r>
      </w:hyperlink>
    </w:p>
    <w:p w14:paraId="71B742C9" w14:textId="77777777" w:rsidR="007D0EEC" w:rsidRPr="00977C76" w:rsidRDefault="007D0EEC">
      <w:pPr>
        <w:pStyle w:val="FootnoteText"/>
      </w:pPr>
    </w:p>
  </w:footnote>
  <w:footnote w:id="4">
    <w:p w14:paraId="36EF6DAC" w14:textId="2DA0422C" w:rsidR="0003003A" w:rsidRPr="00083081" w:rsidRDefault="0003003A">
      <w:pPr>
        <w:pStyle w:val="FootnoteText"/>
        <w:rPr>
          <w:rFonts w:ascii="Aptos" w:hAnsi="Aptos"/>
          <w:sz w:val="16"/>
          <w:szCs w:val="16"/>
          <w:lang w:val="en-SG"/>
        </w:rPr>
      </w:pPr>
      <w:r w:rsidRPr="00083081">
        <w:rPr>
          <w:rStyle w:val="FootnoteReference"/>
          <w:sz w:val="16"/>
          <w:szCs w:val="16"/>
        </w:rPr>
        <w:footnoteRef/>
      </w:r>
      <w:r w:rsidRPr="00083081">
        <w:rPr>
          <w:sz w:val="16"/>
          <w:szCs w:val="16"/>
        </w:rPr>
        <w:t xml:space="preserve"> </w:t>
      </w:r>
      <w:r w:rsidRPr="00083081">
        <w:rPr>
          <w:rFonts w:ascii="Aptos" w:hAnsi="Aptos"/>
          <w:sz w:val="16"/>
          <w:szCs w:val="16"/>
        </w:rPr>
        <w:t xml:space="preserve">Source: </w:t>
      </w:r>
      <w:hyperlink r:id="rId3" w:history="1">
        <w:r w:rsidRPr="00083081">
          <w:rPr>
            <w:rStyle w:val="Hyperlink"/>
            <w:rFonts w:ascii="Aptos" w:hAnsi="Aptos"/>
            <w:sz w:val="16"/>
            <w:szCs w:val="16"/>
          </w:rPr>
          <w:t>https://www.sei.org/about-sei/press-room/production-gap-report-2025-press-release-2/</w:t>
        </w:r>
      </w:hyperlink>
      <w:r w:rsidRPr="00083081">
        <w:rPr>
          <w:rFonts w:ascii="Aptos" w:hAnsi="Aptos"/>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39C52" w14:textId="77777777" w:rsidR="00E91B90" w:rsidRPr="00823C6B" w:rsidRDefault="00E91B90" w:rsidP="00B317DE">
    <w:pPr>
      <w:rPr>
        <w:rFonts w:ascii="Arial" w:hAnsi="Arial" w:cs="Arial"/>
        <w:color w:val="000000"/>
        <w:kern w:val="24"/>
        <w:sz w:val="18"/>
        <w:szCs w:val="18"/>
      </w:rPr>
    </w:pP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r>
      <w:rPr>
        <w:rFonts w:ascii="Arial" w:hAnsi="Arial" w:cs="Arial"/>
        <w:color w:val="000000"/>
        <w:kern w:val="24"/>
        <w:sz w:val="18"/>
        <w:szCs w:val="18"/>
      </w:rPr>
      <w:tab/>
    </w:r>
  </w:p>
  <w:p w14:paraId="2A10E7E8" w14:textId="77777777" w:rsidR="00E91B90" w:rsidRPr="000832A4" w:rsidRDefault="00E91B90" w:rsidP="000832A4">
    <w:pPr>
      <w:rPr>
        <w:rFonts w:ascii="Arial" w:hAnsi="Arial" w:cs="Arial"/>
        <w:b/>
        <w:i/>
        <w:iCs/>
        <w:color w:val="000000"/>
        <w:kern w:val="24"/>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BF8560" w14:textId="51F7D792" w:rsidR="001F36F5" w:rsidRPr="001C09B6" w:rsidRDefault="00E91B90">
    <w:pPr>
      <w:pStyle w:val="Header"/>
      <w:rPr>
        <w:rFonts w:asciiTheme="minorHAnsi" w:hAnsiTheme="minorHAnsi" w:cstheme="minorHAnsi"/>
        <w:color w:val="000000"/>
        <w:kern w:val="24"/>
        <w:sz w:val="18"/>
        <w:szCs w:val="18"/>
      </w:rPr>
    </w:pPr>
    <w:r w:rsidRPr="001C09B6">
      <w:rPr>
        <w:rFonts w:asciiTheme="minorHAnsi" w:hAnsiTheme="minorHAnsi" w:cstheme="minorHAnsi"/>
        <w:color w:val="000000"/>
        <w:kern w:val="24"/>
        <w:sz w:val="18"/>
        <w:szCs w:val="18"/>
      </w:rPr>
      <w:t>2</w:t>
    </w:r>
    <w:r>
      <w:rPr>
        <w:rFonts w:asciiTheme="minorHAnsi" w:hAnsiTheme="minorHAnsi" w:cstheme="minorHAnsi"/>
        <w:color w:val="000000"/>
        <w:kern w:val="24"/>
        <w:sz w:val="18"/>
        <w:szCs w:val="18"/>
      </w:rPr>
      <w:t>02</w:t>
    </w:r>
    <w:r w:rsidR="002F06FD">
      <w:rPr>
        <w:rFonts w:asciiTheme="minorHAnsi" w:hAnsiTheme="minorHAnsi" w:cstheme="minorHAnsi"/>
        <w:color w:val="000000"/>
        <w:kern w:val="24"/>
        <w:sz w:val="18"/>
        <w:szCs w:val="18"/>
      </w:rPr>
      <w:t>6</w:t>
    </w:r>
    <w:r w:rsidRPr="001C09B6">
      <w:rPr>
        <w:rFonts w:asciiTheme="minorHAnsi" w:hAnsiTheme="minorHAnsi" w:cstheme="minorHAnsi"/>
        <w:color w:val="000000"/>
        <w:kern w:val="24"/>
        <w:sz w:val="18"/>
        <w:szCs w:val="18"/>
      </w:rPr>
      <w:t xml:space="preserve"> JC2 </w:t>
    </w:r>
    <w:r w:rsidR="00FA4426">
      <w:rPr>
        <w:rFonts w:asciiTheme="minorHAnsi" w:hAnsiTheme="minorHAnsi" w:cstheme="minorHAnsi"/>
        <w:color w:val="000000"/>
        <w:kern w:val="24"/>
        <w:sz w:val="18"/>
        <w:szCs w:val="18"/>
      </w:rPr>
      <w:t xml:space="preserve">GP Revision </w:t>
    </w:r>
    <w:r w:rsidR="000366C7">
      <w:rPr>
        <w:rFonts w:asciiTheme="minorHAnsi" w:hAnsiTheme="minorHAnsi" w:cstheme="minorHAnsi"/>
        <w:color w:val="000000"/>
        <w:kern w:val="24"/>
        <w:sz w:val="18"/>
        <w:szCs w:val="18"/>
      </w:rPr>
      <w:t>–</w:t>
    </w:r>
    <w:r w:rsidR="00FA4426">
      <w:rPr>
        <w:rFonts w:asciiTheme="minorHAnsi" w:hAnsiTheme="minorHAnsi" w:cstheme="minorHAnsi"/>
        <w:color w:val="000000"/>
        <w:kern w:val="24"/>
        <w:sz w:val="18"/>
        <w:szCs w:val="18"/>
      </w:rPr>
      <w:t xml:space="preserve"> Environment</w:t>
    </w:r>
    <w:r w:rsidR="000366C7">
      <w:rPr>
        <w:rFonts w:asciiTheme="minorHAnsi" w:hAnsiTheme="minorHAnsi" w:cstheme="minorHAnsi"/>
        <w:color w:val="000000"/>
        <w:kern w:val="24"/>
        <w:sz w:val="18"/>
        <w:szCs w:val="18"/>
      </w:rPr>
      <w:tab/>
    </w:r>
    <w:r w:rsidR="000366C7">
      <w:rPr>
        <w:rFonts w:asciiTheme="minorHAnsi" w:hAnsiTheme="minorHAnsi" w:cstheme="minorHAnsi"/>
        <w:color w:val="000000"/>
        <w:kern w:val="24"/>
        <w:sz w:val="18"/>
        <w:szCs w:val="18"/>
      </w:rPr>
      <w:tab/>
    </w:r>
    <w:r w:rsidR="00593E46">
      <w:rPr>
        <w:rFonts w:asciiTheme="minorHAnsi" w:hAnsiTheme="minorHAnsi" w:cstheme="minorHAnsi"/>
        <w:color w:val="000000"/>
        <w:kern w:val="24"/>
        <w:sz w:val="18"/>
        <w:szCs w:val="18"/>
      </w:rPr>
      <w:t>Student</w:t>
    </w:r>
    <w:r w:rsidR="000366C7">
      <w:rPr>
        <w:rFonts w:asciiTheme="minorHAnsi" w:hAnsiTheme="minorHAnsi" w:cstheme="minorHAnsi"/>
        <w:color w:val="000000"/>
        <w:kern w:val="24"/>
        <w:sz w:val="18"/>
        <w:szCs w:val="18"/>
      </w:rPr>
      <w:t>’s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60DB0"/>
    <w:multiLevelType w:val="hybridMultilevel"/>
    <w:tmpl w:val="967807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F5D2563"/>
    <w:multiLevelType w:val="hybridMultilevel"/>
    <w:tmpl w:val="F112F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6404A"/>
    <w:multiLevelType w:val="hybridMultilevel"/>
    <w:tmpl w:val="5CAC939A"/>
    <w:lvl w:ilvl="0" w:tplc="4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9F025D"/>
    <w:multiLevelType w:val="hybridMultilevel"/>
    <w:tmpl w:val="B1EE9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EF699D"/>
    <w:multiLevelType w:val="hybridMultilevel"/>
    <w:tmpl w:val="CE30A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CD2080"/>
    <w:multiLevelType w:val="hybridMultilevel"/>
    <w:tmpl w:val="CCD6B6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9D7E39"/>
    <w:multiLevelType w:val="hybridMultilevel"/>
    <w:tmpl w:val="5268C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010863"/>
    <w:multiLevelType w:val="hybridMultilevel"/>
    <w:tmpl w:val="F848A736"/>
    <w:lvl w:ilvl="0" w:tplc="62A822E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0F566E9"/>
    <w:multiLevelType w:val="hybridMultilevel"/>
    <w:tmpl w:val="17FA1A4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3319034F"/>
    <w:multiLevelType w:val="hybridMultilevel"/>
    <w:tmpl w:val="FC98F756"/>
    <w:lvl w:ilvl="0" w:tplc="48090001">
      <w:start w:val="1"/>
      <w:numFmt w:val="bullet"/>
      <w:lvlText w:val=""/>
      <w:lvlJc w:val="left"/>
      <w:pPr>
        <w:ind w:left="360" w:hanging="360"/>
      </w:pPr>
      <w:rPr>
        <w:rFonts w:ascii="Symbol" w:hAnsi="Symbol" w:hint="default"/>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36BC7996"/>
    <w:multiLevelType w:val="hybridMultilevel"/>
    <w:tmpl w:val="889A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2B2433"/>
    <w:multiLevelType w:val="hybridMultilevel"/>
    <w:tmpl w:val="E43C7E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388470DD"/>
    <w:multiLevelType w:val="hybridMultilevel"/>
    <w:tmpl w:val="1FDA65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C4140FA"/>
    <w:multiLevelType w:val="hybridMultilevel"/>
    <w:tmpl w:val="0C1AB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591A90"/>
    <w:multiLevelType w:val="hybridMultilevel"/>
    <w:tmpl w:val="9F1A1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4BE5158"/>
    <w:multiLevelType w:val="hybridMultilevel"/>
    <w:tmpl w:val="5CD24E4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 w15:restartNumberingAfterBreak="0">
    <w:nsid w:val="553506FA"/>
    <w:multiLevelType w:val="hybridMultilevel"/>
    <w:tmpl w:val="D7544ED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64B95250"/>
    <w:multiLevelType w:val="hybridMultilevel"/>
    <w:tmpl w:val="B2F2898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9EC497F"/>
    <w:multiLevelType w:val="hybridMultilevel"/>
    <w:tmpl w:val="A776F3FC"/>
    <w:lvl w:ilvl="0" w:tplc="F0D8536C">
      <w:start w:val="1"/>
      <w:numFmt w:val="decimal"/>
      <w:lvlText w:val="%1."/>
      <w:lvlJc w:val="left"/>
      <w:pPr>
        <w:ind w:left="720" w:hanging="360"/>
      </w:pPr>
      <w:rPr>
        <w:rFonts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140045"/>
    <w:multiLevelType w:val="hybridMultilevel"/>
    <w:tmpl w:val="ECDC3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310F12"/>
    <w:multiLevelType w:val="hybridMultilevel"/>
    <w:tmpl w:val="C8CA6D9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7E920063"/>
    <w:multiLevelType w:val="hybridMultilevel"/>
    <w:tmpl w:val="F0847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000726">
    <w:abstractNumId w:val="17"/>
  </w:num>
  <w:num w:numId="2" w16cid:durableId="1956058586">
    <w:abstractNumId w:val="9"/>
  </w:num>
  <w:num w:numId="3" w16cid:durableId="2087994330">
    <w:abstractNumId w:val="8"/>
  </w:num>
  <w:num w:numId="4" w16cid:durableId="662969244">
    <w:abstractNumId w:val="16"/>
  </w:num>
  <w:num w:numId="5" w16cid:durableId="696933117">
    <w:abstractNumId w:val="0"/>
  </w:num>
  <w:num w:numId="6" w16cid:durableId="1218708291">
    <w:abstractNumId w:val="12"/>
  </w:num>
  <w:num w:numId="7" w16cid:durableId="1092896336">
    <w:abstractNumId w:val="11"/>
  </w:num>
  <w:num w:numId="8" w16cid:durableId="1989245410">
    <w:abstractNumId w:val="7"/>
  </w:num>
  <w:num w:numId="9" w16cid:durableId="1103576571">
    <w:abstractNumId w:val="4"/>
  </w:num>
  <w:num w:numId="10" w16cid:durableId="1268276284">
    <w:abstractNumId w:val="5"/>
  </w:num>
  <w:num w:numId="11" w16cid:durableId="1326280667">
    <w:abstractNumId w:val="13"/>
  </w:num>
  <w:num w:numId="12" w16cid:durableId="122310804">
    <w:abstractNumId w:val="21"/>
  </w:num>
  <w:num w:numId="13" w16cid:durableId="1961721408">
    <w:abstractNumId w:val="3"/>
  </w:num>
  <w:num w:numId="14" w16cid:durableId="1498686905">
    <w:abstractNumId w:val="14"/>
  </w:num>
  <w:num w:numId="15" w16cid:durableId="1674259981">
    <w:abstractNumId w:val="19"/>
  </w:num>
  <w:num w:numId="16" w16cid:durableId="2084251060">
    <w:abstractNumId w:val="10"/>
  </w:num>
  <w:num w:numId="17" w16cid:durableId="1422019948">
    <w:abstractNumId w:val="20"/>
  </w:num>
  <w:num w:numId="18" w16cid:durableId="572010333">
    <w:abstractNumId w:val="2"/>
  </w:num>
  <w:num w:numId="19" w16cid:durableId="2127238196">
    <w:abstractNumId w:val="15"/>
  </w:num>
  <w:num w:numId="20" w16cid:durableId="1476530880">
    <w:abstractNumId w:val="18"/>
  </w:num>
  <w:num w:numId="21" w16cid:durableId="2028017979">
    <w:abstractNumId w:val="6"/>
  </w:num>
  <w:num w:numId="22" w16cid:durableId="1105157062">
    <w:abstractNumId w:val="1"/>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activeWritingStyle w:appName="MSWord" w:lang="fr-FR" w:vendorID="64" w:dllVersion="6" w:nlCheck="1" w:checkStyle="0"/>
  <w:activeWritingStyle w:appName="MSWord" w:lang="en-US" w:vendorID="64" w:dllVersion="6" w:nlCheck="1" w:checkStyle="1"/>
  <w:activeWritingStyle w:appName="MSWord" w:lang="en-SG"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en-SG" w:vendorID="64" w:dllVersion="0" w:nlCheck="1" w:checkStyle="0"/>
  <w:activeWritingStyle w:appName="MSWord" w:lang="fr-FR"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0C9"/>
    <w:rsid w:val="00000BED"/>
    <w:rsid w:val="0000219B"/>
    <w:rsid w:val="0000221B"/>
    <w:rsid w:val="00003B0A"/>
    <w:rsid w:val="00006544"/>
    <w:rsid w:val="00010B9A"/>
    <w:rsid w:val="00011780"/>
    <w:rsid w:val="00011F72"/>
    <w:rsid w:val="00014962"/>
    <w:rsid w:val="00015CB9"/>
    <w:rsid w:val="000174E1"/>
    <w:rsid w:val="00020254"/>
    <w:rsid w:val="0002128E"/>
    <w:rsid w:val="000215EA"/>
    <w:rsid w:val="00023105"/>
    <w:rsid w:val="00024379"/>
    <w:rsid w:val="00027B01"/>
    <w:rsid w:val="0003003A"/>
    <w:rsid w:val="00031254"/>
    <w:rsid w:val="00031C56"/>
    <w:rsid w:val="00034E5D"/>
    <w:rsid w:val="00034FA1"/>
    <w:rsid w:val="00035AD2"/>
    <w:rsid w:val="000366C7"/>
    <w:rsid w:val="000379F1"/>
    <w:rsid w:val="000412A0"/>
    <w:rsid w:val="00043584"/>
    <w:rsid w:val="00043DB5"/>
    <w:rsid w:val="00044CF2"/>
    <w:rsid w:val="00046C87"/>
    <w:rsid w:val="00047C78"/>
    <w:rsid w:val="00050DB7"/>
    <w:rsid w:val="00051840"/>
    <w:rsid w:val="00051C60"/>
    <w:rsid w:val="00055D74"/>
    <w:rsid w:val="00067418"/>
    <w:rsid w:val="000675D0"/>
    <w:rsid w:val="00067ECC"/>
    <w:rsid w:val="00072688"/>
    <w:rsid w:val="000735F4"/>
    <w:rsid w:val="00073679"/>
    <w:rsid w:val="000763A8"/>
    <w:rsid w:val="0008024B"/>
    <w:rsid w:val="00083081"/>
    <w:rsid w:val="000832A4"/>
    <w:rsid w:val="000842E9"/>
    <w:rsid w:val="00084E20"/>
    <w:rsid w:val="00090B26"/>
    <w:rsid w:val="00091C6B"/>
    <w:rsid w:val="00095F89"/>
    <w:rsid w:val="0009650C"/>
    <w:rsid w:val="000A3179"/>
    <w:rsid w:val="000A79F7"/>
    <w:rsid w:val="000B0390"/>
    <w:rsid w:val="000B36FA"/>
    <w:rsid w:val="000B7978"/>
    <w:rsid w:val="000C0CB9"/>
    <w:rsid w:val="000C1360"/>
    <w:rsid w:val="000C1CAA"/>
    <w:rsid w:val="000C3D80"/>
    <w:rsid w:val="000C58BA"/>
    <w:rsid w:val="000D069C"/>
    <w:rsid w:val="000D33D6"/>
    <w:rsid w:val="000D601C"/>
    <w:rsid w:val="000E096B"/>
    <w:rsid w:val="000E3267"/>
    <w:rsid w:val="000E5820"/>
    <w:rsid w:val="000E5B71"/>
    <w:rsid w:val="000E67D1"/>
    <w:rsid w:val="000E6F3A"/>
    <w:rsid w:val="000F299D"/>
    <w:rsid w:val="000F3A9F"/>
    <w:rsid w:val="000F4D26"/>
    <w:rsid w:val="000F77C6"/>
    <w:rsid w:val="000F7ECC"/>
    <w:rsid w:val="00100887"/>
    <w:rsid w:val="0010155C"/>
    <w:rsid w:val="00101835"/>
    <w:rsid w:val="001040F0"/>
    <w:rsid w:val="00107F61"/>
    <w:rsid w:val="001112D2"/>
    <w:rsid w:val="001126AA"/>
    <w:rsid w:val="0011605B"/>
    <w:rsid w:val="00116AB5"/>
    <w:rsid w:val="00116E1F"/>
    <w:rsid w:val="00117741"/>
    <w:rsid w:val="00121A1C"/>
    <w:rsid w:val="00127489"/>
    <w:rsid w:val="00127786"/>
    <w:rsid w:val="00133D9D"/>
    <w:rsid w:val="00143F1D"/>
    <w:rsid w:val="0015047A"/>
    <w:rsid w:val="00153FB0"/>
    <w:rsid w:val="00163CDD"/>
    <w:rsid w:val="001713E8"/>
    <w:rsid w:val="0017199A"/>
    <w:rsid w:val="0017287E"/>
    <w:rsid w:val="00173094"/>
    <w:rsid w:val="00177946"/>
    <w:rsid w:val="00177B01"/>
    <w:rsid w:val="001800FA"/>
    <w:rsid w:val="001815C4"/>
    <w:rsid w:val="001833EB"/>
    <w:rsid w:val="001834A2"/>
    <w:rsid w:val="00184FCC"/>
    <w:rsid w:val="00191651"/>
    <w:rsid w:val="001922F4"/>
    <w:rsid w:val="0019251C"/>
    <w:rsid w:val="0019355B"/>
    <w:rsid w:val="00194565"/>
    <w:rsid w:val="0019690C"/>
    <w:rsid w:val="00197533"/>
    <w:rsid w:val="001A082A"/>
    <w:rsid w:val="001A1FEF"/>
    <w:rsid w:val="001A38EC"/>
    <w:rsid w:val="001A40D7"/>
    <w:rsid w:val="001A530D"/>
    <w:rsid w:val="001A5A0B"/>
    <w:rsid w:val="001A6D5F"/>
    <w:rsid w:val="001B048F"/>
    <w:rsid w:val="001B082D"/>
    <w:rsid w:val="001B2C9E"/>
    <w:rsid w:val="001C09B6"/>
    <w:rsid w:val="001C0D2F"/>
    <w:rsid w:val="001C7F18"/>
    <w:rsid w:val="001D033C"/>
    <w:rsid w:val="001D1534"/>
    <w:rsid w:val="001D1772"/>
    <w:rsid w:val="001D35F4"/>
    <w:rsid w:val="001E01E7"/>
    <w:rsid w:val="001E061C"/>
    <w:rsid w:val="001E782A"/>
    <w:rsid w:val="001F1160"/>
    <w:rsid w:val="001F2106"/>
    <w:rsid w:val="001F2E21"/>
    <w:rsid w:val="001F36F5"/>
    <w:rsid w:val="001F569F"/>
    <w:rsid w:val="001F7A1F"/>
    <w:rsid w:val="00200C38"/>
    <w:rsid w:val="00200DC3"/>
    <w:rsid w:val="0020496A"/>
    <w:rsid w:val="0021031F"/>
    <w:rsid w:val="002122CD"/>
    <w:rsid w:val="002157F5"/>
    <w:rsid w:val="00216D13"/>
    <w:rsid w:val="0021708F"/>
    <w:rsid w:val="00223E74"/>
    <w:rsid w:val="0022697B"/>
    <w:rsid w:val="00230A27"/>
    <w:rsid w:val="00237942"/>
    <w:rsid w:val="00241A9E"/>
    <w:rsid w:val="002424D5"/>
    <w:rsid w:val="00242645"/>
    <w:rsid w:val="002426E5"/>
    <w:rsid w:val="0024307B"/>
    <w:rsid w:val="00243694"/>
    <w:rsid w:val="00243AEE"/>
    <w:rsid w:val="00252B36"/>
    <w:rsid w:val="00255D69"/>
    <w:rsid w:val="00260E2B"/>
    <w:rsid w:val="00264E70"/>
    <w:rsid w:val="00274578"/>
    <w:rsid w:val="00274688"/>
    <w:rsid w:val="00274C55"/>
    <w:rsid w:val="002758CB"/>
    <w:rsid w:val="00277C32"/>
    <w:rsid w:val="00280A83"/>
    <w:rsid w:val="00283178"/>
    <w:rsid w:val="002839B4"/>
    <w:rsid w:val="002845E4"/>
    <w:rsid w:val="00284A65"/>
    <w:rsid w:val="002854F6"/>
    <w:rsid w:val="002866AE"/>
    <w:rsid w:val="00291666"/>
    <w:rsid w:val="00293149"/>
    <w:rsid w:val="002A1904"/>
    <w:rsid w:val="002A36F2"/>
    <w:rsid w:val="002A4562"/>
    <w:rsid w:val="002A5A82"/>
    <w:rsid w:val="002B1C6D"/>
    <w:rsid w:val="002B23B2"/>
    <w:rsid w:val="002B2E76"/>
    <w:rsid w:val="002B4A6A"/>
    <w:rsid w:val="002B6E02"/>
    <w:rsid w:val="002C1F75"/>
    <w:rsid w:val="002C2C24"/>
    <w:rsid w:val="002C2DD0"/>
    <w:rsid w:val="002C46D7"/>
    <w:rsid w:val="002D1FBB"/>
    <w:rsid w:val="002D35FE"/>
    <w:rsid w:val="002D38D2"/>
    <w:rsid w:val="002D3B77"/>
    <w:rsid w:val="002D6997"/>
    <w:rsid w:val="002E0566"/>
    <w:rsid w:val="002E2C4A"/>
    <w:rsid w:val="002E4609"/>
    <w:rsid w:val="002E47A0"/>
    <w:rsid w:val="002F06FD"/>
    <w:rsid w:val="002F2A19"/>
    <w:rsid w:val="002F2E52"/>
    <w:rsid w:val="002F35DB"/>
    <w:rsid w:val="002F5008"/>
    <w:rsid w:val="002F5338"/>
    <w:rsid w:val="002F7B77"/>
    <w:rsid w:val="0030082E"/>
    <w:rsid w:val="00300A09"/>
    <w:rsid w:val="003035DE"/>
    <w:rsid w:val="00304392"/>
    <w:rsid w:val="00304F1A"/>
    <w:rsid w:val="00306C82"/>
    <w:rsid w:val="00306E87"/>
    <w:rsid w:val="0030779A"/>
    <w:rsid w:val="00310C79"/>
    <w:rsid w:val="00320924"/>
    <w:rsid w:val="00321442"/>
    <w:rsid w:val="003228DD"/>
    <w:rsid w:val="00326EFA"/>
    <w:rsid w:val="003272A7"/>
    <w:rsid w:val="00330A42"/>
    <w:rsid w:val="0033175A"/>
    <w:rsid w:val="00333266"/>
    <w:rsid w:val="00333A84"/>
    <w:rsid w:val="0034177C"/>
    <w:rsid w:val="00344244"/>
    <w:rsid w:val="003448D5"/>
    <w:rsid w:val="00345AFE"/>
    <w:rsid w:val="00347ED1"/>
    <w:rsid w:val="003536CF"/>
    <w:rsid w:val="00354F07"/>
    <w:rsid w:val="003621FC"/>
    <w:rsid w:val="00362762"/>
    <w:rsid w:val="003633DC"/>
    <w:rsid w:val="003650E4"/>
    <w:rsid w:val="00365F87"/>
    <w:rsid w:val="00370A88"/>
    <w:rsid w:val="00371E8A"/>
    <w:rsid w:val="00372F09"/>
    <w:rsid w:val="00384AE7"/>
    <w:rsid w:val="00386D67"/>
    <w:rsid w:val="00387325"/>
    <w:rsid w:val="003901D6"/>
    <w:rsid w:val="00396A40"/>
    <w:rsid w:val="00396F04"/>
    <w:rsid w:val="0039720F"/>
    <w:rsid w:val="003A22F7"/>
    <w:rsid w:val="003A2DA5"/>
    <w:rsid w:val="003A2F17"/>
    <w:rsid w:val="003A3D90"/>
    <w:rsid w:val="003B00AA"/>
    <w:rsid w:val="003B0E9F"/>
    <w:rsid w:val="003B0F9D"/>
    <w:rsid w:val="003C42CD"/>
    <w:rsid w:val="003D197A"/>
    <w:rsid w:val="003D3824"/>
    <w:rsid w:val="003D6A89"/>
    <w:rsid w:val="003D78E9"/>
    <w:rsid w:val="003E2DD2"/>
    <w:rsid w:val="003E63D8"/>
    <w:rsid w:val="003E6A39"/>
    <w:rsid w:val="003F3A24"/>
    <w:rsid w:val="0040307F"/>
    <w:rsid w:val="00404647"/>
    <w:rsid w:val="00406790"/>
    <w:rsid w:val="0040700D"/>
    <w:rsid w:val="00410967"/>
    <w:rsid w:val="0041320B"/>
    <w:rsid w:val="00414C77"/>
    <w:rsid w:val="00415B59"/>
    <w:rsid w:val="00415B8D"/>
    <w:rsid w:val="00415FC6"/>
    <w:rsid w:val="00417863"/>
    <w:rsid w:val="00423E8E"/>
    <w:rsid w:val="0042423D"/>
    <w:rsid w:val="0042516F"/>
    <w:rsid w:val="00425FA7"/>
    <w:rsid w:val="004261C9"/>
    <w:rsid w:val="004310F8"/>
    <w:rsid w:val="004346AC"/>
    <w:rsid w:val="004346FD"/>
    <w:rsid w:val="004360FB"/>
    <w:rsid w:val="00442809"/>
    <w:rsid w:val="00443714"/>
    <w:rsid w:val="00444DB3"/>
    <w:rsid w:val="0044723F"/>
    <w:rsid w:val="00453DA0"/>
    <w:rsid w:val="00454902"/>
    <w:rsid w:val="00455BDC"/>
    <w:rsid w:val="004564E2"/>
    <w:rsid w:val="00460B81"/>
    <w:rsid w:val="00461759"/>
    <w:rsid w:val="00462083"/>
    <w:rsid w:val="00462343"/>
    <w:rsid w:val="00466874"/>
    <w:rsid w:val="004672A7"/>
    <w:rsid w:val="004704F3"/>
    <w:rsid w:val="00471AF1"/>
    <w:rsid w:val="00472A67"/>
    <w:rsid w:val="00473CA8"/>
    <w:rsid w:val="0047439F"/>
    <w:rsid w:val="004755D9"/>
    <w:rsid w:val="004775B2"/>
    <w:rsid w:val="00477870"/>
    <w:rsid w:val="00477CA0"/>
    <w:rsid w:val="00480CBD"/>
    <w:rsid w:val="0048570E"/>
    <w:rsid w:val="00486D5B"/>
    <w:rsid w:val="0049046A"/>
    <w:rsid w:val="00490A91"/>
    <w:rsid w:val="0049281A"/>
    <w:rsid w:val="0049669C"/>
    <w:rsid w:val="004969E9"/>
    <w:rsid w:val="004A43F1"/>
    <w:rsid w:val="004A6453"/>
    <w:rsid w:val="004B00C9"/>
    <w:rsid w:val="004B403A"/>
    <w:rsid w:val="004B4A5F"/>
    <w:rsid w:val="004B64D2"/>
    <w:rsid w:val="004C103C"/>
    <w:rsid w:val="004C1ECF"/>
    <w:rsid w:val="004C3229"/>
    <w:rsid w:val="004C422C"/>
    <w:rsid w:val="004D2373"/>
    <w:rsid w:val="004D75BE"/>
    <w:rsid w:val="004E077E"/>
    <w:rsid w:val="004E0838"/>
    <w:rsid w:val="004E309A"/>
    <w:rsid w:val="004E6D9F"/>
    <w:rsid w:val="004E75AC"/>
    <w:rsid w:val="004F27CE"/>
    <w:rsid w:val="004F3004"/>
    <w:rsid w:val="004F64C8"/>
    <w:rsid w:val="004F66BA"/>
    <w:rsid w:val="00506335"/>
    <w:rsid w:val="005067FA"/>
    <w:rsid w:val="00517F1F"/>
    <w:rsid w:val="005278CD"/>
    <w:rsid w:val="00527C0C"/>
    <w:rsid w:val="005306E3"/>
    <w:rsid w:val="00531C90"/>
    <w:rsid w:val="00533190"/>
    <w:rsid w:val="00537D97"/>
    <w:rsid w:val="00537EF6"/>
    <w:rsid w:val="0054037A"/>
    <w:rsid w:val="00542E25"/>
    <w:rsid w:val="0054463B"/>
    <w:rsid w:val="00544CCF"/>
    <w:rsid w:val="005468F7"/>
    <w:rsid w:val="0054721D"/>
    <w:rsid w:val="005475E0"/>
    <w:rsid w:val="0054760C"/>
    <w:rsid w:val="00550290"/>
    <w:rsid w:val="00552440"/>
    <w:rsid w:val="0055374F"/>
    <w:rsid w:val="0055576A"/>
    <w:rsid w:val="00556149"/>
    <w:rsid w:val="00563C3C"/>
    <w:rsid w:val="00565184"/>
    <w:rsid w:val="00565B2E"/>
    <w:rsid w:val="00566DE0"/>
    <w:rsid w:val="00570DE2"/>
    <w:rsid w:val="005751FD"/>
    <w:rsid w:val="00575762"/>
    <w:rsid w:val="0058050D"/>
    <w:rsid w:val="005831F8"/>
    <w:rsid w:val="00583447"/>
    <w:rsid w:val="00584A29"/>
    <w:rsid w:val="0058652B"/>
    <w:rsid w:val="00587DDB"/>
    <w:rsid w:val="00593E46"/>
    <w:rsid w:val="005976DD"/>
    <w:rsid w:val="005A0F79"/>
    <w:rsid w:val="005A42DF"/>
    <w:rsid w:val="005A670B"/>
    <w:rsid w:val="005C2FC6"/>
    <w:rsid w:val="005C413F"/>
    <w:rsid w:val="005C437B"/>
    <w:rsid w:val="005C43D4"/>
    <w:rsid w:val="005D1964"/>
    <w:rsid w:val="005D4B6E"/>
    <w:rsid w:val="005D75E0"/>
    <w:rsid w:val="005E4FAA"/>
    <w:rsid w:val="005E6278"/>
    <w:rsid w:val="005E7EC5"/>
    <w:rsid w:val="005F052B"/>
    <w:rsid w:val="005F1956"/>
    <w:rsid w:val="005F4681"/>
    <w:rsid w:val="005F561C"/>
    <w:rsid w:val="005F71F5"/>
    <w:rsid w:val="005F7345"/>
    <w:rsid w:val="00600B8E"/>
    <w:rsid w:val="00605B07"/>
    <w:rsid w:val="006079CE"/>
    <w:rsid w:val="00607E76"/>
    <w:rsid w:val="00611EE2"/>
    <w:rsid w:val="00612F75"/>
    <w:rsid w:val="0061316E"/>
    <w:rsid w:val="00614C48"/>
    <w:rsid w:val="00617B96"/>
    <w:rsid w:val="00617E8E"/>
    <w:rsid w:val="00621B7B"/>
    <w:rsid w:val="006255E2"/>
    <w:rsid w:val="0063042C"/>
    <w:rsid w:val="0063056C"/>
    <w:rsid w:val="00630CAA"/>
    <w:rsid w:val="00632C51"/>
    <w:rsid w:val="00632D1E"/>
    <w:rsid w:val="00636588"/>
    <w:rsid w:val="00637D78"/>
    <w:rsid w:val="0064473D"/>
    <w:rsid w:val="0064589B"/>
    <w:rsid w:val="00647480"/>
    <w:rsid w:val="0065124B"/>
    <w:rsid w:val="00653442"/>
    <w:rsid w:val="00656CEC"/>
    <w:rsid w:val="00660356"/>
    <w:rsid w:val="00661EF5"/>
    <w:rsid w:val="006627FD"/>
    <w:rsid w:val="00662EB8"/>
    <w:rsid w:val="00664751"/>
    <w:rsid w:val="00666226"/>
    <w:rsid w:val="00672350"/>
    <w:rsid w:val="0067350A"/>
    <w:rsid w:val="0067415F"/>
    <w:rsid w:val="00677E38"/>
    <w:rsid w:val="00681878"/>
    <w:rsid w:val="00684E96"/>
    <w:rsid w:val="00685C59"/>
    <w:rsid w:val="00686E1B"/>
    <w:rsid w:val="006923C2"/>
    <w:rsid w:val="006A381A"/>
    <w:rsid w:val="006A5305"/>
    <w:rsid w:val="006A5688"/>
    <w:rsid w:val="006B044E"/>
    <w:rsid w:val="006B261D"/>
    <w:rsid w:val="006B77F2"/>
    <w:rsid w:val="006B7905"/>
    <w:rsid w:val="006C02BB"/>
    <w:rsid w:val="006C2E3E"/>
    <w:rsid w:val="006C3C31"/>
    <w:rsid w:val="006C3E83"/>
    <w:rsid w:val="006D0618"/>
    <w:rsid w:val="006E0EEF"/>
    <w:rsid w:val="006E419C"/>
    <w:rsid w:val="006E458C"/>
    <w:rsid w:val="006E6D45"/>
    <w:rsid w:val="006E757A"/>
    <w:rsid w:val="006F2F74"/>
    <w:rsid w:val="006F5D8D"/>
    <w:rsid w:val="006F6A09"/>
    <w:rsid w:val="006F6BB2"/>
    <w:rsid w:val="00700BCA"/>
    <w:rsid w:val="00700C72"/>
    <w:rsid w:val="00701330"/>
    <w:rsid w:val="00703044"/>
    <w:rsid w:val="00703314"/>
    <w:rsid w:val="00703D40"/>
    <w:rsid w:val="007112F4"/>
    <w:rsid w:val="00715FEF"/>
    <w:rsid w:val="00720E18"/>
    <w:rsid w:val="00725277"/>
    <w:rsid w:val="007260A3"/>
    <w:rsid w:val="0072637E"/>
    <w:rsid w:val="00727BA8"/>
    <w:rsid w:val="00734B72"/>
    <w:rsid w:val="00736491"/>
    <w:rsid w:val="007411CB"/>
    <w:rsid w:val="00742024"/>
    <w:rsid w:val="007441FE"/>
    <w:rsid w:val="00752645"/>
    <w:rsid w:val="00752D5D"/>
    <w:rsid w:val="00754D80"/>
    <w:rsid w:val="0076072D"/>
    <w:rsid w:val="00762FF5"/>
    <w:rsid w:val="00767266"/>
    <w:rsid w:val="00767F5A"/>
    <w:rsid w:val="00772860"/>
    <w:rsid w:val="007750F5"/>
    <w:rsid w:val="00777BD3"/>
    <w:rsid w:val="007831CC"/>
    <w:rsid w:val="0078673C"/>
    <w:rsid w:val="00787E60"/>
    <w:rsid w:val="00796040"/>
    <w:rsid w:val="007A0194"/>
    <w:rsid w:val="007A04B2"/>
    <w:rsid w:val="007A5737"/>
    <w:rsid w:val="007B464C"/>
    <w:rsid w:val="007B684C"/>
    <w:rsid w:val="007B7C9C"/>
    <w:rsid w:val="007C0ABD"/>
    <w:rsid w:val="007C67AE"/>
    <w:rsid w:val="007C7AC4"/>
    <w:rsid w:val="007D0B83"/>
    <w:rsid w:val="007D0EEC"/>
    <w:rsid w:val="007D1FB9"/>
    <w:rsid w:val="007D4C73"/>
    <w:rsid w:val="007D4E89"/>
    <w:rsid w:val="007D51D8"/>
    <w:rsid w:val="007D5C6D"/>
    <w:rsid w:val="007E0317"/>
    <w:rsid w:val="007E0760"/>
    <w:rsid w:val="007E0A92"/>
    <w:rsid w:val="007E13DD"/>
    <w:rsid w:val="007E5E25"/>
    <w:rsid w:val="007E6D04"/>
    <w:rsid w:val="007F0861"/>
    <w:rsid w:val="007F2388"/>
    <w:rsid w:val="007F30E0"/>
    <w:rsid w:val="007F4FB4"/>
    <w:rsid w:val="007F5183"/>
    <w:rsid w:val="007F615D"/>
    <w:rsid w:val="007F6A1D"/>
    <w:rsid w:val="007F73EB"/>
    <w:rsid w:val="00801BC6"/>
    <w:rsid w:val="00802947"/>
    <w:rsid w:val="008048D2"/>
    <w:rsid w:val="00807380"/>
    <w:rsid w:val="00807EE0"/>
    <w:rsid w:val="008118A0"/>
    <w:rsid w:val="0081440F"/>
    <w:rsid w:val="00814E74"/>
    <w:rsid w:val="00815F43"/>
    <w:rsid w:val="008162A0"/>
    <w:rsid w:val="00817B1C"/>
    <w:rsid w:val="00817C6C"/>
    <w:rsid w:val="00822D7F"/>
    <w:rsid w:val="00823A3D"/>
    <w:rsid w:val="008261B3"/>
    <w:rsid w:val="00827258"/>
    <w:rsid w:val="0083074B"/>
    <w:rsid w:val="008334B4"/>
    <w:rsid w:val="00835571"/>
    <w:rsid w:val="00842D03"/>
    <w:rsid w:val="008431A7"/>
    <w:rsid w:val="00844380"/>
    <w:rsid w:val="008475AF"/>
    <w:rsid w:val="00850064"/>
    <w:rsid w:val="00850F81"/>
    <w:rsid w:val="0085112F"/>
    <w:rsid w:val="00852A2C"/>
    <w:rsid w:val="00855511"/>
    <w:rsid w:val="008556A6"/>
    <w:rsid w:val="008568C0"/>
    <w:rsid w:val="00857DB5"/>
    <w:rsid w:val="00861F62"/>
    <w:rsid w:val="00863E39"/>
    <w:rsid w:val="00865D89"/>
    <w:rsid w:val="00865D9F"/>
    <w:rsid w:val="00866287"/>
    <w:rsid w:val="00866630"/>
    <w:rsid w:val="008676E4"/>
    <w:rsid w:val="0087470A"/>
    <w:rsid w:val="00876F20"/>
    <w:rsid w:val="00880561"/>
    <w:rsid w:val="00887C63"/>
    <w:rsid w:val="008921E0"/>
    <w:rsid w:val="00892FD8"/>
    <w:rsid w:val="00893A81"/>
    <w:rsid w:val="008A00E9"/>
    <w:rsid w:val="008A336E"/>
    <w:rsid w:val="008B03E4"/>
    <w:rsid w:val="008B2916"/>
    <w:rsid w:val="008B3601"/>
    <w:rsid w:val="008B458D"/>
    <w:rsid w:val="008B4F1D"/>
    <w:rsid w:val="008B6307"/>
    <w:rsid w:val="008C1E89"/>
    <w:rsid w:val="008C265E"/>
    <w:rsid w:val="008C3342"/>
    <w:rsid w:val="008C46B5"/>
    <w:rsid w:val="008C7375"/>
    <w:rsid w:val="008C7F63"/>
    <w:rsid w:val="008D0050"/>
    <w:rsid w:val="008D0977"/>
    <w:rsid w:val="008D3238"/>
    <w:rsid w:val="008D4E23"/>
    <w:rsid w:val="008D4E8F"/>
    <w:rsid w:val="008D4F36"/>
    <w:rsid w:val="008F1291"/>
    <w:rsid w:val="008F27B0"/>
    <w:rsid w:val="00900DCF"/>
    <w:rsid w:val="00902BCB"/>
    <w:rsid w:val="00903247"/>
    <w:rsid w:val="00903B53"/>
    <w:rsid w:val="00903C13"/>
    <w:rsid w:val="00910696"/>
    <w:rsid w:val="009114CC"/>
    <w:rsid w:val="0091513A"/>
    <w:rsid w:val="00915484"/>
    <w:rsid w:val="00915C7E"/>
    <w:rsid w:val="009164D9"/>
    <w:rsid w:val="0091669F"/>
    <w:rsid w:val="00916D7A"/>
    <w:rsid w:val="009215C4"/>
    <w:rsid w:val="009236F8"/>
    <w:rsid w:val="0092454E"/>
    <w:rsid w:val="00931B3E"/>
    <w:rsid w:val="00941209"/>
    <w:rsid w:val="00942162"/>
    <w:rsid w:val="00944997"/>
    <w:rsid w:val="00944A34"/>
    <w:rsid w:val="00947003"/>
    <w:rsid w:val="00957680"/>
    <w:rsid w:val="00961D96"/>
    <w:rsid w:val="0096797B"/>
    <w:rsid w:val="0097656C"/>
    <w:rsid w:val="00977C76"/>
    <w:rsid w:val="0098338D"/>
    <w:rsid w:val="0098425F"/>
    <w:rsid w:val="00986368"/>
    <w:rsid w:val="0099550B"/>
    <w:rsid w:val="009A0754"/>
    <w:rsid w:val="009A1C56"/>
    <w:rsid w:val="009A2A5B"/>
    <w:rsid w:val="009B161D"/>
    <w:rsid w:val="009B2BA9"/>
    <w:rsid w:val="009B4FC6"/>
    <w:rsid w:val="009B6201"/>
    <w:rsid w:val="009C2BD2"/>
    <w:rsid w:val="009C2DF9"/>
    <w:rsid w:val="009C39AC"/>
    <w:rsid w:val="009C4018"/>
    <w:rsid w:val="009C5A51"/>
    <w:rsid w:val="009C628C"/>
    <w:rsid w:val="009E17B7"/>
    <w:rsid w:val="009E60CD"/>
    <w:rsid w:val="009F044B"/>
    <w:rsid w:val="009F0F71"/>
    <w:rsid w:val="00A01C57"/>
    <w:rsid w:val="00A02D74"/>
    <w:rsid w:val="00A05569"/>
    <w:rsid w:val="00A10EAF"/>
    <w:rsid w:val="00A11FBA"/>
    <w:rsid w:val="00A136A6"/>
    <w:rsid w:val="00A147E7"/>
    <w:rsid w:val="00A1616F"/>
    <w:rsid w:val="00A20365"/>
    <w:rsid w:val="00A22454"/>
    <w:rsid w:val="00A274C4"/>
    <w:rsid w:val="00A2752C"/>
    <w:rsid w:val="00A32DB6"/>
    <w:rsid w:val="00A33A70"/>
    <w:rsid w:val="00A34F9F"/>
    <w:rsid w:val="00A3787C"/>
    <w:rsid w:val="00A404D0"/>
    <w:rsid w:val="00A42B49"/>
    <w:rsid w:val="00A42F19"/>
    <w:rsid w:val="00A43255"/>
    <w:rsid w:val="00A45B92"/>
    <w:rsid w:val="00A465C5"/>
    <w:rsid w:val="00A46F49"/>
    <w:rsid w:val="00A520DF"/>
    <w:rsid w:val="00A527A5"/>
    <w:rsid w:val="00A60613"/>
    <w:rsid w:val="00A60F8D"/>
    <w:rsid w:val="00A62338"/>
    <w:rsid w:val="00A64190"/>
    <w:rsid w:val="00A64211"/>
    <w:rsid w:val="00A65072"/>
    <w:rsid w:val="00A6748A"/>
    <w:rsid w:val="00A706EF"/>
    <w:rsid w:val="00A731BA"/>
    <w:rsid w:val="00A753FB"/>
    <w:rsid w:val="00A7616A"/>
    <w:rsid w:val="00A764D4"/>
    <w:rsid w:val="00A77634"/>
    <w:rsid w:val="00A80BB1"/>
    <w:rsid w:val="00A8486C"/>
    <w:rsid w:val="00A91B31"/>
    <w:rsid w:val="00A92075"/>
    <w:rsid w:val="00A921E3"/>
    <w:rsid w:val="00A932A6"/>
    <w:rsid w:val="00A94615"/>
    <w:rsid w:val="00AA0F06"/>
    <w:rsid w:val="00AA4913"/>
    <w:rsid w:val="00AB289B"/>
    <w:rsid w:val="00AB4FF7"/>
    <w:rsid w:val="00AB508D"/>
    <w:rsid w:val="00AB52BB"/>
    <w:rsid w:val="00AB5D57"/>
    <w:rsid w:val="00AC00A4"/>
    <w:rsid w:val="00AC5495"/>
    <w:rsid w:val="00AD274A"/>
    <w:rsid w:val="00AD3815"/>
    <w:rsid w:val="00AD5E46"/>
    <w:rsid w:val="00AD68EF"/>
    <w:rsid w:val="00AE4E68"/>
    <w:rsid w:val="00AE776C"/>
    <w:rsid w:val="00AF1279"/>
    <w:rsid w:val="00AF146B"/>
    <w:rsid w:val="00AF1AC4"/>
    <w:rsid w:val="00AF341D"/>
    <w:rsid w:val="00AF4DB1"/>
    <w:rsid w:val="00AF66B9"/>
    <w:rsid w:val="00B00269"/>
    <w:rsid w:val="00B014EA"/>
    <w:rsid w:val="00B049F6"/>
    <w:rsid w:val="00B051F3"/>
    <w:rsid w:val="00B13C83"/>
    <w:rsid w:val="00B13FC0"/>
    <w:rsid w:val="00B144FB"/>
    <w:rsid w:val="00B1474D"/>
    <w:rsid w:val="00B172B6"/>
    <w:rsid w:val="00B20606"/>
    <w:rsid w:val="00B21D6C"/>
    <w:rsid w:val="00B23960"/>
    <w:rsid w:val="00B264FE"/>
    <w:rsid w:val="00B317DE"/>
    <w:rsid w:val="00B35C51"/>
    <w:rsid w:val="00B40641"/>
    <w:rsid w:val="00B40D5F"/>
    <w:rsid w:val="00B412ED"/>
    <w:rsid w:val="00B416BE"/>
    <w:rsid w:val="00B45C27"/>
    <w:rsid w:val="00B507CD"/>
    <w:rsid w:val="00B5167B"/>
    <w:rsid w:val="00B5388A"/>
    <w:rsid w:val="00B55274"/>
    <w:rsid w:val="00B64C10"/>
    <w:rsid w:val="00B664F8"/>
    <w:rsid w:val="00B67BDC"/>
    <w:rsid w:val="00B753AF"/>
    <w:rsid w:val="00B76F66"/>
    <w:rsid w:val="00B82FCD"/>
    <w:rsid w:val="00B928F0"/>
    <w:rsid w:val="00B940D6"/>
    <w:rsid w:val="00B9599C"/>
    <w:rsid w:val="00BA4A13"/>
    <w:rsid w:val="00BA4B3C"/>
    <w:rsid w:val="00BB4173"/>
    <w:rsid w:val="00BB4B06"/>
    <w:rsid w:val="00BB5DE2"/>
    <w:rsid w:val="00BB6D8C"/>
    <w:rsid w:val="00BC062D"/>
    <w:rsid w:val="00BC0DB4"/>
    <w:rsid w:val="00BC5211"/>
    <w:rsid w:val="00BC562A"/>
    <w:rsid w:val="00BC7726"/>
    <w:rsid w:val="00BD045D"/>
    <w:rsid w:val="00BD36EA"/>
    <w:rsid w:val="00BD3747"/>
    <w:rsid w:val="00BD4DAF"/>
    <w:rsid w:val="00BD70C0"/>
    <w:rsid w:val="00BE20DA"/>
    <w:rsid w:val="00BE6506"/>
    <w:rsid w:val="00BE6EC9"/>
    <w:rsid w:val="00BF7EC4"/>
    <w:rsid w:val="00C03582"/>
    <w:rsid w:val="00C05EBD"/>
    <w:rsid w:val="00C06554"/>
    <w:rsid w:val="00C07B89"/>
    <w:rsid w:val="00C1169B"/>
    <w:rsid w:val="00C11E68"/>
    <w:rsid w:val="00C13E01"/>
    <w:rsid w:val="00C16F0A"/>
    <w:rsid w:val="00C237B3"/>
    <w:rsid w:val="00C254CC"/>
    <w:rsid w:val="00C2799C"/>
    <w:rsid w:val="00C335C4"/>
    <w:rsid w:val="00C34F17"/>
    <w:rsid w:val="00C35D6D"/>
    <w:rsid w:val="00C4122A"/>
    <w:rsid w:val="00C42A7E"/>
    <w:rsid w:val="00C4363D"/>
    <w:rsid w:val="00C44B40"/>
    <w:rsid w:val="00C5448B"/>
    <w:rsid w:val="00C54B8A"/>
    <w:rsid w:val="00C570B9"/>
    <w:rsid w:val="00C66191"/>
    <w:rsid w:val="00C72B37"/>
    <w:rsid w:val="00C72C7B"/>
    <w:rsid w:val="00C74AE4"/>
    <w:rsid w:val="00C76078"/>
    <w:rsid w:val="00C7771F"/>
    <w:rsid w:val="00C80EA1"/>
    <w:rsid w:val="00C81248"/>
    <w:rsid w:val="00C816D0"/>
    <w:rsid w:val="00C87123"/>
    <w:rsid w:val="00C92F61"/>
    <w:rsid w:val="00C933EE"/>
    <w:rsid w:val="00C941E1"/>
    <w:rsid w:val="00C94AF4"/>
    <w:rsid w:val="00C94DAE"/>
    <w:rsid w:val="00C965A2"/>
    <w:rsid w:val="00C9697D"/>
    <w:rsid w:val="00C97A70"/>
    <w:rsid w:val="00CA2A1A"/>
    <w:rsid w:val="00CA6E19"/>
    <w:rsid w:val="00CB1228"/>
    <w:rsid w:val="00CB4497"/>
    <w:rsid w:val="00CC0072"/>
    <w:rsid w:val="00CD4144"/>
    <w:rsid w:val="00CE0319"/>
    <w:rsid w:val="00CE14F5"/>
    <w:rsid w:val="00CE179D"/>
    <w:rsid w:val="00CE7682"/>
    <w:rsid w:val="00CF1150"/>
    <w:rsid w:val="00CF16F9"/>
    <w:rsid w:val="00CF6644"/>
    <w:rsid w:val="00D00408"/>
    <w:rsid w:val="00D057FA"/>
    <w:rsid w:val="00D06725"/>
    <w:rsid w:val="00D1498C"/>
    <w:rsid w:val="00D14CA2"/>
    <w:rsid w:val="00D14E15"/>
    <w:rsid w:val="00D177D4"/>
    <w:rsid w:val="00D22C51"/>
    <w:rsid w:val="00D23B1E"/>
    <w:rsid w:val="00D26613"/>
    <w:rsid w:val="00D3048C"/>
    <w:rsid w:val="00D30C25"/>
    <w:rsid w:val="00D35CD4"/>
    <w:rsid w:val="00D426BD"/>
    <w:rsid w:val="00D42BFE"/>
    <w:rsid w:val="00D46EC1"/>
    <w:rsid w:val="00D4730D"/>
    <w:rsid w:val="00D47AA4"/>
    <w:rsid w:val="00D501D1"/>
    <w:rsid w:val="00D52DAE"/>
    <w:rsid w:val="00D5304D"/>
    <w:rsid w:val="00D60DC5"/>
    <w:rsid w:val="00D6360D"/>
    <w:rsid w:val="00D6654D"/>
    <w:rsid w:val="00D66CFF"/>
    <w:rsid w:val="00D77BFE"/>
    <w:rsid w:val="00D8264B"/>
    <w:rsid w:val="00D83475"/>
    <w:rsid w:val="00D90425"/>
    <w:rsid w:val="00D91E7B"/>
    <w:rsid w:val="00D91F47"/>
    <w:rsid w:val="00D95D3F"/>
    <w:rsid w:val="00DA0505"/>
    <w:rsid w:val="00DA4D2D"/>
    <w:rsid w:val="00DB3DA2"/>
    <w:rsid w:val="00DB454F"/>
    <w:rsid w:val="00DB6794"/>
    <w:rsid w:val="00DC0910"/>
    <w:rsid w:val="00DC298A"/>
    <w:rsid w:val="00DD1E61"/>
    <w:rsid w:val="00DD4554"/>
    <w:rsid w:val="00DD7419"/>
    <w:rsid w:val="00DE0438"/>
    <w:rsid w:val="00DE058C"/>
    <w:rsid w:val="00DE1646"/>
    <w:rsid w:val="00DE193E"/>
    <w:rsid w:val="00DE43CD"/>
    <w:rsid w:val="00DE5579"/>
    <w:rsid w:val="00DE6226"/>
    <w:rsid w:val="00DF08A0"/>
    <w:rsid w:val="00DF16C9"/>
    <w:rsid w:val="00DF2016"/>
    <w:rsid w:val="00DF368F"/>
    <w:rsid w:val="00DF439B"/>
    <w:rsid w:val="00DF4647"/>
    <w:rsid w:val="00DF6F37"/>
    <w:rsid w:val="00DF7F04"/>
    <w:rsid w:val="00E0791B"/>
    <w:rsid w:val="00E14A44"/>
    <w:rsid w:val="00E14D34"/>
    <w:rsid w:val="00E21696"/>
    <w:rsid w:val="00E25EE2"/>
    <w:rsid w:val="00E301BF"/>
    <w:rsid w:val="00E347CD"/>
    <w:rsid w:val="00E40EC7"/>
    <w:rsid w:val="00E41421"/>
    <w:rsid w:val="00E4295C"/>
    <w:rsid w:val="00E43A38"/>
    <w:rsid w:val="00E43F14"/>
    <w:rsid w:val="00E45489"/>
    <w:rsid w:val="00E531E1"/>
    <w:rsid w:val="00E53222"/>
    <w:rsid w:val="00E55B74"/>
    <w:rsid w:val="00E637F3"/>
    <w:rsid w:val="00E66D6F"/>
    <w:rsid w:val="00E704F0"/>
    <w:rsid w:val="00E72270"/>
    <w:rsid w:val="00E73545"/>
    <w:rsid w:val="00E73622"/>
    <w:rsid w:val="00E73EB0"/>
    <w:rsid w:val="00E77CE7"/>
    <w:rsid w:val="00E8435B"/>
    <w:rsid w:val="00E862DD"/>
    <w:rsid w:val="00E90F5B"/>
    <w:rsid w:val="00E91B90"/>
    <w:rsid w:val="00E9440B"/>
    <w:rsid w:val="00E95391"/>
    <w:rsid w:val="00E953C1"/>
    <w:rsid w:val="00E95662"/>
    <w:rsid w:val="00E962BC"/>
    <w:rsid w:val="00E96623"/>
    <w:rsid w:val="00EA1CF5"/>
    <w:rsid w:val="00EA41A4"/>
    <w:rsid w:val="00EA50C9"/>
    <w:rsid w:val="00EA5591"/>
    <w:rsid w:val="00EB3A72"/>
    <w:rsid w:val="00EB5BEC"/>
    <w:rsid w:val="00EB5D64"/>
    <w:rsid w:val="00EC0079"/>
    <w:rsid w:val="00EC07E0"/>
    <w:rsid w:val="00EC13BB"/>
    <w:rsid w:val="00EC1722"/>
    <w:rsid w:val="00EC1B3B"/>
    <w:rsid w:val="00EC2AE0"/>
    <w:rsid w:val="00EC6ED5"/>
    <w:rsid w:val="00ED6353"/>
    <w:rsid w:val="00EF237C"/>
    <w:rsid w:val="00EF307C"/>
    <w:rsid w:val="00EF39B2"/>
    <w:rsid w:val="00F023FD"/>
    <w:rsid w:val="00F05173"/>
    <w:rsid w:val="00F069BE"/>
    <w:rsid w:val="00F1322B"/>
    <w:rsid w:val="00F161F9"/>
    <w:rsid w:val="00F22A7E"/>
    <w:rsid w:val="00F279DB"/>
    <w:rsid w:val="00F30F6F"/>
    <w:rsid w:val="00F3299D"/>
    <w:rsid w:val="00F35E8F"/>
    <w:rsid w:val="00F35FE9"/>
    <w:rsid w:val="00F42D69"/>
    <w:rsid w:val="00F436D5"/>
    <w:rsid w:val="00F45D70"/>
    <w:rsid w:val="00F467EB"/>
    <w:rsid w:val="00F515FD"/>
    <w:rsid w:val="00F52754"/>
    <w:rsid w:val="00F53C3F"/>
    <w:rsid w:val="00F53C96"/>
    <w:rsid w:val="00F55A32"/>
    <w:rsid w:val="00F6031F"/>
    <w:rsid w:val="00F610E9"/>
    <w:rsid w:val="00F617AA"/>
    <w:rsid w:val="00F61981"/>
    <w:rsid w:val="00F62CAB"/>
    <w:rsid w:val="00F663D7"/>
    <w:rsid w:val="00F72ED0"/>
    <w:rsid w:val="00F73A8E"/>
    <w:rsid w:val="00F73FF9"/>
    <w:rsid w:val="00F740A5"/>
    <w:rsid w:val="00F75011"/>
    <w:rsid w:val="00F75851"/>
    <w:rsid w:val="00F7781F"/>
    <w:rsid w:val="00F8006D"/>
    <w:rsid w:val="00F801B1"/>
    <w:rsid w:val="00F839E0"/>
    <w:rsid w:val="00F83AC0"/>
    <w:rsid w:val="00F84345"/>
    <w:rsid w:val="00F92C6E"/>
    <w:rsid w:val="00F9403D"/>
    <w:rsid w:val="00F94A8A"/>
    <w:rsid w:val="00F94E28"/>
    <w:rsid w:val="00F95544"/>
    <w:rsid w:val="00F958C6"/>
    <w:rsid w:val="00FA0E83"/>
    <w:rsid w:val="00FA139D"/>
    <w:rsid w:val="00FA4426"/>
    <w:rsid w:val="00FA7CD8"/>
    <w:rsid w:val="00FB0D1D"/>
    <w:rsid w:val="00FB16E3"/>
    <w:rsid w:val="00FB344C"/>
    <w:rsid w:val="00FB3DF4"/>
    <w:rsid w:val="00FB7361"/>
    <w:rsid w:val="00FC0093"/>
    <w:rsid w:val="00FC21D2"/>
    <w:rsid w:val="00FC40F1"/>
    <w:rsid w:val="00FC65A6"/>
    <w:rsid w:val="00FD55D6"/>
    <w:rsid w:val="00FD5BCF"/>
    <w:rsid w:val="00FE38EB"/>
    <w:rsid w:val="00FE445F"/>
    <w:rsid w:val="00FF1442"/>
    <w:rsid w:val="00FF1EE6"/>
    <w:rsid w:val="00FF270A"/>
    <w:rsid w:val="00FF6B8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64E270CA"/>
  <w15:chartTrackingRefBased/>
  <w15:docId w15:val="{54063919-6EC0-4D6A-A3AB-4AB5F6C5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next w:val="Normal"/>
    <w:link w:val="Heading1Char"/>
    <w:qFormat/>
    <w:rsid w:val="00F62CAB"/>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5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462343"/>
    <w:pPr>
      <w:spacing w:after="120"/>
    </w:pPr>
    <w:rPr>
      <w:rFonts w:eastAsia="Times New Roman"/>
      <w:lang w:eastAsia="en-US"/>
    </w:rPr>
  </w:style>
  <w:style w:type="paragraph" w:styleId="Header">
    <w:name w:val="header"/>
    <w:basedOn w:val="Normal"/>
    <w:rsid w:val="00AD274A"/>
    <w:pPr>
      <w:tabs>
        <w:tab w:val="center" w:pos="4320"/>
        <w:tab w:val="right" w:pos="8640"/>
      </w:tabs>
    </w:pPr>
  </w:style>
  <w:style w:type="paragraph" w:styleId="Footer">
    <w:name w:val="footer"/>
    <w:basedOn w:val="Normal"/>
    <w:link w:val="FooterChar"/>
    <w:uiPriority w:val="99"/>
    <w:rsid w:val="00AD274A"/>
    <w:pPr>
      <w:tabs>
        <w:tab w:val="center" w:pos="4320"/>
        <w:tab w:val="right" w:pos="8640"/>
      </w:tabs>
    </w:pPr>
    <w:rPr>
      <w:lang w:eastAsia="x-none"/>
    </w:rPr>
  </w:style>
  <w:style w:type="paragraph" w:styleId="EndnoteText">
    <w:name w:val="endnote text"/>
    <w:basedOn w:val="Normal"/>
    <w:link w:val="EndnoteTextChar"/>
    <w:rsid w:val="0049669C"/>
    <w:rPr>
      <w:sz w:val="20"/>
      <w:szCs w:val="20"/>
    </w:rPr>
  </w:style>
  <w:style w:type="character" w:customStyle="1" w:styleId="EndnoteTextChar">
    <w:name w:val="Endnote Text Char"/>
    <w:basedOn w:val="DefaultParagraphFont"/>
    <w:link w:val="EndnoteText"/>
    <w:rsid w:val="0049669C"/>
  </w:style>
  <w:style w:type="character" w:styleId="EndnoteReference">
    <w:name w:val="endnote reference"/>
    <w:rsid w:val="0049669C"/>
    <w:rPr>
      <w:vertAlign w:val="superscript"/>
    </w:rPr>
  </w:style>
  <w:style w:type="paragraph" w:styleId="NormalWeb">
    <w:name w:val="Normal (Web)"/>
    <w:basedOn w:val="Normal"/>
    <w:uiPriority w:val="99"/>
    <w:unhideWhenUsed/>
    <w:rsid w:val="00F53C3F"/>
    <w:pPr>
      <w:spacing w:before="100" w:beforeAutospacing="1" w:after="100" w:afterAutospacing="1"/>
    </w:pPr>
    <w:rPr>
      <w:rFonts w:eastAsia="Times New Roman"/>
    </w:rPr>
  </w:style>
  <w:style w:type="character" w:styleId="Hyperlink">
    <w:name w:val="Hyperlink"/>
    <w:uiPriority w:val="99"/>
    <w:unhideWhenUsed/>
    <w:rsid w:val="00DB3DA2"/>
    <w:rPr>
      <w:color w:val="3366CC"/>
      <w:u w:val="single"/>
    </w:rPr>
  </w:style>
  <w:style w:type="paragraph" w:customStyle="1" w:styleId="Style">
    <w:name w:val="Style"/>
    <w:rsid w:val="00807EE0"/>
    <w:pPr>
      <w:widowControl w:val="0"/>
      <w:autoSpaceDE w:val="0"/>
      <w:autoSpaceDN w:val="0"/>
      <w:adjustRightInd w:val="0"/>
    </w:pPr>
    <w:rPr>
      <w:rFonts w:ascii="Arial" w:eastAsia="Times New Roman" w:hAnsi="Arial" w:cs="Arial"/>
      <w:sz w:val="24"/>
      <w:szCs w:val="24"/>
      <w:lang w:eastAsia="en-US" w:bidi="ar-SA"/>
    </w:rPr>
  </w:style>
  <w:style w:type="paragraph" w:styleId="BalloonText">
    <w:name w:val="Balloon Text"/>
    <w:basedOn w:val="Normal"/>
    <w:link w:val="BalloonTextChar"/>
    <w:rsid w:val="00DF7F04"/>
    <w:rPr>
      <w:rFonts w:ascii="Tahoma" w:hAnsi="Tahoma"/>
      <w:sz w:val="16"/>
      <w:szCs w:val="16"/>
      <w:lang w:eastAsia="x-none"/>
    </w:rPr>
  </w:style>
  <w:style w:type="character" w:customStyle="1" w:styleId="BalloonTextChar">
    <w:name w:val="Balloon Text Char"/>
    <w:link w:val="BalloonText"/>
    <w:rsid w:val="00DF7F04"/>
    <w:rPr>
      <w:rFonts w:ascii="Tahoma" w:hAnsi="Tahoma" w:cs="Tahoma"/>
      <w:sz w:val="16"/>
      <w:szCs w:val="16"/>
      <w:lang w:val="en-US"/>
    </w:rPr>
  </w:style>
  <w:style w:type="character" w:customStyle="1" w:styleId="FooterChar">
    <w:name w:val="Footer Char"/>
    <w:link w:val="Footer"/>
    <w:uiPriority w:val="99"/>
    <w:rsid w:val="00605B07"/>
    <w:rPr>
      <w:sz w:val="24"/>
      <w:szCs w:val="24"/>
      <w:lang w:val="en-US"/>
    </w:rPr>
  </w:style>
  <w:style w:type="character" w:styleId="CommentReference">
    <w:name w:val="annotation reference"/>
    <w:rsid w:val="00FE445F"/>
    <w:rPr>
      <w:sz w:val="16"/>
      <w:szCs w:val="16"/>
    </w:rPr>
  </w:style>
  <w:style w:type="paragraph" w:styleId="CommentText">
    <w:name w:val="annotation text"/>
    <w:basedOn w:val="Normal"/>
    <w:link w:val="CommentTextChar"/>
    <w:rsid w:val="00FE445F"/>
    <w:rPr>
      <w:sz w:val="20"/>
      <w:szCs w:val="20"/>
      <w:lang w:eastAsia="x-none"/>
    </w:rPr>
  </w:style>
  <w:style w:type="character" w:customStyle="1" w:styleId="CommentTextChar">
    <w:name w:val="Comment Text Char"/>
    <w:link w:val="CommentText"/>
    <w:rsid w:val="00FE445F"/>
    <w:rPr>
      <w:lang w:val="en-US" w:bidi="ar-SA"/>
    </w:rPr>
  </w:style>
  <w:style w:type="paragraph" w:styleId="CommentSubject">
    <w:name w:val="annotation subject"/>
    <w:basedOn w:val="CommentText"/>
    <w:next w:val="CommentText"/>
    <w:link w:val="CommentSubjectChar"/>
    <w:rsid w:val="00FE445F"/>
    <w:rPr>
      <w:b/>
      <w:bCs/>
    </w:rPr>
  </w:style>
  <w:style w:type="character" w:customStyle="1" w:styleId="CommentSubjectChar">
    <w:name w:val="Comment Subject Char"/>
    <w:link w:val="CommentSubject"/>
    <w:rsid w:val="00FE445F"/>
    <w:rPr>
      <w:b/>
      <w:bCs/>
      <w:lang w:val="en-US" w:bidi="ar-SA"/>
    </w:rPr>
  </w:style>
  <w:style w:type="paragraph" w:styleId="ListParagraph">
    <w:name w:val="List Paragraph"/>
    <w:basedOn w:val="Normal"/>
    <w:link w:val="ListParagraphChar"/>
    <w:uiPriority w:val="34"/>
    <w:qFormat/>
    <w:rsid w:val="00B13C83"/>
    <w:pPr>
      <w:ind w:left="720"/>
      <w:contextualSpacing/>
    </w:pPr>
  </w:style>
  <w:style w:type="paragraph" w:styleId="NoSpacing">
    <w:name w:val="No Spacing"/>
    <w:uiPriority w:val="1"/>
    <w:qFormat/>
    <w:rsid w:val="00E43F14"/>
    <w:rPr>
      <w:rFonts w:ascii="Calibri" w:eastAsia="Calibri" w:hAnsi="Calibri"/>
      <w:sz w:val="22"/>
      <w:szCs w:val="22"/>
      <w:lang w:val="en-SG" w:eastAsia="en-US" w:bidi="ar-SA"/>
    </w:rPr>
  </w:style>
  <w:style w:type="table" w:styleId="TableGrid6">
    <w:name w:val="Table Grid 6"/>
    <w:basedOn w:val="TableNormal"/>
    <w:rsid w:val="002845E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apple-converted-space">
    <w:name w:val="apple-converted-space"/>
    <w:rsid w:val="005F4681"/>
  </w:style>
  <w:style w:type="character" w:styleId="Strong">
    <w:name w:val="Strong"/>
    <w:uiPriority w:val="22"/>
    <w:qFormat/>
    <w:rsid w:val="002122CD"/>
    <w:rPr>
      <w:b/>
      <w:bCs/>
    </w:rPr>
  </w:style>
  <w:style w:type="table" w:customStyle="1" w:styleId="TableGrid1">
    <w:name w:val="Table Grid1"/>
    <w:basedOn w:val="TableNormal"/>
    <w:next w:val="TableGrid"/>
    <w:uiPriority w:val="59"/>
    <w:rsid w:val="007E5E25"/>
    <w:rPr>
      <w:rFonts w:ascii="Calibri" w:hAnsi="Calibri" w:cs="Latha"/>
      <w:sz w:val="22"/>
      <w:szCs w:val="22"/>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B928F0"/>
    <w:rPr>
      <w:sz w:val="20"/>
      <w:szCs w:val="20"/>
    </w:rPr>
  </w:style>
  <w:style w:type="character" w:customStyle="1" w:styleId="FootnoteTextChar">
    <w:name w:val="Footnote Text Char"/>
    <w:link w:val="FootnoteText"/>
    <w:rsid w:val="00B928F0"/>
    <w:rPr>
      <w:lang w:bidi="ar-SA"/>
    </w:rPr>
  </w:style>
  <w:style w:type="character" w:styleId="FootnoteReference">
    <w:name w:val="footnote reference"/>
    <w:rsid w:val="00B928F0"/>
    <w:rPr>
      <w:vertAlign w:val="superscript"/>
    </w:rPr>
  </w:style>
  <w:style w:type="paragraph" w:customStyle="1" w:styleId="Default">
    <w:name w:val="Default"/>
    <w:rsid w:val="00B051F3"/>
    <w:pPr>
      <w:autoSpaceDE w:val="0"/>
      <w:autoSpaceDN w:val="0"/>
      <w:adjustRightInd w:val="0"/>
    </w:pPr>
    <w:rPr>
      <w:rFonts w:ascii="Arial" w:hAnsi="Arial" w:cs="Arial"/>
      <w:color w:val="000000"/>
      <w:sz w:val="24"/>
      <w:szCs w:val="24"/>
    </w:rPr>
  </w:style>
  <w:style w:type="character" w:customStyle="1" w:styleId="ListParagraphChar">
    <w:name w:val="List Paragraph Char"/>
    <w:link w:val="ListParagraph"/>
    <w:uiPriority w:val="34"/>
    <w:rsid w:val="009C2BD2"/>
    <w:rPr>
      <w:sz w:val="24"/>
      <w:szCs w:val="24"/>
      <w:lang w:bidi="ar-SA"/>
    </w:rPr>
  </w:style>
  <w:style w:type="paragraph" w:customStyle="1" w:styleId="ssrcss-1q0x1qg-paragraph">
    <w:name w:val="ssrcss-1q0x1qg-paragraph"/>
    <w:basedOn w:val="Normal"/>
    <w:rsid w:val="004310F8"/>
    <w:pPr>
      <w:spacing w:before="100" w:beforeAutospacing="1" w:after="100" w:afterAutospacing="1"/>
    </w:pPr>
    <w:rPr>
      <w:rFonts w:eastAsia="Times New Roman"/>
      <w:lang w:bidi="ta-IN"/>
    </w:rPr>
  </w:style>
  <w:style w:type="character" w:styleId="UnresolvedMention">
    <w:name w:val="Unresolved Mention"/>
    <w:basedOn w:val="DefaultParagraphFont"/>
    <w:uiPriority w:val="99"/>
    <w:semiHidden/>
    <w:unhideWhenUsed/>
    <w:rsid w:val="00CF6644"/>
    <w:rPr>
      <w:color w:val="605E5C"/>
      <w:shd w:val="clear" w:color="auto" w:fill="E1DFDD"/>
    </w:rPr>
  </w:style>
  <w:style w:type="character" w:styleId="Emphasis">
    <w:name w:val="Emphasis"/>
    <w:basedOn w:val="DefaultParagraphFont"/>
    <w:uiPriority w:val="20"/>
    <w:qFormat/>
    <w:rsid w:val="009B161D"/>
    <w:rPr>
      <w:i/>
      <w:iCs/>
    </w:rPr>
  </w:style>
  <w:style w:type="paragraph" w:styleId="Revision">
    <w:name w:val="Revision"/>
    <w:hidden/>
    <w:uiPriority w:val="99"/>
    <w:semiHidden/>
    <w:rsid w:val="00A764D4"/>
    <w:rPr>
      <w:sz w:val="24"/>
      <w:szCs w:val="24"/>
      <w:lang w:bidi="ar-SA"/>
    </w:rPr>
  </w:style>
  <w:style w:type="character" w:styleId="FollowedHyperlink">
    <w:name w:val="FollowedHyperlink"/>
    <w:basedOn w:val="DefaultParagraphFont"/>
    <w:rsid w:val="004A6453"/>
    <w:rPr>
      <w:color w:val="954F72" w:themeColor="followedHyperlink"/>
      <w:u w:val="single"/>
    </w:rPr>
  </w:style>
  <w:style w:type="character" w:customStyle="1" w:styleId="Heading1Char">
    <w:name w:val="Heading 1 Char"/>
    <w:basedOn w:val="DefaultParagraphFont"/>
    <w:link w:val="Heading1"/>
    <w:rsid w:val="00F62CAB"/>
    <w:rPr>
      <w:rFonts w:asciiTheme="majorHAnsi" w:eastAsiaTheme="majorEastAsia" w:hAnsiTheme="majorHAnsi" w:cstheme="majorBidi"/>
      <w:color w:val="2E74B5" w:themeColor="accent1" w:themeShade="BF"/>
      <w:sz w:val="32"/>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94757">
      <w:bodyDiv w:val="1"/>
      <w:marLeft w:val="0"/>
      <w:marRight w:val="0"/>
      <w:marTop w:val="0"/>
      <w:marBottom w:val="0"/>
      <w:divBdr>
        <w:top w:val="none" w:sz="0" w:space="0" w:color="auto"/>
        <w:left w:val="none" w:sz="0" w:space="0" w:color="auto"/>
        <w:bottom w:val="none" w:sz="0" w:space="0" w:color="auto"/>
        <w:right w:val="none" w:sz="0" w:space="0" w:color="auto"/>
      </w:divBdr>
      <w:divsChild>
        <w:div w:id="1897816901">
          <w:marLeft w:val="0"/>
          <w:marRight w:val="0"/>
          <w:marTop w:val="0"/>
          <w:marBottom w:val="0"/>
          <w:divBdr>
            <w:top w:val="none" w:sz="0" w:space="0" w:color="auto"/>
            <w:left w:val="none" w:sz="0" w:space="0" w:color="auto"/>
            <w:bottom w:val="none" w:sz="0" w:space="0" w:color="auto"/>
            <w:right w:val="none" w:sz="0" w:space="0" w:color="auto"/>
          </w:divBdr>
        </w:div>
      </w:divsChild>
    </w:div>
    <w:div w:id="26374615">
      <w:bodyDiv w:val="1"/>
      <w:marLeft w:val="0"/>
      <w:marRight w:val="0"/>
      <w:marTop w:val="0"/>
      <w:marBottom w:val="0"/>
      <w:divBdr>
        <w:top w:val="none" w:sz="0" w:space="0" w:color="auto"/>
        <w:left w:val="none" w:sz="0" w:space="0" w:color="auto"/>
        <w:bottom w:val="none" w:sz="0" w:space="0" w:color="auto"/>
        <w:right w:val="none" w:sz="0" w:space="0" w:color="auto"/>
      </w:divBdr>
      <w:divsChild>
        <w:div w:id="424498572">
          <w:marLeft w:val="0"/>
          <w:marRight w:val="0"/>
          <w:marTop w:val="0"/>
          <w:marBottom w:val="0"/>
          <w:divBdr>
            <w:top w:val="none" w:sz="0" w:space="0" w:color="auto"/>
            <w:left w:val="none" w:sz="0" w:space="0" w:color="auto"/>
            <w:bottom w:val="none" w:sz="0" w:space="0" w:color="auto"/>
            <w:right w:val="none" w:sz="0" w:space="0" w:color="auto"/>
          </w:divBdr>
        </w:div>
      </w:divsChild>
    </w:div>
    <w:div w:id="96675880">
      <w:bodyDiv w:val="1"/>
      <w:marLeft w:val="0"/>
      <w:marRight w:val="0"/>
      <w:marTop w:val="0"/>
      <w:marBottom w:val="0"/>
      <w:divBdr>
        <w:top w:val="none" w:sz="0" w:space="0" w:color="auto"/>
        <w:left w:val="none" w:sz="0" w:space="0" w:color="auto"/>
        <w:bottom w:val="none" w:sz="0" w:space="0" w:color="auto"/>
        <w:right w:val="none" w:sz="0" w:space="0" w:color="auto"/>
      </w:divBdr>
      <w:divsChild>
        <w:div w:id="1862235007">
          <w:marLeft w:val="0"/>
          <w:marRight w:val="0"/>
          <w:marTop w:val="0"/>
          <w:marBottom w:val="0"/>
          <w:divBdr>
            <w:top w:val="none" w:sz="0" w:space="0" w:color="auto"/>
            <w:left w:val="none" w:sz="0" w:space="0" w:color="auto"/>
            <w:bottom w:val="none" w:sz="0" w:space="0" w:color="auto"/>
            <w:right w:val="none" w:sz="0" w:space="0" w:color="auto"/>
          </w:divBdr>
        </w:div>
      </w:divsChild>
    </w:div>
    <w:div w:id="160197414">
      <w:bodyDiv w:val="1"/>
      <w:marLeft w:val="0"/>
      <w:marRight w:val="0"/>
      <w:marTop w:val="0"/>
      <w:marBottom w:val="0"/>
      <w:divBdr>
        <w:top w:val="none" w:sz="0" w:space="0" w:color="auto"/>
        <w:left w:val="none" w:sz="0" w:space="0" w:color="auto"/>
        <w:bottom w:val="none" w:sz="0" w:space="0" w:color="auto"/>
        <w:right w:val="none" w:sz="0" w:space="0" w:color="auto"/>
      </w:divBdr>
      <w:divsChild>
        <w:div w:id="438380941">
          <w:marLeft w:val="0"/>
          <w:marRight w:val="0"/>
          <w:marTop w:val="0"/>
          <w:marBottom w:val="0"/>
          <w:divBdr>
            <w:top w:val="none" w:sz="0" w:space="0" w:color="auto"/>
            <w:left w:val="none" w:sz="0" w:space="0" w:color="auto"/>
            <w:bottom w:val="none" w:sz="0" w:space="0" w:color="auto"/>
            <w:right w:val="none" w:sz="0" w:space="0" w:color="auto"/>
          </w:divBdr>
        </w:div>
      </w:divsChild>
    </w:div>
    <w:div w:id="170409883">
      <w:bodyDiv w:val="1"/>
      <w:marLeft w:val="0"/>
      <w:marRight w:val="0"/>
      <w:marTop w:val="0"/>
      <w:marBottom w:val="0"/>
      <w:divBdr>
        <w:top w:val="none" w:sz="0" w:space="0" w:color="auto"/>
        <w:left w:val="none" w:sz="0" w:space="0" w:color="auto"/>
        <w:bottom w:val="none" w:sz="0" w:space="0" w:color="auto"/>
        <w:right w:val="none" w:sz="0" w:space="0" w:color="auto"/>
      </w:divBdr>
      <w:divsChild>
        <w:div w:id="857501694">
          <w:marLeft w:val="0"/>
          <w:marRight w:val="0"/>
          <w:marTop w:val="0"/>
          <w:marBottom w:val="0"/>
          <w:divBdr>
            <w:top w:val="none" w:sz="0" w:space="0" w:color="auto"/>
            <w:left w:val="none" w:sz="0" w:space="0" w:color="auto"/>
            <w:bottom w:val="none" w:sz="0" w:space="0" w:color="auto"/>
            <w:right w:val="none" w:sz="0" w:space="0" w:color="auto"/>
          </w:divBdr>
        </w:div>
      </w:divsChild>
    </w:div>
    <w:div w:id="207618206">
      <w:bodyDiv w:val="1"/>
      <w:marLeft w:val="0"/>
      <w:marRight w:val="0"/>
      <w:marTop w:val="0"/>
      <w:marBottom w:val="0"/>
      <w:divBdr>
        <w:top w:val="none" w:sz="0" w:space="0" w:color="auto"/>
        <w:left w:val="none" w:sz="0" w:space="0" w:color="auto"/>
        <w:bottom w:val="none" w:sz="0" w:space="0" w:color="auto"/>
        <w:right w:val="none" w:sz="0" w:space="0" w:color="auto"/>
      </w:divBdr>
      <w:divsChild>
        <w:div w:id="677119674">
          <w:marLeft w:val="806"/>
          <w:marRight w:val="0"/>
          <w:marTop w:val="96"/>
          <w:marBottom w:val="0"/>
          <w:divBdr>
            <w:top w:val="none" w:sz="0" w:space="0" w:color="auto"/>
            <w:left w:val="none" w:sz="0" w:space="0" w:color="auto"/>
            <w:bottom w:val="none" w:sz="0" w:space="0" w:color="auto"/>
            <w:right w:val="none" w:sz="0" w:space="0" w:color="auto"/>
          </w:divBdr>
        </w:div>
        <w:div w:id="1050495138">
          <w:marLeft w:val="720"/>
          <w:marRight w:val="0"/>
          <w:marTop w:val="96"/>
          <w:marBottom w:val="0"/>
          <w:divBdr>
            <w:top w:val="none" w:sz="0" w:space="0" w:color="auto"/>
            <w:left w:val="none" w:sz="0" w:space="0" w:color="auto"/>
            <w:bottom w:val="none" w:sz="0" w:space="0" w:color="auto"/>
            <w:right w:val="none" w:sz="0" w:space="0" w:color="auto"/>
          </w:divBdr>
        </w:div>
        <w:div w:id="1709724923">
          <w:marLeft w:val="806"/>
          <w:marRight w:val="0"/>
          <w:marTop w:val="96"/>
          <w:marBottom w:val="0"/>
          <w:divBdr>
            <w:top w:val="none" w:sz="0" w:space="0" w:color="auto"/>
            <w:left w:val="none" w:sz="0" w:space="0" w:color="auto"/>
            <w:bottom w:val="none" w:sz="0" w:space="0" w:color="auto"/>
            <w:right w:val="none" w:sz="0" w:space="0" w:color="auto"/>
          </w:divBdr>
        </w:div>
      </w:divsChild>
    </w:div>
    <w:div w:id="223759710">
      <w:bodyDiv w:val="1"/>
      <w:marLeft w:val="0"/>
      <w:marRight w:val="0"/>
      <w:marTop w:val="0"/>
      <w:marBottom w:val="0"/>
      <w:divBdr>
        <w:top w:val="none" w:sz="0" w:space="0" w:color="auto"/>
        <w:left w:val="none" w:sz="0" w:space="0" w:color="auto"/>
        <w:bottom w:val="none" w:sz="0" w:space="0" w:color="auto"/>
        <w:right w:val="none" w:sz="0" w:space="0" w:color="auto"/>
      </w:divBdr>
    </w:div>
    <w:div w:id="292950311">
      <w:bodyDiv w:val="1"/>
      <w:marLeft w:val="0"/>
      <w:marRight w:val="0"/>
      <w:marTop w:val="0"/>
      <w:marBottom w:val="0"/>
      <w:divBdr>
        <w:top w:val="none" w:sz="0" w:space="0" w:color="auto"/>
        <w:left w:val="none" w:sz="0" w:space="0" w:color="auto"/>
        <w:bottom w:val="none" w:sz="0" w:space="0" w:color="auto"/>
        <w:right w:val="none" w:sz="0" w:space="0" w:color="auto"/>
      </w:divBdr>
      <w:divsChild>
        <w:div w:id="989097198">
          <w:marLeft w:val="0"/>
          <w:marRight w:val="0"/>
          <w:marTop w:val="0"/>
          <w:marBottom w:val="0"/>
          <w:divBdr>
            <w:top w:val="none" w:sz="0" w:space="0" w:color="auto"/>
            <w:left w:val="none" w:sz="0" w:space="0" w:color="auto"/>
            <w:bottom w:val="none" w:sz="0" w:space="0" w:color="auto"/>
            <w:right w:val="none" w:sz="0" w:space="0" w:color="auto"/>
          </w:divBdr>
          <w:divsChild>
            <w:div w:id="1548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928">
      <w:bodyDiv w:val="1"/>
      <w:marLeft w:val="0"/>
      <w:marRight w:val="0"/>
      <w:marTop w:val="0"/>
      <w:marBottom w:val="0"/>
      <w:divBdr>
        <w:top w:val="none" w:sz="0" w:space="0" w:color="auto"/>
        <w:left w:val="none" w:sz="0" w:space="0" w:color="auto"/>
        <w:bottom w:val="none" w:sz="0" w:space="0" w:color="auto"/>
        <w:right w:val="none" w:sz="0" w:space="0" w:color="auto"/>
      </w:divBdr>
      <w:divsChild>
        <w:div w:id="1145511048">
          <w:marLeft w:val="0"/>
          <w:marRight w:val="0"/>
          <w:marTop w:val="0"/>
          <w:marBottom w:val="0"/>
          <w:divBdr>
            <w:top w:val="none" w:sz="0" w:space="0" w:color="auto"/>
            <w:left w:val="none" w:sz="0" w:space="0" w:color="auto"/>
            <w:bottom w:val="none" w:sz="0" w:space="0" w:color="auto"/>
            <w:right w:val="none" w:sz="0" w:space="0" w:color="auto"/>
          </w:divBdr>
        </w:div>
      </w:divsChild>
    </w:div>
    <w:div w:id="309486242">
      <w:bodyDiv w:val="1"/>
      <w:marLeft w:val="0"/>
      <w:marRight w:val="0"/>
      <w:marTop w:val="0"/>
      <w:marBottom w:val="0"/>
      <w:divBdr>
        <w:top w:val="none" w:sz="0" w:space="0" w:color="auto"/>
        <w:left w:val="none" w:sz="0" w:space="0" w:color="auto"/>
        <w:bottom w:val="none" w:sz="0" w:space="0" w:color="auto"/>
        <w:right w:val="none" w:sz="0" w:space="0" w:color="auto"/>
      </w:divBdr>
      <w:divsChild>
        <w:div w:id="756445869">
          <w:marLeft w:val="0"/>
          <w:marRight w:val="0"/>
          <w:marTop w:val="0"/>
          <w:marBottom w:val="0"/>
          <w:divBdr>
            <w:top w:val="none" w:sz="0" w:space="0" w:color="auto"/>
            <w:left w:val="none" w:sz="0" w:space="0" w:color="auto"/>
            <w:bottom w:val="none" w:sz="0" w:space="0" w:color="auto"/>
            <w:right w:val="none" w:sz="0" w:space="0" w:color="auto"/>
          </w:divBdr>
        </w:div>
      </w:divsChild>
    </w:div>
    <w:div w:id="328673980">
      <w:bodyDiv w:val="1"/>
      <w:marLeft w:val="0"/>
      <w:marRight w:val="0"/>
      <w:marTop w:val="0"/>
      <w:marBottom w:val="0"/>
      <w:divBdr>
        <w:top w:val="none" w:sz="0" w:space="0" w:color="auto"/>
        <w:left w:val="none" w:sz="0" w:space="0" w:color="auto"/>
        <w:bottom w:val="none" w:sz="0" w:space="0" w:color="auto"/>
        <w:right w:val="none" w:sz="0" w:space="0" w:color="auto"/>
      </w:divBdr>
      <w:divsChild>
        <w:div w:id="1368678223">
          <w:marLeft w:val="0"/>
          <w:marRight w:val="0"/>
          <w:marTop w:val="0"/>
          <w:marBottom w:val="0"/>
          <w:divBdr>
            <w:top w:val="single" w:sz="2" w:space="0" w:color="949494"/>
            <w:left w:val="single" w:sz="2" w:space="0" w:color="949494"/>
            <w:bottom w:val="single" w:sz="2" w:space="0" w:color="949494"/>
            <w:right w:val="single" w:sz="2" w:space="0" w:color="949494"/>
          </w:divBdr>
        </w:div>
        <w:div w:id="1878546589">
          <w:marLeft w:val="0"/>
          <w:marRight w:val="0"/>
          <w:marTop w:val="0"/>
          <w:marBottom w:val="0"/>
          <w:divBdr>
            <w:top w:val="single" w:sz="2" w:space="0" w:color="949494"/>
            <w:left w:val="single" w:sz="2" w:space="0" w:color="949494"/>
            <w:bottom w:val="single" w:sz="2" w:space="0" w:color="949494"/>
            <w:right w:val="single" w:sz="2" w:space="0" w:color="949494"/>
          </w:divBdr>
        </w:div>
      </w:divsChild>
    </w:div>
    <w:div w:id="380324077">
      <w:bodyDiv w:val="1"/>
      <w:marLeft w:val="0"/>
      <w:marRight w:val="0"/>
      <w:marTop w:val="0"/>
      <w:marBottom w:val="0"/>
      <w:divBdr>
        <w:top w:val="none" w:sz="0" w:space="0" w:color="auto"/>
        <w:left w:val="none" w:sz="0" w:space="0" w:color="auto"/>
        <w:bottom w:val="none" w:sz="0" w:space="0" w:color="auto"/>
        <w:right w:val="none" w:sz="0" w:space="0" w:color="auto"/>
      </w:divBdr>
    </w:div>
    <w:div w:id="441849415">
      <w:bodyDiv w:val="1"/>
      <w:marLeft w:val="0"/>
      <w:marRight w:val="0"/>
      <w:marTop w:val="0"/>
      <w:marBottom w:val="0"/>
      <w:divBdr>
        <w:top w:val="none" w:sz="0" w:space="0" w:color="auto"/>
        <w:left w:val="none" w:sz="0" w:space="0" w:color="auto"/>
        <w:bottom w:val="none" w:sz="0" w:space="0" w:color="auto"/>
        <w:right w:val="none" w:sz="0" w:space="0" w:color="auto"/>
      </w:divBdr>
      <w:divsChild>
        <w:div w:id="383911363">
          <w:marLeft w:val="0"/>
          <w:marRight w:val="0"/>
          <w:marTop w:val="0"/>
          <w:marBottom w:val="0"/>
          <w:divBdr>
            <w:top w:val="none" w:sz="0" w:space="0" w:color="auto"/>
            <w:left w:val="none" w:sz="0" w:space="0" w:color="auto"/>
            <w:bottom w:val="none" w:sz="0" w:space="0" w:color="auto"/>
            <w:right w:val="none" w:sz="0" w:space="0" w:color="auto"/>
          </w:divBdr>
          <w:divsChild>
            <w:div w:id="248589392">
              <w:marLeft w:val="0"/>
              <w:marRight w:val="0"/>
              <w:marTop w:val="0"/>
              <w:marBottom w:val="0"/>
              <w:divBdr>
                <w:top w:val="none" w:sz="0" w:space="0" w:color="auto"/>
                <w:left w:val="none" w:sz="0" w:space="0" w:color="auto"/>
                <w:bottom w:val="none" w:sz="0" w:space="0" w:color="auto"/>
                <w:right w:val="none" w:sz="0" w:space="0" w:color="auto"/>
              </w:divBdr>
            </w:div>
            <w:div w:id="523786380">
              <w:marLeft w:val="0"/>
              <w:marRight w:val="0"/>
              <w:marTop w:val="0"/>
              <w:marBottom w:val="0"/>
              <w:divBdr>
                <w:top w:val="none" w:sz="0" w:space="0" w:color="auto"/>
                <w:left w:val="none" w:sz="0" w:space="0" w:color="auto"/>
                <w:bottom w:val="none" w:sz="0" w:space="0" w:color="auto"/>
                <w:right w:val="none" w:sz="0" w:space="0" w:color="auto"/>
              </w:divBdr>
            </w:div>
            <w:div w:id="1424498207">
              <w:marLeft w:val="0"/>
              <w:marRight w:val="0"/>
              <w:marTop w:val="0"/>
              <w:marBottom w:val="0"/>
              <w:divBdr>
                <w:top w:val="none" w:sz="0" w:space="0" w:color="auto"/>
                <w:left w:val="none" w:sz="0" w:space="0" w:color="auto"/>
                <w:bottom w:val="none" w:sz="0" w:space="0" w:color="auto"/>
                <w:right w:val="none" w:sz="0" w:space="0" w:color="auto"/>
              </w:divBdr>
            </w:div>
            <w:div w:id="21332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76348">
      <w:bodyDiv w:val="1"/>
      <w:marLeft w:val="0"/>
      <w:marRight w:val="0"/>
      <w:marTop w:val="0"/>
      <w:marBottom w:val="0"/>
      <w:divBdr>
        <w:top w:val="none" w:sz="0" w:space="0" w:color="auto"/>
        <w:left w:val="none" w:sz="0" w:space="0" w:color="auto"/>
        <w:bottom w:val="none" w:sz="0" w:space="0" w:color="auto"/>
        <w:right w:val="none" w:sz="0" w:space="0" w:color="auto"/>
      </w:divBdr>
      <w:divsChild>
        <w:div w:id="428232029">
          <w:marLeft w:val="0"/>
          <w:marRight w:val="0"/>
          <w:marTop w:val="0"/>
          <w:marBottom w:val="0"/>
          <w:divBdr>
            <w:top w:val="none" w:sz="0" w:space="0" w:color="auto"/>
            <w:left w:val="none" w:sz="0" w:space="0" w:color="auto"/>
            <w:bottom w:val="none" w:sz="0" w:space="0" w:color="auto"/>
            <w:right w:val="none" w:sz="0" w:space="0" w:color="auto"/>
          </w:divBdr>
        </w:div>
      </w:divsChild>
    </w:div>
    <w:div w:id="456609651">
      <w:bodyDiv w:val="1"/>
      <w:marLeft w:val="0"/>
      <w:marRight w:val="0"/>
      <w:marTop w:val="0"/>
      <w:marBottom w:val="0"/>
      <w:divBdr>
        <w:top w:val="none" w:sz="0" w:space="0" w:color="auto"/>
        <w:left w:val="none" w:sz="0" w:space="0" w:color="auto"/>
        <w:bottom w:val="none" w:sz="0" w:space="0" w:color="auto"/>
        <w:right w:val="none" w:sz="0" w:space="0" w:color="auto"/>
      </w:divBdr>
      <w:divsChild>
        <w:div w:id="1035500406">
          <w:marLeft w:val="0"/>
          <w:marRight w:val="0"/>
          <w:marTop w:val="0"/>
          <w:marBottom w:val="0"/>
          <w:divBdr>
            <w:top w:val="none" w:sz="0" w:space="0" w:color="auto"/>
            <w:left w:val="none" w:sz="0" w:space="0" w:color="auto"/>
            <w:bottom w:val="none" w:sz="0" w:space="0" w:color="auto"/>
            <w:right w:val="none" w:sz="0" w:space="0" w:color="auto"/>
          </w:divBdr>
        </w:div>
        <w:div w:id="1326201925">
          <w:marLeft w:val="0"/>
          <w:marRight w:val="0"/>
          <w:marTop w:val="0"/>
          <w:marBottom w:val="0"/>
          <w:divBdr>
            <w:top w:val="none" w:sz="0" w:space="0" w:color="auto"/>
            <w:left w:val="none" w:sz="0" w:space="0" w:color="auto"/>
            <w:bottom w:val="none" w:sz="0" w:space="0" w:color="auto"/>
            <w:right w:val="none" w:sz="0" w:space="0" w:color="auto"/>
          </w:divBdr>
        </w:div>
      </w:divsChild>
    </w:div>
    <w:div w:id="464279192">
      <w:bodyDiv w:val="1"/>
      <w:marLeft w:val="0"/>
      <w:marRight w:val="0"/>
      <w:marTop w:val="0"/>
      <w:marBottom w:val="0"/>
      <w:divBdr>
        <w:top w:val="none" w:sz="0" w:space="0" w:color="auto"/>
        <w:left w:val="none" w:sz="0" w:space="0" w:color="auto"/>
        <w:bottom w:val="none" w:sz="0" w:space="0" w:color="auto"/>
        <w:right w:val="none" w:sz="0" w:space="0" w:color="auto"/>
      </w:divBdr>
    </w:div>
    <w:div w:id="510492478">
      <w:bodyDiv w:val="1"/>
      <w:marLeft w:val="0"/>
      <w:marRight w:val="0"/>
      <w:marTop w:val="0"/>
      <w:marBottom w:val="0"/>
      <w:divBdr>
        <w:top w:val="none" w:sz="0" w:space="0" w:color="auto"/>
        <w:left w:val="none" w:sz="0" w:space="0" w:color="auto"/>
        <w:bottom w:val="none" w:sz="0" w:space="0" w:color="auto"/>
        <w:right w:val="none" w:sz="0" w:space="0" w:color="auto"/>
      </w:divBdr>
    </w:div>
    <w:div w:id="626204406">
      <w:bodyDiv w:val="1"/>
      <w:marLeft w:val="0"/>
      <w:marRight w:val="0"/>
      <w:marTop w:val="0"/>
      <w:marBottom w:val="0"/>
      <w:divBdr>
        <w:top w:val="none" w:sz="0" w:space="0" w:color="auto"/>
        <w:left w:val="none" w:sz="0" w:space="0" w:color="auto"/>
        <w:bottom w:val="none" w:sz="0" w:space="0" w:color="auto"/>
        <w:right w:val="none" w:sz="0" w:space="0" w:color="auto"/>
      </w:divBdr>
      <w:divsChild>
        <w:div w:id="417216160">
          <w:marLeft w:val="0"/>
          <w:marRight w:val="0"/>
          <w:marTop w:val="0"/>
          <w:marBottom w:val="0"/>
          <w:divBdr>
            <w:top w:val="none" w:sz="0" w:space="0" w:color="auto"/>
            <w:left w:val="none" w:sz="0" w:space="0" w:color="auto"/>
            <w:bottom w:val="none" w:sz="0" w:space="0" w:color="auto"/>
            <w:right w:val="none" w:sz="0" w:space="0" w:color="auto"/>
          </w:divBdr>
        </w:div>
      </w:divsChild>
    </w:div>
    <w:div w:id="643048990">
      <w:bodyDiv w:val="1"/>
      <w:marLeft w:val="0"/>
      <w:marRight w:val="0"/>
      <w:marTop w:val="0"/>
      <w:marBottom w:val="0"/>
      <w:divBdr>
        <w:top w:val="none" w:sz="0" w:space="0" w:color="auto"/>
        <w:left w:val="none" w:sz="0" w:space="0" w:color="auto"/>
        <w:bottom w:val="none" w:sz="0" w:space="0" w:color="auto"/>
        <w:right w:val="none" w:sz="0" w:space="0" w:color="auto"/>
      </w:divBdr>
    </w:div>
    <w:div w:id="688412154">
      <w:bodyDiv w:val="1"/>
      <w:marLeft w:val="0"/>
      <w:marRight w:val="0"/>
      <w:marTop w:val="0"/>
      <w:marBottom w:val="0"/>
      <w:divBdr>
        <w:top w:val="none" w:sz="0" w:space="0" w:color="auto"/>
        <w:left w:val="none" w:sz="0" w:space="0" w:color="auto"/>
        <w:bottom w:val="none" w:sz="0" w:space="0" w:color="auto"/>
        <w:right w:val="none" w:sz="0" w:space="0" w:color="auto"/>
      </w:divBdr>
    </w:div>
    <w:div w:id="720641255">
      <w:bodyDiv w:val="1"/>
      <w:marLeft w:val="0"/>
      <w:marRight w:val="0"/>
      <w:marTop w:val="0"/>
      <w:marBottom w:val="0"/>
      <w:divBdr>
        <w:top w:val="none" w:sz="0" w:space="0" w:color="auto"/>
        <w:left w:val="none" w:sz="0" w:space="0" w:color="auto"/>
        <w:bottom w:val="none" w:sz="0" w:space="0" w:color="auto"/>
        <w:right w:val="none" w:sz="0" w:space="0" w:color="auto"/>
      </w:divBdr>
      <w:divsChild>
        <w:div w:id="1792169119">
          <w:marLeft w:val="0"/>
          <w:marRight w:val="0"/>
          <w:marTop w:val="0"/>
          <w:marBottom w:val="0"/>
          <w:divBdr>
            <w:top w:val="none" w:sz="0" w:space="0" w:color="auto"/>
            <w:left w:val="none" w:sz="0" w:space="0" w:color="auto"/>
            <w:bottom w:val="none" w:sz="0" w:space="0" w:color="auto"/>
            <w:right w:val="none" w:sz="0" w:space="0" w:color="auto"/>
          </w:divBdr>
        </w:div>
        <w:div w:id="1834830230">
          <w:marLeft w:val="0"/>
          <w:marRight w:val="0"/>
          <w:marTop w:val="0"/>
          <w:marBottom w:val="0"/>
          <w:divBdr>
            <w:top w:val="none" w:sz="0" w:space="0" w:color="auto"/>
            <w:left w:val="none" w:sz="0" w:space="0" w:color="auto"/>
            <w:bottom w:val="none" w:sz="0" w:space="0" w:color="auto"/>
            <w:right w:val="none" w:sz="0" w:space="0" w:color="auto"/>
          </w:divBdr>
        </w:div>
      </w:divsChild>
    </w:div>
    <w:div w:id="774060761">
      <w:bodyDiv w:val="1"/>
      <w:marLeft w:val="0"/>
      <w:marRight w:val="0"/>
      <w:marTop w:val="0"/>
      <w:marBottom w:val="0"/>
      <w:divBdr>
        <w:top w:val="none" w:sz="0" w:space="0" w:color="auto"/>
        <w:left w:val="none" w:sz="0" w:space="0" w:color="auto"/>
        <w:bottom w:val="none" w:sz="0" w:space="0" w:color="auto"/>
        <w:right w:val="none" w:sz="0" w:space="0" w:color="auto"/>
      </w:divBdr>
      <w:divsChild>
        <w:div w:id="918751581">
          <w:marLeft w:val="0"/>
          <w:marRight w:val="0"/>
          <w:marTop w:val="0"/>
          <w:marBottom w:val="0"/>
          <w:divBdr>
            <w:top w:val="none" w:sz="0" w:space="0" w:color="auto"/>
            <w:left w:val="none" w:sz="0" w:space="0" w:color="auto"/>
            <w:bottom w:val="none" w:sz="0" w:space="0" w:color="auto"/>
            <w:right w:val="none" w:sz="0" w:space="0" w:color="auto"/>
          </w:divBdr>
        </w:div>
        <w:div w:id="987441897">
          <w:marLeft w:val="0"/>
          <w:marRight w:val="0"/>
          <w:marTop w:val="0"/>
          <w:marBottom w:val="0"/>
          <w:divBdr>
            <w:top w:val="none" w:sz="0" w:space="0" w:color="auto"/>
            <w:left w:val="none" w:sz="0" w:space="0" w:color="auto"/>
            <w:bottom w:val="none" w:sz="0" w:space="0" w:color="auto"/>
            <w:right w:val="none" w:sz="0" w:space="0" w:color="auto"/>
          </w:divBdr>
        </w:div>
      </w:divsChild>
    </w:div>
    <w:div w:id="781152661">
      <w:bodyDiv w:val="1"/>
      <w:marLeft w:val="0"/>
      <w:marRight w:val="0"/>
      <w:marTop w:val="0"/>
      <w:marBottom w:val="0"/>
      <w:divBdr>
        <w:top w:val="none" w:sz="0" w:space="0" w:color="auto"/>
        <w:left w:val="none" w:sz="0" w:space="0" w:color="auto"/>
        <w:bottom w:val="none" w:sz="0" w:space="0" w:color="auto"/>
        <w:right w:val="none" w:sz="0" w:space="0" w:color="auto"/>
      </w:divBdr>
    </w:div>
    <w:div w:id="828442750">
      <w:bodyDiv w:val="1"/>
      <w:marLeft w:val="0"/>
      <w:marRight w:val="0"/>
      <w:marTop w:val="0"/>
      <w:marBottom w:val="0"/>
      <w:divBdr>
        <w:top w:val="none" w:sz="0" w:space="0" w:color="auto"/>
        <w:left w:val="none" w:sz="0" w:space="0" w:color="auto"/>
        <w:bottom w:val="none" w:sz="0" w:space="0" w:color="auto"/>
        <w:right w:val="none" w:sz="0" w:space="0" w:color="auto"/>
      </w:divBdr>
      <w:divsChild>
        <w:div w:id="1066106576">
          <w:marLeft w:val="0"/>
          <w:marRight w:val="0"/>
          <w:marTop w:val="0"/>
          <w:marBottom w:val="0"/>
          <w:divBdr>
            <w:top w:val="none" w:sz="0" w:space="0" w:color="auto"/>
            <w:left w:val="none" w:sz="0" w:space="0" w:color="auto"/>
            <w:bottom w:val="none" w:sz="0" w:space="0" w:color="auto"/>
            <w:right w:val="none" w:sz="0" w:space="0" w:color="auto"/>
          </w:divBdr>
        </w:div>
      </w:divsChild>
    </w:div>
    <w:div w:id="833450438">
      <w:bodyDiv w:val="1"/>
      <w:marLeft w:val="0"/>
      <w:marRight w:val="0"/>
      <w:marTop w:val="0"/>
      <w:marBottom w:val="0"/>
      <w:divBdr>
        <w:top w:val="none" w:sz="0" w:space="0" w:color="auto"/>
        <w:left w:val="none" w:sz="0" w:space="0" w:color="auto"/>
        <w:bottom w:val="none" w:sz="0" w:space="0" w:color="auto"/>
        <w:right w:val="none" w:sz="0" w:space="0" w:color="auto"/>
      </w:divBdr>
      <w:divsChild>
        <w:div w:id="343360521">
          <w:marLeft w:val="0"/>
          <w:marRight w:val="0"/>
          <w:marTop w:val="0"/>
          <w:marBottom w:val="0"/>
          <w:divBdr>
            <w:top w:val="none" w:sz="0" w:space="0" w:color="auto"/>
            <w:left w:val="none" w:sz="0" w:space="0" w:color="auto"/>
            <w:bottom w:val="none" w:sz="0" w:space="0" w:color="auto"/>
            <w:right w:val="none" w:sz="0" w:space="0" w:color="auto"/>
          </w:divBdr>
        </w:div>
      </w:divsChild>
    </w:div>
    <w:div w:id="837815082">
      <w:bodyDiv w:val="1"/>
      <w:marLeft w:val="0"/>
      <w:marRight w:val="0"/>
      <w:marTop w:val="0"/>
      <w:marBottom w:val="0"/>
      <w:divBdr>
        <w:top w:val="none" w:sz="0" w:space="0" w:color="auto"/>
        <w:left w:val="none" w:sz="0" w:space="0" w:color="auto"/>
        <w:bottom w:val="none" w:sz="0" w:space="0" w:color="auto"/>
        <w:right w:val="none" w:sz="0" w:space="0" w:color="auto"/>
      </w:divBdr>
    </w:div>
    <w:div w:id="896667662">
      <w:bodyDiv w:val="1"/>
      <w:marLeft w:val="0"/>
      <w:marRight w:val="0"/>
      <w:marTop w:val="0"/>
      <w:marBottom w:val="0"/>
      <w:divBdr>
        <w:top w:val="none" w:sz="0" w:space="0" w:color="auto"/>
        <w:left w:val="none" w:sz="0" w:space="0" w:color="auto"/>
        <w:bottom w:val="none" w:sz="0" w:space="0" w:color="auto"/>
        <w:right w:val="none" w:sz="0" w:space="0" w:color="auto"/>
      </w:divBdr>
    </w:div>
    <w:div w:id="899287769">
      <w:bodyDiv w:val="1"/>
      <w:marLeft w:val="0"/>
      <w:marRight w:val="0"/>
      <w:marTop w:val="0"/>
      <w:marBottom w:val="0"/>
      <w:divBdr>
        <w:top w:val="none" w:sz="0" w:space="0" w:color="auto"/>
        <w:left w:val="none" w:sz="0" w:space="0" w:color="auto"/>
        <w:bottom w:val="none" w:sz="0" w:space="0" w:color="auto"/>
        <w:right w:val="none" w:sz="0" w:space="0" w:color="auto"/>
      </w:divBdr>
    </w:div>
    <w:div w:id="963728315">
      <w:bodyDiv w:val="1"/>
      <w:marLeft w:val="0"/>
      <w:marRight w:val="0"/>
      <w:marTop w:val="0"/>
      <w:marBottom w:val="0"/>
      <w:divBdr>
        <w:top w:val="none" w:sz="0" w:space="0" w:color="auto"/>
        <w:left w:val="none" w:sz="0" w:space="0" w:color="auto"/>
        <w:bottom w:val="none" w:sz="0" w:space="0" w:color="auto"/>
        <w:right w:val="none" w:sz="0" w:space="0" w:color="auto"/>
      </w:divBdr>
    </w:div>
    <w:div w:id="1060597328">
      <w:bodyDiv w:val="1"/>
      <w:marLeft w:val="0"/>
      <w:marRight w:val="0"/>
      <w:marTop w:val="0"/>
      <w:marBottom w:val="0"/>
      <w:divBdr>
        <w:top w:val="none" w:sz="0" w:space="0" w:color="auto"/>
        <w:left w:val="none" w:sz="0" w:space="0" w:color="auto"/>
        <w:bottom w:val="none" w:sz="0" w:space="0" w:color="auto"/>
        <w:right w:val="none" w:sz="0" w:space="0" w:color="auto"/>
      </w:divBdr>
    </w:div>
    <w:div w:id="1085616665">
      <w:bodyDiv w:val="1"/>
      <w:marLeft w:val="0"/>
      <w:marRight w:val="0"/>
      <w:marTop w:val="0"/>
      <w:marBottom w:val="0"/>
      <w:divBdr>
        <w:top w:val="none" w:sz="0" w:space="0" w:color="auto"/>
        <w:left w:val="none" w:sz="0" w:space="0" w:color="auto"/>
        <w:bottom w:val="none" w:sz="0" w:space="0" w:color="auto"/>
        <w:right w:val="none" w:sz="0" w:space="0" w:color="auto"/>
      </w:divBdr>
      <w:divsChild>
        <w:div w:id="1819032191">
          <w:marLeft w:val="0"/>
          <w:marRight w:val="0"/>
          <w:marTop w:val="0"/>
          <w:marBottom w:val="0"/>
          <w:divBdr>
            <w:top w:val="none" w:sz="0" w:space="0" w:color="auto"/>
            <w:left w:val="none" w:sz="0" w:space="0" w:color="auto"/>
            <w:bottom w:val="none" w:sz="0" w:space="0" w:color="auto"/>
            <w:right w:val="none" w:sz="0" w:space="0" w:color="auto"/>
          </w:divBdr>
        </w:div>
      </w:divsChild>
    </w:div>
    <w:div w:id="1121340177">
      <w:bodyDiv w:val="1"/>
      <w:marLeft w:val="0"/>
      <w:marRight w:val="0"/>
      <w:marTop w:val="0"/>
      <w:marBottom w:val="0"/>
      <w:divBdr>
        <w:top w:val="none" w:sz="0" w:space="0" w:color="auto"/>
        <w:left w:val="none" w:sz="0" w:space="0" w:color="auto"/>
        <w:bottom w:val="none" w:sz="0" w:space="0" w:color="auto"/>
        <w:right w:val="none" w:sz="0" w:space="0" w:color="auto"/>
      </w:divBdr>
      <w:divsChild>
        <w:div w:id="1814255160">
          <w:marLeft w:val="0"/>
          <w:marRight w:val="0"/>
          <w:marTop w:val="0"/>
          <w:marBottom w:val="0"/>
          <w:divBdr>
            <w:top w:val="none" w:sz="0" w:space="0" w:color="auto"/>
            <w:left w:val="none" w:sz="0" w:space="0" w:color="auto"/>
            <w:bottom w:val="none" w:sz="0" w:space="0" w:color="auto"/>
            <w:right w:val="none" w:sz="0" w:space="0" w:color="auto"/>
          </w:divBdr>
        </w:div>
      </w:divsChild>
    </w:div>
    <w:div w:id="1193881501">
      <w:bodyDiv w:val="1"/>
      <w:marLeft w:val="0"/>
      <w:marRight w:val="0"/>
      <w:marTop w:val="0"/>
      <w:marBottom w:val="0"/>
      <w:divBdr>
        <w:top w:val="none" w:sz="0" w:space="0" w:color="auto"/>
        <w:left w:val="none" w:sz="0" w:space="0" w:color="auto"/>
        <w:bottom w:val="none" w:sz="0" w:space="0" w:color="auto"/>
        <w:right w:val="none" w:sz="0" w:space="0" w:color="auto"/>
      </w:divBdr>
    </w:div>
    <w:div w:id="1213344190">
      <w:bodyDiv w:val="1"/>
      <w:marLeft w:val="0"/>
      <w:marRight w:val="0"/>
      <w:marTop w:val="0"/>
      <w:marBottom w:val="0"/>
      <w:divBdr>
        <w:top w:val="none" w:sz="0" w:space="0" w:color="auto"/>
        <w:left w:val="none" w:sz="0" w:space="0" w:color="auto"/>
        <w:bottom w:val="none" w:sz="0" w:space="0" w:color="auto"/>
        <w:right w:val="none" w:sz="0" w:space="0" w:color="auto"/>
      </w:divBdr>
      <w:divsChild>
        <w:div w:id="618491053">
          <w:marLeft w:val="0"/>
          <w:marRight w:val="0"/>
          <w:marTop w:val="0"/>
          <w:marBottom w:val="0"/>
          <w:divBdr>
            <w:top w:val="none" w:sz="0" w:space="0" w:color="auto"/>
            <w:left w:val="none" w:sz="0" w:space="0" w:color="auto"/>
            <w:bottom w:val="none" w:sz="0" w:space="0" w:color="auto"/>
            <w:right w:val="none" w:sz="0" w:space="0" w:color="auto"/>
          </w:divBdr>
        </w:div>
      </w:divsChild>
    </w:div>
    <w:div w:id="1265722881">
      <w:bodyDiv w:val="1"/>
      <w:marLeft w:val="0"/>
      <w:marRight w:val="0"/>
      <w:marTop w:val="0"/>
      <w:marBottom w:val="0"/>
      <w:divBdr>
        <w:top w:val="none" w:sz="0" w:space="0" w:color="auto"/>
        <w:left w:val="none" w:sz="0" w:space="0" w:color="auto"/>
        <w:bottom w:val="none" w:sz="0" w:space="0" w:color="auto"/>
        <w:right w:val="none" w:sz="0" w:space="0" w:color="auto"/>
      </w:divBdr>
      <w:divsChild>
        <w:div w:id="139156869">
          <w:marLeft w:val="0"/>
          <w:marRight w:val="0"/>
          <w:marTop w:val="0"/>
          <w:marBottom w:val="180"/>
          <w:divBdr>
            <w:top w:val="single" w:sz="18" w:space="0" w:color="FF3300"/>
            <w:left w:val="none" w:sz="0" w:space="0" w:color="auto"/>
            <w:bottom w:val="none" w:sz="0" w:space="0" w:color="auto"/>
            <w:right w:val="none" w:sz="0" w:space="0" w:color="auto"/>
          </w:divBdr>
          <w:divsChild>
            <w:div w:id="1323269496">
              <w:marLeft w:val="0"/>
              <w:marRight w:val="0"/>
              <w:marTop w:val="0"/>
              <w:marBottom w:val="0"/>
              <w:divBdr>
                <w:top w:val="none" w:sz="0" w:space="0" w:color="auto"/>
                <w:left w:val="none" w:sz="0" w:space="0" w:color="auto"/>
                <w:bottom w:val="none" w:sz="0" w:space="0" w:color="auto"/>
                <w:right w:val="none" w:sz="0" w:space="0" w:color="auto"/>
              </w:divBdr>
              <w:divsChild>
                <w:div w:id="1103918891">
                  <w:marLeft w:val="0"/>
                  <w:marRight w:val="-5040"/>
                  <w:marTop w:val="0"/>
                  <w:marBottom w:val="0"/>
                  <w:divBdr>
                    <w:top w:val="none" w:sz="0" w:space="0" w:color="auto"/>
                    <w:left w:val="none" w:sz="0" w:space="0" w:color="auto"/>
                    <w:bottom w:val="none" w:sz="0" w:space="0" w:color="auto"/>
                    <w:right w:val="none" w:sz="0" w:space="0" w:color="auto"/>
                  </w:divBdr>
                  <w:divsChild>
                    <w:div w:id="894395627">
                      <w:marLeft w:val="0"/>
                      <w:marRight w:val="0"/>
                      <w:marTop w:val="360"/>
                      <w:marBottom w:val="360"/>
                      <w:divBdr>
                        <w:top w:val="none" w:sz="0" w:space="0" w:color="auto"/>
                        <w:left w:val="none" w:sz="0" w:space="0" w:color="auto"/>
                        <w:bottom w:val="none" w:sz="0" w:space="0" w:color="auto"/>
                        <w:right w:val="none" w:sz="0" w:space="0" w:color="auto"/>
                      </w:divBdr>
                      <w:divsChild>
                        <w:div w:id="147937462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67687694">
      <w:bodyDiv w:val="1"/>
      <w:marLeft w:val="0"/>
      <w:marRight w:val="0"/>
      <w:marTop w:val="0"/>
      <w:marBottom w:val="0"/>
      <w:divBdr>
        <w:top w:val="none" w:sz="0" w:space="0" w:color="auto"/>
        <w:left w:val="none" w:sz="0" w:space="0" w:color="auto"/>
        <w:bottom w:val="none" w:sz="0" w:space="0" w:color="auto"/>
        <w:right w:val="none" w:sz="0" w:space="0" w:color="auto"/>
      </w:divBdr>
      <w:divsChild>
        <w:div w:id="94597080">
          <w:marLeft w:val="0"/>
          <w:marRight w:val="0"/>
          <w:marTop w:val="0"/>
          <w:marBottom w:val="0"/>
          <w:divBdr>
            <w:top w:val="none" w:sz="0" w:space="0" w:color="auto"/>
            <w:left w:val="none" w:sz="0" w:space="0" w:color="auto"/>
            <w:bottom w:val="none" w:sz="0" w:space="0" w:color="auto"/>
            <w:right w:val="none" w:sz="0" w:space="0" w:color="auto"/>
          </w:divBdr>
        </w:div>
      </w:divsChild>
    </w:div>
    <w:div w:id="1282881350">
      <w:bodyDiv w:val="1"/>
      <w:marLeft w:val="0"/>
      <w:marRight w:val="0"/>
      <w:marTop w:val="0"/>
      <w:marBottom w:val="0"/>
      <w:divBdr>
        <w:top w:val="none" w:sz="0" w:space="0" w:color="auto"/>
        <w:left w:val="none" w:sz="0" w:space="0" w:color="auto"/>
        <w:bottom w:val="none" w:sz="0" w:space="0" w:color="auto"/>
        <w:right w:val="none" w:sz="0" w:space="0" w:color="auto"/>
      </w:divBdr>
      <w:divsChild>
        <w:div w:id="1174422051">
          <w:marLeft w:val="0"/>
          <w:marRight w:val="0"/>
          <w:marTop w:val="0"/>
          <w:marBottom w:val="0"/>
          <w:divBdr>
            <w:top w:val="none" w:sz="0" w:space="0" w:color="auto"/>
            <w:left w:val="none" w:sz="0" w:space="0" w:color="auto"/>
            <w:bottom w:val="none" w:sz="0" w:space="0" w:color="auto"/>
            <w:right w:val="none" w:sz="0" w:space="0" w:color="auto"/>
          </w:divBdr>
        </w:div>
      </w:divsChild>
    </w:div>
    <w:div w:id="1322200908">
      <w:bodyDiv w:val="1"/>
      <w:marLeft w:val="0"/>
      <w:marRight w:val="0"/>
      <w:marTop w:val="0"/>
      <w:marBottom w:val="0"/>
      <w:divBdr>
        <w:top w:val="none" w:sz="0" w:space="0" w:color="auto"/>
        <w:left w:val="none" w:sz="0" w:space="0" w:color="auto"/>
        <w:bottom w:val="none" w:sz="0" w:space="0" w:color="auto"/>
        <w:right w:val="none" w:sz="0" w:space="0" w:color="auto"/>
      </w:divBdr>
      <w:divsChild>
        <w:div w:id="1049498561">
          <w:marLeft w:val="0"/>
          <w:marRight w:val="0"/>
          <w:marTop w:val="0"/>
          <w:marBottom w:val="0"/>
          <w:divBdr>
            <w:top w:val="none" w:sz="0" w:space="0" w:color="auto"/>
            <w:left w:val="none" w:sz="0" w:space="0" w:color="auto"/>
            <w:bottom w:val="none" w:sz="0" w:space="0" w:color="auto"/>
            <w:right w:val="none" w:sz="0" w:space="0" w:color="auto"/>
          </w:divBdr>
          <w:divsChild>
            <w:div w:id="954599122">
              <w:marLeft w:val="0"/>
              <w:marRight w:val="0"/>
              <w:marTop w:val="0"/>
              <w:marBottom w:val="0"/>
              <w:divBdr>
                <w:top w:val="none" w:sz="0" w:space="0" w:color="auto"/>
                <w:left w:val="none" w:sz="0" w:space="0" w:color="auto"/>
                <w:bottom w:val="none" w:sz="0" w:space="0" w:color="auto"/>
                <w:right w:val="none" w:sz="0" w:space="0" w:color="auto"/>
              </w:divBdr>
            </w:div>
            <w:div w:id="1189683100">
              <w:marLeft w:val="0"/>
              <w:marRight w:val="0"/>
              <w:marTop w:val="0"/>
              <w:marBottom w:val="0"/>
              <w:divBdr>
                <w:top w:val="none" w:sz="0" w:space="0" w:color="auto"/>
                <w:left w:val="none" w:sz="0" w:space="0" w:color="auto"/>
                <w:bottom w:val="none" w:sz="0" w:space="0" w:color="auto"/>
                <w:right w:val="none" w:sz="0" w:space="0" w:color="auto"/>
              </w:divBdr>
            </w:div>
            <w:div w:id="17152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9008">
      <w:bodyDiv w:val="1"/>
      <w:marLeft w:val="0"/>
      <w:marRight w:val="0"/>
      <w:marTop w:val="0"/>
      <w:marBottom w:val="0"/>
      <w:divBdr>
        <w:top w:val="none" w:sz="0" w:space="0" w:color="auto"/>
        <w:left w:val="none" w:sz="0" w:space="0" w:color="auto"/>
        <w:bottom w:val="none" w:sz="0" w:space="0" w:color="auto"/>
        <w:right w:val="none" w:sz="0" w:space="0" w:color="auto"/>
      </w:divBdr>
    </w:div>
    <w:div w:id="1377007276">
      <w:bodyDiv w:val="1"/>
      <w:marLeft w:val="0"/>
      <w:marRight w:val="0"/>
      <w:marTop w:val="0"/>
      <w:marBottom w:val="0"/>
      <w:divBdr>
        <w:top w:val="none" w:sz="0" w:space="0" w:color="auto"/>
        <w:left w:val="none" w:sz="0" w:space="0" w:color="auto"/>
        <w:bottom w:val="none" w:sz="0" w:space="0" w:color="auto"/>
        <w:right w:val="none" w:sz="0" w:space="0" w:color="auto"/>
      </w:divBdr>
      <w:divsChild>
        <w:div w:id="810558202">
          <w:marLeft w:val="0"/>
          <w:marRight w:val="0"/>
          <w:marTop w:val="0"/>
          <w:marBottom w:val="0"/>
          <w:divBdr>
            <w:top w:val="none" w:sz="0" w:space="0" w:color="auto"/>
            <w:left w:val="none" w:sz="0" w:space="0" w:color="auto"/>
            <w:bottom w:val="none" w:sz="0" w:space="0" w:color="auto"/>
            <w:right w:val="none" w:sz="0" w:space="0" w:color="auto"/>
          </w:divBdr>
        </w:div>
      </w:divsChild>
    </w:div>
    <w:div w:id="1403912861">
      <w:bodyDiv w:val="1"/>
      <w:marLeft w:val="0"/>
      <w:marRight w:val="0"/>
      <w:marTop w:val="0"/>
      <w:marBottom w:val="0"/>
      <w:divBdr>
        <w:top w:val="none" w:sz="0" w:space="0" w:color="auto"/>
        <w:left w:val="none" w:sz="0" w:space="0" w:color="auto"/>
        <w:bottom w:val="none" w:sz="0" w:space="0" w:color="auto"/>
        <w:right w:val="none" w:sz="0" w:space="0" w:color="auto"/>
      </w:divBdr>
      <w:divsChild>
        <w:div w:id="1345664469">
          <w:marLeft w:val="0"/>
          <w:marRight w:val="0"/>
          <w:marTop w:val="0"/>
          <w:marBottom w:val="0"/>
          <w:divBdr>
            <w:top w:val="none" w:sz="0" w:space="0" w:color="auto"/>
            <w:left w:val="none" w:sz="0" w:space="0" w:color="auto"/>
            <w:bottom w:val="none" w:sz="0" w:space="0" w:color="auto"/>
            <w:right w:val="none" w:sz="0" w:space="0" w:color="auto"/>
          </w:divBdr>
        </w:div>
      </w:divsChild>
    </w:div>
    <w:div w:id="1407146279">
      <w:bodyDiv w:val="1"/>
      <w:marLeft w:val="0"/>
      <w:marRight w:val="0"/>
      <w:marTop w:val="0"/>
      <w:marBottom w:val="0"/>
      <w:divBdr>
        <w:top w:val="none" w:sz="0" w:space="0" w:color="auto"/>
        <w:left w:val="none" w:sz="0" w:space="0" w:color="auto"/>
        <w:bottom w:val="none" w:sz="0" w:space="0" w:color="auto"/>
        <w:right w:val="none" w:sz="0" w:space="0" w:color="auto"/>
      </w:divBdr>
      <w:divsChild>
        <w:div w:id="896479241">
          <w:marLeft w:val="0"/>
          <w:marRight w:val="0"/>
          <w:marTop w:val="0"/>
          <w:marBottom w:val="0"/>
          <w:divBdr>
            <w:top w:val="none" w:sz="0" w:space="0" w:color="auto"/>
            <w:left w:val="none" w:sz="0" w:space="0" w:color="auto"/>
            <w:bottom w:val="none" w:sz="0" w:space="0" w:color="auto"/>
            <w:right w:val="none" w:sz="0" w:space="0" w:color="auto"/>
          </w:divBdr>
          <w:divsChild>
            <w:div w:id="72046058">
              <w:marLeft w:val="0"/>
              <w:marRight w:val="0"/>
              <w:marTop w:val="0"/>
              <w:marBottom w:val="0"/>
              <w:divBdr>
                <w:top w:val="none" w:sz="0" w:space="0" w:color="auto"/>
                <w:left w:val="none" w:sz="0" w:space="0" w:color="auto"/>
                <w:bottom w:val="none" w:sz="0" w:space="0" w:color="auto"/>
                <w:right w:val="none" w:sz="0" w:space="0" w:color="auto"/>
              </w:divBdr>
            </w:div>
            <w:div w:id="224725335">
              <w:marLeft w:val="0"/>
              <w:marRight w:val="0"/>
              <w:marTop w:val="0"/>
              <w:marBottom w:val="0"/>
              <w:divBdr>
                <w:top w:val="none" w:sz="0" w:space="0" w:color="auto"/>
                <w:left w:val="none" w:sz="0" w:space="0" w:color="auto"/>
                <w:bottom w:val="none" w:sz="0" w:space="0" w:color="auto"/>
                <w:right w:val="none" w:sz="0" w:space="0" w:color="auto"/>
              </w:divBdr>
            </w:div>
            <w:div w:id="244195268">
              <w:marLeft w:val="0"/>
              <w:marRight w:val="0"/>
              <w:marTop w:val="0"/>
              <w:marBottom w:val="0"/>
              <w:divBdr>
                <w:top w:val="none" w:sz="0" w:space="0" w:color="auto"/>
                <w:left w:val="none" w:sz="0" w:space="0" w:color="auto"/>
                <w:bottom w:val="none" w:sz="0" w:space="0" w:color="auto"/>
                <w:right w:val="none" w:sz="0" w:space="0" w:color="auto"/>
              </w:divBdr>
            </w:div>
            <w:div w:id="1473865965">
              <w:marLeft w:val="0"/>
              <w:marRight w:val="0"/>
              <w:marTop w:val="0"/>
              <w:marBottom w:val="0"/>
              <w:divBdr>
                <w:top w:val="none" w:sz="0" w:space="0" w:color="auto"/>
                <w:left w:val="none" w:sz="0" w:space="0" w:color="auto"/>
                <w:bottom w:val="none" w:sz="0" w:space="0" w:color="auto"/>
                <w:right w:val="none" w:sz="0" w:space="0" w:color="auto"/>
              </w:divBdr>
            </w:div>
            <w:div w:id="18778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92694">
      <w:bodyDiv w:val="1"/>
      <w:marLeft w:val="0"/>
      <w:marRight w:val="0"/>
      <w:marTop w:val="0"/>
      <w:marBottom w:val="0"/>
      <w:divBdr>
        <w:top w:val="none" w:sz="0" w:space="0" w:color="auto"/>
        <w:left w:val="none" w:sz="0" w:space="0" w:color="auto"/>
        <w:bottom w:val="none" w:sz="0" w:space="0" w:color="auto"/>
        <w:right w:val="none" w:sz="0" w:space="0" w:color="auto"/>
      </w:divBdr>
      <w:divsChild>
        <w:div w:id="608467148">
          <w:marLeft w:val="0"/>
          <w:marRight w:val="0"/>
          <w:marTop w:val="0"/>
          <w:marBottom w:val="0"/>
          <w:divBdr>
            <w:top w:val="none" w:sz="0" w:space="0" w:color="auto"/>
            <w:left w:val="none" w:sz="0" w:space="0" w:color="auto"/>
            <w:bottom w:val="none" w:sz="0" w:space="0" w:color="auto"/>
            <w:right w:val="none" w:sz="0" w:space="0" w:color="auto"/>
          </w:divBdr>
        </w:div>
      </w:divsChild>
    </w:div>
    <w:div w:id="1462307466">
      <w:bodyDiv w:val="1"/>
      <w:marLeft w:val="0"/>
      <w:marRight w:val="0"/>
      <w:marTop w:val="0"/>
      <w:marBottom w:val="0"/>
      <w:divBdr>
        <w:top w:val="none" w:sz="0" w:space="0" w:color="auto"/>
        <w:left w:val="none" w:sz="0" w:space="0" w:color="auto"/>
        <w:bottom w:val="none" w:sz="0" w:space="0" w:color="auto"/>
        <w:right w:val="none" w:sz="0" w:space="0" w:color="auto"/>
      </w:divBdr>
      <w:divsChild>
        <w:div w:id="1332098417">
          <w:marLeft w:val="0"/>
          <w:marRight w:val="0"/>
          <w:marTop w:val="0"/>
          <w:marBottom w:val="0"/>
          <w:divBdr>
            <w:top w:val="none" w:sz="0" w:space="0" w:color="auto"/>
            <w:left w:val="none" w:sz="0" w:space="0" w:color="auto"/>
            <w:bottom w:val="none" w:sz="0" w:space="0" w:color="auto"/>
            <w:right w:val="none" w:sz="0" w:space="0" w:color="auto"/>
          </w:divBdr>
          <w:divsChild>
            <w:div w:id="560100789">
              <w:marLeft w:val="0"/>
              <w:marRight w:val="0"/>
              <w:marTop w:val="0"/>
              <w:marBottom w:val="0"/>
              <w:divBdr>
                <w:top w:val="none" w:sz="0" w:space="0" w:color="auto"/>
                <w:left w:val="none" w:sz="0" w:space="0" w:color="auto"/>
                <w:bottom w:val="none" w:sz="0" w:space="0" w:color="auto"/>
                <w:right w:val="none" w:sz="0" w:space="0" w:color="auto"/>
              </w:divBdr>
            </w:div>
            <w:div w:id="593903655">
              <w:marLeft w:val="0"/>
              <w:marRight w:val="0"/>
              <w:marTop w:val="0"/>
              <w:marBottom w:val="0"/>
              <w:divBdr>
                <w:top w:val="none" w:sz="0" w:space="0" w:color="auto"/>
                <w:left w:val="none" w:sz="0" w:space="0" w:color="auto"/>
                <w:bottom w:val="none" w:sz="0" w:space="0" w:color="auto"/>
                <w:right w:val="none" w:sz="0" w:space="0" w:color="auto"/>
              </w:divBdr>
            </w:div>
            <w:div w:id="14444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32267">
      <w:bodyDiv w:val="1"/>
      <w:marLeft w:val="0"/>
      <w:marRight w:val="0"/>
      <w:marTop w:val="0"/>
      <w:marBottom w:val="0"/>
      <w:divBdr>
        <w:top w:val="none" w:sz="0" w:space="0" w:color="auto"/>
        <w:left w:val="none" w:sz="0" w:space="0" w:color="auto"/>
        <w:bottom w:val="none" w:sz="0" w:space="0" w:color="auto"/>
        <w:right w:val="none" w:sz="0" w:space="0" w:color="auto"/>
      </w:divBdr>
    </w:div>
    <w:div w:id="1489248470">
      <w:bodyDiv w:val="1"/>
      <w:marLeft w:val="0"/>
      <w:marRight w:val="0"/>
      <w:marTop w:val="0"/>
      <w:marBottom w:val="0"/>
      <w:divBdr>
        <w:top w:val="none" w:sz="0" w:space="0" w:color="auto"/>
        <w:left w:val="none" w:sz="0" w:space="0" w:color="auto"/>
        <w:bottom w:val="none" w:sz="0" w:space="0" w:color="auto"/>
        <w:right w:val="none" w:sz="0" w:space="0" w:color="auto"/>
      </w:divBdr>
    </w:div>
    <w:div w:id="1495293215">
      <w:bodyDiv w:val="1"/>
      <w:marLeft w:val="0"/>
      <w:marRight w:val="0"/>
      <w:marTop w:val="0"/>
      <w:marBottom w:val="0"/>
      <w:divBdr>
        <w:top w:val="none" w:sz="0" w:space="0" w:color="auto"/>
        <w:left w:val="none" w:sz="0" w:space="0" w:color="auto"/>
        <w:bottom w:val="none" w:sz="0" w:space="0" w:color="auto"/>
        <w:right w:val="none" w:sz="0" w:space="0" w:color="auto"/>
      </w:divBdr>
      <w:divsChild>
        <w:div w:id="1346324677">
          <w:marLeft w:val="0"/>
          <w:marRight w:val="0"/>
          <w:marTop w:val="0"/>
          <w:marBottom w:val="0"/>
          <w:divBdr>
            <w:top w:val="none" w:sz="0" w:space="0" w:color="auto"/>
            <w:left w:val="none" w:sz="0" w:space="0" w:color="auto"/>
            <w:bottom w:val="none" w:sz="0" w:space="0" w:color="auto"/>
            <w:right w:val="none" w:sz="0" w:space="0" w:color="auto"/>
          </w:divBdr>
        </w:div>
      </w:divsChild>
    </w:div>
    <w:div w:id="1499031501">
      <w:bodyDiv w:val="1"/>
      <w:marLeft w:val="0"/>
      <w:marRight w:val="0"/>
      <w:marTop w:val="0"/>
      <w:marBottom w:val="0"/>
      <w:divBdr>
        <w:top w:val="none" w:sz="0" w:space="0" w:color="auto"/>
        <w:left w:val="none" w:sz="0" w:space="0" w:color="auto"/>
        <w:bottom w:val="none" w:sz="0" w:space="0" w:color="auto"/>
        <w:right w:val="none" w:sz="0" w:space="0" w:color="auto"/>
      </w:divBdr>
      <w:divsChild>
        <w:div w:id="174348810">
          <w:marLeft w:val="0"/>
          <w:marRight w:val="0"/>
          <w:marTop w:val="0"/>
          <w:marBottom w:val="0"/>
          <w:divBdr>
            <w:top w:val="none" w:sz="0" w:space="0" w:color="auto"/>
            <w:left w:val="none" w:sz="0" w:space="0" w:color="auto"/>
            <w:bottom w:val="none" w:sz="0" w:space="0" w:color="auto"/>
            <w:right w:val="none" w:sz="0" w:space="0" w:color="auto"/>
          </w:divBdr>
          <w:divsChild>
            <w:div w:id="1222056371">
              <w:marLeft w:val="0"/>
              <w:marRight w:val="0"/>
              <w:marTop w:val="0"/>
              <w:marBottom w:val="0"/>
              <w:divBdr>
                <w:top w:val="none" w:sz="0" w:space="0" w:color="auto"/>
                <w:left w:val="none" w:sz="0" w:space="0" w:color="auto"/>
                <w:bottom w:val="none" w:sz="0" w:space="0" w:color="auto"/>
                <w:right w:val="none" w:sz="0" w:space="0" w:color="auto"/>
              </w:divBdr>
            </w:div>
            <w:div w:id="18439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9539">
      <w:bodyDiv w:val="1"/>
      <w:marLeft w:val="0"/>
      <w:marRight w:val="0"/>
      <w:marTop w:val="0"/>
      <w:marBottom w:val="0"/>
      <w:divBdr>
        <w:top w:val="none" w:sz="0" w:space="0" w:color="auto"/>
        <w:left w:val="none" w:sz="0" w:space="0" w:color="auto"/>
        <w:bottom w:val="none" w:sz="0" w:space="0" w:color="auto"/>
        <w:right w:val="none" w:sz="0" w:space="0" w:color="auto"/>
      </w:divBdr>
      <w:divsChild>
        <w:div w:id="928850942">
          <w:marLeft w:val="0"/>
          <w:marRight w:val="0"/>
          <w:marTop w:val="0"/>
          <w:marBottom w:val="0"/>
          <w:divBdr>
            <w:top w:val="none" w:sz="0" w:space="0" w:color="auto"/>
            <w:left w:val="none" w:sz="0" w:space="0" w:color="auto"/>
            <w:bottom w:val="none" w:sz="0" w:space="0" w:color="auto"/>
            <w:right w:val="none" w:sz="0" w:space="0" w:color="auto"/>
          </w:divBdr>
          <w:divsChild>
            <w:div w:id="18233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4647">
      <w:bodyDiv w:val="1"/>
      <w:marLeft w:val="0"/>
      <w:marRight w:val="0"/>
      <w:marTop w:val="0"/>
      <w:marBottom w:val="0"/>
      <w:divBdr>
        <w:top w:val="none" w:sz="0" w:space="0" w:color="auto"/>
        <w:left w:val="none" w:sz="0" w:space="0" w:color="auto"/>
        <w:bottom w:val="none" w:sz="0" w:space="0" w:color="auto"/>
        <w:right w:val="none" w:sz="0" w:space="0" w:color="auto"/>
      </w:divBdr>
      <w:divsChild>
        <w:div w:id="1119838317">
          <w:marLeft w:val="0"/>
          <w:marRight w:val="0"/>
          <w:marTop w:val="0"/>
          <w:marBottom w:val="0"/>
          <w:divBdr>
            <w:top w:val="none" w:sz="0" w:space="0" w:color="auto"/>
            <w:left w:val="none" w:sz="0" w:space="0" w:color="auto"/>
            <w:bottom w:val="none" w:sz="0" w:space="0" w:color="auto"/>
            <w:right w:val="none" w:sz="0" w:space="0" w:color="auto"/>
          </w:divBdr>
        </w:div>
      </w:divsChild>
    </w:div>
    <w:div w:id="1648823339">
      <w:bodyDiv w:val="1"/>
      <w:marLeft w:val="0"/>
      <w:marRight w:val="0"/>
      <w:marTop w:val="0"/>
      <w:marBottom w:val="0"/>
      <w:divBdr>
        <w:top w:val="none" w:sz="0" w:space="0" w:color="auto"/>
        <w:left w:val="none" w:sz="0" w:space="0" w:color="auto"/>
        <w:bottom w:val="none" w:sz="0" w:space="0" w:color="auto"/>
        <w:right w:val="none" w:sz="0" w:space="0" w:color="auto"/>
      </w:divBdr>
      <w:divsChild>
        <w:div w:id="1975745847">
          <w:marLeft w:val="0"/>
          <w:marRight w:val="0"/>
          <w:marTop w:val="0"/>
          <w:marBottom w:val="0"/>
          <w:divBdr>
            <w:top w:val="none" w:sz="0" w:space="0" w:color="auto"/>
            <w:left w:val="none" w:sz="0" w:space="0" w:color="auto"/>
            <w:bottom w:val="none" w:sz="0" w:space="0" w:color="auto"/>
            <w:right w:val="none" w:sz="0" w:space="0" w:color="auto"/>
          </w:divBdr>
        </w:div>
      </w:divsChild>
    </w:div>
    <w:div w:id="1659072632">
      <w:bodyDiv w:val="1"/>
      <w:marLeft w:val="0"/>
      <w:marRight w:val="0"/>
      <w:marTop w:val="0"/>
      <w:marBottom w:val="0"/>
      <w:divBdr>
        <w:top w:val="none" w:sz="0" w:space="0" w:color="auto"/>
        <w:left w:val="none" w:sz="0" w:space="0" w:color="auto"/>
        <w:bottom w:val="none" w:sz="0" w:space="0" w:color="auto"/>
        <w:right w:val="none" w:sz="0" w:space="0" w:color="auto"/>
      </w:divBdr>
      <w:divsChild>
        <w:div w:id="982154251">
          <w:marLeft w:val="0"/>
          <w:marRight w:val="0"/>
          <w:marTop w:val="0"/>
          <w:marBottom w:val="0"/>
          <w:divBdr>
            <w:top w:val="none" w:sz="0" w:space="0" w:color="auto"/>
            <w:left w:val="none" w:sz="0" w:space="0" w:color="auto"/>
            <w:bottom w:val="none" w:sz="0" w:space="0" w:color="auto"/>
            <w:right w:val="none" w:sz="0" w:space="0" w:color="auto"/>
          </w:divBdr>
        </w:div>
      </w:divsChild>
    </w:div>
    <w:div w:id="1688869757">
      <w:bodyDiv w:val="1"/>
      <w:marLeft w:val="0"/>
      <w:marRight w:val="0"/>
      <w:marTop w:val="0"/>
      <w:marBottom w:val="0"/>
      <w:divBdr>
        <w:top w:val="none" w:sz="0" w:space="0" w:color="auto"/>
        <w:left w:val="none" w:sz="0" w:space="0" w:color="auto"/>
        <w:bottom w:val="none" w:sz="0" w:space="0" w:color="auto"/>
        <w:right w:val="none" w:sz="0" w:space="0" w:color="auto"/>
      </w:divBdr>
      <w:divsChild>
        <w:div w:id="663902373">
          <w:marLeft w:val="0"/>
          <w:marRight w:val="0"/>
          <w:marTop w:val="0"/>
          <w:marBottom w:val="0"/>
          <w:divBdr>
            <w:top w:val="none" w:sz="0" w:space="0" w:color="auto"/>
            <w:left w:val="none" w:sz="0" w:space="0" w:color="auto"/>
            <w:bottom w:val="none" w:sz="0" w:space="0" w:color="auto"/>
            <w:right w:val="none" w:sz="0" w:space="0" w:color="auto"/>
          </w:divBdr>
        </w:div>
      </w:divsChild>
    </w:div>
    <w:div w:id="1711295078">
      <w:bodyDiv w:val="1"/>
      <w:marLeft w:val="0"/>
      <w:marRight w:val="0"/>
      <w:marTop w:val="0"/>
      <w:marBottom w:val="0"/>
      <w:divBdr>
        <w:top w:val="none" w:sz="0" w:space="0" w:color="auto"/>
        <w:left w:val="none" w:sz="0" w:space="0" w:color="auto"/>
        <w:bottom w:val="none" w:sz="0" w:space="0" w:color="auto"/>
        <w:right w:val="none" w:sz="0" w:space="0" w:color="auto"/>
      </w:divBdr>
    </w:div>
    <w:div w:id="1736973379">
      <w:bodyDiv w:val="1"/>
      <w:marLeft w:val="0"/>
      <w:marRight w:val="0"/>
      <w:marTop w:val="0"/>
      <w:marBottom w:val="0"/>
      <w:divBdr>
        <w:top w:val="none" w:sz="0" w:space="0" w:color="auto"/>
        <w:left w:val="none" w:sz="0" w:space="0" w:color="auto"/>
        <w:bottom w:val="none" w:sz="0" w:space="0" w:color="auto"/>
        <w:right w:val="none" w:sz="0" w:space="0" w:color="auto"/>
      </w:divBdr>
      <w:divsChild>
        <w:div w:id="483740273">
          <w:marLeft w:val="547"/>
          <w:marRight w:val="0"/>
          <w:marTop w:val="0"/>
          <w:marBottom w:val="0"/>
          <w:divBdr>
            <w:top w:val="none" w:sz="0" w:space="0" w:color="auto"/>
            <w:left w:val="none" w:sz="0" w:space="0" w:color="auto"/>
            <w:bottom w:val="none" w:sz="0" w:space="0" w:color="auto"/>
            <w:right w:val="none" w:sz="0" w:space="0" w:color="auto"/>
          </w:divBdr>
        </w:div>
        <w:div w:id="1946421697">
          <w:marLeft w:val="547"/>
          <w:marRight w:val="0"/>
          <w:marTop w:val="0"/>
          <w:marBottom w:val="0"/>
          <w:divBdr>
            <w:top w:val="none" w:sz="0" w:space="0" w:color="auto"/>
            <w:left w:val="none" w:sz="0" w:space="0" w:color="auto"/>
            <w:bottom w:val="none" w:sz="0" w:space="0" w:color="auto"/>
            <w:right w:val="none" w:sz="0" w:space="0" w:color="auto"/>
          </w:divBdr>
        </w:div>
        <w:div w:id="1980845220">
          <w:marLeft w:val="547"/>
          <w:marRight w:val="0"/>
          <w:marTop w:val="0"/>
          <w:marBottom w:val="0"/>
          <w:divBdr>
            <w:top w:val="none" w:sz="0" w:space="0" w:color="auto"/>
            <w:left w:val="none" w:sz="0" w:space="0" w:color="auto"/>
            <w:bottom w:val="none" w:sz="0" w:space="0" w:color="auto"/>
            <w:right w:val="none" w:sz="0" w:space="0" w:color="auto"/>
          </w:divBdr>
        </w:div>
      </w:divsChild>
    </w:div>
    <w:div w:id="1762336852">
      <w:bodyDiv w:val="1"/>
      <w:marLeft w:val="0"/>
      <w:marRight w:val="0"/>
      <w:marTop w:val="0"/>
      <w:marBottom w:val="0"/>
      <w:divBdr>
        <w:top w:val="none" w:sz="0" w:space="0" w:color="auto"/>
        <w:left w:val="none" w:sz="0" w:space="0" w:color="auto"/>
        <w:bottom w:val="none" w:sz="0" w:space="0" w:color="auto"/>
        <w:right w:val="none" w:sz="0" w:space="0" w:color="auto"/>
      </w:divBdr>
    </w:div>
    <w:div w:id="1781991314">
      <w:bodyDiv w:val="1"/>
      <w:marLeft w:val="0"/>
      <w:marRight w:val="0"/>
      <w:marTop w:val="0"/>
      <w:marBottom w:val="0"/>
      <w:divBdr>
        <w:top w:val="none" w:sz="0" w:space="0" w:color="auto"/>
        <w:left w:val="none" w:sz="0" w:space="0" w:color="auto"/>
        <w:bottom w:val="none" w:sz="0" w:space="0" w:color="auto"/>
        <w:right w:val="none" w:sz="0" w:space="0" w:color="auto"/>
      </w:divBdr>
      <w:divsChild>
        <w:div w:id="2109038118">
          <w:marLeft w:val="0"/>
          <w:marRight w:val="0"/>
          <w:marTop w:val="0"/>
          <w:marBottom w:val="0"/>
          <w:divBdr>
            <w:top w:val="none" w:sz="0" w:space="0" w:color="auto"/>
            <w:left w:val="none" w:sz="0" w:space="0" w:color="auto"/>
            <w:bottom w:val="none" w:sz="0" w:space="0" w:color="auto"/>
            <w:right w:val="none" w:sz="0" w:space="0" w:color="auto"/>
          </w:divBdr>
          <w:divsChild>
            <w:div w:id="9556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8992">
      <w:bodyDiv w:val="1"/>
      <w:marLeft w:val="0"/>
      <w:marRight w:val="0"/>
      <w:marTop w:val="0"/>
      <w:marBottom w:val="0"/>
      <w:divBdr>
        <w:top w:val="none" w:sz="0" w:space="0" w:color="auto"/>
        <w:left w:val="none" w:sz="0" w:space="0" w:color="auto"/>
        <w:bottom w:val="none" w:sz="0" w:space="0" w:color="auto"/>
        <w:right w:val="none" w:sz="0" w:space="0" w:color="auto"/>
      </w:divBdr>
      <w:divsChild>
        <w:div w:id="488642504">
          <w:marLeft w:val="0"/>
          <w:marRight w:val="0"/>
          <w:marTop w:val="0"/>
          <w:marBottom w:val="0"/>
          <w:divBdr>
            <w:top w:val="none" w:sz="0" w:space="0" w:color="auto"/>
            <w:left w:val="none" w:sz="0" w:space="0" w:color="auto"/>
            <w:bottom w:val="none" w:sz="0" w:space="0" w:color="auto"/>
            <w:right w:val="none" w:sz="0" w:space="0" w:color="auto"/>
          </w:divBdr>
        </w:div>
      </w:divsChild>
    </w:div>
    <w:div w:id="1896312612">
      <w:bodyDiv w:val="1"/>
      <w:marLeft w:val="0"/>
      <w:marRight w:val="0"/>
      <w:marTop w:val="0"/>
      <w:marBottom w:val="0"/>
      <w:divBdr>
        <w:top w:val="none" w:sz="0" w:space="0" w:color="auto"/>
        <w:left w:val="none" w:sz="0" w:space="0" w:color="auto"/>
        <w:bottom w:val="none" w:sz="0" w:space="0" w:color="auto"/>
        <w:right w:val="none" w:sz="0" w:space="0" w:color="auto"/>
      </w:divBdr>
      <w:divsChild>
        <w:div w:id="468480948">
          <w:marLeft w:val="0"/>
          <w:marRight w:val="0"/>
          <w:marTop w:val="0"/>
          <w:marBottom w:val="0"/>
          <w:divBdr>
            <w:top w:val="none" w:sz="0" w:space="0" w:color="auto"/>
            <w:left w:val="none" w:sz="0" w:space="0" w:color="auto"/>
            <w:bottom w:val="none" w:sz="0" w:space="0" w:color="auto"/>
            <w:right w:val="none" w:sz="0" w:space="0" w:color="auto"/>
          </w:divBdr>
          <w:divsChild>
            <w:div w:id="34352604">
              <w:marLeft w:val="0"/>
              <w:marRight w:val="0"/>
              <w:marTop w:val="0"/>
              <w:marBottom w:val="0"/>
              <w:divBdr>
                <w:top w:val="none" w:sz="0" w:space="0" w:color="auto"/>
                <w:left w:val="none" w:sz="0" w:space="0" w:color="auto"/>
                <w:bottom w:val="none" w:sz="0" w:space="0" w:color="auto"/>
                <w:right w:val="none" w:sz="0" w:space="0" w:color="auto"/>
              </w:divBdr>
            </w:div>
            <w:div w:id="1142575727">
              <w:marLeft w:val="0"/>
              <w:marRight w:val="0"/>
              <w:marTop w:val="0"/>
              <w:marBottom w:val="0"/>
              <w:divBdr>
                <w:top w:val="none" w:sz="0" w:space="0" w:color="auto"/>
                <w:left w:val="none" w:sz="0" w:space="0" w:color="auto"/>
                <w:bottom w:val="none" w:sz="0" w:space="0" w:color="auto"/>
                <w:right w:val="none" w:sz="0" w:space="0" w:color="auto"/>
              </w:divBdr>
            </w:div>
            <w:div w:id="14481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27342">
      <w:bodyDiv w:val="1"/>
      <w:marLeft w:val="0"/>
      <w:marRight w:val="0"/>
      <w:marTop w:val="0"/>
      <w:marBottom w:val="0"/>
      <w:divBdr>
        <w:top w:val="none" w:sz="0" w:space="0" w:color="auto"/>
        <w:left w:val="none" w:sz="0" w:space="0" w:color="auto"/>
        <w:bottom w:val="none" w:sz="0" w:space="0" w:color="auto"/>
        <w:right w:val="none" w:sz="0" w:space="0" w:color="auto"/>
      </w:divBdr>
    </w:div>
    <w:div w:id="2034958524">
      <w:bodyDiv w:val="1"/>
      <w:marLeft w:val="0"/>
      <w:marRight w:val="0"/>
      <w:marTop w:val="0"/>
      <w:marBottom w:val="0"/>
      <w:divBdr>
        <w:top w:val="none" w:sz="0" w:space="0" w:color="auto"/>
        <w:left w:val="none" w:sz="0" w:space="0" w:color="auto"/>
        <w:bottom w:val="none" w:sz="0" w:space="0" w:color="auto"/>
        <w:right w:val="none" w:sz="0" w:space="0" w:color="auto"/>
      </w:divBdr>
    </w:div>
    <w:div w:id="2082830573">
      <w:bodyDiv w:val="1"/>
      <w:marLeft w:val="0"/>
      <w:marRight w:val="0"/>
      <w:marTop w:val="0"/>
      <w:marBottom w:val="0"/>
      <w:divBdr>
        <w:top w:val="none" w:sz="0" w:space="0" w:color="auto"/>
        <w:left w:val="none" w:sz="0" w:space="0" w:color="auto"/>
        <w:bottom w:val="none" w:sz="0" w:space="0" w:color="auto"/>
        <w:right w:val="none" w:sz="0" w:space="0" w:color="auto"/>
      </w:divBdr>
      <w:divsChild>
        <w:div w:id="1806316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spglobal.com/marketintelligence/en/campaigns/electric-vehicles" TargetMode="External"/><Relationship Id="rId18" Type="http://schemas.openxmlformats.org/officeDocument/2006/relationships/hyperlink" Target="https://world-nuclear.org/information-library/country-profiles/countries-a-f/france.aspx" TargetMode="External"/><Relationship Id="rId26" Type="http://schemas.openxmlformats.org/officeDocument/2006/relationships/hyperlink" Target="https://www.bbc.com/future/article/20170313-the-biggest-energy-challenges-facing-humanity" TargetMode="External"/><Relationship Id="rId3" Type="http://schemas.openxmlformats.org/officeDocument/2006/relationships/styles" Target="styles.xml"/><Relationship Id="rId21" Type="http://schemas.openxmlformats.org/officeDocument/2006/relationships/hyperlink" Target="https://www.climate-friendly-households.gov.sg/cv-products/"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bbc.com/news/articles/cd65d583qvzo" TargetMode="External"/><Relationship Id="rId17" Type="http://schemas.openxmlformats.org/officeDocument/2006/relationships/hyperlink" Target="https://education.nationalgeographic.org/resource/nuclear-energy" TargetMode="External"/><Relationship Id="rId25" Type="http://schemas.openxmlformats.org/officeDocument/2006/relationships/hyperlink" Target="https://www.economist.com/the-economist-explains/2017/01/17/what-is-a-supergrid"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news.samsung.com/global/samsung-electronics-releases-2025-sustainability-report" TargetMode="External"/><Relationship Id="rId20" Type="http://schemas.openxmlformats.org/officeDocument/2006/relationships/hyperlink" Target="https://www.nea.gov.sg/our-services/climate-change-energy-efficiency/energy-efficiency/household-sector/tick-rating" TargetMode="External"/><Relationship Id="rId29" Type="http://schemas.openxmlformats.org/officeDocument/2006/relationships/hyperlink" Target="https://sungai.watch/pages/riv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reenmatch.co.uk/green-energy/wind-farm" TargetMode="External"/><Relationship Id="rId24" Type="http://schemas.openxmlformats.org/officeDocument/2006/relationships/hyperlink" Target="https://www.straitstimes.com/singapore/environment/ukraine-war-will-disrupt-gas-market-long-term-russias-nuclear-energy-may-be-hit-us-energy-expert"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apple.com/sg/newsroom/2026/04/apple-accelerates-progress-with-highest-ever-recycled-material-in-its-products/" TargetMode="External"/><Relationship Id="rId23" Type="http://schemas.openxmlformats.org/officeDocument/2006/relationships/hyperlink" Target="https://news.un.org/en/story/2021/08/1097362" TargetMode="External"/><Relationship Id="rId28" Type="http://schemas.openxmlformats.org/officeDocument/2006/relationships/hyperlink" Target="https://edition.cnn.com/2023/04/17/world/plastic-pollution-ocean-ecosystems-intl-climate/index.html" TargetMode="External"/><Relationship Id="rId36" Type="http://schemas.openxmlformats.org/officeDocument/2006/relationships/theme" Target="theme/theme1.xml"/><Relationship Id="rId10" Type="http://schemas.openxmlformats.org/officeDocument/2006/relationships/hyperlink" Target="http://www.renewableuk.com/en/renewable-energy/wind-energy/onshore-wind/" TargetMode="External"/><Relationship Id="rId19" Type="http://schemas.openxmlformats.org/officeDocument/2006/relationships/hyperlink" Target="https://www-pub.iaea.org/mtcd/publications/pdf/pub1710-reportbythedg-web.pdf?utm_source=chatgpt.com"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theguardian.com/environment/2022/jul/08/price-offshore-wind-power-falls-cheapest-ever-level-uk" TargetMode="External"/><Relationship Id="rId14" Type="http://schemas.openxmlformats.org/officeDocument/2006/relationships/hyperlink" Target="https://www.cnbc.com/2024/02/17/what-the-us-can-learn-from-norway-when-it-comes-to-ev-adoption.html" TargetMode="External"/><Relationship Id="rId22" Type="http://schemas.openxmlformats.org/officeDocument/2006/relationships/hyperlink" Target="https://www.justsecurity.org/81440/climate-security-energy-security-and-the-russia-ukraine-war/" TargetMode="External"/><Relationship Id="rId27" Type="http://schemas.openxmlformats.org/officeDocument/2006/relationships/hyperlink" Target="https://www.nationalgrid.com/national-grid-ventures/laying-world-record-power-cable-between-uk-and-denmark-now-complete" TargetMode="External"/><Relationship Id="rId30" Type="http://schemas.openxmlformats.org/officeDocument/2006/relationships/hyperlink" Target="https://cop30.br/en/news-about-cop30/following-cop30-and-the-ai-impact-summit-brazil-and-india-launch-the-open-planetary-intelligence-network-opin" TargetMode="External"/><Relationship Id="rId35" Type="http://schemas.openxmlformats.org/officeDocument/2006/relationships/fontTable" Target="fontTable.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www.sei.org/about-sei/press-room/production-gap-report-2025-press-release-2/" TargetMode="External"/><Relationship Id="rId2" Type="http://schemas.openxmlformats.org/officeDocument/2006/relationships/hyperlink" Target="https://www.irena.org/News/pressreleases/2023/Aug/Renewables-Competitiveness-Accelerates-Despite-Cost-Inflation" TargetMode="External"/><Relationship Id="rId1" Type="http://schemas.openxmlformats.org/officeDocument/2006/relationships/hyperlink" Target="https://www2.deloitte.com/content/dam/Deloitte/global/Documents/deloitte-financing-the-green-energy-transition-report-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htt</b:Tag>
    <b:SourceType>InternetSite</b:SourceType>
    <b:Guid>{B13EAEEC-AFD1-481C-9373-ABCE25894A5B}</b:Guid>
    <b:InternetSiteTitle>https://www.sei.org/about-sei/press-room/production-gap-report-2025-press-release-2/</b:InternetSiteTitle>
    <b:RefOrder>1</b:RefOrder>
  </b:Source>
</b:Sources>
</file>

<file path=customXml/itemProps1.xml><?xml version="1.0" encoding="utf-8"?>
<ds:datastoreItem xmlns:ds="http://schemas.openxmlformats.org/officeDocument/2006/customXml" ds:itemID="{DA97329D-070A-4C88-BD88-4D062259A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7126</Words>
  <Characters>40761</Characters>
  <Application>Microsoft Office Word</Application>
  <DocSecurity>0</DocSecurity>
  <Lines>867</Lines>
  <Paragraphs>435</Paragraphs>
  <ScaleCrop>false</ScaleCrop>
  <HeadingPairs>
    <vt:vector size="2" baseType="variant">
      <vt:variant>
        <vt:lpstr>Title</vt:lpstr>
      </vt:variant>
      <vt:variant>
        <vt:i4>1</vt:i4>
      </vt:variant>
    </vt:vector>
  </HeadingPairs>
  <TitlesOfParts>
    <vt:vector size="1" baseType="lpstr">
      <vt:lpstr>JC2 Paper 2 Skills Lecture: Punctuation               Lim Geok Choo Innova JC</vt:lpstr>
    </vt:vector>
  </TitlesOfParts>
  <Company>MOE</Company>
  <LinksUpToDate>false</LinksUpToDate>
  <CharactersWithSpaces>47452</CharactersWithSpaces>
  <SharedDoc>false</SharedDoc>
  <HLinks>
    <vt:vector size="6" baseType="variant">
      <vt:variant>
        <vt:i4>7536701</vt:i4>
      </vt:variant>
      <vt:variant>
        <vt:i4>0</vt:i4>
      </vt:variant>
      <vt:variant>
        <vt:i4>0</vt:i4>
      </vt:variant>
      <vt:variant>
        <vt:i4>5</vt:i4>
      </vt:variant>
      <vt:variant>
        <vt:lpwstr>https://www.ofgem.gov.uk/electricity/transmission-networks/electricity-interconnectors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Printed>2024-07-04T23:55:00Z</cp:lastPrinted>
  <dcterms:created xsi:type="dcterms:W3CDTF">2026-07-03T09:00:00Z</dcterms:created>
  <dcterms:modified xsi:type="dcterms:W3CDTF">2026-07-03T09:06:00Z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2025-05-29T11:32:13Z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946e280c-af41-463e-aa49-9a4bd9ac3811</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