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3D99E" w14:textId="12EE17FF" w:rsidR="0053193C" w:rsidRPr="006E10C3" w:rsidRDefault="0053193C" w:rsidP="0053193C">
      <w:pPr>
        <w:ind w:right="515"/>
        <w:jc w:val="center"/>
        <w:rPr>
          <w:rFonts w:cs="Times New Roman"/>
          <w:b/>
          <w:bCs/>
          <w:color w:val="000000"/>
          <w:spacing w:val="-6"/>
          <w:sz w:val="32"/>
          <w:szCs w:val="32"/>
          <w:lang w:val="en-US"/>
        </w:rPr>
      </w:pPr>
      <w:r w:rsidRPr="006E10C3">
        <w:rPr>
          <w:rFonts w:cs="Times New Roman"/>
          <w:b/>
          <w:bCs/>
          <w:color w:val="000000"/>
          <w:spacing w:val="-6"/>
          <w:sz w:val="32"/>
          <w:szCs w:val="32"/>
          <w:lang w:val="en-US"/>
        </w:rPr>
        <w:t>Theme: Science &amp; Technology (Part 2)</w:t>
      </w:r>
    </w:p>
    <w:p w14:paraId="5F371EE6" w14:textId="4B728228" w:rsidR="00112EF2" w:rsidRPr="006E10C3" w:rsidRDefault="00112EF2" w:rsidP="0006102E">
      <w:pPr>
        <w:ind w:right="515"/>
        <w:rPr>
          <w:rFonts w:cs="Times New Roman"/>
          <w:color w:val="000000"/>
          <w:spacing w:val="7"/>
          <w:sz w:val="22"/>
          <w:szCs w:val="22"/>
          <w:lang w:val="en-US"/>
        </w:rPr>
      </w:pPr>
    </w:p>
    <w:p w14:paraId="02F80A22" w14:textId="4307B212" w:rsidR="00320008" w:rsidRPr="006E10C3" w:rsidRDefault="00320008" w:rsidP="0006102E">
      <w:pPr>
        <w:ind w:right="515"/>
        <w:rPr>
          <w:rFonts w:cs="Times New Roman"/>
          <w:b/>
          <w:bCs/>
          <w:color w:val="000000"/>
          <w:spacing w:val="-7"/>
          <w:sz w:val="28"/>
          <w:szCs w:val="28"/>
          <w:lang w:val="en-US"/>
        </w:rPr>
      </w:pPr>
      <w:r w:rsidRPr="006E10C3">
        <w:rPr>
          <w:rFonts w:cs="Times New Roman" w:hint="cs"/>
          <w:b/>
          <w:bCs/>
          <w:color w:val="000000"/>
          <w:spacing w:val="-7"/>
          <w:sz w:val="28"/>
          <w:szCs w:val="28"/>
          <w:lang w:val="en-US"/>
        </w:rPr>
        <w:t>Prominent Shows on Science and Technology</w:t>
      </w:r>
    </w:p>
    <w:p w14:paraId="194726CC" w14:textId="77777777" w:rsidR="00320008" w:rsidRPr="006E10C3" w:rsidRDefault="00320008" w:rsidP="0006102E">
      <w:pPr>
        <w:ind w:right="515"/>
        <w:rPr>
          <w:rFonts w:cs="Times New Roman"/>
          <w:color w:val="000000"/>
          <w:spacing w:val="-5"/>
          <w:sz w:val="22"/>
          <w:szCs w:val="22"/>
          <w:lang w:val="en-US"/>
        </w:rPr>
      </w:pPr>
    </w:p>
    <w:p w14:paraId="2DE2CE5A" w14:textId="635EB30C" w:rsidR="00320008" w:rsidRPr="006E10C3" w:rsidRDefault="00320008" w:rsidP="0006102E">
      <w:pPr>
        <w:ind w:right="515"/>
        <w:rPr>
          <w:rFonts w:cs="Times New Roman"/>
          <w:b/>
          <w:bCs/>
          <w:i/>
          <w:iCs/>
          <w:color w:val="000000"/>
          <w:spacing w:val="1"/>
          <w:sz w:val="22"/>
          <w:szCs w:val="22"/>
          <w:u w:val="single"/>
          <w:lang w:val="en-US"/>
        </w:rPr>
      </w:pPr>
      <w:r w:rsidRPr="006E10C3">
        <w:rPr>
          <w:rFonts w:cs="Times New Roman" w:hint="cs"/>
          <w:b/>
          <w:bCs/>
          <w:i/>
          <w:iCs/>
          <w:color w:val="000000"/>
          <w:spacing w:val="1"/>
          <w:sz w:val="22"/>
          <w:szCs w:val="22"/>
          <w:u w:val="single"/>
          <w:lang w:val="en-US"/>
        </w:rPr>
        <w:t>Frankenstein [1931]</w:t>
      </w:r>
    </w:p>
    <w:p w14:paraId="20CACAB1" w14:textId="77777777" w:rsidR="00053E66" w:rsidRPr="006E10C3" w:rsidRDefault="00053E66" w:rsidP="0006102E">
      <w:pPr>
        <w:ind w:right="515"/>
        <w:rPr>
          <w:rFonts w:cs="Times New Roman"/>
          <w:color w:val="000000"/>
          <w:spacing w:val="1"/>
          <w:sz w:val="22"/>
          <w:szCs w:val="22"/>
          <w:lang w:val="en-US"/>
        </w:rPr>
      </w:pPr>
    </w:p>
    <w:p w14:paraId="0583EDC2" w14:textId="3A8BD081" w:rsidR="00320008" w:rsidRPr="006E10C3" w:rsidRDefault="00320008" w:rsidP="0006102E">
      <w:pPr>
        <w:ind w:right="515"/>
        <w:rPr>
          <w:rFonts w:cs="Times New Roman"/>
          <w:color w:val="000000"/>
          <w:spacing w:val="1"/>
          <w:sz w:val="22"/>
          <w:szCs w:val="22"/>
          <w:lang w:val="en-US"/>
        </w:rPr>
      </w:pPr>
      <w:r w:rsidRPr="006E10C3">
        <w:rPr>
          <w:rFonts w:cs="Times New Roman" w:hint="cs"/>
          <w:color w:val="000000"/>
          <w:spacing w:val="1"/>
          <w:sz w:val="22"/>
          <w:szCs w:val="22"/>
          <w:lang w:val="en-US"/>
        </w:rPr>
        <w:t>An obsessed scientist creates a living being from parts of exhumed corpses. No longer so much a movie as it is a genuine part of popular folklore, the film itself shows its age, particularly in the absence of a musical score. But the performances by Colin Clive and particularly the great Boris Karloff are the whole show here, forgiving a multitude of creaks and groans and more than compensating for any lulls in the narrative. Truly a film everyone should see at least once.</w:t>
      </w:r>
    </w:p>
    <w:p w14:paraId="29D8815F" w14:textId="77777777" w:rsidR="00320008" w:rsidRPr="006E10C3" w:rsidRDefault="00320008" w:rsidP="0006102E">
      <w:pPr>
        <w:ind w:right="515"/>
        <w:rPr>
          <w:rFonts w:cs="Times New Roman"/>
          <w:color w:val="000000"/>
          <w:spacing w:val="7"/>
          <w:sz w:val="22"/>
          <w:szCs w:val="22"/>
          <w:lang w:val="en-US"/>
        </w:rPr>
      </w:pPr>
    </w:p>
    <w:p w14:paraId="5BEE6327" w14:textId="779CF37C" w:rsidR="00320008" w:rsidRPr="006E10C3" w:rsidRDefault="00320008" w:rsidP="0006102E">
      <w:pPr>
        <w:ind w:right="515"/>
        <w:rPr>
          <w:rFonts w:cs="Times New Roman"/>
          <w:b/>
          <w:bCs/>
          <w:i/>
          <w:iCs/>
          <w:color w:val="000000"/>
          <w:spacing w:val="1"/>
          <w:sz w:val="22"/>
          <w:szCs w:val="22"/>
          <w:u w:val="single"/>
          <w:lang w:val="en-US"/>
        </w:rPr>
      </w:pPr>
      <w:r w:rsidRPr="006E10C3">
        <w:rPr>
          <w:rFonts w:cs="Times New Roman" w:hint="cs"/>
          <w:b/>
          <w:bCs/>
          <w:i/>
          <w:iCs/>
          <w:color w:val="000000"/>
          <w:spacing w:val="1"/>
          <w:sz w:val="22"/>
          <w:szCs w:val="22"/>
          <w:u w:val="single"/>
          <w:lang w:val="en-US"/>
        </w:rPr>
        <w:t>Star Trek TV series [1966-69, 1994-2005]</w:t>
      </w:r>
    </w:p>
    <w:p w14:paraId="5B35E34B" w14:textId="77777777" w:rsidR="00053E66" w:rsidRPr="006E10C3" w:rsidRDefault="00053E66" w:rsidP="0006102E">
      <w:pPr>
        <w:ind w:right="515"/>
        <w:rPr>
          <w:rFonts w:cs="Times New Roman"/>
          <w:b/>
          <w:bCs/>
          <w:i/>
          <w:iCs/>
          <w:color w:val="000000"/>
          <w:spacing w:val="1"/>
          <w:sz w:val="22"/>
          <w:szCs w:val="22"/>
          <w:u w:val="single"/>
          <w:lang w:val="en-US"/>
        </w:rPr>
      </w:pPr>
    </w:p>
    <w:p w14:paraId="347A0B6E" w14:textId="69432A79" w:rsidR="00320008" w:rsidRPr="006E10C3" w:rsidRDefault="00320008" w:rsidP="0006102E">
      <w:pPr>
        <w:ind w:right="515"/>
        <w:rPr>
          <w:rFonts w:cs="Times New Roman"/>
          <w:color w:val="000000"/>
          <w:spacing w:val="1"/>
          <w:sz w:val="22"/>
          <w:szCs w:val="22"/>
          <w:lang w:val="en-US"/>
        </w:rPr>
      </w:pPr>
      <w:r w:rsidRPr="006E10C3">
        <w:rPr>
          <w:rFonts w:cs="Times New Roman" w:hint="cs"/>
          <w:color w:val="000000"/>
          <w:spacing w:val="1"/>
          <w:sz w:val="22"/>
          <w:szCs w:val="22"/>
          <w:lang w:val="en-US"/>
        </w:rPr>
        <w:t>Captain James T. Kirk and the crew of the Starship Enterprise explore the Galaxy and defend the United Federation of Planets. The show incorporates real world physics and science in its peaceful exploration of space, and tackles debates on critical modern day issues like politics and economics using its science fiction narrative as allegory. Its message of scientific advancement, peace and unity has given a positive sense of hope to its viewers that the future will be a better place. Many NASA scientists and astronauts have been inspired by Star Trek to take up a career in science and space exploration.</w:t>
      </w:r>
    </w:p>
    <w:p w14:paraId="50C140CB" w14:textId="20DF879C" w:rsidR="00320008" w:rsidRPr="006E10C3" w:rsidRDefault="00320008" w:rsidP="0006102E">
      <w:pPr>
        <w:ind w:right="515"/>
        <w:rPr>
          <w:rFonts w:cs="Times New Roman"/>
          <w:color w:val="000000"/>
          <w:spacing w:val="6"/>
          <w:sz w:val="22"/>
          <w:szCs w:val="22"/>
          <w:lang w:val="en-US"/>
        </w:rPr>
      </w:pPr>
    </w:p>
    <w:p w14:paraId="3A6239AC" w14:textId="6DE78E1B" w:rsidR="00320008" w:rsidRPr="006E10C3" w:rsidRDefault="00320008" w:rsidP="0006102E">
      <w:pPr>
        <w:ind w:right="515"/>
        <w:rPr>
          <w:rFonts w:cs="Times New Roman"/>
          <w:b/>
          <w:bCs/>
          <w:i/>
          <w:iCs/>
          <w:color w:val="000000"/>
          <w:spacing w:val="1"/>
          <w:sz w:val="22"/>
          <w:szCs w:val="22"/>
          <w:u w:val="single"/>
          <w:lang w:val="en-US"/>
        </w:rPr>
      </w:pPr>
      <w:r w:rsidRPr="006E10C3">
        <w:rPr>
          <w:rFonts w:cs="Times New Roman" w:hint="cs"/>
          <w:b/>
          <w:bCs/>
          <w:i/>
          <w:iCs/>
          <w:color w:val="000000"/>
          <w:spacing w:val="1"/>
          <w:sz w:val="22"/>
          <w:szCs w:val="22"/>
          <w:u w:val="single"/>
          <w:lang w:val="en-US"/>
        </w:rPr>
        <w:t>Blade Runner [1982</w:t>
      </w:r>
      <w:r w:rsidR="00053E66" w:rsidRPr="006E10C3">
        <w:rPr>
          <w:rFonts w:cs="Times New Roman"/>
          <w:b/>
          <w:bCs/>
          <w:i/>
          <w:iCs/>
          <w:color w:val="000000"/>
          <w:spacing w:val="1"/>
          <w:sz w:val="22"/>
          <w:szCs w:val="22"/>
          <w:u w:val="single"/>
          <w:lang w:val="en-US"/>
        </w:rPr>
        <w:t>]</w:t>
      </w:r>
    </w:p>
    <w:p w14:paraId="6743A634" w14:textId="77777777" w:rsidR="00053E66" w:rsidRPr="006E10C3" w:rsidRDefault="00053E66" w:rsidP="0006102E">
      <w:pPr>
        <w:ind w:right="515"/>
        <w:rPr>
          <w:rFonts w:cs="Times New Roman"/>
          <w:b/>
          <w:bCs/>
          <w:i/>
          <w:iCs/>
          <w:color w:val="000000"/>
          <w:spacing w:val="1"/>
          <w:sz w:val="22"/>
          <w:szCs w:val="22"/>
          <w:u w:val="single"/>
          <w:lang w:val="en-US"/>
        </w:rPr>
      </w:pPr>
    </w:p>
    <w:p w14:paraId="52AAEAE9" w14:textId="0CD30748" w:rsidR="00320008" w:rsidRPr="006E10C3" w:rsidRDefault="00320008" w:rsidP="0006102E">
      <w:pPr>
        <w:ind w:right="515"/>
        <w:rPr>
          <w:rFonts w:cs="Times New Roman"/>
          <w:color w:val="000000"/>
          <w:spacing w:val="1"/>
          <w:sz w:val="22"/>
          <w:szCs w:val="22"/>
          <w:lang w:val="en-US"/>
        </w:rPr>
      </w:pPr>
      <w:r w:rsidRPr="006E10C3">
        <w:rPr>
          <w:rFonts w:cs="Times New Roman" w:hint="cs"/>
          <w:color w:val="000000"/>
          <w:spacing w:val="1"/>
          <w:sz w:val="22"/>
          <w:szCs w:val="22"/>
          <w:lang w:val="en-US"/>
        </w:rPr>
        <w:t xml:space="preserve">In a cyberpunk vision of the future, man has developed the technology to create replicants, human clones used to serve in the colonies outside Earth but with fixed lifespans. In Los Angeles, 2019, Deckard is a Blade Runner, a cop who </w:t>
      </w:r>
      <w:proofErr w:type="spellStart"/>
      <w:r w:rsidRPr="006E10C3">
        <w:rPr>
          <w:rFonts w:cs="Times New Roman" w:hint="cs"/>
          <w:color w:val="000000"/>
          <w:spacing w:val="1"/>
          <w:sz w:val="22"/>
          <w:szCs w:val="22"/>
          <w:lang w:val="en-US"/>
        </w:rPr>
        <w:t>specialises</w:t>
      </w:r>
      <w:proofErr w:type="spellEnd"/>
      <w:r w:rsidRPr="006E10C3">
        <w:rPr>
          <w:rFonts w:cs="Times New Roman" w:hint="cs"/>
          <w:color w:val="000000"/>
          <w:spacing w:val="1"/>
          <w:sz w:val="22"/>
          <w:szCs w:val="22"/>
          <w:lang w:val="en-US"/>
        </w:rPr>
        <w:t xml:space="preserve"> in terminating replicants. Originally in retirement, he is forced to re-enter the force when five replicants escape from an </w:t>
      </w:r>
      <w:proofErr w:type="spellStart"/>
      <w:r w:rsidRPr="006E10C3">
        <w:rPr>
          <w:rFonts w:cs="Times New Roman" w:hint="cs"/>
          <w:color w:val="000000"/>
          <w:spacing w:val="1"/>
          <w:sz w:val="22"/>
          <w:szCs w:val="22"/>
          <w:lang w:val="en-US"/>
        </w:rPr>
        <w:t>offworld</w:t>
      </w:r>
      <w:proofErr w:type="spellEnd"/>
      <w:r w:rsidRPr="006E10C3">
        <w:rPr>
          <w:rFonts w:cs="Times New Roman" w:hint="cs"/>
          <w:color w:val="000000"/>
          <w:spacing w:val="1"/>
          <w:sz w:val="22"/>
          <w:szCs w:val="22"/>
          <w:lang w:val="en-US"/>
        </w:rPr>
        <w:t xml:space="preserve"> colony to Earth.</w:t>
      </w:r>
    </w:p>
    <w:p w14:paraId="16CB0D0E" w14:textId="06C098E6" w:rsidR="00320008" w:rsidRPr="006E10C3" w:rsidRDefault="00320008" w:rsidP="0006102E">
      <w:pPr>
        <w:ind w:right="515"/>
        <w:rPr>
          <w:rFonts w:cs="Times New Roman"/>
          <w:color w:val="000000"/>
          <w:spacing w:val="7"/>
          <w:sz w:val="22"/>
          <w:szCs w:val="22"/>
          <w:lang w:val="en-US"/>
        </w:rPr>
      </w:pPr>
    </w:p>
    <w:p w14:paraId="25B6559F" w14:textId="1D51C64C" w:rsidR="00320008" w:rsidRPr="006E10C3" w:rsidRDefault="00320008" w:rsidP="0006102E">
      <w:pPr>
        <w:ind w:right="515"/>
        <w:rPr>
          <w:rFonts w:cs="Times New Roman"/>
          <w:b/>
          <w:bCs/>
          <w:i/>
          <w:iCs/>
          <w:color w:val="000000"/>
          <w:spacing w:val="1"/>
          <w:sz w:val="22"/>
          <w:szCs w:val="22"/>
          <w:u w:val="single"/>
          <w:lang w:val="en-US"/>
        </w:rPr>
      </w:pPr>
      <w:r w:rsidRPr="006E10C3">
        <w:rPr>
          <w:rFonts w:cs="Times New Roman" w:hint="cs"/>
          <w:b/>
          <w:bCs/>
          <w:i/>
          <w:iCs/>
          <w:color w:val="000000"/>
          <w:spacing w:val="1"/>
          <w:sz w:val="22"/>
          <w:szCs w:val="22"/>
          <w:u w:val="single"/>
          <w:lang w:val="en-US"/>
        </w:rPr>
        <w:t>12 Monkeys [1995]</w:t>
      </w:r>
    </w:p>
    <w:p w14:paraId="65311305" w14:textId="77777777" w:rsidR="00053E66" w:rsidRPr="006E10C3" w:rsidRDefault="00053E66" w:rsidP="0006102E">
      <w:pPr>
        <w:ind w:right="515"/>
        <w:rPr>
          <w:rFonts w:cs="Times New Roman"/>
          <w:b/>
          <w:bCs/>
          <w:i/>
          <w:iCs/>
          <w:color w:val="000000"/>
          <w:spacing w:val="1"/>
          <w:sz w:val="22"/>
          <w:szCs w:val="22"/>
          <w:u w:val="single"/>
          <w:lang w:val="en-US"/>
        </w:rPr>
      </w:pPr>
    </w:p>
    <w:p w14:paraId="2704FA35" w14:textId="5D87C357" w:rsidR="00320008" w:rsidRPr="006E10C3" w:rsidRDefault="00320008" w:rsidP="0006102E">
      <w:pPr>
        <w:ind w:right="515"/>
        <w:rPr>
          <w:rFonts w:cs="Times New Roman"/>
          <w:color w:val="000000"/>
          <w:spacing w:val="1"/>
          <w:sz w:val="22"/>
          <w:szCs w:val="22"/>
          <w:lang w:val="en-US"/>
        </w:rPr>
      </w:pPr>
      <w:r w:rsidRPr="006E10C3">
        <w:rPr>
          <w:rFonts w:cs="Times New Roman" w:hint="cs"/>
          <w:color w:val="000000"/>
          <w:spacing w:val="1"/>
          <w:sz w:val="22"/>
          <w:szCs w:val="22"/>
          <w:lang w:val="en-US"/>
        </w:rPr>
        <w:t xml:space="preserve">When Cole, a convict volunteer, is sent back in time to find information on a deadly virus that will destroy 5,000,000,000 members of the human race in 1996-1997, he mistakenly arrives in 1990. After explaining his plea to Dr. Kathryn Raft, he is placed in a mental institution. In 1996, he kidnaps </w:t>
      </w:r>
      <w:proofErr w:type="spellStart"/>
      <w:r w:rsidRPr="006E10C3">
        <w:rPr>
          <w:rFonts w:cs="Times New Roman" w:hint="cs"/>
          <w:color w:val="000000"/>
          <w:spacing w:val="1"/>
          <w:sz w:val="22"/>
          <w:szCs w:val="22"/>
          <w:lang w:val="en-US"/>
        </w:rPr>
        <w:t>Railly</w:t>
      </w:r>
      <w:proofErr w:type="spellEnd"/>
      <w:r w:rsidRPr="006E10C3">
        <w:rPr>
          <w:rFonts w:cs="Times New Roman" w:hint="cs"/>
          <w:color w:val="000000"/>
          <w:spacing w:val="1"/>
          <w:sz w:val="22"/>
          <w:szCs w:val="22"/>
          <w:lang w:val="en-US"/>
        </w:rPr>
        <w:t>, using her to find the 12 Monkeys, a group of revolutionists that are planning to release the virus into select cities.</w:t>
      </w:r>
    </w:p>
    <w:p w14:paraId="3C5DC396" w14:textId="77777777" w:rsidR="00320008" w:rsidRPr="006E10C3" w:rsidRDefault="00320008" w:rsidP="0006102E">
      <w:pPr>
        <w:ind w:right="515"/>
        <w:rPr>
          <w:rFonts w:cs="Times New Roman"/>
          <w:color w:val="000000"/>
          <w:spacing w:val="7"/>
          <w:sz w:val="22"/>
          <w:szCs w:val="22"/>
          <w:lang w:val="en-US"/>
        </w:rPr>
      </w:pPr>
    </w:p>
    <w:p w14:paraId="13FDF729" w14:textId="20C09527" w:rsidR="00320008" w:rsidRPr="006E10C3" w:rsidRDefault="00320008" w:rsidP="0006102E">
      <w:pPr>
        <w:ind w:right="515"/>
        <w:rPr>
          <w:rFonts w:cs="Times New Roman"/>
          <w:b/>
          <w:bCs/>
          <w:i/>
          <w:iCs/>
          <w:color w:val="000000"/>
          <w:spacing w:val="1"/>
          <w:sz w:val="22"/>
          <w:szCs w:val="22"/>
          <w:u w:val="single"/>
          <w:lang w:val="en-US"/>
        </w:rPr>
      </w:pPr>
      <w:r w:rsidRPr="006E10C3">
        <w:rPr>
          <w:rFonts w:cs="Times New Roman" w:hint="cs"/>
          <w:b/>
          <w:bCs/>
          <w:i/>
          <w:iCs/>
          <w:color w:val="000000"/>
          <w:spacing w:val="1"/>
          <w:sz w:val="22"/>
          <w:szCs w:val="22"/>
          <w:u w:val="single"/>
          <w:lang w:val="en-US"/>
        </w:rPr>
        <w:t>Gattaca (1997</w:t>
      </w:r>
      <w:r w:rsidR="00053E66" w:rsidRPr="006E10C3">
        <w:rPr>
          <w:rFonts w:cs="Times New Roman"/>
          <w:b/>
          <w:bCs/>
          <w:i/>
          <w:iCs/>
          <w:color w:val="000000"/>
          <w:spacing w:val="1"/>
          <w:sz w:val="22"/>
          <w:szCs w:val="22"/>
          <w:u w:val="single"/>
          <w:lang w:val="en-US"/>
        </w:rPr>
        <w:t>)</w:t>
      </w:r>
    </w:p>
    <w:p w14:paraId="77AE258E" w14:textId="77777777" w:rsidR="00053E66" w:rsidRPr="006E10C3" w:rsidRDefault="00053E66" w:rsidP="0006102E">
      <w:pPr>
        <w:ind w:right="515"/>
        <w:rPr>
          <w:rFonts w:cs="Times New Roman"/>
          <w:b/>
          <w:bCs/>
          <w:i/>
          <w:iCs/>
          <w:color w:val="000000"/>
          <w:spacing w:val="1"/>
          <w:sz w:val="22"/>
          <w:szCs w:val="22"/>
          <w:u w:val="single"/>
          <w:lang w:val="en-US"/>
        </w:rPr>
      </w:pPr>
    </w:p>
    <w:p w14:paraId="0145C69F" w14:textId="4DE22EE0" w:rsidR="00320008" w:rsidRPr="006E10C3" w:rsidRDefault="00320008" w:rsidP="0006102E">
      <w:pPr>
        <w:ind w:right="515"/>
        <w:rPr>
          <w:rFonts w:cs="Times New Roman"/>
          <w:color w:val="000000"/>
          <w:spacing w:val="1"/>
          <w:sz w:val="22"/>
          <w:szCs w:val="22"/>
          <w:lang w:val="en-US"/>
        </w:rPr>
      </w:pPr>
      <w:r w:rsidRPr="006E10C3">
        <w:rPr>
          <w:rFonts w:cs="Times New Roman" w:hint="cs"/>
          <w:color w:val="000000"/>
          <w:spacing w:val="1"/>
          <w:sz w:val="22"/>
          <w:szCs w:val="22"/>
          <w:lang w:val="en-US"/>
        </w:rPr>
        <w:t xml:space="preserve">In the future, you can choose the </w:t>
      </w:r>
      <w:proofErr w:type="spellStart"/>
      <w:r w:rsidRPr="006E10C3">
        <w:rPr>
          <w:rFonts w:cs="Times New Roman" w:hint="cs"/>
          <w:color w:val="000000"/>
          <w:spacing w:val="1"/>
          <w:sz w:val="22"/>
          <w:szCs w:val="22"/>
          <w:lang w:val="en-US"/>
        </w:rPr>
        <w:t>colour</w:t>
      </w:r>
      <w:proofErr w:type="spellEnd"/>
      <w:r w:rsidRPr="006E10C3">
        <w:rPr>
          <w:rFonts w:cs="Times New Roman" w:hint="cs"/>
          <w:color w:val="000000"/>
          <w:spacing w:val="1"/>
          <w:sz w:val="22"/>
          <w:szCs w:val="22"/>
          <w:lang w:val="en-US"/>
        </w:rPr>
        <w:t xml:space="preserve"> of your child's eyes, likelihood of obesity, intelligence, tendency to violence, and many other characteristics. These choices are extremely important, for any slight defect — or the potential for a defect — may forever brand your child as imperfect. "We have enough imperfections built in already," says a doctor. It deals with how genetic engineering might impact society in term of prejudice and discrimination, in terms of rights and equality.</w:t>
      </w:r>
    </w:p>
    <w:p w14:paraId="3A95A7FD" w14:textId="77777777" w:rsidR="00320008" w:rsidRPr="006E10C3" w:rsidRDefault="00320008" w:rsidP="0006102E">
      <w:pPr>
        <w:ind w:right="515"/>
        <w:rPr>
          <w:rFonts w:cs="Times New Roman"/>
          <w:color w:val="000000"/>
          <w:spacing w:val="-4"/>
          <w:sz w:val="22"/>
          <w:szCs w:val="22"/>
          <w:lang w:val="en-US"/>
        </w:rPr>
      </w:pPr>
    </w:p>
    <w:p w14:paraId="792D2C00" w14:textId="11A41631" w:rsidR="00320008" w:rsidRPr="006E10C3" w:rsidRDefault="00320008" w:rsidP="0006102E">
      <w:pPr>
        <w:ind w:right="515"/>
        <w:rPr>
          <w:rFonts w:cs="Times New Roman"/>
          <w:b/>
          <w:bCs/>
          <w:i/>
          <w:iCs/>
          <w:color w:val="000000"/>
          <w:spacing w:val="1"/>
          <w:sz w:val="22"/>
          <w:szCs w:val="22"/>
          <w:u w:val="single"/>
          <w:lang w:val="en-US"/>
        </w:rPr>
      </w:pPr>
      <w:r w:rsidRPr="006E10C3">
        <w:rPr>
          <w:rFonts w:cs="Times New Roman" w:hint="cs"/>
          <w:b/>
          <w:bCs/>
          <w:i/>
          <w:iCs/>
          <w:color w:val="000000"/>
          <w:spacing w:val="1"/>
          <w:sz w:val="22"/>
          <w:szCs w:val="22"/>
          <w:u w:val="single"/>
          <w:lang w:val="en-US"/>
        </w:rPr>
        <w:t>The Matrix [1999]</w:t>
      </w:r>
    </w:p>
    <w:p w14:paraId="5EF40F7E" w14:textId="77777777" w:rsidR="00053E66" w:rsidRPr="006E10C3" w:rsidRDefault="00053E66" w:rsidP="0006102E">
      <w:pPr>
        <w:ind w:right="515"/>
        <w:rPr>
          <w:rFonts w:cs="Times New Roman"/>
          <w:b/>
          <w:bCs/>
          <w:i/>
          <w:iCs/>
          <w:color w:val="000000"/>
          <w:spacing w:val="1"/>
          <w:sz w:val="22"/>
          <w:szCs w:val="22"/>
          <w:u w:val="single"/>
          <w:lang w:val="en-US"/>
        </w:rPr>
      </w:pPr>
    </w:p>
    <w:p w14:paraId="672BB219" w14:textId="08A21C80" w:rsidR="00320008" w:rsidRPr="006E10C3" w:rsidRDefault="00320008" w:rsidP="0006102E">
      <w:pPr>
        <w:ind w:right="515"/>
        <w:rPr>
          <w:rFonts w:cs="Times New Roman"/>
          <w:color w:val="000000"/>
          <w:spacing w:val="1"/>
          <w:sz w:val="22"/>
          <w:szCs w:val="22"/>
          <w:lang w:val="en-US"/>
        </w:rPr>
      </w:pPr>
      <w:r w:rsidRPr="006E10C3">
        <w:rPr>
          <w:rFonts w:cs="Times New Roman" w:hint="cs"/>
          <w:color w:val="000000"/>
          <w:spacing w:val="1"/>
          <w:sz w:val="22"/>
          <w:szCs w:val="22"/>
          <w:lang w:val="en-US"/>
        </w:rPr>
        <w:t xml:space="preserve">In the near future, a computer cracker named Neo (Keanu Reeves) discovers that all life on Earth may be nothing more than an elaborate facade created by a malevolent </w:t>
      </w:r>
      <w:proofErr w:type="spellStart"/>
      <w:r w:rsidRPr="006E10C3">
        <w:rPr>
          <w:rFonts w:cs="Times New Roman" w:hint="cs"/>
          <w:color w:val="000000"/>
          <w:spacing w:val="1"/>
          <w:sz w:val="22"/>
          <w:szCs w:val="22"/>
          <w:lang w:val="en-US"/>
        </w:rPr>
        <w:t>cyber</w:t>
      </w:r>
      <w:r w:rsidRPr="006E10C3">
        <w:rPr>
          <w:rFonts w:cs="Times New Roman" w:hint="cs"/>
          <w:color w:val="000000"/>
          <w:spacing w:val="1"/>
          <w:sz w:val="22"/>
          <w:szCs w:val="22"/>
          <w:lang w:val="en-US"/>
        </w:rPr>
        <w:softHyphen/>
        <w:t>intelligence</w:t>
      </w:r>
      <w:proofErr w:type="spellEnd"/>
      <w:r w:rsidRPr="006E10C3">
        <w:rPr>
          <w:rFonts w:cs="Times New Roman" w:hint="cs"/>
          <w:color w:val="000000"/>
          <w:spacing w:val="1"/>
          <w:sz w:val="22"/>
          <w:szCs w:val="22"/>
          <w:lang w:val="en-US"/>
        </w:rPr>
        <w:t>, for the purpose of placating us while our life essence is "farmed" to fuel the Matrix's campaign of domination in the "real" world. He joins like-minded Rebel warriors Morpheus (Laurence Fishburne) and Trinity (Carrie Ann Moss) in their struggle to overthrow the Matrix.</w:t>
      </w:r>
    </w:p>
    <w:p w14:paraId="4E2C1CBC" w14:textId="0D574805" w:rsidR="00320008" w:rsidRPr="006E10C3" w:rsidRDefault="00320008" w:rsidP="0006102E">
      <w:pPr>
        <w:ind w:right="515"/>
        <w:rPr>
          <w:rFonts w:cs="Times New Roman"/>
          <w:color w:val="000000"/>
          <w:spacing w:val="8"/>
          <w:sz w:val="22"/>
          <w:szCs w:val="22"/>
          <w:lang w:val="en-US"/>
        </w:rPr>
      </w:pPr>
    </w:p>
    <w:p w14:paraId="6872949F" w14:textId="6FD14649" w:rsidR="00320008" w:rsidRPr="006E10C3" w:rsidRDefault="00320008" w:rsidP="0006102E">
      <w:pPr>
        <w:ind w:right="515"/>
        <w:rPr>
          <w:rFonts w:cs="Times New Roman"/>
          <w:b/>
          <w:bCs/>
          <w:i/>
          <w:iCs/>
          <w:color w:val="000000"/>
          <w:spacing w:val="1"/>
          <w:sz w:val="22"/>
          <w:szCs w:val="22"/>
          <w:u w:val="single"/>
          <w:lang w:val="en-US"/>
        </w:rPr>
      </w:pPr>
      <w:r w:rsidRPr="006E10C3">
        <w:rPr>
          <w:rFonts w:cs="Times New Roman" w:hint="cs"/>
          <w:b/>
          <w:bCs/>
          <w:i/>
          <w:iCs/>
          <w:color w:val="000000"/>
          <w:spacing w:val="1"/>
          <w:sz w:val="22"/>
          <w:szCs w:val="22"/>
          <w:u w:val="single"/>
          <w:lang w:val="en-US"/>
        </w:rPr>
        <w:t>Black Mirror Mirror [2011]</w:t>
      </w:r>
    </w:p>
    <w:p w14:paraId="4A8260F8" w14:textId="77777777" w:rsidR="00053E66" w:rsidRPr="006E10C3" w:rsidRDefault="00053E66" w:rsidP="0006102E">
      <w:pPr>
        <w:ind w:right="515"/>
        <w:rPr>
          <w:rFonts w:cs="Times New Roman"/>
          <w:b/>
          <w:bCs/>
          <w:i/>
          <w:iCs/>
          <w:color w:val="000000"/>
          <w:spacing w:val="1"/>
          <w:sz w:val="22"/>
          <w:szCs w:val="22"/>
          <w:u w:val="single"/>
          <w:lang w:val="en-US"/>
        </w:rPr>
      </w:pPr>
    </w:p>
    <w:p w14:paraId="633ED9FF" w14:textId="6373E2D1" w:rsidR="00320008" w:rsidRPr="006E10C3" w:rsidRDefault="00320008" w:rsidP="0006102E">
      <w:pPr>
        <w:ind w:right="515"/>
        <w:rPr>
          <w:rFonts w:cs="Times New Roman"/>
          <w:color w:val="000000"/>
          <w:spacing w:val="1"/>
          <w:sz w:val="22"/>
          <w:szCs w:val="22"/>
          <w:lang w:val="en-US"/>
        </w:rPr>
      </w:pPr>
      <w:r w:rsidRPr="006E10C3">
        <w:rPr>
          <w:rFonts w:cs="Times New Roman" w:hint="cs"/>
          <w:color w:val="000000"/>
          <w:spacing w:val="1"/>
          <w:sz w:val="22"/>
          <w:szCs w:val="22"/>
          <w:lang w:val="en-US"/>
        </w:rPr>
        <w:t>Black Mirror is an anthology series that taps into our collective unease with the modern world, with each stand-alone episode a sharp, suspenseful tale exploring themes of contemporary techno-paranoia. Without questioning it, technology has transformed all aspects of our lives; in every home; on every desk; in every palm - a plasma screen; a monitor; a Smartphone -- a Black Mirror reflecting our 21st Century existence back at us. The series is created and written by Charlie Brooker, and executive produced by Brooker and Annabel Jones.</w:t>
      </w:r>
    </w:p>
    <w:p w14:paraId="2195546C" w14:textId="77777777" w:rsidR="00320008" w:rsidRPr="006E10C3" w:rsidRDefault="00320008" w:rsidP="0006102E">
      <w:pPr>
        <w:ind w:right="515"/>
        <w:rPr>
          <w:rFonts w:cs="Times New Roman"/>
          <w:color w:val="000000"/>
          <w:spacing w:val="2"/>
          <w:sz w:val="22"/>
          <w:szCs w:val="22"/>
          <w:lang w:val="en-US"/>
        </w:rPr>
      </w:pPr>
    </w:p>
    <w:p w14:paraId="41C816B9" w14:textId="78D4770B" w:rsidR="00320008" w:rsidRPr="006E10C3" w:rsidRDefault="00320008" w:rsidP="0006102E">
      <w:pPr>
        <w:ind w:right="515"/>
        <w:rPr>
          <w:rFonts w:cs="Times New Roman"/>
          <w:b/>
          <w:bCs/>
          <w:color w:val="000000"/>
          <w:spacing w:val="-7"/>
          <w:sz w:val="28"/>
          <w:szCs w:val="28"/>
          <w:lang w:val="en-US"/>
        </w:rPr>
      </w:pPr>
      <w:r w:rsidRPr="006E10C3">
        <w:rPr>
          <w:rFonts w:cs="Times New Roman" w:hint="cs"/>
          <w:b/>
          <w:bCs/>
          <w:color w:val="000000"/>
          <w:spacing w:val="-7"/>
          <w:sz w:val="28"/>
          <w:szCs w:val="28"/>
          <w:lang w:val="en-US"/>
        </w:rPr>
        <w:t>Science and Technology: Useful websites</w:t>
      </w:r>
    </w:p>
    <w:p w14:paraId="09E7C99A" w14:textId="1C2DBBF0" w:rsidR="00320008" w:rsidRPr="006E10C3" w:rsidRDefault="00320008" w:rsidP="0006102E">
      <w:pPr>
        <w:ind w:right="515"/>
        <w:rPr>
          <w:rFonts w:cs="Times New Roman"/>
          <w:color w:val="000000"/>
          <w:spacing w:val="-4"/>
          <w:sz w:val="22"/>
          <w:szCs w:val="22"/>
          <w:lang w:val="en-US"/>
        </w:rPr>
      </w:pPr>
    </w:p>
    <w:p w14:paraId="218FB95C" w14:textId="63B70232" w:rsidR="00320008" w:rsidRPr="006E10C3" w:rsidRDefault="00320008" w:rsidP="0006102E">
      <w:pPr>
        <w:ind w:right="515"/>
        <w:rPr>
          <w:rFonts w:cs="Times New Roman"/>
          <w:b/>
          <w:bCs/>
          <w:i/>
          <w:iCs/>
          <w:color w:val="000000"/>
          <w:spacing w:val="1"/>
          <w:sz w:val="22"/>
          <w:szCs w:val="22"/>
          <w:u w:val="single"/>
          <w:lang w:val="en-US"/>
        </w:rPr>
      </w:pPr>
      <w:hyperlink r:id="rId7">
        <w:r w:rsidRPr="006E10C3">
          <w:rPr>
            <w:rFonts w:cs="Times New Roman" w:hint="cs"/>
            <w:b/>
            <w:bCs/>
            <w:i/>
            <w:iCs/>
            <w:color w:val="000000"/>
            <w:spacing w:val="1"/>
            <w:sz w:val="22"/>
            <w:szCs w:val="22"/>
            <w:u w:val="single"/>
            <w:lang w:val="en-US"/>
          </w:rPr>
          <w:t>Futurism.com</w:t>
        </w:r>
      </w:hyperlink>
    </w:p>
    <w:p w14:paraId="7EDC33F1" w14:textId="77777777" w:rsidR="00053E66" w:rsidRPr="006E10C3" w:rsidRDefault="00053E66" w:rsidP="0006102E">
      <w:pPr>
        <w:ind w:right="515"/>
        <w:rPr>
          <w:rFonts w:cs="Times New Roman"/>
          <w:b/>
          <w:bCs/>
          <w:i/>
          <w:iCs/>
          <w:color w:val="000000"/>
          <w:spacing w:val="1"/>
          <w:sz w:val="22"/>
          <w:szCs w:val="22"/>
          <w:u w:val="single"/>
          <w:lang w:val="en-US"/>
        </w:rPr>
      </w:pPr>
    </w:p>
    <w:p w14:paraId="1AADAE44" w14:textId="318484A2" w:rsidR="00320008" w:rsidRPr="006E10C3" w:rsidRDefault="00320008" w:rsidP="0006102E">
      <w:pPr>
        <w:ind w:right="515"/>
        <w:rPr>
          <w:rFonts w:cs="Times New Roman"/>
          <w:color w:val="000000"/>
          <w:spacing w:val="1"/>
          <w:sz w:val="22"/>
          <w:szCs w:val="22"/>
          <w:lang w:val="en-US"/>
        </w:rPr>
      </w:pPr>
      <w:r w:rsidRPr="006E10C3">
        <w:rPr>
          <w:rFonts w:cs="Times New Roman" w:hint="cs"/>
          <w:color w:val="000000"/>
          <w:spacing w:val="1"/>
          <w:sz w:val="22"/>
          <w:szCs w:val="22"/>
          <w:lang w:val="en-US"/>
        </w:rPr>
        <w:t>As their name suggests, Futurism focuses on the science and tech that will shape humanity's future. Whether it's Elon Musk's latest Tesla feature (and this site stays on top of all things Musk, Tesla and SpaceX) or particle physics, such as an article on the elusive neutrino or human-levitating tractor beams, Futurism delivers context-filled news that seems to stay close to their forward-looking mission. Other topics Futurism reporters do a good job of covering: self-driving cars, artificial intelligence, all things robots and even space tech.</w:t>
      </w:r>
    </w:p>
    <w:p w14:paraId="75A29846" w14:textId="77777777" w:rsidR="00320008" w:rsidRPr="006E10C3" w:rsidRDefault="00320008" w:rsidP="0006102E">
      <w:pPr>
        <w:ind w:right="515"/>
        <w:rPr>
          <w:rFonts w:cs="Times New Roman"/>
          <w:color w:val="000000"/>
          <w:spacing w:val="1"/>
          <w:sz w:val="22"/>
          <w:szCs w:val="22"/>
          <w:lang w:val="en-US"/>
        </w:rPr>
      </w:pPr>
    </w:p>
    <w:p w14:paraId="56918290" w14:textId="68F50491" w:rsidR="00320008" w:rsidRPr="006E10C3" w:rsidRDefault="00320008" w:rsidP="0006102E">
      <w:pPr>
        <w:ind w:right="515"/>
        <w:rPr>
          <w:rFonts w:cs="Times New Roman"/>
          <w:b/>
          <w:bCs/>
          <w:i/>
          <w:iCs/>
          <w:color w:val="000000"/>
          <w:spacing w:val="1"/>
          <w:sz w:val="22"/>
          <w:szCs w:val="22"/>
          <w:u w:val="single"/>
          <w:lang w:val="en-US"/>
        </w:rPr>
      </w:pPr>
      <w:r w:rsidRPr="006E10C3">
        <w:rPr>
          <w:rFonts w:cs="Times New Roman" w:hint="cs"/>
          <w:b/>
          <w:bCs/>
          <w:i/>
          <w:iCs/>
          <w:color w:val="000000"/>
          <w:spacing w:val="1"/>
          <w:sz w:val="22"/>
          <w:szCs w:val="22"/>
          <w:u w:val="single"/>
          <w:lang w:val="en-US"/>
        </w:rPr>
        <w:t>NOVA</w:t>
      </w:r>
    </w:p>
    <w:p w14:paraId="1ABD1ABA" w14:textId="77777777" w:rsidR="00053E66" w:rsidRPr="006E10C3" w:rsidRDefault="00053E66" w:rsidP="0006102E">
      <w:pPr>
        <w:ind w:right="515"/>
        <w:rPr>
          <w:rFonts w:cs="Times New Roman"/>
          <w:b/>
          <w:bCs/>
          <w:i/>
          <w:iCs/>
          <w:color w:val="000000"/>
          <w:spacing w:val="1"/>
          <w:sz w:val="22"/>
          <w:szCs w:val="22"/>
          <w:u w:val="single"/>
          <w:lang w:val="en-US"/>
        </w:rPr>
      </w:pPr>
    </w:p>
    <w:p w14:paraId="3D2E4442" w14:textId="1B9D0158" w:rsidR="00320008" w:rsidRPr="006E10C3" w:rsidRDefault="00320008" w:rsidP="0006102E">
      <w:pPr>
        <w:ind w:right="515"/>
        <w:rPr>
          <w:rFonts w:cs="Times New Roman"/>
          <w:color w:val="000000"/>
          <w:spacing w:val="1"/>
          <w:sz w:val="22"/>
          <w:szCs w:val="22"/>
          <w:lang w:val="en-US"/>
        </w:rPr>
      </w:pPr>
      <w:r w:rsidRPr="006E10C3">
        <w:rPr>
          <w:rFonts w:cs="Times New Roman" w:hint="cs"/>
          <w:color w:val="000000"/>
          <w:spacing w:val="1"/>
          <w:sz w:val="22"/>
          <w:szCs w:val="22"/>
          <w:lang w:val="en-US"/>
        </w:rPr>
        <w:t>NOVA is the most watched documentary series on public television and the highest rated science series on television and has won many major television awards, some multiple times. It's a science show for "curious people exploring interesting questions." Each show covers a single topic shown to be of great interest to viewers in an uninterrupted, hour-long program. If you're still hungry for more information about the topic, each show has a website to accompany it that offers articles, interviews, personal essays, slide shows, 360° panoramas and interactive features.</w:t>
      </w:r>
    </w:p>
    <w:p w14:paraId="438EB325" w14:textId="77777777" w:rsidR="00320008" w:rsidRPr="006E10C3" w:rsidRDefault="00320008" w:rsidP="0006102E">
      <w:pPr>
        <w:ind w:right="515"/>
        <w:rPr>
          <w:rFonts w:cs="Times New Roman"/>
          <w:color w:val="000000"/>
          <w:spacing w:val="-2"/>
          <w:sz w:val="22"/>
          <w:szCs w:val="22"/>
          <w:lang w:val="en-US"/>
        </w:rPr>
      </w:pPr>
    </w:p>
    <w:p w14:paraId="3F7A36CE" w14:textId="226FAC7B" w:rsidR="00320008" w:rsidRPr="006E10C3" w:rsidRDefault="00320008" w:rsidP="0006102E">
      <w:pPr>
        <w:ind w:right="515"/>
        <w:rPr>
          <w:rFonts w:cs="Times New Roman"/>
          <w:b/>
          <w:bCs/>
          <w:i/>
          <w:iCs/>
          <w:color w:val="000000"/>
          <w:spacing w:val="1"/>
          <w:sz w:val="22"/>
          <w:szCs w:val="22"/>
          <w:u w:val="single"/>
          <w:lang w:val="en-US"/>
        </w:rPr>
      </w:pPr>
      <w:r w:rsidRPr="006E10C3">
        <w:rPr>
          <w:rFonts w:cs="Times New Roman" w:hint="cs"/>
          <w:b/>
          <w:bCs/>
          <w:i/>
          <w:iCs/>
          <w:color w:val="000000"/>
          <w:spacing w:val="1"/>
          <w:sz w:val="22"/>
          <w:szCs w:val="22"/>
          <w:u w:val="single"/>
          <w:lang w:val="en-US"/>
        </w:rPr>
        <w:t>Smithsonian Magazine</w:t>
      </w:r>
    </w:p>
    <w:p w14:paraId="3138BE9B" w14:textId="77777777" w:rsidR="00053E66" w:rsidRPr="006E10C3" w:rsidRDefault="00053E66" w:rsidP="0006102E">
      <w:pPr>
        <w:ind w:right="515"/>
        <w:rPr>
          <w:rFonts w:cs="Times New Roman"/>
          <w:b/>
          <w:bCs/>
          <w:i/>
          <w:iCs/>
          <w:color w:val="000000"/>
          <w:spacing w:val="1"/>
          <w:sz w:val="22"/>
          <w:szCs w:val="22"/>
          <w:u w:val="single"/>
          <w:lang w:val="en-US"/>
        </w:rPr>
      </w:pPr>
    </w:p>
    <w:p w14:paraId="7581EA8C" w14:textId="4499D4C4" w:rsidR="00320008" w:rsidRPr="006E10C3" w:rsidRDefault="00320008" w:rsidP="0006102E">
      <w:pPr>
        <w:ind w:right="515"/>
        <w:rPr>
          <w:rFonts w:cs="Times New Roman"/>
          <w:color w:val="000000"/>
          <w:spacing w:val="1"/>
          <w:sz w:val="22"/>
          <w:szCs w:val="22"/>
          <w:lang w:val="en-US"/>
        </w:rPr>
      </w:pPr>
      <w:r w:rsidRPr="006E10C3">
        <w:rPr>
          <w:rFonts w:cs="Times New Roman" w:hint="cs"/>
          <w:color w:val="000000"/>
          <w:spacing w:val="1"/>
          <w:sz w:val="22"/>
          <w:szCs w:val="22"/>
          <w:lang w:val="en-US"/>
        </w:rPr>
        <w:t xml:space="preserve">English scientist James Smithson founded the Smithsonian Institution nearly 200 years ago as "an establishment for the increase and diffusion of knowledge among men." Today, </w:t>
      </w:r>
      <w:hyperlink r:id="rId8">
        <w:r w:rsidRPr="006E10C3">
          <w:rPr>
            <w:rFonts w:cs="Times New Roman" w:hint="cs"/>
            <w:color w:val="000000"/>
            <w:spacing w:val="1"/>
            <w:sz w:val="22"/>
            <w:szCs w:val="22"/>
            <w:lang w:val="en-US"/>
          </w:rPr>
          <w:t>Smithsonian.com</w:t>
        </w:r>
      </w:hyperlink>
      <w:r w:rsidRPr="006E10C3">
        <w:rPr>
          <w:rFonts w:cs="Times New Roman" w:hint="cs"/>
          <w:color w:val="000000"/>
          <w:spacing w:val="1"/>
          <w:sz w:val="22"/>
          <w:szCs w:val="22"/>
          <w:lang w:val="en-US"/>
        </w:rPr>
        <w:t xml:space="preserve"> delivers on that promise for anyone who can't make it to one of the institution's world-class museums or research centers. Stop by the site for </w:t>
      </w:r>
      <w:r w:rsidRPr="006E10C3">
        <w:rPr>
          <w:rFonts w:cs="Times New Roman" w:hint="cs"/>
          <w:color w:val="000000"/>
          <w:spacing w:val="1"/>
          <w:sz w:val="22"/>
          <w:szCs w:val="22"/>
          <w:lang w:val="en-US"/>
        </w:rPr>
        <w:lastRenderedPageBreak/>
        <w:t>an eclectic blend of science news, history essays and nature videos to make your inner scholar harrumph with satisfaction.</w:t>
      </w:r>
    </w:p>
    <w:p w14:paraId="5C8445BB" w14:textId="597411AA" w:rsidR="00320008" w:rsidRPr="006E10C3" w:rsidRDefault="00320008" w:rsidP="0006102E">
      <w:pPr>
        <w:ind w:right="515"/>
        <w:rPr>
          <w:rFonts w:cs="Times New Roman"/>
          <w:color w:val="000000"/>
          <w:spacing w:val="6"/>
          <w:sz w:val="22"/>
          <w:szCs w:val="22"/>
          <w:lang w:val="en-US"/>
        </w:rPr>
      </w:pPr>
    </w:p>
    <w:p w14:paraId="54D694D4" w14:textId="26C0D35D" w:rsidR="00320008" w:rsidRPr="006E10C3" w:rsidRDefault="00320008" w:rsidP="0006102E">
      <w:pPr>
        <w:ind w:right="515"/>
        <w:rPr>
          <w:rFonts w:cs="Times New Roman"/>
          <w:b/>
          <w:bCs/>
          <w:i/>
          <w:iCs/>
          <w:color w:val="000000"/>
          <w:spacing w:val="1"/>
          <w:sz w:val="22"/>
          <w:szCs w:val="22"/>
          <w:u w:val="single"/>
          <w:lang w:val="en-US"/>
        </w:rPr>
      </w:pPr>
      <w:r w:rsidRPr="006E10C3">
        <w:rPr>
          <w:rFonts w:cs="Times New Roman" w:hint="cs"/>
          <w:b/>
          <w:bCs/>
          <w:i/>
          <w:iCs/>
          <w:color w:val="000000"/>
          <w:spacing w:val="1"/>
          <w:sz w:val="22"/>
          <w:szCs w:val="22"/>
          <w:u w:val="single"/>
          <w:lang w:val="en-US"/>
        </w:rPr>
        <w:t>Wired</w:t>
      </w:r>
    </w:p>
    <w:p w14:paraId="4E7966F5" w14:textId="77777777" w:rsidR="00053E66" w:rsidRPr="006E10C3" w:rsidRDefault="00053E66" w:rsidP="0006102E">
      <w:pPr>
        <w:ind w:right="515"/>
        <w:rPr>
          <w:rFonts w:cs="Times New Roman"/>
          <w:b/>
          <w:bCs/>
          <w:i/>
          <w:iCs/>
          <w:color w:val="000000"/>
          <w:spacing w:val="1"/>
          <w:sz w:val="22"/>
          <w:szCs w:val="22"/>
          <w:u w:val="single"/>
          <w:lang w:val="en-US"/>
        </w:rPr>
      </w:pPr>
    </w:p>
    <w:p w14:paraId="0C9B287C" w14:textId="2882C5C8" w:rsidR="00320008" w:rsidRPr="006E10C3" w:rsidRDefault="00320008" w:rsidP="0006102E">
      <w:pPr>
        <w:ind w:right="515"/>
        <w:rPr>
          <w:rFonts w:cs="Times New Roman"/>
          <w:color w:val="000000"/>
          <w:spacing w:val="1"/>
          <w:sz w:val="22"/>
          <w:szCs w:val="22"/>
          <w:lang w:val="en-US"/>
        </w:rPr>
      </w:pPr>
      <w:r w:rsidRPr="006E10C3">
        <w:rPr>
          <w:rFonts w:cs="Times New Roman" w:hint="cs"/>
          <w:color w:val="000000"/>
          <w:spacing w:val="1"/>
          <w:sz w:val="22"/>
          <w:szCs w:val="22"/>
          <w:lang w:val="en-US"/>
        </w:rPr>
        <w:t>With its conversational and sometimes cutting tone, Wired can feel like your cool friend letting you in on a secret. Their tech reporting covers everything from the coolest gadgets to the current events that shape our lives, and their science reporting gives you a glimpse of what's happening at the cutting-edge of research.</w:t>
      </w:r>
    </w:p>
    <w:p w14:paraId="3BEA5EA0" w14:textId="293CF937" w:rsidR="00320008" w:rsidRPr="006E10C3" w:rsidRDefault="00320008" w:rsidP="0006102E">
      <w:pPr>
        <w:ind w:right="515"/>
        <w:rPr>
          <w:rFonts w:cs="Times New Roman"/>
          <w:color w:val="000000"/>
          <w:spacing w:val="6"/>
          <w:sz w:val="22"/>
          <w:szCs w:val="22"/>
          <w:lang w:val="en-US"/>
        </w:rPr>
      </w:pPr>
    </w:p>
    <w:p w14:paraId="23318BB3" w14:textId="5E76EB17" w:rsidR="00320008" w:rsidRPr="006E10C3" w:rsidRDefault="00320008" w:rsidP="0006102E">
      <w:pPr>
        <w:ind w:right="515"/>
        <w:rPr>
          <w:rFonts w:cs="Times New Roman"/>
          <w:b/>
          <w:bCs/>
          <w:i/>
          <w:iCs/>
          <w:color w:val="000000"/>
          <w:spacing w:val="1"/>
          <w:sz w:val="22"/>
          <w:szCs w:val="22"/>
          <w:u w:val="single"/>
          <w:lang w:val="en-US"/>
        </w:rPr>
      </w:pPr>
      <w:hyperlink r:id="rId9">
        <w:r w:rsidRPr="006E10C3">
          <w:rPr>
            <w:rFonts w:cs="Times New Roman" w:hint="cs"/>
            <w:b/>
            <w:bCs/>
            <w:i/>
            <w:iCs/>
            <w:color w:val="000000"/>
            <w:spacing w:val="1"/>
            <w:sz w:val="22"/>
            <w:szCs w:val="22"/>
            <w:u w:val="single"/>
            <w:lang w:val="en-US"/>
          </w:rPr>
          <w:t>Space.com</w:t>
        </w:r>
      </w:hyperlink>
    </w:p>
    <w:p w14:paraId="1325A893" w14:textId="77777777" w:rsidR="00053E66" w:rsidRPr="006E10C3" w:rsidRDefault="00053E66" w:rsidP="0006102E">
      <w:pPr>
        <w:ind w:right="515"/>
        <w:rPr>
          <w:rFonts w:cs="Times New Roman"/>
          <w:b/>
          <w:bCs/>
          <w:i/>
          <w:iCs/>
          <w:color w:val="000000"/>
          <w:spacing w:val="1"/>
          <w:sz w:val="22"/>
          <w:szCs w:val="22"/>
          <w:u w:val="single"/>
          <w:lang w:val="en-US"/>
        </w:rPr>
      </w:pPr>
    </w:p>
    <w:p w14:paraId="6674003C" w14:textId="254485E1" w:rsidR="00320008" w:rsidRPr="006E10C3" w:rsidRDefault="00320008" w:rsidP="0006102E">
      <w:pPr>
        <w:ind w:right="515"/>
        <w:rPr>
          <w:rFonts w:cs="Times New Roman"/>
          <w:color w:val="000000"/>
          <w:spacing w:val="1"/>
          <w:sz w:val="22"/>
          <w:szCs w:val="22"/>
          <w:lang w:val="en-US"/>
        </w:rPr>
      </w:pPr>
      <w:r w:rsidRPr="006E10C3">
        <w:rPr>
          <w:rFonts w:cs="Times New Roman" w:hint="cs"/>
          <w:color w:val="000000"/>
          <w:spacing w:val="1"/>
          <w:sz w:val="22"/>
          <w:szCs w:val="22"/>
          <w:lang w:val="en-US"/>
        </w:rPr>
        <w:t xml:space="preserve">If you're interested in astronomy and spaceflight, our sister site </w:t>
      </w:r>
      <w:hyperlink r:id="rId10">
        <w:r w:rsidRPr="006E10C3">
          <w:rPr>
            <w:rFonts w:cs="Times New Roman" w:hint="cs"/>
            <w:color w:val="000000"/>
            <w:spacing w:val="1"/>
            <w:sz w:val="22"/>
            <w:szCs w:val="22"/>
            <w:lang w:val="en-US"/>
          </w:rPr>
          <w:t>Space.com</w:t>
        </w:r>
      </w:hyperlink>
      <w:r w:rsidRPr="006E10C3">
        <w:rPr>
          <w:rFonts w:cs="Times New Roman" w:hint="cs"/>
          <w:color w:val="000000"/>
          <w:spacing w:val="1"/>
          <w:sz w:val="22"/>
          <w:szCs w:val="22"/>
          <w:lang w:val="en-US"/>
        </w:rPr>
        <w:t xml:space="preserve"> is the perfect site for you. Whether the news is Elon Musk sending a Tesla into space, a black hole behaving oddly, a once-in-a-lifetime solar eclipse or the latest in the search for alien life, </w:t>
      </w:r>
      <w:hyperlink r:id="rId11">
        <w:r w:rsidRPr="006E10C3">
          <w:rPr>
            <w:rFonts w:cs="Times New Roman" w:hint="cs"/>
            <w:color w:val="000000"/>
            <w:spacing w:val="1"/>
            <w:sz w:val="22"/>
            <w:szCs w:val="22"/>
            <w:lang w:val="en-US"/>
          </w:rPr>
          <w:t>Space.com</w:t>
        </w:r>
      </w:hyperlink>
      <w:r w:rsidRPr="006E10C3">
        <w:rPr>
          <w:rFonts w:cs="Times New Roman" w:hint="cs"/>
          <w:color w:val="000000"/>
          <w:spacing w:val="1"/>
          <w:sz w:val="22"/>
          <w:szCs w:val="22"/>
          <w:lang w:val="en-US"/>
        </w:rPr>
        <w:t xml:space="preserve"> reporters don't miss an astronomical beat. And if your cosmic cup of tea is more sci-fi leaning, you'll find plenty of "Star Trek"-</w:t>
      </w:r>
      <w:proofErr w:type="spellStart"/>
      <w:r w:rsidRPr="006E10C3">
        <w:rPr>
          <w:rFonts w:cs="Times New Roman" w:hint="cs"/>
          <w:color w:val="000000"/>
          <w:spacing w:val="1"/>
          <w:sz w:val="22"/>
          <w:szCs w:val="22"/>
          <w:lang w:val="en-US"/>
        </w:rPr>
        <w:t>esque</w:t>
      </w:r>
      <w:proofErr w:type="spellEnd"/>
      <w:r w:rsidRPr="006E10C3">
        <w:rPr>
          <w:rFonts w:cs="Times New Roman" w:hint="cs"/>
          <w:color w:val="000000"/>
          <w:spacing w:val="1"/>
          <w:sz w:val="22"/>
          <w:szCs w:val="22"/>
          <w:lang w:val="en-US"/>
        </w:rPr>
        <w:t xml:space="preserve"> articles and movie reviews.</w:t>
      </w:r>
    </w:p>
    <w:p w14:paraId="50D0C402" w14:textId="77777777" w:rsidR="00697145" w:rsidRPr="006E10C3" w:rsidRDefault="00697145" w:rsidP="0006102E">
      <w:pPr>
        <w:ind w:right="515"/>
        <w:rPr>
          <w:rFonts w:cs="Times New Roman"/>
          <w:color w:val="000000"/>
          <w:spacing w:val="1"/>
          <w:sz w:val="22"/>
          <w:szCs w:val="22"/>
          <w:lang w:val="en-US"/>
        </w:rPr>
      </w:pPr>
    </w:p>
    <w:p w14:paraId="4A82BA2B" w14:textId="73FC4E33" w:rsidR="00320008" w:rsidRPr="006E10C3" w:rsidRDefault="00320008" w:rsidP="0006102E">
      <w:pPr>
        <w:ind w:right="515"/>
        <w:rPr>
          <w:rFonts w:cs="Times New Roman"/>
          <w:b/>
          <w:bCs/>
          <w:i/>
          <w:iCs/>
          <w:color w:val="000000"/>
          <w:spacing w:val="1"/>
          <w:sz w:val="22"/>
          <w:szCs w:val="22"/>
          <w:u w:val="single"/>
          <w:lang w:val="en-US"/>
        </w:rPr>
      </w:pPr>
      <w:hyperlink r:id="rId12">
        <w:r w:rsidRPr="006E10C3">
          <w:rPr>
            <w:rFonts w:cs="Times New Roman" w:hint="cs"/>
            <w:b/>
            <w:bCs/>
            <w:i/>
            <w:iCs/>
            <w:color w:val="000000"/>
            <w:spacing w:val="1"/>
            <w:sz w:val="22"/>
            <w:szCs w:val="22"/>
            <w:u w:val="single"/>
            <w:lang w:val="en-US"/>
          </w:rPr>
          <w:t>Arstechnica.com</w:t>
        </w:r>
      </w:hyperlink>
    </w:p>
    <w:p w14:paraId="08CEA45F" w14:textId="77777777" w:rsidR="00697145" w:rsidRPr="006E10C3" w:rsidRDefault="00697145" w:rsidP="0006102E">
      <w:pPr>
        <w:ind w:right="515"/>
        <w:rPr>
          <w:rFonts w:cs="Times New Roman"/>
          <w:color w:val="000000"/>
          <w:spacing w:val="5"/>
          <w:sz w:val="22"/>
          <w:szCs w:val="22"/>
          <w:lang w:val="en-US"/>
        </w:rPr>
      </w:pPr>
    </w:p>
    <w:p w14:paraId="3150F3B0" w14:textId="47C87E18" w:rsidR="00697145" w:rsidRPr="006E10C3" w:rsidRDefault="00697145" w:rsidP="0006102E">
      <w:pPr>
        <w:ind w:right="515"/>
        <w:rPr>
          <w:rFonts w:cs="Times New Roman"/>
          <w:color w:val="000000"/>
          <w:spacing w:val="1"/>
          <w:sz w:val="22"/>
          <w:szCs w:val="22"/>
          <w:lang w:val="en-US"/>
        </w:rPr>
      </w:pPr>
      <w:proofErr w:type="spellStart"/>
      <w:r w:rsidRPr="006E10C3">
        <w:rPr>
          <w:rFonts w:cs="Times New Roman" w:hint="cs"/>
          <w:color w:val="000000"/>
          <w:spacing w:val="1"/>
          <w:sz w:val="22"/>
          <w:szCs w:val="22"/>
          <w:lang w:val="en-US"/>
        </w:rPr>
        <w:t>Ars</w:t>
      </w:r>
      <w:proofErr w:type="spellEnd"/>
      <w:r w:rsidRPr="006E10C3">
        <w:rPr>
          <w:rFonts w:cs="Times New Roman" w:hint="cs"/>
          <w:color w:val="000000"/>
          <w:spacing w:val="1"/>
          <w:sz w:val="22"/>
          <w:szCs w:val="22"/>
          <w:lang w:val="en-US"/>
        </w:rPr>
        <w:t xml:space="preserve"> </w:t>
      </w:r>
      <w:proofErr w:type="spellStart"/>
      <w:r w:rsidRPr="006E10C3">
        <w:rPr>
          <w:rFonts w:cs="Times New Roman" w:hint="cs"/>
          <w:color w:val="000000"/>
          <w:spacing w:val="1"/>
          <w:sz w:val="22"/>
          <w:szCs w:val="22"/>
          <w:lang w:val="en-US"/>
        </w:rPr>
        <w:t>Technica</w:t>
      </w:r>
      <w:proofErr w:type="spellEnd"/>
      <w:r w:rsidRPr="006E10C3">
        <w:rPr>
          <w:rFonts w:cs="Times New Roman" w:hint="cs"/>
          <w:color w:val="000000"/>
          <w:spacing w:val="1"/>
          <w:sz w:val="22"/>
          <w:szCs w:val="22"/>
          <w:lang w:val="en-US"/>
        </w:rPr>
        <w:t xml:space="preserve"> offers brainy, geeky coverage of technology and science and how it intersects with our everyday lives, whether we want it to or not. The site's name, derived from the Latin for "the art of technology," reflects a perspective and a voice that is not only steeped in an appreciation of science and tech innovation, but which also deeply considers how the use of technology informs and changes human culture — and how culture and technology in turn are shaped by our own potential and shortcomings.</w:t>
      </w:r>
    </w:p>
    <w:p w14:paraId="0E508760" w14:textId="216C1F6D" w:rsidR="00B54CC2" w:rsidRPr="006E10C3" w:rsidRDefault="00B54CC2" w:rsidP="0006102E">
      <w:pPr>
        <w:ind w:right="515"/>
        <w:rPr>
          <w:rFonts w:cs="Times New Roman"/>
          <w:b/>
          <w:bCs/>
          <w:color w:val="000000"/>
          <w:spacing w:val="-7"/>
          <w:sz w:val="28"/>
          <w:szCs w:val="28"/>
          <w:lang w:val="en-US"/>
        </w:rPr>
      </w:pPr>
    </w:p>
    <w:p w14:paraId="4BFE6AA5" w14:textId="51A1829E" w:rsidR="00B54CC2" w:rsidRPr="006E10C3" w:rsidRDefault="00B54CC2" w:rsidP="0006102E">
      <w:pPr>
        <w:ind w:right="515"/>
        <w:rPr>
          <w:rFonts w:cs="Times New Roman"/>
          <w:b/>
          <w:bCs/>
          <w:color w:val="000000"/>
          <w:spacing w:val="-7"/>
          <w:sz w:val="28"/>
          <w:szCs w:val="28"/>
          <w:lang w:val="en-US"/>
        </w:rPr>
      </w:pPr>
      <w:r w:rsidRPr="006E10C3">
        <w:rPr>
          <w:rFonts w:cs="Times New Roman"/>
          <w:b/>
          <w:bCs/>
          <w:color w:val="000000"/>
          <w:spacing w:val="-7"/>
          <w:sz w:val="28"/>
          <w:szCs w:val="28"/>
          <w:lang w:val="en-US"/>
        </w:rPr>
        <w:t>Essay Outlines</w:t>
      </w:r>
    </w:p>
    <w:p w14:paraId="3C1CDA6A" w14:textId="77777777" w:rsidR="00B54CC2" w:rsidRPr="006E10C3" w:rsidRDefault="00B54CC2" w:rsidP="0006102E">
      <w:pPr>
        <w:ind w:right="515"/>
        <w:rPr>
          <w:rFonts w:cs="Times New Roman"/>
          <w:b/>
          <w:bCs/>
          <w:color w:val="000000"/>
          <w:spacing w:val="-7"/>
          <w:sz w:val="28"/>
          <w:szCs w:val="28"/>
          <w:lang w:val="en-US"/>
        </w:rPr>
      </w:pPr>
    </w:p>
    <w:p w14:paraId="10DAB038" w14:textId="77777777" w:rsidR="00B54CC2" w:rsidRPr="006E10C3" w:rsidRDefault="00B54CC2" w:rsidP="00B54CC2">
      <w:pPr>
        <w:pStyle w:val="ListParagraph"/>
        <w:numPr>
          <w:ilvl w:val="0"/>
          <w:numId w:val="19"/>
        </w:numPr>
        <w:spacing w:after="200" w:line="276" w:lineRule="auto"/>
        <w:rPr>
          <w:rStyle w:val="CharacterStyle2"/>
          <w:rFonts w:cstheme="minorHAnsi"/>
          <w:b/>
          <w:color w:val="0C1214"/>
          <w:sz w:val="22"/>
          <w:szCs w:val="22"/>
        </w:rPr>
      </w:pPr>
      <w:r w:rsidRPr="006E10C3">
        <w:rPr>
          <w:rStyle w:val="CharacterStyle2"/>
          <w:rFonts w:cstheme="minorHAnsi"/>
          <w:b/>
          <w:color w:val="0C1214"/>
          <w:sz w:val="22"/>
          <w:szCs w:val="22"/>
        </w:rPr>
        <w:t>How far is it acceptable for technology to be used only for financial benefit?</w:t>
      </w:r>
    </w:p>
    <w:tbl>
      <w:tblPr>
        <w:tblStyle w:val="TableGrid"/>
        <w:tblW w:w="0" w:type="auto"/>
        <w:tblLook w:val="04A0" w:firstRow="1" w:lastRow="0" w:firstColumn="1" w:lastColumn="0" w:noHBand="0" w:noVBand="1"/>
      </w:tblPr>
      <w:tblGrid>
        <w:gridCol w:w="8296"/>
      </w:tblGrid>
      <w:tr w:rsidR="00015283" w14:paraId="3A979C26" w14:textId="77777777" w:rsidTr="00015283">
        <w:tc>
          <w:tcPr>
            <w:tcW w:w="8296" w:type="dxa"/>
          </w:tcPr>
          <w:p w14:paraId="031B993D" w14:textId="77777777" w:rsidR="00015283" w:rsidRDefault="00015283" w:rsidP="00B54CC2">
            <w:pPr>
              <w:rPr>
                <w:rStyle w:val="CharacterStyle2"/>
                <w:rFonts w:cstheme="minorHAnsi"/>
                <w:color w:val="FF0000"/>
                <w:sz w:val="22"/>
                <w:szCs w:val="22"/>
              </w:rPr>
            </w:pPr>
          </w:p>
          <w:p w14:paraId="2A3F1CA1" w14:textId="77777777" w:rsidR="00015283" w:rsidRDefault="00015283" w:rsidP="00B54CC2">
            <w:pPr>
              <w:rPr>
                <w:rStyle w:val="CharacterStyle2"/>
                <w:rFonts w:cstheme="minorHAnsi"/>
                <w:color w:val="FF0000"/>
                <w:sz w:val="22"/>
                <w:szCs w:val="22"/>
              </w:rPr>
            </w:pPr>
          </w:p>
          <w:p w14:paraId="18B57A88" w14:textId="77777777" w:rsidR="00015283" w:rsidRDefault="00015283" w:rsidP="00B54CC2">
            <w:pPr>
              <w:rPr>
                <w:rStyle w:val="CharacterStyle2"/>
                <w:rFonts w:cstheme="minorHAnsi"/>
                <w:color w:val="FF0000"/>
                <w:sz w:val="22"/>
                <w:szCs w:val="22"/>
              </w:rPr>
            </w:pPr>
          </w:p>
          <w:p w14:paraId="47B99243" w14:textId="77777777" w:rsidR="00015283" w:rsidRDefault="00015283" w:rsidP="00B54CC2">
            <w:pPr>
              <w:rPr>
                <w:rStyle w:val="CharacterStyle2"/>
                <w:rFonts w:cstheme="minorHAnsi"/>
                <w:color w:val="FF0000"/>
                <w:sz w:val="22"/>
                <w:szCs w:val="22"/>
              </w:rPr>
            </w:pPr>
          </w:p>
          <w:p w14:paraId="1A2FB010" w14:textId="77777777" w:rsidR="00015283" w:rsidRDefault="00015283" w:rsidP="00B54CC2">
            <w:pPr>
              <w:rPr>
                <w:rStyle w:val="CharacterStyle2"/>
                <w:rFonts w:cstheme="minorHAnsi"/>
                <w:color w:val="FF0000"/>
                <w:sz w:val="22"/>
                <w:szCs w:val="22"/>
              </w:rPr>
            </w:pPr>
          </w:p>
          <w:p w14:paraId="44546EE8" w14:textId="77777777" w:rsidR="00015283" w:rsidRDefault="00015283" w:rsidP="00B54CC2">
            <w:pPr>
              <w:rPr>
                <w:rStyle w:val="CharacterStyle2"/>
                <w:rFonts w:cstheme="minorHAnsi"/>
                <w:color w:val="FF0000"/>
                <w:sz w:val="22"/>
                <w:szCs w:val="22"/>
              </w:rPr>
            </w:pPr>
          </w:p>
          <w:p w14:paraId="179D7A1B" w14:textId="77777777" w:rsidR="00015283" w:rsidRDefault="00015283" w:rsidP="00B54CC2">
            <w:pPr>
              <w:rPr>
                <w:rStyle w:val="CharacterStyle2"/>
                <w:rFonts w:cstheme="minorHAnsi"/>
                <w:color w:val="FF0000"/>
                <w:sz w:val="22"/>
                <w:szCs w:val="22"/>
              </w:rPr>
            </w:pPr>
          </w:p>
          <w:p w14:paraId="3F8BB736" w14:textId="77777777" w:rsidR="00015283" w:rsidRDefault="00015283" w:rsidP="00B54CC2">
            <w:pPr>
              <w:rPr>
                <w:rStyle w:val="CharacterStyle2"/>
                <w:rFonts w:cstheme="minorHAnsi"/>
                <w:color w:val="FF0000"/>
                <w:sz w:val="22"/>
                <w:szCs w:val="22"/>
              </w:rPr>
            </w:pPr>
          </w:p>
          <w:p w14:paraId="1F482D75" w14:textId="77777777" w:rsidR="00015283" w:rsidRDefault="00015283" w:rsidP="00B54CC2">
            <w:pPr>
              <w:rPr>
                <w:rStyle w:val="CharacterStyle2"/>
                <w:rFonts w:cstheme="minorHAnsi"/>
                <w:color w:val="FF0000"/>
                <w:sz w:val="22"/>
                <w:szCs w:val="22"/>
              </w:rPr>
            </w:pPr>
          </w:p>
          <w:p w14:paraId="12135615" w14:textId="0ADA0C52" w:rsidR="00015283" w:rsidRDefault="00015283" w:rsidP="00B54CC2">
            <w:pPr>
              <w:rPr>
                <w:rStyle w:val="CharacterStyle2"/>
                <w:rFonts w:cstheme="minorHAnsi"/>
                <w:color w:val="FF0000"/>
                <w:sz w:val="22"/>
                <w:szCs w:val="22"/>
              </w:rPr>
            </w:pPr>
          </w:p>
          <w:p w14:paraId="6A174B1A" w14:textId="1AA90FD2" w:rsidR="00015283" w:rsidRDefault="00015283" w:rsidP="00B54CC2">
            <w:pPr>
              <w:rPr>
                <w:rStyle w:val="CharacterStyle2"/>
                <w:rFonts w:cstheme="minorHAnsi"/>
                <w:color w:val="FF0000"/>
                <w:sz w:val="22"/>
                <w:szCs w:val="22"/>
              </w:rPr>
            </w:pPr>
          </w:p>
          <w:p w14:paraId="62D0A9ED" w14:textId="7A13E39A" w:rsidR="00015283" w:rsidRDefault="00015283" w:rsidP="00B54CC2">
            <w:pPr>
              <w:rPr>
                <w:rStyle w:val="CharacterStyle2"/>
                <w:rFonts w:cstheme="minorHAnsi"/>
                <w:color w:val="FF0000"/>
                <w:sz w:val="22"/>
                <w:szCs w:val="22"/>
              </w:rPr>
            </w:pPr>
          </w:p>
          <w:p w14:paraId="680F8A79" w14:textId="77777777" w:rsidR="00015283" w:rsidRDefault="00015283" w:rsidP="00B54CC2">
            <w:pPr>
              <w:rPr>
                <w:rStyle w:val="CharacterStyle2"/>
                <w:rFonts w:cstheme="minorHAnsi"/>
                <w:color w:val="FF0000"/>
                <w:sz w:val="22"/>
                <w:szCs w:val="22"/>
              </w:rPr>
            </w:pPr>
          </w:p>
          <w:p w14:paraId="0E9DDE92" w14:textId="77777777" w:rsidR="00015283" w:rsidRDefault="00015283" w:rsidP="00B54CC2">
            <w:pPr>
              <w:rPr>
                <w:rStyle w:val="CharacterStyle2"/>
                <w:rFonts w:cstheme="minorHAnsi"/>
                <w:color w:val="FF0000"/>
                <w:sz w:val="22"/>
                <w:szCs w:val="22"/>
              </w:rPr>
            </w:pPr>
          </w:p>
          <w:p w14:paraId="6C1346FF" w14:textId="0EE55295" w:rsidR="00015283" w:rsidRDefault="00015283" w:rsidP="00B54CC2">
            <w:pPr>
              <w:rPr>
                <w:rStyle w:val="CharacterStyle2"/>
                <w:rFonts w:cstheme="minorHAnsi"/>
                <w:color w:val="FF0000"/>
                <w:sz w:val="22"/>
                <w:szCs w:val="22"/>
              </w:rPr>
            </w:pPr>
          </w:p>
        </w:tc>
      </w:tr>
    </w:tbl>
    <w:p w14:paraId="5D004A08" w14:textId="77777777" w:rsidR="00B54CC2" w:rsidRPr="006E10C3" w:rsidRDefault="00B54CC2" w:rsidP="00B54CC2">
      <w:pPr>
        <w:rPr>
          <w:rStyle w:val="CharacterStyle2"/>
          <w:rFonts w:cstheme="minorHAnsi"/>
          <w:sz w:val="22"/>
          <w:szCs w:val="22"/>
        </w:rPr>
      </w:pPr>
    </w:p>
    <w:tbl>
      <w:tblPr>
        <w:tblStyle w:val="TableGrid"/>
        <w:tblW w:w="0" w:type="auto"/>
        <w:tblLook w:val="04A0" w:firstRow="1" w:lastRow="0" w:firstColumn="1" w:lastColumn="0" w:noHBand="0" w:noVBand="1"/>
      </w:tblPr>
      <w:tblGrid>
        <w:gridCol w:w="4149"/>
        <w:gridCol w:w="4147"/>
      </w:tblGrid>
      <w:tr w:rsidR="00B54CC2" w:rsidRPr="006E10C3" w14:paraId="5880504A" w14:textId="77777777" w:rsidTr="00612258">
        <w:tc>
          <w:tcPr>
            <w:tcW w:w="4428" w:type="dxa"/>
            <w:shd w:val="clear" w:color="auto" w:fill="D0CECE" w:themeFill="background2" w:themeFillShade="E6"/>
          </w:tcPr>
          <w:p w14:paraId="14B85FE2" w14:textId="77777777" w:rsidR="00B54CC2" w:rsidRPr="006E10C3" w:rsidRDefault="00B54CC2" w:rsidP="00612258">
            <w:pPr>
              <w:rPr>
                <w:rStyle w:val="CharacterStyle2"/>
                <w:rFonts w:cstheme="minorHAnsi"/>
                <w:b/>
                <w:bCs/>
                <w:color w:val="0C1214"/>
                <w:sz w:val="22"/>
                <w:szCs w:val="22"/>
              </w:rPr>
            </w:pPr>
            <w:r w:rsidRPr="006E10C3">
              <w:rPr>
                <w:rStyle w:val="CharacterStyle2"/>
                <w:rFonts w:cstheme="minorHAnsi"/>
                <w:b/>
                <w:bCs/>
                <w:color w:val="0C1214"/>
                <w:sz w:val="22"/>
                <w:szCs w:val="22"/>
              </w:rPr>
              <w:t>YES: Some highly acceptable grounds exist to direct technology to purely financial gains despite the moral and social implications generated by such actions.</w:t>
            </w:r>
          </w:p>
        </w:tc>
        <w:tc>
          <w:tcPr>
            <w:tcW w:w="4428" w:type="dxa"/>
            <w:shd w:val="clear" w:color="auto" w:fill="D0CECE" w:themeFill="background2" w:themeFillShade="E6"/>
          </w:tcPr>
          <w:p w14:paraId="004326F0" w14:textId="77777777" w:rsidR="00B54CC2" w:rsidRPr="006E10C3" w:rsidRDefault="00B54CC2" w:rsidP="00612258">
            <w:pPr>
              <w:tabs>
                <w:tab w:val="left" w:pos="1951"/>
              </w:tabs>
              <w:rPr>
                <w:rStyle w:val="CharacterStyle2"/>
                <w:rFonts w:cstheme="minorHAnsi"/>
                <w:b/>
                <w:bCs/>
                <w:color w:val="0C1214"/>
                <w:sz w:val="22"/>
                <w:szCs w:val="22"/>
              </w:rPr>
            </w:pPr>
            <w:r w:rsidRPr="006E10C3">
              <w:rPr>
                <w:rStyle w:val="CharacterStyle2"/>
                <w:rFonts w:cstheme="minorHAnsi"/>
                <w:b/>
                <w:bCs/>
                <w:color w:val="0C1214"/>
                <w:sz w:val="22"/>
                <w:szCs w:val="22"/>
              </w:rPr>
              <w:t>NO: It is highly unacceptable to limit technological usage to raising financial benefits and well-being, given the many equally pressing societal challenges which demand the proper use and the deployment of technology</w:t>
            </w:r>
          </w:p>
          <w:p w14:paraId="2B3983C1" w14:textId="77777777" w:rsidR="00B54CC2" w:rsidRPr="006E10C3" w:rsidRDefault="00B54CC2" w:rsidP="00612258">
            <w:pPr>
              <w:tabs>
                <w:tab w:val="left" w:pos="1951"/>
              </w:tabs>
              <w:rPr>
                <w:rStyle w:val="CharacterStyle2"/>
                <w:rFonts w:cstheme="minorHAnsi"/>
                <w:b/>
                <w:bCs/>
                <w:color w:val="0C1214"/>
                <w:sz w:val="22"/>
                <w:szCs w:val="22"/>
              </w:rPr>
            </w:pPr>
          </w:p>
        </w:tc>
      </w:tr>
      <w:tr w:rsidR="00B54CC2" w:rsidRPr="006E10C3" w14:paraId="68843D9D" w14:textId="77777777" w:rsidTr="00612258">
        <w:tc>
          <w:tcPr>
            <w:tcW w:w="4428" w:type="dxa"/>
            <w:vMerge w:val="restart"/>
          </w:tcPr>
          <w:p w14:paraId="4D95128E" w14:textId="77777777" w:rsidR="00B54CC2" w:rsidRPr="006E10C3" w:rsidRDefault="00B54CC2" w:rsidP="00612258">
            <w:pPr>
              <w:rPr>
                <w:rStyle w:val="CharacterStyle2"/>
                <w:rFonts w:cstheme="minorHAnsi"/>
                <w:color w:val="0C1214"/>
                <w:sz w:val="22"/>
                <w:szCs w:val="22"/>
              </w:rPr>
            </w:pPr>
            <w:r w:rsidRPr="006E10C3">
              <w:rPr>
                <w:rStyle w:val="CharacterStyle2"/>
                <w:rFonts w:cstheme="minorHAnsi"/>
                <w:color w:val="0C1214"/>
                <w:sz w:val="22"/>
                <w:szCs w:val="22"/>
              </w:rPr>
              <w:t>Some forms of technology are developed for the sole purpose of generating financial benefits for corporations and it is practical in most cases to use the technology as it is intended</w:t>
            </w:r>
          </w:p>
          <w:p w14:paraId="6AF5AC19" w14:textId="77777777" w:rsidR="00B54CC2" w:rsidRPr="006E10C3" w:rsidRDefault="00B54CC2" w:rsidP="00612258">
            <w:pPr>
              <w:rPr>
                <w:rStyle w:val="CharacterStyle2"/>
                <w:rFonts w:cstheme="minorHAnsi"/>
                <w:color w:val="0C1214"/>
                <w:sz w:val="22"/>
                <w:szCs w:val="22"/>
              </w:rPr>
            </w:pPr>
          </w:p>
          <w:p w14:paraId="6DD8251A" w14:textId="77777777" w:rsidR="00B54CC2" w:rsidRPr="006E10C3" w:rsidRDefault="00B54CC2" w:rsidP="00612258">
            <w:pPr>
              <w:rPr>
                <w:rStyle w:val="CharacterStyle2"/>
                <w:rFonts w:cstheme="minorHAnsi"/>
                <w:b/>
                <w:bCs/>
                <w:color w:val="0C1214"/>
                <w:sz w:val="22"/>
                <w:szCs w:val="22"/>
              </w:rPr>
            </w:pPr>
            <w:r w:rsidRPr="006E10C3">
              <w:rPr>
                <w:rStyle w:val="CharacterStyle2"/>
                <w:rFonts w:cstheme="minorHAnsi"/>
                <w:b/>
                <w:bCs/>
                <w:color w:val="0C1214"/>
                <w:sz w:val="22"/>
                <w:szCs w:val="22"/>
              </w:rPr>
              <w:t>Examples:</w:t>
            </w:r>
          </w:p>
          <w:p w14:paraId="1032E63E" w14:textId="77777777" w:rsidR="00D67F25" w:rsidRDefault="00B54CC2" w:rsidP="00612258">
            <w:pPr>
              <w:rPr>
                <w:rStyle w:val="CharacterStyle2"/>
                <w:rFonts w:cstheme="minorHAnsi"/>
                <w:color w:val="0C1214"/>
                <w:sz w:val="22"/>
                <w:szCs w:val="22"/>
              </w:rPr>
            </w:pPr>
            <w:r w:rsidRPr="006E10C3">
              <w:rPr>
                <w:rStyle w:val="CharacterStyle2"/>
                <w:rFonts w:cstheme="minorHAnsi"/>
                <w:color w:val="0C1214"/>
                <w:sz w:val="22"/>
                <w:szCs w:val="22"/>
              </w:rPr>
              <w:t xml:space="preserve">Computing systems and software designed to streamline business processes and therefore business profits such as cloud-computing systems used by supermarket conglomerates to track inventory flow, customer preferences and staff movement. </w:t>
            </w:r>
          </w:p>
          <w:p w14:paraId="1A57BB20" w14:textId="77777777" w:rsidR="00D67F25" w:rsidRDefault="00D67F25" w:rsidP="00612258">
            <w:pPr>
              <w:rPr>
                <w:rStyle w:val="CharacterStyle2"/>
                <w:rFonts w:cstheme="minorHAnsi"/>
                <w:color w:val="0C1214"/>
                <w:sz w:val="22"/>
                <w:szCs w:val="22"/>
              </w:rPr>
            </w:pPr>
          </w:p>
          <w:p w14:paraId="1814578D" w14:textId="0BB78436" w:rsidR="00B54CC2" w:rsidRPr="006E10C3" w:rsidRDefault="00B54CC2" w:rsidP="00612258">
            <w:pPr>
              <w:rPr>
                <w:rStyle w:val="CharacterStyle2"/>
                <w:rFonts w:cstheme="minorHAnsi"/>
                <w:color w:val="0C1214"/>
                <w:sz w:val="22"/>
                <w:szCs w:val="22"/>
              </w:rPr>
            </w:pPr>
            <w:r w:rsidRPr="006E10C3">
              <w:rPr>
                <w:rStyle w:val="CharacterStyle2"/>
                <w:rFonts w:cstheme="minorHAnsi"/>
                <w:color w:val="0C1214"/>
                <w:sz w:val="22"/>
                <w:szCs w:val="22"/>
              </w:rPr>
              <w:t>Improvements to the physical qualities and specifications of luxury products like sports cars which make them more desirable to consumers, ultimately improving a company's sales and profits.</w:t>
            </w:r>
          </w:p>
        </w:tc>
        <w:tc>
          <w:tcPr>
            <w:tcW w:w="4428" w:type="dxa"/>
          </w:tcPr>
          <w:p w14:paraId="5F6F6E7F" w14:textId="77777777" w:rsidR="00B54CC2" w:rsidRPr="006E10C3" w:rsidRDefault="00B54CC2" w:rsidP="00612258">
            <w:pPr>
              <w:rPr>
                <w:rStyle w:val="CharacterStyle2"/>
                <w:rFonts w:cstheme="minorHAnsi"/>
                <w:color w:val="0C1214"/>
                <w:sz w:val="22"/>
                <w:szCs w:val="22"/>
              </w:rPr>
            </w:pPr>
            <w:r w:rsidRPr="006E10C3">
              <w:rPr>
                <w:rStyle w:val="CharacterStyle2"/>
                <w:rFonts w:cstheme="minorHAnsi"/>
                <w:color w:val="0C1214"/>
                <w:sz w:val="22"/>
                <w:szCs w:val="22"/>
              </w:rPr>
              <w:t>Technological innovations may bring corporations financial benefits at the expense of the environment or social well-being, making it highly immoral or unethical for these corporations to solely focus on profit-generation.</w:t>
            </w:r>
          </w:p>
          <w:p w14:paraId="50EEF9C5" w14:textId="77777777" w:rsidR="00B54CC2" w:rsidRPr="006E10C3" w:rsidRDefault="00B54CC2" w:rsidP="00612258">
            <w:pPr>
              <w:rPr>
                <w:rStyle w:val="CharacterStyle2"/>
                <w:rFonts w:cstheme="minorHAnsi"/>
                <w:color w:val="0C1214"/>
                <w:sz w:val="22"/>
                <w:szCs w:val="22"/>
              </w:rPr>
            </w:pPr>
          </w:p>
          <w:p w14:paraId="7AF0C92A" w14:textId="77777777" w:rsidR="00B54CC2" w:rsidRPr="006E10C3" w:rsidRDefault="00B54CC2" w:rsidP="00612258">
            <w:pPr>
              <w:rPr>
                <w:rStyle w:val="CharacterStyle2"/>
                <w:rFonts w:cstheme="minorHAnsi"/>
                <w:b/>
                <w:bCs/>
                <w:color w:val="0C1214"/>
                <w:sz w:val="22"/>
                <w:szCs w:val="22"/>
              </w:rPr>
            </w:pPr>
            <w:r w:rsidRPr="006E10C3">
              <w:rPr>
                <w:rStyle w:val="CharacterStyle2"/>
                <w:rFonts w:cstheme="minorHAnsi"/>
                <w:b/>
                <w:bCs/>
                <w:color w:val="0C1214"/>
                <w:sz w:val="22"/>
                <w:szCs w:val="22"/>
              </w:rPr>
              <w:t>Examples:</w:t>
            </w:r>
          </w:p>
          <w:p w14:paraId="02623EDB" w14:textId="77777777" w:rsidR="00B54CC2" w:rsidRPr="006E10C3" w:rsidRDefault="00B54CC2" w:rsidP="00612258">
            <w:pPr>
              <w:rPr>
                <w:rStyle w:val="CharacterStyle2"/>
                <w:rFonts w:cstheme="minorHAnsi"/>
                <w:color w:val="0C1214"/>
                <w:sz w:val="22"/>
                <w:szCs w:val="22"/>
              </w:rPr>
            </w:pPr>
            <w:r w:rsidRPr="006E10C3">
              <w:rPr>
                <w:rStyle w:val="CharacterStyle2"/>
                <w:rFonts w:cstheme="minorHAnsi"/>
                <w:color w:val="0C1214"/>
                <w:sz w:val="22"/>
                <w:szCs w:val="22"/>
              </w:rPr>
              <w:t>Innovations to the energy industry such as hydraulic fracturing to extract natural gas which may involve the destruction of ecological niches and relocation of local communities.</w:t>
            </w:r>
          </w:p>
          <w:p w14:paraId="0E120EEF" w14:textId="77777777" w:rsidR="00B54CC2" w:rsidRPr="006E10C3" w:rsidRDefault="00B54CC2" w:rsidP="00612258">
            <w:pPr>
              <w:rPr>
                <w:rStyle w:val="CharacterStyle2"/>
                <w:rFonts w:cstheme="minorHAnsi"/>
                <w:color w:val="0C1214"/>
                <w:sz w:val="22"/>
                <w:szCs w:val="22"/>
              </w:rPr>
            </w:pPr>
          </w:p>
          <w:p w14:paraId="65D3A337" w14:textId="77777777" w:rsidR="00B54CC2" w:rsidRPr="006E10C3" w:rsidRDefault="00B54CC2" w:rsidP="00612258">
            <w:pPr>
              <w:rPr>
                <w:rStyle w:val="CharacterStyle2"/>
                <w:rFonts w:cstheme="minorHAnsi"/>
                <w:color w:val="0C1214"/>
                <w:sz w:val="22"/>
                <w:szCs w:val="22"/>
              </w:rPr>
            </w:pPr>
            <w:r w:rsidRPr="006E10C3">
              <w:rPr>
                <w:rStyle w:val="CharacterStyle2"/>
                <w:rFonts w:cstheme="minorHAnsi"/>
                <w:color w:val="0C1214"/>
                <w:sz w:val="22"/>
                <w:szCs w:val="22"/>
              </w:rPr>
              <w:t>Technologically advanced products such as luxury yachts and private jets fuel both conspicuous consumption and insensitivity to environmental concerns in users, making corporations ethically liable for raising sales of such products.</w:t>
            </w:r>
          </w:p>
          <w:p w14:paraId="0E1E0817" w14:textId="77777777" w:rsidR="00B54CC2" w:rsidRDefault="00B54CC2" w:rsidP="00612258">
            <w:pPr>
              <w:rPr>
                <w:rStyle w:val="CharacterStyle2"/>
                <w:rFonts w:cstheme="minorHAnsi"/>
                <w:color w:val="0C1214"/>
                <w:sz w:val="22"/>
                <w:szCs w:val="22"/>
              </w:rPr>
            </w:pPr>
          </w:p>
          <w:p w14:paraId="0CFF0D55" w14:textId="77777777" w:rsidR="00D67F25" w:rsidRDefault="00D67F25" w:rsidP="00612258">
            <w:pPr>
              <w:rPr>
                <w:rStyle w:val="CharacterStyle2"/>
                <w:rFonts w:cstheme="minorHAnsi"/>
                <w:color w:val="0C1214"/>
                <w:sz w:val="22"/>
                <w:szCs w:val="22"/>
              </w:rPr>
            </w:pPr>
          </w:p>
          <w:p w14:paraId="6FAF8442" w14:textId="77777777" w:rsidR="00D67F25" w:rsidRDefault="00D67F25" w:rsidP="00612258">
            <w:pPr>
              <w:rPr>
                <w:rStyle w:val="CharacterStyle2"/>
                <w:rFonts w:cstheme="minorHAnsi"/>
                <w:color w:val="0C1214"/>
                <w:sz w:val="22"/>
                <w:szCs w:val="22"/>
              </w:rPr>
            </w:pPr>
          </w:p>
          <w:p w14:paraId="1A65241D" w14:textId="77777777" w:rsidR="00D67F25" w:rsidRDefault="00D67F25" w:rsidP="00612258">
            <w:pPr>
              <w:rPr>
                <w:rStyle w:val="CharacterStyle2"/>
                <w:rFonts w:cstheme="minorHAnsi"/>
                <w:color w:val="0C1214"/>
                <w:sz w:val="22"/>
                <w:szCs w:val="22"/>
              </w:rPr>
            </w:pPr>
          </w:p>
          <w:p w14:paraId="3C53DE9C" w14:textId="77777777" w:rsidR="00D67F25" w:rsidRDefault="00D67F25" w:rsidP="00612258">
            <w:pPr>
              <w:rPr>
                <w:rStyle w:val="CharacterStyle2"/>
                <w:rFonts w:cstheme="minorHAnsi"/>
                <w:color w:val="0C1214"/>
                <w:sz w:val="22"/>
                <w:szCs w:val="22"/>
              </w:rPr>
            </w:pPr>
          </w:p>
          <w:p w14:paraId="03297543" w14:textId="788FEBF9" w:rsidR="00D67F25" w:rsidRPr="006E10C3" w:rsidRDefault="00D67F25" w:rsidP="00612258">
            <w:pPr>
              <w:rPr>
                <w:rStyle w:val="CharacterStyle2"/>
                <w:rFonts w:cstheme="minorHAnsi"/>
                <w:color w:val="0C1214"/>
                <w:sz w:val="22"/>
                <w:szCs w:val="22"/>
              </w:rPr>
            </w:pPr>
          </w:p>
        </w:tc>
      </w:tr>
      <w:tr w:rsidR="00B54CC2" w:rsidRPr="006E10C3" w14:paraId="3F53410F" w14:textId="77777777" w:rsidTr="00612258">
        <w:tc>
          <w:tcPr>
            <w:tcW w:w="4428" w:type="dxa"/>
            <w:vMerge/>
          </w:tcPr>
          <w:p w14:paraId="343CABAC" w14:textId="77777777" w:rsidR="00B54CC2" w:rsidRPr="006E10C3" w:rsidRDefault="00B54CC2" w:rsidP="00612258">
            <w:pPr>
              <w:rPr>
                <w:rStyle w:val="CharacterStyle2"/>
                <w:rFonts w:cstheme="minorHAnsi"/>
                <w:color w:val="0C1214"/>
                <w:sz w:val="22"/>
                <w:szCs w:val="22"/>
              </w:rPr>
            </w:pPr>
          </w:p>
        </w:tc>
        <w:tc>
          <w:tcPr>
            <w:tcW w:w="4428" w:type="dxa"/>
          </w:tcPr>
          <w:p w14:paraId="1692A4BA" w14:textId="77777777" w:rsidR="00B54CC2" w:rsidRPr="006E10C3" w:rsidRDefault="00B54CC2" w:rsidP="00612258">
            <w:pPr>
              <w:rPr>
                <w:rStyle w:val="CharacterStyle2"/>
                <w:rFonts w:cstheme="minorHAnsi"/>
                <w:color w:val="0C1214"/>
                <w:sz w:val="22"/>
                <w:szCs w:val="22"/>
              </w:rPr>
            </w:pPr>
            <w:r w:rsidRPr="006E10C3">
              <w:rPr>
                <w:rStyle w:val="CharacterStyle2"/>
                <w:rFonts w:cstheme="minorHAnsi"/>
                <w:color w:val="0C1214"/>
                <w:sz w:val="22"/>
                <w:szCs w:val="22"/>
              </w:rPr>
              <w:t>Products which demand constant technological innovation may be public goods that the masses are entitled to and it would be immoral for corporations to limit access of these products to the rich or influential on the sole basis of maximizing profits.</w:t>
            </w:r>
          </w:p>
          <w:p w14:paraId="12C632BD" w14:textId="77777777" w:rsidR="00B54CC2" w:rsidRPr="006E10C3" w:rsidRDefault="00B54CC2" w:rsidP="00612258">
            <w:pPr>
              <w:rPr>
                <w:rStyle w:val="CharacterStyle2"/>
                <w:rFonts w:cstheme="minorHAnsi"/>
                <w:color w:val="0C1214"/>
                <w:sz w:val="22"/>
                <w:szCs w:val="22"/>
              </w:rPr>
            </w:pPr>
          </w:p>
          <w:p w14:paraId="589534DB" w14:textId="77777777" w:rsidR="00B54CC2" w:rsidRPr="00D67F25" w:rsidRDefault="00B54CC2" w:rsidP="00612258">
            <w:pPr>
              <w:rPr>
                <w:rStyle w:val="CharacterStyle2"/>
                <w:rFonts w:cstheme="minorHAnsi"/>
                <w:b/>
                <w:bCs/>
                <w:color w:val="0C1214"/>
                <w:sz w:val="22"/>
                <w:szCs w:val="22"/>
              </w:rPr>
            </w:pPr>
            <w:r w:rsidRPr="00D67F25">
              <w:rPr>
                <w:rStyle w:val="CharacterStyle2"/>
                <w:rFonts w:cstheme="minorHAnsi"/>
                <w:b/>
                <w:bCs/>
                <w:color w:val="0C1214"/>
                <w:sz w:val="22"/>
                <w:szCs w:val="22"/>
              </w:rPr>
              <w:t>Example:</w:t>
            </w:r>
          </w:p>
          <w:p w14:paraId="6F19983D" w14:textId="77777777" w:rsidR="00B54CC2" w:rsidRPr="006E10C3" w:rsidRDefault="00B54CC2" w:rsidP="00612258">
            <w:pPr>
              <w:rPr>
                <w:rStyle w:val="CharacterStyle2"/>
                <w:rFonts w:cstheme="minorHAnsi"/>
                <w:color w:val="0C1214"/>
                <w:sz w:val="22"/>
                <w:szCs w:val="22"/>
              </w:rPr>
            </w:pPr>
            <w:r w:rsidRPr="006E10C3">
              <w:rPr>
                <w:rStyle w:val="CharacterStyle2"/>
                <w:rFonts w:cstheme="minorHAnsi"/>
                <w:color w:val="0C1214"/>
                <w:sz w:val="22"/>
                <w:szCs w:val="22"/>
              </w:rPr>
              <w:t>Pharmaceutical companies and the patenting of life-saving drugs or medication to maximize profit.</w:t>
            </w:r>
          </w:p>
          <w:p w14:paraId="592A1C52" w14:textId="77777777" w:rsidR="00B54CC2" w:rsidRDefault="00B54CC2" w:rsidP="00612258">
            <w:pPr>
              <w:rPr>
                <w:rStyle w:val="CharacterStyle2"/>
                <w:rFonts w:cstheme="minorHAnsi"/>
                <w:color w:val="0C1214"/>
                <w:sz w:val="22"/>
                <w:szCs w:val="22"/>
              </w:rPr>
            </w:pPr>
          </w:p>
          <w:p w14:paraId="2E11BB30" w14:textId="77777777" w:rsidR="00D67F25" w:rsidRDefault="00D67F25" w:rsidP="00612258">
            <w:pPr>
              <w:rPr>
                <w:rStyle w:val="CharacterStyle2"/>
                <w:rFonts w:cstheme="minorHAnsi"/>
                <w:color w:val="0C1214"/>
                <w:sz w:val="22"/>
                <w:szCs w:val="22"/>
              </w:rPr>
            </w:pPr>
          </w:p>
          <w:p w14:paraId="43F23E77" w14:textId="4C69188A" w:rsidR="00D67F25" w:rsidRPr="006E10C3" w:rsidRDefault="00D67F25" w:rsidP="00612258">
            <w:pPr>
              <w:rPr>
                <w:rStyle w:val="CharacterStyle2"/>
                <w:rFonts w:cstheme="minorHAnsi"/>
                <w:color w:val="0C1214"/>
                <w:sz w:val="22"/>
                <w:szCs w:val="22"/>
              </w:rPr>
            </w:pPr>
          </w:p>
        </w:tc>
      </w:tr>
      <w:tr w:rsidR="00B54CC2" w:rsidRPr="006E10C3" w14:paraId="03941389" w14:textId="77777777" w:rsidTr="00612258">
        <w:tc>
          <w:tcPr>
            <w:tcW w:w="4428" w:type="dxa"/>
          </w:tcPr>
          <w:p w14:paraId="77F3B084" w14:textId="77777777" w:rsidR="00B54CC2" w:rsidRPr="006E10C3" w:rsidRDefault="00B54CC2" w:rsidP="00612258">
            <w:pPr>
              <w:rPr>
                <w:rStyle w:val="CharacterStyle2"/>
                <w:rFonts w:cstheme="minorHAnsi"/>
                <w:color w:val="0C1214"/>
                <w:sz w:val="22"/>
                <w:szCs w:val="22"/>
              </w:rPr>
            </w:pPr>
            <w:r w:rsidRPr="006E10C3">
              <w:rPr>
                <w:rStyle w:val="CharacterStyle2"/>
                <w:rFonts w:cstheme="minorHAnsi"/>
                <w:color w:val="0C1214"/>
                <w:sz w:val="22"/>
                <w:szCs w:val="22"/>
              </w:rPr>
              <w:lastRenderedPageBreak/>
              <w:t>Technological advances may have been funded by governments for the purpose of developing particular economic sectors and industries and utilizing these technologies solely to extract financial or economic benefits enables governments to exercise financial accountability to the public.</w:t>
            </w:r>
          </w:p>
          <w:p w14:paraId="5AC7B083" w14:textId="77777777" w:rsidR="00B54CC2" w:rsidRPr="006E10C3" w:rsidRDefault="00B54CC2" w:rsidP="00612258">
            <w:pPr>
              <w:rPr>
                <w:rStyle w:val="CharacterStyle2"/>
                <w:rFonts w:cstheme="minorHAnsi"/>
                <w:color w:val="0C1214"/>
                <w:sz w:val="22"/>
                <w:szCs w:val="22"/>
              </w:rPr>
            </w:pPr>
          </w:p>
          <w:p w14:paraId="39CB7578" w14:textId="77777777" w:rsidR="00B54CC2" w:rsidRPr="006E10C3" w:rsidRDefault="00B54CC2" w:rsidP="00612258">
            <w:pPr>
              <w:rPr>
                <w:rStyle w:val="CharacterStyle2"/>
                <w:rFonts w:cstheme="minorHAnsi"/>
                <w:b/>
                <w:bCs/>
                <w:color w:val="0C1214"/>
                <w:sz w:val="22"/>
                <w:szCs w:val="22"/>
              </w:rPr>
            </w:pPr>
            <w:r w:rsidRPr="006E10C3">
              <w:rPr>
                <w:rStyle w:val="CharacterStyle2"/>
                <w:rFonts w:cstheme="minorHAnsi"/>
                <w:b/>
                <w:bCs/>
                <w:color w:val="0C1214"/>
                <w:sz w:val="22"/>
                <w:szCs w:val="22"/>
              </w:rPr>
              <w:t>Example:</w:t>
            </w:r>
          </w:p>
          <w:p w14:paraId="4D665B4D" w14:textId="77777777" w:rsidR="00B54CC2" w:rsidRPr="006E10C3" w:rsidRDefault="00B54CC2" w:rsidP="00612258">
            <w:pPr>
              <w:rPr>
                <w:rStyle w:val="CharacterStyle2"/>
                <w:rFonts w:cstheme="minorHAnsi"/>
                <w:color w:val="0C1214"/>
                <w:sz w:val="22"/>
                <w:szCs w:val="22"/>
              </w:rPr>
            </w:pPr>
            <w:r w:rsidRPr="006E10C3">
              <w:rPr>
                <w:rStyle w:val="CharacterStyle2"/>
                <w:rFonts w:cstheme="minorHAnsi"/>
                <w:color w:val="0C1214"/>
                <w:sz w:val="22"/>
                <w:szCs w:val="22"/>
              </w:rPr>
              <w:t>Technological advances to improve agricultural yields and bolster the domestic agricultural sector such as genetically modified crops and organisms / animals,</w:t>
            </w:r>
          </w:p>
          <w:p w14:paraId="6AC98996" w14:textId="77777777" w:rsidR="00B54CC2" w:rsidRPr="006E10C3" w:rsidRDefault="00B54CC2" w:rsidP="00612258">
            <w:pPr>
              <w:rPr>
                <w:rStyle w:val="CharacterStyle2"/>
                <w:rFonts w:cstheme="minorHAnsi"/>
                <w:color w:val="0C1214"/>
                <w:sz w:val="22"/>
                <w:szCs w:val="22"/>
              </w:rPr>
            </w:pPr>
          </w:p>
        </w:tc>
        <w:tc>
          <w:tcPr>
            <w:tcW w:w="4428" w:type="dxa"/>
          </w:tcPr>
          <w:p w14:paraId="50B03FEB" w14:textId="77777777" w:rsidR="00B54CC2" w:rsidRPr="006E10C3" w:rsidRDefault="00B54CC2" w:rsidP="00612258">
            <w:pPr>
              <w:rPr>
                <w:rStyle w:val="CharacterStyle2"/>
                <w:rFonts w:cstheme="minorHAnsi"/>
                <w:color w:val="0C1214"/>
                <w:sz w:val="22"/>
                <w:szCs w:val="22"/>
              </w:rPr>
            </w:pPr>
            <w:r w:rsidRPr="006E10C3">
              <w:rPr>
                <w:rStyle w:val="CharacterStyle2"/>
                <w:rFonts w:cstheme="minorHAnsi"/>
                <w:color w:val="0C1214"/>
                <w:sz w:val="22"/>
                <w:szCs w:val="22"/>
              </w:rPr>
              <w:t>Technological advances funded by the government may often be in sectors or industries related to national security, making it impractical and unwise for such products to be sold purely for profit at the expense of undermining national security.</w:t>
            </w:r>
          </w:p>
          <w:p w14:paraId="1491011A" w14:textId="77777777" w:rsidR="00B54CC2" w:rsidRPr="006E10C3" w:rsidRDefault="00B54CC2" w:rsidP="00612258">
            <w:pPr>
              <w:rPr>
                <w:rStyle w:val="CharacterStyle2"/>
                <w:rFonts w:cstheme="minorHAnsi"/>
                <w:color w:val="0C1214"/>
                <w:sz w:val="22"/>
                <w:szCs w:val="22"/>
              </w:rPr>
            </w:pPr>
          </w:p>
          <w:p w14:paraId="19E3F70C" w14:textId="77777777" w:rsidR="00B54CC2" w:rsidRPr="006E10C3" w:rsidRDefault="00B54CC2" w:rsidP="00612258">
            <w:pPr>
              <w:rPr>
                <w:rStyle w:val="CharacterStyle2"/>
                <w:rFonts w:cstheme="minorHAnsi"/>
                <w:b/>
                <w:bCs/>
                <w:color w:val="0C1214"/>
                <w:sz w:val="22"/>
                <w:szCs w:val="22"/>
              </w:rPr>
            </w:pPr>
            <w:r w:rsidRPr="006E10C3">
              <w:rPr>
                <w:rStyle w:val="CharacterStyle2"/>
                <w:rFonts w:cstheme="minorHAnsi"/>
                <w:b/>
                <w:bCs/>
                <w:color w:val="0C1214"/>
                <w:sz w:val="22"/>
                <w:szCs w:val="22"/>
              </w:rPr>
              <w:t>Example:</w:t>
            </w:r>
          </w:p>
          <w:p w14:paraId="4C526007" w14:textId="77777777" w:rsidR="00B54CC2" w:rsidRDefault="00B54CC2" w:rsidP="00612258">
            <w:pPr>
              <w:rPr>
                <w:rStyle w:val="CharacterStyle2"/>
                <w:rFonts w:cstheme="minorHAnsi"/>
                <w:color w:val="0C1214"/>
                <w:sz w:val="22"/>
                <w:szCs w:val="22"/>
              </w:rPr>
            </w:pPr>
            <w:r w:rsidRPr="006E10C3">
              <w:rPr>
                <w:rStyle w:val="CharacterStyle2"/>
                <w:rFonts w:cstheme="minorHAnsi"/>
                <w:color w:val="0C1214"/>
                <w:sz w:val="22"/>
                <w:szCs w:val="22"/>
              </w:rPr>
              <w:t xml:space="preserve">Improvements to </w:t>
            </w:r>
            <w:proofErr w:type="spellStart"/>
            <w:r w:rsidRPr="006E10C3">
              <w:rPr>
                <w:rStyle w:val="CharacterStyle2"/>
                <w:rFonts w:cstheme="minorHAnsi"/>
                <w:color w:val="0C1214"/>
                <w:sz w:val="22"/>
                <w:szCs w:val="22"/>
              </w:rPr>
              <w:t>defense</w:t>
            </w:r>
            <w:proofErr w:type="spellEnd"/>
            <w:r w:rsidRPr="006E10C3">
              <w:rPr>
                <w:rStyle w:val="CharacterStyle2"/>
                <w:rFonts w:cstheme="minorHAnsi"/>
                <w:color w:val="0C1214"/>
                <w:sz w:val="22"/>
                <w:szCs w:val="22"/>
              </w:rPr>
              <w:t xml:space="preserve"> equipment in arms-producing countries like the United States, Russia and China. Even if they are lucrative, sales of such equipment are often limited to proven allies and non-threatening parties.</w:t>
            </w:r>
          </w:p>
          <w:p w14:paraId="59894E77" w14:textId="1773749B" w:rsidR="00D67F25" w:rsidRPr="006E10C3" w:rsidRDefault="00D67F25" w:rsidP="00612258">
            <w:pPr>
              <w:rPr>
                <w:rStyle w:val="CharacterStyle2"/>
                <w:rFonts w:cstheme="minorHAnsi"/>
                <w:color w:val="0C1214"/>
                <w:sz w:val="22"/>
                <w:szCs w:val="22"/>
              </w:rPr>
            </w:pPr>
          </w:p>
        </w:tc>
      </w:tr>
      <w:tr w:rsidR="00B54CC2" w:rsidRPr="006E10C3" w14:paraId="44846D76" w14:textId="77777777" w:rsidTr="00612258">
        <w:tc>
          <w:tcPr>
            <w:tcW w:w="4428" w:type="dxa"/>
          </w:tcPr>
          <w:p w14:paraId="62BE1C40" w14:textId="77777777" w:rsidR="00B54CC2" w:rsidRPr="006E10C3" w:rsidRDefault="00B54CC2" w:rsidP="00612258">
            <w:pPr>
              <w:rPr>
                <w:rStyle w:val="CharacterStyle2"/>
                <w:rFonts w:cstheme="minorHAnsi"/>
                <w:color w:val="0C1214"/>
                <w:sz w:val="22"/>
                <w:szCs w:val="22"/>
              </w:rPr>
            </w:pPr>
            <w:r w:rsidRPr="006E10C3">
              <w:rPr>
                <w:rStyle w:val="CharacterStyle2"/>
                <w:rFonts w:cstheme="minorHAnsi"/>
                <w:color w:val="0C1214"/>
                <w:sz w:val="22"/>
                <w:szCs w:val="22"/>
              </w:rPr>
              <w:t>Modem economic life thrives on encouraging and rewarding innovation and it is legally and ethically justifiable for entrepreneurial individuals to develop and sell technological processes or products that appeal to consumer demands for the sole purpose of generating financial benefits for themselves.</w:t>
            </w:r>
          </w:p>
          <w:p w14:paraId="324EA6E8" w14:textId="77777777" w:rsidR="00B54CC2" w:rsidRPr="006E10C3" w:rsidRDefault="00B54CC2" w:rsidP="00612258">
            <w:pPr>
              <w:rPr>
                <w:rStyle w:val="CharacterStyle2"/>
                <w:rFonts w:cstheme="minorHAnsi"/>
                <w:color w:val="0C1214"/>
                <w:sz w:val="22"/>
                <w:szCs w:val="22"/>
              </w:rPr>
            </w:pPr>
          </w:p>
          <w:p w14:paraId="0E65DC17" w14:textId="77777777" w:rsidR="00B54CC2" w:rsidRPr="006E10C3" w:rsidRDefault="00B54CC2" w:rsidP="00612258">
            <w:pPr>
              <w:rPr>
                <w:rStyle w:val="CharacterStyle2"/>
                <w:rFonts w:cstheme="minorHAnsi"/>
                <w:b/>
                <w:bCs/>
                <w:color w:val="0C1214"/>
                <w:sz w:val="22"/>
                <w:szCs w:val="22"/>
              </w:rPr>
            </w:pPr>
            <w:r w:rsidRPr="006E10C3">
              <w:rPr>
                <w:rStyle w:val="CharacterStyle2"/>
                <w:rFonts w:cstheme="minorHAnsi"/>
                <w:b/>
                <w:bCs/>
                <w:color w:val="0C1214"/>
                <w:sz w:val="22"/>
                <w:szCs w:val="22"/>
              </w:rPr>
              <w:t>Examples:</w:t>
            </w:r>
          </w:p>
          <w:p w14:paraId="74B90E9B" w14:textId="77777777" w:rsidR="00B54CC2" w:rsidRPr="006E10C3" w:rsidRDefault="00B54CC2" w:rsidP="00612258">
            <w:pPr>
              <w:rPr>
                <w:rStyle w:val="CharacterStyle2"/>
                <w:rFonts w:cstheme="minorHAnsi"/>
                <w:color w:val="0C1214"/>
                <w:sz w:val="22"/>
                <w:szCs w:val="22"/>
              </w:rPr>
            </w:pPr>
            <w:r w:rsidRPr="006E10C3">
              <w:rPr>
                <w:rStyle w:val="CharacterStyle2"/>
                <w:rFonts w:cstheme="minorHAnsi"/>
                <w:color w:val="0C1214"/>
                <w:sz w:val="22"/>
                <w:szCs w:val="22"/>
              </w:rPr>
              <w:t>Highly competitive industries in computer gaming, home-entertainment systems and sportswear which reward innovative engineers and designers well for developing state-of-the-art products that appeal to the latest consumer trends and fads.</w:t>
            </w:r>
          </w:p>
        </w:tc>
        <w:tc>
          <w:tcPr>
            <w:tcW w:w="4428" w:type="dxa"/>
          </w:tcPr>
          <w:p w14:paraId="7A724F9C" w14:textId="77777777" w:rsidR="00B54CC2" w:rsidRPr="006E10C3" w:rsidRDefault="00B54CC2" w:rsidP="00612258">
            <w:pPr>
              <w:rPr>
                <w:rStyle w:val="CharacterStyle2"/>
                <w:rFonts w:cstheme="minorHAnsi"/>
                <w:color w:val="0C1214"/>
                <w:sz w:val="22"/>
                <w:szCs w:val="22"/>
              </w:rPr>
            </w:pPr>
            <w:r w:rsidRPr="006E10C3">
              <w:rPr>
                <w:rStyle w:val="CharacterStyle2"/>
                <w:rFonts w:cstheme="minorHAnsi"/>
                <w:color w:val="0C1214"/>
                <w:sz w:val="22"/>
                <w:szCs w:val="22"/>
              </w:rPr>
              <w:t>Technologically savvy individuals or groups may use their talents to generate financial benefits and profits solely for themselves through highly unjustifiable and illegal methods that harm innocents.</w:t>
            </w:r>
          </w:p>
          <w:p w14:paraId="0E6504E4" w14:textId="77777777" w:rsidR="00B54CC2" w:rsidRPr="006E10C3" w:rsidRDefault="00B54CC2" w:rsidP="00612258">
            <w:pPr>
              <w:rPr>
                <w:rStyle w:val="CharacterStyle2"/>
                <w:rFonts w:cstheme="minorHAnsi"/>
                <w:color w:val="0C1214"/>
                <w:sz w:val="22"/>
                <w:szCs w:val="22"/>
              </w:rPr>
            </w:pPr>
          </w:p>
          <w:p w14:paraId="547963FC" w14:textId="32B2743F" w:rsidR="00B54CC2" w:rsidRPr="006E10C3" w:rsidRDefault="00B54CC2" w:rsidP="00612258">
            <w:pPr>
              <w:rPr>
                <w:rStyle w:val="CharacterStyle2"/>
                <w:rFonts w:cstheme="minorHAnsi"/>
                <w:b/>
                <w:bCs/>
                <w:color w:val="0C1214"/>
                <w:sz w:val="22"/>
                <w:szCs w:val="22"/>
              </w:rPr>
            </w:pPr>
            <w:r w:rsidRPr="006E10C3">
              <w:rPr>
                <w:rStyle w:val="CharacterStyle2"/>
                <w:rFonts w:cstheme="minorHAnsi"/>
                <w:b/>
                <w:bCs/>
                <w:color w:val="0C1214"/>
                <w:sz w:val="22"/>
                <w:szCs w:val="22"/>
              </w:rPr>
              <w:t>Example</w:t>
            </w:r>
            <w:r w:rsidR="00D67F25">
              <w:rPr>
                <w:rStyle w:val="CharacterStyle2"/>
                <w:rFonts w:cstheme="minorHAnsi"/>
                <w:b/>
                <w:bCs/>
                <w:color w:val="0C1214"/>
                <w:sz w:val="22"/>
                <w:szCs w:val="22"/>
              </w:rPr>
              <w:t>s</w:t>
            </w:r>
            <w:r w:rsidRPr="006E10C3">
              <w:rPr>
                <w:rStyle w:val="CharacterStyle2"/>
                <w:rFonts w:cstheme="minorHAnsi"/>
                <w:b/>
                <w:bCs/>
                <w:color w:val="0C1214"/>
                <w:sz w:val="22"/>
                <w:szCs w:val="22"/>
              </w:rPr>
              <w:t>:</w:t>
            </w:r>
          </w:p>
          <w:p w14:paraId="4FFDAD7C" w14:textId="77777777" w:rsidR="00B54CC2" w:rsidRPr="006E10C3" w:rsidRDefault="00B54CC2" w:rsidP="00612258">
            <w:pPr>
              <w:rPr>
                <w:rStyle w:val="CharacterStyle2"/>
                <w:rFonts w:cstheme="minorHAnsi"/>
                <w:color w:val="0C1214"/>
                <w:sz w:val="22"/>
                <w:szCs w:val="22"/>
              </w:rPr>
            </w:pPr>
            <w:r w:rsidRPr="006E10C3">
              <w:rPr>
                <w:rStyle w:val="CharacterStyle2"/>
                <w:rFonts w:cstheme="minorHAnsi"/>
                <w:color w:val="0C1214"/>
                <w:sz w:val="22"/>
                <w:szCs w:val="22"/>
              </w:rPr>
              <w:t>Hackers who engage in identity theft, credit card fraud and other white-collar crimes using their superior skills in computing.</w:t>
            </w:r>
          </w:p>
          <w:p w14:paraId="51F56050" w14:textId="77777777" w:rsidR="00B54CC2" w:rsidRPr="006E10C3" w:rsidRDefault="00B54CC2" w:rsidP="00612258">
            <w:pPr>
              <w:rPr>
                <w:rStyle w:val="CharacterStyle2"/>
                <w:rFonts w:cstheme="minorHAnsi"/>
                <w:color w:val="0C1214"/>
                <w:sz w:val="22"/>
                <w:szCs w:val="22"/>
              </w:rPr>
            </w:pPr>
          </w:p>
          <w:p w14:paraId="718210BA" w14:textId="30811658" w:rsidR="00D67F25" w:rsidRDefault="00B54CC2" w:rsidP="00612258">
            <w:pPr>
              <w:rPr>
                <w:rStyle w:val="CharacterStyle2"/>
                <w:rFonts w:cstheme="minorHAnsi"/>
                <w:color w:val="0C1214"/>
                <w:sz w:val="22"/>
                <w:szCs w:val="22"/>
              </w:rPr>
            </w:pPr>
            <w:r w:rsidRPr="006E10C3">
              <w:rPr>
                <w:rStyle w:val="CharacterStyle2"/>
                <w:rFonts w:cstheme="minorHAnsi"/>
                <w:color w:val="0C1214"/>
                <w:sz w:val="22"/>
                <w:szCs w:val="22"/>
              </w:rPr>
              <w:t>Drug syndicates which utilize the latest chemical processes to either refine traditional addictive substances such as heroin or develop new variations of recreational drugs such as ecstasy.</w:t>
            </w:r>
          </w:p>
          <w:p w14:paraId="4D7CB6FA" w14:textId="3683989A" w:rsidR="00D67F25" w:rsidRPr="006E10C3" w:rsidRDefault="00D67F25" w:rsidP="00612258">
            <w:pPr>
              <w:rPr>
                <w:rStyle w:val="CharacterStyle2"/>
                <w:rFonts w:cstheme="minorHAnsi"/>
                <w:color w:val="0C1214"/>
                <w:sz w:val="22"/>
                <w:szCs w:val="22"/>
              </w:rPr>
            </w:pPr>
          </w:p>
        </w:tc>
      </w:tr>
    </w:tbl>
    <w:p w14:paraId="27681D23" w14:textId="77777777" w:rsidR="00B54CC2" w:rsidRPr="006E10C3" w:rsidRDefault="00B54CC2" w:rsidP="00B54CC2">
      <w:pPr>
        <w:rPr>
          <w:rFonts w:cstheme="minorHAnsi"/>
        </w:rPr>
      </w:pPr>
    </w:p>
    <w:tbl>
      <w:tblPr>
        <w:tblStyle w:val="TableGrid"/>
        <w:tblW w:w="0" w:type="auto"/>
        <w:tblLook w:val="04A0" w:firstRow="1" w:lastRow="0" w:firstColumn="1" w:lastColumn="0" w:noHBand="0" w:noVBand="1"/>
      </w:tblPr>
      <w:tblGrid>
        <w:gridCol w:w="8296"/>
      </w:tblGrid>
      <w:tr w:rsidR="00015283" w14:paraId="3A60A54D" w14:textId="77777777" w:rsidTr="00015283">
        <w:tc>
          <w:tcPr>
            <w:tcW w:w="8296" w:type="dxa"/>
          </w:tcPr>
          <w:p w14:paraId="273C64D7" w14:textId="25C8A609" w:rsidR="00015283" w:rsidRDefault="00015283" w:rsidP="0006102E">
            <w:pPr>
              <w:ind w:right="515"/>
              <w:rPr>
                <w:rFonts w:cs="Times New Roman"/>
                <w:b/>
                <w:bCs/>
                <w:color w:val="000000"/>
                <w:spacing w:val="-7"/>
                <w:sz w:val="28"/>
                <w:szCs w:val="28"/>
              </w:rPr>
            </w:pPr>
            <w:r>
              <w:rPr>
                <w:rFonts w:cs="Times New Roman"/>
                <w:b/>
                <w:bCs/>
                <w:color w:val="000000"/>
                <w:spacing w:val="-7"/>
                <w:sz w:val="28"/>
                <w:szCs w:val="28"/>
              </w:rPr>
              <w:t>Conclusion:</w:t>
            </w:r>
          </w:p>
          <w:p w14:paraId="28134318" w14:textId="77777777" w:rsidR="00015283" w:rsidRDefault="00015283" w:rsidP="0006102E">
            <w:pPr>
              <w:ind w:right="515"/>
              <w:rPr>
                <w:rFonts w:cs="Times New Roman"/>
                <w:b/>
                <w:bCs/>
                <w:color w:val="000000"/>
                <w:spacing w:val="-7"/>
                <w:sz w:val="28"/>
                <w:szCs w:val="28"/>
              </w:rPr>
            </w:pPr>
          </w:p>
          <w:p w14:paraId="0D116AF6" w14:textId="3A82F4D7" w:rsidR="00015283" w:rsidRDefault="00015283" w:rsidP="0006102E">
            <w:pPr>
              <w:ind w:right="515"/>
              <w:rPr>
                <w:rFonts w:cs="Times New Roman"/>
                <w:b/>
                <w:bCs/>
                <w:color w:val="000000"/>
                <w:spacing w:val="-7"/>
                <w:sz w:val="28"/>
                <w:szCs w:val="28"/>
              </w:rPr>
            </w:pPr>
          </w:p>
          <w:p w14:paraId="07495B28" w14:textId="77777777" w:rsidR="00D67F25" w:rsidRDefault="00D67F25" w:rsidP="0006102E">
            <w:pPr>
              <w:ind w:right="515"/>
              <w:rPr>
                <w:rFonts w:cs="Times New Roman"/>
                <w:b/>
                <w:bCs/>
                <w:color w:val="000000"/>
                <w:spacing w:val="-7"/>
                <w:sz w:val="28"/>
                <w:szCs w:val="28"/>
              </w:rPr>
            </w:pPr>
          </w:p>
          <w:p w14:paraId="6D78DF69" w14:textId="77777777" w:rsidR="003768B8" w:rsidRDefault="003768B8" w:rsidP="0006102E">
            <w:pPr>
              <w:ind w:right="515"/>
              <w:rPr>
                <w:rFonts w:cs="Times New Roman"/>
                <w:b/>
                <w:bCs/>
                <w:color w:val="000000"/>
                <w:spacing w:val="-7"/>
                <w:sz w:val="28"/>
                <w:szCs w:val="28"/>
              </w:rPr>
            </w:pPr>
          </w:p>
          <w:p w14:paraId="48393F75" w14:textId="77777777" w:rsidR="003768B8" w:rsidRDefault="003768B8" w:rsidP="0006102E">
            <w:pPr>
              <w:ind w:right="515"/>
              <w:rPr>
                <w:rFonts w:cs="Times New Roman"/>
                <w:b/>
                <w:bCs/>
                <w:color w:val="000000"/>
                <w:spacing w:val="-7"/>
                <w:sz w:val="28"/>
                <w:szCs w:val="28"/>
              </w:rPr>
            </w:pPr>
          </w:p>
          <w:p w14:paraId="72642448" w14:textId="77777777" w:rsidR="003768B8" w:rsidRDefault="003768B8" w:rsidP="0006102E">
            <w:pPr>
              <w:ind w:right="515"/>
              <w:rPr>
                <w:rFonts w:cs="Times New Roman"/>
                <w:b/>
                <w:bCs/>
                <w:color w:val="000000"/>
                <w:spacing w:val="-7"/>
                <w:sz w:val="28"/>
                <w:szCs w:val="28"/>
              </w:rPr>
            </w:pPr>
          </w:p>
          <w:p w14:paraId="164E1CD4" w14:textId="77777777" w:rsidR="003768B8" w:rsidRDefault="003768B8" w:rsidP="0006102E">
            <w:pPr>
              <w:ind w:right="515"/>
              <w:rPr>
                <w:rFonts w:cs="Times New Roman"/>
                <w:b/>
                <w:bCs/>
                <w:color w:val="000000"/>
                <w:spacing w:val="-7"/>
                <w:sz w:val="28"/>
                <w:szCs w:val="28"/>
              </w:rPr>
            </w:pPr>
          </w:p>
          <w:p w14:paraId="28A3CA17" w14:textId="77777777" w:rsidR="003768B8" w:rsidRDefault="003768B8" w:rsidP="0006102E">
            <w:pPr>
              <w:ind w:right="515"/>
              <w:rPr>
                <w:rFonts w:cs="Times New Roman"/>
                <w:b/>
                <w:bCs/>
                <w:color w:val="000000"/>
                <w:spacing w:val="-7"/>
                <w:sz w:val="28"/>
                <w:szCs w:val="28"/>
              </w:rPr>
            </w:pPr>
          </w:p>
          <w:p w14:paraId="63BC0016" w14:textId="77777777" w:rsidR="003768B8" w:rsidRDefault="003768B8" w:rsidP="0006102E">
            <w:pPr>
              <w:ind w:right="515"/>
              <w:rPr>
                <w:rFonts w:cs="Times New Roman"/>
                <w:b/>
                <w:bCs/>
                <w:color w:val="000000"/>
                <w:spacing w:val="-7"/>
                <w:sz w:val="28"/>
                <w:szCs w:val="28"/>
              </w:rPr>
            </w:pPr>
          </w:p>
          <w:p w14:paraId="74B6196A" w14:textId="77777777" w:rsidR="003768B8" w:rsidRDefault="003768B8" w:rsidP="0006102E">
            <w:pPr>
              <w:ind w:right="515"/>
              <w:rPr>
                <w:rFonts w:cs="Times New Roman"/>
                <w:b/>
                <w:bCs/>
                <w:color w:val="000000"/>
                <w:spacing w:val="-7"/>
                <w:sz w:val="28"/>
                <w:szCs w:val="28"/>
              </w:rPr>
            </w:pPr>
          </w:p>
          <w:p w14:paraId="32A9E270" w14:textId="65DA6A7E" w:rsidR="00015283" w:rsidRDefault="00015283" w:rsidP="00D67F25">
            <w:pPr>
              <w:ind w:right="515"/>
              <w:rPr>
                <w:rFonts w:cs="Times New Roman"/>
                <w:b/>
                <w:bCs/>
                <w:color w:val="000000"/>
                <w:spacing w:val="-7"/>
                <w:sz w:val="28"/>
                <w:szCs w:val="28"/>
              </w:rPr>
            </w:pPr>
          </w:p>
        </w:tc>
      </w:tr>
    </w:tbl>
    <w:p w14:paraId="5404F0A0" w14:textId="634303FC" w:rsidR="00015283" w:rsidRPr="00015283" w:rsidRDefault="00B54CC2" w:rsidP="00015283">
      <w:pPr>
        <w:pStyle w:val="ListParagraph"/>
        <w:numPr>
          <w:ilvl w:val="0"/>
          <w:numId w:val="19"/>
        </w:numPr>
        <w:spacing w:after="200" w:line="276" w:lineRule="auto"/>
        <w:rPr>
          <w:rStyle w:val="CharacterStyle2"/>
          <w:rFonts w:cstheme="minorHAnsi"/>
          <w:b/>
          <w:color w:val="0C1214"/>
          <w:sz w:val="22"/>
          <w:szCs w:val="22"/>
        </w:rPr>
      </w:pPr>
      <w:r w:rsidRPr="006E10C3">
        <w:rPr>
          <w:rStyle w:val="CharacterStyle2"/>
          <w:rFonts w:cstheme="minorHAnsi"/>
          <w:b/>
          <w:color w:val="0C1214"/>
          <w:sz w:val="22"/>
          <w:szCs w:val="22"/>
        </w:rPr>
        <w:lastRenderedPageBreak/>
        <w:t>'People in the Arts, living or dead, receive far more recognition than those in the Sciences, even though it is less deserved.' Consider this claim.</w:t>
      </w:r>
    </w:p>
    <w:tbl>
      <w:tblPr>
        <w:tblStyle w:val="TableGrid"/>
        <w:tblW w:w="0" w:type="auto"/>
        <w:tblLook w:val="04A0" w:firstRow="1" w:lastRow="0" w:firstColumn="1" w:lastColumn="0" w:noHBand="0" w:noVBand="1"/>
      </w:tblPr>
      <w:tblGrid>
        <w:gridCol w:w="8296"/>
      </w:tblGrid>
      <w:tr w:rsidR="00015283" w14:paraId="0CB9296C" w14:textId="77777777" w:rsidTr="00015283">
        <w:tc>
          <w:tcPr>
            <w:tcW w:w="8296" w:type="dxa"/>
          </w:tcPr>
          <w:p w14:paraId="59C86DA6" w14:textId="77777777" w:rsidR="00015283" w:rsidRDefault="00015283" w:rsidP="00015283">
            <w:pPr>
              <w:spacing w:after="200" w:line="276" w:lineRule="auto"/>
              <w:rPr>
                <w:rStyle w:val="CharacterStyle2"/>
                <w:rFonts w:cstheme="minorHAnsi"/>
                <w:b/>
                <w:color w:val="0C1214"/>
                <w:sz w:val="22"/>
                <w:szCs w:val="22"/>
              </w:rPr>
            </w:pPr>
          </w:p>
          <w:p w14:paraId="296F728A" w14:textId="77777777" w:rsidR="00015283" w:rsidRDefault="00015283" w:rsidP="00015283">
            <w:pPr>
              <w:spacing w:after="200" w:line="276" w:lineRule="auto"/>
              <w:rPr>
                <w:rStyle w:val="CharacterStyle2"/>
                <w:rFonts w:cstheme="minorHAnsi"/>
                <w:b/>
                <w:color w:val="0C1214"/>
                <w:sz w:val="22"/>
                <w:szCs w:val="22"/>
              </w:rPr>
            </w:pPr>
          </w:p>
          <w:p w14:paraId="3BE8AFB1" w14:textId="77777777" w:rsidR="00015283" w:rsidRDefault="00015283" w:rsidP="00015283">
            <w:pPr>
              <w:spacing w:after="200" w:line="276" w:lineRule="auto"/>
              <w:rPr>
                <w:rStyle w:val="CharacterStyle2"/>
                <w:rFonts w:cstheme="minorHAnsi"/>
                <w:b/>
                <w:color w:val="0C1214"/>
                <w:sz w:val="22"/>
                <w:szCs w:val="22"/>
              </w:rPr>
            </w:pPr>
          </w:p>
          <w:p w14:paraId="639CAD81" w14:textId="13624473" w:rsidR="00D67F25" w:rsidRDefault="00D67F25" w:rsidP="00015283">
            <w:pPr>
              <w:spacing w:after="200" w:line="276" w:lineRule="auto"/>
              <w:rPr>
                <w:rStyle w:val="CharacterStyle2"/>
                <w:rFonts w:cstheme="minorHAnsi"/>
                <w:b/>
                <w:color w:val="0C1214"/>
                <w:sz w:val="22"/>
                <w:szCs w:val="22"/>
              </w:rPr>
            </w:pPr>
          </w:p>
        </w:tc>
      </w:tr>
    </w:tbl>
    <w:p w14:paraId="1C4B2886" w14:textId="77777777" w:rsidR="00015283" w:rsidRPr="00015283" w:rsidRDefault="00015283" w:rsidP="00015283">
      <w:pPr>
        <w:spacing w:after="200" w:line="276" w:lineRule="auto"/>
        <w:rPr>
          <w:rStyle w:val="CharacterStyle2"/>
          <w:rFonts w:cstheme="minorHAnsi"/>
          <w:b/>
          <w:color w:val="0C1214"/>
          <w:sz w:val="22"/>
          <w:szCs w:val="22"/>
        </w:rPr>
      </w:pPr>
    </w:p>
    <w:tbl>
      <w:tblPr>
        <w:tblStyle w:val="TableGrid"/>
        <w:tblW w:w="0" w:type="auto"/>
        <w:tblLook w:val="04A0" w:firstRow="1" w:lastRow="0" w:firstColumn="1" w:lastColumn="0" w:noHBand="0" w:noVBand="1"/>
      </w:tblPr>
      <w:tblGrid>
        <w:gridCol w:w="4162"/>
        <w:gridCol w:w="4134"/>
      </w:tblGrid>
      <w:tr w:rsidR="00B54CC2" w:rsidRPr="00D67F25" w14:paraId="41783741" w14:textId="77777777" w:rsidTr="00D67F25">
        <w:tc>
          <w:tcPr>
            <w:tcW w:w="4428" w:type="dxa"/>
            <w:shd w:val="clear" w:color="auto" w:fill="D9D9D9" w:themeFill="background1" w:themeFillShade="D9"/>
          </w:tcPr>
          <w:p w14:paraId="720FDD7A" w14:textId="77777777" w:rsidR="00B54CC2" w:rsidRPr="00D67F25" w:rsidRDefault="00B54CC2" w:rsidP="00612258">
            <w:pPr>
              <w:rPr>
                <w:rFonts w:cstheme="minorHAnsi"/>
                <w:b/>
                <w:bCs/>
                <w:sz w:val="22"/>
                <w:szCs w:val="22"/>
              </w:rPr>
            </w:pPr>
            <w:r w:rsidRPr="00D67F25">
              <w:rPr>
                <w:rFonts w:cstheme="minorHAnsi"/>
                <w:b/>
                <w:bCs/>
                <w:sz w:val="22"/>
                <w:szCs w:val="22"/>
              </w:rPr>
              <w:t>YES Practitioners of the arts have received and will continue to receive undue recognition compared to those in the Sciences, given society’s fascination with Arts practitioners.</w:t>
            </w:r>
          </w:p>
        </w:tc>
        <w:tc>
          <w:tcPr>
            <w:tcW w:w="4428" w:type="dxa"/>
            <w:shd w:val="clear" w:color="auto" w:fill="D9D9D9" w:themeFill="background1" w:themeFillShade="D9"/>
          </w:tcPr>
          <w:p w14:paraId="4CB295E5" w14:textId="77777777" w:rsidR="00B54CC2" w:rsidRPr="00D67F25" w:rsidRDefault="00B54CC2" w:rsidP="00612258">
            <w:pPr>
              <w:rPr>
                <w:rFonts w:cstheme="minorHAnsi"/>
                <w:b/>
                <w:bCs/>
                <w:sz w:val="22"/>
                <w:szCs w:val="22"/>
              </w:rPr>
            </w:pPr>
            <w:r w:rsidRPr="00D67F25">
              <w:rPr>
                <w:rFonts w:cstheme="minorHAnsi"/>
                <w:b/>
                <w:bCs/>
                <w:sz w:val="22"/>
                <w:szCs w:val="22"/>
              </w:rPr>
              <w:t>NO Practitioners of the arts, for various reasons, are justifiably recognized by society for their talent and contributions which equal or even supersede those in the sciences.</w:t>
            </w:r>
          </w:p>
          <w:p w14:paraId="65B08F59" w14:textId="2B3FE14A" w:rsidR="00015283" w:rsidRPr="00D67F25" w:rsidRDefault="00015283" w:rsidP="00612258">
            <w:pPr>
              <w:rPr>
                <w:rFonts w:cstheme="minorHAnsi"/>
                <w:b/>
                <w:bCs/>
                <w:sz w:val="22"/>
                <w:szCs w:val="22"/>
              </w:rPr>
            </w:pPr>
          </w:p>
        </w:tc>
      </w:tr>
      <w:tr w:rsidR="00B54CC2" w:rsidRPr="00D67F25" w14:paraId="11367CEE" w14:textId="77777777" w:rsidTr="00015283">
        <w:tc>
          <w:tcPr>
            <w:tcW w:w="4428" w:type="dxa"/>
          </w:tcPr>
          <w:p w14:paraId="3BEC7DFF" w14:textId="77777777" w:rsidR="00B54CC2" w:rsidRPr="00D67F25" w:rsidRDefault="00B54CC2" w:rsidP="00612258">
            <w:pPr>
              <w:rPr>
                <w:rFonts w:cstheme="minorHAnsi"/>
                <w:sz w:val="22"/>
                <w:szCs w:val="22"/>
              </w:rPr>
            </w:pPr>
            <w:r w:rsidRPr="00D67F25">
              <w:rPr>
                <w:rFonts w:cstheme="minorHAnsi"/>
                <w:sz w:val="22"/>
                <w:szCs w:val="22"/>
              </w:rPr>
              <w:t>The disproportionately high commercial value some arts practitioners command for their creations may appeal more as a form of conspicuous consumption among the ultra-rich than appeals for patronage by</w:t>
            </w:r>
          </w:p>
          <w:p w14:paraId="7AAA811D" w14:textId="77777777" w:rsidR="00B54CC2" w:rsidRPr="00D67F25" w:rsidRDefault="00B54CC2" w:rsidP="00612258">
            <w:pPr>
              <w:rPr>
                <w:rFonts w:cstheme="minorHAnsi"/>
                <w:sz w:val="22"/>
                <w:szCs w:val="22"/>
              </w:rPr>
            </w:pPr>
            <w:r w:rsidRPr="00D67F25">
              <w:rPr>
                <w:rFonts w:cstheme="minorHAnsi"/>
                <w:sz w:val="22"/>
                <w:szCs w:val="22"/>
              </w:rPr>
              <w:t>Scientists.</w:t>
            </w:r>
          </w:p>
          <w:p w14:paraId="7A2841CC" w14:textId="77777777" w:rsidR="00B54CC2" w:rsidRPr="00D67F25" w:rsidRDefault="00B54CC2" w:rsidP="00612258">
            <w:pPr>
              <w:rPr>
                <w:rFonts w:cstheme="minorHAnsi"/>
                <w:sz w:val="22"/>
                <w:szCs w:val="22"/>
              </w:rPr>
            </w:pPr>
          </w:p>
          <w:p w14:paraId="75713082" w14:textId="77777777" w:rsidR="00B54CC2" w:rsidRPr="00D67F25" w:rsidRDefault="00B54CC2" w:rsidP="00612258">
            <w:pPr>
              <w:rPr>
                <w:rFonts w:cstheme="minorHAnsi"/>
                <w:sz w:val="22"/>
                <w:szCs w:val="22"/>
              </w:rPr>
            </w:pPr>
            <w:r w:rsidRPr="00D67F25">
              <w:rPr>
                <w:rFonts w:cstheme="minorHAnsi"/>
                <w:sz w:val="22"/>
                <w:szCs w:val="22"/>
              </w:rPr>
              <w:t>Example:</w:t>
            </w:r>
          </w:p>
          <w:p w14:paraId="125EDFBE" w14:textId="77777777" w:rsidR="00B54CC2" w:rsidRPr="00D67F25" w:rsidRDefault="00B54CC2" w:rsidP="00612258">
            <w:pPr>
              <w:rPr>
                <w:rFonts w:cstheme="minorHAnsi"/>
                <w:sz w:val="22"/>
                <w:szCs w:val="22"/>
              </w:rPr>
            </w:pPr>
            <w:r w:rsidRPr="00D67F25">
              <w:rPr>
                <w:rFonts w:cstheme="minorHAnsi"/>
                <w:sz w:val="22"/>
                <w:szCs w:val="22"/>
              </w:rPr>
              <w:t>British</w:t>
            </w:r>
            <w:r w:rsidRPr="00D67F25">
              <w:rPr>
                <w:rFonts w:cstheme="minorHAnsi"/>
                <w:sz w:val="22"/>
                <w:szCs w:val="22"/>
              </w:rPr>
              <w:tab/>
              <w:t>artist</w:t>
            </w:r>
            <w:r w:rsidRPr="00D67F25">
              <w:rPr>
                <w:rFonts w:cstheme="minorHAnsi"/>
                <w:sz w:val="22"/>
                <w:szCs w:val="22"/>
              </w:rPr>
              <w:tab/>
              <w:t>Damien Hirst, whose controversial artworks fetched record auction prices exceeding £1 00m in 2008.</w:t>
            </w:r>
          </w:p>
          <w:p w14:paraId="51F0EA43" w14:textId="77777777" w:rsidR="00015283" w:rsidRPr="00D67F25" w:rsidRDefault="00015283" w:rsidP="00612258">
            <w:pPr>
              <w:rPr>
                <w:rFonts w:cstheme="minorHAnsi"/>
                <w:sz w:val="22"/>
                <w:szCs w:val="22"/>
              </w:rPr>
            </w:pPr>
          </w:p>
          <w:p w14:paraId="5CBA40E2" w14:textId="3E4FECF8" w:rsidR="00B54CC2" w:rsidRPr="00D67F25" w:rsidRDefault="00B54CC2" w:rsidP="00612258">
            <w:pPr>
              <w:rPr>
                <w:rFonts w:cstheme="minorHAnsi"/>
                <w:sz w:val="22"/>
                <w:szCs w:val="22"/>
              </w:rPr>
            </w:pPr>
            <w:r w:rsidRPr="00D67F25">
              <w:rPr>
                <w:rFonts w:cstheme="minorHAnsi"/>
                <w:sz w:val="22"/>
                <w:szCs w:val="22"/>
              </w:rPr>
              <w:t>In contrast, the</w:t>
            </w:r>
            <w:r w:rsidR="00015283" w:rsidRPr="00D67F25">
              <w:rPr>
                <w:rFonts w:cstheme="minorHAnsi"/>
                <w:sz w:val="22"/>
                <w:szCs w:val="22"/>
              </w:rPr>
              <w:t xml:space="preserve"> </w:t>
            </w:r>
            <w:r w:rsidRPr="00D67F25">
              <w:rPr>
                <w:rFonts w:cstheme="minorHAnsi"/>
                <w:sz w:val="22"/>
                <w:szCs w:val="22"/>
              </w:rPr>
              <w:t>support</w:t>
            </w:r>
            <w:r w:rsidR="00015283" w:rsidRPr="00D67F25">
              <w:rPr>
                <w:rFonts w:cstheme="minorHAnsi"/>
                <w:sz w:val="22"/>
                <w:szCs w:val="22"/>
              </w:rPr>
              <w:t xml:space="preserve"> </w:t>
            </w:r>
            <w:r w:rsidRPr="00D67F25">
              <w:rPr>
                <w:rFonts w:cstheme="minorHAnsi"/>
                <w:sz w:val="22"/>
                <w:szCs w:val="22"/>
              </w:rPr>
              <w:t>of controversial though potentially beneficial science such as human-animal hybrid research seldom attracts funding from the ultra- rich who may be wary of negative public response and blows to their reputation.</w:t>
            </w:r>
          </w:p>
        </w:tc>
        <w:tc>
          <w:tcPr>
            <w:tcW w:w="4428" w:type="dxa"/>
          </w:tcPr>
          <w:p w14:paraId="7057F52A" w14:textId="77777777" w:rsidR="00B54CC2" w:rsidRPr="00D67F25" w:rsidRDefault="00B54CC2" w:rsidP="00612258">
            <w:pPr>
              <w:rPr>
                <w:rFonts w:cstheme="minorHAnsi"/>
                <w:sz w:val="22"/>
                <w:szCs w:val="22"/>
              </w:rPr>
            </w:pPr>
            <w:r w:rsidRPr="00D67F25">
              <w:rPr>
                <w:rFonts w:cstheme="minorHAnsi"/>
                <w:sz w:val="22"/>
                <w:szCs w:val="22"/>
              </w:rPr>
              <w:t>The commercial recognition arts practitioners receive</w:t>
            </w:r>
          </w:p>
          <w:p w14:paraId="79654F01" w14:textId="77777777" w:rsidR="00B54CC2" w:rsidRPr="00D67F25" w:rsidRDefault="00B54CC2" w:rsidP="00612258">
            <w:pPr>
              <w:rPr>
                <w:rFonts w:cstheme="minorHAnsi"/>
                <w:sz w:val="22"/>
                <w:szCs w:val="22"/>
              </w:rPr>
            </w:pPr>
            <w:r w:rsidRPr="00D67F25">
              <w:rPr>
                <w:rFonts w:cstheme="minorHAnsi"/>
                <w:sz w:val="22"/>
                <w:szCs w:val="22"/>
              </w:rPr>
              <w:t>results from proper valuation by qualified experts in the</w:t>
            </w:r>
          </w:p>
          <w:p w14:paraId="6F37A3BF" w14:textId="7DA4A096" w:rsidR="00B54CC2" w:rsidRPr="00D67F25" w:rsidRDefault="00B54CC2" w:rsidP="00612258">
            <w:pPr>
              <w:rPr>
                <w:rFonts w:cstheme="minorHAnsi"/>
                <w:sz w:val="22"/>
                <w:szCs w:val="22"/>
              </w:rPr>
            </w:pPr>
            <w:r w:rsidRPr="00D67F25">
              <w:rPr>
                <w:rFonts w:cstheme="minorHAnsi"/>
                <w:sz w:val="22"/>
                <w:szCs w:val="22"/>
              </w:rPr>
              <w:t>industry and scientists, by comparison, may lack such</w:t>
            </w:r>
            <w:r w:rsidR="00015283" w:rsidRPr="00D67F25">
              <w:rPr>
                <w:rFonts w:cstheme="minorHAnsi"/>
                <w:sz w:val="22"/>
                <w:szCs w:val="22"/>
              </w:rPr>
              <w:t xml:space="preserve"> r</w:t>
            </w:r>
            <w:r w:rsidRPr="00D67F25">
              <w:rPr>
                <w:rFonts w:cstheme="minorHAnsi"/>
                <w:sz w:val="22"/>
                <w:szCs w:val="22"/>
              </w:rPr>
              <w:t xml:space="preserve">epresentation, making their contributions less well </w:t>
            </w:r>
          </w:p>
          <w:p w14:paraId="4491DA8F" w14:textId="77777777" w:rsidR="00B54CC2" w:rsidRPr="00D67F25" w:rsidRDefault="00B54CC2" w:rsidP="00612258">
            <w:pPr>
              <w:rPr>
                <w:rFonts w:cstheme="minorHAnsi"/>
                <w:sz w:val="22"/>
                <w:szCs w:val="22"/>
              </w:rPr>
            </w:pPr>
            <w:r w:rsidRPr="00D67F25">
              <w:rPr>
                <w:rFonts w:cstheme="minorHAnsi"/>
                <w:sz w:val="22"/>
                <w:szCs w:val="22"/>
              </w:rPr>
              <w:t>known even when they have equal value.</w:t>
            </w:r>
          </w:p>
          <w:p w14:paraId="6AF243AF" w14:textId="77777777" w:rsidR="00015283" w:rsidRPr="00D67F25" w:rsidRDefault="00015283" w:rsidP="00612258">
            <w:pPr>
              <w:rPr>
                <w:rFonts w:cstheme="minorHAnsi"/>
                <w:sz w:val="22"/>
                <w:szCs w:val="22"/>
              </w:rPr>
            </w:pPr>
          </w:p>
          <w:p w14:paraId="2A7A89AD" w14:textId="1B42C0FC" w:rsidR="00B54CC2" w:rsidRPr="00D67F25" w:rsidRDefault="00B54CC2" w:rsidP="00612258">
            <w:pPr>
              <w:rPr>
                <w:rFonts w:cstheme="minorHAnsi"/>
                <w:sz w:val="22"/>
                <w:szCs w:val="22"/>
              </w:rPr>
            </w:pPr>
            <w:r w:rsidRPr="00D67F25">
              <w:rPr>
                <w:rFonts w:cstheme="minorHAnsi"/>
                <w:sz w:val="22"/>
                <w:szCs w:val="22"/>
              </w:rPr>
              <w:t>Example:</w:t>
            </w:r>
          </w:p>
          <w:p w14:paraId="3DEDFF4C" w14:textId="266E1BB8" w:rsidR="00B54CC2" w:rsidRPr="00D67F25" w:rsidRDefault="00B54CC2" w:rsidP="00612258">
            <w:pPr>
              <w:rPr>
                <w:rFonts w:cstheme="minorHAnsi"/>
                <w:sz w:val="22"/>
                <w:szCs w:val="22"/>
              </w:rPr>
            </w:pPr>
            <w:r w:rsidRPr="00D67F25">
              <w:rPr>
                <w:rFonts w:cstheme="minorHAnsi"/>
                <w:sz w:val="22"/>
                <w:szCs w:val="22"/>
              </w:rPr>
              <w:t>Major auction houses such as Christie and Sotheby</w:t>
            </w:r>
            <w:r w:rsidR="00015283" w:rsidRPr="00D67F25">
              <w:rPr>
                <w:rFonts w:cstheme="minorHAnsi"/>
                <w:sz w:val="22"/>
                <w:szCs w:val="22"/>
              </w:rPr>
              <w:t xml:space="preserve"> </w:t>
            </w:r>
            <w:r w:rsidRPr="00D67F25">
              <w:rPr>
                <w:rFonts w:cstheme="minorHAnsi"/>
                <w:sz w:val="22"/>
                <w:szCs w:val="22"/>
              </w:rPr>
              <w:t>employ teams of</w:t>
            </w:r>
            <w:r w:rsidR="00015283" w:rsidRPr="00D67F25">
              <w:rPr>
                <w:rFonts w:cstheme="minorHAnsi"/>
                <w:sz w:val="22"/>
                <w:szCs w:val="22"/>
              </w:rPr>
              <w:t xml:space="preserve"> </w:t>
            </w:r>
            <w:r w:rsidRPr="00D67F25">
              <w:rPr>
                <w:rFonts w:cstheme="minorHAnsi"/>
                <w:sz w:val="22"/>
                <w:szCs w:val="22"/>
              </w:rPr>
              <w:t>established art purveyors, curators and</w:t>
            </w:r>
          </w:p>
          <w:p w14:paraId="7FE10D96" w14:textId="6EE568DE" w:rsidR="00B54CC2" w:rsidRPr="00D67F25" w:rsidRDefault="00B54CC2" w:rsidP="00612258">
            <w:pPr>
              <w:rPr>
                <w:rFonts w:cstheme="minorHAnsi"/>
                <w:sz w:val="22"/>
                <w:szCs w:val="22"/>
              </w:rPr>
            </w:pPr>
            <w:r w:rsidRPr="00D67F25">
              <w:rPr>
                <w:rFonts w:cstheme="minorHAnsi"/>
                <w:sz w:val="22"/>
                <w:szCs w:val="22"/>
              </w:rPr>
              <w:t>other experts to valuate, market and present artworks</w:t>
            </w:r>
            <w:r w:rsidR="00015283" w:rsidRPr="00D67F25">
              <w:rPr>
                <w:rFonts w:cstheme="minorHAnsi"/>
                <w:sz w:val="22"/>
                <w:szCs w:val="22"/>
              </w:rPr>
              <w:t xml:space="preserve"> </w:t>
            </w:r>
            <w:r w:rsidRPr="00D67F25">
              <w:rPr>
                <w:rFonts w:cstheme="minorHAnsi"/>
                <w:sz w:val="22"/>
                <w:szCs w:val="22"/>
              </w:rPr>
              <w:t>to the public. Talented young artists are therefore given</w:t>
            </w:r>
            <w:r w:rsidR="00015283" w:rsidRPr="00D67F25">
              <w:rPr>
                <w:rFonts w:cstheme="minorHAnsi"/>
                <w:sz w:val="22"/>
                <w:szCs w:val="22"/>
              </w:rPr>
              <w:t xml:space="preserve"> </w:t>
            </w:r>
            <w:r w:rsidRPr="00D67F25">
              <w:rPr>
                <w:rFonts w:cstheme="minorHAnsi"/>
                <w:sz w:val="22"/>
                <w:szCs w:val="22"/>
              </w:rPr>
              <w:t>both the public exposure and commercial recognition</w:t>
            </w:r>
            <w:r w:rsidR="00015283" w:rsidRPr="00D67F25">
              <w:rPr>
                <w:rFonts w:cstheme="minorHAnsi"/>
                <w:sz w:val="22"/>
                <w:szCs w:val="22"/>
              </w:rPr>
              <w:t xml:space="preserve"> </w:t>
            </w:r>
            <w:r w:rsidRPr="00D67F25">
              <w:rPr>
                <w:rFonts w:cstheme="minorHAnsi"/>
                <w:sz w:val="22"/>
                <w:szCs w:val="22"/>
              </w:rPr>
              <w:t>needed to progress in their field.</w:t>
            </w:r>
          </w:p>
          <w:p w14:paraId="5E37B8C1" w14:textId="77777777" w:rsidR="00015283" w:rsidRPr="00D67F25" w:rsidRDefault="00015283" w:rsidP="00612258">
            <w:pPr>
              <w:rPr>
                <w:rFonts w:cstheme="minorHAnsi"/>
                <w:sz w:val="22"/>
                <w:szCs w:val="22"/>
              </w:rPr>
            </w:pPr>
          </w:p>
          <w:p w14:paraId="6A12C868" w14:textId="4B6C5944" w:rsidR="00B54CC2" w:rsidRPr="00D67F25" w:rsidRDefault="00B54CC2" w:rsidP="00612258">
            <w:pPr>
              <w:rPr>
                <w:rFonts w:cstheme="minorHAnsi"/>
                <w:sz w:val="22"/>
                <w:szCs w:val="22"/>
              </w:rPr>
            </w:pPr>
            <w:r w:rsidRPr="00D67F25">
              <w:rPr>
                <w:rFonts w:cstheme="minorHAnsi"/>
                <w:sz w:val="22"/>
                <w:szCs w:val="22"/>
              </w:rPr>
              <w:t>Recognition for scientists, in</w:t>
            </w:r>
            <w:r w:rsidR="00015283" w:rsidRPr="00D67F25">
              <w:rPr>
                <w:rFonts w:cstheme="minorHAnsi"/>
                <w:sz w:val="22"/>
                <w:szCs w:val="22"/>
              </w:rPr>
              <w:t xml:space="preserve"> </w:t>
            </w:r>
            <w:r w:rsidRPr="00D67F25">
              <w:rPr>
                <w:rFonts w:cstheme="minorHAnsi"/>
                <w:sz w:val="22"/>
                <w:szCs w:val="22"/>
              </w:rPr>
              <w:t>comparison, is usually</w:t>
            </w:r>
            <w:r w:rsidR="00015283" w:rsidRPr="00D67F25">
              <w:rPr>
                <w:rFonts w:cstheme="minorHAnsi"/>
                <w:sz w:val="22"/>
                <w:szCs w:val="22"/>
              </w:rPr>
              <w:t xml:space="preserve"> </w:t>
            </w:r>
            <w:r w:rsidRPr="00D67F25">
              <w:rPr>
                <w:rFonts w:cstheme="minorHAnsi"/>
                <w:sz w:val="22"/>
                <w:szCs w:val="22"/>
              </w:rPr>
              <w:t>established through highly rigorous and competitive</w:t>
            </w:r>
            <w:r w:rsidR="00015283" w:rsidRPr="00D67F25">
              <w:rPr>
                <w:rFonts w:cstheme="minorHAnsi"/>
                <w:sz w:val="22"/>
                <w:szCs w:val="22"/>
              </w:rPr>
              <w:t xml:space="preserve"> </w:t>
            </w:r>
            <w:r w:rsidRPr="00D67F25">
              <w:rPr>
                <w:rFonts w:cstheme="minorHAnsi"/>
                <w:sz w:val="22"/>
                <w:szCs w:val="22"/>
              </w:rPr>
              <w:t>peer review and international panels in publications.</w:t>
            </w:r>
          </w:p>
          <w:p w14:paraId="7B7B20E3" w14:textId="77777777" w:rsidR="00015283" w:rsidRPr="00D67F25" w:rsidRDefault="00015283" w:rsidP="00612258">
            <w:pPr>
              <w:rPr>
                <w:rFonts w:cstheme="minorHAnsi"/>
                <w:sz w:val="22"/>
                <w:szCs w:val="22"/>
              </w:rPr>
            </w:pPr>
          </w:p>
          <w:p w14:paraId="6D9F3EBB" w14:textId="11F168E3" w:rsidR="00D67F25" w:rsidRPr="00D67F25" w:rsidRDefault="00B54CC2" w:rsidP="00612258">
            <w:pPr>
              <w:rPr>
                <w:rFonts w:cstheme="minorHAnsi"/>
                <w:sz w:val="22"/>
                <w:szCs w:val="22"/>
              </w:rPr>
            </w:pPr>
            <w:r w:rsidRPr="00D67F25">
              <w:rPr>
                <w:rFonts w:cstheme="minorHAnsi"/>
                <w:sz w:val="22"/>
                <w:szCs w:val="22"/>
              </w:rPr>
              <w:t>Recognition may thus be restricted to the scientific community initially and only reach the public months, years or even decades after the scientist's work has been completed.</w:t>
            </w:r>
          </w:p>
        </w:tc>
      </w:tr>
      <w:tr w:rsidR="00B54CC2" w:rsidRPr="00D67F25" w14:paraId="7BE3BB49" w14:textId="77777777" w:rsidTr="00015283">
        <w:tc>
          <w:tcPr>
            <w:tcW w:w="4428" w:type="dxa"/>
          </w:tcPr>
          <w:p w14:paraId="726366A3" w14:textId="0325988E" w:rsidR="00B54CC2" w:rsidRPr="00D67F25" w:rsidRDefault="00B54CC2" w:rsidP="00612258">
            <w:pPr>
              <w:rPr>
                <w:rFonts w:cstheme="minorHAnsi"/>
                <w:sz w:val="22"/>
                <w:szCs w:val="22"/>
              </w:rPr>
            </w:pPr>
            <w:r w:rsidRPr="00D67F25">
              <w:rPr>
                <w:rFonts w:cstheme="minorHAnsi"/>
                <w:sz w:val="22"/>
                <w:szCs w:val="22"/>
              </w:rPr>
              <w:lastRenderedPageBreak/>
              <w:t>Some popular art forms are inherently more entertaining and easy to appreciate, making their iconic practitioners far more appealing and well-known compared to top- notch scientists whose discipline may only appeal to niche groups.</w:t>
            </w:r>
          </w:p>
          <w:p w14:paraId="545A35E8" w14:textId="77777777" w:rsidR="00015283" w:rsidRPr="00D67F25" w:rsidRDefault="00015283" w:rsidP="00612258">
            <w:pPr>
              <w:rPr>
                <w:rFonts w:cstheme="minorHAnsi"/>
                <w:sz w:val="22"/>
                <w:szCs w:val="22"/>
              </w:rPr>
            </w:pPr>
          </w:p>
          <w:p w14:paraId="6A65738C" w14:textId="77777777" w:rsidR="00B54CC2" w:rsidRPr="00D67F25" w:rsidRDefault="00B54CC2" w:rsidP="00612258">
            <w:pPr>
              <w:rPr>
                <w:rFonts w:cstheme="minorHAnsi"/>
                <w:b/>
                <w:bCs/>
                <w:sz w:val="22"/>
                <w:szCs w:val="22"/>
              </w:rPr>
            </w:pPr>
            <w:r w:rsidRPr="00D67F25">
              <w:rPr>
                <w:rFonts w:cstheme="minorHAnsi"/>
                <w:b/>
                <w:bCs/>
                <w:sz w:val="22"/>
                <w:szCs w:val="22"/>
              </w:rPr>
              <w:t>Example:</w:t>
            </w:r>
          </w:p>
          <w:p w14:paraId="3C99C41C" w14:textId="6CD4634A" w:rsidR="00B54CC2" w:rsidRPr="00D67F25" w:rsidRDefault="00B54CC2" w:rsidP="00612258">
            <w:pPr>
              <w:rPr>
                <w:rFonts w:cstheme="minorHAnsi"/>
                <w:sz w:val="22"/>
                <w:szCs w:val="22"/>
              </w:rPr>
            </w:pPr>
            <w:r w:rsidRPr="00D67F25">
              <w:rPr>
                <w:rFonts w:cstheme="minorHAnsi"/>
                <w:sz w:val="22"/>
                <w:szCs w:val="22"/>
              </w:rPr>
              <w:t>Korean popular music artistes as</w:t>
            </w:r>
            <w:r w:rsidR="00015283" w:rsidRPr="00D67F25">
              <w:rPr>
                <w:rFonts w:cstheme="minorHAnsi"/>
                <w:sz w:val="22"/>
                <w:szCs w:val="22"/>
              </w:rPr>
              <w:t xml:space="preserve"> </w:t>
            </w:r>
            <w:r w:rsidRPr="00D67F25">
              <w:rPr>
                <w:rFonts w:cstheme="minorHAnsi"/>
                <w:sz w:val="22"/>
                <w:szCs w:val="22"/>
              </w:rPr>
              <w:t>opposed to the team of</w:t>
            </w:r>
            <w:r w:rsidR="00015283" w:rsidRPr="00D67F25">
              <w:rPr>
                <w:rFonts w:cstheme="minorHAnsi"/>
                <w:sz w:val="22"/>
                <w:szCs w:val="22"/>
              </w:rPr>
              <w:t xml:space="preserve"> </w:t>
            </w:r>
            <w:r w:rsidRPr="00D67F25">
              <w:rPr>
                <w:rFonts w:cstheme="minorHAnsi"/>
                <w:sz w:val="22"/>
                <w:szCs w:val="22"/>
              </w:rPr>
              <w:t>scientists driving the Higgs-Boson project.</w:t>
            </w:r>
          </w:p>
        </w:tc>
        <w:tc>
          <w:tcPr>
            <w:tcW w:w="4428" w:type="dxa"/>
          </w:tcPr>
          <w:p w14:paraId="72052B2E" w14:textId="2FB1A6E9" w:rsidR="00B54CC2" w:rsidRPr="00D67F25" w:rsidRDefault="00B54CC2" w:rsidP="00612258">
            <w:pPr>
              <w:rPr>
                <w:rFonts w:cstheme="minorHAnsi"/>
                <w:sz w:val="22"/>
                <w:szCs w:val="22"/>
              </w:rPr>
            </w:pPr>
            <w:r w:rsidRPr="00D67F25">
              <w:rPr>
                <w:rFonts w:cstheme="minorHAnsi"/>
                <w:sz w:val="22"/>
                <w:szCs w:val="22"/>
              </w:rPr>
              <w:t>Some arts practitioners may have developed or created works that speak to the masses in insightful and profound ways which scientists cannot easily duplicate, making the former fully deserving of the accolades society gives them.</w:t>
            </w:r>
          </w:p>
          <w:p w14:paraId="4D5CFB68" w14:textId="77777777" w:rsidR="00015283" w:rsidRPr="00D67F25" w:rsidRDefault="00015283" w:rsidP="00612258">
            <w:pPr>
              <w:rPr>
                <w:rFonts w:cstheme="minorHAnsi"/>
                <w:sz w:val="22"/>
                <w:szCs w:val="22"/>
              </w:rPr>
            </w:pPr>
          </w:p>
          <w:p w14:paraId="4B5668B7" w14:textId="77777777" w:rsidR="00B54CC2" w:rsidRPr="00D67F25" w:rsidRDefault="00B54CC2" w:rsidP="00612258">
            <w:pPr>
              <w:rPr>
                <w:rFonts w:cstheme="minorHAnsi"/>
                <w:b/>
                <w:bCs/>
                <w:sz w:val="22"/>
                <w:szCs w:val="22"/>
              </w:rPr>
            </w:pPr>
            <w:r w:rsidRPr="00D67F25">
              <w:rPr>
                <w:rFonts w:cstheme="minorHAnsi"/>
                <w:b/>
                <w:bCs/>
                <w:sz w:val="22"/>
                <w:szCs w:val="22"/>
              </w:rPr>
              <w:t>Example:</w:t>
            </w:r>
          </w:p>
          <w:p w14:paraId="1FAC3ADA" w14:textId="77777777" w:rsidR="00B54CC2" w:rsidRPr="00D67F25" w:rsidRDefault="00B54CC2" w:rsidP="00612258">
            <w:pPr>
              <w:rPr>
                <w:rFonts w:cstheme="minorHAnsi"/>
                <w:sz w:val="22"/>
                <w:szCs w:val="22"/>
              </w:rPr>
            </w:pPr>
            <w:r w:rsidRPr="00D67F25">
              <w:rPr>
                <w:rFonts w:cstheme="minorHAnsi"/>
                <w:sz w:val="22"/>
                <w:szCs w:val="22"/>
              </w:rPr>
              <w:t>Fantasy novelists J.R Tolkien and J.K Rowling whose work resonate with both the young and old through the creation of imaginary worlds that appeals to our sense of escapism and wonder.</w:t>
            </w:r>
          </w:p>
          <w:p w14:paraId="4CFC08A0" w14:textId="581AF4C4" w:rsidR="00D67F25" w:rsidRPr="00D67F25" w:rsidRDefault="00D67F25" w:rsidP="00612258">
            <w:pPr>
              <w:rPr>
                <w:rFonts w:cstheme="minorHAnsi"/>
                <w:sz w:val="22"/>
                <w:szCs w:val="22"/>
              </w:rPr>
            </w:pPr>
          </w:p>
        </w:tc>
      </w:tr>
      <w:tr w:rsidR="00B54CC2" w:rsidRPr="00D67F25" w14:paraId="79F90043" w14:textId="77777777" w:rsidTr="00015283">
        <w:trPr>
          <w:trHeight w:val="826"/>
        </w:trPr>
        <w:tc>
          <w:tcPr>
            <w:tcW w:w="4428" w:type="dxa"/>
          </w:tcPr>
          <w:p w14:paraId="6A94E590" w14:textId="18FDBFDB" w:rsidR="00B54CC2" w:rsidRPr="00D67F25" w:rsidRDefault="00B54CC2" w:rsidP="00612258">
            <w:pPr>
              <w:rPr>
                <w:rFonts w:cstheme="minorHAnsi"/>
                <w:sz w:val="22"/>
                <w:szCs w:val="22"/>
              </w:rPr>
            </w:pPr>
            <w:r w:rsidRPr="00D67F25">
              <w:rPr>
                <w:rFonts w:cstheme="minorHAnsi"/>
                <w:sz w:val="22"/>
                <w:szCs w:val="22"/>
              </w:rPr>
              <w:t>Some arts practitioners may drive their mass appeal through contrarian lifestyles in media-saturated societies that endorse or admire the unconventional, making those scientists who operate and live more conventionally much less popular in comparison.</w:t>
            </w:r>
          </w:p>
          <w:p w14:paraId="59B5F6B8" w14:textId="77777777" w:rsidR="00015283" w:rsidRPr="00D67F25" w:rsidRDefault="00015283" w:rsidP="00612258">
            <w:pPr>
              <w:rPr>
                <w:rFonts w:cstheme="minorHAnsi"/>
                <w:sz w:val="22"/>
                <w:szCs w:val="22"/>
              </w:rPr>
            </w:pPr>
          </w:p>
          <w:p w14:paraId="6D37C3DD" w14:textId="77777777" w:rsidR="00B54CC2" w:rsidRPr="00D67F25" w:rsidRDefault="00B54CC2" w:rsidP="00612258">
            <w:pPr>
              <w:rPr>
                <w:rFonts w:cstheme="minorHAnsi"/>
                <w:b/>
                <w:bCs/>
                <w:sz w:val="22"/>
                <w:szCs w:val="22"/>
              </w:rPr>
            </w:pPr>
            <w:r w:rsidRPr="00D67F25">
              <w:rPr>
                <w:rFonts w:cstheme="minorHAnsi"/>
                <w:b/>
                <w:bCs/>
                <w:sz w:val="22"/>
                <w:szCs w:val="22"/>
              </w:rPr>
              <w:t>Example:</w:t>
            </w:r>
          </w:p>
          <w:p w14:paraId="0F61ED79" w14:textId="77777777" w:rsidR="00B54CC2" w:rsidRPr="00D67F25" w:rsidRDefault="00B54CC2" w:rsidP="00612258">
            <w:pPr>
              <w:rPr>
                <w:rFonts w:cstheme="minorHAnsi"/>
                <w:sz w:val="22"/>
                <w:szCs w:val="22"/>
              </w:rPr>
            </w:pPr>
            <w:r w:rsidRPr="00D67F25">
              <w:rPr>
                <w:rFonts w:cstheme="minorHAnsi"/>
                <w:sz w:val="22"/>
                <w:szCs w:val="22"/>
              </w:rPr>
              <w:t>Former Nirvana lead singer Kurt Cobain and his frequent bouts with depression, drug usage and eventual suicide which forms a part of his legacy and continued popularity today.</w:t>
            </w:r>
          </w:p>
        </w:tc>
        <w:tc>
          <w:tcPr>
            <w:tcW w:w="4428" w:type="dxa"/>
          </w:tcPr>
          <w:p w14:paraId="3ADFFBEC" w14:textId="2D5A8547" w:rsidR="00B54CC2" w:rsidRPr="00D67F25" w:rsidRDefault="00B54CC2" w:rsidP="00612258">
            <w:pPr>
              <w:rPr>
                <w:rFonts w:cstheme="minorHAnsi"/>
                <w:sz w:val="22"/>
                <w:szCs w:val="22"/>
              </w:rPr>
            </w:pPr>
            <w:r w:rsidRPr="00D67F25">
              <w:rPr>
                <w:rFonts w:cstheme="minorHAnsi"/>
                <w:sz w:val="22"/>
                <w:szCs w:val="22"/>
              </w:rPr>
              <w:t>Some arts practitioners are singularly talented and their works may be recognized as unique contributions to human culture even after their deaths, allowing them to eclipse scientists whose work is often incorporated into knowledge and technologies that successive generations take for granted.</w:t>
            </w:r>
          </w:p>
          <w:p w14:paraId="04B7C498" w14:textId="77777777" w:rsidR="00015283" w:rsidRPr="00D67F25" w:rsidRDefault="00015283" w:rsidP="00612258">
            <w:pPr>
              <w:rPr>
                <w:rFonts w:cstheme="minorHAnsi"/>
                <w:sz w:val="22"/>
                <w:szCs w:val="22"/>
              </w:rPr>
            </w:pPr>
          </w:p>
          <w:p w14:paraId="3DD052B8" w14:textId="77777777" w:rsidR="00B54CC2" w:rsidRPr="00D67F25" w:rsidRDefault="00B54CC2" w:rsidP="00612258">
            <w:pPr>
              <w:rPr>
                <w:rFonts w:cstheme="minorHAnsi"/>
                <w:b/>
                <w:bCs/>
                <w:sz w:val="22"/>
                <w:szCs w:val="22"/>
              </w:rPr>
            </w:pPr>
            <w:r w:rsidRPr="00D67F25">
              <w:rPr>
                <w:rFonts w:cstheme="minorHAnsi"/>
                <w:b/>
                <w:bCs/>
                <w:sz w:val="22"/>
                <w:szCs w:val="22"/>
              </w:rPr>
              <w:t>Example:</w:t>
            </w:r>
          </w:p>
          <w:p w14:paraId="61CB7DDC" w14:textId="77777777" w:rsidR="00B54CC2" w:rsidRDefault="00B54CC2" w:rsidP="00612258">
            <w:pPr>
              <w:rPr>
                <w:rFonts w:cstheme="minorHAnsi"/>
                <w:sz w:val="22"/>
                <w:szCs w:val="22"/>
              </w:rPr>
            </w:pPr>
            <w:r w:rsidRPr="00D67F25">
              <w:rPr>
                <w:rFonts w:cstheme="minorHAnsi"/>
                <w:sz w:val="22"/>
                <w:szCs w:val="22"/>
              </w:rPr>
              <w:t>American Martha Graham and her dancing and choreography career spanning 75 years from the 1910s to the 1990s which produced countless innovations and masterpieces in the modern dance movement.</w:t>
            </w:r>
          </w:p>
          <w:p w14:paraId="0FA3B3DA" w14:textId="77777777" w:rsidR="00D67F25" w:rsidRDefault="00D67F25" w:rsidP="00612258">
            <w:pPr>
              <w:rPr>
                <w:rFonts w:cstheme="minorHAnsi"/>
                <w:sz w:val="22"/>
                <w:szCs w:val="22"/>
              </w:rPr>
            </w:pPr>
          </w:p>
          <w:p w14:paraId="7C022958" w14:textId="56A83FC8" w:rsidR="00D67F25" w:rsidRPr="00D67F25" w:rsidRDefault="00D67F25" w:rsidP="00612258">
            <w:pPr>
              <w:rPr>
                <w:rFonts w:cstheme="minorHAnsi"/>
                <w:sz w:val="22"/>
                <w:szCs w:val="22"/>
              </w:rPr>
            </w:pPr>
          </w:p>
        </w:tc>
      </w:tr>
    </w:tbl>
    <w:p w14:paraId="76C8487A" w14:textId="77777777" w:rsidR="00B54CC2" w:rsidRPr="006E10C3" w:rsidRDefault="00B54CC2" w:rsidP="0006102E">
      <w:pPr>
        <w:ind w:right="515"/>
        <w:rPr>
          <w:rFonts w:cs="Times New Roman"/>
          <w:b/>
          <w:bCs/>
          <w:color w:val="000000"/>
          <w:spacing w:val="-7"/>
          <w:sz w:val="28"/>
          <w:szCs w:val="28"/>
        </w:rPr>
      </w:pPr>
    </w:p>
    <w:tbl>
      <w:tblPr>
        <w:tblStyle w:val="TableGrid"/>
        <w:tblW w:w="0" w:type="auto"/>
        <w:tblLook w:val="04A0" w:firstRow="1" w:lastRow="0" w:firstColumn="1" w:lastColumn="0" w:noHBand="0" w:noVBand="1"/>
      </w:tblPr>
      <w:tblGrid>
        <w:gridCol w:w="8296"/>
      </w:tblGrid>
      <w:tr w:rsidR="00015283" w14:paraId="45FD21E3" w14:textId="77777777" w:rsidTr="00015283">
        <w:tc>
          <w:tcPr>
            <w:tcW w:w="8296" w:type="dxa"/>
          </w:tcPr>
          <w:p w14:paraId="5C11C655" w14:textId="77777777" w:rsidR="00015283" w:rsidRDefault="00015283" w:rsidP="00015283">
            <w:pPr>
              <w:ind w:right="515"/>
              <w:rPr>
                <w:rFonts w:cs="Times New Roman"/>
                <w:b/>
                <w:bCs/>
                <w:color w:val="000000"/>
                <w:spacing w:val="-6"/>
                <w:sz w:val="32"/>
                <w:szCs w:val="32"/>
                <w:lang w:val="en-US"/>
              </w:rPr>
            </w:pPr>
            <w:r>
              <w:rPr>
                <w:rFonts w:cs="Times New Roman"/>
                <w:b/>
                <w:bCs/>
                <w:color w:val="000000"/>
                <w:spacing w:val="-6"/>
                <w:sz w:val="32"/>
                <w:szCs w:val="32"/>
                <w:lang w:val="en-US"/>
              </w:rPr>
              <w:t>Conclusion:</w:t>
            </w:r>
          </w:p>
          <w:p w14:paraId="547D7D03" w14:textId="77777777" w:rsidR="00D67F25" w:rsidRDefault="00D67F25" w:rsidP="00D67F25">
            <w:pPr>
              <w:ind w:right="515"/>
              <w:rPr>
                <w:rFonts w:cs="Times New Roman"/>
                <w:b/>
                <w:bCs/>
                <w:color w:val="000000"/>
                <w:spacing w:val="-6"/>
                <w:sz w:val="32"/>
                <w:szCs w:val="32"/>
                <w:lang w:val="en-US"/>
              </w:rPr>
            </w:pPr>
          </w:p>
          <w:p w14:paraId="2945244E" w14:textId="77777777" w:rsidR="00F80AAE" w:rsidRDefault="00F80AAE" w:rsidP="00D67F25">
            <w:pPr>
              <w:ind w:right="515"/>
              <w:rPr>
                <w:rFonts w:cs="Times New Roman"/>
                <w:b/>
                <w:bCs/>
                <w:color w:val="000000"/>
                <w:spacing w:val="-6"/>
                <w:sz w:val="32"/>
                <w:szCs w:val="32"/>
                <w:lang w:val="en-US"/>
              </w:rPr>
            </w:pPr>
          </w:p>
          <w:p w14:paraId="62B39FEB" w14:textId="77777777" w:rsidR="00F80AAE" w:rsidRDefault="00F80AAE" w:rsidP="00D67F25">
            <w:pPr>
              <w:ind w:right="515"/>
              <w:rPr>
                <w:rFonts w:cs="Times New Roman"/>
                <w:b/>
                <w:bCs/>
                <w:color w:val="000000"/>
                <w:spacing w:val="-6"/>
                <w:sz w:val="32"/>
                <w:szCs w:val="32"/>
                <w:lang w:val="en-US"/>
              </w:rPr>
            </w:pPr>
          </w:p>
          <w:p w14:paraId="5F0AF8C8" w14:textId="77777777" w:rsidR="00F80AAE" w:rsidRDefault="00F80AAE" w:rsidP="00D67F25">
            <w:pPr>
              <w:ind w:right="515"/>
              <w:rPr>
                <w:rFonts w:cs="Times New Roman"/>
                <w:b/>
                <w:bCs/>
                <w:color w:val="000000"/>
                <w:spacing w:val="-6"/>
                <w:sz w:val="32"/>
                <w:szCs w:val="32"/>
                <w:lang w:val="en-US"/>
              </w:rPr>
            </w:pPr>
          </w:p>
          <w:p w14:paraId="17B6C2FB" w14:textId="77777777" w:rsidR="00F80AAE" w:rsidRDefault="00F80AAE" w:rsidP="00D67F25">
            <w:pPr>
              <w:ind w:right="515"/>
              <w:rPr>
                <w:rFonts w:cs="Times New Roman"/>
                <w:b/>
                <w:bCs/>
                <w:color w:val="000000"/>
                <w:spacing w:val="-6"/>
                <w:sz w:val="32"/>
                <w:szCs w:val="32"/>
                <w:lang w:val="en-US"/>
              </w:rPr>
            </w:pPr>
          </w:p>
          <w:p w14:paraId="746AE349" w14:textId="77777777" w:rsidR="003768B8" w:rsidRDefault="003768B8" w:rsidP="00D67F25">
            <w:pPr>
              <w:ind w:right="515"/>
              <w:rPr>
                <w:rFonts w:cs="Times New Roman"/>
                <w:b/>
                <w:bCs/>
                <w:color w:val="000000"/>
                <w:spacing w:val="-6"/>
                <w:sz w:val="32"/>
                <w:szCs w:val="32"/>
                <w:lang w:val="en-US"/>
              </w:rPr>
            </w:pPr>
          </w:p>
          <w:p w14:paraId="2ACDC645" w14:textId="77777777" w:rsidR="003768B8" w:rsidRDefault="003768B8" w:rsidP="00D67F25">
            <w:pPr>
              <w:ind w:right="515"/>
              <w:rPr>
                <w:rFonts w:cs="Times New Roman"/>
                <w:b/>
                <w:bCs/>
                <w:color w:val="000000"/>
                <w:spacing w:val="-6"/>
                <w:sz w:val="32"/>
                <w:szCs w:val="32"/>
                <w:lang w:val="en-US"/>
              </w:rPr>
            </w:pPr>
          </w:p>
          <w:p w14:paraId="401C2F03" w14:textId="77777777" w:rsidR="00F80AAE" w:rsidRDefault="00F80AAE" w:rsidP="00D67F25">
            <w:pPr>
              <w:ind w:right="515"/>
              <w:rPr>
                <w:rFonts w:cs="Times New Roman"/>
                <w:b/>
                <w:bCs/>
                <w:color w:val="000000"/>
                <w:spacing w:val="-6"/>
                <w:sz w:val="32"/>
                <w:szCs w:val="32"/>
                <w:lang w:val="en-US"/>
              </w:rPr>
            </w:pPr>
          </w:p>
          <w:p w14:paraId="2FAE1F8D" w14:textId="5962D898" w:rsidR="00F80AAE" w:rsidRDefault="00F80AAE" w:rsidP="00D67F25">
            <w:pPr>
              <w:ind w:right="515"/>
              <w:rPr>
                <w:rFonts w:cs="Times New Roman"/>
                <w:b/>
                <w:bCs/>
                <w:color w:val="000000"/>
                <w:spacing w:val="-6"/>
                <w:sz w:val="32"/>
                <w:szCs w:val="32"/>
                <w:lang w:val="en-US"/>
              </w:rPr>
            </w:pPr>
          </w:p>
        </w:tc>
      </w:tr>
    </w:tbl>
    <w:p w14:paraId="7B7B71E7" w14:textId="77777777" w:rsidR="00015283" w:rsidRDefault="00015283" w:rsidP="00B54CC2">
      <w:pPr>
        <w:ind w:right="515"/>
        <w:jc w:val="center"/>
        <w:rPr>
          <w:rFonts w:cs="Times New Roman"/>
          <w:b/>
          <w:bCs/>
          <w:color w:val="000000"/>
          <w:spacing w:val="-6"/>
          <w:sz w:val="32"/>
          <w:szCs w:val="32"/>
          <w:lang w:val="en-US"/>
        </w:rPr>
      </w:pPr>
    </w:p>
    <w:sectPr w:rsidR="00015283" w:rsidSect="00045B75">
      <w:headerReference w:type="even" r:id="rId13"/>
      <w:headerReference w:type="default" r:id="rId14"/>
      <w:footerReference w:type="even" r:id="rId15"/>
      <w:footerReference w:type="default" r:id="rId16"/>
      <w:pgSz w:w="11906" w:h="16838"/>
      <w:pgMar w:top="899"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67D2F" w14:textId="77777777" w:rsidR="00F134F5" w:rsidRDefault="00F134F5" w:rsidP="00410816">
      <w:r>
        <w:separator/>
      </w:r>
    </w:p>
  </w:endnote>
  <w:endnote w:type="continuationSeparator" w:id="0">
    <w:p w14:paraId="5CB187A6" w14:textId="77777777" w:rsidR="00F134F5" w:rsidRDefault="00F134F5" w:rsidP="00410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6563661"/>
      <w:docPartObj>
        <w:docPartGallery w:val="Page Numbers (Bottom of Page)"/>
        <w:docPartUnique/>
      </w:docPartObj>
    </w:sdtPr>
    <w:sdtEndPr>
      <w:rPr>
        <w:rStyle w:val="PageNumber"/>
      </w:rPr>
    </w:sdtEndPr>
    <w:sdtContent>
      <w:p w14:paraId="1245E833" w14:textId="2EF39CA1" w:rsidR="0019412E" w:rsidRDefault="0019412E" w:rsidP="009E58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26</w:t>
        </w:r>
        <w:r>
          <w:rPr>
            <w:rStyle w:val="PageNumber"/>
          </w:rPr>
          <w:fldChar w:fldCharType="end"/>
        </w:r>
      </w:p>
    </w:sdtContent>
  </w:sdt>
  <w:p w14:paraId="1FF1974B" w14:textId="77777777" w:rsidR="0019412E" w:rsidRDefault="0019412E" w:rsidP="0019412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60849409"/>
      <w:docPartObj>
        <w:docPartGallery w:val="Page Numbers (Bottom of Page)"/>
        <w:docPartUnique/>
      </w:docPartObj>
    </w:sdtPr>
    <w:sdtEndPr>
      <w:rPr>
        <w:rStyle w:val="PageNumber"/>
      </w:rPr>
    </w:sdtEndPr>
    <w:sdtContent>
      <w:p w14:paraId="721ED2B9" w14:textId="445C9412" w:rsidR="0019412E" w:rsidRDefault="0019412E" w:rsidP="009E58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27</w:t>
        </w:r>
        <w:r>
          <w:rPr>
            <w:rStyle w:val="PageNumber"/>
          </w:rPr>
          <w:fldChar w:fldCharType="end"/>
        </w:r>
      </w:p>
    </w:sdtContent>
  </w:sdt>
  <w:p w14:paraId="57E37C78" w14:textId="717AC850" w:rsidR="0006102E" w:rsidRDefault="0006102E" w:rsidP="0019412E">
    <w:pPr>
      <w:pStyle w:val="Footer"/>
      <w:ind w:right="360"/>
      <w:rPr>
        <w:rFonts w:cstheme="minorHAnsi"/>
        <w:b/>
        <w:bCs/>
        <w:i/>
        <w:iCs/>
        <w:sz w:val="16"/>
        <w:szCs w:val="16"/>
      </w:rPr>
    </w:pPr>
    <w:r>
      <w:rPr>
        <w:rFonts w:cstheme="minorHAnsi"/>
        <w:b/>
        <w:bCs/>
        <w:i/>
        <w:iCs/>
        <w:sz w:val="16"/>
        <w:szCs w:val="16"/>
      </w:rPr>
      <w:t>____________________________________________________________________________________________________________</w:t>
    </w:r>
  </w:p>
  <w:p w14:paraId="655DCC0D" w14:textId="73993718" w:rsidR="00410816" w:rsidRPr="0019412E" w:rsidRDefault="00410816" w:rsidP="0019412E">
    <w:pPr>
      <w:pStyle w:val="Footer"/>
      <w:ind w:right="360"/>
      <w:rPr>
        <w:rFonts w:cstheme="minorHAnsi"/>
        <w:sz w:val="16"/>
        <w:szCs w:val="16"/>
      </w:rPr>
    </w:pPr>
    <w:r w:rsidRPr="0019412E">
      <w:rPr>
        <w:rFonts w:cstheme="minorHAnsi"/>
        <w:b/>
        <w:bCs/>
        <w:i/>
        <w:iCs/>
        <w:sz w:val="16"/>
        <w:szCs w:val="16"/>
      </w:rPr>
      <w:t xml:space="preserve">Email: </w:t>
    </w:r>
    <w:hyperlink r:id="rId1" w:history="1">
      <w:r w:rsidRPr="0019412E">
        <w:rPr>
          <w:rStyle w:val="Hyperlink"/>
          <w:rFonts w:cstheme="minorHAnsi"/>
          <w:b/>
          <w:bCs/>
          <w:i/>
          <w:iCs/>
          <w:sz w:val="16"/>
          <w:szCs w:val="16"/>
        </w:rPr>
        <w:t>williamchan1640@gmail.com</w:t>
      </w:r>
    </w:hyperlink>
    <w:r w:rsidRPr="0019412E">
      <w:rPr>
        <w:rFonts w:cstheme="minorHAnsi"/>
        <w:b/>
        <w:bCs/>
        <w:i/>
        <w:iCs/>
        <w:sz w:val="16"/>
        <w:szCs w:val="16"/>
      </w:rPr>
      <w:t xml:space="preserve"> DID: +6583881364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5A0A7" w14:textId="77777777" w:rsidR="00F134F5" w:rsidRDefault="00F134F5" w:rsidP="00410816">
      <w:r>
        <w:separator/>
      </w:r>
    </w:p>
  </w:footnote>
  <w:footnote w:type="continuationSeparator" w:id="0">
    <w:p w14:paraId="1F182EE6" w14:textId="77777777" w:rsidR="00F134F5" w:rsidRDefault="00F134F5" w:rsidP="004108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5934869"/>
      <w:docPartObj>
        <w:docPartGallery w:val="Page Numbers (Top of Page)"/>
        <w:docPartUnique/>
      </w:docPartObj>
    </w:sdtPr>
    <w:sdtEndPr>
      <w:rPr>
        <w:rStyle w:val="PageNumber"/>
      </w:rPr>
    </w:sdtEndPr>
    <w:sdtContent>
      <w:p w14:paraId="0B1F7382" w14:textId="3C57716B" w:rsidR="00410816" w:rsidRDefault="00410816" w:rsidP="009E58F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327FF">
          <w:rPr>
            <w:rStyle w:val="PageNumber"/>
            <w:noProof/>
          </w:rPr>
          <w:t>50</w:t>
        </w:r>
        <w:r>
          <w:rPr>
            <w:rStyle w:val="PageNumber"/>
          </w:rPr>
          <w:fldChar w:fldCharType="end"/>
        </w:r>
      </w:p>
    </w:sdtContent>
  </w:sdt>
  <w:p w14:paraId="52276F66" w14:textId="77777777" w:rsidR="00410816" w:rsidRDefault="00410816" w:rsidP="00410816">
    <w:pPr>
      <w:pStyle w:val="Header"/>
      <w:ind w:right="360"/>
    </w:pPr>
  </w:p>
  <w:p w14:paraId="6C87C7D3" w14:textId="77777777" w:rsidR="00FC094D" w:rsidRDefault="00FC094D"/>
  <w:p w14:paraId="5821F7D1" w14:textId="77777777" w:rsidR="00FC094D" w:rsidRDefault="00FC094D"/>
  <w:p w14:paraId="2776CC66" w14:textId="77777777" w:rsidR="00FC094D" w:rsidRDefault="00FC094D"/>
  <w:p w14:paraId="71D9517B" w14:textId="77777777" w:rsidR="00FC094D" w:rsidRDefault="00FC094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A0C4D" w14:textId="68A2810B" w:rsidR="00410816" w:rsidRPr="000904C8" w:rsidRDefault="00410816" w:rsidP="00410816">
    <w:pPr>
      <w:pStyle w:val="Header"/>
      <w:ind w:right="360"/>
      <w:rPr>
        <w:rFonts w:ascii="Arial" w:hAnsi="Arial" w:cs="Arial"/>
        <w:smallCaps/>
      </w:rPr>
    </w:pPr>
    <w:r w:rsidRPr="000904C8">
      <w:rPr>
        <w:rFonts w:ascii="Arial" w:hAnsi="Arial" w:cs="Arial"/>
        <w:smallCaps/>
      </w:rPr>
      <w:t xml:space="preserve">Writing Through Thinking: The </w:t>
    </w:r>
    <w:r w:rsidR="000066EF" w:rsidRPr="000904C8">
      <w:rPr>
        <w:rFonts w:ascii="Arial" w:hAnsi="Arial" w:cs="Arial"/>
        <w:smallCaps/>
      </w:rPr>
      <w:t xml:space="preserve">Advanced </w:t>
    </w:r>
    <w:r w:rsidRPr="000904C8">
      <w:rPr>
        <w:rFonts w:ascii="Arial" w:hAnsi="Arial" w:cs="Arial"/>
        <w:smallCaps/>
      </w:rPr>
      <w:t xml:space="preserve">GP Programme </w:t>
    </w:r>
    <w:r w:rsidR="000904C8" w:rsidRPr="000904C8">
      <w:rPr>
        <w:rFonts w:ascii="Arial" w:hAnsi="Arial" w:cs="Arial"/>
        <w:smallCaps/>
      </w:rPr>
      <w:t>with</w:t>
    </w:r>
    <w:r w:rsidRPr="000904C8">
      <w:rPr>
        <w:rFonts w:ascii="Arial" w:hAnsi="Arial" w:cs="Arial"/>
        <w:smallCaps/>
      </w:rPr>
      <w:t xml:space="preserve"> Dr Chan</w:t>
    </w:r>
  </w:p>
  <w:p w14:paraId="1246E235" w14:textId="3C7CC9F3" w:rsidR="00410816" w:rsidRPr="000904C8" w:rsidRDefault="00410816" w:rsidP="00410816">
    <w:pPr>
      <w:pStyle w:val="Header"/>
      <w:rPr>
        <w:rFonts w:ascii="Arial" w:hAnsi="Arial" w:cs="Arial"/>
        <w:smallCaps/>
      </w:rPr>
    </w:pPr>
    <w:r w:rsidRPr="000904C8">
      <w:rPr>
        <w:rFonts w:ascii="Arial" w:hAnsi="Arial" w:cs="Arial"/>
        <w:smallCaps/>
      </w:rPr>
      <w:t xml:space="preserve">Theme: </w:t>
    </w:r>
    <w:r w:rsidR="000904C8" w:rsidRPr="000904C8">
      <w:rPr>
        <w:rFonts w:ascii="Arial" w:hAnsi="Arial" w:cs="Arial"/>
        <w:smallCaps/>
      </w:rPr>
      <w:t>Science &amp; Technology</w:t>
    </w:r>
    <w:r w:rsidR="002F4DAD">
      <w:rPr>
        <w:rFonts w:ascii="Arial" w:hAnsi="Arial" w:cs="Arial"/>
        <w:smallCaps/>
      </w:rPr>
      <w:t xml:space="preserve"> </w:t>
    </w:r>
  </w:p>
  <w:p w14:paraId="38DB24B1" w14:textId="62CF2AE4" w:rsidR="0006102E" w:rsidRDefault="000066EF" w:rsidP="000904C8">
    <w:pPr>
      <w:pStyle w:val="Header"/>
      <w:pBdr>
        <w:bottom w:val="single" w:sz="12" w:space="1" w:color="auto"/>
      </w:pBdr>
      <w:rPr>
        <w:rFonts w:ascii="Arial" w:hAnsi="Arial" w:cs="Arial"/>
        <w:smallCaps/>
      </w:rPr>
    </w:pPr>
    <w:r w:rsidRPr="000904C8">
      <w:rPr>
        <w:rFonts w:ascii="Arial" w:hAnsi="Arial" w:cs="Arial"/>
        <w:smallCaps/>
      </w:rPr>
      <w:t>JC 1 &amp;</w:t>
    </w:r>
    <w:r w:rsidR="0006102E">
      <w:rPr>
        <w:rFonts w:ascii="Arial" w:hAnsi="Arial" w:cs="Arial"/>
        <w:smallCaps/>
      </w:rPr>
      <w:t xml:space="preserve"> 2</w:t>
    </w:r>
  </w:p>
  <w:p w14:paraId="40AD4FCF" w14:textId="77777777" w:rsidR="0006102E" w:rsidRDefault="0006102E" w:rsidP="0006102E">
    <w:pPr>
      <w:pStyle w:val="Header"/>
      <w:pBdr>
        <w:bottom w:val="single" w:sz="12" w:space="1" w:color="auto"/>
      </w:pBdr>
      <w:jc w:val="right"/>
      <w:rPr>
        <w:rFonts w:ascii="Arial" w:hAnsi="Arial" w:cs="Arial"/>
        <w:smallCaps/>
      </w:rPr>
    </w:pPr>
  </w:p>
  <w:p w14:paraId="1871AFB4" w14:textId="77777777" w:rsidR="0006102E" w:rsidRPr="009B161B" w:rsidRDefault="0006102E" w:rsidP="000904C8">
    <w:pPr>
      <w:pStyle w:val="Header"/>
      <w:rPr>
        <w:rFonts w:ascii="Arial" w:hAnsi="Arial" w:cs="Arial"/>
        <w:smallCap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6C32"/>
    <w:multiLevelType w:val="hybridMultilevel"/>
    <w:tmpl w:val="FE1AD3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883777"/>
    <w:multiLevelType w:val="hybridMultilevel"/>
    <w:tmpl w:val="A9DC036E"/>
    <w:lvl w:ilvl="0" w:tplc="FFFFFFFF">
      <w:start w:val="1"/>
      <w:numFmt w:val="lowerLetter"/>
      <w:lvlText w:val="%1."/>
      <w:lvlJc w:val="left"/>
      <w:pPr>
        <w:ind w:left="720" w:hanging="360"/>
      </w:pPr>
      <w:rPr>
        <w:rFonts w:cstheme="minorHAnsi" w:hint="default"/>
        <w:b/>
        <w:color w:val="000000"/>
      </w:rPr>
    </w:lvl>
    <w:lvl w:ilvl="1" w:tplc="FFFFFFFF">
      <w:start w:val="1"/>
      <w:numFmt w:val="lowerRoman"/>
      <w:lvlText w:val="%2."/>
      <w:lvlJc w:val="right"/>
      <w:pPr>
        <w:ind w:left="1440" w:hanging="360"/>
      </w:pPr>
    </w:lvl>
    <w:lvl w:ilvl="2" w:tplc="0409000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BF072C"/>
    <w:multiLevelType w:val="hybridMultilevel"/>
    <w:tmpl w:val="083E7E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7046103"/>
    <w:multiLevelType w:val="hybridMultilevel"/>
    <w:tmpl w:val="D0CA84F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9791F47"/>
    <w:multiLevelType w:val="hybridMultilevel"/>
    <w:tmpl w:val="4A90DD2A"/>
    <w:lvl w:ilvl="0" w:tplc="5E30C126">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9EE1636"/>
    <w:multiLevelType w:val="hybridMultilevel"/>
    <w:tmpl w:val="0060C174"/>
    <w:lvl w:ilvl="0" w:tplc="0330C128">
      <w:numFmt w:val="bullet"/>
      <w:lvlText w:val="-"/>
      <w:lvlJc w:val="left"/>
      <w:pPr>
        <w:tabs>
          <w:tab w:val="num" w:pos="720"/>
        </w:tabs>
        <w:ind w:left="720" w:hanging="360"/>
      </w:pPr>
      <w:rPr>
        <w:rFonts w:ascii="Times New Roman" w:eastAsia="SimSun" w:hAnsi="Times New Roman" w:cs="Times New Roman"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E66214B"/>
    <w:multiLevelType w:val="hybridMultilevel"/>
    <w:tmpl w:val="E834BF46"/>
    <w:lvl w:ilvl="0" w:tplc="0409000F">
      <w:start w:val="1"/>
      <w:numFmt w:val="decimal"/>
      <w:lvlText w:val="%1."/>
      <w:lvlJc w:val="left"/>
      <w:pPr>
        <w:ind w:left="2340" w:hanging="360"/>
      </w:pPr>
    </w:lvl>
    <w:lvl w:ilvl="1" w:tplc="08090019" w:tentative="1">
      <w:start w:val="1"/>
      <w:numFmt w:val="lowerLetter"/>
      <w:lvlText w:val="%2."/>
      <w:lvlJc w:val="left"/>
      <w:pPr>
        <w:ind w:left="3060" w:hanging="360"/>
      </w:pPr>
    </w:lvl>
    <w:lvl w:ilvl="2" w:tplc="0809001B" w:tentative="1">
      <w:start w:val="1"/>
      <w:numFmt w:val="lowerRoman"/>
      <w:lvlText w:val="%3."/>
      <w:lvlJc w:val="right"/>
      <w:pPr>
        <w:ind w:left="3780" w:hanging="180"/>
      </w:pPr>
    </w:lvl>
    <w:lvl w:ilvl="3" w:tplc="0809000F" w:tentative="1">
      <w:start w:val="1"/>
      <w:numFmt w:val="decimal"/>
      <w:lvlText w:val="%4."/>
      <w:lvlJc w:val="left"/>
      <w:pPr>
        <w:ind w:left="4500" w:hanging="360"/>
      </w:pPr>
    </w:lvl>
    <w:lvl w:ilvl="4" w:tplc="08090019" w:tentative="1">
      <w:start w:val="1"/>
      <w:numFmt w:val="lowerLetter"/>
      <w:lvlText w:val="%5."/>
      <w:lvlJc w:val="left"/>
      <w:pPr>
        <w:ind w:left="5220" w:hanging="360"/>
      </w:pPr>
    </w:lvl>
    <w:lvl w:ilvl="5" w:tplc="0809001B" w:tentative="1">
      <w:start w:val="1"/>
      <w:numFmt w:val="lowerRoman"/>
      <w:lvlText w:val="%6."/>
      <w:lvlJc w:val="right"/>
      <w:pPr>
        <w:ind w:left="5940" w:hanging="180"/>
      </w:pPr>
    </w:lvl>
    <w:lvl w:ilvl="6" w:tplc="0809000F" w:tentative="1">
      <w:start w:val="1"/>
      <w:numFmt w:val="decimal"/>
      <w:lvlText w:val="%7."/>
      <w:lvlJc w:val="left"/>
      <w:pPr>
        <w:ind w:left="6660" w:hanging="360"/>
      </w:pPr>
    </w:lvl>
    <w:lvl w:ilvl="7" w:tplc="08090019" w:tentative="1">
      <w:start w:val="1"/>
      <w:numFmt w:val="lowerLetter"/>
      <w:lvlText w:val="%8."/>
      <w:lvlJc w:val="left"/>
      <w:pPr>
        <w:ind w:left="7380" w:hanging="360"/>
      </w:pPr>
    </w:lvl>
    <w:lvl w:ilvl="8" w:tplc="0809001B" w:tentative="1">
      <w:start w:val="1"/>
      <w:numFmt w:val="lowerRoman"/>
      <w:lvlText w:val="%9."/>
      <w:lvlJc w:val="right"/>
      <w:pPr>
        <w:ind w:left="8100" w:hanging="180"/>
      </w:pPr>
    </w:lvl>
  </w:abstractNum>
  <w:abstractNum w:abstractNumId="7" w15:restartNumberingAfterBreak="0">
    <w:nsid w:val="1140710E"/>
    <w:multiLevelType w:val="hybridMultilevel"/>
    <w:tmpl w:val="F4A89832"/>
    <w:lvl w:ilvl="0" w:tplc="FFFFFFFF">
      <w:start w:val="1"/>
      <w:numFmt w:val="decimal"/>
      <w:lvlText w:val="%1."/>
      <w:lvlJc w:val="left"/>
      <w:pPr>
        <w:ind w:left="23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51322F5"/>
    <w:multiLevelType w:val="hybridMultilevel"/>
    <w:tmpl w:val="8B44472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57E4835"/>
    <w:multiLevelType w:val="hybridMultilevel"/>
    <w:tmpl w:val="F4A89832"/>
    <w:lvl w:ilvl="0" w:tplc="FFFFFFFF">
      <w:start w:val="1"/>
      <w:numFmt w:val="decimal"/>
      <w:lvlText w:val="%1."/>
      <w:lvlJc w:val="left"/>
      <w:pPr>
        <w:ind w:left="23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7F2598E"/>
    <w:multiLevelType w:val="hybridMultilevel"/>
    <w:tmpl w:val="C8BA08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9451172"/>
    <w:multiLevelType w:val="hybridMultilevel"/>
    <w:tmpl w:val="ECC274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CB32A04"/>
    <w:multiLevelType w:val="hybridMultilevel"/>
    <w:tmpl w:val="E834BF46"/>
    <w:lvl w:ilvl="0" w:tplc="FFFFFFFF">
      <w:start w:val="1"/>
      <w:numFmt w:val="decimal"/>
      <w:lvlText w:val="%1."/>
      <w:lvlJc w:val="lef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13" w15:restartNumberingAfterBreak="0">
    <w:nsid w:val="2A040956"/>
    <w:multiLevelType w:val="hybridMultilevel"/>
    <w:tmpl w:val="F5BE08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A176DDC"/>
    <w:multiLevelType w:val="hybridMultilevel"/>
    <w:tmpl w:val="EE3C0684"/>
    <w:lvl w:ilvl="0" w:tplc="04090005">
      <w:start w:val="1"/>
      <w:numFmt w:val="bullet"/>
      <w:lvlText w:val=""/>
      <w:lvlJc w:val="left"/>
      <w:pPr>
        <w:tabs>
          <w:tab w:val="num" w:pos="360"/>
        </w:tabs>
        <w:ind w:left="360" w:hanging="360"/>
      </w:pPr>
      <w:rPr>
        <w:rFonts w:ascii="Wingdings" w:hAnsi="Wingdings" w:hint="default"/>
      </w:rPr>
    </w:lvl>
    <w:lvl w:ilvl="1" w:tplc="0409000F">
      <w:start w:val="1"/>
      <w:numFmt w:val="decimal"/>
      <w:lvlText w:val="%2."/>
      <w:lvlJc w:val="left"/>
      <w:pPr>
        <w:tabs>
          <w:tab w:val="num" w:pos="1080"/>
        </w:tabs>
        <w:ind w:left="1080" w:hanging="360"/>
      </w:pPr>
      <w:rPr>
        <w:rFont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A59635D"/>
    <w:multiLevelType w:val="hybridMultilevel"/>
    <w:tmpl w:val="77DE1D32"/>
    <w:lvl w:ilvl="0" w:tplc="E83627C8">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BC272DA"/>
    <w:multiLevelType w:val="hybridMultilevel"/>
    <w:tmpl w:val="10780A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DDE657C"/>
    <w:multiLevelType w:val="hybridMultilevel"/>
    <w:tmpl w:val="033203F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331141D4"/>
    <w:multiLevelType w:val="hybridMultilevel"/>
    <w:tmpl w:val="D388AB5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3D86711C"/>
    <w:multiLevelType w:val="hybridMultilevel"/>
    <w:tmpl w:val="2138CF60"/>
    <w:lvl w:ilvl="0" w:tplc="04B84620">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DA75FDA"/>
    <w:multiLevelType w:val="hybridMultilevel"/>
    <w:tmpl w:val="E91465CA"/>
    <w:lvl w:ilvl="0" w:tplc="04090015">
      <w:start w:val="1"/>
      <w:numFmt w:val="upp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F612063"/>
    <w:multiLevelType w:val="hybridMultilevel"/>
    <w:tmpl w:val="503A48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FAF6320"/>
    <w:multiLevelType w:val="hybridMultilevel"/>
    <w:tmpl w:val="A70E58D4"/>
    <w:lvl w:ilvl="0" w:tplc="2902B030">
      <w:start w:val="1"/>
      <w:numFmt w:val="lowerLetter"/>
      <w:lvlText w:val="%1."/>
      <w:lvlJc w:val="left"/>
      <w:pPr>
        <w:ind w:left="720" w:hanging="360"/>
      </w:pPr>
      <w:rPr>
        <w:rFonts w:cstheme="minorBidi" w:hint="default"/>
        <w:sz w:val="16"/>
        <w:szCs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1D2616C"/>
    <w:multiLevelType w:val="hybridMultilevel"/>
    <w:tmpl w:val="831AE15C"/>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B5949F3"/>
    <w:multiLevelType w:val="hybridMultilevel"/>
    <w:tmpl w:val="F3546A94"/>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4DA85C5C"/>
    <w:multiLevelType w:val="hybridMultilevel"/>
    <w:tmpl w:val="B74C7B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F761804"/>
    <w:multiLevelType w:val="hybridMultilevel"/>
    <w:tmpl w:val="EF6452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F995CEF"/>
    <w:multiLevelType w:val="hybridMultilevel"/>
    <w:tmpl w:val="03309C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0480D48"/>
    <w:multiLevelType w:val="hybridMultilevel"/>
    <w:tmpl w:val="378C88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4795DD7"/>
    <w:multiLevelType w:val="hybridMultilevel"/>
    <w:tmpl w:val="7D9086F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0" w15:restartNumberingAfterBreak="0">
    <w:nsid w:val="55A1523F"/>
    <w:multiLevelType w:val="hybridMultilevel"/>
    <w:tmpl w:val="07AA5E68"/>
    <w:lvl w:ilvl="0" w:tplc="206C36D2">
      <w:start w:val="2007"/>
      <w:numFmt w:val="bullet"/>
      <w:lvlText w:val="-"/>
      <w:lvlJc w:val="left"/>
      <w:pPr>
        <w:tabs>
          <w:tab w:val="num" w:pos="1020"/>
        </w:tabs>
        <w:ind w:left="10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6122944"/>
    <w:multiLevelType w:val="hybridMultilevel"/>
    <w:tmpl w:val="7C66E130"/>
    <w:lvl w:ilvl="0" w:tplc="FFFFFFFF">
      <w:start w:val="1"/>
      <w:numFmt w:val="decimal"/>
      <w:lvlText w:val="%1."/>
      <w:lvlJc w:val="left"/>
      <w:pPr>
        <w:ind w:left="23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7A35D14"/>
    <w:multiLevelType w:val="hybridMultilevel"/>
    <w:tmpl w:val="33B86B72"/>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D572B57"/>
    <w:multiLevelType w:val="hybridMultilevel"/>
    <w:tmpl w:val="B046F294"/>
    <w:lvl w:ilvl="0" w:tplc="8AA67812">
      <w:start w:val="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0752148"/>
    <w:multiLevelType w:val="hybridMultilevel"/>
    <w:tmpl w:val="57C0ED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1E314B9"/>
    <w:multiLevelType w:val="hybridMultilevel"/>
    <w:tmpl w:val="54222E14"/>
    <w:lvl w:ilvl="0" w:tplc="FFFFFFFF">
      <w:start w:val="1"/>
      <w:numFmt w:val="decimal"/>
      <w:lvlText w:val="%1."/>
      <w:lvlJc w:val="left"/>
      <w:pPr>
        <w:ind w:left="234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4085633"/>
    <w:multiLevelType w:val="hybridMultilevel"/>
    <w:tmpl w:val="B74C7B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749357D"/>
    <w:multiLevelType w:val="hybridMultilevel"/>
    <w:tmpl w:val="687E2EE6"/>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8" w15:restartNumberingAfterBreak="0">
    <w:nsid w:val="6D7E592A"/>
    <w:multiLevelType w:val="hybridMultilevel"/>
    <w:tmpl w:val="57C0EDE6"/>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DE64CA8"/>
    <w:multiLevelType w:val="hybridMultilevel"/>
    <w:tmpl w:val="54222E14"/>
    <w:lvl w:ilvl="0" w:tplc="0409000F">
      <w:start w:val="1"/>
      <w:numFmt w:val="decimal"/>
      <w:lvlText w:val="%1."/>
      <w:lvlJc w:val="left"/>
      <w:pPr>
        <w:ind w:left="234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6E737BB6"/>
    <w:multiLevelType w:val="hybridMultilevel"/>
    <w:tmpl w:val="81CCFD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59F3456"/>
    <w:multiLevelType w:val="hybridMultilevel"/>
    <w:tmpl w:val="EF8A37B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82B609E"/>
    <w:multiLevelType w:val="hybridMultilevel"/>
    <w:tmpl w:val="C268918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3" w15:restartNumberingAfterBreak="0">
    <w:nsid w:val="793F463E"/>
    <w:multiLevelType w:val="hybridMultilevel"/>
    <w:tmpl w:val="DF72AD78"/>
    <w:lvl w:ilvl="0" w:tplc="E83627C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15:restartNumberingAfterBreak="0">
    <w:nsid w:val="7BB2295E"/>
    <w:multiLevelType w:val="hybridMultilevel"/>
    <w:tmpl w:val="063449E8"/>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720"/>
        </w:tabs>
        <w:ind w:left="72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C5F2469"/>
    <w:multiLevelType w:val="hybridMultilevel"/>
    <w:tmpl w:val="081447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CDE23D0"/>
    <w:multiLevelType w:val="hybridMultilevel"/>
    <w:tmpl w:val="57C0ED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EA564B8"/>
    <w:multiLevelType w:val="hybridMultilevel"/>
    <w:tmpl w:val="596850EC"/>
    <w:lvl w:ilvl="0" w:tplc="206C36D2">
      <w:start w:val="2007"/>
      <w:numFmt w:val="bullet"/>
      <w:lvlText w:val="-"/>
      <w:lvlJc w:val="left"/>
      <w:pPr>
        <w:tabs>
          <w:tab w:val="num" w:pos="1020"/>
        </w:tabs>
        <w:ind w:left="10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840269601">
    <w:abstractNumId w:val="41"/>
  </w:num>
  <w:num w:numId="2" w16cid:durableId="40567843">
    <w:abstractNumId w:val="27"/>
  </w:num>
  <w:num w:numId="3" w16cid:durableId="1145513792">
    <w:abstractNumId w:val="24"/>
  </w:num>
  <w:num w:numId="4" w16cid:durableId="1560365820">
    <w:abstractNumId w:val="40"/>
  </w:num>
  <w:num w:numId="5" w16cid:durableId="679623110">
    <w:abstractNumId w:val="10"/>
  </w:num>
  <w:num w:numId="6" w16cid:durableId="2512346">
    <w:abstractNumId w:val="1"/>
  </w:num>
  <w:num w:numId="7" w16cid:durableId="1018309241">
    <w:abstractNumId w:val="6"/>
  </w:num>
  <w:num w:numId="8" w16cid:durableId="517354463">
    <w:abstractNumId w:val="12"/>
  </w:num>
  <w:num w:numId="9" w16cid:durableId="494228743">
    <w:abstractNumId w:val="39"/>
  </w:num>
  <w:num w:numId="10" w16cid:durableId="859857317">
    <w:abstractNumId w:val="35"/>
  </w:num>
  <w:num w:numId="11" w16cid:durableId="1634670840">
    <w:abstractNumId w:val="7"/>
  </w:num>
  <w:num w:numId="12" w16cid:durableId="1273628642">
    <w:abstractNumId w:val="9"/>
  </w:num>
  <w:num w:numId="13" w16cid:durableId="1086419430">
    <w:abstractNumId w:val="31"/>
  </w:num>
  <w:num w:numId="14" w16cid:durableId="1543246476">
    <w:abstractNumId w:val="38"/>
  </w:num>
  <w:num w:numId="15" w16cid:durableId="1959409953">
    <w:abstractNumId w:val="22"/>
  </w:num>
  <w:num w:numId="16" w16cid:durableId="105778708">
    <w:abstractNumId w:val="34"/>
  </w:num>
  <w:num w:numId="17" w16cid:durableId="478689471">
    <w:abstractNumId w:val="46"/>
  </w:num>
  <w:num w:numId="18" w16cid:durableId="62877084">
    <w:abstractNumId w:val="33"/>
  </w:num>
  <w:num w:numId="19" w16cid:durableId="655645782">
    <w:abstractNumId w:val="36"/>
  </w:num>
  <w:num w:numId="20" w16cid:durableId="1939176080">
    <w:abstractNumId w:val="25"/>
  </w:num>
  <w:num w:numId="21" w16cid:durableId="1293560794">
    <w:abstractNumId w:val="45"/>
  </w:num>
  <w:num w:numId="22" w16cid:durableId="1126122864">
    <w:abstractNumId w:val="18"/>
  </w:num>
  <w:num w:numId="23" w16cid:durableId="430395296">
    <w:abstractNumId w:val="42"/>
  </w:num>
  <w:num w:numId="24" w16cid:durableId="1668750969">
    <w:abstractNumId w:val="5"/>
  </w:num>
  <w:num w:numId="25" w16cid:durableId="460809702">
    <w:abstractNumId w:val="8"/>
  </w:num>
  <w:num w:numId="26" w16cid:durableId="2020233447">
    <w:abstractNumId w:val="19"/>
  </w:num>
  <w:num w:numId="27" w16cid:durableId="2084715107">
    <w:abstractNumId w:val="43"/>
  </w:num>
  <w:num w:numId="28" w16cid:durableId="638531975">
    <w:abstractNumId w:val="15"/>
  </w:num>
  <w:num w:numId="29" w16cid:durableId="2041317900">
    <w:abstractNumId w:val="32"/>
  </w:num>
  <w:num w:numId="30" w16cid:durableId="1204638981">
    <w:abstractNumId w:val="3"/>
  </w:num>
  <w:num w:numId="31" w16cid:durableId="2040277318">
    <w:abstractNumId w:val="17"/>
  </w:num>
  <w:num w:numId="32" w16cid:durableId="351305578">
    <w:abstractNumId w:val="23"/>
  </w:num>
  <w:num w:numId="33" w16cid:durableId="1452554815">
    <w:abstractNumId w:val="4"/>
  </w:num>
  <w:num w:numId="34" w16cid:durableId="830485608">
    <w:abstractNumId w:val="14"/>
  </w:num>
  <w:num w:numId="35" w16cid:durableId="742069737">
    <w:abstractNumId w:val="29"/>
  </w:num>
  <w:num w:numId="36" w16cid:durableId="1294023740">
    <w:abstractNumId w:val="37"/>
  </w:num>
  <w:num w:numId="37" w16cid:durableId="15277643">
    <w:abstractNumId w:val="20"/>
  </w:num>
  <w:num w:numId="38" w16cid:durableId="1750540790">
    <w:abstractNumId w:val="47"/>
  </w:num>
  <w:num w:numId="39" w16cid:durableId="213584802">
    <w:abstractNumId w:val="30"/>
  </w:num>
  <w:num w:numId="40" w16cid:durableId="2101827888">
    <w:abstractNumId w:val="0"/>
  </w:num>
  <w:num w:numId="41" w16cid:durableId="1537427000">
    <w:abstractNumId w:val="44"/>
  </w:num>
  <w:num w:numId="42" w16cid:durableId="224610824">
    <w:abstractNumId w:val="11"/>
  </w:num>
  <w:num w:numId="43" w16cid:durableId="1783188267">
    <w:abstractNumId w:val="26"/>
  </w:num>
  <w:num w:numId="44" w16cid:durableId="2092852607">
    <w:abstractNumId w:val="21"/>
  </w:num>
  <w:num w:numId="45" w16cid:durableId="2037733538">
    <w:abstractNumId w:val="13"/>
  </w:num>
  <w:num w:numId="46" w16cid:durableId="971666059">
    <w:abstractNumId w:val="28"/>
  </w:num>
  <w:num w:numId="47" w16cid:durableId="1370105721">
    <w:abstractNumId w:val="16"/>
  </w:num>
  <w:num w:numId="48" w16cid:durableId="574170761">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816"/>
    <w:rsid w:val="000066EF"/>
    <w:rsid w:val="00007679"/>
    <w:rsid w:val="00015283"/>
    <w:rsid w:val="00045B75"/>
    <w:rsid w:val="00047D64"/>
    <w:rsid w:val="00053E66"/>
    <w:rsid w:val="0006102E"/>
    <w:rsid w:val="000904C8"/>
    <w:rsid w:val="0009693A"/>
    <w:rsid w:val="000F79FE"/>
    <w:rsid w:val="00112EF2"/>
    <w:rsid w:val="001811B6"/>
    <w:rsid w:val="0019412E"/>
    <w:rsid w:val="001A3D9B"/>
    <w:rsid w:val="001A7895"/>
    <w:rsid w:val="001C01E8"/>
    <w:rsid w:val="001C36D0"/>
    <w:rsid w:val="001E2526"/>
    <w:rsid w:val="001F64D7"/>
    <w:rsid w:val="002126A9"/>
    <w:rsid w:val="00212AC3"/>
    <w:rsid w:val="002327FF"/>
    <w:rsid w:val="00257558"/>
    <w:rsid w:val="002B2D7E"/>
    <w:rsid w:val="002C288F"/>
    <w:rsid w:val="002F4DAD"/>
    <w:rsid w:val="00306761"/>
    <w:rsid w:val="00320008"/>
    <w:rsid w:val="00325EA7"/>
    <w:rsid w:val="00333A4B"/>
    <w:rsid w:val="003768B8"/>
    <w:rsid w:val="003802F3"/>
    <w:rsid w:val="003A7399"/>
    <w:rsid w:val="003E4D67"/>
    <w:rsid w:val="003F16E8"/>
    <w:rsid w:val="003F40DB"/>
    <w:rsid w:val="00410816"/>
    <w:rsid w:val="00422E57"/>
    <w:rsid w:val="004403E5"/>
    <w:rsid w:val="004A4036"/>
    <w:rsid w:val="0053193C"/>
    <w:rsid w:val="00575783"/>
    <w:rsid w:val="005C0585"/>
    <w:rsid w:val="005D3904"/>
    <w:rsid w:val="005F04DD"/>
    <w:rsid w:val="005F5A10"/>
    <w:rsid w:val="00631329"/>
    <w:rsid w:val="0067385F"/>
    <w:rsid w:val="006817E0"/>
    <w:rsid w:val="00697145"/>
    <w:rsid w:val="006B7CBE"/>
    <w:rsid w:val="006E10C3"/>
    <w:rsid w:val="006E1F00"/>
    <w:rsid w:val="00703D66"/>
    <w:rsid w:val="007D59B9"/>
    <w:rsid w:val="008160E8"/>
    <w:rsid w:val="00883201"/>
    <w:rsid w:val="008A2340"/>
    <w:rsid w:val="008B6D64"/>
    <w:rsid w:val="008D5C82"/>
    <w:rsid w:val="008E7886"/>
    <w:rsid w:val="00935DD2"/>
    <w:rsid w:val="00975758"/>
    <w:rsid w:val="00981726"/>
    <w:rsid w:val="009B161B"/>
    <w:rsid w:val="009F04E5"/>
    <w:rsid w:val="00A66E0A"/>
    <w:rsid w:val="00A71C2E"/>
    <w:rsid w:val="00AF3A7A"/>
    <w:rsid w:val="00B4130D"/>
    <w:rsid w:val="00B47024"/>
    <w:rsid w:val="00B5392A"/>
    <w:rsid w:val="00B54356"/>
    <w:rsid w:val="00B54CC2"/>
    <w:rsid w:val="00BA0A2E"/>
    <w:rsid w:val="00BB633F"/>
    <w:rsid w:val="00BC4DCC"/>
    <w:rsid w:val="00C249A3"/>
    <w:rsid w:val="00C26E92"/>
    <w:rsid w:val="00C60C60"/>
    <w:rsid w:val="00C860F1"/>
    <w:rsid w:val="00C9124E"/>
    <w:rsid w:val="00CA1CEF"/>
    <w:rsid w:val="00CA6F9B"/>
    <w:rsid w:val="00CC35E1"/>
    <w:rsid w:val="00CD1CF7"/>
    <w:rsid w:val="00D55E86"/>
    <w:rsid w:val="00D67F25"/>
    <w:rsid w:val="00DB2841"/>
    <w:rsid w:val="00E000AD"/>
    <w:rsid w:val="00E07998"/>
    <w:rsid w:val="00E30EAE"/>
    <w:rsid w:val="00E3771E"/>
    <w:rsid w:val="00E60E9F"/>
    <w:rsid w:val="00ED777E"/>
    <w:rsid w:val="00EE2894"/>
    <w:rsid w:val="00F134F5"/>
    <w:rsid w:val="00F54140"/>
    <w:rsid w:val="00F80AAE"/>
    <w:rsid w:val="00F97365"/>
    <w:rsid w:val="00FA4315"/>
    <w:rsid w:val="00FB7444"/>
    <w:rsid w:val="00FC094D"/>
    <w:rsid w:val="00FF0EC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3BCD68"/>
  <w15:chartTrackingRefBased/>
  <w15:docId w15:val="{71D3D25D-86DB-9C4B-B8D5-DECE1D97A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07998"/>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E0799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07998"/>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E0799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0816"/>
    <w:pPr>
      <w:tabs>
        <w:tab w:val="center" w:pos="4513"/>
        <w:tab w:val="right" w:pos="9026"/>
      </w:tabs>
    </w:pPr>
  </w:style>
  <w:style w:type="character" w:customStyle="1" w:styleId="HeaderChar">
    <w:name w:val="Header Char"/>
    <w:basedOn w:val="DefaultParagraphFont"/>
    <w:link w:val="Header"/>
    <w:uiPriority w:val="99"/>
    <w:rsid w:val="00410816"/>
  </w:style>
  <w:style w:type="paragraph" w:styleId="Footer">
    <w:name w:val="footer"/>
    <w:basedOn w:val="Normal"/>
    <w:link w:val="FooterChar"/>
    <w:uiPriority w:val="99"/>
    <w:unhideWhenUsed/>
    <w:rsid w:val="00410816"/>
    <w:pPr>
      <w:tabs>
        <w:tab w:val="center" w:pos="4513"/>
        <w:tab w:val="right" w:pos="9026"/>
      </w:tabs>
    </w:pPr>
  </w:style>
  <w:style w:type="character" w:customStyle="1" w:styleId="FooterChar">
    <w:name w:val="Footer Char"/>
    <w:basedOn w:val="DefaultParagraphFont"/>
    <w:link w:val="Footer"/>
    <w:uiPriority w:val="99"/>
    <w:rsid w:val="00410816"/>
  </w:style>
  <w:style w:type="character" w:styleId="Hyperlink">
    <w:name w:val="Hyperlink"/>
    <w:rsid w:val="00410816"/>
    <w:rPr>
      <w:color w:val="0000FF"/>
      <w:u w:val="single"/>
    </w:rPr>
  </w:style>
  <w:style w:type="character" w:styleId="PageNumber">
    <w:name w:val="page number"/>
    <w:basedOn w:val="DefaultParagraphFont"/>
    <w:uiPriority w:val="99"/>
    <w:semiHidden/>
    <w:unhideWhenUsed/>
    <w:rsid w:val="00410816"/>
  </w:style>
  <w:style w:type="table" w:styleId="TableGrid">
    <w:name w:val="Table Grid"/>
    <w:basedOn w:val="TableNormal"/>
    <w:rsid w:val="005757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07998"/>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E07998"/>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E07998"/>
  </w:style>
  <w:style w:type="character" w:customStyle="1" w:styleId="Heading2Char">
    <w:name w:val="Heading 2 Char"/>
    <w:basedOn w:val="DefaultParagraphFont"/>
    <w:link w:val="Heading2"/>
    <w:uiPriority w:val="9"/>
    <w:rsid w:val="00E0799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E07998"/>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E07998"/>
    <w:rPr>
      <w:rFonts w:asciiTheme="majorHAnsi" w:eastAsiaTheme="majorEastAsia" w:hAnsiTheme="majorHAnsi" w:cstheme="majorBidi"/>
      <w:i/>
      <w:iCs/>
      <w:color w:val="2F5496" w:themeColor="accent1" w:themeShade="BF"/>
    </w:rPr>
  </w:style>
  <w:style w:type="character" w:customStyle="1" w:styleId="highcharts-title">
    <w:name w:val="highcharts-title"/>
    <w:basedOn w:val="DefaultParagraphFont"/>
    <w:rsid w:val="00E07998"/>
  </w:style>
  <w:style w:type="character" w:customStyle="1" w:styleId="highcharts-caption">
    <w:name w:val="highcharts-caption"/>
    <w:basedOn w:val="DefaultParagraphFont"/>
    <w:rsid w:val="00E07998"/>
  </w:style>
  <w:style w:type="character" w:customStyle="1" w:styleId="author-bylineauthor-name">
    <w:name w:val="author-byline__author-name"/>
    <w:basedOn w:val="DefaultParagraphFont"/>
    <w:rsid w:val="008A2340"/>
  </w:style>
  <w:style w:type="character" w:customStyle="1" w:styleId="date-relative">
    <w:name w:val="date-relative"/>
    <w:basedOn w:val="DefaultParagraphFont"/>
    <w:rsid w:val="008A2340"/>
  </w:style>
  <w:style w:type="paragraph" w:customStyle="1" w:styleId="strapline">
    <w:name w:val="strapline"/>
    <w:basedOn w:val="Normal"/>
    <w:rsid w:val="008A2340"/>
    <w:pPr>
      <w:spacing w:before="100" w:beforeAutospacing="1" w:after="100" w:afterAutospacing="1"/>
    </w:pPr>
    <w:rPr>
      <w:rFonts w:ascii="Times New Roman" w:eastAsia="Times New Roman" w:hAnsi="Times New Roman" w:cs="Times New Roman"/>
    </w:rPr>
  </w:style>
  <w:style w:type="paragraph" w:customStyle="1" w:styleId="vanilla-image-block">
    <w:name w:val="vanilla-image-block"/>
    <w:basedOn w:val="Normal"/>
    <w:rsid w:val="008A2340"/>
    <w:pPr>
      <w:spacing w:before="100" w:beforeAutospacing="1" w:after="100" w:afterAutospacing="1"/>
    </w:pPr>
    <w:rPr>
      <w:rFonts w:ascii="Times New Roman" w:eastAsia="Times New Roman" w:hAnsi="Times New Roman" w:cs="Times New Roman"/>
    </w:rPr>
  </w:style>
  <w:style w:type="character" w:customStyle="1" w:styleId="sr-only">
    <w:name w:val="sr-only"/>
    <w:basedOn w:val="DefaultParagraphFont"/>
    <w:rsid w:val="008A2340"/>
  </w:style>
  <w:style w:type="character" w:styleId="UnresolvedMention">
    <w:name w:val="Unresolved Mention"/>
    <w:basedOn w:val="DefaultParagraphFont"/>
    <w:uiPriority w:val="99"/>
    <w:semiHidden/>
    <w:unhideWhenUsed/>
    <w:rsid w:val="008A2340"/>
    <w:rPr>
      <w:color w:val="605E5C"/>
      <w:shd w:val="clear" w:color="auto" w:fill="E1DFDD"/>
    </w:rPr>
  </w:style>
  <w:style w:type="character" w:customStyle="1" w:styleId="dcr-1bn3p0w">
    <w:name w:val="dcr-1bn3p0w"/>
    <w:basedOn w:val="DefaultParagraphFont"/>
    <w:rsid w:val="008A2340"/>
  </w:style>
  <w:style w:type="character" w:styleId="Strong">
    <w:name w:val="Strong"/>
    <w:basedOn w:val="DefaultParagraphFont"/>
    <w:uiPriority w:val="22"/>
    <w:qFormat/>
    <w:rsid w:val="008A2340"/>
    <w:rPr>
      <w:b/>
      <w:bCs/>
    </w:rPr>
  </w:style>
  <w:style w:type="paragraph" w:customStyle="1" w:styleId="dcr-h26idz">
    <w:name w:val="dcr-h26idz"/>
    <w:basedOn w:val="Normal"/>
    <w:rsid w:val="008A2340"/>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8A2340"/>
    <w:rPr>
      <w:i/>
      <w:iCs/>
    </w:rPr>
  </w:style>
  <w:style w:type="paragraph" w:customStyle="1" w:styleId="Subtitle1">
    <w:name w:val="Subtitle1"/>
    <w:basedOn w:val="Normal"/>
    <w:rsid w:val="008A2340"/>
    <w:pPr>
      <w:spacing w:before="100" w:beforeAutospacing="1" w:after="100" w:afterAutospacing="1"/>
    </w:pPr>
    <w:rPr>
      <w:rFonts w:ascii="Times New Roman" w:eastAsia="Times New Roman" w:hAnsi="Times New Roman" w:cs="Times New Roman"/>
    </w:rPr>
  </w:style>
  <w:style w:type="character" w:customStyle="1" w:styleId="credit">
    <w:name w:val="credit"/>
    <w:basedOn w:val="DefaultParagraphFont"/>
    <w:rsid w:val="001F64D7"/>
  </w:style>
  <w:style w:type="paragraph" w:customStyle="1" w:styleId="author">
    <w:name w:val="author"/>
    <w:basedOn w:val="Normal"/>
    <w:rsid w:val="001F64D7"/>
    <w:pPr>
      <w:spacing w:before="100" w:beforeAutospacing="1" w:after="100" w:afterAutospacing="1"/>
    </w:pPr>
    <w:rPr>
      <w:rFonts w:ascii="Times New Roman" w:eastAsia="Times New Roman" w:hAnsi="Times New Roman" w:cs="Times New Roman"/>
    </w:rPr>
  </w:style>
  <w:style w:type="character" w:customStyle="1" w:styleId="author-name">
    <w:name w:val="author-name"/>
    <w:basedOn w:val="DefaultParagraphFont"/>
    <w:rsid w:val="001F64D7"/>
  </w:style>
  <w:style w:type="character" w:customStyle="1" w:styleId="separator">
    <w:name w:val="separator"/>
    <w:basedOn w:val="DefaultParagraphFont"/>
    <w:rsid w:val="001F64D7"/>
  </w:style>
  <w:style w:type="character" w:customStyle="1" w:styleId="author-smaller">
    <w:name w:val="author-smaller"/>
    <w:basedOn w:val="DefaultParagraphFont"/>
    <w:rsid w:val="001F64D7"/>
  </w:style>
  <w:style w:type="paragraph" w:customStyle="1" w:styleId="author-bio-text">
    <w:name w:val="author-bio-text"/>
    <w:basedOn w:val="Normal"/>
    <w:rsid w:val="001F64D7"/>
    <w:pPr>
      <w:spacing w:before="100" w:beforeAutospacing="1" w:after="100" w:afterAutospacing="1"/>
    </w:pPr>
    <w:rPr>
      <w:rFonts w:ascii="Times New Roman" w:eastAsia="Times New Roman" w:hAnsi="Times New Roman" w:cs="Times New Roman"/>
    </w:rPr>
  </w:style>
  <w:style w:type="character" w:customStyle="1" w:styleId="jw-time-update">
    <w:name w:val="jw-time-update"/>
    <w:basedOn w:val="DefaultParagraphFont"/>
    <w:rsid w:val="001F64D7"/>
  </w:style>
  <w:style w:type="character" w:customStyle="1" w:styleId="jw-volume-update">
    <w:name w:val="jw-volume-update"/>
    <w:basedOn w:val="DefaultParagraphFont"/>
    <w:rsid w:val="001F64D7"/>
  </w:style>
  <w:style w:type="paragraph" w:customStyle="1" w:styleId="textlabel">
    <w:name w:val="textlabel"/>
    <w:basedOn w:val="Normal"/>
    <w:rsid w:val="001F64D7"/>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qFormat/>
    <w:rsid w:val="002327FF"/>
    <w:pPr>
      <w:ind w:left="720"/>
      <w:contextualSpacing/>
    </w:pPr>
  </w:style>
  <w:style w:type="character" w:customStyle="1" w:styleId="cap">
    <w:name w:val="cap"/>
    <w:basedOn w:val="DefaultParagraphFont"/>
    <w:rsid w:val="00C26E92"/>
  </w:style>
  <w:style w:type="character" w:customStyle="1" w:styleId="news-caption">
    <w:name w:val="news-caption"/>
    <w:basedOn w:val="DefaultParagraphFont"/>
    <w:rsid w:val="00631329"/>
  </w:style>
  <w:style w:type="character" w:customStyle="1" w:styleId="CharacterStyle2">
    <w:name w:val="Character Style 2"/>
    <w:uiPriority w:val="99"/>
    <w:rsid w:val="00B54CC2"/>
    <w:rPr>
      <w:sz w:val="20"/>
      <w:szCs w:val="20"/>
    </w:rPr>
  </w:style>
  <w:style w:type="paragraph" w:customStyle="1" w:styleId="Style1">
    <w:name w:val="Style 1"/>
    <w:basedOn w:val="Normal"/>
    <w:uiPriority w:val="99"/>
    <w:rsid w:val="005C0585"/>
    <w:pPr>
      <w:widowControl w:val="0"/>
      <w:autoSpaceDE w:val="0"/>
      <w:autoSpaceDN w:val="0"/>
      <w:adjustRightInd w:val="0"/>
    </w:pPr>
    <w:rPr>
      <w:rFonts w:ascii="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16692">
      <w:bodyDiv w:val="1"/>
      <w:marLeft w:val="0"/>
      <w:marRight w:val="0"/>
      <w:marTop w:val="0"/>
      <w:marBottom w:val="0"/>
      <w:divBdr>
        <w:top w:val="none" w:sz="0" w:space="0" w:color="auto"/>
        <w:left w:val="none" w:sz="0" w:space="0" w:color="auto"/>
        <w:bottom w:val="none" w:sz="0" w:space="0" w:color="auto"/>
        <w:right w:val="none" w:sz="0" w:space="0" w:color="auto"/>
      </w:divBdr>
      <w:divsChild>
        <w:div w:id="415514578">
          <w:marLeft w:val="0"/>
          <w:marRight w:val="0"/>
          <w:marTop w:val="0"/>
          <w:marBottom w:val="300"/>
          <w:divBdr>
            <w:top w:val="none" w:sz="0" w:space="0" w:color="auto"/>
            <w:left w:val="none" w:sz="0" w:space="0" w:color="auto"/>
            <w:bottom w:val="none" w:sz="0" w:space="0" w:color="auto"/>
            <w:right w:val="none" w:sz="0" w:space="0" w:color="auto"/>
          </w:divBdr>
        </w:div>
        <w:div w:id="345526658">
          <w:marLeft w:val="0"/>
          <w:marRight w:val="0"/>
          <w:marTop w:val="0"/>
          <w:marBottom w:val="0"/>
          <w:divBdr>
            <w:top w:val="none" w:sz="0" w:space="0" w:color="auto"/>
            <w:left w:val="none" w:sz="0" w:space="0" w:color="auto"/>
            <w:bottom w:val="none" w:sz="0" w:space="0" w:color="auto"/>
            <w:right w:val="none" w:sz="0" w:space="0" w:color="auto"/>
          </w:divBdr>
          <w:divsChild>
            <w:div w:id="1206603041">
              <w:marLeft w:val="0"/>
              <w:marRight w:val="0"/>
              <w:marTop w:val="0"/>
              <w:marBottom w:val="0"/>
              <w:divBdr>
                <w:top w:val="none" w:sz="0" w:space="0" w:color="auto"/>
                <w:left w:val="none" w:sz="0" w:space="0" w:color="auto"/>
                <w:bottom w:val="none" w:sz="0" w:space="0" w:color="auto"/>
                <w:right w:val="none" w:sz="0" w:space="0" w:color="auto"/>
              </w:divBdr>
              <w:divsChild>
                <w:div w:id="97137803">
                  <w:marLeft w:val="0"/>
                  <w:marRight w:val="0"/>
                  <w:marTop w:val="480"/>
                  <w:marBottom w:val="405"/>
                  <w:divBdr>
                    <w:top w:val="none" w:sz="0" w:space="0" w:color="auto"/>
                    <w:left w:val="none" w:sz="0" w:space="0" w:color="auto"/>
                    <w:bottom w:val="single" w:sz="24" w:space="0" w:color="F3F3F3"/>
                    <w:right w:val="none" w:sz="0" w:space="0" w:color="auto"/>
                  </w:divBdr>
                  <w:divsChild>
                    <w:div w:id="8311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71775">
      <w:bodyDiv w:val="1"/>
      <w:marLeft w:val="0"/>
      <w:marRight w:val="0"/>
      <w:marTop w:val="0"/>
      <w:marBottom w:val="0"/>
      <w:divBdr>
        <w:top w:val="none" w:sz="0" w:space="0" w:color="auto"/>
        <w:left w:val="none" w:sz="0" w:space="0" w:color="auto"/>
        <w:bottom w:val="none" w:sz="0" w:space="0" w:color="auto"/>
        <w:right w:val="none" w:sz="0" w:space="0" w:color="auto"/>
      </w:divBdr>
    </w:div>
    <w:div w:id="211039104">
      <w:bodyDiv w:val="1"/>
      <w:marLeft w:val="0"/>
      <w:marRight w:val="0"/>
      <w:marTop w:val="0"/>
      <w:marBottom w:val="0"/>
      <w:divBdr>
        <w:top w:val="none" w:sz="0" w:space="0" w:color="auto"/>
        <w:left w:val="none" w:sz="0" w:space="0" w:color="auto"/>
        <w:bottom w:val="none" w:sz="0" w:space="0" w:color="auto"/>
        <w:right w:val="none" w:sz="0" w:space="0" w:color="auto"/>
      </w:divBdr>
      <w:divsChild>
        <w:div w:id="298658295">
          <w:marLeft w:val="0"/>
          <w:marRight w:val="0"/>
          <w:marTop w:val="0"/>
          <w:marBottom w:val="0"/>
          <w:divBdr>
            <w:top w:val="none" w:sz="0" w:space="0" w:color="auto"/>
            <w:left w:val="none" w:sz="0" w:space="0" w:color="auto"/>
            <w:bottom w:val="none" w:sz="0" w:space="0" w:color="auto"/>
            <w:right w:val="none" w:sz="0" w:space="0" w:color="auto"/>
          </w:divBdr>
          <w:divsChild>
            <w:div w:id="1649284078">
              <w:marLeft w:val="0"/>
              <w:marRight w:val="0"/>
              <w:marTop w:val="0"/>
              <w:marBottom w:val="0"/>
              <w:divBdr>
                <w:top w:val="none" w:sz="0" w:space="0" w:color="auto"/>
                <w:left w:val="none" w:sz="0" w:space="0" w:color="auto"/>
                <w:bottom w:val="none" w:sz="0" w:space="0" w:color="auto"/>
                <w:right w:val="none" w:sz="0" w:space="0" w:color="auto"/>
              </w:divBdr>
              <w:divsChild>
                <w:div w:id="1641105650">
                  <w:marLeft w:val="0"/>
                  <w:marRight w:val="0"/>
                  <w:marTop w:val="0"/>
                  <w:marBottom w:val="0"/>
                  <w:divBdr>
                    <w:top w:val="none" w:sz="0" w:space="0" w:color="auto"/>
                    <w:left w:val="none" w:sz="0" w:space="0" w:color="auto"/>
                    <w:bottom w:val="none" w:sz="0" w:space="0" w:color="auto"/>
                    <w:right w:val="none" w:sz="0" w:space="0" w:color="auto"/>
                  </w:divBdr>
                  <w:divsChild>
                    <w:div w:id="425738237">
                      <w:marLeft w:val="0"/>
                      <w:marRight w:val="0"/>
                      <w:marTop w:val="0"/>
                      <w:marBottom w:val="0"/>
                      <w:divBdr>
                        <w:top w:val="none" w:sz="0" w:space="0" w:color="auto"/>
                        <w:left w:val="none" w:sz="0" w:space="0" w:color="auto"/>
                        <w:bottom w:val="none" w:sz="0" w:space="0" w:color="auto"/>
                        <w:right w:val="none" w:sz="0" w:space="0" w:color="auto"/>
                      </w:divBdr>
                      <w:divsChild>
                        <w:div w:id="1158573918">
                          <w:marLeft w:val="0"/>
                          <w:marRight w:val="3935"/>
                          <w:marTop w:val="0"/>
                          <w:marBottom w:val="0"/>
                          <w:divBdr>
                            <w:top w:val="none" w:sz="0" w:space="0" w:color="auto"/>
                            <w:left w:val="none" w:sz="0" w:space="0" w:color="auto"/>
                            <w:bottom w:val="none" w:sz="0" w:space="0" w:color="auto"/>
                            <w:right w:val="none" w:sz="0" w:space="0" w:color="auto"/>
                          </w:divBdr>
                          <w:divsChild>
                            <w:div w:id="143925463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0769234">
                  <w:marLeft w:val="0"/>
                  <w:marRight w:val="0"/>
                  <w:marTop w:val="0"/>
                  <w:marBottom w:val="0"/>
                  <w:divBdr>
                    <w:top w:val="none" w:sz="0" w:space="0" w:color="auto"/>
                    <w:left w:val="none" w:sz="0" w:space="0" w:color="auto"/>
                    <w:bottom w:val="none" w:sz="0" w:space="0" w:color="auto"/>
                    <w:right w:val="none" w:sz="0" w:space="0" w:color="auto"/>
                  </w:divBdr>
                </w:div>
                <w:div w:id="20709881">
                  <w:marLeft w:val="0"/>
                  <w:marRight w:val="0"/>
                  <w:marTop w:val="0"/>
                  <w:marBottom w:val="0"/>
                  <w:divBdr>
                    <w:top w:val="single" w:sz="18" w:space="11" w:color="000000"/>
                    <w:left w:val="single" w:sz="18" w:space="11" w:color="000000"/>
                    <w:bottom w:val="none" w:sz="0" w:space="0" w:color="auto"/>
                    <w:right w:val="none" w:sz="0" w:space="0" w:color="auto"/>
                  </w:divBdr>
                </w:div>
                <w:div w:id="1231769731">
                  <w:marLeft w:val="0"/>
                  <w:marRight w:val="0"/>
                  <w:marTop w:val="0"/>
                  <w:marBottom w:val="0"/>
                  <w:divBdr>
                    <w:top w:val="none" w:sz="0" w:space="0" w:color="auto"/>
                    <w:left w:val="none" w:sz="0" w:space="0" w:color="auto"/>
                    <w:bottom w:val="none" w:sz="0" w:space="0" w:color="auto"/>
                    <w:right w:val="none" w:sz="0" w:space="0" w:color="auto"/>
                  </w:divBdr>
                  <w:divsChild>
                    <w:div w:id="775321912">
                      <w:marLeft w:val="0"/>
                      <w:marRight w:val="0"/>
                      <w:marTop w:val="0"/>
                      <w:marBottom w:val="0"/>
                      <w:divBdr>
                        <w:top w:val="none" w:sz="0" w:space="0" w:color="auto"/>
                        <w:left w:val="none" w:sz="0" w:space="0" w:color="auto"/>
                        <w:bottom w:val="none" w:sz="0" w:space="0" w:color="auto"/>
                        <w:right w:val="none" w:sz="0" w:space="0" w:color="auto"/>
                      </w:divBdr>
                    </w:div>
                    <w:div w:id="167987924">
                      <w:marLeft w:val="0"/>
                      <w:marRight w:val="0"/>
                      <w:marTop w:val="0"/>
                      <w:marBottom w:val="0"/>
                      <w:divBdr>
                        <w:top w:val="none" w:sz="0" w:space="0" w:color="auto"/>
                        <w:left w:val="none" w:sz="0" w:space="0" w:color="auto"/>
                        <w:bottom w:val="none" w:sz="0" w:space="0" w:color="auto"/>
                        <w:right w:val="none" w:sz="0" w:space="0" w:color="auto"/>
                      </w:divBdr>
                    </w:div>
                  </w:divsChild>
                </w:div>
                <w:div w:id="1210804355">
                  <w:marLeft w:val="-15"/>
                  <w:marRight w:val="-15"/>
                  <w:marTop w:val="0"/>
                  <w:marBottom w:val="0"/>
                  <w:divBdr>
                    <w:top w:val="none" w:sz="0" w:space="0" w:color="auto"/>
                    <w:left w:val="none" w:sz="0" w:space="0" w:color="auto"/>
                    <w:bottom w:val="none" w:sz="0" w:space="0" w:color="auto"/>
                    <w:right w:val="none" w:sz="0" w:space="0" w:color="auto"/>
                  </w:divBdr>
                </w:div>
                <w:div w:id="105514911">
                  <w:marLeft w:val="330"/>
                  <w:marRight w:val="330"/>
                  <w:marTop w:val="0"/>
                  <w:marBottom w:val="0"/>
                  <w:divBdr>
                    <w:top w:val="none" w:sz="0" w:space="0" w:color="auto"/>
                    <w:left w:val="none" w:sz="0" w:space="0" w:color="auto"/>
                    <w:bottom w:val="none" w:sz="0" w:space="0" w:color="auto"/>
                    <w:right w:val="none" w:sz="0" w:space="0" w:color="auto"/>
                  </w:divBdr>
                  <w:divsChild>
                    <w:div w:id="509106238">
                      <w:marLeft w:val="0"/>
                      <w:marRight w:val="0"/>
                      <w:marTop w:val="0"/>
                      <w:marBottom w:val="0"/>
                      <w:divBdr>
                        <w:top w:val="none" w:sz="0" w:space="0" w:color="auto"/>
                        <w:left w:val="none" w:sz="0" w:space="0" w:color="auto"/>
                        <w:bottom w:val="none" w:sz="0" w:space="0" w:color="auto"/>
                        <w:right w:val="none" w:sz="0" w:space="0" w:color="auto"/>
                      </w:divBdr>
                    </w:div>
                    <w:div w:id="2003584942">
                      <w:marLeft w:val="0"/>
                      <w:marRight w:val="0"/>
                      <w:marTop w:val="100"/>
                      <w:marBottom w:val="100"/>
                      <w:divBdr>
                        <w:top w:val="none" w:sz="0" w:space="0" w:color="auto"/>
                        <w:left w:val="none" w:sz="0" w:space="0" w:color="auto"/>
                        <w:bottom w:val="none" w:sz="0" w:space="0" w:color="auto"/>
                        <w:right w:val="none" w:sz="0" w:space="0" w:color="auto"/>
                      </w:divBdr>
                    </w:div>
                  </w:divsChild>
                </w:div>
                <w:div w:id="1968274430">
                  <w:marLeft w:val="0"/>
                  <w:marRight w:val="0"/>
                  <w:marTop w:val="0"/>
                  <w:marBottom w:val="0"/>
                  <w:divBdr>
                    <w:top w:val="single" w:sz="6" w:space="15" w:color="8A8A8A"/>
                    <w:left w:val="none" w:sz="0" w:space="0" w:color="auto"/>
                    <w:bottom w:val="single" w:sz="6" w:space="11" w:color="8A8A8A"/>
                    <w:right w:val="none" w:sz="0" w:space="0" w:color="auto"/>
                  </w:divBdr>
                </w:div>
                <w:div w:id="1157693991">
                  <w:marLeft w:val="0"/>
                  <w:marRight w:val="0"/>
                  <w:marTop w:val="300"/>
                  <w:marBottom w:val="300"/>
                  <w:divBdr>
                    <w:top w:val="none" w:sz="0" w:space="0" w:color="auto"/>
                    <w:left w:val="none" w:sz="0" w:space="0" w:color="auto"/>
                    <w:bottom w:val="none" w:sz="0" w:space="0" w:color="auto"/>
                    <w:right w:val="none" w:sz="0" w:space="0" w:color="auto"/>
                  </w:divBdr>
                  <w:divsChild>
                    <w:div w:id="2040811784">
                      <w:marLeft w:val="0"/>
                      <w:marRight w:val="0"/>
                      <w:marTop w:val="0"/>
                      <w:marBottom w:val="0"/>
                      <w:divBdr>
                        <w:top w:val="none" w:sz="0" w:space="0" w:color="auto"/>
                        <w:left w:val="none" w:sz="0" w:space="0" w:color="auto"/>
                        <w:bottom w:val="none" w:sz="0" w:space="0" w:color="auto"/>
                        <w:right w:val="none" w:sz="0" w:space="0" w:color="auto"/>
                      </w:divBdr>
                    </w:div>
                    <w:div w:id="2038385855">
                      <w:marLeft w:val="0"/>
                      <w:marRight w:val="0"/>
                      <w:marTop w:val="0"/>
                      <w:marBottom w:val="0"/>
                      <w:divBdr>
                        <w:top w:val="none" w:sz="0" w:space="0" w:color="auto"/>
                        <w:left w:val="none" w:sz="0" w:space="0" w:color="auto"/>
                        <w:bottom w:val="none" w:sz="0" w:space="0" w:color="auto"/>
                        <w:right w:val="none" w:sz="0" w:space="0" w:color="auto"/>
                      </w:divBdr>
                    </w:div>
                    <w:div w:id="625819302">
                      <w:marLeft w:val="0"/>
                      <w:marRight w:val="0"/>
                      <w:marTop w:val="0"/>
                      <w:marBottom w:val="0"/>
                      <w:divBdr>
                        <w:top w:val="none" w:sz="0" w:space="0" w:color="auto"/>
                        <w:left w:val="none" w:sz="0" w:space="0" w:color="auto"/>
                        <w:bottom w:val="none" w:sz="0" w:space="0" w:color="auto"/>
                        <w:right w:val="none" w:sz="0" w:space="0" w:color="auto"/>
                      </w:divBdr>
                    </w:div>
                    <w:div w:id="903493127">
                      <w:marLeft w:val="0"/>
                      <w:marRight w:val="0"/>
                      <w:marTop w:val="0"/>
                      <w:marBottom w:val="0"/>
                      <w:divBdr>
                        <w:top w:val="none" w:sz="0" w:space="0" w:color="auto"/>
                        <w:left w:val="none" w:sz="0" w:space="0" w:color="auto"/>
                        <w:bottom w:val="none" w:sz="0" w:space="0" w:color="auto"/>
                        <w:right w:val="none" w:sz="0" w:space="0" w:color="auto"/>
                      </w:divBdr>
                    </w:div>
                  </w:divsChild>
                </w:div>
                <w:div w:id="334185095">
                  <w:marLeft w:val="0"/>
                  <w:marRight w:val="0"/>
                  <w:marTop w:val="450"/>
                  <w:marBottom w:val="0"/>
                  <w:divBdr>
                    <w:top w:val="single" w:sz="6" w:space="19" w:color="8A8A8A"/>
                    <w:left w:val="none" w:sz="0" w:space="0" w:color="auto"/>
                    <w:bottom w:val="none" w:sz="0" w:space="0" w:color="auto"/>
                    <w:right w:val="none" w:sz="0" w:space="0" w:color="auto"/>
                  </w:divBdr>
                </w:div>
              </w:divsChild>
            </w:div>
          </w:divsChild>
        </w:div>
      </w:divsChild>
    </w:div>
    <w:div w:id="222765044">
      <w:bodyDiv w:val="1"/>
      <w:marLeft w:val="0"/>
      <w:marRight w:val="0"/>
      <w:marTop w:val="0"/>
      <w:marBottom w:val="0"/>
      <w:divBdr>
        <w:top w:val="none" w:sz="0" w:space="0" w:color="auto"/>
        <w:left w:val="none" w:sz="0" w:space="0" w:color="auto"/>
        <w:bottom w:val="none" w:sz="0" w:space="0" w:color="auto"/>
        <w:right w:val="none" w:sz="0" w:space="0" w:color="auto"/>
      </w:divBdr>
    </w:div>
    <w:div w:id="295455006">
      <w:bodyDiv w:val="1"/>
      <w:marLeft w:val="0"/>
      <w:marRight w:val="0"/>
      <w:marTop w:val="0"/>
      <w:marBottom w:val="0"/>
      <w:divBdr>
        <w:top w:val="none" w:sz="0" w:space="0" w:color="auto"/>
        <w:left w:val="none" w:sz="0" w:space="0" w:color="auto"/>
        <w:bottom w:val="none" w:sz="0" w:space="0" w:color="auto"/>
        <w:right w:val="none" w:sz="0" w:space="0" w:color="auto"/>
      </w:divBdr>
    </w:div>
    <w:div w:id="295456527">
      <w:bodyDiv w:val="1"/>
      <w:marLeft w:val="0"/>
      <w:marRight w:val="0"/>
      <w:marTop w:val="0"/>
      <w:marBottom w:val="0"/>
      <w:divBdr>
        <w:top w:val="none" w:sz="0" w:space="0" w:color="auto"/>
        <w:left w:val="none" w:sz="0" w:space="0" w:color="auto"/>
        <w:bottom w:val="none" w:sz="0" w:space="0" w:color="auto"/>
        <w:right w:val="none" w:sz="0" w:space="0" w:color="auto"/>
      </w:divBdr>
    </w:div>
    <w:div w:id="307517209">
      <w:bodyDiv w:val="1"/>
      <w:marLeft w:val="0"/>
      <w:marRight w:val="0"/>
      <w:marTop w:val="0"/>
      <w:marBottom w:val="0"/>
      <w:divBdr>
        <w:top w:val="none" w:sz="0" w:space="0" w:color="auto"/>
        <w:left w:val="none" w:sz="0" w:space="0" w:color="auto"/>
        <w:bottom w:val="none" w:sz="0" w:space="0" w:color="auto"/>
        <w:right w:val="none" w:sz="0" w:space="0" w:color="auto"/>
      </w:divBdr>
    </w:div>
    <w:div w:id="363363423">
      <w:bodyDiv w:val="1"/>
      <w:marLeft w:val="0"/>
      <w:marRight w:val="0"/>
      <w:marTop w:val="0"/>
      <w:marBottom w:val="0"/>
      <w:divBdr>
        <w:top w:val="none" w:sz="0" w:space="0" w:color="auto"/>
        <w:left w:val="none" w:sz="0" w:space="0" w:color="auto"/>
        <w:bottom w:val="none" w:sz="0" w:space="0" w:color="auto"/>
        <w:right w:val="none" w:sz="0" w:space="0" w:color="auto"/>
      </w:divBdr>
      <w:divsChild>
        <w:div w:id="2011324130">
          <w:marLeft w:val="0"/>
          <w:marRight w:val="-4770"/>
          <w:marTop w:val="180"/>
          <w:marBottom w:val="180"/>
          <w:divBdr>
            <w:top w:val="none" w:sz="0" w:space="0" w:color="auto"/>
            <w:left w:val="none" w:sz="0" w:space="0" w:color="auto"/>
            <w:bottom w:val="none" w:sz="0" w:space="0" w:color="auto"/>
            <w:right w:val="none" w:sz="0" w:space="0" w:color="auto"/>
          </w:divBdr>
        </w:div>
      </w:divsChild>
    </w:div>
    <w:div w:id="376663700">
      <w:bodyDiv w:val="1"/>
      <w:marLeft w:val="0"/>
      <w:marRight w:val="0"/>
      <w:marTop w:val="0"/>
      <w:marBottom w:val="0"/>
      <w:divBdr>
        <w:top w:val="none" w:sz="0" w:space="0" w:color="auto"/>
        <w:left w:val="none" w:sz="0" w:space="0" w:color="auto"/>
        <w:bottom w:val="none" w:sz="0" w:space="0" w:color="auto"/>
        <w:right w:val="none" w:sz="0" w:space="0" w:color="auto"/>
      </w:divBdr>
      <w:divsChild>
        <w:div w:id="1024132747">
          <w:marLeft w:val="0"/>
          <w:marRight w:val="0"/>
          <w:marTop w:val="0"/>
          <w:marBottom w:val="0"/>
          <w:divBdr>
            <w:top w:val="none" w:sz="0" w:space="0" w:color="auto"/>
            <w:left w:val="none" w:sz="0" w:space="0" w:color="auto"/>
            <w:bottom w:val="none" w:sz="0" w:space="0" w:color="auto"/>
            <w:right w:val="none" w:sz="0" w:space="0" w:color="auto"/>
          </w:divBdr>
          <w:divsChild>
            <w:div w:id="387532423">
              <w:marLeft w:val="0"/>
              <w:marRight w:val="0"/>
              <w:marTop w:val="0"/>
              <w:marBottom w:val="0"/>
              <w:divBdr>
                <w:top w:val="none" w:sz="0" w:space="0" w:color="auto"/>
                <w:left w:val="none" w:sz="0" w:space="0" w:color="auto"/>
                <w:bottom w:val="none" w:sz="0" w:space="0" w:color="auto"/>
                <w:right w:val="none" w:sz="0" w:space="0" w:color="auto"/>
              </w:divBdr>
              <w:divsChild>
                <w:div w:id="1832255792">
                  <w:marLeft w:val="0"/>
                  <w:marRight w:val="0"/>
                  <w:marTop w:val="0"/>
                  <w:marBottom w:val="0"/>
                  <w:divBdr>
                    <w:top w:val="none" w:sz="0" w:space="0" w:color="auto"/>
                    <w:left w:val="none" w:sz="0" w:space="0" w:color="auto"/>
                    <w:bottom w:val="none" w:sz="0" w:space="0" w:color="auto"/>
                    <w:right w:val="none" w:sz="0" w:space="0" w:color="auto"/>
                  </w:divBdr>
                  <w:divsChild>
                    <w:div w:id="853886303">
                      <w:marLeft w:val="0"/>
                      <w:marRight w:val="0"/>
                      <w:marTop w:val="0"/>
                      <w:marBottom w:val="0"/>
                      <w:divBdr>
                        <w:top w:val="none" w:sz="0" w:space="0" w:color="auto"/>
                        <w:left w:val="none" w:sz="0" w:space="0" w:color="auto"/>
                        <w:bottom w:val="none" w:sz="0" w:space="0" w:color="auto"/>
                        <w:right w:val="none" w:sz="0" w:space="0" w:color="auto"/>
                      </w:divBdr>
                      <w:divsChild>
                        <w:div w:id="183332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6221367">
      <w:bodyDiv w:val="1"/>
      <w:marLeft w:val="0"/>
      <w:marRight w:val="0"/>
      <w:marTop w:val="0"/>
      <w:marBottom w:val="0"/>
      <w:divBdr>
        <w:top w:val="none" w:sz="0" w:space="0" w:color="auto"/>
        <w:left w:val="none" w:sz="0" w:space="0" w:color="auto"/>
        <w:bottom w:val="none" w:sz="0" w:space="0" w:color="auto"/>
        <w:right w:val="none" w:sz="0" w:space="0" w:color="auto"/>
      </w:divBdr>
    </w:div>
    <w:div w:id="437720410">
      <w:bodyDiv w:val="1"/>
      <w:marLeft w:val="0"/>
      <w:marRight w:val="0"/>
      <w:marTop w:val="0"/>
      <w:marBottom w:val="0"/>
      <w:divBdr>
        <w:top w:val="none" w:sz="0" w:space="0" w:color="auto"/>
        <w:left w:val="none" w:sz="0" w:space="0" w:color="auto"/>
        <w:bottom w:val="none" w:sz="0" w:space="0" w:color="auto"/>
        <w:right w:val="none" w:sz="0" w:space="0" w:color="auto"/>
      </w:divBdr>
    </w:div>
    <w:div w:id="466628283">
      <w:bodyDiv w:val="1"/>
      <w:marLeft w:val="0"/>
      <w:marRight w:val="0"/>
      <w:marTop w:val="0"/>
      <w:marBottom w:val="0"/>
      <w:divBdr>
        <w:top w:val="none" w:sz="0" w:space="0" w:color="auto"/>
        <w:left w:val="none" w:sz="0" w:space="0" w:color="auto"/>
        <w:bottom w:val="none" w:sz="0" w:space="0" w:color="auto"/>
        <w:right w:val="none" w:sz="0" w:space="0" w:color="auto"/>
      </w:divBdr>
      <w:divsChild>
        <w:div w:id="1744832146">
          <w:marLeft w:val="0"/>
          <w:marRight w:val="-4770"/>
          <w:marTop w:val="180"/>
          <w:marBottom w:val="180"/>
          <w:divBdr>
            <w:top w:val="none" w:sz="0" w:space="0" w:color="auto"/>
            <w:left w:val="none" w:sz="0" w:space="0" w:color="auto"/>
            <w:bottom w:val="none" w:sz="0" w:space="0" w:color="auto"/>
            <w:right w:val="none" w:sz="0" w:space="0" w:color="auto"/>
          </w:divBdr>
        </w:div>
      </w:divsChild>
    </w:div>
    <w:div w:id="551698672">
      <w:bodyDiv w:val="1"/>
      <w:marLeft w:val="0"/>
      <w:marRight w:val="0"/>
      <w:marTop w:val="0"/>
      <w:marBottom w:val="0"/>
      <w:divBdr>
        <w:top w:val="none" w:sz="0" w:space="0" w:color="auto"/>
        <w:left w:val="none" w:sz="0" w:space="0" w:color="auto"/>
        <w:bottom w:val="none" w:sz="0" w:space="0" w:color="auto"/>
        <w:right w:val="none" w:sz="0" w:space="0" w:color="auto"/>
      </w:divBdr>
    </w:div>
    <w:div w:id="583614733">
      <w:bodyDiv w:val="1"/>
      <w:marLeft w:val="0"/>
      <w:marRight w:val="0"/>
      <w:marTop w:val="0"/>
      <w:marBottom w:val="0"/>
      <w:divBdr>
        <w:top w:val="none" w:sz="0" w:space="0" w:color="auto"/>
        <w:left w:val="none" w:sz="0" w:space="0" w:color="auto"/>
        <w:bottom w:val="none" w:sz="0" w:space="0" w:color="auto"/>
        <w:right w:val="none" w:sz="0" w:space="0" w:color="auto"/>
      </w:divBdr>
      <w:divsChild>
        <w:div w:id="305164013">
          <w:marLeft w:val="0"/>
          <w:marRight w:val="-4770"/>
          <w:marTop w:val="180"/>
          <w:marBottom w:val="180"/>
          <w:divBdr>
            <w:top w:val="none" w:sz="0" w:space="0" w:color="auto"/>
            <w:left w:val="none" w:sz="0" w:space="0" w:color="auto"/>
            <w:bottom w:val="none" w:sz="0" w:space="0" w:color="auto"/>
            <w:right w:val="none" w:sz="0" w:space="0" w:color="auto"/>
          </w:divBdr>
        </w:div>
      </w:divsChild>
    </w:div>
    <w:div w:id="595093380">
      <w:bodyDiv w:val="1"/>
      <w:marLeft w:val="0"/>
      <w:marRight w:val="0"/>
      <w:marTop w:val="0"/>
      <w:marBottom w:val="0"/>
      <w:divBdr>
        <w:top w:val="none" w:sz="0" w:space="0" w:color="auto"/>
        <w:left w:val="none" w:sz="0" w:space="0" w:color="auto"/>
        <w:bottom w:val="none" w:sz="0" w:space="0" w:color="auto"/>
        <w:right w:val="none" w:sz="0" w:space="0" w:color="auto"/>
      </w:divBdr>
    </w:div>
    <w:div w:id="611133718">
      <w:bodyDiv w:val="1"/>
      <w:marLeft w:val="0"/>
      <w:marRight w:val="0"/>
      <w:marTop w:val="0"/>
      <w:marBottom w:val="0"/>
      <w:divBdr>
        <w:top w:val="none" w:sz="0" w:space="0" w:color="auto"/>
        <w:left w:val="none" w:sz="0" w:space="0" w:color="auto"/>
        <w:bottom w:val="none" w:sz="0" w:space="0" w:color="auto"/>
        <w:right w:val="none" w:sz="0" w:space="0" w:color="auto"/>
      </w:divBdr>
    </w:div>
    <w:div w:id="632440234">
      <w:bodyDiv w:val="1"/>
      <w:marLeft w:val="0"/>
      <w:marRight w:val="0"/>
      <w:marTop w:val="0"/>
      <w:marBottom w:val="0"/>
      <w:divBdr>
        <w:top w:val="none" w:sz="0" w:space="0" w:color="auto"/>
        <w:left w:val="none" w:sz="0" w:space="0" w:color="auto"/>
        <w:bottom w:val="none" w:sz="0" w:space="0" w:color="auto"/>
        <w:right w:val="none" w:sz="0" w:space="0" w:color="auto"/>
      </w:divBdr>
    </w:div>
    <w:div w:id="661591038">
      <w:bodyDiv w:val="1"/>
      <w:marLeft w:val="0"/>
      <w:marRight w:val="0"/>
      <w:marTop w:val="0"/>
      <w:marBottom w:val="0"/>
      <w:divBdr>
        <w:top w:val="none" w:sz="0" w:space="0" w:color="auto"/>
        <w:left w:val="none" w:sz="0" w:space="0" w:color="auto"/>
        <w:bottom w:val="none" w:sz="0" w:space="0" w:color="auto"/>
        <w:right w:val="none" w:sz="0" w:space="0" w:color="auto"/>
      </w:divBdr>
    </w:div>
    <w:div w:id="674265160">
      <w:bodyDiv w:val="1"/>
      <w:marLeft w:val="0"/>
      <w:marRight w:val="0"/>
      <w:marTop w:val="0"/>
      <w:marBottom w:val="0"/>
      <w:divBdr>
        <w:top w:val="none" w:sz="0" w:space="0" w:color="auto"/>
        <w:left w:val="none" w:sz="0" w:space="0" w:color="auto"/>
        <w:bottom w:val="none" w:sz="0" w:space="0" w:color="auto"/>
        <w:right w:val="none" w:sz="0" w:space="0" w:color="auto"/>
      </w:divBdr>
    </w:div>
    <w:div w:id="676077559">
      <w:bodyDiv w:val="1"/>
      <w:marLeft w:val="0"/>
      <w:marRight w:val="0"/>
      <w:marTop w:val="0"/>
      <w:marBottom w:val="0"/>
      <w:divBdr>
        <w:top w:val="none" w:sz="0" w:space="0" w:color="auto"/>
        <w:left w:val="none" w:sz="0" w:space="0" w:color="auto"/>
        <w:bottom w:val="none" w:sz="0" w:space="0" w:color="auto"/>
        <w:right w:val="none" w:sz="0" w:space="0" w:color="auto"/>
      </w:divBdr>
      <w:divsChild>
        <w:div w:id="280501045">
          <w:marLeft w:val="0"/>
          <w:marRight w:val="0"/>
          <w:marTop w:val="0"/>
          <w:marBottom w:val="0"/>
          <w:divBdr>
            <w:top w:val="none" w:sz="0" w:space="0" w:color="auto"/>
            <w:left w:val="none" w:sz="0" w:space="0" w:color="auto"/>
            <w:bottom w:val="none" w:sz="0" w:space="0" w:color="auto"/>
            <w:right w:val="none" w:sz="0" w:space="0" w:color="auto"/>
          </w:divBdr>
          <w:divsChild>
            <w:div w:id="1305741653">
              <w:marLeft w:val="0"/>
              <w:marRight w:val="0"/>
              <w:marTop w:val="0"/>
              <w:marBottom w:val="0"/>
              <w:divBdr>
                <w:top w:val="none" w:sz="0" w:space="0" w:color="auto"/>
                <w:left w:val="none" w:sz="0" w:space="0" w:color="auto"/>
                <w:bottom w:val="none" w:sz="0" w:space="0" w:color="auto"/>
                <w:right w:val="none" w:sz="0" w:space="0" w:color="auto"/>
              </w:divBdr>
              <w:divsChild>
                <w:div w:id="166955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02960">
          <w:marLeft w:val="0"/>
          <w:marRight w:val="0"/>
          <w:marTop w:val="0"/>
          <w:marBottom w:val="0"/>
          <w:divBdr>
            <w:top w:val="none" w:sz="0" w:space="0" w:color="auto"/>
            <w:left w:val="none" w:sz="0" w:space="0" w:color="auto"/>
            <w:bottom w:val="none" w:sz="0" w:space="0" w:color="auto"/>
            <w:right w:val="none" w:sz="0" w:space="0" w:color="auto"/>
          </w:divBdr>
          <w:divsChild>
            <w:div w:id="542446107">
              <w:marLeft w:val="0"/>
              <w:marRight w:val="0"/>
              <w:marTop w:val="0"/>
              <w:marBottom w:val="0"/>
              <w:divBdr>
                <w:top w:val="none" w:sz="0" w:space="0" w:color="auto"/>
                <w:left w:val="none" w:sz="0" w:space="0" w:color="auto"/>
                <w:bottom w:val="none" w:sz="0" w:space="0" w:color="auto"/>
                <w:right w:val="none" w:sz="0" w:space="0" w:color="auto"/>
              </w:divBdr>
              <w:divsChild>
                <w:div w:id="113313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253830">
      <w:bodyDiv w:val="1"/>
      <w:marLeft w:val="0"/>
      <w:marRight w:val="0"/>
      <w:marTop w:val="0"/>
      <w:marBottom w:val="0"/>
      <w:divBdr>
        <w:top w:val="none" w:sz="0" w:space="0" w:color="auto"/>
        <w:left w:val="none" w:sz="0" w:space="0" w:color="auto"/>
        <w:bottom w:val="none" w:sz="0" w:space="0" w:color="auto"/>
        <w:right w:val="none" w:sz="0" w:space="0" w:color="auto"/>
      </w:divBdr>
    </w:div>
    <w:div w:id="765619127">
      <w:bodyDiv w:val="1"/>
      <w:marLeft w:val="0"/>
      <w:marRight w:val="0"/>
      <w:marTop w:val="0"/>
      <w:marBottom w:val="0"/>
      <w:divBdr>
        <w:top w:val="none" w:sz="0" w:space="0" w:color="auto"/>
        <w:left w:val="none" w:sz="0" w:space="0" w:color="auto"/>
        <w:bottom w:val="none" w:sz="0" w:space="0" w:color="auto"/>
        <w:right w:val="none" w:sz="0" w:space="0" w:color="auto"/>
      </w:divBdr>
    </w:div>
    <w:div w:id="796949586">
      <w:bodyDiv w:val="1"/>
      <w:marLeft w:val="0"/>
      <w:marRight w:val="0"/>
      <w:marTop w:val="0"/>
      <w:marBottom w:val="0"/>
      <w:divBdr>
        <w:top w:val="none" w:sz="0" w:space="0" w:color="auto"/>
        <w:left w:val="none" w:sz="0" w:space="0" w:color="auto"/>
        <w:bottom w:val="none" w:sz="0" w:space="0" w:color="auto"/>
        <w:right w:val="none" w:sz="0" w:space="0" w:color="auto"/>
      </w:divBdr>
    </w:div>
    <w:div w:id="811093543">
      <w:bodyDiv w:val="1"/>
      <w:marLeft w:val="0"/>
      <w:marRight w:val="0"/>
      <w:marTop w:val="0"/>
      <w:marBottom w:val="0"/>
      <w:divBdr>
        <w:top w:val="none" w:sz="0" w:space="0" w:color="auto"/>
        <w:left w:val="none" w:sz="0" w:space="0" w:color="auto"/>
        <w:bottom w:val="none" w:sz="0" w:space="0" w:color="auto"/>
        <w:right w:val="none" w:sz="0" w:space="0" w:color="auto"/>
      </w:divBdr>
    </w:div>
    <w:div w:id="813838445">
      <w:bodyDiv w:val="1"/>
      <w:marLeft w:val="0"/>
      <w:marRight w:val="0"/>
      <w:marTop w:val="0"/>
      <w:marBottom w:val="0"/>
      <w:divBdr>
        <w:top w:val="none" w:sz="0" w:space="0" w:color="auto"/>
        <w:left w:val="none" w:sz="0" w:space="0" w:color="auto"/>
        <w:bottom w:val="none" w:sz="0" w:space="0" w:color="auto"/>
        <w:right w:val="none" w:sz="0" w:space="0" w:color="auto"/>
      </w:divBdr>
    </w:div>
    <w:div w:id="824249128">
      <w:bodyDiv w:val="1"/>
      <w:marLeft w:val="0"/>
      <w:marRight w:val="0"/>
      <w:marTop w:val="0"/>
      <w:marBottom w:val="0"/>
      <w:divBdr>
        <w:top w:val="none" w:sz="0" w:space="0" w:color="auto"/>
        <w:left w:val="none" w:sz="0" w:space="0" w:color="auto"/>
        <w:bottom w:val="none" w:sz="0" w:space="0" w:color="auto"/>
        <w:right w:val="none" w:sz="0" w:space="0" w:color="auto"/>
      </w:divBdr>
    </w:div>
    <w:div w:id="843473443">
      <w:bodyDiv w:val="1"/>
      <w:marLeft w:val="0"/>
      <w:marRight w:val="0"/>
      <w:marTop w:val="0"/>
      <w:marBottom w:val="0"/>
      <w:divBdr>
        <w:top w:val="none" w:sz="0" w:space="0" w:color="auto"/>
        <w:left w:val="none" w:sz="0" w:space="0" w:color="auto"/>
        <w:bottom w:val="none" w:sz="0" w:space="0" w:color="auto"/>
        <w:right w:val="none" w:sz="0" w:space="0" w:color="auto"/>
      </w:divBdr>
      <w:divsChild>
        <w:div w:id="430667969">
          <w:marLeft w:val="0"/>
          <w:marRight w:val="0"/>
          <w:marTop w:val="0"/>
          <w:marBottom w:val="150"/>
          <w:divBdr>
            <w:top w:val="none" w:sz="0" w:space="0" w:color="auto"/>
            <w:left w:val="none" w:sz="0" w:space="0" w:color="auto"/>
            <w:bottom w:val="none" w:sz="0" w:space="0" w:color="auto"/>
            <w:right w:val="none" w:sz="0" w:space="0" w:color="auto"/>
          </w:divBdr>
          <w:divsChild>
            <w:div w:id="1291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973749">
      <w:bodyDiv w:val="1"/>
      <w:marLeft w:val="0"/>
      <w:marRight w:val="0"/>
      <w:marTop w:val="0"/>
      <w:marBottom w:val="0"/>
      <w:divBdr>
        <w:top w:val="none" w:sz="0" w:space="0" w:color="auto"/>
        <w:left w:val="none" w:sz="0" w:space="0" w:color="auto"/>
        <w:bottom w:val="none" w:sz="0" w:space="0" w:color="auto"/>
        <w:right w:val="none" w:sz="0" w:space="0" w:color="auto"/>
      </w:divBdr>
    </w:div>
    <w:div w:id="903874766">
      <w:bodyDiv w:val="1"/>
      <w:marLeft w:val="0"/>
      <w:marRight w:val="0"/>
      <w:marTop w:val="0"/>
      <w:marBottom w:val="0"/>
      <w:divBdr>
        <w:top w:val="none" w:sz="0" w:space="0" w:color="auto"/>
        <w:left w:val="none" w:sz="0" w:space="0" w:color="auto"/>
        <w:bottom w:val="none" w:sz="0" w:space="0" w:color="auto"/>
        <w:right w:val="none" w:sz="0" w:space="0" w:color="auto"/>
      </w:divBdr>
    </w:div>
    <w:div w:id="930553186">
      <w:bodyDiv w:val="1"/>
      <w:marLeft w:val="0"/>
      <w:marRight w:val="0"/>
      <w:marTop w:val="0"/>
      <w:marBottom w:val="0"/>
      <w:divBdr>
        <w:top w:val="none" w:sz="0" w:space="0" w:color="auto"/>
        <w:left w:val="none" w:sz="0" w:space="0" w:color="auto"/>
        <w:bottom w:val="none" w:sz="0" w:space="0" w:color="auto"/>
        <w:right w:val="none" w:sz="0" w:space="0" w:color="auto"/>
      </w:divBdr>
    </w:div>
    <w:div w:id="985158578">
      <w:bodyDiv w:val="1"/>
      <w:marLeft w:val="0"/>
      <w:marRight w:val="0"/>
      <w:marTop w:val="0"/>
      <w:marBottom w:val="0"/>
      <w:divBdr>
        <w:top w:val="none" w:sz="0" w:space="0" w:color="auto"/>
        <w:left w:val="none" w:sz="0" w:space="0" w:color="auto"/>
        <w:bottom w:val="none" w:sz="0" w:space="0" w:color="auto"/>
        <w:right w:val="none" w:sz="0" w:space="0" w:color="auto"/>
      </w:divBdr>
    </w:div>
    <w:div w:id="992367025">
      <w:bodyDiv w:val="1"/>
      <w:marLeft w:val="0"/>
      <w:marRight w:val="0"/>
      <w:marTop w:val="0"/>
      <w:marBottom w:val="0"/>
      <w:divBdr>
        <w:top w:val="none" w:sz="0" w:space="0" w:color="auto"/>
        <w:left w:val="none" w:sz="0" w:space="0" w:color="auto"/>
        <w:bottom w:val="none" w:sz="0" w:space="0" w:color="auto"/>
        <w:right w:val="none" w:sz="0" w:space="0" w:color="auto"/>
      </w:divBdr>
      <w:divsChild>
        <w:div w:id="1138495486">
          <w:marLeft w:val="0"/>
          <w:marRight w:val="0"/>
          <w:marTop w:val="0"/>
          <w:marBottom w:val="375"/>
          <w:divBdr>
            <w:top w:val="none" w:sz="0" w:space="0" w:color="auto"/>
            <w:left w:val="none" w:sz="0" w:space="0" w:color="auto"/>
            <w:bottom w:val="none" w:sz="0" w:space="0" w:color="auto"/>
            <w:right w:val="none" w:sz="0" w:space="0" w:color="auto"/>
          </w:divBdr>
          <w:divsChild>
            <w:div w:id="859320649">
              <w:marLeft w:val="0"/>
              <w:marRight w:val="0"/>
              <w:marTop w:val="0"/>
              <w:marBottom w:val="0"/>
              <w:divBdr>
                <w:top w:val="none" w:sz="0" w:space="0" w:color="auto"/>
                <w:left w:val="none" w:sz="0" w:space="0" w:color="auto"/>
                <w:bottom w:val="none" w:sz="0" w:space="0" w:color="auto"/>
                <w:right w:val="none" w:sz="0" w:space="0" w:color="auto"/>
              </w:divBdr>
              <w:divsChild>
                <w:div w:id="41636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444348">
          <w:marLeft w:val="0"/>
          <w:marRight w:val="0"/>
          <w:marTop w:val="0"/>
          <w:marBottom w:val="375"/>
          <w:divBdr>
            <w:top w:val="none" w:sz="0" w:space="0" w:color="auto"/>
            <w:left w:val="none" w:sz="0" w:space="0" w:color="auto"/>
            <w:bottom w:val="none" w:sz="0" w:space="0" w:color="auto"/>
            <w:right w:val="none" w:sz="0" w:space="0" w:color="auto"/>
          </w:divBdr>
          <w:divsChild>
            <w:div w:id="571236394">
              <w:marLeft w:val="0"/>
              <w:marRight w:val="0"/>
              <w:marTop w:val="0"/>
              <w:marBottom w:val="0"/>
              <w:divBdr>
                <w:top w:val="none" w:sz="0" w:space="0" w:color="auto"/>
                <w:left w:val="none" w:sz="0" w:space="0" w:color="auto"/>
                <w:bottom w:val="none" w:sz="0" w:space="0" w:color="auto"/>
                <w:right w:val="none" w:sz="0" w:space="0" w:color="auto"/>
              </w:divBdr>
              <w:divsChild>
                <w:div w:id="209597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220326">
          <w:marLeft w:val="0"/>
          <w:marRight w:val="0"/>
          <w:marTop w:val="0"/>
          <w:marBottom w:val="375"/>
          <w:divBdr>
            <w:top w:val="none" w:sz="0" w:space="0" w:color="auto"/>
            <w:left w:val="none" w:sz="0" w:space="0" w:color="auto"/>
            <w:bottom w:val="none" w:sz="0" w:space="0" w:color="auto"/>
            <w:right w:val="none" w:sz="0" w:space="0" w:color="auto"/>
          </w:divBdr>
        </w:div>
      </w:divsChild>
    </w:div>
    <w:div w:id="1028264864">
      <w:bodyDiv w:val="1"/>
      <w:marLeft w:val="0"/>
      <w:marRight w:val="0"/>
      <w:marTop w:val="0"/>
      <w:marBottom w:val="0"/>
      <w:divBdr>
        <w:top w:val="none" w:sz="0" w:space="0" w:color="auto"/>
        <w:left w:val="none" w:sz="0" w:space="0" w:color="auto"/>
        <w:bottom w:val="none" w:sz="0" w:space="0" w:color="auto"/>
        <w:right w:val="none" w:sz="0" w:space="0" w:color="auto"/>
      </w:divBdr>
    </w:div>
    <w:div w:id="1064060361">
      <w:bodyDiv w:val="1"/>
      <w:marLeft w:val="0"/>
      <w:marRight w:val="0"/>
      <w:marTop w:val="0"/>
      <w:marBottom w:val="0"/>
      <w:divBdr>
        <w:top w:val="none" w:sz="0" w:space="0" w:color="auto"/>
        <w:left w:val="none" w:sz="0" w:space="0" w:color="auto"/>
        <w:bottom w:val="none" w:sz="0" w:space="0" w:color="auto"/>
        <w:right w:val="none" w:sz="0" w:space="0" w:color="auto"/>
      </w:divBdr>
    </w:div>
    <w:div w:id="1065371907">
      <w:bodyDiv w:val="1"/>
      <w:marLeft w:val="0"/>
      <w:marRight w:val="0"/>
      <w:marTop w:val="0"/>
      <w:marBottom w:val="0"/>
      <w:divBdr>
        <w:top w:val="none" w:sz="0" w:space="0" w:color="auto"/>
        <w:left w:val="none" w:sz="0" w:space="0" w:color="auto"/>
        <w:bottom w:val="none" w:sz="0" w:space="0" w:color="auto"/>
        <w:right w:val="none" w:sz="0" w:space="0" w:color="auto"/>
      </w:divBdr>
    </w:div>
    <w:div w:id="1067459851">
      <w:bodyDiv w:val="1"/>
      <w:marLeft w:val="0"/>
      <w:marRight w:val="0"/>
      <w:marTop w:val="0"/>
      <w:marBottom w:val="0"/>
      <w:divBdr>
        <w:top w:val="none" w:sz="0" w:space="0" w:color="auto"/>
        <w:left w:val="none" w:sz="0" w:space="0" w:color="auto"/>
        <w:bottom w:val="none" w:sz="0" w:space="0" w:color="auto"/>
        <w:right w:val="none" w:sz="0" w:space="0" w:color="auto"/>
      </w:divBdr>
    </w:div>
    <w:div w:id="1098404223">
      <w:bodyDiv w:val="1"/>
      <w:marLeft w:val="0"/>
      <w:marRight w:val="0"/>
      <w:marTop w:val="0"/>
      <w:marBottom w:val="0"/>
      <w:divBdr>
        <w:top w:val="none" w:sz="0" w:space="0" w:color="auto"/>
        <w:left w:val="none" w:sz="0" w:space="0" w:color="auto"/>
        <w:bottom w:val="none" w:sz="0" w:space="0" w:color="auto"/>
        <w:right w:val="none" w:sz="0" w:space="0" w:color="auto"/>
      </w:divBdr>
      <w:divsChild>
        <w:div w:id="2109152968">
          <w:marLeft w:val="0"/>
          <w:marRight w:val="0"/>
          <w:marTop w:val="100"/>
          <w:marBottom w:val="100"/>
          <w:divBdr>
            <w:top w:val="none" w:sz="0" w:space="0" w:color="auto"/>
            <w:left w:val="none" w:sz="0" w:space="0" w:color="auto"/>
            <w:bottom w:val="none" w:sz="0" w:space="0" w:color="auto"/>
            <w:right w:val="none" w:sz="0" w:space="0" w:color="auto"/>
          </w:divBdr>
        </w:div>
        <w:div w:id="1723016366">
          <w:marLeft w:val="0"/>
          <w:marRight w:val="0"/>
          <w:marTop w:val="100"/>
          <w:marBottom w:val="100"/>
          <w:divBdr>
            <w:top w:val="none" w:sz="0" w:space="0" w:color="auto"/>
            <w:left w:val="none" w:sz="0" w:space="0" w:color="auto"/>
            <w:bottom w:val="none" w:sz="0" w:space="0" w:color="auto"/>
            <w:right w:val="none" w:sz="0" w:space="0" w:color="auto"/>
          </w:divBdr>
        </w:div>
      </w:divsChild>
    </w:div>
    <w:div w:id="1144009154">
      <w:bodyDiv w:val="1"/>
      <w:marLeft w:val="0"/>
      <w:marRight w:val="0"/>
      <w:marTop w:val="0"/>
      <w:marBottom w:val="0"/>
      <w:divBdr>
        <w:top w:val="none" w:sz="0" w:space="0" w:color="auto"/>
        <w:left w:val="none" w:sz="0" w:space="0" w:color="auto"/>
        <w:bottom w:val="none" w:sz="0" w:space="0" w:color="auto"/>
        <w:right w:val="none" w:sz="0" w:space="0" w:color="auto"/>
      </w:divBdr>
    </w:div>
    <w:div w:id="1152407373">
      <w:bodyDiv w:val="1"/>
      <w:marLeft w:val="0"/>
      <w:marRight w:val="0"/>
      <w:marTop w:val="0"/>
      <w:marBottom w:val="0"/>
      <w:divBdr>
        <w:top w:val="none" w:sz="0" w:space="0" w:color="auto"/>
        <w:left w:val="none" w:sz="0" w:space="0" w:color="auto"/>
        <w:bottom w:val="none" w:sz="0" w:space="0" w:color="auto"/>
        <w:right w:val="none" w:sz="0" w:space="0" w:color="auto"/>
      </w:divBdr>
      <w:divsChild>
        <w:div w:id="552499817">
          <w:marLeft w:val="0"/>
          <w:marRight w:val="-4770"/>
          <w:marTop w:val="180"/>
          <w:marBottom w:val="180"/>
          <w:divBdr>
            <w:top w:val="none" w:sz="0" w:space="0" w:color="auto"/>
            <w:left w:val="none" w:sz="0" w:space="0" w:color="auto"/>
            <w:bottom w:val="none" w:sz="0" w:space="0" w:color="auto"/>
            <w:right w:val="none" w:sz="0" w:space="0" w:color="auto"/>
          </w:divBdr>
        </w:div>
      </w:divsChild>
    </w:div>
    <w:div w:id="1156993348">
      <w:bodyDiv w:val="1"/>
      <w:marLeft w:val="0"/>
      <w:marRight w:val="0"/>
      <w:marTop w:val="0"/>
      <w:marBottom w:val="0"/>
      <w:divBdr>
        <w:top w:val="none" w:sz="0" w:space="0" w:color="auto"/>
        <w:left w:val="none" w:sz="0" w:space="0" w:color="auto"/>
        <w:bottom w:val="none" w:sz="0" w:space="0" w:color="auto"/>
        <w:right w:val="none" w:sz="0" w:space="0" w:color="auto"/>
      </w:divBdr>
      <w:divsChild>
        <w:div w:id="1974210191">
          <w:marLeft w:val="0"/>
          <w:marRight w:val="0"/>
          <w:marTop w:val="100"/>
          <w:marBottom w:val="100"/>
          <w:divBdr>
            <w:top w:val="none" w:sz="0" w:space="0" w:color="auto"/>
            <w:left w:val="none" w:sz="0" w:space="0" w:color="auto"/>
            <w:bottom w:val="none" w:sz="0" w:space="0" w:color="auto"/>
            <w:right w:val="none" w:sz="0" w:space="0" w:color="auto"/>
          </w:divBdr>
        </w:div>
        <w:div w:id="1245800250">
          <w:marLeft w:val="0"/>
          <w:marRight w:val="0"/>
          <w:marTop w:val="0"/>
          <w:marBottom w:val="330"/>
          <w:divBdr>
            <w:top w:val="none" w:sz="0" w:space="0" w:color="auto"/>
            <w:left w:val="none" w:sz="0" w:space="0" w:color="auto"/>
            <w:bottom w:val="none" w:sz="0" w:space="0" w:color="auto"/>
            <w:right w:val="none" w:sz="0" w:space="0" w:color="auto"/>
          </w:divBdr>
          <w:divsChild>
            <w:div w:id="1440222267">
              <w:marLeft w:val="0"/>
              <w:marRight w:val="0"/>
              <w:marTop w:val="0"/>
              <w:marBottom w:val="0"/>
              <w:divBdr>
                <w:top w:val="none" w:sz="0" w:space="0" w:color="auto"/>
                <w:left w:val="none" w:sz="0" w:space="0" w:color="auto"/>
                <w:bottom w:val="none" w:sz="0" w:space="0" w:color="auto"/>
                <w:right w:val="none" w:sz="0" w:space="0" w:color="auto"/>
              </w:divBdr>
              <w:divsChild>
                <w:div w:id="1269311563">
                  <w:marLeft w:val="0"/>
                  <w:marRight w:val="0"/>
                  <w:marTop w:val="0"/>
                  <w:marBottom w:val="0"/>
                  <w:divBdr>
                    <w:top w:val="none" w:sz="0" w:space="0" w:color="auto"/>
                    <w:left w:val="none" w:sz="0" w:space="0" w:color="auto"/>
                    <w:bottom w:val="none" w:sz="0" w:space="0" w:color="auto"/>
                    <w:right w:val="none" w:sz="0" w:space="0" w:color="auto"/>
                  </w:divBdr>
                  <w:divsChild>
                    <w:div w:id="1576085604">
                      <w:marLeft w:val="0"/>
                      <w:marRight w:val="0"/>
                      <w:marTop w:val="0"/>
                      <w:marBottom w:val="0"/>
                      <w:divBdr>
                        <w:top w:val="none" w:sz="0" w:space="0" w:color="auto"/>
                        <w:left w:val="none" w:sz="0" w:space="0" w:color="auto"/>
                        <w:bottom w:val="none" w:sz="0" w:space="0" w:color="auto"/>
                        <w:right w:val="none" w:sz="0" w:space="0" w:color="auto"/>
                      </w:divBdr>
                      <w:divsChild>
                        <w:div w:id="372118031">
                          <w:marLeft w:val="0"/>
                          <w:marRight w:val="0"/>
                          <w:marTop w:val="0"/>
                          <w:marBottom w:val="0"/>
                          <w:divBdr>
                            <w:top w:val="none" w:sz="0" w:space="0" w:color="auto"/>
                            <w:left w:val="none" w:sz="0" w:space="0" w:color="auto"/>
                            <w:bottom w:val="none" w:sz="0" w:space="0" w:color="auto"/>
                            <w:right w:val="none" w:sz="0" w:space="0" w:color="auto"/>
                          </w:divBdr>
                          <w:divsChild>
                            <w:div w:id="1165366561">
                              <w:marLeft w:val="0"/>
                              <w:marRight w:val="0"/>
                              <w:marTop w:val="480"/>
                              <w:marBottom w:val="405"/>
                              <w:divBdr>
                                <w:top w:val="none" w:sz="0" w:space="0" w:color="auto"/>
                                <w:left w:val="none" w:sz="0" w:space="0" w:color="auto"/>
                                <w:bottom w:val="single" w:sz="24" w:space="0" w:color="F3F3F3"/>
                                <w:right w:val="none" w:sz="0" w:space="0" w:color="auto"/>
                              </w:divBdr>
                              <w:divsChild>
                                <w:div w:id="37010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38485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83936601">
      <w:bodyDiv w:val="1"/>
      <w:marLeft w:val="0"/>
      <w:marRight w:val="0"/>
      <w:marTop w:val="0"/>
      <w:marBottom w:val="0"/>
      <w:divBdr>
        <w:top w:val="none" w:sz="0" w:space="0" w:color="auto"/>
        <w:left w:val="none" w:sz="0" w:space="0" w:color="auto"/>
        <w:bottom w:val="none" w:sz="0" w:space="0" w:color="auto"/>
        <w:right w:val="none" w:sz="0" w:space="0" w:color="auto"/>
      </w:divBdr>
    </w:div>
    <w:div w:id="1188063483">
      <w:bodyDiv w:val="1"/>
      <w:marLeft w:val="0"/>
      <w:marRight w:val="0"/>
      <w:marTop w:val="0"/>
      <w:marBottom w:val="0"/>
      <w:divBdr>
        <w:top w:val="none" w:sz="0" w:space="0" w:color="auto"/>
        <w:left w:val="none" w:sz="0" w:space="0" w:color="auto"/>
        <w:bottom w:val="none" w:sz="0" w:space="0" w:color="auto"/>
        <w:right w:val="none" w:sz="0" w:space="0" w:color="auto"/>
      </w:divBdr>
    </w:div>
    <w:div w:id="1274940709">
      <w:bodyDiv w:val="1"/>
      <w:marLeft w:val="0"/>
      <w:marRight w:val="0"/>
      <w:marTop w:val="0"/>
      <w:marBottom w:val="0"/>
      <w:divBdr>
        <w:top w:val="none" w:sz="0" w:space="0" w:color="auto"/>
        <w:left w:val="none" w:sz="0" w:space="0" w:color="auto"/>
        <w:bottom w:val="none" w:sz="0" w:space="0" w:color="auto"/>
        <w:right w:val="none" w:sz="0" w:space="0" w:color="auto"/>
      </w:divBdr>
    </w:div>
    <w:div w:id="1337197473">
      <w:bodyDiv w:val="1"/>
      <w:marLeft w:val="0"/>
      <w:marRight w:val="0"/>
      <w:marTop w:val="0"/>
      <w:marBottom w:val="0"/>
      <w:divBdr>
        <w:top w:val="none" w:sz="0" w:space="0" w:color="auto"/>
        <w:left w:val="none" w:sz="0" w:space="0" w:color="auto"/>
        <w:bottom w:val="none" w:sz="0" w:space="0" w:color="auto"/>
        <w:right w:val="none" w:sz="0" w:space="0" w:color="auto"/>
      </w:divBdr>
    </w:div>
    <w:div w:id="1348214647">
      <w:bodyDiv w:val="1"/>
      <w:marLeft w:val="0"/>
      <w:marRight w:val="0"/>
      <w:marTop w:val="0"/>
      <w:marBottom w:val="0"/>
      <w:divBdr>
        <w:top w:val="none" w:sz="0" w:space="0" w:color="auto"/>
        <w:left w:val="none" w:sz="0" w:space="0" w:color="auto"/>
        <w:bottom w:val="none" w:sz="0" w:space="0" w:color="auto"/>
        <w:right w:val="none" w:sz="0" w:space="0" w:color="auto"/>
      </w:divBdr>
    </w:div>
    <w:div w:id="1349134763">
      <w:bodyDiv w:val="1"/>
      <w:marLeft w:val="0"/>
      <w:marRight w:val="0"/>
      <w:marTop w:val="0"/>
      <w:marBottom w:val="0"/>
      <w:divBdr>
        <w:top w:val="none" w:sz="0" w:space="0" w:color="auto"/>
        <w:left w:val="none" w:sz="0" w:space="0" w:color="auto"/>
        <w:bottom w:val="none" w:sz="0" w:space="0" w:color="auto"/>
        <w:right w:val="none" w:sz="0" w:space="0" w:color="auto"/>
      </w:divBdr>
    </w:div>
    <w:div w:id="1382168651">
      <w:bodyDiv w:val="1"/>
      <w:marLeft w:val="0"/>
      <w:marRight w:val="0"/>
      <w:marTop w:val="0"/>
      <w:marBottom w:val="0"/>
      <w:divBdr>
        <w:top w:val="none" w:sz="0" w:space="0" w:color="auto"/>
        <w:left w:val="none" w:sz="0" w:space="0" w:color="auto"/>
        <w:bottom w:val="none" w:sz="0" w:space="0" w:color="auto"/>
        <w:right w:val="none" w:sz="0" w:space="0" w:color="auto"/>
      </w:divBdr>
    </w:div>
    <w:div w:id="1394044595">
      <w:bodyDiv w:val="1"/>
      <w:marLeft w:val="0"/>
      <w:marRight w:val="0"/>
      <w:marTop w:val="0"/>
      <w:marBottom w:val="0"/>
      <w:divBdr>
        <w:top w:val="none" w:sz="0" w:space="0" w:color="auto"/>
        <w:left w:val="none" w:sz="0" w:space="0" w:color="auto"/>
        <w:bottom w:val="none" w:sz="0" w:space="0" w:color="auto"/>
        <w:right w:val="none" w:sz="0" w:space="0" w:color="auto"/>
      </w:divBdr>
    </w:div>
    <w:div w:id="1407531396">
      <w:bodyDiv w:val="1"/>
      <w:marLeft w:val="0"/>
      <w:marRight w:val="0"/>
      <w:marTop w:val="0"/>
      <w:marBottom w:val="0"/>
      <w:divBdr>
        <w:top w:val="none" w:sz="0" w:space="0" w:color="auto"/>
        <w:left w:val="none" w:sz="0" w:space="0" w:color="auto"/>
        <w:bottom w:val="none" w:sz="0" w:space="0" w:color="auto"/>
        <w:right w:val="none" w:sz="0" w:space="0" w:color="auto"/>
      </w:divBdr>
    </w:div>
    <w:div w:id="1428379710">
      <w:bodyDiv w:val="1"/>
      <w:marLeft w:val="0"/>
      <w:marRight w:val="0"/>
      <w:marTop w:val="0"/>
      <w:marBottom w:val="0"/>
      <w:divBdr>
        <w:top w:val="none" w:sz="0" w:space="0" w:color="auto"/>
        <w:left w:val="none" w:sz="0" w:space="0" w:color="auto"/>
        <w:bottom w:val="none" w:sz="0" w:space="0" w:color="auto"/>
        <w:right w:val="none" w:sz="0" w:space="0" w:color="auto"/>
      </w:divBdr>
    </w:div>
    <w:div w:id="1432814959">
      <w:bodyDiv w:val="1"/>
      <w:marLeft w:val="0"/>
      <w:marRight w:val="0"/>
      <w:marTop w:val="0"/>
      <w:marBottom w:val="0"/>
      <w:divBdr>
        <w:top w:val="none" w:sz="0" w:space="0" w:color="auto"/>
        <w:left w:val="none" w:sz="0" w:space="0" w:color="auto"/>
        <w:bottom w:val="none" w:sz="0" w:space="0" w:color="auto"/>
        <w:right w:val="none" w:sz="0" w:space="0" w:color="auto"/>
      </w:divBdr>
    </w:div>
    <w:div w:id="1480002388">
      <w:bodyDiv w:val="1"/>
      <w:marLeft w:val="0"/>
      <w:marRight w:val="0"/>
      <w:marTop w:val="0"/>
      <w:marBottom w:val="0"/>
      <w:divBdr>
        <w:top w:val="none" w:sz="0" w:space="0" w:color="auto"/>
        <w:left w:val="none" w:sz="0" w:space="0" w:color="auto"/>
        <w:bottom w:val="none" w:sz="0" w:space="0" w:color="auto"/>
        <w:right w:val="none" w:sz="0" w:space="0" w:color="auto"/>
      </w:divBdr>
    </w:div>
    <w:div w:id="1494953419">
      <w:bodyDiv w:val="1"/>
      <w:marLeft w:val="0"/>
      <w:marRight w:val="0"/>
      <w:marTop w:val="0"/>
      <w:marBottom w:val="0"/>
      <w:divBdr>
        <w:top w:val="none" w:sz="0" w:space="0" w:color="auto"/>
        <w:left w:val="none" w:sz="0" w:space="0" w:color="auto"/>
        <w:bottom w:val="none" w:sz="0" w:space="0" w:color="auto"/>
        <w:right w:val="none" w:sz="0" w:space="0" w:color="auto"/>
      </w:divBdr>
    </w:div>
    <w:div w:id="1549872736">
      <w:bodyDiv w:val="1"/>
      <w:marLeft w:val="0"/>
      <w:marRight w:val="0"/>
      <w:marTop w:val="0"/>
      <w:marBottom w:val="0"/>
      <w:divBdr>
        <w:top w:val="none" w:sz="0" w:space="0" w:color="auto"/>
        <w:left w:val="none" w:sz="0" w:space="0" w:color="auto"/>
        <w:bottom w:val="none" w:sz="0" w:space="0" w:color="auto"/>
        <w:right w:val="none" w:sz="0" w:space="0" w:color="auto"/>
      </w:divBdr>
      <w:divsChild>
        <w:div w:id="725879744">
          <w:marLeft w:val="0"/>
          <w:marRight w:val="-4770"/>
          <w:marTop w:val="180"/>
          <w:marBottom w:val="180"/>
          <w:divBdr>
            <w:top w:val="none" w:sz="0" w:space="0" w:color="auto"/>
            <w:left w:val="none" w:sz="0" w:space="0" w:color="auto"/>
            <w:bottom w:val="none" w:sz="0" w:space="0" w:color="auto"/>
            <w:right w:val="none" w:sz="0" w:space="0" w:color="auto"/>
          </w:divBdr>
        </w:div>
      </w:divsChild>
    </w:div>
    <w:div w:id="1605115907">
      <w:bodyDiv w:val="1"/>
      <w:marLeft w:val="0"/>
      <w:marRight w:val="0"/>
      <w:marTop w:val="0"/>
      <w:marBottom w:val="0"/>
      <w:divBdr>
        <w:top w:val="none" w:sz="0" w:space="0" w:color="auto"/>
        <w:left w:val="none" w:sz="0" w:space="0" w:color="auto"/>
        <w:bottom w:val="none" w:sz="0" w:space="0" w:color="auto"/>
        <w:right w:val="none" w:sz="0" w:space="0" w:color="auto"/>
      </w:divBdr>
    </w:div>
    <w:div w:id="1613246010">
      <w:bodyDiv w:val="1"/>
      <w:marLeft w:val="0"/>
      <w:marRight w:val="0"/>
      <w:marTop w:val="0"/>
      <w:marBottom w:val="0"/>
      <w:divBdr>
        <w:top w:val="none" w:sz="0" w:space="0" w:color="auto"/>
        <w:left w:val="none" w:sz="0" w:space="0" w:color="auto"/>
        <w:bottom w:val="none" w:sz="0" w:space="0" w:color="auto"/>
        <w:right w:val="none" w:sz="0" w:space="0" w:color="auto"/>
      </w:divBdr>
    </w:div>
    <w:div w:id="1616909331">
      <w:bodyDiv w:val="1"/>
      <w:marLeft w:val="0"/>
      <w:marRight w:val="0"/>
      <w:marTop w:val="0"/>
      <w:marBottom w:val="0"/>
      <w:divBdr>
        <w:top w:val="none" w:sz="0" w:space="0" w:color="auto"/>
        <w:left w:val="none" w:sz="0" w:space="0" w:color="auto"/>
        <w:bottom w:val="none" w:sz="0" w:space="0" w:color="auto"/>
        <w:right w:val="none" w:sz="0" w:space="0" w:color="auto"/>
      </w:divBdr>
    </w:div>
    <w:div w:id="1639413666">
      <w:bodyDiv w:val="1"/>
      <w:marLeft w:val="0"/>
      <w:marRight w:val="0"/>
      <w:marTop w:val="0"/>
      <w:marBottom w:val="0"/>
      <w:divBdr>
        <w:top w:val="none" w:sz="0" w:space="0" w:color="auto"/>
        <w:left w:val="none" w:sz="0" w:space="0" w:color="auto"/>
        <w:bottom w:val="none" w:sz="0" w:space="0" w:color="auto"/>
        <w:right w:val="none" w:sz="0" w:space="0" w:color="auto"/>
      </w:divBdr>
    </w:div>
    <w:div w:id="1640451569">
      <w:bodyDiv w:val="1"/>
      <w:marLeft w:val="0"/>
      <w:marRight w:val="0"/>
      <w:marTop w:val="0"/>
      <w:marBottom w:val="0"/>
      <w:divBdr>
        <w:top w:val="none" w:sz="0" w:space="0" w:color="auto"/>
        <w:left w:val="none" w:sz="0" w:space="0" w:color="auto"/>
        <w:bottom w:val="none" w:sz="0" w:space="0" w:color="auto"/>
        <w:right w:val="none" w:sz="0" w:space="0" w:color="auto"/>
      </w:divBdr>
    </w:div>
    <w:div w:id="1656226453">
      <w:bodyDiv w:val="1"/>
      <w:marLeft w:val="0"/>
      <w:marRight w:val="0"/>
      <w:marTop w:val="0"/>
      <w:marBottom w:val="0"/>
      <w:divBdr>
        <w:top w:val="none" w:sz="0" w:space="0" w:color="auto"/>
        <w:left w:val="none" w:sz="0" w:space="0" w:color="auto"/>
        <w:bottom w:val="none" w:sz="0" w:space="0" w:color="auto"/>
        <w:right w:val="none" w:sz="0" w:space="0" w:color="auto"/>
      </w:divBdr>
    </w:div>
    <w:div w:id="1659187351">
      <w:bodyDiv w:val="1"/>
      <w:marLeft w:val="0"/>
      <w:marRight w:val="0"/>
      <w:marTop w:val="0"/>
      <w:marBottom w:val="0"/>
      <w:divBdr>
        <w:top w:val="none" w:sz="0" w:space="0" w:color="auto"/>
        <w:left w:val="none" w:sz="0" w:space="0" w:color="auto"/>
        <w:bottom w:val="none" w:sz="0" w:space="0" w:color="auto"/>
        <w:right w:val="none" w:sz="0" w:space="0" w:color="auto"/>
      </w:divBdr>
    </w:div>
    <w:div w:id="1779569767">
      <w:bodyDiv w:val="1"/>
      <w:marLeft w:val="0"/>
      <w:marRight w:val="0"/>
      <w:marTop w:val="0"/>
      <w:marBottom w:val="0"/>
      <w:divBdr>
        <w:top w:val="none" w:sz="0" w:space="0" w:color="auto"/>
        <w:left w:val="none" w:sz="0" w:space="0" w:color="auto"/>
        <w:bottom w:val="none" w:sz="0" w:space="0" w:color="auto"/>
        <w:right w:val="none" w:sz="0" w:space="0" w:color="auto"/>
      </w:divBdr>
    </w:div>
    <w:div w:id="1788507546">
      <w:bodyDiv w:val="1"/>
      <w:marLeft w:val="0"/>
      <w:marRight w:val="0"/>
      <w:marTop w:val="0"/>
      <w:marBottom w:val="0"/>
      <w:divBdr>
        <w:top w:val="none" w:sz="0" w:space="0" w:color="auto"/>
        <w:left w:val="none" w:sz="0" w:space="0" w:color="auto"/>
        <w:bottom w:val="none" w:sz="0" w:space="0" w:color="auto"/>
        <w:right w:val="none" w:sz="0" w:space="0" w:color="auto"/>
      </w:divBdr>
    </w:div>
    <w:div w:id="1803961027">
      <w:bodyDiv w:val="1"/>
      <w:marLeft w:val="0"/>
      <w:marRight w:val="0"/>
      <w:marTop w:val="0"/>
      <w:marBottom w:val="0"/>
      <w:divBdr>
        <w:top w:val="none" w:sz="0" w:space="0" w:color="auto"/>
        <w:left w:val="none" w:sz="0" w:space="0" w:color="auto"/>
        <w:bottom w:val="none" w:sz="0" w:space="0" w:color="auto"/>
        <w:right w:val="none" w:sz="0" w:space="0" w:color="auto"/>
      </w:divBdr>
    </w:div>
    <w:div w:id="1806308886">
      <w:bodyDiv w:val="1"/>
      <w:marLeft w:val="0"/>
      <w:marRight w:val="0"/>
      <w:marTop w:val="0"/>
      <w:marBottom w:val="0"/>
      <w:divBdr>
        <w:top w:val="none" w:sz="0" w:space="0" w:color="auto"/>
        <w:left w:val="none" w:sz="0" w:space="0" w:color="auto"/>
        <w:bottom w:val="none" w:sz="0" w:space="0" w:color="auto"/>
        <w:right w:val="none" w:sz="0" w:space="0" w:color="auto"/>
      </w:divBdr>
    </w:div>
    <w:div w:id="1892695366">
      <w:bodyDiv w:val="1"/>
      <w:marLeft w:val="0"/>
      <w:marRight w:val="0"/>
      <w:marTop w:val="0"/>
      <w:marBottom w:val="0"/>
      <w:divBdr>
        <w:top w:val="none" w:sz="0" w:space="0" w:color="auto"/>
        <w:left w:val="none" w:sz="0" w:space="0" w:color="auto"/>
        <w:bottom w:val="none" w:sz="0" w:space="0" w:color="auto"/>
        <w:right w:val="none" w:sz="0" w:space="0" w:color="auto"/>
      </w:divBdr>
    </w:div>
    <w:div w:id="1906648533">
      <w:bodyDiv w:val="1"/>
      <w:marLeft w:val="0"/>
      <w:marRight w:val="0"/>
      <w:marTop w:val="0"/>
      <w:marBottom w:val="0"/>
      <w:divBdr>
        <w:top w:val="none" w:sz="0" w:space="0" w:color="auto"/>
        <w:left w:val="none" w:sz="0" w:space="0" w:color="auto"/>
        <w:bottom w:val="none" w:sz="0" w:space="0" w:color="auto"/>
        <w:right w:val="none" w:sz="0" w:space="0" w:color="auto"/>
      </w:divBdr>
    </w:div>
    <w:div w:id="2065834419">
      <w:bodyDiv w:val="1"/>
      <w:marLeft w:val="0"/>
      <w:marRight w:val="0"/>
      <w:marTop w:val="0"/>
      <w:marBottom w:val="0"/>
      <w:divBdr>
        <w:top w:val="none" w:sz="0" w:space="0" w:color="auto"/>
        <w:left w:val="none" w:sz="0" w:space="0" w:color="auto"/>
        <w:bottom w:val="none" w:sz="0" w:space="0" w:color="auto"/>
        <w:right w:val="none" w:sz="0" w:space="0" w:color="auto"/>
      </w:divBdr>
    </w:div>
    <w:div w:id="2079861043">
      <w:bodyDiv w:val="1"/>
      <w:marLeft w:val="0"/>
      <w:marRight w:val="0"/>
      <w:marTop w:val="0"/>
      <w:marBottom w:val="0"/>
      <w:divBdr>
        <w:top w:val="none" w:sz="0" w:space="0" w:color="auto"/>
        <w:left w:val="none" w:sz="0" w:space="0" w:color="auto"/>
        <w:bottom w:val="none" w:sz="0" w:space="0" w:color="auto"/>
        <w:right w:val="none" w:sz="0" w:space="0" w:color="auto"/>
      </w:divBdr>
      <w:divsChild>
        <w:div w:id="1242719724">
          <w:marLeft w:val="0"/>
          <w:marRight w:val="0"/>
          <w:marTop w:val="0"/>
          <w:marBottom w:val="0"/>
          <w:divBdr>
            <w:top w:val="none" w:sz="0" w:space="0" w:color="auto"/>
            <w:left w:val="none" w:sz="0" w:space="0" w:color="auto"/>
            <w:bottom w:val="none" w:sz="0" w:space="0" w:color="auto"/>
            <w:right w:val="none" w:sz="0" w:space="0" w:color="auto"/>
          </w:divBdr>
        </w:div>
        <w:div w:id="352658246">
          <w:marLeft w:val="0"/>
          <w:marRight w:val="0"/>
          <w:marTop w:val="0"/>
          <w:marBottom w:val="0"/>
          <w:divBdr>
            <w:top w:val="none" w:sz="0" w:space="0" w:color="auto"/>
            <w:left w:val="none" w:sz="0" w:space="0" w:color="auto"/>
            <w:bottom w:val="none" w:sz="0" w:space="0" w:color="auto"/>
            <w:right w:val="none" w:sz="0" w:space="0" w:color="auto"/>
          </w:divBdr>
          <w:divsChild>
            <w:div w:id="1109472026">
              <w:marLeft w:val="0"/>
              <w:marRight w:val="0"/>
              <w:marTop w:val="0"/>
              <w:marBottom w:val="0"/>
              <w:divBdr>
                <w:top w:val="none" w:sz="0" w:space="0" w:color="auto"/>
                <w:left w:val="none" w:sz="0" w:space="0" w:color="auto"/>
                <w:bottom w:val="none" w:sz="0" w:space="0" w:color="auto"/>
                <w:right w:val="none" w:sz="0" w:space="0" w:color="auto"/>
              </w:divBdr>
            </w:div>
          </w:divsChild>
        </w:div>
        <w:div w:id="765612101">
          <w:marLeft w:val="0"/>
          <w:marRight w:val="0"/>
          <w:marTop w:val="150"/>
          <w:marBottom w:val="0"/>
          <w:divBdr>
            <w:top w:val="none" w:sz="0" w:space="0" w:color="auto"/>
            <w:left w:val="none" w:sz="0" w:space="0" w:color="auto"/>
            <w:bottom w:val="none" w:sz="0" w:space="0" w:color="auto"/>
            <w:right w:val="none" w:sz="0" w:space="0" w:color="auto"/>
          </w:divBdr>
          <w:divsChild>
            <w:div w:id="895316010">
              <w:marLeft w:val="0"/>
              <w:marRight w:val="0"/>
              <w:marTop w:val="0"/>
              <w:marBottom w:val="0"/>
              <w:divBdr>
                <w:top w:val="none" w:sz="0" w:space="0" w:color="auto"/>
                <w:left w:val="none" w:sz="0" w:space="0" w:color="auto"/>
                <w:bottom w:val="none" w:sz="0" w:space="0" w:color="auto"/>
                <w:right w:val="none" w:sz="0" w:space="0" w:color="auto"/>
              </w:divBdr>
            </w:div>
          </w:divsChild>
        </w:div>
        <w:div w:id="105318630">
          <w:marLeft w:val="0"/>
          <w:marRight w:val="0"/>
          <w:marTop w:val="0"/>
          <w:marBottom w:val="0"/>
          <w:divBdr>
            <w:top w:val="none" w:sz="0" w:space="0" w:color="auto"/>
            <w:left w:val="none" w:sz="0" w:space="0" w:color="auto"/>
            <w:bottom w:val="none" w:sz="0" w:space="0" w:color="auto"/>
            <w:right w:val="none" w:sz="0" w:space="0" w:color="auto"/>
          </w:divBdr>
        </w:div>
        <w:div w:id="1269386395">
          <w:marLeft w:val="0"/>
          <w:marRight w:val="0"/>
          <w:marTop w:val="0"/>
          <w:marBottom w:val="0"/>
          <w:divBdr>
            <w:top w:val="none" w:sz="0" w:space="0" w:color="auto"/>
            <w:left w:val="none" w:sz="0" w:space="0" w:color="auto"/>
            <w:bottom w:val="none" w:sz="0" w:space="0" w:color="auto"/>
            <w:right w:val="none" w:sz="0" w:space="0" w:color="auto"/>
          </w:divBdr>
          <w:divsChild>
            <w:div w:id="1600480939">
              <w:marLeft w:val="0"/>
              <w:marRight w:val="0"/>
              <w:marTop w:val="0"/>
              <w:marBottom w:val="0"/>
              <w:divBdr>
                <w:top w:val="none" w:sz="0" w:space="0" w:color="auto"/>
                <w:left w:val="none" w:sz="0" w:space="0" w:color="auto"/>
                <w:bottom w:val="none" w:sz="0" w:space="0" w:color="auto"/>
                <w:right w:val="none" w:sz="0" w:space="0" w:color="auto"/>
              </w:divBdr>
            </w:div>
          </w:divsChild>
        </w:div>
        <w:div w:id="2144346408">
          <w:marLeft w:val="0"/>
          <w:marRight w:val="0"/>
          <w:marTop w:val="0"/>
          <w:marBottom w:val="0"/>
          <w:divBdr>
            <w:top w:val="none" w:sz="0" w:space="0" w:color="auto"/>
            <w:left w:val="none" w:sz="0" w:space="0" w:color="auto"/>
            <w:bottom w:val="none" w:sz="0" w:space="0" w:color="auto"/>
            <w:right w:val="none" w:sz="0" w:space="0" w:color="auto"/>
          </w:divBdr>
        </w:div>
      </w:divsChild>
    </w:div>
    <w:div w:id="2086291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thsonian.com"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Futurism.com" TargetMode="External"/><Relationship Id="rId12" Type="http://schemas.openxmlformats.org/officeDocument/2006/relationships/hyperlink" Target="http://Arstechnica.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ace.co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pace.com" TargetMode="External"/><Relationship Id="rId4" Type="http://schemas.openxmlformats.org/officeDocument/2006/relationships/webSettings" Target="webSettings.xml"/><Relationship Id="rId9" Type="http://schemas.openxmlformats.org/officeDocument/2006/relationships/hyperlink" Target="http://Space.com" TargetMode="Externa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hyperlink" Target="mailto:williamchan1640@gmail.com" TargetMode="Externa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2204</Words>
  <Characters>12566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Chan</dc:creator>
  <cp:keywords/>
  <dc:description/>
  <cp:lastModifiedBy>Microsoft Office User</cp:lastModifiedBy>
  <cp:revision>2</cp:revision>
  <cp:lastPrinted>2023-03-24T08:48:00Z</cp:lastPrinted>
  <dcterms:created xsi:type="dcterms:W3CDTF">2025-03-14T13:36:00Z</dcterms:created>
  <dcterms:modified xsi:type="dcterms:W3CDTF">2025-03-14T13:36:00Z</dcterms:modified>
</cp:coreProperties>
</file>