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B941D" w14:textId="77777777" w:rsidR="00553257" w:rsidRPr="00425E87" w:rsidRDefault="00553257" w:rsidP="00553257">
      <w:pPr>
        <w:snapToGrid w:val="0"/>
        <w:jc w:val="center"/>
        <w:rPr>
          <w:rFonts w:asciiTheme="minorHAnsi" w:hAnsiTheme="minorHAnsi" w:cstheme="minorHAnsi"/>
          <w:b/>
          <w:sz w:val="36"/>
          <w:szCs w:val="36"/>
        </w:rPr>
      </w:pPr>
      <w:r w:rsidRPr="00425E87">
        <w:rPr>
          <w:rFonts w:asciiTheme="minorHAnsi" w:hAnsiTheme="minorHAnsi" w:cstheme="minorHAnsi"/>
          <w:b/>
          <w:sz w:val="36"/>
          <w:szCs w:val="36"/>
        </w:rPr>
        <w:t>Theme: Mass Media, Arts &amp; Culture (Part 4)</w:t>
      </w:r>
    </w:p>
    <w:p w14:paraId="29CDF6FA" w14:textId="77777777" w:rsidR="00553257" w:rsidRPr="00425E87" w:rsidRDefault="00553257" w:rsidP="00553257">
      <w:pPr>
        <w:snapToGrid w:val="0"/>
        <w:jc w:val="center"/>
        <w:rPr>
          <w:rFonts w:asciiTheme="minorHAnsi" w:hAnsiTheme="minorHAnsi" w:cstheme="minorHAnsi"/>
          <w:color w:val="000000"/>
          <w:spacing w:val="-2"/>
          <w:sz w:val="14"/>
        </w:rPr>
      </w:pPr>
    </w:p>
    <w:p w14:paraId="5D889183" w14:textId="77777777" w:rsidR="00553257" w:rsidRPr="00425E87" w:rsidRDefault="00553257" w:rsidP="00553257">
      <w:pPr>
        <w:snapToGrid w:val="0"/>
        <w:jc w:val="center"/>
        <w:rPr>
          <w:rFonts w:asciiTheme="minorHAnsi" w:hAnsiTheme="minorHAnsi" w:cstheme="minorHAnsi"/>
          <w:b/>
          <w:bCs/>
          <w:smallCaps/>
          <w:color w:val="000000"/>
          <w:spacing w:val="-10"/>
          <w:sz w:val="32"/>
          <w:szCs w:val="32"/>
        </w:rPr>
      </w:pPr>
      <w:r w:rsidRPr="00425E87">
        <w:rPr>
          <w:rFonts w:asciiTheme="minorHAnsi" w:hAnsiTheme="minorHAnsi" w:cstheme="minorHAnsi"/>
          <w:b/>
          <w:bCs/>
          <w:smallCaps/>
          <w:color w:val="000000"/>
          <w:spacing w:val="-10"/>
          <w:sz w:val="32"/>
          <w:szCs w:val="32"/>
        </w:rPr>
        <w:t>The Arts</w:t>
      </w:r>
    </w:p>
    <w:p w14:paraId="5B432D5F" w14:textId="77777777" w:rsidR="00553257" w:rsidRPr="00425E87" w:rsidRDefault="00553257" w:rsidP="00553257">
      <w:pPr>
        <w:snapToGrid w:val="0"/>
        <w:rPr>
          <w:rFonts w:asciiTheme="minorHAnsi" w:hAnsiTheme="minorHAnsi" w:cstheme="minorHAnsi"/>
          <w:b/>
          <w:bCs/>
          <w:color w:val="000000"/>
          <w:spacing w:val="-2"/>
          <w:sz w:val="28"/>
          <w:szCs w:val="28"/>
          <w:u w:val="single"/>
          <w:lang w:val="en-US"/>
        </w:rPr>
      </w:pPr>
    </w:p>
    <w:p w14:paraId="3B308D19" w14:textId="77777777" w:rsidR="00553257" w:rsidRPr="00425E87" w:rsidRDefault="00553257" w:rsidP="00553257">
      <w:pPr>
        <w:snapToGrid w:val="0"/>
        <w:rPr>
          <w:rFonts w:asciiTheme="minorHAnsi" w:hAnsiTheme="minorHAnsi" w:cstheme="minorHAnsi"/>
          <w:b/>
          <w:bCs/>
          <w:color w:val="000000"/>
          <w:spacing w:val="-2"/>
          <w:sz w:val="28"/>
          <w:szCs w:val="28"/>
          <w:u w:val="single"/>
          <w:lang w:val="en-US"/>
        </w:rPr>
      </w:pPr>
      <w:r w:rsidRPr="00425E87">
        <w:rPr>
          <w:rFonts w:asciiTheme="minorHAnsi" w:hAnsiTheme="minorHAnsi" w:cstheme="minorHAnsi"/>
          <w:b/>
          <w:bCs/>
          <w:color w:val="000000"/>
          <w:spacing w:val="-2"/>
          <w:sz w:val="28"/>
          <w:szCs w:val="28"/>
          <w:u w:val="single"/>
          <w:lang w:val="en-US"/>
        </w:rPr>
        <w:t>Key Milestones</w:t>
      </w:r>
    </w:p>
    <w:p w14:paraId="50A1CE06" w14:textId="77777777" w:rsidR="00553257" w:rsidRPr="00425E87" w:rsidRDefault="00553257" w:rsidP="00553257">
      <w:pPr>
        <w:snapToGrid w:val="0"/>
        <w:jc w:val="center"/>
        <w:rPr>
          <w:rFonts w:asciiTheme="minorHAnsi" w:hAnsiTheme="minorHAnsi" w:cstheme="minorHAnsi"/>
          <w:b/>
          <w:bCs/>
          <w:smallCaps/>
          <w:color w:val="000000"/>
          <w:spacing w:val="-10"/>
          <w:sz w:val="32"/>
          <w:szCs w:val="32"/>
        </w:rPr>
      </w:pPr>
    </w:p>
    <w:p w14:paraId="6A69A321" w14:textId="77777777" w:rsidR="00553257" w:rsidRPr="00425E87" w:rsidRDefault="00553257" w:rsidP="00553257">
      <w:pPr>
        <w:snapToGrid w:val="0"/>
        <w:rPr>
          <w:rFonts w:asciiTheme="minorHAnsi" w:hAnsiTheme="minorHAnsi" w:cstheme="minorHAnsi"/>
          <w:b/>
          <w:bCs/>
          <w:i/>
          <w:iCs/>
          <w:color w:val="000000"/>
          <w:spacing w:val="-2"/>
          <w:u w:val="single"/>
        </w:rPr>
      </w:pPr>
      <w:r w:rsidRPr="00425E87">
        <w:rPr>
          <w:rFonts w:asciiTheme="minorHAnsi" w:hAnsiTheme="minorHAnsi" w:cstheme="minorHAnsi"/>
          <w:b/>
          <w:bCs/>
          <w:i/>
          <w:iCs/>
          <w:color w:val="000000"/>
          <w:spacing w:val="-2"/>
          <w:u w:val="single"/>
          <w:lang w:val="en-US"/>
        </w:rPr>
        <w:t>The Renaissance</w:t>
      </w:r>
      <w:r w:rsidRPr="00425E87">
        <w:rPr>
          <w:rFonts w:asciiTheme="minorHAnsi" w:hAnsiTheme="minorHAnsi" w:cstheme="minorHAnsi"/>
          <w:b/>
          <w:bCs/>
          <w:i/>
          <w:iCs/>
          <w:color w:val="000000"/>
          <w:spacing w:val="-2"/>
          <w:u w:val="single"/>
        </w:rPr>
        <w:t xml:space="preserve"> (</w:t>
      </w:r>
      <w:r w:rsidRPr="00425E87">
        <w:rPr>
          <w:rFonts w:asciiTheme="minorHAnsi" w:hAnsiTheme="minorHAnsi" w:cstheme="minorHAnsi"/>
          <w:b/>
          <w:bCs/>
          <w:i/>
          <w:iCs/>
          <w:color w:val="000000"/>
          <w:spacing w:val="-2"/>
          <w:u w:val="single"/>
          <w:lang w:val="en-US"/>
        </w:rPr>
        <w:t>1300s-1700s</w:t>
      </w:r>
      <w:r w:rsidRPr="00425E87">
        <w:rPr>
          <w:rFonts w:asciiTheme="minorHAnsi" w:hAnsiTheme="minorHAnsi" w:cstheme="minorHAnsi"/>
          <w:b/>
          <w:bCs/>
          <w:i/>
          <w:iCs/>
          <w:color w:val="000000"/>
          <w:spacing w:val="-2"/>
          <w:u w:val="single"/>
        </w:rPr>
        <w:t>)</w:t>
      </w:r>
    </w:p>
    <w:p w14:paraId="71A418DA" w14:textId="77777777" w:rsidR="00553257" w:rsidRPr="00425E87" w:rsidRDefault="00553257" w:rsidP="00553257">
      <w:pPr>
        <w:snapToGrid w:val="0"/>
        <w:rPr>
          <w:rFonts w:asciiTheme="minorHAnsi" w:hAnsiTheme="minorHAnsi" w:cstheme="minorHAnsi"/>
          <w:b/>
          <w:color w:val="000000"/>
          <w:spacing w:val="-38"/>
        </w:rPr>
      </w:pPr>
    </w:p>
    <w:p w14:paraId="3F5A6AAB"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A cultural movement that spanned the period roughly from the 14th to the 17th century, beginning in Italy in the Late Middle Ages and later spreading to the rest of Europe. </w:t>
      </w:r>
    </w:p>
    <w:p w14:paraId="0ABAE52F" w14:textId="77777777" w:rsidR="00553257" w:rsidRPr="00425E87" w:rsidRDefault="00553257" w:rsidP="00553257">
      <w:pPr>
        <w:pStyle w:val="ListParagraph"/>
        <w:snapToGrid w:val="0"/>
        <w:ind w:left="426"/>
        <w:contextualSpacing w:val="0"/>
        <w:rPr>
          <w:rFonts w:asciiTheme="minorHAnsi" w:hAnsiTheme="minorHAnsi" w:cstheme="minorHAnsi"/>
          <w:color w:val="000000"/>
          <w:spacing w:val="7"/>
        </w:rPr>
      </w:pPr>
    </w:p>
    <w:p w14:paraId="3EF7055B"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Though availability of paper and the invention of metal movable type sped the dissemination of ideas from the later 15th century, the changes of the Renaissance were not uniformly experienced across Europe. </w:t>
      </w:r>
    </w:p>
    <w:p w14:paraId="25954043" w14:textId="77777777" w:rsidR="00553257" w:rsidRPr="00425E87" w:rsidRDefault="00553257" w:rsidP="00553257">
      <w:pPr>
        <w:pStyle w:val="ListParagraph"/>
        <w:rPr>
          <w:rFonts w:asciiTheme="minorHAnsi" w:hAnsiTheme="minorHAnsi" w:cstheme="minorHAnsi"/>
          <w:color w:val="000000"/>
          <w:spacing w:val="7"/>
        </w:rPr>
      </w:pPr>
    </w:p>
    <w:p w14:paraId="69CF19C3"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sz w:val="22"/>
        </w:rPr>
      </w:pPr>
      <w:r w:rsidRPr="00425E87">
        <w:rPr>
          <w:rFonts w:asciiTheme="minorHAnsi" w:hAnsiTheme="minorHAnsi" w:cstheme="minorHAnsi"/>
          <w:color w:val="000000"/>
          <w:spacing w:val="7"/>
          <w:sz w:val="22"/>
          <w:lang w:val="en-US"/>
        </w:rPr>
        <w:t>The word Renaissance, whose literal translation from French into</w:t>
      </w:r>
      <w:r w:rsidRPr="00425E87">
        <w:rPr>
          <w:rFonts w:asciiTheme="minorHAnsi" w:hAnsiTheme="minorHAnsi" w:cstheme="minorHAnsi"/>
          <w:color w:val="000000"/>
          <w:spacing w:val="7"/>
          <w:sz w:val="22"/>
        </w:rPr>
        <w:t xml:space="preserve"> English. </w:t>
      </w:r>
      <w:r w:rsidRPr="00425E87">
        <w:rPr>
          <w:rFonts w:asciiTheme="minorHAnsi" w:hAnsiTheme="minorHAnsi" w:cstheme="minorHAnsi"/>
          <w:color w:val="000000"/>
          <w:spacing w:val="7"/>
          <w:sz w:val="22"/>
          <w:lang w:val="en-US"/>
        </w:rPr>
        <w:t>"Rebirth", appears in English writing from the 1830s</w:t>
      </w:r>
      <w:r w:rsidRPr="00425E87">
        <w:rPr>
          <w:rFonts w:asciiTheme="minorHAnsi" w:hAnsiTheme="minorHAnsi" w:cstheme="minorHAnsi"/>
          <w:color w:val="000000"/>
          <w:spacing w:val="7"/>
          <w:sz w:val="22"/>
        </w:rPr>
        <w:t>.</w:t>
      </w:r>
    </w:p>
    <w:p w14:paraId="491C3C5C" w14:textId="77777777" w:rsidR="00553257" w:rsidRPr="00425E87" w:rsidRDefault="00553257" w:rsidP="00553257">
      <w:pPr>
        <w:snapToGrid w:val="0"/>
        <w:rPr>
          <w:rFonts w:asciiTheme="minorHAnsi" w:hAnsiTheme="minorHAnsi" w:cstheme="minorHAnsi"/>
          <w:b/>
          <w:color w:val="000000"/>
          <w:sz w:val="12"/>
        </w:rPr>
      </w:pPr>
    </w:p>
    <w:p w14:paraId="5B446C30"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Romanticism (1750s-1890s)</w:t>
      </w:r>
    </w:p>
    <w:p w14:paraId="6AF75450" w14:textId="77777777" w:rsidR="00553257" w:rsidRPr="00425E87" w:rsidRDefault="00553257" w:rsidP="00553257">
      <w:pPr>
        <w:snapToGrid w:val="0"/>
        <w:rPr>
          <w:rFonts w:asciiTheme="minorHAnsi" w:hAnsiTheme="minorHAnsi" w:cstheme="minorHAnsi"/>
          <w:b/>
          <w:color w:val="000000"/>
          <w:spacing w:val="-49"/>
        </w:rPr>
      </w:pPr>
    </w:p>
    <w:p w14:paraId="2D6A69F7"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An artistic, literary, and intellectual movement that originated in Europe toward the end of the 18th century and in most areas was at its peak in the approximate period from 1800 to 1850. </w:t>
      </w:r>
    </w:p>
    <w:p w14:paraId="666FE798" w14:textId="77777777" w:rsidR="00553257" w:rsidRPr="00425E87" w:rsidRDefault="00553257" w:rsidP="00553257">
      <w:pPr>
        <w:pStyle w:val="ListParagraph"/>
        <w:snapToGrid w:val="0"/>
        <w:ind w:left="426"/>
        <w:contextualSpacing w:val="0"/>
        <w:rPr>
          <w:rFonts w:asciiTheme="minorHAnsi" w:hAnsiTheme="minorHAnsi" w:cstheme="minorHAnsi"/>
          <w:color w:val="000000"/>
          <w:spacing w:val="7"/>
        </w:rPr>
      </w:pPr>
    </w:p>
    <w:p w14:paraId="6E149B44"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rPr>
        <w:t xml:space="preserve">Partly a reaction to the Industrial Revolution, if was also a revolt against the aristocratic social and political norms of the Age of Enlightenment and a reaction against the scientific rationalization of nature. </w:t>
      </w:r>
    </w:p>
    <w:p w14:paraId="279572DF" w14:textId="77777777" w:rsidR="00553257" w:rsidRPr="00425E87" w:rsidRDefault="00553257" w:rsidP="00553257">
      <w:pPr>
        <w:pStyle w:val="ListParagraph"/>
        <w:rPr>
          <w:rFonts w:asciiTheme="minorHAnsi" w:hAnsiTheme="minorHAnsi" w:cstheme="minorHAnsi"/>
          <w:color w:val="000000"/>
          <w:spacing w:val="7"/>
        </w:rPr>
      </w:pPr>
    </w:p>
    <w:p w14:paraId="2B648F88"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rPr>
        <w:t>It was embodied most strongly in the visual arts, music, and literature, but had a major impact on historiography, education and the natural sciences.</w:t>
      </w:r>
    </w:p>
    <w:p w14:paraId="4BE328ED" w14:textId="77777777" w:rsidR="00553257" w:rsidRPr="00425E87" w:rsidRDefault="00553257" w:rsidP="00553257">
      <w:pPr>
        <w:snapToGrid w:val="0"/>
        <w:rPr>
          <w:rFonts w:asciiTheme="minorHAnsi" w:hAnsiTheme="minorHAnsi" w:cstheme="minorHAnsi"/>
          <w:b/>
          <w:color w:val="000000"/>
          <w:spacing w:val="14"/>
          <w:sz w:val="11"/>
        </w:rPr>
      </w:pPr>
    </w:p>
    <w:p w14:paraId="64A5E1BD"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Cubism (1900s-1920s)</w:t>
      </w:r>
    </w:p>
    <w:p w14:paraId="4AD2011A" w14:textId="77777777" w:rsidR="00553257" w:rsidRPr="00425E87" w:rsidRDefault="00553257" w:rsidP="00553257">
      <w:pPr>
        <w:pStyle w:val="ListParagraph"/>
        <w:snapToGrid w:val="0"/>
        <w:ind w:left="0"/>
        <w:contextualSpacing w:val="0"/>
        <w:rPr>
          <w:rFonts w:asciiTheme="minorHAnsi" w:hAnsiTheme="minorHAnsi" w:cstheme="minorHAnsi"/>
          <w:color w:val="000000"/>
          <w:spacing w:val="7"/>
        </w:rPr>
      </w:pPr>
    </w:p>
    <w:p w14:paraId="75811C6E"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An early-20th-century avant-garde art movement that revolutionized European painting and sculpture, and inspired related movements in music, </w:t>
      </w:r>
      <w:proofErr w:type="gramStart"/>
      <w:r w:rsidRPr="00425E87">
        <w:rPr>
          <w:rFonts w:asciiTheme="minorHAnsi" w:hAnsiTheme="minorHAnsi" w:cstheme="minorHAnsi"/>
          <w:color w:val="000000"/>
          <w:spacing w:val="7"/>
          <w:sz w:val="22"/>
          <w:lang w:val="en-US"/>
        </w:rPr>
        <w:t>literature</w:t>
      </w:r>
      <w:proofErr w:type="gramEnd"/>
      <w:r w:rsidRPr="00425E87">
        <w:rPr>
          <w:rFonts w:asciiTheme="minorHAnsi" w:hAnsiTheme="minorHAnsi" w:cstheme="minorHAnsi"/>
          <w:color w:val="000000"/>
          <w:spacing w:val="7"/>
          <w:sz w:val="22"/>
          <w:lang w:val="en-US"/>
        </w:rPr>
        <w:t xml:space="preserve"> and architecture</w:t>
      </w:r>
      <w:r w:rsidRPr="00425E87">
        <w:rPr>
          <w:rFonts w:asciiTheme="minorHAnsi" w:hAnsiTheme="minorHAnsi" w:cstheme="minorHAnsi"/>
          <w:color w:val="000000"/>
          <w:spacing w:val="7"/>
        </w:rPr>
        <w:t>.</w:t>
      </w:r>
    </w:p>
    <w:p w14:paraId="752CADEE" w14:textId="77777777" w:rsidR="00553257" w:rsidRPr="00425E87" w:rsidRDefault="00553257" w:rsidP="00553257">
      <w:pPr>
        <w:pStyle w:val="ListParagraph"/>
        <w:snapToGrid w:val="0"/>
        <w:ind w:left="426"/>
        <w:contextualSpacing w:val="0"/>
        <w:rPr>
          <w:rFonts w:asciiTheme="minorHAnsi" w:hAnsiTheme="minorHAnsi" w:cstheme="minorHAnsi"/>
          <w:color w:val="000000"/>
          <w:spacing w:val="7"/>
        </w:rPr>
      </w:pPr>
    </w:p>
    <w:p w14:paraId="4E197AF9"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sz w:val="22"/>
        </w:rPr>
      </w:pPr>
      <w:r w:rsidRPr="00425E87">
        <w:rPr>
          <w:rFonts w:asciiTheme="minorHAnsi" w:hAnsiTheme="minorHAnsi" w:cstheme="minorHAnsi"/>
          <w:color w:val="000000"/>
          <w:spacing w:val="7"/>
          <w:sz w:val="22"/>
          <w:lang w:val="en-US"/>
        </w:rPr>
        <w:t xml:space="preserve">A primary influence that led to Cubism was the representation of three-dimensional form in the late works of Paul </w:t>
      </w:r>
      <w:proofErr w:type="spellStart"/>
      <w:r w:rsidRPr="00425E87">
        <w:rPr>
          <w:rFonts w:asciiTheme="minorHAnsi" w:hAnsiTheme="minorHAnsi" w:cstheme="minorHAnsi"/>
          <w:color w:val="000000"/>
          <w:spacing w:val="7"/>
          <w:sz w:val="22"/>
          <w:lang w:val="en-US"/>
        </w:rPr>
        <w:t>Cezanneln</w:t>
      </w:r>
      <w:proofErr w:type="spellEnd"/>
      <w:r w:rsidRPr="00425E87">
        <w:rPr>
          <w:rFonts w:asciiTheme="minorHAnsi" w:hAnsiTheme="minorHAnsi" w:cstheme="minorHAnsi"/>
          <w:color w:val="000000"/>
          <w:spacing w:val="7"/>
          <w:sz w:val="22"/>
          <w:lang w:val="en-US"/>
        </w:rPr>
        <w:t xml:space="preserve"> Cubist artwork, objects are analyzed, broken up and reassembled in an abstracted form—instead of depicting objects from one viewpoint, the artist depicts the subject from a multitude of viewpoints to represent the subject in a greater context</w:t>
      </w:r>
      <w:r w:rsidRPr="00425E87">
        <w:rPr>
          <w:rFonts w:asciiTheme="minorHAnsi" w:hAnsiTheme="minorHAnsi" w:cstheme="minorHAnsi"/>
          <w:color w:val="000000"/>
          <w:spacing w:val="7"/>
          <w:sz w:val="22"/>
        </w:rPr>
        <w:t>.</w:t>
      </w:r>
    </w:p>
    <w:p w14:paraId="428F7182" w14:textId="77777777" w:rsidR="00553257" w:rsidRDefault="00553257" w:rsidP="00553257">
      <w:pPr>
        <w:pStyle w:val="ListParagraph"/>
        <w:snapToGrid w:val="0"/>
        <w:ind w:left="426"/>
        <w:contextualSpacing w:val="0"/>
        <w:rPr>
          <w:rFonts w:asciiTheme="minorHAnsi" w:hAnsiTheme="minorHAnsi" w:cstheme="minorHAnsi"/>
          <w:color w:val="000000"/>
          <w:spacing w:val="7"/>
          <w:sz w:val="22"/>
        </w:rPr>
      </w:pPr>
    </w:p>
    <w:p w14:paraId="699C34D6"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Impressionism (1870s-1880s)</w:t>
      </w:r>
    </w:p>
    <w:p w14:paraId="28A3D56D" w14:textId="77777777" w:rsidR="00553257" w:rsidRPr="00425E87" w:rsidRDefault="00553257" w:rsidP="00553257">
      <w:pPr>
        <w:snapToGrid w:val="0"/>
        <w:rPr>
          <w:rFonts w:asciiTheme="minorHAnsi" w:hAnsiTheme="minorHAnsi" w:cstheme="minorHAnsi"/>
          <w:b/>
          <w:color w:val="000000"/>
          <w:spacing w:val="-40"/>
        </w:rPr>
      </w:pPr>
    </w:p>
    <w:p w14:paraId="303F8EB7"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A 19</w:t>
      </w:r>
      <w:r w:rsidRPr="00425E87">
        <w:rPr>
          <w:rFonts w:asciiTheme="minorHAnsi" w:hAnsiTheme="minorHAnsi" w:cstheme="minorHAnsi"/>
          <w:color w:val="000000"/>
          <w:spacing w:val="7"/>
          <w:sz w:val="22"/>
          <w:vertAlign w:val="superscript"/>
          <w:lang w:val="en-US"/>
        </w:rPr>
        <w:t>th</w:t>
      </w:r>
      <w:r w:rsidRPr="00425E87">
        <w:rPr>
          <w:rFonts w:asciiTheme="minorHAnsi" w:hAnsiTheme="minorHAnsi" w:cstheme="minorHAnsi"/>
          <w:color w:val="000000"/>
          <w:spacing w:val="7"/>
          <w:sz w:val="22"/>
          <w:lang w:val="en-US"/>
        </w:rPr>
        <w:t xml:space="preserve"> century art movement that originated with a group of Paris-based artists. Their independent exhibitions brought them to prominence during the 1870s and 1880s, </w:t>
      </w:r>
      <w:proofErr w:type="gramStart"/>
      <w:r w:rsidRPr="00425E87">
        <w:rPr>
          <w:rFonts w:asciiTheme="minorHAnsi" w:hAnsiTheme="minorHAnsi" w:cstheme="minorHAnsi"/>
          <w:color w:val="000000"/>
          <w:spacing w:val="7"/>
          <w:sz w:val="22"/>
          <w:lang w:val="en-US"/>
        </w:rPr>
        <w:t>in spite of</w:t>
      </w:r>
      <w:proofErr w:type="gramEnd"/>
      <w:r w:rsidRPr="00425E87">
        <w:rPr>
          <w:rFonts w:asciiTheme="minorHAnsi" w:hAnsiTheme="minorHAnsi" w:cstheme="minorHAnsi"/>
          <w:color w:val="000000"/>
          <w:spacing w:val="7"/>
          <w:sz w:val="22"/>
          <w:lang w:val="en-US"/>
        </w:rPr>
        <w:t xml:space="preserve"> harsh opposition from the conventional art community in France. </w:t>
      </w:r>
    </w:p>
    <w:p w14:paraId="1152CD56" w14:textId="77777777" w:rsidR="00553257" w:rsidRPr="00425E87" w:rsidRDefault="00553257" w:rsidP="00553257">
      <w:pPr>
        <w:pStyle w:val="ListParagraph"/>
        <w:snapToGrid w:val="0"/>
        <w:ind w:left="426"/>
        <w:contextualSpacing w:val="0"/>
        <w:rPr>
          <w:rFonts w:asciiTheme="minorHAnsi" w:hAnsiTheme="minorHAnsi" w:cstheme="minorHAnsi"/>
          <w:color w:val="000000"/>
          <w:spacing w:val="7"/>
        </w:rPr>
      </w:pPr>
    </w:p>
    <w:p w14:paraId="309C2154"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Impressionist painting characteristics include relatively small, thin, yet visible brush strokes, open composition, emphasis on accurate depiction of light in its changing qualities (often accentuating the effects of the passage of time), ordinary subject matter, inclusion of movement as a crucial element of human perception and experience, and unusual visual angles. </w:t>
      </w:r>
    </w:p>
    <w:p w14:paraId="70B7591F" w14:textId="77777777" w:rsidR="00553257" w:rsidRPr="00425E87" w:rsidRDefault="00553257" w:rsidP="00553257">
      <w:pPr>
        <w:snapToGrid w:val="0"/>
        <w:rPr>
          <w:rFonts w:asciiTheme="minorHAnsi" w:hAnsiTheme="minorHAnsi" w:cstheme="minorHAnsi"/>
          <w:color w:val="000000"/>
          <w:spacing w:val="7"/>
        </w:rPr>
      </w:pPr>
    </w:p>
    <w:p w14:paraId="44E2F0A6"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sz w:val="22"/>
        </w:rPr>
      </w:pPr>
      <w:r w:rsidRPr="00425E87">
        <w:rPr>
          <w:rFonts w:asciiTheme="minorHAnsi" w:hAnsiTheme="minorHAnsi" w:cstheme="minorHAnsi"/>
          <w:color w:val="000000"/>
          <w:spacing w:val="7"/>
          <w:sz w:val="22"/>
          <w:lang w:val="en-US"/>
        </w:rPr>
        <w:t>The development of Impressionism in the visual arts was soon followed by analogous styles in other media that became known as impressionist music and impressionist literature</w:t>
      </w:r>
      <w:r w:rsidRPr="00425E87">
        <w:rPr>
          <w:rFonts w:asciiTheme="minorHAnsi" w:hAnsiTheme="minorHAnsi" w:cstheme="minorHAnsi"/>
          <w:color w:val="000000"/>
          <w:spacing w:val="7"/>
          <w:sz w:val="22"/>
        </w:rPr>
        <w:t>.</w:t>
      </w:r>
    </w:p>
    <w:p w14:paraId="5136E9D8" w14:textId="77777777" w:rsidR="00553257" w:rsidRPr="00425E87" w:rsidRDefault="00553257" w:rsidP="00553257">
      <w:pPr>
        <w:snapToGrid w:val="0"/>
        <w:rPr>
          <w:rFonts w:asciiTheme="minorHAnsi" w:hAnsiTheme="minorHAnsi" w:cstheme="minorHAnsi"/>
          <w:b/>
          <w:color w:val="000000"/>
          <w:spacing w:val="7"/>
          <w:sz w:val="11"/>
        </w:rPr>
      </w:pPr>
    </w:p>
    <w:p w14:paraId="42B5DFA1" w14:textId="77777777" w:rsidR="00553257" w:rsidRDefault="00553257" w:rsidP="00553257">
      <w:pPr>
        <w:snapToGrid w:val="0"/>
        <w:rPr>
          <w:rFonts w:asciiTheme="minorHAnsi" w:hAnsiTheme="minorHAnsi" w:cstheme="minorHAnsi"/>
          <w:b/>
          <w:bCs/>
          <w:i/>
          <w:iCs/>
          <w:color w:val="000000"/>
          <w:spacing w:val="-2"/>
          <w:u w:val="single"/>
          <w:lang w:val="en-US"/>
        </w:rPr>
      </w:pPr>
    </w:p>
    <w:p w14:paraId="56510D5C"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Dada &amp; Surrealism (1920s-1960s)</w:t>
      </w:r>
    </w:p>
    <w:p w14:paraId="7E7A7582" w14:textId="77777777" w:rsidR="00553257" w:rsidRPr="00425E87" w:rsidRDefault="00553257" w:rsidP="00553257">
      <w:pPr>
        <w:snapToGrid w:val="0"/>
        <w:rPr>
          <w:rFonts w:asciiTheme="minorHAnsi" w:hAnsiTheme="minorHAnsi" w:cstheme="minorHAnsi"/>
          <w:b/>
          <w:color w:val="000000"/>
          <w:spacing w:val="-49"/>
        </w:rPr>
      </w:pPr>
    </w:p>
    <w:p w14:paraId="3AFAFC6E"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A cultural movement best known for its visual artworks and writings. The aim was to "resolve the previously contradictory conditions of dream and reality</w:t>
      </w:r>
      <w:r w:rsidRPr="00425E87">
        <w:rPr>
          <w:rFonts w:asciiTheme="minorHAnsi" w:hAnsiTheme="minorHAnsi" w:cstheme="minorHAnsi"/>
          <w:color w:val="000000"/>
          <w:spacing w:val="7"/>
        </w:rPr>
        <w:t xml:space="preserve">”. </w:t>
      </w:r>
      <w:r w:rsidRPr="00425E87">
        <w:rPr>
          <w:rFonts w:asciiTheme="minorHAnsi" w:hAnsiTheme="minorHAnsi" w:cstheme="minorHAnsi"/>
          <w:color w:val="000000"/>
          <w:spacing w:val="7"/>
          <w:sz w:val="22"/>
          <w:lang w:val="en-US"/>
        </w:rPr>
        <w:t xml:space="preserve"> </w:t>
      </w:r>
    </w:p>
    <w:p w14:paraId="49B2D9B5" w14:textId="77777777" w:rsidR="00553257" w:rsidRPr="00425E87" w:rsidRDefault="00553257" w:rsidP="00553257">
      <w:pPr>
        <w:pStyle w:val="ListParagraph"/>
        <w:snapToGrid w:val="0"/>
        <w:ind w:left="426"/>
        <w:contextualSpacing w:val="0"/>
        <w:rPr>
          <w:rFonts w:asciiTheme="minorHAnsi" w:hAnsiTheme="minorHAnsi" w:cstheme="minorHAnsi"/>
          <w:color w:val="000000"/>
          <w:spacing w:val="7"/>
        </w:rPr>
      </w:pPr>
    </w:p>
    <w:p w14:paraId="6D56D51C"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Artists painted unnerving, illogical scenes with photographic precision, created strange creatures from everyday objects and developed painting techniques that allowed the unconscious to express itself and/or an idea/concept. </w:t>
      </w:r>
    </w:p>
    <w:p w14:paraId="373A83A4" w14:textId="77777777" w:rsidR="00553257" w:rsidRPr="00425E87" w:rsidRDefault="00553257" w:rsidP="00553257">
      <w:pPr>
        <w:snapToGrid w:val="0"/>
        <w:rPr>
          <w:rFonts w:asciiTheme="minorHAnsi" w:hAnsiTheme="minorHAnsi" w:cstheme="minorHAnsi"/>
          <w:color w:val="000000"/>
          <w:spacing w:val="7"/>
        </w:rPr>
      </w:pPr>
    </w:p>
    <w:p w14:paraId="5AD8F6C7"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rPr>
      </w:pPr>
      <w:r w:rsidRPr="00425E87">
        <w:rPr>
          <w:rFonts w:asciiTheme="minorHAnsi" w:hAnsiTheme="minorHAnsi" w:cstheme="minorHAnsi"/>
          <w:color w:val="000000"/>
          <w:spacing w:val="7"/>
          <w:sz w:val="22"/>
          <w:lang w:val="en-US"/>
        </w:rPr>
        <w:t xml:space="preserve">Surrealist works feature the element of surprise, unexpected </w:t>
      </w:r>
      <w:proofErr w:type="gramStart"/>
      <w:r w:rsidRPr="00425E87">
        <w:rPr>
          <w:rFonts w:asciiTheme="minorHAnsi" w:hAnsiTheme="minorHAnsi" w:cstheme="minorHAnsi"/>
          <w:color w:val="000000"/>
          <w:spacing w:val="7"/>
          <w:sz w:val="22"/>
          <w:lang w:val="en-US"/>
        </w:rPr>
        <w:t>juxtapositions</w:t>
      </w:r>
      <w:proofErr w:type="gramEnd"/>
      <w:r w:rsidRPr="00425E87">
        <w:rPr>
          <w:rFonts w:asciiTheme="minorHAnsi" w:hAnsiTheme="minorHAnsi" w:cstheme="minorHAnsi"/>
          <w:color w:val="000000"/>
          <w:spacing w:val="7"/>
          <w:sz w:val="22"/>
          <w:lang w:val="en-US"/>
        </w:rPr>
        <w:t xml:space="preserve"> and </w:t>
      </w:r>
      <w:r w:rsidRPr="00425E87">
        <w:rPr>
          <w:rFonts w:asciiTheme="minorHAnsi" w:hAnsiTheme="minorHAnsi" w:cstheme="minorHAnsi"/>
          <w:color w:val="000000"/>
          <w:spacing w:val="7"/>
        </w:rPr>
        <w:t>non sequitur;</w:t>
      </w:r>
      <w:r w:rsidRPr="00425E87">
        <w:rPr>
          <w:rFonts w:asciiTheme="minorHAnsi" w:hAnsiTheme="minorHAnsi" w:cstheme="minorHAnsi"/>
          <w:color w:val="000000"/>
          <w:spacing w:val="7"/>
          <w:sz w:val="22"/>
          <w:lang w:val="en-US"/>
        </w:rPr>
        <w:t xml:space="preserve"> however, many Surrealist artists and writers regard their work as an expression of the philosophical movement first and foremost, with the works being an artifact</w:t>
      </w:r>
      <w:r w:rsidRPr="00425E87">
        <w:rPr>
          <w:rFonts w:asciiTheme="minorHAnsi" w:hAnsiTheme="minorHAnsi" w:cstheme="minorHAnsi"/>
          <w:color w:val="000000"/>
          <w:spacing w:val="7"/>
        </w:rPr>
        <w:t>.</w:t>
      </w:r>
    </w:p>
    <w:p w14:paraId="50802614" w14:textId="77777777" w:rsidR="00553257" w:rsidRPr="00425E87" w:rsidRDefault="00553257" w:rsidP="00553257">
      <w:pPr>
        <w:snapToGrid w:val="0"/>
        <w:rPr>
          <w:rFonts w:asciiTheme="minorHAnsi" w:hAnsiTheme="minorHAnsi" w:cstheme="minorHAnsi"/>
          <w:color w:val="000000"/>
          <w:spacing w:val="7"/>
        </w:rPr>
      </w:pPr>
    </w:p>
    <w:p w14:paraId="5F41BBC9" w14:textId="77777777" w:rsidR="00553257" w:rsidRPr="00425E87" w:rsidRDefault="00553257" w:rsidP="00553257">
      <w:pPr>
        <w:pStyle w:val="ListParagraph"/>
        <w:numPr>
          <w:ilvl w:val="0"/>
          <w:numId w:val="14"/>
        </w:numPr>
        <w:snapToGrid w:val="0"/>
        <w:ind w:left="426" w:hanging="426"/>
        <w:contextualSpacing w:val="0"/>
        <w:rPr>
          <w:rFonts w:asciiTheme="minorHAnsi" w:hAnsiTheme="minorHAnsi" w:cstheme="minorHAnsi"/>
          <w:color w:val="000000"/>
          <w:spacing w:val="7"/>
          <w:sz w:val="22"/>
        </w:rPr>
      </w:pPr>
      <w:r w:rsidRPr="00425E87">
        <w:rPr>
          <w:rFonts w:asciiTheme="minorHAnsi" w:hAnsiTheme="minorHAnsi" w:cstheme="minorHAnsi"/>
          <w:color w:val="000000"/>
          <w:spacing w:val="7"/>
          <w:sz w:val="22"/>
          <w:lang w:val="en-US"/>
        </w:rPr>
        <w:t>Leader Andre Breton was explicit in his assertion that Surrealism was, above all, a revolutionary movement</w:t>
      </w:r>
      <w:r w:rsidRPr="00425E87">
        <w:rPr>
          <w:rFonts w:asciiTheme="minorHAnsi" w:hAnsiTheme="minorHAnsi" w:cstheme="minorHAnsi"/>
          <w:color w:val="000000"/>
          <w:spacing w:val="7"/>
          <w:sz w:val="22"/>
        </w:rPr>
        <w:t>.</w:t>
      </w:r>
    </w:p>
    <w:p w14:paraId="77CDE4C9" w14:textId="77777777" w:rsidR="00553257" w:rsidRPr="00425E87" w:rsidRDefault="00553257" w:rsidP="00553257">
      <w:pPr>
        <w:snapToGrid w:val="0"/>
        <w:rPr>
          <w:rFonts w:asciiTheme="minorHAnsi" w:hAnsiTheme="minorHAnsi" w:cstheme="minorHAnsi"/>
          <w:color w:val="000000"/>
          <w:spacing w:val="12"/>
          <w:sz w:val="15"/>
        </w:rPr>
      </w:pPr>
    </w:p>
    <w:p w14:paraId="30CED9E6" w14:textId="77777777" w:rsidR="00553257" w:rsidRPr="00425E87" w:rsidRDefault="00553257" w:rsidP="00553257">
      <w:pPr>
        <w:snapToGrid w:val="0"/>
        <w:rPr>
          <w:rFonts w:asciiTheme="minorHAnsi" w:hAnsiTheme="minorHAnsi" w:cstheme="minorHAnsi"/>
          <w:b/>
          <w:bCs/>
          <w:color w:val="000000"/>
          <w:spacing w:val="-2"/>
          <w:sz w:val="28"/>
          <w:szCs w:val="28"/>
          <w:u w:val="single"/>
          <w:lang w:val="en-US"/>
        </w:rPr>
      </w:pPr>
      <w:r w:rsidRPr="00425E87">
        <w:rPr>
          <w:rFonts w:asciiTheme="minorHAnsi" w:hAnsiTheme="minorHAnsi" w:cstheme="minorHAnsi"/>
          <w:b/>
          <w:bCs/>
          <w:color w:val="000000"/>
          <w:spacing w:val="-2"/>
          <w:sz w:val="28"/>
          <w:szCs w:val="28"/>
          <w:u w:val="single"/>
          <w:lang w:val="en-US"/>
        </w:rPr>
        <w:t>The Arts as a Discipline</w:t>
      </w:r>
    </w:p>
    <w:p w14:paraId="0A8A0F2B" w14:textId="77777777" w:rsidR="00553257" w:rsidRPr="00425E87" w:rsidRDefault="00553257" w:rsidP="00553257">
      <w:pPr>
        <w:rPr>
          <w:rFonts w:asciiTheme="minorHAnsi" w:hAnsiTheme="minorHAnsi" w:cstheme="minorHAnsi"/>
          <w:sz w:val="22"/>
          <w:szCs w:val="22"/>
        </w:rPr>
      </w:pPr>
    </w:p>
    <w:p w14:paraId="6D74AA74" w14:textId="77777777" w:rsidR="00553257" w:rsidRPr="00425E87" w:rsidRDefault="00553257" w:rsidP="00553257">
      <w:pPr>
        <w:pStyle w:val="ListParagraph"/>
        <w:numPr>
          <w:ilvl w:val="0"/>
          <w:numId w:val="27"/>
        </w:numPr>
        <w:rPr>
          <w:rFonts w:asciiTheme="minorHAnsi" w:hAnsiTheme="minorHAnsi" w:cstheme="minorHAnsi"/>
          <w:sz w:val="22"/>
          <w:szCs w:val="22"/>
        </w:rPr>
      </w:pPr>
      <w:r w:rsidRPr="00425E87">
        <w:rPr>
          <w:rFonts w:asciiTheme="minorHAnsi" w:hAnsiTheme="minorHAnsi" w:cstheme="minorHAnsi"/>
          <w:spacing w:val="5"/>
          <w:sz w:val="22"/>
          <w:szCs w:val="22"/>
        </w:rPr>
        <w:t xml:space="preserve">As opposed to some other areas of knowledge/disciplines, the arts may be a little bit harder to define. </w:t>
      </w:r>
    </w:p>
    <w:p w14:paraId="2FBC0912" w14:textId="77777777" w:rsidR="00553257" w:rsidRPr="00425E87" w:rsidRDefault="00553257" w:rsidP="00553257">
      <w:pPr>
        <w:pStyle w:val="ListParagraph"/>
        <w:ind w:left="1440"/>
        <w:rPr>
          <w:rFonts w:asciiTheme="minorHAnsi" w:hAnsiTheme="minorHAnsi" w:cstheme="minorHAnsi"/>
          <w:sz w:val="22"/>
          <w:szCs w:val="22"/>
        </w:rPr>
      </w:pPr>
    </w:p>
    <w:p w14:paraId="5BB4C4CA" w14:textId="77777777" w:rsidR="00553257" w:rsidRPr="00425E87" w:rsidRDefault="00553257" w:rsidP="00553257">
      <w:pPr>
        <w:pStyle w:val="ListParagraph"/>
        <w:numPr>
          <w:ilvl w:val="0"/>
          <w:numId w:val="27"/>
        </w:numPr>
        <w:rPr>
          <w:rFonts w:asciiTheme="minorHAnsi" w:hAnsiTheme="minorHAnsi" w:cstheme="minorHAnsi"/>
          <w:sz w:val="22"/>
          <w:szCs w:val="22"/>
        </w:rPr>
      </w:pPr>
      <w:r w:rsidRPr="00425E87">
        <w:rPr>
          <w:rFonts w:asciiTheme="minorHAnsi" w:hAnsiTheme="minorHAnsi" w:cstheme="minorHAnsi"/>
          <w:spacing w:val="5"/>
          <w:sz w:val="22"/>
          <w:szCs w:val="22"/>
        </w:rPr>
        <w:t xml:space="preserve">When we think about art, we often narrow our focus to visual arts such as paintings. Nevertheless, </w:t>
      </w:r>
      <w:r w:rsidRPr="00425E87">
        <w:rPr>
          <w:rFonts w:asciiTheme="minorHAnsi" w:hAnsiTheme="minorHAnsi" w:cstheme="minorHAnsi"/>
          <w:b/>
          <w:bCs/>
          <w:spacing w:val="5"/>
          <w:sz w:val="22"/>
          <w:szCs w:val="22"/>
        </w:rPr>
        <w:t>the arts comprise a much wider area</w:t>
      </w:r>
      <w:r w:rsidRPr="00425E87">
        <w:rPr>
          <w:rFonts w:asciiTheme="minorHAnsi" w:hAnsiTheme="minorHAnsi" w:cstheme="minorHAnsi"/>
          <w:spacing w:val="5"/>
          <w:sz w:val="22"/>
          <w:szCs w:val="22"/>
        </w:rPr>
        <w:t xml:space="preserve">. Music, performance art, drama, literature, dance and film (to name but a few) are all disciplines within the arts. </w:t>
      </w:r>
    </w:p>
    <w:p w14:paraId="40EE5DA3" w14:textId="77777777" w:rsidR="00553257" w:rsidRPr="00425E87" w:rsidRDefault="00553257" w:rsidP="00553257">
      <w:pPr>
        <w:pStyle w:val="ListParagraph"/>
        <w:rPr>
          <w:rFonts w:asciiTheme="minorHAnsi" w:hAnsiTheme="minorHAnsi" w:cstheme="minorHAnsi"/>
          <w:spacing w:val="5"/>
          <w:sz w:val="22"/>
          <w:szCs w:val="22"/>
        </w:rPr>
      </w:pPr>
    </w:p>
    <w:p w14:paraId="138B1168" w14:textId="77777777" w:rsidR="00553257" w:rsidRPr="00425E87" w:rsidRDefault="00553257" w:rsidP="00553257">
      <w:pPr>
        <w:pStyle w:val="ListParagraph"/>
        <w:numPr>
          <w:ilvl w:val="0"/>
          <w:numId w:val="27"/>
        </w:numPr>
        <w:rPr>
          <w:rFonts w:asciiTheme="minorHAnsi" w:hAnsiTheme="minorHAnsi" w:cstheme="minorHAnsi"/>
          <w:sz w:val="22"/>
          <w:szCs w:val="22"/>
        </w:rPr>
      </w:pPr>
      <w:r w:rsidRPr="00425E87">
        <w:rPr>
          <w:rFonts w:asciiTheme="minorHAnsi" w:hAnsiTheme="minorHAnsi" w:cstheme="minorHAnsi"/>
          <w:spacing w:val="5"/>
          <w:sz w:val="22"/>
          <w:szCs w:val="22"/>
        </w:rPr>
        <w:t xml:space="preserve">Each art form uses </w:t>
      </w:r>
      <w:r w:rsidRPr="00425E87">
        <w:rPr>
          <w:rFonts w:asciiTheme="minorHAnsi" w:hAnsiTheme="minorHAnsi" w:cstheme="minorHAnsi"/>
          <w:b/>
          <w:bCs/>
          <w:spacing w:val="5"/>
          <w:sz w:val="22"/>
          <w:szCs w:val="22"/>
        </w:rPr>
        <w:t>different media</w:t>
      </w:r>
      <w:r w:rsidRPr="00425E87">
        <w:rPr>
          <w:rFonts w:asciiTheme="minorHAnsi" w:hAnsiTheme="minorHAnsi" w:cstheme="minorHAnsi"/>
          <w:spacing w:val="5"/>
          <w:sz w:val="22"/>
          <w:szCs w:val="22"/>
        </w:rPr>
        <w:t xml:space="preserve"> and a unique methodology to create art works. This will affect the nature of the knowledge conveyed as well as </w:t>
      </w:r>
      <w:r w:rsidRPr="00425E87">
        <w:rPr>
          <w:rFonts w:asciiTheme="minorHAnsi" w:hAnsiTheme="minorHAnsi" w:cstheme="minorHAnsi"/>
          <w:b/>
          <w:bCs/>
          <w:spacing w:val="5"/>
          <w:sz w:val="22"/>
          <w:szCs w:val="22"/>
        </w:rPr>
        <w:t>the dynamics between the creator, the art work and the audience</w:t>
      </w:r>
      <w:r w:rsidRPr="00425E87">
        <w:rPr>
          <w:rFonts w:asciiTheme="minorHAnsi" w:hAnsiTheme="minorHAnsi" w:cstheme="minorHAnsi"/>
          <w:spacing w:val="5"/>
          <w:sz w:val="22"/>
          <w:szCs w:val="22"/>
        </w:rPr>
        <w:t>. This dynamic relationship is very important when it comes to the production and acquisition of knowledge within the arts.</w:t>
      </w:r>
    </w:p>
    <w:p w14:paraId="5927786E" w14:textId="77777777" w:rsidR="00553257" w:rsidRPr="00425E87" w:rsidRDefault="00553257" w:rsidP="00553257">
      <w:pPr>
        <w:pStyle w:val="ListParagraph"/>
        <w:ind w:left="1440"/>
        <w:rPr>
          <w:rFonts w:asciiTheme="minorHAnsi" w:hAnsiTheme="minorHAnsi" w:cstheme="minorHAnsi"/>
          <w:sz w:val="22"/>
          <w:szCs w:val="22"/>
        </w:rPr>
      </w:pPr>
    </w:p>
    <w:p w14:paraId="5A43EFE6" w14:textId="77777777" w:rsidR="00553257" w:rsidRPr="00425E87" w:rsidRDefault="00553257" w:rsidP="00553257">
      <w:pPr>
        <w:pStyle w:val="ListParagraph"/>
        <w:numPr>
          <w:ilvl w:val="0"/>
          <w:numId w:val="27"/>
        </w:numPr>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Today, the media and the entertainment industry draw hugely on the power of the arts to reach their audience. The entertainment industry arguably benefits from the relatively recent spreading of leisure across society's classes (as opposed to just the elite). </w:t>
      </w:r>
    </w:p>
    <w:p w14:paraId="7B571F85" w14:textId="77777777" w:rsidR="00553257" w:rsidRPr="00425E87" w:rsidRDefault="00553257" w:rsidP="00553257">
      <w:pPr>
        <w:pStyle w:val="ListParagraph"/>
        <w:rPr>
          <w:rFonts w:asciiTheme="minorHAnsi" w:hAnsiTheme="minorHAnsi" w:cstheme="minorHAnsi"/>
          <w:spacing w:val="5"/>
          <w:sz w:val="22"/>
          <w:szCs w:val="22"/>
        </w:rPr>
      </w:pPr>
    </w:p>
    <w:p w14:paraId="586130C5" w14:textId="77777777" w:rsidR="00553257" w:rsidRPr="00425E87" w:rsidRDefault="00553257" w:rsidP="00553257">
      <w:pPr>
        <w:pStyle w:val="ListParagraph"/>
        <w:numPr>
          <w:ilvl w:val="0"/>
          <w:numId w:val="27"/>
        </w:numPr>
        <w:rPr>
          <w:rFonts w:asciiTheme="minorHAnsi" w:hAnsiTheme="minorHAnsi" w:cstheme="minorHAnsi"/>
          <w:spacing w:val="5"/>
          <w:sz w:val="22"/>
          <w:szCs w:val="22"/>
        </w:rPr>
      </w:pPr>
      <w:r w:rsidRPr="00425E87">
        <w:rPr>
          <w:rFonts w:asciiTheme="minorHAnsi" w:hAnsiTheme="minorHAnsi" w:cstheme="minorHAnsi"/>
          <w:spacing w:val="5"/>
          <w:sz w:val="22"/>
          <w:szCs w:val="22"/>
        </w:rPr>
        <w:lastRenderedPageBreak/>
        <w:t xml:space="preserve">However, </w:t>
      </w:r>
      <w:r w:rsidRPr="00425E87">
        <w:rPr>
          <w:rFonts w:asciiTheme="minorHAnsi" w:hAnsiTheme="minorHAnsi" w:cstheme="minorHAnsi"/>
          <w:b/>
          <w:bCs/>
          <w:spacing w:val="5"/>
          <w:sz w:val="22"/>
          <w:szCs w:val="22"/>
        </w:rPr>
        <w:t>the arts as such are not new</w:t>
      </w:r>
      <w:r w:rsidRPr="00425E87">
        <w:rPr>
          <w:rFonts w:asciiTheme="minorHAnsi" w:hAnsiTheme="minorHAnsi" w:cstheme="minorHAnsi"/>
          <w:spacing w:val="5"/>
          <w:sz w:val="22"/>
          <w:szCs w:val="22"/>
        </w:rPr>
        <w:t xml:space="preserve">. Neither have they always necessarily been a thing of the elite. In fact, literature, music, visual art and performance art, song and dance </w:t>
      </w:r>
      <w:r w:rsidRPr="00425E87">
        <w:rPr>
          <w:rFonts w:asciiTheme="minorHAnsi" w:hAnsiTheme="minorHAnsi" w:cstheme="minorHAnsi"/>
          <w:b/>
          <w:bCs/>
          <w:spacing w:val="5"/>
          <w:sz w:val="22"/>
          <w:szCs w:val="22"/>
        </w:rPr>
        <w:t>have been part of human existence for millennia</w:t>
      </w:r>
      <w:r w:rsidRPr="00425E87">
        <w:rPr>
          <w:rFonts w:asciiTheme="minorHAnsi" w:hAnsiTheme="minorHAnsi" w:cstheme="minorHAnsi"/>
          <w:spacing w:val="5"/>
          <w:sz w:val="22"/>
          <w:szCs w:val="22"/>
        </w:rPr>
        <w:t>. </w:t>
      </w:r>
    </w:p>
    <w:p w14:paraId="2398CE5C" w14:textId="77777777" w:rsidR="00553257" w:rsidRPr="00425E87" w:rsidRDefault="00553257" w:rsidP="00553257">
      <w:pPr>
        <w:pStyle w:val="ListParagraph"/>
        <w:rPr>
          <w:rFonts w:asciiTheme="minorHAnsi" w:hAnsiTheme="minorHAnsi" w:cstheme="minorHAnsi"/>
          <w:spacing w:val="5"/>
          <w:sz w:val="22"/>
          <w:szCs w:val="22"/>
        </w:rPr>
      </w:pPr>
    </w:p>
    <w:p w14:paraId="38315C44" w14:textId="77777777" w:rsidR="00553257" w:rsidRPr="00425E87" w:rsidRDefault="00553257" w:rsidP="00553257">
      <w:pPr>
        <w:pStyle w:val="ListParagraph"/>
        <w:numPr>
          <w:ilvl w:val="0"/>
          <w:numId w:val="27"/>
        </w:numPr>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In some instances, </w:t>
      </w:r>
      <w:r w:rsidRPr="00425E87">
        <w:rPr>
          <w:rFonts w:asciiTheme="minorHAnsi" w:hAnsiTheme="minorHAnsi" w:cstheme="minorHAnsi"/>
          <w:b/>
          <w:bCs/>
          <w:spacing w:val="5"/>
          <w:sz w:val="22"/>
          <w:szCs w:val="22"/>
        </w:rPr>
        <w:t>art is truly intertwined with life</w:t>
      </w:r>
      <w:r w:rsidRPr="00425E87">
        <w:rPr>
          <w:rFonts w:asciiTheme="minorHAnsi" w:hAnsiTheme="minorHAnsi" w:cstheme="minorHAnsi"/>
          <w:spacing w:val="5"/>
          <w:sz w:val="22"/>
          <w:szCs w:val="22"/>
        </w:rPr>
        <w:t xml:space="preserve">.  Art and (cultural) identity often go hand in hand. The arts may embed and </w:t>
      </w:r>
      <w:r w:rsidRPr="00425E87">
        <w:rPr>
          <w:rFonts w:asciiTheme="minorHAnsi" w:hAnsiTheme="minorHAnsi" w:cstheme="minorHAnsi"/>
          <w:b/>
          <w:bCs/>
          <w:spacing w:val="5"/>
          <w:sz w:val="22"/>
          <w:szCs w:val="22"/>
        </w:rPr>
        <w:t>embody belief systems</w:t>
      </w:r>
      <w:r w:rsidRPr="00425E87">
        <w:rPr>
          <w:rFonts w:asciiTheme="minorHAnsi" w:hAnsiTheme="minorHAnsi" w:cstheme="minorHAnsi"/>
          <w:spacing w:val="5"/>
          <w:sz w:val="22"/>
          <w:szCs w:val="22"/>
        </w:rPr>
        <w:t xml:space="preserve">. They might also play a significant role in the dissemination of knowledge. Dance and ritual are very important amongst many indigenous communities, for example. </w:t>
      </w:r>
    </w:p>
    <w:p w14:paraId="58AD630F" w14:textId="77777777" w:rsidR="00553257" w:rsidRPr="00425E87" w:rsidRDefault="00553257" w:rsidP="00553257">
      <w:pPr>
        <w:pStyle w:val="ListParagraph"/>
        <w:rPr>
          <w:rFonts w:asciiTheme="minorHAnsi" w:hAnsiTheme="minorHAnsi" w:cstheme="minorHAnsi"/>
          <w:spacing w:val="5"/>
          <w:sz w:val="22"/>
          <w:szCs w:val="22"/>
        </w:rPr>
      </w:pPr>
    </w:p>
    <w:p w14:paraId="0EBE25CC" w14:textId="77777777" w:rsidR="00553257" w:rsidRPr="00425E87" w:rsidRDefault="00553257" w:rsidP="00553257">
      <w:pPr>
        <w:pStyle w:val="ListParagraph"/>
        <w:numPr>
          <w:ilvl w:val="0"/>
          <w:numId w:val="27"/>
        </w:numPr>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Historically, </w:t>
      </w:r>
      <w:proofErr w:type="spellStart"/>
      <w:r w:rsidRPr="00425E87">
        <w:rPr>
          <w:rFonts w:asciiTheme="minorHAnsi" w:hAnsiTheme="minorHAnsi" w:cstheme="minorHAnsi"/>
          <w:spacing w:val="5"/>
          <w:sz w:val="22"/>
          <w:szCs w:val="22"/>
        </w:rPr>
        <w:t>story telling</w:t>
      </w:r>
      <w:proofErr w:type="spellEnd"/>
      <w:r w:rsidRPr="00425E87">
        <w:rPr>
          <w:rFonts w:asciiTheme="minorHAnsi" w:hAnsiTheme="minorHAnsi" w:cstheme="minorHAnsi"/>
          <w:spacing w:val="5"/>
          <w:sz w:val="22"/>
          <w:szCs w:val="22"/>
        </w:rPr>
        <w:t xml:space="preserve"> and drama have also played a big role in </w:t>
      </w:r>
      <w:r w:rsidRPr="00425E87">
        <w:rPr>
          <w:rFonts w:asciiTheme="minorHAnsi" w:hAnsiTheme="minorHAnsi" w:cstheme="minorHAnsi"/>
          <w:b/>
          <w:bCs/>
          <w:spacing w:val="5"/>
          <w:sz w:val="22"/>
          <w:szCs w:val="22"/>
        </w:rPr>
        <w:t>passing on knowledge</w:t>
      </w:r>
      <w:r w:rsidRPr="00425E87">
        <w:rPr>
          <w:rFonts w:asciiTheme="minorHAnsi" w:hAnsiTheme="minorHAnsi" w:cstheme="minorHAnsi"/>
          <w:spacing w:val="5"/>
          <w:sz w:val="22"/>
          <w:szCs w:val="22"/>
        </w:rPr>
        <w:t xml:space="preserve"> from previous generations or raising awareness amongst the public. This was particularly the case before reading and writing became widespread. </w:t>
      </w:r>
    </w:p>
    <w:p w14:paraId="2FBCB370" w14:textId="77777777" w:rsidR="00553257" w:rsidRPr="00425E87" w:rsidRDefault="00553257" w:rsidP="00553257">
      <w:pPr>
        <w:pStyle w:val="ListParagraph"/>
        <w:rPr>
          <w:rFonts w:asciiTheme="minorHAnsi" w:hAnsiTheme="minorHAnsi" w:cstheme="minorHAnsi"/>
          <w:spacing w:val="5"/>
          <w:sz w:val="22"/>
          <w:szCs w:val="22"/>
        </w:rPr>
      </w:pPr>
    </w:p>
    <w:p w14:paraId="753CAF98" w14:textId="77777777" w:rsidR="00553257" w:rsidRPr="00425E87" w:rsidRDefault="00553257" w:rsidP="00553257">
      <w:pPr>
        <w:pStyle w:val="ListParagraph"/>
        <w:numPr>
          <w:ilvl w:val="0"/>
          <w:numId w:val="27"/>
        </w:numPr>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Art also allows for </w:t>
      </w:r>
      <w:r w:rsidRPr="00425E87">
        <w:rPr>
          <w:rFonts w:asciiTheme="minorHAnsi" w:hAnsiTheme="minorHAnsi" w:cstheme="minorHAnsi"/>
          <w:b/>
          <w:bCs/>
          <w:spacing w:val="5"/>
          <w:sz w:val="22"/>
          <w:szCs w:val="22"/>
        </w:rPr>
        <w:t>self-expression</w:t>
      </w:r>
      <w:r w:rsidRPr="00425E87">
        <w:rPr>
          <w:rFonts w:asciiTheme="minorHAnsi" w:hAnsiTheme="minorHAnsi" w:cstheme="minorHAnsi"/>
          <w:spacing w:val="5"/>
          <w:sz w:val="22"/>
          <w:szCs w:val="22"/>
        </w:rPr>
        <w:t>. Art forms such as music clearly tap into human emotions. In this sense, art may give us knowledge about human emotion, our community  and a deeper sense of "self".</w:t>
      </w:r>
    </w:p>
    <w:p w14:paraId="3429473E" w14:textId="77777777" w:rsidR="00553257" w:rsidRPr="00425E87" w:rsidRDefault="00553257" w:rsidP="00553257">
      <w:pPr>
        <w:rPr>
          <w:rFonts w:asciiTheme="minorHAnsi" w:hAnsiTheme="minorHAnsi" w:cstheme="minorHAnsi"/>
          <w:sz w:val="22"/>
          <w:szCs w:val="22"/>
        </w:rPr>
      </w:pPr>
    </w:p>
    <w:p w14:paraId="2E9ED417" w14:textId="77777777" w:rsidR="00553257" w:rsidRPr="00425E87" w:rsidRDefault="00553257" w:rsidP="00553257">
      <w:pPr>
        <w:pStyle w:val="ListParagraph"/>
        <w:numPr>
          <w:ilvl w:val="0"/>
          <w:numId w:val="28"/>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w:t>
      </w:r>
      <w:r w:rsidRPr="00425E87">
        <w:rPr>
          <w:rFonts w:asciiTheme="minorHAnsi" w:hAnsiTheme="minorHAnsi" w:cstheme="minorHAnsi"/>
          <w:spacing w:val="5"/>
          <w:sz w:val="22"/>
          <w:szCs w:val="22"/>
        </w:rPr>
        <w:t xml:space="preserve">The arts </w:t>
      </w:r>
      <w:r w:rsidRPr="00425E87">
        <w:rPr>
          <w:rFonts w:asciiTheme="minorHAnsi" w:hAnsiTheme="minorHAnsi" w:cstheme="minorHAnsi"/>
          <w:b/>
          <w:bCs/>
          <w:spacing w:val="5"/>
          <w:sz w:val="22"/>
          <w:szCs w:val="22"/>
        </w:rPr>
        <w:t>shape identities of individuals and cultures</w:t>
      </w:r>
      <w:r w:rsidRPr="00425E87">
        <w:rPr>
          <w:rFonts w:asciiTheme="minorHAnsi" w:hAnsiTheme="minorHAnsi" w:cstheme="minorHAnsi"/>
          <w:spacing w:val="5"/>
          <w:sz w:val="22"/>
          <w:szCs w:val="22"/>
        </w:rPr>
        <w:t xml:space="preserve">. </w:t>
      </w:r>
    </w:p>
    <w:p w14:paraId="1E3B4389"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Art can take the form of rituals, it might incorporate religious symbolism and  sometimes it embodies the history of a particular culture or community. </w:t>
      </w:r>
    </w:p>
    <w:p w14:paraId="629A95B1"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Historically, the arts were closely connected to the religious or spiritual realm. In this sense, artistic knowledge was sometimes of a religious or spiritual nature. This is the case for creation stories, ritual voodoo dances, architecture such as churches and temples and some religious sculptures, to name but a few examples. </w:t>
      </w:r>
    </w:p>
    <w:p w14:paraId="5F6D869C" w14:textId="77777777" w:rsidR="00553257" w:rsidRPr="00425E87" w:rsidRDefault="00553257" w:rsidP="00553257">
      <w:pPr>
        <w:pStyle w:val="ListParagraph"/>
        <w:rPr>
          <w:rFonts w:asciiTheme="minorHAnsi" w:hAnsiTheme="minorHAnsi" w:cstheme="minorHAnsi"/>
          <w:spacing w:val="5"/>
          <w:sz w:val="22"/>
          <w:szCs w:val="22"/>
          <w:shd w:val="clear" w:color="auto" w:fill="FFFFFF"/>
        </w:rPr>
      </w:pPr>
    </w:p>
    <w:p w14:paraId="07D1EA50" w14:textId="77777777" w:rsidR="00553257" w:rsidRPr="00425E87" w:rsidRDefault="00553257" w:rsidP="00553257">
      <w:pPr>
        <w:pStyle w:val="ListParagraph"/>
        <w:numPr>
          <w:ilvl w:val="0"/>
          <w:numId w:val="28"/>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Art forms can also be used to </w:t>
      </w:r>
      <w:r w:rsidRPr="00425E87">
        <w:rPr>
          <w:rFonts w:asciiTheme="minorHAnsi" w:hAnsiTheme="minorHAnsi" w:cstheme="minorHAnsi"/>
          <w:b/>
          <w:bCs/>
          <w:spacing w:val="5"/>
          <w:sz w:val="22"/>
          <w:szCs w:val="22"/>
          <w:shd w:val="clear" w:color="auto" w:fill="FFFFFF"/>
        </w:rPr>
        <w:t>defend political views</w:t>
      </w:r>
      <w:r w:rsidRPr="00425E87">
        <w:rPr>
          <w:rFonts w:asciiTheme="minorHAnsi" w:hAnsiTheme="minorHAnsi" w:cstheme="minorHAnsi"/>
          <w:spacing w:val="5"/>
          <w:sz w:val="22"/>
          <w:szCs w:val="22"/>
          <w:shd w:val="clear" w:color="auto" w:fill="FFFFFF"/>
        </w:rPr>
        <w:t>. The arts have persuasive power, as they can tap into people's emotions. This can happen, amongst others, through language or sensory images.</w:t>
      </w:r>
    </w:p>
    <w:p w14:paraId="1B16B829"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Propaganda art and national anthems, for example, can be used to </w:t>
      </w:r>
      <w:r w:rsidRPr="00425E87">
        <w:rPr>
          <w:rFonts w:asciiTheme="minorHAnsi" w:hAnsiTheme="minorHAnsi" w:cstheme="minorHAnsi"/>
          <w:b/>
          <w:bCs/>
          <w:spacing w:val="5"/>
          <w:sz w:val="22"/>
          <w:szCs w:val="22"/>
          <w:shd w:val="clear" w:color="auto" w:fill="FFFFFF"/>
        </w:rPr>
        <w:t>strengthen political powers</w:t>
      </w:r>
      <w:r w:rsidRPr="00425E87">
        <w:rPr>
          <w:rFonts w:asciiTheme="minorHAnsi" w:hAnsiTheme="minorHAnsi" w:cstheme="minorHAnsi"/>
          <w:spacing w:val="5"/>
          <w:sz w:val="22"/>
          <w:szCs w:val="22"/>
          <w:shd w:val="clear" w:color="auto" w:fill="FFFFFF"/>
        </w:rPr>
        <w:t xml:space="preserve"> as well as dominant</w:t>
      </w:r>
      <w:r w:rsidRPr="00425E87">
        <w:rPr>
          <w:rFonts w:asciiTheme="minorHAnsi" w:hAnsiTheme="minorHAnsi" w:cstheme="minorHAnsi"/>
          <w:spacing w:val="5"/>
          <w:sz w:val="22"/>
          <w:szCs w:val="22"/>
        </w:rPr>
        <w:t xml:space="preserve"> discourse. </w:t>
      </w:r>
    </w:p>
    <w:p w14:paraId="51A3C01B"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Conversely, the arts have also enabled people </w:t>
      </w:r>
      <w:r w:rsidRPr="00425E87">
        <w:rPr>
          <w:rFonts w:asciiTheme="minorHAnsi" w:hAnsiTheme="minorHAnsi" w:cstheme="minorHAnsi"/>
          <w:b/>
          <w:bCs/>
          <w:spacing w:val="5"/>
          <w:sz w:val="22"/>
          <w:szCs w:val="22"/>
        </w:rPr>
        <w:t>to protest against these dominant (oppressive) powers</w:t>
      </w:r>
      <w:r w:rsidRPr="00425E87">
        <w:rPr>
          <w:rFonts w:asciiTheme="minorHAnsi" w:hAnsiTheme="minorHAnsi" w:cstheme="minorHAnsi"/>
          <w:spacing w:val="5"/>
          <w:sz w:val="22"/>
          <w:szCs w:val="22"/>
        </w:rPr>
        <w:t xml:space="preserve">. Art can express subversive views and encourage people to take action. Protest art, for example, gives a voice to people. </w:t>
      </w:r>
    </w:p>
    <w:p w14:paraId="120DA307" w14:textId="77777777" w:rsidR="00553257" w:rsidRPr="00425E87" w:rsidRDefault="00553257" w:rsidP="00553257">
      <w:pPr>
        <w:pStyle w:val="ListParagraph"/>
        <w:ind w:left="1440"/>
        <w:rPr>
          <w:rFonts w:asciiTheme="minorHAnsi" w:hAnsiTheme="minorHAnsi" w:cstheme="minorHAnsi"/>
          <w:sz w:val="22"/>
          <w:szCs w:val="22"/>
        </w:rPr>
      </w:pPr>
    </w:p>
    <w:p w14:paraId="30340781" w14:textId="77777777" w:rsidR="00553257" w:rsidRPr="00425E87" w:rsidRDefault="00553257" w:rsidP="00553257">
      <w:pPr>
        <w:pStyle w:val="ListParagraph"/>
        <w:numPr>
          <w:ilvl w:val="0"/>
          <w:numId w:val="28"/>
        </w:numPr>
        <w:tabs>
          <w:tab w:val="decimal" w:pos="360"/>
        </w:tabs>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Artists sometimes </w:t>
      </w:r>
      <w:r w:rsidRPr="00425E87">
        <w:rPr>
          <w:rFonts w:asciiTheme="minorHAnsi" w:hAnsiTheme="minorHAnsi" w:cstheme="minorHAnsi"/>
          <w:b/>
          <w:bCs/>
          <w:spacing w:val="5"/>
          <w:sz w:val="22"/>
          <w:szCs w:val="22"/>
          <w:shd w:val="clear" w:color="auto" w:fill="FFFFFF"/>
        </w:rPr>
        <w:t>demand social change</w:t>
      </w:r>
      <w:r w:rsidRPr="00425E87">
        <w:rPr>
          <w:rFonts w:asciiTheme="minorHAnsi" w:hAnsiTheme="minorHAnsi" w:cstheme="minorHAnsi"/>
          <w:spacing w:val="5"/>
          <w:sz w:val="22"/>
          <w:szCs w:val="22"/>
          <w:shd w:val="clear" w:color="auto" w:fill="FFFFFF"/>
        </w:rPr>
        <w:t xml:space="preserve"> and they may encourage others to do so too. Protest songs, such as Green Day's American Idiot, can reach a very wide audience and even enjoy a resurgence when political climates change (e.g. during the Trump election, this song became popular again).  </w:t>
      </w:r>
    </w:p>
    <w:p w14:paraId="5710B009" w14:textId="77777777" w:rsidR="00553257" w:rsidRPr="00425E87" w:rsidRDefault="00553257" w:rsidP="00553257">
      <w:pPr>
        <w:pStyle w:val="ListParagraph"/>
        <w:tabs>
          <w:tab w:val="decimal" w:pos="360"/>
        </w:tabs>
        <w:rPr>
          <w:rFonts w:asciiTheme="minorHAnsi" w:hAnsiTheme="minorHAnsi" w:cstheme="minorHAnsi"/>
          <w:spacing w:val="5"/>
          <w:sz w:val="22"/>
          <w:szCs w:val="22"/>
          <w:shd w:val="clear" w:color="auto" w:fill="FFFFFF"/>
        </w:rPr>
      </w:pPr>
    </w:p>
    <w:p w14:paraId="363E30BF" w14:textId="77777777" w:rsidR="00553257" w:rsidRPr="00425E87" w:rsidRDefault="00553257" w:rsidP="00553257">
      <w:pPr>
        <w:pStyle w:val="ListParagraph"/>
        <w:numPr>
          <w:ilvl w:val="0"/>
          <w:numId w:val="28"/>
        </w:numPr>
        <w:tabs>
          <w:tab w:val="decimal" w:pos="360"/>
        </w:tabs>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rPr>
        <w:t xml:space="preserve">Although we often overlook this fact, the arts </w:t>
      </w:r>
      <w:r w:rsidRPr="00425E87">
        <w:rPr>
          <w:rFonts w:asciiTheme="minorHAnsi" w:hAnsiTheme="minorHAnsi" w:cstheme="minorHAnsi"/>
          <w:b/>
          <w:bCs/>
          <w:spacing w:val="5"/>
          <w:sz w:val="22"/>
          <w:szCs w:val="22"/>
        </w:rPr>
        <w:t>are pretty powerful when it comes to the production and dissemination of knowledge</w:t>
      </w:r>
      <w:r w:rsidRPr="00425E87">
        <w:rPr>
          <w:rFonts w:asciiTheme="minorHAnsi" w:hAnsiTheme="minorHAnsi" w:cstheme="minorHAnsi"/>
          <w:spacing w:val="5"/>
          <w:sz w:val="22"/>
          <w:szCs w:val="22"/>
        </w:rPr>
        <w:t xml:space="preserve">.  So why is this the case? </w:t>
      </w:r>
    </w:p>
    <w:p w14:paraId="0AE0E34F" w14:textId="77777777" w:rsidR="00553257" w:rsidRPr="00425E87" w:rsidRDefault="00553257" w:rsidP="00553257">
      <w:pPr>
        <w:pStyle w:val="ListParagraph"/>
        <w:numPr>
          <w:ilvl w:val="1"/>
          <w:numId w:val="28"/>
        </w:numPr>
        <w:tabs>
          <w:tab w:val="decimal" w:pos="360"/>
        </w:tabs>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rPr>
        <w:t xml:space="preserve">The arts as an area of knowledge, is pretty unique. </w:t>
      </w:r>
    </w:p>
    <w:p w14:paraId="707D11F5" w14:textId="77777777" w:rsidR="00553257" w:rsidRPr="00425E87" w:rsidRDefault="00553257" w:rsidP="00553257">
      <w:pPr>
        <w:pStyle w:val="ListParagraph"/>
        <w:numPr>
          <w:ilvl w:val="2"/>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The arts dispose of </w:t>
      </w:r>
      <w:r w:rsidRPr="00425E87">
        <w:rPr>
          <w:rFonts w:asciiTheme="minorHAnsi" w:hAnsiTheme="minorHAnsi" w:cstheme="minorHAnsi"/>
          <w:b/>
          <w:bCs/>
          <w:spacing w:val="5"/>
          <w:sz w:val="22"/>
          <w:szCs w:val="22"/>
        </w:rPr>
        <w:t>a certain freedom which other areas of knowledge/disciplines don't have.</w:t>
      </w:r>
      <w:r w:rsidRPr="00425E87">
        <w:rPr>
          <w:rFonts w:asciiTheme="minorHAnsi" w:hAnsiTheme="minorHAnsi" w:cstheme="minorHAnsi"/>
          <w:spacing w:val="5"/>
          <w:sz w:val="22"/>
          <w:szCs w:val="22"/>
        </w:rPr>
        <w:t xml:space="preserve"> </w:t>
      </w:r>
      <w:r w:rsidRPr="00425E87">
        <w:rPr>
          <w:rFonts w:asciiTheme="minorHAnsi" w:hAnsiTheme="minorHAnsi" w:cstheme="minorHAnsi"/>
          <w:b/>
          <w:bCs/>
          <w:spacing w:val="5"/>
          <w:sz w:val="22"/>
          <w:szCs w:val="22"/>
        </w:rPr>
        <w:t>The arts </w:t>
      </w:r>
      <w:r w:rsidRPr="00425E87">
        <w:rPr>
          <w:rFonts w:asciiTheme="minorHAnsi" w:hAnsiTheme="minorHAnsi" w:cstheme="minorHAnsi"/>
          <w:b/>
          <w:bCs/>
          <w:i/>
          <w:iCs/>
          <w:spacing w:val="5"/>
          <w:sz w:val="22"/>
          <w:szCs w:val="22"/>
        </w:rPr>
        <w:t>are not obliged</w:t>
      </w:r>
      <w:r w:rsidRPr="00425E87">
        <w:rPr>
          <w:rFonts w:asciiTheme="minorHAnsi" w:hAnsiTheme="minorHAnsi" w:cstheme="minorHAnsi"/>
          <w:b/>
          <w:bCs/>
          <w:spacing w:val="5"/>
          <w:sz w:val="22"/>
          <w:szCs w:val="22"/>
        </w:rPr>
        <w:t> to rely on (dry) facts and research</w:t>
      </w:r>
      <w:r w:rsidRPr="00425E87">
        <w:rPr>
          <w:rFonts w:asciiTheme="minorHAnsi" w:hAnsiTheme="minorHAnsi" w:cstheme="minorHAnsi"/>
          <w:spacing w:val="5"/>
          <w:sz w:val="22"/>
          <w:szCs w:val="22"/>
        </w:rPr>
        <w:t xml:space="preserve"> (although they might do so!). </w:t>
      </w:r>
    </w:p>
    <w:p w14:paraId="0926D00E" w14:textId="77777777" w:rsidR="00553257" w:rsidRPr="00425E87" w:rsidRDefault="00553257" w:rsidP="00553257">
      <w:pPr>
        <w:pStyle w:val="ListParagraph"/>
        <w:numPr>
          <w:ilvl w:val="2"/>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Artists have </w:t>
      </w:r>
      <w:r w:rsidRPr="00425E87">
        <w:rPr>
          <w:rFonts w:asciiTheme="minorHAnsi" w:hAnsiTheme="minorHAnsi" w:cstheme="minorHAnsi"/>
          <w:b/>
          <w:bCs/>
          <w:spacing w:val="5"/>
          <w:sz w:val="22"/>
          <w:szCs w:val="22"/>
        </w:rPr>
        <w:t>some form of methodological freedom</w:t>
      </w:r>
      <w:r w:rsidRPr="00425E87">
        <w:rPr>
          <w:rFonts w:asciiTheme="minorHAnsi" w:hAnsiTheme="minorHAnsi" w:cstheme="minorHAnsi"/>
          <w:spacing w:val="5"/>
          <w:sz w:val="22"/>
          <w:szCs w:val="22"/>
        </w:rPr>
        <w:t xml:space="preserve">. They can immediately reach out and "grab" our emotions. </w:t>
      </w:r>
    </w:p>
    <w:p w14:paraId="310859DE" w14:textId="77777777" w:rsidR="00553257" w:rsidRPr="00425E87" w:rsidRDefault="00553257" w:rsidP="00553257">
      <w:pPr>
        <w:pStyle w:val="ListParagraph"/>
        <w:numPr>
          <w:ilvl w:val="2"/>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Through </w:t>
      </w:r>
      <w:r w:rsidRPr="00425E87">
        <w:rPr>
          <w:rFonts w:asciiTheme="minorHAnsi" w:hAnsiTheme="minorHAnsi" w:cstheme="minorHAnsi"/>
          <w:b/>
          <w:bCs/>
          <w:spacing w:val="5"/>
          <w:sz w:val="22"/>
          <w:szCs w:val="22"/>
        </w:rPr>
        <w:t>imagination, the arts can also uncover truths which are hidden by reality</w:t>
      </w:r>
      <w:r w:rsidRPr="00425E87">
        <w:rPr>
          <w:rFonts w:asciiTheme="minorHAnsi" w:hAnsiTheme="minorHAnsi" w:cstheme="minorHAnsi"/>
          <w:spacing w:val="5"/>
          <w:sz w:val="22"/>
          <w:szCs w:val="22"/>
        </w:rPr>
        <w:t xml:space="preserve">. John Lennon's song Imagine, for example, advocates social </w:t>
      </w:r>
      <w:r w:rsidRPr="00425E87">
        <w:rPr>
          <w:rFonts w:asciiTheme="minorHAnsi" w:hAnsiTheme="minorHAnsi" w:cstheme="minorHAnsi"/>
          <w:spacing w:val="5"/>
          <w:sz w:val="22"/>
          <w:szCs w:val="22"/>
        </w:rPr>
        <w:lastRenderedPageBreak/>
        <w:t>change. The very act of imagining the possibility of a better world gives us knowledge of what </w:t>
      </w:r>
      <w:r w:rsidRPr="00425E87">
        <w:rPr>
          <w:rFonts w:asciiTheme="minorHAnsi" w:hAnsiTheme="minorHAnsi" w:cstheme="minorHAnsi"/>
          <w:i/>
          <w:iCs/>
          <w:spacing w:val="5"/>
          <w:sz w:val="22"/>
          <w:szCs w:val="22"/>
        </w:rPr>
        <w:t>could be</w:t>
      </w:r>
      <w:r w:rsidRPr="00425E87">
        <w:rPr>
          <w:rFonts w:asciiTheme="minorHAnsi" w:hAnsiTheme="minorHAnsi" w:cstheme="minorHAnsi"/>
          <w:spacing w:val="5"/>
          <w:sz w:val="22"/>
          <w:szCs w:val="22"/>
        </w:rPr>
        <w:t> and of what </w:t>
      </w:r>
      <w:r w:rsidRPr="00425E87">
        <w:rPr>
          <w:rFonts w:asciiTheme="minorHAnsi" w:hAnsiTheme="minorHAnsi" w:cstheme="minorHAnsi"/>
          <w:i/>
          <w:iCs/>
          <w:spacing w:val="5"/>
          <w:sz w:val="22"/>
          <w:szCs w:val="22"/>
        </w:rPr>
        <w:t>should change</w:t>
      </w:r>
      <w:r w:rsidRPr="00425E87">
        <w:rPr>
          <w:rFonts w:asciiTheme="minorHAnsi" w:hAnsiTheme="minorHAnsi" w:cstheme="minorHAnsi"/>
          <w:spacing w:val="5"/>
          <w:sz w:val="22"/>
          <w:szCs w:val="22"/>
        </w:rPr>
        <w:t xml:space="preserve"> in our current world. </w:t>
      </w:r>
    </w:p>
    <w:p w14:paraId="286C56A4" w14:textId="77777777" w:rsidR="00553257" w:rsidRPr="00425E87" w:rsidRDefault="00553257" w:rsidP="00553257">
      <w:pPr>
        <w:pStyle w:val="ListParagraph"/>
        <w:numPr>
          <w:ilvl w:val="2"/>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Artists as well as those willing </w:t>
      </w:r>
      <w:r w:rsidRPr="00425E87">
        <w:rPr>
          <w:rFonts w:asciiTheme="minorHAnsi" w:hAnsiTheme="minorHAnsi" w:cstheme="minorHAnsi"/>
          <w:b/>
          <w:bCs/>
          <w:spacing w:val="5"/>
          <w:sz w:val="22"/>
          <w:szCs w:val="22"/>
        </w:rPr>
        <w:t>to engage with art can demand social change</w:t>
      </w:r>
      <w:r w:rsidRPr="00425E87">
        <w:rPr>
          <w:rFonts w:asciiTheme="minorHAnsi" w:hAnsiTheme="minorHAnsi" w:cstheme="minorHAnsi"/>
          <w:spacing w:val="5"/>
          <w:sz w:val="22"/>
          <w:szCs w:val="22"/>
        </w:rPr>
        <w:t>. They can fight for ideas such as freedom in a powerful way. It may come as no surprise that art is sometimes censored. This very fact illustrates how important the arts is</w:t>
      </w:r>
      <w:r w:rsidRPr="00425E87">
        <w:rPr>
          <w:rFonts w:asciiTheme="minorHAnsi" w:hAnsiTheme="minorHAnsi" w:cstheme="minorHAnsi"/>
          <w:spacing w:val="5"/>
        </w:rPr>
        <w:t xml:space="preserve"> when it comes to the </w:t>
      </w:r>
      <w:r w:rsidRPr="00425E87">
        <w:rPr>
          <w:rFonts w:asciiTheme="minorHAnsi" w:hAnsiTheme="minorHAnsi" w:cstheme="minorHAnsi"/>
          <w:spacing w:val="5"/>
          <w:sz w:val="22"/>
          <w:szCs w:val="22"/>
        </w:rPr>
        <w:t>production and distribution of knowledge.</w:t>
      </w:r>
    </w:p>
    <w:p w14:paraId="5F44A5DF" w14:textId="77777777" w:rsidR="00553257" w:rsidRPr="00425E87" w:rsidRDefault="00553257" w:rsidP="00553257">
      <w:pPr>
        <w:rPr>
          <w:rFonts w:asciiTheme="minorHAnsi" w:hAnsiTheme="minorHAnsi" w:cstheme="minorHAnsi"/>
          <w:sz w:val="22"/>
          <w:szCs w:val="22"/>
        </w:rPr>
      </w:pPr>
    </w:p>
    <w:p w14:paraId="679C431C" w14:textId="77777777" w:rsidR="00553257" w:rsidRPr="00425E87" w:rsidRDefault="00553257" w:rsidP="00553257">
      <w:pPr>
        <w:pStyle w:val="ListParagraph"/>
        <w:numPr>
          <w:ilvl w:val="0"/>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Many artists </w:t>
      </w:r>
      <w:r w:rsidRPr="00425E87">
        <w:rPr>
          <w:rFonts w:asciiTheme="minorHAnsi" w:hAnsiTheme="minorHAnsi" w:cstheme="minorHAnsi"/>
          <w:b/>
          <w:bCs/>
          <w:spacing w:val="5"/>
          <w:sz w:val="22"/>
          <w:szCs w:val="22"/>
        </w:rPr>
        <w:t>raise moral questions through their art</w:t>
      </w:r>
      <w:r w:rsidRPr="00425E87">
        <w:rPr>
          <w:rFonts w:asciiTheme="minorHAnsi" w:hAnsiTheme="minorHAnsi" w:cstheme="minorHAnsi"/>
          <w:spacing w:val="5"/>
          <w:sz w:val="22"/>
          <w:szCs w:val="22"/>
        </w:rPr>
        <w:t xml:space="preserve">. Conversely, artistic methodological freedom can also involve a certain ethical freedom. This becomes clearer when we compare the moral considerations which, let's say, human scientists (study social sciences) have to take into account with those that are applicable to artists. In that sense, the arts can explore and even uncover knowledge which other areas of knowledge cannot delve into. Let's explore this further. </w:t>
      </w:r>
    </w:p>
    <w:p w14:paraId="70C786F9"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The human sciences are tied to the scientific method, with its intrinsic moral constraints. Some experiments on human behaviour might lead to interesting knowledge, but they would be unethical to conduct. </w:t>
      </w:r>
    </w:p>
    <w:p w14:paraId="3191FDB0"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If a human scientist wanted to get knowledge about how willing we are to inflict pain, for example, s/he would not be able to produce an experiment in which s/he placed knives, guns etc in a room and then waited until the participants of the experiment started hurting others. </w:t>
      </w:r>
    </w:p>
    <w:p w14:paraId="48BE0CE6"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 xml:space="preserve">However, this is exactly what performance artist Abramovic did. In this instance, Abramovic invited people to take part in the performance art by inflicting pain on herself. Although her findings might not be generalisable, they are nevertheless significant. Her art can in this sense give us knowledge about human behaviour. </w:t>
      </w:r>
    </w:p>
    <w:p w14:paraId="3E01A3BA" w14:textId="77777777" w:rsidR="00553257" w:rsidRPr="00425E87" w:rsidRDefault="00553257" w:rsidP="00553257">
      <w:pPr>
        <w:pStyle w:val="ListParagraph"/>
        <w:numPr>
          <w:ilvl w:val="1"/>
          <w:numId w:val="28"/>
        </w:numPr>
        <w:rPr>
          <w:rFonts w:asciiTheme="minorHAnsi" w:hAnsiTheme="minorHAnsi" w:cstheme="minorHAnsi"/>
          <w:sz w:val="22"/>
          <w:szCs w:val="22"/>
        </w:rPr>
      </w:pPr>
      <w:r w:rsidRPr="00425E87">
        <w:rPr>
          <w:rFonts w:asciiTheme="minorHAnsi" w:hAnsiTheme="minorHAnsi" w:cstheme="minorHAnsi"/>
          <w:spacing w:val="5"/>
          <w:sz w:val="22"/>
          <w:szCs w:val="22"/>
        </w:rPr>
        <w:t>To give another example from the field of literature: a novel like 1984 can give us (imaginary) insights of how people behave in (totalitarian) societies. Although imaginary, it still offers us powerful reflections on the connection between power, language and politics. In his sense, the arts can sometimes uncover truths that other areas of knowledge are not able to explore.</w:t>
      </w:r>
    </w:p>
    <w:p w14:paraId="5FF2FE0B" w14:textId="77777777" w:rsidR="00553257" w:rsidRPr="00425E87" w:rsidRDefault="00553257" w:rsidP="00553257">
      <w:pPr>
        <w:rPr>
          <w:rFonts w:asciiTheme="minorHAnsi" w:hAnsiTheme="minorHAnsi" w:cstheme="minorHAnsi"/>
          <w:sz w:val="22"/>
          <w:szCs w:val="22"/>
        </w:rPr>
      </w:pPr>
    </w:p>
    <w:p w14:paraId="0808E648"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Art and social change</w:t>
      </w:r>
    </w:p>
    <w:p w14:paraId="58771C6A" w14:textId="77777777" w:rsidR="00553257" w:rsidRPr="00425E87" w:rsidRDefault="00553257" w:rsidP="00553257">
      <w:pPr>
        <w:rPr>
          <w:rFonts w:asciiTheme="minorHAnsi" w:hAnsiTheme="minorHAnsi" w:cstheme="minorHAnsi"/>
          <w:spacing w:val="5"/>
          <w:sz w:val="22"/>
          <w:szCs w:val="22"/>
          <w:shd w:val="clear" w:color="auto" w:fill="FFFFFF"/>
        </w:rPr>
      </w:pPr>
    </w:p>
    <w:p w14:paraId="6C89FA8D" w14:textId="77777777" w:rsidR="00553257" w:rsidRPr="00425E87" w:rsidRDefault="00553257" w:rsidP="00553257">
      <w:pPr>
        <w:pStyle w:val="ListParagraph"/>
        <w:numPr>
          <w:ilvl w:val="0"/>
          <w:numId w:val="29"/>
        </w:numPr>
        <w:rPr>
          <w:rFonts w:asciiTheme="minorHAnsi" w:hAnsiTheme="minorHAnsi" w:cstheme="minorHAnsi"/>
          <w:sz w:val="22"/>
          <w:szCs w:val="22"/>
        </w:rPr>
      </w:pPr>
      <w:r w:rsidRPr="00425E87">
        <w:rPr>
          <w:rFonts w:asciiTheme="minorHAnsi" w:hAnsiTheme="minorHAnsi" w:cstheme="minorHAnsi"/>
          <w:b/>
          <w:bCs/>
          <w:spacing w:val="5"/>
          <w:sz w:val="22"/>
          <w:szCs w:val="22"/>
          <w:shd w:val="clear" w:color="auto" w:fill="FFFFFF"/>
        </w:rPr>
        <w:t>Art has the ability to express and appeal to emotion, intuition and imagination.</w:t>
      </w:r>
      <w:r w:rsidRPr="00425E87">
        <w:rPr>
          <w:rFonts w:asciiTheme="minorHAnsi" w:hAnsiTheme="minorHAnsi" w:cstheme="minorHAnsi"/>
          <w:spacing w:val="5"/>
          <w:sz w:val="22"/>
          <w:szCs w:val="22"/>
          <w:shd w:val="clear" w:color="auto" w:fill="FFFFFF"/>
        </w:rPr>
        <w:t xml:space="preserve"> These ways of knowing are closely linked to morality. </w:t>
      </w:r>
    </w:p>
    <w:p w14:paraId="045DF095"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Many pieces of art consequently make us question our ethical judgement. </w:t>
      </w:r>
    </w:p>
    <w:p w14:paraId="22E33343"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Art can evoke strong reactions from its audience, which can drive our moral actions. </w:t>
      </w:r>
    </w:p>
    <w:p w14:paraId="01324E7C"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Religious art may appeal to our sense of fear or desire for gratification in the afterlife. </w:t>
      </w:r>
    </w:p>
    <w:p w14:paraId="01F9A6EB"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Political art can question atrocities such as wars, oppressive regimes and social injustice. </w:t>
      </w:r>
    </w:p>
    <w:p w14:paraId="61853DDE"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Protest songs, paintings and poems are powerful instigators of social change due to their invitation to participation and interpretation of the audience.  </w:t>
      </w:r>
    </w:p>
    <w:p w14:paraId="4FA35156" w14:textId="77777777" w:rsidR="00553257" w:rsidRPr="00425E87" w:rsidRDefault="00553257" w:rsidP="00553257">
      <w:pPr>
        <w:pStyle w:val="ListParagraph"/>
        <w:numPr>
          <w:ilvl w:val="1"/>
          <w:numId w:val="29"/>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Art's potential to teach us about what is right or wrong is so powerful that some people feel it is an essential criterion to define (good) art.</w:t>
      </w:r>
    </w:p>
    <w:p w14:paraId="4774401C" w14:textId="77777777" w:rsidR="00553257" w:rsidRDefault="00553257" w:rsidP="00553257">
      <w:pPr>
        <w:rPr>
          <w:rFonts w:asciiTheme="minorHAnsi" w:hAnsiTheme="minorHAnsi" w:cstheme="minorHAnsi"/>
          <w:sz w:val="22"/>
          <w:szCs w:val="22"/>
        </w:rPr>
      </w:pPr>
    </w:p>
    <w:p w14:paraId="54B2CC90" w14:textId="77777777" w:rsidR="00E22813" w:rsidRPr="00425E87" w:rsidRDefault="00E22813" w:rsidP="00553257">
      <w:pPr>
        <w:rPr>
          <w:rFonts w:asciiTheme="minorHAnsi" w:hAnsiTheme="minorHAnsi" w:cstheme="minorHAnsi"/>
          <w:sz w:val="22"/>
          <w:szCs w:val="22"/>
        </w:rPr>
      </w:pPr>
    </w:p>
    <w:p w14:paraId="51CC5347"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lastRenderedPageBreak/>
        <w:t>Making Judgement</w:t>
      </w:r>
    </w:p>
    <w:p w14:paraId="26A3B438" w14:textId="77777777" w:rsidR="00553257" w:rsidRPr="00425E87" w:rsidRDefault="00553257" w:rsidP="00553257">
      <w:pPr>
        <w:jc w:val="both"/>
        <w:rPr>
          <w:rFonts w:asciiTheme="minorHAnsi" w:hAnsiTheme="minorHAnsi" w:cstheme="minorHAnsi"/>
          <w:spacing w:val="5"/>
          <w:sz w:val="22"/>
          <w:szCs w:val="22"/>
        </w:rPr>
      </w:pPr>
    </w:p>
    <w:p w14:paraId="7145919F" w14:textId="77777777" w:rsidR="00553257" w:rsidRPr="00425E87" w:rsidRDefault="00553257" w:rsidP="00553257">
      <w:pPr>
        <w:pStyle w:val="ListParagraph"/>
        <w:numPr>
          <w:ilvl w:val="0"/>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The arts often demand some sort of judgement from the audience. </w:t>
      </w:r>
    </w:p>
    <w:p w14:paraId="14F07354" w14:textId="77777777" w:rsidR="00553257" w:rsidRPr="00425E87" w:rsidRDefault="00553257" w:rsidP="00553257">
      <w:pPr>
        <w:pStyle w:val="ListParagraph"/>
        <w:numPr>
          <w:ilvl w:val="1"/>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This can be an aesthetic judgement, a contemplation whether the art work should be considered art and perhaps even a rejection of the values it embodies. </w:t>
      </w:r>
    </w:p>
    <w:p w14:paraId="67852D03" w14:textId="77777777" w:rsidR="00553257" w:rsidRPr="00425E87" w:rsidRDefault="00553257" w:rsidP="00553257">
      <w:pPr>
        <w:pStyle w:val="ListParagraph"/>
        <w:numPr>
          <w:ilvl w:val="1"/>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Aesthetic judgement is not merely a matter of personal taste. You may well prefer the colour blue over the colour red, for example, but that should not affect whether you consider and appreciate a certain work of art. </w:t>
      </w:r>
    </w:p>
    <w:p w14:paraId="7B1CC193" w14:textId="77777777" w:rsidR="00553257" w:rsidRPr="00425E87" w:rsidRDefault="00553257" w:rsidP="00553257">
      <w:pPr>
        <w:pStyle w:val="ListParagraph"/>
        <w:numPr>
          <w:ilvl w:val="1"/>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Some art work is controversial. As seen previously, artists seem to enjoy greater moral freedom than, let's say, human scientists. </w:t>
      </w:r>
    </w:p>
    <w:p w14:paraId="193B1D6A" w14:textId="77777777" w:rsidR="00553257" w:rsidRPr="00425E87" w:rsidRDefault="00553257" w:rsidP="00553257">
      <w:pPr>
        <w:pStyle w:val="ListParagraph"/>
        <w:numPr>
          <w:ilvl w:val="1"/>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But are there ethical limits to what should be able to pass as art?</w:t>
      </w:r>
    </w:p>
    <w:p w14:paraId="0BE42C79" w14:textId="77777777" w:rsidR="00553257" w:rsidRPr="00DA6F4D" w:rsidRDefault="00553257" w:rsidP="00553257">
      <w:pPr>
        <w:pStyle w:val="ListParagraph"/>
        <w:numPr>
          <w:ilvl w:val="2"/>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Should we accept cut corpses, plastic surgery, live goldfish in a</w:t>
      </w:r>
      <w:r>
        <w:rPr>
          <w:rFonts w:asciiTheme="minorHAnsi" w:hAnsiTheme="minorHAnsi" w:cstheme="minorHAnsi"/>
          <w:spacing w:val="5"/>
          <w:sz w:val="22"/>
          <w:szCs w:val="22"/>
        </w:rPr>
        <w:t xml:space="preserve"> </w:t>
      </w:r>
      <w:r w:rsidRPr="00425E87">
        <w:rPr>
          <w:rFonts w:asciiTheme="minorHAnsi" w:hAnsiTheme="minorHAnsi" w:cstheme="minorHAnsi"/>
          <w:spacing w:val="5"/>
          <w:sz w:val="22"/>
          <w:szCs w:val="22"/>
        </w:rPr>
        <w:t xml:space="preserve">blender or  leather made from human abdomen as art? </w:t>
      </w:r>
    </w:p>
    <w:p w14:paraId="4B8AE3F1" w14:textId="77777777" w:rsidR="00553257" w:rsidRPr="00425E87" w:rsidRDefault="00553257" w:rsidP="00553257">
      <w:pPr>
        <w:pStyle w:val="ListParagraph"/>
        <w:numPr>
          <w:ilvl w:val="2"/>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Are you complicit in immoral behaviour if you are ready to be the audience for art work that touches upon dubious ethical grounds? </w:t>
      </w:r>
    </w:p>
    <w:p w14:paraId="2A57610E" w14:textId="77777777" w:rsidR="00553257" w:rsidRPr="00425E87" w:rsidRDefault="00553257" w:rsidP="00553257">
      <w:pPr>
        <w:pStyle w:val="ListParagraph"/>
        <w:numPr>
          <w:ilvl w:val="2"/>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What is the difference between enjoying a scene in film where someone hurts someone for pleasure and actually hurting someone for pleasure? </w:t>
      </w:r>
    </w:p>
    <w:p w14:paraId="75331B04" w14:textId="77777777" w:rsidR="00553257" w:rsidRPr="00425E87" w:rsidRDefault="00553257" w:rsidP="00553257">
      <w:pPr>
        <w:pStyle w:val="ListParagraph"/>
        <w:numPr>
          <w:ilvl w:val="2"/>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 xml:space="preserve">How might we decide which art work is or is not moral? </w:t>
      </w:r>
    </w:p>
    <w:p w14:paraId="44A06CDA" w14:textId="77777777" w:rsidR="00553257" w:rsidRPr="00425E87" w:rsidRDefault="00553257" w:rsidP="00553257">
      <w:pPr>
        <w:pStyle w:val="ListParagraph"/>
        <w:numPr>
          <w:ilvl w:val="2"/>
          <w:numId w:val="29"/>
        </w:numPr>
        <w:jc w:val="both"/>
        <w:rPr>
          <w:rFonts w:asciiTheme="minorHAnsi" w:hAnsiTheme="minorHAnsi" w:cstheme="minorHAnsi"/>
          <w:spacing w:val="5"/>
          <w:sz w:val="22"/>
          <w:szCs w:val="22"/>
        </w:rPr>
      </w:pPr>
      <w:r w:rsidRPr="00425E87">
        <w:rPr>
          <w:rFonts w:asciiTheme="minorHAnsi" w:hAnsiTheme="minorHAnsi" w:cstheme="minorHAnsi"/>
          <w:spacing w:val="5"/>
          <w:sz w:val="22"/>
          <w:szCs w:val="22"/>
        </w:rPr>
        <w:t>Are there circumstances in which censorship in the arts might be justified? </w:t>
      </w:r>
    </w:p>
    <w:p w14:paraId="597CBF89" w14:textId="77777777" w:rsidR="00553257" w:rsidRPr="00425E87" w:rsidRDefault="00553257" w:rsidP="00553257">
      <w:pPr>
        <w:pStyle w:val="ListParagraph"/>
        <w:ind w:left="2160"/>
        <w:jc w:val="both"/>
        <w:rPr>
          <w:rFonts w:asciiTheme="minorHAnsi" w:hAnsiTheme="minorHAnsi" w:cstheme="minorHAnsi"/>
          <w:spacing w:val="5"/>
          <w:sz w:val="22"/>
          <w:szCs w:val="22"/>
        </w:rPr>
      </w:pPr>
    </w:p>
    <w:p w14:paraId="21CCCA88" w14:textId="77777777" w:rsidR="00553257" w:rsidRPr="00425E87" w:rsidRDefault="00553257" w:rsidP="00553257">
      <w:pPr>
        <w:pStyle w:val="ListParagraph"/>
        <w:numPr>
          <w:ilvl w:val="0"/>
          <w:numId w:val="29"/>
        </w:numPr>
        <w:jc w:val="both"/>
        <w:rPr>
          <w:rFonts w:asciiTheme="minorHAnsi" w:hAnsiTheme="minorHAnsi" w:cstheme="minorHAnsi"/>
          <w:sz w:val="22"/>
          <w:szCs w:val="22"/>
        </w:rPr>
      </w:pPr>
      <w:r w:rsidRPr="00425E87">
        <w:rPr>
          <w:rFonts w:asciiTheme="minorHAnsi" w:hAnsiTheme="minorHAnsi" w:cstheme="minorHAnsi"/>
          <w:spacing w:val="5"/>
          <w:sz w:val="22"/>
          <w:szCs w:val="22"/>
        </w:rPr>
        <w:t>When we judge the value of art, we will look at its moral, cognitive and political characteristics. But how important is aesthetics? Can we consider art to be true art merely because it is pleasurable and aesthetically pleasing? Aesthetic judgement is an important, yet complicated aspect of the arts. If you want to read more about Kant's interpretation of this kind of judgement.</w:t>
      </w:r>
    </w:p>
    <w:p w14:paraId="48827C20" w14:textId="77777777" w:rsidR="00553257" w:rsidRPr="00425E87" w:rsidRDefault="00553257" w:rsidP="00553257">
      <w:pPr>
        <w:tabs>
          <w:tab w:val="decimal" w:pos="360"/>
        </w:tabs>
        <w:rPr>
          <w:rFonts w:asciiTheme="minorHAnsi" w:hAnsiTheme="minorHAnsi" w:cstheme="minorHAnsi"/>
          <w:b/>
          <w:bCs/>
          <w:sz w:val="22"/>
          <w:szCs w:val="22"/>
        </w:rPr>
      </w:pPr>
    </w:p>
    <w:p w14:paraId="50E0C4B8"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Beauty</w:t>
      </w:r>
    </w:p>
    <w:p w14:paraId="59E7B2AA" w14:textId="77777777" w:rsidR="00553257" w:rsidRPr="00425E87" w:rsidRDefault="00553257" w:rsidP="00553257">
      <w:pPr>
        <w:rPr>
          <w:rFonts w:asciiTheme="minorHAnsi" w:hAnsiTheme="minorHAnsi" w:cstheme="minorHAnsi"/>
          <w:sz w:val="22"/>
          <w:szCs w:val="22"/>
        </w:rPr>
      </w:pPr>
    </w:p>
    <w:p w14:paraId="28BE0C36" w14:textId="77777777" w:rsidR="00553257" w:rsidRPr="00425E87" w:rsidRDefault="00553257" w:rsidP="00553257">
      <w:pPr>
        <w:pStyle w:val="ListParagraph"/>
        <w:numPr>
          <w:ilvl w:val="0"/>
          <w:numId w:val="30"/>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The concept of beauty (and ugliness) is a big part of the arts and perhaps our lives in general. </w:t>
      </w:r>
    </w:p>
    <w:p w14:paraId="1DE72F0A" w14:textId="77777777" w:rsidR="00553257" w:rsidRPr="00425E87" w:rsidRDefault="00553257" w:rsidP="00553257">
      <w:pPr>
        <w:pStyle w:val="ListParagraph"/>
        <w:numPr>
          <w:ilvl w:val="0"/>
          <w:numId w:val="30"/>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The notion that art should be merely beautiful or aesthetically pleasing has gone somewhat out of fashion since the 1960s. </w:t>
      </w:r>
    </w:p>
    <w:p w14:paraId="490447AF" w14:textId="77777777" w:rsidR="00553257" w:rsidRPr="00425E87" w:rsidRDefault="00553257" w:rsidP="00553257">
      <w:pPr>
        <w:pStyle w:val="ListParagraph"/>
        <w:numPr>
          <w:ilvl w:val="0"/>
          <w:numId w:val="30"/>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It is worth remembering that something that is beautiful is not necessarily art. </w:t>
      </w:r>
    </w:p>
    <w:p w14:paraId="443ECF21"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shd w:val="clear" w:color="auto" w:fill="FFFFFF"/>
        </w:rPr>
        <w:t xml:space="preserve">You may rave about Jennifer Lawrence's physique, but her body is not art simply because you think she is pretty and pleasurable to observe. </w:t>
      </w:r>
    </w:p>
    <w:p w14:paraId="389CF490"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According to Kant, aesthetic judgement in the arts is subjective (because it is related to the feeling of pleasure or displeasure), but it is not a matter of desire and it is not just a matter of personal preference. </w:t>
      </w:r>
    </w:p>
    <w:p w14:paraId="785F0E67"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To say that something is beautiful, we kind of expect others to be able to agree with us. </w:t>
      </w:r>
    </w:p>
    <w:p w14:paraId="71B87A4E"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This normative aspect of the concept, leads in a way to the notion of aesthetic truth. This is a very difficult and complex idea to grasp. </w:t>
      </w:r>
    </w:p>
    <w:p w14:paraId="4D38E9F6"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rPr>
        <w:t>What does it even mean if something is aesthetically true? In other areas of knowledge, such as the natural sciences, we can claim that something is true when it corresponds with the natural world, for example. In the arts, this is much harder.</w:t>
      </w:r>
    </w:p>
    <w:p w14:paraId="1B74644D" w14:textId="77777777" w:rsidR="00553257" w:rsidRPr="00425E87" w:rsidRDefault="00553257" w:rsidP="00553257">
      <w:pPr>
        <w:pStyle w:val="ListParagraph"/>
        <w:numPr>
          <w:ilvl w:val="1"/>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And yet, quite a few artists have played with the connection between beauty and truth. </w:t>
      </w:r>
    </w:p>
    <w:p w14:paraId="5B38A0F5"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lastRenderedPageBreak/>
        <w:t xml:space="preserve">Poets and painters sometimes hint at the notion that aesthetic beauty (sometimes through their art) leads us to truth, perfection and even God. </w:t>
      </w:r>
    </w:p>
    <w:p w14:paraId="2683BFAE"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This is a funny thought, but maybe not as unsurprising if we consider how we use art to reach "a higher order". </w:t>
      </w:r>
    </w:p>
    <w:p w14:paraId="275D4689"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We have created the most beautiful cathedrals in times when most people lived in poor houses, we have created wonderful sculptures to represent Greek Gods, and we feel a great sense of satisfaction when faced with beautiful or harmonious art. ​Does beauty lead to something 'more'? </w:t>
      </w:r>
    </w:p>
    <w:p w14:paraId="4067C4D2"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Does beauty hold some kind of truth, as the last stanza in Keats's poem "Ode to a Grecian Urn" suggests? </w:t>
      </w:r>
    </w:p>
    <w:p w14:paraId="67F677F7"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Throughout history, humans have searched for beauty in a range of areas of knowledge. Mathematicians, human scientists and artists each have their own interpretation of what constitutes beauty. </w:t>
      </w:r>
    </w:p>
    <w:p w14:paraId="75652A1A"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 xml:space="preserve">We can talk about a beautiful equation, a beautiful solution or a beautiful piece of music. Is there anything that ties the different meanings of the concept beauty together and, if so, does that lead to some kind of truth? </w:t>
      </w:r>
    </w:p>
    <w:p w14:paraId="450D0C73" w14:textId="77777777" w:rsidR="00553257" w:rsidRPr="00425E87" w:rsidRDefault="00553257" w:rsidP="00553257">
      <w:pPr>
        <w:pStyle w:val="ListParagraph"/>
        <w:numPr>
          <w:ilvl w:val="2"/>
          <w:numId w:val="30"/>
        </w:numPr>
        <w:rPr>
          <w:rFonts w:asciiTheme="minorHAnsi" w:hAnsiTheme="minorHAnsi" w:cstheme="minorHAnsi"/>
          <w:sz w:val="22"/>
          <w:szCs w:val="22"/>
        </w:rPr>
      </w:pPr>
      <w:r w:rsidRPr="00425E87">
        <w:rPr>
          <w:rFonts w:asciiTheme="minorHAnsi" w:hAnsiTheme="minorHAnsi" w:cstheme="minorHAnsi"/>
          <w:spacing w:val="5"/>
          <w:sz w:val="22"/>
          <w:szCs w:val="22"/>
        </w:rPr>
        <w:t>Traditionally, the idea of beauty has been associated with values such as goodness, truth and justice. In that sense, beauty conveyed by art may uncover or embody knowledge related to these values.</w:t>
      </w:r>
    </w:p>
    <w:p w14:paraId="20A36BED" w14:textId="77777777" w:rsidR="00553257" w:rsidRPr="00425E87" w:rsidRDefault="00553257" w:rsidP="00553257">
      <w:pPr>
        <w:pStyle w:val="ListParagraph"/>
        <w:ind w:left="2160"/>
        <w:rPr>
          <w:rFonts w:asciiTheme="minorHAnsi" w:hAnsiTheme="minorHAnsi" w:cstheme="minorHAnsi"/>
          <w:sz w:val="22"/>
          <w:szCs w:val="22"/>
        </w:rPr>
      </w:pPr>
    </w:p>
    <w:p w14:paraId="387015E6"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b/>
          <w:bCs/>
          <w:spacing w:val="5"/>
          <w:sz w:val="22"/>
          <w:szCs w:val="22"/>
          <w:shd w:val="clear" w:color="auto" w:fill="FFFFFF"/>
        </w:rPr>
        <w:t>The link between mathematics, art and beauty may not be that obvious to some.</w:t>
      </w:r>
      <w:r w:rsidRPr="00425E87">
        <w:rPr>
          <w:rFonts w:asciiTheme="minorHAnsi" w:hAnsiTheme="minorHAnsi" w:cstheme="minorHAnsi"/>
          <w:spacing w:val="5"/>
          <w:sz w:val="22"/>
          <w:szCs w:val="22"/>
          <w:shd w:val="clear" w:color="auto" w:fill="FFFFFF"/>
        </w:rPr>
        <w:t xml:space="preserve"> However, many artists apply rules of mathematics to create beauty within their work. </w:t>
      </w:r>
    </w:p>
    <w:p w14:paraId="3F04F83D"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The golden ratio, for example, has been used by architects and painters to create harmony and beauty in their work. This golden ratio can be found in nature as well. It is reflected in patterns such as shells and petals on flowers. </w:t>
      </w:r>
    </w:p>
    <w:p w14:paraId="3CB41447"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In fact, this simple mathematical formula seems to offer some clues as to what we consider beautiful and well proportioned. </w:t>
      </w:r>
    </w:p>
    <w:p w14:paraId="637AB2A5"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Is there such a thing as universal beauty? </w:t>
      </w:r>
    </w:p>
    <w:p w14:paraId="75244F63"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What is the link between maths, music and harmony? </w:t>
      </w:r>
    </w:p>
    <w:p w14:paraId="0D0674F1"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Is there beauty in mathematics? ​(links between mathematics, proportion, symmetry and beauty)</w:t>
      </w:r>
    </w:p>
    <w:p w14:paraId="4BC0EB49" w14:textId="77777777" w:rsidR="00553257" w:rsidRPr="00425E87" w:rsidRDefault="00553257" w:rsidP="00553257">
      <w:pPr>
        <w:rPr>
          <w:rFonts w:asciiTheme="minorHAnsi" w:hAnsiTheme="minorHAnsi" w:cstheme="minorHAnsi"/>
          <w:sz w:val="22"/>
          <w:szCs w:val="22"/>
        </w:rPr>
      </w:pPr>
    </w:p>
    <w:p w14:paraId="430F3007"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Knowledge in the arts</w:t>
      </w:r>
      <w:r w:rsidRPr="00425E87">
        <w:rPr>
          <w:rFonts w:asciiTheme="minorHAnsi" w:hAnsiTheme="minorHAnsi" w:cstheme="minorHAnsi"/>
          <w:b/>
          <w:bCs/>
          <w:i/>
          <w:iCs/>
          <w:color w:val="000000"/>
          <w:spacing w:val="-2"/>
          <w:u w:val="single"/>
          <w:lang w:val="en-US"/>
        </w:rPr>
        <w:tab/>
      </w:r>
    </w:p>
    <w:p w14:paraId="38B25496" w14:textId="77777777" w:rsidR="00553257" w:rsidRPr="00425E87" w:rsidRDefault="00553257" w:rsidP="00553257">
      <w:pPr>
        <w:tabs>
          <w:tab w:val="decimal" w:pos="360"/>
          <w:tab w:val="left" w:pos="2930"/>
        </w:tabs>
        <w:rPr>
          <w:rFonts w:asciiTheme="minorHAnsi" w:hAnsiTheme="minorHAnsi" w:cstheme="minorHAnsi"/>
          <w:b/>
          <w:bCs/>
          <w:sz w:val="22"/>
          <w:szCs w:val="22"/>
        </w:rPr>
      </w:pPr>
    </w:p>
    <w:p w14:paraId="2C63C261"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​If the language of an art form is non-verbal, does this free it from being limited to propositional knowledge?</w:t>
      </w:r>
    </w:p>
    <w:p w14:paraId="0A24CC72"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When it comes to knowledge in the arts, the audience plays a very important role. In fact, there is an interesting dynamic between the artist, who creates his/her work of art, the art itself and the audience who engages with the art. Through this dynamic relationship, knowledge can be created. This interpretative aspect is what makes the arts so unique. </w:t>
      </w:r>
    </w:p>
    <w:p w14:paraId="40C3F6A6" w14:textId="77777777" w:rsidR="00553257" w:rsidRPr="00425E87" w:rsidRDefault="00553257" w:rsidP="00553257">
      <w:pPr>
        <w:pStyle w:val="ListParagraph"/>
        <w:ind w:left="1440"/>
        <w:rPr>
          <w:rFonts w:asciiTheme="minorHAnsi" w:hAnsiTheme="minorHAnsi" w:cstheme="minorHAnsi"/>
          <w:spacing w:val="5"/>
          <w:sz w:val="22"/>
          <w:szCs w:val="22"/>
          <w:shd w:val="clear" w:color="auto" w:fill="FFFFFF"/>
        </w:rPr>
      </w:pPr>
    </w:p>
    <w:p w14:paraId="38DA11DA"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Sometimes, the artist intends his/her work of art to mean something, but the audience interprets it differently and we may still consider this interpretation is true or valid. </w:t>
      </w:r>
    </w:p>
    <w:p w14:paraId="20EB9FFB" w14:textId="77777777" w:rsidR="00553257" w:rsidRPr="00425E87" w:rsidRDefault="00553257" w:rsidP="00553257">
      <w:pPr>
        <w:pStyle w:val="ListParagraph"/>
        <w:rPr>
          <w:rFonts w:asciiTheme="minorHAnsi" w:hAnsiTheme="minorHAnsi" w:cstheme="minorHAnsi"/>
          <w:spacing w:val="5"/>
          <w:sz w:val="22"/>
          <w:szCs w:val="22"/>
          <w:shd w:val="clear" w:color="auto" w:fill="FFFFFF"/>
        </w:rPr>
      </w:pPr>
    </w:p>
    <w:p w14:paraId="0A65141D"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lastRenderedPageBreak/>
        <w:t xml:space="preserve">In some cases, the knowledge created by this dialogue between the spectator and the work of art, can be valuable knowledge, even if this knowledge is not in line with the artist's intentions. </w:t>
      </w:r>
    </w:p>
    <w:p w14:paraId="62C14B4A"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 xml:space="preserve">Within literature, for example, there are literary theories that advocate a de-contextualised approach. </w:t>
      </w:r>
    </w:p>
    <w:p w14:paraId="2C723CE9" w14:textId="77777777" w:rsidR="00553257" w:rsidRPr="00425E87" w:rsidRDefault="00553257" w:rsidP="00553257">
      <w:pPr>
        <w:pStyle w:val="ListParagraph"/>
        <w:numPr>
          <w:ilvl w:val="1"/>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Others, conversely, require the reader to possess knowledge of the original context as well as the author's intentions to interpret the text.</w:t>
      </w:r>
    </w:p>
    <w:p w14:paraId="3597871E" w14:textId="77777777" w:rsidR="00553257" w:rsidRPr="00425E87" w:rsidRDefault="00553257" w:rsidP="00553257">
      <w:pPr>
        <w:rPr>
          <w:rFonts w:asciiTheme="minorHAnsi" w:hAnsiTheme="minorHAnsi" w:cstheme="minorHAnsi"/>
          <w:spacing w:val="5"/>
          <w:sz w:val="22"/>
          <w:szCs w:val="22"/>
          <w:shd w:val="clear" w:color="auto" w:fill="FFFFFF"/>
        </w:rPr>
      </w:pPr>
    </w:p>
    <w:p w14:paraId="112766E3"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Nevertheless, many art forms require some kind of response from an audience. This can be an emotional or a cognitive response. It could also be an aesthetic judgement. This response may lead to the creation of knowledge regarding human emotion, "a beautiful truth", human behaviour, social situations and much more.</w:t>
      </w:r>
    </w:p>
    <w:p w14:paraId="2FA2D5E7" w14:textId="77777777" w:rsidR="00553257" w:rsidRPr="00425E87" w:rsidRDefault="00553257" w:rsidP="00553257">
      <w:pPr>
        <w:pStyle w:val="ListParagraph"/>
        <w:rPr>
          <w:rFonts w:asciiTheme="minorHAnsi" w:hAnsiTheme="minorHAnsi" w:cstheme="minorHAnsi"/>
          <w:spacing w:val="5"/>
          <w:sz w:val="22"/>
          <w:szCs w:val="22"/>
          <w:shd w:val="clear" w:color="auto" w:fill="FFFFFF"/>
        </w:rPr>
      </w:pPr>
    </w:p>
    <w:p w14:paraId="14F4C4AE" w14:textId="77777777" w:rsidR="00553257" w:rsidRPr="00425E87" w:rsidRDefault="00553257" w:rsidP="00553257">
      <w:pPr>
        <w:pStyle w:val="ListParagraph"/>
        <w:numPr>
          <w:ilvl w:val="0"/>
          <w:numId w:val="30"/>
        </w:numPr>
        <w:rPr>
          <w:rFonts w:asciiTheme="minorHAnsi" w:hAnsiTheme="minorHAnsi" w:cstheme="minorHAnsi"/>
          <w:spacing w:val="5"/>
          <w:sz w:val="22"/>
          <w:szCs w:val="22"/>
          <w:shd w:val="clear" w:color="auto" w:fill="FFFFFF"/>
        </w:rPr>
      </w:pPr>
      <w:r w:rsidRPr="00425E87">
        <w:rPr>
          <w:rFonts w:asciiTheme="minorHAnsi" w:hAnsiTheme="minorHAnsi" w:cstheme="minorHAnsi"/>
          <w:spacing w:val="5"/>
          <w:sz w:val="22"/>
          <w:szCs w:val="22"/>
          <w:shd w:val="clear" w:color="auto" w:fill="FFFFFF"/>
        </w:rPr>
        <w:t>Some artists deliberately play with the notion of audience interaction. They may also use meta-textual reference, and draw attention to the fact that the work of art is art (fiction). Some artists convey a dialogue between the creator and the creation within their piece of art. This can be a playful twist, or a more serious contemplation on the nature of creation, the purpose of life and human mortality.</w:t>
      </w:r>
    </w:p>
    <w:p w14:paraId="0D29FED0" w14:textId="77777777" w:rsidR="00553257" w:rsidRPr="00425E87" w:rsidRDefault="00553257" w:rsidP="00553257">
      <w:pPr>
        <w:rPr>
          <w:rFonts w:asciiTheme="minorHAnsi" w:hAnsiTheme="minorHAnsi" w:cstheme="minorHAnsi"/>
          <w:sz w:val="22"/>
          <w:szCs w:val="22"/>
        </w:rPr>
      </w:pPr>
    </w:p>
    <w:p w14:paraId="1F211C80" w14:textId="77777777" w:rsidR="00553257" w:rsidRPr="00425E87" w:rsidRDefault="00553257" w:rsidP="00553257">
      <w:pPr>
        <w:snapToGrid w:val="0"/>
        <w:rPr>
          <w:rFonts w:asciiTheme="minorHAnsi" w:hAnsiTheme="minorHAnsi" w:cstheme="minorHAnsi"/>
          <w:b/>
          <w:bCs/>
          <w:i/>
          <w:iCs/>
          <w:color w:val="000000"/>
          <w:spacing w:val="-2"/>
          <w:u w:val="single"/>
          <w:lang w:val="en-US"/>
        </w:rPr>
      </w:pPr>
      <w:r w:rsidRPr="00425E87">
        <w:rPr>
          <w:rFonts w:asciiTheme="minorHAnsi" w:hAnsiTheme="minorHAnsi" w:cstheme="minorHAnsi"/>
          <w:b/>
          <w:bCs/>
          <w:i/>
          <w:iCs/>
          <w:color w:val="000000"/>
          <w:spacing w:val="-2"/>
          <w:u w:val="single"/>
          <w:lang w:val="en-US"/>
        </w:rPr>
        <w:t>Methodology and the Arts</w:t>
      </w:r>
    </w:p>
    <w:p w14:paraId="544F110C" w14:textId="77777777" w:rsidR="00553257" w:rsidRPr="00425E87" w:rsidRDefault="00553257" w:rsidP="00553257">
      <w:pPr>
        <w:rPr>
          <w:rFonts w:asciiTheme="minorHAnsi" w:hAnsiTheme="minorHAnsi" w:cstheme="minorHAnsi"/>
          <w:b/>
          <w:bCs/>
          <w:sz w:val="22"/>
          <w:szCs w:val="22"/>
        </w:rPr>
      </w:pPr>
    </w:p>
    <w:tbl>
      <w:tblPr>
        <w:tblStyle w:val="TableGrid"/>
        <w:tblW w:w="0" w:type="auto"/>
        <w:tblLook w:val="04A0" w:firstRow="1" w:lastRow="0" w:firstColumn="1" w:lastColumn="0" w:noHBand="0" w:noVBand="1"/>
      </w:tblPr>
      <w:tblGrid>
        <w:gridCol w:w="9016"/>
      </w:tblGrid>
      <w:tr w:rsidR="00553257" w:rsidRPr="00425E87" w14:paraId="67A90865" w14:textId="77777777" w:rsidTr="002E706E">
        <w:tc>
          <w:tcPr>
            <w:tcW w:w="9016" w:type="dxa"/>
          </w:tcPr>
          <w:p w14:paraId="784DDC30" w14:textId="77777777" w:rsidR="00553257" w:rsidRPr="00425E87" w:rsidRDefault="00553257" w:rsidP="002E706E">
            <w:pPr>
              <w:rPr>
                <w:rFonts w:asciiTheme="minorHAnsi" w:hAnsiTheme="minorHAnsi" w:cstheme="minorHAnsi"/>
                <w:b/>
                <w:bCs/>
                <w:spacing w:val="5"/>
              </w:rPr>
            </w:pPr>
            <w:r w:rsidRPr="00425E87">
              <w:rPr>
                <w:rFonts w:asciiTheme="minorHAnsi" w:hAnsiTheme="minorHAnsi" w:cstheme="minorHAnsi"/>
                <w:b/>
                <w:bCs/>
                <w:spacing w:val="5"/>
              </w:rPr>
              <w:t>Let’s Think!</w:t>
            </w:r>
          </w:p>
          <w:p w14:paraId="5E050DAE" w14:textId="77777777" w:rsidR="00553257" w:rsidRPr="00425E87" w:rsidRDefault="00553257" w:rsidP="002E706E">
            <w:pPr>
              <w:rPr>
                <w:rFonts w:asciiTheme="minorHAnsi" w:hAnsiTheme="minorHAnsi" w:cstheme="minorHAnsi"/>
                <w:b/>
                <w:bCs/>
                <w:i/>
                <w:iCs/>
                <w:spacing w:val="5"/>
              </w:rPr>
            </w:pPr>
          </w:p>
          <w:p w14:paraId="02EAA9F3" w14:textId="77777777" w:rsidR="00553257" w:rsidRPr="00425E87" w:rsidRDefault="00553257" w:rsidP="002E706E">
            <w:pPr>
              <w:pStyle w:val="ListParagraph"/>
              <w:numPr>
                <w:ilvl w:val="0"/>
                <w:numId w:val="33"/>
              </w:numPr>
              <w:rPr>
                <w:rFonts w:asciiTheme="minorHAnsi" w:hAnsiTheme="minorHAnsi" w:cstheme="minorHAnsi"/>
                <w:spacing w:val="5"/>
              </w:rPr>
            </w:pPr>
            <w:r w:rsidRPr="00425E87">
              <w:rPr>
                <w:rFonts w:asciiTheme="minorHAnsi" w:hAnsiTheme="minorHAnsi" w:cstheme="minorHAnsi"/>
                <w:spacing w:val="5"/>
              </w:rPr>
              <w:t>Does artistic creation rely more heavily on imagination than on other cognitive tools?</w:t>
            </w:r>
          </w:p>
          <w:p w14:paraId="7F868BAA" w14:textId="77777777" w:rsidR="00553257" w:rsidRPr="00425E87" w:rsidRDefault="00553257" w:rsidP="002E706E">
            <w:pPr>
              <w:rPr>
                <w:rFonts w:asciiTheme="minorHAnsi" w:hAnsiTheme="minorHAnsi" w:cstheme="minorHAnsi"/>
                <w:b/>
                <w:bCs/>
              </w:rPr>
            </w:pPr>
          </w:p>
        </w:tc>
      </w:tr>
    </w:tbl>
    <w:p w14:paraId="5AB40366" w14:textId="77777777" w:rsidR="00553257" w:rsidRPr="00425E87" w:rsidRDefault="00553257" w:rsidP="00553257">
      <w:pPr>
        <w:rPr>
          <w:rFonts w:asciiTheme="minorHAnsi" w:hAnsiTheme="minorHAnsi" w:cstheme="minorHAnsi"/>
          <w:sz w:val="22"/>
          <w:szCs w:val="22"/>
        </w:rPr>
      </w:pPr>
    </w:p>
    <w:p w14:paraId="46F351CC" w14:textId="77777777" w:rsidR="00553257" w:rsidRPr="00425E87" w:rsidRDefault="00553257" w:rsidP="00553257">
      <w:pPr>
        <w:pStyle w:val="ListParagraph"/>
        <w:numPr>
          <w:ilvl w:val="0"/>
          <w:numId w:val="31"/>
        </w:numPr>
        <w:rPr>
          <w:rFonts w:asciiTheme="minorHAnsi" w:hAnsiTheme="minorHAnsi" w:cstheme="minorHAnsi"/>
          <w:sz w:val="22"/>
          <w:szCs w:val="22"/>
        </w:rPr>
      </w:pPr>
      <w:r w:rsidRPr="00425E87">
        <w:rPr>
          <w:rFonts w:asciiTheme="minorHAnsi" w:hAnsiTheme="minorHAnsi" w:cstheme="minorHAnsi"/>
          <w:spacing w:val="5"/>
          <w:sz w:val="22"/>
          <w:szCs w:val="22"/>
        </w:rPr>
        <w:t>On the one hand, art draws its strength from human imagination. Our ability to conceive ideas creatively through the arts can lead us to a deeper understanding of the human condition, ethics and the world around us.</w:t>
      </w:r>
    </w:p>
    <w:p w14:paraId="7F95CE9B" w14:textId="77777777" w:rsidR="00553257" w:rsidRPr="00425E87" w:rsidRDefault="00553257" w:rsidP="00553257">
      <w:pPr>
        <w:pStyle w:val="ListParagraph"/>
        <w:rPr>
          <w:rFonts w:asciiTheme="minorHAnsi" w:hAnsiTheme="minorHAnsi" w:cstheme="minorHAnsi"/>
          <w:sz w:val="22"/>
          <w:szCs w:val="22"/>
        </w:rPr>
      </w:pPr>
    </w:p>
    <w:p w14:paraId="312405CC" w14:textId="77777777" w:rsidR="00553257" w:rsidRPr="00425E87" w:rsidRDefault="00553257" w:rsidP="00553257">
      <w:pPr>
        <w:pStyle w:val="ListParagraph"/>
        <w:numPr>
          <w:ilvl w:val="0"/>
          <w:numId w:val="31"/>
        </w:numPr>
        <w:rPr>
          <w:rFonts w:asciiTheme="minorHAnsi" w:hAnsiTheme="minorHAnsi" w:cstheme="minorHAnsi"/>
          <w:sz w:val="22"/>
          <w:szCs w:val="22"/>
        </w:rPr>
      </w:pPr>
      <w:r w:rsidRPr="00425E87">
        <w:rPr>
          <w:rFonts w:asciiTheme="minorHAnsi" w:hAnsiTheme="minorHAnsi" w:cstheme="minorHAnsi"/>
          <w:spacing w:val="5"/>
          <w:sz w:val="22"/>
          <w:szCs w:val="22"/>
        </w:rPr>
        <w:t xml:space="preserve"> On the other hand, we can argue that the arts are limited exactly because of its roots in human imagination. If art is just 'made up', what genuine knowledge can it actually give us? </w:t>
      </w:r>
    </w:p>
    <w:p w14:paraId="4DFF35C1" w14:textId="77777777" w:rsidR="00553257" w:rsidRPr="00425E87" w:rsidRDefault="00553257" w:rsidP="00553257">
      <w:pPr>
        <w:pStyle w:val="ListParagraph"/>
        <w:rPr>
          <w:rFonts w:asciiTheme="minorHAnsi" w:hAnsiTheme="minorHAnsi" w:cstheme="minorHAnsi"/>
          <w:sz w:val="22"/>
          <w:szCs w:val="22"/>
        </w:rPr>
      </w:pPr>
    </w:p>
    <w:p w14:paraId="52BE145D" w14:textId="77777777" w:rsidR="00553257" w:rsidRPr="00425E87" w:rsidRDefault="00553257" w:rsidP="00553257">
      <w:pPr>
        <w:pStyle w:val="ListParagraph"/>
        <w:numPr>
          <w:ilvl w:val="0"/>
          <w:numId w:val="31"/>
        </w:numPr>
        <w:rPr>
          <w:rFonts w:asciiTheme="minorHAnsi" w:hAnsiTheme="minorHAnsi" w:cstheme="minorHAnsi"/>
          <w:sz w:val="22"/>
          <w:szCs w:val="22"/>
        </w:rPr>
      </w:pPr>
      <w:r w:rsidRPr="00425E87">
        <w:rPr>
          <w:rFonts w:asciiTheme="minorHAnsi" w:hAnsiTheme="minorHAnsi" w:cstheme="minorHAnsi"/>
          <w:spacing w:val="5"/>
          <w:sz w:val="22"/>
          <w:szCs w:val="22"/>
        </w:rPr>
        <w:t xml:space="preserve">Natural sciences are often contrasted with the arts because they aim to discover and explore what is really out there (in the natural world, that is). Its methods are much more rigid and there is less room for imagination (beyond the scope of its methodology). </w:t>
      </w:r>
    </w:p>
    <w:p w14:paraId="61201929" w14:textId="77777777" w:rsidR="00553257" w:rsidRPr="00425E87" w:rsidRDefault="00553257" w:rsidP="00553257">
      <w:pPr>
        <w:pStyle w:val="ListParagraph"/>
        <w:rPr>
          <w:rFonts w:asciiTheme="minorHAnsi" w:hAnsiTheme="minorHAnsi" w:cstheme="minorHAnsi"/>
          <w:spacing w:val="5"/>
          <w:sz w:val="22"/>
          <w:szCs w:val="22"/>
        </w:rPr>
      </w:pPr>
    </w:p>
    <w:p w14:paraId="277230E2" w14:textId="77777777" w:rsidR="00553257" w:rsidRPr="00425E87" w:rsidRDefault="00553257" w:rsidP="00553257">
      <w:pPr>
        <w:pStyle w:val="ListParagraph"/>
        <w:numPr>
          <w:ilvl w:val="0"/>
          <w:numId w:val="31"/>
        </w:numPr>
        <w:rPr>
          <w:rFonts w:asciiTheme="minorHAnsi" w:hAnsiTheme="minorHAnsi" w:cstheme="minorHAnsi"/>
          <w:sz w:val="22"/>
          <w:szCs w:val="22"/>
        </w:rPr>
      </w:pPr>
      <w:r w:rsidRPr="00425E87">
        <w:rPr>
          <w:rFonts w:asciiTheme="minorHAnsi" w:hAnsiTheme="minorHAnsi" w:cstheme="minorHAnsi"/>
          <w:spacing w:val="5"/>
          <w:sz w:val="22"/>
          <w:szCs w:val="22"/>
        </w:rPr>
        <w:t xml:space="preserve">But then again, there are situations in which the arts can give us much more powerful knowledge. They can tap into our emotions and make us think of the unthinkable. This is precisely why the arts have been such a powerful driving force towards social change. But also in daily life, we draw upon the arts to make us understand or feel what is hard to comprehend. </w:t>
      </w:r>
    </w:p>
    <w:p w14:paraId="62CA12A9" w14:textId="77777777" w:rsidR="00553257" w:rsidRPr="00425E87" w:rsidRDefault="00553257" w:rsidP="00553257">
      <w:pPr>
        <w:pStyle w:val="ListParagraph"/>
        <w:numPr>
          <w:ilvl w:val="1"/>
          <w:numId w:val="31"/>
        </w:numPr>
        <w:rPr>
          <w:rFonts w:asciiTheme="minorHAnsi" w:hAnsiTheme="minorHAnsi" w:cstheme="minorHAnsi"/>
          <w:sz w:val="22"/>
          <w:szCs w:val="22"/>
        </w:rPr>
      </w:pPr>
      <w:proofErr w:type="spellStart"/>
      <w:r w:rsidRPr="00425E87">
        <w:rPr>
          <w:rFonts w:asciiTheme="minorHAnsi" w:hAnsiTheme="minorHAnsi" w:cstheme="minorHAnsi"/>
          <w:spacing w:val="5"/>
          <w:sz w:val="22"/>
          <w:szCs w:val="22"/>
        </w:rPr>
        <w:t>Stromae's</w:t>
      </w:r>
      <w:proofErr w:type="spellEnd"/>
      <w:r w:rsidRPr="00425E87">
        <w:rPr>
          <w:rFonts w:asciiTheme="minorHAnsi" w:hAnsiTheme="minorHAnsi" w:cstheme="minorHAnsi"/>
          <w:spacing w:val="5"/>
          <w:sz w:val="22"/>
          <w:szCs w:val="22"/>
        </w:rPr>
        <w:t xml:space="preserve"> "</w:t>
      </w:r>
      <w:proofErr w:type="spellStart"/>
      <w:r w:rsidRPr="00425E87">
        <w:rPr>
          <w:rFonts w:asciiTheme="minorHAnsi" w:hAnsiTheme="minorHAnsi" w:cstheme="minorHAnsi"/>
          <w:spacing w:val="5"/>
          <w:sz w:val="22"/>
          <w:szCs w:val="22"/>
        </w:rPr>
        <w:t>Quand</w:t>
      </w:r>
      <w:proofErr w:type="spellEnd"/>
      <w:r w:rsidRPr="00425E87">
        <w:rPr>
          <w:rFonts w:asciiTheme="minorHAnsi" w:hAnsiTheme="minorHAnsi" w:cstheme="minorHAnsi"/>
          <w:spacing w:val="5"/>
          <w:sz w:val="22"/>
          <w:szCs w:val="22"/>
        </w:rPr>
        <w:t xml:space="preserve"> </w:t>
      </w:r>
      <w:proofErr w:type="spellStart"/>
      <w:r w:rsidRPr="00425E87">
        <w:rPr>
          <w:rFonts w:asciiTheme="minorHAnsi" w:hAnsiTheme="minorHAnsi" w:cstheme="minorHAnsi"/>
          <w:spacing w:val="5"/>
          <w:sz w:val="22"/>
          <w:szCs w:val="22"/>
        </w:rPr>
        <w:t>c'est</w:t>
      </w:r>
      <w:proofErr w:type="spellEnd"/>
      <w:r w:rsidRPr="00425E87">
        <w:rPr>
          <w:rFonts w:asciiTheme="minorHAnsi" w:hAnsiTheme="minorHAnsi" w:cstheme="minorHAnsi"/>
          <w:spacing w:val="5"/>
          <w:sz w:val="22"/>
          <w:szCs w:val="22"/>
        </w:rPr>
        <w:t xml:space="preserve">?" song, for example, can make us feel the notion of cancer in a way that scientific vocabulary just can't. The arts can offer us knowledge that the sciences cannot give us. </w:t>
      </w:r>
    </w:p>
    <w:p w14:paraId="7D3ABEF3" w14:textId="77777777" w:rsidR="00553257" w:rsidRPr="00425E87" w:rsidRDefault="00553257" w:rsidP="00553257">
      <w:pPr>
        <w:pStyle w:val="ListParagraph"/>
        <w:numPr>
          <w:ilvl w:val="1"/>
          <w:numId w:val="31"/>
        </w:numPr>
        <w:rPr>
          <w:rFonts w:asciiTheme="minorHAnsi" w:hAnsiTheme="minorHAnsi" w:cstheme="minorHAnsi"/>
          <w:sz w:val="22"/>
          <w:szCs w:val="22"/>
        </w:rPr>
      </w:pPr>
      <w:r w:rsidRPr="00425E87">
        <w:rPr>
          <w:rFonts w:asciiTheme="minorHAnsi" w:hAnsiTheme="minorHAnsi" w:cstheme="minorHAnsi"/>
          <w:spacing w:val="5"/>
          <w:sz w:val="22"/>
          <w:szCs w:val="22"/>
        </w:rPr>
        <w:t xml:space="preserve">Interestingly, Denis Dutton's exploration of a Darwinian theory of beauty suggests that there is a  connection between natural sciences and the </w:t>
      </w:r>
      <w:r w:rsidRPr="00425E87">
        <w:rPr>
          <w:rFonts w:asciiTheme="minorHAnsi" w:hAnsiTheme="minorHAnsi" w:cstheme="minorHAnsi"/>
          <w:spacing w:val="5"/>
          <w:sz w:val="22"/>
          <w:szCs w:val="22"/>
        </w:rPr>
        <w:lastRenderedPageBreak/>
        <w:t>arts. Perhaps imagination and reason can be reconciled through the arts after all?</w:t>
      </w:r>
    </w:p>
    <w:p w14:paraId="51BC5D26" w14:textId="77777777" w:rsidR="00553257" w:rsidRPr="00425E87" w:rsidRDefault="00553257" w:rsidP="00553257">
      <w:pPr>
        <w:pStyle w:val="ListParagraph"/>
        <w:numPr>
          <w:ilvl w:val="1"/>
          <w:numId w:val="31"/>
        </w:numPr>
        <w:rPr>
          <w:rFonts w:asciiTheme="minorHAnsi" w:hAnsiTheme="minorHAnsi" w:cstheme="minorHAnsi"/>
          <w:sz w:val="22"/>
          <w:szCs w:val="22"/>
        </w:rPr>
      </w:pPr>
      <w:r w:rsidRPr="00425E87">
        <w:rPr>
          <w:rFonts w:asciiTheme="minorHAnsi" w:hAnsiTheme="minorHAnsi" w:cstheme="minorHAnsi"/>
          <w:spacing w:val="5"/>
          <w:sz w:val="22"/>
          <w:szCs w:val="22"/>
        </w:rPr>
        <w:t>Sense perception is obviously an essential tool we use to appreciate the arts. We use our senses to listen to music, taste culinary art, observe a sculpture or painting, appreciate a play or opera and sometimes even to heighten our sense of touch or proprioception.  </w:t>
      </w:r>
    </w:p>
    <w:p w14:paraId="424E51CC" w14:textId="77777777" w:rsidR="00553257" w:rsidRPr="00425E87" w:rsidRDefault="00553257" w:rsidP="00553257">
      <w:pPr>
        <w:pStyle w:val="ListParagraph"/>
        <w:ind w:left="1440"/>
        <w:rPr>
          <w:rFonts w:asciiTheme="minorHAnsi" w:hAnsiTheme="minorHAnsi" w:cstheme="minorHAnsi"/>
          <w:sz w:val="22"/>
          <w:szCs w:val="22"/>
        </w:rPr>
      </w:pPr>
    </w:p>
    <w:p w14:paraId="51A4D487" w14:textId="77777777" w:rsidR="00553257" w:rsidRPr="00425E87" w:rsidRDefault="00553257" w:rsidP="00553257">
      <w:pPr>
        <w:pStyle w:val="ListParagraph"/>
        <w:numPr>
          <w:ilvl w:val="0"/>
          <w:numId w:val="31"/>
        </w:numPr>
        <w:rPr>
          <w:rFonts w:asciiTheme="minorHAnsi" w:hAnsiTheme="minorHAnsi" w:cstheme="minorHAnsi"/>
          <w:spacing w:val="5"/>
          <w:sz w:val="22"/>
          <w:szCs w:val="22"/>
        </w:rPr>
      </w:pPr>
      <w:r w:rsidRPr="00425E87">
        <w:rPr>
          <w:rFonts w:asciiTheme="minorHAnsi" w:hAnsiTheme="minorHAnsi" w:cstheme="minorHAnsi"/>
          <w:spacing w:val="5"/>
          <w:sz w:val="22"/>
          <w:szCs w:val="22"/>
        </w:rPr>
        <w:t>But art is about more than that. Most of us agree that a piece of art communicates an idea. Many people include the notion of creativity in their definition of the arts. Imagination consequently plays an invaluable role in this area. Imagination is important both for the creation of art as such, and the interpretation of the (knowledge conveyed) by its audience.</w:t>
      </w:r>
    </w:p>
    <w:p w14:paraId="3B7A1B94" w14:textId="77777777" w:rsidR="00553257" w:rsidRPr="00425E87" w:rsidRDefault="00553257" w:rsidP="00553257">
      <w:pPr>
        <w:pStyle w:val="ListParagraph"/>
        <w:rPr>
          <w:rFonts w:asciiTheme="minorHAnsi" w:hAnsiTheme="minorHAnsi" w:cstheme="minorHAnsi"/>
          <w:spacing w:val="5"/>
          <w:sz w:val="22"/>
          <w:szCs w:val="22"/>
        </w:rPr>
      </w:pPr>
    </w:p>
    <w:p w14:paraId="5680E31E" w14:textId="77777777" w:rsidR="00553257" w:rsidRPr="00425E87" w:rsidRDefault="00553257" w:rsidP="00553257">
      <w:pPr>
        <w:pStyle w:val="ListParagraph"/>
        <w:numPr>
          <w:ilvl w:val="0"/>
          <w:numId w:val="31"/>
        </w:numPr>
        <w:rPr>
          <w:rFonts w:asciiTheme="minorHAnsi" w:hAnsiTheme="minorHAnsi" w:cstheme="minorHAnsi"/>
          <w:spacing w:val="5"/>
          <w:sz w:val="22"/>
          <w:szCs w:val="22"/>
        </w:rPr>
      </w:pPr>
      <w:r w:rsidRPr="00425E87">
        <w:rPr>
          <w:rFonts w:asciiTheme="minorHAnsi" w:hAnsiTheme="minorHAnsi" w:cstheme="minorHAnsi"/>
          <w:spacing w:val="5"/>
          <w:sz w:val="22"/>
          <w:szCs w:val="22"/>
        </w:rPr>
        <w:t>Art also has the power to tap into our emotions. </w:t>
      </w:r>
      <w:hyperlink r:id="rId7" w:tgtFrame="_blank" w:history="1">
        <w:r w:rsidRPr="00425E87">
          <w:rPr>
            <w:rFonts w:asciiTheme="minorHAnsi" w:hAnsiTheme="minorHAnsi" w:cstheme="minorHAnsi"/>
            <w:spacing w:val="5"/>
            <w:sz w:val="22"/>
            <w:szCs w:val="22"/>
          </w:rPr>
          <w:t>Music is a good example of this.</w:t>
        </w:r>
      </w:hyperlink>
      <w:r w:rsidRPr="00425E87">
        <w:rPr>
          <w:rFonts w:asciiTheme="minorHAnsi" w:hAnsiTheme="minorHAnsi" w:cstheme="minorHAnsi"/>
          <w:spacing w:val="5"/>
          <w:sz w:val="22"/>
          <w:szCs w:val="22"/>
        </w:rPr>
        <w:t xml:space="preserve">, but visual art, literature, drama and performance art can evoke strong emotional responses from their audience as well. </w:t>
      </w:r>
    </w:p>
    <w:p w14:paraId="2995D462" w14:textId="77777777" w:rsidR="00553257" w:rsidRPr="00425E87" w:rsidRDefault="00553257" w:rsidP="00553257">
      <w:pPr>
        <w:pStyle w:val="ListParagraph"/>
        <w:numPr>
          <w:ilvl w:val="1"/>
          <w:numId w:val="31"/>
        </w:numPr>
        <w:rPr>
          <w:rFonts w:asciiTheme="minorHAnsi" w:hAnsiTheme="minorHAnsi" w:cstheme="minorHAnsi"/>
          <w:spacing w:val="5"/>
          <w:sz w:val="22"/>
          <w:szCs w:val="22"/>
        </w:rPr>
      </w:pPr>
      <w:r w:rsidRPr="00425E87">
        <w:rPr>
          <w:rFonts w:asciiTheme="minorHAnsi" w:hAnsiTheme="minorHAnsi" w:cstheme="minorHAnsi"/>
          <w:spacing w:val="5"/>
          <w:sz w:val="22"/>
          <w:szCs w:val="22"/>
        </w:rPr>
        <w:t>Aristotle valued art highly because of its cathartic power due to such appeal to emotions. By watching a tragedy, we can 'cleanse' our soul and this makes us behave better, he argued. Is this perhaps why we like watching soap series? Why we feel relieved having a good cry after reading a sad story? Why we enjoy listening to sad music like </w:t>
      </w:r>
      <w:proofErr w:type="spellStart"/>
      <w:r w:rsidR="00000000">
        <w:fldChar w:fldCharType="begin"/>
      </w:r>
      <w:r w:rsidR="00000000">
        <w:instrText>HYPERLINK "https://www.youtube.com/watch?v=S_xH7noaqTA" \t "_blank"</w:instrText>
      </w:r>
      <w:r w:rsidR="00000000">
        <w:fldChar w:fldCharType="separate"/>
      </w:r>
      <w:r w:rsidRPr="00425E87">
        <w:rPr>
          <w:rFonts w:asciiTheme="minorHAnsi" w:hAnsiTheme="minorHAnsi" w:cstheme="minorHAnsi"/>
          <w:spacing w:val="5"/>
          <w:sz w:val="22"/>
          <w:szCs w:val="22"/>
        </w:rPr>
        <w:t>Stromae's</w:t>
      </w:r>
      <w:proofErr w:type="spellEnd"/>
      <w:r w:rsidRPr="00425E87">
        <w:rPr>
          <w:rFonts w:asciiTheme="minorHAnsi" w:hAnsiTheme="minorHAnsi" w:cstheme="minorHAnsi"/>
          <w:spacing w:val="5"/>
          <w:sz w:val="22"/>
          <w:szCs w:val="22"/>
        </w:rPr>
        <w:t xml:space="preserve"> "Formidable</w:t>
      </w:r>
      <w:r w:rsidR="00000000">
        <w:rPr>
          <w:rFonts w:asciiTheme="minorHAnsi" w:hAnsiTheme="minorHAnsi" w:cstheme="minorHAnsi"/>
          <w:spacing w:val="5"/>
          <w:sz w:val="22"/>
          <w:szCs w:val="22"/>
        </w:rPr>
        <w:fldChar w:fldCharType="end"/>
      </w:r>
      <w:r w:rsidRPr="00425E87">
        <w:rPr>
          <w:rFonts w:asciiTheme="minorHAnsi" w:hAnsiTheme="minorHAnsi" w:cstheme="minorHAnsi"/>
          <w:spacing w:val="5"/>
          <w:sz w:val="22"/>
          <w:szCs w:val="22"/>
        </w:rPr>
        <w:t xml:space="preserve">"? </w:t>
      </w:r>
    </w:p>
    <w:p w14:paraId="74018F50" w14:textId="77777777" w:rsidR="00553257" w:rsidRPr="00425E87" w:rsidRDefault="00553257" w:rsidP="00553257">
      <w:pPr>
        <w:pStyle w:val="ListParagraph"/>
        <w:numPr>
          <w:ilvl w:val="1"/>
          <w:numId w:val="31"/>
        </w:numPr>
        <w:rPr>
          <w:rFonts w:asciiTheme="minorHAnsi" w:hAnsiTheme="minorHAnsi" w:cstheme="minorHAnsi"/>
          <w:spacing w:val="5"/>
          <w:sz w:val="22"/>
          <w:szCs w:val="22"/>
        </w:rPr>
      </w:pPr>
      <w:r w:rsidRPr="00425E87">
        <w:rPr>
          <w:rFonts w:asciiTheme="minorHAnsi" w:hAnsiTheme="minorHAnsi" w:cstheme="minorHAnsi"/>
          <w:spacing w:val="5"/>
          <w:sz w:val="22"/>
          <w:szCs w:val="22"/>
        </w:rPr>
        <w:t>Plato, on the other hand, was a big fan of reason. He believed that the arts would lead us to become less "good" exactly because of this emotional appeal. According to Plato, a rational life was better than an emotional life, and he feared that the arts would make us more emotional. Nevertheless, he considered that art could be either good or bad. Good art, he believed, is art that incites us to do virtuous things. Bad art conversely, is art that incites "violent behaviour" and leads to things like "anarchy". In Plato's eyes, the latter would be absolutely terrible.</w:t>
      </w:r>
    </w:p>
    <w:p w14:paraId="7AE3D67C" w14:textId="77777777" w:rsidR="00553257" w:rsidRPr="00425E87" w:rsidRDefault="00553257" w:rsidP="00553257">
      <w:pPr>
        <w:rPr>
          <w:rFonts w:asciiTheme="minorHAnsi" w:hAnsiTheme="minorHAnsi" w:cstheme="minorHAnsi"/>
          <w:i/>
          <w:iCs/>
          <w:sz w:val="22"/>
          <w:szCs w:val="22"/>
        </w:rPr>
      </w:pPr>
    </w:p>
    <w:tbl>
      <w:tblPr>
        <w:tblStyle w:val="TableGrid"/>
        <w:tblW w:w="0" w:type="auto"/>
        <w:tblLook w:val="04A0" w:firstRow="1" w:lastRow="0" w:firstColumn="1" w:lastColumn="0" w:noHBand="0" w:noVBand="1"/>
      </w:tblPr>
      <w:tblGrid>
        <w:gridCol w:w="9016"/>
      </w:tblGrid>
      <w:tr w:rsidR="00553257" w:rsidRPr="00425E87" w14:paraId="04E26259" w14:textId="77777777" w:rsidTr="002E706E">
        <w:tc>
          <w:tcPr>
            <w:tcW w:w="9016" w:type="dxa"/>
          </w:tcPr>
          <w:p w14:paraId="11A85EF1" w14:textId="77777777" w:rsidR="00553257" w:rsidRPr="00425E87" w:rsidRDefault="00553257" w:rsidP="002E706E">
            <w:pPr>
              <w:rPr>
                <w:rFonts w:asciiTheme="minorHAnsi" w:hAnsiTheme="minorHAnsi" w:cstheme="minorHAnsi"/>
                <w:b/>
                <w:bCs/>
                <w:spacing w:val="5"/>
              </w:rPr>
            </w:pPr>
            <w:r w:rsidRPr="00425E87">
              <w:rPr>
                <w:rFonts w:asciiTheme="minorHAnsi" w:hAnsiTheme="minorHAnsi" w:cstheme="minorHAnsi"/>
                <w:b/>
                <w:bCs/>
                <w:spacing w:val="5"/>
              </w:rPr>
              <w:t>Let’s Think! </w:t>
            </w:r>
          </w:p>
          <w:p w14:paraId="034EFBD3" w14:textId="77777777" w:rsidR="00553257" w:rsidRPr="00425E87" w:rsidRDefault="00553257" w:rsidP="002E706E">
            <w:pPr>
              <w:rPr>
                <w:rFonts w:asciiTheme="minorHAnsi" w:hAnsiTheme="minorHAnsi" w:cstheme="minorHAnsi"/>
                <w:spacing w:val="5"/>
              </w:rPr>
            </w:pPr>
          </w:p>
          <w:p w14:paraId="081F90F1" w14:textId="77777777" w:rsidR="00553257" w:rsidRPr="00425E87" w:rsidRDefault="00553257" w:rsidP="002E706E">
            <w:pPr>
              <w:pStyle w:val="ListParagraph"/>
              <w:numPr>
                <w:ilvl w:val="0"/>
                <w:numId w:val="32"/>
              </w:numPr>
              <w:rPr>
                <w:rFonts w:asciiTheme="minorHAnsi" w:hAnsiTheme="minorHAnsi" w:cstheme="minorHAnsi"/>
                <w:spacing w:val="5"/>
              </w:rPr>
            </w:pPr>
            <w:r w:rsidRPr="00425E87">
              <w:rPr>
                <w:rFonts w:asciiTheme="minorHAnsi" w:hAnsiTheme="minorHAnsi" w:cstheme="minorHAnsi"/>
                <w:spacing w:val="5"/>
              </w:rPr>
              <w:t xml:space="preserve">Have you ever been incited to do something emotional after the appreciation of a work of </w:t>
            </w:r>
            <w:proofErr w:type="gramStart"/>
            <w:r w:rsidRPr="00425E87">
              <w:rPr>
                <w:rFonts w:asciiTheme="minorHAnsi" w:hAnsiTheme="minorHAnsi" w:cstheme="minorHAnsi"/>
                <w:spacing w:val="5"/>
              </w:rPr>
              <w:t>art ?</w:t>
            </w:r>
            <w:proofErr w:type="gramEnd"/>
          </w:p>
          <w:p w14:paraId="3E082560" w14:textId="77777777" w:rsidR="00553257" w:rsidRPr="00425E87" w:rsidRDefault="00553257" w:rsidP="002E706E">
            <w:pPr>
              <w:pStyle w:val="ListParagraph"/>
              <w:numPr>
                <w:ilvl w:val="0"/>
                <w:numId w:val="32"/>
              </w:numPr>
              <w:rPr>
                <w:rFonts w:asciiTheme="minorHAnsi" w:hAnsiTheme="minorHAnsi" w:cstheme="minorHAnsi"/>
                <w:spacing w:val="5"/>
              </w:rPr>
            </w:pPr>
            <w:r w:rsidRPr="00425E87">
              <w:rPr>
                <w:rFonts w:asciiTheme="minorHAnsi" w:hAnsiTheme="minorHAnsi" w:cstheme="minorHAnsi"/>
                <w:spacing w:val="5"/>
              </w:rPr>
              <w:t xml:space="preserve">Can art incite violence or inappropriate </w:t>
            </w:r>
            <w:proofErr w:type="spellStart"/>
            <w:r w:rsidRPr="00425E87">
              <w:rPr>
                <w:rFonts w:asciiTheme="minorHAnsi" w:hAnsiTheme="minorHAnsi" w:cstheme="minorHAnsi"/>
                <w:spacing w:val="5"/>
              </w:rPr>
              <w:t>behaviour</w:t>
            </w:r>
            <w:proofErr w:type="spellEnd"/>
            <w:r w:rsidRPr="00425E87">
              <w:rPr>
                <w:rFonts w:asciiTheme="minorHAnsi" w:hAnsiTheme="minorHAnsi" w:cstheme="minorHAnsi"/>
                <w:spacing w:val="5"/>
              </w:rPr>
              <w:t>? If so, should we censor certain songs or art forms? </w:t>
            </w:r>
          </w:p>
          <w:p w14:paraId="598EAAB5" w14:textId="77777777" w:rsidR="00553257" w:rsidRPr="00425E87" w:rsidRDefault="00553257" w:rsidP="002E706E">
            <w:pPr>
              <w:pStyle w:val="ListParagraph"/>
              <w:numPr>
                <w:ilvl w:val="0"/>
                <w:numId w:val="32"/>
              </w:numPr>
              <w:rPr>
                <w:rFonts w:asciiTheme="minorHAnsi" w:hAnsiTheme="minorHAnsi" w:cstheme="minorHAnsi"/>
              </w:rPr>
            </w:pPr>
            <w:r w:rsidRPr="00425E87">
              <w:rPr>
                <w:rFonts w:asciiTheme="minorHAnsi" w:hAnsiTheme="minorHAnsi" w:cstheme="minorHAnsi"/>
              </w:rPr>
              <w:t>Is the only standard for “good art” individual taste?</w:t>
            </w:r>
          </w:p>
          <w:p w14:paraId="5137C050" w14:textId="77777777" w:rsidR="00553257" w:rsidRPr="00425E87" w:rsidRDefault="00553257" w:rsidP="002E706E">
            <w:pPr>
              <w:pStyle w:val="ListParagraph"/>
              <w:numPr>
                <w:ilvl w:val="0"/>
                <w:numId w:val="32"/>
              </w:numPr>
              <w:rPr>
                <w:rFonts w:asciiTheme="minorHAnsi" w:hAnsiTheme="minorHAnsi" w:cstheme="minorHAnsi"/>
              </w:rPr>
            </w:pPr>
            <w:r w:rsidRPr="00425E87">
              <w:rPr>
                <w:rFonts w:asciiTheme="minorHAnsi" w:hAnsiTheme="minorHAnsi" w:cstheme="minorHAnsi"/>
              </w:rPr>
              <w:t>Who creates or determines meaning for an artwork: the artist or the audience or both?</w:t>
            </w:r>
          </w:p>
          <w:p w14:paraId="62D99FBE" w14:textId="77777777" w:rsidR="00553257" w:rsidRPr="00425E87" w:rsidRDefault="00553257" w:rsidP="002E706E">
            <w:pPr>
              <w:pStyle w:val="ListParagraph"/>
              <w:numPr>
                <w:ilvl w:val="0"/>
                <w:numId w:val="32"/>
              </w:numPr>
              <w:rPr>
                <w:rFonts w:asciiTheme="minorHAnsi" w:hAnsiTheme="minorHAnsi" w:cstheme="minorHAnsi"/>
                <w:spacing w:val="5"/>
              </w:rPr>
            </w:pPr>
            <w:r w:rsidRPr="00425E87">
              <w:rPr>
                <w:rFonts w:asciiTheme="minorHAnsi" w:hAnsiTheme="minorHAnsi" w:cstheme="minorHAnsi"/>
              </w:rPr>
              <w:t>Can a work of art have meaning that the artist themselves is unaware of?</w:t>
            </w:r>
          </w:p>
          <w:p w14:paraId="51D21E54" w14:textId="77777777" w:rsidR="00553257" w:rsidRPr="00425E87" w:rsidRDefault="00553257" w:rsidP="002E706E">
            <w:pPr>
              <w:rPr>
                <w:rFonts w:asciiTheme="minorHAnsi" w:hAnsiTheme="minorHAnsi" w:cstheme="minorHAnsi"/>
              </w:rPr>
            </w:pPr>
          </w:p>
        </w:tc>
      </w:tr>
    </w:tbl>
    <w:p w14:paraId="7BE39E09" w14:textId="77777777" w:rsidR="00553257" w:rsidRPr="00425E87" w:rsidRDefault="00553257" w:rsidP="00553257">
      <w:pPr>
        <w:rPr>
          <w:rFonts w:asciiTheme="minorHAnsi" w:hAnsiTheme="minorHAnsi" w:cstheme="minorHAnsi"/>
        </w:rPr>
      </w:pPr>
    </w:p>
    <w:p w14:paraId="6632B7D4" w14:textId="77777777" w:rsidR="00553257" w:rsidRDefault="00553257" w:rsidP="00553257">
      <w:pPr>
        <w:snapToGrid w:val="0"/>
        <w:jc w:val="center"/>
        <w:rPr>
          <w:rFonts w:asciiTheme="minorHAnsi" w:hAnsiTheme="minorHAnsi" w:cstheme="minorHAnsi"/>
          <w:b/>
          <w:sz w:val="36"/>
          <w:szCs w:val="36"/>
        </w:rPr>
      </w:pPr>
    </w:p>
    <w:p w14:paraId="42C323E5" w14:textId="77777777" w:rsidR="00553257" w:rsidRDefault="00553257" w:rsidP="00553257">
      <w:pPr>
        <w:snapToGrid w:val="0"/>
        <w:jc w:val="center"/>
        <w:rPr>
          <w:rFonts w:asciiTheme="minorHAnsi" w:hAnsiTheme="minorHAnsi" w:cstheme="minorHAnsi"/>
          <w:b/>
          <w:sz w:val="36"/>
          <w:szCs w:val="36"/>
        </w:rPr>
      </w:pPr>
    </w:p>
    <w:p w14:paraId="5344E6E6" w14:textId="77777777" w:rsidR="00553257" w:rsidRDefault="00553257" w:rsidP="00553257">
      <w:pPr>
        <w:snapToGrid w:val="0"/>
        <w:jc w:val="center"/>
        <w:rPr>
          <w:rFonts w:asciiTheme="minorHAnsi" w:hAnsiTheme="minorHAnsi" w:cstheme="minorHAnsi"/>
          <w:b/>
          <w:sz w:val="36"/>
          <w:szCs w:val="36"/>
        </w:rPr>
      </w:pPr>
    </w:p>
    <w:p w14:paraId="155AF62D" w14:textId="77777777" w:rsidR="00553257" w:rsidRDefault="00553257" w:rsidP="00553257">
      <w:pPr>
        <w:snapToGrid w:val="0"/>
        <w:jc w:val="center"/>
        <w:rPr>
          <w:rFonts w:asciiTheme="minorHAnsi" w:hAnsiTheme="minorHAnsi" w:cstheme="minorHAnsi"/>
          <w:b/>
          <w:sz w:val="36"/>
          <w:szCs w:val="36"/>
        </w:rPr>
      </w:pPr>
    </w:p>
    <w:p w14:paraId="5DA2D00C" w14:textId="77777777" w:rsidR="00553257" w:rsidRDefault="00553257" w:rsidP="00553257">
      <w:pPr>
        <w:snapToGrid w:val="0"/>
        <w:jc w:val="center"/>
        <w:rPr>
          <w:rFonts w:asciiTheme="minorHAnsi" w:hAnsiTheme="minorHAnsi" w:cstheme="minorHAnsi"/>
          <w:b/>
          <w:sz w:val="36"/>
          <w:szCs w:val="36"/>
        </w:rPr>
      </w:pPr>
    </w:p>
    <w:sectPr w:rsidR="0055325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BF2DB" w14:textId="77777777" w:rsidR="00BD59B7" w:rsidRDefault="00BD59B7" w:rsidP="00410816">
      <w:r>
        <w:separator/>
      </w:r>
    </w:p>
  </w:endnote>
  <w:endnote w:type="continuationSeparator" w:id="0">
    <w:p w14:paraId="77D5389F" w14:textId="77777777" w:rsidR="00BD59B7" w:rsidRDefault="00BD59B7"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521DA" w14:textId="77777777" w:rsidR="0072169E" w:rsidRDefault="007216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8EE4D" w14:textId="77777777" w:rsidR="00BD59B7" w:rsidRDefault="00BD59B7" w:rsidP="00410816">
      <w:r>
        <w:separator/>
      </w:r>
    </w:p>
  </w:footnote>
  <w:footnote w:type="continuationSeparator" w:id="0">
    <w:p w14:paraId="1DBC8150" w14:textId="77777777" w:rsidR="00BD59B7" w:rsidRDefault="00BD59B7"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5934869"/>
      <w:docPartObj>
        <w:docPartGallery w:val="Page Numbers (Top of Page)"/>
        <w:docPartUnique/>
      </w:docPartObj>
    </w:sdtPr>
    <w:sdtContent>
      <w:p w14:paraId="0B1F7382" w14:textId="25D1063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41F4">
          <w:rPr>
            <w:rStyle w:val="PageNumber"/>
            <w:noProof/>
          </w:rPr>
          <w:t>2</w: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02096567" w:rsidR="00410816" w:rsidRDefault="00410816" w:rsidP="00410816">
    <w:pPr>
      <w:pStyle w:val="Header"/>
      <w:rPr>
        <w:rFonts w:ascii="Arial" w:hAnsi="Arial" w:cs="Arial"/>
        <w:smallCaps/>
      </w:rPr>
    </w:pPr>
    <w:r>
      <w:rPr>
        <w:rFonts w:ascii="Arial" w:hAnsi="Arial" w:cs="Arial"/>
        <w:smallCaps/>
      </w:rPr>
      <w:t xml:space="preserve">Theme: </w:t>
    </w:r>
    <w:r w:rsidR="006341F4">
      <w:rPr>
        <w:rFonts w:ascii="Arial" w:hAnsi="Arial" w:cs="Arial"/>
        <w:smallCaps/>
      </w:rPr>
      <w:t>Mass Media, Arts &amp; Culture</w:t>
    </w:r>
  </w:p>
  <w:p w14:paraId="41144C65" w14:textId="13A5FF10" w:rsidR="008D4062"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2169E">
      <w:rPr>
        <w:rFonts w:ascii="Arial" w:hAnsi="Arial" w:cs="Arial"/>
        <w:smallCaps/>
      </w:rPr>
      <w:t>Student)</w:t>
    </w:r>
  </w:p>
  <w:p w14:paraId="0F656EFD" w14:textId="5665C8F0" w:rsidR="00410816" w:rsidRDefault="00410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785F" w14:textId="77777777" w:rsidR="0072169E" w:rsidRDefault="00721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B6305"/>
    <w:multiLevelType w:val="hybridMultilevel"/>
    <w:tmpl w:val="FE50D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505E8"/>
    <w:multiLevelType w:val="hybridMultilevel"/>
    <w:tmpl w:val="D80E3F7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62BF0"/>
    <w:multiLevelType w:val="hybridMultilevel"/>
    <w:tmpl w:val="00F64F8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6AE6749"/>
    <w:multiLevelType w:val="hybridMultilevel"/>
    <w:tmpl w:val="433A549C"/>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08170922"/>
    <w:multiLevelType w:val="hybridMultilevel"/>
    <w:tmpl w:val="F6B8B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243E78"/>
    <w:multiLevelType w:val="hybridMultilevel"/>
    <w:tmpl w:val="4586A3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A2211C"/>
    <w:multiLevelType w:val="hybridMultilevel"/>
    <w:tmpl w:val="A88E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B95727"/>
    <w:multiLevelType w:val="multilevel"/>
    <w:tmpl w:val="883A7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D9135D0"/>
    <w:multiLevelType w:val="hybridMultilevel"/>
    <w:tmpl w:val="3398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92F9D"/>
    <w:multiLevelType w:val="hybridMultilevel"/>
    <w:tmpl w:val="8AEE662E"/>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0E4F1458"/>
    <w:multiLevelType w:val="hybridMultilevel"/>
    <w:tmpl w:val="6AAE1A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EA03F48"/>
    <w:multiLevelType w:val="hybridMultilevel"/>
    <w:tmpl w:val="CD92E97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10FE252F"/>
    <w:multiLevelType w:val="multilevel"/>
    <w:tmpl w:val="5DC6C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2C40AEF"/>
    <w:multiLevelType w:val="hybridMultilevel"/>
    <w:tmpl w:val="395E30C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EA46F4"/>
    <w:multiLevelType w:val="hybridMultilevel"/>
    <w:tmpl w:val="8D78D26A"/>
    <w:lvl w:ilvl="0" w:tplc="CDE8C7D0">
      <w:numFmt w:val="bullet"/>
      <w:lvlText w:val="-"/>
      <w:lvlJc w:val="left"/>
      <w:pPr>
        <w:tabs>
          <w:tab w:val="num" w:pos="720"/>
        </w:tabs>
        <w:ind w:left="720" w:hanging="360"/>
      </w:pPr>
      <w:rPr>
        <w:rFonts w:ascii="Arial" w:eastAsia="Times New Roman" w:hAnsi="Arial" w:cs="Aria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05095"/>
    <w:multiLevelType w:val="hybridMultilevel"/>
    <w:tmpl w:val="6DDA9B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17183A"/>
    <w:multiLevelType w:val="hybridMultilevel"/>
    <w:tmpl w:val="49DA9E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6E74D53"/>
    <w:multiLevelType w:val="hybridMultilevel"/>
    <w:tmpl w:val="607E5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1D2CBC"/>
    <w:multiLevelType w:val="hybridMultilevel"/>
    <w:tmpl w:val="9A1EFD28"/>
    <w:lvl w:ilvl="0" w:tplc="C11CD158">
      <w:start w:val="1"/>
      <w:numFmt w:val="upp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D53C2E"/>
    <w:multiLevelType w:val="hybridMultilevel"/>
    <w:tmpl w:val="2B025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1BE31CEF"/>
    <w:multiLevelType w:val="hybridMultilevel"/>
    <w:tmpl w:val="38EC471A"/>
    <w:lvl w:ilvl="0" w:tplc="08090001">
      <w:start w:val="1"/>
      <w:numFmt w:val="bullet"/>
      <w:lvlText w:val=""/>
      <w:lvlJc w:val="left"/>
      <w:pPr>
        <w:tabs>
          <w:tab w:val="num" w:pos="420"/>
        </w:tabs>
        <w:ind w:left="4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1DDC3851"/>
    <w:multiLevelType w:val="hybridMultilevel"/>
    <w:tmpl w:val="6462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C4DF8"/>
    <w:multiLevelType w:val="multilevel"/>
    <w:tmpl w:val="B0622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1C000FA"/>
    <w:multiLevelType w:val="hybridMultilevel"/>
    <w:tmpl w:val="33FC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704B6"/>
    <w:multiLevelType w:val="hybridMultilevel"/>
    <w:tmpl w:val="BE6E2A44"/>
    <w:lvl w:ilvl="0" w:tplc="22DA84E4">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2D91298"/>
    <w:multiLevelType w:val="hybridMultilevel"/>
    <w:tmpl w:val="07AC9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842C7"/>
    <w:multiLevelType w:val="hybridMultilevel"/>
    <w:tmpl w:val="36C2F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4411C0"/>
    <w:multiLevelType w:val="hybridMultilevel"/>
    <w:tmpl w:val="36A24D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23813CC4"/>
    <w:multiLevelType w:val="hybridMultilevel"/>
    <w:tmpl w:val="575E1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E717B2"/>
    <w:multiLevelType w:val="hybridMultilevel"/>
    <w:tmpl w:val="8480C0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27E12101"/>
    <w:multiLevelType w:val="hybridMultilevel"/>
    <w:tmpl w:val="3A9CD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F63EAB"/>
    <w:multiLevelType w:val="hybridMultilevel"/>
    <w:tmpl w:val="9A4CCE3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506" w:hanging="360"/>
      </w:pPr>
      <w:rPr>
        <w:rFonts w:ascii="Wingdings" w:hAnsi="Wingdings" w:hint="default"/>
      </w:rPr>
    </w:lvl>
    <w:lvl w:ilvl="2" w:tplc="08090001">
      <w:start w:val="1"/>
      <w:numFmt w:val="bullet"/>
      <w:lvlText w:val=""/>
      <w:lvlJc w:val="left"/>
      <w:pPr>
        <w:ind w:left="2406" w:hanging="360"/>
      </w:pPr>
      <w:rPr>
        <w:rFonts w:ascii="Symbol" w:hAnsi="Symbol" w:hint="default"/>
      </w:r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28905B6F"/>
    <w:multiLevelType w:val="hybridMultilevel"/>
    <w:tmpl w:val="F4FAD33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F0152"/>
    <w:multiLevelType w:val="hybridMultilevel"/>
    <w:tmpl w:val="9A8EC3E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4" w15:restartNumberingAfterBreak="0">
    <w:nsid w:val="28E5020D"/>
    <w:multiLevelType w:val="hybridMultilevel"/>
    <w:tmpl w:val="FB22DD50"/>
    <w:lvl w:ilvl="0" w:tplc="AED0DB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F31CB7"/>
    <w:multiLevelType w:val="hybridMultilevel"/>
    <w:tmpl w:val="813C6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E25123"/>
    <w:multiLevelType w:val="hybridMultilevel"/>
    <w:tmpl w:val="41280E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2B57573F"/>
    <w:multiLevelType w:val="hybridMultilevel"/>
    <w:tmpl w:val="BB74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E6631C4"/>
    <w:multiLevelType w:val="hybridMultilevel"/>
    <w:tmpl w:val="8362C7F4"/>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2EB523EB"/>
    <w:multiLevelType w:val="hybridMultilevel"/>
    <w:tmpl w:val="E9D2D4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302E1ADA"/>
    <w:multiLevelType w:val="hybridMultilevel"/>
    <w:tmpl w:val="20EEC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EB7038"/>
    <w:multiLevelType w:val="hybridMultilevel"/>
    <w:tmpl w:val="A9E8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661D87"/>
    <w:multiLevelType w:val="hybridMultilevel"/>
    <w:tmpl w:val="FA6480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336B5BEC"/>
    <w:multiLevelType w:val="multilevel"/>
    <w:tmpl w:val="4E3EF8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93455"/>
    <w:multiLevelType w:val="hybridMultilevel"/>
    <w:tmpl w:val="42C045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7F15265"/>
    <w:multiLevelType w:val="multilevel"/>
    <w:tmpl w:val="4B4E71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7" w15:restartNumberingAfterBreak="0">
    <w:nsid w:val="38926AA1"/>
    <w:multiLevelType w:val="hybridMultilevel"/>
    <w:tmpl w:val="DE68F8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15:restartNumberingAfterBreak="0">
    <w:nsid w:val="38FE3761"/>
    <w:multiLevelType w:val="hybridMultilevel"/>
    <w:tmpl w:val="99328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A9389D"/>
    <w:multiLevelType w:val="hybridMultilevel"/>
    <w:tmpl w:val="CC5806D6"/>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0" w15:restartNumberingAfterBreak="0">
    <w:nsid w:val="3B560A2A"/>
    <w:multiLevelType w:val="multilevel"/>
    <w:tmpl w:val="524A3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B707D01"/>
    <w:multiLevelType w:val="hybridMultilevel"/>
    <w:tmpl w:val="DF5A2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C2A655C"/>
    <w:multiLevelType w:val="hybridMultilevel"/>
    <w:tmpl w:val="6BA8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172674D"/>
    <w:multiLevelType w:val="hybridMultilevel"/>
    <w:tmpl w:val="9E00E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BA04D2"/>
    <w:multiLevelType w:val="multilevel"/>
    <w:tmpl w:val="4276F81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 w15:restartNumberingAfterBreak="0">
    <w:nsid w:val="43D05719"/>
    <w:multiLevelType w:val="multilevel"/>
    <w:tmpl w:val="31FC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D45446"/>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4152CBB"/>
    <w:multiLevelType w:val="hybridMultilevel"/>
    <w:tmpl w:val="52609BF8"/>
    <w:lvl w:ilvl="0" w:tplc="E00CC88E">
      <w:start w:val="1"/>
      <w:numFmt w:val="decimal"/>
      <w:lvlText w:val="%1."/>
      <w:lvlJc w:val="left"/>
      <w:pPr>
        <w:ind w:left="786" w:hanging="360"/>
      </w:pPr>
      <w:rPr>
        <w:rFonts w:hint="default"/>
      </w:rPr>
    </w:lvl>
    <w:lvl w:ilvl="1" w:tplc="04090005">
      <w:start w:val="1"/>
      <w:numFmt w:val="bullet"/>
      <w:lvlText w:val=""/>
      <w:lvlJc w:val="left"/>
      <w:pPr>
        <w:ind w:left="1506" w:hanging="360"/>
      </w:pPr>
      <w:rPr>
        <w:rFonts w:ascii="Wingdings" w:hAnsi="Wingdings" w:hint="default"/>
      </w:rPr>
    </w:lvl>
    <w:lvl w:ilvl="2" w:tplc="0809001B">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8" w15:restartNumberingAfterBreak="0">
    <w:nsid w:val="444E2C37"/>
    <w:multiLevelType w:val="hybridMultilevel"/>
    <w:tmpl w:val="F2A8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6BC570F"/>
    <w:multiLevelType w:val="hybridMultilevel"/>
    <w:tmpl w:val="64F816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46D517A4"/>
    <w:multiLevelType w:val="hybridMultilevel"/>
    <w:tmpl w:val="E4BEFD1C"/>
    <w:lvl w:ilvl="0" w:tplc="CABC15BA">
      <w:start w:val="1"/>
      <w:numFmt w:val="lowerLetter"/>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480115FB"/>
    <w:multiLevelType w:val="hybridMultilevel"/>
    <w:tmpl w:val="DA8CEF6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2" w15:restartNumberingAfterBreak="0">
    <w:nsid w:val="493A6EF1"/>
    <w:multiLevelType w:val="multilevel"/>
    <w:tmpl w:val="C180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923D5D"/>
    <w:multiLevelType w:val="hybridMultilevel"/>
    <w:tmpl w:val="BA84EF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15:restartNumberingAfterBreak="0">
    <w:nsid w:val="49CF59BA"/>
    <w:multiLevelType w:val="hybridMultilevel"/>
    <w:tmpl w:val="E0E8DFD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5" w15:restartNumberingAfterBreak="0">
    <w:nsid w:val="500C2A48"/>
    <w:multiLevelType w:val="hybridMultilevel"/>
    <w:tmpl w:val="3E72128C"/>
    <w:lvl w:ilvl="0" w:tplc="6C6281BC">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51C243F6"/>
    <w:multiLevelType w:val="hybridMultilevel"/>
    <w:tmpl w:val="CA18A47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7" w15:restartNumberingAfterBreak="0">
    <w:nsid w:val="525C514F"/>
    <w:multiLevelType w:val="hybridMultilevel"/>
    <w:tmpl w:val="D938CE8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8" w15:restartNumberingAfterBreak="0">
    <w:nsid w:val="52FB3AFF"/>
    <w:multiLevelType w:val="multilevel"/>
    <w:tmpl w:val="FA9CE7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53047E7A"/>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EB5147"/>
    <w:multiLevelType w:val="multilevel"/>
    <w:tmpl w:val="B5A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C7F85"/>
    <w:multiLevelType w:val="hybridMultilevel"/>
    <w:tmpl w:val="D5E8BFAA"/>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2" w15:restartNumberingAfterBreak="0">
    <w:nsid w:val="57AF0D1F"/>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A1C3690"/>
    <w:multiLevelType w:val="hybridMultilevel"/>
    <w:tmpl w:val="F4B69FC8"/>
    <w:lvl w:ilvl="0" w:tplc="276816E8">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74" w15:restartNumberingAfterBreak="0">
    <w:nsid w:val="5B715749"/>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C324694"/>
    <w:multiLevelType w:val="multilevel"/>
    <w:tmpl w:val="C0F062F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6"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E466700"/>
    <w:multiLevelType w:val="hybridMultilevel"/>
    <w:tmpl w:val="1624D36C"/>
    <w:lvl w:ilvl="0" w:tplc="08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406" w:hanging="360"/>
      </w:pPr>
      <w:rPr>
        <w:rFonts w:ascii="Wingdings" w:hAnsi="Wingdings" w:hint="default"/>
      </w:r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8" w15:restartNumberingAfterBreak="0">
    <w:nsid w:val="5F4239DB"/>
    <w:multiLevelType w:val="hybridMultilevel"/>
    <w:tmpl w:val="97C02658"/>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9" w15:restartNumberingAfterBreak="0">
    <w:nsid w:val="61CA4339"/>
    <w:multiLevelType w:val="hybridMultilevel"/>
    <w:tmpl w:val="D80E3F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1CB7A66"/>
    <w:multiLevelType w:val="hybridMultilevel"/>
    <w:tmpl w:val="E960AD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1"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3E22D7"/>
    <w:multiLevelType w:val="multilevel"/>
    <w:tmpl w:val="7AE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C762F"/>
    <w:multiLevelType w:val="multilevel"/>
    <w:tmpl w:val="7ED8A2C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4" w15:restartNumberingAfterBreak="0">
    <w:nsid w:val="6AEB0B8A"/>
    <w:multiLevelType w:val="hybridMultilevel"/>
    <w:tmpl w:val="B1BE7E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5" w15:restartNumberingAfterBreak="0">
    <w:nsid w:val="6B671B62"/>
    <w:multiLevelType w:val="hybridMultilevel"/>
    <w:tmpl w:val="557CE3CA"/>
    <w:lvl w:ilvl="0" w:tplc="CDE8C7D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DA5CFA"/>
    <w:multiLevelType w:val="hybridMultilevel"/>
    <w:tmpl w:val="6DEC93BC"/>
    <w:lvl w:ilvl="0" w:tplc="42344E98">
      <w:start w:val="1"/>
      <w:numFmt w:val="upperLetter"/>
      <w:lvlText w:val="%1."/>
      <w:lvlJc w:val="left"/>
      <w:pPr>
        <w:tabs>
          <w:tab w:val="num" w:pos="360"/>
        </w:tabs>
        <w:ind w:left="360" w:hanging="360"/>
      </w:pPr>
      <w:rPr>
        <w:rFonts w:eastAsia="Times New Roman"/>
        <w:lang w:val="en-GB"/>
      </w:rPr>
    </w:lvl>
    <w:lvl w:ilvl="1" w:tplc="08090001">
      <w:start w:val="1"/>
      <w:numFmt w:val="bullet"/>
      <w:lvlText w:val=""/>
      <w:lvlJc w:val="left"/>
      <w:pPr>
        <w:tabs>
          <w:tab w:val="num" w:pos="1080"/>
        </w:tabs>
        <w:ind w:left="1080" w:hanging="360"/>
      </w:pPr>
      <w:rPr>
        <w:rFonts w:ascii="Symbol" w:hAnsi="Symbol" w:hint="default"/>
        <w:lang w:val="en-GB"/>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7" w15:restartNumberingAfterBreak="0">
    <w:nsid w:val="6C4F5C96"/>
    <w:multiLevelType w:val="multilevel"/>
    <w:tmpl w:val="72409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D245D30"/>
    <w:multiLevelType w:val="hybridMultilevel"/>
    <w:tmpl w:val="A8D69D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9" w15:restartNumberingAfterBreak="0">
    <w:nsid w:val="6E9F2153"/>
    <w:multiLevelType w:val="hybridMultilevel"/>
    <w:tmpl w:val="40CEA2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12E388F"/>
    <w:multiLevelType w:val="hybridMultilevel"/>
    <w:tmpl w:val="E384CFC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1" w15:restartNumberingAfterBreak="0">
    <w:nsid w:val="73DE5926"/>
    <w:multiLevelType w:val="hybridMultilevel"/>
    <w:tmpl w:val="A802D384"/>
    <w:lvl w:ilvl="0" w:tplc="4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92" w15:restartNumberingAfterBreak="0">
    <w:nsid w:val="748729FB"/>
    <w:multiLevelType w:val="hybridMultilevel"/>
    <w:tmpl w:val="68BED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22310E"/>
    <w:multiLevelType w:val="multilevel"/>
    <w:tmpl w:val="223A53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77734932"/>
    <w:multiLevelType w:val="multilevel"/>
    <w:tmpl w:val="91FE3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7C34D2B"/>
    <w:multiLevelType w:val="hybridMultilevel"/>
    <w:tmpl w:val="7A302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CE4EA6"/>
    <w:multiLevelType w:val="hybridMultilevel"/>
    <w:tmpl w:val="E0C2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EF0CD5"/>
    <w:multiLevelType w:val="multilevel"/>
    <w:tmpl w:val="02C49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A875CE0"/>
    <w:multiLevelType w:val="hybridMultilevel"/>
    <w:tmpl w:val="74742A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9" w15:restartNumberingAfterBreak="0">
    <w:nsid w:val="7B9E3DB6"/>
    <w:multiLevelType w:val="multilevel"/>
    <w:tmpl w:val="66985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176245">
    <w:abstractNumId w:val="32"/>
  </w:num>
  <w:num w:numId="2" w16cid:durableId="378553212">
    <w:abstractNumId w:val="72"/>
  </w:num>
  <w:num w:numId="3" w16cid:durableId="877275599">
    <w:abstractNumId w:val="56"/>
  </w:num>
  <w:num w:numId="4" w16cid:durableId="444468541">
    <w:abstractNumId w:val="74"/>
  </w:num>
  <w:num w:numId="5" w16cid:durableId="452948390">
    <w:abstractNumId w:val="69"/>
  </w:num>
  <w:num w:numId="6" w16cid:durableId="739786957">
    <w:abstractNumId w:val="76"/>
  </w:num>
  <w:num w:numId="7" w16cid:durableId="868760124">
    <w:abstractNumId w:val="45"/>
  </w:num>
  <w:num w:numId="8" w16cid:durableId="1072850097">
    <w:abstractNumId w:val="81"/>
  </w:num>
  <w:num w:numId="9" w16cid:durableId="1309944607">
    <w:abstractNumId w:val="17"/>
  </w:num>
  <w:num w:numId="10" w16cid:durableId="10498355">
    <w:abstractNumId w:val="77"/>
  </w:num>
  <w:num w:numId="11" w16cid:durableId="493498216">
    <w:abstractNumId w:val="41"/>
  </w:num>
  <w:num w:numId="12" w16cid:durableId="1720544265">
    <w:abstractNumId w:val="15"/>
  </w:num>
  <w:num w:numId="13" w16cid:durableId="2085174774">
    <w:abstractNumId w:val="57"/>
  </w:num>
  <w:num w:numId="14" w16cid:durableId="2000187857">
    <w:abstractNumId w:val="31"/>
  </w:num>
  <w:num w:numId="15" w16cid:durableId="518281272">
    <w:abstractNumId w:val="51"/>
  </w:num>
  <w:num w:numId="16" w16cid:durableId="796728307">
    <w:abstractNumId w:val="23"/>
  </w:num>
  <w:num w:numId="17" w16cid:durableId="1848211348">
    <w:abstractNumId w:val="52"/>
  </w:num>
  <w:num w:numId="18" w16cid:durableId="725496140">
    <w:abstractNumId w:val="0"/>
  </w:num>
  <w:num w:numId="19" w16cid:durableId="1996716231">
    <w:abstractNumId w:val="92"/>
  </w:num>
  <w:num w:numId="20" w16cid:durableId="1054039299">
    <w:abstractNumId w:val="25"/>
  </w:num>
  <w:num w:numId="21" w16cid:durableId="2120493140">
    <w:abstractNumId w:val="21"/>
  </w:num>
  <w:num w:numId="22" w16cid:durableId="1811902674">
    <w:abstractNumId w:val="48"/>
  </w:num>
  <w:num w:numId="23" w16cid:durableId="29885784">
    <w:abstractNumId w:val="58"/>
  </w:num>
  <w:num w:numId="24" w16cid:durableId="888104269">
    <w:abstractNumId w:val="96"/>
  </w:num>
  <w:num w:numId="25" w16cid:durableId="238905591">
    <w:abstractNumId w:val="8"/>
  </w:num>
  <w:num w:numId="26" w16cid:durableId="132211500">
    <w:abstractNumId w:val="18"/>
  </w:num>
  <w:num w:numId="27" w16cid:durableId="437220153">
    <w:abstractNumId w:val="95"/>
  </w:num>
  <w:num w:numId="28" w16cid:durableId="495346679">
    <w:abstractNumId w:val="40"/>
  </w:num>
  <w:num w:numId="29" w16cid:durableId="1309937053">
    <w:abstractNumId w:val="28"/>
  </w:num>
  <w:num w:numId="30" w16cid:durableId="2091349536">
    <w:abstractNumId w:val="4"/>
  </w:num>
  <w:num w:numId="31" w16cid:durableId="1958104615">
    <w:abstractNumId w:val="30"/>
  </w:num>
  <w:num w:numId="32" w16cid:durableId="519323811">
    <w:abstractNumId w:val="26"/>
  </w:num>
  <w:num w:numId="33" w16cid:durableId="1602832758">
    <w:abstractNumId w:val="6"/>
  </w:num>
  <w:num w:numId="34" w16cid:durableId="173474009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55486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2158634">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651721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242825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5761919">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477751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4659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5323774">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9123279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865748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8071105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9048913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84403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42481">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1124346">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8527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7314272">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271372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69809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4341743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76374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08622149">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317351">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31270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25764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97039007">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0694486">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23390614">
    <w:abstractNumId w:val="63"/>
  </w:num>
  <w:num w:numId="63" w16cid:durableId="7680741">
    <w:abstractNumId w:val="9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15141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41266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3855666">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32125299">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793427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62222249">
    <w:abstractNumId w:val="91"/>
  </w:num>
  <w:num w:numId="70" w16cid:durableId="2045709898">
    <w:abstractNumId w:val="1"/>
  </w:num>
  <w:num w:numId="71" w16cid:durableId="1500267368">
    <w:abstractNumId w:val="38"/>
  </w:num>
  <w:num w:numId="72" w16cid:durableId="566379473">
    <w:abstractNumId w:val="49"/>
  </w:num>
  <w:num w:numId="73" w16cid:durableId="152478499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3367384">
    <w:abstractNumId w:val="35"/>
  </w:num>
  <w:num w:numId="75" w16cid:durableId="227962941">
    <w:abstractNumId w:val="37"/>
  </w:num>
  <w:num w:numId="76" w16cid:durableId="1510096665">
    <w:abstractNumId w:val="14"/>
  </w:num>
  <w:num w:numId="77" w16cid:durableId="1384405808">
    <w:abstractNumId w:val="85"/>
  </w:num>
  <w:num w:numId="78" w16cid:durableId="269969677">
    <w:abstractNumId w:val="53"/>
  </w:num>
  <w:num w:numId="79" w16cid:durableId="320431545">
    <w:abstractNumId w:val="79"/>
  </w:num>
  <w:num w:numId="80" w16cid:durableId="832070486">
    <w:abstractNumId w:val="89"/>
  </w:num>
  <w:num w:numId="81" w16cid:durableId="465205194">
    <w:abstractNumId w:val="97"/>
  </w:num>
  <w:num w:numId="82" w16cid:durableId="1099568609">
    <w:abstractNumId w:val="62"/>
  </w:num>
  <w:num w:numId="83" w16cid:durableId="145558898">
    <w:abstractNumId w:val="55"/>
  </w:num>
  <w:num w:numId="84" w16cid:durableId="691422283">
    <w:abstractNumId w:val="43"/>
  </w:num>
  <w:num w:numId="85" w16cid:durableId="745685106">
    <w:abstractNumId w:val="70"/>
  </w:num>
  <w:num w:numId="86" w16cid:durableId="397359486">
    <w:abstractNumId w:val="82"/>
  </w:num>
  <w:num w:numId="87" w16cid:durableId="848107917">
    <w:abstractNumId w:val="75"/>
  </w:num>
  <w:num w:numId="88" w16cid:durableId="1576863863">
    <w:abstractNumId w:val="22"/>
  </w:num>
  <w:num w:numId="89" w16cid:durableId="1877429482">
    <w:abstractNumId w:val="50"/>
  </w:num>
  <w:num w:numId="90" w16cid:durableId="1914970529">
    <w:abstractNumId w:val="94"/>
  </w:num>
  <w:num w:numId="91" w16cid:durableId="1571622726">
    <w:abstractNumId w:val="12"/>
  </w:num>
  <w:num w:numId="92" w16cid:durableId="365759176">
    <w:abstractNumId w:val="46"/>
  </w:num>
  <w:num w:numId="93" w16cid:durableId="1404141240">
    <w:abstractNumId w:val="93"/>
  </w:num>
  <w:num w:numId="94" w16cid:durableId="715079453">
    <w:abstractNumId w:val="99"/>
  </w:num>
  <w:num w:numId="95" w16cid:durableId="1790735119">
    <w:abstractNumId w:val="68"/>
  </w:num>
  <w:num w:numId="96" w16cid:durableId="1158839960">
    <w:abstractNumId w:val="7"/>
  </w:num>
  <w:num w:numId="97" w16cid:durableId="1888687804">
    <w:abstractNumId w:val="83"/>
  </w:num>
  <w:num w:numId="98" w16cid:durableId="1480731482">
    <w:abstractNumId w:val="54"/>
  </w:num>
  <w:num w:numId="99" w16cid:durableId="1700618145">
    <w:abstractNumId w:val="87"/>
  </w:num>
  <w:num w:numId="100" w16cid:durableId="1386830512">
    <w:abstractNumId w:val="3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55F51"/>
    <w:rsid w:val="000E2FD2"/>
    <w:rsid w:val="000F1B81"/>
    <w:rsid w:val="001A3D9B"/>
    <w:rsid w:val="00232FF5"/>
    <w:rsid w:val="002B2D7E"/>
    <w:rsid w:val="002C616A"/>
    <w:rsid w:val="002E699C"/>
    <w:rsid w:val="003A7399"/>
    <w:rsid w:val="003D6BD5"/>
    <w:rsid w:val="00410816"/>
    <w:rsid w:val="00425E87"/>
    <w:rsid w:val="004B4BD3"/>
    <w:rsid w:val="004E5AC5"/>
    <w:rsid w:val="00553257"/>
    <w:rsid w:val="005D3904"/>
    <w:rsid w:val="006341F4"/>
    <w:rsid w:val="006802BE"/>
    <w:rsid w:val="006E1F00"/>
    <w:rsid w:val="00715331"/>
    <w:rsid w:val="0072169E"/>
    <w:rsid w:val="00734E4B"/>
    <w:rsid w:val="008442B0"/>
    <w:rsid w:val="008851CE"/>
    <w:rsid w:val="00893A4F"/>
    <w:rsid w:val="008D4062"/>
    <w:rsid w:val="00912AC7"/>
    <w:rsid w:val="00927040"/>
    <w:rsid w:val="00970625"/>
    <w:rsid w:val="00B42063"/>
    <w:rsid w:val="00BD59B7"/>
    <w:rsid w:val="00BD6509"/>
    <w:rsid w:val="00CC35E1"/>
    <w:rsid w:val="00D35D65"/>
    <w:rsid w:val="00DA6F4D"/>
    <w:rsid w:val="00E22813"/>
    <w:rsid w:val="00E46621"/>
    <w:rsid w:val="00E701E9"/>
    <w:rsid w:val="00EB5E9C"/>
    <w:rsid w:val="00EC43A7"/>
    <w:rsid w:val="00FF4E6A"/>
    <w:rsid w:val="00FF6D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1F4"/>
    <w:rPr>
      <w:rFonts w:ascii="Times New Roman" w:eastAsia="Times New Roman" w:hAnsi="Times New Roman" w:cs="Times New Roman"/>
    </w:rPr>
  </w:style>
  <w:style w:type="paragraph" w:styleId="Heading1">
    <w:name w:val="heading 1"/>
    <w:basedOn w:val="Normal"/>
    <w:next w:val="Normal"/>
    <w:link w:val="Heading1Char"/>
    <w:uiPriority w:val="9"/>
    <w:qFormat/>
    <w:rsid w:val="009706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41F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2Char">
    <w:name w:val="Heading 2 Char"/>
    <w:basedOn w:val="DefaultParagraphFont"/>
    <w:link w:val="Heading2"/>
    <w:uiPriority w:val="9"/>
    <w:rsid w:val="006341F4"/>
    <w:rPr>
      <w:rFonts w:ascii="Times New Roman" w:eastAsia="Times New Roman" w:hAnsi="Times New Roman" w:cs="Times New Roman"/>
      <w:b/>
      <w:bCs/>
      <w:sz w:val="36"/>
      <w:szCs w:val="36"/>
    </w:rPr>
  </w:style>
  <w:style w:type="table" w:styleId="TableGrid">
    <w:name w:val="Table Grid"/>
    <w:basedOn w:val="TableNormal"/>
    <w:uiPriority w:val="59"/>
    <w:rsid w:val="006341F4"/>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1F4"/>
    <w:pPr>
      <w:ind w:left="720"/>
      <w:contextualSpacing/>
    </w:pPr>
  </w:style>
  <w:style w:type="paragraph" w:styleId="NormalWeb">
    <w:name w:val="Normal (Web)"/>
    <w:basedOn w:val="Normal"/>
    <w:uiPriority w:val="99"/>
    <w:unhideWhenUsed/>
    <w:rsid w:val="006341F4"/>
    <w:pPr>
      <w:spacing w:before="100" w:beforeAutospacing="1" w:after="100" w:afterAutospacing="1"/>
    </w:pPr>
  </w:style>
  <w:style w:type="paragraph" w:customStyle="1" w:styleId="para">
    <w:name w:val="para"/>
    <w:basedOn w:val="Normal"/>
    <w:rsid w:val="006341F4"/>
    <w:pPr>
      <w:spacing w:before="100" w:beforeAutospacing="1" w:after="100" w:afterAutospacing="1"/>
    </w:pPr>
  </w:style>
  <w:style w:type="character" w:styleId="Strong">
    <w:name w:val="Strong"/>
    <w:basedOn w:val="DefaultParagraphFont"/>
    <w:uiPriority w:val="22"/>
    <w:qFormat/>
    <w:rsid w:val="006341F4"/>
    <w:rPr>
      <w:b/>
      <w:bCs/>
    </w:rPr>
  </w:style>
  <w:style w:type="character" w:customStyle="1" w:styleId="apple-converted-space">
    <w:name w:val="apple-converted-space"/>
    <w:basedOn w:val="DefaultParagraphFont"/>
    <w:rsid w:val="006341F4"/>
  </w:style>
  <w:style w:type="character" w:customStyle="1" w:styleId="marginterm">
    <w:name w:val="margin_term"/>
    <w:basedOn w:val="DefaultParagraphFont"/>
    <w:rsid w:val="006341F4"/>
  </w:style>
  <w:style w:type="character" w:styleId="Emphasis">
    <w:name w:val="Emphasis"/>
    <w:basedOn w:val="DefaultParagraphFont"/>
    <w:uiPriority w:val="20"/>
    <w:qFormat/>
    <w:rsid w:val="006341F4"/>
    <w:rPr>
      <w:i/>
      <w:iCs/>
    </w:rPr>
  </w:style>
  <w:style w:type="paragraph" w:customStyle="1" w:styleId="simpara">
    <w:name w:val="simpara"/>
    <w:basedOn w:val="Normal"/>
    <w:rsid w:val="006341F4"/>
    <w:pPr>
      <w:spacing w:before="100" w:beforeAutospacing="1" w:after="100" w:afterAutospacing="1"/>
    </w:pPr>
  </w:style>
  <w:style w:type="character" w:customStyle="1" w:styleId="Heading1Char">
    <w:name w:val="Heading 1 Char"/>
    <w:basedOn w:val="DefaultParagraphFont"/>
    <w:link w:val="Heading1"/>
    <w:uiPriority w:val="9"/>
    <w:rsid w:val="009706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34053">
      <w:bodyDiv w:val="1"/>
      <w:marLeft w:val="0"/>
      <w:marRight w:val="0"/>
      <w:marTop w:val="0"/>
      <w:marBottom w:val="0"/>
      <w:divBdr>
        <w:top w:val="none" w:sz="0" w:space="0" w:color="auto"/>
        <w:left w:val="none" w:sz="0" w:space="0" w:color="auto"/>
        <w:bottom w:val="none" w:sz="0" w:space="0" w:color="auto"/>
        <w:right w:val="none" w:sz="0" w:space="0" w:color="auto"/>
      </w:divBdr>
      <w:divsChild>
        <w:div w:id="1473788176">
          <w:marLeft w:val="0"/>
          <w:marRight w:val="0"/>
          <w:marTop w:val="0"/>
          <w:marBottom w:val="0"/>
          <w:divBdr>
            <w:top w:val="none" w:sz="0" w:space="0" w:color="auto"/>
            <w:left w:val="none" w:sz="0" w:space="0" w:color="auto"/>
            <w:bottom w:val="none" w:sz="0" w:space="0" w:color="auto"/>
            <w:right w:val="none" w:sz="0" w:space="0" w:color="auto"/>
          </w:divBdr>
          <w:divsChild>
            <w:div w:id="1450398555">
              <w:marLeft w:val="0"/>
              <w:marRight w:val="0"/>
              <w:marTop w:val="0"/>
              <w:marBottom w:val="0"/>
              <w:divBdr>
                <w:top w:val="none" w:sz="0" w:space="0" w:color="auto"/>
                <w:left w:val="none" w:sz="0" w:space="0" w:color="auto"/>
                <w:bottom w:val="none" w:sz="0" w:space="0" w:color="auto"/>
                <w:right w:val="none" w:sz="0" w:space="0" w:color="auto"/>
              </w:divBdr>
              <w:divsChild>
                <w:div w:id="371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735">
          <w:marLeft w:val="0"/>
          <w:marRight w:val="0"/>
          <w:marTop w:val="0"/>
          <w:marBottom w:val="0"/>
          <w:divBdr>
            <w:top w:val="none" w:sz="0" w:space="0" w:color="auto"/>
            <w:left w:val="none" w:sz="0" w:space="0" w:color="auto"/>
            <w:bottom w:val="none" w:sz="0" w:space="0" w:color="auto"/>
            <w:right w:val="none" w:sz="0" w:space="0" w:color="auto"/>
          </w:divBdr>
          <w:divsChild>
            <w:div w:id="297423039">
              <w:marLeft w:val="0"/>
              <w:marRight w:val="0"/>
              <w:marTop w:val="0"/>
              <w:marBottom w:val="0"/>
              <w:divBdr>
                <w:top w:val="none" w:sz="0" w:space="0" w:color="auto"/>
                <w:left w:val="none" w:sz="0" w:space="0" w:color="auto"/>
                <w:bottom w:val="none" w:sz="0" w:space="0" w:color="auto"/>
                <w:right w:val="none" w:sz="0" w:space="0" w:color="auto"/>
              </w:divBdr>
              <w:divsChild>
                <w:div w:id="7903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250">
          <w:marLeft w:val="0"/>
          <w:marRight w:val="0"/>
          <w:marTop w:val="0"/>
          <w:marBottom w:val="0"/>
          <w:divBdr>
            <w:top w:val="none" w:sz="0" w:space="0" w:color="auto"/>
            <w:left w:val="none" w:sz="0" w:space="0" w:color="auto"/>
            <w:bottom w:val="none" w:sz="0" w:space="0" w:color="auto"/>
            <w:right w:val="none" w:sz="0" w:space="0" w:color="auto"/>
          </w:divBdr>
          <w:divsChild>
            <w:div w:id="454716822">
              <w:marLeft w:val="0"/>
              <w:marRight w:val="0"/>
              <w:marTop w:val="0"/>
              <w:marBottom w:val="0"/>
              <w:divBdr>
                <w:top w:val="none" w:sz="0" w:space="0" w:color="auto"/>
                <w:left w:val="none" w:sz="0" w:space="0" w:color="auto"/>
                <w:bottom w:val="none" w:sz="0" w:space="0" w:color="auto"/>
                <w:right w:val="none" w:sz="0" w:space="0" w:color="auto"/>
              </w:divBdr>
              <w:divsChild>
                <w:div w:id="1465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036">
      <w:bodyDiv w:val="1"/>
      <w:marLeft w:val="0"/>
      <w:marRight w:val="0"/>
      <w:marTop w:val="0"/>
      <w:marBottom w:val="0"/>
      <w:divBdr>
        <w:top w:val="none" w:sz="0" w:space="0" w:color="auto"/>
        <w:left w:val="none" w:sz="0" w:space="0" w:color="auto"/>
        <w:bottom w:val="none" w:sz="0" w:space="0" w:color="auto"/>
        <w:right w:val="none" w:sz="0" w:space="0" w:color="auto"/>
      </w:divBdr>
      <w:divsChild>
        <w:div w:id="636037051">
          <w:marLeft w:val="0"/>
          <w:marRight w:val="0"/>
          <w:marTop w:val="0"/>
          <w:marBottom w:val="0"/>
          <w:divBdr>
            <w:top w:val="none" w:sz="0" w:space="0" w:color="auto"/>
            <w:left w:val="none" w:sz="0" w:space="0" w:color="auto"/>
            <w:bottom w:val="none" w:sz="0" w:space="0" w:color="auto"/>
            <w:right w:val="none" w:sz="0" w:space="0" w:color="auto"/>
          </w:divBdr>
          <w:divsChild>
            <w:div w:id="616134245">
              <w:marLeft w:val="0"/>
              <w:marRight w:val="0"/>
              <w:marTop w:val="0"/>
              <w:marBottom w:val="0"/>
              <w:divBdr>
                <w:top w:val="none" w:sz="0" w:space="0" w:color="auto"/>
                <w:left w:val="none" w:sz="0" w:space="0" w:color="auto"/>
                <w:bottom w:val="none" w:sz="0" w:space="0" w:color="auto"/>
                <w:right w:val="none" w:sz="0" w:space="0" w:color="auto"/>
              </w:divBdr>
              <w:divsChild>
                <w:div w:id="279268461">
                  <w:marLeft w:val="0"/>
                  <w:marRight w:val="0"/>
                  <w:marTop w:val="0"/>
                  <w:marBottom w:val="0"/>
                  <w:divBdr>
                    <w:top w:val="none" w:sz="0" w:space="0" w:color="auto"/>
                    <w:left w:val="none" w:sz="0" w:space="0" w:color="auto"/>
                    <w:bottom w:val="none" w:sz="0" w:space="0" w:color="auto"/>
                    <w:right w:val="none" w:sz="0" w:space="0" w:color="auto"/>
                  </w:divBdr>
                  <w:divsChild>
                    <w:div w:id="927539062">
                      <w:marLeft w:val="0"/>
                      <w:marRight w:val="0"/>
                      <w:marTop w:val="0"/>
                      <w:marBottom w:val="0"/>
                      <w:divBdr>
                        <w:top w:val="none" w:sz="0" w:space="0" w:color="auto"/>
                        <w:left w:val="none" w:sz="0" w:space="0" w:color="auto"/>
                        <w:bottom w:val="none" w:sz="0" w:space="0" w:color="auto"/>
                        <w:right w:val="none" w:sz="0" w:space="0" w:color="auto"/>
                      </w:divBdr>
                    </w:div>
                  </w:divsChild>
                </w:div>
                <w:div w:id="368066979">
                  <w:marLeft w:val="0"/>
                  <w:marRight w:val="0"/>
                  <w:marTop w:val="0"/>
                  <w:marBottom w:val="0"/>
                  <w:divBdr>
                    <w:top w:val="none" w:sz="0" w:space="0" w:color="auto"/>
                    <w:left w:val="none" w:sz="0" w:space="0" w:color="auto"/>
                    <w:bottom w:val="none" w:sz="0" w:space="0" w:color="auto"/>
                    <w:right w:val="none" w:sz="0" w:space="0" w:color="auto"/>
                  </w:divBdr>
                  <w:divsChild>
                    <w:div w:id="2052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830">
          <w:marLeft w:val="0"/>
          <w:marRight w:val="0"/>
          <w:marTop w:val="0"/>
          <w:marBottom w:val="0"/>
          <w:divBdr>
            <w:top w:val="none" w:sz="0" w:space="0" w:color="auto"/>
            <w:left w:val="none" w:sz="0" w:space="0" w:color="auto"/>
            <w:bottom w:val="none" w:sz="0" w:space="0" w:color="auto"/>
            <w:right w:val="none" w:sz="0" w:space="0" w:color="auto"/>
          </w:divBdr>
          <w:divsChild>
            <w:div w:id="1905020932">
              <w:marLeft w:val="0"/>
              <w:marRight w:val="0"/>
              <w:marTop w:val="0"/>
              <w:marBottom w:val="0"/>
              <w:divBdr>
                <w:top w:val="none" w:sz="0" w:space="0" w:color="auto"/>
                <w:left w:val="none" w:sz="0" w:space="0" w:color="auto"/>
                <w:bottom w:val="none" w:sz="0" w:space="0" w:color="auto"/>
                <w:right w:val="none" w:sz="0" w:space="0" w:color="auto"/>
              </w:divBdr>
              <w:divsChild>
                <w:div w:id="662512659">
                  <w:marLeft w:val="0"/>
                  <w:marRight w:val="0"/>
                  <w:marTop w:val="0"/>
                  <w:marBottom w:val="0"/>
                  <w:divBdr>
                    <w:top w:val="none" w:sz="0" w:space="0" w:color="auto"/>
                    <w:left w:val="none" w:sz="0" w:space="0" w:color="auto"/>
                    <w:bottom w:val="none" w:sz="0" w:space="0" w:color="auto"/>
                    <w:right w:val="none" w:sz="0" w:space="0" w:color="auto"/>
                  </w:divBdr>
                  <w:divsChild>
                    <w:div w:id="1124537723">
                      <w:marLeft w:val="0"/>
                      <w:marRight w:val="0"/>
                      <w:marTop w:val="0"/>
                      <w:marBottom w:val="0"/>
                      <w:divBdr>
                        <w:top w:val="none" w:sz="0" w:space="0" w:color="auto"/>
                        <w:left w:val="none" w:sz="0" w:space="0" w:color="auto"/>
                        <w:bottom w:val="none" w:sz="0" w:space="0" w:color="auto"/>
                        <w:right w:val="none" w:sz="0" w:space="0" w:color="auto"/>
                      </w:divBdr>
                    </w:div>
                  </w:divsChild>
                </w:div>
                <w:div w:id="843517676">
                  <w:marLeft w:val="0"/>
                  <w:marRight w:val="0"/>
                  <w:marTop w:val="0"/>
                  <w:marBottom w:val="0"/>
                  <w:divBdr>
                    <w:top w:val="none" w:sz="0" w:space="0" w:color="auto"/>
                    <w:left w:val="none" w:sz="0" w:space="0" w:color="auto"/>
                    <w:bottom w:val="none" w:sz="0" w:space="0" w:color="auto"/>
                    <w:right w:val="none" w:sz="0" w:space="0" w:color="auto"/>
                  </w:divBdr>
                  <w:divsChild>
                    <w:div w:id="210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889">
          <w:marLeft w:val="0"/>
          <w:marRight w:val="0"/>
          <w:marTop w:val="0"/>
          <w:marBottom w:val="0"/>
          <w:divBdr>
            <w:top w:val="none" w:sz="0" w:space="0" w:color="auto"/>
            <w:left w:val="none" w:sz="0" w:space="0" w:color="auto"/>
            <w:bottom w:val="none" w:sz="0" w:space="0" w:color="auto"/>
            <w:right w:val="none" w:sz="0" w:space="0" w:color="auto"/>
          </w:divBdr>
          <w:divsChild>
            <w:div w:id="2040081286">
              <w:marLeft w:val="0"/>
              <w:marRight w:val="0"/>
              <w:marTop w:val="0"/>
              <w:marBottom w:val="0"/>
              <w:divBdr>
                <w:top w:val="none" w:sz="0" w:space="0" w:color="auto"/>
                <w:left w:val="none" w:sz="0" w:space="0" w:color="auto"/>
                <w:bottom w:val="none" w:sz="0" w:space="0" w:color="auto"/>
                <w:right w:val="none" w:sz="0" w:space="0" w:color="auto"/>
              </w:divBdr>
              <w:divsChild>
                <w:div w:id="995258462">
                  <w:marLeft w:val="0"/>
                  <w:marRight w:val="0"/>
                  <w:marTop w:val="0"/>
                  <w:marBottom w:val="0"/>
                  <w:divBdr>
                    <w:top w:val="none" w:sz="0" w:space="0" w:color="auto"/>
                    <w:left w:val="none" w:sz="0" w:space="0" w:color="auto"/>
                    <w:bottom w:val="none" w:sz="0" w:space="0" w:color="auto"/>
                    <w:right w:val="none" w:sz="0" w:space="0" w:color="auto"/>
                  </w:divBdr>
                  <w:divsChild>
                    <w:div w:id="14173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0173">
      <w:bodyDiv w:val="1"/>
      <w:marLeft w:val="0"/>
      <w:marRight w:val="0"/>
      <w:marTop w:val="0"/>
      <w:marBottom w:val="0"/>
      <w:divBdr>
        <w:top w:val="none" w:sz="0" w:space="0" w:color="auto"/>
        <w:left w:val="none" w:sz="0" w:space="0" w:color="auto"/>
        <w:bottom w:val="none" w:sz="0" w:space="0" w:color="auto"/>
        <w:right w:val="none" w:sz="0" w:space="0" w:color="auto"/>
      </w:divBdr>
      <w:divsChild>
        <w:div w:id="466706903">
          <w:marLeft w:val="0"/>
          <w:marRight w:val="0"/>
          <w:marTop w:val="0"/>
          <w:marBottom w:val="0"/>
          <w:divBdr>
            <w:top w:val="none" w:sz="0" w:space="0" w:color="auto"/>
            <w:left w:val="none" w:sz="0" w:space="0" w:color="auto"/>
            <w:bottom w:val="none" w:sz="0" w:space="0" w:color="auto"/>
            <w:right w:val="none" w:sz="0" w:space="0" w:color="auto"/>
          </w:divBdr>
          <w:divsChild>
            <w:div w:id="844636643">
              <w:marLeft w:val="0"/>
              <w:marRight w:val="0"/>
              <w:marTop w:val="0"/>
              <w:marBottom w:val="0"/>
              <w:divBdr>
                <w:top w:val="none" w:sz="0" w:space="0" w:color="auto"/>
                <w:left w:val="none" w:sz="0" w:space="0" w:color="auto"/>
                <w:bottom w:val="none" w:sz="0" w:space="0" w:color="auto"/>
                <w:right w:val="none" w:sz="0" w:space="0" w:color="auto"/>
              </w:divBdr>
              <w:divsChild>
                <w:div w:id="2105109914">
                  <w:marLeft w:val="0"/>
                  <w:marRight w:val="0"/>
                  <w:marTop w:val="0"/>
                  <w:marBottom w:val="0"/>
                  <w:divBdr>
                    <w:top w:val="none" w:sz="0" w:space="0" w:color="auto"/>
                    <w:left w:val="none" w:sz="0" w:space="0" w:color="auto"/>
                    <w:bottom w:val="none" w:sz="0" w:space="0" w:color="auto"/>
                    <w:right w:val="none" w:sz="0" w:space="0" w:color="auto"/>
                  </w:divBdr>
                  <w:divsChild>
                    <w:div w:id="1762874787">
                      <w:marLeft w:val="0"/>
                      <w:marRight w:val="0"/>
                      <w:marTop w:val="0"/>
                      <w:marBottom w:val="0"/>
                      <w:divBdr>
                        <w:top w:val="none" w:sz="0" w:space="0" w:color="auto"/>
                        <w:left w:val="none" w:sz="0" w:space="0" w:color="auto"/>
                        <w:bottom w:val="none" w:sz="0" w:space="0" w:color="auto"/>
                        <w:right w:val="none" w:sz="0" w:space="0" w:color="auto"/>
                      </w:divBdr>
                    </w:div>
                  </w:divsChild>
                </w:div>
                <w:div w:id="1942949286">
                  <w:marLeft w:val="0"/>
                  <w:marRight w:val="0"/>
                  <w:marTop w:val="0"/>
                  <w:marBottom w:val="0"/>
                  <w:divBdr>
                    <w:top w:val="none" w:sz="0" w:space="0" w:color="auto"/>
                    <w:left w:val="none" w:sz="0" w:space="0" w:color="auto"/>
                    <w:bottom w:val="none" w:sz="0" w:space="0" w:color="auto"/>
                    <w:right w:val="none" w:sz="0" w:space="0" w:color="auto"/>
                  </w:divBdr>
                  <w:divsChild>
                    <w:div w:id="11712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672">
          <w:marLeft w:val="0"/>
          <w:marRight w:val="0"/>
          <w:marTop w:val="0"/>
          <w:marBottom w:val="0"/>
          <w:divBdr>
            <w:top w:val="none" w:sz="0" w:space="0" w:color="auto"/>
            <w:left w:val="none" w:sz="0" w:space="0" w:color="auto"/>
            <w:bottom w:val="none" w:sz="0" w:space="0" w:color="auto"/>
            <w:right w:val="none" w:sz="0" w:space="0" w:color="auto"/>
          </w:divBdr>
          <w:divsChild>
            <w:div w:id="1486237882">
              <w:marLeft w:val="0"/>
              <w:marRight w:val="0"/>
              <w:marTop w:val="0"/>
              <w:marBottom w:val="0"/>
              <w:divBdr>
                <w:top w:val="none" w:sz="0" w:space="0" w:color="auto"/>
                <w:left w:val="none" w:sz="0" w:space="0" w:color="auto"/>
                <w:bottom w:val="none" w:sz="0" w:space="0" w:color="auto"/>
                <w:right w:val="none" w:sz="0" w:space="0" w:color="auto"/>
              </w:divBdr>
              <w:divsChild>
                <w:div w:id="464860071">
                  <w:marLeft w:val="0"/>
                  <w:marRight w:val="0"/>
                  <w:marTop w:val="0"/>
                  <w:marBottom w:val="0"/>
                  <w:divBdr>
                    <w:top w:val="none" w:sz="0" w:space="0" w:color="auto"/>
                    <w:left w:val="none" w:sz="0" w:space="0" w:color="auto"/>
                    <w:bottom w:val="none" w:sz="0" w:space="0" w:color="auto"/>
                    <w:right w:val="none" w:sz="0" w:space="0" w:color="auto"/>
                  </w:divBdr>
                  <w:divsChild>
                    <w:div w:id="343476605">
                      <w:marLeft w:val="0"/>
                      <w:marRight w:val="0"/>
                      <w:marTop w:val="0"/>
                      <w:marBottom w:val="0"/>
                      <w:divBdr>
                        <w:top w:val="none" w:sz="0" w:space="0" w:color="auto"/>
                        <w:left w:val="none" w:sz="0" w:space="0" w:color="auto"/>
                        <w:bottom w:val="none" w:sz="0" w:space="0" w:color="auto"/>
                        <w:right w:val="none" w:sz="0" w:space="0" w:color="auto"/>
                      </w:divBdr>
                    </w:div>
                  </w:divsChild>
                </w:div>
                <w:div w:id="169297537">
                  <w:marLeft w:val="0"/>
                  <w:marRight w:val="0"/>
                  <w:marTop w:val="0"/>
                  <w:marBottom w:val="0"/>
                  <w:divBdr>
                    <w:top w:val="none" w:sz="0" w:space="0" w:color="auto"/>
                    <w:left w:val="none" w:sz="0" w:space="0" w:color="auto"/>
                    <w:bottom w:val="none" w:sz="0" w:space="0" w:color="auto"/>
                    <w:right w:val="none" w:sz="0" w:space="0" w:color="auto"/>
                  </w:divBdr>
                  <w:divsChild>
                    <w:div w:id="517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4931">
          <w:marLeft w:val="0"/>
          <w:marRight w:val="0"/>
          <w:marTop w:val="0"/>
          <w:marBottom w:val="0"/>
          <w:divBdr>
            <w:top w:val="none" w:sz="0" w:space="0" w:color="auto"/>
            <w:left w:val="none" w:sz="0" w:space="0" w:color="auto"/>
            <w:bottom w:val="none" w:sz="0" w:space="0" w:color="auto"/>
            <w:right w:val="none" w:sz="0" w:space="0" w:color="auto"/>
          </w:divBdr>
          <w:divsChild>
            <w:div w:id="251084202">
              <w:marLeft w:val="0"/>
              <w:marRight w:val="0"/>
              <w:marTop w:val="0"/>
              <w:marBottom w:val="0"/>
              <w:divBdr>
                <w:top w:val="none" w:sz="0" w:space="0" w:color="auto"/>
                <w:left w:val="none" w:sz="0" w:space="0" w:color="auto"/>
                <w:bottom w:val="none" w:sz="0" w:space="0" w:color="auto"/>
                <w:right w:val="none" w:sz="0" w:space="0" w:color="auto"/>
              </w:divBdr>
              <w:divsChild>
                <w:div w:id="305399243">
                  <w:marLeft w:val="0"/>
                  <w:marRight w:val="0"/>
                  <w:marTop w:val="0"/>
                  <w:marBottom w:val="0"/>
                  <w:divBdr>
                    <w:top w:val="none" w:sz="0" w:space="0" w:color="auto"/>
                    <w:left w:val="none" w:sz="0" w:space="0" w:color="auto"/>
                    <w:bottom w:val="none" w:sz="0" w:space="0" w:color="auto"/>
                    <w:right w:val="none" w:sz="0" w:space="0" w:color="auto"/>
                  </w:divBdr>
                  <w:divsChild>
                    <w:div w:id="95909566">
                      <w:marLeft w:val="0"/>
                      <w:marRight w:val="0"/>
                      <w:marTop w:val="0"/>
                      <w:marBottom w:val="0"/>
                      <w:divBdr>
                        <w:top w:val="none" w:sz="0" w:space="0" w:color="auto"/>
                        <w:left w:val="none" w:sz="0" w:space="0" w:color="auto"/>
                        <w:bottom w:val="none" w:sz="0" w:space="0" w:color="auto"/>
                        <w:right w:val="none" w:sz="0" w:space="0" w:color="auto"/>
                      </w:divBdr>
                    </w:div>
                  </w:divsChild>
                </w:div>
                <w:div w:id="78448721">
                  <w:marLeft w:val="0"/>
                  <w:marRight w:val="0"/>
                  <w:marTop w:val="0"/>
                  <w:marBottom w:val="0"/>
                  <w:divBdr>
                    <w:top w:val="none" w:sz="0" w:space="0" w:color="auto"/>
                    <w:left w:val="none" w:sz="0" w:space="0" w:color="auto"/>
                    <w:bottom w:val="none" w:sz="0" w:space="0" w:color="auto"/>
                    <w:right w:val="none" w:sz="0" w:space="0" w:color="auto"/>
                  </w:divBdr>
                  <w:divsChild>
                    <w:div w:id="9538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9263">
          <w:marLeft w:val="0"/>
          <w:marRight w:val="0"/>
          <w:marTop w:val="0"/>
          <w:marBottom w:val="0"/>
          <w:divBdr>
            <w:top w:val="none" w:sz="0" w:space="0" w:color="auto"/>
            <w:left w:val="none" w:sz="0" w:space="0" w:color="auto"/>
            <w:bottom w:val="none" w:sz="0" w:space="0" w:color="auto"/>
            <w:right w:val="none" w:sz="0" w:space="0" w:color="auto"/>
          </w:divBdr>
          <w:divsChild>
            <w:div w:id="1491873485">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593969700">
                      <w:marLeft w:val="0"/>
                      <w:marRight w:val="0"/>
                      <w:marTop w:val="0"/>
                      <w:marBottom w:val="0"/>
                      <w:divBdr>
                        <w:top w:val="none" w:sz="0" w:space="0" w:color="auto"/>
                        <w:left w:val="none" w:sz="0" w:space="0" w:color="auto"/>
                        <w:bottom w:val="none" w:sz="0" w:space="0" w:color="auto"/>
                        <w:right w:val="none" w:sz="0" w:space="0" w:color="auto"/>
                      </w:divBdr>
                    </w:div>
                  </w:divsChild>
                </w:div>
                <w:div w:id="879324000">
                  <w:marLeft w:val="0"/>
                  <w:marRight w:val="0"/>
                  <w:marTop w:val="0"/>
                  <w:marBottom w:val="0"/>
                  <w:divBdr>
                    <w:top w:val="none" w:sz="0" w:space="0" w:color="auto"/>
                    <w:left w:val="none" w:sz="0" w:space="0" w:color="auto"/>
                    <w:bottom w:val="none" w:sz="0" w:space="0" w:color="auto"/>
                    <w:right w:val="none" w:sz="0" w:space="0" w:color="auto"/>
                  </w:divBdr>
                  <w:divsChild>
                    <w:div w:id="2667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n.wikipedia.org/wiki/Music_and_emotion"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3113</Words>
  <Characters>17750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3</cp:revision>
  <dcterms:created xsi:type="dcterms:W3CDTF">2024-01-26T04:42:00Z</dcterms:created>
  <dcterms:modified xsi:type="dcterms:W3CDTF">2024-02-24T01:00:00Z</dcterms:modified>
</cp:coreProperties>
</file>