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D826" w14:textId="095F9BF6" w:rsidR="001416B6" w:rsidRPr="007152B4" w:rsidRDefault="001416B6" w:rsidP="001416B6">
      <w:pPr>
        <w:snapToGrid w:val="0"/>
        <w:jc w:val="center"/>
        <w:rPr>
          <w:rFonts w:ascii="Palatino" w:hAnsi="Palatino" w:cstheme="minorHAnsi"/>
          <w:b/>
          <w:bCs/>
          <w:sz w:val="32"/>
          <w:szCs w:val="32"/>
        </w:rPr>
      </w:pPr>
      <w:r w:rsidRPr="007152B4">
        <w:rPr>
          <w:rFonts w:ascii="Palatino" w:hAnsi="Palatino"/>
          <w:b/>
          <w:bCs/>
          <w:sz w:val="32"/>
          <w:szCs w:val="32"/>
        </w:rPr>
        <w:t xml:space="preserve">Theme: Media (Part </w:t>
      </w:r>
      <w:r w:rsidR="007152B4">
        <w:rPr>
          <w:rFonts w:ascii="Palatino" w:hAnsi="Palatino"/>
          <w:b/>
          <w:bCs/>
          <w:sz w:val="32"/>
          <w:szCs w:val="32"/>
        </w:rPr>
        <w:t>1</w:t>
      </w:r>
      <w:r w:rsidRPr="007152B4">
        <w:rPr>
          <w:rFonts w:ascii="Palatino" w:hAnsi="Palatino"/>
          <w:b/>
          <w:bCs/>
          <w:sz w:val="32"/>
          <w:szCs w:val="32"/>
        </w:rPr>
        <w:t>)</w:t>
      </w:r>
    </w:p>
    <w:p w14:paraId="57F4DC46" w14:textId="0A533CEF" w:rsidR="007152B4" w:rsidRPr="007152B4" w:rsidRDefault="007152B4" w:rsidP="007152B4">
      <w:pPr>
        <w:snapToGrid w:val="0"/>
        <w:rPr>
          <w:rFonts w:ascii="Palatino" w:hAnsi="Palatino"/>
          <w:b/>
          <w:bCs/>
          <w:sz w:val="32"/>
          <w:szCs w:val="32"/>
        </w:rPr>
      </w:pPr>
    </w:p>
    <w:p w14:paraId="410FB778" w14:textId="77777777" w:rsidR="007152B4" w:rsidRPr="007152B4" w:rsidRDefault="007152B4" w:rsidP="007152B4">
      <w:pPr>
        <w:jc w:val="center"/>
        <w:rPr>
          <w:rFonts w:ascii="Palatino" w:hAnsi="Palatino" w:cstheme="minorHAnsi"/>
          <w:b/>
          <w:smallCaps/>
          <w:color w:val="000000"/>
          <w:spacing w:val="-10"/>
          <w:sz w:val="32"/>
          <w:szCs w:val="32"/>
        </w:rPr>
      </w:pPr>
      <w:r w:rsidRPr="007152B4">
        <w:rPr>
          <w:rFonts w:ascii="Palatino" w:hAnsi="Palatino" w:cstheme="minorHAnsi"/>
          <w:b/>
          <w:smallCaps/>
          <w:color w:val="000000"/>
          <w:spacing w:val="-10"/>
          <w:sz w:val="32"/>
          <w:szCs w:val="32"/>
        </w:rPr>
        <w:t>Big Idea: Connecting to ‘Progress’</w:t>
      </w:r>
    </w:p>
    <w:p w14:paraId="12FE4546" w14:textId="77777777" w:rsidR="007152B4" w:rsidRPr="007152B4" w:rsidRDefault="007152B4" w:rsidP="007152B4">
      <w:pPr>
        <w:tabs>
          <w:tab w:val="left" w:pos="1792"/>
        </w:tabs>
        <w:rPr>
          <w:rFonts w:ascii="Palatino" w:hAnsi="Palatino" w:cstheme="minorHAnsi"/>
          <w:bCs/>
          <w:color w:val="000000"/>
          <w:spacing w:val="-18"/>
          <w:u w:val="single"/>
        </w:rPr>
      </w:pPr>
    </w:p>
    <w:p w14:paraId="3FB43744" w14:textId="77777777" w:rsidR="007152B4" w:rsidRPr="007152B4" w:rsidRDefault="007152B4" w:rsidP="007152B4">
      <w:pPr>
        <w:pStyle w:val="NormalWeb"/>
        <w:snapToGrid w:val="0"/>
        <w:spacing w:before="0" w:beforeAutospacing="0" w:after="0" w:afterAutospacing="0"/>
        <w:rPr>
          <w:rFonts w:ascii="Palatino" w:eastAsiaTheme="minorHAnsi" w:hAnsi="Palatino" w:cstheme="minorHAnsi"/>
          <w:bCs/>
          <w:color w:val="000000"/>
          <w:spacing w:val="-9"/>
          <w:sz w:val="22"/>
          <w:szCs w:val="22"/>
          <w:lang w:val="en-US" w:eastAsia="en-US"/>
        </w:rPr>
      </w:pPr>
      <w:r w:rsidRPr="007152B4">
        <w:rPr>
          <w:rFonts w:ascii="Palatino" w:eastAsiaTheme="minorHAnsi" w:hAnsi="Palatino" w:cstheme="minorHAnsi"/>
          <w:b/>
          <w:color w:val="000000"/>
          <w:spacing w:val="-9"/>
          <w:sz w:val="28"/>
          <w:szCs w:val="28"/>
          <w:lang w:val="en-US" w:eastAsia="en-US"/>
        </w:rPr>
        <w:t>Progress</w:t>
      </w:r>
      <w:r w:rsidRPr="007152B4">
        <w:rPr>
          <w:rFonts w:ascii="Palatino" w:eastAsiaTheme="minorHAnsi" w:hAnsi="Palatino" w:cstheme="minorHAnsi"/>
          <w:bCs/>
          <w:color w:val="000000"/>
          <w:spacing w:val="-9"/>
          <w:sz w:val="22"/>
          <w:szCs w:val="22"/>
          <w:lang w:val="en-US" w:eastAsia="en-US"/>
        </w:rPr>
        <w:t xml:space="preserve"> is the movement towards a refined, improved, or otherwise </w:t>
      </w:r>
      <w:r w:rsidRPr="007152B4">
        <w:rPr>
          <w:rFonts w:ascii="Palatino" w:eastAsiaTheme="minorHAnsi" w:hAnsi="Palatino" w:cstheme="minorHAnsi"/>
          <w:b/>
          <w:color w:val="000000"/>
          <w:spacing w:val="-9"/>
          <w:sz w:val="22"/>
          <w:szCs w:val="22"/>
          <w:u w:val="single"/>
          <w:lang w:val="en-US" w:eastAsia="en-US"/>
        </w:rPr>
        <w:t xml:space="preserve">desired </w:t>
      </w:r>
      <w:r w:rsidRPr="007152B4">
        <w:rPr>
          <w:rFonts w:ascii="Palatino" w:eastAsiaTheme="minorHAnsi" w:hAnsi="Palatino" w:cstheme="minorHAnsi"/>
          <w:bCs/>
          <w:color w:val="000000"/>
          <w:spacing w:val="-9"/>
          <w:sz w:val="22"/>
          <w:szCs w:val="22"/>
          <w:lang w:val="en-US" w:eastAsia="en-US"/>
        </w:rPr>
        <w:t xml:space="preserve">state. In the context of progressivism, it refers to the proposition that advancements in technology, science, and social organization have resulted, and by extension will continue to result, in an improved human condition; the latter may happen </w:t>
      </w:r>
      <w:proofErr w:type="gramStart"/>
      <w:r w:rsidRPr="007152B4">
        <w:rPr>
          <w:rFonts w:ascii="Palatino" w:eastAsiaTheme="minorHAnsi" w:hAnsi="Palatino" w:cstheme="minorHAnsi"/>
          <w:bCs/>
          <w:color w:val="000000"/>
          <w:spacing w:val="-9"/>
          <w:sz w:val="22"/>
          <w:szCs w:val="22"/>
          <w:lang w:val="en-US" w:eastAsia="en-US"/>
        </w:rPr>
        <w:t>as a result of</w:t>
      </w:r>
      <w:proofErr w:type="gramEnd"/>
      <w:r w:rsidRPr="007152B4">
        <w:rPr>
          <w:rFonts w:ascii="Palatino" w:eastAsiaTheme="minorHAnsi" w:hAnsi="Palatino" w:cstheme="minorHAnsi"/>
          <w:bCs/>
          <w:color w:val="000000"/>
          <w:spacing w:val="-9"/>
          <w:sz w:val="22"/>
          <w:szCs w:val="22"/>
          <w:lang w:val="en-US" w:eastAsia="en-US"/>
        </w:rPr>
        <w:t xml:space="preserve"> direct human action, as in social enterprise or through activism, or as a natural part of sociocultural evolution.</w:t>
      </w:r>
    </w:p>
    <w:p w14:paraId="7FB90550" w14:textId="77777777" w:rsidR="007152B4" w:rsidRPr="007152B4" w:rsidRDefault="007152B4" w:rsidP="007152B4">
      <w:pPr>
        <w:pStyle w:val="NormalWeb"/>
        <w:snapToGrid w:val="0"/>
        <w:spacing w:before="0" w:beforeAutospacing="0" w:after="0" w:afterAutospacing="0"/>
        <w:rPr>
          <w:rFonts w:ascii="Palatino" w:eastAsiaTheme="minorHAnsi" w:hAnsi="Palatino" w:cstheme="minorHAnsi"/>
          <w:bCs/>
          <w:color w:val="000000"/>
          <w:spacing w:val="-9"/>
          <w:sz w:val="22"/>
          <w:szCs w:val="22"/>
          <w:lang w:val="en-US" w:eastAsia="en-US"/>
        </w:rPr>
      </w:pPr>
    </w:p>
    <w:p w14:paraId="780DD78E" w14:textId="77777777" w:rsidR="007152B4" w:rsidRPr="007152B4" w:rsidRDefault="007152B4" w:rsidP="007152B4">
      <w:pPr>
        <w:pStyle w:val="NormalWeb"/>
        <w:snapToGrid w:val="0"/>
        <w:spacing w:before="0" w:beforeAutospacing="0" w:after="0" w:afterAutospacing="0"/>
        <w:rPr>
          <w:rFonts w:ascii="Palatino" w:eastAsiaTheme="minorHAnsi" w:hAnsi="Palatino" w:cstheme="minorHAnsi"/>
          <w:bCs/>
          <w:color w:val="000000"/>
          <w:spacing w:val="-9"/>
          <w:sz w:val="22"/>
          <w:szCs w:val="22"/>
          <w:lang w:val="en-US" w:eastAsia="en-US"/>
        </w:rPr>
      </w:pPr>
      <w:r w:rsidRPr="007152B4">
        <w:rPr>
          <w:rFonts w:ascii="Palatino" w:eastAsiaTheme="minorHAnsi" w:hAnsi="Palatino" w:cstheme="minorHAnsi"/>
          <w:bCs/>
          <w:color w:val="000000"/>
          <w:spacing w:val="-9"/>
          <w:sz w:val="22"/>
          <w:szCs w:val="22"/>
          <w:lang w:val="en-US" w:eastAsia="en-US"/>
        </w:rPr>
        <w:t>The concept of progress was introduced in the early-19th-century social theories, especially social evolution as described by Auguste Comte and Herbert Spencer. It was present in the Enlightenment's philosophies of history. As a goal, social progress has been advocated by varying realms of political ideologies with different theories on how it is to be achieved.</w:t>
      </w:r>
    </w:p>
    <w:p w14:paraId="4613486A" w14:textId="77777777" w:rsidR="007152B4" w:rsidRPr="007152B4" w:rsidRDefault="007152B4" w:rsidP="007152B4">
      <w:pPr>
        <w:pStyle w:val="NormalWeb"/>
        <w:snapToGrid w:val="0"/>
        <w:spacing w:before="0" w:beforeAutospacing="0" w:after="0" w:afterAutospacing="0"/>
        <w:rPr>
          <w:rFonts w:ascii="Palatino" w:eastAsiaTheme="minorHAnsi" w:hAnsi="Palatino" w:cstheme="minorHAnsi"/>
          <w:bCs/>
          <w:color w:val="000000"/>
          <w:spacing w:val="-9"/>
          <w:sz w:val="22"/>
          <w:szCs w:val="22"/>
          <w:lang w:val="en-US" w:eastAsia="en-US"/>
        </w:rPr>
      </w:pPr>
    </w:p>
    <w:p w14:paraId="6CCDDEA6" w14:textId="77777777" w:rsidR="007152B4" w:rsidRPr="007152B4" w:rsidRDefault="007152B4" w:rsidP="007152B4">
      <w:pPr>
        <w:pStyle w:val="NormalWeb"/>
        <w:snapToGrid w:val="0"/>
        <w:spacing w:before="0" w:beforeAutospacing="0" w:after="0" w:afterAutospacing="0"/>
        <w:rPr>
          <w:rFonts w:ascii="Palatino" w:eastAsiaTheme="minorHAnsi" w:hAnsi="Palatino" w:cstheme="minorHAnsi"/>
          <w:bCs/>
          <w:color w:val="000000"/>
          <w:spacing w:val="-9"/>
          <w:sz w:val="22"/>
          <w:szCs w:val="22"/>
          <w:lang w:val="en-US" w:eastAsia="en-US"/>
        </w:rPr>
      </w:pPr>
      <w:r w:rsidRPr="007152B4">
        <w:rPr>
          <w:rFonts w:ascii="Palatino" w:eastAsiaTheme="minorHAnsi" w:hAnsi="Palatino" w:cstheme="minorHAnsi"/>
          <w:bCs/>
          <w:color w:val="000000"/>
          <w:spacing w:val="-9"/>
          <w:sz w:val="22"/>
          <w:szCs w:val="22"/>
          <w:lang w:val="en-US" w:eastAsia="en-US"/>
        </w:rPr>
        <w:t>In the context of GP, we ‘measure’ or ‘evaluate’ progress with 5 inter-locking concepts:</w:t>
      </w:r>
    </w:p>
    <w:p w14:paraId="30E385D5" w14:textId="77777777" w:rsidR="007152B4" w:rsidRPr="007152B4" w:rsidRDefault="007152B4" w:rsidP="007152B4">
      <w:pPr>
        <w:pStyle w:val="NormalWeb"/>
        <w:numPr>
          <w:ilvl w:val="0"/>
          <w:numId w:val="6"/>
        </w:numPr>
        <w:snapToGrid w:val="0"/>
        <w:spacing w:before="0" w:beforeAutospacing="0" w:after="0" w:afterAutospacing="0"/>
        <w:rPr>
          <w:rFonts w:ascii="Palatino" w:eastAsiaTheme="minorHAnsi" w:hAnsi="Palatino" w:cstheme="minorHAnsi"/>
          <w:bCs/>
          <w:color w:val="000000"/>
          <w:spacing w:val="-9"/>
          <w:sz w:val="22"/>
          <w:szCs w:val="22"/>
          <w:lang w:val="en-US" w:eastAsia="en-US"/>
        </w:rPr>
      </w:pPr>
      <w:r w:rsidRPr="007152B4">
        <w:rPr>
          <w:rFonts w:ascii="Palatino" w:eastAsiaTheme="minorHAnsi" w:hAnsi="Palatino" w:cstheme="minorHAnsi"/>
          <w:bCs/>
          <w:color w:val="000000"/>
          <w:spacing w:val="-9"/>
          <w:sz w:val="22"/>
          <w:szCs w:val="22"/>
          <w:lang w:val="en-US" w:eastAsia="en-US"/>
        </w:rPr>
        <w:t xml:space="preserve">Rights – how we define and uphold freedom and responsibilities </w:t>
      </w:r>
    </w:p>
    <w:p w14:paraId="23921C37" w14:textId="77777777" w:rsidR="007152B4" w:rsidRPr="007152B4" w:rsidRDefault="007152B4" w:rsidP="007152B4">
      <w:pPr>
        <w:pStyle w:val="NormalWeb"/>
        <w:numPr>
          <w:ilvl w:val="0"/>
          <w:numId w:val="6"/>
        </w:numPr>
        <w:snapToGrid w:val="0"/>
        <w:spacing w:before="0" w:beforeAutospacing="0" w:after="0" w:afterAutospacing="0"/>
        <w:rPr>
          <w:rFonts w:ascii="Palatino" w:eastAsiaTheme="minorHAnsi" w:hAnsi="Palatino" w:cstheme="minorHAnsi"/>
          <w:bCs/>
          <w:color w:val="000000"/>
          <w:spacing w:val="-9"/>
          <w:sz w:val="22"/>
          <w:szCs w:val="22"/>
          <w:lang w:val="en-US" w:eastAsia="en-US"/>
        </w:rPr>
      </w:pPr>
      <w:r w:rsidRPr="007152B4">
        <w:rPr>
          <w:rFonts w:ascii="Palatino" w:eastAsiaTheme="minorHAnsi" w:hAnsi="Palatino" w:cstheme="minorHAnsi"/>
          <w:bCs/>
          <w:color w:val="000000"/>
          <w:spacing w:val="-9"/>
          <w:sz w:val="22"/>
          <w:szCs w:val="22"/>
          <w:lang w:val="en-US" w:eastAsia="en-US"/>
        </w:rPr>
        <w:t xml:space="preserve">Identity – how our identity has evolved </w:t>
      </w:r>
    </w:p>
    <w:p w14:paraId="375129AC" w14:textId="77777777" w:rsidR="007152B4" w:rsidRPr="007152B4" w:rsidRDefault="007152B4" w:rsidP="007152B4">
      <w:pPr>
        <w:pStyle w:val="NormalWeb"/>
        <w:numPr>
          <w:ilvl w:val="0"/>
          <w:numId w:val="6"/>
        </w:numPr>
        <w:snapToGrid w:val="0"/>
        <w:spacing w:before="0" w:beforeAutospacing="0" w:after="0" w:afterAutospacing="0"/>
        <w:rPr>
          <w:rFonts w:ascii="Palatino" w:eastAsiaTheme="minorHAnsi" w:hAnsi="Palatino" w:cstheme="minorHAnsi"/>
          <w:bCs/>
          <w:color w:val="000000"/>
          <w:spacing w:val="-9"/>
          <w:sz w:val="22"/>
          <w:szCs w:val="22"/>
          <w:lang w:val="en-US" w:eastAsia="en-US"/>
        </w:rPr>
      </w:pPr>
      <w:r w:rsidRPr="007152B4">
        <w:rPr>
          <w:rFonts w:ascii="Palatino" w:eastAsiaTheme="minorHAnsi" w:hAnsi="Palatino" w:cstheme="minorHAnsi"/>
          <w:bCs/>
          <w:color w:val="000000"/>
          <w:spacing w:val="-9"/>
          <w:sz w:val="22"/>
          <w:szCs w:val="22"/>
          <w:lang w:val="en-US" w:eastAsia="en-US"/>
        </w:rPr>
        <w:t>Change – how we respond to potential and actual changes</w:t>
      </w:r>
    </w:p>
    <w:p w14:paraId="3FB86E19" w14:textId="77777777" w:rsidR="007152B4" w:rsidRPr="007152B4" w:rsidRDefault="007152B4" w:rsidP="007152B4">
      <w:pPr>
        <w:pStyle w:val="NormalWeb"/>
        <w:numPr>
          <w:ilvl w:val="0"/>
          <w:numId w:val="6"/>
        </w:numPr>
        <w:snapToGrid w:val="0"/>
        <w:spacing w:before="0" w:beforeAutospacing="0" w:after="0" w:afterAutospacing="0"/>
        <w:rPr>
          <w:rFonts w:ascii="Palatino" w:eastAsiaTheme="minorHAnsi" w:hAnsi="Palatino" w:cstheme="minorHAnsi"/>
          <w:bCs/>
          <w:color w:val="000000"/>
          <w:spacing w:val="-9"/>
          <w:sz w:val="22"/>
          <w:szCs w:val="22"/>
          <w:lang w:val="en-US" w:eastAsia="en-US"/>
        </w:rPr>
      </w:pPr>
      <w:r w:rsidRPr="007152B4">
        <w:rPr>
          <w:rFonts w:ascii="Palatino" w:eastAsiaTheme="minorHAnsi" w:hAnsi="Palatino" w:cstheme="minorHAnsi"/>
          <w:bCs/>
          <w:color w:val="000000"/>
          <w:spacing w:val="-9"/>
          <w:sz w:val="22"/>
          <w:szCs w:val="22"/>
          <w:lang w:val="en-US" w:eastAsia="en-US"/>
        </w:rPr>
        <w:t>Conflict – how we work towards a more harmonious world</w:t>
      </w:r>
    </w:p>
    <w:p w14:paraId="21647AEB" w14:textId="77777777" w:rsidR="007152B4" w:rsidRPr="007152B4" w:rsidRDefault="007152B4" w:rsidP="007152B4">
      <w:pPr>
        <w:pStyle w:val="NormalWeb"/>
        <w:numPr>
          <w:ilvl w:val="0"/>
          <w:numId w:val="6"/>
        </w:numPr>
        <w:snapToGrid w:val="0"/>
        <w:spacing w:before="0" w:beforeAutospacing="0" w:after="0" w:afterAutospacing="0"/>
        <w:rPr>
          <w:rFonts w:ascii="Palatino" w:eastAsiaTheme="minorHAnsi" w:hAnsi="Palatino" w:cstheme="minorHAnsi"/>
          <w:bCs/>
          <w:color w:val="000000"/>
          <w:spacing w:val="-9"/>
          <w:sz w:val="22"/>
          <w:szCs w:val="22"/>
          <w:lang w:val="en-US" w:eastAsia="en-US"/>
        </w:rPr>
      </w:pPr>
      <w:r w:rsidRPr="007152B4">
        <w:rPr>
          <w:rFonts w:ascii="Palatino" w:eastAsiaTheme="minorHAnsi" w:hAnsi="Palatino" w:cstheme="minorHAnsi"/>
          <w:bCs/>
          <w:color w:val="000000"/>
          <w:spacing w:val="-9"/>
          <w:sz w:val="22"/>
          <w:szCs w:val="22"/>
          <w:lang w:val="en-US" w:eastAsia="en-US"/>
        </w:rPr>
        <w:t xml:space="preserve">Ethics – how we conduct ourselves </w:t>
      </w:r>
    </w:p>
    <w:p w14:paraId="26CC47F0" w14:textId="77777777" w:rsidR="007152B4" w:rsidRPr="007152B4" w:rsidRDefault="007152B4" w:rsidP="007152B4">
      <w:pPr>
        <w:tabs>
          <w:tab w:val="left" w:pos="1792"/>
        </w:tabs>
        <w:rPr>
          <w:rFonts w:ascii="Palatino" w:hAnsi="Palatino" w:cstheme="minorHAnsi"/>
          <w:bCs/>
          <w:color w:val="000000"/>
          <w:spacing w:val="-18"/>
          <w:u w:val="single"/>
        </w:rPr>
      </w:pPr>
    </w:p>
    <w:tbl>
      <w:tblPr>
        <w:tblStyle w:val="TableGrid"/>
        <w:tblW w:w="9504" w:type="dxa"/>
        <w:tblInd w:w="-11" w:type="dxa"/>
        <w:tblLook w:val="04A0" w:firstRow="1" w:lastRow="0" w:firstColumn="1" w:lastColumn="0" w:noHBand="0" w:noVBand="1"/>
      </w:tblPr>
      <w:tblGrid>
        <w:gridCol w:w="3975"/>
        <w:gridCol w:w="5529"/>
      </w:tblGrid>
      <w:tr w:rsidR="007152B4" w:rsidRPr="007152B4" w14:paraId="2E29CD79" w14:textId="77777777" w:rsidTr="00A04E0A">
        <w:tc>
          <w:tcPr>
            <w:tcW w:w="3975" w:type="dxa"/>
          </w:tcPr>
          <w:p w14:paraId="05F08F5E" w14:textId="77777777" w:rsidR="007152B4" w:rsidRPr="007152B4" w:rsidRDefault="007152B4" w:rsidP="00A04E0A">
            <w:pPr>
              <w:tabs>
                <w:tab w:val="left" w:pos="3054"/>
              </w:tabs>
              <w:rPr>
                <w:rFonts w:ascii="Palatino" w:hAnsi="Palatino" w:cstheme="minorHAnsi"/>
                <w:b/>
                <w:color w:val="000000"/>
              </w:rPr>
            </w:pPr>
            <w:r w:rsidRPr="007152B4">
              <w:rPr>
                <w:rFonts w:ascii="Palatino" w:hAnsi="Palatino" w:cstheme="minorHAnsi"/>
                <w:b/>
                <w:color w:val="000000"/>
              </w:rPr>
              <w:t>Key Connecting Ideas</w:t>
            </w:r>
          </w:p>
          <w:p w14:paraId="78B8C011" w14:textId="77777777" w:rsidR="007152B4" w:rsidRPr="007152B4" w:rsidRDefault="007152B4" w:rsidP="00A04E0A">
            <w:pPr>
              <w:tabs>
                <w:tab w:val="left" w:pos="3054"/>
              </w:tabs>
              <w:rPr>
                <w:rFonts w:ascii="Palatino" w:hAnsi="Palatino" w:cstheme="minorHAnsi"/>
                <w:b/>
                <w:color w:val="000000"/>
              </w:rPr>
            </w:pPr>
          </w:p>
        </w:tc>
        <w:tc>
          <w:tcPr>
            <w:tcW w:w="5529" w:type="dxa"/>
          </w:tcPr>
          <w:p w14:paraId="62AD51D9" w14:textId="77777777" w:rsidR="007152B4" w:rsidRPr="007152B4" w:rsidRDefault="007152B4" w:rsidP="00A04E0A">
            <w:pPr>
              <w:tabs>
                <w:tab w:val="left" w:pos="3054"/>
              </w:tabs>
              <w:rPr>
                <w:rFonts w:ascii="Palatino" w:hAnsi="Palatino" w:cstheme="minorHAnsi"/>
                <w:b/>
                <w:color w:val="000000"/>
              </w:rPr>
            </w:pPr>
            <w:r w:rsidRPr="007152B4">
              <w:rPr>
                <w:rFonts w:ascii="Palatino" w:hAnsi="Palatino" w:cstheme="minorHAnsi"/>
                <w:b/>
                <w:color w:val="000000"/>
              </w:rPr>
              <w:t>Key Issues/Debates (Mass Media &amp; The Arts)</w:t>
            </w:r>
          </w:p>
        </w:tc>
      </w:tr>
      <w:tr w:rsidR="007152B4" w:rsidRPr="007152B4" w14:paraId="33741325" w14:textId="77777777" w:rsidTr="00A04E0A">
        <w:tc>
          <w:tcPr>
            <w:tcW w:w="3975" w:type="dxa"/>
          </w:tcPr>
          <w:p w14:paraId="14BC540E" w14:textId="77777777" w:rsidR="007152B4" w:rsidRPr="007152B4" w:rsidRDefault="007152B4" w:rsidP="00A04E0A">
            <w:pPr>
              <w:tabs>
                <w:tab w:val="left" w:pos="3054"/>
              </w:tabs>
              <w:rPr>
                <w:rFonts w:ascii="Palatino" w:hAnsi="Palatino" w:cstheme="minorHAnsi"/>
                <w:bCs/>
                <w:color w:val="000000"/>
                <w:spacing w:val="-9"/>
              </w:rPr>
            </w:pPr>
            <w:r w:rsidRPr="007152B4">
              <w:rPr>
                <w:rFonts w:ascii="Palatino" w:hAnsi="Palatino" w:cstheme="minorHAnsi"/>
                <w:b/>
                <w:color w:val="000000"/>
                <w:spacing w:val="-9"/>
                <w:sz w:val="28"/>
                <w:szCs w:val="28"/>
              </w:rPr>
              <w:t>Rights</w:t>
            </w:r>
            <w:r w:rsidRPr="007152B4">
              <w:rPr>
                <w:rFonts w:ascii="Palatino" w:hAnsi="Palatino" w:cstheme="minorHAnsi"/>
                <w:bCs/>
                <w:color w:val="000000"/>
                <w:spacing w:val="-9"/>
              </w:rPr>
              <w:t xml:space="preserve"> have been defined as principles of freedom or entitlement. Certain basic human rights, as defined by the UN, include the right to life, to equality before the law, and to freedom without distinction of race, sex, language, or religion. </w:t>
            </w:r>
          </w:p>
          <w:p w14:paraId="17F1604D" w14:textId="77777777" w:rsidR="007152B4" w:rsidRPr="007152B4" w:rsidRDefault="007152B4" w:rsidP="00A04E0A">
            <w:pPr>
              <w:tabs>
                <w:tab w:val="left" w:pos="3054"/>
              </w:tabs>
              <w:rPr>
                <w:rFonts w:ascii="Palatino" w:hAnsi="Palatino" w:cstheme="minorHAnsi"/>
                <w:bCs/>
                <w:color w:val="000000"/>
                <w:spacing w:val="-9"/>
              </w:rPr>
            </w:pPr>
          </w:p>
          <w:p w14:paraId="22081AD4" w14:textId="77777777" w:rsidR="007152B4" w:rsidRPr="007152B4" w:rsidRDefault="007152B4" w:rsidP="00A04E0A">
            <w:pPr>
              <w:tabs>
                <w:tab w:val="left" w:pos="3054"/>
              </w:tabs>
              <w:rPr>
                <w:rFonts w:ascii="Palatino" w:hAnsi="Palatino" w:cstheme="minorHAnsi"/>
                <w:bCs/>
                <w:color w:val="000000"/>
                <w:spacing w:val="-9"/>
              </w:rPr>
            </w:pPr>
            <w:r w:rsidRPr="007152B4">
              <w:rPr>
                <w:rFonts w:ascii="Palatino" w:hAnsi="Palatino" w:cstheme="minorHAnsi"/>
                <w:bCs/>
                <w:color w:val="000000"/>
                <w:spacing w:val="-9"/>
              </w:rPr>
              <w:t xml:space="preserve">However, different individuals, social groups and even countries may have different views about what constitutes a right and whether individuals should have </w:t>
            </w:r>
            <w:proofErr w:type="gramStart"/>
            <w:r w:rsidRPr="007152B4">
              <w:rPr>
                <w:rFonts w:ascii="Palatino" w:hAnsi="Palatino" w:cstheme="minorHAnsi"/>
                <w:bCs/>
                <w:color w:val="000000"/>
                <w:spacing w:val="-9"/>
              </w:rPr>
              <w:t>particular rights</w:t>
            </w:r>
            <w:proofErr w:type="gramEnd"/>
            <w:r w:rsidRPr="007152B4">
              <w:rPr>
                <w:rFonts w:ascii="Palatino" w:hAnsi="Palatino" w:cstheme="minorHAnsi"/>
                <w:bCs/>
                <w:color w:val="000000"/>
                <w:spacing w:val="-9"/>
              </w:rPr>
              <w:t xml:space="preserve"> vis-à-vis our duty / responsibility to others, which is why the concept of rights is often debated. Moreover, as resources are limited, competing rights and interests are also sources of tension.</w:t>
            </w:r>
          </w:p>
          <w:p w14:paraId="2BF9FAFA" w14:textId="77777777" w:rsidR="007152B4" w:rsidRPr="007152B4" w:rsidRDefault="007152B4" w:rsidP="00A04E0A">
            <w:pPr>
              <w:tabs>
                <w:tab w:val="left" w:pos="3054"/>
              </w:tabs>
              <w:rPr>
                <w:rFonts w:ascii="Palatino" w:hAnsi="Palatino" w:cstheme="minorHAnsi"/>
                <w:bCs/>
                <w:color w:val="000000"/>
                <w:spacing w:val="-9"/>
              </w:rPr>
            </w:pPr>
          </w:p>
        </w:tc>
        <w:tc>
          <w:tcPr>
            <w:tcW w:w="5529" w:type="dxa"/>
          </w:tcPr>
          <w:p w14:paraId="25AE86BF" w14:textId="5049B3F3" w:rsidR="007152B4" w:rsidRPr="007152B4" w:rsidRDefault="007152B4" w:rsidP="007042B3">
            <w:pPr>
              <w:pStyle w:val="ListParagraph"/>
              <w:ind w:left="296"/>
              <w:rPr>
                <w:rFonts w:ascii="Palatino" w:hAnsi="Palatino" w:cstheme="minorHAnsi"/>
                <w:bCs/>
                <w:color w:val="000000"/>
                <w:spacing w:val="-9"/>
              </w:rPr>
            </w:pPr>
          </w:p>
        </w:tc>
      </w:tr>
      <w:tr w:rsidR="007152B4" w:rsidRPr="007152B4" w14:paraId="3D2943C6" w14:textId="77777777" w:rsidTr="00A04E0A">
        <w:tc>
          <w:tcPr>
            <w:tcW w:w="3975" w:type="dxa"/>
          </w:tcPr>
          <w:p w14:paraId="070F5068" w14:textId="77777777" w:rsidR="007152B4" w:rsidRPr="007152B4" w:rsidRDefault="007152B4" w:rsidP="00A04E0A">
            <w:pPr>
              <w:tabs>
                <w:tab w:val="left" w:pos="3054"/>
              </w:tabs>
              <w:rPr>
                <w:rFonts w:ascii="Palatino" w:hAnsi="Palatino" w:cstheme="minorHAnsi"/>
                <w:bCs/>
                <w:color w:val="000000"/>
                <w:spacing w:val="-9"/>
              </w:rPr>
            </w:pPr>
            <w:r w:rsidRPr="007152B4">
              <w:rPr>
                <w:rFonts w:ascii="Palatino" w:hAnsi="Palatino" w:cstheme="minorHAnsi"/>
                <w:b/>
                <w:color w:val="000000"/>
                <w:spacing w:val="-9"/>
                <w:sz w:val="28"/>
                <w:szCs w:val="28"/>
              </w:rPr>
              <w:t>Identity</w:t>
            </w:r>
            <w:r w:rsidRPr="007152B4">
              <w:rPr>
                <w:rFonts w:ascii="Palatino" w:hAnsi="Palatino" w:cstheme="minorHAnsi"/>
                <w:bCs/>
                <w:color w:val="000000"/>
                <w:spacing w:val="-9"/>
              </w:rPr>
              <w:t xml:space="preserve"> is about how individuals, social groups or even countries view themselves and/or how others view them, which is shaped by their environments, experiences and history. These could include gender, ethnicity, nationality etc. The concept of identity is challenged when people have different views or expectations of what one's identity and roles should be.</w:t>
            </w:r>
          </w:p>
          <w:p w14:paraId="718C50B6" w14:textId="77777777" w:rsidR="007152B4" w:rsidRPr="007152B4" w:rsidRDefault="007152B4" w:rsidP="00A04E0A">
            <w:pPr>
              <w:tabs>
                <w:tab w:val="left" w:pos="3054"/>
              </w:tabs>
              <w:rPr>
                <w:rFonts w:ascii="Palatino" w:hAnsi="Palatino" w:cstheme="minorHAnsi"/>
                <w:bCs/>
                <w:color w:val="000000"/>
                <w:spacing w:val="-9"/>
              </w:rPr>
            </w:pPr>
          </w:p>
        </w:tc>
        <w:tc>
          <w:tcPr>
            <w:tcW w:w="5529" w:type="dxa"/>
          </w:tcPr>
          <w:p w14:paraId="5172D384" w14:textId="77777777" w:rsidR="007152B4" w:rsidRPr="007152B4" w:rsidRDefault="007152B4" w:rsidP="007042B3">
            <w:pPr>
              <w:pStyle w:val="ListParagraph"/>
              <w:ind w:left="296"/>
              <w:rPr>
                <w:rFonts w:ascii="Palatino" w:hAnsi="Palatino" w:cstheme="minorHAnsi"/>
                <w:bCs/>
                <w:color w:val="000000"/>
                <w:spacing w:val="-9"/>
              </w:rPr>
            </w:pPr>
          </w:p>
        </w:tc>
      </w:tr>
      <w:tr w:rsidR="007152B4" w:rsidRPr="007152B4" w14:paraId="435B3FBF" w14:textId="77777777" w:rsidTr="00A04E0A">
        <w:tc>
          <w:tcPr>
            <w:tcW w:w="3975" w:type="dxa"/>
          </w:tcPr>
          <w:p w14:paraId="7319CE14" w14:textId="77777777" w:rsidR="007152B4" w:rsidRPr="007152B4" w:rsidRDefault="007152B4" w:rsidP="00A04E0A">
            <w:pPr>
              <w:tabs>
                <w:tab w:val="left" w:pos="3054"/>
              </w:tabs>
              <w:rPr>
                <w:rFonts w:ascii="Palatino" w:hAnsi="Palatino" w:cstheme="minorHAnsi"/>
                <w:bCs/>
                <w:color w:val="000000"/>
                <w:spacing w:val="-9"/>
              </w:rPr>
            </w:pPr>
            <w:r w:rsidRPr="007152B4">
              <w:rPr>
                <w:rFonts w:ascii="Palatino" w:hAnsi="Palatino" w:cstheme="minorHAnsi"/>
                <w:b/>
                <w:color w:val="000000"/>
                <w:spacing w:val="-9"/>
                <w:sz w:val="28"/>
                <w:szCs w:val="28"/>
              </w:rPr>
              <w:lastRenderedPageBreak/>
              <w:t xml:space="preserve">Change </w:t>
            </w:r>
            <w:r w:rsidRPr="007152B4">
              <w:rPr>
                <w:rFonts w:ascii="Palatino" w:hAnsi="Palatino" w:cstheme="minorHAnsi"/>
                <w:bCs/>
                <w:color w:val="000000"/>
                <w:spacing w:val="-9"/>
              </w:rPr>
              <w:t>is a constant in an ever-developing world, but it is often met with resistance in part because change may not always be positive, which begs the question of whether we should continue with existing systems or embrace change. Moreover, different people will have different opinions about how we should respond to or cope with changes which may lead to tension.</w:t>
            </w:r>
          </w:p>
          <w:p w14:paraId="4003DC96" w14:textId="77777777" w:rsidR="007152B4" w:rsidRPr="007152B4" w:rsidRDefault="007152B4" w:rsidP="00A04E0A">
            <w:pPr>
              <w:tabs>
                <w:tab w:val="left" w:pos="3054"/>
              </w:tabs>
              <w:rPr>
                <w:rFonts w:ascii="Palatino" w:hAnsi="Palatino" w:cstheme="minorHAnsi"/>
                <w:bCs/>
                <w:color w:val="000000"/>
                <w:spacing w:val="-9"/>
              </w:rPr>
            </w:pPr>
          </w:p>
        </w:tc>
        <w:tc>
          <w:tcPr>
            <w:tcW w:w="5529" w:type="dxa"/>
          </w:tcPr>
          <w:p w14:paraId="4900EB9A" w14:textId="77777777" w:rsidR="007152B4" w:rsidRPr="007152B4" w:rsidRDefault="007152B4" w:rsidP="007042B3">
            <w:pPr>
              <w:pStyle w:val="ListParagraph"/>
              <w:ind w:left="296"/>
              <w:rPr>
                <w:rFonts w:ascii="Palatino" w:hAnsi="Palatino" w:cstheme="minorHAnsi"/>
                <w:bCs/>
                <w:color w:val="000000"/>
                <w:spacing w:val="-9"/>
              </w:rPr>
            </w:pPr>
          </w:p>
        </w:tc>
      </w:tr>
      <w:tr w:rsidR="007152B4" w:rsidRPr="007152B4" w14:paraId="10D0581E" w14:textId="77777777" w:rsidTr="00A04E0A">
        <w:tc>
          <w:tcPr>
            <w:tcW w:w="3975" w:type="dxa"/>
          </w:tcPr>
          <w:p w14:paraId="1EA96332" w14:textId="77777777" w:rsidR="007152B4" w:rsidRPr="007152B4" w:rsidRDefault="007152B4" w:rsidP="00A04E0A">
            <w:pPr>
              <w:tabs>
                <w:tab w:val="left" w:pos="3054"/>
              </w:tabs>
              <w:rPr>
                <w:rFonts w:ascii="Palatino" w:hAnsi="Palatino" w:cstheme="minorHAnsi"/>
                <w:bCs/>
                <w:color w:val="000000"/>
                <w:spacing w:val="-9"/>
              </w:rPr>
            </w:pPr>
            <w:r w:rsidRPr="007152B4">
              <w:rPr>
                <w:rFonts w:ascii="Palatino" w:hAnsi="Palatino" w:cstheme="minorHAnsi"/>
                <w:b/>
                <w:color w:val="000000"/>
                <w:spacing w:val="-9"/>
                <w:sz w:val="28"/>
                <w:szCs w:val="28"/>
              </w:rPr>
              <w:t xml:space="preserve">Conflict </w:t>
            </w:r>
            <w:r w:rsidRPr="007152B4">
              <w:rPr>
                <w:rFonts w:ascii="Palatino" w:hAnsi="Palatino" w:cstheme="minorHAnsi"/>
                <w:bCs/>
                <w:color w:val="000000"/>
                <w:spacing w:val="-9"/>
              </w:rPr>
              <w:t>can be seen as the clash between two or more parties/perspectives/ideas in society. This could be seen in the form of a conflict between what the individual wants and what the society wants, what different countries want, which are in part motivated by self-interests. The response to conflicts and how they should be resolved can also be a point of contention, which is why some conflicts remain unresolved for years.</w:t>
            </w:r>
          </w:p>
          <w:p w14:paraId="634F42B7" w14:textId="77777777" w:rsidR="007152B4" w:rsidRPr="007152B4" w:rsidRDefault="007152B4" w:rsidP="00A04E0A">
            <w:pPr>
              <w:tabs>
                <w:tab w:val="left" w:pos="3054"/>
              </w:tabs>
              <w:rPr>
                <w:rFonts w:ascii="Palatino" w:hAnsi="Palatino" w:cstheme="minorHAnsi"/>
                <w:bCs/>
                <w:color w:val="000000"/>
                <w:spacing w:val="-9"/>
              </w:rPr>
            </w:pPr>
          </w:p>
        </w:tc>
        <w:tc>
          <w:tcPr>
            <w:tcW w:w="5529" w:type="dxa"/>
          </w:tcPr>
          <w:p w14:paraId="12E90779" w14:textId="77777777" w:rsidR="007152B4" w:rsidRPr="007152B4" w:rsidRDefault="007152B4" w:rsidP="007042B3">
            <w:pPr>
              <w:pStyle w:val="ListParagraph"/>
              <w:ind w:left="296"/>
              <w:rPr>
                <w:rFonts w:ascii="Palatino" w:hAnsi="Palatino" w:cstheme="minorHAnsi"/>
                <w:bCs/>
                <w:color w:val="000000"/>
                <w:spacing w:val="-9"/>
              </w:rPr>
            </w:pPr>
          </w:p>
        </w:tc>
      </w:tr>
      <w:tr w:rsidR="007152B4" w:rsidRPr="007152B4" w14:paraId="4E325204" w14:textId="77777777" w:rsidTr="00A04E0A">
        <w:tc>
          <w:tcPr>
            <w:tcW w:w="3975" w:type="dxa"/>
          </w:tcPr>
          <w:p w14:paraId="524107F7" w14:textId="77777777" w:rsidR="007152B4" w:rsidRDefault="007152B4" w:rsidP="00A04E0A">
            <w:pPr>
              <w:tabs>
                <w:tab w:val="left" w:pos="3054"/>
              </w:tabs>
              <w:rPr>
                <w:rFonts w:ascii="Palatino" w:hAnsi="Palatino" w:cstheme="minorHAnsi"/>
                <w:bCs/>
                <w:color w:val="000000"/>
                <w:spacing w:val="-9"/>
              </w:rPr>
            </w:pPr>
            <w:r w:rsidRPr="007152B4">
              <w:rPr>
                <w:rFonts w:ascii="Palatino" w:hAnsi="Palatino" w:cstheme="minorHAnsi"/>
                <w:b/>
                <w:color w:val="000000"/>
                <w:spacing w:val="-9"/>
                <w:sz w:val="28"/>
                <w:szCs w:val="28"/>
              </w:rPr>
              <w:t>Ethics</w:t>
            </w:r>
            <w:r w:rsidRPr="007152B4">
              <w:rPr>
                <w:rFonts w:ascii="Palatino" w:hAnsi="Palatino" w:cstheme="minorHAnsi"/>
                <w:bCs/>
                <w:color w:val="000000"/>
                <w:spacing w:val="-9"/>
              </w:rPr>
              <w:t xml:space="preserve"> are the rules of conduct </w:t>
            </w:r>
            <w:proofErr w:type="spellStart"/>
            <w:r w:rsidRPr="007152B4">
              <w:rPr>
                <w:rFonts w:ascii="Palatino" w:hAnsi="Palatino" w:cstheme="minorHAnsi"/>
                <w:bCs/>
                <w:color w:val="000000"/>
                <w:spacing w:val="-9"/>
              </w:rPr>
              <w:t>recognised</w:t>
            </w:r>
            <w:proofErr w:type="spellEnd"/>
            <w:r w:rsidRPr="007152B4">
              <w:rPr>
                <w:rFonts w:ascii="Palatino" w:hAnsi="Palatino" w:cstheme="minorHAnsi"/>
                <w:bCs/>
                <w:color w:val="000000"/>
                <w:spacing w:val="-9"/>
              </w:rPr>
              <w:t xml:space="preserve"> with respect to a particular group or culture. Ethical debates and dilemmas arise because people and social groups have different views regarding what is right and wrong, or what is acceptable or not, because of their upbringing, religious affiliations, education, cultures, etc.</w:t>
            </w:r>
          </w:p>
          <w:p w14:paraId="23D1425A" w14:textId="77777777" w:rsidR="007152B4" w:rsidRPr="007152B4" w:rsidRDefault="007152B4" w:rsidP="00A04E0A">
            <w:pPr>
              <w:tabs>
                <w:tab w:val="left" w:pos="3054"/>
              </w:tabs>
              <w:rPr>
                <w:rFonts w:ascii="Palatino" w:hAnsi="Palatino" w:cstheme="minorHAnsi"/>
                <w:bCs/>
                <w:color w:val="000000"/>
                <w:spacing w:val="-9"/>
              </w:rPr>
            </w:pPr>
          </w:p>
        </w:tc>
        <w:tc>
          <w:tcPr>
            <w:tcW w:w="5529" w:type="dxa"/>
          </w:tcPr>
          <w:p w14:paraId="4B31BD27" w14:textId="77777777" w:rsidR="007152B4" w:rsidRPr="007152B4" w:rsidRDefault="007152B4" w:rsidP="007042B3">
            <w:pPr>
              <w:pStyle w:val="ListParagraph"/>
              <w:ind w:left="296"/>
              <w:rPr>
                <w:rFonts w:ascii="Palatino" w:hAnsi="Palatino" w:cstheme="minorHAnsi"/>
                <w:bCs/>
                <w:color w:val="000000"/>
                <w:spacing w:val="-9"/>
              </w:rPr>
            </w:pPr>
          </w:p>
        </w:tc>
      </w:tr>
    </w:tbl>
    <w:p w14:paraId="7B813CEA" w14:textId="77777777" w:rsidR="007152B4" w:rsidRPr="007152B4" w:rsidRDefault="007152B4" w:rsidP="007152B4">
      <w:pPr>
        <w:rPr>
          <w:rFonts w:ascii="Palatino" w:hAnsi="Palatino" w:cstheme="minorHAnsi"/>
          <w:b/>
          <w:color w:val="000000"/>
          <w:spacing w:val="-10"/>
          <w:sz w:val="28"/>
          <w:szCs w:val="28"/>
        </w:rPr>
      </w:pPr>
    </w:p>
    <w:p w14:paraId="0B60DBC3" w14:textId="77777777" w:rsidR="007152B4" w:rsidRPr="007152B4" w:rsidRDefault="007152B4" w:rsidP="007152B4">
      <w:pPr>
        <w:snapToGrid w:val="0"/>
        <w:jc w:val="center"/>
        <w:rPr>
          <w:rFonts w:ascii="Palatino" w:hAnsi="Palatino" w:cstheme="minorHAnsi"/>
          <w:b/>
          <w:bCs/>
          <w:smallCaps/>
          <w:color w:val="000000"/>
          <w:spacing w:val="-10"/>
          <w:sz w:val="32"/>
          <w:szCs w:val="32"/>
        </w:rPr>
      </w:pPr>
      <w:r w:rsidRPr="007152B4">
        <w:rPr>
          <w:rFonts w:ascii="Palatino" w:hAnsi="Palatino" w:cstheme="minorHAnsi"/>
          <w:b/>
          <w:bCs/>
          <w:smallCaps/>
          <w:color w:val="000000"/>
          <w:spacing w:val="-10"/>
          <w:sz w:val="32"/>
          <w:szCs w:val="32"/>
          <w:lang w:val="en-US"/>
        </w:rPr>
        <w:t>Essay Examination Questions</w:t>
      </w:r>
    </w:p>
    <w:p w14:paraId="1DDB78D8" w14:textId="77777777" w:rsidR="007152B4" w:rsidRPr="007152B4" w:rsidRDefault="007152B4" w:rsidP="007152B4">
      <w:pPr>
        <w:snapToGrid w:val="0"/>
        <w:rPr>
          <w:rFonts w:ascii="Palatino" w:hAnsi="Palatino" w:cstheme="minorHAnsi"/>
          <w:b/>
          <w:color w:val="000000"/>
          <w:spacing w:val="-4"/>
          <w:sz w:val="20"/>
          <w:u w:val="single"/>
        </w:rPr>
      </w:pPr>
    </w:p>
    <w:p w14:paraId="07B7C85E" w14:textId="77777777" w:rsidR="007152B4" w:rsidRPr="007152B4" w:rsidRDefault="007152B4" w:rsidP="007152B4">
      <w:pPr>
        <w:snapToGrid w:val="0"/>
        <w:rPr>
          <w:rFonts w:ascii="Palatino" w:hAnsi="Palatino" w:cstheme="minorHAnsi"/>
          <w:b/>
          <w:bCs/>
          <w:color w:val="000000"/>
          <w:spacing w:val="-2"/>
          <w:u w:val="single"/>
        </w:rPr>
      </w:pPr>
      <w:r w:rsidRPr="007152B4">
        <w:rPr>
          <w:rFonts w:ascii="Palatino" w:hAnsi="Palatino" w:cstheme="minorHAnsi"/>
          <w:b/>
          <w:bCs/>
          <w:color w:val="000000"/>
          <w:spacing w:val="-2"/>
          <w:u w:val="single"/>
          <w:lang w:val="en-US"/>
        </w:rPr>
        <w:t xml:space="preserve">GCE A-Level Questions </w:t>
      </w:r>
      <w:r w:rsidRPr="007152B4">
        <w:rPr>
          <w:rFonts w:ascii="Palatino" w:hAnsi="Palatino" w:cstheme="minorHAnsi"/>
          <w:b/>
          <w:bCs/>
          <w:color w:val="000000"/>
          <w:spacing w:val="-2"/>
          <w:u w:val="single"/>
        </w:rPr>
        <w:t xml:space="preserve"> </w:t>
      </w:r>
    </w:p>
    <w:p w14:paraId="308E8615" w14:textId="77777777" w:rsidR="007152B4" w:rsidRPr="007152B4" w:rsidRDefault="007152B4" w:rsidP="007152B4">
      <w:pPr>
        <w:snapToGrid w:val="0"/>
        <w:rPr>
          <w:rFonts w:ascii="Palatino" w:hAnsi="Palatino" w:cstheme="minorHAnsi"/>
          <w:b/>
          <w:color w:val="000000"/>
          <w:sz w:val="15"/>
          <w:u w:val="single"/>
        </w:rPr>
      </w:pPr>
    </w:p>
    <w:p w14:paraId="66BA957D" w14:textId="77777777" w:rsidR="007152B4" w:rsidRPr="007152B4" w:rsidRDefault="007152B4" w:rsidP="007152B4">
      <w:pPr>
        <w:snapToGrid w:val="0"/>
        <w:rPr>
          <w:rFonts w:ascii="Palatino" w:hAnsi="Palatino" w:cstheme="minorHAnsi"/>
          <w:b/>
          <w:bCs/>
          <w:color w:val="000000"/>
          <w:spacing w:val="-2"/>
          <w:u w:val="single"/>
        </w:rPr>
      </w:pPr>
      <w:r w:rsidRPr="007152B4">
        <w:rPr>
          <w:rFonts w:ascii="Palatino" w:hAnsi="Palatino" w:cstheme="minorHAnsi"/>
          <w:b/>
          <w:bCs/>
          <w:color w:val="000000"/>
          <w:spacing w:val="-2"/>
          <w:u w:val="single"/>
        </w:rPr>
        <w:t xml:space="preserve">Media </w:t>
      </w:r>
    </w:p>
    <w:p w14:paraId="1F05CFA7" w14:textId="77777777" w:rsidR="007152B4" w:rsidRPr="007152B4" w:rsidRDefault="007152B4" w:rsidP="007152B4">
      <w:pPr>
        <w:snapToGrid w:val="0"/>
        <w:rPr>
          <w:rFonts w:ascii="Palatino" w:hAnsi="Palatino" w:cstheme="minorHAnsi"/>
          <w:b/>
          <w:color w:val="000000"/>
          <w:sz w:val="15"/>
          <w:u w:val="single"/>
        </w:rPr>
      </w:pPr>
    </w:p>
    <w:p w14:paraId="3CFBFB15" w14:textId="77777777" w:rsidR="007152B4" w:rsidRPr="007152B4" w:rsidRDefault="007152B4" w:rsidP="007152B4">
      <w:pPr>
        <w:pStyle w:val="ListParagraph"/>
        <w:numPr>
          <w:ilvl w:val="0"/>
          <w:numId w:val="2"/>
        </w:numPr>
        <w:snapToGrid w:val="0"/>
        <w:ind w:left="0" w:firstLine="0"/>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In the digital age do newspapers still have a role in your society? (A Levels '11</w:t>
      </w:r>
      <w:r w:rsidRPr="007152B4">
        <w:rPr>
          <w:rFonts w:ascii="Palatino" w:hAnsi="Palatino" w:cstheme="minorHAnsi"/>
          <w:color w:val="000000"/>
          <w:spacing w:val="7"/>
          <w:sz w:val="22"/>
        </w:rPr>
        <w:t>)</w:t>
      </w:r>
    </w:p>
    <w:p w14:paraId="29DC1E0F" w14:textId="77777777"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rPr>
        <w:t>*</w:t>
      </w:r>
      <w:r w:rsidRPr="007152B4">
        <w:rPr>
          <w:rFonts w:ascii="Palatino" w:hAnsi="Palatino" w:cstheme="minorHAnsi"/>
          <w:color w:val="000000"/>
          <w:spacing w:val="7"/>
          <w:sz w:val="22"/>
          <w:lang w:val="en-US"/>
        </w:rPr>
        <w:t>How far, in your society, should unpopular views be open to discussion? (A Levels '13</w:t>
      </w:r>
      <w:r w:rsidRPr="007152B4">
        <w:rPr>
          <w:rFonts w:ascii="Palatino" w:hAnsi="Palatino" w:cstheme="minorHAnsi"/>
          <w:color w:val="000000"/>
          <w:spacing w:val="7"/>
          <w:sz w:val="22"/>
        </w:rPr>
        <w:t>)</w:t>
      </w:r>
    </w:p>
    <w:p w14:paraId="7C79FF96" w14:textId="77777777"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rPr>
        <w:t>*</w:t>
      </w:r>
      <w:r w:rsidRPr="007152B4">
        <w:rPr>
          <w:rFonts w:ascii="Palatino" w:hAnsi="Palatino" w:cstheme="minorHAnsi"/>
          <w:color w:val="000000"/>
          <w:spacing w:val="7"/>
          <w:sz w:val="22"/>
          <w:lang w:val="en-US"/>
        </w:rPr>
        <w:t>Do films offer anything more than an escape from reality? (A Levels '14</w:t>
      </w:r>
      <w:r w:rsidRPr="007152B4">
        <w:rPr>
          <w:rFonts w:ascii="Palatino" w:hAnsi="Palatino" w:cstheme="minorHAnsi"/>
          <w:color w:val="000000"/>
          <w:spacing w:val="7"/>
          <w:sz w:val="22"/>
        </w:rPr>
        <w:t>)</w:t>
      </w:r>
    </w:p>
    <w:p w14:paraId="6F4F0B09" w14:textId="77777777"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'There is no such thing as bad publicity.' To what extent is this true? (A Levels '15</w:t>
      </w:r>
      <w:r w:rsidRPr="007152B4">
        <w:rPr>
          <w:rFonts w:ascii="Palatino" w:hAnsi="Palatino" w:cstheme="minorHAnsi"/>
          <w:color w:val="000000"/>
          <w:spacing w:val="7"/>
          <w:sz w:val="22"/>
        </w:rPr>
        <w:t>)</w:t>
      </w:r>
    </w:p>
    <w:p w14:paraId="466747B0" w14:textId="77777777"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Consider that the main purpose of television should be to educate rather than simply to entertain. (A Levels '15</w:t>
      </w:r>
      <w:r w:rsidRPr="007152B4">
        <w:rPr>
          <w:rFonts w:ascii="Palatino" w:hAnsi="Palatino" w:cstheme="minorHAnsi"/>
          <w:color w:val="000000"/>
          <w:spacing w:val="7"/>
          <w:sz w:val="22"/>
        </w:rPr>
        <w:t>)</w:t>
      </w:r>
    </w:p>
    <w:p w14:paraId="033608AD" w14:textId="672E87E0"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Any adaptation of a novel for film, television or the theatre is never as effective as the original.' Discuss (A Levels '16</w:t>
      </w:r>
      <w:r w:rsidRPr="007152B4">
        <w:rPr>
          <w:rFonts w:ascii="Palatino" w:hAnsi="Palatino" w:cstheme="minorHAnsi"/>
          <w:color w:val="000000"/>
          <w:spacing w:val="7"/>
          <w:sz w:val="22"/>
        </w:rPr>
        <w:t>)</w:t>
      </w:r>
    </w:p>
    <w:p w14:paraId="4AF7913D" w14:textId="77777777"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The quality of written language is being destroyed by social media.' What is your view? (A Levels '17</w:t>
      </w:r>
      <w:r w:rsidRPr="007152B4">
        <w:rPr>
          <w:rFonts w:ascii="Palatino" w:hAnsi="Palatino" w:cstheme="minorHAnsi"/>
          <w:color w:val="000000"/>
          <w:spacing w:val="7"/>
          <w:sz w:val="22"/>
        </w:rPr>
        <w:t>)</w:t>
      </w:r>
    </w:p>
    <w:p w14:paraId="168BBA71" w14:textId="77777777"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Is regulation of the press desirable? (A levels '17</w:t>
      </w:r>
      <w:r w:rsidRPr="007152B4">
        <w:rPr>
          <w:rFonts w:ascii="Palatino" w:hAnsi="Palatino" w:cstheme="minorHAnsi"/>
          <w:color w:val="000000"/>
          <w:spacing w:val="7"/>
          <w:sz w:val="22"/>
        </w:rPr>
        <w:t>)</w:t>
      </w:r>
    </w:p>
    <w:p w14:paraId="097C2D0A" w14:textId="77777777"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Consider the view that social media has more influence than politicians. (A Levels '19</w:t>
      </w:r>
      <w:r w:rsidRPr="007152B4">
        <w:rPr>
          <w:rFonts w:ascii="Palatino" w:hAnsi="Palatino" w:cstheme="minorHAnsi"/>
          <w:color w:val="000000"/>
          <w:spacing w:val="7"/>
          <w:sz w:val="22"/>
        </w:rPr>
        <w:t>)</w:t>
      </w:r>
    </w:p>
    <w:p w14:paraId="7BD87DA5" w14:textId="77777777"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lastRenderedPageBreak/>
        <w:t>Does violence in the visual media portray reality or encourage the unacceptable? (A Levels '19</w:t>
      </w:r>
      <w:r w:rsidRPr="007152B4">
        <w:rPr>
          <w:rFonts w:ascii="Palatino" w:hAnsi="Palatino" w:cstheme="minorHAnsi"/>
          <w:color w:val="000000"/>
          <w:spacing w:val="7"/>
          <w:sz w:val="22"/>
        </w:rPr>
        <w:t>)</w:t>
      </w:r>
    </w:p>
    <w:p w14:paraId="3B5918CE" w14:textId="77777777" w:rsidR="007152B4" w:rsidRPr="007152B4" w:rsidRDefault="007152B4" w:rsidP="007152B4">
      <w:pPr>
        <w:pStyle w:val="ListParagraph"/>
        <w:numPr>
          <w:ilvl w:val="0"/>
          <w:numId w:val="2"/>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'In a free society, there should be no restrictions on freedom of speech.' Discuss. (A Levels '20</w:t>
      </w:r>
      <w:r w:rsidRPr="007152B4">
        <w:rPr>
          <w:rFonts w:ascii="Palatino" w:hAnsi="Palatino" w:cstheme="minorHAnsi"/>
          <w:color w:val="000000"/>
          <w:spacing w:val="7"/>
          <w:sz w:val="22"/>
        </w:rPr>
        <w:t>)</w:t>
      </w:r>
    </w:p>
    <w:p w14:paraId="64196609" w14:textId="77777777" w:rsidR="007152B4" w:rsidRPr="007152B4" w:rsidRDefault="007152B4" w:rsidP="007152B4">
      <w:pPr>
        <w:snapToGrid w:val="0"/>
        <w:rPr>
          <w:rFonts w:ascii="Palatino" w:hAnsi="Palatino" w:cstheme="minorHAnsi"/>
          <w:color w:val="000000"/>
          <w:spacing w:val="12"/>
          <w:sz w:val="15"/>
        </w:rPr>
      </w:pPr>
    </w:p>
    <w:p w14:paraId="3D6C40E2" w14:textId="77777777" w:rsidR="007152B4" w:rsidRPr="007152B4" w:rsidRDefault="007152B4" w:rsidP="007152B4">
      <w:pPr>
        <w:snapToGrid w:val="0"/>
        <w:rPr>
          <w:rFonts w:ascii="Palatino" w:hAnsi="Palatino" w:cstheme="minorHAnsi"/>
          <w:b/>
          <w:bCs/>
          <w:color w:val="000000"/>
          <w:spacing w:val="-2"/>
          <w:u w:val="single"/>
        </w:rPr>
      </w:pPr>
      <w:r w:rsidRPr="007152B4">
        <w:rPr>
          <w:rFonts w:ascii="Palatino" w:hAnsi="Palatino" w:cstheme="minorHAnsi"/>
          <w:b/>
          <w:bCs/>
          <w:color w:val="000000"/>
          <w:spacing w:val="-2"/>
          <w:u w:val="single"/>
        </w:rPr>
        <w:t>Arts &amp; Culture</w:t>
      </w:r>
    </w:p>
    <w:p w14:paraId="7D02013A" w14:textId="77777777" w:rsidR="007152B4" w:rsidRPr="007152B4" w:rsidRDefault="007152B4" w:rsidP="007152B4">
      <w:pPr>
        <w:snapToGrid w:val="0"/>
        <w:rPr>
          <w:rFonts w:ascii="Palatino" w:hAnsi="Palatino" w:cstheme="minorHAnsi"/>
          <w:b/>
          <w:color w:val="000000"/>
          <w:spacing w:val="-38"/>
        </w:rPr>
      </w:pPr>
    </w:p>
    <w:p w14:paraId="50F61A2F"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'Only modern architecture and modern art have a place in today's world.' How true is this of your society? (A Levels '11</w:t>
      </w:r>
      <w:r w:rsidRPr="007152B4">
        <w:rPr>
          <w:rFonts w:ascii="Palatino" w:hAnsi="Palatino" w:cstheme="minorHAnsi"/>
          <w:color w:val="000000"/>
          <w:spacing w:val="7"/>
          <w:sz w:val="22"/>
        </w:rPr>
        <w:t>)</w:t>
      </w:r>
    </w:p>
    <w:p w14:paraId="0C5770B1"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People in the Arts, living or dead, receive far more recognition than those in the Sciences, though it is less deserved.' Consider this claim. (A Levels '12</w:t>
      </w:r>
      <w:r w:rsidRPr="007152B4">
        <w:rPr>
          <w:rFonts w:ascii="Palatino" w:hAnsi="Palatino" w:cstheme="minorHAnsi"/>
          <w:color w:val="000000"/>
          <w:spacing w:val="7"/>
          <w:sz w:val="22"/>
        </w:rPr>
        <w:t>)</w:t>
      </w:r>
    </w:p>
    <w:p w14:paraId="118AF432"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rPr>
        <w:t>*</w:t>
      </w:r>
      <w:r w:rsidRPr="007152B4">
        <w:rPr>
          <w:rFonts w:ascii="Palatino" w:hAnsi="Palatino" w:cstheme="minorHAnsi"/>
          <w:color w:val="000000"/>
          <w:spacing w:val="7"/>
          <w:sz w:val="22"/>
          <w:lang w:val="en-US"/>
        </w:rPr>
        <w:t>How far, in your society, should unpopular views be open to discussion? (A Levels '13</w:t>
      </w:r>
      <w:r w:rsidRPr="007152B4">
        <w:rPr>
          <w:rFonts w:ascii="Palatino" w:hAnsi="Palatino" w:cstheme="minorHAnsi"/>
          <w:color w:val="000000"/>
          <w:spacing w:val="7"/>
          <w:sz w:val="22"/>
        </w:rPr>
        <w:t>)</w:t>
      </w:r>
    </w:p>
    <w:p w14:paraId="1AC6D6FE"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rPr>
        <w:t>*</w:t>
      </w:r>
      <w:r w:rsidRPr="007152B4">
        <w:rPr>
          <w:rFonts w:ascii="Palatino" w:hAnsi="Palatino" w:cstheme="minorHAnsi"/>
          <w:color w:val="000000"/>
          <w:spacing w:val="7"/>
          <w:sz w:val="22"/>
          <w:lang w:val="en-US"/>
        </w:rPr>
        <w:t>Do films offer anything more than an escape from reality? (A Levels '14</w:t>
      </w:r>
      <w:r w:rsidRPr="007152B4">
        <w:rPr>
          <w:rFonts w:ascii="Palatino" w:hAnsi="Palatino" w:cstheme="minorHAnsi"/>
          <w:color w:val="000000"/>
          <w:spacing w:val="7"/>
          <w:sz w:val="22"/>
        </w:rPr>
        <w:t>)</w:t>
      </w:r>
    </w:p>
    <w:p w14:paraId="593283EC"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'For the majority of people, the Arts are irrelevant to their daily lives.' How true is this of your society? (A Levels '14</w:t>
      </w:r>
      <w:r w:rsidRPr="007152B4">
        <w:rPr>
          <w:rFonts w:ascii="Palatino" w:hAnsi="Palatino" w:cstheme="minorHAnsi"/>
          <w:color w:val="000000"/>
          <w:spacing w:val="7"/>
          <w:sz w:val="22"/>
        </w:rPr>
        <w:t>)</w:t>
      </w:r>
    </w:p>
    <w:p w14:paraId="01FBD0AD"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To what extent should the Arts in your society focus on local rather than foreign talent? (A Levels' 15</w:t>
      </w:r>
      <w:r w:rsidRPr="007152B4">
        <w:rPr>
          <w:rFonts w:ascii="Palatino" w:hAnsi="Palatino" w:cstheme="minorHAnsi"/>
          <w:color w:val="000000"/>
          <w:spacing w:val="7"/>
          <w:sz w:val="22"/>
        </w:rPr>
        <w:t>)</w:t>
      </w:r>
    </w:p>
    <w:p w14:paraId="34812B74"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'Books serve little purpose in education as technological developments become more sophisticated.' How far do you agree? (A Levels '15</w:t>
      </w:r>
      <w:r w:rsidRPr="007152B4">
        <w:rPr>
          <w:rFonts w:ascii="Palatino" w:hAnsi="Palatino" w:cstheme="minorHAnsi"/>
          <w:color w:val="000000"/>
          <w:spacing w:val="7"/>
          <w:sz w:val="22"/>
        </w:rPr>
        <w:t>)</w:t>
      </w:r>
    </w:p>
    <w:p w14:paraId="5A6CDA3B"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rPr>
        <w:t>*</w:t>
      </w:r>
      <w:r w:rsidRPr="007152B4">
        <w:rPr>
          <w:rFonts w:ascii="Palatino" w:hAnsi="Palatino" w:cstheme="minorHAnsi"/>
          <w:color w:val="000000"/>
          <w:spacing w:val="7"/>
          <w:sz w:val="22"/>
          <w:lang w:val="en-US"/>
        </w:rPr>
        <w:t>Any adaptation of a novel for film, television or the theatre is never as effective as the original.' Discuss (A Levels '16</w:t>
      </w:r>
      <w:r w:rsidRPr="007152B4">
        <w:rPr>
          <w:rFonts w:ascii="Palatino" w:hAnsi="Palatino" w:cstheme="minorHAnsi"/>
          <w:color w:val="000000"/>
          <w:spacing w:val="7"/>
          <w:sz w:val="22"/>
        </w:rPr>
        <w:t>)</w:t>
      </w:r>
    </w:p>
    <w:p w14:paraId="1CFCF927"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Assess the view that traditional buildings have no future in your society. (A Levels '16</w:t>
      </w:r>
      <w:r w:rsidRPr="007152B4">
        <w:rPr>
          <w:rFonts w:ascii="Palatino" w:hAnsi="Palatino" w:cstheme="minorHAnsi"/>
          <w:color w:val="000000"/>
          <w:spacing w:val="7"/>
          <w:sz w:val="22"/>
        </w:rPr>
        <w:t>)</w:t>
      </w:r>
    </w:p>
    <w:p w14:paraId="2FEF2057"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Examine the role of music in establishing a national identity in your society. (A Levels '17</w:t>
      </w:r>
      <w:r w:rsidRPr="007152B4">
        <w:rPr>
          <w:rFonts w:ascii="Palatino" w:hAnsi="Palatino" w:cstheme="minorHAnsi"/>
          <w:color w:val="000000"/>
          <w:spacing w:val="7"/>
          <w:sz w:val="22"/>
        </w:rPr>
        <w:t>)</w:t>
      </w:r>
    </w:p>
    <w:p w14:paraId="03B874EA"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Do handicrafts still have value when machine-produced goods are so readily available? (A Levels '18</w:t>
      </w:r>
      <w:r w:rsidRPr="007152B4">
        <w:rPr>
          <w:rFonts w:ascii="Palatino" w:hAnsi="Palatino" w:cstheme="minorHAnsi"/>
          <w:color w:val="000000"/>
          <w:spacing w:val="7"/>
          <w:sz w:val="22"/>
        </w:rPr>
        <w:t>)</w:t>
      </w:r>
    </w:p>
    <w:p w14:paraId="5669D72D"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'Works of art which have been removed from their country of origin should be returned.' Discuss. (A Levels '18</w:t>
      </w:r>
      <w:r w:rsidRPr="007152B4">
        <w:rPr>
          <w:rFonts w:ascii="Palatino" w:hAnsi="Palatino" w:cstheme="minorHAnsi"/>
          <w:color w:val="000000"/>
          <w:spacing w:val="7"/>
          <w:sz w:val="22"/>
        </w:rPr>
        <w:t>)</w:t>
      </w:r>
    </w:p>
    <w:p w14:paraId="3570AC98"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Can fiction teach us anything meaningful about the real world? (A Levels '19</w:t>
      </w:r>
      <w:r w:rsidRPr="007152B4">
        <w:rPr>
          <w:rFonts w:ascii="Palatino" w:hAnsi="Palatino" w:cstheme="minorHAnsi"/>
          <w:color w:val="000000"/>
          <w:spacing w:val="7"/>
          <w:sz w:val="22"/>
        </w:rPr>
        <w:t>)</w:t>
      </w:r>
    </w:p>
    <w:p w14:paraId="3E9A157E" w14:textId="77777777" w:rsidR="007152B4" w:rsidRPr="007152B4" w:rsidRDefault="007152B4" w:rsidP="007152B4">
      <w:pPr>
        <w:pStyle w:val="ListParagraph"/>
        <w:numPr>
          <w:ilvl w:val="0"/>
          <w:numId w:val="5"/>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'An appreciation of music is vital for a fully rounded education.' How true is this of your society? (A Levels '20</w:t>
      </w:r>
      <w:r w:rsidRPr="007152B4">
        <w:rPr>
          <w:rFonts w:ascii="Palatino" w:hAnsi="Palatino" w:cstheme="minorHAnsi"/>
          <w:color w:val="000000"/>
          <w:spacing w:val="7"/>
          <w:sz w:val="22"/>
        </w:rPr>
        <w:t>)</w:t>
      </w:r>
    </w:p>
    <w:p w14:paraId="3837472F" w14:textId="77777777" w:rsidR="007152B4" w:rsidRPr="007152B4" w:rsidRDefault="007152B4" w:rsidP="007152B4">
      <w:pPr>
        <w:snapToGrid w:val="0"/>
        <w:rPr>
          <w:rFonts w:ascii="Palatino" w:hAnsi="Palatino" w:cstheme="minorHAnsi"/>
          <w:color w:val="000000"/>
          <w:spacing w:val="11"/>
          <w:sz w:val="15"/>
        </w:rPr>
      </w:pPr>
    </w:p>
    <w:p w14:paraId="3BB2A9B2" w14:textId="77777777" w:rsidR="007152B4" w:rsidRPr="007152B4" w:rsidRDefault="007152B4" w:rsidP="007152B4">
      <w:pPr>
        <w:snapToGrid w:val="0"/>
        <w:rPr>
          <w:rFonts w:ascii="Palatino" w:hAnsi="Palatino" w:cstheme="minorHAnsi"/>
          <w:b/>
          <w:bCs/>
          <w:color w:val="000000"/>
          <w:spacing w:val="-2"/>
          <w:u w:val="single"/>
        </w:rPr>
      </w:pPr>
      <w:r w:rsidRPr="007152B4">
        <w:rPr>
          <w:rFonts w:ascii="Palatino" w:hAnsi="Palatino" w:cstheme="minorHAnsi"/>
          <w:b/>
          <w:bCs/>
          <w:color w:val="000000"/>
          <w:spacing w:val="-2"/>
          <w:u w:val="single"/>
        </w:rPr>
        <w:t>Other Popular Questions</w:t>
      </w:r>
    </w:p>
    <w:p w14:paraId="5024E06A" w14:textId="77777777" w:rsidR="007152B4" w:rsidRPr="007152B4" w:rsidRDefault="007152B4" w:rsidP="007152B4">
      <w:pPr>
        <w:snapToGrid w:val="0"/>
        <w:rPr>
          <w:rFonts w:ascii="Palatino" w:hAnsi="Palatino" w:cstheme="minorHAnsi"/>
          <w:color w:val="000000"/>
          <w:spacing w:val="11"/>
          <w:sz w:val="15"/>
        </w:rPr>
      </w:pPr>
    </w:p>
    <w:p w14:paraId="31C218AD" w14:textId="77777777" w:rsidR="007152B4" w:rsidRPr="007152B4" w:rsidRDefault="007152B4" w:rsidP="007152B4">
      <w:pPr>
        <w:snapToGrid w:val="0"/>
        <w:rPr>
          <w:rFonts w:ascii="Palatino" w:hAnsi="Palatino" w:cstheme="minorHAnsi"/>
          <w:b/>
          <w:bCs/>
          <w:color w:val="000000"/>
          <w:spacing w:val="-2"/>
          <w:u w:val="single"/>
        </w:rPr>
      </w:pPr>
      <w:r w:rsidRPr="007152B4">
        <w:rPr>
          <w:rFonts w:ascii="Palatino" w:hAnsi="Palatino" w:cstheme="minorHAnsi"/>
          <w:b/>
          <w:bCs/>
          <w:color w:val="000000"/>
          <w:spacing w:val="-2"/>
          <w:u w:val="single"/>
        </w:rPr>
        <w:t>Media</w:t>
      </w:r>
    </w:p>
    <w:p w14:paraId="7E397A56" w14:textId="77777777" w:rsidR="007152B4" w:rsidRPr="007152B4" w:rsidRDefault="007152B4" w:rsidP="007152B4">
      <w:pPr>
        <w:pStyle w:val="ListParagraph"/>
        <w:numPr>
          <w:ilvl w:val="0"/>
          <w:numId w:val="4"/>
        </w:numPr>
        <w:snapToGrid w:val="0"/>
        <w:ind w:hanging="720"/>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Do the media promote a culture of fear in the world today?</w:t>
      </w:r>
    </w:p>
    <w:p w14:paraId="7E173F1B"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'In the age of information, ignorance is a choice.' Comment.</w:t>
      </w:r>
    </w:p>
    <w:p w14:paraId="5CDCF767"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Consider the claim that social media confuses more than it informs.</w:t>
      </w:r>
    </w:p>
    <w:p w14:paraId="240C095B"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Consider the claim that there should be greater control over social media.</w:t>
      </w:r>
    </w:p>
    <w:p w14:paraId="7CCFA0DA"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'The media creates more problems than benefits for politicians.' Discuss.</w:t>
      </w:r>
    </w:p>
    <w:p w14:paraId="445ABF42"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The media exaggerates the plight of our planet. Discuss.</w:t>
      </w:r>
    </w:p>
    <w:p w14:paraId="68682EC0"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is censorship still relevant in an increasingly open society? Discuss with reference to your country.</w:t>
      </w:r>
    </w:p>
    <w:p w14:paraId="7FD66B8A"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To what extent can we rely on newspapers to keep us well-informed?</w:t>
      </w:r>
    </w:p>
    <w:p w14:paraId="5FE88DA2"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Do media personalities have too much influence in today's world?</w:t>
      </w:r>
    </w:p>
    <w:p w14:paraId="778E6D78"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To what extent do social media focus on what is trivial rather than what is truly important?</w:t>
      </w:r>
    </w:p>
    <w:p w14:paraId="2E0A8AD5"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'Propaganda is all around us; no one knows the truth anymore.' Discuss.</w:t>
      </w:r>
    </w:p>
    <w:p w14:paraId="657CD921" w14:textId="77777777" w:rsidR="007152B4" w:rsidRPr="007152B4" w:rsidRDefault="007152B4" w:rsidP="007152B4">
      <w:pPr>
        <w:pStyle w:val="ListParagraph"/>
        <w:numPr>
          <w:ilvl w:val="0"/>
          <w:numId w:val="4"/>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To what extent are the media responsible for creating an unhealthy body image?</w:t>
      </w:r>
    </w:p>
    <w:p w14:paraId="01A2B955" w14:textId="77777777" w:rsidR="007152B4" w:rsidRPr="007152B4" w:rsidRDefault="007152B4" w:rsidP="007152B4">
      <w:pPr>
        <w:snapToGrid w:val="0"/>
        <w:rPr>
          <w:rFonts w:ascii="Palatino" w:hAnsi="Palatino" w:cstheme="minorHAnsi"/>
          <w:b/>
          <w:bCs/>
          <w:color w:val="000000"/>
          <w:spacing w:val="-2"/>
          <w:u w:val="single"/>
        </w:rPr>
      </w:pPr>
    </w:p>
    <w:p w14:paraId="5AACAC66" w14:textId="77777777" w:rsidR="007152B4" w:rsidRPr="007152B4" w:rsidRDefault="007152B4" w:rsidP="007152B4">
      <w:pPr>
        <w:snapToGrid w:val="0"/>
        <w:rPr>
          <w:rFonts w:ascii="Palatino" w:hAnsi="Palatino" w:cstheme="minorHAnsi"/>
          <w:b/>
          <w:bCs/>
          <w:color w:val="000000"/>
          <w:spacing w:val="-2"/>
          <w:u w:val="single"/>
        </w:rPr>
      </w:pPr>
      <w:r w:rsidRPr="007152B4">
        <w:rPr>
          <w:rFonts w:ascii="Palatino" w:hAnsi="Palatino" w:cstheme="minorHAnsi"/>
          <w:b/>
          <w:bCs/>
          <w:color w:val="000000"/>
          <w:spacing w:val="-2"/>
          <w:u w:val="single"/>
        </w:rPr>
        <w:t>Arts &amp; Culture</w:t>
      </w:r>
    </w:p>
    <w:p w14:paraId="2D5E9994" w14:textId="77777777" w:rsidR="007152B4" w:rsidRPr="007152B4" w:rsidRDefault="007152B4" w:rsidP="007152B4">
      <w:pPr>
        <w:snapToGrid w:val="0"/>
        <w:rPr>
          <w:rFonts w:ascii="Palatino" w:hAnsi="Palatino" w:cstheme="minorHAnsi"/>
          <w:color w:val="000000"/>
          <w:spacing w:val="11"/>
          <w:sz w:val="15"/>
        </w:rPr>
      </w:pPr>
    </w:p>
    <w:p w14:paraId="21367D83"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'With an understanding of other cultures, it is easier to appreciate one's own culture." Discuss.</w:t>
      </w:r>
    </w:p>
    <w:p w14:paraId="4279CDA7"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lastRenderedPageBreak/>
        <w:t>'The worth of a work of art should not be measured by its monetary value.' Discuss</w:t>
      </w:r>
      <w:r w:rsidRPr="007152B4">
        <w:rPr>
          <w:rFonts w:ascii="Palatino" w:hAnsi="Palatino" w:cstheme="minorHAnsi"/>
          <w:color w:val="000000"/>
          <w:spacing w:val="7"/>
          <w:sz w:val="22"/>
        </w:rPr>
        <w:t>.</w:t>
      </w:r>
    </w:p>
    <w:p w14:paraId="55D348F2"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'If you don't want a generation of robots, fund the arts!' Is this sound advice for your society?</w:t>
      </w:r>
    </w:p>
    <w:p w14:paraId="25A25E7B"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'There is no practical value in the Arts.' How true is this in the world today?</w:t>
      </w:r>
    </w:p>
    <w:p w14:paraId="610F641B"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'A career as an artist is more attractive now than ever before.' Comment.</w:t>
      </w:r>
    </w:p>
    <w:p w14:paraId="26804E54"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Is it worth spending large sums of money on the arts in your society?</w:t>
      </w:r>
    </w:p>
    <w:p w14:paraId="2349C349"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Do rituals, customs and ceremonies still have a part to play in your society?</w:t>
      </w:r>
    </w:p>
    <w:p w14:paraId="5FD58808"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To what extent do traditional customs and values hinder the progress of a country in the modern world?</w:t>
      </w:r>
    </w:p>
    <w:p w14:paraId="1DD083CF"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'Public funds should not be spent on the Arts which are appreciated by only a minority.' Discuss.</w:t>
      </w:r>
    </w:p>
    <w:p w14:paraId="635D5B10"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Music breaks all barriers.' Can music be so powerful?</w:t>
      </w:r>
    </w:p>
    <w:p w14:paraId="0F7B5DDE"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Examine the view that fashion and the fashion industry should be regulated.</w:t>
      </w:r>
    </w:p>
    <w:p w14:paraId="0ACCB417"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How far do you agree that as your society progresses, there is no place for heritage?</w:t>
      </w:r>
    </w:p>
    <w:p w14:paraId="6A2590CC"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'Most celebrities in the entertainment industry do not deserve their fame and popularity.' Discuss.</w:t>
      </w:r>
    </w:p>
    <w:p w14:paraId="3E30D606"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'We are merely paying lip service to the arts.' How true is this in your society?</w:t>
      </w:r>
    </w:p>
    <w:p w14:paraId="728F7DF1"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'The Arts are not essential today.' How true is this statement?</w:t>
      </w:r>
    </w:p>
    <w:p w14:paraId="05DF779F"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 xml:space="preserve">Can the </w:t>
      </w:r>
      <w:proofErr w:type="spellStart"/>
      <w:r w:rsidRPr="007152B4">
        <w:rPr>
          <w:rFonts w:ascii="Palatino" w:hAnsi="Palatino" w:cstheme="minorHAnsi"/>
          <w:color w:val="000000"/>
          <w:spacing w:val="7"/>
          <w:sz w:val="22"/>
          <w:lang w:val="en-US"/>
        </w:rPr>
        <w:t>commercialisation</w:t>
      </w:r>
      <w:proofErr w:type="spellEnd"/>
      <w:r w:rsidRPr="007152B4">
        <w:rPr>
          <w:rFonts w:ascii="Palatino" w:hAnsi="Palatino" w:cstheme="minorHAnsi"/>
          <w:color w:val="000000"/>
          <w:spacing w:val="7"/>
          <w:sz w:val="22"/>
          <w:lang w:val="en-US"/>
        </w:rPr>
        <w:t xml:space="preserve"> of heritage sites in your society be justified?</w:t>
      </w:r>
    </w:p>
    <w:p w14:paraId="68FCC5FB"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How far do the arts promote change in your society?</w:t>
      </w:r>
    </w:p>
    <w:p w14:paraId="4444295E"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hAnsi="Palatino" w:cstheme="minorHAnsi"/>
          <w:color w:val="000000"/>
          <w:spacing w:val="7"/>
          <w:sz w:val="22"/>
          <w:lang w:val="en-US"/>
        </w:rPr>
        <w:t>'Museums have no place in today's world.' Discuss.</w:t>
      </w:r>
    </w:p>
    <w:p w14:paraId="05F3C64E"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eastAsia="Calibri" w:hAnsi="Palatino" w:cstheme="minorHAnsi"/>
        </w:rPr>
        <w:t xml:space="preserve">‘The arts liberate but science enslaves.’ Discuss. </w:t>
      </w:r>
    </w:p>
    <w:p w14:paraId="740B58ED"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eastAsia="Calibri" w:hAnsi="Palatino" w:cstheme="minorHAnsi"/>
        </w:rPr>
        <w:t xml:space="preserve">How far do the arts promote change in your society? </w:t>
      </w:r>
    </w:p>
    <w:p w14:paraId="725F7DF2"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eastAsia="Calibri" w:hAnsi="Palatino" w:cstheme="minorHAnsi"/>
        </w:rPr>
        <w:t>‘Anything can be considered art, but not all art is of equal value.’ Comment.</w:t>
      </w:r>
    </w:p>
    <w:p w14:paraId="546FA4E0"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eastAsia="Calibri" w:hAnsi="Palatino" w:cstheme="minorHAnsi"/>
        </w:rPr>
        <w:t xml:space="preserve">‘Governments should support the arts only when the arts contribute to the economy.’ Do you agree? </w:t>
      </w:r>
    </w:p>
    <w:p w14:paraId="5A14F7DF" w14:textId="77777777" w:rsidR="007152B4" w:rsidRPr="007152B4" w:rsidRDefault="007152B4" w:rsidP="007152B4">
      <w:pPr>
        <w:pStyle w:val="ListParagraph"/>
        <w:numPr>
          <w:ilvl w:val="0"/>
          <w:numId w:val="3"/>
        </w:numPr>
        <w:snapToGrid w:val="0"/>
        <w:ind w:left="709" w:hanging="709"/>
        <w:contextualSpacing w:val="0"/>
        <w:rPr>
          <w:rFonts w:ascii="Palatino" w:hAnsi="Palatino" w:cstheme="minorHAnsi"/>
          <w:color w:val="000000"/>
          <w:spacing w:val="7"/>
          <w:sz w:val="22"/>
        </w:rPr>
      </w:pPr>
      <w:r w:rsidRPr="007152B4">
        <w:rPr>
          <w:rFonts w:ascii="Palatino" w:eastAsia="Calibri" w:hAnsi="Palatino" w:cstheme="minorHAnsi"/>
        </w:rPr>
        <w:t xml:space="preserve">Arts are only for the wealthy. Do you agree? </w:t>
      </w:r>
    </w:p>
    <w:p w14:paraId="7175FF53" w14:textId="77777777" w:rsidR="007152B4" w:rsidRDefault="007152B4" w:rsidP="007152B4">
      <w:pPr>
        <w:pStyle w:val="ListParagraph"/>
        <w:snapToGrid w:val="0"/>
        <w:ind w:left="709"/>
        <w:contextualSpacing w:val="0"/>
        <w:rPr>
          <w:rFonts w:ascii="Palatino" w:hAnsi="Palatino" w:cstheme="minorHAnsi"/>
          <w:color w:val="000000"/>
          <w:spacing w:val="7"/>
          <w:sz w:val="22"/>
        </w:rPr>
      </w:pPr>
    </w:p>
    <w:p w14:paraId="66523C0A" w14:textId="77777777" w:rsidR="007152B4" w:rsidRPr="007152B4" w:rsidRDefault="007152B4" w:rsidP="007152B4">
      <w:pPr>
        <w:pStyle w:val="ListParagraph"/>
        <w:snapToGrid w:val="0"/>
        <w:ind w:left="709"/>
        <w:contextualSpacing w:val="0"/>
        <w:rPr>
          <w:rFonts w:ascii="Palatino" w:hAnsi="Palatino" w:cstheme="minorHAnsi"/>
          <w:color w:val="000000"/>
          <w:spacing w:val="7"/>
          <w:sz w:val="22"/>
        </w:rPr>
      </w:pPr>
    </w:p>
    <w:p w14:paraId="64D4CC77" w14:textId="6D649AC5" w:rsidR="007152B4" w:rsidRPr="007152B4" w:rsidRDefault="007152B4" w:rsidP="007152B4">
      <w:pPr>
        <w:snapToGrid w:val="0"/>
        <w:jc w:val="center"/>
        <w:rPr>
          <w:rFonts w:ascii="Palatino" w:hAnsi="Palatino"/>
          <w:b/>
          <w:bCs/>
          <w:sz w:val="32"/>
          <w:szCs w:val="32"/>
        </w:rPr>
      </w:pPr>
      <w:r w:rsidRPr="007152B4">
        <w:rPr>
          <w:rFonts w:ascii="Palatino" w:hAnsi="Palatino"/>
          <w:b/>
          <w:bCs/>
          <w:sz w:val="32"/>
          <w:szCs w:val="32"/>
        </w:rPr>
        <w:t>Content Notes on Mass Media</w:t>
      </w:r>
    </w:p>
    <w:p w14:paraId="335C9A37" w14:textId="77777777" w:rsidR="001416B6" w:rsidRPr="007152B4" w:rsidRDefault="001416B6" w:rsidP="001416B6">
      <w:pPr>
        <w:snapToGrid w:val="0"/>
        <w:rPr>
          <w:rFonts w:ascii="Palatino" w:hAnsi="Palatino" w:cstheme="minorHAnsi"/>
          <w:b/>
          <w:bCs/>
          <w:smallCaps/>
          <w:color w:val="000000"/>
          <w:spacing w:val="-10"/>
          <w:sz w:val="22"/>
          <w:szCs w:val="22"/>
          <w:lang w:val="en-US"/>
        </w:rPr>
      </w:pPr>
    </w:p>
    <w:p w14:paraId="029502A1" w14:textId="77777777" w:rsidR="001416B6" w:rsidRPr="007152B4" w:rsidRDefault="001416B6" w:rsidP="001416B6">
      <w:pPr>
        <w:snapToGrid w:val="0"/>
        <w:rPr>
          <w:rFonts w:ascii="Palatino" w:hAnsi="Palatino" w:cstheme="minorHAnsi"/>
          <w:b/>
          <w:bCs/>
          <w:color w:val="000000"/>
          <w:spacing w:val="-2"/>
          <w:sz w:val="22"/>
          <w:szCs w:val="22"/>
          <w:u w:val="single"/>
          <w:lang w:val="en-US"/>
        </w:rPr>
      </w:pPr>
      <w:r w:rsidRPr="007152B4">
        <w:rPr>
          <w:rFonts w:ascii="Palatino" w:hAnsi="Palatino"/>
          <w:b/>
          <w:bCs/>
          <w:sz w:val="22"/>
          <w:szCs w:val="22"/>
        </w:rPr>
        <w:t>Milestones &amp; Key Event</w:t>
      </w:r>
    </w:p>
    <w:p w14:paraId="29929B61" w14:textId="77777777" w:rsidR="001416B6" w:rsidRPr="007152B4" w:rsidRDefault="001416B6" w:rsidP="001416B6">
      <w:pPr>
        <w:snapToGrid w:val="0"/>
        <w:rPr>
          <w:rFonts w:ascii="Palatino" w:hAnsi="Palatino" w:cstheme="minorHAnsi"/>
          <w:sz w:val="22"/>
          <w:szCs w:val="22"/>
        </w:rPr>
      </w:pPr>
    </w:p>
    <w:p w14:paraId="785F9741" w14:textId="77777777" w:rsidR="001416B6" w:rsidRPr="007152B4" w:rsidRDefault="001416B6" w:rsidP="00424463">
      <w:pPr>
        <w:pStyle w:val="ListParagraph"/>
        <w:numPr>
          <w:ilvl w:val="0"/>
          <w:numId w:val="26"/>
        </w:numPr>
        <w:snapToGrid w:val="0"/>
        <w:ind w:left="426" w:hanging="426"/>
        <w:rPr>
          <w:rFonts w:ascii="Palatino" w:hAnsi="Palatino" w:cstheme="minorHAnsi"/>
          <w:b/>
          <w:bCs/>
          <w:sz w:val="22"/>
          <w:szCs w:val="22"/>
          <w:u w:val="single"/>
        </w:rPr>
      </w:pPr>
      <w:r w:rsidRPr="007152B4">
        <w:rPr>
          <w:rFonts w:ascii="Palatino" w:hAnsi="Palatino"/>
          <w:b/>
          <w:bCs/>
          <w:sz w:val="22"/>
          <w:szCs w:val="22"/>
        </w:rPr>
        <w:t>Invention of the Gutenberg Press</w:t>
      </w:r>
    </w:p>
    <w:p w14:paraId="063A803E" w14:textId="77777777" w:rsidR="001416B6" w:rsidRPr="007152B4" w:rsidRDefault="001416B6" w:rsidP="001416B6">
      <w:pPr>
        <w:snapToGrid w:val="0"/>
        <w:rPr>
          <w:rFonts w:ascii="Palatino" w:hAnsi="Palatino" w:cstheme="minorHAnsi"/>
          <w:sz w:val="22"/>
          <w:szCs w:val="22"/>
        </w:rPr>
      </w:pPr>
    </w:p>
    <w:p w14:paraId="0D568618"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3"/>
          <w:sz w:val="22"/>
          <w:szCs w:val="22"/>
        </w:rPr>
      </w:pPr>
      <w:r w:rsidRPr="007152B4">
        <w:rPr>
          <w:rFonts w:ascii="Palatino" w:hAnsi="Palatino"/>
          <w:sz w:val="22"/>
          <w:szCs w:val="22"/>
        </w:rPr>
        <w:t xml:space="preserve">The first man to demonstrate the practicability of the techniques of printing with movable metal type was Johannes Gutenberg (c.1398-1468). </w:t>
      </w:r>
    </w:p>
    <w:p w14:paraId="4B6309B4" w14:textId="77777777" w:rsidR="001416B6" w:rsidRPr="007152B4" w:rsidRDefault="001416B6" w:rsidP="001416B6">
      <w:pPr>
        <w:pStyle w:val="ListParagraph"/>
        <w:numPr>
          <w:ilvl w:val="1"/>
          <w:numId w:val="14"/>
        </w:numPr>
        <w:snapToGrid w:val="0"/>
        <w:contextualSpacing w:val="0"/>
        <w:rPr>
          <w:rFonts w:ascii="Palatino" w:hAnsi="Palatino" w:cstheme="minorHAnsi"/>
          <w:color w:val="000000"/>
          <w:spacing w:val="3"/>
          <w:sz w:val="22"/>
          <w:szCs w:val="22"/>
        </w:rPr>
      </w:pPr>
      <w:r w:rsidRPr="007152B4">
        <w:rPr>
          <w:rFonts w:ascii="Palatino" w:hAnsi="Palatino"/>
          <w:sz w:val="22"/>
          <w:szCs w:val="22"/>
        </w:rPr>
        <w:t xml:space="preserve">The immediate effect of the printing press was to multiply the output and cut the costs of books. </w:t>
      </w:r>
    </w:p>
    <w:p w14:paraId="31782711"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It thus made information available to a much larger segment of the population who were, of course, eager for information of any variety. </w:t>
      </w:r>
    </w:p>
    <w:p w14:paraId="697F877F"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Libraries could now store greater quantities of information at much lower cost. </w:t>
      </w:r>
    </w:p>
    <w:p w14:paraId="5C7E088C"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Printing also facilitated the dissemination and preservation of knowledge in standardized form -- this was most important in the advance of science, technology and scholarship.</w:t>
      </w:r>
    </w:p>
    <w:p w14:paraId="6A1AD4E6" w14:textId="77777777" w:rsidR="001416B6" w:rsidRPr="007152B4" w:rsidRDefault="001416B6" w:rsidP="001416B6">
      <w:pPr>
        <w:snapToGrid w:val="0"/>
        <w:rPr>
          <w:rFonts w:ascii="Palatino" w:hAnsi="Palatino" w:cstheme="minorHAnsi"/>
          <w:color w:val="000000"/>
          <w:spacing w:val="3"/>
          <w:sz w:val="22"/>
          <w:szCs w:val="22"/>
        </w:rPr>
      </w:pPr>
    </w:p>
    <w:p w14:paraId="226666EE"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The printing press certainly initiated an "information revolution" on par with the Internet today. </w:t>
      </w:r>
    </w:p>
    <w:p w14:paraId="4D87771A"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Printing could and did spread new ideas quickly and with greater impact. </w:t>
      </w:r>
    </w:p>
    <w:p w14:paraId="60F0F497"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Printing stimulated the literacy of lay people and eventually came to have a deep and lasting impact on their private lives. </w:t>
      </w:r>
    </w:p>
    <w:p w14:paraId="16E41E06"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lastRenderedPageBreak/>
        <w:t xml:space="preserve">Although most of the earliest books dealt with religious subjects, students, businessmen, and upper and middle class people bought books on all subjects. Printers responded with moralizing, medical, practical and travel manuals. </w:t>
      </w:r>
    </w:p>
    <w:p w14:paraId="48608580"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Printing provided a superior basis for scholarship and prevented the further corruption of texts through hand copying. </w:t>
      </w:r>
    </w:p>
    <w:p w14:paraId="39EE579E"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By giving all scholars the same text to work from, it made progress in critical scholarship and science faster and more reliable.</w:t>
      </w:r>
    </w:p>
    <w:p w14:paraId="07A41341"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0426D151" w14:textId="77777777" w:rsidTr="002E706E">
        <w:tc>
          <w:tcPr>
            <w:tcW w:w="9636" w:type="dxa"/>
          </w:tcPr>
          <w:p w14:paraId="3C8369B3"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187ABDA3" w14:textId="77777777" w:rsidR="001416B6" w:rsidRPr="007152B4" w:rsidRDefault="001416B6" w:rsidP="002E706E">
            <w:pPr>
              <w:snapToGrid w:val="0"/>
              <w:rPr>
                <w:rFonts w:ascii="Palatino" w:hAnsi="Palatino" w:cstheme="minorHAnsi"/>
                <w:b/>
                <w:color w:val="000000"/>
                <w:spacing w:val="4"/>
              </w:rPr>
            </w:pPr>
          </w:p>
          <w:p w14:paraId="37C9E63D" w14:textId="77777777" w:rsidR="001416B6" w:rsidRPr="007152B4" w:rsidRDefault="001416B6" w:rsidP="002E706E">
            <w:pPr>
              <w:pStyle w:val="ListParagraph"/>
              <w:numPr>
                <w:ilvl w:val="0"/>
                <w:numId w:val="16"/>
              </w:numPr>
              <w:snapToGrid w:val="0"/>
              <w:rPr>
                <w:rFonts w:ascii="Palatino" w:hAnsi="Palatino" w:cstheme="minorHAnsi"/>
                <w:color w:val="000000"/>
                <w:spacing w:val="-9"/>
              </w:rPr>
            </w:pPr>
            <w:r w:rsidRPr="007152B4">
              <w:rPr>
                <w:rFonts w:ascii="Palatino" w:hAnsi="Palatino" w:cstheme="minorHAnsi"/>
                <w:color w:val="000000"/>
              </w:rPr>
              <w:t xml:space="preserve">How did the invention of the </w:t>
            </w:r>
            <w:r w:rsidRPr="007152B4">
              <w:rPr>
                <w:rFonts w:ascii="Palatino" w:hAnsi="Palatino" w:cstheme="minorHAnsi"/>
                <w:color w:val="000000"/>
                <w:spacing w:val="-10"/>
              </w:rPr>
              <w:t xml:space="preserve">printing press change </w:t>
            </w:r>
            <w:r w:rsidRPr="007152B4">
              <w:rPr>
                <w:rFonts w:ascii="Palatino" w:hAnsi="Palatino" w:cstheme="minorHAnsi"/>
                <w:color w:val="000000"/>
                <w:spacing w:val="-3"/>
              </w:rPr>
              <w:t xml:space="preserve">the way information </w:t>
            </w:r>
            <w:r w:rsidRPr="007152B4">
              <w:rPr>
                <w:rFonts w:ascii="Palatino" w:hAnsi="Palatino" w:cstheme="minorHAnsi"/>
                <w:color w:val="000000"/>
                <w:spacing w:val="-9"/>
              </w:rPr>
              <w:t>is being transmitted?</w:t>
            </w:r>
          </w:p>
          <w:p w14:paraId="57928BB3" w14:textId="77777777" w:rsidR="001416B6" w:rsidRPr="007152B4" w:rsidRDefault="001416B6" w:rsidP="002E706E">
            <w:pPr>
              <w:pStyle w:val="ListParagraph"/>
              <w:numPr>
                <w:ilvl w:val="0"/>
                <w:numId w:val="16"/>
              </w:numPr>
              <w:snapToGrid w:val="0"/>
              <w:ind w:right="216"/>
              <w:rPr>
                <w:rFonts w:ascii="Palatino" w:hAnsi="Palatino" w:cstheme="minorHAnsi"/>
                <w:color w:val="000000"/>
              </w:rPr>
            </w:pPr>
            <w:r w:rsidRPr="007152B4">
              <w:rPr>
                <w:rFonts w:ascii="Palatino" w:hAnsi="Palatino" w:cstheme="minorHAnsi"/>
                <w:color w:val="000000"/>
              </w:rPr>
              <w:t xml:space="preserve">What is the </w:t>
            </w:r>
            <w:r w:rsidRPr="007152B4">
              <w:rPr>
                <w:rFonts w:ascii="Palatino" w:hAnsi="Palatino" w:cstheme="minorHAnsi"/>
                <w:color w:val="000000"/>
                <w:spacing w:val="-10"/>
              </w:rPr>
              <w:t xml:space="preserve">relationship between </w:t>
            </w:r>
            <w:r w:rsidRPr="007152B4">
              <w:rPr>
                <w:rFonts w:ascii="Palatino" w:hAnsi="Palatino" w:cstheme="minorHAnsi"/>
                <w:color w:val="000000"/>
                <w:spacing w:val="-8"/>
              </w:rPr>
              <w:t xml:space="preserve">language and </w:t>
            </w:r>
            <w:r w:rsidRPr="007152B4">
              <w:rPr>
                <w:rFonts w:ascii="Palatino" w:hAnsi="Palatino" w:cstheme="minorHAnsi"/>
                <w:color w:val="000000"/>
                <w:spacing w:val="-6"/>
              </w:rPr>
              <w:t>national identity?</w:t>
            </w:r>
          </w:p>
          <w:p w14:paraId="2C062E31" w14:textId="77777777" w:rsidR="001416B6" w:rsidRPr="007152B4" w:rsidRDefault="001416B6" w:rsidP="002E706E">
            <w:pPr>
              <w:pStyle w:val="ListParagraph"/>
              <w:snapToGrid w:val="0"/>
              <w:ind w:right="216"/>
              <w:rPr>
                <w:rFonts w:ascii="Palatino" w:hAnsi="Palatino" w:cstheme="minorHAnsi"/>
                <w:color w:val="000000"/>
              </w:rPr>
            </w:pPr>
          </w:p>
        </w:tc>
      </w:tr>
    </w:tbl>
    <w:p w14:paraId="6038B6CA" w14:textId="77777777" w:rsidR="001416B6" w:rsidRPr="007152B4" w:rsidRDefault="001416B6" w:rsidP="001416B6">
      <w:pPr>
        <w:snapToGrid w:val="0"/>
        <w:rPr>
          <w:rFonts w:ascii="Palatino" w:hAnsi="Palatino" w:cstheme="minorHAnsi"/>
          <w:color w:val="000000"/>
          <w:spacing w:val="-10"/>
          <w:sz w:val="22"/>
          <w:szCs w:val="22"/>
        </w:rPr>
      </w:pPr>
    </w:p>
    <w:p w14:paraId="7AC93D38" w14:textId="77777777" w:rsidR="001416B6" w:rsidRPr="007152B4" w:rsidRDefault="001416B6" w:rsidP="00424463">
      <w:pPr>
        <w:pStyle w:val="ListParagraph"/>
        <w:numPr>
          <w:ilvl w:val="0"/>
          <w:numId w:val="26"/>
        </w:numPr>
        <w:snapToGrid w:val="0"/>
        <w:ind w:left="426" w:hanging="426"/>
        <w:rPr>
          <w:rFonts w:ascii="Palatino" w:hAnsi="Palatino"/>
          <w:b/>
          <w:bCs/>
          <w:sz w:val="22"/>
          <w:szCs w:val="22"/>
        </w:rPr>
      </w:pPr>
      <w:r w:rsidRPr="007152B4">
        <w:rPr>
          <w:rFonts w:ascii="Palatino" w:hAnsi="Palatino"/>
          <w:b/>
          <w:bCs/>
          <w:sz w:val="22"/>
          <w:szCs w:val="22"/>
        </w:rPr>
        <w:t>Noah Webster publishes first dictionary</w:t>
      </w:r>
    </w:p>
    <w:p w14:paraId="153E8562" w14:textId="77777777" w:rsidR="001416B6" w:rsidRPr="007152B4" w:rsidRDefault="001416B6" w:rsidP="001416B6">
      <w:pPr>
        <w:snapToGrid w:val="0"/>
        <w:rPr>
          <w:rFonts w:ascii="Palatino" w:hAnsi="Palatino" w:cstheme="minorHAnsi"/>
          <w:color w:val="000000"/>
          <w:spacing w:val="-1"/>
          <w:sz w:val="22"/>
          <w:szCs w:val="22"/>
        </w:rPr>
      </w:pPr>
    </w:p>
    <w:p w14:paraId="1A8FB3C8"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In 1806 Webster published A Compendious Dictionary of the English Language, the first truly American dictionary. Immediately thereafter he went to work on his magnum opus, an American Dictionary of the English Language, for which he learned 26 languages, including Anglo-Saxon and Sanskrit, in order to research the origins of his own country's tongue. This book, published in 1828, embodied a new standard of lexicography.</w:t>
      </w:r>
    </w:p>
    <w:p w14:paraId="15F0B575" w14:textId="77777777" w:rsidR="001416B6" w:rsidRPr="007152B4" w:rsidRDefault="001416B6" w:rsidP="001416B6">
      <w:pPr>
        <w:pStyle w:val="ListParagraph"/>
        <w:snapToGrid w:val="0"/>
        <w:ind w:left="426"/>
        <w:contextualSpacing w:val="0"/>
        <w:rPr>
          <w:rFonts w:ascii="Palatino" w:hAnsi="Palatino" w:cstheme="minorHAnsi"/>
          <w:color w:val="000000"/>
          <w:spacing w:val="7"/>
          <w:sz w:val="22"/>
          <w:szCs w:val="22"/>
        </w:rPr>
      </w:pPr>
    </w:p>
    <w:p w14:paraId="4E6E0D04"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Webster realized that England and the new United States had different forms of government, institutions, customs and laws. Thus he believed that they needed different vocabularies. This dictionary helped Americans to feel pride in their new country, and enabled everyone across the new nation to have a standard vocabulary.</w:t>
      </w:r>
    </w:p>
    <w:p w14:paraId="6EF61F2D" w14:textId="77777777" w:rsidR="001416B6" w:rsidRPr="007152B4" w:rsidRDefault="001416B6" w:rsidP="001416B6">
      <w:pPr>
        <w:snapToGrid w:val="0"/>
        <w:rPr>
          <w:rFonts w:ascii="Palatino" w:hAnsi="Palatino" w:cstheme="minorHAnsi"/>
          <w:color w:val="000000"/>
          <w:spacing w:val="1"/>
          <w:sz w:val="22"/>
          <w:szCs w:val="22"/>
        </w:rPr>
      </w:pPr>
    </w:p>
    <w:p w14:paraId="7317018C"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Webster continued to work for better copyright legislation for the rest of his life. His efforts were rewarded in the 1830-1831 congressional session, when congress passed a new law that granted protection of the author or his heirs for 28 years, with the right of renewal for another 14 years.</w:t>
      </w:r>
    </w:p>
    <w:p w14:paraId="54A34FF8"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0348D40A" w14:textId="77777777" w:rsidTr="002E706E">
        <w:tc>
          <w:tcPr>
            <w:tcW w:w="9636" w:type="dxa"/>
          </w:tcPr>
          <w:p w14:paraId="183FBD87"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6056B51D" w14:textId="77777777" w:rsidR="001416B6" w:rsidRPr="007152B4" w:rsidRDefault="001416B6" w:rsidP="002E706E">
            <w:pPr>
              <w:snapToGrid w:val="0"/>
              <w:rPr>
                <w:rFonts w:ascii="Palatino" w:hAnsi="Palatino" w:cstheme="minorHAnsi"/>
                <w:b/>
                <w:color w:val="000000"/>
                <w:spacing w:val="4"/>
              </w:rPr>
            </w:pPr>
          </w:p>
          <w:p w14:paraId="796F07E7" w14:textId="77777777" w:rsidR="001416B6" w:rsidRPr="007152B4" w:rsidRDefault="001416B6" w:rsidP="002E706E">
            <w:pPr>
              <w:pStyle w:val="ListParagraph"/>
              <w:numPr>
                <w:ilvl w:val="0"/>
                <w:numId w:val="17"/>
              </w:numPr>
              <w:snapToGrid w:val="0"/>
              <w:rPr>
                <w:rFonts w:ascii="Palatino" w:hAnsi="Palatino" w:cstheme="minorHAnsi"/>
                <w:color w:val="000000"/>
              </w:rPr>
            </w:pPr>
            <w:r w:rsidRPr="007152B4">
              <w:rPr>
                <w:rFonts w:ascii="Palatino" w:hAnsi="Palatino" w:cstheme="minorHAnsi"/>
                <w:color w:val="000000"/>
              </w:rPr>
              <w:t>What are the implications of an age where information is readily accessed?</w:t>
            </w:r>
          </w:p>
          <w:p w14:paraId="338F181D" w14:textId="77777777" w:rsidR="001416B6" w:rsidRPr="007152B4" w:rsidRDefault="001416B6" w:rsidP="002E706E">
            <w:pPr>
              <w:pStyle w:val="ListParagraph"/>
              <w:numPr>
                <w:ilvl w:val="0"/>
                <w:numId w:val="17"/>
              </w:numPr>
              <w:snapToGrid w:val="0"/>
              <w:rPr>
                <w:rFonts w:ascii="Palatino" w:hAnsi="Palatino" w:cstheme="minorHAnsi"/>
                <w:color w:val="000000"/>
              </w:rPr>
            </w:pPr>
            <w:r w:rsidRPr="007152B4">
              <w:rPr>
                <w:rFonts w:ascii="Palatino" w:hAnsi="Palatino" w:cstheme="minorHAnsi"/>
                <w:color w:val="000000"/>
              </w:rPr>
              <w:t>What is the significance of print media written to represent the voice of the minority?</w:t>
            </w:r>
          </w:p>
          <w:p w14:paraId="139CD94B" w14:textId="77777777" w:rsidR="001416B6" w:rsidRPr="007152B4" w:rsidRDefault="001416B6" w:rsidP="002E706E">
            <w:pPr>
              <w:pStyle w:val="ListParagraph"/>
              <w:snapToGrid w:val="0"/>
              <w:rPr>
                <w:rFonts w:ascii="Palatino" w:hAnsi="Palatino" w:cstheme="minorHAnsi"/>
                <w:color w:val="000000"/>
              </w:rPr>
            </w:pPr>
          </w:p>
        </w:tc>
      </w:tr>
    </w:tbl>
    <w:p w14:paraId="1BFB232E" w14:textId="77777777" w:rsidR="001416B6" w:rsidRPr="007152B4" w:rsidRDefault="001416B6" w:rsidP="001416B6">
      <w:pPr>
        <w:snapToGrid w:val="0"/>
        <w:rPr>
          <w:rFonts w:ascii="Palatino" w:hAnsi="Palatino" w:cstheme="minorHAnsi"/>
          <w:color w:val="000000"/>
          <w:spacing w:val="-10"/>
          <w:sz w:val="22"/>
          <w:szCs w:val="22"/>
        </w:rPr>
      </w:pPr>
    </w:p>
    <w:p w14:paraId="5A7C8DF2" w14:textId="4560D8EF" w:rsidR="001416B6" w:rsidRPr="007152B4" w:rsidRDefault="001416B6" w:rsidP="001416B6">
      <w:pPr>
        <w:pStyle w:val="ListParagraph"/>
        <w:numPr>
          <w:ilvl w:val="0"/>
          <w:numId w:val="26"/>
        </w:numPr>
        <w:snapToGrid w:val="0"/>
        <w:ind w:left="426" w:hanging="426"/>
        <w:rPr>
          <w:rFonts w:ascii="Palatino" w:hAnsi="Palatino"/>
          <w:b/>
          <w:bCs/>
          <w:sz w:val="22"/>
          <w:szCs w:val="22"/>
        </w:rPr>
      </w:pPr>
      <w:r w:rsidRPr="007152B4">
        <w:rPr>
          <w:rFonts w:ascii="Palatino" w:hAnsi="Palatino"/>
          <w:b/>
          <w:bCs/>
          <w:sz w:val="22"/>
          <w:szCs w:val="22"/>
        </w:rPr>
        <w:t>First "New Journalism" period</w:t>
      </w:r>
      <w:r w:rsidR="00BD619D" w:rsidRPr="007152B4">
        <w:rPr>
          <w:rFonts w:ascii="Palatino" w:hAnsi="Palatino"/>
          <w:b/>
          <w:bCs/>
          <w:sz w:val="22"/>
          <w:szCs w:val="22"/>
        </w:rPr>
        <w:t xml:space="preserve"> -</w:t>
      </w:r>
      <w:r w:rsidRPr="007152B4">
        <w:rPr>
          <w:rFonts w:ascii="Palatino" w:hAnsi="Palatino"/>
          <w:b/>
          <w:bCs/>
          <w:sz w:val="22"/>
          <w:szCs w:val="22"/>
        </w:rPr>
        <w:t xml:space="preserve"> "Yellow Journalism</w:t>
      </w:r>
      <w:r w:rsidR="00BD619D" w:rsidRPr="007152B4">
        <w:rPr>
          <w:rFonts w:ascii="Palatino" w:hAnsi="Palatino"/>
          <w:b/>
          <w:bCs/>
          <w:sz w:val="22"/>
          <w:szCs w:val="22"/>
        </w:rPr>
        <w:t>”</w:t>
      </w:r>
      <w:r w:rsidRPr="007152B4">
        <w:rPr>
          <w:rFonts w:ascii="Palatino" w:hAnsi="Palatino"/>
          <w:b/>
          <w:bCs/>
          <w:sz w:val="22"/>
          <w:szCs w:val="22"/>
        </w:rPr>
        <w:br/>
      </w:r>
    </w:p>
    <w:p w14:paraId="775E5181"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Yellow journalism, or the yellow press, is a type of journalism that presents little or no legitimate well-researched news and instead uses eye-catching headlines to </w:t>
      </w:r>
      <w:proofErr w:type="spellStart"/>
      <w:r w:rsidRPr="007152B4">
        <w:rPr>
          <w:rFonts w:ascii="Palatino" w:hAnsi="Palatino"/>
          <w:sz w:val="22"/>
          <w:szCs w:val="22"/>
        </w:rPr>
        <w:t>self more</w:t>
      </w:r>
      <w:proofErr w:type="spellEnd"/>
      <w:r w:rsidRPr="007152B4">
        <w:rPr>
          <w:rFonts w:ascii="Palatino" w:hAnsi="Palatino"/>
          <w:sz w:val="22"/>
          <w:szCs w:val="22"/>
        </w:rPr>
        <w:t xml:space="preserve"> newspapers. </w:t>
      </w:r>
    </w:p>
    <w:p w14:paraId="7869C4D6"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Techniques may include exaggerations of news events, scandal-mongering, or sensationalism. </w:t>
      </w:r>
    </w:p>
    <w:p w14:paraId="0CB13311"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By extension, the term yellow journalism is used today as a pejorative to decry any journalism that treats news in an unprofessional or unethical fashion. </w:t>
      </w:r>
    </w:p>
    <w:p w14:paraId="0500C741"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The term was coined in the mid-1890s to characterize the sensational journalism that used some yellow ink in the circulation war between Joseph </w:t>
      </w:r>
      <w:r w:rsidRPr="007152B4">
        <w:rPr>
          <w:rFonts w:ascii="Palatino" w:hAnsi="Palatino"/>
          <w:sz w:val="22"/>
          <w:szCs w:val="22"/>
        </w:rPr>
        <w:lastRenderedPageBreak/>
        <w:t xml:space="preserve">Pulitzer's New York World and William Randolph Hearst's New York Journal. </w:t>
      </w:r>
    </w:p>
    <w:p w14:paraId="09E8C54F"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Both papers were accused by critics of sensationalizing the news in order to drive up circulation, although the newspapers did serious reporting as well. </w:t>
      </w:r>
    </w:p>
    <w:p w14:paraId="41E6201F"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An English magazine in 1898 noted, "All American journalism is not 'yellow', though all strictly 'up-to-date' yellow journalism is American!".</w:t>
      </w:r>
    </w:p>
    <w:p w14:paraId="7B8A5023" w14:textId="77777777" w:rsidR="00BD619D" w:rsidRPr="007152B4" w:rsidRDefault="00BD619D" w:rsidP="00BD619D">
      <w:pPr>
        <w:pStyle w:val="ListParagraph"/>
        <w:snapToGrid w:val="0"/>
        <w:ind w:left="1440"/>
        <w:contextualSpacing w:val="0"/>
        <w:rPr>
          <w:rFonts w:ascii="Palatino" w:hAnsi="Palatino" w:cstheme="minorHAnsi"/>
          <w:color w:val="000000"/>
          <w:spacing w:val="3"/>
          <w:sz w:val="22"/>
          <w:szCs w:val="22"/>
        </w:rPr>
      </w:pPr>
    </w:p>
    <w:p w14:paraId="381292B4" w14:textId="2C62234D" w:rsidR="00BD619D" w:rsidRPr="007152B4" w:rsidRDefault="00BD619D" w:rsidP="00BD619D">
      <w:pPr>
        <w:pStyle w:val="ListParagraph"/>
        <w:numPr>
          <w:ilvl w:val="0"/>
          <w:numId w:val="14"/>
        </w:numPr>
        <w:snapToGrid w:val="0"/>
        <w:ind w:left="426" w:hanging="426"/>
        <w:contextualSpacing w:val="0"/>
        <w:rPr>
          <w:rFonts w:ascii="Palatino" w:hAnsi="Palatino"/>
          <w:sz w:val="22"/>
          <w:szCs w:val="22"/>
        </w:rPr>
      </w:pPr>
      <w:r w:rsidRPr="007152B4">
        <w:rPr>
          <w:rFonts w:ascii="Palatino" w:hAnsi="Palatino"/>
          <w:sz w:val="22"/>
          <w:szCs w:val="22"/>
        </w:rPr>
        <w:t>By 2025, the phenomenon of yellow journalism has adapted to digital platforms. Clickbait headlines and misinformation campaigns on platforms like X (formerly Twitter), TikTok, and YouTube drive user engagement, often at the cost of truth. With generative AI tools now capable of creating convincing fake news, audiences must be more discerning than ever. The ongoing 2024 US elections and misinformation surrounding the Russo-Ukrainian War demonstrate how sensationalist media continues to polarise public opinion.</w:t>
      </w:r>
    </w:p>
    <w:p w14:paraId="5594854D" w14:textId="77777777" w:rsidR="00BD619D" w:rsidRPr="007152B4" w:rsidRDefault="00BD619D" w:rsidP="00BD619D">
      <w:pPr>
        <w:snapToGrid w:val="0"/>
        <w:rPr>
          <w:rFonts w:ascii="Palatino" w:hAnsi="Palatino" w:cstheme="minorHAnsi"/>
          <w:color w:val="000000"/>
          <w:spacing w:val="3"/>
          <w:sz w:val="22"/>
          <w:szCs w:val="22"/>
        </w:rPr>
      </w:pPr>
    </w:p>
    <w:p w14:paraId="346B167C"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471AC9D6" w14:textId="77777777" w:rsidTr="002E706E">
        <w:tc>
          <w:tcPr>
            <w:tcW w:w="9636" w:type="dxa"/>
          </w:tcPr>
          <w:p w14:paraId="0B4A68FE"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40AA98DD" w14:textId="77777777" w:rsidR="001416B6" w:rsidRPr="007152B4" w:rsidRDefault="001416B6" w:rsidP="002E706E">
            <w:pPr>
              <w:snapToGrid w:val="0"/>
              <w:rPr>
                <w:rFonts w:ascii="Palatino" w:hAnsi="Palatino" w:cstheme="minorHAnsi"/>
                <w:b/>
                <w:color w:val="000000"/>
                <w:spacing w:val="4"/>
              </w:rPr>
            </w:pPr>
          </w:p>
          <w:p w14:paraId="6BB71FCA" w14:textId="77777777" w:rsidR="001416B6" w:rsidRPr="007152B4" w:rsidRDefault="001416B6" w:rsidP="002E706E">
            <w:pPr>
              <w:pStyle w:val="ListParagraph"/>
              <w:numPr>
                <w:ilvl w:val="0"/>
                <w:numId w:val="14"/>
              </w:numPr>
              <w:snapToGrid w:val="0"/>
              <w:rPr>
                <w:rFonts w:ascii="Palatino" w:hAnsi="Palatino" w:cstheme="minorHAnsi"/>
                <w:bCs/>
                <w:color w:val="000000"/>
                <w:spacing w:val="4"/>
              </w:rPr>
            </w:pPr>
            <w:r w:rsidRPr="007152B4">
              <w:rPr>
                <w:rFonts w:ascii="Palatino" w:hAnsi="Palatino" w:cstheme="minorHAnsi"/>
                <w:bCs/>
                <w:color w:val="000000"/>
                <w:spacing w:val="4"/>
              </w:rPr>
              <w:t>Is yellow journalism increasingly prevalent in the present society?</w:t>
            </w:r>
          </w:p>
          <w:p w14:paraId="6B4B697D" w14:textId="77777777" w:rsidR="001416B6" w:rsidRPr="007152B4" w:rsidRDefault="001416B6" w:rsidP="002E706E">
            <w:pPr>
              <w:pStyle w:val="ListParagraph"/>
              <w:snapToGrid w:val="0"/>
              <w:rPr>
                <w:rFonts w:ascii="Palatino" w:hAnsi="Palatino" w:cstheme="minorHAnsi"/>
                <w:bCs/>
                <w:color w:val="000000"/>
                <w:spacing w:val="4"/>
              </w:rPr>
            </w:pPr>
          </w:p>
        </w:tc>
      </w:tr>
    </w:tbl>
    <w:p w14:paraId="69BDE018" w14:textId="77777777" w:rsidR="001416B6" w:rsidRPr="007152B4" w:rsidRDefault="001416B6" w:rsidP="001416B6">
      <w:pPr>
        <w:snapToGrid w:val="0"/>
        <w:rPr>
          <w:rFonts w:ascii="Palatino" w:hAnsi="Palatino" w:cstheme="minorHAnsi"/>
          <w:color w:val="000000"/>
          <w:spacing w:val="4"/>
          <w:sz w:val="22"/>
          <w:szCs w:val="22"/>
        </w:rPr>
      </w:pPr>
    </w:p>
    <w:p w14:paraId="2257CDEA" w14:textId="7C271276" w:rsidR="00BD619D" w:rsidRPr="007152B4" w:rsidRDefault="001416B6" w:rsidP="00BD619D">
      <w:pPr>
        <w:pStyle w:val="ListParagraph"/>
        <w:numPr>
          <w:ilvl w:val="0"/>
          <w:numId w:val="26"/>
        </w:numPr>
        <w:snapToGrid w:val="0"/>
        <w:ind w:left="426" w:hanging="426"/>
        <w:rPr>
          <w:rFonts w:ascii="Palatino" w:hAnsi="Palatino" w:cstheme="minorHAnsi"/>
          <w:b/>
          <w:bCs/>
          <w:color w:val="000000"/>
          <w:spacing w:val="-2"/>
          <w:sz w:val="22"/>
          <w:szCs w:val="22"/>
          <w:u w:val="single"/>
        </w:rPr>
      </w:pPr>
      <w:r w:rsidRPr="007152B4">
        <w:rPr>
          <w:rFonts w:ascii="Palatino" w:hAnsi="Palatino"/>
          <w:b/>
          <w:bCs/>
          <w:sz w:val="22"/>
          <w:szCs w:val="22"/>
        </w:rPr>
        <w:t xml:space="preserve">Broadcast of </w:t>
      </w:r>
      <w:r w:rsidRPr="007152B4">
        <w:rPr>
          <w:rFonts w:ascii="Palatino" w:hAnsi="Palatino"/>
          <w:b/>
          <w:bCs/>
          <w:i/>
          <w:iCs/>
          <w:sz w:val="22"/>
          <w:szCs w:val="22"/>
        </w:rPr>
        <w:t>The War of the Worlds</w:t>
      </w:r>
      <w:r w:rsidRPr="007152B4">
        <w:rPr>
          <w:rFonts w:ascii="Palatino" w:hAnsi="Palatino"/>
          <w:b/>
          <w:bCs/>
          <w:sz w:val="22"/>
          <w:szCs w:val="22"/>
        </w:rPr>
        <w:br/>
      </w:r>
    </w:p>
    <w:p w14:paraId="3C1169E7" w14:textId="0DD99F53"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i/>
          <w:iCs/>
          <w:sz w:val="22"/>
          <w:szCs w:val="22"/>
        </w:rPr>
        <w:t>The War of the Worlds</w:t>
      </w:r>
      <w:r w:rsidRPr="007152B4">
        <w:rPr>
          <w:rFonts w:ascii="Palatino" w:hAnsi="Palatino"/>
          <w:sz w:val="22"/>
          <w:szCs w:val="22"/>
        </w:rPr>
        <w:t xml:space="preserve"> is an episode of the American radio drama anthology series The Mercury Theatre on the Air. </w:t>
      </w:r>
    </w:p>
    <w:p w14:paraId="0318962B"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It was performed as a Halloween episode of the series on October 30,1938, and aired over the Columbia Broadcasting System radio network. </w:t>
      </w:r>
    </w:p>
    <w:p w14:paraId="61459B87" w14:textId="1181467F"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Directed and narrated by actor and future filmmaker Orson Welles, the episode was an adaptation of H. G. Wells's novel The War of the Worlds (1898). </w:t>
      </w:r>
    </w:p>
    <w:p w14:paraId="466C74D1"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The first two thirds of the 62-minute broadcast were presented as a series of simulated news bulletins, which suggested to many listeners that an actual alien invasion by Martians was currently in progress. </w:t>
      </w:r>
    </w:p>
    <w:p w14:paraId="49CA608C"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People thought it was a real account of an alien attack and a small panic ensued. </w:t>
      </w:r>
    </w:p>
    <w:p w14:paraId="73E6C6E7"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The show did issue a disclaimer at the beginning of the show, but the people tuning in late did not hear that announcement. </w:t>
      </w:r>
    </w:p>
    <w:p w14:paraId="77698945"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This incident was also cited as an important case study for the Hypothermic Needle Theory. </w:t>
      </w:r>
    </w:p>
    <w:p w14:paraId="26C417ED" w14:textId="77777777" w:rsidR="001416B6" w:rsidRPr="007152B4" w:rsidRDefault="001416B6" w:rsidP="001416B6">
      <w:pPr>
        <w:pStyle w:val="ListParagraph"/>
        <w:numPr>
          <w:ilvl w:val="2"/>
          <w:numId w:val="14"/>
        </w:numPr>
        <w:snapToGrid w:val="0"/>
        <w:contextualSpacing w:val="0"/>
        <w:rPr>
          <w:rFonts w:ascii="Palatino" w:hAnsi="Palatino" w:cstheme="minorHAnsi"/>
          <w:color w:val="000000"/>
          <w:spacing w:val="3"/>
          <w:sz w:val="22"/>
          <w:szCs w:val="22"/>
        </w:rPr>
      </w:pPr>
      <w:r w:rsidRPr="007152B4">
        <w:rPr>
          <w:rFonts w:ascii="Palatino" w:hAnsi="Palatino"/>
          <w:sz w:val="22"/>
          <w:szCs w:val="22"/>
        </w:rPr>
        <w:t>This theory suggested that a sender constructed a message with a particular meaning that was “injected” or “shot” into individuals within the mass audience. It was assumed that the effects were common to each individual and that the meaning wasn’t altered as it was transferred.</w:t>
      </w:r>
    </w:p>
    <w:p w14:paraId="13EEC578" w14:textId="3E5EFDD6" w:rsidR="00BD619D" w:rsidRPr="007152B4" w:rsidRDefault="001416B6" w:rsidP="00BD619D">
      <w:pPr>
        <w:pStyle w:val="ListParagraph"/>
        <w:numPr>
          <w:ilvl w:val="2"/>
          <w:numId w:val="14"/>
        </w:numPr>
        <w:snapToGrid w:val="0"/>
        <w:contextualSpacing w:val="0"/>
        <w:rPr>
          <w:rFonts w:ascii="Palatino" w:hAnsi="Palatino" w:cstheme="minorHAnsi"/>
          <w:color w:val="000000"/>
          <w:spacing w:val="3"/>
          <w:sz w:val="22"/>
          <w:szCs w:val="22"/>
        </w:rPr>
      </w:pPr>
      <w:r w:rsidRPr="007152B4">
        <w:rPr>
          <w:rFonts w:ascii="Palatino" w:hAnsi="Palatino"/>
          <w:sz w:val="22"/>
          <w:szCs w:val="22"/>
        </w:rPr>
        <w:t>However, as more research was conducted, scholars began to find flaws within this thinking. New theories emerged that didn’t claim such a direct connection between the intent of a message and any single reaction on the part of receivers. Instead, these new theories claimed that meaning could be partially transferred, that patterns may become less predictable as people are exposed to a particular stimulus more often, and that interference at any point in the transmission could change the reaction.</w:t>
      </w:r>
    </w:p>
    <w:p w14:paraId="568A9CF1" w14:textId="77777777" w:rsidR="00BD619D" w:rsidRPr="007152B4" w:rsidRDefault="00BD619D" w:rsidP="00BD619D">
      <w:pPr>
        <w:pStyle w:val="ListParagraph"/>
        <w:snapToGrid w:val="0"/>
        <w:ind w:left="2406"/>
        <w:contextualSpacing w:val="0"/>
        <w:rPr>
          <w:rFonts w:ascii="Palatino" w:hAnsi="Palatino" w:cstheme="minorHAnsi"/>
          <w:color w:val="000000"/>
          <w:spacing w:val="3"/>
          <w:sz w:val="22"/>
          <w:szCs w:val="22"/>
        </w:rPr>
      </w:pPr>
    </w:p>
    <w:p w14:paraId="005B3953" w14:textId="1ED3F265" w:rsidR="00BD619D" w:rsidRPr="007152B4" w:rsidRDefault="00BD619D" w:rsidP="00BD619D">
      <w:pPr>
        <w:pStyle w:val="ListParagraph"/>
        <w:numPr>
          <w:ilvl w:val="0"/>
          <w:numId w:val="14"/>
        </w:numPr>
        <w:snapToGrid w:val="0"/>
        <w:ind w:left="426" w:hanging="426"/>
        <w:contextualSpacing w:val="0"/>
        <w:rPr>
          <w:rFonts w:ascii="Palatino" w:hAnsi="Palatino"/>
          <w:sz w:val="22"/>
          <w:szCs w:val="22"/>
        </w:rPr>
      </w:pPr>
      <w:r w:rsidRPr="007152B4">
        <w:rPr>
          <w:rFonts w:ascii="Palatino" w:hAnsi="Palatino"/>
          <w:sz w:val="22"/>
          <w:szCs w:val="22"/>
        </w:rPr>
        <w:t xml:space="preserve">Today, the 'War of the Worlds' broadcast serves as an early lesson in media literacy. In the age of deepfakes and synthetic media in 2025, misinformation can be far more convincing and widespread. Fake videos purporting to show political leaders making </w:t>
      </w:r>
      <w:r w:rsidRPr="007152B4">
        <w:rPr>
          <w:rFonts w:ascii="Palatino" w:hAnsi="Palatino"/>
          <w:sz w:val="22"/>
          <w:szCs w:val="22"/>
        </w:rPr>
        <w:lastRenderedPageBreak/>
        <w:t>declarations they never actually made have gone viral, leading to diplomatic tension. The 'hypodermic needle theory' has evolved—audiences are no longer passive, but they are overwhelmed by information, requiring improved critical thinking skills.</w:t>
      </w:r>
    </w:p>
    <w:p w14:paraId="03379244"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666E77ED" w14:textId="77777777" w:rsidTr="002E706E">
        <w:tc>
          <w:tcPr>
            <w:tcW w:w="9636" w:type="dxa"/>
          </w:tcPr>
          <w:p w14:paraId="05F2EF15"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53CAAAD5" w14:textId="77777777" w:rsidR="001416B6" w:rsidRPr="007152B4" w:rsidRDefault="001416B6" w:rsidP="002E706E">
            <w:pPr>
              <w:snapToGrid w:val="0"/>
              <w:rPr>
                <w:rFonts w:ascii="Palatino" w:hAnsi="Palatino" w:cstheme="minorHAnsi"/>
                <w:b/>
                <w:color w:val="000000"/>
                <w:spacing w:val="4"/>
              </w:rPr>
            </w:pPr>
          </w:p>
          <w:p w14:paraId="210892AD" w14:textId="77777777" w:rsidR="001416B6" w:rsidRPr="007152B4" w:rsidRDefault="001416B6" w:rsidP="002E706E">
            <w:pPr>
              <w:pStyle w:val="ListParagraph"/>
              <w:numPr>
                <w:ilvl w:val="0"/>
                <w:numId w:val="14"/>
              </w:numPr>
              <w:snapToGrid w:val="0"/>
              <w:rPr>
                <w:rFonts w:ascii="Palatino" w:hAnsi="Palatino" w:cstheme="minorHAnsi"/>
                <w:color w:val="000000"/>
                <w:spacing w:val="4"/>
              </w:rPr>
            </w:pPr>
            <w:r w:rsidRPr="007152B4">
              <w:rPr>
                <w:rFonts w:ascii="Palatino" w:hAnsi="Palatino" w:cstheme="minorHAnsi"/>
                <w:color w:val="000000"/>
                <w:spacing w:val="-12"/>
              </w:rPr>
              <w:t>T</w:t>
            </w:r>
            <w:r w:rsidRPr="007152B4">
              <w:rPr>
                <w:rFonts w:ascii="Palatino" w:hAnsi="Palatino" w:cstheme="minorHAnsi"/>
                <w:bCs/>
                <w:color w:val="000000"/>
                <w:spacing w:val="4"/>
              </w:rPr>
              <w:t>o what extent can the media influence their audience today?</w:t>
            </w:r>
          </w:p>
          <w:p w14:paraId="60EFB137" w14:textId="77777777" w:rsidR="001416B6" w:rsidRPr="007152B4" w:rsidRDefault="001416B6" w:rsidP="002E706E">
            <w:pPr>
              <w:pStyle w:val="ListParagraph"/>
              <w:snapToGrid w:val="0"/>
              <w:rPr>
                <w:rFonts w:ascii="Palatino" w:hAnsi="Palatino" w:cstheme="minorHAnsi"/>
                <w:color w:val="000000"/>
                <w:spacing w:val="4"/>
              </w:rPr>
            </w:pPr>
          </w:p>
        </w:tc>
      </w:tr>
    </w:tbl>
    <w:p w14:paraId="36FB9CFC" w14:textId="77777777" w:rsidR="001416B6" w:rsidRPr="007152B4" w:rsidRDefault="001416B6" w:rsidP="001416B6">
      <w:pPr>
        <w:snapToGrid w:val="0"/>
        <w:rPr>
          <w:rFonts w:ascii="Palatino" w:hAnsi="Palatino" w:cstheme="minorHAnsi"/>
          <w:color w:val="000000"/>
          <w:spacing w:val="4"/>
          <w:sz w:val="22"/>
          <w:szCs w:val="22"/>
        </w:rPr>
      </w:pPr>
    </w:p>
    <w:p w14:paraId="6DC239E0" w14:textId="77777777" w:rsidR="001416B6" w:rsidRPr="007152B4" w:rsidRDefault="001416B6" w:rsidP="00424463">
      <w:pPr>
        <w:pStyle w:val="ListParagraph"/>
        <w:numPr>
          <w:ilvl w:val="0"/>
          <w:numId w:val="26"/>
        </w:numPr>
        <w:snapToGrid w:val="0"/>
        <w:ind w:left="426" w:hanging="426"/>
        <w:rPr>
          <w:rFonts w:ascii="Palatino" w:hAnsi="Palatino" w:cstheme="minorHAnsi"/>
          <w:b/>
          <w:bCs/>
          <w:color w:val="000000"/>
          <w:spacing w:val="-2"/>
          <w:sz w:val="22"/>
          <w:szCs w:val="22"/>
          <w:u w:val="single"/>
          <w:lang w:val="en-US"/>
        </w:rPr>
      </w:pPr>
      <w:r w:rsidRPr="007152B4">
        <w:rPr>
          <w:rFonts w:ascii="Palatino" w:hAnsi="Palatino"/>
          <w:b/>
          <w:bCs/>
          <w:sz w:val="22"/>
          <w:szCs w:val="22"/>
        </w:rPr>
        <w:t>Publication of The Hidden Persuaders</w:t>
      </w:r>
    </w:p>
    <w:p w14:paraId="4F332768" w14:textId="77777777" w:rsidR="001416B6" w:rsidRPr="007152B4" w:rsidRDefault="001416B6" w:rsidP="001416B6">
      <w:pPr>
        <w:snapToGrid w:val="0"/>
        <w:rPr>
          <w:rFonts w:ascii="Palatino" w:hAnsi="Palatino" w:cstheme="minorHAnsi"/>
          <w:b/>
          <w:bCs/>
          <w:color w:val="000000"/>
          <w:spacing w:val="-2"/>
          <w:sz w:val="22"/>
          <w:szCs w:val="22"/>
          <w:u w:val="single"/>
        </w:rPr>
      </w:pPr>
    </w:p>
    <w:p w14:paraId="787BA34F"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In </w:t>
      </w:r>
      <w:r w:rsidRPr="007152B4">
        <w:rPr>
          <w:rFonts w:ascii="Palatino" w:hAnsi="Palatino"/>
          <w:i/>
          <w:iCs/>
          <w:sz w:val="22"/>
          <w:szCs w:val="22"/>
        </w:rPr>
        <w:t>The Hidden Persuaders</w:t>
      </w:r>
      <w:r w:rsidRPr="007152B4">
        <w:rPr>
          <w:rFonts w:ascii="Palatino" w:hAnsi="Palatino"/>
          <w:sz w:val="22"/>
          <w:szCs w:val="22"/>
        </w:rPr>
        <w:t xml:space="preserve">, first published in 1957, Vance Packard explores the use of consumer motivational research and other psychological techniques, including depth psychology and subliminal tactics, by advertisers to manipulate expectations and induce desire for products, particularly in the American postwar era. </w:t>
      </w:r>
    </w:p>
    <w:p w14:paraId="3A35086F"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He identified eight "compelling needs" that advertisers promise products will </w:t>
      </w:r>
      <w:proofErr w:type="spellStart"/>
      <w:r w:rsidRPr="007152B4">
        <w:rPr>
          <w:rFonts w:ascii="Palatino" w:hAnsi="Palatino"/>
          <w:sz w:val="22"/>
          <w:szCs w:val="22"/>
        </w:rPr>
        <w:t>fulfill</w:t>
      </w:r>
      <w:proofErr w:type="spellEnd"/>
      <w:r w:rsidRPr="007152B4">
        <w:rPr>
          <w:rFonts w:ascii="Palatino" w:hAnsi="Palatino"/>
          <w:sz w:val="22"/>
          <w:szCs w:val="22"/>
        </w:rPr>
        <w:t xml:space="preserve">. </w:t>
      </w:r>
    </w:p>
    <w:p w14:paraId="1F91522F"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According to Packard these needs are so strong that people are compelled to buy products to satisfy them. </w:t>
      </w:r>
    </w:p>
    <w:p w14:paraId="250A8FF8"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The book also explores the manipulative techniques of promoting politicians to the electorate. The book questions the morality of using these techniques.</w:t>
      </w:r>
    </w:p>
    <w:p w14:paraId="2141EE18"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2D5AA733" w14:textId="77777777" w:rsidTr="002E706E">
        <w:tc>
          <w:tcPr>
            <w:tcW w:w="9636" w:type="dxa"/>
          </w:tcPr>
          <w:p w14:paraId="7957CFC1"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38CA126E" w14:textId="77777777" w:rsidR="001416B6" w:rsidRPr="007152B4" w:rsidRDefault="001416B6" w:rsidP="002E706E">
            <w:pPr>
              <w:snapToGrid w:val="0"/>
              <w:rPr>
                <w:rFonts w:ascii="Palatino" w:hAnsi="Palatino" w:cstheme="minorHAnsi"/>
                <w:b/>
                <w:color w:val="000000"/>
                <w:spacing w:val="4"/>
              </w:rPr>
            </w:pPr>
          </w:p>
          <w:p w14:paraId="3B31CE6B" w14:textId="77777777" w:rsidR="001416B6" w:rsidRPr="007152B4" w:rsidRDefault="001416B6" w:rsidP="002E706E">
            <w:pPr>
              <w:pStyle w:val="ListParagraph"/>
              <w:numPr>
                <w:ilvl w:val="0"/>
                <w:numId w:val="14"/>
              </w:numPr>
              <w:snapToGrid w:val="0"/>
              <w:rPr>
                <w:rFonts w:ascii="Palatino" w:hAnsi="Palatino" w:cstheme="minorHAnsi"/>
                <w:bCs/>
                <w:color w:val="000000"/>
                <w:spacing w:val="4"/>
              </w:rPr>
            </w:pPr>
            <w:r w:rsidRPr="007152B4">
              <w:rPr>
                <w:rFonts w:ascii="Palatino" w:hAnsi="Palatino" w:cstheme="minorHAnsi"/>
                <w:bCs/>
                <w:color w:val="000000"/>
                <w:spacing w:val="4"/>
              </w:rPr>
              <w:t>How has advertising changed today? Are the issues brought up in this book still relevant?</w:t>
            </w:r>
          </w:p>
          <w:p w14:paraId="00C8AB27" w14:textId="77777777" w:rsidR="001416B6" w:rsidRPr="007152B4" w:rsidRDefault="001416B6" w:rsidP="002E706E">
            <w:pPr>
              <w:pStyle w:val="ListParagraph"/>
              <w:snapToGrid w:val="0"/>
              <w:rPr>
                <w:rFonts w:ascii="Palatino" w:hAnsi="Palatino" w:cstheme="minorHAnsi"/>
                <w:bCs/>
                <w:color w:val="000000"/>
                <w:spacing w:val="4"/>
              </w:rPr>
            </w:pPr>
          </w:p>
        </w:tc>
      </w:tr>
    </w:tbl>
    <w:p w14:paraId="09CD1391" w14:textId="77777777" w:rsidR="001416B6" w:rsidRPr="007152B4" w:rsidRDefault="001416B6" w:rsidP="001416B6">
      <w:pPr>
        <w:snapToGrid w:val="0"/>
        <w:rPr>
          <w:rFonts w:ascii="Palatino" w:hAnsi="Palatino" w:cstheme="minorHAnsi"/>
          <w:color w:val="000000"/>
          <w:spacing w:val="4"/>
          <w:sz w:val="22"/>
          <w:szCs w:val="22"/>
        </w:rPr>
      </w:pPr>
    </w:p>
    <w:p w14:paraId="1106D5E6" w14:textId="77777777" w:rsidR="00BD619D" w:rsidRPr="007152B4" w:rsidRDefault="00BD619D" w:rsidP="001416B6">
      <w:pPr>
        <w:snapToGrid w:val="0"/>
        <w:rPr>
          <w:rFonts w:ascii="Palatino" w:hAnsi="Palatino" w:cstheme="minorHAnsi"/>
          <w:color w:val="000000"/>
          <w:spacing w:val="4"/>
          <w:sz w:val="22"/>
          <w:szCs w:val="22"/>
        </w:rPr>
      </w:pPr>
    </w:p>
    <w:p w14:paraId="5A454BA5" w14:textId="607AB3AA" w:rsidR="001416B6" w:rsidRPr="007152B4" w:rsidRDefault="001416B6" w:rsidP="00BD619D">
      <w:pPr>
        <w:pStyle w:val="ListParagraph"/>
        <w:numPr>
          <w:ilvl w:val="0"/>
          <w:numId w:val="26"/>
        </w:numPr>
        <w:snapToGrid w:val="0"/>
        <w:ind w:left="426" w:hanging="426"/>
        <w:rPr>
          <w:rFonts w:ascii="Palatino" w:hAnsi="Palatino" w:cstheme="minorHAnsi"/>
          <w:b/>
          <w:bCs/>
          <w:color w:val="000000"/>
          <w:spacing w:val="-2"/>
          <w:sz w:val="22"/>
          <w:szCs w:val="22"/>
          <w:u w:val="single"/>
          <w:lang w:val="en-US"/>
        </w:rPr>
      </w:pPr>
      <w:r w:rsidRPr="007152B4">
        <w:rPr>
          <w:rFonts w:ascii="Palatino" w:hAnsi="Palatino"/>
          <w:b/>
          <w:bCs/>
          <w:sz w:val="22"/>
          <w:szCs w:val="22"/>
        </w:rPr>
        <w:t>Kennedy-Nixon debate</w:t>
      </w:r>
    </w:p>
    <w:p w14:paraId="4E5C55A8" w14:textId="77777777" w:rsidR="00BD619D" w:rsidRPr="007152B4" w:rsidRDefault="00BD619D" w:rsidP="00BD619D">
      <w:pPr>
        <w:pStyle w:val="ListParagraph"/>
        <w:snapToGrid w:val="0"/>
        <w:ind w:left="426"/>
        <w:rPr>
          <w:rFonts w:ascii="Palatino" w:hAnsi="Palatino" w:cstheme="minorHAnsi"/>
          <w:b/>
          <w:bCs/>
          <w:color w:val="000000"/>
          <w:spacing w:val="-2"/>
          <w:sz w:val="22"/>
          <w:szCs w:val="22"/>
          <w:u w:val="single"/>
          <w:lang w:val="en-US"/>
        </w:rPr>
      </w:pPr>
    </w:p>
    <w:p w14:paraId="2F73CDA6"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In 1960, John F. Kennedy and Richard Nixon squared off in the first televised presidential debates in American history. </w:t>
      </w:r>
    </w:p>
    <w:p w14:paraId="08A52D3A"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These debates not only had a major impact on the election's outcome, but ushered in a new era in which crafting a public image and taking advantage of media exposure became essential ingredients of a successful political campaign. </w:t>
      </w:r>
    </w:p>
    <w:p w14:paraId="43C4CE55"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They also heralded the central role television has continued to play in the democratic process.</w:t>
      </w:r>
    </w:p>
    <w:p w14:paraId="702C588F" w14:textId="77777777" w:rsidR="001416B6" w:rsidRPr="007152B4" w:rsidRDefault="001416B6" w:rsidP="001416B6">
      <w:pPr>
        <w:snapToGrid w:val="0"/>
        <w:rPr>
          <w:rFonts w:ascii="Palatino" w:hAnsi="Palatino" w:cstheme="minorHAnsi"/>
          <w:color w:val="000000"/>
          <w:spacing w:val="4"/>
          <w:sz w:val="22"/>
          <w:szCs w:val="22"/>
        </w:rPr>
      </w:pPr>
    </w:p>
    <w:p w14:paraId="704E634D" w14:textId="77777777" w:rsidR="001416B6" w:rsidRPr="007152B4" w:rsidRDefault="001416B6" w:rsidP="00424463">
      <w:pPr>
        <w:pStyle w:val="ListParagraph"/>
        <w:numPr>
          <w:ilvl w:val="0"/>
          <w:numId w:val="26"/>
        </w:numPr>
        <w:snapToGrid w:val="0"/>
        <w:ind w:left="426" w:hanging="426"/>
        <w:rPr>
          <w:rFonts w:ascii="Palatino" w:hAnsi="Palatino" w:cstheme="minorHAnsi"/>
          <w:b/>
          <w:bCs/>
          <w:color w:val="000000"/>
          <w:spacing w:val="-2"/>
          <w:sz w:val="22"/>
          <w:szCs w:val="22"/>
          <w:u w:val="single"/>
          <w:lang w:val="en-US"/>
        </w:rPr>
      </w:pPr>
      <w:r w:rsidRPr="007152B4">
        <w:rPr>
          <w:rFonts w:ascii="Palatino" w:hAnsi="Palatino"/>
          <w:b/>
          <w:bCs/>
          <w:sz w:val="22"/>
          <w:szCs w:val="22"/>
        </w:rPr>
        <w:t>Introduction of the phrase 'The Medium is the Message'</w:t>
      </w:r>
    </w:p>
    <w:p w14:paraId="0A447CD5" w14:textId="77777777" w:rsidR="001416B6" w:rsidRPr="007152B4" w:rsidRDefault="001416B6" w:rsidP="001416B6">
      <w:pPr>
        <w:snapToGrid w:val="0"/>
        <w:rPr>
          <w:rFonts w:ascii="Palatino" w:hAnsi="Palatino" w:cstheme="minorHAnsi"/>
          <w:color w:val="000000"/>
          <w:spacing w:val="4"/>
          <w:sz w:val="22"/>
          <w:szCs w:val="22"/>
        </w:rPr>
      </w:pPr>
    </w:p>
    <w:p w14:paraId="0075B499"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Marshall McLuhan is probably most well-known for coining the phrase "the medium is the message", meaning that the form of a medium embeds itself in the message, creating a symbiotic relationship by which the medium influences how the message is perceived. </w:t>
      </w:r>
    </w:p>
    <w:p w14:paraId="3E9E146B" w14:textId="77777777" w:rsidR="001416B6" w:rsidRPr="007152B4" w:rsidRDefault="001416B6" w:rsidP="001416B6">
      <w:pPr>
        <w:pStyle w:val="ListParagraph"/>
        <w:snapToGrid w:val="0"/>
        <w:ind w:left="426"/>
        <w:contextualSpacing w:val="0"/>
        <w:rPr>
          <w:rFonts w:ascii="Palatino" w:hAnsi="Palatino" w:cstheme="minorHAnsi"/>
          <w:color w:val="000000"/>
          <w:spacing w:val="7"/>
          <w:sz w:val="22"/>
          <w:szCs w:val="22"/>
        </w:rPr>
      </w:pPr>
    </w:p>
    <w:p w14:paraId="5182279C"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People tend to focus on the obvious, which is the content, to provide us valuable information, but in the process, we largely miss the structural changes in our affairs that are introduced subtly, or over long periods of time the social implications of the medium society's values, norms and ways of doing things change because of the technology, it is then we realize</w:t>
      </w:r>
    </w:p>
    <w:p w14:paraId="09366FB4" w14:textId="77777777" w:rsidR="001416B6" w:rsidRPr="007152B4" w:rsidRDefault="001416B6" w:rsidP="001416B6">
      <w:pPr>
        <w:pStyle w:val="ListParagraph"/>
        <w:snapToGrid w:val="0"/>
        <w:ind w:left="426"/>
        <w:contextualSpacing w:val="0"/>
        <w:rPr>
          <w:rFonts w:ascii="Palatino" w:hAnsi="Palatino" w:cstheme="minorHAnsi"/>
          <w:color w:val="000000"/>
          <w:spacing w:val="7"/>
          <w:sz w:val="22"/>
          <w:szCs w:val="22"/>
        </w:rPr>
      </w:pPr>
    </w:p>
    <w:p w14:paraId="086812AD"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In Understanding Media, McLuhan declared that the "electric media" of the twentieth century—telephone, radio, movies, television—were breaking the tyranny of text over our thoughts and senses. Our isolated, fragmented selves, locked for centuries in the </w:t>
      </w:r>
      <w:r w:rsidRPr="007152B4">
        <w:rPr>
          <w:rFonts w:ascii="Palatino" w:hAnsi="Palatino"/>
          <w:sz w:val="22"/>
          <w:szCs w:val="22"/>
        </w:rPr>
        <w:lastRenderedPageBreak/>
        <w:t>private reading of printed pages, were becoming whole again, merging into the global equivalent of a tribal village. We were approaching "the technological simulation of consciousness, when the creative process of knowing will be collectively and corporately extended to the whole of human society.</w:t>
      </w:r>
    </w:p>
    <w:p w14:paraId="1BA138DD"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018DCBB3" w14:textId="77777777" w:rsidTr="002E706E">
        <w:tc>
          <w:tcPr>
            <w:tcW w:w="9636" w:type="dxa"/>
          </w:tcPr>
          <w:p w14:paraId="130F2ABD"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47E74DD5" w14:textId="77777777" w:rsidR="001416B6" w:rsidRPr="007152B4" w:rsidRDefault="001416B6" w:rsidP="002E706E">
            <w:pPr>
              <w:snapToGrid w:val="0"/>
              <w:rPr>
                <w:rFonts w:ascii="Palatino" w:hAnsi="Palatino" w:cstheme="minorHAnsi"/>
                <w:color w:val="000000"/>
              </w:rPr>
            </w:pPr>
          </w:p>
          <w:p w14:paraId="0FA1AE90" w14:textId="77777777" w:rsidR="001416B6" w:rsidRPr="007152B4" w:rsidRDefault="001416B6" w:rsidP="002E706E">
            <w:pPr>
              <w:pStyle w:val="ListParagraph"/>
              <w:numPr>
                <w:ilvl w:val="0"/>
                <w:numId w:val="15"/>
              </w:numPr>
              <w:snapToGrid w:val="0"/>
              <w:rPr>
                <w:rFonts w:ascii="Palatino" w:hAnsi="Palatino" w:cstheme="minorHAnsi"/>
                <w:color w:val="000000"/>
              </w:rPr>
            </w:pPr>
            <w:r w:rsidRPr="007152B4">
              <w:rPr>
                <w:rFonts w:ascii="Palatino" w:hAnsi="Palatino" w:cstheme="minorHAnsi"/>
                <w:color w:val="000000"/>
              </w:rPr>
              <w:t>What are the implications of "the technological simulation of consciousness?" Has the medium dulled one's ability to think critically and creatively?</w:t>
            </w:r>
          </w:p>
          <w:p w14:paraId="48B2770B" w14:textId="77777777" w:rsidR="001416B6" w:rsidRPr="007152B4" w:rsidRDefault="001416B6" w:rsidP="002E706E">
            <w:pPr>
              <w:snapToGrid w:val="0"/>
              <w:rPr>
                <w:rFonts w:ascii="Palatino" w:hAnsi="Palatino" w:cstheme="minorHAnsi"/>
                <w:color w:val="000000"/>
              </w:rPr>
            </w:pPr>
          </w:p>
        </w:tc>
      </w:tr>
    </w:tbl>
    <w:p w14:paraId="37CC3851" w14:textId="77777777" w:rsidR="001416B6" w:rsidRPr="007152B4" w:rsidRDefault="001416B6" w:rsidP="001416B6">
      <w:pPr>
        <w:snapToGrid w:val="0"/>
        <w:rPr>
          <w:rFonts w:ascii="Palatino" w:hAnsi="Palatino" w:cstheme="minorHAnsi"/>
          <w:color w:val="000000"/>
          <w:spacing w:val="4"/>
          <w:sz w:val="22"/>
          <w:szCs w:val="22"/>
        </w:rPr>
      </w:pPr>
    </w:p>
    <w:p w14:paraId="30994E4D" w14:textId="77777777" w:rsidR="001416B6" w:rsidRPr="007152B4" w:rsidRDefault="001416B6" w:rsidP="00424463">
      <w:pPr>
        <w:pStyle w:val="ListParagraph"/>
        <w:numPr>
          <w:ilvl w:val="0"/>
          <w:numId w:val="26"/>
        </w:numPr>
        <w:snapToGrid w:val="0"/>
        <w:ind w:left="426" w:hanging="426"/>
        <w:rPr>
          <w:rFonts w:ascii="Palatino" w:hAnsi="Palatino" w:cstheme="minorHAnsi"/>
          <w:b/>
          <w:bCs/>
          <w:color w:val="000000"/>
          <w:spacing w:val="-2"/>
          <w:sz w:val="22"/>
          <w:szCs w:val="22"/>
          <w:u w:val="single"/>
          <w:lang w:val="en-US"/>
        </w:rPr>
      </w:pPr>
      <w:r w:rsidRPr="007152B4">
        <w:rPr>
          <w:rFonts w:ascii="Palatino" w:hAnsi="Palatino"/>
          <w:b/>
          <w:bCs/>
          <w:sz w:val="22"/>
          <w:szCs w:val="22"/>
        </w:rPr>
        <w:t>Richard Nixon resigns, a result of Watergate coverage</w:t>
      </w:r>
    </w:p>
    <w:p w14:paraId="045D9ADF" w14:textId="77777777" w:rsidR="001416B6" w:rsidRPr="007152B4" w:rsidRDefault="001416B6" w:rsidP="001416B6">
      <w:pPr>
        <w:snapToGrid w:val="0"/>
        <w:rPr>
          <w:rFonts w:ascii="Palatino" w:hAnsi="Palatino" w:cstheme="minorHAnsi"/>
          <w:b/>
          <w:bCs/>
          <w:color w:val="000000"/>
          <w:spacing w:val="-2"/>
          <w:sz w:val="22"/>
          <w:szCs w:val="22"/>
          <w:u w:val="single"/>
        </w:rPr>
      </w:pPr>
    </w:p>
    <w:p w14:paraId="160B07A6"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The Watergate scandal was a political scandal that occurred in the United States in the 1970s as a result of the June 17, 1972 break-in at the Democratic National Committee headquarters at the Watergate office complex in Washington, D.C., and the Nixon administration's attempted cover-up of its involvement. </w:t>
      </w:r>
    </w:p>
    <w:p w14:paraId="40312C58"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The scandal eventually led to the resignation of Richard Nixon, the President of the United States, on August 9, 1974—the only resignation of a U.S. president to date. </w:t>
      </w:r>
    </w:p>
    <w:p w14:paraId="397EF8EC"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The scandal also resulted in the indictment, trial, conviction, and incarceration of 43 people, dozens of whom were Nixon's top administration officials.</w:t>
      </w:r>
    </w:p>
    <w:p w14:paraId="57203E1D" w14:textId="77777777" w:rsidR="001416B6" w:rsidRPr="007152B4" w:rsidRDefault="001416B6" w:rsidP="001416B6">
      <w:pPr>
        <w:pStyle w:val="ListParagraph"/>
        <w:snapToGrid w:val="0"/>
        <w:ind w:left="0"/>
        <w:contextualSpacing w:val="0"/>
        <w:rPr>
          <w:rFonts w:ascii="Palatino" w:hAnsi="Palatino" w:cstheme="minorHAnsi"/>
          <w:color w:val="000000"/>
          <w:spacing w:val="7"/>
          <w:sz w:val="22"/>
          <w:szCs w:val="22"/>
        </w:rPr>
      </w:pPr>
    </w:p>
    <w:p w14:paraId="0AFBCA36"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The connection between the break-in and the re-election committee was highlighted by media coverage—in particular, investigative coverage' by The Washington Post, Time, and The New York Times. </w:t>
      </w:r>
    </w:p>
    <w:p w14:paraId="78892DC4"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The coverage dramatically increased publicity and consequent political repercussions.</w:t>
      </w:r>
    </w:p>
    <w:p w14:paraId="41ADA23A" w14:textId="77777777" w:rsidR="001416B6" w:rsidRPr="007152B4" w:rsidRDefault="001416B6" w:rsidP="001416B6">
      <w:pPr>
        <w:pStyle w:val="ListParagraph"/>
        <w:snapToGrid w:val="0"/>
        <w:ind w:left="0"/>
        <w:contextualSpacing w:val="0"/>
        <w:rPr>
          <w:rFonts w:ascii="Palatino" w:hAnsi="Palatino" w:cstheme="minorHAnsi"/>
          <w:color w:val="000000"/>
          <w:spacing w:val="7"/>
          <w:sz w:val="22"/>
          <w:szCs w:val="22"/>
        </w:rPr>
      </w:pPr>
    </w:p>
    <w:p w14:paraId="3D3565CF"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Relying heavily upon anonymous sources, Post reporters Bob Woodward and Carl Bernstein uncovered information suggesting that knowledge of the break-in, and attempts to cover it up, led deeply into the Justice Department, the FBI, the CIA, and the White House. For journalism, their Watergate stories and "All the President's Men" (the book and the movie) have had an enduring impact. </w:t>
      </w:r>
    </w:p>
    <w:p w14:paraId="448F8EC4"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Inspired by Watergate, generations of young journalists have entered the profession to become investigative reporters. </w:t>
      </w:r>
    </w:p>
    <w:p w14:paraId="5264C381"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Newspapers and television networks and stations formed investigative teams and showcased their work.</w:t>
      </w:r>
    </w:p>
    <w:p w14:paraId="7EACFE95"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6D6BE8BC" w14:textId="77777777" w:rsidTr="002E706E">
        <w:tc>
          <w:tcPr>
            <w:tcW w:w="9636" w:type="dxa"/>
          </w:tcPr>
          <w:p w14:paraId="4DAF8859"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620E9FAA" w14:textId="77777777" w:rsidR="001416B6" w:rsidRPr="007152B4" w:rsidRDefault="001416B6" w:rsidP="002E706E">
            <w:pPr>
              <w:snapToGrid w:val="0"/>
              <w:rPr>
                <w:rFonts w:ascii="Palatino" w:hAnsi="Palatino" w:cstheme="minorHAnsi"/>
                <w:b/>
                <w:color w:val="000000"/>
                <w:spacing w:val="4"/>
              </w:rPr>
            </w:pPr>
          </w:p>
          <w:p w14:paraId="661014B9" w14:textId="77777777" w:rsidR="001416B6" w:rsidRPr="007152B4" w:rsidRDefault="001416B6" w:rsidP="002E706E">
            <w:pPr>
              <w:pStyle w:val="ListParagraph"/>
              <w:numPr>
                <w:ilvl w:val="0"/>
                <w:numId w:val="18"/>
              </w:numPr>
              <w:snapToGrid w:val="0"/>
              <w:rPr>
                <w:rFonts w:ascii="Palatino" w:hAnsi="Palatino" w:cstheme="minorHAnsi"/>
                <w:color w:val="000000"/>
              </w:rPr>
            </w:pPr>
            <w:r w:rsidRPr="007152B4">
              <w:rPr>
                <w:rFonts w:ascii="Palatino" w:hAnsi="Palatino" w:cstheme="minorHAnsi"/>
                <w:color w:val="000000"/>
              </w:rPr>
              <w:t>What power does the reader/viewer have in the age of media convergence?</w:t>
            </w:r>
          </w:p>
          <w:p w14:paraId="11F7E07D" w14:textId="77777777" w:rsidR="001416B6" w:rsidRPr="007152B4" w:rsidRDefault="001416B6" w:rsidP="002E706E">
            <w:pPr>
              <w:pStyle w:val="ListParagraph"/>
              <w:snapToGrid w:val="0"/>
              <w:rPr>
                <w:rFonts w:ascii="Palatino" w:hAnsi="Palatino" w:cstheme="minorHAnsi"/>
                <w:color w:val="000000"/>
              </w:rPr>
            </w:pPr>
          </w:p>
        </w:tc>
      </w:tr>
    </w:tbl>
    <w:p w14:paraId="5FCC5F85" w14:textId="77777777" w:rsidR="001416B6" w:rsidRPr="007152B4" w:rsidRDefault="001416B6" w:rsidP="001416B6">
      <w:pPr>
        <w:snapToGrid w:val="0"/>
        <w:rPr>
          <w:rFonts w:ascii="Palatino" w:hAnsi="Palatino" w:cstheme="minorHAnsi"/>
          <w:color w:val="000000"/>
          <w:spacing w:val="4"/>
          <w:sz w:val="22"/>
          <w:szCs w:val="22"/>
        </w:rPr>
      </w:pPr>
    </w:p>
    <w:p w14:paraId="3E794875" w14:textId="77777777" w:rsidR="001416B6" w:rsidRPr="007152B4" w:rsidRDefault="001416B6" w:rsidP="00424463">
      <w:pPr>
        <w:pStyle w:val="ListParagraph"/>
        <w:numPr>
          <w:ilvl w:val="0"/>
          <w:numId w:val="26"/>
        </w:numPr>
        <w:snapToGrid w:val="0"/>
        <w:ind w:left="426" w:hanging="426"/>
        <w:rPr>
          <w:rFonts w:ascii="Palatino" w:hAnsi="Palatino" w:cstheme="minorHAnsi"/>
          <w:b/>
          <w:bCs/>
          <w:color w:val="000000"/>
          <w:spacing w:val="-2"/>
          <w:sz w:val="22"/>
          <w:szCs w:val="22"/>
          <w:u w:val="single"/>
          <w:lang w:val="en-US"/>
        </w:rPr>
      </w:pPr>
      <w:r w:rsidRPr="007152B4">
        <w:rPr>
          <w:rFonts w:ascii="Palatino" w:hAnsi="Palatino"/>
          <w:b/>
          <w:bCs/>
          <w:sz w:val="22"/>
          <w:szCs w:val="22"/>
        </w:rPr>
        <w:t>Columbine High School Shootout raises questions about the effects of media violence</w:t>
      </w:r>
    </w:p>
    <w:p w14:paraId="4DDD93DC" w14:textId="77777777" w:rsidR="001416B6" w:rsidRPr="007152B4" w:rsidRDefault="001416B6" w:rsidP="001416B6">
      <w:pPr>
        <w:snapToGrid w:val="0"/>
        <w:rPr>
          <w:rFonts w:ascii="Palatino" w:hAnsi="Palatino" w:cstheme="minorHAnsi"/>
          <w:color w:val="000000"/>
          <w:spacing w:val="-8"/>
          <w:sz w:val="22"/>
          <w:szCs w:val="22"/>
        </w:rPr>
      </w:pPr>
    </w:p>
    <w:p w14:paraId="487E3337"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On April 20, 1999, two teens went on a shooting spree at Columbine High School in Littleton, Colorado, killing 13 people and wounding more than 20 others before turning their guns on themselves and committing suicide. </w:t>
      </w:r>
    </w:p>
    <w:p w14:paraId="2C7FAC15"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Some speculated that the two gunmen, Eric Harris, 18, and Dylan Klebold, 17, committed the killings because they had been bullied, were members of a group of social outcasts that was fascinated by Goth culture, or had been influenced by violent video games and music; however, none of these speculations was ever proven.</w:t>
      </w:r>
    </w:p>
    <w:p w14:paraId="38F97912" w14:textId="77777777" w:rsidR="001416B6" w:rsidRPr="007152B4" w:rsidRDefault="001416B6" w:rsidP="001416B6">
      <w:pPr>
        <w:pStyle w:val="ListParagraph"/>
        <w:snapToGrid w:val="0"/>
        <w:ind w:left="0"/>
        <w:contextualSpacing w:val="0"/>
        <w:rPr>
          <w:rFonts w:ascii="Palatino" w:hAnsi="Palatino" w:cstheme="minorHAnsi"/>
          <w:color w:val="000000"/>
          <w:spacing w:val="7"/>
          <w:sz w:val="22"/>
          <w:szCs w:val="22"/>
        </w:rPr>
      </w:pPr>
    </w:p>
    <w:p w14:paraId="55A68067"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Some critics observe that just about every recorded instance of mass murder given saturation coverage on US television is followed by another mass murder, somewhere around the country, within two weeks.</w:t>
      </w:r>
    </w:p>
    <w:p w14:paraId="6F98D997"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158BB8B7" w14:textId="77777777" w:rsidTr="002E706E">
        <w:tc>
          <w:tcPr>
            <w:tcW w:w="9636" w:type="dxa"/>
          </w:tcPr>
          <w:p w14:paraId="55E05E74"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1B9477DC" w14:textId="77777777" w:rsidR="001416B6" w:rsidRPr="007152B4" w:rsidRDefault="001416B6" w:rsidP="002E706E">
            <w:pPr>
              <w:pStyle w:val="ListParagraph"/>
              <w:snapToGrid w:val="0"/>
              <w:rPr>
                <w:rFonts w:ascii="Palatino" w:hAnsi="Palatino" w:cstheme="minorHAnsi"/>
                <w:color w:val="000000"/>
                <w:lang w:val="en-SG"/>
              </w:rPr>
            </w:pPr>
          </w:p>
          <w:p w14:paraId="29C70618" w14:textId="77777777" w:rsidR="001416B6" w:rsidRPr="007152B4" w:rsidRDefault="001416B6" w:rsidP="002E706E">
            <w:pPr>
              <w:pStyle w:val="ListParagraph"/>
              <w:numPr>
                <w:ilvl w:val="0"/>
                <w:numId w:val="19"/>
              </w:numPr>
              <w:snapToGrid w:val="0"/>
              <w:rPr>
                <w:rFonts w:ascii="Palatino" w:hAnsi="Palatino" w:cstheme="minorHAnsi"/>
                <w:color w:val="000000"/>
              </w:rPr>
            </w:pPr>
            <w:r w:rsidRPr="007152B4">
              <w:rPr>
                <w:rFonts w:ascii="Palatino" w:hAnsi="Palatino" w:cstheme="minorHAnsi"/>
                <w:color w:val="000000"/>
                <w:spacing w:val="-5"/>
              </w:rPr>
              <w:t xml:space="preserve">How has the media </w:t>
            </w:r>
            <w:r w:rsidRPr="007152B4">
              <w:rPr>
                <w:rFonts w:ascii="Palatino" w:hAnsi="Palatino" w:cstheme="minorHAnsi"/>
                <w:color w:val="000000"/>
              </w:rPr>
              <w:t xml:space="preserve">changed the way </w:t>
            </w:r>
            <w:r w:rsidRPr="007152B4">
              <w:rPr>
                <w:rFonts w:ascii="Palatino" w:hAnsi="Palatino" w:cstheme="minorHAnsi"/>
                <w:color w:val="000000"/>
                <w:spacing w:val="-7"/>
              </w:rPr>
              <w:t xml:space="preserve">terror is being viewed </w:t>
            </w:r>
            <w:r w:rsidRPr="007152B4">
              <w:rPr>
                <w:rFonts w:ascii="Palatino" w:hAnsi="Palatino" w:cstheme="minorHAnsi"/>
                <w:color w:val="000000"/>
                <w:spacing w:val="-6"/>
              </w:rPr>
              <w:t xml:space="preserve">and perceived? Is the </w:t>
            </w:r>
            <w:r w:rsidRPr="007152B4">
              <w:rPr>
                <w:rFonts w:ascii="Palatino" w:hAnsi="Palatino" w:cstheme="minorHAnsi"/>
                <w:color w:val="000000"/>
                <w:spacing w:val="-2"/>
              </w:rPr>
              <w:t xml:space="preserve">perpetuation of fear </w:t>
            </w:r>
            <w:r w:rsidRPr="007152B4">
              <w:rPr>
                <w:rFonts w:ascii="Palatino" w:hAnsi="Palatino" w:cstheme="minorHAnsi"/>
                <w:color w:val="000000"/>
              </w:rPr>
              <w:t>unnecessary?</w:t>
            </w:r>
          </w:p>
          <w:p w14:paraId="53419205" w14:textId="77777777" w:rsidR="001416B6" w:rsidRPr="007152B4" w:rsidRDefault="001416B6" w:rsidP="002E706E">
            <w:pPr>
              <w:pStyle w:val="ListParagraph"/>
              <w:snapToGrid w:val="0"/>
              <w:rPr>
                <w:rFonts w:ascii="Palatino" w:hAnsi="Palatino" w:cstheme="minorHAnsi"/>
                <w:color w:val="000000"/>
              </w:rPr>
            </w:pPr>
          </w:p>
        </w:tc>
      </w:tr>
    </w:tbl>
    <w:p w14:paraId="2C39F15D" w14:textId="77777777" w:rsidR="001416B6" w:rsidRPr="007152B4" w:rsidRDefault="001416B6" w:rsidP="001416B6">
      <w:pPr>
        <w:snapToGrid w:val="0"/>
        <w:rPr>
          <w:rFonts w:ascii="Palatino" w:hAnsi="Palatino" w:cstheme="minorHAnsi"/>
          <w:color w:val="000000"/>
          <w:spacing w:val="4"/>
          <w:sz w:val="22"/>
          <w:szCs w:val="22"/>
        </w:rPr>
      </w:pPr>
    </w:p>
    <w:p w14:paraId="45ED4F0E" w14:textId="77777777" w:rsidR="001416B6" w:rsidRPr="007152B4" w:rsidRDefault="001416B6" w:rsidP="00424463">
      <w:pPr>
        <w:pStyle w:val="ListParagraph"/>
        <w:numPr>
          <w:ilvl w:val="0"/>
          <w:numId w:val="26"/>
        </w:numPr>
        <w:snapToGrid w:val="0"/>
        <w:ind w:left="426" w:hanging="426"/>
        <w:rPr>
          <w:rFonts w:ascii="Palatino" w:hAnsi="Palatino" w:cstheme="minorHAnsi"/>
          <w:b/>
          <w:bCs/>
          <w:color w:val="000000"/>
          <w:spacing w:val="-2"/>
          <w:sz w:val="22"/>
          <w:szCs w:val="22"/>
          <w:u w:val="single"/>
          <w:lang w:val="en-US"/>
        </w:rPr>
      </w:pPr>
      <w:r w:rsidRPr="007152B4">
        <w:rPr>
          <w:rFonts w:ascii="Palatino" w:hAnsi="Palatino"/>
          <w:b/>
          <w:bCs/>
          <w:sz w:val="22"/>
          <w:szCs w:val="22"/>
        </w:rPr>
        <w:t>Jyllands-Posten cartoon controversy</w:t>
      </w:r>
    </w:p>
    <w:p w14:paraId="3BFEB6DC" w14:textId="77777777" w:rsidR="001416B6" w:rsidRPr="007152B4" w:rsidRDefault="001416B6" w:rsidP="001416B6">
      <w:pPr>
        <w:snapToGrid w:val="0"/>
        <w:rPr>
          <w:rFonts w:ascii="Palatino" w:hAnsi="Palatino" w:cstheme="minorHAnsi"/>
          <w:color w:val="000000"/>
          <w:spacing w:val="-10"/>
          <w:sz w:val="22"/>
          <w:szCs w:val="22"/>
        </w:rPr>
      </w:pPr>
    </w:p>
    <w:p w14:paraId="35B9E98B"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The Jyllands-Posten Muhammad cartoons controversy began after 12 editorial cartoons, most of which depicted the Islamic prophet Muhammad, were published in the Danish newspaper Jyllands-Posten on 30 September-2005. </w:t>
      </w:r>
    </w:p>
    <w:p w14:paraId="3841483F" w14:textId="2E0F97AD"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The newspaper announced</w:t>
      </w:r>
      <w:r w:rsidR="00424463" w:rsidRPr="007152B4">
        <w:rPr>
          <w:rFonts w:ascii="Palatino" w:hAnsi="Palatino"/>
          <w:sz w:val="22"/>
          <w:szCs w:val="22"/>
        </w:rPr>
        <w:t xml:space="preserve"> t</w:t>
      </w:r>
      <w:r w:rsidRPr="007152B4">
        <w:rPr>
          <w:rFonts w:ascii="Palatino" w:hAnsi="Palatino"/>
          <w:sz w:val="22"/>
          <w:szCs w:val="22"/>
        </w:rPr>
        <w:t>hat</w:t>
      </w:r>
      <w:r w:rsidR="00424463" w:rsidRPr="007152B4">
        <w:rPr>
          <w:rFonts w:ascii="Palatino" w:hAnsi="Palatino"/>
          <w:sz w:val="22"/>
          <w:szCs w:val="22"/>
        </w:rPr>
        <w:t xml:space="preserve"> </w:t>
      </w:r>
      <w:r w:rsidRPr="007152B4">
        <w:rPr>
          <w:rFonts w:ascii="Palatino" w:hAnsi="Palatino"/>
          <w:sz w:val="22"/>
          <w:szCs w:val="22"/>
        </w:rPr>
        <w:t>this publication</w:t>
      </w:r>
      <w:r w:rsidR="00424463" w:rsidRPr="007152B4">
        <w:rPr>
          <w:rFonts w:ascii="Palatino" w:hAnsi="Palatino"/>
          <w:sz w:val="22"/>
          <w:szCs w:val="22"/>
        </w:rPr>
        <w:t xml:space="preserve"> </w:t>
      </w:r>
      <w:r w:rsidRPr="007152B4">
        <w:rPr>
          <w:rFonts w:ascii="Palatino" w:hAnsi="Palatino"/>
          <w:sz w:val="22"/>
          <w:szCs w:val="22"/>
        </w:rPr>
        <w:t>was an attempt</w:t>
      </w:r>
      <w:r w:rsidR="00424463" w:rsidRPr="007152B4">
        <w:rPr>
          <w:rFonts w:ascii="Palatino" w:hAnsi="Palatino"/>
          <w:sz w:val="22"/>
          <w:szCs w:val="22"/>
        </w:rPr>
        <w:t xml:space="preserve"> </w:t>
      </w:r>
      <w:proofErr w:type="spellStart"/>
      <w:r w:rsidRPr="007152B4">
        <w:rPr>
          <w:rFonts w:ascii="Palatino" w:hAnsi="Palatino"/>
          <w:sz w:val="22"/>
          <w:szCs w:val="22"/>
        </w:rPr>
        <w:t>tocontribute</w:t>
      </w:r>
      <w:proofErr w:type="spellEnd"/>
      <w:r w:rsidRPr="007152B4">
        <w:rPr>
          <w:rFonts w:ascii="Palatino" w:hAnsi="Palatino"/>
          <w:sz w:val="22"/>
          <w:szCs w:val="22"/>
        </w:rPr>
        <w:t xml:space="preserve"> to the debate about criticism of Islam and self-censorship. </w:t>
      </w:r>
    </w:p>
    <w:p w14:paraId="3B7D6F0E"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Muslim groups in Denmark complained, and the issue eventually led to protests around the world, including violent demonstrations and riots in some Muslim countries.</w:t>
      </w:r>
    </w:p>
    <w:p w14:paraId="561A4194" w14:textId="77777777" w:rsidR="001416B6" w:rsidRPr="007152B4" w:rsidRDefault="001416B6" w:rsidP="001416B6">
      <w:pPr>
        <w:snapToGrid w:val="0"/>
        <w:rPr>
          <w:rFonts w:ascii="Palatino" w:hAnsi="Palatino" w:cstheme="minorHAnsi"/>
          <w:color w:val="000000"/>
          <w:spacing w:val="6"/>
          <w:sz w:val="22"/>
          <w:szCs w:val="22"/>
        </w:rPr>
      </w:pPr>
    </w:p>
    <w:tbl>
      <w:tblPr>
        <w:tblStyle w:val="TableGrid"/>
        <w:tblW w:w="0" w:type="auto"/>
        <w:tblLook w:val="04A0" w:firstRow="1" w:lastRow="0" w:firstColumn="1" w:lastColumn="0" w:noHBand="0" w:noVBand="1"/>
      </w:tblPr>
      <w:tblGrid>
        <w:gridCol w:w="9016"/>
      </w:tblGrid>
      <w:tr w:rsidR="001416B6" w:rsidRPr="007152B4" w14:paraId="3AA1E36F" w14:textId="77777777" w:rsidTr="002E706E">
        <w:tc>
          <w:tcPr>
            <w:tcW w:w="9606" w:type="dxa"/>
          </w:tcPr>
          <w:p w14:paraId="4852AE45"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26F46F4D" w14:textId="77777777" w:rsidR="001416B6" w:rsidRPr="007152B4" w:rsidRDefault="001416B6" w:rsidP="002E706E">
            <w:pPr>
              <w:snapToGrid w:val="0"/>
              <w:rPr>
                <w:rFonts w:ascii="Palatino" w:hAnsi="Palatino" w:cstheme="minorHAnsi"/>
                <w:b/>
                <w:color w:val="000000"/>
                <w:spacing w:val="4"/>
              </w:rPr>
            </w:pPr>
          </w:p>
          <w:p w14:paraId="0A5E9579" w14:textId="77777777" w:rsidR="001416B6" w:rsidRPr="007152B4" w:rsidRDefault="001416B6" w:rsidP="002E706E">
            <w:pPr>
              <w:pStyle w:val="ListParagraph"/>
              <w:numPr>
                <w:ilvl w:val="0"/>
                <w:numId w:val="14"/>
              </w:numPr>
              <w:snapToGrid w:val="0"/>
              <w:rPr>
                <w:rFonts w:ascii="Palatino" w:hAnsi="Palatino" w:cstheme="minorHAnsi"/>
                <w:color w:val="000000"/>
              </w:rPr>
            </w:pPr>
            <w:r w:rsidRPr="007152B4">
              <w:rPr>
                <w:rFonts w:ascii="Palatino" w:hAnsi="Palatino" w:cstheme="minorHAnsi"/>
                <w:color w:val="000000"/>
              </w:rPr>
              <w:t>How has the media changed the way terror is being viewed and perceived? Is the perpetuation of fear unnecessary?</w:t>
            </w:r>
          </w:p>
          <w:p w14:paraId="6998F4C8" w14:textId="77777777" w:rsidR="001416B6" w:rsidRPr="007152B4" w:rsidRDefault="001416B6" w:rsidP="002E706E">
            <w:pPr>
              <w:pStyle w:val="ListParagraph"/>
              <w:numPr>
                <w:ilvl w:val="0"/>
                <w:numId w:val="14"/>
              </w:numPr>
              <w:snapToGrid w:val="0"/>
              <w:rPr>
                <w:rFonts w:ascii="Palatino" w:hAnsi="Palatino" w:cstheme="minorHAnsi"/>
                <w:color w:val="000000"/>
              </w:rPr>
            </w:pPr>
            <w:r w:rsidRPr="007152B4">
              <w:rPr>
                <w:rFonts w:ascii="Palatino" w:hAnsi="Palatino" w:cstheme="minorHAnsi"/>
                <w:color w:val="000000"/>
              </w:rPr>
              <w:t>What are the measures that can be taken to prevent youths from falling under the influence of violence in the media? Is the audience desensitized to violence in the media?</w:t>
            </w:r>
          </w:p>
          <w:p w14:paraId="2BF394D8" w14:textId="77777777" w:rsidR="001416B6" w:rsidRPr="007152B4" w:rsidRDefault="001416B6" w:rsidP="002E706E">
            <w:pPr>
              <w:snapToGrid w:val="0"/>
              <w:rPr>
                <w:rFonts w:ascii="Palatino" w:hAnsi="Palatino" w:cstheme="minorHAnsi"/>
                <w:color w:val="000000"/>
                <w:spacing w:val="6"/>
              </w:rPr>
            </w:pPr>
          </w:p>
        </w:tc>
      </w:tr>
    </w:tbl>
    <w:p w14:paraId="6F9EDF4E" w14:textId="77777777" w:rsidR="001416B6" w:rsidRPr="007152B4" w:rsidRDefault="001416B6" w:rsidP="001416B6">
      <w:pPr>
        <w:snapToGrid w:val="0"/>
        <w:rPr>
          <w:rFonts w:ascii="Palatino" w:hAnsi="Palatino" w:cstheme="minorHAnsi"/>
          <w:color w:val="000000"/>
          <w:spacing w:val="6"/>
          <w:sz w:val="22"/>
          <w:szCs w:val="22"/>
        </w:rPr>
      </w:pPr>
    </w:p>
    <w:p w14:paraId="3CE9A634" w14:textId="77777777" w:rsidR="001416B6" w:rsidRPr="007152B4" w:rsidRDefault="001416B6" w:rsidP="00424463">
      <w:pPr>
        <w:pStyle w:val="ListParagraph"/>
        <w:numPr>
          <w:ilvl w:val="0"/>
          <w:numId w:val="26"/>
        </w:numPr>
        <w:snapToGrid w:val="0"/>
        <w:ind w:left="426" w:hanging="426"/>
        <w:rPr>
          <w:rFonts w:ascii="Palatino" w:hAnsi="Palatino" w:cstheme="minorHAnsi"/>
          <w:b/>
          <w:bCs/>
          <w:color w:val="000000"/>
          <w:spacing w:val="-2"/>
          <w:sz w:val="22"/>
          <w:szCs w:val="22"/>
          <w:u w:val="single"/>
          <w:lang w:val="en-US"/>
        </w:rPr>
      </w:pPr>
      <w:r w:rsidRPr="007152B4">
        <w:rPr>
          <w:rFonts w:ascii="Palatino" w:hAnsi="Palatino"/>
          <w:b/>
          <w:bCs/>
          <w:sz w:val="22"/>
          <w:szCs w:val="22"/>
        </w:rPr>
        <w:t>News of the World phone hacking scandal</w:t>
      </w:r>
    </w:p>
    <w:p w14:paraId="6A99DDE6" w14:textId="77777777" w:rsidR="001416B6" w:rsidRPr="007152B4" w:rsidRDefault="001416B6" w:rsidP="001416B6">
      <w:pPr>
        <w:snapToGrid w:val="0"/>
        <w:rPr>
          <w:rFonts w:ascii="Palatino" w:hAnsi="Palatino" w:cstheme="minorHAnsi"/>
          <w:color w:val="000000"/>
          <w:spacing w:val="-6"/>
          <w:sz w:val="22"/>
          <w:szCs w:val="22"/>
        </w:rPr>
      </w:pPr>
    </w:p>
    <w:p w14:paraId="0CB02627" w14:textId="77777777" w:rsidR="00424463" w:rsidRPr="007152B4" w:rsidRDefault="001416B6" w:rsidP="00424463">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Scotland Yard collected evidence in 2006 indicating that hundreds of celebrities and government officials -anyone whose personal secrets could be tabloid fodder - might have had their phone messages hacked by reporters at the News of the World tabloid, part of Rupert Murdoch's British subsidiary, News International. </w:t>
      </w:r>
    </w:p>
    <w:p w14:paraId="1007C7C9" w14:textId="77777777" w:rsidR="00424463" w:rsidRPr="007152B4" w:rsidRDefault="00424463" w:rsidP="00424463">
      <w:pPr>
        <w:pStyle w:val="ListParagraph"/>
        <w:snapToGrid w:val="0"/>
        <w:ind w:left="426"/>
        <w:contextualSpacing w:val="0"/>
        <w:rPr>
          <w:rFonts w:ascii="Palatino" w:hAnsi="Palatino" w:cstheme="minorHAnsi"/>
          <w:color w:val="000000"/>
          <w:spacing w:val="7"/>
          <w:sz w:val="22"/>
          <w:szCs w:val="22"/>
        </w:rPr>
      </w:pPr>
    </w:p>
    <w:p w14:paraId="30F63318" w14:textId="5CB46807" w:rsidR="001416B6" w:rsidRPr="007152B4" w:rsidRDefault="001416B6" w:rsidP="00424463">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In July 2011, the long-simmering investigation exploded, forcing the closing of The News of the World and the collapse of a $12 billion bid to assume full control of Britain's biggest satellite broadcaster.</w:t>
      </w:r>
    </w:p>
    <w:p w14:paraId="7012F8E1" w14:textId="77777777" w:rsidR="001416B6" w:rsidRPr="007152B4" w:rsidRDefault="001416B6" w:rsidP="001416B6">
      <w:pPr>
        <w:snapToGrid w:val="0"/>
        <w:rPr>
          <w:rFonts w:ascii="Palatino" w:hAnsi="Palatino" w:cstheme="minorHAnsi"/>
          <w:color w:val="000000"/>
          <w:spacing w:val="4"/>
          <w:sz w:val="22"/>
          <w:szCs w:val="22"/>
        </w:rPr>
      </w:pPr>
    </w:p>
    <w:p w14:paraId="73305835" w14:textId="700FA558" w:rsidR="001416B6" w:rsidRPr="007152B4" w:rsidRDefault="001416B6" w:rsidP="006C19F5">
      <w:pPr>
        <w:pStyle w:val="ListParagraph"/>
        <w:numPr>
          <w:ilvl w:val="0"/>
          <w:numId w:val="26"/>
        </w:numPr>
        <w:snapToGrid w:val="0"/>
        <w:ind w:left="426"/>
        <w:rPr>
          <w:rFonts w:ascii="Palatino" w:hAnsi="Palatino" w:cstheme="minorHAnsi"/>
          <w:b/>
          <w:bCs/>
          <w:color w:val="000000"/>
          <w:spacing w:val="-9"/>
          <w:sz w:val="22"/>
          <w:szCs w:val="22"/>
        </w:rPr>
      </w:pPr>
      <w:r w:rsidRPr="007152B4">
        <w:rPr>
          <w:rFonts w:ascii="Palatino" w:hAnsi="Palatino"/>
          <w:b/>
          <w:bCs/>
          <w:sz w:val="22"/>
          <w:szCs w:val="22"/>
        </w:rPr>
        <w:t>Arab Spring and the Future of Social Media</w:t>
      </w:r>
      <w:r w:rsidRPr="007152B4">
        <w:rPr>
          <w:rFonts w:ascii="Palatino" w:hAnsi="Palatino"/>
          <w:b/>
          <w:bCs/>
          <w:sz w:val="22"/>
          <w:szCs w:val="22"/>
        </w:rPr>
        <w:br/>
      </w:r>
    </w:p>
    <w:p w14:paraId="20B4E171" w14:textId="77777777" w:rsidR="001416B6"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The Arab Spring uprisings are the first collective movements of their kind in the Middle East after the Internet and social media revolutions of the late 20th/early 21st centuries, and tactics, techniques and procedures utilized by resistance populations during the Arab Spring may affect future movements. </w:t>
      </w:r>
    </w:p>
    <w:p w14:paraId="56396D03"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The factors of social media affecting public opinion and international support, rapid dissemination of news, widespread messaging, and the ability of the individual to spread information globally are relatively new phenomena during revolutions. </w:t>
      </w:r>
    </w:p>
    <w:p w14:paraId="7417F86F"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t xml:space="preserve">Likewise, regimes and counterinsurgents can implement social media to meet their own agendas in never before seen ways. </w:t>
      </w:r>
    </w:p>
    <w:p w14:paraId="56A2AD30" w14:textId="77777777" w:rsidR="001416B6" w:rsidRPr="007152B4" w:rsidRDefault="001416B6" w:rsidP="001416B6">
      <w:pPr>
        <w:pStyle w:val="ListParagraph"/>
        <w:numPr>
          <w:ilvl w:val="1"/>
          <w:numId w:val="14"/>
        </w:numPr>
        <w:snapToGrid w:val="0"/>
        <w:ind w:left="1440"/>
        <w:contextualSpacing w:val="0"/>
        <w:rPr>
          <w:rFonts w:ascii="Palatino" w:hAnsi="Palatino" w:cstheme="minorHAnsi"/>
          <w:color w:val="000000"/>
          <w:spacing w:val="3"/>
          <w:sz w:val="22"/>
          <w:szCs w:val="22"/>
        </w:rPr>
      </w:pPr>
      <w:r w:rsidRPr="007152B4">
        <w:rPr>
          <w:rFonts w:ascii="Palatino" w:hAnsi="Palatino"/>
          <w:sz w:val="22"/>
          <w:szCs w:val="22"/>
        </w:rPr>
        <w:lastRenderedPageBreak/>
        <w:t>That the future of revolutionary movements in globalized societies will involve social media is assured, but the degree to which it will is yet to be determined.</w:t>
      </w:r>
    </w:p>
    <w:p w14:paraId="15F4FB5E" w14:textId="77777777" w:rsidR="00424463" w:rsidRPr="007152B4" w:rsidRDefault="00424463" w:rsidP="00424463">
      <w:pPr>
        <w:snapToGrid w:val="0"/>
        <w:rPr>
          <w:rFonts w:ascii="Palatino" w:hAnsi="Palatino" w:cstheme="minorHAnsi"/>
          <w:color w:val="000000"/>
          <w:spacing w:val="3"/>
          <w:sz w:val="22"/>
          <w:szCs w:val="22"/>
        </w:rPr>
      </w:pPr>
    </w:p>
    <w:p w14:paraId="1FF30F73" w14:textId="77777777" w:rsidR="00424463" w:rsidRPr="007152B4" w:rsidRDefault="00424463" w:rsidP="00424463">
      <w:pPr>
        <w:pStyle w:val="ListParagraph"/>
        <w:numPr>
          <w:ilvl w:val="0"/>
          <w:numId w:val="14"/>
        </w:numPr>
        <w:snapToGrid w:val="0"/>
        <w:ind w:left="426"/>
        <w:rPr>
          <w:rFonts w:ascii="Palatino" w:hAnsi="Palatino" w:cstheme="minorHAnsi"/>
          <w:b/>
          <w:bCs/>
          <w:color w:val="000000"/>
          <w:spacing w:val="-2"/>
          <w:sz w:val="22"/>
          <w:szCs w:val="22"/>
          <w:u w:val="single"/>
          <w:lang w:val="en-US"/>
        </w:rPr>
      </w:pPr>
      <w:r w:rsidRPr="007152B4">
        <w:rPr>
          <w:rFonts w:ascii="Palatino" w:hAnsi="Palatino"/>
          <w:sz w:val="22"/>
          <w:szCs w:val="22"/>
        </w:rPr>
        <w:t>In 2025, social media continues to play a double-edged role in activism and surveillance. While platforms like Telegram and Signal are widely used by activists in Iran and Myanmar to evade state surveillance, authoritarian governments also employ advanced AI tools to track dissent. The rise of 'surveillance capitalism' and predictive policing further complicates the notion of digital freedom. Social media is both a lifeline for resistance and a tool for repression, depending on who controls the data.</w:t>
      </w:r>
    </w:p>
    <w:p w14:paraId="747DFA2A" w14:textId="77777777" w:rsidR="00424463" w:rsidRPr="007152B4" w:rsidRDefault="00424463" w:rsidP="00424463">
      <w:pPr>
        <w:snapToGrid w:val="0"/>
        <w:rPr>
          <w:rFonts w:ascii="Palatino" w:hAnsi="Palatino" w:cstheme="minorHAnsi"/>
          <w:color w:val="000000"/>
          <w:spacing w:val="3"/>
          <w:sz w:val="22"/>
          <w:szCs w:val="22"/>
          <w:lang w:val="en-US"/>
        </w:rPr>
      </w:pPr>
    </w:p>
    <w:p w14:paraId="39DAF5CF"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51461A02" w14:textId="77777777" w:rsidTr="002E706E">
        <w:tc>
          <w:tcPr>
            <w:tcW w:w="9636" w:type="dxa"/>
          </w:tcPr>
          <w:p w14:paraId="2014EB34" w14:textId="77777777" w:rsidR="001416B6" w:rsidRPr="007152B4" w:rsidRDefault="001416B6" w:rsidP="002E706E">
            <w:pPr>
              <w:snapToGrid w:val="0"/>
              <w:rPr>
                <w:rFonts w:ascii="Palatino" w:hAnsi="Palatino" w:cstheme="minorHAnsi"/>
                <w:b/>
                <w:color w:val="000000"/>
                <w:spacing w:val="4"/>
              </w:rPr>
            </w:pPr>
            <w:r w:rsidRPr="007152B4">
              <w:rPr>
                <w:rFonts w:ascii="Palatino" w:hAnsi="Palatino" w:cstheme="minorHAnsi"/>
                <w:b/>
                <w:color w:val="000000"/>
                <w:spacing w:val="4"/>
              </w:rPr>
              <w:t>Let’s Think!</w:t>
            </w:r>
          </w:p>
          <w:p w14:paraId="5D8FFE09" w14:textId="77777777" w:rsidR="001416B6" w:rsidRPr="007152B4" w:rsidRDefault="001416B6" w:rsidP="002E706E">
            <w:pPr>
              <w:snapToGrid w:val="0"/>
              <w:rPr>
                <w:rFonts w:ascii="Palatino" w:hAnsi="Palatino" w:cstheme="minorHAnsi"/>
                <w:b/>
                <w:color w:val="000000"/>
                <w:spacing w:val="4"/>
              </w:rPr>
            </w:pPr>
          </w:p>
          <w:p w14:paraId="7811786E" w14:textId="77777777" w:rsidR="001416B6" w:rsidRPr="007152B4" w:rsidRDefault="001416B6" w:rsidP="002E706E">
            <w:pPr>
              <w:pStyle w:val="ListParagraph"/>
              <w:numPr>
                <w:ilvl w:val="0"/>
                <w:numId w:val="14"/>
              </w:numPr>
              <w:snapToGrid w:val="0"/>
              <w:rPr>
                <w:rFonts w:ascii="Palatino" w:hAnsi="Palatino" w:cstheme="minorHAnsi"/>
                <w:bCs/>
                <w:color w:val="000000"/>
                <w:spacing w:val="4"/>
              </w:rPr>
            </w:pPr>
            <w:r w:rsidRPr="007152B4">
              <w:rPr>
                <w:rFonts w:ascii="Palatino" w:hAnsi="Palatino" w:cstheme="minorHAnsi"/>
                <w:bCs/>
                <w:color w:val="000000"/>
                <w:spacing w:val="4"/>
              </w:rPr>
              <w:t>Is the future of social media bleak or optimistic?</w:t>
            </w:r>
          </w:p>
        </w:tc>
      </w:tr>
    </w:tbl>
    <w:p w14:paraId="096096EC" w14:textId="77777777" w:rsidR="001416B6" w:rsidRPr="007152B4" w:rsidRDefault="001416B6" w:rsidP="001416B6">
      <w:pPr>
        <w:snapToGrid w:val="0"/>
        <w:rPr>
          <w:rFonts w:ascii="Palatino" w:hAnsi="Palatino" w:cstheme="minorHAnsi"/>
          <w:color w:val="000000"/>
          <w:spacing w:val="4"/>
          <w:sz w:val="22"/>
          <w:szCs w:val="22"/>
        </w:rPr>
      </w:pPr>
    </w:p>
    <w:p w14:paraId="32714A21" w14:textId="317B5CEF" w:rsidR="001416B6" w:rsidRPr="007152B4" w:rsidRDefault="001416B6" w:rsidP="00586492">
      <w:pPr>
        <w:pStyle w:val="ListParagraph"/>
        <w:numPr>
          <w:ilvl w:val="0"/>
          <w:numId w:val="26"/>
        </w:numPr>
        <w:snapToGrid w:val="0"/>
        <w:ind w:left="426"/>
        <w:rPr>
          <w:rFonts w:ascii="Palatino" w:hAnsi="Palatino" w:cstheme="minorHAnsi"/>
          <w:b/>
          <w:bCs/>
          <w:color w:val="000000"/>
          <w:spacing w:val="-17"/>
          <w:sz w:val="22"/>
          <w:szCs w:val="22"/>
        </w:rPr>
      </w:pPr>
      <w:r w:rsidRPr="007152B4">
        <w:rPr>
          <w:rFonts w:ascii="Palatino" w:hAnsi="Palatino"/>
          <w:b/>
          <w:bCs/>
          <w:sz w:val="22"/>
          <w:szCs w:val="22"/>
        </w:rPr>
        <w:t>Press Freedom Index</w:t>
      </w:r>
      <w:r w:rsidRPr="007152B4">
        <w:rPr>
          <w:rFonts w:ascii="Palatino" w:hAnsi="Palatino"/>
          <w:b/>
          <w:bCs/>
          <w:sz w:val="22"/>
          <w:szCs w:val="22"/>
        </w:rPr>
        <w:br/>
      </w:r>
    </w:p>
    <w:p w14:paraId="42B54D83" w14:textId="77777777" w:rsidR="00424463" w:rsidRPr="007152B4" w:rsidRDefault="001416B6" w:rsidP="001416B6">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The Press Freedom Index that Reporters Without Borders publishes every year measures the level of freedom of information in 180 countries. It reflects the degree of freedom that journalists, news organizations and netizens enjoy in each country, and the efforts made by the authorities to respect and ensure respect for this freedom. </w:t>
      </w:r>
    </w:p>
    <w:p w14:paraId="6D23D87C" w14:textId="77777777" w:rsidR="00424463" w:rsidRPr="007152B4" w:rsidRDefault="00424463" w:rsidP="00424463">
      <w:pPr>
        <w:pStyle w:val="ListParagraph"/>
        <w:snapToGrid w:val="0"/>
        <w:ind w:left="426"/>
        <w:contextualSpacing w:val="0"/>
        <w:rPr>
          <w:rFonts w:ascii="Palatino" w:hAnsi="Palatino" w:cstheme="minorHAnsi"/>
          <w:color w:val="000000"/>
          <w:spacing w:val="7"/>
          <w:sz w:val="22"/>
          <w:szCs w:val="22"/>
        </w:rPr>
      </w:pPr>
    </w:p>
    <w:p w14:paraId="37737D8A" w14:textId="484DD652" w:rsidR="00424463" w:rsidRPr="007152B4" w:rsidRDefault="00424463" w:rsidP="00424463">
      <w:pPr>
        <w:pStyle w:val="ListParagraph"/>
        <w:numPr>
          <w:ilvl w:val="0"/>
          <w:numId w:val="14"/>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As of 2025, press freedom continues to face setbacks in various parts of the world. While Nordic countries like Norway, Finland, and Sweden remain top-ranked, authoritarian regimes such as North Korea, Eritrea, and Turkmenistan persist at the bottom. Singapore, ranked 126th in 2025, shows limited progress, facing criticism for restrictive media laws and political pressures. Global watchdogs now highlight how misinformation, surveillance, and state-aligned media further complicate press independence. This trend underscores how the freedom to access reliable information remains contested even in technologically advanced societies.</w:t>
      </w:r>
    </w:p>
    <w:p w14:paraId="0660B1F6" w14:textId="77777777" w:rsidR="001416B6" w:rsidRPr="007152B4" w:rsidRDefault="001416B6" w:rsidP="001416B6">
      <w:pPr>
        <w:pStyle w:val="ListParagraph"/>
        <w:numPr>
          <w:ilvl w:val="1"/>
          <w:numId w:val="14"/>
        </w:numPr>
        <w:snapToGrid w:val="0"/>
        <w:contextualSpacing w:val="0"/>
        <w:rPr>
          <w:rFonts w:ascii="Palatino" w:hAnsi="Palatino" w:cstheme="minorHAnsi"/>
          <w:color w:val="000000"/>
          <w:spacing w:val="7"/>
          <w:sz w:val="22"/>
          <w:szCs w:val="22"/>
        </w:rPr>
      </w:pPr>
      <w:r w:rsidRPr="007152B4">
        <w:rPr>
          <w:rFonts w:ascii="Palatino" w:hAnsi="Palatino"/>
          <w:sz w:val="22"/>
          <w:szCs w:val="22"/>
        </w:rPr>
        <w:t xml:space="preserve">The ranking of some countries has also been affected by a tendency to national security needs in an overly broad and abusive manner to the detriment of the right to inform and be informed. </w:t>
      </w:r>
    </w:p>
    <w:p w14:paraId="4697EF4D" w14:textId="77777777" w:rsidR="001416B6" w:rsidRPr="007152B4" w:rsidRDefault="001416B6" w:rsidP="001416B6">
      <w:pPr>
        <w:pStyle w:val="ListParagraph"/>
        <w:numPr>
          <w:ilvl w:val="1"/>
          <w:numId w:val="14"/>
        </w:numPr>
        <w:snapToGrid w:val="0"/>
        <w:contextualSpacing w:val="0"/>
        <w:rPr>
          <w:rFonts w:ascii="Palatino" w:hAnsi="Palatino" w:cstheme="minorHAnsi"/>
          <w:color w:val="000000"/>
          <w:spacing w:val="7"/>
          <w:sz w:val="22"/>
          <w:szCs w:val="22"/>
        </w:rPr>
      </w:pPr>
      <w:r w:rsidRPr="007152B4">
        <w:rPr>
          <w:rFonts w:ascii="Palatino" w:hAnsi="Palatino"/>
          <w:sz w:val="22"/>
          <w:szCs w:val="22"/>
        </w:rPr>
        <w:t xml:space="preserve">This trend constitutes a growing threat worldwide and is even endangering freedom of information in countries regarded as democracies. </w:t>
      </w:r>
    </w:p>
    <w:p w14:paraId="55F25010"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72018787" w14:textId="77777777" w:rsidTr="002E706E">
        <w:tc>
          <w:tcPr>
            <w:tcW w:w="9636" w:type="dxa"/>
          </w:tcPr>
          <w:p w14:paraId="4BF65918" w14:textId="77777777" w:rsidR="001416B6" w:rsidRPr="007152B4" w:rsidRDefault="001416B6" w:rsidP="002E706E">
            <w:pPr>
              <w:snapToGrid w:val="0"/>
              <w:rPr>
                <w:rFonts w:ascii="Palatino" w:hAnsi="Palatino" w:cstheme="minorHAnsi"/>
                <w:b/>
                <w:bCs/>
                <w:color w:val="000000"/>
              </w:rPr>
            </w:pPr>
            <w:r w:rsidRPr="007152B4">
              <w:rPr>
                <w:rFonts w:ascii="Palatino" w:hAnsi="Palatino" w:cstheme="minorHAnsi"/>
                <w:b/>
                <w:bCs/>
                <w:color w:val="000000"/>
              </w:rPr>
              <w:t>Let’s Think!</w:t>
            </w:r>
          </w:p>
          <w:p w14:paraId="44C4BB0B" w14:textId="77777777" w:rsidR="001416B6" w:rsidRPr="007152B4" w:rsidRDefault="001416B6" w:rsidP="002E706E">
            <w:pPr>
              <w:snapToGrid w:val="0"/>
              <w:rPr>
                <w:rFonts w:ascii="Palatino" w:hAnsi="Palatino" w:cstheme="minorHAnsi"/>
                <w:b/>
                <w:bCs/>
                <w:color w:val="000000"/>
              </w:rPr>
            </w:pPr>
          </w:p>
          <w:p w14:paraId="4A488038" w14:textId="77777777" w:rsidR="001416B6" w:rsidRPr="007152B4" w:rsidRDefault="001416B6" w:rsidP="002E706E">
            <w:pPr>
              <w:pStyle w:val="ListParagraph"/>
              <w:numPr>
                <w:ilvl w:val="0"/>
                <w:numId w:val="14"/>
              </w:numPr>
              <w:snapToGrid w:val="0"/>
              <w:rPr>
                <w:rFonts w:ascii="Palatino" w:hAnsi="Palatino" w:cstheme="minorHAnsi"/>
                <w:color w:val="000000"/>
                <w:lang w:val="en-SG"/>
              </w:rPr>
            </w:pPr>
            <w:r w:rsidRPr="007152B4">
              <w:rPr>
                <w:rFonts w:ascii="Palatino" w:hAnsi="Palatino" w:cstheme="minorHAnsi"/>
                <w:color w:val="000000"/>
              </w:rPr>
              <w:t xml:space="preserve">What other criteria should be taken into consideration when measuring the Press </w:t>
            </w:r>
            <w:proofErr w:type="spellStart"/>
            <w:r w:rsidRPr="007152B4">
              <w:rPr>
                <w:rFonts w:ascii="Palatino" w:hAnsi="Palatino" w:cstheme="minorHAnsi"/>
                <w:color w:val="000000"/>
              </w:rPr>
              <w:t>Freefom</w:t>
            </w:r>
            <w:proofErr w:type="spellEnd"/>
            <w:r w:rsidRPr="007152B4">
              <w:rPr>
                <w:rFonts w:ascii="Palatino" w:hAnsi="Palatino" w:cstheme="minorHAnsi"/>
                <w:color w:val="000000"/>
              </w:rPr>
              <w:t xml:space="preserve"> Index of a country?</w:t>
            </w:r>
          </w:p>
          <w:p w14:paraId="5A6BBB69" w14:textId="77777777" w:rsidR="001416B6" w:rsidRPr="007152B4" w:rsidRDefault="001416B6" w:rsidP="002E706E">
            <w:pPr>
              <w:snapToGrid w:val="0"/>
              <w:ind w:left="360"/>
              <w:rPr>
                <w:rFonts w:ascii="Palatino" w:hAnsi="Palatino" w:cstheme="minorHAnsi"/>
                <w:color w:val="000000"/>
              </w:rPr>
            </w:pPr>
          </w:p>
        </w:tc>
      </w:tr>
    </w:tbl>
    <w:p w14:paraId="3FB944D2" w14:textId="77777777" w:rsidR="001416B6" w:rsidRPr="007152B4" w:rsidRDefault="001416B6" w:rsidP="001416B6">
      <w:pPr>
        <w:snapToGrid w:val="0"/>
        <w:rPr>
          <w:rFonts w:ascii="Palatino" w:hAnsi="Palatino" w:cstheme="minorHAnsi"/>
          <w:b/>
          <w:bCs/>
          <w:smallCaps/>
          <w:color w:val="000000"/>
          <w:spacing w:val="-10"/>
          <w:sz w:val="22"/>
          <w:szCs w:val="22"/>
        </w:rPr>
      </w:pPr>
    </w:p>
    <w:p w14:paraId="41921304" w14:textId="77777777" w:rsidR="001416B6" w:rsidRPr="007152B4" w:rsidRDefault="001416B6" w:rsidP="001416B6">
      <w:pPr>
        <w:snapToGrid w:val="0"/>
        <w:rPr>
          <w:rFonts w:ascii="Palatino" w:hAnsi="Palatino" w:cstheme="minorHAnsi"/>
          <w:b/>
          <w:bCs/>
          <w:color w:val="000000"/>
          <w:spacing w:val="-2"/>
          <w:sz w:val="22"/>
          <w:szCs w:val="22"/>
          <w:u w:val="single"/>
          <w:lang w:val="en-US"/>
        </w:rPr>
      </w:pPr>
      <w:r w:rsidRPr="007152B4">
        <w:rPr>
          <w:rFonts w:ascii="Palatino" w:hAnsi="Palatino"/>
          <w:b/>
          <w:bCs/>
          <w:sz w:val="22"/>
          <w:szCs w:val="22"/>
        </w:rPr>
        <w:t>Types and Characteristics of Mass Communication</w:t>
      </w:r>
    </w:p>
    <w:p w14:paraId="1BF05B6B" w14:textId="77777777" w:rsidR="001416B6" w:rsidRPr="007152B4" w:rsidRDefault="001416B6" w:rsidP="001416B6">
      <w:pPr>
        <w:snapToGrid w:val="0"/>
        <w:rPr>
          <w:rFonts w:ascii="Palatino" w:eastAsiaTheme="minorHAnsi" w:hAnsi="Palatino" w:cstheme="minorHAnsi"/>
          <w:b/>
          <w:bCs/>
          <w:color w:val="000000"/>
          <w:spacing w:val="-2"/>
          <w:sz w:val="22"/>
          <w:szCs w:val="22"/>
          <w:u w:val="single"/>
          <w:lang w:val="en-US" w:eastAsia="en-US"/>
        </w:rPr>
      </w:pPr>
    </w:p>
    <w:p w14:paraId="6EEFDEFA" w14:textId="77777777" w:rsidR="001416B6" w:rsidRPr="007152B4" w:rsidRDefault="001416B6" w:rsidP="001416B6">
      <w:pPr>
        <w:pStyle w:val="ListParagraph"/>
        <w:numPr>
          <w:ilvl w:val="0"/>
          <w:numId w:val="12"/>
        </w:numPr>
        <w:snapToGrid w:val="0"/>
        <w:rPr>
          <w:rFonts w:ascii="Palatino" w:hAnsi="Palatino" w:cstheme="minorHAnsi"/>
          <w:b/>
          <w:bCs/>
          <w:color w:val="000000"/>
          <w:spacing w:val="-4"/>
          <w:sz w:val="22"/>
          <w:szCs w:val="22"/>
          <w:lang w:val="en-US"/>
        </w:rPr>
      </w:pPr>
      <w:r w:rsidRPr="007152B4">
        <w:rPr>
          <w:rFonts w:ascii="Palatino" w:hAnsi="Palatino"/>
          <w:b/>
          <w:bCs/>
          <w:sz w:val="22"/>
          <w:szCs w:val="22"/>
        </w:rPr>
        <w:t>Newspaper (Print Media)</w:t>
      </w:r>
    </w:p>
    <w:p w14:paraId="034A0520" w14:textId="77777777" w:rsidR="001416B6" w:rsidRPr="007152B4" w:rsidRDefault="001416B6" w:rsidP="001416B6">
      <w:pPr>
        <w:snapToGrid w:val="0"/>
        <w:rPr>
          <w:rFonts w:ascii="Palatino" w:eastAsiaTheme="minorHAnsi" w:hAnsi="Palatino" w:cstheme="minorHAnsi"/>
          <w:b/>
          <w:bCs/>
          <w:color w:val="000000"/>
          <w:spacing w:val="-2"/>
          <w:sz w:val="22"/>
          <w:szCs w:val="22"/>
          <w:u w:val="single"/>
          <w:lang w:val="en-US" w:eastAsia="en-US"/>
        </w:rPr>
      </w:pPr>
    </w:p>
    <w:p w14:paraId="49B34A1B" w14:textId="77777777" w:rsidR="001416B6" w:rsidRPr="007152B4" w:rsidRDefault="001416B6" w:rsidP="001416B6">
      <w:pPr>
        <w:pStyle w:val="ListParagraph"/>
        <w:numPr>
          <w:ilvl w:val="0"/>
          <w:numId w:val="11"/>
        </w:numPr>
        <w:snapToGrid w:val="0"/>
        <w:rPr>
          <w:rFonts w:ascii="Palatino" w:hAnsi="Palatino" w:cstheme="minorHAnsi"/>
          <w:color w:val="000000"/>
          <w:spacing w:val="6"/>
          <w:sz w:val="22"/>
          <w:szCs w:val="22"/>
          <w:lang w:val="en-US"/>
        </w:rPr>
      </w:pPr>
      <w:r w:rsidRPr="007152B4">
        <w:rPr>
          <w:rFonts w:ascii="Palatino" w:hAnsi="Palatino"/>
          <w:sz w:val="22"/>
          <w:szCs w:val="22"/>
        </w:rPr>
        <w:t xml:space="preserve">The different types of print media content vary according to the targeted audience or market. Content in newspapers will slightly differ to that in magazines, tabloids and newsletters. </w:t>
      </w:r>
    </w:p>
    <w:p w14:paraId="7E2ED176" w14:textId="77777777" w:rsidR="001416B6" w:rsidRPr="007152B4" w:rsidRDefault="001416B6" w:rsidP="001416B6">
      <w:pPr>
        <w:pStyle w:val="ListParagraph"/>
        <w:snapToGrid w:val="0"/>
        <w:rPr>
          <w:rFonts w:ascii="Palatino" w:hAnsi="Palatino" w:cstheme="minorHAnsi"/>
          <w:color w:val="000000"/>
          <w:spacing w:val="6"/>
          <w:sz w:val="22"/>
          <w:szCs w:val="22"/>
          <w:lang w:val="en-US"/>
        </w:rPr>
      </w:pPr>
    </w:p>
    <w:p w14:paraId="6526A309" w14:textId="77777777" w:rsidR="001416B6" w:rsidRPr="007152B4" w:rsidRDefault="001416B6" w:rsidP="001416B6">
      <w:pPr>
        <w:pStyle w:val="ListParagraph"/>
        <w:numPr>
          <w:ilvl w:val="0"/>
          <w:numId w:val="11"/>
        </w:numPr>
        <w:snapToGrid w:val="0"/>
        <w:rPr>
          <w:rFonts w:ascii="Palatino" w:hAnsi="Palatino" w:cstheme="minorHAnsi"/>
          <w:color w:val="000000"/>
          <w:spacing w:val="6"/>
          <w:sz w:val="22"/>
          <w:szCs w:val="22"/>
          <w:lang w:val="en-US"/>
        </w:rPr>
      </w:pPr>
      <w:r w:rsidRPr="007152B4">
        <w:rPr>
          <w:rFonts w:ascii="Palatino" w:hAnsi="Palatino"/>
          <w:sz w:val="22"/>
          <w:szCs w:val="22"/>
        </w:rPr>
        <w:t xml:space="preserve">These media serve the purpose of showcasing advertisements, news or entertainment related information to audiences. Newspapers are a worldwide medium that have been around. far back to Julius Caesar's time, in the form of government bulletins. </w:t>
      </w:r>
    </w:p>
    <w:p w14:paraId="16498430" w14:textId="77777777" w:rsidR="001416B6" w:rsidRPr="007152B4" w:rsidRDefault="001416B6" w:rsidP="001416B6">
      <w:pPr>
        <w:pStyle w:val="ListParagraph"/>
        <w:rPr>
          <w:rFonts w:ascii="Palatino" w:hAnsi="Palatino" w:cstheme="minorHAnsi"/>
          <w:color w:val="000000"/>
          <w:spacing w:val="5"/>
          <w:sz w:val="22"/>
          <w:szCs w:val="22"/>
          <w:lang w:val="en-US"/>
        </w:rPr>
      </w:pPr>
    </w:p>
    <w:p w14:paraId="1D60D8D7" w14:textId="77777777" w:rsidR="001416B6" w:rsidRPr="007152B4" w:rsidRDefault="001416B6" w:rsidP="001416B6">
      <w:pPr>
        <w:pStyle w:val="ListParagraph"/>
        <w:numPr>
          <w:ilvl w:val="0"/>
          <w:numId w:val="11"/>
        </w:numPr>
        <w:snapToGrid w:val="0"/>
        <w:rPr>
          <w:rFonts w:ascii="Palatino" w:hAnsi="Palatino" w:cstheme="minorHAnsi"/>
          <w:color w:val="000000"/>
          <w:spacing w:val="6"/>
          <w:sz w:val="22"/>
          <w:szCs w:val="22"/>
          <w:lang w:val="en-US"/>
        </w:rPr>
      </w:pPr>
      <w:r w:rsidRPr="007152B4">
        <w:rPr>
          <w:rFonts w:ascii="Palatino" w:hAnsi="Palatino"/>
          <w:sz w:val="22"/>
          <w:szCs w:val="22"/>
        </w:rPr>
        <w:lastRenderedPageBreak/>
        <w:t>With the Industrial Revolution, newspapers were made possible to print and were used as a means of communicating in the year 1814, which kicked off journalism.</w:t>
      </w:r>
    </w:p>
    <w:p w14:paraId="276B7AD0" w14:textId="77777777" w:rsidR="001416B6" w:rsidRPr="007152B4" w:rsidRDefault="001416B6" w:rsidP="001416B6">
      <w:pPr>
        <w:snapToGrid w:val="0"/>
        <w:rPr>
          <w:rFonts w:ascii="Palatino" w:hAnsi="Palatino" w:cstheme="minorHAnsi"/>
          <w:color w:val="000000"/>
          <w:spacing w:val="6"/>
          <w:sz w:val="22"/>
          <w:szCs w:val="22"/>
          <w:lang w:val="en-US"/>
        </w:rPr>
      </w:pPr>
    </w:p>
    <w:p w14:paraId="615334B5" w14:textId="77777777" w:rsidR="001416B6" w:rsidRPr="007152B4" w:rsidRDefault="001416B6" w:rsidP="001416B6">
      <w:pPr>
        <w:pStyle w:val="ListParagraph"/>
        <w:numPr>
          <w:ilvl w:val="0"/>
          <w:numId w:val="12"/>
        </w:numPr>
        <w:snapToGrid w:val="0"/>
        <w:rPr>
          <w:rFonts w:ascii="Palatino" w:hAnsi="Palatino" w:cstheme="minorHAnsi"/>
          <w:b/>
          <w:bCs/>
          <w:color w:val="000000"/>
          <w:spacing w:val="-4"/>
          <w:sz w:val="22"/>
          <w:szCs w:val="22"/>
          <w:lang w:val="en-US"/>
        </w:rPr>
      </w:pPr>
      <w:r w:rsidRPr="007152B4">
        <w:rPr>
          <w:rFonts w:ascii="Palatino" w:hAnsi="Palatino"/>
          <w:b/>
          <w:bCs/>
          <w:sz w:val="22"/>
          <w:szCs w:val="22"/>
        </w:rPr>
        <w:t>Radio</w:t>
      </w:r>
    </w:p>
    <w:p w14:paraId="788ED27B" w14:textId="77777777" w:rsidR="00424463" w:rsidRPr="007152B4" w:rsidRDefault="00424463" w:rsidP="00424463">
      <w:pPr>
        <w:pStyle w:val="ListParagraph"/>
        <w:snapToGrid w:val="0"/>
        <w:rPr>
          <w:rFonts w:ascii="Palatino" w:hAnsi="Palatino" w:cstheme="minorHAnsi"/>
          <w:b/>
          <w:color w:val="000000"/>
          <w:spacing w:val="-4"/>
          <w:sz w:val="22"/>
          <w:szCs w:val="22"/>
          <w:lang w:val="en-US"/>
        </w:rPr>
      </w:pPr>
    </w:p>
    <w:p w14:paraId="5019F7F8" w14:textId="77777777" w:rsidR="001416B6" w:rsidRPr="007152B4" w:rsidRDefault="001416B6" w:rsidP="001416B6">
      <w:pPr>
        <w:pStyle w:val="ListParagraph"/>
        <w:numPr>
          <w:ilvl w:val="0"/>
          <w:numId w:val="11"/>
        </w:numPr>
        <w:snapToGrid w:val="0"/>
        <w:rPr>
          <w:rFonts w:ascii="Palatino" w:hAnsi="Palatino" w:cstheme="minorHAnsi"/>
          <w:color w:val="000000"/>
          <w:spacing w:val="-2"/>
          <w:sz w:val="22"/>
          <w:szCs w:val="22"/>
          <w:lang w:val="en-US"/>
        </w:rPr>
      </w:pPr>
      <w:r w:rsidRPr="007152B4">
        <w:rPr>
          <w:rFonts w:ascii="Palatino" w:hAnsi="Palatino"/>
          <w:sz w:val="22"/>
          <w:szCs w:val="22"/>
        </w:rPr>
        <w:t xml:space="preserve">The radio marked a turning point, in the way information was conveyed or transferred, because it used sound to capture the attention of audiences. </w:t>
      </w:r>
    </w:p>
    <w:p w14:paraId="0F4AB45F" w14:textId="77777777" w:rsidR="001416B6" w:rsidRPr="007152B4" w:rsidRDefault="001416B6" w:rsidP="001416B6">
      <w:pPr>
        <w:pStyle w:val="ListParagraph"/>
        <w:snapToGrid w:val="0"/>
        <w:rPr>
          <w:rFonts w:ascii="Palatino" w:hAnsi="Palatino" w:cstheme="minorHAnsi"/>
          <w:color w:val="000000"/>
          <w:spacing w:val="-2"/>
          <w:sz w:val="22"/>
          <w:szCs w:val="22"/>
          <w:lang w:val="en-US"/>
        </w:rPr>
      </w:pPr>
    </w:p>
    <w:p w14:paraId="3FF65ABB" w14:textId="77777777" w:rsidR="001416B6" w:rsidRPr="007152B4" w:rsidRDefault="001416B6" w:rsidP="001416B6">
      <w:pPr>
        <w:pStyle w:val="ListParagraph"/>
        <w:numPr>
          <w:ilvl w:val="0"/>
          <w:numId w:val="11"/>
        </w:numPr>
        <w:snapToGrid w:val="0"/>
        <w:rPr>
          <w:rFonts w:ascii="Palatino" w:hAnsi="Palatino" w:cstheme="minorHAnsi"/>
          <w:color w:val="000000"/>
          <w:spacing w:val="-2"/>
          <w:sz w:val="22"/>
          <w:szCs w:val="22"/>
          <w:lang w:val="en-US"/>
        </w:rPr>
      </w:pPr>
      <w:r w:rsidRPr="007152B4">
        <w:rPr>
          <w:rFonts w:ascii="Palatino" w:hAnsi="Palatino"/>
          <w:sz w:val="22"/>
          <w:szCs w:val="22"/>
        </w:rPr>
        <w:t xml:space="preserve">Being the first communications medium that could transfer or transmit live voices over long distances, radio was, and still is, one of the most effective media. </w:t>
      </w:r>
    </w:p>
    <w:p w14:paraId="690396F1" w14:textId="77777777" w:rsidR="001416B6" w:rsidRPr="007152B4" w:rsidRDefault="001416B6" w:rsidP="001416B6">
      <w:pPr>
        <w:pStyle w:val="ListParagraph"/>
        <w:rPr>
          <w:rFonts w:ascii="Palatino" w:hAnsi="Palatino" w:cstheme="minorHAnsi"/>
          <w:color w:val="000000"/>
          <w:spacing w:val="10"/>
          <w:sz w:val="22"/>
          <w:szCs w:val="22"/>
          <w:lang w:val="en-US"/>
        </w:rPr>
      </w:pPr>
    </w:p>
    <w:p w14:paraId="49C281AE" w14:textId="77777777" w:rsidR="001416B6" w:rsidRPr="007152B4" w:rsidRDefault="001416B6" w:rsidP="001416B6">
      <w:pPr>
        <w:pStyle w:val="ListParagraph"/>
        <w:numPr>
          <w:ilvl w:val="0"/>
          <w:numId w:val="11"/>
        </w:numPr>
        <w:snapToGrid w:val="0"/>
        <w:rPr>
          <w:rFonts w:ascii="Palatino" w:hAnsi="Palatino" w:cstheme="minorHAnsi"/>
          <w:color w:val="000000"/>
          <w:spacing w:val="-2"/>
          <w:sz w:val="22"/>
          <w:szCs w:val="22"/>
          <w:lang w:val="en-US"/>
        </w:rPr>
      </w:pPr>
      <w:r w:rsidRPr="007152B4">
        <w:rPr>
          <w:rFonts w:ascii="Palatino" w:hAnsi="Palatino"/>
          <w:sz w:val="22"/>
          <w:szCs w:val="22"/>
        </w:rPr>
        <w:t xml:space="preserve">People depended and still depend upon it as a source of important news and information. The importance and optimum use of radio as a mass media were nowhere more evident than in World War 1. Radio was used to send diplomatic messages when Germany found out the British had tapped its cables. It made itself a medium that audiences found as their connection to all that happened worldwide. </w:t>
      </w:r>
    </w:p>
    <w:p w14:paraId="45F5B9CA" w14:textId="77777777" w:rsidR="001416B6" w:rsidRPr="007152B4" w:rsidRDefault="001416B6" w:rsidP="001416B6">
      <w:pPr>
        <w:snapToGrid w:val="0"/>
        <w:rPr>
          <w:rFonts w:ascii="Palatino" w:hAnsi="Palatino" w:cstheme="minorHAnsi"/>
          <w:color w:val="000000"/>
          <w:spacing w:val="-2"/>
          <w:sz w:val="22"/>
          <w:szCs w:val="22"/>
          <w:lang w:val="en-US"/>
        </w:rPr>
      </w:pPr>
    </w:p>
    <w:p w14:paraId="7EE56274" w14:textId="77777777" w:rsidR="001416B6" w:rsidRPr="007152B4" w:rsidRDefault="001416B6" w:rsidP="001416B6">
      <w:pPr>
        <w:pStyle w:val="ListParagraph"/>
        <w:numPr>
          <w:ilvl w:val="0"/>
          <w:numId w:val="12"/>
        </w:numPr>
        <w:snapToGrid w:val="0"/>
        <w:rPr>
          <w:rFonts w:ascii="Palatino" w:hAnsi="Palatino" w:cstheme="minorHAnsi"/>
          <w:b/>
          <w:bCs/>
          <w:color w:val="000000"/>
          <w:spacing w:val="-4"/>
          <w:sz w:val="22"/>
          <w:szCs w:val="22"/>
          <w:lang w:val="en-US"/>
        </w:rPr>
      </w:pPr>
      <w:r w:rsidRPr="007152B4">
        <w:rPr>
          <w:rFonts w:ascii="Palatino" w:hAnsi="Palatino"/>
          <w:b/>
          <w:bCs/>
          <w:sz w:val="22"/>
          <w:szCs w:val="22"/>
        </w:rPr>
        <w:t>Television</w:t>
      </w:r>
    </w:p>
    <w:p w14:paraId="40FF07CF" w14:textId="77777777" w:rsidR="001416B6" w:rsidRPr="007152B4" w:rsidRDefault="001416B6" w:rsidP="001416B6">
      <w:pPr>
        <w:snapToGrid w:val="0"/>
        <w:rPr>
          <w:rFonts w:ascii="Palatino" w:hAnsi="Palatino" w:cstheme="minorHAnsi"/>
          <w:b/>
          <w:color w:val="000000"/>
          <w:sz w:val="22"/>
          <w:szCs w:val="22"/>
          <w:lang w:val="en-US"/>
        </w:rPr>
      </w:pPr>
    </w:p>
    <w:p w14:paraId="12DB59DB" w14:textId="77777777" w:rsidR="001416B6" w:rsidRPr="007152B4" w:rsidRDefault="001416B6" w:rsidP="001416B6">
      <w:pPr>
        <w:pStyle w:val="ListParagraph"/>
        <w:numPr>
          <w:ilvl w:val="0"/>
          <w:numId w:val="11"/>
        </w:numPr>
        <w:snapToGrid w:val="0"/>
        <w:rPr>
          <w:rFonts w:ascii="Palatino" w:hAnsi="Palatino" w:cstheme="minorHAnsi"/>
          <w:color w:val="000000"/>
          <w:sz w:val="22"/>
          <w:szCs w:val="22"/>
          <w:lang w:val="en-US"/>
        </w:rPr>
      </w:pPr>
      <w:r w:rsidRPr="007152B4">
        <w:rPr>
          <w:rFonts w:ascii="Palatino" w:hAnsi="Palatino"/>
          <w:sz w:val="22"/>
          <w:szCs w:val="22"/>
        </w:rPr>
        <w:t>The progression of television has come a long way from black and white and colour TV to now plasma and LCD. The (1) advent of this ever-changing medium started in the late 1930s, for entertainment and news purposes initially.</w:t>
      </w:r>
    </w:p>
    <w:p w14:paraId="0412EF3E" w14:textId="77777777" w:rsidR="001416B6" w:rsidRPr="007152B4" w:rsidRDefault="001416B6" w:rsidP="001416B6">
      <w:pPr>
        <w:pStyle w:val="ListParagraph"/>
        <w:snapToGrid w:val="0"/>
        <w:rPr>
          <w:rFonts w:ascii="Palatino" w:hAnsi="Palatino" w:cstheme="minorHAnsi"/>
          <w:color w:val="000000"/>
          <w:sz w:val="22"/>
          <w:szCs w:val="22"/>
          <w:lang w:val="en-US"/>
        </w:rPr>
      </w:pPr>
    </w:p>
    <w:p w14:paraId="6570D857" w14:textId="77777777" w:rsidR="001416B6" w:rsidRPr="007152B4" w:rsidRDefault="001416B6" w:rsidP="001416B6">
      <w:pPr>
        <w:pStyle w:val="ListParagraph"/>
        <w:numPr>
          <w:ilvl w:val="0"/>
          <w:numId w:val="11"/>
        </w:numPr>
        <w:snapToGrid w:val="0"/>
        <w:rPr>
          <w:rFonts w:ascii="Palatino" w:hAnsi="Palatino" w:cstheme="minorHAnsi"/>
          <w:color w:val="000000"/>
          <w:sz w:val="22"/>
          <w:szCs w:val="22"/>
          <w:lang w:val="en-US"/>
        </w:rPr>
      </w:pPr>
      <w:r w:rsidRPr="007152B4">
        <w:rPr>
          <w:rFonts w:ascii="Palatino" w:hAnsi="Palatino"/>
          <w:sz w:val="22"/>
          <w:szCs w:val="22"/>
        </w:rPr>
        <w:t xml:space="preserve">Now, we have advertising that has been incorporated into entertainment and news, to give viewers a chance to avail themselves of the products and services. </w:t>
      </w:r>
    </w:p>
    <w:p w14:paraId="35287200" w14:textId="77777777" w:rsidR="001416B6" w:rsidRPr="007152B4" w:rsidRDefault="001416B6" w:rsidP="001416B6">
      <w:pPr>
        <w:pStyle w:val="ListParagraph"/>
        <w:rPr>
          <w:rFonts w:ascii="Palatino" w:hAnsi="Palatino" w:cstheme="minorHAnsi"/>
          <w:color w:val="000000"/>
          <w:spacing w:val="8"/>
          <w:sz w:val="22"/>
          <w:szCs w:val="22"/>
          <w:lang w:val="en-US"/>
        </w:rPr>
      </w:pPr>
    </w:p>
    <w:p w14:paraId="6BAA2F28" w14:textId="77777777" w:rsidR="001416B6" w:rsidRPr="007152B4" w:rsidRDefault="001416B6" w:rsidP="001416B6">
      <w:pPr>
        <w:pStyle w:val="ListParagraph"/>
        <w:numPr>
          <w:ilvl w:val="0"/>
          <w:numId w:val="11"/>
        </w:numPr>
        <w:snapToGrid w:val="0"/>
        <w:rPr>
          <w:rFonts w:ascii="Palatino" w:hAnsi="Palatino" w:cstheme="minorHAnsi"/>
          <w:color w:val="000000"/>
          <w:sz w:val="22"/>
          <w:szCs w:val="22"/>
          <w:lang w:val="en-US"/>
        </w:rPr>
      </w:pPr>
      <w:r w:rsidRPr="007152B4">
        <w:rPr>
          <w:rFonts w:ascii="Palatino" w:hAnsi="Palatino"/>
          <w:sz w:val="22"/>
          <w:szCs w:val="22"/>
        </w:rPr>
        <w:t>There is also a new way of gaining access to the Internet, by using a 'Web TV' that is hooked up instead of a PC, to browse information, and watch streaming videos on large LCD screens. After production of the TV programme, a news channel has to make it available to the market, for those who are interested in viewing it. These programmes can be talk shows, cooking shows, serials, movies and so on.</w:t>
      </w:r>
    </w:p>
    <w:p w14:paraId="7AE00478" w14:textId="77777777" w:rsidR="001416B6" w:rsidRPr="007152B4" w:rsidRDefault="001416B6" w:rsidP="001416B6">
      <w:pPr>
        <w:snapToGrid w:val="0"/>
        <w:rPr>
          <w:rFonts w:ascii="Palatino" w:hAnsi="Palatino" w:cstheme="minorHAnsi"/>
          <w:color w:val="000000"/>
          <w:sz w:val="22"/>
          <w:szCs w:val="22"/>
          <w:lang w:val="en-US"/>
        </w:rPr>
      </w:pPr>
    </w:p>
    <w:p w14:paraId="7F186201" w14:textId="77777777" w:rsidR="001416B6" w:rsidRPr="007152B4" w:rsidRDefault="001416B6" w:rsidP="001416B6">
      <w:pPr>
        <w:pStyle w:val="ListParagraph"/>
        <w:numPr>
          <w:ilvl w:val="0"/>
          <w:numId w:val="12"/>
        </w:numPr>
        <w:snapToGrid w:val="0"/>
        <w:rPr>
          <w:rFonts w:ascii="Palatino" w:hAnsi="Palatino" w:cstheme="minorHAnsi"/>
          <w:b/>
          <w:bCs/>
          <w:color w:val="000000"/>
          <w:spacing w:val="-4"/>
          <w:sz w:val="22"/>
          <w:szCs w:val="22"/>
          <w:lang w:val="en-US"/>
        </w:rPr>
      </w:pPr>
      <w:r w:rsidRPr="007152B4">
        <w:rPr>
          <w:rFonts w:ascii="Palatino" w:hAnsi="Palatino"/>
          <w:b/>
          <w:bCs/>
          <w:sz w:val="22"/>
          <w:szCs w:val="22"/>
        </w:rPr>
        <w:t>Internet</w:t>
      </w:r>
    </w:p>
    <w:p w14:paraId="6574CEA6" w14:textId="77777777" w:rsidR="001416B6" w:rsidRPr="007152B4" w:rsidRDefault="001416B6" w:rsidP="001416B6">
      <w:pPr>
        <w:snapToGrid w:val="0"/>
        <w:rPr>
          <w:rFonts w:ascii="Palatino" w:hAnsi="Palatino" w:cstheme="minorHAnsi"/>
          <w:b/>
          <w:color w:val="000000"/>
          <w:spacing w:val="-10"/>
          <w:sz w:val="22"/>
          <w:szCs w:val="22"/>
          <w:lang w:val="en-US"/>
        </w:rPr>
      </w:pPr>
    </w:p>
    <w:p w14:paraId="4D28B41C" w14:textId="77777777" w:rsidR="001416B6" w:rsidRPr="007152B4" w:rsidRDefault="001416B6" w:rsidP="001416B6">
      <w:pPr>
        <w:pStyle w:val="ListParagraph"/>
        <w:numPr>
          <w:ilvl w:val="0"/>
          <w:numId w:val="11"/>
        </w:numPr>
        <w:snapToGrid w:val="0"/>
        <w:rPr>
          <w:rFonts w:ascii="Palatino" w:hAnsi="Palatino" w:cstheme="minorHAnsi"/>
          <w:b/>
          <w:color w:val="000000"/>
          <w:sz w:val="22"/>
          <w:szCs w:val="22"/>
          <w:lang w:val="en-US"/>
        </w:rPr>
      </w:pPr>
      <w:r w:rsidRPr="007152B4">
        <w:rPr>
          <w:rFonts w:ascii="Palatino" w:hAnsi="Palatino"/>
          <w:sz w:val="22"/>
          <w:szCs w:val="22"/>
        </w:rPr>
        <w:t xml:space="preserve">Internet technology has paved the way to revolutionise all that we thought was either hidden or inaccessible. From the different types of media, the history of the Internet can be termed to be, by far, man's greatest innovation story. </w:t>
      </w:r>
    </w:p>
    <w:p w14:paraId="2D926F0A" w14:textId="77777777" w:rsidR="001416B6" w:rsidRPr="007152B4" w:rsidRDefault="001416B6" w:rsidP="001416B6">
      <w:pPr>
        <w:pStyle w:val="ListParagraph"/>
        <w:snapToGrid w:val="0"/>
        <w:rPr>
          <w:rFonts w:ascii="Palatino" w:hAnsi="Palatino" w:cstheme="minorHAnsi"/>
          <w:b/>
          <w:color w:val="000000"/>
          <w:sz w:val="22"/>
          <w:szCs w:val="22"/>
          <w:lang w:val="en-US"/>
        </w:rPr>
      </w:pPr>
    </w:p>
    <w:p w14:paraId="65BA9671" w14:textId="77777777" w:rsidR="001416B6" w:rsidRPr="007152B4" w:rsidRDefault="001416B6" w:rsidP="001416B6">
      <w:pPr>
        <w:pStyle w:val="ListParagraph"/>
        <w:numPr>
          <w:ilvl w:val="0"/>
          <w:numId w:val="11"/>
        </w:numPr>
        <w:snapToGrid w:val="0"/>
        <w:rPr>
          <w:rFonts w:ascii="Palatino" w:hAnsi="Palatino" w:cstheme="minorHAnsi"/>
          <w:b/>
          <w:color w:val="000000"/>
          <w:sz w:val="22"/>
          <w:szCs w:val="22"/>
          <w:lang w:val="en-US"/>
        </w:rPr>
      </w:pPr>
      <w:r w:rsidRPr="007152B4">
        <w:rPr>
          <w:rFonts w:ascii="Palatino" w:hAnsi="Palatino"/>
          <w:sz w:val="22"/>
          <w:szCs w:val="22"/>
        </w:rPr>
        <w:t xml:space="preserve">The Internet has made it possible to contact others worldwide, nationally and locally; to send emails and be a part of chat rooms and conferences; blogging with discussion boards, opinion polls and forums; webcam viewing; global mapping using 'Google Earth'; sending and receiving images and files; downloading from the Internet through websites; signing up to social networking websites; radio stations with live streaming; video streaming and lots more. </w:t>
      </w:r>
    </w:p>
    <w:p w14:paraId="422A55A7" w14:textId="77777777" w:rsidR="001416B6" w:rsidRPr="007152B4" w:rsidRDefault="001416B6" w:rsidP="001416B6">
      <w:pPr>
        <w:pStyle w:val="ListParagraph"/>
        <w:rPr>
          <w:rFonts w:ascii="Palatino" w:hAnsi="Palatino" w:cstheme="minorHAnsi"/>
          <w:color w:val="000000"/>
          <w:spacing w:val="9"/>
          <w:sz w:val="22"/>
          <w:szCs w:val="22"/>
          <w:lang w:val="en-US"/>
        </w:rPr>
      </w:pPr>
    </w:p>
    <w:p w14:paraId="6D24B105" w14:textId="77777777" w:rsidR="001416B6" w:rsidRPr="007152B4" w:rsidRDefault="001416B6" w:rsidP="001416B6">
      <w:pPr>
        <w:pStyle w:val="ListParagraph"/>
        <w:numPr>
          <w:ilvl w:val="0"/>
          <w:numId w:val="11"/>
        </w:numPr>
        <w:snapToGrid w:val="0"/>
        <w:rPr>
          <w:rFonts w:ascii="Palatino" w:hAnsi="Palatino" w:cstheme="minorHAnsi"/>
          <w:b/>
          <w:color w:val="000000"/>
          <w:sz w:val="22"/>
          <w:szCs w:val="22"/>
          <w:lang w:val="en-US"/>
        </w:rPr>
      </w:pPr>
      <w:r w:rsidRPr="007152B4">
        <w:rPr>
          <w:rFonts w:ascii="Palatino" w:hAnsi="Palatino"/>
          <w:sz w:val="22"/>
          <w:szCs w:val="22"/>
        </w:rPr>
        <w:t>It has stomped out conventional norms, with every teenager, adult and senior owning either a laptop or PC today. News can also be viewed via satellite with reporters covering events on site and sending it via the Internet to broadcasting news networks</w:t>
      </w:r>
    </w:p>
    <w:p w14:paraId="33A8065A" w14:textId="77777777" w:rsidR="001416B6" w:rsidRPr="007152B4" w:rsidRDefault="001416B6" w:rsidP="001416B6">
      <w:pPr>
        <w:snapToGrid w:val="0"/>
        <w:rPr>
          <w:rFonts w:ascii="Palatino" w:eastAsiaTheme="minorHAnsi" w:hAnsi="Palatino" w:cstheme="minorHAnsi"/>
          <w:b/>
          <w:bCs/>
          <w:color w:val="000000"/>
          <w:spacing w:val="-2"/>
          <w:sz w:val="22"/>
          <w:szCs w:val="22"/>
          <w:u w:val="single"/>
          <w:lang w:val="en-US" w:eastAsia="en-US"/>
        </w:rPr>
      </w:pPr>
    </w:p>
    <w:p w14:paraId="50087626" w14:textId="77777777" w:rsidR="001416B6" w:rsidRPr="007152B4" w:rsidRDefault="001416B6" w:rsidP="001416B6">
      <w:pPr>
        <w:snapToGrid w:val="0"/>
        <w:rPr>
          <w:rFonts w:ascii="Palatino" w:hAnsi="Palatino" w:cstheme="minorHAnsi"/>
          <w:b/>
          <w:bCs/>
          <w:i/>
          <w:iCs/>
          <w:color w:val="000000"/>
          <w:spacing w:val="-2"/>
          <w:sz w:val="22"/>
          <w:szCs w:val="22"/>
          <w:u w:val="single"/>
          <w:lang w:val="en-US"/>
        </w:rPr>
      </w:pPr>
      <w:r w:rsidRPr="007152B4">
        <w:rPr>
          <w:rFonts w:ascii="Palatino" w:hAnsi="Palatino"/>
          <w:b/>
          <w:bCs/>
          <w:i/>
          <w:iCs/>
          <w:sz w:val="22"/>
          <w:szCs w:val="22"/>
        </w:rPr>
        <w:t xml:space="preserve">How does mass communication function differently than interpersonal communication? Do we have relationships with media like we have relationships with people? </w:t>
      </w:r>
    </w:p>
    <w:p w14:paraId="6FA96645" w14:textId="77777777" w:rsidR="001416B6" w:rsidRPr="007152B4" w:rsidRDefault="001416B6" w:rsidP="001416B6">
      <w:pPr>
        <w:snapToGrid w:val="0"/>
        <w:rPr>
          <w:rFonts w:ascii="Palatino" w:hAnsi="Palatino" w:cstheme="minorHAnsi"/>
          <w:color w:val="000000"/>
          <w:spacing w:val="11"/>
          <w:sz w:val="22"/>
          <w:szCs w:val="22"/>
          <w:lang w:val="en-US"/>
        </w:rPr>
      </w:pPr>
    </w:p>
    <w:p w14:paraId="50C5566F" w14:textId="77777777" w:rsidR="001416B6" w:rsidRPr="007152B4" w:rsidRDefault="001416B6" w:rsidP="001416B6">
      <w:pPr>
        <w:pStyle w:val="ListParagraph"/>
        <w:numPr>
          <w:ilvl w:val="0"/>
          <w:numId w:val="1"/>
        </w:numPr>
        <w:snapToGrid w:val="0"/>
        <w:ind w:left="426" w:hanging="426"/>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 xml:space="preserve">To answer these questions, we can look at some of the characteristics and functions of mass communication. </w:t>
      </w:r>
    </w:p>
    <w:p w14:paraId="3D91B36C" w14:textId="77777777" w:rsidR="001416B6" w:rsidRPr="007152B4" w:rsidRDefault="001416B6" w:rsidP="001416B6">
      <w:pPr>
        <w:pStyle w:val="ListParagraph"/>
        <w:snapToGrid w:val="0"/>
        <w:ind w:left="426"/>
        <w:contextualSpacing w:val="0"/>
        <w:rPr>
          <w:rFonts w:ascii="Palatino" w:eastAsiaTheme="minorHAnsi" w:hAnsi="Palatino" w:cstheme="minorHAnsi"/>
          <w:color w:val="000000"/>
          <w:spacing w:val="7"/>
          <w:sz w:val="22"/>
          <w:szCs w:val="22"/>
          <w:lang w:val="en-US" w:eastAsia="en-US"/>
        </w:rPr>
      </w:pPr>
    </w:p>
    <w:p w14:paraId="199CFA92" w14:textId="77777777" w:rsidR="001416B6" w:rsidRPr="007152B4" w:rsidRDefault="001416B6" w:rsidP="001416B6">
      <w:pPr>
        <w:pStyle w:val="ListParagraph"/>
        <w:numPr>
          <w:ilvl w:val="0"/>
          <w:numId w:val="1"/>
        </w:numPr>
        <w:snapToGrid w:val="0"/>
        <w:ind w:left="426" w:hanging="426"/>
        <w:contextualSpacing w:val="0"/>
        <w:rPr>
          <w:rFonts w:ascii="Palatino" w:eastAsiaTheme="minorHAnsi" w:hAnsi="Palatino" w:cstheme="minorHAnsi"/>
          <w:b/>
          <w:bCs/>
          <w:color w:val="000000"/>
          <w:spacing w:val="7"/>
          <w:sz w:val="22"/>
          <w:szCs w:val="22"/>
          <w:lang w:val="en-US" w:eastAsia="en-US"/>
        </w:rPr>
      </w:pPr>
      <w:r w:rsidRPr="007152B4">
        <w:rPr>
          <w:rFonts w:ascii="Palatino" w:hAnsi="Palatino"/>
          <w:sz w:val="22"/>
          <w:szCs w:val="22"/>
        </w:rPr>
        <w:t xml:space="preserve">One key characteristics of mass communication is its ability to overcome the physical limitations present in face-to-face communication. </w:t>
      </w:r>
    </w:p>
    <w:p w14:paraId="36457FB1" w14:textId="77777777" w:rsidR="001416B6" w:rsidRPr="007152B4" w:rsidRDefault="001416B6" w:rsidP="001416B6">
      <w:pPr>
        <w:pStyle w:val="ListParagraph"/>
        <w:numPr>
          <w:ilvl w:val="1"/>
          <w:numId w:val="1"/>
        </w:numPr>
        <w:snapToGrid w:val="0"/>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 xml:space="preserve">The human voice can only travel so far, and buildings and objects limit the amount of people we can communicate with at any time. </w:t>
      </w:r>
    </w:p>
    <w:p w14:paraId="23407C2C" w14:textId="77777777" w:rsidR="001416B6" w:rsidRPr="007152B4" w:rsidRDefault="001416B6" w:rsidP="001416B6">
      <w:pPr>
        <w:pStyle w:val="ListParagraph"/>
        <w:numPr>
          <w:ilvl w:val="1"/>
          <w:numId w:val="1"/>
        </w:numPr>
        <w:snapToGrid w:val="0"/>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While one person can engage in public speaking and reach one hundred thousand or so people in one of the world's largest stadiums, it would be impossible for one person to reach millions without technology.</w:t>
      </w:r>
    </w:p>
    <w:p w14:paraId="7BE879C6" w14:textId="77777777" w:rsidR="001416B6" w:rsidRPr="007152B4" w:rsidRDefault="001416B6" w:rsidP="001416B6">
      <w:pPr>
        <w:pStyle w:val="ListParagraph"/>
        <w:snapToGrid w:val="0"/>
        <w:contextualSpacing w:val="0"/>
        <w:rPr>
          <w:rFonts w:ascii="Palatino" w:eastAsiaTheme="minorHAnsi" w:hAnsi="Palatino" w:cstheme="minorHAnsi"/>
          <w:color w:val="000000"/>
          <w:spacing w:val="7"/>
          <w:sz w:val="22"/>
          <w:szCs w:val="22"/>
          <w:lang w:val="en-US" w:eastAsia="en-US"/>
        </w:rPr>
      </w:pPr>
    </w:p>
    <w:p w14:paraId="2094A04F" w14:textId="77777777" w:rsidR="001416B6" w:rsidRPr="007152B4" w:rsidRDefault="001416B6" w:rsidP="001416B6">
      <w:pPr>
        <w:pStyle w:val="ListParagraph"/>
        <w:numPr>
          <w:ilvl w:val="0"/>
          <w:numId w:val="1"/>
        </w:numPr>
        <w:snapToGrid w:val="0"/>
        <w:ind w:left="426" w:hanging="426"/>
        <w:contextualSpacing w:val="0"/>
        <w:rPr>
          <w:rFonts w:ascii="Palatino" w:eastAsiaTheme="minorHAnsi" w:hAnsi="Palatino" w:cstheme="minorHAnsi"/>
          <w:b/>
          <w:bCs/>
          <w:color w:val="000000"/>
          <w:spacing w:val="7"/>
          <w:sz w:val="22"/>
          <w:szCs w:val="22"/>
          <w:lang w:val="en-US" w:eastAsia="en-US"/>
        </w:rPr>
      </w:pPr>
      <w:r w:rsidRPr="007152B4">
        <w:rPr>
          <w:rFonts w:ascii="Palatino" w:hAnsi="Palatino"/>
          <w:sz w:val="22"/>
          <w:szCs w:val="22"/>
        </w:rPr>
        <w:t xml:space="preserve">Another key characteristic of mass communication in relation to other forms of communication is its lack of sensory richness. In short, mass communication draws on fewer sensory channels than face-to-face communication. </w:t>
      </w:r>
    </w:p>
    <w:p w14:paraId="00D6C873" w14:textId="77777777" w:rsidR="001416B6" w:rsidRPr="007152B4" w:rsidRDefault="001416B6" w:rsidP="001416B6">
      <w:pPr>
        <w:pStyle w:val="ListParagraph"/>
        <w:numPr>
          <w:ilvl w:val="1"/>
          <w:numId w:val="1"/>
        </w:numPr>
        <w:snapToGrid w:val="0"/>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 xml:space="preserve">While smell, taste, and touch can add context to a conversation over a romantic dinner, our interaction with mass media messages rely almost exclusively on sight and sound. </w:t>
      </w:r>
    </w:p>
    <w:p w14:paraId="4AD49DC6" w14:textId="77777777" w:rsidR="001416B6" w:rsidRPr="007152B4" w:rsidRDefault="001416B6" w:rsidP="001416B6">
      <w:pPr>
        <w:pStyle w:val="ListParagraph"/>
        <w:numPr>
          <w:ilvl w:val="1"/>
          <w:numId w:val="1"/>
        </w:numPr>
        <w:snapToGrid w:val="0"/>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 xml:space="preserve">Because of this lack of immediacy, mass media messages are also typically more impersonal than face-to-face messages. Actually being in the audience while a musician is performing is different from watching or listening at home. Lastly, mass media messages involve less interactivity and more delayed feedback than other messages. </w:t>
      </w:r>
    </w:p>
    <w:p w14:paraId="59B57F09" w14:textId="77777777" w:rsidR="001416B6" w:rsidRPr="007152B4" w:rsidRDefault="001416B6" w:rsidP="001416B6">
      <w:pPr>
        <w:pStyle w:val="ListParagraph"/>
        <w:numPr>
          <w:ilvl w:val="1"/>
          <w:numId w:val="1"/>
        </w:numPr>
        <w:snapToGrid w:val="0"/>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 xml:space="preserve">Majority of messages sent through mass media channels are one way. We don't have a way to influence an episode of The Walking Dead as we watch it. We could send messages to the show's producers and hope our feedback is received, or we could yell at the television, but neither is likely to influence the people responsible for sending the message. </w:t>
      </w:r>
    </w:p>
    <w:p w14:paraId="22D753DD" w14:textId="77777777" w:rsidR="001416B6" w:rsidRPr="007152B4" w:rsidRDefault="001416B6" w:rsidP="001416B6">
      <w:pPr>
        <w:pStyle w:val="ListParagraph"/>
        <w:numPr>
          <w:ilvl w:val="1"/>
          <w:numId w:val="1"/>
        </w:numPr>
        <w:snapToGrid w:val="0"/>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Although there are some features of communication that are lost when it becomes electronically (2) mediated, mass communication also serves many functions that we have come to depend on and expect.</w:t>
      </w:r>
    </w:p>
    <w:p w14:paraId="39B905B9" w14:textId="77777777" w:rsidR="001416B6" w:rsidRPr="007152B4" w:rsidRDefault="001416B6" w:rsidP="001416B6">
      <w:pPr>
        <w:pStyle w:val="ListParagraph"/>
        <w:snapToGrid w:val="0"/>
        <w:contextualSpacing w:val="0"/>
        <w:rPr>
          <w:rFonts w:ascii="Palatino" w:eastAsiaTheme="minorHAnsi" w:hAnsi="Palatino" w:cstheme="minorHAnsi"/>
          <w:color w:val="000000"/>
          <w:spacing w:val="7"/>
          <w:sz w:val="22"/>
          <w:szCs w:val="22"/>
          <w:lang w:val="en-US" w:eastAsia="en-US"/>
        </w:rPr>
      </w:pPr>
    </w:p>
    <w:p w14:paraId="0A1D6C24" w14:textId="77777777" w:rsidR="001416B6" w:rsidRPr="007152B4" w:rsidRDefault="001416B6" w:rsidP="001416B6">
      <w:pPr>
        <w:snapToGrid w:val="0"/>
        <w:rPr>
          <w:rFonts w:ascii="Palatino" w:hAnsi="Palatino" w:cstheme="minorHAnsi"/>
          <w:b/>
          <w:bCs/>
          <w:color w:val="000000"/>
          <w:spacing w:val="-2"/>
          <w:sz w:val="22"/>
          <w:szCs w:val="22"/>
          <w:u w:val="single"/>
          <w:lang w:val="en-US"/>
        </w:rPr>
      </w:pPr>
      <w:r w:rsidRPr="007152B4">
        <w:rPr>
          <w:rFonts w:ascii="Palatino" w:hAnsi="Palatino"/>
          <w:b/>
          <w:bCs/>
          <w:sz w:val="22"/>
          <w:szCs w:val="22"/>
        </w:rPr>
        <w:t>Functions of Mass Media</w:t>
      </w:r>
    </w:p>
    <w:p w14:paraId="25CA6411" w14:textId="77777777" w:rsidR="001416B6" w:rsidRPr="007152B4" w:rsidRDefault="001416B6" w:rsidP="001416B6">
      <w:pPr>
        <w:snapToGrid w:val="0"/>
        <w:rPr>
          <w:rFonts w:ascii="Palatino" w:eastAsiaTheme="minorHAnsi" w:hAnsi="Palatino" w:cstheme="minorHAnsi"/>
          <w:b/>
          <w:bCs/>
          <w:color w:val="000000"/>
          <w:spacing w:val="-2"/>
          <w:sz w:val="22"/>
          <w:szCs w:val="22"/>
          <w:u w:val="single"/>
          <w:lang w:val="en-US" w:eastAsia="en-US"/>
        </w:rPr>
      </w:pPr>
    </w:p>
    <w:p w14:paraId="606DA27C" w14:textId="77777777" w:rsidR="001416B6" w:rsidRPr="007152B4" w:rsidRDefault="001416B6" w:rsidP="001416B6">
      <w:pPr>
        <w:pStyle w:val="ListParagraph"/>
        <w:numPr>
          <w:ilvl w:val="0"/>
          <w:numId w:val="1"/>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The mass media serves several general and many specific functions. In general, the mass media serves information, interpretation, instructive, bonding, and diversion functions:</w:t>
      </w:r>
    </w:p>
    <w:p w14:paraId="68FF65BB" w14:textId="77777777" w:rsidR="001416B6" w:rsidRPr="007152B4" w:rsidRDefault="001416B6" w:rsidP="001416B6">
      <w:pPr>
        <w:pStyle w:val="ListParagraph"/>
        <w:snapToGrid w:val="0"/>
        <w:ind w:left="426"/>
        <w:contextualSpacing w:val="0"/>
        <w:rPr>
          <w:rFonts w:ascii="Palatino" w:eastAsiaTheme="minorHAnsi" w:hAnsi="Palatino" w:cstheme="minorHAnsi"/>
          <w:color w:val="000000"/>
          <w:spacing w:val="7"/>
          <w:sz w:val="22"/>
          <w:szCs w:val="22"/>
          <w:lang w:val="en-US" w:eastAsia="en-US"/>
        </w:rPr>
      </w:pPr>
    </w:p>
    <w:p w14:paraId="28EEAC59" w14:textId="5C6FEEE7" w:rsidR="001416B6" w:rsidRPr="007152B4" w:rsidRDefault="007042B3" w:rsidP="001416B6">
      <w:pPr>
        <w:pStyle w:val="ListParagraph"/>
        <w:numPr>
          <w:ilvl w:val="1"/>
          <w:numId w:val="1"/>
        </w:numPr>
        <w:snapToGrid w:val="0"/>
        <w:contextualSpacing w:val="0"/>
        <w:rPr>
          <w:rFonts w:ascii="Palatino" w:hAnsi="Palatino" w:cstheme="minorHAnsi"/>
          <w:color w:val="000000"/>
          <w:spacing w:val="7"/>
          <w:sz w:val="22"/>
          <w:szCs w:val="22"/>
        </w:rPr>
      </w:pPr>
      <w:r>
        <w:rPr>
          <w:rFonts w:ascii="Palatino" w:hAnsi="Palatino"/>
          <w:b/>
          <w:bCs/>
          <w:sz w:val="22"/>
          <w:szCs w:val="22"/>
        </w:rPr>
        <w:t>____________________________________.</w:t>
      </w:r>
      <w:r w:rsidR="001416B6" w:rsidRPr="007152B4">
        <w:rPr>
          <w:rFonts w:ascii="Palatino" w:hAnsi="Palatino"/>
          <w:sz w:val="22"/>
          <w:szCs w:val="22"/>
        </w:rPr>
        <w:t> We have a need for information to satisfy curiosity, reduce uncertainty, and better understand how we fit into the world. The amount and availability of information is now overwhelming compared to forty years ago when a few television networks, local radio stations, and newspapers competed to keep us informed. The media saturation has led to increased competition to provide information, which creates the potential for news media outlets, for example, to report information prematurely, inaccurately, or partially.</w:t>
      </w:r>
    </w:p>
    <w:p w14:paraId="67569E02" w14:textId="77777777" w:rsidR="001416B6" w:rsidRPr="007152B4" w:rsidRDefault="001416B6" w:rsidP="001416B6">
      <w:pPr>
        <w:pStyle w:val="ListParagraph"/>
        <w:snapToGrid w:val="0"/>
        <w:ind w:left="1440"/>
        <w:contextualSpacing w:val="0"/>
        <w:rPr>
          <w:rFonts w:ascii="Palatino" w:hAnsi="Palatino" w:cstheme="minorHAnsi"/>
          <w:color w:val="000000"/>
          <w:spacing w:val="7"/>
          <w:sz w:val="22"/>
          <w:szCs w:val="22"/>
        </w:rPr>
      </w:pPr>
    </w:p>
    <w:p w14:paraId="00F89E1A" w14:textId="29459CD9" w:rsidR="001416B6" w:rsidRPr="007152B4" w:rsidRDefault="007042B3" w:rsidP="001416B6">
      <w:pPr>
        <w:pStyle w:val="ListParagraph"/>
        <w:numPr>
          <w:ilvl w:val="1"/>
          <w:numId w:val="1"/>
        </w:numPr>
        <w:snapToGrid w:val="0"/>
        <w:contextualSpacing w:val="0"/>
        <w:rPr>
          <w:rFonts w:ascii="Palatino" w:hAnsi="Palatino" w:cstheme="minorHAnsi"/>
          <w:color w:val="000000"/>
          <w:spacing w:val="7"/>
          <w:sz w:val="22"/>
          <w:szCs w:val="22"/>
        </w:rPr>
      </w:pPr>
      <w:r>
        <w:rPr>
          <w:rFonts w:ascii="Palatino" w:hAnsi="Palatino"/>
          <w:b/>
          <w:bCs/>
          <w:sz w:val="22"/>
          <w:szCs w:val="22"/>
        </w:rPr>
        <w:t>____________________________________.</w:t>
      </w:r>
      <w:r w:rsidRPr="007152B4">
        <w:rPr>
          <w:rFonts w:ascii="Palatino" w:hAnsi="Palatino"/>
          <w:sz w:val="22"/>
          <w:szCs w:val="22"/>
        </w:rPr>
        <w:t> </w:t>
      </w:r>
      <w:r w:rsidR="001416B6" w:rsidRPr="007152B4">
        <w:rPr>
          <w:rFonts w:ascii="Palatino" w:hAnsi="Palatino"/>
          <w:sz w:val="22"/>
          <w:szCs w:val="22"/>
        </w:rPr>
        <w:t xml:space="preserve">Media outlets interpret messages in more or less explicit and ethical ways. Newspaper editorials have long been explicit interpretations of current events, and now cable television and radio personalities offer social, cultural, and political commentary that is full of subjective interpretations. Although some of them operate in ethical </w:t>
      </w:r>
      <w:proofErr w:type="spellStart"/>
      <w:r w:rsidR="001416B6" w:rsidRPr="007152B4">
        <w:rPr>
          <w:rFonts w:ascii="Palatino" w:hAnsi="Palatino"/>
          <w:sz w:val="22"/>
          <w:szCs w:val="22"/>
        </w:rPr>
        <w:t>gray</w:t>
      </w:r>
      <w:proofErr w:type="spellEnd"/>
      <w:r w:rsidR="001416B6" w:rsidRPr="007152B4">
        <w:rPr>
          <w:rFonts w:ascii="Palatino" w:hAnsi="Palatino"/>
          <w:sz w:val="22"/>
          <w:szCs w:val="22"/>
        </w:rPr>
        <w:t xml:space="preserve"> areas because they use formats that make them seem like traditional news programs, most are open about their motives.</w:t>
      </w:r>
    </w:p>
    <w:p w14:paraId="5CD60A15" w14:textId="77777777" w:rsidR="001416B6" w:rsidRPr="007152B4" w:rsidRDefault="001416B6" w:rsidP="001416B6">
      <w:pPr>
        <w:pStyle w:val="ListParagraph"/>
        <w:rPr>
          <w:rFonts w:ascii="Palatino" w:hAnsi="Palatino" w:cstheme="minorHAnsi"/>
          <w:color w:val="000000"/>
          <w:spacing w:val="7"/>
          <w:sz w:val="22"/>
          <w:szCs w:val="22"/>
        </w:rPr>
      </w:pPr>
    </w:p>
    <w:p w14:paraId="1A4DC224" w14:textId="648C0F9F" w:rsidR="001416B6" w:rsidRPr="007152B4" w:rsidRDefault="007042B3" w:rsidP="001416B6">
      <w:pPr>
        <w:pStyle w:val="ListParagraph"/>
        <w:numPr>
          <w:ilvl w:val="1"/>
          <w:numId w:val="1"/>
        </w:numPr>
        <w:snapToGrid w:val="0"/>
        <w:contextualSpacing w:val="0"/>
        <w:rPr>
          <w:rFonts w:ascii="Palatino" w:hAnsi="Palatino" w:cstheme="minorHAnsi"/>
          <w:color w:val="000000"/>
          <w:spacing w:val="7"/>
          <w:sz w:val="22"/>
          <w:szCs w:val="22"/>
        </w:rPr>
      </w:pPr>
      <w:r>
        <w:rPr>
          <w:rFonts w:ascii="Palatino" w:hAnsi="Palatino"/>
          <w:b/>
          <w:bCs/>
          <w:sz w:val="22"/>
          <w:szCs w:val="22"/>
        </w:rPr>
        <w:t>____________________________________.</w:t>
      </w:r>
      <w:r w:rsidRPr="007152B4">
        <w:rPr>
          <w:rFonts w:ascii="Palatino" w:hAnsi="Palatino"/>
          <w:sz w:val="22"/>
          <w:szCs w:val="22"/>
        </w:rPr>
        <w:t> </w:t>
      </w:r>
      <w:r w:rsidR="001416B6" w:rsidRPr="007152B4">
        <w:rPr>
          <w:rFonts w:ascii="Palatino" w:hAnsi="Palatino"/>
          <w:sz w:val="22"/>
          <w:szCs w:val="22"/>
        </w:rPr>
        <w:t xml:space="preserve">Some media outlets exist to cultivate knowledge by teaching instead of just relaying information. Major news networks like CNN and BBC primarily serve the information function, while cable news networks like Fox News and MSNBC serve a mixture of informational and interpretation functions. The in-depth coverage on National Public Radio and the Public Broadcasting Service, and the more dramatized but still educational content of </w:t>
      </w:r>
      <w:r w:rsidR="001416B6" w:rsidRPr="007152B4">
        <w:rPr>
          <w:rFonts w:ascii="Palatino" w:hAnsi="Palatino"/>
          <w:sz w:val="22"/>
          <w:szCs w:val="22"/>
        </w:rPr>
        <w:lastRenderedPageBreak/>
        <w:t>the History Channel, the National Geographic Channel, and the Discovery Channel, serve more instructive functions.</w:t>
      </w:r>
    </w:p>
    <w:p w14:paraId="341D9D58" w14:textId="77777777" w:rsidR="001416B6" w:rsidRPr="007152B4" w:rsidRDefault="001416B6" w:rsidP="001416B6">
      <w:pPr>
        <w:pStyle w:val="ListParagraph"/>
        <w:rPr>
          <w:rFonts w:ascii="Palatino" w:hAnsi="Palatino" w:cstheme="minorHAnsi"/>
          <w:color w:val="000000"/>
          <w:spacing w:val="7"/>
          <w:sz w:val="22"/>
          <w:szCs w:val="22"/>
        </w:rPr>
      </w:pPr>
    </w:p>
    <w:p w14:paraId="6F2A10A2" w14:textId="77E6CF4C" w:rsidR="001416B6" w:rsidRPr="007152B4" w:rsidRDefault="007042B3" w:rsidP="001416B6">
      <w:pPr>
        <w:pStyle w:val="ListParagraph"/>
        <w:numPr>
          <w:ilvl w:val="1"/>
          <w:numId w:val="1"/>
        </w:numPr>
        <w:snapToGrid w:val="0"/>
        <w:contextualSpacing w:val="0"/>
        <w:rPr>
          <w:rFonts w:ascii="Palatino" w:hAnsi="Palatino" w:cstheme="minorHAnsi"/>
          <w:color w:val="000000"/>
          <w:spacing w:val="7"/>
          <w:sz w:val="22"/>
          <w:szCs w:val="22"/>
        </w:rPr>
      </w:pPr>
      <w:r>
        <w:rPr>
          <w:rFonts w:ascii="Palatino" w:hAnsi="Palatino"/>
          <w:b/>
          <w:bCs/>
          <w:sz w:val="22"/>
          <w:szCs w:val="22"/>
        </w:rPr>
        <w:t>____________________________________.</w:t>
      </w:r>
      <w:r w:rsidRPr="007152B4">
        <w:rPr>
          <w:rFonts w:ascii="Palatino" w:hAnsi="Palatino"/>
          <w:sz w:val="22"/>
          <w:szCs w:val="22"/>
        </w:rPr>
        <w:t> </w:t>
      </w:r>
      <w:r w:rsidR="001416B6" w:rsidRPr="007152B4">
        <w:rPr>
          <w:rFonts w:ascii="Palatino" w:hAnsi="Palatino"/>
          <w:sz w:val="22"/>
          <w:szCs w:val="22"/>
        </w:rPr>
        <w:t>Media outlets can bring people closer together, which serves the bonding function. For example, people who share common values and interests can gather on online forums, and masses of people can be brought together while watching coverage of a tragic event like 9/11 or a deadly tornado outbreak.</w:t>
      </w:r>
    </w:p>
    <w:p w14:paraId="3BCD049F" w14:textId="77777777" w:rsidR="001416B6" w:rsidRPr="007152B4" w:rsidRDefault="001416B6" w:rsidP="001416B6">
      <w:pPr>
        <w:pStyle w:val="ListParagraph"/>
        <w:rPr>
          <w:rFonts w:ascii="Palatino" w:hAnsi="Palatino" w:cstheme="minorHAnsi"/>
          <w:color w:val="000000"/>
          <w:spacing w:val="7"/>
          <w:sz w:val="22"/>
          <w:szCs w:val="22"/>
        </w:rPr>
      </w:pPr>
    </w:p>
    <w:p w14:paraId="433725A6" w14:textId="0D0D8397" w:rsidR="001416B6" w:rsidRPr="007042B3" w:rsidRDefault="007042B3" w:rsidP="001416B6">
      <w:pPr>
        <w:pStyle w:val="ListParagraph"/>
        <w:numPr>
          <w:ilvl w:val="1"/>
          <w:numId w:val="1"/>
        </w:numPr>
        <w:snapToGrid w:val="0"/>
        <w:contextualSpacing w:val="0"/>
        <w:rPr>
          <w:rFonts w:ascii="Palatino" w:eastAsiaTheme="minorHAnsi" w:hAnsi="Palatino" w:cstheme="minorHAnsi"/>
          <w:color w:val="000000"/>
          <w:spacing w:val="7"/>
          <w:sz w:val="22"/>
          <w:szCs w:val="22"/>
        </w:rPr>
      </w:pPr>
      <w:r>
        <w:rPr>
          <w:rFonts w:ascii="Palatino" w:hAnsi="Palatino"/>
          <w:b/>
          <w:bCs/>
          <w:sz w:val="22"/>
          <w:szCs w:val="22"/>
        </w:rPr>
        <w:t>____________________________________.</w:t>
      </w:r>
      <w:r w:rsidRPr="007152B4">
        <w:rPr>
          <w:rFonts w:ascii="Palatino" w:hAnsi="Palatino"/>
          <w:sz w:val="22"/>
          <w:szCs w:val="22"/>
        </w:rPr>
        <w:t> </w:t>
      </w:r>
      <w:r w:rsidR="001416B6" w:rsidRPr="007152B4">
        <w:rPr>
          <w:rFonts w:ascii="Palatino" w:hAnsi="Palatino"/>
          <w:sz w:val="22"/>
          <w:szCs w:val="22"/>
        </w:rPr>
        <w:t>We all use the media to escape our day-to-day lives, to distract us from our upcoming exam, or to help us relax. When we are being distracted, amused, or relaxed, the media is performing the diversion function.</w:t>
      </w:r>
    </w:p>
    <w:p w14:paraId="0EE5F750" w14:textId="77777777" w:rsidR="007042B3" w:rsidRPr="007042B3" w:rsidRDefault="007042B3" w:rsidP="007042B3">
      <w:pPr>
        <w:snapToGrid w:val="0"/>
        <w:rPr>
          <w:rFonts w:ascii="Palatino" w:eastAsiaTheme="minorHAnsi" w:hAnsi="Palatino" w:cstheme="minorHAnsi"/>
          <w:color w:val="000000"/>
          <w:spacing w:val="7"/>
          <w:sz w:val="22"/>
          <w:szCs w:val="22"/>
        </w:rPr>
      </w:pPr>
    </w:p>
    <w:p w14:paraId="35AC1BA2" w14:textId="77777777" w:rsidR="001416B6" w:rsidRPr="007152B4" w:rsidRDefault="001416B6" w:rsidP="001416B6">
      <w:pPr>
        <w:snapToGrid w:val="0"/>
        <w:rPr>
          <w:rFonts w:ascii="Palatino" w:hAnsi="Palatino" w:cstheme="minorHAnsi"/>
          <w:b/>
          <w:bCs/>
          <w:color w:val="000000"/>
          <w:spacing w:val="-2"/>
          <w:sz w:val="22"/>
          <w:szCs w:val="22"/>
          <w:u w:val="single"/>
        </w:rPr>
      </w:pPr>
    </w:p>
    <w:p w14:paraId="54881E8E" w14:textId="6D7500FC" w:rsidR="001416B6" w:rsidRDefault="007042B3" w:rsidP="001416B6">
      <w:pPr>
        <w:snapToGrid w:val="0"/>
        <w:rPr>
          <w:rFonts w:ascii="Palatino" w:hAnsi="Palatino"/>
          <w:b/>
          <w:bCs/>
          <w:sz w:val="22"/>
          <w:szCs w:val="22"/>
        </w:rPr>
      </w:pPr>
      <w:r>
        <w:rPr>
          <w:rFonts w:ascii="Palatino" w:hAnsi="Palatino"/>
          <w:b/>
          <w:bCs/>
          <w:sz w:val="22"/>
          <w:szCs w:val="22"/>
        </w:rPr>
        <w:t>____________________________________</w:t>
      </w:r>
    </w:p>
    <w:p w14:paraId="5704D2F2" w14:textId="77777777" w:rsidR="007042B3" w:rsidRPr="007152B4" w:rsidRDefault="007042B3" w:rsidP="001416B6">
      <w:pPr>
        <w:snapToGrid w:val="0"/>
        <w:rPr>
          <w:rFonts w:ascii="Palatino" w:eastAsiaTheme="minorHAnsi" w:hAnsi="Palatino" w:cstheme="minorHAnsi"/>
          <w:b/>
          <w:bCs/>
          <w:color w:val="000000"/>
          <w:spacing w:val="-2"/>
          <w:sz w:val="22"/>
          <w:szCs w:val="22"/>
          <w:u w:val="single"/>
          <w:lang w:val="en-US" w:eastAsia="en-US"/>
        </w:rPr>
      </w:pPr>
    </w:p>
    <w:p w14:paraId="5C65504E" w14:textId="77777777" w:rsidR="00424463" w:rsidRPr="007152B4" w:rsidRDefault="001416B6" w:rsidP="00424463">
      <w:pPr>
        <w:pStyle w:val="ListParagraph"/>
        <w:numPr>
          <w:ilvl w:val="0"/>
          <w:numId w:val="1"/>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In addition to the functions discussed previously, media outlets also serve a gatekeeping function, which means they affect or control the information that is transmitted to their audiences. This function has been </w:t>
      </w:r>
      <w:proofErr w:type="spellStart"/>
      <w:r w:rsidRPr="007152B4">
        <w:rPr>
          <w:rFonts w:ascii="Palatino" w:hAnsi="Palatino"/>
          <w:sz w:val="22"/>
          <w:szCs w:val="22"/>
        </w:rPr>
        <w:t>analyzed</w:t>
      </w:r>
      <w:proofErr w:type="spellEnd"/>
      <w:r w:rsidRPr="007152B4">
        <w:rPr>
          <w:rFonts w:ascii="Palatino" w:hAnsi="Palatino"/>
          <w:sz w:val="22"/>
          <w:szCs w:val="22"/>
        </w:rPr>
        <w:t xml:space="preserve"> and discussed by mass communication scholars for decades. Overall, the mass media serves four gatekeeping functions: relaying, limiting, expanding, and reinterpreting. </w:t>
      </w:r>
    </w:p>
    <w:p w14:paraId="6D897802" w14:textId="77777777" w:rsidR="00424463" w:rsidRPr="007152B4" w:rsidRDefault="00424463" w:rsidP="00424463">
      <w:pPr>
        <w:pStyle w:val="ListParagraph"/>
        <w:snapToGrid w:val="0"/>
        <w:ind w:left="426"/>
        <w:contextualSpacing w:val="0"/>
        <w:rPr>
          <w:rFonts w:ascii="Palatino" w:hAnsi="Palatino" w:cstheme="minorHAnsi"/>
          <w:color w:val="000000"/>
          <w:spacing w:val="7"/>
          <w:sz w:val="22"/>
          <w:szCs w:val="22"/>
        </w:rPr>
      </w:pPr>
    </w:p>
    <w:p w14:paraId="2AE4F8A0" w14:textId="08563059" w:rsidR="001416B6" w:rsidRPr="007152B4" w:rsidRDefault="001416B6" w:rsidP="00424463">
      <w:pPr>
        <w:pStyle w:val="ListParagraph"/>
        <w:numPr>
          <w:ilvl w:val="0"/>
          <w:numId w:val="1"/>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In terms of relaying, mass media requires some third party to get a message from one human to the next. Whereas interpersonal communication only requires some channel or sensory route, mass media messages need to “hitch a ride” on an additional channel to be received. </w:t>
      </w:r>
    </w:p>
    <w:p w14:paraId="2D22EEE3" w14:textId="77777777" w:rsidR="001416B6" w:rsidRPr="007152B4" w:rsidRDefault="001416B6" w:rsidP="00424463">
      <w:pPr>
        <w:pStyle w:val="ListParagraph"/>
        <w:numPr>
          <w:ilvl w:val="2"/>
          <w:numId w:val="1"/>
        </w:numPr>
        <w:snapToGrid w:val="0"/>
        <w:ind w:left="851" w:hanging="425"/>
        <w:contextualSpacing w:val="0"/>
        <w:rPr>
          <w:rFonts w:ascii="Palatino" w:hAnsi="Palatino" w:cstheme="minorHAnsi"/>
          <w:color w:val="000000"/>
          <w:spacing w:val="7"/>
          <w:sz w:val="22"/>
          <w:szCs w:val="22"/>
        </w:rPr>
      </w:pPr>
      <w:r w:rsidRPr="007152B4">
        <w:rPr>
          <w:rFonts w:ascii="Palatino" w:hAnsi="Palatino"/>
          <w:sz w:val="22"/>
          <w:szCs w:val="22"/>
        </w:rPr>
        <w:t xml:space="preserve">For example, a Sports Illustrated cover story that you read at SI.com went through several human “gates,” including a writer, editor, publisher, photographer, and webmaster, as well as one media “gate”—the Internet. </w:t>
      </w:r>
    </w:p>
    <w:p w14:paraId="30334F5C"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We also require more than sensory ability to receive mass media messages. While hearing and/or sight are typically all that’s needed to understand what someone standing in front of you is saying, you’ll need a computer, smartphone, or tablet to pick up that SI.com cover story. </w:t>
      </w:r>
    </w:p>
    <w:p w14:paraId="3B784E8B"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In summary, relaying refers to the gatekeeping function of transmitting a message, which usually requires technology and equipment that the media outlet controls and has access to, but we do not. </w:t>
      </w:r>
    </w:p>
    <w:p w14:paraId="116A0756"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Although we relay messages in other forms of communication such as interpersonal and small group, we are primarily receivers when it comes to mass communication, which makes us depend on the gatekeeper to relay the message.</w:t>
      </w:r>
    </w:p>
    <w:p w14:paraId="2BA823BE" w14:textId="77777777" w:rsidR="001416B6" w:rsidRPr="007152B4" w:rsidRDefault="001416B6" w:rsidP="001416B6">
      <w:pPr>
        <w:pStyle w:val="ListParagraph"/>
        <w:snapToGrid w:val="0"/>
        <w:ind w:left="1440"/>
        <w:contextualSpacing w:val="0"/>
        <w:rPr>
          <w:rFonts w:ascii="Palatino" w:eastAsiaTheme="minorHAnsi" w:hAnsi="Palatino" w:cstheme="minorHAnsi"/>
          <w:color w:val="000000"/>
          <w:spacing w:val="7"/>
          <w:sz w:val="22"/>
          <w:szCs w:val="22"/>
          <w:lang w:val="en-US" w:eastAsia="en-US"/>
        </w:rPr>
      </w:pPr>
    </w:p>
    <w:p w14:paraId="6C6FFE05" w14:textId="77777777" w:rsidR="001416B6" w:rsidRPr="007152B4" w:rsidRDefault="001416B6" w:rsidP="00424463">
      <w:pPr>
        <w:pStyle w:val="ListParagraph"/>
        <w:numPr>
          <w:ilvl w:val="0"/>
          <w:numId w:val="1"/>
        </w:numPr>
        <w:snapToGrid w:val="0"/>
        <w:ind w:left="426" w:hanging="426"/>
        <w:contextualSpacing w:val="0"/>
        <w:rPr>
          <w:rFonts w:ascii="Palatino" w:hAnsi="Palatino"/>
          <w:sz w:val="22"/>
          <w:szCs w:val="22"/>
        </w:rPr>
      </w:pPr>
      <w:r w:rsidRPr="007152B4">
        <w:rPr>
          <w:rFonts w:ascii="Palatino" w:hAnsi="Palatino"/>
          <w:sz w:val="22"/>
          <w:szCs w:val="22"/>
        </w:rPr>
        <w:t xml:space="preserve">In terms of the gatekeeping function of limiting, media outlets decide whether or not to pass something along to the media channel so it can be relayed. Because most commercial media space is so limited and expensive, almost every message we receive is edited, which is inherently limiting. </w:t>
      </w:r>
    </w:p>
    <w:p w14:paraId="1F710965"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A limited message doesn’t necessarily mean the message is bad or manipulated, as editing is a necessity. </w:t>
      </w:r>
    </w:p>
    <w:p w14:paraId="4E8219AB"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But a range of forces including time constraints, advertiser pressure, censorship, or personal bias, among others, can influence editing choices. Limiting based on bias or self-interest isn’t necessarily bad as long as those who relay the message don’t claim to be objective. </w:t>
      </w:r>
    </w:p>
    <w:p w14:paraId="701F94E0"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In fact, many people choose to engage with media messages that have been limited to match their own personal views or preferences. This kind of limiting also allows us to have more control over the media messages we receive. </w:t>
      </w:r>
    </w:p>
    <w:p w14:paraId="069F5AD3"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For example, niche websites and cable channels allow us to narrow in on already-limited content, so we don’t have to sift through everything on our own.</w:t>
      </w:r>
    </w:p>
    <w:p w14:paraId="2A6C1776" w14:textId="77777777" w:rsidR="001416B6" w:rsidRPr="007152B4" w:rsidRDefault="001416B6" w:rsidP="001416B6">
      <w:pPr>
        <w:pStyle w:val="ListParagraph"/>
        <w:snapToGrid w:val="0"/>
        <w:ind w:left="2160"/>
        <w:contextualSpacing w:val="0"/>
        <w:rPr>
          <w:rFonts w:ascii="Palatino" w:eastAsiaTheme="minorHAnsi" w:hAnsi="Palatino" w:cstheme="minorHAnsi"/>
          <w:color w:val="000000"/>
          <w:spacing w:val="7"/>
          <w:sz w:val="22"/>
          <w:szCs w:val="22"/>
          <w:lang w:val="en-US" w:eastAsia="en-US"/>
        </w:rPr>
      </w:pPr>
    </w:p>
    <w:p w14:paraId="0FCCD64C" w14:textId="77777777" w:rsidR="001416B6" w:rsidRPr="007152B4" w:rsidRDefault="001416B6" w:rsidP="00424463">
      <w:pPr>
        <w:pStyle w:val="ListParagraph"/>
        <w:numPr>
          <w:ilvl w:val="0"/>
          <w:numId w:val="1"/>
        </w:numPr>
        <w:snapToGrid w:val="0"/>
        <w:ind w:left="426" w:hanging="426"/>
        <w:contextualSpacing w:val="0"/>
        <w:rPr>
          <w:rFonts w:ascii="Palatino" w:hAnsi="Palatino"/>
          <w:sz w:val="22"/>
          <w:szCs w:val="22"/>
        </w:rPr>
      </w:pPr>
      <w:r w:rsidRPr="007152B4">
        <w:rPr>
          <w:rFonts w:ascii="Palatino" w:hAnsi="Palatino"/>
          <w:sz w:val="22"/>
          <w:szCs w:val="22"/>
        </w:rPr>
        <w:lastRenderedPageBreak/>
        <w:t xml:space="preserve">Gatekeepers also function to expand messages. </w:t>
      </w:r>
    </w:p>
    <w:p w14:paraId="4045DF93"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For example, a blogger may take a story from a more traditional news source and fact check it or do additional research, interview additional sources, and post it on his or her blog. </w:t>
      </w:r>
    </w:p>
    <w:p w14:paraId="539EEC8F"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In this case, expanding helps us get more information than we would otherwise so we can be better informed. </w:t>
      </w:r>
    </w:p>
    <w:p w14:paraId="12E601D8"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On the other hand, a gatekeeper who expands a message by falsifying evidence or making up details either to appear more credible or to mislead others is being unethical.</w:t>
      </w:r>
    </w:p>
    <w:p w14:paraId="1CE1716B" w14:textId="77777777" w:rsidR="001416B6" w:rsidRPr="007152B4" w:rsidRDefault="001416B6" w:rsidP="001416B6">
      <w:pPr>
        <w:pStyle w:val="ListParagraph"/>
        <w:snapToGrid w:val="0"/>
        <w:ind w:left="2160"/>
        <w:contextualSpacing w:val="0"/>
        <w:rPr>
          <w:rFonts w:ascii="Palatino" w:eastAsiaTheme="minorHAnsi" w:hAnsi="Palatino" w:cstheme="minorHAnsi"/>
          <w:color w:val="000000"/>
          <w:spacing w:val="7"/>
          <w:sz w:val="22"/>
          <w:szCs w:val="22"/>
          <w:lang w:val="en-US" w:eastAsia="en-US"/>
        </w:rPr>
      </w:pPr>
    </w:p>
    <w:p w14:paraId="0FC8E752" w14:textId="77777777" w:rsidR="001416B6" w:rsidRPr="007152B4" w:rsidRDefault="001416B6" w:rsidP="00424463">
      <w:pPr>
        <w:pStyle w:val="ListParagraph"/>
        <w:numPr>
          <w:ilvl w:val="0"/>
          <w:numId w:val="1"/>
        </w:numPr>
        <w:snapToGrid w:val="0"/>
        <w:ind w:left="426" w:hanging="426"/>
        <w:contextualSpacing w:val="0"/>
        <w:rPr>
          <w:rFonts w:ascii="Palatino" w:hAnsi="Palatino"/>
          <w:sz w:val="22"/>
          <w:szCs w:val="22"/>
        </w:rPr>
      </w:pPr>
      <w:r w:rsidRPr="007152B4">
        <w:rPr>
          <w:rFonts w:ascii="Palatino" w:hAnsi="Palatino"/>
          <w:sz w:val="22"/>
          <w:szCs w:val="22"/>
        </w:rPr>
        <w:t xml:space="preserve">Last, gatekeepers function to reinterpret mass media messages. Reinterpretation is useful when gatekeepers translate a message from something too complex or foreign for us to understand into something meaningful. </w:t>
      </w:r>
    </w:p>
    <w:p w14:paraId="295EF946"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In the lead-up to the Supreme Court’s June 2012 ruling on President Obama’s health-care-overhaul bill, the media came under scrutiny for not doing a better job of informing the public about the core content and implications of the legislation that had been passed. </w:t>
      </w:r>
    </w:p>
    <w:p w14:paraId="3B8DCD05"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Given that policy language is difficult for many to understand and that legislation contains many details that may not be important to average people, a concise and lay reinterpretation of the content by the gatekeepers (the media outlets) would have helped the public better understand the bill. </w:t>
      </w:r>
    </w:p>
    <w:p w14:paraId="49FF0372"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Of course, when media outlets reinterpret content to the point that it is untruthful or misleading, they are not ethically fulfilling the gatekeeping function of reinterpretation.</w:t>
      </w:r>
    </w:p>
    <w:p w14:paraId="573402F5" w14:textId="77777777" w:rsidR="001416B6" w:rsidRPr="007152B4" w:rsidRDefault="001416B6" w:rsidP="001416B6">
      <w:pPr>
        <w:pStyle w:val="ListParagraph"/>
        <w:snapToGrid w:val="0"/>
        <w:ind w:left="2160"/>
        <w:rPr>
          <w:rFonts w:ascii="Palatino" w:eastAsiaTheme="minorHAnsi" w:hAnsi="Palatino" w:cstheme="minorHAnsi"/>
          <w:color w:val="000000"/>
          <w:spacing w:val="7"/>
          <w:sz w:val="22"/>
          <w:szCs w:val="22"/>
        </w:rPr>
      </w:pPr>
    </w:p>
    <w:p w14:paraId="016242FB" w14:textId="77777777" w:rsidR="001416B6" w:rsidRPr="007152B4" w:rsidRDefault="001416B6" w:rsidP="001416B6">
      <w:pPr>
        <w:pStyle w:val="ListParagraph"/>
        <w:numPr>
          <w:ilvl w:val="0"/>
          <w:numId w:val="1"/>
        </w:numPr>
        <w:snapToGrid w:val="0"/>
        <w:ind w:left="426" w:hanging="426"/>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 xml:space="preserve">In each of these gatekeeping functions, the media can </w:t>
      </w:r>
      <w:proofErr w:type="spellStart"/>
      <w:r w:rsidRPr="007152B4">
        <w:rPr>
          <w:rFonts w:ascii="Palatino" w:hAnsi="Palatino"/>
          <w:sz w:val="22"/>
          <w:szCs w:val="22"/>
        </w:rPr>
        <w:t>fulfill</w:t>
      </w:r>
      <w:proofErr w:type="spellEnd"/>
      <w:r w:rsidRPr="007152B4">
        <w:rPr>
          <w:rFonts w:ascii="Palatino" w:hAnsi="Palatino"/>
          <w:sz w:val="22"/>
          <w:szCs w:val="22"/>
        </w:rPr>
        <w:t xml:space="preserve"> or fail to </w:t>
      </w:r>
      <w:proofErr w:type="spellStart"/>
      <w:r w:rsidRPr="007152B4">
        <w:rPr>
          <w:rFonts w:ascii="Palatino" w:hAnsi="Palatino"/>
          <w:sz w:val="22"/>
          <w:szCs w:val="22"/>
        </w:rPr>
        <w:t>fulfill</w:t>
      </w:r>
      <w:proofErr w:type="spellEnd"/>
      <w:r w:rsidRPr="007152B4">
        <w:rPr>
          <w:rFonts w:ascii="Palatino" w:hAnsi="Palatino"/>
          <w:sz w:val="22"/>
          <w:szCs w:val="22"/>
        </w:rPr>
        <w:t xml:space="preserve"> its role as the “fourth estate” of government—or government “watchdog.” </w:t>
      </w:r>
    </w:p>
    <w:p w14:paraId="31B03FB9" w14:textId="77777777" w:rsidR="001416B6" w:rsidRPr="007152B4" w:rsidRDefault="001416B6" w:rsidP="001416B6">
      <w:pPr>
        <w:pStyle w:val="ListParagraph"/>
        <w:snapToGrid w:val="0"/>
        <w:ind w:left="426"/>
        <w:contextualSpacing w:val="0"/>
        <w:rPr>
          <w:rFonts w:ascii="Palatino" w:hAnsi="Palatino" w:cstheme="minorHAnsi"/>
          <w:color w:val="000000"/>
          <w:spacing w:val="7"/>
          <w:sz w:val="22"/>
          <w:szCs w:val="22"/>
        </w:rPr>
      </w:pPr>
    </w:p>
    <w:p w14:paraId="1D4C9808" w14:textId="79F376A8" w:rsidR="001416B6" w:rsidRPr="007152B4" w:rsidRDefault="007042B3" w:rsidP="001416B6">
      <w:pPr>
        <w:snapToGrid w:val="0"/>
        <w:rPr>
          <w:rFonts w:ascii="Palatino" w:hAnsi="Palatino" w:cstheme="minorHAnsi"/>
          <w:b/>
          <w:bCs/>
          <w:color w:val="000000"/>
          <w:spacing w:val="-2"/>
          <w:sz w:val="22"/>
          <w:szCs w:val="22"/>
          <w:u w:val="single"/>
        </w:rPr>
      </w:pPr>
      <w:r>
        <w:rPr>
          <w:rFonts w:ascii="Palatino" w:hAnsi="Palatino"/>
          <w:b/>
          <w:bCs/>
          <w:sz w:val="22"/>
          <w:szCs w:val="22"/>
        </w:rPr>
        <w:t>____________________________________</w:t>
      </w:r>
    </w:p>
    <w:p w14:paraId="1E71377C" w14:textId="77777777" w:rsidR="001416B6" w:rsidRPr="007152B4" w:rsidRDefault="001416B6" w:rsidP="001416B6">
      <w:pPr>
        <w:pStyle w:val="ListParagraph"/>
        <w:numPr>
          <w:ilvl w:val="0"/>
          <w:numId w:val="1"/>
        </w:numPr>
        <w:snapToGrid w:val="0"/>
        <w:ind w:left="426" w:hanging="426"/>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 xml:space="preserve">While countries like China, North Korea, Syria, and Burma have media systems that are nearly if not totally controlled by the state regime, the media in the United States and many other countries is viewed as the “watchdog” for the government. </w:t>
      </w:r>
    </w:p>
    <w:p w14:paraId="786A5BF2" w14:textId="77777777" w:rsidR="001416B6" w:rsidRPr="007152B4" w:rsidRDefault="001416B6" w:rsidP="001416B6">
      <w:pPr>
        <w:pStyle w:val="ListParagraph"/>
        <w:snapToGrid w:val="0"/>
        <w:ind w:left="426"/>
        <w:contextualSpacing w:val="0"/>
        <w:rPr>
          <w:rFonts w:ascii="Palatino" w:eastAsiaTheme="minorHAnsi" w:hAnsi="Palatino" w:cstheme="minorHAnsi"/>
          <w:color w:val="000000"/>
          <w:spacing w:val="7"/>
          <w:sz w:val="22"/>
          <w:szCs w:val="22"/>
          <w:lang w:val="en-US" w:eastAsia="en-US"/>
        </w:rPr>
      </w:pPr>
    </w:p>
    <w:p w14:paraId="41C25771" w14:textId="7185F374" w:rsidR="001416B6" w:rsidRPr="007152B4" w:rsidRDefault="001416B6" w:rsidP="00424463">
      <w:pPr>
        <w:pStyle w:val="ListParagraph"/>
        <w:numPr>
          <w:ilvl w:val="0"/>
          <w:numId w:val="1"/>
        </w:numPr>
        <w:snapToGrid w:val="0"/>
        <w:ind w:left="426" w:hanging="426"/>
        <w:contextualSpacing w:val="0"/>
        <w:rPr>
          <w:rFonts w:ascii="Palatino" w:eastAsiaTheme="minorHAnsi" w:hAnsi="Palatino" w:cstheme="minorHAnsi"/>
          <w:color w:val="000000"/>
          <w:spacing w:val="7"/>
          <w:sz w:val="22"/>
          <w:szCs w:val="22"/>
          <w:lang w:val="en-US" w:eastAsia="en-US"/>
        </w:rPr>
      </w:pPr>
      <w:r w:rsidRPr="007152B4">
        <w:rPr>
          <w:rFonts w:ascii="Palatino" w:hAnsi="Palatino"/>
          <w:sz w:val="22"/>
          <w:szCs w:val="22"/>
        </w:rPr>
        <w:t>This watchdog role is intended to keep governments from taking too much power from the people and overstepping their bounds.</w:t>
      </w:r>
    </w:p>
    <w:p w14:paraId="57A15F51"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For example, central to this role is the notion that the press works independently of the US government. The “freedom of the press” as guaranteed by the US’ First-Amendment rights allows the media to act as the eyes and ears of the people. </w:t>
      </w:r>
    </w:p>
    <w:p w14:paraId="64D29B63"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The media is supposed to report information to the public so they can make informed decisions. </w:t>
      </w:r>
    </w:p>
    <w:p w14:paraId="7EA0138E"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The media also engages in investigative reporting, which can uncover dangers or corruption that the media can then expose so that the public can demand change.</w:t>
      </w:r>
    </w:p>
    <w:p w14:paraId="5E1B32AF" w14:textId="77777777" w:rsidR="001416B6" w:rsidRPr="007152B4" w:rsidRDefault="001416B6" w:rsidP="001416B6">
      <w:pPr>
        <w:pStyle w:val="ListParagraph"/>
        <w:snapToGrid w:val="0"/>
        <w:ind w:left="1440"/>
        <w:contextualSpacing w:val="0"/>
        <w:rPr>
          <w:rFonts w:ascii="Palatino" w:hAnsi="Palatino" w:cstheme="minorHAnsi"/>
          <w:color w:val="000000"/>
          <w:spacing w:val="7"/>
          <w:sz w:val="22"/>
          <w:szCs w:val="22"/>
        </w:rPr>
      </w:pPr>
    </w:p>
    <w:p w14:paraId="54744667" w14:textId="77777777" w:rsidR="001416B6" w:rsidRPr="007152B4" w:rsidRDefault="001416B6" w:rsidP="001416B6">
      <w:pPr>
        <w:pStyle w:val="ListParagraph"/>
        <w:numPr>
          <w:ilvl w:val="0"/>
          <w:numId w:val="10"/>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Of course, this ideal is not always met in practice. Some people have critiqued the media’s ability to </w:t>
      </w:r>
      <w:proofErr w:type="spellStart"/>
      <w:r w:rsidRPr="007152B4">
        <w:rPr>
          <w:rFonts w:ascii="Palatino" w:hAnsi="Palatino"/>
          <w:sz w:val="22"/>
          <w:szCs w:val="22"/>
        </w:rPr>
        <w:t>fulfill</w:t>
      </w:r>
      <w:proofErr w:type="spellEnd"/>
      <w:r w:rsidRPr="007152B4">
        <w:rPr>
          <w:rFonts w:ascii="Palatino" w:hAnsi="Palatino"/>
          <w:sz w:val="22"/>
          <w:szCs w:val="22"/>
        </w:rPr>
        <w:t xml:space="preserve"> this role, referring to it instead as a lapdog or attack dog. </w:t>
      </w:r>
    </w:p>
    <w:p w14:paraId="0BBDCDAA"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In terms of the lapdog role, the media can become too “cozy” with a politician or other public figure, which might lead it to uncritically report or passively relay information without questioning it. </w:t>
      </w:r>
    </w:p>
    <w:p w14:paraId="0B87A9FC"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Recent stories about reporters being asked to clear quotes and even whole stories with officials before they can be used in a story drew sharp criticism from other journalists and the public, and some media outlets put an end to that practice. </w:t>
      </w:r>
    </w:p>
    <w:p w14:paraId="6E90D700"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In terms of the attack-dog role, the twenty-four-hour news cycle and constant reporting on public figures has created the kind of atmosphere where reporters may be waiting to pounce on a mistake or error in order to get the scoop and be </w:t>
      </w:r>
      <w:r w:rsidRPr="007152B4">
        <w:rPr>
          <w:rFonts w:ascii="Palatino" w:hAnsi="Palatino"/>
          <w:sz w:val="22"/>
          <w:szCs w:val="22"/>
        </w:rPr>
        <w:lastRenderedPageBreak/>
        <w:t xml:space="preserve">able to produce a tantalizing story. This has also been called being on “scandal patrol” or “gaffe patrol.” </w:t>
      </w:r>
    </w:p>
    <w:p w14:paraId="45950C84"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Media scholars have critiqued this practice, saying that too much adversarial or negative reporting leads the public to think poorly of public officials and be more dissatisfied with government. Additionally, they claim that attack-dog reporting makes it more difficult for public officials to do their jobs.</w:t>
      </w:r>
    </w:p>
    <w:p w14:paraId="020E04FD" w14:textId="77777777" w:rsidR="001416B6" w:rsidRPr="007152B4" w:rsidRDefault="001416B6" w:rsidP="001416B6">
      <w:pPr>
        <w:snapToGrid w:val="0"/>
        <w:rPr>
          <w:rFonts w:ascii="Palatino" w:hAnsi="Palatino" w:cstheme="minorHAnsi"/>
          <w:color w:val="000000"/>
          <w:spacing w:val="4"/>
          <w:sz w:val="22"/>
          <w:szCs w:val="22"/>
        </w:rPr>
      </w:pPr>
    </w:p>
    <w:tbl>
      <w:tblPr>
        <w:tblStyle w:val="TableGrid"/>
        <w:tblW w:w="0" w:type="auto"/>
        <w:tblLook w:val="04A0" w:firstRow="1" w:lastRow="0" w:firstColumn="1" w:lastColumn="0" w:noHBand="0" w:noVBand="1"/>
      </w:tblPr>
      <w:tblGrid>
        <w:gridCol w:w="9016"/>
      </w:tblGrid>
      <w:tr w:rsidR="001416B6" w:rsidRPr="007152B4" w14:paraId="5AF7133C" w14:textId="77777777" w:rsidTr="002E706E">
        <w:tc>
          <w:tcPr>
            <w:tcW w:w="9636" w:type="dxa"/>
          </w:tcPr>
          <w:p w14:paraId="6EE21A00" w14:textId="77777777" w:rsidR="001416B6" w:rsidRPr="007152B4" w:rsidRDefault="001416B6" w:rsidP="002E706E">
            <w:pPr>
              <w:snapToGrid w:val="0"/>
              <w:ind w:right="216"/>
              <w:rPr>
                <w:rFonts w:ascii="Palatino" w:hAnsi="Palatino" w:cstheme="minorHAnsi"/>
                <w:b/>
                <w:bCs/>
                <w:color w:val="000000"/>
              </w:rPr>
            </w:pPr>
            <w:r w:rsidRPr="007152B4">
              <w:rPr>
                <w:rFonts w:ascii="Palatino" w:hAnsi="Palatino" w:cstheme="minorHAnsi"/>
                <w:b/>
                <w:bCs/>
                <w:color w:val="000000"/>
              </w:rPr>
              <w:t>Let’s Think!</w:t>
            </w:r>
          </w:p>
          <w:p w14:paraId="730C65C4" w14:textId="77777777" w:rsidR="001416B6" w:rsidRPr="007152B4" w:rsidRDefault="001416B6" w:rsidP="002E706E">
            <w:pPr>
              <w:snapToGrid w:val="0"/>
              <w:ind w:right="216"/>
              <w:rPr>
                <w:rFonts w:ascii="Palatino" w:hAnsi="Palatino" w:cstheme="minorHAnsi"/>
                <w:b/>
                <w:bCs/>
                <w:color w:val="000000"/>
              </w:rPr>
            </w:pPr>
          </w:p>
          <w:p w14:paraId="3DA8F309" w14:textId="77777777" w:rsidR="001416B6" w:rsidRPr="007152B4" w:rsidRDefault="001416B6" w:rsidP="002E706E">
            <w:pPr>
              <w:pStyle w:val="ListParagraph"/>
              <w:numPr>
                <w:ilvl w:val="0"/>
                <w:numId w:val="9"/>
              </w:numPr>
              <w:snapToGrid w:val="0"/>
              <w:ind w:right="216"/>
              <w:rPr>
                <w:rFonts w:ascii="Palatino" w:hAnsi="Palatino" w:cstheme="minorHAnsi"/>
                <w:color w:val="000000"/>
              </w:rPr>
            </w:pPr>
            <w:r w:rsidRPr="007152B4">
              <w:rPr>
                <w:rFonts w:ascii="Palatino" w:hAnsi="Palatino" w:cstheme="minorHAnsi"/>
                <w:color w:val="000000"/>
              </w:rPr>
              <w:t>In what ways do you think the media should function in a democratic society?</w:t>
            </w:r>
          </w:p>
          <w:p w14:paraId="15806A3A" w14:textId="77777777" w:rsidR="001416B6" w:rsidRPr="007152B4" w:rsidRDefault="001416B6" w:rsidP="002E706E">
            <w:pPr>
              <w:pStyle w:val="ListParagraph"/>
              <w:numPr>
                <w:ilvl w:val="0"/>
                <w:numId w:val="9"/>
              </w:numPr>
              <w:snapToGrid w:val="0"/>
              <w:ind w:right="216"/>
              <w:rPr>
                <w:rFonts w:ascii="Palatino" w:hAnsi="Palatino" w:cstheme="minorHAnsi"/>
                <w:color w:val="000000"/>
              </w:rPr>
            </w:pPr>
            <w:r w:rsidRPr="007152B4">
              <w:rPr>
                <w:rFonts w:ascii="Palatino" w:hAnsi="Palatino" w:cstheme="minorHAnsi"/>
                <w:color w:val="000000"/>
              </w:rPr>
              <w:t>Do you think the media in the United States, China and Singapore acts more as a watchdog, lapdog, or attack dog? Give specific examples to support your answer.</w:t>
            </w:r>
          </w:p>
          <w:p w14:paraId="7A77F142" w14:textId="77777777" w:rsidR="001416B6" w:rsidRPr="007152B4" w:rsidRDefault="001416B6" w:rsidP="002E706E">
            <w:pPr>
              <w:pStyle w:val="ListParagraph"/>
              <w:numPr>
                <w:ilvl w:val="0"/>
                <w:numId w:val="9"/>
              </w:numPr>
              <w:snapToGrid w:val="0"/>
              <w:ind w:right="216"/>
              <w:rPr>
                <w:rFonts w:ascii="Palatino" w:hAnsi="Palatino" w:cstheme="minorHAnsi"/>
                <w:b/>
                <w:bCs/>
                <w:color w:val="000000"/>
              </w:rPr>
            </w:pPr>
            <w:r w:rsidRPr="007152B4">
              <w:rPr>
                <w:rFonts w:ascii="Palatino" w:hAnsi="Palatino" w:cstheme="minorHAnsi"/>
                <w:color w:val="000000"/>
              </w:rPr>
              <w:t>In an age of twenty-four-hour news and instant reporting, do you think politicians’ jobs are made easier or more difficult? Do you think reporters’ jobs are made easier or more difficult? Support your answers.</w:t>
            </w:r>
          </w:p>
          <w:p w14:paraId="666F6809" w14:textId="77777777" w:rsidR="001416B6" w:rsidRPr="007152B4" w:rsidRDefault="001416B6" w:rsidP="002E706E">
            <w:pPr>
              <w:snapToGrid w:val="0"/>
              <w:ind w:right="216"/>
              <w:rPr>
                <w:rFonts w:ascii="Palatino" w:hAnsi="Palatino" w:cstheme="minorHAnsi"/>
                <w:color w:val="000000"/>
              </w:rPr>
            </w:pPr>
          </w:p>
        </w:tc>
      </w:tr>
    </w:tbl>
    <w:p w14:paraId="53A9C933" w14:textId="77777777" w:rsidR="001416B6" w:rsidRPr="007152B4" w:rsidRDefault="001416B6" w:rsidP="001416B6">
      <w:pPr>
        <w:snapToGrid w:val="0"/>
        <w:rPr>
          <w:rFonts w:ascii="Palatino" w:hAnsi="Palatino" w:cstheme="minorHAnsi"/>
          <w:color w:val="000000"/>
          <w:spacing w:val="7"/>
          <w:sz w:val="22"/>
          <w:szCs w:val="22"/>
          <w:lang w:val="en-US"/>
        </w:rPr>
      </w:pPr>
    </w:p>
    <w:p w14:paraId="339892A7" w14:textId="7185F1C3" w:rsidR="001416B6" w:rsidRPr="007152B4" w:rsidRDefault="001416B6" w:rsidP="001416B6">
      <w:pPr>
        <w:snapToGrid w:val="0"/>
        <w:rPr>
          <w:rFonts w:ascii="Palatino" w:hAnsi="Palatino" w:cstheme="minorHAnsi"/>
          <w:b/>
          <w:bCs/>
          <w:color w:val="000000"/>
          <w:spacing w:val="-2"/>
          <w:sz w:val="22"/>
          <w:szCs w:val="22"/>
          <w:u w:val="single"/>
          <w:lang w:val="en-US"/>
        </w:rPr>
      </w:pPr>
      <w:r w:rsidRPr="007152B4">
        <w:rPr>
          <w:rFonts w:ascii="Palatino" w:hAnsi="Palatino"/>
          <w:b/>
          <w:bCs/>
          <w:sz w:val="22"/>
          <w:szCs w:val="22"/>
        </w:rPr>
        <w:t xml:space="preserve">Media Effects: </w:t>
      </w:r>
      <w:r w:rsidR="007042B3">
        <w:rPr>
          <w:rFonts w:ascii="Palatino" w:hAnsi="Palatino"/>
          <w:b/>
          <w:bCs/>
          <w:sz w:val="22"/>
          <w:szCs w:val="22"/>
        </w:rPr>
        <w:t>____________________________________</w:t>
      </w:r>
    </w:p>
    <w:p w14:paraId="7F3EE46F" w14:textId="77777777" w:rsidR="001416B6" w:rsidRPr="007152B4" w:rsidRDefault="001416B6" w:rsidP="001416B6">
      <w:pPr>
        <w:snapToGrid w:val="0"/>
        <w:rPr>
          <w:rFonts w:ascii="Palatino" w:hAnsi="Palatino" w:cstheme="minorHAnsi"/>
          <w:b/>
          <w:bCs/>
          <w:color w:val="000000"/>
          <w:spacing w:val="-2"/>
          <w:sz w:val="22"/>
          <w:szCs w:val="22"/>
          <w:u w:val="single"/>
        </w:rPr>
      </w:pPr>
    </w:p>
    <w:p w14:paraId="2ACE7960" w14:textId="77777777" w:rsidR="001416B6" w:rsidRPr="007152B4" w:rsidRDefault="001416B6" w:rsidP="001416B6">
      <w:pPr>
        <w:pStyle w:val="ListParagraph"/>
        <w:numPr>
          <w:ilvl w:val="0"/>
          <w:numId w:val="10"/>
        </w:numPr>
        <w:snapToGrid w:val="0"/>
        <w:ind w:left="426" w:hanging="426"/>
        <w:contextualSpacing w:val="0"/>
        <w:rPr>
          <w:rFonts w:ascii="Palatino" w:hAnsi="Palatino" w:cstheme="minorHAnsi"/>
          <w:spacing w:val="7"/>
          <w:sz w:val="22"/>
          <w:szCs w:val="22"/>
        </w:rPr>
      </w:pPr>
      <w:r w:rsidRPr="007152B4">
        <w:rPr>
          <w:rFonts w:ascii="Palatino" w:hAnsi="Palatino"/>
          <w:sz w:val="22"/>
          <w:szCs w:val="22"/>
        </w:rPr>
        <w:t>Media effects are the intended or unintended consequences of what the mass media does.</w:t>
      </w:r>
    </w:p>
    <w:p w14:paraId="4E1325E0" w14:textId="77777777" w:rsidR="001416B6" w:rsidRPr="007152B4" w:rsidRDefault="001416B6" w:rsidP="001416B6">
      <w:pPr>
        <w:pStyle w:val="ListParagraph"/>
        <w:snapToGrid w:val="0"/>
        <w:ind w:left="426"/>
        <w:contextualSpacing w:val="0"/>
        <w:rPr>
          <w:rFonts w:ascii="Palatino" w:hAnsi="Palatino" w:cstheme="minorHAnsi"/>
          <w:spacing w:val="7"/>
          <w:sz w:val="22"/>
          <w:szCs w:val="22"/>
        </w:rPr>
      </w:pPr>
    </w:p>
    <w:p w14:paraId="4FA0DF96" w14:textId="77777777" w:rsidR="001416B6" w:rsidRPr="007152B4" w:rsidRDefault="001416B6" w:rsidP="001416B6">
      <w:pPr>
        <w:pStyle w:val="ListParagraph"/>
        <w:numPr>
          <w:ilvl w:val="0"/>
          <w:numId w:val="10"/>
        </w:numPr>
        <w:snapToGrid w:val="0"/>
        <w:ind w:left="426" w:hanging="426"/>
        <w:contextualSpacing w:val="0"/>
        <w:rPr>
          <w:rFonts w:ascii="Palatino" w:hAnsi="Palatino" w:cstheme="minorHAnsi"/>
          <w:spacing w:val="7"/>
          <w:sz w:val="22"/>
          <w:szCs w:val="22"/>
        </w:rPr>
      </w:pPr>
      <w:r w:rsidRPr="007152B4">
        <w:rPr>
          <w:rFonts w:ascii="Palatino" w:hAnsi="Palatino"/>
          <w:sz w:val="22"/>
          <w:szCs w:val="22"/>
        </w:rPr>
        <w:t xml:space="preserve">There are certain media effects that are fairly obvious and most of us would agree are common (even for ourselves). </w:t>
      </w:r>
    </w:p>
    <w:p w14:paraId="69AE55D5"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For example, we change our clothes and our plans because we watch the forecast on the Weather Channel, look up information about a band and sample their music after we see them perform on a television show, or stop eating melons after we hear about a salmonella outbreak. </w:t>
      </w:r>
    </w:p>
    <w:p w14:paraId="601FAC23" w14:textId="77777777" w:rsidR="001416B6" w:rsidRPr="007152B4" w:rsidRDefault="001416B6" w:rsidP="001416B6">
      <w:pPr>
        <w:snapToGrid w:val="0"/>
        <w:rPr>
          <w:rFonts w:ascii="Palatino" w:hAnsi="Palatino" w:cstheme="minorHAnsi"/>
          <w:color w:val="000000"/>
          <w:spacing w:val="7"/>
          <w:sz w:val="22"/>
          <w:szCs w:val="22"/>
        </w:rPr>
      </w:pPr>
    </w:p>
    <w:p w14:paraId="3A1B99CD" w14:textId="77777777" w:rsidR="001416B6" w:rsidRPr="007152B4" w:rsidRDefault="001416B6" w:rsidP="001416B6">
      <w:pPr>
        <w:pStyle w:val="ListParagraph"/>
        <w:numPr>
          <w:ilvl w:val="0"/>
          <w:numId w:val="10"/>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Other effects are more difficult to study and more difficult for people to accept because they are long term and/or more personal. </w:t>
      </w:r>
    </w:p>
    <w:p w14:paraId="4FE81434"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For example, media may influence our personal sense of style, views on sex, perceptions of other races, or values just as our own free will, parents, or friends do. It is difficult, however, to determine in any specific case how much influence the media has on a belief or </w:t>
      </w:r>
      <w:proofErr w:type="spellStart"/>
      <w:r w:rsidRPr="007152B4">
        <w:rPr>
          <w:rFonts w:ascii="Palatino" w:hAnsi="Palatino"/>
          <w:sz w:val="22"/>
          <w:szCs w:val="22"/>
        </w:rPr>
        <w:t>behavior</w:t>
      </w:r>
      <w:proofErr w:type="spellEnd"/>
      <w:r w:rsidRPr="007152B4">
        <w:rPr>
          <w:rFonts w:ascii="Palatino" w:hAnsi="Palatino"/>
          <w:sz w:val="22"/>
          <w:szCs w:val="22"/>
        </w:rPr>
        <w:t xml:space="preserve"> in proportion to other factors that influence us. </w:t>
      </w:r>
    </w:p>
    <w:p w14:paraId="155BFAB7" w14:textId="77777777" w:rsidR="001416B6" w:rsidRPr="007152B4" w:rsidRDefault="001416B6" w:rsidP="001416B6">
      <w:pPr>
        <w:snapToGrid w:val="0"/>
        <w:rPr>
          <w:rFonts w:ascii="Palatino" w:hAnsi="Palatino" w:cstheme="minorHAnsi"/>
          <w:color w:val="000000"/>
          <w:spacing w:val="7"/>
          <w:sz w:val="22"/>
          <w:szCs w:val="22"/>
        </w:rPr>
      </w:pPr>
    </w:p>
    <w:p w14:paraId="04AE0092" w14:textId="77777777" w:rsidR="001416B6" w:rsidRPr="007152B4" w:rsidRDefault="001416B6" w:rsidP="001416B6">
      <w:pPr>
        <w:pStyle w:val="ListParagraph"/>
        <w:numPr>
          <w:ilvl w:val="0"/>
          <w:numId w:val="10"/>
        </w:numPr>
        <w:snapToGrid w:val="0"/>
        <w:ind w:left="426" w:hanging="426"/>
        <w:contextualSpacing w:val="0"/>
        <w:rPr>
          <w:rFonts w:ascii="Palatino" w:hAnsi="Palatino" w:cstheme="minorHAnsi"/>
          <w:spacing w:val="7"/>
          <w:sz w:val="22"/>
          <w:szCs w:val="22"/>
        </w:rPr>
      </w:pPr>
      <w:r w:rsidRPr="007152B4">
        <w:rPr>
          <w:rFonts w:ascii="Palatino" w:hAnsi="Palatino"/>
          <w:sz w:val="22"/>
          <w:szCs w:val="22"/>
        </w:rPr>
        <w:t>Media messages may also affect viewers in ways not intended by the creators of the message. Two media effects that are often discussed are reciprocal and boomerang effects.</w:t>
      </w:r>
    </w:p>
    <w:p w14:paraId="22589C76" w14:textId="77777777" w:rsidR="001416B6" w:rsidRPr="007152B4" w:rsidRDefault="001416B6" w:rsidP="001416B6">
      <w:pPr>
        <w:pStyle w:val="ListParagraph"/>
        <w:snapToGrid w:val="0"/>
        <w:ind w:left="426"/>
        <w:contextualSpacing w:val="0"/>
        <w:rPr>
          <w:rFonts w:ascii="Palatino" w:hAnsi="Palatino" w:cstheme="minorHAnsi"/>
          <w:spacing w:val="7"/>
          <w:sz w:val="22"/>
          <w:szCs w:val="22"/>
        </w:rPr>
      </w:pPr>
    </w:p>
    <w:p w14:paraId="3EAA74ED" w14:textId="071E4752" w:rsidR="001416B6" w:rsidRPr="007152B4" w:rsidRDefault="001416B6" w:rsidP="00424463">
      <w:pPr>
        <w:pStyle w:val="ListParagraph"/>
        <w:numPr>
          <w:ilvl w:val="0"/>
          <w:numId w:val="10"/>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The </w:t>
      </w:r>
      <w:r w:rsidR="007042B3">
        <w:rPr>
          <w:rFonts w:ascii="Palatino" w:hAnsi="Palatino"/>
          <w:b/>
          <w:bCs/>
          <w:sz w:val="22"/>
          <w:szCs w:val="22"/>
        </w:rPr>
        <w:t>____________________________________</w:t>
      </w:r>
      <w:r w:rsidR="007042B3">
        <w:rPr>
          <w:rFonts w:ascii="Palatino" w:hAnsi="Palatino"/>
          <w:b/>
          <w:bCs/>
          <w:sz w:val="22"/>
          <w:szCs w:val="22"/>
        </w:rPr>
        <w:t xml:space="preserve"> </w:t>
      </w:r>
      <w:r w:rsidRPr="007152B4">
        <w:rPr>
          <w:rFonts w:ascii="Palatino" w:hAnsi="Palatino"/>
          <w:sz w:val="22"/>
          <w:szCs w:val="22"/>
        </w:rPr>
        <w:t xml:space="preserve">points to the interactive relationship between the media and the subject being covered. </w:t>
      </w:r>
    </w:p>
    <w:p w14:paraId="2C5477AC"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When a person or event gets media attention, it influences the way the person acts or the way the event functions. </w:t>
      </w:r>
    </w:p>
    <w:p w14:paraId="3F7FD794"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Media coverage often increases self-consciousness, which affects our actions. It’s similar to the way that we change </w:t>
      </w:r>
      <w:proofErr w:type="spellStart"/>
      <w:r w:rsidRPr="007152B4">
        <w:rPr>
          <w:rFonts w:ascii="Palatino" w:hAnsi="Palatino"/>
          <w:sz w:val="22"/>
          <w:szCs w:val="22"/>
        </w:rPr>
        <w:t>behavior</w:t>
      </w:r>
      <w:proofErr w:type="spellEnd"/>
      <w:r w:rsidRPr="007152B4">
        <w:rPr>
          <w:rFonts w:ascii="Palatino" w:hAnsi="Palatino"/>
          <w:sz w:val="22"/>
          <w:szCs w:val="22"/>
        </w:rPr>
        <w:t xml:space="preserve"> when we know certain people are around and may be watching us. </w:t>
      </w:r>
    </w:p>
    <w:p w14:paraId="267E174B"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For example, the Occupy Movement that began on Wall Street in New York City gained some attention from alternative media and people using </w:t>
      </w:r>
      <w:proofErr w:type="spellStart"/>
      <w:r w:rsidRPr="007152B4">
        <w:rPr>
          <w:rFonts w:ascii="Palatino" w:hAnsi="Palatino"/>
          <w:sz w:val="22"/>
          <w:szCs w:val="22"/>
        </w:rPr>
        <w:t>micromedia</w:t>
      </w:r>
      <w:proofErr w:type="spellEnd"/>
      <w:r w:rsidRPr="007152B4">
        <w:rPr>
          <w:rFonts w:ascii="Palatino" w:hAnsi="Palatino"/>
          <w:sz w:val="22"/>
          <w:szCs w:val="22"/>
        </w:rPr>
        <w:t xml:space="preserve"> platforms like independent bloggers. Once the movement started getting mainstream press attention, the coverage affected the movement. As news of the Occupy movement in New York spread, people in other cities and towns across the country started to form their own protest groups. In this case, media attention caused a movement to spread that may have otherwise remained localized.</w:t>
      </w:r>
    </w:p>
    <w:p w14:paraId="4E505982" w14:textId="77777777" w:rsidR="001416B6" w:rsidRPr="007152B4" w:rsidRDefault="001416B6" w:rsidP="001416B6">
      <w:pPr>
        <w:pStyle w:val="ListParagraph"/>
        <w:snapToGrid w:val="0"/>
        <w:ind w:left="426"/>
        <w:contextualSpacing w:val="0"/>
        <w:rPr>
          <w:rFonts w:ascii="Palatino" w:hAnsi="Palatino" w:cstheme="minorHAnsi"/>
          <w:color w:val="000000"/>
          <w:spacing w:val="7"/>
          <w:sz w:val="22"/>
          <w:szCs w:val="22"/>
        </w:rPr>
      </w:pPr>
    </w:p>
    <w:p w14:paraId="7B86B214" w14:textId="720E6548" w:rsidR="001416B6" w:rsidRPr="007152B4" w:rsidRDefault="001416B6" w:rsidP="001416B6">
      <w:pPr>
        <w:pStyle w:val="ListParagraph"/>
        <w:numPr>
          <w:ilvl w:val="0"/>
          <w:numId w:val="10"/>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The </w:t>
      </w:r>
      <w:r w:rsidR="007042B3">
        <w:rPr>
          <w:rFonts w:ascii="Palatino" w:hAnsi="Palatino"/>
          <w:b/>
          <w:bCs/>
          <w:sz w:val="22"/>
          <w:szCs w:val="22"/>
        </w:rPr>
        <w:t>____________________________________</w:t>
      </w:r>
      <w:r w:rsidR="007042B3">
        <w:rPr>
          <w:rFonts w:ascii="Palatino" w:hAnsi="Palatino"/>
          <w:b/>
          <w:bCs/>
          <w:sz w:val="22"/>
          <w:szCs w:val="22"/>
        </w:rPr>
        <w:t xml:space="preserve"> </w:t>
      </w:r>
      <w:r w:rsidRPr="007152B4">
        <w:rPr>
          <w:rFonts w:ascii="Palatino" w:hAnsi="Palatino"/>
          <w:sz w:val="22"/>
          <w:szCs w:val="22"/>
        </w:rPr>
        <w:t>refers to media-induced change that is counter to the desired change.</w:t>
      </w:r>
    </w:p>
    <w:p w14:paraId="796AB202"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In the world of twenty-four-hour news and constant streams of user-generated material, the effects of gaffes, blunders, or plain old poor decisions are much more difficult to control or contain. </w:t>
      </w:r>
    </w:p>
    <w:p w14:paraId="0D3BE39A"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Before a group or person can clarify or provide context for what was said, a story could go viral and a media narrative constructed that is impossible to backtrack and very difficult to even control. </w:t>
      </w:r>
    </w:p>
    <w:p w14:paraId="4D973B93"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 xml:space="preserve">A recent example of such an effect occurred at the University of Virginia when the governing body of the university forced President Teresa A. Sullivan to resign. The board was not happy with the president’s approach to dealing with the changing financial and technological pressures facing the school and thought ousting her may make room for a president who was more supportive of a corporate model of university governance. When the story picked up local and then national media coverage, students, faculty, and alumni came together to support Sullivan, and a week later she was reinstated. </w:t>
      </w:r>
    </w:p>
    <w:p w14:paraId="0895EC02" w14:textId="552196A1" w:rsidR="001416B6" w:rsidRPr="007152B4" w:rsidRDefault="001416B6" w:rsidP="001416B6">
      <w:pPr>
        <w:pStyle w:val="ListParagraph"/>
        <w:numPr>
          <w:ilvl w:val="2"/>
          <w:numId w:val="1"/>
        </w:numPr>
        <w:snapToGrid w:val="0"/>
        <w:ind w:left="851" w:hanging="425"/>
        <w:contextualSpacing w:val="0"/>
        <w:rPr>
          <w:rFonts w:ascii="Palatino" w:hAnsi="Palatino" w:cstheme="minorHAnsi"/>
          <w:color w:val="000000"/>
          <w:spacing w:val="7"/>
          <w:sz w:val="22"/>
          <w:szCs w:val="22"/>
        </w:rPr>
      </w:pPr>
      <w:r w:rsidRPr="007152B4">
        <w:rPr>
          <w:rFonts w:ascii="Palatino" w:hAnsi="Palatino"/>
          <w:sz w:val="22"/>
          <w:szCs w:val="22"/>
        </w:rPr>
        <w:t>Instead of the intended effect of changing the direction and priorities for the university, the board’s actions increased support for the president, which will also likely add support to her plans for dealing with the issues.</w:t>
      </w:r>
    </w:p>
    <w:p w14:paraId="7A8BC0D8" w14:textId="77777777" w:rsidR="001416B6" w:rsidRPr="007152B4" w:rsidRDefault="001416B6" w:rsidP="001416B6">
      <w:pPr>
        <w:snapToGrid w:val="0"/>
        <w:rPr>
          <w:rFonts w:ascii="Palatino" w:hAnsi="Palatino" w:cstheme="minorHAnsi"/>
          <w:b/>
          <w:bCs/>
          <w:color w:val="000000"/>
          <w:spacing w:val="-2"/>
          <w:sz w:val="22"/>
          <w:szCs w:val="22"/>
          <w:u w:val="single"/>
          <w:lang w:val="en-US"/>
        </w:rPr>
      </w:pPr>
    </w:p>
    <w:p w14:paraId="5E72208B" w14:textId="7DB063E5" w:rsidR="001416B6" w:rsidRPr="007152B4" w:rsidRDefault="001416B6" w:rsidP="001416B6">
      <w:pPr>
        <w:snapToGrid w:val="0"/>
        <w:rPr>
          <w:rFonts w:ascii="Palatino" w:hAnsi="Palatino" w:cstheme="minorHAnsi"/>
          <w:b/>
          <w:bCs/>
          <w:color w:val="000000"/>
          <w:spacing w:val="-2"/>
          <w:sz w:val="22"/>
          <w:szCs w:val="22"/>
          <w:u w:val="single"/>
          <w:lang w:val="en-US"/>
        </w:rPr>
      </w:pPr>
      <w:r w:rsidRPr="007152B4">
        <w:rPr>
          <w:rFonts w:ascii="Palatino" w:hAnsi="Palatino"/>
          <w:b/>
          <w:bCs/>
          <w:sz w:val="22"/>
          <w:szCs w:val="22"/>
        </w:rPr>
        <w:t xml:space="preserve">Media Effects: </w:t>
      </w:r>
      <w:r w:rsidR="007042B3">
        <w:rPr>
          <w:rFonts w:ascii="Palatino" w:hAnsi="Palatino"/>
          <w:b/>
          <w:bCs/>
          <w:sz w:val="22"/>
          <w:szCs w:val="22"/>
        </w:rPr>
        <w:t>___________________________________</w:t>
      </w:r>
    </w:p>
    <w:p w14:paraId="5B575AEC" w14:textId="77777777" w:rsidR="001416B6" w:rsidRPr="007152B4" w:rsidRDefault="001416B6" w:rsidP="001416B6">
      <w:pPr>
        <w:pStyle w:val="ListParagraph"/>
        <w:snapToGrid w:val="0"/>
        <w:ind w:left="426"/>
        <w:contextualSpacing w:val="0"/>
        <w:rPr>
          <w:rFonts w:ascii="Palatino" w:hAnsi="Palatino" w:cstheme="minorHAnsi"/>
          <w:spacing w:val="7"/>
          <w:sz w:val="22"/>
          <w:szCs w:val="22"/>
        </w:rPr>
      </w:pPr>
    </w:p>
    <w:p w14:paraId="4147F530" w14:textId="77777777" w:rsidR="001416B6" w:rsidRPr="007152B4" w:rsidRDefault="001416B6" w:rsidP="001416B6">
      <w:pPr>
        <w:pStyle w:val="ListParagraph"/>
        <w:numPr>
          <w:ilvl w:val="0"/>
          <w:numId w:val="10"/>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Cultivation theory is a media effects theory created by George Gerbner that states that media exposure, specifically to television, shapes our social reality by giving us a distorted view on the amount of violence and risk in the world. </w:t>
      </w:r>
    </w:p>
    <w:p w14:paraId="00960A08" w14:textId="77777777" w:rsidR="001416B6" w:rsidRPr="007152B4" w:rsidRDefault="001416B6" w:rsidP="001416B6">
      <w:pPr>
        <w:pStyle w:val="ListParagraph"/>
        <w:snapToGrid w:val="0"/>
        <w:ind w:left="426"/>
        <w:contextualSpacing w:val="0"/>
        <w:rPr>
          <w:rFonts w:ascii="Palatino" w:hAnsi="Palatino" w:cstheme="minorHAnsi"/>
          <w:color w:val="000000"/>
          <w:spacing w:val="7"/>
          <w:sz w:val="22"/>
          <w:szCs w:val="22"/>
        </w:rPr>
      </w:pPr>
    </w:p>
    <w:p w14:paraId="170B9559" w14:textId="77777777" w:rsidR="001416B6" w:rsidRPr="007152B4" w:rsidRDefault="001416B6" w:rsidP="001416B6">
      <w:pPr>
        <w:pStyle w:val="ListParagraph"/>
        <w:numPr>
          <w:ilvl w:val="0"/>
          <w:numId w:val="10"/>
        </w:numPr>
        <w:snapToGrid w:val="0"/>
        <w:ind w:left="426" w:hanging="426"/>
        <w:contextualSpacing w:val="0"/>
        <w:rPr>
          <w:rFonts w:ascii="Palatino" w:hAnsi="Palatino" w:cstheme="minorHAnsi"/>
          <w:color w:val="000000"/>
          <w:spacing w:val="7"/>
          <w:sz w:val="22"/>
          <w:szCs w:val="22"/>
        </w:rPr>
      </w:pPr>
      <w:r w:rsidRPr="007152B4">
        <w:rPr>
          <w:rFonts w:ascii="Palatino" w:hAnsi="Palatino"/>
          <w:sz w:val="22"/>
          <w:szCs w:val="22"/>
        </w:rPr>
        <w:t xml:space="preserve">The theory also states that viewers identify with certain values and identities that are presented as mainstream on television even though they do not actually share those values or identities in their real lives. </w:t>
      </w:r>
    </w:p>
    <w:p w14:paraId="326D32E7"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Drawing on cultivation as it is practiced in farming, Gerbner turned this notion into a powerful metaphor to explain how the media, and television in particular, shapes our social realities.</w:t>
      </w:r>
    </w:p>
    <w:p w14:paraId="22469668" w14:textId="77777777" w:rsidR="001416B6" w:rsidRPr="007152B4" w:rsidRDefault="001416B6" w:rsidP="00424463">
      <w:pPr>
        <w:pStyle w:val="ListParagraph"/>
        <w:numPr>
          <w:ilvl w:val="2"/>
          <w:numId w:val="1"/>
        </w:numPr>
        <w:snapToGrid w:val="0"/>
        <w:ind w:left="851" w:hanging="425"/>
        <w:contextualSpacing w:val="0"/>
        <w:rPr>
          <w:rFonts w:ascii="Palatino" w:hAnsi="Palatino"/>
          <w:sz w:val="22"/>
          <w:szCs w:val="22"/>
        </w:rPr>
      </w:pPr>
      <w:r w:rsidRPr="007152B4">
        <w:rPr>
          <w:rFonts w:ascii="Palatino" w:hAnsi="Palatino"/>
          <w:sz w:val="22"/>
          <w:szCs w:val="22"/>
        </w:rPr>
        <w:t>Just as a farmer plants seeds that he or she then cultivates over time to produce a crop, the media plants seeds in our minds and then cultivates them until they grow into our shared social reality.</w:t>
      </w:r>
    </w:p>
    <w:p w14:paraId="0904E4BF" w14:textId="77777777" w:rsidR="001416B6" w:rsidRPr="007152B4" w:rsidRDefault="001416B6" w:rsidP="001416B6">
      <w:pPr>
        <w:snapToGrid w:val="0"/>
        <w:rPr>
          <w:rFonts w:ascii="Palatino" w:hAnsi="Palatino" w:cstheme="minorHAnsi"/>
          <w:color w:val="000000"/>
          <w:spacing w:val="4"/>
          <w:sz w:val="22"/>
          <w:szCs w:val="22"/>
        </w:rPr>
      </w:pPr>
    </w:p>
    <w:p w14:paraId="1BC81DC3" w14:textId="77777777" w:rsidR="001416B6" w:rsidRPr="007152B4" w:rsidRDefault="001416B6" w:rsidP="001416B6">
      <w:pPr>
        <w:pStyle w:val="ListParagraph"/>
        <w:numPr>
          <w:ilvl w:val="0"/>
          <w:numId w:val="10"/>
        </w:numPr>
        <w:snapToGrid w:val="0"/>
        <w:ind w:left="426" w:hanging="426"/>
        <w:contextualSpacing w:val="0"/>
        <w:rPr>
          <w:rFonts w:ascii="Palatino" w:hAnsi="Palatino" w:cstheme="minorHAnsi"/>
          <w:spacing w:val="7"/>
          <w:sz w:val="22"/>
          <w:szCs w:val="22"/>
        </w:rPr>
      </w:pPr>
      <w:r w:rsidRPr="007152B4">
        <w:rPr>
          <w:rFonts w:ascii="Palatino" w:hAnsi="Palatino"/>
          <w:sz w:val="22"/>
          <w:szCs w:val="22"/>
        </w:rPr>
        <w:t>Over decades of exploring cultivation theory, Gerbner made several well-supported conclusions that are summarized as follows:</w:t>
      </w:r>
    </w:p>
    <w:p w14:paraId="672A7DAB" w14:textId="77777777" w:rsidR="001416B6" w:rsidRPr="007152B4" w:rsidRDefault="001416B6" w:rsidP="001416B6">
      <w:pPr>
        <w:pStyle w:val="ListParagraph"/>
        <w:snapToGrid w:val="0"/>
        <w:ind w:left="426"/>
        <w:contextualSpacing w:val="0"/>
        <w:rPr>
          <w:rFonts w:ascii="Palatino" w:hAnsi="Palatino" w:cstheme="minorHAnsi"/>
          <w:spacing w:val="7"/>
          <w:sz w:val="22"/>
          <w:szCs w:val="22"/>
        </w:rPr>
      </w:pPr>
    </w:p>
    <w:p w14:paraId="6423F7AD" w14:textId="77777777" w:rsidR="001416B6" w:rsidRPr="007152B4" w:rsidRDefault="001416B6" w:rsidP="001416B6">
      <w:pPr>
        <w:pStyle w:val="ListParagraph"/>
        <w:numPr>
          <w:ilvl w:val="0"/>
          <w:numId w:val="13"/>
        </w:numPr>
        <w:snapToGrid w:val="0"/>
        <w:contextualSpacing w:val="0"/>
        <w:rPr>
          <w:rFonts w:ascii="Palatino" w:hAnsi="Palatino" w:cstheme="minorHAnsi"/>
          <w:spacing w:val="7"/>
          <w:sz w:val="22"/>
          <w:szCs w:val="22"/>
        </w:rPr>
      </w:pPr>
      <w:r w:rsidRPr="007152B4">
        <w:rPr>
          <w:rFonts w:ascii="Palatino" w:hAnsi="Palatino"/>
          <w:sz w:val="22"/>
          <w:szCs w:val="22"/>
        </w:rPr>
        <w:t>Prime-time television shows and weekend morning children’s programming have been found to contain consistently high amounts of violence over the past thirty years.</w:t>
      </w:r>
    </w:p>
    <w:p w14:paraId="52E1953E" w14:textId="77777777" w:rsidR="001416B6" w:rsidRPr="007152B4" w:rsidRDefault="001416B6" w:rsidP="001416B6">
      <w:pPr>
        <w:pStyle w:val="ListParagraph"/>
        <w:snapToGrid w:val="0"/>
        <w:ind w:left="786"/>
        <w:contextualSpacing w:val="0"/>
        <w:rPr>
          <w:rFonts w:ascii="Palatino" w:hAnsi="Palatino" w:cstheme="minorHAnsi"/>
          <w:spacing w:val="7"/>
          <w:sz w:val="22"/>
          <w:szCs w:val="22"/>
        </w:rPr>
      </w:pPr>
    </w:p>
    <w:p w14:paraId="33274CDB" w14:textId="77777777" w:rsidR="001416B6" w:rsidRPr="007152B4" w:rsidRDefault="001416B6" w:rsidP="001416B6">
      <w:pPr>
        <w:pStyle w:val="ListParagraph"/>
        <w:numPr>
          <w:ilvl w:val="0"/>
          <w:numId w:val="13"/>
        </w:numPr>
        <w:snapToGrid w:val="0"/>
        <w:contextualSpacing w:val="0"/>
        <w:rPr>
          <w:rFonts w:ascii="Palatino" w:hAnsi="Palatino" w:cstheme="minorHAnsi"/>
          <w:color w:val="000000"/>
          <w:sz w:val="22"/>
          <w:szCs w:val="22"/>
        </w:rPr>
      </w:pPr>
      <w:r w:rsidRPr="007152B4">
        <w:rPr>
          <w:rFonts w:ascii="Palatino" w:hAnsi="Palatino"/>
          <w:sz w:val="22"/>
          <w:szCs w:val="22"/>
        </w:rPr>
        <w:t>Older people (in US), children, African Americans, and Latino/as are more likely to be shown as victims of violence than are their young-adult, middle-aged, and/or white counterparts. This disparity is more meaningful when we realize that these groups are also underrepresented (relative to their percentage in the general population) on these shows while their vulnerability to violence is overstated.</w:t>
      </w:r>
    </w:p>
    <w:p w14:paraId="05BC4587" w14:textId="77777777" w:rsidR="001416B6" w:rsidRPr="007152B4" w:rsidRDefault="001416B6" w:rsidP="001416B6">
      <w:pPr>
        <w:pStyle w:val="ListParagraph"/>
        <w:rPr>
          <w:rFonts w:ascii="Palatino" w:hAnsi="Palatino" w:cstheme="minorHAnsi"/>
          <w:color w:val="000000"/>
          <w:sz w:val="22"/>
          <w:szCs w:val="22"/>
        </w:rPr>
      </w:pPr>
    </w:p>
    <w:p w14:paraId="22C408F6" w14:textId="77777777" w:rsidR="001416B6" w:rsidRPr="007152B4" w:rsidRDefault="001416B6" w:rsidP="001416B6">
      <w:pPr>
        <w:pStyle w:val="ListParagraph"/>
        <w:numPr>
          <w:ilvl w:val="0"/>
          <w:numId w:val="13"/>
        </w:numPr>
        <w:snapToGrid w:val="0"/>
        <w:contextualSpacing w:val="0"/>
        <w:rPr>
          <w:rFonts w:ascii="Palatino" w:hAnsi="Palatino" w:cstheme="minorHAnsi"/>
          <w:color w:val="000000"/>
          <w:sz w:val="22"/>
          <w:szCs w:val="22"/>
        </w:rPr>
      </w:pPr>
      <w:r w:rsidRPr="007152B4">
        <w:rPr>
          <w:rFonts w:ascii="Palatino" w:hAnsi="Palatino"/>
          <w:sz w:val="22"/>
          <w:szCs w:val="22"/>
        </w:rPr>
        <w:t>The effects of television viewing on our worldview build up over years, but in general, people who are more heavy viewers perceive the world as more dangerous than do light viewers. Gerbner coined the phrase “mean world syndrome,” which refers to the distorted view of the world as more violent and people as more dangerous than they actually are.</w:t>
      </w:r>
    </w:p>
    <w:p w14:paraId="559892B1" w14:textId="77777777" w:rsidR="001416B6" w:rsidRPr="007152B4" w:rsidRDefault="001416B6" w:rsidP="001416B6">
      <w:pPr>
        <w:pStyle w:val="ListParagraph"/>
        <w:numPr>
          <w:ilvl w:val="1"/>
          <w:numId w:val="13"/>
        </w:numPr>
        <w:snapToGrid w:val="0"/>
        <w:contextualSpacing w:val="0"/>
        <w:rPr>
          <w:rFonts w:ascii="Palatino" w:hAnsi="Palatino" w:cstheme="minorHAnsi"/>
          <w:color w:val="000000"/>
          <w:sz w:val="22"/>
          <w:szCs w:val="22"/>
        </w:rPr>
      </w:pPr>
      <w:r w:rsidRPr="007152B4">
        <w:rPr>
          <w:rFonts w:ascii="Palatino" w:hAnsi="Palatino"/>
          <w:sz w:val="22"/>
          <w:szCs w:val="22"/>
        </w:rPr>
        <w:lastRenderedPageBreak/>
        <w:t>Heavy viewers predict that their odds of being a victim of violence within the next week are 1 in 10, while light viewers predicted 1 in 100. Real crime statistics give a more reliable estimate of 1 in 10,000.</w:t>
      </w:r>
    </w:p>
    <w:p w14:paraId="59407B86" w14:textId="77777777" w:rsidR="001416B6" w:rsidRPr="007152B4" w:rsidRDefault="001416B6" w:rsidP="001416B6">
      <w:pPr>
        <w:pStyle w:val="ListParagraph"/>
        <w:numPr>
          <w:ilvl w:val="1"/>
          <w:numId w:val="13"/>
        </w:numPr>
        <w:snapToGrid w:val="0"/>
        <w:contextualSpacing w:val="0"/>
        <w:rPr>
          <w:rFonts w:ascii="Palatino" w:hAnsi="Palatino" w:cstheme="minorHAnsi"/>
          <w:color w:val="000000"/>
          <w:sz w:val="22"/>
          <w:szCs w:val="22"/>
        </w:rPr>
      </w:pPr>
      <w:r w:rsidRPr="007152B4">
        <w:rPr>
          <w:rFonts w:ascii="Palatino" w:hAnsi="Palatino"/>
          <w:sz w:val="22"/>
          <w:szCs w:val="22"/>
        </w:rPr>
        <w:t>Heavy viewers fear walking alone on the street more than do light viewers, believing that criminal activity is actually ten times more prevalent than it actually is.</w:t>
      </w:r>
    </w:p>
    <w:p w14:paraId="19CF9AC0" w14:textId="77777777" w:rsidR="001416B6" w:rsidRPr="007152B4" w:rsidRDefault="001416B6" w:rsidP="001416B6">
      <w:pPr>
        <w:pStyle w:val="ListParagraph"/>
        <w:numPr>
          <w:ilvl w:val="1"/>
          <w:numId w:val="13"/>
        </w:numPr>
        <w:snapToGrid w:val="0"/>
        <w:contextualSpacing w:val="0"/>
        <w:rPr>
          <w:rFonts w:ascii="Palatino" w:hAnsi="Palatino" w:cstheme="minorHAnsi"/>
          <w:color w:val="000000"/>
          <w:sz w:val="22"/>
          <w:szCs w:val="22"/>
        </w:rPr>
      </w:pPr>
      <w:r w:rsidRPr="007152B4">
        <w:rPr>
          <w:rFonts w:ascii="Palatino" w:hAnsi="Palatino"/>
          <w:sz w:val="22"/>
          <w:szCs w:val="22"/>
        </w:rPr>
        <w:t>Heavy viewers believe that more people are involved in law enforcement and that officers draw and use their weapons much more than is actually the case.</w:t>
      </w:r>
    </w:p>
    <w:p w14:paraId="4C706DC6" w14:textId="77777777" w:rsidR="001416B6" w:rsidRPr="007152B4" w:rsidRDefault="001416B6" w:rsidP="001416B6">
      <w:pPr>
        <w:pStyle w:val="ListParagraph"/>
        <w:numPr>
          <w:ilvl w:val="1"/>
          <w:numId w:val="13"/>
        </w:numPr>
        <w:snapToGrid w:val="0"/>
        <w:contextualSpacing w:val="0"/>
        <w:rPr>
          <w:rFonts w:ascii="Palatino" w:hAnsi="Palatino" w:cstheme="minorHAnsi"/>
          <w:color w:val="000000"/>
          <w:sz w:val="22"/>
          <w:szCs w:val="22"/>
        </w:rPr>
      </w:pPr>
      <w:r w:rsidRPr="007152B4">
        <w:rPr>
          <w:rFonts w:ascii="Palatino" w:hAnsi="Palatino"/>
          <w:sz w:val="22"/>
          <w:szCs w:val="22"/>
        </w:rPr>
        <w:t>Heavy viewers are generally more suspicious of others and question their motives more than do light viewers (the basis of the mean world syndrome).</w:t>
      </w:r>
    </w:p>
    <w:p w14:paraId="10301D59" w14:textId="77777777" w:rsidR="001416B6" w:rsidRPr="007152B4" w:rsidRDefault="001416B6" w:rsidP="001416B6">
      <w:pPr>
        <w:pStyle w:val="ListParagraph"/>
        <w:snapToGrid w:val="0"/>
        <w:ind w:left="1506"/>
        <w:contextualSpacing w:val="0"/>
        <w:rPr>
          <w:rFonts w:ascii="Palatino" w:hAnsi="Palatino" w:cstheme="minorHAnsi"/>
          <w:color w:val="000000"/>
          <w:sz w:val="22"/>
          <w:szCs w:val="22"/>
        </w:rPr>
      </w:pPr>
    </w:p>
    <w:p w14:paraId="20E29FB3" w14:textId="77777777" w:rsidR="001416B6" w:rsidRPr="007152B4" w:rsidRDefault="001416B6" w:rsidP="001416B6">
      <w:pPr>
        <w:pStyle w:val="ListParagraph"/>
        <w:numPr>
          <w:ilvl w:val="0"/>
          <w:numId w:val="13"/>
        </w:numPr>
        <w:snapToGrid w:val="0"/>
        <w:contextualSpacing w:val="0"/>
        <w:rPr>
          <w:rFonts w:ascii="Palatino" w:hAnsi="Palatino" w:cstheme="minorHAnsi"/>
          <w:color w:val="000000"/>
          <w:sz w:val="22"/>
          <w:szCs w:val="22"/>
        </w:rPr>
      </w:pPr>
      <w:r w:rsidRPr="007152B4">
        <w:rPr>
          <w:rFonts w:ascii="Palatino" w:hAnsi="Palatino"/>
          <w:sz w:val="22"/>
          <w:szCs w:val="22"/>
        </w:rPr>
        <w:t>Given that most people on television are portrayed as politically moderate and middle class, heavy viewers are more likely to assume those labels even though heavy users tend to be more working class or poor and more politically conservative than moderate. In short, they begin to view themselves as similar to those they watch on television and consider themselves a part of the mainstream of society even though they are not.</w:t>
      </w:r>
    </w:p>
    <w:p w14:paraId="31154AA1" w14:textId="77777777" w:rsidR="001416B6" w:rsidRPr="007152B4" w:rsidRDefault="001416B6" w:rsidP="001416B6">
      <w:pPr>
        <w:pStyle w:val="ListParagraph"/>
        <w:snapToGrid w:val="0"/>
        <w:ind w:left="786"/>
        <w:contextualSpacing w:val="0"/>
        <w:rPr>
          <w:rFonts w:ascii="Palatino" w:hAnsi="Palatino" w:cstheme="minorHAnsi"/>
          <w:color w:val="000000"/>
          <w:sz w:val="22"/>
          <w:szCs w:val="22"/>
        </w:rPr>
      </w:pPr>
    </w:p>
    <w:tbl>
      <w:tblPr>
        <w:tblStyle w:val="TableGrid"/>
        <w:tblW w:w="0" w:type="auto"/>
        <w:tblLook w:val="04A0" w:firstRow="1" w:lastRow="0" w:firstColumn="1" w:lastColumn="0" w:noHBand="0" w:noVBand="1"/>
      </w:tblPr>
      <w:tblGrid>
        <w:gridCol w:w="9016"/>
      </w:tblGrid>
      <w:tr w:rsidR="001416B6" w:rsidRPr="007152B4" w14:paraId="41C925D6" w14:textId="77777777" w:rsidTr="002E706E">
        <w:tc>
          <w:tcPr>
            <w:tcW w:w="9386" w:type="dxa"/>
          </w:tcPr>
          <w:p w14:paraId="18DCC999" w14:textId="77777777" w:rsidR="001416B6" w:rsidRPr="007152B4" w:rsidRDefault="001416B6" w:rsidP="002E706E">
            <w:pPr>
              <w:snapToGrid w:val="0"/>
              <w:ind w:right="216"/>
              <w:rPr>
                <w:rFonts w:ascii="Palatino" w:hAnsi="Palatino" w:cstheme="minorHAnsi"/>
                <w:b/>
                <w:bCs/>
                <w:color w:val="000000"/>
              </w:rPr>
            </w:pPr>
            <w:r w:rsidRPr="007152B4">
              <w:rPr>
                <w:rFonts w:ascii="Palatino" w:hAnsi="Palatino" w:cstheme="minorHAnsi"/>
                <w:b/>
                <w:bCs/>
                <w:color w:val="000000"/>
              </w:rPr>
              <w:t>Let’s Think!</w:t>
            </w:r>
          </w:p>
          <w:p w14:paraId="692EB484" w14:textId="77777777" w:rsidR="001416B6" w:rsidRPr="007152B4" w:rsidRDefault="001416B6" w:rsidP="002E706E">
            <w:pPr>
              <w:snapToGrid w:val="0"/>
              <w:ind w:right="216"/>
              <w:rPr>
                <w:rFonts w:ascii="Palatino" w:hAnsi="Palatino" w:cstheme="minorHAnsi"/>
                <w:b/>
                <w:bCs/>
                <w:color w:val="000000"/>
              </w:rPr>
            </w:pPr>
          </w:p>
          <w:p w14:paraId="3FD02629" w14:textId="77777777" w:rsidR="001416B6" w:rsidRPr="007152B4" w:rsidRDefault="001416B6" w:rsidP="002E706E">
            <w:pPr>
              <w:pStyle w:val="ListParagraph"/>
              <w:numPr>
                <w:ilvl w:val="0"/>
                <w:numId w:val="9"/>
              </w:numPr>
              <w:snapToGrid w:val="0"/>
              <w:ind w:right="216"/>
              <w:rPr>
                <w:rFonts w:ascii="Palatino" w:hAnsi="Palatino" w:cstheme="minorHAnsi"/>
                <w:color w:val="000000"/>
              </w:rPr>
            </w:pPr>
            <w:r w:rsidRPr="007152B4">
              <w:rPr>
                <w:rFonts w:ascii="Palatino" w:hAnsi="Palatino" w:cstheme="minorHAnsi"/>
                <w:color w:val="000000"/>
              </w:rPr>
              <w:t>Which function of mass media (information, interpretation, instructive, bonding, or diversion) do you think is most important for you and why? Which is most important for society and why?</w:t>
            </w:r>
          </w:p>
          <w:p w14:paraId="2F54D68D" w14:textId="77777777" w:rsidR="001416B6" w:rsidRPr="007152B4" w:rsidRDefault="001416B6" w:rsidP="002E706E">
            <w:pPr>
              <w:pStyle w:val="ListParagraph"/>
              <w:numPr>
                <w:ilvl w:val="0"/>
                <w:numId w:val="9"/>
              </w:numPr>
              <w:snapToGrid w:val="0"/>
              <w:ind w:right="216"/>
              <w:rPr>
                <w:rFonts w:ascii="Palatino" w:hAnsi="Palatino" w:cstheme="minorHAnsi"/>
                <w:color w:val="000000"/>
              </w:rPr>
            </w:pPr>
            <w:r w:rsidRPr="007152B4">
              <w:rPr>
                <w:rFonts w:ascii="Palatino" w:hAnsi="Palatino" w:cstheme="minorHAnsi"/>
                <w:color w:val="000000"/>
              </w:rPr>
              <w:t>What ethical issues are created by the gatekeeping function of the media? What strategies or suggestions do you have for bypassing this function of the media to ensure that you get access to the information you want/need?</w:t>
            </w:r>
          </w:p>
          <w:p w14:paraId="64B7A906" w14:textId="77777777" w:rsidR="001416B6" w:rsidRPr="007152B4" w:rsidRDefault="001416B6" w:rsidP="002E706E">
            <w:pPr>
              <w:pStyle w:val="ListParagraph"/>
              <w:numPr>
                <w:ilvl w:val="0"/>
                <w:numId w:val="9"/>
              </w:numPr>
              <w:snapToGrid w:val="0"/>
              <w:ind w:right="216"/>
              <w:rPr>
                <w:rFonts w:ascii="Palatino" w:hAnsi="Palatino" w:cstheme="minorHAnsi"/>
                <w:color w:val="000000"/>
              </w:rPr>
            </w:pPr>
            <w:r w:rsidRPr="007152B4">
              <w:rPr>
                <w:rFonts w:ascii="Palatino" w:hAnsi="Palatino" w:cstheme="minorHAnsi"/>
                <w:color w:val="000000"/>
              </w:rPr>
              <w:t>Discuss media messages that have influenced or would influence you in a professional, academic, personal, and civic context.</w:t>
            </w:r>
          </w:p>
          <w:p w14:paraId="74DC4828" w14:textId="77777777" w:rsidR="001416B6" w:rsidRPr="007152B4" w:rsidRDefault="001416B6" w:rsidP="002E706E">
            <w:pPr>
              <w:pStyle w:val="ListParagraph"/>
              <w:snapToGrid w:val="0"/>
              <w:ind w:right="216"/>
              <w:rPr>
                <w:rFonts w:ascii="Palatino" w:hAnsi="Palatino" w:cstheme="minorHAnsi"/>
                <w:color w:val="000000"/>
              </w:rPr>
            </w:pPr>
          </w:p>
        </w:tc>
      </w:tr>
    </w:tbl>
    <w:p w14:paraId="4D64C9F5" w14:textId="77777777" w:rsidR="001416B6" w:rsidRPr="007152B4" w:rsidRDefault="001416B6" w:rsidP="00424463">
      <w:pPr>
        <w:snapToGrid w:val="0"/>
        <w:rPr>
          <w:rFonts w:ascii="Palatino" w:hAnsi="Palatino" w:cstheme="minorHAnsi"/>
          <w:b/>
          <w:sz w:val="22"/>
          <w:szCs w:val="22"/>
        </w:rPr>
      </w:pPr>
    </w:p>
    <w:p w14:paraId="2EA4958B" w14:textId="77777777" w:rsidR="001416B6" w:rsidRPr="007152B4" w:rsidRDefault="001416B6" w:rsidP="001416B6">
      <w:pPr>
        <w:snapToGrid w:val="0"/>
        <w:jc w:val="center"/>
        <w:rPr>
          <w:rFonts w:ascii="Palatino" w:hAnsi="Palatino" w:cstheme="minorHAnsi"/>
          <w:b/>
          <w:sz w:val="22"/>
          <w:szCs w:val="22"/>
        </w:rPr>
      </w:pPr>
    </w:p>
    <w:p w14:paraId="35D03218" w14:textId="77777777" w:rsidR="001416B6" w:rsidRPr="007152B4" w:rsidRDefault="001416B6" w:rsidP="001416B6">
      <w:pPr>
        <w:snapToGrid w:val="0"/>
        <w:jc w:val="center"/>
        <w:rPr>
          <w:rFonts w:ascii="Palatino" w:hAnsi="Palatino" w:cstheme="minorHAnsi"/>
          <w:b/>
          <w:sz w:val="22"/>
          <w:szCs w:val="22"/>
        </w:rPr>
      </w:pPr>
    </w:p>
    <w:p w14:paraId="0F1E827C" w14:textId="77777777" w:rsidR="001416B6" w:rsidRPr="007152B4" w:rsidRDefault="001416B6" w:rsidP="001416B6">
      <w:pPr>
        <w:snapToGrid w:val="0"/>
        <w:jc w:val="center"/>
        <w:rPr>
          <w:rFonts w:ascii="Palatino" w:hAnsi="Palatino" w:cstheme="minorHAnsi"/>
          <w:b/>
          <w:sz w:val="22"/>
          <w:szCs w:val="22"/>
        </w:rPr>
      </w:pPr>
    </w:p>
    <w:p w14:paraId="54B70E63" w14:textId="77777777" w:rsidR="00410816" w:rsidRPr="007152B4" w:rsidRDefault="00410816" w:rsidP="001416B6">
      <w:pPr>
        <w:rPr>
          <w:rFonts w:ascii="Palatino" w:hAnsi="Palatino"/>
          <w:sz w:val="22"/>
          <w:szCs w:val="22"/>
        </w:rPr>
      </w:pPr>
    </w:p>
    <w:sectPr w:rsidR="00410816" w:rsidRPr="007152B4">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9DA65" w14:textId="77777777" w:rsidR="00602300" w:rsidRDefault="00602300" w:rsidP="00410816">
      <w:r>
        <w:separator/>
      </w:r>
    </w:p>
  </w:endnote>
  <w:endnote w:type="continuationSeparator" w:id="0">
    <w:p w14:paraId="3CA9B10A" w14:textId="77777777" w:rsidR="00602300" w:rsidRDefault="00602300"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Palatino">
    <w:panose1 w:val="00000000000000000000"/>
    <w:charset w:val="4D"/>
    <w:family w:val="auto"/>
    <w:pitch w:val="variable"/>
    <w:sig w:usb0="A00002FF" w:usb1="7800205A" w:usb2="146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0618804E" w:rsidR="00410816" w:rsidRPr="00BD619D" w:rsidRDefault="00410816" w:rsidP="008851CE">
    <w:pPr>
      <w:pStyle w:val="Footer"/>
      <w:ind w:right="360"/>
      <w:rPr>
        <w:rFonts w:ascii="Palatino" w:hAnsi="Palatino"/>
        <w:sz w:val="16"/>
        <w:szCs w:val="16"/>
      </w:rPr>
    </w:pPr>
    <w:r w:rsidRPr="00BD619D">
      <w:rPr>
        <w:rFonts w:ascii="Palatino" w:hAnsi="Palatino" w:cs="Arial"/>
        <w:b/>
        <w:bCs/>
        <w:i/>
        <w:iCs/>
        <w:sz w:val="16"/>
        <w:szCs w:val="16"/>
      </w:rPr>
      <w:t xml:space="preserve">Email: </w:t>
    </w:r>
    <w:hyperlink r:id="rId1" w:history="1">
      <w:r w:rsidRPr="00BD619D">
        <w:rPr>
          <w:rStyle w:val="Hyperlink"/>
          <w:rFonts w:ascii="Palatino" w:hAnsi="Palatino" w:cs="Arial"/>
          <w:b/>
          <w:bCs/>
          <w:i/>
          <w:iCs/>
          <w:sz w:val="16"/>
          <w:szCs w:val="16"/>
        </w:rPr>
        <w:t>williamchan1640@gmail.com</w:t>
      </w:r>
    </w:hyperlink>
    <w:r w:rsidRPr="00BD619D">
      <w:rPr>
        <w:rFonts w:ascii="Palatino" w:hAnsi="Palatino" w:cs="Arial"/>
        <w:b/>
        <w:bCs/>
        <w:i/>
        <w:iCs/>
        <w:sz w:val="16"/>
        <w:szCs w:val="16"/>
      </w:rPr>
      <w:t xml:space="preserve"> 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DFFA3" w14:textId="77777777" w:rsidR="00602300" w:rsidRDefault="00602300" w:rsidP="00410816">
      <w:r>
        <w:separator/>
      </w:r>
    </w:p>
  </w:footnote>
  <w:footnote w:type="continuationSeparator" w:id="0">
    <w:p w14:paraId="7BB344DE" w14:textId="77777777" w:rsidR="00602300" w:rsidRDefault="00602300"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0B1F7382" w14:textId="25D1063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341F4">
          <w:rPr>
            <w:rStyle w:val="PageNumber"/>
            <w:noProof/>
          </w:rPr>
          <w:t>2</w: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7BFCC2F4" w:rsidR="00410816" w:rsidRPr="00BD619D" w:rsidRDefault="00410816" w:rsidP="00410816">
    <w:pPr>
      <w:pStyle w:val="Header"/>
      <w:ind w:right="360"/>
      <w:rPr>
        <w:rFonts w:ascii="Arial" w:hAnsi="Arial" w:cs="Arial"/>
        <w:smallCaps/>
        <w:sz w:val="16"/>
        <w:szCs w:val="16"/>
      </w:rPr>
    </w:pPr>
    <w:r w:rsidRPr="00BD619D">
      <w:rPr>
        <w:rFonts w:ascii="Arial" w:hAnsi="Arial" w:cs="Arial"/>
        <w:smallCaps/>
        <w:sz w:val="16"/>
        <w:szCs w:val="16"/>
      </w:rPr>
      <w:t xml:space="preserve">Writing Through Thinking: The </w:t>
    </w:r>
    <w:r w:rsidR="000066EF" w:rsidRPr="00BD619D">
      <w:rPr>
        <w:rFonts w:ascii="Arial" w:hAnsi="Arial" w:cs="Arial"/>
        <w:smallCaps/>
        <w:sz w:val="16"/>
        <w:szCs w:val="16"/>
      </w:rPr>
      <w:t xml:space="preserve">Advanced </w:t>
    </w:r>
    <w:r w:rsidRPr="00BD619D">
      <w:rPr>
        <w:rFonts w:ascii="Arial" w:hAnsi="Arial" w:cs="Arial"/>
        <w:smallCaps/>
        <w:sz w:val="16"/>
        <w:szCs w:val="16"/>
      </w:rPr>
      <w:t xml:space="preserve">GP Programme </w:t>
    </w:r>
    <w:r w:rsidR="008851CE" w:rsidRPr="00BD619D">
      <w:rPr>
        <w:rFonts w:ascii="Arial" w:hAnsi="Arial" w:cs="Arial"/>
        <w:smallCaps/>
        <w:sz w:val="16"/>
        <w:szCs w:val="16"/>
      </w:rPr>
      <w:t>with</w:t>
    </w:r>
    <w:r w:rsidRPr="00BD619D">
      <w:rPr>
        <w:rFonts w:ascii="Arial" w:hAnsi="Arial" w:cs="Arial"/>
        <w:smallCaps/>
        <w:sz w:val="16"/>
        <w:szCs w:val="16"/>
      </w:rPr>
      <w:t xml:space="preserve"> Dr Chan</w:t>
    </w:r>
    <w:r w:rsidR="00BD619D">
      <w:rPr>
        <w:rFonts w:ascii="Arial" w:hAnsi="Arial" w:cs="Arial"/>
        <w:smallCaps/>
        <w:sz w:val="16"/>
        <w:szCs w:val="16"/>
      </w:rPr>
      <w:tab/>
      <w:t>(</w:t>
    </w:r>
    <w:r w:rsidR="002E39FB">
      <w:rPr>
        <w:rFonts w:ascii="Arial" w:hAnsi="Arial" w:cs="Arial"/>
        <w:smallCaps/>
        <w:sz w:val="16"/>
        <w:szCs w:val="16"/>
      </w:rPr>
      <w:t>Student’</w:t>
    </w:r>
    <w:r w:rsidR="00BD619D">
      <w:rPr>
        <w:rFonts w:ascii="Arial" w:hAnsi="Arial" w:cs="Arial"/>
        <w:smallCaps/>
        <w:sz w:val="16"/>
        <w:szCs w:val="16"/>
      </w:rPr>
      <w:t>s Copy)</w:t>
    </w:r>
  </w:p>
  <w:p w14:paraId="41144C65" w14:textId="44929139" w:rsidR="008D4062" w:rsidRDefault="00410816" w:rsidP="00424463">
    <w:pPr>
      <w:pStyle w:val="Header"/>
      <w:pBdr>
        <w:bottom w:val="single" w:sz="6" w:space="1" w:color="auto"/>
      </w:pBdr>
      <w:rPr>
        <w:rFonts w:ascii="Arial" w:hAnsi="Arial" w:cs="Arial"/>
        <w:smallCaps/>
        <w:sz w:val="16"/>
        <w:szCs w:val="16"/>
      </w:rPr>
    </w:pPr>
    <w:r w:rsidRPr="00BD619D">
      <w:rPr>
        <w:rFonts w:ascii="Arial" w:hAnsi="Arial" w:cs="Arial"/>
        <w:smallCaps/>
        <w:sz w:val="16"/>
        <w:szCs w:val="16"/>
      </w:rPr>
      <w:t xml:space="preserve">Theme: </w:t>
    </w:r>
    <w:r w:rsidR="006341F4" w:rsidRPr="00BD619D">
      <w:rPr>
        <w:rFonts w:ascii="Arial" w:hAnsi="Arial" w:cs="Arial"/>
        <w:smallCaps/>
        <w:sz w:val="16"/>
        <w:szCs w:val="16"/>
      </w:rPr>
      <w:t>Medi</w:t>
    </w:r>
    <w:r w:rsidR="00BD619D">
      <w:rPr>
        <w:rFonts w:ascii="Arial" w:hAnsi="Arial" w:cs="Arial"/>
        <w:smallCaps/>
        <w:sz w:val="16"/>
        <w:szCs w:val="16"/>
      </w:rPr>
      <w:t>a</w:t>
    </w:r>
  </w:p>
  <w:p w14:paraId="0F656EFD" w14:textId="5665C8F0"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305"/>
    <w:multiLevelType w:val="hybridMultilevel"/>
    <w:tmpl w:val="FE50DC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F505E8"/>
    <w:multiLevelType w:val="hybridMultilevel"/>
    <w:tmpl w:val="D80E3F72"/>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62BF0"/>
    <w:multiLevelType w:val="hybridMultilevel"/>
    <w:tmpl w:val="00F64F8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06AE6749"/>
    <w:multiLevelType w:val="hybridMultilevel"/>
    <w:tmpl w:val="433A549C"/>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4" w15:restartNumberingAfterBreak="0">
    <w:nsid w:val="08170922"/>
    <w:multiLevelType w:val="hybridMultilevel"/>
    <w:tmpl w:val="F6B8B3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243E78"/>
    <w:multiLevelType w:val="hybridMultilevel"/>
    <w:tmpl w:val="4586A3E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0AA2211C"/>
    <w:multiLevelType w:val="hybridMultilevel"/>
    <w:tmpl w:val="A88ED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CB95727"/>
    <w:multiLevelType w:val="multilevel"/>
    <w:tmpl w:val="883A7B7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0D9135D0"/>
    <w:multiLevelType w:val="hybridMultilevel"/>
    <w:tmpl w:val="3398A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092F9D"/>
    <w:multiLevelType w:val="hybridMultilevel"/>
    <w:tmpl w:val="8AEE662E"/>
    <w:lvl w:ilvl="0" w:tplc="08090001">
      <w:start w:val="1"/>
      <w:numFmt w:val="bullet"/>
      <w:lvlText w:val=""/>
      <w:lvlJc w:val="left"/>
      <w:pPr>
        <w:tabs>
          <w:tab w:val="num" w:pos="720"/>
        </w:tabs>
        <w:ind w:left="7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0" w15:restartNumberingAfterBreak="0">
    <w:nsid w:val="0E4F1458"/>
    <w:multiLevelType w:val="hybridMultilevel"/>
    <w:tmpl w:val="6AAE1A5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0EA03F48"/>
    <w:multiLevelType w:val="hybridMultilevel"/>
    <w:tmpl w:val="CD92E97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12" w15:restartNumberingAfterBreak="0">
    <w:nsid w:val="10FE252F"/>
    <w:multiLevelType w:val="multilevel"/>
    <w:tmpl w:val="5DC6C9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2C40AEF"/>
    <w:multiLevelType w:val="hybridMultilevel"/>
    <w:tmpl w:val="395E30C8"/>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12EA46F4"/>
    <w:multiLevelType w:val="hybridMultilevel"/>
    <w:tmpl w:val="8D78D26A"/>
    <w:lvl w:ilvl="0" w:tplc="CDE8C7D0">
      <w:numFmt w:val="bullet"/>
      <w:lvlText w:val="-"/>
      <w:lvlJc w:val="left"/>
      <w:pPr>
        <w:tabs>
          <w:tab w:val="num" w:pos="720"/>
        </w:tabs>
        <w:ind w:left="720" w:hanging="360"/>
      </w:pPr>
      <w:rPr>
        <w:rFonts w:ascii="Arial" w:eastAsia="Times New Roman" w:hAnsi="Arial" w:cs="Arial" w:hint="default"/>
      </w:rPr>
    </w:lvl>
    <w:lvl w:ilvl="1" w:tplc="04090009">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F05095"/>
    <w:multiLevelType w:val="hybridMultilevel"/>
    <w:tmpl w:val="6DDA9BA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617183A"/>
    <w:multiLevelType w:val="hybridMultilevel"/>
    <w:tmpl w:val="49DA9E8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16E74D53"/>
    <w:multiLevelType w:val="hybridMultilevel"/>
    <w:tmpl w:val="607E5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91D2CBC"/>
    <w:multiLevelType w:val="hybridMultilevel"/>
    <w:tmpl w:val="9A1EFD28"/>
    <w:lvl w:ilvl="0" w:tplc="C11CD158">
      <w:start w:val="1"/>
      <w:numFmt w:val="upp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9D53C2E"/>
    <w:multiLevelType w:val="hybridMultilevel"/>
    <w:tmpl w:val="2B02562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1BE31CEF"/>
    <w:multiLevelType w:val="hybridMultilevel"/>
    <w:tmpl w:val="38EC471A"/>
    <w:lvl w:ilvl="0" w:tplc="08090001">
      <w:start w:val="1"/>
      <w:numFmt w:val="bullet"/>
      <w:lvlText w:val=""/>
      <w:lvlJc w:val="left"/>
      <w:pPr>
        <w:tabs>
          <w:tab w:val="num" w:pos="420"/>
        </w:tabs>
        <w:ind w:left="42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1" w15:restartNumberingAfterBreak="0">
    <w:nsid w:val="1DDC3851"/>
    <w:multiLevelType w:val="hybridMultilevel"/>
    <w:tmpl w:val="6462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8C4DF8"/>
    <w:multiLevelType w:val="multilevel"/>
    <w:tmpl w:val="B0622E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21C000FA"/>
    <w:multiLevelType w:val="hybridMultilevel"/>
    <w:tmpl w:val="33FCB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21704B6"/>
    <w:multiLevelType w:val="hybridMultilevel"/>
    <w:tmpl w:val="BE6E2A44"/>
    <w:lvl w:ilvl="0" w:tplc="22DA84E4">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22D91298"/>
    <w:multiLevelType w:val="hybridMultilevel"/>
    <w:tmpl w:val="07AC9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2F842C7"/>
    <w:multiLevelType w:val="hybridMultilevel"/>
    <w:tmpl w:val="36C2F9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34411C0"/>
    <w:multiLevelType w:val="hybridMultilevel"/>
    <w:tmpl w:val="36A24D7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Times New Roman" w:hint="default"/>
      </w:r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28" w15:restartNumberingAfterBreak="0">
    <w:nsid w:val="23813CC4"/>
    <w:multiLevelType w:val="hybridMultilevel"/>
    <w:tmpl w:val="575E1EA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6E717B2"/>
    <w:multiLevelType w:val="hybridMultilevel"/>
    <w:tmpl w:val="8480C0B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27E12101"/>
    <w:multiLevelType w:val="hybridMultilevel"/>
    <w:tmpl w:val="3A9CDB94"/>
    <w:lvl w:ilvl="0" w:tplc="08090005">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7F63EAB"/>
    <w:multiLevelType w:val="hybridMultilevel"/>
    <w:tmpl w:val="6B24D280"/>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506" w:hanging="360"/>
      </w:pPr>
      <w:rPr>
        <w:rFonts w:ascii="Wingdings" w:hAnsi="Wingdings" w:hint="default"/>
      </w:rPr>
    </w:lvl>
    <w:lvl w:ilvl="2" w:tplc="08090001">
      <w:start w:val="1"/>
      <w:numFmt w:val="bullet"/>
      <w:lvlText w:val=""/>
      <w:lvlJc w:val="left"/>
      <w:pPr>
        <w:ind w:left="2406" w:hanging="360"/>
      </w:pPr>
      <w:rPr>
        <w:rFonts w:ascii="Symbol" w:hAnsi="Symbol" w:hint="default"/>
      </w:r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2" w15:restartNumberingAfterBreak="0">
    <w:nsid w:val="28905B6F"/>
    <w:multiLevelType w:val="hybridMultilevel"/>
    <w:tmpl w:val="F4FAD33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8AF0152"/>
    <w:multiLevelType w:val="hybridMultilevel"/>
    <w:tmpl w:val="9A8EC3EE"/>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4" w15:restartNumberingAfterBreak="0">
    <w:nsid w:val="28E5020D"/>
    <w:multiLevelType w:val="hybridMultilevel"/>
    <w:tmpl w:val="FB22DD50"/>
    <w:lvl w:ilvl="0" w:tplc="AED0DB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9F31CB7"/>
    <w:multiLevelType w:val="hybridMultilevel"/>
    <w:tmpl w:val="813C6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2AE25123"/>
    <w:multiLevelType w:val="hybridMultilevel"/>
    <w:tmpl w:val="41280E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37" w15:restartNumberingAfterBreak="0">
    <w:nsid w:val="2B57573F"/>
    <w:multiLevelType w:val="hybridMultilevel"/>
    <w:tmpl w:val="BB74E9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E6631C4"/>
    <w:multiLevelType w:val="hybridMultilevel"/>
    <w:tmpl w:val="8362C7F4"/>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9" w15:restartNumberingAfterBreak="0">
    <w:nsid w:val="2EB523EB"/>
    <w:multiLevelType w:val="hybridMultilevel"/>
    <w:tmpl w:val="E9D2D4D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0" w15:restartNumberingAfterBreak="0">
    <w:nsid w:val="302E1ADA"/>
    <w:multiLevelType w:val="hybridMultilevel"/>
    <w:tmpl w:val="20EEC9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0EB7038"/>
    <w:multiLevelType w:val="hybridMultilevel"/>
    <w:tmpl w:val="A9E897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3661D87"/>
    <w:multiLevelType w:val="hybridMultilevel"/>
    <w:tmpl w:val="FA64800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336B5BEC"/>
    <w:multiLevelType w:val="multilevel"/>
    <w:tmpl w:val="4E3EF89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593455"/>
    <w:multiLevelType w:val="hybridMultilevel"/>
    <w:tmpl w:val="42C0459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5" w15:restartNumberingAfterBreak="0">
    <w:nsid w:val="37516908"/>
    <w:multiLevelType w:val="hybridMultilevel"/>
    <w:tmpl w:val="917E03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7F15265"/>
    <w:multiLevelType w:val="multilevel"/>
    <w:tmpl w:val="4B4E71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47" w15:restartNumberingAfterBreak="0">
    <w:nsid w:val="38926AA1"/>
    <w:multiLevelType w:val="hybridMultilevel"/>
    <w:tmpl w:val="DE68F8E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8" w15:restartNumberingAfterBreak="0">
    <w:nsid w:val="38FE3761"/>
    <w:multiLevelType w:val="hybridMultilevel"/>
    <w:tmpl w:val="993289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9A9389D"/>
    <w:multiLevelType w:val="hybridMultilevel"/>
    <w:tmpl w:val="CC5806D6"/>
    <w:lvl w:ilvl="0" w:tplc="04090019">
      <w:start w:val="1"/>
      <w:numFmt w:val="lowerLetter"/>
      <w:lvlText w:val="%1."/>
      <w:lvlJc w:val="left"/>
      <w:pPr>
        <w:ind w:left="720" w:hanging="360"/>
      </w:pPr>
      <w:rPr>
        <w:rFont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0" w15:restartNumberingAfterBreak="0">
    <w:nsid w:val="3B560A2A"/>
    <w:multiLevelType w:val="multilevel"/>
    <w:tmpl w:val="524A37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3B707D01"/>
    <w:multiLevelType w:val="hybridMultilevel"/>
    <w:tmpl w:val="DF5A2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C2A655C"/>
    <w:multiLevelType w:val="hybridMultilevel"/>
    <w:tmpl w:val="6BA86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172674D"/>
    <w:multiLevelType w:val="hybridMultilevel"/>
    <w:tmpl w:val="9E00E9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43BA04D2"/>
    <w:multiLevelType w:val="multilevel"/>
    <w:tmpl w:val="4276F81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5" w15:restartNumberingAfterBreak="0">
    <w:nsid w:val="43D05719"/>
    <w:multiLevelType w:val="multilevel"/>
    <w:tmpl w:val="31FC13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3D45446"/>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4152CBB"/>
    <w:multiLevelType w:val="hybridMultilevel"/>
    <w:tmpl w:val="52609BF8"/>
    <w:lvl w:ilvl="0" w:tplc="E00CC88E">
      <w:start w:val="1"/>
      <w:numFmt w:val="decimal"/>
      <w:lvlText w:val="%1."/>
      <w:lvlJc w:val="left"/>
      <w:pPr>
        <w:ind w:left="786" w:hanging="360"/>
      </w:pPr>
      <w:rPr>
        <w:rFonts w:hint="default"/>
      </w:rPr>
    </w:lvl>
    <w:lvl w:ilvl="1" w:tplc="04090005">
      <w:start w:val="1"/>
      <w:numFmt w:val="bullet"/>
      <w:lvlText w:val=""/>
      <w:lvlJc w:val="left"/>
      <w:pPr>
        <w:ind w:left="1506" w:hanging="360"/>
      </w:pPr>
      <w:rPr>
        <w:rFonts w:ascii="Wingdings" w:hAnsi="Wingdings" w:hint="default"/>
      </w:rPr>
    </w:lvl>
    <w:lvl w:ilvl="2" w:tplc="0809001B">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58" w15:restartNumberingAfterBreak="0">
    <w:nsid w:val="444E2C37"/>
    <w:multiLevelType w:val="hybridMultilevel"/>
    <w:tmpl w:val="F2A8B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6BC570F"/>
    <w:multiLevelType w:val="hybridMultilevel"/>
    <w:tmpl w:val="64F8165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0" w15:restartNumberingAfterBreak="0">
    <w:nsid w:val="46D517A4"/>
    <w:multiLevelType w:val="hybridMultilevel"/>
    <w:tmpl w:val="E4BEFD1C"/>
    <w:lvl w:ilvl="0" w:tplc="CABC15BA">
      <w:start w:val="1"/>
      <w:numFmt w:val="lowerLetter"/>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1" w15:restartNumberingAfterBreak="0">
    <w:nsid w:val="480115FB"/>
    <w:multiLevelType w:val="hybridMultilevel"/>
    <w:tmpl w:val="DA8CEF6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2" w15:restartNumberingAfterBreak="0">
    <w:nsid w:val="493A6EF1"/>
    <w:multiLevelType w:val="multilevel"/>
    <w:tmpl w:val="C180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9923D5D"/>
    <w:multiLevelType w:val="hybridMultilevel"/>
    <w:tmpl w:val="BA84EF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4" w15:restartNumberingAfterBreak="0">
    <w:nsid w:val="49CF59BA"/>
    <w:multiLevelType w:val="hybridMultilevel"/>
    <w:tmpl w:val="E0E8DFD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5" w15:restartNumberingAfterBreak="0">
    <w:nsid w:val="500C2A48"/>
    <w:multiLevelType w:val="hybridMultilevel"/>
    <w:tmpl w:val="3E72128C"/>
    <w:lvl w:ilvl="0" w:tplc="6C6281BC">
      <w:start w:val="1"/>
      <w:numFmt w:val="decimal"/>
      <w:lvlText w:val="%1."/>
      <w:lvlJc w:val="left"/>
      <w:pPr>
        <w:tabs>
          <w:tab w:val="num" w:pos="1080"/>
        </w:tabs>
        <w:ind w:left="1080" w:hanging="72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6" w15:restartNumberingAfterBreak="0">
    <w:nsid w:val="51C243F6"/>
    <w:multiLevelType w:val="hybridMultilevel"/>
    <w:tmpl w:val="CA18A47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7" w15:restartNumberingAfterBreak="0">
    <w:nsid w:val="525C514F"/>
    <w:multiLevelType w:val="hybridMultilevel"/>
    <w:tmpl w:val="D938CE84"/>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68" w15:restartNumberingAfterBreak="0">
    <w:nsid w:val="52FB3AFF"/>
    <w:multiLevelType w:val="multilevel"/>
    <w:tmpl w:val="FA9CE7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9" w15:restartNumberingAfterBreak="0">
    <w:nsid w:val="53047E7A"/>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5EB5147"/>
    <w:multiLevelType w:val="multilevel"/>
    <w:tmpl w:val="B5A4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EC7F85"/>
    <w:multiLevelType w:val="hybridMultilevel"/>
    <w:tmpl w:val="D5E8BFAA"/>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2" w15:restartNumberingAfterBreak="0">
    <w:nsid w:val="57AF0D1F"/>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A1C3690"/>
    <w:multiLevelType w:val="hybridMultilevel"/>
    <w:tmpl w:val="F4B69FC8"/>
    <w:lvl w:ilvl="0" w:tplc="276816E8">
      <w:start w:val="1"/>
      <w:numFmt w:val="decimal"/>
      <w:lvlText w:val="%1."/>
      <w:lvlJc w:val="left"/>
      <w:pPr>
        <w:tabs>
          <w:tab w:val="num" w:pos="720"/>
        </w:tabs>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74" w15:restartNumberingAfterBreak="0">
    <w:nsid w:val="5B715749"/>
    <w:multiLevelType w:val="hybridMultilevel"/>
    <w:tmpl w:val="1B7A88D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C324694"/>
    <w:multiLevelType w:val="multilevel"/>
    <w:tmpl w:val="C0F062FC"/>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6" w15:restartNumberingAfterBreak="0">
    <w:nsid w:val="5D572B57"/>
    <w:multiLevelType w:val="hybridMultilevel"/>
    <w:tmpl w:val="67DCD790"/>
    <w:lvl w:ilvl="0" w:tplc="8AA67812">
      <w:start w:val="5"/>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E466700"/>
    <w:multiLevelType w:val="hybridMultilevel"/>
    <w:tmpl w:val="1624D36C"/>
    <w:lvl w:ilvl="0" w:tplc="08090001">
      <w:start w:val="1"/>
      <w:numFmt w:val="bullet"/>
      <w:lvlText w:val=""/>
      <w:lvlJc w:val="left"/>
      <w:pPr>
        <w:ind w:left="720" w:hanging="360"/>
      </w:pPr>
      <w:rPr>
        <w:rFonts w:ascii="Symbol" w:hAnsi="Symbol" w:hint="default"/>
        <w:sz w:val="22"/>
      </w:rPr>
    </w:lvl>
    <w:lvl w:ilvl="1" w:tplc="04090003">
      <w:start w:val="1"/>
      <w:numFmt w:val="bullet"/>
      <w:lvlText w:val="o"/>
      <w:lvlJc w:val="left"/>
      <w:pPr>
        <w:ind w:left="1506" w:hanging="360"/>
      </w:pPr>
      <w:rPr>
        <w:rFonts w:ascii="Courier New" w:hAnsi="Courier New" w:cs="Courier New" w:hint="default"/>
      </w:rPr>
    </w:lvl>
    <w:lvl w:ilvl="2" w:tplc="04090005">
      <w:start w:val="1"/>
      <w:numFmt w:val="bullet"/>
      <w:lvlText w:val=""/>
      <w:lvlJc w:val="left"/>
      <w:pPr>
        <w:ind w:left="2406" w:hanging="360"/>
      </w:pPr>
      <w:rPr>
        <w:rFonts w:ascii="Wingdings" w:hAnsi="Wingdings" w:hint="default"/>
      </w:r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78" w15:restartNumberingAfterBreak="0">
    <w:nsid w:val="5F4239DB"/>
    <w:multiLevelType w:val="hybridMultilevel"/>
    <w:tmpl w:val="97C02658"/>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79" w15:restartNumberingAfterBreak="0">
    <w:nsid w:val="61CA4339"/>
    <w:multiLevelType w:val="hybridMultilevel"/>
    <w:tmpl w:val="D80E3F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1CB7A66"/>
    <w:multiLevelType w:val="hybridMultilevel"/>
    <w:tmpl w:val="E960ADF2"/>
    <w:lvl w:ilvl="0" w:tplc="08090001">
      <w:start w:val="1"/>
      <w:numFmt w:val="bullet"/>
      <w:lvlText w:val=""/>
      <w:lvlJc w:val="left"/>
      <w:pPr>
        <w:tabs>
          <w:tab w:val="num" w:pos="360"/>
        </w:tabs>
        <w:ind w:left="36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1" w15:restartNumberingAfterBreak="0">
    <w:nsid w:val="64556DD3"/>
    <w:multiLevelType w:val="hybridMultilevel"/>
    <w:tmpl w:val="0DF6D35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63E22D7"/>
    <w:multiLevelType w:val="multilevel"/>
    <w:tmpl w:val="7AEC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CC762F"/>
    <w:multiLevelType w:val="multilevel"/>
    <w:tmpl w:val="7ED8A2C4"/>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4" w15:restartNumberingAfterBreak="0">
    <w:nsid w:val="6AEB0B8A"/>
    <w:multiLevelType w:val="hybridMultilevel"/>
    <w:tmpl w:val="B1BE7E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5" w15:restartNumberingAfterBreak="0">
    <w:nsid w:val="6B671B62"/>
    <w:multiLevelType w:val="hybridMultilevel"/>
    <w:tmpl w:val="557CE3CA"/>
    <w:lvl w:ilvl="0" w:tplc="CDE8C7D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6BDA5CFA"/>
    <w:multiLevelType w:val="hybridMultilevel"/>
    <w:tmpl w:val="6DEC93BC"/>
    <w:lvl w:ilvl="0" w:tplc="42344E98">
      <w:start w:val="1"/>
      <w:numFmt w:val="upperLetter"/>
      <w:lvlText w:val="%1."/>
      <w:lvlJc w:val="left"/>
      <w:pPr>
        <w:tabs>
          <w:tab w:val="num" w:pos="360"/>
        </w:tabs>
        <w:ind w:left="360" w:hanging="360"/>
      </w:pPr>
      <w:rPr>
        <w:rFonts w:eastAsia="Times New Roman"/>
        <w:lang w:val="en-GB"/>
      </w:rPr>
    </w:lvl>
    <w:lvl w:ilvl="1" w:tplc="08090001">
      <w:start w:val="1"/>
      <w:numFmt w:val="bullet"/>
      <w:lvlText w:val=""/>
      <w:lvlJc w:val="left"/>
      <w:pPr>
        <w:tabs>
          <w:tab w:val="num" w:pos="1080"/>
        </w:tabs>
        <w:ind w:left="1080" w:hanging="360"/>
      </w:pPr>
      <w:rPr>
        <w:rFonts w:ascii="Symbol" w:hAnsi="Symbol" w:hint="default"/>
        <w:lang w:val="en-GB"/>
      </w:r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87" w15:restartNumberingAfterBreak="0">
    <w:nsid w:val="6C4F5C96"/>
    <w:multiLevelType w:val="multilevel"/>
    <w:tmpl w:val="724091C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6D245D30"/>
    <w:multiLevelType w:val="hybridMultilevel"/>
    <w:tmpl w:val="A8D69DB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9" w15:restartNumberingAfterBreak="0">
    <w:nsid w:val="6E9F2153"/>
    <w:multiLevelType w:val="hybridMultilevel"/>
    <w:tmpl w:val="40CEA22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12E388F"/>
    <w:multiLevelType w:val="hybridMultilevel"/>
    <w:tmpl w:val="E384CFCA"/>
    <w:lvl w:ilvl="0" w:tplc="04090001">
      <w:start w:val="1"/>
      <w:numFmt w:val="bullet"/>
      <w:lvlText w:val=""/>
      <w:lvlJc w:val="left"/>
      <w:pPr>
        <w:tabs>
          <w:tab w:val="num" w:pos="1080"/>
        </w:tabs>
        <w:ind w:left="1080" w:hanging="360"/>
      </w:pPr>
      <w:rPr>
        <w:rFonts w:ascii="Symbol" w:hAnsi="Symbol" w:hint="default"/>
      </w:rPr>
    </w:lvl>
    <w:lvl w:ilvl="1" w:tplc="04090003">
      <w:start w:val="1"/>
      <w:numFmt w:val="decimal"/>
      <w:lvlText w:val="%2."/>
      <w:lvlJc w:val="left"/>
      <w:pPr>
        <w:tabs>
          <w:tab w:val="num" w:pos="1800"/>
        </w:tabs>
        <w:ind w:left="1800" w:hanging="360"/>
      </w:pPr>
    </w:lvl>
    <w:lvl w:ilvl="2" w:tplc="04090005">
      <w:start w:val="1"/>
      <w:numFmt w:val="decimal"/>
      <w:lvlText w:val="%3."/>
      <w:lvlJc w:val="left"/>
      <w:pPr>
        <w:tabs>
          <w:tab w:val="num" w:pos="2520"/>
        </w:tabs>
        <w:ind w:left="2520" w:hanging="360"/>
      </w:p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91" w15:restartNumberingAfterBreak="0">
    <w:nsid w:val="73DE5926"/>
    <w:multiLevelType w:val="hybridMultilevel"/>
    <w:tmpl w:val="A802D384"/>
    <w:lvl w:ilvl="0" w:tplc="48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506" w:hanging="360"/>
      </w:pPr>
      <w:rPr>
        <w:rFonts w:ascii="Courier New" w:hAnsi="Courier New" w:cs="Courier New" w:hint="default"/>
      </w:rPr>
    </w:lvl>
    <w:lvl w:ilvl="2" w:tplc="48090005">
      <w:start w:val="1"/>
      <w:numFmt w:val="decimal"/>
      <w:lvlText w:val="%3."/>
      <w:lvlJc w:val="left"/>
      <w:pPr>
        <w:tabs>
          <w:tab w:val="num" w:pos="2160"/>
        </w:tabs>
        <w:ind w:left="2160" w:hanging="360"/>
      </w:pPr>
    </w:lvl>
    <w:lvl w:ilvl="3" w:tplc="48090001">
      <w:start w:val="1"/>
      <w:numFmt w:val="decimal"/>
      <w:lvlText w:val="%4."/>
      <w:lvlJc w:val="left"/>
      <w:pPr>
        <w:tabs>
          <w:tab w:val="num" w:pos="2880"/>
        </w:tabs>
        <w:ind w:left="2880" w:hanging="360"/>
      </w:pPr>
    </w:lvl>
    <w:lvl w:ilvl="4" w:tplc="48090003">
      <w:start w:val="1"/>
      <w:numFmt w:val="decimal"/>
      <w:lvlText w:val="%5."/>
      <w:lvlJc w:val="left"/>
      <w:pPr>
        <w:tabs>
          <w:tab w:val="num" w:pos="3600"/>
        </w:tabs>
        <w:ind w:left="3600" w:hanging="360"/>
      </w:pPr>
    </w:lvl>
    <w:lvl w:ilvl="5" w:tplc="48090005">
      <w:start w:val="1"/>
      <w:numFmt w:val="decimal"/>
      <w:lvlText w:val="%6."/>
      <w:lvlJc w:val="left"/>
      <w:pPr>
        <w:tabs>
          <w:tab w:val="num" w:pos="4320"/>
        </w:tabs>
        <w:ind w:left="4320" w:hanging="360"/>
      </w:pPr>
    </w:lvl>
    <w:lvl w:ilvl="6" w:tplc="48090001">
      <w:start w:val="1"/>
      <w:numFmt w:val="decimal"/>
      <w:lvlText w:val="%7."/>
      <w:lvlJc w:val="left"/>
      <w:pPr>
        <w:tabs>
          <w:tab w:val="num" w:pos="5040"/>
        </w:tabs>
        <w:ind w:left="5040" w:hanging="360"/>
      </w:pPr>
    </w:lvl>
    <w:lvl w:ilvl="7" w:tplc="48090003">
      <w:start w:val="1"/>
      <w:numFmt w:val="decimal"/>
      <w:lvlText w:val="%8."/>
      <w:lvlJc w:val="left"/>
      <w:pPr>
        <w:tabs>
          <w:tab w:val="num" w:pos="5760"/>
        </w:tabs>
        <w:ind w:left="5760" w:hanging="360"/>
      </w:pPr>
    </w:lvl>
    <w:lvl w:ilvl="8" w:tplc="48090005">
      <w:start w:val="1"/>
      <w:numFmt w:val="decimal"/>
      <w:lvlText w:val="%9."/>
      <w:lvlJc w:val="left"/>
      <w:pPr>
        <w:tabs>
          <w:tab w:val="num" w:pos="6480"/>
        </w:tabs>
        <w:ind w:left="6480" w:hanging="360"/>
      </w:pPr>
    </w:lvl>
  </w:abstractNum>
  <w:abstractNum w:abstractNumId="92" w15:restartNumberingAfterBreak="0">
    <w:nsid w:val="748729FB"/>
    <w:multiLevelType w:val="hybridMultilevel"/>
    <w:tmpl w:val="68BEDE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722310E"/>
    <w:multiLevelType w:val="multilevel"/>
    <w:tmpl w:val="223A53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4" w15:restartNumberingAfterBreak="0">
    <w:nsid w:val="77734932"/>
    <w:multiLevelType w:val="multilevel"/>
    <w:tmpl w:val="91FE31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5" w15:restartNumberingAfterBreak="0">
    <w:nsid w:val="77C34D2B"/>
    <w:multiLevelType w:val="hybridMultilevel"/>
    <w:tmpl w:val="7A3028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8CE4EA6"/>
    <w:multiLevelType w:val="hybridMultilevel"/>
    <w:tmpl w:val="E0C2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9EF0CD5"/>
    <w:multiLevelType w:val="multilevel"/>
    <w:tmpl w:val="02C490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15:restartNumberingAfterBreak="0">
    <w:nsid w:val="7A875CE0"/>
    <w:multiLevelType w:val="hybridMultilevel"/>
    <w:tmpl w:val="74742AF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9" w15:restartNumberingAfterBreak="0">
    <w:nsid w:val="7B9E3DB6"/>
    <w:multiLevelType w:val="multilevel"/>
    <w:tmpl w:val="66985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04176245">
    <w:abstractNumId w:val="32"/>
  </w:num>
  <w:num w:numId="2" w16cid:durableId="378553212">
    <w:abstractNumId w:val="72"/>
  </w:num>
  <w:num w:numId="3" w16cid:durableId="877275599">
    <w:abstractNumId w:val="56"/>
  </w:num>
  <w:num w:numId="4" w16cid:durableId="444468541">
    <w:abstractNumId w:val="74"/>
  </w:num>
  <w:num w:numId="5" w16cid:durableId="452948390">
    <w:abstractNumId w:val="69"/>
  </w:num>
  <w:num w:numId="6" w16cid:durableId="739786957">
    <w:abstractNumId w:val="76"/>
  </w:num>
  <w:num w:numId="7" w16cid:durableId="868760124">
    <w:abstractNumId w:val="45"/>
  </w:num>
  <w:num w:numId="8" w16cid:durableId="1072850097">
    <w:abstractNumId w:val="81"/>
  </w:num>
  <w:num w:numId="9" w16cid:durableId="1309944607">
    <w:abstractNumId w:val="17"/>
  </w:num>
  <w:num w:numId="10" w16cid:durableId="10498355">
    <w:abstractNumId w:val="77"/>
  </w:num>
  <w:num w:numId="11" w16cid:durableId="493498216">
    <w:abstractNumId w:val="41"/>
  </w:num>
  <w:num w:numId="12" w16cid:durableId="1720544265">
    <w:abstractNumId w:val="15"/>
  </w:num>
  <w:num w:numId="13" w16cid:durableId="2085174774">
    <w:abstractNumId w:val="57"/>
  </w:num>
  <w:num w:numId="14" w16cid:durableId="2000187857">
    <w:abstractNumId w:val="31"/>
  </w:num>
  <w:num w:numId="15" w16cid:durableId="518281272">
    <w:abstractNumId w:val="51"/>
  </w:num>
  <w:num w:numId="16" w16cid:durableId="796728307">
    <w:abstractNumId w:val="23"/>
  </w:num>
  <w:num w:numId="17" w16cid:durableId="1848211348">
    <w:abstractNumId w:val="52"/>
  </w:num>
  <w:num w:numId="18" w16cid:durableId="725496140">
    <w:abstractNumId w:val="0"/>
  </w:num>
  <w:num w:numId="19" w16cid:durableId="1996716231">
    <w:abstractNumId w:val="92"/>
  </w:num>
  <w:num w:numId="20" w16cid:durableId="1054039299">
    <w:abstractNumId w:val="25"/>
  </w:num>
  <w:num w:numId="21" w16cid:durableId="2120493140">
    <w:abstractNumId w:val="21"/>
  </w:num>
  <w:num w:numId="22" w16cid:durableId="1811902674">
    <w:abstractNumId w:val="48"/>
  </w:num>
  <w:num w:numId="23" w16cid:durableId="29885784">
    <w:abstractNumId w:val="58"/>
  </w:num>
  <w:num w:numId="24" w16cid:durableId="888104269">
    <w:abstractNumId w:val="96"/>
  </w:num>
  <w:num w:numId="25" w16cid:durableId="238905591">
    <w:abstractNumId w:val="8"/>
  </w:num>
  <w:num w:numId="26" w16cid:durableId="132211500">
    <w:abstractNumId w:val="18"/>
  </w:num>
  <w:num w:numId="27" w16cid:durableId="437220153">
    <w:abstractNumId w:val="95"/>
  </w:num>
  <w:num w:numId="28" w16cid:durableId="495346679">
    <w:abstractNumId w:val="40"/>
  </w:num>
  <w:num w:numId="29" w16cid:durableId="1309937053">
    <w:abstractNumId w:val="28"/>
  </w:num>
  <w:num w:numId="30" w16cid:durableId="2091349536">
    <w:abstractNumId w:val="4"/>
  </w:num>
  <w:num w:numId="31" w16cid:durableId="1958104615">
    <w:abstractNumId w:val="30"/>
  </w:num>
  <w:num w:numId="32" w16cid:durableId="519323811">
    <w:abstractNumId w:val="26"/>
  </w:num>
  <w:num w:numId="33" w16cid:durableId="1602832758">
    <w:abstractNumId w:val="6"/>
  </w:num>
  <w:num w:numId="34" w16cid:durableId="1734740090">
    <w:abstractNumId w:val="2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0554862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2158634">
    <w:abstractNumId w:val="8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4651721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2428254">
    <w:abstractNumId w:val="6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55761919">
    <w:abstractNumId w:val="6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74777511">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146594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15323774">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91232798">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865748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80711054">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90489136">
    <w:abstractNumId w:val="6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238440349">
    <w:abstractNumId w:val="6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242481">
    <w:abstractNumId w:val="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71124346">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3885277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37314272">
    <w:abstractNumId w:val="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72713729">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6980979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43417439">
    <w:abstractNumId w:val="4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2763742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108622149">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42317351">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831270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482576431">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497039007">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340694486">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2023390614">
    <w:abstractNumId w:val="63"/>
  </w:num>
  <w:num w:numId="63" w16cid:durableId="7680741">
    <w:abstractNumId w:val="9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1514121">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09412663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33855666">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32125299">
    <w:abstractNumId w:val="8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79342738">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962222249">
    <w:abstractNumId w:val="91"/>
  </w:num>
  <w:num w:numId="70" w16cid:durableId="2045709898">
    <w:abstractNumId w:val="1"/>
  </w:num>
  <w:num w:numId="71" w16cid:durableId="1500267368">
    <w:abstractNumId w:val="38"/>
  </w:num>
  <w:num w:numId="72" w16cid:durableId="566379473">
    <w:abstractNumId w:val="49"/>
  </w:num>
  <w:num w:numId="73" w16cid:durableId="152478499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993367384">
    <w:abstractNumId w:val="35"/>
  </w:num>
  <w:num w:numId="75" w16cid:durableId="227962941">
    <w:abstractNumId w:val="37"/>
  </w:num>
  <w:num w:numId="76" w16cid:durableId="1510096665">
    <w:abstractNumId w:val="14"/>
  </w:num>
  <w:num w:numId="77" w16cid:durableId="1384405808">
    <w:abstractNumId w:val="85"/>
  </w:num>
  <w:num w:numId="78" w16cid:durableId="269969677">
    <w:abstractNumId w:val="53"/>
  </w:num>
  <w:num w:numId="79" w16cid:durableId="320431545">
    <w:abstractNumId w:val="79"/>
  </w:num>
  <w:num w:numId="80" w16cid:durableId="832070486">
    <w:abstractNumId w:val="89"/>
  </w:num>
  <w:num w:numId="81" w16cid:durableId="465205194">
    <w:abstractNumId w:val="97"/>
  </w:num>
  <w:num w:numId="82" w16cid:durableId="1099568609">
    <w:abstractNumId w:val="62"/>
  </w:num>
  <w:num w:numId="83" w16cid:durableId="145558898">
    <w:abstractNumId w:val="55"/>
  </w:num>
  <w:num w:numId="84" w16cid:durableId="691422283">
    <w:abstractNumId w:val="43"/>
  </w:num>
  <w:num w:numId="85" w16cid:durableId="745685106">
    <w:abstractNumId w:val="70"/>
  </w:num>
  <w:num w:numId="86" w16cid:durableId="397359486">
    <w:abstractNumId w:val="82"/>
  </w:num>
  <w:num w:numId="87" w16cid:durableId="848107917">
    <w:abstractNumId w:val="75"/>
  </w:num>
  <w:num w:numId="88" w16cid:durableId="1576863863">
    <w:abstractNumId w:val="22"/>
  </w:num>
  <w:num w:numId="89" w16cid:durableId="1877429482">
    <w:abstractNumId w:val="50"/>
  </w:num>
  <w:num w:numId="90" w16cid:durableId="1914970529">
    <w:abstractNumId w:val="94"/>
  </w:num>
  <w:num w:numId="91" w16cid:durableId="1571622726">
    <w:abstractNumId w:val="12"/>
  </w:num>
  <w:num w:numId="92" w16cid:durableId="365759176">
    <w:abstractNumId w:val="46"/>
  </w:num>
  <w:num w:numId="93" w16cid:durableId="1404141240">
    <w:abstractNumId w:val="93"/>
  </w:num>
  <w:num w:numId="94" w16cid:durableId="715079453">
    <w:abstractNumId w:val="99"/>
  </w:num>
  <w:num w:numId="95" w16cid:durableId="1790735119">
    <w:abstractNumId w:val="68"/>
  </w:num>
  <w:num w:numId="96" w16cid:durableId="1158839960">
    <w:abstractNumId w:val="7"/>
  </w:num>
  <w:num w:numId="97" w16cid:durableId="1888687804">
    <w:abstractNumId w:val="83"/>
  </w:num>
  <w:num w:numId="98" w16cid:durableId="1480731482">
    <w:abstractNumId w:val="54"/>
  </w:num>
  <w:num w:numId="99" w16cid:durableId="1700618145">
    <w:abstractNumId w:val="87"/>
  </w:num>
  <w:num w:numId="100" w16cid:durableId="1386830512">
    <w:abstractNumId w:val="34"/>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55F51"/>
    <w:rsid w:val="000F1B81"/>
    <w:rsid w:val="001416B6"/>
    <w:rsid w:val="00143A74"/>
    <w:rsid w:val="00185356"/>
    <w:rsid w:val="001A3D9B"/>
    <w:rsid w:val="001F244E"/>
    <w:rsid w:val="002107F4"/>
    <w:rsid w:val="00232FF5"/>
    <w:rsid w:val="0024430C"/>
    <w:rsid w:val="002B2D7E"/>
    <w:rsid w:val="002C616A"/>
    <w:rsid w:val="002E39FB"/>
    <w:rsid w:val="002E699C"/>
    <w:rsid w:val="0037429B"/>
    <w:rsid w:val="003A7399"/>
    <w:rsid w:val="003D6BD5"/>
    <w:rsid w:val="00410816"/>
    <w:rsid w:val="00424463"/>
    <w:rsid w:val="00425E87"/>
    <w:rsid w:val="004922A1"/>
    <w:rsid w:val="004B4BD3"/>
    <w:rsid w:val="004E5AC5"/>
    <w:rsid w:val="00547C28"/>
    <w:rsid w:val="005D3904"/>
    <w:rsid w:val="00602300"/>
    <w:rsid w:val="006341F4"/>
    <w:rsid w:val="006E1F00"/>
    <w:rsid w:val="007042B3"/>
    <w:rsid w:val="007152B4"/>
    <w:rsid w:val="00715331"/>
    <w:rsid w:val="00734E4B"/>
    <w:rsid w:val="008851CE"/>
    <w:rsid w:val="00893A4F"/>
    <w:rsid w:val="008C6395"/>
    <w:rsid w:val="008D4062"/>
    <w:rsid w:val="00912AC7"/>
    <w:rsid w:val="00927040"/>
    <w:rsid w:val="00970625"/>
    <w:rsid w:val="00AC0703"/>
    <w:rsid w:val="00B3124F"/>
    <w:rsid w:val="00B42063"/>
    <w:rsid w:val="00BD619D"/>
    <w:rsid w:val="00BD6509"/>
    <w:rsid w:val="00CC35E1"/>
    <w:rsid w:val="00DA6F4D"/>
    <w:rsid w:val="00E46621"/>
    <w:rsid w:val="00E701E9"/>
    <w:rsid w:val="00E901B1"/>
    <w:rsid w:val="00EB5E9C"/>
    <w:rsid w:val="00EC43A7"/>
    <w:rsid w:val="00FC2C66"/>
    <w:rsid w:val="00FF4E6A"/>
    <w:rsid w:val="00FF6DF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1F4"/>
    <w:rPr>
      <w:rFonts w:ascii="Times New Roman" w:eastAsia="Times New Roman" w:hAnsi="Times New Roman" w:cs="Times New Roman"/>
    </w:rPr>
  </w:style>
  <w:style w:type="paragraph" w:styleId="Heading1">
    <w:name w:val="heading 1"/>
    <w:basedOn w:val="Normal"/>
    <w:next w:val="Normal"/>
    <w:link w:val="Heading1Char"/>
    <w:uiPriority w:val="9"/>
    <w:qFormat/>
    <w:rsid w:val="009706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341F4"/>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2Char">
    <w:name w:val="Heading 2 Char"/>
    <w:basedOn w:val="DefaultParagraphFont"/>
    <w:link w:val="Heading2"/>
    <w:uiPriority w:val="9"/>
    <w:rsid w:val="006341F4"/>
    <w:rPr>
      <w:rFonts w:ascii="Times New Roman" w:eastAsia="Times New Roman" w:hAnsi="Times New Roman" w:cs="Times New Roman"/>
      <w:b/>
      <w:bCs/>
      <w:sz w:val="36"/>
      <w:szCs w:val="36"/>
    </w:rPr>
  </w:style>
  <w:style w:type="table" w:styleId="TableGrid">
    <w:name w:val="Table Grid"/>
    <w:basedOn w:val="TableNormal"/>
    <w:uiPriority w:val="59"/>
    <w:rsid w:val="006341F4"/>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341F4"/>
    <w:pPr>
      <w:ind w:left="720"/>
      <w:contextualSpacing/>
    </w:pPr>
  </w:style>
  <w:style w:type="paragraph" w:styleId="NormalWeb">
    <w:name w:val="Normal (Web)"/>
    <w:basedOn w:val="Normal"/>
    <w:uiPriority w:val="99"/>
    <w:unhideWhenUsed/>
    <w:rsid w:val="006341F4"/>
    <w:pPr>
      <w:spacing w:before="100" w:beforeAutospacing="1" w:after="100" w:afterAutospacing="1"/>
    </w:pPr>
  </w:style>
  <w:style w:type="paragraph" w:customStyle="1" w:styleId="para">
    <w:name w:val="para"/>
    <w:basedOn w:val="Normal"/>
    <w:rsid w:val="006341F4"/>
    <w:pPr>
      <w:spacing w:before="100" w:beforeAutospacing="1" w:after="100" w:afterAutospacing="1"/>
    </w:pPr>
  </w:style>
  <w:style w:type="character" w:styleId="Strong">
    <w:name w:val="Strong"/>
    <w:basedOn w:val="DefaultParagraphFont"/>
    <w:uiPriority w:val="22"/>
    <w:qFormat/>
    <w:rsid w:val="006341F4"/>
    <w:rPr>
      <w:b/>
      <w:bCs/>
    </w:rPr>
  </w:style>
  <w:style w:type="character" w:customStyle="1" w:styleId="apple-converted-space">
    <w:name w:val="apple-converted-space"/>
    <w:basedOn w:val="DefaultParagraphFont"/>
    <w:rsid w:val="006341F4"/>
  </w:style>
  <w:style w:type="character" w:customStyle="1" w:styleId="marginterm">
    <w:name w:val="margin_term"/>
    <w:basedOn w:val="DefaultParagraphFont"/>
    <w:rsid w:val="006341F4"/>
  </w:style>
  <w:style w:type="character" w:styleId="Emphasis">
    <w:name w:val="Emphasis"/>
    <w:basedOn w:val="DefaultParagraphFont"/>
    <w:uiPriority w:val="20"/>
    <w:qFormat/>
    <w:rsid w:val="006341F4"/>
    <w:rPr>
      <w:i/>
      <w:iCs/>
    </w:rPr>
  </w:style>
  <w:style w:type="paragraph" w:customStyle="1" w:styleId="simpara">
    <w:name w:val="simpara"/>
    <w:basedOn w:val="Normal"/>
    <w:rsid w:val="006341F4"/>
    <w:pPr>
      <w:spacing w:before="100" w:beforeAutospacing="1" w:after="100" w:afterAutospacing="1"/>
    </w:pPr>
  </w:style>
  <w:style w:type="character" w:customStyle="1" w:styleId="Heading1Char">
    <w:name w:val="Heading 1 Char"/>
    <w:basedOn w:val="DefaultParagraphFont"/>
    <w:link w:val="Heading1"/>
    <w:uiPriority w:val="9"/>
    <w:rsid w:val="0097062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4053">
      <w:bodyDiv w:val="1"/>
      <w:marLeft w:val="0"/>
      <w:marRight w:val="0"/>
      <w:marTop w:val="0"/>
      <w:marBottom w:val="0"/>
      <w:divBdr>
        <w:top w:val="none" w:sz="0" w:space="0" w:color="auto"/>
        <w:left w:val="none" w:sz="0" w:space="0" w:color="auto"/>
        <w:bottom w:val="none" w:sz="0" w:space="0" w:color="auto"/>
        <w:right w:val="none" w:sz="0" w:space="0" w:color="auto"/>
      </w:divBdr>
      <w:divsChild>
        <w:div w:id="1473788176">
          <w:marLeft w:val="0"/>
          <w:marRight w:val="0"/>
          <w:marTop w:val="0"/>
          <w:marBottom w:val="0"/>
          <w:divBdr>
            <w:top w:val="none" w:sz="0" w:space="0" w:color="auto"/>
            <w:left w:val="none" w:sz="0" w:space="0" w:color="auto"/>
            <w:bottom w:val="none" w:sz="0" w:space="0" w:color="auto"/>
            <w:right w:val="none" w:sz="0" w:space="0" w:color="auto"/>
          </w:divBdr>
          <w:divsChild>
            <w:div w:id="1450398555">
              <w:marLeft w:val="0"/>
              <w:marRight w:val="0"/>
              <w:marTop w:val="0"/>
              <w:marBottom w:val="0"/>
              <w:divBdr>
                <w:top w:val="none" w:sz="0" w:space="0" w:color="auto"/>
                <w:left w:val="none" w:sz="0" w:space="0" w:color="auto"/>
                <w:bottom w:val="none" w:sz="0" w:space="0" w:color="auto"/>
                <w:right w:val="none" w:sz="0" w:space="0" w:color="auto"/>
              </w:divBdr>
              <w:divsChild>
                <w:div w:id="37161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5735">
          <w:marLeft w:val="0"/>
          <w:marRight w:val="0"/>
          <w:marTop w:val="0"/>
          <w:marBottom w:val="0"/>
          <w:divBdr>
            <w:top w:val="none" w:sz="0" w:space="0" w:color="auto"/>
            <w:left w:val="none" w:sz="0" w:space="0" w:color="auto"/>
            <w:bottom w:val="none" w:sz="0" w:space="0" w:color="auto"/>
            <w:right w:val="none" w:sz="0" w:space="0" w:color="auto"/>
          </w:divBdr>
          <w:divsChild>
            <w:div w:id="297423039">
              <w:marLeft w:val="0"/>
              <w:marRight w:val="0"/>
              <w:marTop w:val="0"/>
              <w:marBottom w:val="0"/>
              <w:divBdr>
                <w:top w:val="none" w:sz="0" w:space="0" w:color="auto"/>
                <w:left w:val="none" w:sz="0" w:space="0" w:color="auto"/>
                <w:bottom w:val="none" w:sz="0" w:space="0" w:color="auto"/>
                <w:right w:val="none" w:sz="0" w:space="0" w:color="auto"/>
              </w:divBdr>
              <w:divsChild>
                <w:div w:id="79032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39250">
          <w:marLeft w:val="0"/>
          <w:marRight w:val="0"/>
          <w:marTop w:val="0"/>
          <w:marBottom w:val="0"/>
          <w:divBdr>
            <w:top w:val="none" w:sz="0" w:space="0" w:color="auto"/>
            <w:left w:val="none" w:sz="0" w:space="0" w:color="auto"/>
            <w:bottom w:val="none" w:sz="0" w:space="0" w:color="auto"/>
            <w:right w:val="none" w:sz="0" w:space="0" w:color="auto"/>
          </w:divBdr>
          <w:divsChild>
            <w:div w:id="454716822">
              <w:marLeft w:val="0"/>
              <w:marRight w:val="0"/>
              <w:marTop w:val="0"/>
              <w:marBottom w:val="0"/>
              <w:divBdr>
                <w:top w:val="none" w:sz="0" w:space="0" w:color="auto"/>
                <w:left w:val="none" w:sz="0" w:space="0" w:color="auto"/>
                <w:bottom w:val="none" w:sz="0" w:space="0" w:color="auto"/>
                <w:right w:val="none" w:sz="0" w:space="0" w:color="auto"/>
              </w:divBdr>
              <w:divsChild>
                <w:div w:id="1465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9036">
      <w:bodyDiv w:val="1"/>
      <w:marLeft w:val="0"/>
      <w:marRight w:val="0"/>
      <w:marTop w:val="0"/>
      <w:marBottom w:val="0"/>
      <w:divBdr>
        <w:top w:val="none" w:sz="0" w:space="0" w:color="auto"/>
        <w:left w:val="none" w:sz="0" w:space="0" w:color="auto"/>
        <w:bottom w:val="none" w:sz="0" w:space="0" w:color="auto"/>
        <w:right w:val="none" w:sz="0" w:space="0" w:color="auto"/>
      </w:divBdr>
      <w:divsChild>
        <w:div w:id="636037051">
          <w:marLeft w:val="0"/>
          <w:marRight w:val="0"/>
          <w:marTop w:val="0"/>
          <w:marBottom w:val="0"/>
          <w:divBdr>
            <w:top w:val="none" w:sz="0" w:space="0" w:color="auto"/>
            <w:left w:val="none" w:sz="0" w:space="0" w:color="auto"/>
            <w:bottom w:val="none" w:sz="0" w:space="0" w:color="auto"/>
            <w:right w:val="none" w:sz="0" w:space="0" w:color="auto"/>
          </w:divBdr>
          <w:divsChild>
            <w:div w:id="616134245">
              <w:marLeft w:val="0"/>
              <w:marRight w:val="0"/>
              <w:marTop w:val="0"/>
              <w:marBottom w:val="0"/>
              <w:divBdr>
                <w:top w:val="none" w:sz="0" w:space="0" w:color="auto"/>
                <w:left w:val="none" w:sz="0" w:space="0" w:color="auto"/>
                <w:bottom w:val="none" w:sz="0" w:space="0" w:color="auto"/>
                <w:right w:val="none" w:sz="0" w:space="0" w:color="auto"/>
              </w:divBdr>
              <w:divsChild>
                <w:div w:id="279268461">
                  <w:marLeft w:val="0"/>
                  <w:marRight w:val="0"/>
                  <w:marTop w:val="0"/>
                  <w:marBottom w:val="0"/>
                  <w:divBdr>
                    <w:top w:val="none" w:sz="0" w:space="0" w:color="auto"/>
                    <w:left w:val="none" w:sz="0" w:space="0" w:color="auto"/>
                    <w:bottom w:val="none" w:sz="0" w:space="0" w:color="auto"/>
                    <w:right w:val="none" w:sz="0" w:space="0" w:color="auto"/>
                  </w:divBdr>
                  <w:divsChild>
                    <w:div w:id="927539062">
                      <w:marLeft w:val="0"/>
                      <w:marRight w:val="0"/>
                      <w:marTop w:val="0"/>
                      <w:marBottom w:val="0"/>
                      <w:divBdr>
                        <w:top w:val="none" w:sz="0" w:space="0" w:color="auto"/>
                        <w:left w:val="none" w:sz="0" w:space="0" w:color="auto"/>
                        <w:bottom w:val="none" w:sz="0" w:space="0" w:color="auto"/>
                        <w:right w:val="none" w:sz="0" w:space="0" w:color="auto"/>
                      </w:divBdr>
                    </w:div>
                  </w:divsChild>
                </w:div>
                <w:div w:id="368066979">
                  <w:marLeft w:val="0"/>
                  <w:marRight w:val="0"/>
                  <w:marTop w:val="0"/>
                  <w:marBottom w:val="0"/>
                  <w:divBdr>
                    <w:top w:val="none" w:sz="0" w:space="0" w:color="auto"/>
                    <w:left w:val="none" w:sz="0" w:space="0" w:color="auto"/>
                    <w:bottom w:val="none" w:sz="0" w:space="0" w:color="auto"/>
                    <w:right w:val="none" w:sz="0" w:space="0" w:color="auto"/>
                  </w:divBdr>
                  <w:divsChild>
                    <w:div w:id="20522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28830">
          <w:marLeft w:val="0"/>
          <w:marRight w:val="0"/>
          <w:marTop w:val="0"/>
          <w:marBottom w:val="0"/>
          <w:divBdr>
            <w:top w:val="none" w:sz="0" w:space="0" w:color="auto"/>
            <w:left w:val="none" w:sz="0" w:space="0" w:color="auto"/>
            <w:bottom w:val="none" w:sz="0" w:space="0" w:color="auto"/>
            <w:right w:val="none" w:sz="0" w:space="0" w:color="auto"/>
          </w:divBdr>
          <w:divsChild>
            <w:div w:id="1905020932">
              <w:marLeft w:val="0"/>
              <w:marRight w:val="0"/>
              <w:marTop w:val="0"/>
              <w:marBottom w:val="0"/>
              <w:divBdr>
                <w:top w:val="none" w:sz="0" w:space="0" w:color="auto"/>
                <w:left w:val="none" w:sz="0" w:space="0" w:color="auto"/>
                <w:bottom w:val="none" w:sz="0" w:space="0" w:color="auto"/>
                <w:right w:val="none" w:sz="0" w:space="0" w:color="auto"/>
              </w:divBdr>
              <w:divsChild>
                <w:div w:id="662512659">
                  <w:marLeft w:val="0"/>
                  <w:marRight w:val="0"/>
                  <w:marTop w:val="0"/>
                  <w:marBottom w:val="0"/>
                  <w:divBdr>
                    <w:top w:val="none" w:sz="0" w:space="0" w:color="auto"/>
                    <w:left w:val="none" w:sz="0" w:space="0" w:color="auto"/>
                    <w:bottom w:val="none" w:sz="0" w:space="0" w:color="auto"/>
                    <w:right w:val="none" w:sz="0" w:space="0" w:color="auto"/>
                  </w:divBdr>
                  <w:divsChild>
                    <w:div w:id="1124537723">
                      <w:marLeft w:val="0"/>
                      <w:marRight w:val="0"/>
                      <w:marTop w:val="0"/>
                      <w:marBottom w:val="0"/>
                      <w:divBdr>
                        <w:top w:val="none" w:sz="0" w:space="0" w:color="auto"/>
                        <w:left w:val="none" w:sz="0" w:space="0" w:color="auto"/>
                        <w:bottom w:val="none" w:sz="0" w:space="0" w:color="auto"/>
                        <w:right w:val="none" w:sz="0" w:space="0" w:color="auto"/>
                      </w:divBdr>
                    </w:div>
                  </w:divsChild>
                </w:div>
                <w:div w:id="843517676">
                  <w:marLeft w:val="0"/>
                  <w:marRight w:val="0"/>
                  <w:marTop w:val="0"/>
                  <w:marBottom w:val="0"/>
                  <w:divBdr>
                    <w:top w:val="none" w:sz="0" w:space="0" w:color="auto"/>
                    <w:left w:val="none" w:sz="0" w:space="0" w:color="auto"/>
                    <w:bottom w:val="none" w:sz="0" w:space="0" w:color="auto"/>
                    <w:right w:val="none" w:sz="0" w:space="0" w:color="auto"/>
                  </w:divBdr>
                  <w:divsChild>
                    <w:div w:id="210884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9889">
          <w:marLeft w:val="0"/>
          <w:marRight w:val="0"/>
          <w:marTop w:val="0"/>
          <w:marBottom w:val="0"/>
          <w:divBdr>
            <w:top w:val="none" w:sz="0" w:space="0" w:color="auto"/>
            <w:left w:val="none" w:sz="0" w:space="0" w:color="auto"/>
            <w:bottom w:val="none" w:sz="0" w:space="0" w:color="auto"/>
            <w:right w:val="none" w:sz="0" w:space="0" w:color="auto"/>
          </w:divBdr>
          <w:divsChild>
            <w:div w:id="2040081286">
              <w:marLeft w:val="0"/>
              <w:marRight w:val="0"/>
              <w:marTop w:val="0"/>
              <w:marBottom w:val="0"/>
              <w:divBdr>
                <w:top w:val="none" w:sz="0" w:space="0" w:color="auto"/>
                <w:left w:val="none" w:sz="0" w:space="0" w:color="auto"/>
                <w:bottom w:val="none" w:sz="0" w:space="0" w:color="auto"/>
                <w:right w:val="none" w:sz="0" w:space="0" w:color="auto"/>
              </w:divBdr>
              <w:divsChild>
                <w:div w:id="995258462">
                  <w:marLeft w:val="0"/>
                  <w:marRight w:val="0"/>
                  <w:marTop w:val="0"/>
                  <w:marBottom w:val="0"/>
                  <w:divBdr>
                    <w:top w:val="none" w:sz="0" w:space="0" w:color="auto"/>
                    <w:left w:val="none" w:sz="0" w:space="0" w:color="auto"/>
                    <w:bottom w:val="none" w:sz="0" w:space="0" w:color="auto"/>
                    <w:right w:val="none" w:sz="0" w:space="0" w:color="auto"/>
                  </w:divBdr>
                  <w:divsChild>
                    <w:div w:id="14173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680173">
      <w:bodyDiv w:val="1"/>
      <w:marLeft w:val="0"/>
      <w:marRight w:val="0"/>
      <w:marTop w:val="0"/>
      <w:marBottom w:val="0"/>
      <w:divBdr>
        <w:top w:val="none" w:sz="0" w:space="0" w:color="auto"/>
        <w:left w:val="none" w:sz="0" w:space="0" w:color="auto"/>
        <w:bottom w:val="none" w:sz="0" w:space="0" w:color="auto"/>
        <w:right w:val="none" w:sz="0" w:space="0" w:color="auto"/>
      </w:divBdr>
      <w:divsChild>
        <w:div w:id="466706903">
          <w:marLeft w:val="0"/>
          <w:marRight w:val="0"/>
          <w:marTop w:val="0"/>
          <w:marBottom w:val="0"/>
          <w:divBdr>
            <w:top w:val="none" w:sz="0" w:space="0" w:color="auto"/>
            <w:left w:val="none" w:sz="0" w:space="0" w:color="auto"/>
            <w:bottom w:val="none" w:sz="0" w:space="0" w:color="auto"/>
            <w:right w:val="none" w:sz="0" w:space="0" w:color="auto"/>
          </w:divBdr>
          <w:divsChild>
            <w:div w:id="844636643">
              <w:marLeft w:val="0"/>
              <w:marRight w:val="0"/>
              <w:marTop w:val="0"/>
              <w:marBottom w:val="0"/>
              <w:divBdr>
                <w:top w:val="none" w:sz="0" w:space="0" w:color="auto"/>
                <w:left w:val="none" w:sz="0" w:space="0" w:color="auto"/>
                <w:bottom w:val="none" w:sz="0" w:space="0" w:color="auto"/>
                <w:right w:val="none" w:sz="0" w:space="0" w:color="auto"/>
              </w:divBdr>
              <w:divsChild>
                <w:div w:id="2105109914">
                  <w:marLeft w:val="0"/>
                  <w:marRight w:val="0"/>
                  <w:marTop w:val="0"/>
                  <w:marBottom w:val="0"/>
                  <w:divBdr>
                    <w:top w:val="none" w:sz="0" w:space="0" w:color="auto"/>
                    <w:left w:val="none" w:sz="0" w:space="0" w:color="auto"/>
                    <w:bottom w:val="none" w:sz="0" w:space="0" w:color="auto"/>
                    <w:right w:val="none" w:sz="0" w:space="0" w:color="auto"/>
                  </w:divBdr>
                  <w:divsChild>
                    <w:div w:id="1762874787">
                      <w:marLeft w:val="0"/>
                      <w:marRight w:val="0"/>
                      <w:marTop w:val="0"/>
                      <w:marBottom w:val="0"/>
                      <w:divBdr>
                        <w:top w:val="none" w:sz="0" w:space="0" w:color="auto"/>
                        <w:left w:val="none" w:sz="0" w:space="0" w:color="auto"/>
                        <w:bottom w:val="none" w:sz="0" w:space="0" w:color="auto"/>
                        <w:right w:val="none" w:sz="0" w:space="0" w:color="auto"/>
                      </w:divBdr>
                    </w:div>
                  </w:divsChild>
                </w:div>
                <w:div w:id="1942949286">
                  <w:marLeft w:val="0"/>
                  <w:marRight w:val="0"/>
                  <w:marTop w:val="0"/>
                  <w:marBottom w:val="0"/>
                  <w:divBdr>
                    <w:top w:val="none" w:sz="0" w:space="0" w:color="auto"/>
                    <w:left w:val="none" w:sz="0" w:space="0" w:color="auto"/>
                    <w:bottom w:val="none" w:sz="0" w:space="0" w:color="auto"/>
                    <w:right w:val="none" w:sz="0" w:space="0" w:color="auto"/>
                  </w:divBdr>
                  <w:divsChild>
                    <w:div w:id="117121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753672">
          <w:marLeft w:val="0"/>
          <w:marRight w:val="0"/>
          <w:marTop w:val="0"/>
          <w:marBottom w:val="0"/>
          <w:divBdr>
            <w:top w:val="none" w:sz="0" w:space="0" w:color="auto"/>
            <w:left w:val="none" w:sz="0" w:space="0" w:color="auto"/>
            <w:bottom w:val="none" w:sz="0" w:space="0" w:color="auto"/>
            <w:right w:val="none" w:sz="0" w:space="0" w:color="auto"/>
          </w:divBdr>
          <w:divsChild>
            <w:div w:id="1486237882">
              <w:marLeft w:val="0"/>
              <w:marRight w:val="0"/>
              <w:marTop w:val="0"/>
              <w:marBottom w:val="0"/>
              <w:divBdr>
                <w:top w:val="none" w:sz="0" w:space="0" w:color="auto"/>
                <w:left w:val="none" w:sz="0" w:space="0" w:color="auto"/>
                <w:bottom w:val="none" w:sz="0" w:space="0" w:color="auto"/>
                <w:right w:val="none" w:sz="0" w:space="0" w:color="auto"/>
              </w:divBdr>
              <w:divsChild>
                <w:div w:id="464860071">
                  <w:marLeft w:val="0"/>
                  <w:marRight w:val="0"/>
                  <w:marTop w:val="0"/>
                  <w:marBottom w:val="0"/>
                  <w:divBdr>
                    <w:top w:val="none" w:sz="0" w:space="0" w:color="auto"/>
                    <w:left w:val="none" w:sz="0" w:space="0" w:color="auto"/>
                    <w:bottom w:val="none" w:sz="0" w:space="0" w:color="auto"/>
                    <w:right w:val="none" w:sz="0" w:space="0" w:color="auto"/>
                  </w:divBdr>
                  <w:divsChild>
                    <w:div w:id="343476605">
                      <w:marLeft w:val="0"/>
                      <w:marRight w:val="0"/>
                      <w:marTop w:val="0"/>
                      <w:marBottom w:val="0"/>
                      <w:divBdr>
                        <w:top w:val="none" w:sz="0" w:space="0" w:color="auto"/>
                        <w:left w:val="none" w:sz="0" w:space="0" w:color="auto"/>
                        <w:bottom w:val="none" w:sz="0" w:space="0" w:color="auto"/>
                        <w:right w:val="none" w:sz="0" w:space="0" w:color="auto"/>
                      </w:divBdr>
                    </w:div>
                  </w:divsChild>
                </w:div>
                <w:div w:id="169297537">
                  <w:marLeft w:val="0"/>
                  <w:marRight w:val="0"/>
                  <w:marTop w:val="0"/>
                  <w:marBottom w:val="0"/>
                  <w:divBdr>
                    <w:top w:val="none" w:sz="0" w:space="0" w:color="auto"/>
                    <w:left w:val="none" w:sz="0" w:space="0" w:color="auto"/>
                    <w:bottom w:val="none" w:sz="0" w:space="0" w:color="auto"/>
                    <w:right w:val="none" w:sz="0" w:space="0" w:color="auto"/>
                  </w:divBdr>
                  <w:divsChild>
                    <w:div w:id="5173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914931">
          <w:marLeft w:val="0"/>
          <w:marRight w:val="0"/>
          <w:marTop w:val="0"/>
          <w:marBottom w:val="0"/>
          <w:divBdr>
            <w:top w:val="none" w:sz="0" w:space="0" w:color="auto"/>
            <w:left w:val="none" w:sz="0" w:space="0" w:color="auto"/>
            <w:bottom w:val="none" w:sz="0" w:space="0" w:color="auto"/>
            <w:right w:val="none" w:sz="0" w:space="0" w:color="auto"/>
          </w:divBdr>
          <w:divsChild>
            <w:div w:id="251084202">
              <w:marLeft w:val="0"/>
              <w:marRight w:val="0"/>
              <w:marTop w:val="0"/>
              <w:marBottom w:val="0"/>
              <w:divBdr>
                <w:top w:val="none" w:sz="0" w:space="0" w:color="auto"/>
                <w:left w:val="none" w:sz="0" w:space="0" w:color="auto"/>
                <w:bottom w:val="none" w:sz="0" w:space="0" w:color="auto"/>
                <w:right w:val="none" w:sz="0" w:space="0" w:color="auto"/>
              </w:divBdr>
              <w:divsChild>
                <w:div w:id="305399243">
                  <w:marLeft w:val="0"/>
                  <w:marRight w:val="0"/>
                  <w:marTop w:val="0"/>
                  <w:marBottom w:val="0"/>
                  <w:divBdr>
                    <w:top w:val="none" w:sz="0" w:space="0" w:color="auto"/>
                    <w:left w:val="none" w:sz="0" w:space="0" w:color="auto"/>
                    <w:bottom w:val="none" w:sz="0" w:space="0" w:color="auto"/>
                    <w:right w:val="none" w:sz="0" w:space="0" w:color="auto"/>
                  </w:divBdr>
                  <w:divsChild>
                    <w:div w:id="95909566">
                      <w:marLeft w:val="0"/>
                      <w:marRight w:val="0"/>
                      <w:marTop w:val="0"/>
                      <w:marBottom w:val="0"/>
                      <w:divBdr>
                        <w:top w:val="none" w:sz="0" w:space="0" w:color="auto"/>
                        <w:left w:val="none" w:sz="0" w:space="0" w:color="auto"/>
                        <w:bottom w:val="none" w:sz="0" w:space="0" w:color="auto"/>
                        <w:right w:val="none" w:sz="0" w:space="0" w:color="auto"/>
                      </w:divBdr>
                    </w:div>
                  </w:divsChild>
                </w:div>
                <w:div w:id="78448721">
                  <w:marLeft w:val="0"/>
                  <w:marRight w:val="0"/>
                  <w:marTop w:val="0"/>
                  <w:marBottom w:val="0"/>
                  <w:divBdr>
                    <w:top w:val="none" w:sz="0" w:space="0" w:color="auto"/>
                    <w:left w:val="none" w:sz="0" w:space="0" w:color="auto"/>
                    <w:bottom w:val="none" w:sz="0" w:space="0" w:color="auto"/>
                    <w:right w:val="none" w:sz="0" w:space="0" w:color="auto"/>
                  </w:divBdr>
                  <w:divsChild>
                    <w:div w:id="9538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79263">
          <w:marLeft w:val="0"/>
          <w:marRight w:val="0"/>
          <w:marTop w:val="0"/>
          <w:marBottom w:val="0"/>
          <w:divBdr>
            <w:top w:val="none" w:sz="0" w:space="0" w:color="auto"/>
            <w:left w:val="none" w:sz="0" w:space="0" w:color="auto"/>
            <w:bottom w:val="none" w:sz="0" w:space="0" w:color="auto"/>
            <w:right w:val="none" w:sz="0" w:space="0" w:color="auto"/>
          </w:divBdr>
          <w:divsChild>
            <w:div w:id="1491873485">
              <w:marLeft w:val="0"/>
              <w:marRight w:val="0"/>
              <w:marTop w:val="0"/>
              <w:marBottom w:val="0"/>
              <w:divBdr>
                <w:top w:val="none" w:sz="0" w:space="0" w:color="auto"/>
                <w:left w:val="none" w:sz="0" w:space="0" w:color="auto"/>
                <w:bottom w:val="none" w:sz="0" w:space="0" w:color="auto"/>
                <w:right w:val="none" w:sz="0" w:space="0" w:color="auto"/>
              </w:divBdr>
              <w:divsChild>
                <w:div w:id="1291479561">
                  <w:marLeft w:val="0"/>
                  <w:marRight w:val="0"/>
                  <w:marTop w:val="0"/>
                  <w:marBottom w:val="0"/>
                  <w:divBdr>
                    <w:top w:val="none" w:sz="0" w:space="0" w:color="auto"/>
                    <w:left w:val="none" w:sz="0" w:space="0" w:color="auto"/>
                    <w:bottom w:val="none" w:sz="0" w:space="0" w:color="auto"/>
                    <w:right w:val="none" w:sz="0" w:space="0" w:color="auto"/>
                  </w:divBdr>
                  <w:divsChild>
                    <w:div w:id="1593969700">
                      <w:marLeft w:val="0"/>
                      <w:marRight w:val="0"/>
                      <w:marTop w:val="0"/>
                      <w:marBottom w:val="0"/>
                      <w:divBdr>
                        <w:top w:val="none" w:sz="0" w:space="0" w:color="auto"/>
                        <w:left w:val="none" w:sz="0" w:space="0" w:color="auto"/>
                        <w:bottom w:val="none" w:sz="0" w:space="0" w:color="auto"/>
                        <w:right w:val="none" w:sz="0" w:space="0" w:color="auto"/>
                      </w:divBdr>
                    </w:div>
                  </w:divsChild>
                </w:div>
                <w:div w:id="879324000">
                  <w:marLeft w:val="0"/>
                  <w:marRight w:val="0"/>
                  <w:marTop w:val="0"/>
                  <w:marBottom w:val="0"/>
                  <w:divBdr>
                    <w:top w:val="none" w:sz="0" w:space="0" w:color="auto"/>
                    <w:left w:val="none" w:sz="0" w:space="0" w:color="auto"/>
                    <w:bottom w:val="none" w:sz="0" w:space="0" w:color="auto"/>
                    <w:right w:val="none" w:sz="0" w:space="0" w:color="auto"/>
                  </w:divBdr>
                  <w:divsChild>
                    <w:div w:id="26673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6985</Words>
  <Characters>39821</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6</cp:revision>
  <dcterms:created xsi:type="dcterms:W3CDTF">2025-05-10T00:35:00Z</dcterms:created>
  <dcterms:modified xsi:type="dcterms:W3CDTF">2025-05-10T00:41:00Z</dcterms:modified>
</cp:coreProperties>
</file>