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1434C" w14:textId="52620D91" w:rsidR="00D64547" w:rsidRPr="008D5A9C" w:rsidRDefault="00F07CF8">
      <w:pPr>
        <w:spacing w:after="0" w:line="276" w:lineRule="auto"/>
        <w:jc w:val="center"/>
        <w:rPr>
          <w:rFonts w:asciiTheme="majorHAnsi" w:hAnsiTheme="majorHAnsi" w:cstheme="majorHAnsi"/>
          <w:b/>
          <w:sz w:val="24"/>
          <w:szCs w:val="24"/>
        </w:rPr>
      </w:pPr>
      <w:r w:rsidRPr="008D5A9C">
        <w:rPr>
          <w:rFonts w:asciiTheme="majorHAnsi" w:hAnsiTheme="majorHAnsi" w:cstheme="majorHAnsi"/>
          <w:b/>
          <w:sz w:val="24"/>
          <w:szCs w:val="24"/>
        </w:rPr>
        <w:t>Theme</w:t>
      </w:r>
      <w:r w:rsidR="00441E6C" w:rsidRPr="008D5A9C">
        <w:rPr>
          <w:rFonts w:asciiTheme="majorHAnsi" w:hAnsiTheme="majorHAnsi" w:cstheme="majorHAnsi"/>
          <w:b/>
          <w:sz w:val="24"/>
          <w:szCs w:val="24"/>
        </w:rPr>
        <w:t>: Modern Worl</w:t>
      </w:r>
      <w:r w:rsidR="00D84DE5" w:rsidRPr="008D5A9C">
        <w:rPr>
          <w:rFonts w:asciiTheme="majorHAnsi" w:hAnsiTheme="majorHAnsi" w:cstheme="majorHAnsi"/>
          <w:b/>
          <w:sz w:val="24"/>
          <w:szCs w:val="24"/>
        </w:rPr>
        <w:t>d (Part 1)</w:t>
      </w:r>
    </w:p>
    <w:p w14:paraId="38DAA3B4" w14:textId="6F95462E" w:rsidR="00D64547" w:rsidRPr="008D5A9C" w:rsidRDefault="00441E6C">
      <w:pPr>
        <w:spacing w:after="0" w:line="240" w:lineRule="auto"/>
        <w:rPr>
          <w:rFonts w:asciiTheme="majorHAnsi" w:hAnsiTheme="majorHAnsi" w:cstheme="majorHAnsi"/>
          <w:sz w:val="24"/>
          <w:szCs w:val="24"/>
        </w:rPr>
      </w:pPr>
      <w:r w:rsidRPr="008D5A9C">
        <w:rPr>
          <w:rFonts w:asciiTheme="majorHAnsi" w:hAnsiTheme="majorHAnsi" w:cstheme="majorHAnsi"/>
          <w:noProof/>
          <w:sz w:val="24"/>
          <w:szCs w:val="24"/>
        </w:rPr>
        <mc:AlternateContent>
          <mc:Choice Requires="wps">
            <w:drawing>
              <wp:anchor distT="0" distB="0" distL="114300" distR="114300" simplePos="0" relativeHeight="251657216" behindDoc="0" locked="0" layoutInCell="1" hidden="0" allowOverlap="1" wp14:anchorId="541BD6E0" wp14:editId="1F17F774">
                <wp:simplePos x="0" y="0"/>
                <wp:positionH relativeFrom="margin">
                  <wp:posOffset>234950</wp:posOffset>
                </wp:positionH>
                <wp:positionV relativeFrom="paragraph">
                  <wp:posOffset>204470</wp:posOffset>
                </wp:positionV>
                <wp:extent cx="5257800" cy="1032510"/>
                <wp:effectExtent l="19050" t="19050" r="19050" b="15240"/>
                <wp:wrapTopAndBottom distT="0" distB="0"/>
                <wp:docPr id="3" name="Rectangle 3"/>
                <wp:cNvGraphicFramePr/>
                <a:graphic xmlns:a="http://schemas.openxmlformats.org/drawingml/2006/main">
                  <a:graphicData uri="http://schemas.microsoft.com/office/word/2010/wordprocessingShape">
                    <wps:wsp>
                      <wps:cNvSpPr/>
                      <wps:spPr>
                        <a:xfrm>
                          <a:off x="0" y="0"/>
                          <a:ext cx="5257800" cy="1032510"/>
                        </a:xfrm>
                        <a:prstGeom prst="rect">
                          <a:avLst/>
                        </a:prstGeom>
                        <a:solidFill>
                          <a:srgbClr val="FFFFFF"/>
                        </a:solidFill>
                        <a:ln w="28575" cap="flat" cmpd="sng">
                          <a:solidFill>
                            <a:srgbClr val="000000"/>
                          </a:solidFill>
                          <a:prstDash val="solid"/>
                          <a:round/>
                          <a:headEnd type="none" w="sm" len="sm"/>
                          <a:tailEnd type="none" w="sm" len="sm"/>
                        </a:ln>
                      </wps:spPr>
                      <wps:txbx>
                        <w:txbxContent>
                          <w:p w14:paraId="76CEDF8A" w14:textId="033113E8" w:rsidR="0091591A" w:rsidRPr="000F2476" w:rsidRDefault="0091591A">
                            <w:pPr>
                              <w:spacing w:after="0" w:line="240" w:lineRule="auto"/>
                              <w:jc w:val="center"/>
                              <w:textDirection w:val="btLr"/>
                              <w:rPr>
                                <w:sz w:val="24"/>
                                <w:szCs w:val="24"/>
                              </w:rPr>
                            </w:pPr>
                            <w:r w:rsidRPr="000F2476">
                              <w:rPr>
                                <w:b/>
                                <w:color w:val="000000"/>
                                <w:sz w:val="28"/>
                                <w:szCs w:val="24"/>
                                <w:u w:val="single"/>
                              </w:rPr>
                              <w:t>Core Idea</w:t>
                            </w:r>
                          </w:p>
                          <w:p w14:paraId="57EF9C5F" w14:textId="351567FC" w:rsidR="0091591A" w:rsidRPr="000F2476" w:rsidRDefault="0091591A" w:rsidP="005B788D">
                            <w:pPr>
                              <w:spacing w:after="0" w:line="240" w:lineRule="auto"/>
                              <w:ind w:left="360"/>
                              <w:jc w:val="both"/>
                              <w:textDirection w:val="btLr"/>
                              <w:rPr>
                                <w:sz w:val="24"/>
                                <w:szCs w:val="24"/>
                              </w:rPr>
                            </w:pPr>
                            <w:r w:rsidRPr="000F2476">
                              <w:rPr>
                                <w:color w:val="000000"/>
                                <w:sz w:val="24"/>
                                <w:szCs w:val="24"/>
                              </w:rPr>
                              <w:t xml:space="preserve">Global crises arise from a </w:t>
                            </w:r>
                            <w:r>
                              <w:rPr>
                                <w:color w:val="000000"/>
                                <w:sz w:val="24"/>
                                <w:szCs w:val="24"/>
                              </w:rPr>
                              <w:t>series</w:t>
                            </w:r>
                            <w:r w:rsidRPr="000F2476">
                              <w:rPr>
                                <w:color w:val="000000"/>
                                <w:sz w:val="24"/>
                                <w:szCs w:val="24"/>
                              </w:rPr>
                              <w:t xml:space="preserve"> of causes and enablers and are managed through a complementary set of measures designed to mi</w:t>
                            </w:r>
                            <w:r>
                              <w:rPr>
                                <w:color w:val="000000"/>
                                <w:sz w:val="24"/>
                                <w:szCs w:val="24"/>
                              </w:rPr>
                              <w:t>tigate</w:t>
                            </w:r>
                            <w:r w:rsidRPr="000F2476">
                              <w:rPr>
                                <w:color w:val="000000"/>
                                <w:sz w:val="24"/>
                                <w:szCs w:val="24"/>
                              </w:rPr>
                              <w:t xml:space="preserve"> against </w:t>
                            </w:r>
                            <w:r>
                              <w:rPr>
                                <w:color w:val="000000"/>
                                <w:sz w:val="24"/>
                                <w:szCs w:val="24"/>
                              </w:rPr>
                              <w:t xml:space="preserve">certain </w:t>
                            </w:r>
                            <w:r w:rsidRPr="000F2476">
                              <w:rPr>
                                <w:color w:val="000000"/>
                                <w:sz w:val="24"/>
                                <w:szCs w:val="24"/>
                              </w:rPr>
                              <w:t>conditions.</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541BD6E0" id="Rectangle 3" o:spid="_x0000_s1026" style="position:absolute;margin-left:18.5pt;margin-top:16.1pt;width:414pt;height:81.3pt;z-index:251657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" strokeweight="2.25pt">
                <v:stroke startarrowwidth="narrow" startarrowlength="short" endarrowwidth="narrow" endarrowlength="short" joinstyle="round"/>
                <v:textbox inset="2.53958mm,1.2694mm,2.53958mm,1.2694mm">
                  <w:txbxContent>
                    <w:p w14:paraId="76CEDF8A" w14:textId="033113E8" w:rsidR="0091591A" w:rsidRPr="000F2476" w:rsidRDefault="0091591A">
                      <w:pPr>
                        <w:spacing w:after="0" w:line="240" w:lineRule="auto"/>
                        <w:jc w:val="center"/>
                        <w:textDirection w:val="btLr"/>
                        <w:rPr>
                          <w:sz w:val="24"/>
                          <w:szCs w:val="24"/>
                        </w:rPr>
                      </w:pPr>
                      <w:r w:rsidRPr="000F2476">
                        <w:rPr>
                          <w:b/>
                          <w:color w:val="000000"/>
                          <w:sz w:val="28"/>
                          <w:szCs w:val="24"/>
                          <w:u w:val="single"/>
                        </w:rPr>
                        <w:t>Core Idea</w:t>
                      </w:r>
                    </w:p>
                    <w:p w14:paraId="57EF9C5F" w14:textId="351567FC" w:rsidR="0091591A" w:rsidRPr="000F2476" w:rsidRDefault="0091591A" w:rsidP="005B788D">
                      <w:pPr>
                        <w:spacing w:after="0" w:line="240" w:lineRule="auto"/>
                        <w:ind w:left="360"/>
                        <w:jc w:val="both"/>
                        <w:textDirection w:val="btLr"/>
                        <w:rPr>
                          <w:sz w:val="24"/>
                          <w:szCs w:val="24"/>
                        </w:rPr>
                      </w:pPr>
                      <w:r w:rsidRPr="000F2476">
                        <w:rPr>
                          <w:color w:val="000000"/>
                          <w:sz w:val="24"/>
                          <w:szCs w:val="24"/>
                        </w:rPr>
                        <w:t xml:space="preserve">Global crises arise from a </w:t>
                      </w:r>
                      <w:r>
                        <w:rPr>
                          <w:color w:val="000000"/>
                          <w:sz w:val="24"/>
                          <w:szCs w:val="24"/>
                        </w:rPr>
                        <w:t>series</w:t>
                      </w:r>
                      <w:r w:rsidRPr="000F2476">
                        <w:rPr>
                          <w:color w:val="000000"/>
                          <w:sz w:val="24"/>
                          <w:szCs w:val="24"/>
                        </w:rPr>
                        <w:t xml:space="preserve"> of causes and enablers and are managed through a complementary set of measures designed to mi</w:t>
                      </w:r>
                      <w:r>
                        <w:rPr>
                          <w:color w:val="000000"/>
                          <w:sz w:val="24"/>
                          <w:szCs w:val="24"/>
                        </w:rPr>
                        <w:t>tigate</w:t>
                      </w:r>
                      <w:r w:rsidRPr="000F2476">
                        <w:rPr>
                          <w:color w:val="000000"/>
                          <w:sz w:val="24"/>
                          <w:szCs w:val="24"/>
                        </w:rPr>
                        <w:t xml:space="preserve"> against </w:t>
                      </w:r>
                      <w:r>
                        <w:rPr>
                          <w:color w:val="000000"/>
                          <w:sz w:val="24"/>
                          <w:szCs w:val="24"/>
                        </w:rPr>
                        <w:t xml:space="preserve">certain </w:t>
                      </w:r>
                      <w:r w:rsidRPr="000F2476">
                        <w:rPr>
                          <w:color w:val="000000"/>
                          <w:sz w:val="24"/>
                          <w:szCs w:val="24"/>
                        </w:rPr>
                        <w:t>conditions.</w:t>
                      </w:r>
                    </w:p>
                  </w:txbxContent>
                </v:textbox>
                <w10:wrap type="topAndBottom" anchorx="margin"/>
              </v:rect>
            </w:pict>
          </mc:Fallback>
        </mc:AlternateContent>
      </w:r>
    </w:p>
    <w:p w14:paraId="53BFC851" w14:textId="4F6E28B8" w:rsidR="00D64547" w:rsidRPr="008D5A9C" w:rsidRDefault="00441E6C">
      <w:pPr>
        <w:spacing w:after="0" w:line="240" w:lineRule="auto"/>
        <w:jc w:val="center"/>
        <w:rPr>
          <w:rFonts w:asciiTheme="majorHAnsi" w:hAnsiTheme="majorHAnsi" w:cstheme="majorHAnsi"/>
          <w:b/>
          <w:sz w:val="28"/>
          <w:szCs w:val="28"/>
          <w:u w:val="single"/>
        </w:rPr>
      </w:pPr>
      <w:r w:rsidRPr="008D5A9C">
        <w:rPr>
          <w:rFonts w:asciiTheme="majorHAnsi" w:hAnsiTheme="majorHAnsi" w:cstheme="majorHAnsi"/>
          <w:b/>
          <w:sz w:val="28"/>
          <w:szCs w:val="28"/>
          <w:u w:val="single"/>
        </w:rPr>
        <w:t xml:space="preserve">Section 1: Compilation of Paper 1 Essay Questions  </w:t>
      </w:r>
    </w:p>
    <w:p w14:paraId="2E351F94" w14:textId="77777777" w:rsidR="000121DD" w:rsidRPr="008D5A9C" w:rsidRDefault="000121DD" w:rsidP="000121DD">
      <w:pPr>
        <w:spacing w:after="0" w:line="240" w:lineRule="auto"/>
        <w:rPr>
          <w:rFonts w:asciiTheme="majorHAnsi" w:hAnsiTheme="majorHAnsi" w:cstheme="majorHAnsi"/>
          <w:b/>
          <w:sz w:val="24"/>
          <w:szCs w:val="24"/>
          <w:u w:val="single"/>
        </w:rPr>
      </w:pPr>
    </w:p>
    <w:p w14:paraId="0A6C5184" w14:textId="41466084" w:rsidR="00C16E72" w:rsidRPr="008D5A9C" w:rsidRDefault="000121DD" w:rsidP="000121DD">
      <w:pPr>
        <w:spacing w:after="0" w:line="240" w:lineRule="auto"/>
        <w:ind w:left="-270"/>
        <w:jc w:val="center"/>
        <w:rPr>
          <w:rFonts w:asciiTheme="majorHAnsi" w:hAnsiTheme="majorHAnsi" w:cstheme="majorHAnsi"/>
          <w:bCs/>
          <w:i/>
          <w:iCs/>
          <w:sz w:val="24"/>
          <w:szCs w:val="24"/>
        </w:rPr>
      </w:pPr>
      <w:r w:rsidRPr="008D5A9C">
        <w:rPr>
          <w:rFonts w:asciiTheme="majorHAnsi" w:hAnsiTheme="majorHAnsi" w:cstheme="majorHAnsi"/>
          <w:b/>
          <w:i/>
          <w:iCs/>
          <w:sz w:val="24"/>
          <w:szCs w:val="24"/>
        </w:rPr>
        <w:t xml:space="preserve">The </w:t>
      </w:r>
      <w:r w:rsidR="007E24D5" w:rsidRPr="008D5A9C">
        <w:rPr>
          <w:rFonts w:asciiTheme="majorHAnsi" w:hAnsiTheme="majorHAnsi" w:cstheme="majorHAnsi"/>
          <w:b/>
          <w:i/>
          <w:iCs/>
          <w:sz w:val="24"/>
          <w:szCs w:val="24"/>
        </w:rPr>
        <w:t>following questions</w:t>
      </w:r>
      <w:r w:rsidRPr="008D5A9C">
        <w:rPr>
          <w:rFonts w:asciiTheme="majorHAnsi" w:hAnsiTheme="majorHAnsi" w:cstheme="majorHAnsi"/>
          <w:b/>
          <w:i/>
          <w:iCs/>
          <w:sz w:val="24"/>
          <w:szCs w:val="24"/>
        </w:rPr>
        <w:t xml:space="preserve"> assess the </w:t>
      </w:r>
      <w:r w:rsidRPr="008D5A9C">
        <w:rPr>
          <w:rFonts w:asciiTheme="majorHAnsi" w:hAnsiTheme="majorHAnsi" w:cstheme="majorHAnsi"/>
          <w:b/>
          <w:i/>
          <w:iCs/>
          <w:sz w:val="24"/>
          <w:szCs w:val="24"/>
          <w:u w:val="single"/>
        </w:rPr>
        <w:t>IMPACT</w:t>
      </w:r>
      <w:r w:rsidRPr="008D5A9C">
        <w:rPr>
          <w:rFonts w:asciiTheme="majorHAnsi" w:hAnsiTheme="majorHAnsi" w:cstheme="majorHAnsi"/>
          <w:b/>
          <w:i/>
          <w:iCs/>
          <w:sz w:val="24"/>
          <w:szCs w:val="24"/>
        </w:rPr>
        <w:t xml:space="preserve"> of the modern world on various subject matter </w:t>
      </w:r>
      <w:r w:rsidRPr="008D5A9C">
        <w:rPr>
          <w:rFonts w:asciiTheme="majorHAnsi" w:hAnsiTheme="majorHAnsi" w:cstheme="majorHAnsi"/>
          <w:bCs/>
          <w:i/>
          <w:iCs/>
          <w:sz w:val="24"/>
          <w:szCs w:val="24"/>
        </w:rPr>
        <w:t>(thereby requiring a knowledge of the modern world context!)</w:t>
      </w:r>
    </w:p>
    <w:tbl>
      <w:tblPr>
        <w:tblStyle w:val="TableGrid"/>
        <w:tblW w:w="9493" w:type="dxa"/>
        <w:tblLook w:val="04A0" w:firstRow="1" w:lastRow="0" w:firstColumn="1" w:lastColumn="0" w:noHBand="0" w:noVBand="1"/>
      </w:tblPr>
      <w:tblGrid>
        <w:gridCol w:w="7852"/>
        <w:gridCol w:w="703"/>
        <w:gridCol w:w="938"/>
      </w:tblGrid>
      <w:tr w:rsidR="00C16E72" w:rsidRPr="008D5A9C" w14:paraId="3F96C383" w14:textId="77777777" w:rsidTr="008D5A9C">
        <w:tc>
          <w:tcPr>
            <w:tcW w:w="7852" w:type="dxa"/>
            <w:tcBorders>
              <w:top w:val="single" w:sz="4" w:space="0" w:color="000000"/>
              <w:left w:val="single" w:sz="4" w:space="0" w:color="000000"/>
              <w:bottom w:val="single" w:sz="4" w:space="0" w:color="000000"/>
              <w:right w:val="nil"/>
            </w:tcBorders>
            <w:shd w:val="clear" w:color="auto" w:fill="D9D9D9" w:themeFill="background1" w:themeFillShade="D9"/>
            <w:hideMark/>
          </w:tcPr>
          <w:p w14:paraId="1DE06256" w14:textId="77777777" w:rsidR="00C16E72" w:rsidRPr="008D5A9C" w:rsidRDefault="00C16E72" w:rsidP="008D5A9C">
            <w:pPr>
              <w:jc w:val="center"/>
              <w:rPr>
                <w:rFonts w:asciiTheme="majorHAnsi" w:hAnsiTheme="majorHAnsi" w:cstheme="majorHAnsi"/>
                <w:b/>
                <w:bCs/>
                <w:sz w:val="24"/>
                <w:szCs w:val="24"/>
                <w:u w:val="single"/>
              </w:rPr>
            </w:pPr>
            <w:r w:rsidRPr="008D5A9C">
              <w:rPr>
                <w:rFonts w:asciiTheme="majorHAnsi" w:hAnsiTheme="majorHAnsi" w:cstheme="majorHAnsi"/>
                <w:b/>
                <w:bCs/>
                <w:sz w:val="24"/>
                <w:szCs w:val="24"/>
                <w:u w:val="single"/>
              </w:rPr>
              <w:t>Mass Media</w:t>
            </w:r>
          </w:p>
        </w:tc>
        <w:tc>
          <w:tcPr>
            <w:tcW w:w="703" w:type="dxa"/>
            <w:tcBorders>
              <w:top w:val="single" w:sz="4" w:space="0" w:color="000000"/>
              <w:left w:val="nil"/>
              <w:bottom w:val="single" w:sz="4" w:space="0" w:color="000000"/>
              <w:right w:val="nil"/>
            </w:tcBorders>
            <w:shd w:val="clear" w:color="auto" w:fill="D9D9D9" w:themeFill="background1" w:themeFillShade="D9"/>
          </w:tcPr>
          <w:p w14:paraId="44294AA5" w14:textId="77777777" w:rsidR="00C16E72" w:rsidRPr="008D5A9C" w:rsidRDefault="00C16E72" w:rsidP="008D5A9C">
            <w:pPr>
              <w:jc w:val="center"/>
              <w:rPr>
                <w:rFonts w:asciiTheme="majorHAnsi" w:hAnsiTheme="majorHAnsi" w:cstheme="majorHAnsi"/>
                <w:sz w:val="24"/>
                <w:szCs w:val="24"/>
              </w:rPr>
            </w:pPr>
          </w:p>
        </w:tc>
        <w:tc>
          <w:tcPr>
            <w:tcW w:w="938" w:type="dxa"/>
            <w:tcBorders>
              <w:top w:val="single" w:sz="4" w:space="0" w:color="000000"/>
              <w:left w:val="nil"/>
              <w:bottom w:val="single" w:sz="4" w:space="0" w:color="000000"/>
              <w:right w:val="single" w:sz="4" w:space="0" w:color="000000"/>
            </w:tcBorders>
            <w:shd w:val="clear" w:color="auto" w:fill="D9D9D9" w:themeFill="background1" w:themeFillShade="D9"/>
          </w:tcPr>
          <w:p w14:paraId="7F2167C4" w14:textId="77777777" w:rsidR="00C16E72" w:rsidRPr="008D5A9C" w:rsidRDefault="00C16E72" w:rsidP="008D5A9C">
            <w:pPr>
              <w:jc w:val="center"/>
              <w:rPr>
                <w:rFonts w:asciiTheme="majorHAnsi" w:hAnsiTheme="majorHAnsi" w:cstheme="majorHAnsi"/>
                <w:sz w:val="24"/>
                <w:szCs w:val="24"/>
              </w:rPr>
            </w:pPr>
          </w:p>
        </w:tc>
      </w:tr>
      <w:tr w:rsidR="00C16E72" w:rsidRPr="008D5A9C" w14:paraId="185E4FDD" w14:textId="77777777" w:rsidTr="008D5A9C">
        <w:tc>
          <w:tcPr>
            <w:tcW w:w="7852" w:type="dxa"/>
            <w:tcBorders>
              <w:top w:val="single" w:sz="4" w:space="0" w:color="000000"/>
              <w:left w:val="single" w:sz="4" w:space="0" w:color="000000"/>
              <w:bottom w:val="single" w:sz="4" w:space="0" w:color="000000"/>
              <w:right w:val="single" w:sz="4" w:space="0" w:color="000000"/>
            </w:tcBorders>
            <w:hideMark/>
          </w:tcPr>
          <w:p w14:paraId="15D7556E"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Is news </w:t>
            </w:r>
            <w:r w:rsidRPr="008D5A9C">
              <w:rPr>
                <w:rFonts w:asciiTheme="majorHAnsi" w:hAnsiTheme="majorHAnsi" w:cstheme="majorHAnsi"/>
                <w:b/>
                <w:bCs/>
                <w:sz w:val="24"/>
                <w:szCs w:val="24"/>
              </w:rPr>
              <w:t>today</w:t>
            </w:r>
            <w:r w:rsidRPr="008D5A9C">
              <w:rPr>
                <w:rFonts w:asciiTheme="majorHAnsi" w:hAnsiTheme="majorHAnsi" w:cstheme="majorHAnsi"/>
                <w:sz w:val="24"/>
                <w:szCs w:val="24"/>
              </w:rPr>
              <w:t xml:space="preserve"> reliable?</w:t>
            </w:r>
          </w:p>
        </w:tc>
        <w:tc>
          <w:tcPr>
            <w:tcW w:w="703" w:type="dxa"/>
            <w:tcBorders>
              <w:top w:val="single" w:sz="4" w:space="0" w:color="000000"/>
              <w:left w:val="single" w:sz="4" w:space="0" w:color="000000"/>
              <w:bottom w:val="single" w:sz="4" w:space="0" w:color="000000"/>
              <w:right w:val="single" w:sz="4" w:space="0" w:color="000000"/>
            </w:tcBorders>
            <w:hideMark/>
          </w:tcPr>
          <w:p w14:paraId="00F51277"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2021</w:t>
            </w:r>
          </w:p>
        </w:tc>
        <w:tc>
          <w:tcPr>
            <w:tcW w:w="938" w:type="dxa"/>
            <w:tcBorders>
              <w:top w:val="single" w:sz="4" w:space="0" w:color="000000"/>
              <w:left w:val="single" w:sz="4" w:space="0" w:color="000000"/>
              <w:bottom w:val="single" w:sz="4" w:space="0" w:color="000000"/>
              <w:right w:val="single" w:sz="4" w:space="0" w:color="000000"/>
            </w:tcBorders>
            <w:hideMark/>
          </w:tcPr>
          <w:p w14:paraId="54D206DE"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GCE A </w:t>
            </w:r>
          </w:p>
        </w:tc>
      </w:tr>
      <w:tr w:rsidR="00C16E72" w:rsidRPr="008D5A9C" w14:paraId="1F1BB653" w14:textId="77777777" w:rsidTr="008D5A9C">
        <w:tc>
          <w:tcPr>
            <w:tcW w:w="7852" w:type="dxa"/>
            <w:tcBorders>
              <w:top w:val="single" w:sz="4" w:space="0" w:color="000000"/>
              <w:left w:val="single" w:sz="4" w:space="0" w:color="000000"/>
              <w:bottom w:val="single" w:sz="4" w:space="0" w:color="000000"/>
              <w:right w:val="single" w:sz="4" w:space="0" w:color="000000"/>
            </w:tcBorders>
            <w:hideMark/>
          </w:tcPr>
          <w:p w14:paraId="752A8EB9"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Discuss the view that </w:t>
            </w:r>
            <w:r w:rsidRPr="008D5A9C">
              <w:rPr>
                <w:rFonts w:asciiTheme="majorHAnsi" w:hAnsiTheme="majorHAnsi" w:cstheme="majorHAnsi"/>
                <w:b/>
                <w:bCs/>
                <w:sz w:val="24"/>
                <w:szCs w:val="24"/>
              </w:rPr>
              <w:t>in the modern world</w:t>
            </w:r>
            <w:r w:rsidRPr="008D5A9C">
              <w:rPr>
                <w:rFonts w:asciiTheme="majorHAnsi" w:hAnsiTheme="majorHAnsi" w:cstheme="majorHAnsi"/>
                <w:sz w:val="24"/>
                <w:szCs w:val="24"/>
              </w:rPr>
              <w:t>, companies have full control over their image.</w:t>
            </w:r>
          </w:p>
        </w:tc>
        <w:tc>
          <w:tcPr>
            <w:tcW w:w="703" w:type="dxa"/>
            <w:tcBorders>
              <w:top w:val="single" w:sz="4" w:space="0" w:color="000000"/>
              <w:left w:val="single" w:sz="4" w:space="0" w:color="000000"/>
              <w:bottom w:val="single" w:sz="4" w:space="0" w:color="000000"/>
              <w:right w:val="single" w:sz="4" w:space="0" w:color="000000"/>
            </w:tcBorders>
            <w:hideMark/>
          </w:tcPr>
          <w:p w14:paraId="7CB24D4F"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2022</w:t>
            </w:r>
          </w:p>
        </w:tc>
        <w:tc>
          <w:tcPr>
            <w:tcW w:w="938" w:type="dxa"/>
            <w:tcBorders>
              <w:top w:val="single" w:sz="4" w:space="0" w:color="000000"/>
              <w:left w:val="single" w:sz="4" w:space="0" w:color="000000"/>
              <w:bottom w:val="single" w:sz="4" w:space="0" w:color="000000"/>
              <w:right w:val="single" w:sz="4" w:space="0" w:color="000000"/>
            </w:tcBorders>
            <w:hideMark/>
          </w:tcPr>
          <w:p w14:paraId="5F4CC483"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YIJC</w:t>
            </w:r>
          </w:p>
        </w:tc>
      </w:tr>
      <w:tr w:rsidR="00C16E72" w:rsidRPr="008D5A9C" w14:paraId="00112F74"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052E54BD"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Do celebrities have too much influence </w:t>
            </w:r>
            <w:r w:rsidRPr="008D5A9C">
              <w:rPr>
                <w:rFonts w:asciiTheme="majorHAnsi" w:hAnsiTheme="majorHAnsi" w:cstheme="majorHAnsi"/>
                <w:b/>
                <w:bCs/>
                <w:sz w:val="24"/>
                <w:szCs w:val="24"/>
              </w:rPr>
              <w:t>in modern society</w:t>
            </w:r>
            <w:r w:rsidRPr="008D5A9C">
              <w:rPr>
                <w:rFonts w:asciiTheme="majorHAnsi" w:hAnsiTheme="majorHAnsi" w:cstheme="majorHAnsi"/>
                <w:sz w:val="24"/>
                <w:szCs w:val="24"/>
              </w:rPr>
              <w:t>?</w:t>
            </w:r>
          </w:p>
        </w:tc>
        <w:tc>
          <w:tcPr>
            <w:tcW w:w="703" w:type="dxa"/>
            <w:tcBorders>
              <w:top w:val="single" w:sz="4" w:space="0" w:color="auto"/>
              <w:left w:val="single" w:sz="4" w:space="0" w:color="auto"/>
              <w:bottom w:val="single" w:sz="4" w:space="0" w:color="auto"/>
              <w:right w:val="single" w:sz="4" w:space="0" w:color="auto"/>
            </w:tcBorders>
            <w:hideMark/>
          </w:tcPr>
          <w:p w14:paraId="5D758E2E"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2020</w:t>
            </w:r>
          </w:p>
        </w:tc>
        <w:tc>
          <w:tcPr>
            <w:tcW w:w="938" w:type="dxa"/>
            <w:tcBorders>
              <w:top w:val="single" w:sz="4" w:space="0" w:color="auto"/>
              <w:left w:val="single" w:sz="4" w:space="0" w:color="auto"/>
              <w:bottom w:val="single" w:sz="4" w:space="0" w:color="auto"/>
              <w:right w:val="single" w:sz="4" w:space="0" w:color="auto"/>
            </w:tcBorders>
            <w:hideMark/>
          </w:tcPr>
          <w:p w14:paraId="01DC6B68"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VJC</w:t>
            </w:r>
          </w:p>
        </w:tc>
      </w:tr>
      <w:tr w:rsidR="00C16E72" w:rsidRPr="008D5A9C" w14:paraId="213FA9FC"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2E56313D"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Is formal education necessary </w:t>
            </w:r>
            <w:r w:rsidRPr="008D5A9C">
              <w:rPr>
                <w:rFonts w:asciiTheme="majorHAnsi" w:hAnsiTheme="majorHAnsi" w:cstheme="majorHAnsi"/>
                <w:b/>
                <w:bCs/>
                <w:sz w:val="24"/>
                <w:szCs w:val="24"/>
              </w:rPr>
              <w:t>now that we can learn independently in the digital age?</w:t>
            </w:r>
          </w:p>
        </w:tc>
        <w:tc>
          <w:tcPr>
            <w:tcW w:w="703" w:type="dxa"/>
            <w:tcBorders>
              <w:top w:val="single" w:sz="4" w:space="0" w:color="auto"/>
              <w:left w:val="single" w:sz="4" w:space="0" w:color="auto"/>
              <w:bottom w:val="single" w:sz="4" w:space="0" w:color="auto"/>
              <w:right w:val="single" w:sz="4" w:space="0" w:color="auto"/>
            </w:tcBorders>
            <w:hideMark/>
          </w:tcPr>
          <w:p w14:paraId="3BABAF32"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2019</w:t>
            </w:r>
          </w:p>
        </w:tc>
        <w:tc>
          <w:tcPr>
            <w:tcW w:w="938" w:type="dxa"/>
            <w:tcBorders>
              <w:top w:val="single" w:sz="4" w:space="0" w:color="auto"/>
              <w:left w:val="single" w:sz="4" w:space="0" w:color="auto"/>
              <w:bottom w:val="single" w:sz="4" w:space="0" w:color="auto"/>
              <w:right w:val="single" w:sz="4" w:space="0" w:color="auto"/>
            </w:tcBorders>
            <w:hideMark/>
          </w:tcPr>
          <w:p w14:paraId="446CE951"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DHS</w:t>
            </w:r>
          </w:p>
        </w:tc>
      </w:tr>
      <w:tr w:rsidR="00C16E72" w:rsidRPr="008D5A9C" w14:paraId="54C7CB38" w14:textId="77777777" w:rsidTr="008D5A9C">
        <w:tc>
          <w:tcPr>
            <w:tcW w:w="7852" w:type="dxa"/>
            <w:tcBorders>
              <w:top w:val="single" w:sz="4" w:space="0" w:color="auto"/>
              <w:left w:val="single" w:sz="4" w:space="0" w:color="auto"/>
              <w:bottom w:val="single" w:sz="4" w:space="0" w:color="auto"/>
              <w:right w:val="nil"/>
            </w:tcBorders>
            <w:shd w:val="clear" w:color="auto" w:fill="D9D9D9" w:themeFill="background1" w:themeFillShade="D9"/>
            <w:hideMark/>
          </w:tcPr>
          <w:p w14:paraId="2268EF0E" w14:textId="4850D016" w:rsidR="00C16E72" w:rsidRPr="008D5A9C" w:rsidRDefault="00C16E72" w:rsidP="008D5A9C">
            <w:pPr>
              <w:jc w:val="center"/>
              <w:rPr>
                <w:rFonts w:asciiTheme="majorHAnsi" w:hAnsiTheme="majorHAnsi" w:cstheme="majorHAnsi"/>
                <w:b/>
                <w:bCs/>
                <w:sz w:val="24"/>
                <w:szCs w:val="24"/>
                <w:u w:val="single"/>
              </w:rPr>
            </w:pPr>
            <w:r w:rsidRPr="008D5A9C">
              <w:rPr>
                <w:rFonts w:asciiTheme="majorHAnsi" w:hAnsiTheme="majorHAnsi" w:cstheme="majorHAnsi"/>
                <w:b/>
                <w:bCs/>
                <w:sz w:val="24"/>
                <w:szCs w:val="24"/>
                <w:u w:val="single"/>
              </w:rPr>
              <w:t>Science and Technology</w:t>
            </w:r>
          </w:p>
        </w:tc>
        <w:tc>
          <w:tcPr>
            <w:tcW w:w="703" w:type="dxa"/>
            <w:tcBorders>
              <w:top w:val="single" w:sz="4" w:space="0" w:color="auto"/>
              <w:left w:val="nil"/>
              <w:bottom w:val="single" w:sz="4" w:space="0" w:color="auto"/>
              <w:right w:val="nil"/>
            </w:tcBorders>
            <w:shd w:val="clear" w:color="auto" w:fill="D9D9D9" w:themeFill="background1" w:themeFillShade="D9"/>
          </w:tcPr>
          <w:p w14:paraId="2EA7C301" w14:textId="77777777" w:rsidR="00C16E72" w:rsidRPr="008D5A9C" w:rsidRDefault="00C16E72" w:rsidP="008D5A9C">
            <w:pPr>
              <w:jc w:val="center"/>
              <w:rPr>
                <w:rFonts w:asciiTheme="majorHAnsi" w:hAnsiTheme="majorHAnsi" w:cstheme="majorHAnsi"/>
                <w:sz w:val="24"/>
                <w:szCs w:val="24"/>
              </w:rPr>
            </w:pPr>
          </w:p>
        </w:tc>
        <w:tc>
          <w:tcPr>
            <w:tcW w:w="938" w:type="dxa"/>
            <w:tcBorders>
              <w:top w:val="single" w:sz="4" w:space="0" w:color="auto"/>
              <w:left w:val="nil"/>
              <w:bottom w:val="single" w:sz="4" w:space="0" w:color="auto"/>
              <w:right w:val="single" w:sz="4" w:space="0" w:color="auto"/>
            </w:tcBorders>
            <w:shd w:val="clear" w:color="auto" w:fill="D9D9D9" w:themeFill="background1" w:themeFillShade="D9"/>
          </w:tcPr>
          <w:p w14:paraId="74F0CBCF" w14:textId="77777777" w:rsidR="00C16E72" w:rsidRPr="008D5A9C" w:rsidRDefault="00C16E72" w:rsidP="008D5A9C">
            <w:pPr>
              <w:jc w:val="center"/>
              <w:rPr>
                <w:rFonts w:asciiTheme="majorHAnsi" w:hAnsiTheme="majorHAnsi" w:cstheme="majorHAnsi"/>
                <w:sz w:val="24"/>
                <w:szCs w:val="24"/>
              </w:rPr>
            </w:pPr>
          </w:p>
        </w:tc>
      </w:tr>
      <w:tr w:rsidR="00C16E72" w:rsidRPr="008D5A9C" w14:paraId="019646C7" w14:textId="77777777" w:rsidTr="008D5A9C">
        <w:trPr>
          <w:trHeight w:val="303"/>
        </w:trPr>
        <w:tc>
          <w:tcPr>
            <w:tcW w:w="7852" w:type="dxa"/>
            <w:tcBorders>
              <w:top w:val="single" w:sz="4" w:space="0" w:color="auto"/>
              <w:left w:val="single" w:sz="4" w:space="0" w:color="auto"/>
              <w:bottom w:val="single" w:sz="4" w:space="0" w:color="auto"/>
              <w:right w:val="single" w:sz="4" w:space="0" w:color="auto"/>
            </w:tcBorders>
            <w:hideMark/>
          </w:tcPr>
          <w:p w14:paraId="0FCC0979"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In an </w:t>
            </w:r>
            <w:r w:rsidRPr="008D5A9C">
              <w:rPr>
                <w:rFonts w:asciiTheme="majorHAnsi" w:hAnsiTheme="majorHAnsi" w:cstheme="majorHAnsi"/>
                <w:b/>
                <w:bCs/>
                <w:sz w:val="24"/>
                <w:szCs w:val="24"/>
              </w:rPr>
              <w:t>age of rapid technological advancement</w:t>
            </w:r>
            <w:r w:rsidRPr="008D5A9C">
              <w:rPr>
                <w:rFonts w:asciiTheme="majorHAnsi" w:hAnsiTheme="majorHAnsi" w:cstheme="majorHAnsi"/>
                <w:sz w:val="24"/>
                <w:szCs w:val="24"/>
              </w:rPr>
              <w:t>, is a single career for life realistic?</w:t>
            </w:r>
          </w:p>
        </w:tc>
        <w:tc>
          <w:tcPr>
            <w:tcW w:w="703" w:type="dxa"/>
            <w:tcBorders>
              <w:top w:val="single" w:sz="4" w:space="0" w:color="auto"/>
              <w:left w:val="single" w:sz="4" w:space="0" w:color="auto"/>
              <w:bottom w:val="single" w:sz="4" w:space="0" w:color="auto"/>
              <w:right w:val="single" w:sz="4" w:space="0" w:color="auto"/>
            </w:tcBorders>
            <w:hideMark/>
          </w:tcPr>
          <w:p w14:paraId="2194308A"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2018</w:t>
            </w:r>
          </w:p>
        </w:tc>
        <w:tc>
          <w:tcPr>
            <w:tcW w:w="938" w:type="dxa"/>
            <w:tcBorders>
              <w:top w:val="single" w:sz="4" w:space="0" w:color="auto"/>
              <w:left w:val="single" w:sz="4" w:space="0" w:color="auto"/>
              <w:bottom w:val="single" w:sz="4" w:space="0" w:color="auto"/>
              <w:right w:val="single" w:sz="4" w:space="0" w:color="auto"/>
            </w:tcBorders>
            <w:hideMark/>
          </w:tcPr>
          <w:p w14:paraId="4D16DFD8"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GCE A </w:t>
            </w:r>
          </w:p>
        </w:tc>
      </w:tr>
      <w:tr w:rsidR="00C16E72" w:rsidRPr="008D5A9C" w14:paraId="4F12E6BC"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7D25E395"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‘A preoccupation with speed is the </w:t>
            </w:r>
            <w:r w:rsidRPr="008D5A9C">
              <w:rPr>
                <w:rFonts w:asciiTheme="majorHAnsi" w:hAnsiTheme="majorHAnsi" w:cstheme="majorHAnsi"/>
                <w:b/>
                <w:bCs/>
                <w:sz w:val="24"/>
                <w:szCs w:val="24"/>
              </w:rPr>
              <w:t>curse of modern life</w:t>
            </w:r>
            <w:r w:rsidRPr="008D5A9C">
              <w:rPr>
                <w:rFonts w:asciiTheme="majorHAnsi" w:hAnsiTheme="majorHAnsi" w:cstheme="majorHAnsi"/>
                <w:sz w:val="24"/>
                <w:szCs w:val="24"/>
              </w:rPr>
              <w:t>.’ Discuss.</w:t>
            </w:r>
          </w:p>
        </w:tc>
        <w:tc>
          <w:tcPr>
            <w:tcW w:w="703" w:type="dxa"/>
            <w:tcBorders>
              <w:top w:val="single" w:sz="4" w:space="0" w:color="auto"/>
              <w:left w:val="single" w:sz="4" w:space="0" w:color="auto"/>
              <w:bottom w:val="single" w:sz="4" w:space="0" w:color="auto"/>
              <w:right w:val="single" w:sz="4" w:space="0" w:color="auto"/>
            </w:tcBorders>
            <w:hideMark/>
          </w:tcPr>
          <w:p w14:paraId="3198BA2D"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2021</w:t>
            </w:r>
          </w:p>
        </w:tc>
        <w:tc>
          <w:tcPr>
            <w:tcW w:w="938" w:type="dxa"/>
            <w:tcBorders>
              <w:top w:val="single" w:sz="4" w:space="0" w:color="auto"/>
              <w:left w:val="single" w:sz="4" w:space="0" w:color="auto"/>
              <w:bottom w:val="single" w:sz="4" w:space="0" w:color="auto"/>
              <w:right w:val="single" w:sz="4" w:space="0" w:color="auto"/>
            </w:tcBorders>
            <w:hideMark/>
          </w:tcPr>
          <w:p w14:paraId="4B2B16B4"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RVHS</w:t>
            </w:r>
          </w:p>
        </w:tc>
      </w:tr>
      <w:tr w:rsidR="00C16E72" w:rsidRPr="008D5A9C" w14:paraId="7C114FC4"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232A90FE"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‘The </w:t>
            </w:r>
            <w:r w:rsidRPr="008D5A9C">
              <w:rPr>
                <w:rFonts w:asciiTheme="majorHAnsi" w:hAnsiTheme="majorHAnsi" w:cstheme="majorHAnsi"/>
                <w:b/>
                <w:bCs/>
                <w:sz w:val="24"/>
                <w:szCs w:val="24"/>
              </w:rPr>
              <w:t>more connected</w:t>
            </w:r>
            <w:r w:rsidRPr="008D5A9C">
              <w:rPr>
                <w:rFonts w:asciiTheme="majorHAnsi" w:hAnsiTheme="majorHAnsi" w:cstheme="majorHAnsi"/>
                <w:sz w:val="24"/>
                <w:szCs w:val="24"/>
              </w:rPr>
              <w:t xml:space="preserve"> we are, the more isolated we become.’ How far is this true?</w:t>
            </w:r>
          </w:p>
        </w:tc>
        <w:tc>
          <w:tcPr>
            <w:tcW w:w="703" w:type="dxa"/>
            <w:tcBorders>
              <w:top w:val="single" w:sz="4" w:space="0" w:color="auto"/>
              <w:left w:val="single" w:sz="4" w:space="0" w:color="auto"/>
              <w:bottom w:val="single" w:sz="4" w:space="0" w:color="auto"/>
              <w:right w:val="single" w:sz="4" w:space="0" w:color="auto"/>
            </w:tcBorders>
            <w:hideMark/>
          </w:tcPr>
          <w:p w14:paraId="330919D2"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2020</w:t>
            </w:r>
          </w:p>
        </w:tc>
        <w:tc>
          <w:tcPr>
            <w:tcW w:w="938" w:type="dxa"/>
            <w:tcBorders>
              <w:top w:val="single" w:sz="4" w:space="0" w:color="auto"/>
              <w:left w:val="single" w:sz="4" w:space="0" w:color="auto"/>
              <w:bottom w:val="single" w:sz="4" w:space="0" w:color="auto"/>
              <w:right w:val="single" w:sz="4" w:space="0" w:color="auto"/>
            </w:tcBorders>
            <w:hideMark/>
          </w:tcPr>
          <w:p w14:paraId="7F3053F1"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NJC</w:t>
            </w:r>
          </w:p>
        </w:tc>
      </w:tr>
      <w:tr w:rsidR="00C16E72" w:rsidRPr="008D5A9C" w14:paraId="30F1CCCE"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3F2DFEED"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Discuss the view that the more we advance, the less prepared we are to </w:t>
            </w:r>
            <w:r w:rsidRPr="008D5A9C">
              <w:rPr>
                <w:rFonts w:asciiTheme="majorHAnsi" w:hAnsiTheme="majorHAnsi" w:cstheme="majorHAnsi"/>
                <w:b/>
                <w:bCs/>
                <w:sz w:val="24"/>
                <w:szCs w:val="24"/>
              </w:rPr>
              <w:t>face the future</w:t>
            </w:r>
            <w:r w:rsidRPr="008D5A9C">
              <w:rPr>
                <w:rFonts w:asciiTheme="majorHAnsi" w:hAnsiTheme="majorHAnsi" w:cstheme="majorHAnsi"/>
                <w:sz w:val="24"/>
                <w:szCs w:val="24"/>
              </w:rPr>
              <w:t>.</w:t>
            </w:r>
          </w:p>
        </w:tc>
        <w:tc>
          <w:tcPr>
            <w:tcW w:w="703" w:type="dxa"/>
            <w:tcBorders>
              <w:top w:val="single" w:sz="4" w:space="0" w:color="auto"/>
              <w:left w:val="single" w:sz="4" w:space="0" w:color="auto"/>
              <w:bottom w:val="single" w:sz="4" w:space="0" w:color="auto"/>
              <w:right w:val="single" w:sz="4" w:space="0" w:color="auto"/>
            </w:tcBorders>
            <w:hideMark/>
          </w:tcPr>
          <w:p w14:paraId="62999327"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2020</w:t>
            </w:r>
          </w:p>
        </w:tc>
        <w:tc>
          <w:tcPr>
            <w:tcW w:w="938" w:type="dxa"/>
            <w:tcBorders>
              <w:top w:val="single" w:sz="4" w:space="0" w:color="auto"/>
              <w:left w:val="single" w:sz="4" w:space="0" w:color="auto"/>
              <w:bottom w:val="single" w:sz="4" w:space="0" w:color="auto"/>
              <w:right w:val="single" w:sz="4" w:space="0" w:color="auto"/>
            </w:tcBorders>
            <w:hideMark/>
          </w:tcPr>
          <w:p w14:paraId="38AF1CD4"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SAJC</w:t>
            </w:r>
          </w:p>
        </w:tc>
      </w:tr>
      <w:tr w:rsidR="00C16E72" w:rsidRPr="008D5A9C" w14:paraId="5B8EE815"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474AC1DE"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‘It has never been more pressing to impose regulations on scientific research </w:t>
            </w:r>
            <w:r w:rsidRPr="008D5A9C">
              <w:rPr>
                <w:rFonts w:asciiTheme="majorHAnsi" w:hAnsiTheme="majorHAnsi" w:cstheme="majorHAnsi"/>
                <w:b/>
                <w:bCs/>
                <w:sz w:val="24"/>
                <w:szCs w:val="24"/>
              </w:rPr>
              <w:t>than today</w:t>
            </w:r>
            <w:r w:rsidRPr="008D5A9C">
              <w:rPr>
                <w:rFonts w:asciiTheme="majorHAnsi" w:hAnsiTheme="majorHAnsi" w:cstheme="majorHAnsi"/>
                <w:sz w:val="24"/>
                <w:szCs w:val="24"/>
              </w:rPr>
              <w:t>.’ Discuss.</w:t>
            </w:r>
          </w:p>
        </w:tc>
        <w:tc>
          <w:tcPr>
            <w:tcW w:w="703" w:type="dxa"/>
            <w:tcBorders>
              <w:top w:val="single" w:sz="4" w:space="0" w:color="auto"/>
              <w:left w:val="single" w:sz="4" w:space="0" w:color="auto"/>
              <w:bottom w:val="single" w:sz="4" w:space="0" w:color="auto"/>
              <w:right w:val="single" w:sz="4" w:space="0" w:color="auto"/>
            </w:tcBorders>
            <w:hideMark/>
          </w:tcPr>
          <w:p w14:paraId="19FC42FC"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2020</w:t>
            </w:r>
          </w:p>
        </w:tc>
        <w:tc>
          <w:tcPr>
            <w:tcW w:w="938" w:type="dxa"/>
            <w:tcBorders>
              <w:top w:val="single" w:sz="4" w:space="0" w:color="auto"/>
              <w:left w:val="single" w:sz="4" w:space="0" w:color="auto"/>
              <w:bottom w:val="single" w:sz="4" w:space="0" w:color="auto"/>
              <w:right w:val="single" w:sz="4" w:space="0" w:color="auto"/>
            </w:tcBorders>
            <w:hideMark/>
          </w:tcPr>
          <w:p w14:paraId="7DA26F25"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VJC</w:t>
            </w:r>
          </w:p>
        </w:tc>
      </w:tr>
      <w:tr w:rsidR="00C16E72" w:rsidRPr="008D5A9C" w14:paraId="4122C71A" w14:textId="77777777" w:rsidTr="008D5A9C">
        <w:tc>
          <w:tcPr>
            <w:tcW w:w="7852" w:type="dxa"/>
            <w:tcBorders>
              <w:top w:val="single" w:sz="4" w:space="0" w:color="auto"/>
              <w:left w:val="single" w:sz="4" w:space="0" w:color="auto"/>
              <w:bottom w:val="single" w:sz="4" w:space="0" w:color="auto"/>
              <w:right w:val="nil"/>
            </w:tcBorders>
            <w:shd w:val="clear" w:color="auto" w:fill="D9D9D9" w:themeFill="background1" w:themeFillShade="D9"/>
            <w:hideMark/>
          </w:tcPr>
          <w:p w14:paraId="146A6165" w14:textId="77777777" w:rsidR="00C16E72" w:rsidRPr="008D5A9C" w:rsidRDefault="00C16E72" w:rsidP="008D5A9C">
            <w:pPr>
              <w:jc w:val="center"/>
              <w:rPr>
                <w:rFonts w:asciiTheme="majorHAnsi" w:hAnsiTheme="majorHAnsi" w:cstheme="majorHAnsi"/>
                <w:b/>
                <w:bCs/>
                <w:sz w:val="24"/>
                <w:szCs w:val="24"/>
                <w:u w:val="single"/>
              </w:rPr>
            </w:pPr>
            <w:r w:rsidRPr="008D5A9C">
              <w:rPr>
                <w:rFonts w:asciiTheme="majorHAnsi" w:hAnsiTheme="majorHAnsi" w:cstheme="majorHAnsi"/>
                <w:b/>
                <w:bCs/>
                <w:sz w:val="24"/>
                <w:szCs w:val="24"/>
                <w:u w:val="single"/>
              </w:rPr>
              <w:t>Social Inequalities</w:t>
            </w:r>
          </w:p>
        </w:tc>
        <w:tc>
          <w:tcPr>
            <w:tcW w:w="703" w:type="dxa"/>
            <w:tcBorders>
              <w:top w:val="single" w:sz="4" w:space="0" w:color="auto"/>
              <w:left w:val="nil"/>
              <w:bottom w:val="single" w:sz="4" w:space="0" w:color="auto"/>
              <w:right w:val="nil"/>
            </w:tcBorders>
            <w:shd w:val="clear" w:color="auto" w:fill="D9D9D9" w:themeFill="background1" w:themeFillShade="D9"/>
          </w:tcPr>
          <w:p w14:paraId="50272B85" w14:textId="77777777" w:rsidR="00C16E72" w:rsidRPr="008D5A9C" w:rsidRDefault="00C16E72" w:rsidP="008D5A9C">
            <w:pPr>
              <w:jc w:val="center"/>
              <w:rPr>
                <w:rFonts w:asciiTheme="majorHAnsi" w:hAnsiTheme="majorHAnsi" w:cstheme="majorHAnsi"/>
                <w:sz w:val="24"/>
                <w:szCs w:val="24"/>
              </w:rPr>
            </w:pPr>
          </w:p>
        </w:tc>
        <w:tc>
          <w:tcPr>
            <w:tcW w:w="938" w:type="dxa"/>
            <w:tcBorders>
              <w:top w:val="single" w:sz="4" w:space="0" w:color="auto"/>
              <w:left w:val="nil"/>
              <w:bottom w:val="single" w:sz="4" w:space="0" w:color="auto"/>
              <w:right w:val="single" w:sz="4" w:space="0" w:color="auto"/>
            </w:tcBorders>
            <w:shd w:val="clear" w:color="auto" w:fill="D9D9D9" w:themeFill="background1" w:themeFillShade="D9"/>
          </w:tcPr>
          <w:p w14:paraId="09BD6044" w14:textId="77777777" w:rsidR="00C16E72" w:rsidRPr="008D5A9C" w:rsidRDefault="00C16E72" w:rsidP="008D5A9C">
            <w:pPr>
              <w:jc w:val="center"/>
              <w:rPr>
                <w:rFonts w:asciiTheme="majorHAnsi" w:hAnsiTheme="majorHAnsi" w:cstheme="majorHAnsi"/>
                <w:sz w:val="24"/>
                <w:szCs w:val="24"/>
              </w:rPr>
            </w:pPr>
          </w:p>
        </w:tc>
      </w:tr>
      <w:tr w:rsidR="00C16E72" w:rsidRPr="008D5A9C" w14:paraId="39E5C9A5"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6E3D0556"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How far have we adequately prepared the elderly to face the challenges of </w:t>
            </w:r>
            <w:r w:rsidRPr="00C95D73">
              <w:rPr>
                <w:rFonts w:asciiTheme="majorHAnsi" w:hAnsiTheme="majorHAnsi" w:cstheme="majorHAnsi"/>
                <w:b/>
                <w:bCs/>
                <w:sz w:val="24"/>
                <w:szCs w:val="24"/>
              </w:rPr>
              <w:t>the modern world</w:t>
            </w:r>
            <w:r w:rsidRPr="008D5A9C">
              <w:rPr>
                <w:rFonts w:asciiTheme="majorHAnsi" w:hAnsiTheme="majorHAnsi" w:cstheme="majorHAnsi"/>
                <w:sz w:val="24"/>
                <w:szCs w:val="24"/>
              </w:rPr>
              <w:t>?</w:t>
            </w:r>
          </w:p>
        </w:tc>
        <w:tc>
          <w:tcPr>
            <w:tcW w:w="703" w:type="dxa"/>
            <w:tcBorders>
              <w:top w:val="single" w:sz="4" w:space="0" w:color="auto"/>
              <w:left w:val="single" w:sz="4" w:space="0" w:color="auto"/>
              <w:bottom w:val="single" w:sz="4" w:space="0" w:color="auto"/>
              <w:right w:val="single" w:sz="4" w:space="0" w:color="auto"/>
            </w:tcBorders>
            <w:hideMark/>
          </w:tcPr>
          <w:p w14:paraId="3602ACBA"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2021</w:t>
            </w:r>
          </w:p>
        </w:tc>
        <w:tc>
          <w:tcPr>
            <w:tcW w:w="938" w:type="dxa"/>
            <w:tcBorders>
              <w:top w:val="single" w:sz="4" w:space="0" w:color="auto"/>
              <w:left w:val="single" w:sz="4" w:space="0" w:color="auto"/>
              <w:bottom w:val="single" w:sz="4" w:space="0" w:color="auto"/>
              <w:right w:val="single" w:sz="4" w:space="0" w:color="auto"/>
            </w:tcBorders>
            <w:hideMark/>
          </w:tcPr>
          <w:p w14:paraId="1FA93869"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SAJC</w:t>
            </w:r>
          </w:p>
        </w:tc>
      </w:tr>
      <w:tr w:rsidR="00C16E72" w:rsidRPr="008D5A9C" w14:paraId="3693F778"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3F758CF1"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Should the rights of individuals be more important than the interests of their society </w:t>
            </w:r>
            <w:r w:rsidRPr="008D5A9C">
              <w:rPr>
                <w:rFonts w:asciiTheme="majorHAnsi" w:hAnsiTheme="majorHAnsi" w:cstheme="majorHAnsi"/>
                <w:b/>
                <w:bCs/>
                <w:sz w:val="24"/>
                <w:szCs w:val="24"/>
              </w:rPr>
              <w:t>today</w:t>
            </w:r>
            <w:r w:rsidRPr="008D5A9C">
              <w:rPr>
                <w:rFonts w:asciiTheme="majorHAnsi" w:hAnsiTheme="majorHAnsi" w:cstheme="majorHAnsi"/>
                <w:sz w:val="24"/>
                <w:szCs w:val="24"/>
              </w:rPr>
              <w:t>?</w:t>
            </w:r>
          </w:p>
        </w:tc>
        <w:tc>
          <w:tcPr>
            <w:tcW w:w="703" w:type="dxa"/>
            <w:tcBorders>
              <w:top w:val="single" w:sz="4" w:space="0" w:color="auto"/>
              <w:left w:val="single" w:sz="4" w:space="0" w:color="auto"/>
              <w:bottom w:val="single" w:sz="4" w:space="0" w:color="auto"/>
              <w:right w:val="single" w:sz="4" w:space="0" w:color="auto"/>
            </w:tcBorders>
            <w:hideMark/>
          </w:tcPr>
          <w:p w14:paraId="1BACD6C4"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2021</w:t>
            </w:r>
          </w:p>
        </w:tc>
        <w:tc>
          <w:tcPr>
            <w:tcW w:w="938" w:type="dxa"/>
            <w:tcBorders>
              <w:top w:val="single" w:sz="4" w:space="0" w:color="auto"/>
              <w:left w:val="single" w:sz="4" w:space="0" w:color="auto"/>
              <w:bottom w:val="single" w:sz="4" w:space="0" w:color="auto"/>
              <w:right w:val="single" w:sz="4" w:space="0" w:color="auto"/>
            </w:tcBorders>
            <w:hideMark/>
          </w:tcPr>
          <w:p w14:paraId="50B7CF2E"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VJC</w:t>
            </w:r>
          </w:p>
        </w:tc>
      </w:tr>
      <w:tr w:rsidR="00C16E72" w:rsidRPr="008D5A9C" w14:paraId="710EB3F6"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658995AD"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Is gender equality still </w:t>
            </w:r>
            <w:r w:rsidRPr="008D5A9C">
              <w:rPr>
                <w:rFonts w:asciiTheme="majorHAnsi" w:hAnsiTheme="majorHAnsi" w:cstheme="majorHAnsi"/>
                <w:b/>
                <w:bCs/>
                <w:sz w:val="24"/>
                <w:szCs w:val="24"/>
              </w:rPr>
              <w:t>inevitable in the modern world</w:t>
            </w:r>
            <w:r w:rsidRPr="008D5A9C">
              <w:rPr>
                <w:rFonts w:asciiTheme="majorHAnsi" w:hAnsiTheme="majorHAnsi" w:cstheme="majorHAnsi"/>
                <w:sz w:val="24"/>
                <w:szCs w:val="24"/>
              </w:rPr>
              <w:t>?</w:t>
            </w:r>
          </w:p>
        </w:tc>
        <w:tc>
          <w:tcPr>
            <w:tcW w:w="703" w:type="dxa"/>
            <w:tcBorders>
              <w:top w:val="single" w:sz="4" w:space="0" w:color="auto"/>
              <w:left w:val="single" w:sz="4" w:space="0" w:color="auto"/>
              <w:bottom w:val="single" w:sz="4" w:space="0" w:color="auto"/>
              <w:right w:val="single" w:sz="4" w:space="0" w:color="auto"/>
            </w:tcBorders>
            <w:hideMark/>
          </w:tcPr>
          <w:p w14:paraId="6A3FFAF1"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2020</w:t>
            </w:r>
          </w:p>
        </w:tc>
        <w:tc>
          <w:tcPr>
            <w:tcW w:w="938" w:type="dxa"/>
            <w:tcBorders>
              <w:top w:val="single" w:sz="4" w:space="0" w:color="auto"/>
              <w:left w:val="single" w:sz="4" w:space="0" w:color="auto"/>
              <w:bottom w:val="single" w:sz="4" w:space="0" w:color="auto"/>
              <w:right w:val="single" w:sz="4" w:space="0" w:color="auto"/>
            </w:tcBorders>
            <w:hideMark/>
          </w:tcPr>
          <w:p w14:paraId="338ADB60"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MI</w:t>
            </w:r>
          </w:p>
        </w:tc>
      </w:tr>
      <w:tr w:rsidR="00C16E72" w:rsidRPr="008D5A9C" w14:paraId="14DAFA06"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5C1AC626"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Assess the view that </w:t>
            </w:r>
            <w:proofErr w:type="spellStart"/>
            <w:r w:rsidRPr="008D5A9C">
              <w:rPr>
                <w:rFonts w:asciiTheme="majorHAnsi" w:hAnsiTheme="majorHAnsi" w:cstheme="majorHAnsi"/>
                <w:b/>
                <w:bCs/>
                <w:sz w:val="24"/>
                <w:szCs w:val="24"/>
              </w:rPr>
              <w:t>globalisation</w:t>
            </w:r>
            <w:proofErr w:type="spellEnd"/>
            <w:r w:rsidRPr="008D5A9C">
              <w:rPr>
                <w:rFonts w:asciiTheme="majorHAnsi" w:hAnsiTheme="majorHAnsi" w:cstheme="majorHAnsi"/>
                <w:sz w:val="24"/>
                <w:szCs w:val="24"/>
              </w:rPr>
              <w:t xml:space="preserve"> has only resulted in more </w:t>
            </w:r>
            <w:r w:rsidRPr="008D5A9C">
              <w:rPr>
                <w:rFonts w:asciiTheme="majorHAnsi" w:hAnsiTheme="majorHAnsi" w:cstheme="majorHAnsi"/>
                <w:b/>
                <w:bCs/>
                <w:sz w:val="24"/>
                <w:szCs w:val="24"/>
              </w:rPr>
              <w:t>inequality</w:t>
            </w:r>
            <w:r w:rsidRPr="008D5A9C">
              <w:rPr>
                <w:rFonts w:asciiTheme="majorHAnsi" w:hAnsiTheme="majorHAnsi" w:cstheme="majorHAnsi"/>
                <w:sz w:val="24"/>
                <w:szCs w:val="24"/>
              </w:rPr>
              <w:t xml:space="preserve"> in the world.</w:t>
            </w:r>
          </w:p>
        </w:tc>
        <w:tc>
          <w:tcPr>
            <w:tcW w:w="703" w:type="dxa"/>
            <w:tcBorders>
              <w:top w:val="single" w:sz="4" w:space="0" w:color="auto"/>
              <w:left w:val="single" w:sz="4" w:space="0" w:color="auto"/>
              <w:bottom w:val="single" w:sz="4" w:space="0" w:color="auto"/>
              <w:right w:val="single" w:sz="4" w:space="0" w:color="auto"/>
            </w:tcBorders>
            <w:hideMark/>
          </w:tcPr>
          <w:p w14:paraId="0A307B4C"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2019</w:t>
            </w:r>
          </w:p>
        </w:tc>
        <w:tc>
          <w:tcPr>
            <w:tcW w:w="938" w:type="dxa"/>
            <w:tcBorders>
              <w:top w:val="single" w:sz="4" w:space="0" w:color="auto"/>
              <w:left w:val="single" w:sz="4" w:space="0" w:color="auto"/>
              <w:bottom w:val="single" w:sz="4" w:space="0" w:color="auto"/>
              <w:right w:val="single" w:sz="4" w:space="0" w:color="auto"/>
            </w:tcBorders>
            <w:hideMark/>
          </w:tcPr>
          <w:p w14:paraId="00F6BDC6"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EJC</w:t>
            </w:r>
          </w:p>
        </w:tc>
      </w:tr>
      <w:tr w:rsidR="00C16E72" w:rsidRPr="008D5A9C" w14:paraId="6F1EFAF9"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2FB66849"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Can societies be truly inclusive </w:t>
            </w:r>
            <w:r w:rsidRPr="008D5A9C">
              <w:rPr>
                <w:rFonts w:asciiTheme="majorHAnsi" w:hAnsiTheme="majorHAnsi" w:cstheme="majorHAnsi"/>
                <w:b/>
                <w:bCs/>
                <w:sz w:val="24"/>
                <w:szCs w:val="24"/>
              </w:rPr>
              <w:t>today</w:t>
            </w:r>
            <w:r w:rsidRPr="008D5A9C">
              <w:rPr>
                <w:rFonts w:asciiTheme="majorHAnsi" w:hAnsiTheme="majorHAnsi" w:cstheme="majorHAnsi"/>
                <w:sz w:val="24"/>
                <w:szCs w:val="24"/>
              </w:rPr>
              <w:t>?</w:t>
            </w:r>
          </w:p>
        </w:tc>
        <w:tc>
          <w:tcPr>
            <w:tcW w:w="703" w:type="dxa"/>
            <w:tcBorders>
              <w:top w:val="single" w:sz="4" w:space="0" w:color="auto"/>
              <w:left w:val="single" w:sz="4" w:space="0" w:color="auto"/>
              <w:bottom w:val="single" w:sz="4" w:space="0" w:color="auto"/>
              <w:right w:val="single" w:sz="4" w:space="0" w:color="auto"/>
            </w:tcBorders>
            <w:hideMark/>
          </w:tcPr>
          <w:p w14:paraId="03CB8F07"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2019</w:t>
            </w:r>
          </w:p>
        </w:tc>
        <w:tc>
          <w:tcPr>
            <w:tcW w:w="938" w:type="dxa"/>
            <w:tcBorders>
              <w:top w:val="single" w:sz="4" w:space="0" w:color="auto"/>
              <w:left w:val="single" w:sz="4" w:space="0" w:color="auto"/>
              <w:bottom w:val="single" w:sz="4" w:space="0" w:color="auto"/>
              <w:right w:val="single" w:sz="4" w:space="0" w:color="auto"/>
            </w:tcBorders>
            <w:hideMark/>
          </w:tcPr>
          <w:p w14:paraId="333ABADA"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SAJC</w:t>
            </w:r>
          </w:p>
        </w:tc>
      </w:tr>
      <w:tr w:rsidR="00C16E72" w:rsidRPr="008D5A9C" w14:paraId="1D72E14E" w14:textId="77777777" w:rsidTr="008D5A9C">
        <w:tc>
          <w:tcPr>
            <w:tcW w:w="7852" w:type="dxa"/>
            <w:tcBorders>
              <w:top w:val="single" w:sz="4" w:space="0" w:color="auto"/>
              <w:left w:val="single" w:sz="4" w:space="0" w:color="auto"/>
              <w:bottom w:val="single" w:sz="4" w:space="0" w:color="auto"/>
              <w:right w:val="nil"/>
            </w:tcBorders>
            <w:shd w:val="clear" w:color="auto" w:fill="D9D9D9" w:themeFill="background1" w:themeFillShade="D9"/>
            <w:hideMark/>
          </w:tcPr>
          <w:p w14:paraId="128F0661" w14:textId="77777777" w:rsidR="00C16E72" w:rsidRPr="008D5A9C" w:rsidRDefault="00C16E72" w:rsidP="008D5A9C">
            <w:pPr>
              <w:jc w:val="center"/>
              <w:rPr>
                <w:rFonts w:asciiTheme="majorHAnsi" w:hAnsiTheme="majorHAnsi" w:cstheme="majorHAnsi"/>
                <w:b/>
                <w:bCs/>
                <w:sz w:val="24"/>
                <w:szCs w:val="24"/>
                <w:u w:val="single"/>
              </w:rPr>
            </w:pPr>
            <w:r w:rsidRPr="008D5A9C">
              <w:rPr>
                <w:rFonts w:asciiTheme="majorHAnsi" w:hAnsiTheme="majorHAnsi" w:cstheme="majorHAnsi"/>
                <w:b/>
                <w:bCs/>
                <w:sz w:val="24"/>
                <w:szCs w:val="24"/>
                <w:u w:val="single"/>
              </w:rPr>
              <w:t>Environment</w:t>
            </w:r>
          </w:p>
        </w:tc>
        <w:tc>
          <w:tcPr>
            <w:tcW w:w="703" w:type="dxa"/>
            <w:tcBorders>
              <w:top w:val="single" w:sz="4" w:space="0" w:color="auto"/>
              <w:left w:val="nil"/>
              <w:bottom w:val="single" w:sz="4" w:space="0" w:color="auto"/>
              <w:right w:val="nil"/>
            </w:tcBorders>
            <w:shd w:val="clear" w:color="auto" w:fill="D9D9D9" w:themeFill="background1" w:themeFillShade="D9"/>
          </w:tcPr>
          <w:p w14:paraId="13F45FED" w14:textId="77777777" w:rsidR="00C16E72" w:rsidRPr="008D5A9C" w:rsidRDefault="00C16E72" w:rsidP="008D5A9C">
            <w:pPr>
              <w:jc w:val="center"/>
              <w:rPr>
                <w:rFonts w:asciiTheme="majorHAnsi" w:hAnsiTheme="majorHAnsi" w:cstheme="majorHAnsi"/>
                <w:sz w:val="24"/>
                <w:szCs w:val="24"/>
              </w:rPr>
            </w:pPr>
          </w:p>
        </w:tc>
        <w:tc>
          <w:tcPr>
            <w:tcW w:w="938" w:type="dxa"/>
            <w:tcBorders>
              <w:top w:val="single" w:sz="4" w:space="0" w:color="auto"/>
              <w:left w:val="nil"/>
              <w:bottom w:val="single" w:sz="4" w:space="0" w:color="auto"/>
              <w:right w:val="single" w:sz="4" w:space="0" w:color="auto"/>
            </w:tcBorders>
            <w:shd w:val="clear" w:color="auto" w:fill="D9D9D9" w:themeFill="background1" w:themeFillShade="D9"/>
          </w:tcPr>
          <w:p w14:paraId="2110D2C7" w14:textId="77777777" w:rsidR="00C16E72" w:rsidRPr="008D5A9C" w:rsidRDefault="00C16E72" w:rsidP="008D5A9C">
            <w:pPr>
              <w:jc w:val="center"/>
              <w:rPr>
                <w:rFonts w:asciiTheme="majorHAnsi" w:hAnsiTheme="majorHAnsi" w:cstheme="majorHAnsi"/>
                <w:sz w:val="24"/>
                <w:szCs w:val="24"/>
              </w:rPr>
            </w:pPr>
          </w:p>
        </w:tc>
      </w:tr>
      <w:tr w:rsidR="00C16E72" w:rsidRPr="008D5A9C" w14:paraId="3ECD0DE0"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5B3A2BFA"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Consider the view that</w:t>
            </w:r>
            <w:r w:rsidRPr="008D5A9C">
              <w:rPr>
                <w:rFonts w:asciiTheme="majorHAnsi" w:hAnsiTheme="majorHAnsi" w:cstheme="majorHAnsi"/>
                <w:b/>
                <w:bCs/>
                <w:sz w:val="24"/>
                <w:szCs w:val="24"/>
              </w:rPr>
              <w:t xml:space="preserve"> urban living</w:t>
            </w:r>
            <w:r w:rsidRPr="008D5A9C">
              <w:rPr>
                <w:rFonts w:asciiTheme="majorHAnsi" w:hAnsiTheme="majorHAnsi" w:cstheme="majorHAnsi"/>
                <w:sz w:val="24"/>
                <w:szCs w:val="24"/>
              </w:rPr>
              <w:t xml:space="preserve"> is exciting, but detrimental to one’s health.</w:t>
            </w:r>
          </w:p>
        </w:tc>
        <w:tc>
          <w:tcPr>
            <w:tcW w:w="703" w:type="dxa"/>
            <w:tcBorders>
              <w:top w:val="single" w:sz="4" w:space="0" w:color="auto"/>
              <w:left w:val="single" w:sz="4" w:space="0" w:color="auto"/>
              <w:bottom w:val="single" w:sz="4" w:space="0" w:color="auto"/>
              <w:right w:val="single" w:sz="4" w:space="0" w:color="auto"/>
            </w:tcBorders>
            <w:hideMark/>
          </w:tcPr>
          <w:p w14:paraId="61B5E9F7"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2021</w:t>
            </w:r>
          </w:p>
        </w:tc>
        <w:tc>
          <w:tcPr>
            <w:tcW w:w="938" w:type="dxa"/>
            <w:tcBorders>
              <w:top w:val="single" w:sz="4" w:space="0" w:color="auto"/>
              <w:left w:val="single" w:sz="4" w:space="0" w:color="auto"/>
              <w:bottom w:val="single" w:sz="4" w:space="0" w:color="auto"/>
              <w:right w:val="single" w:sz="4" w:space="0" w:color="auto"/>
            </w:tcBorders>
            <w:hideMark/>
          </w:tcPr>
          <w:p w14:paraId="1ADD81E6"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DHS</w:t>
            </w:r>
          </w:p>
        </w:tc>
      </w:tr>
      <w:tr w:rsidR="00C16E72" w:rsidRPr="008D5A9C" w14:paraId="2DF4B403" w14:textId="77777777" w:rsidTr="008D5A9C">
        <w:tc>
          <w:tcPr>
            <w:tcW w:w="7852" w:type="dxa"/>
            <w:tcBorders>
              <w:top w:val="single" w:sz="4" w:space="0" w:color="auto"/>
              <w:left w:val="single" w:sz="4" w:space="0" w:color="auto"/>
              <w:bottom w:val="single" w:sz="4" w:space="0" w:color="auto"/>
              <w:right w:val="nil"/>
            </w:tcBorders>
            <w:hideMark/>
          </w:tcPr>
          <w:p w14:paraId="5B9A227D" w14:textId="77777777" w:rsidR="00C16E72" w:rsidRPr="008D5A9C" w:rsidRDefault="00C16E72" w:rsidP="00C95D73">
            <w:pPr>
              <w:jc w:val="center"/>
              <w:rPr>
                <w:rFonts w:asciiTheme="majorHAnsi" w:hAnsiTheme="majorHAnsi" w:cstheme="majorHAnsi"/>
                <w:b/>
                <w:bCs/>
                <w:sz w:val="24"/>
                <w:szCs w:val="24"/>
                <w:u w:val="single"/>
              </w:rPr>
            </w:pPr>
            <w:r w:rsidRPr="008D5A9C">
              <w:rPr>
                <w:rFonts w:asciiTheme="majorHAnsi" w:hAnsiTheme="majorHAnsi" w:cstheme="majorHAnsi"/>
                <w:b/>
                <w:bCs/>
                <w:sz w:val="24"/>
                <w:szCs w:val="24"/>
                <w:u w:val="single"/>
              </w:rPr>
              <w:t>Ethics and Rights</w:t>
            </w:r>
          </w:p>
        </w:tc>
        <w:tc>
          <w:tcPr>
            <w:tcW w:w="703" w:type="dxa"/>
            <w:tcBorders>
              <w:top w:val="single" w:sz="4" w:space="0" w:color="auto"/>
              <w:left w:val="nil"/>
              <w:bottom w:val="single" w:sz="4" w:space="0" w:color="auto"/>
              <w:right w:val="nil"/>
            </w:tcBorders>
          </w:tcPr>
          <w:p w14:paraId="432A06A0" w14:textId="77777777" w:rsidR="00C16E72" w:rsidRPr="008D5A9C" w:rsidRDefault="00C16E72" w:rsidP="00C95D73">
            <w:pPr>
              <w:jc w:val="center"/>
              <w:rPr>
                <w:rFonts w:asciiTheme="majorHAnsi" w:hAnsiTheme="majorHAnsi" w:cstheme="majorHAnsi"/>
                <w:sz w:val="24"/>
                <w:szCs w:val="24"/>
              </w:rPr>
            </w:pPr>
          </w:p>
        </w:tc>
        <w:tc>
          <w:tcPr>
            <w:tcW w:w="938" w:type="dxa"/>
            <w:tcBorders>
              <w:top w:val="single" w:sz="4" w:space="0" w:color="auto"/>
              <w:left w:val="nil"/>
              <w:bottom w:val="single" w:sz="4" w:space="0" w:color="auto"/>
              <w:right w:val="single" w:sz="4" w:space="0" w:color="auto"/>
            </w:tcBorders>
          </w:tcPr>
          <w:p w14:paraId="3E4D1393" w14:textId="77777777" w:rsidR="00C16E72" w:rsidRPr="008D5A9C" w:rsidRDefault="00C16E72" w:rsidP="00C95D73">
            <w:pPr>
              <w:jc w:val="center"/>
              <w:rPr>
                <w:rFonts w:asciiTheme="majorHAnsi" w:hAnsiTheme="majorHAnsi" w:cstheme="majorHAnsi"/>
                <w:sz w:val="24"/>
                <w:szCs w:val="24"/>
              </w:rPr>
            </w:pPr>
          </w:p>
        </w:tc>
      </w:tr>
      <w:tr w:rsidR="00C16E72" w:rsidRPr="008D5A9C" w14:paraId="1AD995D7"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1FAAA71E"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Does religion still have a role in </w:t>
            </w:r>
            <w:r w:rsidRPr="008D5A9C">
              <w:rPr>
                <w:rFonts w:asciiTheme="majorHAnsi" w:hAnsiTheme="majorHAnsi" w:cstheme="majorHAnsi"/>
                <w:b/>
                <w:bCs/>
                <w:sz w:val="24"/>
                <w:szCs w:val="24"/>
              </w:rPr>
              <w:t>the modern world</w:t>
            </w:r>
            <w:r w:rsidRPr="008D5A9C">
              <w:rPr>
                <w:rFonts w:asciiTheme="majorHAnsi" w:hAnsiTheme="majorHAnsi" w:cstheme="majorHAnsi"/>
                <w:sz w:val="24"/>
                <w:szCs w:val="24"/>
              </w:rPr>
              <w:t>?</w:t>
            </w:r>
          </w:p>
        </w:tc>
        <w:tc>
          <w:tcPr>
            <w:tcW w:w="703" w:type="dxa"/>
            <w:tcBorders>
              <w:top w:val="single" w:sz="4" w:space="0" w:color="auto"/>
              <w:left w:val="single" w:sz="4" w:space="0" w:color="auto"/>
              <w:bottom w:val="single" w:sz="4" w:space="0" w:color="auto"/>
              <w:right w:val="single" w:sz="4" w:space="0" w:color="auto"/>
            </w:tcBorders>
            <w:hideMark/>
          </w:tcPr>
          <w:p w14:paraId="70D9DD12"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2022</w:t>
            </w:r>
          </w:p>
        </w:tc>
        <w:tc>
          <w:tcPr>
            <w:tcW w:w="938" w:type="dxa"/>
            <w:tcBorders>
              <w:top w:val="single" w:sz="4" w:space="0" w:color="auto"/>
              <w:left w:val="single" w:sz="4" w:space="0" w:color="auto"/>
              <w:bottom w:val="single" w:sz="4" w:space="0" w:color="auto"/>
              <w:right w:val="single" w:sz="4" w:space="0" w:color="auto"/>
            </w:tcBorders>
            <w:hideMark/>
          </w:tcPr>
          <w:p w14:paraId="7102FE10"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GCE A</w:t>
            </w:r>
          </w:p>
        </w:tc>
      </w:tr>
      <w:tr w:rsidR="00C16E72" w:rsidRPr="008D5A9C" w14:paraId="5C12A4F1"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28560D7B"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‘Activism </w:t>
            </w:r>
            <w:r w:rsidRPr="008D5A9C">
              <w:rPr>
                <w:rFonts w:asciiTheme="majorHAnsi" w:hAnsiTheme="majorHAnsi" w:cstheme="majorHAnsi"/>
                <w:b/>
                <w:bCs/>
                <w:sz w:val="24"/>
                <w:szCs w:val="24"/>
              </w:rPr>
              <w:t>today</w:t>
            </w:r>
            <w:r w:rsidRPr="008D5A9C">
              <w:rPr>
                <w:rFonts w:asciiTheme="majorHAnsi" w:hAnsiTheme="majorHAnsi" w:cstheme="majorHAnsi"/>
                <w:sz w:val="24"/>
                <w:szCs w:val="24"/>
              </w:rPr>
              <w:t xml:space="preserve"> is all bark but no bite.’ Do you agree? </w:t>
            </w:r>
          </w:p>
        </w:tc>
        <w:tc>
          <w:tcPr>
            <w:tcW w:w="703" w:type="dxa"/>
            <w:tcBorders>
              <w:top w:val="single" w:sz="4" w:space="0" w:color="auto"/>
              <w:left w:val="single" w:sz="4" w:space="0" w:color="auto"/>
              <w:bottom w:val="single" w:sz="4" w:space="0" w:color="auto"/>
              <w:right w:val="single" w:sz="4" w:space="0" w:color="auto"/>
            </w:tcBorders>
            <w:hideMark/>
          </w:tcPr>
          <w:p w14:paraId="08500041"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2021</w:t>
            </w:r>
          </w:p>
        </w:tc>
        <w:tc>
          <w:tcPr>
            <w:tcW w:w="938" w:type="dxa"/>
            <w:tcBorders>
              <w:top w:val="single" w:sz="4" w:space="0" w:color="auto"/>
              <w:left w:val="single" w:sz="4" w:space="0" w:color="auto"/>
              <w:bottom w:val="single" w:sz="4" w:space="0" w:color="auto"/>
              <w:right w:val="single" w:sz="4" w:space="0" w:color="auto"/>
            </w:tcBorders>
            <w:hideMark/>
          </w:tcPr>
          <w:p w14:paraId="0026658E"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JPJC</w:t>
            </w:r>
          </w:p>
        </w:tc>
      </w:tr>
      <w:tr w:rsidR="00C16E72" w:rsidRPr="008D5A9C" w14:paraId="17ECB6B7"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524E9FC5"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‘Personal privacy is more a luxury than a necessity </w:t>
            </w:r>
            <w:r w:rsidRPr="008D5A9C">
              <w:rPr>
                <w:rFonts w:asciiTheme="majorHAnsi" w:hAnsiTheme="majorHAnsi" w:cstheme="majorHAnsi"/>
                <w:b/>
                <w:bCs/>
                <w:sz w:val="24"/>
                <w:szCs w:val="24"/>
              </w:rPr>
              <w:t>today</w:t>
            </w:r>
            <w:r w:rsidRPr="008D5A9C">
              <w:rPr>
                <w:rFonts w:asciiTheme="majorHAnsi" w:hAnsiTheme="majorHAnsi" w:cstheme="majorHAnsi"/>
                <w:sz w:val="24"/>
                <w:szCs w:val="24"/>
              </w:rPr>
              <w:t>.’ How far do you agree?</w:t>
            </w:r>
          </w:p>
        </w:tc>
        <w:tc>
          <w:tcPr>
            <w:tcW w:w="703" w:type="dxa"/>
            <w:tcBorders>
              <w:top w:val="single" w:sz="4" w:space="0" w:color="auto"/>
              <w:left w:val="single" w:sz="4" w:space="0" w:color="auto"/>
              <w:bottom w:val="single" w:sz="4" w:space="0" w:color="auto"/>
              <w:right w:val="single" w:sz="4" w:space="0" w:color="auto"/>
            </w:tcBorders>
            <w:hideMark/>
          </w:tcPr>
          <w:p w14:paraId="2D543836"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2020</w:t>
            </w:r>
          </w:p>
        </w:tc>
        <w:tc>
          <w:tcPr>
            <w:tcW w:w="938" w:type="dxa"/>
            <w:tcBorders>
              <w:top w:val="single" w:sz="4" w:space="0" w:color="auto"/>
              <w:left w:val="single" w:sz="4" w:space="0" w:color="auto"/>
              <w:bottom w:val="single" w:sz="4" w:space="0" w:color="auto"/>
              <w:right w:val="single" w:sz="4" w:space="0" w:color="auto"/>
            </w:tcBorders>
            <w:hideMark/>
          </w:tcPr>
          <w:p w14:paraId="12FD3BD3"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CJC</w:t>
            </w:r>
          </w:p>
        </w:tc>
      </w:tr>
      <w:tr w:rsidR="00C16E72" w:rsidRPr="008D5A9C" w14:paraId="1DA31118" w14:textId="77777777" w:rsidTr="008D5A9C">
        <w:tc>
          <w:tcPr>
            <w:tcW w:w="7852" w:type="dxa"/>
            <w:tcBorders>
              <w:top w:val="single" w:sz="4" w:space="0" w:color="auto"/>
              <w:left w:val="single" w:sz="4" w:space="0" w:color="auto"/>
              <w:bottom w:val="single" w:sz="4" w:space="0" w:color="auto"/>
              <w:right w:val="nil"/>
            </w:tcBorders>
            <w:shd w:val="clear" w:color="auto" w:fill="D9D9D9" w:themeFill="background1" w:themeFillShade="D9"/>
            <w:hideMark/>
          </w:tcPr>
          <w:p w14:paraId="6F2A52A2" w14:textId="5F4BB635" w:rsidR="00C16E72" w:rsidRPr="008D5A9C" w:rsidRDefault="00C16E72" w:rsidP="008D5A9C">
            <w:pPr>
              <w:jc w:val="center"/>
              <w:rPr>
                <w:rFonts w:asciiTheme="majorHAnsi" w:hAnsiTheme="majorHAnsi" w:cstheme="majorHAnsi"/>
                <w:b/>
                <w:bCs/>
                <w:sz w:val="24"/>
                <w:szCs w:val="24"/>
                <w:u w:val="single"/>
              </w:rPr>
            </w:pPr>
            <w:r w:rsidRPr="008D5A9C">
              <w:rPr>
                <w:rFonts w:asciiTheme="majorHAnsi" w:hAnsiTheme="majorHAnsi" w:cstheme="majorHAnsi"/>
                <w:b/>
                <w:bCs/>
                <w:sz w:val="24"/>
                <w:szCs w:val="24"/>
                <w:u w:val="single"/>
              </w:rPr>
              <w:lastRenderedPageBreak/>
              <w:t>Politics and Governance</w:t>
            </w:r>
          </w:p>
        </w:tc>
        <w:tc>
          <w:tcPr>
            <w:tcW w:w="703" w:type="dxa"/>
            <w:tcBorders>
              <w:top w:val="single" w:sz="4" w:space="0" w:color="auto"/>
              <w:left w:val="nil"/>
              <w:bottom w:val="single" w:sz="4" w:space="0" w:color="auto"/>
              <w:right w:val="nil"/>
            </w:tcBorders>
            <w:shd w:val="clear" w:color="auto" w:fill="D9D9D9" w:themeFill="background1" w:themeFillShade="D9"/>
          </w:tcPr>
          <w:p w14:paraId="45B10DFB" w14:textId="77777777" w:rsidR="00C16E72" w:rsidRPr="008D5A9C" w:rsidRDefault="00C16E72" w:rsidP="008D5A9C">
            <w:pPr>
              <w:jc w:val="center"/>
              <w:rPr>
                <w:rFonts w:asciiTheme="majorHAnsi" w:hAnsiTheme="majorHAnsi" w:cstheme="majorHAnsi"/>
                <w:b/>
                <w:bCs/>
                <w:sz w:val="24"/>
                <w:szCs w:val="24"/>
                <w:u w:val="single"/>
              </w:rPr>
            </w:pPr>
          </w:p>
        </w:tc>
        <w:tc>
          <w:tcPr>
            <w:tcW w:w="938" w:type="dxa"/>
            <w:tcBorders>
              <w:top w:val="single" w:sz="4" w:space="0" w:color="auto"/>
              <w:left w:val="nil"/>
              <w:bottom w:val="single" w:sz="4" w:space="0" w:color="auto"/>
              <w:right w:val="single" w:sz="4" w:space="0" w:color="auto"/>
            </w:tcBorders>
            <w:shd w:val="clear" w:color="auto" w:fill="D9D9D9" w:themeFill="background1" w:themeFillShade="D9"/>
          </w:tcPr>
          <w:p w14:paraId="34723D36" w14:textId="77777777" w:rsidR="00C16E72" w:rsidRPr="008D5A9C" w:rsidRDefault="00C16E72" w:rsidP="008D5A9C">
            <w:pPr>
              <w:jc w:val="center"/>
              <w:rPr>
                <w:rFonts w:asciiTheme="majorHAnsi" w:hAnsiTheme="majorHAnsi" w:cstheme="majorHAnsi"/>
                <w:b/>
                <w:bCs/>
                <w:sz w:val="24"/>
                <w:szCs w:val="24"/>
                <w:u w:val="single"/>
              </w:rPr>
            </w:pPr>
          </w:p>
        </w:tc>
      </w:tr>
      <w:tr w:rsidR="00C16E72" w:rsidRPr="008D5A9C" w14:paraId="36B8D218"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13D37C58"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‘In the </w:t>
            </w:r>
            <w:r w:rsidRPr="008D5A9C">
              <w:rPr>
                <w:rFonts w:asciiTheme="majorHAnsi" w:hAnsiTheme="majorHAnsi" w:cstheme="majorHAnsi"/>
                <w:b/>
                <w:bCs/>
                <w:sz w:val="24"/>
                <w:szCs w:val="24"/>
              </w:rPr>
              <w:t>global village</w:t>
            </w:r>
            <w:r w:rsidRPr="008D5A9C">
              <w:rPr>
                <w:rFonts w:asciiTheme="majorHAnsi" w:hAnsiTheme="majorHAnsi" w:cstheme="majorHAnsi"/>
                <w:sz w:val="24"/>
                <w:szCs w:val="24"/>
              </w:rPr>
              <w:t xml:space="preserve"> we inhibit, there is no justification for national boundaries.’ How far do you agree?</w:t>
            </w:r>
          </w:p>
        </w:tc>
        <w:tc>
          <w:tcPr>
            <w:tcW w:w="703" w:type="dxa"/>
            <w:tcBorders>
              <w:top w:val="single" w:sz="4" w:space="0" w:color="auto"/>
              <w:left w:val="single" w:sz="4" w:space="0" w:color="auto"/>
              <w:bottom w:val="single" w:sz="4" w:space="0" w:color="auto"/>
              <w:right w:val="single" w:sz="4" w:space="0" w:color="auto"/>
            </w:tcBorders>
            <w:hideMark/>
          </w:tcPr>
          <w:p w14:paraId="3355FF68"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2018</w:t>
            </w:r>
          </w:p>
        </w:tc>
        <w:tc>
          <w:tcPr>
            <w:tcW w:w="938" w:type="dxa"/>
            <w:tcBorders>
              <w:top w:val="single" w:sz="4" w:space="0" w:color="auto"/>
              <w:left w:val="single" w:sz="4" w:space="0" w:color="auto"/>
              <w:bottom w:val="single" w:sz="4" w:space="0" w:color="auto"/>
              <w:right w:val="single" w:sz="4" w:space="0" w:color="auto"/>
            </w:tcBorders>
            <w:hideMark/>
          </w:tcPr>
          <w:p w14:paraId="0533FE8B"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GCE A</w:t>
            </w:r>
          </w:p>
        </w:tc>
      </w:tr>
      <w:tr w:rsidR="00C16E72" w:rsidRPr="008D5A9C" w14:paraId="2841EB5B"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6B60B403"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Should </w:t>
            </w:r>
            <w:r w:rsidRPr="008D5A9C">
              <w:rPr>
                <w:rFonts w:asciiTheme="majorHAnsi" w:hAnsiTheme="majorHAnsi" w:cstheme="majorHAnsi"/>
                <w:b/>
                <w:bCs/>
                <w:sz w:val="24"/>
                <w:szCs w:val="24"/>
              </w:rPr>
              <w:t>citizen welfare, rather than global issue</w:t>
            </w:r>
            <w:r w:rsidRPr="008D5A9C">
              <w:rPr>
                <w:rFonts w:asciiTheme="majorHAnsi" w:hAnsiTheme="majorHAnsi" w:cstheme="majorHAnsi"/>
                <w:sz w:val="24"/>
                <w:szCs w:val="24"/>
              </w:rPr>
              <w:t>s, be the main concern of governments?</w:t>
            </w:r>
          </w:p>
        </w:tc>
        <w:tc>
          <w:tcPr>
            <w:tcW w:w="703" w:type="dxa"/>
            <w:tcBorders>
              <w:top w:val="single" w:sz="4" w:space="0" w:color="auto"/>
              <w:left w:val="single" w:sz="4" w:space="0" w:color="auto"/>
              <w:bottom w:val="single" w:sz="4" w:space="0" w:color="auto"/>
              <w:right w:val="single" w:sz="4" w:space="0" w:color="auto"/>
            </w:tcBorders>
            <w:hideMark/>
          </w:tcPr>
          <w:p w14:paraId="77E6DA5C"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2019</w:t>
            </w:r>
          </w:p>
        </w:tc>
        <w:tc>
          <w:tcPr>
            <w:tcW w:w="938" w:type="dxa"/>
            <w:tcBorders>
              <w:top w:val="single" w:sz="4" w:space="0" w:color="auto"/>
              <w:left w:val="single" w:sz="4" w:space="0" w:color="auto"/>
              <w:bottom w:val="single" w:sz="4" w:space="0" w:color="auto"/>
              <w:right w:val="single" w:sz="4" w:space="0" w:color="auto"/>
            </w:tcBorders>
            <w:hideMark/>
          </w:tcPr>
          <w:p w14:paraId="6E54049D"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TMJC</w:t>
            </w:r>
          </w:p>
        </w:tc>
      </w:tr>
      <w:tr w:rsidR="00C16E72" w:rsidRPr="008D5A9C" w14:paraId="4E81EC8C"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03EEC054"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w:t>
            </w:r>
            <w:r w:rsidRPr="008D5A9C">
              <w:rPr>
                <w:rFonts w:asciiTheme="majorHAnsi" w:hAnsiTheme="majorHAnsi" w:cstheme="majorHAnsi"/>
                <w:b/>
                <w:bCs/>
                <w:sz w:val="24"/>
                <w:szCs w:val="24"/>
              </w:rPr>
              <w:t>A world without borders</w:t>
            </w:r>
            <w:r w:rsidRPr="008D5A9C">
              <w:rPr>
                <w:rFonts w:asciiTheme="majorHAnsi" w:hAnsiTheme="majorHAnsi" w:cstheme="majorHAnsi"/>
                <w:sz w:val="24"/>
                <w:szCs w:val="24"/>
              </w:rPr>
              <w:t xml:space="preserve"> results in more problems than solutions.’ What is your view?</w:t>
            </w:r>
          </w:p>
        </w:tc>
        <w:tc>
          <w:tcPr>
            <w:tcW w:w="703" w:type="dxa"/>
            <w:tcBorders>
              <w:top w:val="single" w:sz="4" w:space="0" w:color="auto"/>
              <w:left w:val="single" w:sz="4" w:space="0" w:color="auto"/>
              <w:bottom w:val="single" w:sz="4" w:space="0" w:color="auto"/>
              <w:right w:val="single" w:sz="4" w:space="0" w:color="auto"/>
            </w:tcBorders>
            <w:hideMark/>
          </w:tcPr>
          <w:p w14:paraId="795507D1"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2019</w:t>
            </w:r>
          </w:p>
        </w:tc>
        <w:tc>
          <w:tcPr>
            <w:tcW w:w="938" w:type="dxa"/>
            <w:tcBorders>
              <w:top w:val="single" w:sz="4" w:space="0" w:color="auto"/>
              <w:left w:val="single" w:sz="4" w:space="0" w:color="auto"/>
              <w:bottom w:val="single" w:sz="4" w:space="0" w:color="auto"/>
              <w:right w:val="single" w:sz="4" w:space="0" w:color="auto"/>
            </w:tcBorders>
            <w:hideMark/>
          </w:tcPr>
          <w:p w14:paraId="4E19CAB2"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VJC</w:t>
            </w:r>
          </w:p>
        </w:tc>
      </w:tr>
      <w:tr w:rsidR="00C16E72" w:rsidRPr="008D5A9C" w14:paraId="4B7C74F1" w14:textId="77777777" w:rsidTr="008D5A9C">
        <w:tc>
          <w:tcPr>
            <w:tcW w:w="7852" w:type="dxa"/>
            <w:tcBorders>
              <w:top w:val="single" w:sz="4" w:space="0" w:color="auto"/>
              <w:left w:val="single" w:sz="4" w:space="0" w:color="auto"/>
              <w:bottom w:val="single" w:sz="4" w:space="0" w:color="auto"/>
              <w:right w:val="nil"/>
            </w:tcBorders>
            <w:shd w:val="clear" w:color="auto" w:fill="D9D9D9" w:themeFill="background1" w:themeFillShade="D9"/>
            <w:hideMark/>
          </w:tcPr>
          <w:p w14:paraId="695CA78D" w14:textId="77777777" w:rsidR="00C16E72" w:rsidRPr="008D5A9C" w:rsidRDefault="00C16E72" w:rsidP="008D5A9C">
            <w:pPr>
              <w:jc w:val="center"/>
              <w:rPr>
                <w:rFonts w:asciiTheme="majorHAnsi" w:hAnsiTheme="majorHAnsi" w:cstheme="majorHAnsi"/>
                <w:b/>
                <w:bCs/>
                <w:sz w:val="24"/>
                <w:szCs w:val="24"/>
                <w:u w:val="single"/>
              </w:rPr>
            </w:pPr>
            <w:r w:rsidRPr="008D5A9C">
              <w:rPr>
                <w:rFonts w:asciiTheme="majorHAnsi" w:hAnsiTheme="majorHAnsi" w:cstheme="majorHAnsi"/>
                <w:b/>
                <w:bCs/>
                <w:sz w:val="24"/>
                <w:szCs w:val="24"/>
                <w:u w:val="single"/>
              </w:rPr>
              <w:t>Security and Conflict</w:t>
            </w:r>
          </w:p>
        </w:tc>
        <w:tc>
          <w:tcPr>
            <w:tcW w:w="703" w:type="dxa"/>
            <w:tcBorders>
              <w:top w:val="single" w:sz="4" w:space="0" w:color="auto"/>
              <w:left w:val="nil"/>
              <w:bottom w:val="single" w:sz="4" w:space="0" w:color="auto"/>
              <w:right w:val="nil"/>
            </w:tcBorders>
            <w:shd w:val="clear" w:color="auto" w:fill="D9D9D9" w:themeFill="background1" w:themeFillShade="D9"/>
          </w:tcPr>
          <w:p w14:paraId="2294AD42" w14:textId="77777777" w:rsidR="00C16E72" w:rsidRPr="008D5A9C" w:rsidRDefault="00C16E72" w:rsidP="008D5A9C">
            <w:pPr>
              <w:jc w:val="center"/>
              <w:rPr>
                <w:rFonts w:asciiTheme="majorHAnsi" w:hAnsiTheme="majorHAnsi" w:cstheme="majorHAnsi"/>
                <w:b/>
                <w:bCs/>
                <w:sz w:val="24"/>
                <w:szCs w:val="24"/>
                <w:u w:val="single"/>
              </w:rPr>
            </w:pPr>
          </w:p>
        </w:tc>
        <w:tc>
          <w:tcPr>
            <w:tcW w:w="938" w:type="dxa"/>
            <w:tcBorders>
              <w:top w:val="single" w:sz="4" w:space="0" w:color="auto"/>
              <w:left w:val="nil"/>
              <w:bottom w:val="single" w:sz="4" w:space="0" w:color="auto"/>
              <w:right w:val="single" w:sz="4" w:space="0" w:color="auto"/>
            </w:tcBorders>
            <w:shd w:val="clear" w:color="auto" w:fill="D9D9D9" w:themeFill="background1" w:themeFillShade="D9"/>
          </w:tcPr>
          <w:p w14:paraId="3CC77912" w14:textId="77777777" w:rsidR="00C16E72" w:rsidRPr="008D5A9C" w:rsidRDefault="00C16E72" w:rsidP="008D5A9C">
            <w:pPr>
              <w:jc w:val="center"/>
              <w:rPr>
                <w:rFonts w:asciiTheme="majorHAnsi" w:hAnsiTheme="majorHAnsi" w:cstheme="majorHAnsi"/>
                <w:b/>
                <w:bCs/>
                <w:sz w:val="24"/>
                <w:szCs w:val="24"/>
                <w:u w:val="single"/>
              </w:rPr>
            </w:pPr>
          </w:p>
        </w:tc>
      </w:tr>
      <w:tr w:rsidR="00C16E72" w:rsidRPr="008D5A9C" w14:paraId="015C5A2E"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009F0D62"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‘Peace should be imposed at all costs </w:t>
            </w:r>
            <w:r w:rsidRPr="008D5A9C">
              <w:rPr>
                <w:rFonts w:asciiTheme="majorHAnsi" w:hAnsiTheme="majorHAnsi" w:cstheme="majorHAnsi"/>
                <w:b/>
                <w:bCs/>
                <w:sz w:val="24"/>
                <w:szCs w:val="24"/>
              </w:rPr>
              <w:t>in the modern world.</w:t>
            </w:r>
            <w:r w:rsidRPr="008D5A9C">
              <w:rPr>
                <w:rFonts w:asciiTheme="majorHAnsi" w:hAnsiTheme="majorHAnsi" w:cstheme="majorHAnsi"/>
                <w:sz w:val="24"/>
                <w:szCs w:val="24"/>
              </w:rPr>
              <w:t>’ Comment.</w:t>
            </w:r>
          </w:p>
        </w:tc>
        <w:tc>
          <w:tcPr>
            <w:tcW w:w="703" w:type="dxa"/>
            <w:tcBorders>
              <w:top w:val="single" w:sz="4" w:space="0" w:color="auto"/>
              <w:left w:val="single" w:sz="4" w:space="0" w:color="auto"/>
              <w:bottom w:val="single" w:sz="4" w:space="0" w:color="auto"/>
              <w:right w:val="single" w:sz="4" w:space="0" w:color="auto"/>
            </w:tcBorders>
            <w:hideMark/>
          </w:tcPr>
          <w:p w14:paraId="70D1152E"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2022</w:t>
            </w:r>
          </w:p>
        </w:tc>
        <w:tc>
          <w:tcPr>
            <w:tcW w:w="938" w:type="dxa"/>
            <w:tcBorders>
              <w:top w:val="single" w:sz="4" w:space="0" w:color="auto"/>
              <w:left w:val="single" w:sz="4" w:space="0" w:color="auto"/>
              <w:bottom w:val="single" w:sz="4" w:space="0" w:color="auto"/>
              <w:right w:val="single" w:sz="4" w:space="0" w:color="auto"/>
            </w:tcBorders>
            <w:hideMark/>
          </w:tcPr>
          <w:p w14:paraId="202688D7"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YIJC</w:t>
            </w:r>
          </w:p>
        </w:tc>
      </w:tr>
      <w:tr w:rsidR="00C16E72" w:rsidRPr="008D5A9C" w14:paraId="60775307"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4EFC416B"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‘Every country should open their borders to all refugees.’ Discuss.</w:t>
            </w:r>
          </w:p>
        </w:tc>
        <w:tc>
          <w:tcPr>
            <w:tcW w:w="703" w:type="dxa"/>
            <w:tcBorders>
              <w:top w:val="single" w:sz="4" w:space="0" w:color="auto"/>
              <w:left w:val="single" w:sz="4" w:space="0" w:color="auto"/>
              <w:bottom w:val="single" w:sz="4" w:space="0" w:color="auto"/>
              <w:right w:val="single" w:sz="4" w:space="0" w:color="auto"/>
            </w:tcBorders>
            <w:hideMark/>
          </w:tcPr>
          <w:p w14:paraId="3E66943E"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2019</w:t>
            </w:r>
          </w:p>
        </w:tc>
        <w:tc>
          <w:tcPr>
            <w:tcW w:w="938" w:type="dxa"/>
            <w:tcBorders>
              <w:top w:val="single" w:sz="4" w:space="0" w:color="auto"/>
              <w:left w:val="single" w:sz="4" w:space="0" w:color="auto"/>
              <w:bottom w:val="single" w:sz="4" w:space="0" w:color="auto"/>
              <w:right w:val="single" w:sz="4" w:space="0" w:color="auto"/>
            </w:tcBorders>
            <w:hideMark/>
          </w:tcPr>
          <w:p w14:paraId="0051E2D2"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ASRJC</w:t>
            </w:r>
          </w:p>
        </w:tc>
      </w:tr>
      <w:tr w:rsidR="00C16E72" w:rsidRPr="008D5A9C" w14:paraId="234A7309"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5CB90AFC"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Do you agree that we live in an </w:t>
            </w:r>
            <w:r w:rsidRPr="008D5A9C">
              <w:rPr>
                <w:rFonts w:asciiTheme="majorHAnsi" w:hAnsiTheme="majorHAnsi" w:cstheme="majorHAnsi"/>
                <w:b/>
                <w:bCs/>
                <w:sz w:val="24"/>
                <w:szCs w:val="24"/>
              </w:rPr>
              <w:t>increasingly unsafe world</w:t>
            </w:r>
            <w:r w:rsidRPr="008D5A9C">
              <w:rPr>
                <w:rFonts w:asciiTheme="majorHAnsi" w:hAnsiTheme="majorHAnsi" w:cstheme="majorHAnsi"/>
                <w:sz w:val="24"/>
                <w:szCs w:val="24"/>
              </w:rPr>
              <w:t>?</w:t>
            </w:r>
          </w:p>
        </w:tc>
        <w:tc>
          <w:tcPr>
            <w:tcW w:w="703" w:type="dxa"/>
            <w:tcBorders>
              <w:top w:val="single" w:sz="4" w:space="0" w:color="auto"/>
              <w:left w:val="single" w:sz="4" w:space="0" w:color="auto"/>
              <w:bottom w:val="single" w:sz="4" w:space="0" w:color="auto"/>
              <w:right w:val="single" w:sz="4" w:space="0" w:color="auto"/>
            </w:tcBorders>
            <w:hideMark/>
          </w:tcPr>
          <w:p w14:paraId="41E74CCC"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2019</w:t>
            </w:r>
          </w:p>
        </w:tc>
        <w:tc>
          <w:tcPr>
            <w:tcW w:w="938" w:type="dxa"/>
            <w:tcBorders>
              <w:top w:val="single" w:sz="4" w:space="0" w:color="auto"/>
              <w:left w:val="single" w:sz="4" w:space="0" w:color="auto"/>
              <w:bottom w:val="single" w:sz="4" w:space="0" w:color="auto"/>
              <w:right w:val="single" w:sz="4" w:space="0" w:color="auto"/>
            </w:tcBorders>
            <w:hideMark/>
          </w:tcPr>
          <w:p w14:paraId="617A137C"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TJC</w:t>
            </w:r>
          </w:p>
        </w:tc>
      </w:tr>
      <w:tr w:rsidR="00C16E72" w:rsidRPr="008D5A9C" w14:paraId="60DFC44D" w14:textId="77777777" w:rsidTr="008D5A9C">
        <w:tc>
          <w:tcPr>
            <w:tcW w:w="7852" w:type="dxa"/>
            <w:tcBorders>
              <w:top w:val="single" w:sz="4" w:space="0" w:color="auto"/>
              <w:left w:val="single" w:sz="4" w:space="0" w:color="auto"/>
              <w:bottom w:val="single" w:sz="4" w:space="0" w:color="auto"/>
              <w:right w:val="nil"/>
            </w:tcBorders>
            <w:hideMark/>
          </w:tcPr>
          <w:p w14:paraId="7A2BE4D3" w14:textId="77777777" w:rsidR="00C16E72" w:rsidRPr="008D5A9C" w:rsidRDefault="00C16E72">
            <w:pPr>
              <w:rPr>
                <w:rFonts w:asciiTheme="majorHAnsi" w:hAnsiTheme="majorHAnsi" w:cstheme="majorHAnsi"/>
                <w:b/>
                <w:bCs/>
                <w:sz w:val="24"/>
                <w:szCs w:val="24"/>
                <w:u w:val="single"/>
              </w:rPr>
            </w:pPr>
            <w:r w:rsidRPr="008D5A9C">
              <w:rPr>
                <w:rFonts w:asciiTheme="majorHAnsi" w:hAnsiTheme="majorHAnsi" w:cstheme="majorHAnsi"/>
                <w:b/>
                <w:bCs/>
                <w:sz w:val="24"/>
                <w:szCs w:val="24"/>
                <w:u w:val="single"/>
              </w:rPr>
              <w:t>Power Players</w:t>
            </w:r>
          </w:p>
        </w:tc>
        <w:tc>
          <w:tcPr>
            <w:tcW w:w="703" w:type="dxa"/>
            <w:tcBorders>
              <w:top w:val="single" w:sz="4" w:space="0" w:color="auto"/>
              <w:left w:val="nil"/>
              <w:bottom w:val="single" w:sz="4" w:space="0" w:color="auto"/>
              <w:right w:val="nil"/>
            </w:tcBorders>
          </w:tcPr>
          <w:p w14:paraId="00F67A94" w14:textId="77777777" w:rsidR="00C16E72" w:rsidRPr="008D5A9C" w:rsidRDefault="00C16E72">
            <w:pPr>
              <w:rPr>
                <w:rFonts w:asciiTheme="majorHAnsi" w:hAnsiTheme="majorHAnsi" w:cstheme="majorHAnsi"/>
                <w:sz w:val="24"/>
                <w:szCs w:val="24"/>
              </w:rPr>
            </w:pPr>
          </w:p>
        </w:tc>
        <w:tc>
          <w:tcPr>
            <w:tcW w:w="938" w:type="dxa"/>
            <w:tcBorders>
              <w:top w:val="single" w:sz="4" w:space="0" w:color="auto"/>
              <w:left w:val="nil"/>
              <w:bottom w:val="single" w:sz="4" w:space="0" w:color="auto"/>
              <w:right w:val="single" w:sz="4" w:space="0" w:color="auto"/>
            </w:tcBorders>
          </w:tcPr>
          <w:p w14:paraId="0AC92010" w14:textId="77777777" w:rsidR="00C16E72" w:rsidRPr="008D5A9C" w:rsidRDefault="00C16E72">
            <w:pPr>
              <w:rPr>
                <w:rFonts w:asciiTheme="majorHAnsi" w:hAnsiTheme="majorHAnsi" w:cstheme="majorHAnsi"/>
                <w:sz w:val="24"/>
                <w:szCs w:val="24"/>
              </w:rPr>
            </w:pPr>
          </w:p>
        </w:tc>
      </w:tr>
      <w:tr w:rsidR="00C16E72" w:rsidRPr="008D5A9C" w14:paraId="3888516D"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037AB60D"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'Power </w:t>
            </w:r>
            <w:r w:rsidRPr="008D5A9C">
              <w:rPr>
                <w:rFonts w:asciiTheme="majorHAnsi" w:hAnsiTheme="majorHAnsi" w:cstheme="majorHAnsi"/>
                <w:b/>
                <w:bCs/>
                <w:sz w:val="24"/>
                <w:szCs w:val="24"/>
              </w:rPr>
              <w:t>these days</w:t>
            </w:r>
            <w:r w:rsidRPr="008D5A9C">
              <w:rPr>
                <w:rFonts w:asciiTheme="majorHAnsi" w:hAnsiTheme="majorHAnsi" w:cstheme="majorHAnsi"/>
                <w:sz w:val="24"/>
                <w:szCs w:val="24"/>
              </w:rPr>
              <w:t xml:space="preserve"> lies more with the people than the politicians.' To what extent is this true?</w:t>
            </w:r>
          </w:p>
        </w:tc>
        <w:tc>
          <w:tcPr>
            <w:tcW w:w="703" w:type="dxa"/>
            <w:tcBorders>
              <w:top w:val="single" w:sz="4" w:space="0" w:color="auto"/>
              <w:left w:val="single" w:sz="4" w:space="0" w:color="auto"/>
              <w:bottom w:val="single" w:sz="4" w:space="0" w:color="auto"/>
              <w:right w:val="single" w:sz="4" w:space="0" w:color="auto"/>
            </w:tcBorders>
            <w:hideMark/>
          </w:tcPr>
          <w:p w14:paraId="15A6B417"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2021</w:t>
            </w:r>
          </w:p>
        </w:tc>
        <w:tc>
          <w:tcPr>
            <w:tcW w:w="938" w:type="dxa"/>
            <w:tcBorders>
              <w:top w:val="single" w:sz="4" w:space="0" w:color="auto"/>
              <w:left w:val="single" w:sz="4" w:space="0" w:color="auto"/>
              <w:bottom w:val="single" w:sz="4" w:space="0" w:color="auto"/>
              <w:right w:val="single" w:sz="4" w:space="0" w:color="auto"/>
            </w:tcBorders>
            <w:hideMark/>
          </w:tcPr>
          <w:p w14:paraId="3757A601"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GCE A</w:t>
            </w:r>
          </w:p>
        </w:tc>
      </w:tr>
      <w:tr w:rsidR="00C16E72" w:rsidRPr="008D5A9C" w14:paraId="7C974004"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60A88D00"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To what extent can individuals shape their own lives when </w:t>
            </w:r>
            <w:r w:rsidRPr="008D5A9C">
              <w:rPr>
                <w:rFonts w:asciiTheme="majorHAnsi" w:hAnsiTheme="majorHAnsi" w:cstheme="majorHAnsi"/>
                <w:b/>
                <w:bCs/>
                <w:sz w:val="24"/>
                <w:szCs w:val="24"/>
              </w:rPr>
              <w:t>the world is so unpredictable</w:t>
            </w:r>
            <w:r w:rsidRPr="008D5A9C">
              <w:rPr>
                <w:rFonts w:asciiTheme="majorHAnsi" w:hAnsiTheme="majorHAnsi" w:cstheme="majorHAnsi"/>
                <w:sz w:val="24"/>
                <w:szCs w:val="24"/>
              </w:rPr>
              <w:t xml:space="preserve">? </w:t>
            </w:r>
          </w:p>
        </w:tc>
        <w:tc>
          <w:tcPr>
            <w:tcW w:w="703" w:type="dxa"/>
            <w:tcBorders>
              <w:top w:val="single" w:sz="4" w:space="0" w:color="auto"/>
              <w:left w:val="single" w:sz="4" w:space="0" w:color="auto"/>
              <w:bottom w:val="single" w:sz="4" w:space="0" w:color="auto"/>
              <w:right w:val="single" w:sz="4" w:space="0" w:color="auto"/>
            </w:tcBorders>
            <w:hideMark/>
          </w:tcPr>
          <w:p w14:paraId="3D362100"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2022</w:t>
            </w:r>
          </w:p>
        </w:tc>
        <w:tc>
          <w:tcPr>
            <w:tcW w:w="938" w:type="dxa"/>
            <w:tcBorders>
              <w:top w:val="single" w:sz="4" w:space="0" w:color="auto"/>
              <w:left w:val="single" w:sz="4" w:space="0" w:color="auto"/>
              <w:bottom w:val="single" w:sz="4" w:space="0" w:color="auto"/>
              <w:right w:val="single" w:sz="4" w:space="0" w:color="auto"/>
            </w:tcBorders>
            <w:hideMark/>
          </w:tcPr>
          <w:p w14:paraId="609CDB55"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GCE A</w:t>
            </w:r>
          </w:p>
        </w:tc>
      </w:tr>
      <w:tr w:rsidR="00C16E72" w:rsidRPr="008D5A9C" w14:paraId="7FB4D652"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517FC81F"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Do </w:t>
            </w:r>
            <w:r w:rsidRPr="008D5A9C">
              <w:rPr>
                <w:rFonts w:asciiTheme="majorHAnsi" w:hAnsiTheme="majorHAnsi" w:cstheme="majorHAnsi"/>
                <w:b/>
                <w:bCs/>
                <w:sz w:val="24"/>
                <w:szCs w:val="24"/>
              </w:rPr>
              <w:t>events</w:t>
            </w:r>
            <w:r w:rsidRPr="008D5A9C">
              <w:rPr>
                <w:rFonts w:asciiTheme="majorHAnsi" w:hAnsiTheme="majorHAnsi" w:cstheme="majorHAnsi"/>
                <w:sz w:val="24"/>
                <w:szCs w:val="24"/>
              </w:rPr>
              <w:t xml:space="preserve">, rather than politicians, </w:t>
            </w:r>
            <w:r w:rsidRPr="008D5A9C">
              <w:rPr>
                <w:rFonts w:asciiTheme="majorHAnsi" w:hAnsiTheme="majorHAnsi" w:cstheme="majorHAnsi"/>
                <w:b/>
                <w:bCs/>
                <w:sz w:val="24"/>
                <w:szCs w:val="24"/>
              </w:rPr>
              <w:t>shape the future</w:t>
            </w:r>
            <w:r w:rsidRPr="008D5A9C">
              <w:rPr>
                <w:rFonts w:asciiTheme="majorHAnsi" w:hAnsiTheme="majorHAnsi" w:cstheme="majorHAnsi"/>
                <w:sz w:val="24"/>
                <w:szCs w:val="24"/>
              </w:rPr>
              <w:t xml:space="preserve">? </w:t>
            </w:r>
          </w:p>
        </w:tc>
        <w:tc>
          <w:tcPr>
            <w:tcW w:w="703" w:type="dxa"/>
            <w:tcBorders>
              <w:top w:val="single" w:sz="4" w:space="0" w:color="auto"/>
              <w:left w:val="single" w:sz="4" w:space="0" w:color="auto"/>
              <w:bottom w:val="single" w:sz="4" w:space="0" w:color="auto"/>
              <w:right w:val="single" w:sz="4" w:space="0" w:color="auto"/>
            </w:tcBorders>
            <w:hideMark/>
          </w:tcPr>
          <w:p w14:paraId="2E2D320B"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2017</w:t>
            </w:r>
          </w:p>
        </w:tc>
        <w:tc>
          <w:tcPr>
            <w:tcW w:w="938" w:type="dxa"/>
            <w:tcBorders>
              <w:top w:val="single" w:sz="4" w:space="0" w:color="auto"/>
              <w:left w:val="single" w:sz="4" w:space="0" w:color="auto"/>
              <w:bottom w:val="single" w:sz="4" w:space="0" w:color="auto"/>
              <w:right w:val="single" w:sz="4" w:space="0" w:color="auto"/>
            </w:tcBorders>
            <w:hideMark/>
          </w:tcPr>
          <w:p w14:paraId="16E58F3D"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GCE A </w:t>
            </w:r>
          </w:p>
        </w:tc>
      </w:tr>
      <w:tr w:rsidR="00C16E72" w:rsidRPr="008D5A9C" w14:paraId="74E5641D"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578F0CB6"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‘Global </w:t>
            </w:r>
            <w:proofErr w:type="spellStart"/>
            <w:r w:rsidRPr="008D5A9C">
              <w:rPr>
                <w:rFonts w:asciiTheme="majorHAnsi" w:hAnsiTheme="majorHAnsi" w:cstheme="majorHAnsi"/>
                <w:sz w:val="24"/>
                <w:szCs w:val="24"/>
              </w:rPr>
              <w:t>organisations</w:t>
            </w:r>
            <w:proofErr w:type="spellEnd"/>
            <w:r w:rsidRPr="008D5A9C">
              <w:rPr>
                <w:rFonts w:asciiTheme="majorHAnsi" w:hAnsiTheme="majorHAnsi" w:cstheme="majorHAnsi"/>
                <w:sz w:val="24"/>
                <w:szCs w:val="24"/>
              </w:rPr>
              <w:t xml:space="preserve"> are too ineffective to do any good in </w:t>
            </w:r>
            <w:r w:rsidRPr="008D5A9C">
              <w:rPr>
                <w:rFonts w:asciiTheme="majorHAnsi" w:hAnsiTheme="majorHAnsi" w:cstheme="majorHAnsi"/>
                <w:b/>
                <w:bCs/>
                <w:sz w:val="24"/>
                <w:szCs w:val="24"/>
              </w:rPr>
              <w:t>the world today</w:t>
            </w:r>
            <w:r w:rsidRPr="008D5A9C">
              <w:rPr>
                <w:rFonts w:asciiTheme="majorHAnsi" w:hAnsiTheme="majorHAnsi" w:cstheme="majorHAnsi"/>
                <w:sz w:val="24"/>
                <w:szCs w:val="24"/>
              </w:rPr>
              <w:t>.’ Comment.</w:t>
            </w:r>
          </w:p>
        </w:tc>
        <w:tc>
          <w:tcPr>
            <w:tcW w:w="703" w:type="dxa"/>
            <w:tcBorders>
              <w:top w:val="single" w:sz="4" w:space="0" w:color="auto"/>
              <w:left w:val="single" w:sz="4" w:space="0" w:color="auto"/>
              <w:bottom w:val="single" w:sz="4" w:space="0" w:color="auto"/>
              <w:right w:val="single" w:sz="4" w:space="0" w:color="auto"/>
            </w:tcBorders>
            <w:hideMark/>
          </w:tcPr>
          <w:p w14:paraId="25E784F3"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2020</w:t>
            </w:r>
          </w:p>
        </w:tc>
        <w:tc>
          <w:tcPr>
            <w:tcW w:w="938" w:type="dxa"/>
            <w:tcBorders>
              <w:top w:val="single" w:sz="4" w:space="0" w:color="auto"/>
              <w:left w:val="single" w:sz="4" w:space="0" w:color="auto"/>
              <w:bottom w:val="single" w:sz="4" w:space="0" w:color="auto"/>
              <w:right w:val="single" w:sz="4" w:space="0" w:color="auto"/>
            </w:tcBorders>
            <w:hideMark/>
          </w:tcPr>
          <w:p w14:paraId="3DE42828"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HCI</w:t>
            </w:r>
          </w:p>
        </w:tc>
      </w:tr>
      <w:tr w:rsidR="00C16E72" w:rsidRPr="008D5A9C" w14:paraId="482845B5" w14:textId="77777777" w:rsidTr="008D5A9C">
        <w:trPr>
          <w:trHeight w:val="303"/>
        </w:trPr>
        <w:tc>
          <w:tcPr>
            <w:tcW w:w="7852" w:type="dxa"/>
            <w:tcBorders>
              <w:top w:val="single" w:sz="4" w:space="0" w:color="auto"/>
              <w:left w:val="single" w:sz="4" w:space="0" w:color="auto"/>
              <w:bottom w:val="single" w:sz="4" w:space="0" w:color="auto"/>
              <w:right w:val="nil"/>
            </w:tcBorders>
            <w:shd w:val="clear" w:color="auto" w:fill="D9D9D9" w:themeFill="background1" w:themeFillShade="D9"/>
            <w:hideMark/>
          </w:tcPr>
          <w:p w14:paraId="1F3EA7B8" w14:textId="7699E8DD" w:rsidR="00C16E72" w:rsidRPr="008D5A9C" w:rsidRDefault="00C16E72" w:rsidP="008D5A9C">
            <w:pPr>
              <w:jc w:val="center"/>
              <w:rPr>
                <w:rFonts w:asciiTheme="majorHAnsi" w:hAnsiTheme="majorHAnsi" w:cstheme="majorHAnsi"/>
                <w:b/>
                <w:bCs/>
                <w:sz w:val="24"/>
                <w:szCs w:val="24"/>
                <w:u w:val="single"/>
              </w:rPr>
            </w:pPr>
            <w:r w:rsidRPr="008D5A9C">
              <w:rPr>
                <w:rFonts w:asciiTheme="majorHAnsi" w:hAnsiTheme="majorHAnsi" w:cstheme="majorHAnsi"/>
                <w:b/>
                <w:bCs/>
                <w:sz w:val="24"/>
                <w:szCs w:val="24"/>
                <w:u w:val="single"/>
              </w:rPr>
              <w:t>General</w:t>
            </w:r>
          </w:p>
        </w:tc>
        <w:tc>
          <w:tcPr>
            <w:tcW w:w="703" w:type="dxa"/>
            <w:tcBorders>
              <w:top w:val="single" w:sz="4" w:space="0" w:color="auto"/>
              <w:left w:val="nil"/>
              <w:bottom w:val="single" w:sz="4" w:space="0" w:color="auto"/>
              <w:right w:val="nil"/>
            </w:tcBorders>
            <w:shd w:val="clear" w:color="auto" w:fill="D9D9D9" w:themeFill="background1" w:themeFillShade="D9"/>
          </w:tcPr>
          <w:p w14:paraId="41B508FF" w14:textId="77777777" w:rsidR="00C16E72" w:rsidRPr="008D5A9C" w:rsidRDefault="00C16E72" w:rsidP="008D5A9C">
            <w:pPr>
              <w:jc w:val="center"/>
              <w:rPr>
                <w:rFonts w:asciiTheme="majorHAnsi" w:hAnsiTheme="majorHAnsi" w:cstheme="majorHAnsi"/>
                <w:sz w:val="24"/>
                <w:szCs w:val="24"/>
              </w:rPr>
            </w:pPr>
          </w:p>
        </w:tc>
        <w:tc>
          <w:tcPr>
            <w:tcW w:w="938" w:type="dxa"/>
            <w:tcBorders>
              <w:top w:val="single" w:sz="4" w:space="0" w:color="auto"/>
              <w:left w:val="nil"/>
              <w:bottom w:val="single" w:sz="4" w:space="0" w:color="auto"/>
              <w:right w:val="single" w:sz="4" w:space="0" w:color="auto"/>
            </w:tcBorders>
            <w:shd w:val="clear" w:color="auto" w:fill="D9D9D9" w:themeFill="background1" w:themeFillShade="D9"/>
          </w:tcPr>
          <w:p w14:paraId="5926FF98" w14:textId="77777777" w:rsidR="00C16E72" w:rsidRPr="008D5A9C" w:rsidRDefault="00C16E72" w:rsidP="008D5A9C">
            <w:pPr>
              <w:jc w:val="center"/>
              <w:rPr>
                <w:rFonts w:asciiTheme="majorHAnsi" w:hAnsiTheme="majorHAnsi" w:cstheme="majorHAnsi"/>
                <w:sz w:val="24"/>
                <w:szCs w:val="24"/>
              </w:rPr>
            </w:pPr>
          </w:p>
        </w:tc>
      </w:tr>
      <w:tr w:rsidR="00C16E72" w:rsidRPr="008D5A9C" w14:paraId="3FC86A10" w14:textId="77777777" w:rsidTr="008D5A9C">
        <w:trPr>
          <w:trHeight w:val="303"/>
        </w:trPr>
        <w:tc>
          <w:tcPr>
            <w:tcW w:w="7852" w:type="dxa"/>
            <w:tcBorders>
              <w:top w:val="single" w:sz="4" w:space="0" w:color="auto"/>
              <w:left w:val="single" w:sz="4" w:space="0" w:color="auto"/>
              <w:bottom w:val="single" w:sz="4" w:space="0" w:color="auto"/>
              <w:right w:val="single" w:sz="4" w:space="0" w:color="auto"/>
            </w:tcBorders>
            <w:hideMark/>
          </w:tcPr>
          <w:p w14:paraId="4C070247"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How reliable are statistics as a guide for </w:t>
            </w:r>
            <w:r w:rsidRPr="008D5A9C">
              <w:rPr>
                <w:rFonts w:asciiTheme="majorHAnsi" w:hAnsiTheme="majorHAnsi" w:cstheme="majorHAnsi"/>
                <w:b/>
                <w:bCs/>
                <w:sz w:val="24"/>
                <w:szCs w:val="24"/>
              </w:rPr>
              <w:t>planning for the future</w:t>
            </w:r>
            <w:r w:rsidRPr="008D5A9C">
              <w:rPr>
                <w:rFonts w:asciiTheme="majorHAnsi" w:hAnsiTheme="majorHAnsi" w:cstheme="majorHAnsi"/>
                <w:sz w:val="24"/>
                <w:szCs w:val="24"/>
              </w:rPr>
              <w:t>?</w:t>
            </w:r>
          </w:p>
        </w:tc>
        <w:tc>
          <w:tcPr>
            <w:tcW w:w="703" w:type="dxa"/>
            <w:tcBorders>
              <w:top w:val="single" w:sz="4" w:space="0" w:color="auto"/>
              <w:left w:val="single" w:sz="4" w:space="0" w:color="auto"/>
              <w:bottom w:val="single" w:sz="4" w:space="0" w:color="auto"/>
              <w:right w:val="single" w:sz="4" w:space="0" w:color="auto"/>
            </w:tcBorders>
            <w:hideMark/>
          </w:tcPr>
          <w:p w14:paraId="43EF293F"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2020</w:t>
            </w:r>
          </w:p>
        </w:tc>
        <w:tc>
          <w:tcPr>
            <w:tcW w:w="938" w:type="dxa"/>
            <w:tcBorders>
              <w:top w:val="single" w:sz="4" w:space="0" w:color="auto"/>
              <w:left w:val="single" w:sz="4" w:space="0" w:color="auto"/>
              <w:bottom w:val="single" w:sz="4" w:space="0" w:color="auto"/>
              <w:right w:val="single" w:sz="4" w:space="0" w:color="auto"/>
            </w:tcBorders>
            <w:hideMark/>
          </w:tcPr>
          <w:p w14:paraId="490E2C5B"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GCE A </w:t>
            </w:r>
          </w:p>
        </w:tc>
      </w:tr>
      <w:tr w:rsidR="00C16E72" w:rsidRPr="008D5A9C" w14:paraId="5AFCF969"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0699BAD6"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Is </w:t>
            </w:r>
            <w:proofErr w:type="spellStart"/>
            <w:r w:rsidRPr="008D5A9C">
              <w:rPr>
                <w:rFonts w:asciiTheme="majorHAnsi" w:hAnsiTheme="majorHAnsi" w:cstheme="majorHAnsi"/>
                <w:b/>
                <w:bCs/>
                <w:sz w:val="24"/>
                <w:szCs w:val="24"/>
              </w:rPr>
              <w:t>globalisation</w:t>
            </w:r>
            <w:proofErr w:type="spellEnd"/>
            <w:r w:rsidRPr="008D5A9C">
              <w:rPr>
                <w:rFonts w:asciiTheme="majorHAnsi" w:hAnsiTheme="majorHAnsi" w:cstheme="majorHAnsi"/>
                <w:sz w:val="24"/>
                <w:szCs w:val="24"/>
              </w:rPr>
              <w:t xml:space="preserve"> to be welcomed or feared today?</w:t>
            </w:r>
          </w:p>
        </w:tc>
        <w:tc>
          <w:tcPr>
            <w:tcW w:w="703" w:type="dxa"/>
            <w:tcBorders>
              <w:top w:val="single" w:sz="4" w:space="0" w:color="auto"/>
              <w:left w:val="single" w:sz="4" w:space="0" w:color="auto"/>
              <w:bottom w:val="single" w:sz="4" w:space="0" w:color="auto"/>
              <w:right w:val="single" w:sz="4" w:space="0" w:color="auto"/>
            </w:tcBorders>
            <w:hideMark/>
          </w:tcPr>
          <w:p w14:paraId="52A1611C"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2019</w:t>
            </w:r>
          </w:p>
        </w:tc>
        <w:tc>
          <w:tcPr>
            <w:tcW w:w="938" w:type="dxa"/>
            <w:tcBorders>
              <w:top w:val="single" w:sz="4" w:space="0" w:color="auto"/>
              <w:left w:val="single" w:sz="4" w:space="0" w:color="auto"/>
              <w:bottom w:val="single" w:sz="4" w:space="0" w:color="auto"/>
              <w:right w:val="single" w:sz="4" w:space="0" w:color="auto"/>
            </w:tcBorders>
            <w:hideMark/>
          </w:tcPr>
          <w:p w14:paraId="14173FF3"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GCE A </w:t>
            </w:r>
          </w:p>
        </w:tc>
      </w:tr>
      <w:tr w:rsidR="00C16E72" w:rsidRPr="008D5A9C" w14:paraId="3B3D211A"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35F90A76"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'Given that </w:t>
            </w:r>
            <w:r w:rsidRPr="008D5A9C">
              <w:rPr>
                <w:rFonts w:asciiTheme="majorHAnsi" w:hAnsiTheme="majorHAnsi" w:cstheme="majorHAnsi"/>
                <w:b/>
                <w:bCs/>
                <w:sz w:val="24"/>
                <w:szCs w:val="24"/>
              </w:rPr>
              <w:t>the future is volatile</w:t>
            </w:r>
            <w:r w:rsidRPr="008D5A9C">
              <w:rPr>
                <w:rFonts w:asciiTheme="majorHAnsi" w:hAnsiTheme="majorHAnsi" w:cstheme="majorHAnsi"/>
                <w:sz w:val="24"/>
                <w:szCs w:val="24"/>
              </w:rPr>
              <w:t>, there is little benefit in planning for it.' Comment.</w:t>
            </w:r>
          </w:p>
        </w:tc>
        <w:tc>
          <w:tcPr>
            <w:tcW w:w="703" w:type="dxa"/>
            <w:tcBorders>
              <w:top w:val="single" w:sz="4" w:space="0" w:color="auto"/>
              <w:left w:val="single" w:sz="4" w:space="0" w:color="auto"/>
              <w:bottom w:val="single" w:sz="4" w:space="0" w:color="auto"/>
              <w:right w:val="single" w:sz="4" w:space="0" w:color="auto"/>
            </w:tcBorders>
            <w:hideMark/>
          </w:tcPr>
          <w:p w14:paraId="2E131820"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2021</w:t>
            </w:r>
          </w:p>
        </w:tc>
        <w:tc>
          <w:tcPr>
            <w:tcW w:w="938" w:type="dxa"/>
            <w:tcBorders>
              <w:top w:val="single" w:sz="4" w:space="0" w:color="auto"/>
              <w:left w:val="single" w:sz="4" w:space="0" w:color="auto"/>
              <w:bottom w:val="single" w:sz="4" w:space="0" w:color="auto"/>
              <w:right w:val="single" w:sz="4" w:space="0" w:color="auto"/>
            </w:tcBorders>
            <w:hideMark/>
          </w:tcPr>
          <w:p w14:paraId="2D915380"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CJC</w:t>
            </w:r>
          </w:p>
        </w:tc>
      </w:tr>
      <w:tr w:rsidR="00C16E72" w:rsidRPr="008D5A9C" w14:paraId="6E541D9D"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332BC6DA"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‘We have the solutions but not the determination to solve </w:t>
            </w:r>
            <w:r w:rsidRPr="008D5A9C">
              <w:rPr>
                <w:rFonts w:asciiTheme="majorHAnsi" w:hAnsiTheme="majorHAnsi" w:cstheme="majorHAnsi"/>
                <w:b/>
                <w:bCs/>
                <w:sz w:val="24"/>
                <w:szCs w:val="24"/>
              </w:rPr>
              <w:t>problems in the world today</w:t>
            </w:r>
            <w:r w:rsidRPr="008D5A9C">
              <w:rPr>
                <w:rFonts w:asciiTheme="majorHAnsi" w:hAnsiTheme="majorHAnsi" w:cstheme="majorHAnsi"/>
                <w:sz w:val="24"/>
                <w:szCs w:val="24"/>
              </w:rPr>
              <w:t>.’ Is this true?</w:t>
            </w:r>
          </w:p>
        </w:tc>
        <w:tc>
          <w:tcPr>
            <w:tcW w:w="703" w:type="dxa"/>
            <w:tcBorders>
              <w:top w:val="single" w:sz="4" w:space="0" w:color="auto"/>
              <w:left w:val="single" w:sz="4" w:space="0" w:color="auto"/>
              <w:bottom w:val="single" w:sz="4" w:space="0" w:color="auto"/>
              <w:right w:val="single" w:sz="4" w:space="0" w:color="auto"/>
            </w:tcBorders>
            <w:hideMark/>
          </w:tcPr>
          <w:p w14:paraId="31785BF5"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2020</w:t>
            </w:r>
          </w:p>
        </w:tc>
        <w:tc>
          <w:tcPr>
            <w:tcW w:w="938" w:type="dxa"/>
            <w:tcBorders>
              <w:top w:val="single" w:sz="4" w:space="0" w:color="auto"/>
              <w:left w:val="single" w:sz="4" w:space="0" w:color="auto"/>
              <w:bottom w:val="single" w:sz="4" w:space="0" w:color="auto"/>
              <w:right w:val="single" w:sz="4" w:space="0" w:color="auto"/>
            </w:tcBorders>
            <w:hideMark/>
          </w:tcPr>
          <w:p w14:paraId="716C99C5"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HCI</w:t>
            </w:r>
          </w:p>
        </w:tc>
      </w:tr>
      <w:tr w:rsidR="00C16E72" w:rsidRPr="008D5A9C" w14:paraId="2A561EA6"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2C010466"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Given </w:t>
            </w:r>
            <w:r w:rsidRPr="008D5A9C">
              <w:rPr>
                <w:rFonts w:asciiTheme="majorHAnsi" w:hAnsiTheme="majorHAnsi" w:cstheme="majorHAnsi"/>
                <w:b/>
                <w:bCs/>
                <w:sz w:val="24"/>
                <w:szCs w:val="24"/>
              </w:rPr>
              <w:t>recent developments</w:t>
            </w:r>
            <w:r w:rsidRPr="008D5A9C">
              <w:rPr>
                <w:rFonts w:asciiTheme="majorHAnsi" w:hAnsiTheme="majorHAnsi" w:cstheme="majorHAnsi"/>
                <w:sz w:val="24"/>
                <w:szCs w:val="24"/>
              </w:rPr>
              <w:t xml:space="preserve">, should people be allowed to work from home permanently? </w:t>
            </w:r>
          </w:p>
        </w:tc>
        <w:tc>
          <w:tcPr>
            <w:tcW w:w="703" w:type="dxa"/>
            <w:tcBorders>
              <w:top w:val="single" w:sz="4" w:space="0" w:color="auto"/>
              <w:left w:val="single" w:sz="4" w:space="0" w:color="auto"/>
              <w:bottom w:val="single" w:sz="4" w:space="0" w:color="auto"/>
              <w:right w:val="single" w:sz="4" w:space="0" w:color="auto"/>
            </w:tcBorders>
            <w:hideMark/>
          </w:tcPr>
          <w:p w14:paraId="3E129A57"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2020</w:t>
            </w:r>
          </w:p>
        </w:tc>
        <w:tc>
          <w:tcPr>
            <w:tcW w:w="938" w:type="dxa"/>
            <w:tcBorders>
              <w:top w:val="single" w:sz="4" w:space="0" w:color="auto"/>
              <w:left w:val="single" w:sz="4" w:space="0" w:color="auto"/>
              <w:bottom w:val="single" w:sz="4" w:space="0" w:color="auto"/>
              <w:right w:val="single" w:sz="4" w:space="0" w:color="auto"/>
            </w:tcBorders>
            <w:hideMark/>
          </w:tcPr>
          <w:p w14:paraId="6AB7DAE9"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CJC</w:t>
            </w:r>
          </w:p>
        </w:tc>
      </w:tr>
      <w:tr w:rsidR="00C16E72" w:rsidRPr="008D5A9C" w14:paraId="54F15BB7"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44E27F66"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‘There is reason to be hopeful rather than fearful </w:t>
            </w:r>
            <w:r w:rsidRPr="008D5A9C">
              <w:rPr>
                <w:rFonts w:asciiTheme="majorHAnsi" w:hAnsiTheme="majorHAnsi" w:cstheme="majorHAnsi"/>
                <w:b/>
                <w:bCs/>
                <w:sz w:val="24"/>
                <w:szCs w:val="24"/>
              </w:rPr>
              <w:t>about the future</w:t>
            </w:r>
            <w:r w:rsidRPr="008D5A9C">
              <w:rPr>
                <w:rFonts w:asciiTheme="majorHAnsi" w:hAnsiTheme="majorHAnsi" w:cstheme="majorHAnsi"/>
                <w:sz w:val="24"/>
                <w:szCs w:val="24"/>
              </w:rPr>
              <w:t>.’ Discuss.</w:t>
            </w:r>
          </w:p>
        </w:tc>
        <w:tc>
          <w:tcPr>
            <w:tcW w:w="703" w:type="dxa"/>
            <w:tcBorders>
              <w:top w:val="single" w:sz="4" w:space="0" w:color="auto"/>
              <w:left w:val="single" w:sz="4" w:space="0" w:color="auto"/>
              <w:bottom w:val="single" w:sz="4" w:space="0" w:color="auto"/>
              <w:right w:val="single" w:sz="4" w:space="0" w:color="auto"/>
            </w:tcBorders>
            <w:hideMark/>
          </w:tcPr>
          <w:p w14:paraId="403E55A1"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2020 </w:t>
            </w:r>
          </w:p>
        </w:tc>
        <w:tc>
          <w:tcPr>
            <w:tcW w:w="938" w:type="dxa"/>
            <w:tcBorders>
              <w:top w:val="single" w:sz="4" w:space="0" w:color="auto"/>
              <w:left w:val="single" w:sz="4" w:space="0" w:color="auto"/>
              <w:bottom w:val="single" w:sz="4" w:space="0" w:color="auto"/>
              <w:right w:val="single" w:sz="4" w:space="0" w:color="auto"/>
            </w:tcBorders>
            <w:hideMark/>
          </w:tcPr>
          <w:p w14:paraId="3267D8B5"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ASRJC</w:t>
            </w:r>
          </w:p>
        </w:tc>
      </w:tr>
      <w:tr w:rsidR="00C16E72" w:rsidRPr="008D5A9C" w14:paraId="4DB08C0B"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4A584BA7"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Should free trade still be encouraged </w:t>
            </w:r>
            <w:r w:rsidRPr="008D5A9C">
              <w:rPr>
                <w:rFonts w:asciiTheme="majorHAnsi" w:hAnsiTheme="majorHAnsi" w:cstheme="majorHAnsi"/>
                <w:b/>
                <w:bCs/>
                <w:sz w:val="24"/>
                <w:szCs w:val="24"/>
              </w:rPr>
              <w:t>in today’s world</w:t>
            </w:r>
            <w:r w:rsidRPr="008D5A9C">
              <w:rPr>
                <w:rFonts w:asciiTheme="majorHAnsi" w:hAnsiTheme="majorHAnsi" w:cstheme="majorHAnsi"/>
                <w:sz w:val="24"/>
                <w:szCs w:val="24"/>
              </w:rPr>
              <w:t>?</w:t>
            </w:r>
          </w:p>
        </w:tc>
        <w:tc>
          <w:tcPr>
            <w:tcW w:w="703" w:type="dxa"/>
            <w:tcBorders>
              <w:top w:val="single" w:sz="4" w:space="0" w:color="auto"/>
              <w:left w:val="single" w:sz="4" w:space="0" w:color="auto"/>
              <w:bottom w:val="single" w:sz="4" w:space="0" w:color="auto"/>
              <w:right w:val="single" w:sz="4" w:space="0" w:color="auto"/>
            </w:tcBorders>
            <w:hideMark/>
          </w:tcPr>
          <w:p w14:paraId="385B2D25"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2019</w:t>
            </w:r>
          </w:p>
        </w:tc>
        <w:tc>
          <w:tcPr>
            <w:tcW w:w="938" w:type="dxa"/>
            <w:tcBorders>
              <w:top w:val="single" w:sz="4" w:space="0" w:color="auto"/>
              <w:left w:val="single" w:sz="4" w:space="0" w:color="auto"/>
              <w:bottom w:val="single" w:sz="4" w:space="0" w:color="auto"/>
              <w:right w:val="single" w:sz="4" w:space="0" w:color="auto"/>
            </w:tcBorders>
            <w:hideMark/>
          </w:tcPr>
          <w:p w14:paraId="1CDFB85D"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TMJC</w:t>
            </w:r>
          </w:p>
        </w:tc>
      </w:tr>
      <w:tr w:rsidR="00C16E72" w:rsidRPr="008D5A9C" w14:paraId="2D9D580E" w14:textId="77777777" w:rsidTr="008D5A9C">
        <w:tc>
          <w:tcPr>
            <w:tcW w:w="7852" w:type="dxa"/>
            <w:tcBorders>
              <w:top w:val="single" w:sz="4" w:space="0" w:color="auto"/>
              <w:left w:val="single" w:sz="4" w:space="0" w:color="auto"/>
              <w:bottom w:val="single" w:sz="4" w:space="0" w:color="auto"/>
              <w:right w:val="single" w:sz="4" w:space="0" w:color="auto"/>
            </w:tcBorders>
            <w:hideMark/>
          </w:tcPr>
          <w:p w14:paraId="08F96E0C"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 xml:space="preserve">Can one be optimistic </w:t>
            </w:r>
            <w:r w:rsidRPr="008D5A9C">
              <w:rPr>
                <w:rFonts w:asciiTheme="majorHAnsi" w:hAnsiTheme="majorHAnsi" w:cstheme="majorHAnsi"/>
                <w:b/>
                <w:bCs/>
                <w:sz w:val="24"/>
                <w:szCs w:val="24"/>
              </w:rPr>
              <w:t>given the bleak realities of today’s world</w:t>
            </w:r>
            <w:r w:rsidRPr="008D5A9C">
              <w:rPr>
                <w:rFonts w:asciiTheme="majorHAnsi" w:hAnsiTheme="majorHAnsi" w:cstheme="majorHAnsi"/>
                <w:sz w:val="24"/>
                <w:szCs w:val="24"/>
              </w:rPr>
              <w:t>?</w:t>
            </w:r>
          </w:p>
        </w:tc>
        <w:tc>
          <w:tcPr>
            <w:tcW w:w="703" w:type="dxa"/>
            <w:tcBorders>
              <w:top w:val="single" w:sz="4" w:space="0" w:color="auto"/>
              <w:left w:val="single" w:sz="4" w:space="0" w:color="auto"/>
              <w:bottom w:val="single" w:sz="4" w:space="0" w:color="auto"/>
              <w:right w:val="single" w:sz="4" w:space="0" w:color="auto"/>
            </w:tcBorders>
            <w:hideMark/>
          </w:tcPr>
          <w:p w14:paraId="63FF72FC"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2019</w:t>
            </w:r>
          </w:p>
        </w:tc>
        <w:tc>
          <w:tcPr>
            <w:tcW w:w="938" w:type="dxa"/>
            <w:tcBorders>
              <w:top w:val="single" w:sz="4" w:space="0" w:color="auto"/>
              <w:left w:val="single" w:sz="4" w:space="0" w:color="auto"/>
              <w:bottom w:val="single" w:sz="4" w:space="0" w:color="auto"/>
              <w:right w:val="single" w:sz="4" w:space="0" w:color="auto"/>
            </w:tcBorders>
            <w:hideMark/>
          </w:tcPr>
          <w:p w14:paraId="59EB2954" w14:textId="77777777" w:rsidR="00C16E72" w:rsidRPr="008D5A9C" w:rsidRDefault="00C16E72">
            <w:pPr>
              <w:rPr>
                <w:rFonts w:asciiTheme="majorHAnsi" w:hAnsiTheme="majorHAnsi" w:cstheme="majorHAnsi"/>
                <w:sz w:val="24"/>
                <w:szCs w:val="24"/>
              </w:rPr>
            </w:pPr>
            <w:r w:rsidRPr="008D5A9C">
              <w:rPr>
                <w:rFonts w:asciiTheme="majorHAnsi" w:hAnsiTheme="majorHAnsi" w:cstheme="majorHAnsi"/>
                <w:sz w:val="24"/>
                <w:szCs w:val="24"/>
              </w:rPr>
              <w:t>CJC</w:t>
            </w:r>
          </w:p>
        </w:tc>
      </w:tr>
    </w:tbl>
    <w:p w14:paraId="327C8D2C" w14:textId="77777777" w:rsidR="00D045A1" w:rsidRPr="008D5A9C" w:rsidRDefault="00D045A1" w:rsidP="00EF0418">
      <w:pPr>
        <w:pBdr>
          <w:top w:val="nil"/>
          <w:left w:val="nil"/>
          <w:bottom w:val="nil"/>
          <w:right w:val="nil"/>
          <w:between w:val="nil"/>
        </w:pBdr>
        <w:spacing w:after="0" w:line="240" w:lineRule="auto"/>
        <w:contextualSpacing/>
        <w:rPr>
          <w:rFonts w:asciiTheme="majorHAnsi" w:hAnsiTheme="majorHAnsi" w:cstheme="majorHAnsi"/>
          <w:b/>
          <w:color w:val="000000"/>
          <w:sz w:val="24"/>
          <w:szCs w:val="24"/>
        </w:rPr>
      </w:pPr>
    </w:p>
    <w:p w14:paraId="58C850AB" w14:textId="175F872D" w:rsidR="00D64547" w:rsidRPr="008D5A9C" w:rsidRDefault="00441E6C" w:rsidP="008D5A9C">
      <w:pPr>
        <w:spacing w:after="0" w:line="240" w:lineRule="auto"/>
        <w:jc w:val="center"/>
        <w:rPr>
          <w:rFonts w:asciiTheme="majorHAnsi" w:hAnsiTheme="majorHAnsi" w:cstheme="majorHAnsi"/>
          <w:b/>
          <w:sz w:val="28"/>
          <w:szCs w:val="28"/>
          <w:u w:val="single"/>
        </w:rPr>
      </w:pPr>
      <w:r w:rsidRPr="008D5A9C">
        <w:rPr>
          <w:rFonts w:asciiTheme="majorHAnsi" w:hAnsiTheme="majorHAnsi" w:cstheme="majorHAnsi"/>
          <w:b/>
          <w:sz w:val="28"/>
          <w:szCs w:val="28"/>
          <w:u w:val="single"/>
        </w:rPr>
        <w:t>Section 2. What is the ‘modern world’ context?</w:t>
      </w:r>
    </w:p>
    <w:p w14:paraId="2B693B1F" w14:textId="77777777" w:rsidR="00274169" w:rsidRPr="008D5A9C" w:rsidRDefault="00274169" w:rsidP="00274169">
      <w:pPr>
        <w:pBdr>
          <w:top w:val="nil"/>
          <w:left w:val="nil"/>
          <w:bottom w:val="nil"/>
          <w:right w:val="nil"/>
          <w:between w:val="nil"/>
        </w:pBdr>
        <w:spacing w:after="0" w:line="240" w:lineRule="auto"/>
        <w:contextualSpacing/>
        <w:jc w:val="center"/>
        <w:rPr>
          <w:rFonts w:asciiTheme="majorHAnsi" w:hAnsiTheme="majorHAnsi" w:cstheme="majorHAnsi"/>
          <w:b/>
          <w:color w:val="000000"/>
          <w:sz w:val="24"/>
          <w:szCs w:val="24"/>
        </w:rPr>
      </w:pPr>
    </w:p>
    <w:p w14:paraId="6406DF2D" w14:textId="530C0B0D" w:rsidR="00274169" w:rsidRDefault="00441E6C">
      <w:pPr>
        <w:pBdr>
          <w:top w:val="nil"/>
          <w:left w:val="nil"/>
          <w:bottom w:val="nil"/>
          <w:right w:val="nil"/>
          <w:between w:val="nil"/>
        </w:pBdr>
        <w:spacing w:after="0" w:line="240" w:lineRule="auto"/>
        <w:jc w:val="both"/>
        <w:rPr>
          <w:rFonts w:asciiTheme="majorHAnsi" w:hAnsiTheme="majorHAnsi" w:cstheme="majorHAnsi"/>
          <w:b/>
          <w:color w:val="000000"/>
          <w:sz w:val="24"/>
          <w:szCs w:val="24"/>
          <w:u w:val="single"/>
        </w:rPr>
      </w:pPr>
      <w:r w:rsidRPr="008D5A9C">
        <w:rPr>
          <w:rFonts w:asciiTheme="majorHAnsi" w:hAnsiTheme="majorHAnsi" w:cstheme="majorHAnsi"/>
          <w:b/>
          <w:color w:val="000000"/>
          <w:sz w:val="24"/>
          <w:szCs w:val="24"/>
          <w:u w:val="single"/>
        </w:rPr>
        <w:t>What do you mean by the ‘modern world’ context? </w:t>
      </w:r>
    </w:p>
    <w:p w14:paraId="0F12C746" w14:textId="77777777" w:rsidR="008D5A9C" w:rsidRPr="008D5A9C" w:rsidRDefault="008D5A9C">
      <w:pPr>
        <w:pBdr>
          <w:top w:val="nil"/>
          <w:left w:val="nil"/>
          <w:bottom w:val="nil"/>
          <w:right w:val="nil"/>
          <w:between w:val="nil"/>
        </w:pBdr>
        <w:spacing w:after="0" w:line="240" w:lineRule="auto"/>
        <w:jc w:val="both"/>
        <w:rPr>
          <w:rFonts w:asciiTheme="majorHAnsi" w:hAnsiTheme="majorHAnsi" w:cstheme="majorHAnsi"/>
          <w:b/>
          <w:color w:val="000000"/>
          <w:sz w:val="24"/>
          <w:szCs w:val="24"/>
          <w:u w:val="single"/>
        </w:rPr>
      </w:pPr>
    </w:p>
    <w:p w14:paraId="61C52A74" w14:textId="2BE34F24" w:rsidR="00D64547" w:rsidRPr="008D5A9C" w:rsidRDefault="00F76B46" w:rsidP="006C5B5A">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r w:rsidRPr="008D5A9C">
        <w:rPr>
          <w:rFonts w:asciiTheme="majorHAnsi" w:hAnsiTheme="majorHAnsi" w:cstheme="majorHAnsi"/>
          <w:color w:val="000000"/>
          <w:sz w:val="24"/>
          <w:szCs w:val="24"/>
        </w:rPr>
        <w:t xml:space="preserve">These are </w:t>
      </w:r>
      <w:proofErr w:type="gramStart"/>
      <w:r w:rsidRPr="008D5A9C">
        <w:rPr>
          <w:rFonts w:asciiTheme="majorHAnsi" w:hAnsiTheme="majorHAnsi" w:cstheme="majorHAnsi"/>
          <w:color w:val="000000"/>
          <w:sz w:val="24"/>
          <w:szCs w:val="24"/>
        </w:rPr>
        <w:t xml:space="preserve">particular </w:t>
      </w:r>
      <w:r w:rsidR="00441E6C" w:rsidRPr="008D5A9C">
        <w:rPr>
          <w:rFonts w:asciiTheme="majorHAnsi" w:hAnsiTheme="majorHAnsi" w:cstheme="majorHAnsi"/>
          <w:color w:val="000000"/>
          <w:sz w:val="24"/>
          <w:szCs w:val="24"/>
        </w:rPr>
        <w:t>features</w:t>
      </w:r>
      <w:proofErr w:type="gramEnd"/>
      <w:r w:rsidR="00441E6C" w:rsidRPr="008D5A9C">
        <w:rPr>
          <w:rFonts w:asciiTheme="majorHAnsi" w:hAnsiTheme="majorHAnsi" w:cstheme="majorHAnsi"/>
          <w:color w:val="000000"/>
          <w:sz w:val="24"/>
          <w:szCs w:val="24"/>
        </w:rPr>
        <w:t xml:space="preserve"> or conditions that </w:t>
      </w:r>
      <w:r w:rsidR="00EB4506" w:rsidRPr="008D5A9C">
        <w:rPr>
          <w:rFonts w:asciiTheme="majorHAnsi" w:hAnsiTheme="majorHAnsi" w:cstheme="majorHAnsi"/>
          <w:color w:val="000000"/>
          <w:sz w:val="24"/>
          <w:szCs w:val="24"/>
        </w:rPr>
        <w:t xml:space="preserve">are present in </w:t>
      </w:r>
      <w:r w:rsidR="00441E6C" w:rsidRPr="008D5A9C">
        <w:rPr>
          <w:rFonts w:asciiTheme="majorHAnsi" w:hAnsiTheme="majorHAnsi" w:cstheme="majorHAnsi"/>
          <w:color w:val="000000"/>
          <w:sz w:val="24"/>
          <w:szCs w:val="24"/>
        </w:rPr>
        <w:t>our world today</w:t>
      </w:r>
      <w:r w:rsidR="00EB4506" w:rsidRPr="008D5A9C">
        <w:rPr>
          <w:rFonts w:asciiTheme="majorHAnsi" w:hAnsiTheme="majorHAnsi" w:cstheme="majorHAnsi"/>
          <w:color w:val="000000"/>
          <w:sz w:val="24"/>
          <w:szCs w:val="24"/>
        </w:rPr>
        <w:t>. The</w:t>
      </w:r>
      <w:r w:rsidR="00441E6C" w:rsidRPr="008D5A9C">
        <w:rPr>
          <w:rFonts w:asciiTheme="majorHAnsi" w:hAnsiTheme="majorHAnsi" w:cstheme="majorHAnsi"/>
          <w:color w:val="000000"/>
          <w:sz w:val="24"/>
          <w:szCs w:val="24"/>
        </w:rPr>
        <w:t xml:space="preserve">se can be </w:t>
      </w:r>
      <w:r w:rsidR="00441E6C" w:rsidRPr="008D5A9C">
        <w:rPr>
          <w:rFonts w:asciiTheme="majorHAnsi" w:hAnsiTheme="majorHAnsi" w:cstheme="majorHAnsi"/>
          <w:b/>
          <w:bCs/>
          <w:color w:val="000000"/>
          <w:sz w:val="24"/>
          <w:szCs w:val="24"/>
        </w:rPr>
        <w:t>enablers and drivers</w:t>
      </w:r>
      <w:r w:rsidR="00441E6C" w:rsidRPr="008D5A9C">
        <w:rPr>
          <w:rFonts w:asciiTheme="majorHAnsi" w:hAnsiTheme="majorHAnsi" w:cstheme="majorHAnsi"/>
          <w:color w:val="000000"/>
          <w:sz w:val="24"/>
          <w:szCs w:val="24"/>
        </w:rPr>
        <w:t xml:space="preserve"> of a range of phenomenon or issues that are </w:t>
      </w:r>
      <w:r w:rsidR="00441E6C" w:rsidRPr="008D5A9C">
        <w:rPr>
          <w:rFonts w:asciiTheme="majorHAnsi" w:hAnsiTheme="majorHAnsi" w:cstheme="majorHAnsi"/>
          <w:b/>
          <w:bCs/>
          <w:color w:val="000000"/>
          <w:sz w:val="24"/>
          <w:szCs w:val="24"/>
        </w:rPr>
        <w:t xml:space="preserve">globally significant, as well as </w:t>
      </w:r>
      <w:proofErr w:type="gramStart"/>
      <w:r w:rsidR="00441E6C" w:rsidRPr="008D5A9C">
        <w:rPr>
          <w:rFonts w:asciiTheme="majorHAnsi" w:hAnsiTheme="majorHAnsi" w:cstheme="majorHAnsi"/>
          <w:b/>
          <w:bCs/>
          <w:color w:val="000000"/>
          <w:sz w:val="24"/>
          <w:szCs w:val="24"/>
        </w:rPr>
        <w:t>widely-adopted</w:t>
      </w:r>
      <w:proofErr w:type="gramEnd"/>
      <w:r w:rsidR="00441E6C" w:rsidRPr="008D5A9C">
        <w:rPr>
          <w:rFonts w:asciiTheme="majorHAnsi" w:hAnsiTheme="majorHAnsi" w:cstheme="majorHAnsi"/>
          <w:b/>
          <w:bCs/>
          <w:color w:val="000000"/>
          <w:sz w:val="24"/>
          <w:szCs w:val="24"/>
        </w:rPr>
        <w:t xml:space="preserve"> strategies to tackle issues. </w:t>
      </w:r>
    </w:p>
    <w:p w14:paraId="63FAA205" w14:textId="77777777" w:rsidR="00D64547" w:rsidRPr="008D5A9C" w:rsidRDefault="00D64547">
      <w:pPr>
        <w:pBdr>
          <w:top w:val="nil"/>
          <w:left w:val="nil"/>
          <w:bottom w:val="nil"/>
          <w:right w:val="nil"/>
          <w:between w:val="nil"/>
        </w:pBdr>
        <w:spacing w:after="0" w:line="240" w:lineRule="auto"/>
        <w:rPr>
          <w:rFonts w:asciiTheme="majorHAnsi" w:hAnsiTheme="majorHAnsi" w:cstheme="majorHAnsi"/>
          <w:b/>
          <w:color w:val="000000"/>
          <w:sz w:val="24"/>
          <w:szCs w:val="24"/>
        </w:rPr>
      </w:pPr>
    </w:p>
    <w:p w14:paraId="5EC036DD" w14:textId="6E7D2BF3" w:rsidR="00274169" w:rsidRDefault="00441E6C">
      <w:pPr>
        <w:pBdr>
          <w:top w:val="nil"/>
          <w:left w:val="nil"/>
          <w:bottom w:val="nil"/>
          <w:right w:val="nil"/>
          <w:between w:val="nil"/>
        </w:pBdr>
        <w:spacing w:after="0" w:line="240" w:lineRule="auto"/>
        <w:rPr>
          <w:rFonts w:asciiTheme="majorHAnsi" w:hAnsiTheme="majorHAnsi" w:cstheme="majorHAnsi"/>
          <w:b/>
          <w:color w:val="000000"/>
          <w:sz w:val="24"/>
          <w:szCs w:val="24"/>
          <w:u w:val="single"/>
        </w:rPr>
      </w:pPr>
      <w:r w:rsidRPr="008D5A9C">
        <w:rPr>
          <w:rFonts w:asciiTheme="majorHAnsi" w:hAnsiTheme="majorHAnsi" w:cstheme="majorHAnsi"/>
          <w:b/>
          <w:color w:val="000000"/>
          <w:sz w:val="24"/>
          <w:szCs w:val="24"/>
          <w:u w:val="single"/>
        </w:rPr>
        <w:t xml:space="preserve">Why is context necessary or helpful? </w:t>
      </w:r>
    </w:p>
    <w:p w14:paraId="0F3A26E5" w14:textId="77777777" w:rsidR="008D5A9C" w:rsidRPr="008D5A9C" w:rsidRDefault="008D5A9C">
      <w:pPr>
        <w:pBdr>
          <w:top w:val="nil"/>
          <w:left w:val="nil"/>
          <w:bottom w:val="nil"/>
          <w:right w:val="nil"/>
          <w:between w:val="nil"/>
        </w:pBdr>
        <w:spacing w:after="0" w:line="240" w:lineRule="auto"/>
        <w:rPr>
          <w:rFonts w:asciiTheme="majorHAnsi" w:hAnsiTheme="majorHAnsi" w:cstheme="majorHAnsi"/>
          <w:b/>
          <w:color w:val="000000"/>
          <w:sz w:val="24"/>
          <w:szCs w:val="24"/>
          <w:u w:val="single"/>
        </w:rPr>
      </w:pPr>
    </w:p>
    <w:p w14:paraId="5C15BB5B" w14:textId="10CC758C" w:rsidR="00D64547" w:rsidRPr="008D5A9C" w:rsidRDefault="00441E6C">
      <w:pPr>
        <w:pBdr>
          <w:top w:val="nil"/>
          <w:left w:val="nil"/>
          <w:bottom w:val="nil"/>
          <w:right w:val="nil"/>
          <w:between w:val="nil"/>
        </w:pBdr>
        <w:spacing w:after="0" w:line="240" w:lineRule="auto"/>
        <w:jc w:val="both"/>
        <w:rPr>
          <w:rFonts w:asciiTheme="majorHAnsi" w:hAnsiTheme="majorHAnsi" w:cstheme="majorHAnsi"/>
          <w:color w:val="000000"/>
          <w:sz w:val="24"/>
          <w:szCs w:val="24"/>
        </w:rPr>
      </w:pPr>
      <w:r w:rsidRPr="008D5A9C">
        <w:rPr>
          <w:rFonts w:asciiTheme="majorHAnsi" w:hAnsiTheme="majorHAnsi" w:cstheme="majorHAnsi"/>
          <w:color w:val="000000"/>
          <w:sz w:val="24"/>
          <w:szCs w:val="24"/>
        </w:rPr>
        <w:t xml:space="preserve">In </w:t>
      </w:r>
      <w:r w:rsidR="00F07CF8" w:rsidRPr="008D5A9C">
        <w:rPr>
          <w:rFonts w:asciiTheme="majorHAnsi" w:hAnsiTheme="majorHAnsi" w:cstheme="majorHAnsi"/>
          <w:color w:val="000000"/>
          <w:sz w:val="24"/>
          <w:szCs w:val="24"/>
        </w:rPr>
        <w:t>GP</w:t>
      </w:r>
      <w:r w:rsidR="00F07CF8" w:rsidRPr="008D5A9C">
        <w:rPr>
          <w:rFonts w:asciiTheme="majorHAnsi" w:hAnsiTheme="majorHAnsi" w:cstheme="majorHAnsi"/>
          <w:i/>
          <w:iCs/>
          <w:color w:val="000000"/>
          <w:sz w:val="24"/>
          <w:szCs w:val="24"/>
        </w:rPr>
        <w:t>,</w:t>
      </w:r>
      <w:r w:rsidRPr="008D5A9C">
        <w:rPr>
          <w:rFonts w:asciiTheme="majorHAnsi" w:hAnsiTheme="majorHAnsi" w:cstheme="majorHAnsi"/>
          <w:color w:val="000000"/>
          <w:sz w:val="24"/>
          <w:szCs w:val="24"/>
        </w:rPr>
        <w:t xml:space="preserve"> we learnt that questions that explicitly indicate a need to frame responses to address today’s context</w:t>
      </w:r>
      <w:r w:rsidR="00EC0F66" w:rsidRPr="008D5A9C">
        <w:rPr>
          <w:rFonts w:asciiTheme="majorHAnsi" w:hAnsiTheme="majorHAnsi" w:cstheme="majorHAnsi"/>
          <w:color w:val="000000"/>
          <w:sz w:val="24"/>
          <w:szCs w:val="24"/>
        </w:rPr>
        <w:t xml:space="preserve">, </w:t>
      </w:r>
      <w:r w:rsidRPr="008D5A9C">
        <w:rPr>
          <w:rFonts w:asciiTheme="majorHAnsi" w:hAnsiTheme="majorHAnsi" w:cstheme="majorHAnsi"/>
          <w:color w:val="000000"/>
          <w:sz w:val="24"/>
          <w:szCs w:val="24"/>
        </w:rPr>
        <w:t>often include phrases like ‘</w:t>
      </w:r>
      <w:r w:rsidRPr="008D5A9C">
        <w:rPr>
          <w:rFonts w:asciiTheme="majorHAnsi" w:hAnsiTheme="majorHAnsi" w:cstheme="majorHAnsi"/>
          <w:i/>
          <w:color w:val="000000"/>
          <w:sz w:val="24"/>
          <w:szCs w:val="24"/>
        </w:rPr>
        <w:t>in today’s world’</w:t>
      </w:r>
      <w:r w:rsidRPr="008D5A9C">
        <w:rPr>
          <w:rFonts w:asciiTheme="majorHAnsi" w:hAnsiTheme="majorHAnsi" w:cstheme="majorHAnsi"/>
          <w:color w:val="000000"/>
          <w:sz w:val="24"/>
          <w:szCs w:val="24"/>
        </w:rPr>
        <w:t>, ‘</w:t>
      </w:r>
      <w:r w:rsidRPr="008D5A9C">
        <w:rPr>
          <w:rFonts w:asciiTheme="majorHAnsi" w:hAnsiTheme="majorHAnsi" w:cstheme="majorHAnsi"/>
          <w:i/>
          <w:color w:val="000000"/>
          <w:sz w:val="24"/>
          <w:szCs w:val="24"/>
        </w:rPr>
        <w:t>in our modern world’</w:t>
      </w:r>
      <w:r w:rsidRPr="008D5A9C">
        <w:rPr>
          <w:rFonts w:asciiTheme="majorHAnsi" w:hAnsiTheme="majorHAnsi" w:cstheme="majorHAnsi"/>
          <w:color w:val="000000"/>
          <w:sz w:val="24"/>
          <w:szCs w:val="24"/>
        </w:rPr>
        <w:t xml:space="preserve"> or ‘</w:t>
      </w:r>
      <w:r w:rsidRPr="008D5A9C">
        <w:rPr>
          <w:rFonts w:asciiTheme="majorHAnsi" w:hAnsiTheme="majorHAnsi" w:cstheme="majorHAnsi"/>
          <w:i/>
          <w:iCs/>
          <w:color w:val="000000"/>
          <w:sz w:val="24"/>
          <w:szCs w:val="24"/>
        </w:rPr>
        <w:t xml:space="preserve">How far are… </w:t>
      </w:r>
      <w:r w:rsidRPr="008D5A9C">
        <w:rPr>
          <w:rFonts w:asciiTheme="majorHAnsi" w:hAnsiTheme="majorHAnsi" w:cstheme="majorHAnsi"/>
          <w:b/>
          <w:i/>
          <w:iCs/>
          <w:color w:val="000000"/>
          <w:sz w:val="24"/>
          <w:szCs w:val="24"/>
          <w:u w:val="single"/>
        </w:rPr>
        <w:t>still</w:t>
      </w:r>
      <w:r w:rsidRPr="008D5A9C">
        <w:rPr>
          <w:rFonts w:asciiTheme="majorHAnsi" w:hAnsiTheme="majorHAnsi" w:cstheme="majorHAnsi"/>
          <w:i/>
          <w:iCs/>
          <w:color w:val="000000"/>
          <w:sz w:val="24"/>
          <w:szCs w:val="24"/>
        </w:rPr>
        <w:t xml:space="preserve"> important/relevant/valuable?</w:t>
      </w:r>
      <w:r w:rsidRPr="008D5A9C">
        <w:rPr>
          <w:rFonts w:asciiTheme="majorHAnsi" w:hAnsiTheme="majorHAnsi" w:cstheme="majorHAnsi"/>
          <w:color w:val="000000"/>
          <w:sz w:val="24"/>
          <w:szCs w:val="24"/>
        </w:rPr>
        <w:t xml:space="preserve">’ </w:t>
      </w:r>
    </w:p>
    <w:p w14:paraId="2FA4B1F6" w14:textId="77777777" w:rsidR="006C5B5A" w:rsidRPr="008D5A9C" w:rsidRDefault="006C5B5A">
      <w:pPr>
        <w:pBdr>
          <w:top w:val="nil"/>
          <w:left w:val="nil"/>
          <w:bottom w:val="nil"/>
          <w:right w:val="nil"/>
          <w:between w:val="nil"/>
        </w:pBdr>
        <w:spacing w:after="0" w:line="240" w:lineRule="auto"/>
        <w:jc w:val="both"/>
        <w:rPr>
          <w:rFonts w:asciiTheme="majorHAnsi" w:hAnsiTheme="majorHAnsi" w:cstheme="majorHAnsi"/>
          <w:color w:val="000000"/>
          <w:sz w:val="24"/>
          <w:szCs w:val="24"/>
        </w:rPr>
      </w:pPr>
    </w:p>
    <w:p w14:paraId="5316FCEE" w14:textId="77777777" w:rsidR="008D5A9C" w:rsidRDefault="00441E6C">
      <w:pPr>
        <w:pBdr>
          <w:top w:val="nil"/>
          <w:left w:val="nil"/>
          <w:bottom w:val="nil"/>
          <w:right w:val="nil"/>
          <w:between w:val="nil"/>
        </w:pBdr>
        <w:spacing w:after="0" w:line="240" w:lineRule="auto"/>
        <w:jc w:val="both"/>
        <w:rPr>
          <w:rFonts w:asciiTheme="majorHAnsi" w:hAnsiTheme="majorHAnsi" w:cstheme="majorHAnsi"/>
          <w:b/>
          <w:color w:val="000000"/>
          <w:sz w:val="24"/>
          <w:szCs w:val="24"/>
        </w:rPr>
      </w:pPr>
      <w:r w:rsidRPr="008D5A9C">
        <w:rPr>
          <w:rFonts w:asciiTheme="majorHAnsi" w:hAnsiTheme="majorHAnsi" w:cstheme="majorHAnsi"/>
          <w:color w:val="000000"/>
          <w:sz w:val="24"/>
          <w:szCs w:val="24"/>
        </w:rPr>
        <w:lastRenderedPageBreak/>
        <w:t>For example, the question ‘</w:t>
      </w:r>
      <w:r w:rsidR="00DF4EA7" w:rsidRPr="008D5A9C">
        <w:rPr>
          <w:rFonts w:asciiTheme="majorHAnsi" w:hAnsiTheme="majorHAnsi" w:cstheme="majorHAnsi"/>
          <w:i/>
          <w:color w:val="000000"/>
          <w:sz w:val="24"/>
          <w:szCs w:val="24"/>
        </w:rPr>
        <w:t>I</w:t>
      </w:r>
      <w:r w:rsidRPr="008D5A9C">
        <w:rPr>
          <w:rFonts w:asciiTheme="majorHAnsi" w:hAnsiTheme="majorHAnsi" w:cstheme="majorHAnsi"/>
          <w:i/>
          <w:color w:val="000000"/>
          <w:sz w:val="24"/>
          <w:szCs w:val="24"/>
        </w:rPr>
        <w:t xml:space="preserve">s </w:t>
      </w:r>
      <w:r w:rsidR="00B51559" w:rsidRPr="008D5A9C">
        <w:rPr>
          <w:rFonts w:asciiTheme="majorHAnsi" w:hAnsiTheme="majorHAnsi" w:cstheme="majorHAnsi"/>
          <w:i/>
          <w:color w:val="000000"/>
          <w:sz w:val="24"/>
          <w:szCs w:val="24"/>
        </w:rPr>
        <w:t>inequality</w:t>
      </w:r>
      <w:r w:rsidRPr="008D5A9C">
        <w:rPr>
          <w:rFonts w:asciiTheme="majorHAnsi" w:hAnsiTheme="majorHAnsi" w:cstheme="majorHAnsi"/>
          <w:i/>
          <w:color w:val="000000"/>
          <w:sz w:val="24"/>
          <w:szCs w:val="24"/>
        </w:rPr>
        <w:t xml:space="preserve"> an inevitable feature of today’s world?’</w:t>
      </w:r>
      <w:r w:rsidRPr="008D5A9C">
        <w:rPr>
          <w:rFonts w:asciiTheme="majorHAnsi" w:hAnsiTheme="majorHAnsi" w:cstheme="majorHAnsi"/>
          <w:color w:val="000000"/>
          <w:sz w:val="24"/>
          <w:szCs w:val="24"/>
        </w:rPr>
        <w:t xml:space="preserve"> or </w:t>
      </w:r>
      <w:r w:rsidR="00DF4EA7" w:rsidRPr="008D5A9C">
        <w:rPr>
          <w:rFonts w:asciiTheme="majorHAnsi" w:hAnsiTheme="majorHAnsi" w:cstheme="majorHAnsi"/>
          <w:i/>
          <w:color w:val="000000"/>
          <w:sz w:val="24"/>
          <w:szCs w:val="24"/>
        </w:rPr>
        <w:t>‘I</w:t>
      </w:r>
      <w:r w:rsidRPr="008D5A9C">
        <w:rPr>
          <w:rFonts w:asciiTheme="majorHAnsi" w:hAnsiTheme="majorHAnsi" w:cstheme="majorHAnsi"/>
          <w:i/>
          <w:color w:val="000000"/>
          <w:sz w:val="24"/>
          <w:szCs w:val="24"/>
        </w:rPr>
        <w:t>s there any point in talking about privacy today?’</w:t>
      </w:r>
      <w:r w:rsidRPr="008D5A9C">
        <w:rPr>
          <w:rFonts w:asciiTheme="majorHAnsi" w:hAnsiTheme="majorHAnsi" w:cstheme="majorHAnsi"/>
          <w:color w:val="000000"/>
          <w:sz w:val="24"/>
          <w:szCs w:val="24"/>
        </w:rPr>
        <w:t xml:space="preserve"> </w:t>
      </w:r>
      <w:r w:rsidRPr="008D5A9C">
        <w:rPr>
          <w:rFonts w:asciiTheme="majorHAnsi" w:hAnsiTheme="majorHAnsi" w:cstheme="majorHAnsi"/>
          <w:b/>
          <w:color w:val="000000"/>
          <w:sz w:val="24"/>
          <w:szCs w:val="24"/>
        </w:rPr>
        <w:t>require</w:t>
      </w:r>
      <w:r w:rsidR="000F2476" w:rsidRPr="008D5A9C">
        <w:rPr>
          <w:rFonts w:asciiTheme="majorHAnsi" w:hAnsiTheme="majorHAnsi" w:cstheme="majorHAnsi"/>
          <w:b/>
          <w:color w:val="000000"/>
          <w:sz w:val="24"/>
          <w:szCs w:val="24"/>
        </w:rPr>
        <w:t>s</w:t>
      </w:r>
      <w:r w:rsidRPr="008D5A9C">
        <w:rPr>
          <w:rFonts w:asciiTheme="majorHAnsi" w:hAnsiTheme="majorHAnsi" w:cstheme="majorHAnsi"/>
          <w:b/>
          <w:color w:val="000000"/>
          <w:sz w:val="24"/>
          <w:szCs w:val="24"/>
        </w:rPr>
        <w:t xml:space="preserve"> you to make links to some contextual feature of the modern world when presenting your arguments. </w:t>
      </w:r>
    </w:p>
    <w:p w14:paraId="2F09500D" w14:textId="33F21266" w:rsidR="00D64547" w:rsidRPr="008D5A9C" w:rsidRDefault="00441E6C">
      <w:pPr>
        <w:pBdr>
          <w:top w:val="nil"/>
          <w:left w:val="nil"/>
          <w:bottom w:val="nil"/>
          <w:right w:val="nil"/>
          <w:between w:val="nil"/>
        </w:pBdr>
        <w:spacing w:after="0" w:line="240" w:lineRule="auto"/>
        <w:jc w:val="both"/>
        <w:rPr>
          <w:rFonts w:asciiTheme="majorHAnsi" w:hAnsiTheme="majorHAnsi" w:cstheme="majorHAnsi"/>
          <w:b/>
          <w:color w:val="000000"/>
          <w:sz w:val="24"/>
          <w:szCs w:val="24"/>
        </w:rPr>
      </w:pPr>
      <w:r w:rsidRPr="008D5A9C">
        <w:rPr>
          <w:rFonts w:asciiTheme="majorHAnsi" w:hAnsiTheme="majorHAnsi" w:cstheme="majorHAnsi"/>
          <w:color w:val="000000"/>
          <w:sz w:val="24"/>
          <w:szCs w:val="24"/>
        </w:rPr>
        <w:t xml:space="preserve">Even if no context is specified within the essay question, using ‘context’ as an </w:t>
      </w:r>
      <w:r w:rsidRPr="008D5A9C">
        <w:rPr>
          <w:rFonts w:asciiTheme="majorHAnsi" w:hAnsiTheme="majorHAnsi" w:cstheme="majorHAnsi"/>
          <w:b/>
          <w:color w:val="000000"/>
          <w:sz w:val="24"/>
          <w:szCs w:val="24"/>
        </w:rPr>
        <w:t>evaluative lens</w:t>
      </w:r>
      <w:r w:rsidRPr="008D5A9C">
        <w:rPr>
          <w:rFonts w:asciiTheme="majorHAnsi" w:hAnsiTheme="majorHAnsi" w:cstheme="majorHAnsi"/>
          <w:color w:val="000000"/>
          <w:sz w:val="24"/>
          <w:szCs w:val="24"/>
        </w:rPr>
        <w:t xml:space="preserve"> can reinforce specific arguments or weaken opposing views. It does this by situating your ideas in a specific space and time – today – to make concrete or relevant the view you wish to elaborate. </w:t>
      </w:r>
    </w:p>
    <w:p w14:paraId="5EB59AAF" w14:textId="77777777" w:rsidR="006C5B5A" w:rsidRPr="008D5A9C" w:rsidRDefault="006C5B5A">
      <w:pPr>
        <w:pBdr>
          <w:top w:val="nil"/>
          <w:left w:val="nil"/>
          <w:bottom w:val="nil"/>
          <w:right w:val="nil"/>
          <w:between w:val="nil"/>
        </w:pBdr>
        <w:spacing w:after="0" w:line="240" w:lineRule="auto"/>
        <w:jc w:val="both"/>
        <w:rPr>
          <w:rFonts w:asciiTheme="majorHAnsi" w:hAnsiTheme="majorHAnsi" w:cstheme="majorHAnsi"/>
          <w:b/>
          <w:color w:val="000000"/>
          <w:sz w:val="24"/>
          <w:szCs w:val="24"/>
        </w:rPr>
      </w:pPr>
    </w:p>
    <w:p w14:paraId="307181E7" w14:textId="3F2AF81C" w:rsidR="00274169" w:rsidRPr="008D5A9C" w:rsidRDefault="00441E6C" w:rsidP="00A27CDC">
      <w:pPr>
        <w:pBdr>
          <w:top w:val="nil"/>
          <w:left w:val="nil"/>
          <w:bottom w:val="nil"/>
          <w:right w:val="nil"/>
          <w:between w:val="nil"/>
        </w:pBdr>
        <w:spacing w:after="0" w:line="240" w:lineRule="auto"/>
        <w:rPr>
          <w:rFonts w:asciiTheme="majorHAnsi" w:hAnsiTheme="majorHAnsi" w:cstheme="majorHAnsi"/>
          <w:b/>
          <w:color w:val="000000"/>
          <w:sz w:val="24"/>
          <w:szCs w:val="24"/>
          <w:u w:val="single"/>
        </w:rPr>
      </w:pPr>
      <w:r w:rsidRPr="008D5A9C">
        <w:rPr>
          <w:rFonts w:asciiTheme="majorHAnsi" w:hAnsiTheme="majorHAnsi" w:cstheme="majorHAnsi"/>
          <w:b/>
          <w:color w:val="000000"/>
          <w:sz w:val="24"/>
          <w:szCs w:val="24"/>
          <w:u w:val="single"/>
        </w:rPr>
        <w:t xml:space="preserve">How do I insert ‘context’ in my writing? </w:t>
      </w:r>
    </w:p>
    <w:p w14:paraId="64BC6048" w14:textId="77777777" w:rsidR="00F07CF8" w:rsidRPr="008D5A9C" w:rsidRDefault="00F07CF8" w:rsidP="00A27CDC">
      <w:pPr>
        <w:pBdr>
          <w:top w:val="nil"/>
          <w:left w:val="nil"/>
          <w:bottom w:val="nil"/>
          <w:right w:val="nil"/>
          <w:between w:val="nil"/>
        </w:pBdr>
        <w:spacing w:after="0" w:line="240" w:lineRule="auto"/>
        <w:rPr>
          <w:rFonts w:asciiTheme="majorHAnsi" w:hAnsiTheme="majorHAnsi" w:cstheme="majorHAnsi"/>
          <w:b/>
          <w:color w:val="000000"/>
          <w:sz w:val="24"/>
          <w:szCs w:val="24"/>
          <w:u w:val="single"/>
        </w:rPr>
      </w:pPr>
    </w:p>
    <w:tbl>
      <w:tblPr>
        <w:tblStyle w:val="TableGrid"/>
        <w:tblW w:w="0" w:type="auto"/>
        <w:tblLook w:val="04A0" w:firstRow="1" w:lastRow="0" w:firstColumn="1" w:lastColumn="0" w:noHBand="0" w:noVBand="1"/>
      </w:tblPr>
      <w:tblGrid>
        <w:gridCol w:w="2629"/>
        <w:gridCol w:w="6387"/>
      </w:tblGrid>
      <w:tr w:rsidR="00C1264E" w:rsidRPr="008D5A9C" w14:paraId="1303AE97" w14:textId="77777777" w:rsidTr="00531F10">
        <w:tc>
          <w:tcPr>
            <w:tcW w:w="2695" w:type="dxa"/>
          </w:tcPr>
          <w:p w14:paraId="549C7BC8" w14:textId="4BF020A9" w:rsidR="00A27CDC" w:rsidRPr="008D5A9C" w:rsidRDefault="00A27CDC" w:rsidP="00A27CDC">
            <w:pPr>
              <w:tabs>
                <w:tab w:val="left" w:pos="810"/>
              </w:tabs>
              <w:jc w:val="both"/>
              <w:rPr>
                <w:rFonts w:asciiTheme="majorHAnsi" w:hAnsiTheme="majorHAnsi" w:cstheme="majorHAnsi"/>
                <w:color w:val="000000"/>
                <w:sz w:val="24"/>
                <w:szCs w:val="24"/>
              </w:rPr>
            </w:pPr>
            <w:r w:rsidRPr="008D5A9C">
              <w:rPr>
                <w:rFonts w:asciiTheme="majorHAnsi" w:hAnsiTheme="majorHAnsi" w:cstheme="majorHAnsi"/>
                <w:sz w:val="24"/>
                <w:szCs w:val="24"/>
              </w:rPr>
              <w:t xml:space="preserve">Use it </w:t>
            </w:r>
            <w:r w:rsidRPr="008D5A9C">
              <w:rPr>
                <w:rFonts w:asciiTheme="majorHAnsi" w:hAnsiTheme="majorHAnsi" w:cstheme="majorHAnsi"/>
                <w:b/>
                <w:bCs/>
                <w:sz w:val="24"/>
                <w:szCs w:val="24"/>
              </w:rPr>
              <w:t>generatively</w:t>
            </w:r>
          </w:p>
        </w:tc>
        <w:tc>
          <w:tcPr>
            <w:tcW w:w="6655" w:type="dxa"/>
          </w:tcPr>
          <w:p w14:paraId="5621C0B8" w14:textId="27503E82" w:rsidR="00A27CDC" w:rsidRPr="008D5A9C" w:rsidRDefault="00A27CDC" w:rsidP="00A27CDC">
            <w:pPr>
              <w:pStyle w:val="NormalWeb"/>
              <w:spacing w:before="0" w:beforeAutospacing="0" w:after="0" w:afterAutospacing="0"/>
              <w:jc w:val="both"/>
              <w:textAlignment w:val="baseline"/>
              <w:rPr>
                <w:rFonts w:asciiTheme="majorHAnsi" w:hAnsiTheme="majorHAnsi" w:cstheme="majorHAnsi"/>
              </w:rPr>
            </w:pPr>
            <w:r w:rsidRPr="008D5A9C">
              <w:rPr>
                <w:rFonts w:asciiTheme="majorHAnsi" w:hAnsiTheme="majorHAnsi" w:cstheme="majorHAnsi"/>
              </w:rPr>
              <w:t>You can use features of the modern world or of Singapore when you are brainstorming, to help you formulate arguments</w:t>
            </w:r>
            <w:r w:rsidR="00C1264E" w:rsidRPr="008D5A9C">
              <w:rPr>
                <w:rFonts w:asciiTheme="majorHAnsi" w:hAnsiTheme="majorHAnsi" w:cstheme="majorHAnsi"/>
              </w:rPr>
              <w:t xml:space="preserve">; or in the Introduction to show an overview to demonstrate your understanding of the central issue. </w:t>
            </w:r>
          </w:p>
          <w:p w14:paraId="4C7AD2D3" w14:textId="77777777" w:rsidR="00C1264E" w:rsidRPr="008D5A9C" w:rsidRDefault="00C1264E" w:rsidP="00A27CDC">
            <w:pPr>
              <w:pStyle w:val="NormalWeb"/>
              <w:spacing w:before="0" w:beforeAutospacing="0" w:after="0" w:afterAutospacing="0"/>
              <w:jc w:val="both"/>
              <w:textAlignment w:val="baseline"/>
              <w:rPr>
                <w:rFonts w:asciiTheme="majorHAnsi" w:hAnsiTheme="majorHAnsi" w:cstheme="majorHAnsi"/>
              </w:rPr>
            </w:pPr>
          </w:p>
          <w:p w14:paraId="4BEEE91D" w14:textId="33FBB3BF" w:rsidR="00A27CDC" w:rsidRPr="008D5A9C" w:rsidRDefault="00A27CDC" w:rsidP="00A27CDC">
            <w:pPr>
              <w:tabs>
                <w:tab w:val="left" w:pos="810"/>
              </w:tabs>
              <w:jc w:val="both"/>
              <w:rPr>
                <w:rFonts w:asciiTheme="majorHAnsi" w:hAnsiTheme="majorHAnsi" w:cstheme="majorHAnsi"/>
                <w:b/>
                <w:bCs/>
                <w:sz w:val="24"/>
                <w:szCs w:val="24"/>
              </w:rPr>
            </w:pPr>
            <w:r w:rsidRPr="008D5A9C">
              <w:rPr>
                <w:rFonts w:asciiTheme="majorHAnsi" w:hAnsiTheme="majorHAnsi" w:cstheme="majorHAnsi"/>
                <w:sz w:val="24"/>
                <w:szCs w:val="24"/>
              </w:rPr>
              <w:t xml:space="preserve">This involves classifying relevant features (according to question demands and the </w:t>
            </w:r>
            <w:r w:rsidR="00F07CF8" w:rsidRPr="008D5A9C">
              <w:rPr>
                <w:rFonts w:asciiTheme="majorHAnsi" w:hAnsiTheme="majorHAnsi" w:cstheme="majorHAnsi"/>
                <w:b/>
                <w:bCs/>
                <w:sz w:val="24"/>
                <w:szCs w:val="24"/>
              </w:rPr>
              <w:t>SALT</w:t>
            </w:r>
            <w:r w:rsidRPr="008D5A9C">
              <w:rPr>
                <w:rFonts w:asciiTheme="majorHAnsi" w:hAnsiTheme="majorHAnsi" w:cstheme="majorHAnsi"/>
                <w:sz w:val="24"/>
                <w:szCs w:val="24"/>
              </w:rPr>
              <w:t xml:space="preserve"> framework) and </w:t>
            </w:r>
            <w:r w:rsidR="00C1264E" w:rsidRPr="008D5A9C">
              <w:rPr>
                <w:rFonts w:asciiTheme="majorHAnsi" w:hAnsiTheme="majorHAnsi" w:cstheme="majorHAnsi"/>
                <w:sz w:val="24"/>
                <w:szCs w:val="24"/>
              </w:rPr>
              <w:t xml:space="preserve">raising them as causes / enablers of phenomenon / effects / impacts in your </w:t>
            </w:r>
            <w:r w:rsidR="00F07CF8" w:rsidRPr="008D5A9C">
              <w:rPr>
                <w:rFonts w:asciiTheme="majorHAnsi" w:hAnsiTheme="majorHAnsi" w:cstheme="majorHAnsi"/>
                <w:sz w:val="24"/>
                <w:szCs w:val="24"/>
              </w:rPr>
              <w:t xml:space="preserve">explanation </w:t>
            </w:r>
            <w:r w:rsidR="00C1264E" w:rsidRPr="008D5A9C">
              <w:rPr>
                <w:rFonts w:asciiTheme="majorHAnsi" w:hAnsiTheme="majorHAnsi" w:cstheme="majorHAnsi"/>
                <w:sz w:val="24"/>
                <w:szCs w:val="24"/>
              </w:rPr>
              <w:t xml:space="preserve">chain. </w:t>
            </w:r>
            <w:r w:rsidRPr="008D5A9C">
              <w:rPr>
                <w:rFonts w:asciiTheme="majorHAnsi" w:hAnsiTheme="majorHAnsi" w:cstheme="majorHAnsi"/>
                <w:b/>
                <w:bCs/>
                <w:sz w:val="24"/>
                <w:szCs w:val="24"/>
              </w:rPr>
              <w:t xml:space="preserve"> </w:t>
            </w:r>
          </w:p>
          <w:p w14:paraId="124598CD" w14:textId="1EF6BB13" w:rsidR="00C1264E" w:rsidRPr="008D5A9C" w:rsidRDefault="00C1264E" w:rsidP="00A27CDC">
            <w:pPr>
              <w:tabs>
                <w:tab w:val="left" w:pos="810"/>
              </w:tabs>
              <w:jc w:val="both"/>
              <w:rPr>
                <w:rFonts w:asciiTheme="majorHAnsi" w:hAnsiTheme="majorHAnsi" w:cstheme="majorHAnsi"/>
                <w:color w:val="000000"/>
                <w:sz w:val="24"/>
                <w:szCs w:val="24"/>
              </w:rPr>
            </w:pPr>
          </w:p>
        </w:tc>
      </w:tr>
      <w:tr w:rsidR="00C1264E" w:rsidRPr="008D5A9C" w14:paraId="66F2C423" w14:textId="77777777" w:rsidTr="00531F10">
        <w:tc>
          <w:tcPr>
            <w:tcW w:w="2695" w:type="dxa"/>
          </w:tcPr>
          <w:p w14:paraId="0F4DA097" w14:textId="724960B4" w:rsidR="00A27CDC" w:rsidRPr="008D5A9C" w:rsidRDefault="00AB1482" w:rsidP="00AB1482">
            <w:pPr>
              <w:tabs>
                <w:tab w:val="left" w:pos="810"/>
              </w:tabs>
              <w:jc w:val="both"/>
              <w:rPr>
                <w:rFonts w:asciiTheme="majorHAnsi" w:hAnsiTheme="majorHAnsi" w:cstheme="majorHAnsi"/>
                <w:color w:val="000000"/>
                <w:sz w:val="24"/>
                <w:szCs w:val="24"/>
              </w:rPr>
            </w:pPr>
            <w:r w:rsidRPr="008D5A9C">
              <w:rPr>
                <w:rFonts w:asciiTheme="majorHAnsi" w:hAnsiTheme="majorHAnsi" w:cstheme="majorHAnsi"/>
                <w:sz w:val="24"/>
                <w:szCs w:val="24"/>
              </w:rPr>
              <w:t xml:space="preserve">Use it </w:t>
            </w:r>
            <w:r w:rsidR="00A27CDC" w:rsidRPr="008D5A9C">
              <w:rPr>
                <w:rFonts w:asciiTheme="majorHAnsi" w:hAnsiTheme="majorHAnsi" w:cstheme="majorHAnsi"/>
                <w:sz w:val="24"/>
                <w:szCs w:val="24"/>
              </w:rPr>
              <w:t xml:space="preserve">as an </w:t>
            </w:r>
            <w:r w:rsidR="00A27CDC" w:rsidRPr="008D5A9C">
              <w:rPr>
                <w:rFonts w:asciiTheme="majorHAnsi" w:hAnsiTheme="majorHAnsi" w:cstheme="majorHAnsi"/>
                <w:b/>
                <w:bCs/>
                <w:sz w:val="24"/>
                <w:szCs w:val="24"/>
              </w:rPr>
              <w:t>evaluative lens</w:t>
            </w:r>
          </w:p>
        </w:tc>
        <w:tc>
          <w:tcPr>
            <w:tcW w:w="6655" w:type="dxa"/>
          </w:tcPr>
          <w:p w14:paraId="2E39CA0E" w14:textId="77777777" w:rsidR="00A27CDC" w:rsidRPr="008D5A9C" w:rsidRDefault="00A27CDC" w:rsidP="00A27CDC">
            <w:pPr>
              <w:tabs>
                <w:tab w:val="left" w:pos="810"/>
              </w:tabs>
              <w:jc w:val="both"/>
              <w:rPr>
                <w:rFonts w:asciiTheme="majorHAnsi" w:hAnsiTheme="majorHAnsi" w:cstheme="majorHAnsi"/>
                <w:sz w:val="24"/>
                <w:szCs w:val="24"/>
              </w:rPr>
            </w:pPr>
            <w:r w:rsidRPr="008D5A9C">
              <w:rPr>
                <w:rFonts w:asciiTheme="majorHAnsi" w:hAnsiTheme="majorHAnsi" w:cstheme="majorHAnsi"/>
                <w:sz w:val="24"/>
                <w:szCs w:val="24"/>
              </w:rPr>
              <w:t>You may situate your ideas in a specific space and time today to</w:t>
            </w:r>
            <w:r w:rsidR="00C1264E" w:rsidRPr="008D5A9C">
              <w:rPr>
                <w:rFonts w:asciiTheme="majorHAnsi" w:hAnsiTheme="majorHAnsi" w:cstheme="majorHAnsi"/>
                <w:sz w:val="24"/>
                <w:szCs w:val="24"/>
              </w:rPr>
              <w:t xml:space="preserve"> highlight the significance of and</w:t>
            </w:r>
            <w:r w:rsidRPr="008D5A9C">
              <w:rPr>
                <w:rFonts w:asciiTheme="majorHAnsi" w:hAnsiTheme="majorHAnsi" w:cstheme="majorHAnsi"/>
                <w:sz w:val="24"/>
                <w:szCs w:val="24"/>
              </w:rPr>
              <w:t xml:space="preserve"> make relevant the view you wish to elaborate. </w:t>
            </w:r>
          </w:p>
          <w:p w14:paraId="30166A24" w14:textId="492F14B2" w:rsidR="00B671C1" w:rsidRPr="008D5A9C" w:rsidRDefault="00B671C1" w:rsidP="00A27CDC">
            <w:pPr>
              <w:tabs>
                <w:tab w:val="left" w:pos="810"/>
              </w:tabs>
              <w:jc w:val="both"/>
              <w:rPr>
                <w:rFonts w:asciiTheme="majorHAnsi" w:hAnsiTheme="majorHAnsi" w:cstheme="majorHAnsi"/>
                <w:color w:val="000000"/>
                <w:sz w:val="24"/>
                <w:szCs w:val="24"/>
              </w:rPr>
            </w:pPr>
          </w:p>
        </w:tc>
      </w:tr>
    </w:tbl>
    <w:p w14:paraId="2E366C4A" w14:textId="12CE3A36" w:rsidR="00A27CDC" w:rsidRPr="008D5A9C" w:rsidRDefault="00531F10" w:rsidP="00A27CDC">
      <w:pPr>
        <w:tabs>
          <w:tab w:val="left" w:pos="810"/>
        </w:tabs>
        <w:jc w:val="both"/>
        <w:rPr>
          <w:rFonts w:asciiTheme="majorHAnsi" w:hAnsiTheme="majorHAnsi" w:cstheme="majorHAnsi"/>
          <w:color w:val="000000" w:themeColor="text1"/>
          <w:sz w:val="24"/>
          <w:szCs w:val="24"/>
        </w:rPr>
      </w:pPr>
      <w:r w:rsidRPr="008D5A9C">
        <w:rPr>
          <w:rFonts w:asciiTheme="majorHAnsi" w:hAnsiTheme="majorHAnsi" w:cstheme="majorHAnsi"/>
          <w:b/>
          <w:bCs/>
          <w:sz w:val="24"/>
          <w:szCs w:val="24"/>
        </w:rPr>
        <w:br/>
      </w:r>
      <w:r w:rsidR="00A27CDC" w:rsidRPr="008D5A9C">
        <w:rPr>
          <w:rFonts w:asciiTheme="majorHAnsi" w:hAnsiTheme="majorHAnsi" w:cstheme="majorHAnsi"/>
          <w:b/>
          <w:bCs/>
          <w:sz w:val="24"/>
          <w:szCs w:val="24"/>
        </w:rPr>
        <w:t xml:space="preserve">Essentially, </w:t>
      </w:r>
      <w:r w:rsidR="00A27CDC" w:rsidRPr="008D5A9C">
        <w:rPr>
          <w:rFonts w:asciiTheme="majorHAnsi" w:hAnsiTheme="majorHAnsi" w:cstheme="majorHAnsi"/>
          <w:color w:val="000000" w:themeColor="text1"/>
          <w:sz w:val="24"/>
          <w:szCs w:val="24"/>
        </w:rPr>
        <w:t xml:space="preserve">when we talk about incorporating ‘context’, what we mean is ‘showing the reader that you know some things about the contemporary situation concerning the subject matter in the question’, thereby making your views relevant. For instance, if the subject matter is ‘privacy’, then adequate contextual knowledge would be expressed in terms of the current debates surrounding privacy in the modern world, relevant stakeholders, and the rationale they provide for their positions. </w:t>
      </w:r>
    </w:p>
    <w:p w14:paraId="686C1AEF" w14:textId="079F33E8" w:rsidR="00A27CDC" w:rsidRPr="008D5A9C" w:rsidRDefault="00A27CDC">
      <w:pPr>
        <w:tabs>
          <w:tab w:val="left" w:pos="810"/>
        </w:tabs>
        <w:jc w:val="both"/>
        <w:rPr>
          <w:rFonts w:asciiTheme="majorHAnsi" w:hAnsiTheme="majorHAnsi" w:cstheme="majorHAnsi"/>
          <w:i/>
          <w:iCs/>
          <w:color w:val="000000" w:themeColor="text1"/>
          <w:sz w:val="24"/>
          <w:szCs w:val="24"/>
        </w:rPr>
      </w:pPr>
      <w:r w:rsidRPr="008D5A9C">
        <w:rPr>
          <w:rFonts w:asciiTheme="majorHAnsi" w:hAnsiTheme="majorHAnsi" w:cstheme="majorHAnsi"/>
          <w:i/>
          <w:iCs/>
          <w:color w:val="000000" w:themeColor="text1"/>
          <w:sz w:val="24"/>
          <w:szCs w:val="24"/>
        </w:rPr>
        <w:t xml:space="preserve">This knowledge </w:t>
      </w:r>
      <w:r w:rsidR="00801F85" w:rsidRPr="008D5A9C">
        <w:rPr>
          <w:rFonts w:asciiTheme="majorHAnsi" w:hAnsiTheme="majorHAnsi" w:cstheme="majorHAnsi"/>
          <w:i/>
          <w:iCs/>
          <w:color w:val="000000" w:themeColor="text1"/>
          <w:sz w:val="24"/>
          <w:szCs w:val="24"/>
        </w:rPr>
        <w:t>can be</w:t>
      </w:r>
      <w:r w:rsidRPr="008D5A9C">
        <w:rPr>
          <w:rFonts w:asciiTheme="majorHAnsi" w:hAnsiTheme="majorHAnsi" w:cstheme="majorHAnsi"/>
          <w:i/>
          <w:iCs/>
          <w:color w:val="000000" w:themeColor="text1"/>
          <w:sz w:val="24"/>
          <w:szCs w:val="24"/>
        </w:rPr>
        <w:t xml:space="preserve"> expressed in the </w:t>
      </w:r>
      <w:r w:rsidRPr="008D5A9C">
        <w:rPr>
          <w:rFonts w:asciiTheme="majorHAnsi" w:hAnsiTheme="majorHAnsi" w:cstheme="majorHAnsi"/>
          <w:b/>
          <w:bCs/>
          <w:i/>
          <w:iCs/>
          <w:color w:val="000000" w:themeColor="text1"/>
          <w:sz w:val="24"/>
          <w:szCs w:val="24"/>
        </w:rPr>
        <w:t>‘Overview’</w:t>
      </w:r>
      <w:r w:rsidRPr="008D5A9C">
        <w:rPr>
          <w:rFonts w:asciiTheme="majorHAnsi" w:hAnsiTheme="majorHAnsi" w:cstheme="majorHAnsi"/>
          <w:i/>
          <w:iCs/>
          <w:color w:val="000000" w:themeColor="text1"/>
          <w:sz w:val="24"/>
          <w:szCs w:val="24"/>
        </w:rPr>
        <w:t xml:space="preserve"> and </w:t>
      </w:r>
      <w:r w:rsidRPr="008D5A9C">
        <w:rPr>
          <w:rFonts w:asciiTheme="majorHAnsi" w:hAnsiTheme="majorHAnsi" w:cstheme="majorHAnsi"/>
          <w:b/>
          <w:bCs/>
          <w:i/>
          <w:iCs/>
          <w:color w:val="000000" w:themeColor="text1"/>
          <w:sz w:val="24"/>
          <w:szCs w:val="24"/>
        </w:rPr>
        <w:t>‘EX’</w:t>
      </w:r>
      <w:r w:rsidRPr="008D5A9C">
        <w:rPr>
          <w:rFonts w:asciiTheme="majorHAnsi" w:hAnsiTheme="majorHAnsi" w:cstheme="majorHAnsi"/>
          <w:i/>
          <w:iCs/>
          <w:color w:val="000000" w:themeColor="text1"/>
          <w:sz w:val="24"/>
          <w:szCs w:val="24"/>
        </w:rPr>
        <w:t xml:space="preserve"> or </w:t>
      </w:r>
      <w:r w:rsidRPr="008D5A9C">
        <w:rPr>
          <w:rFonts w:asciiTheme="majorHAnsi" w:hAnsiTheme="majorHAnsi" w:cstheme="majorHAnsi"/>
          <w:b/>
          <w:bCs/>
          <w:i/>
          <w:iCs/>
          <w:color w:val="000000" w:themeColor="text1"/>
          <w:sz w:val="24"/>
          <w:szCs w:val="24"/>
        </w:rPr>
        <w:t>‘EV’</w:t>
      </w:r>
      <w:r w:rsidRPr="008D5A9C">
        <w:rPr>
          <w:rFonts w:asciiTheme="majorHAnsi" w:hAnsiTheme="majorHAnsi" w:cstheme="majorHAnsi"/>
          <w:i/>
          <w:iCs/>
          <w:color w:val="000000" w:themeColor="text1"/>
          <w:sz w:val="24"/>
          <w:szCs w:val="24"/>
        </w:rPr>
        <w:t xml:space="preserve"> segments in your essay. </w:t>
      </w:r>
    </w:p>
    <w:tbl>
      <w:tblPr>
        <w:tblStyle w:val="a2"/>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85"/>
        <w:gridCol w:w="3060"/>
      </w:tblGrid>
      <w:tr w:rsidR="00D64547" w:rsidRPr="008D5A9C" w14:paraId="3678196A" w14:textId="77777777" w:rsidTr="00BE063E">
        <w:tc>
          <w:tcPr>
            <w:tcW w:w="6385" w:type="dxa"/>
          </w:tcPr>
          <w:p w14:paraId="78FD033B" w14:textId="72961572" w:rsidR="00D64547" w:rsidRPr="008D5A9C" w:rsidRDefault="00441E6C">
            <w:pPr>
              <w:rPr>
                <w:rFonts w:asciiTheme="majorHAnsi" w:hAnsiTheme="majorHAnsi" w:cstheme="majorHAnsi"/>
                <w:b/>
                <w:color w:val="000000"/>
                <w:sz w:val="24"/>
                <w:szCs w:val="24"/>
              </w:rPr>
            </w:pPr>
            <w:r w:rsidRPr="008D5A9C">
              <w:rPr>
                <w:rFonts w:asciiTheme="majorHAnsi" w:hAnsiTheme="majorHAnsi" w:cstheme="majorHAnsi"/>
                <w:b/>
                <w:color w:val="000000"/>
                <w:sz w:val="24"/>
                <w:szCs w:val="24"/>
              </w:rPr>
              <w:t>‘</w:t>
            </w:r>
            <w:r w:rsidR="00B51559" w:rsidRPr="008D5A9C">
              <w:rPr>
                <w:rFonts w:asciiTheme="majorHAnsi" w:hAnsiTheme="majorHAnsi" w:cstheme="majorHAnsi"/>
                <w:b/>
                <w:color w:val="000000"/>
                <w:sz w:val="24"/>
                <w:szCs w:val="24"/>
              </w:rPr>
              <w:t>Does privacy still have value</w:t>
            </w:r>
            <w:r w:rsidRPr="008D5A9C">
              <w:rPr>
                <w:rFonts w:asciiTheme="majorHAnsi" w:hAnsiTheme="majorHAnsi" w:cstheme="majorHAnsi"/>
                <w:b/>
                <w:color w:val="000000"/>
                <w:sz w:val="24"/>
                <w:szCs w:val="24"/>
              </w:rPr>
              <w:t xml:space="preserve"> </w:t>
            </w:r>
            <w:r w:rsidRPr="008D5A9C">
              <w:rPr>
                <w:rFonts w:asciiTheme="majorHAnsi" w:hAnsiTheme="majorHAnsi" w:cstheme="majorHAnsi"/>
                <w:b/>
                <w:color w:val="000000"/>
                <w:sz w:val="24"/>
                <w:szCs w:val="24"/>
                <w:u w:val="single"/>
              </w:rPr>
              <w:t>today</w:t>
            </w:r>
            <w:r w:rsidRPr="008D5A9C">
              <w:rPr>
                <w:rFonts w:asciiTheme="majorHAnsi" w:hAnsiTheme="majorHAnsi" w:cstheme="majorHAnsi"/>
                <w:b/>
                <w:color w:val="000000"/>
                <w:sz w:val="24"/>
                <w:szCs w:val="24"/>
              </w:rPr>
              <w:t xml:space="preserve">?’  </w:t>
            </w:r>
          </w:p>
        </w:tc>
        <w:tc>
          <w:tcPr>
            <w:tcW w:w="3060" w:type="dxa"/>
          </w:tcPr>
          <w:p w14:paraId="1D71EC04" w14:textId="7B9C40F4" w:rsidR="00D64547" w:rsidRPr="008D5A9C" w:rsidRDefault="000F2476" w:rsidP="000F2476">
            <w:pPr>
              <w:tabs>
                <w:tab w:val="left" w:pos="810"/>
              </w:tabs>
              <w:rPr>
                <w:rFonts w:asciiTheme="majorHAnsi" w:hAnsiTheme="majorHAnsi" w:cstheme="majorHAnsi"/>
                <w:b/>
                <w:bCs/>
                <w:color w:val="C00000"/>
                <w:sz w:val="24"/>
                <w:szCs w:val="24"/>
              </w:rPr>
            </w:pPr>
            <w:r w:rsidRPr="008D5A9C">
              <w:rPr>
                <w:rFonts w:asciiTheme="majorHAnsi" w:hAnsiTheme="majorHAnsi" w:cstheme="majorHAnsi"/>
                <w:b/>
                <w:bCs/>
                <w:sz w:val="24"/>
                <w:szCs w:val="24"/>
              </w:rPr>
              <w:t>Use of modern world context</w:t>
            </w:r>
          </w:p>
        </w:tc>
      </w:tr>
      <w:tr w:rsidR="00D64547" w:rsidRPr="008D5A9C" w14:paraId="28B080C2" w14:textId="77777777" w:rsidTr="00BE063E">
        <w:tc>
          <w:tcPr>
            <w:tcW w:w="6385" w:type="dxa"/>
          </w:tcPr>
          <w:p w14:paraId="2845101F" w14:textId="35FB3417" w:rsidR="00D64547" w:rsidRPr="008D5A9C" w:rsidRDefault="00441E6C" w:rsidP="00B0753F">
            <w:pPr>
              <w:jc w:val="both"/>
              <w:rPr>
                <w:rFonts w:asciiTheme="majorHAnsi" w:hAnsiTheme="majorHAnsi" w:cstheme="majorHAnsi"/>
                <w:b/>
                <w:sz w:val="24"/>
                <w:szCs w:val="24"/>
              </w:rPr>
            </w:pPr>
            <w:r w:rsidRPr="008D5A9C">
              <w:rPr>
                <w:rFonts w:asciiTheme="majorHAnsi" w:hAnsiTheme="majorHAnsi" w:cstheme="majorHAnsi"/>
                <w:b/>
                <w:sz w:val="24"/>
                <w:szCs w:val="24"/>
              </w:rPr>
              <w:t>Overview (Introduction):</w:t>
            </w:r>
            <w:r w:rsidRPr="008D5A9C">
              <w:rPr>
                <w:rFonts w:asciiTheme="majorHAnsi" w:hAnsiTheme="majorHAnsi" w:cstheme="majorHAnsi"/>
                <w:sz w:val="24"/>
                <w:szCs w:val="24"/>
              </w:rPr>
              <w:t xml:space="preserve"> With the advancement of information and communication technology, many of us have</w:t>
            </w:r>
            <w:r w:rsidR="001E37E2" w:rsidRPr="008D5A9C">
              <w:rPr>
                <w:rFonts w:asciiTheme="majorHAnsi" w:hAnsiTheme="majorHAnsi" w:cstheme="majorHAnsi"/>
                <w:sz w:val="24"/>
                <w:szCs w:val="24"/>
              </w:rPr>
              <w:t xml:space="preserve"> in one way or another </w:t>
            </w:r>
            <w:r w:rsidRPr="008D5A9C">
              <w:rPr>
                <w:rFonts w:asciiTheme="majorHAnsi" w:hAnsiTheme="majorHAnsi" w:cstheme="majorHAnsi"/>
                <w:sz w:val="24"/>
                <w:szCs w:val="24"/>
              </w:rPr>
              <w:t xml:space="preserve">relinquished </w:t>
            </w:r>
            <w:r w:rsidR="00B0753F" w:rsidRPr="008D5A9C">
              <w:rPr>
                <w:rFonts w:asciiTheme="majorHAnsi" w:hAnsiTheme="majorHAnsi" w:cstheme="majorHAnsi"/>
                <w:sz w:val="24"/>
                <w:szCs w:val="24"/>
              </w:rPr>
              <w:t>much of</w:t>
            </w:r>
            <w:r w:rsidRPr="008D5A9C">
              <w:rPr>
                <w:rFonts w:asciiTheme="majorHAnsi" w:hAnsiTheme="majorHAnsi" w:cstheme="majorHAnsi"/>
                <w:sz w:val="24"/>
                <w:szCs w:val="24"/>
              </w:rPr>
              <w:t xml:space="preserve"> our privacy in exchange for the conveniences of modern living</w:t>
            </w:r>
            <w:r w:rsidRPr="008D5A9C">
              <w:rPr>
                <w:rFonts w:asciiTheme="majorHAnsi" w:hAnsiTheme="majorHAnsi" w:cstheme="majorHAnsi"/>
                <w:color w:val="C00000"/>
                <w:sz w:val="24"/>
                <w:szCs w:val="24"/>
              </w:rPr>
              <w:t xml:space="preserve">. </w:t>
            </w:r>
            <w:r w:rsidRPr="008D5A9C">
              <w:rPr>
                <w:rFonts w:asciiTheme="majorHAnsi" w:hAnsiTheme="majorHAnsi" w:cstheme="majorHAnsi"/>
                <w:b/>
                <w:color w:val="000000"/>
                <w:sz w:val="24"/>
                <w:szCs w:val="24"/>
                <w:u w:val="single"/>
              </w:rPr>
              <w:t>In recent years, with invasions of privacy coming to the fore, more individuals and rights groups are demanding greater control over their personal information, with governments and companies adjusting their policies in response</w:t>
            </w:r>
            <w:r w:rsidRPr="008D5A9C">
              <w:rPr>
                <w:rFonts w:asciiTheme="majorHAnsi" w:hAnsiTheme="majorHAnsi" w:cstheme="majorHAnsi"/>
                <w:b/>
                <w:color w:val="000000"/>
                <w:sz w:val="24"/>
                <w:szCs w:val="24"/>
              </w:rPr>
              <w:t>.</w:t>
            </w:r>
            <w:r w:rsidRPr="008D5A9C">
              <w:rPr>
                <w:rFonts w:asciiTheme="majorHAnsi" w:hAnsiTheme="majorHAnsi" w:cstheme="majorHAnsi"/>
                <w:color w:val="000000"/>
                <w:sz w:val="24"/>
                <w:szCs w:val="24"/>
              </w:rPr>
              <w:t xml:space="preserve"> </w:t>
            </w:r>
            <w:r w:rsidRPr="008D5A9C">
              <w:rPr>
                <w:rFonts w:asciiTheme="majorHAnsi" w:hAnsiTheme="majorHAnsi" w:cstheme="majorHAnsi"/>
                <w:sz w:val="24"/>
                <w:szCs w:val="24"/>
              </w:rPr>
              <w:t>However, what constitutes personal and private information can be a grey area and regulation is difficult. This leads others to argue that there is little point in trying to protect privacy any longer.</w:t>
            </w:r>
            <w:r w:rsidR="008D5A9C">
              <w:rPr>
                <w:rFonts w:asciiTheme="majorHAnsi" w:hAnsiTheme="majorHAnsi" w:cstheme="majorHAnsi"/>
                <w:sz w:val="24"/>
                <w:szCs w:val="24"/>
              </w:rPr>
              <w:t xml:space="preserve"> </w:t>
            </w:r>
            <w:r w:rsidRPr="008D5A9C">
              <w:rPr>
                <w:rFonts w:asciiTheme="majorHAnsi" w:hAnsiTheme="majorHAnsi" w:cstheme="majorHAnsi"/>
                <w:b/>
                <w:sz w:val="24"/>
                <w:szCs w:val="24"/>
              </w:rPr>
              <w:t>(Continue with Stand)</w:t>
            </w:r>
          </w:p>
          <w:p w14:paraId="3873C7AF" w14:textId="3339A0AF" w:rsidR="00683875" w:rsidRPr="008D5A9C" w:rsidRDefault="00683875" w:rsidP="00B0753F">
            <w:pPr>
              <w:jc w:val="both"/>
              <w:rPr>
                <w:rFonts w:asciiTheme="majorHAnsi" w:hAnsiTheme="majorHAnsi" w:cstheme="majorHAnsi"/>
                <w:color w:val="C00000"/>
                <w:sz w:val="24"/>
                <w:szCs w:val="24"/>
              </w:rPr>
            </w:pPr>
          </w:p>
        </w:tc>
        <w:tc>
          <w:tcPr>
            <w:tcW w:w="3060" w:type="dxa"/>
          </w:tcPr>
          <w:p w14:paraId="4CC045B0" w14:textId="2B9908E5" w:rsidR="00D64547" w:rsidRPr="008D5A9C" w:rsidRDefault="00441E6C">
            <w:pPr>
              <w:rPr>
                <w:rFonts w:asciiTheme="majorHAnsi" w:hAnsiTheme="majorHAnsi" w:cstheme="majorHAnsi"/>
                <w:b/>
                <w:bCs/>
                <w:color w:val="000000"/>
                <w:sz w:val="24"/>
                <w:szCs w:val="24"/>
                <w:u w:val="single"/>
              </w:rPr>
            </w:pPr>
            <w:r w:rsidRPr="008D5A9C">
              <w:rPr>
                <w:rFonts w:asciiTheme="majorHAnsi" w:hAnsiTheme="majorHAnsi" w:cstheme="majorHAnsi"/>
                <w:color w:val="000000"/>
                <w:sz w:val="24"/>
                <w:szCs w:val="24"/>
              </w:rPr>
              <w:t xml:space="preserve">The Overview portion in this </w:t>
            </w:r>
            <w:r w:rsidR="005D44A6" w:rsidRPr="008D5A9C">
              <w:rPr>
                <w:rFonts w:asciiTheme="majorHAnsi" w:hAnsiTheme="majorHAnsi" w:cstheme="majorHAnsi"/>
                <w:color w:val="000000"/>
                <w:sz w:val="24"/>
                <w:szCs w:val="24"/>
              </w:rPr>
              <w:t>i</w:t>
            </w:r>
            <w:r w:rsidRPr="008D5A9C">
              <w:rPr>
                <w:rFonts w:asciiTheme="majorHAnsi" w:hAnsiTheme="majorHAnsi" w:cstheme="majorHAnsi"/>
                <w:color w:val="000000"/>
                <w:sz w:val="24"/>
                <w:szCs w:val="24"/>
              </w:rPr>
              <w:t xml:space="preserve">ntroduction </w:t>
            </w:r>
            <w:r w:rsidRPr="008D5A9C">
              <w:rPr>
                <w:rFonts w:asciiTheme="majorHAnsi" w:hAnsiTheme="majorHAnsi" w:cstheme="majorHAnsi"/>
                <w:b/>
                <w:bCs/>
                <w:color w:val="000000"/>
                <w:sz w:val="24"/>
                <w:szCs w:val="24"/>
              </w:rPr>
              <w:t>references the contemporary situation regarding privacy and rights-infringement.</w:t>
            </w:r>
            <w:r w:rsidRPr="008D5A9C">
              <w:rPr>
                <w:rFonts w:asciiTheme="majorHAnsi" w:hAnsiTheme="majorHAnsi" w:cstheme="majorHAnsi"/>
                <w:b/>
                <w:bCs/>
                <w:color w:val="000000"/>
                <w:sz w:val="24"/>
                <w:szCs w:val="24"/>
                <w:u w:val="single"/>
              </w:rPr>
              <w:t xml:space="preserve"> </w:t>
            </w:r>
          </w:p>
          <w:p w14:paraId="073E44DC" w14:textId="77777777" w:rsidR="00D64547" w:rsidRPr="008D5A9C" w:rsidRDefault="00D64547">
            <w:pPr>
              <w:rPr>
                <w:rFonts w:asciiTheme="majorHAnsi" w:hAnsiTheme="majorHAnsi" w:cstheme="majorHAnsi"/>
                <w:sz w:val="24"/>
                <w:szCs w:val="24"/>
              </w:rPr>
            </w:pPr>
          </w:p>
          <w:p w14:paraId="7AE4702E" w14:textId="010A3093" w:rsidR="002722BF" w:rsidRPr="008D5A9C" w:rsidRDefault="00441E6C">
            <w:pPr>
              <w:rPr>
                <w:rFonts w:asciiTheme="majorHAnsi" w:hAnsiTheme="majorHAnsi" w:cstheme="majorHAnsi"/>
                <w:color w:val="000000"/>
                <w:sz w:val="24"/>
                <w:szCs w:val="24"/>
              </w:rPr>
            </w:pPr>
            <w:r w:rsidRPr="008D5A9C">
              <w:rPr>
                <w:rFonts w:asciiTheme="majorHAnsi" w:hAnsiTheme="majorHAnsi" w:cstheme="majorHAnsi"/>
                <w:color w:val="000000"/>
                <w:sz w:val="24"/>
                <w:szCs w:val="24"/>
              </w:rPr>
              <w:t>By incorporating this feature of the Modern World at the outset of your essay, you show awareness of the issue that the question is concerned with.</w:t>
            </w:r>
          </w:p>
        </w:tc>
      </w:tr>
      <w:tr w:rsidR="005D44A6" w:rsidRPr="008D5A9C" w14:paraId="25D5193E" w14:textId="77777777" w:rsidTr="00D84DE5">
        <w:tc>
          <w:tcPr>
            <w:tcW w:w="6385" w:type="dxa"/>
            <w:shd w:val="clear" w:color="auto" w:fill="FFFFFF" w:themeFill="background1"/>
          </w:tcPr>
          <w:p w14:paraId="6A61B296" w14:textId="2196FFF4" w:rsidR="005D44A6" w:rsidRPr="008D5A9C" w:rsidRDefault="005D44A6" w:rsidP="00B0753F">
            <w:pPr>
              <w:jc w:val="both"/>
              <w:rPr>
                <w:rFonts w:asciiTheme="majorHAnsi" w:hAnsiTheme="majorHAnsi" w:cstheme="majorHAnsi"/>
                <w:b/>
                <w:color w:val="000000"/>
                <w:sz w:val="24"/>
                <w:szCs w:val="24"/>
              </w:rPr>
            </w:pPr>
            <w:r w:rsidRPr="008D5A9C">
              <w:rPr>
                <w:rFonts w:asciiTheme="majorHAnsi" w:hAnsiTheme="majorHAnsi" w:cstheme="majorHAnsi"/>
                <w:b/>
                <w:color w:val="000000"/>
                <w:sz w:val="24"/>
                <w:szCs w:val="24"/>
              </w:rPr>
              <w:lastRenderedPageBreak/>
              <w:t>Context used in EX</w:t>
            </w:r>
          </w:p>
          <w:p w14:paraId="41C1ED4B" w14:textId="18D823BC" w:rsidR="005D44A6" w:rsidRPr="008D5A9C" w:rsidRDefault="005D44A6" w:rsidP="005D44A6">
            <w:pPr>
              <w:jc w:val="both"/>
              <w:rPr>
                <w:rFonts w:asciiTheme="majorHAnsi" w:hAnsiTheme="majorHAnsi" w:cstheme="majorHAnsi"/>
                <w:b/>
                <w:sz w:val="24"/>
                <w:szCs w:val="24"/>
              </w:rPr>
            </w:pPr>
            <w:r w:rsidRPr="008D5A9C">
              <w:rPr>
                <w:rFonts w:asciiTheme="majorHAnsi" w:hAnsiTheme="majorHAnsi" w:cstheme="majorHAnsi"/>
                <w:b/>
                <w:bCs/>
                <w:color w:val="000000"/>
                <w:sz w:val="24"/>
                <w:szCs w:val="24"/>
              </w:rPr>
              <w:t xml:space="preserve">(Topic Sentence) </w:t>
            </w:r>
            <w:r w:rsidRPr="008D5A9C">
              <w:rPr>
                <w:rFonts w:asciiTheme="majorHAnsi" w:hAnsiTheme="majorHAnsi" w:cstheme="majorHAnsi"/>
                <w:color w:val="000000"/>
                <w:sz w:val="24"/>
                <w:szCs w:val="24"/>
              </w:rPr>
              <w:t xml:space="preserve">Privacy is a foregone conclusion in </w:t>
            </w:r>
            <w:r w:rsidRPr="008D5A9C">
              <w:rPr>
                <w:rFonts w:asciiTheme="majorHAnsi" w:hAnsiTheme="majorHAnsi" w:cstheme="majorHAnsi"/>
                <w:color w:val="000000"/>
                <w:sz w:val="24"/>
                <w:szCs w:val="24"/>
                <w:u w:val="single"/>
              </w:rPr>
              <w:t>the modern world</w:t>
            </w:r>
            <w:r w:rsidRPr="008D5A9C">
              <w:rPr>
                <w:rFonts w:asciiTheme="majorHAnsi" w:hAnsiTheme="majorHAnsi" w:cstheme="majorHAnsi"/>
                <w:color w:val="000000"/>
                <w:sz w:val="24"/>
                <w:szCs w:val="24"/>
              </w:rPr>
              <w:t xml:space="preserve"> because it is a luxury that cannot be afforded in the face of very real threats to our safety and security. </w:t>
            </w:r>
            <w:r w:rsidRPr="008D5A9C">
              <w:rPr>
                <w:rFonts w:asciiTheme="majorHAnsi" w:hAnsiTheme="majorHAnsi" w:cstheme="majorHAnsi"/>
                <w:b/>
                <w:bCs/>
                <w:color w:val="000000"/>
                <w:sz w:val="24"/>
                <w:szCs w:val="24"/>
              </w:rPr>
              <w:t>(EX using Modern World features/context)</w:t>
            </w:r>
            <w:r w:rsidRPr="008D5A9C">
              <w:rPr>
                <w:rFonts w:asciiTheme="majorHAnsi" w:hAnsiTheme="majorHAnsi" w:cstheme="majorHAnsi"/>
                <w:color w:val="000000"/>
                <w:sz w:val="24"/>
                <w:szCs w:val="24"/>
              </w:rPr>
              <w:t xml:space="preserve"> </w:t>
            </w:r>
            <w:r w:rsidRPr="008D5A9C">
              <w:rPr>
                <w:rFonts w:asciiTheme="majorHAnsi" w:hAnsiTheme="majorHAnsi" w:cstheme="majorHAnsi"/>
                <w:b/>
                <w:bCs/>
                <w:color w:val="000000"/>
                <w:sz w:val="24"/>
                <w:szCs w:val="24"/>
                <w:u w:val="single"/>
              </w:rPr>
              <w:t>Given the increased interconnectivity and dependence on information</w:t>
            </w:r>
            <w:r w:rsidRPr="008D5A9C">
              <w:rPr>
                <w:rFonts w:asciiTheme="majorHAnsi" w:hAnsiTheme="majorHAnsi" w:cstheme="majorHAnsi"/>
                <w:color w:val="000000"/>
                <w:sz w:val="24"/>
                <w:szCs w:val="24"/>
              </w:rPr>
              <w:t xml:space="preserve">, governments are seeing the importance of collecting reliable information and how it can be used to react to changes in the world. When dealing with real threats, </w:t>
            </w:r>
            <w:r w:rsidRPr="008D5A9C">
              <w:rPr>
                <w:rFonts w:asciiTheme="majorHAnsi" w:hAnsiTheme="majorHAnsi" w:cstheme="majorHAnsi"/>
                <w:b/>
                <w:bCs/>
                <w:color w:val="000000"/>
                <w:sz w:val="24"/>
                <w:szCs w:val="24"/>
                <w:u w:val="single"/>
              </w:rPr>
              <w:t xml:space="preserve">collective concerns are often </w:t>
            </w:r>
            <w:proofErr w:type="spellStart"/>
            <w:r w:rsidRPr="008D5A9C">
              <w:rPr>
                <w:rFonts w:asciiTheme="majorHAnsi" w:hAnsiTheme="majorHAnsi" w:cstheme="majorHAnsi"/>
                <w:b/>
                <w:bCs/>
                <w:color w:val="000000"/>
                <w:sz w:val="24"/>
                <w:szCs w:val="24"/>
                <w:u w:val="single"/>
              </w:rPr>
              <w:t>prioritised</w:t>
            </w:r>
            <w:proofErr w:type="spellEnd"/>
            <w:r w:rsidRPr="008D5A9C">
              <w:rPr>
                <w:rFonts w:asciiTheme="majorHAnsi" w:hAnsiTheme="majorHAnsi" w:cstheme="majorHAnsi"/>
                <w:b/>
                <w:bCs/>
                <w:color w:val="000000"/>
                <w:sz w:val="24"/>
                <w:szCs w:val="24"/>
                <w:u w:val="single"/>
              </w:rPr>
              <w:t xml:space="preserve"> over individual liberties like the right to privacy. </w:t>
            </w:r>
            <w:r w:rsidRPr="008D5A9C">
              <w:rPr>
                <w:rFonts w:asciiTheme="majorHAnsi" w:hAnsiTheme="majorHAnsi" w:cstheme="majorHAnsi"/>
                <w:color w:val="000000"/>
                <w:sz w:val="24"/>
                <w:szCs w:val="24"/>
              </w:rPr>
              <w:t>This is evident in how</w:t>
            </w:r>
            <w:r w:rsidRPr="008D5A9C">
              <w:rPr>
                <w:rFonts w:asciiTheme="majorHAnsi" w:hAnsiTheme="majorHAnsi" w:cstheme="majorHAnsi"/>
                <w:b/>
                <w:bCs/>
                <w:color w:val="000000"/>
                <w:sz w:val="24"/>
                <w:szCs w:val="24"/>
                <w:u w:val="single"/>
              </w:rPr>
              <w:t xml:space="preserve"> many countries have implemented far-reaching surveillance measures in response to the onset of recent crises. </w:t>
            </w:r>
            <w:r w:rsidRPr="008D5A9C">
              <w:rPr>
                <w:rFonts w:asciiTheme="majorHAnsi" w:hAnsiTheme="majorHAnsi" w:cstheme="majorHAnsi"/>
                <w:color w:val="000000"/>
                <w:sz w:val="24"/>
                <w:szCs w:val="24"/>
              </w:rPr>
              <w:t xml:space="preserve">As we are currently faced with crises of unprecedented, even existential magnitude, we may expect to continue ceding the right to privacy in the foreseeable future. </w:t>
            </w:r>
            <w:r w:rsidRPr="008D5A9C">
              <w:rPr>
                <w:rFonts w:asciiTheme="majorHAnsi" w:hAnsiTheme="majorHAnsi" w:cstheme="majorHAnsi"/>
                <w:b/>
                <w:sz w:val="24"/>
                <w:szCs w:val="24"/>
              </w:rPr>
              <w:t>(Continue with EG for development of TS/argument)</w:t>
            </w:r>
          </w:p>
          <w:p w14:paraId="2634A0A0" w14:textId="09A2B337" w:rsidR="00D80D01" w:rsidRPr="008D5A9C" w:rsidRDefault="00D80D01" w:rsidP="005D44A6">
            <w:pPr>
              <w:jc w:val="both"/>
              <w:rPr>
                <w:rFonts w:asciiTheme="majorHAnsi" w:hAnsiTheme="majorHAnsi" w:cstheme="majorHAnsi"/>
                <w:b/>
                <w:sz w:val="24"/>
                <w:szCs w:val="24"/>
              </w:rPr>
            </w:pPr>
          </w:p>
        </w:tc>
        <w:tc>
          <w:tcPr>
            <w:tcW w:w="3060" w:type="dxa"/>
            <w:shd w:val="clear" w:color="auto" w:fill="FFFFFF" w:themeFill="background1"/>
          </w:tcPr>
          <w:p w14:paraId="2F0F204E" w14:textId="77777777" w:rsidR="005D44A6" w:rsidRPr="008D5A9C" w:rsidRDefault="005D44A6">
            <w:pPr>
              <w:rPr>
                <w:rFonts w:asciiTheme="majorHAnsi" w:hAnsiTheme="majorHAnsi" w:cstheme="majorHAnsi"/>
                <w:color w:val="000000"/>
                <w:sz w:val="24"/>
                <w:szCs w:val="24"/>
              </w:rPr>
            </w:pPr>
          </w:p>
          <w:p w14:paraId="4C02E341" w14:textId="6EBE2C9D" w:rsidR="005D44A6" w:rsidRPr="008D5A9C" w:rsidRDefault="005D44A6">
            <w:pPr>
              <w:rPr>
                <w:rFonts w:asciiTheme="majorHAnsi" w:hAnsiTheme="majorHAnsi" w:cstheme="majorHAnsi"/>
                <w:color w:val="000000"/>
                <w:sz w:val="24"/>
                <w:szCs w:val="24"/>
              </w:rPr>
            </w:pPr>
            <w:r w:rsidRPr="008D5A9C">
              <w:rPr>
                <w:rFonts w:asciiTheme="majorHAnsi" w:hAnsiTheme="majorHAnsi" w:cstheme="majorHAnsi"/>
                <w:color w:val="000000"/>
                <w:sz w:val="24"/>
                <w:szCs w:val="24"/>
              </w:rPr>
              <w:t xml:space="preserve">Here we are showcasing contextual features as part of our </w:t>
            </w:r>
            <w:proofErr w:type="gramStart"/>
            <w:r w:rsidRPr="008D5A9C">
              <w:rPr>
                <w:rFonts w:asciiTheme="majorHAnsi" w:hAnsiTheme="majorHAnsi" w:cstheme="majorHAnsi"/>
                <w:color w:val="000000"/>
                <w:sz w:val="24"/>
                <w:szCs w:val="24"/>
              </w:rPr>
              <w:t>EX Chain</w:t>
            </w:r>
            <w:proofErr w:type="gramEnd"/>
            <w:r w:rsidRPr="008D5A9C">
              <w:rPr>
                <w:rFonts w:asciiTheme="majorHAnsi" w:hAnsiTheme="majorHAnsi" w:cstheme="majorHAnsi"/>
                <w:color w:val="000000"/>
                <w:sz w:val="24"/>
                <w:szCs w:val="24"/>
              </w:rPr>
              <w:t xml:space="preserve">. We are addressing contemporary issues surrounding the </w:t>
            </w:r>
            <w:r w:rsidRPr="008D5A9C">
              <w:rPr>
                <w:rFonts w:asciiTheme="majorHAnsi" w:hAnsiTheme="majorHAnsi" w:cstheme="majorHAnsi"/>
                <w:b/>
                <w:color w:val="000000"/>
                <w:sz w:val="24"/>
                <w:szCs w:val="24"/>
              </w:rPr>
              <w:t>debate over the right to privacy</w:t>
            </w:r>
            <w:r w:rsidRPr="008D5A9C">
              <w:rPr>
                <w:rFonts w:asciiTheme="majorHAnsi" w:hAnsiTheme="majorHAnsi" w:cstheme="majorHAnsi"/>
                <w:color w:val="000000"/>
                <w:sz w:val="24"/>
                <w:szCs w:val="24"/>
              </w:rPr>
              <w:t>. This will also help to</w:t>
            </w:r>
            <w:r w:rsidR="00742C8E" w:rsidRPr="008D5A9C">
              <w:rPr>
                <w:rFonts w:asciiTheme="majorHAnsi" w:hAnsiTheme="majorHAnsi" w:cstheme="majorHAnsi"/>
                <w:color w:val="000000"/>
                <w:sz w:val="24"/>
                <w:szCs w:val="24"/>
              </w:rPr>
              <w:t xml:space="preserve"> draw on certain</w:t>
            </w:r>
            <w:r w:rsidRPr="008D5A9C">
              <w:rPr>
                <w:rFonts w:asciiTheme="majorHAnsi" w:hAnsiTheme="majorHAnsi" w:cstheme="majorHAnsi"/>
                <w:color w:val="000000"/>
                <w:sz w:val="24"/>
                <w:szCs w:val="24"/>
              </w:rPr>
              <w:t xml:space="preserve"> examples we can use to support this point.</w:t>
            </w:r>
          </w:p>
        </w:tc>
      </w:tr>
    </w:tbl>
    <w:p w14:paraId="129E2D2E" w14:textId="628B4E7C" w:rsidR="005D44A6" w:rsidRPr="008D5A9C" w:rsidRDefault="005D44A6" w:rsidP="006C5B5A">
      <w:pPr>
        <w:pBdr>
          <w:top w:val="nil"/>
          <w:left w:val="nil"/>
          <w:bottom w:val="nil"/>
          <w:right w:val="nil"/>
          <w:between w:val="nil"/>
        </w:pBdr>
        <w:spacing w:after="120" w:line="240" w:lineRule="auto"/>
        <w:jc w:val="center"/>
        <w:rPr>
          <w:rFonts w:asciiTheme="majorHAnsi" w:hAnsiTheme="majorHAnsi" w:cstheme="majorHAnsi"/>
          <w:b/>
          <w:color w:val="000000"/>
          <w:sz w:val="24"/>
          <w:szCs w:val="24"/>
          <w:u w:val="single"/>
        </w:rPr>
      </w:pPr>
    </w:p>
    <w:p w14:paraId="413157B7" w14:textId="11B0497E" w:rsidR="00B275AB" w:rsidRPr="008D5A9C" w:rsidRDefault="00B275AB" w:rsidP="00B275AB">
      <w:pPr>
        <w:pBdr>
          <w:top w:val="nil"/>
          <w:left w:val="nil"/>
          <w:bottom w:val="nil"/>
          <w:right w:val="nil"/>
          <w:between w:val="nil"/>
        </w:pBdr>
        <w:spacing w:after="120" w:line="240" w:lineRule="auto"/>
        <w:rPr>
          <w:rFonts w:asciiTheme="majorHAnsi" w:hAnsiTheme="majorHAnsi" w:cstheme="majorHAnsi"/>
          <w:bCs/>
          <w:color w:val="000000"/>
          <w:sz w:val="24"/>
          <w:szCs w:val="24"/>
        </w:rPr>
      </w:pPr>
      <w:r w:rsidRPr="008D5A9C">
        <w:rPr>
          <w:rFonts w:asciiTheme="majorHAnsi" w:hAnsiTheme="majorHAnsi" w:cstheme="majorHAnsi"/>
          <w:bCs/>
          <w:color w:val="000000"/>
          <w:sz w:val="24"/>
          <w:szCs w:val="24"/>
        </w:rPr>
        <w:t>In the GP exam, students would need to clearly show CONCEPTUAL UNDERSTANDING</w:t>
      </w:r>
      <w:r w:rsidR="00D84DE5" w:rsidRPr="008D5A9C">
        <w:rPr>
          <w:rFonts w:asciiTheme="majorHAnsi" w:hAnsiTheme="majorHAnsi" w:cstheme="majorHAnsi"/>
          <w:bCs/>
          <w:color w:val="000000"/>
          <w:sz w:val="24"/>
          <w:szCs w:val="24"/>
        </w:rPr>
        <w:t xml:space="preserve"> THROUGH ANALYSIS</w:t>
      </w:r>
      <w:r w:rsidRPr="008D5A9C">
        <w:rPr>
          <w:rFonts w:asciiTheme="majorHAnsi" w:hAnsiTheme="majorHAnsi" w:cstheme="majorHAnsi"/>
          <w:bCs/>
          <w:color w:val="000000"/>
          <w:sz w:val="24"/>
          <w:szCs w:val="24"/>
        </w:rPr>
        <w:t xml:space="preserve"> in their essays. </w:t>
      </w:r>
      <w:r w:rsidR="00F92DBD" w:rsidRPr="008D5A9C">
        <w:rPr>
          <w:rFonts w:asciiTheme="majorHAnsi" w:hAnsiTheme="majorHAnsi" w:cstheme="majorHAnsi"/>
          <w:bCs/>
          <w:color w:val="000000"/>
          <w:sz w:val="24"/>
          <w:szCs w:val="24"/>
        </w:rPr>
        <w:t>As</w:t>
      </w:r>
      <w:r w:rsidR="00D84DE5" w:rsidRPr="008D5A9C">
        <w:rPr>
          <w:rFonts w:asciiTheme="majorHAnsi" w:hAnsiTheme="majorHAnsi" w:cstheme="majorHAnsi"/>
          <w:bCs/>
          <w:color w:val="000000"/>
          <w:sz w:val="24"/>
          <w:szCs w:val="24"/>
        </w:rPr>
        <w:t xml:space="preserve"> </w:t>
      </w:r>
      <w:r w:rsidR="00F92DBD" w:rsidRPr="008D5A9C">
        <w:rPr>
          <w:rFonts w:asciiTheme="majorHAnsi" w:hAnsiTheme="majorHAnsi" w:cstheme="majorHAnsi"/>
          <w:bCs/>
          <w:color w:val="000000"/>
          <w:sz w:val="24"/>
          <w:szCs w:val="24"/>
        </w:rPr>
        <w:t>stated in</w:t>
      </w:r>
      <w:r w:rsidR="00534331" w:rsidRPr="008D5A9C">
        <w:rPr>
          <w:rFonts w:asciiTheme="majorHAnsi" w:hAnsiTheme="majorHAnsi" w:cstheme="majorHAnsi"/>
          <w:bCs/>
          <w:color w:val="000000"/>
          <w:sz w:val="24"/>
          <w:szCs w:val="24"/>
        </w:rPr>
        <w:t xml:space="preserve"> the </w:t>
      </w:r>
      <w:r w:rsidR="00D84DE5" w:rsidRPr="008D5A9C">
        <w:rPr>
          <w:rFonts w:asciiTheme="majorHAnsi" w:hAnsiTheme="majorHAnsi" w:cstheme="majorHAnsi"/>
          <w:bCs/>
          <w:color w:val="000000"/>
          <w:sz w:val="24"/>
          <w:szCs w:val="24"/>
        </w:rPr>
        <w:t xml:space="preserve">highest </w:t>
      </w:r>
      <w:r w:rsidR="00D84DE5" w:rsidRPr="008D5A9C">
        <w:rPr>
          <w:rFonts w:asciiTheme="majorHAnsi" w:hAnsiTheme="majorHAnsi" w:cstheme="majorHAnsi"/>
          <w:b/>
          <w:color w:val="000000"/>
          <w:sz w:val="24"/>
          <w:szCs w:val="24"/>
        </w:rPr>
        <w:t>assessment</w:t>
      </w:r>
      <w:r w:rsidR="00534331" w:rsidRPr="008D5A9C">
        <w:rPr>
          <w:rFonts w:asciiTheme="majorHAnsi" w:hAnsiTheme="majorHAnsi" w:cstheme="majorHAnsi"/>
          <w:b/>
          <w:color w:val="000000"/>
          <w:sz w:val="24"/>
          <w:szCs w:val="24"/>
        </w:rPr>
        <w:t xml:space="preserve"> descriptors</w:t>
      </w:r>
      <w:r w:rsidR="00534331" w:rsidRPr="008D5A9C">
        <w:rPr>
          <w:rFonts w:asciiTheme="majorHAnsi" w:hAnsiTheme="majorHAnsi" w:cstheme="majorHAnsi"/>
          <w:bCs/>
          <w:color w:val="000000"/>
          <w:sz w:val="24"/>
          <w:szCs w:val="24"/>
        </w:rPr>
        <w:t>, s</w:t>
      </w:r>
      <w:r w:rsidRPr="008D5A9C">
        <w:rPr>
          <w:rFonts w:asciiTheme="majorHAnsi" w:hAnsiTheme="majorHAnsi" w:cstheme="majorHAnsi"/>
          <w:bCs/>
          <w:color w:val="000000"/>
          <w:sz w:val="24"/>
          <w:szCs w:val="24"/>
        </w:rPr>
        <w:t xml:space="preserve">tudents </w:t>
      </w:r>
      <w:r w:rsidR="00F92DBD" w:rsidRPr="008D5A9C">
        <w:rPr>
          <w:rFonts w:asciiTheme="majorHAnsi" w:hAnsiTheme="majorHAnsi" w:cstheme="majorHAnsi"/>
          <w:bCs/>
          <w:color w:val="000000"/>
          <w:sz w:val="24"/>
          <w:szCs w:val="24"/>
        </w:rPr>
        <w:t xml:space="preserve">would </w:t>
      </w:r>
      <w:r w:rsidRPr="008D5A9C">
        <w:rPr>
          <w:rFonts w:asciiTheme="majorHAnsi" w:hAnsiTheme="majorHAnsi" w:cstheme="majorHAnsi"/>
          <w:bCs/>
          <w:color w:val="000000"/>
          <w:sz w:val="24"/>
          <w:szCs w:val="24"/>
        </w:rPr>
        <w:t>need to</w:t>
      </w:r>
      <w:r w:rsidR="00F92DBD" w:rsidRPr="008D5A9C">
        <w:rPr>
          <w:rFonts w:asciiTheme="majorHAnsi" w:hAnsiTheme="majorHAnsi" w:cstheme="majorHAnsi"/>
          <w:bCs/>
          <w:color w:val="000000"/>
          <w:sz w:val="24"/>
          <w:szCs w:val="24"/>
        </w:rPr>
        <w:t xml:space="preserve"> show</w:t>
      </w:r>
      <w:r w:rsidRPr="008D5A9C">
        <w:rPr>
          <w:rFonts w:asciiTheme="majorHAnsi" w:hAnsiTheme="majorHAnsi" w:cstheme="majorHAnsi"/>
          <w:bCs/>
          <w:color w:val="000000"/>
          <w:sz w:val="24"/>
          <w:szCs w:val="24"/>
        </w:rPr>
        <w:t>:</w:t>
      </w:r>
    </w:p>
    <w:p w14:paraId="2F1DAA1E" w14:textId="45C80951" w:rsidR="00B275AB" w:rsidRPr="008D5A9C" w:rsidRDefault="00F92DBD" w:rsidP="00173D91">
      <w:pPr>
        <w:pStyle w:val="ListParagraph"/>
        <w:numPr>
          <w:ilvl w:val="0"/>
          <w:numId w:val="19"/>
        </w:numPr>
        <w:pBdr>
          <w:top w:val="nil"/>
          <w:left w:val="nil"/>
          <w:bottom w:val="nil"/>
          <w:right w:val="nil"/>
          <w:between w:val="nil"/>
        </w:pBdr>
        <w:spacing w:after="120" w:line="240" w:lineRule="auto"/>
        <w:rPr>
          <w:rFonts w:asciiTheme="majorHAnsi" w:hAnsiTheme="majorHAnsi" w:cstheme="majorHAnsi"/>
          <w:b/>
          <w:i/>
          <w:iCs/>
          <w:sz w:val="24"/>
          <w:szCs w:val="24"/>
        </w:rPr>
      </w:pPr>
      <w:r w:rsidRPr="008D5A9C">
        <w:rPr>
          <w:rFonts w:asciiTheme="majorHAnsi" w:hAnsiTheme="majorHAnsi" w:cstheme="majorHAnsi"/>
          <w:b/>
          <w:i/>
          <w:iCs/>
          <w:sz w:val="24"/>
          <w:szCs w:val="24"/>
        </w:rPr>
        <w:t xml:space="preserve">engagement with the question at a conceptual level (that) is </w:t>
      </w:r>
      <w:proofErr w:type="gramStart"/>
      <w:r w:rsidRPr="008D5A9C">
        <w:rPr>
          <w:rFonts w:asciiTheme="majorHAnsi" w:hAnsiTheme="majorHAnsi" w:cstheme="majorHAnsi"/>
          <w:b/>
          <w:i/>
          <w:iCs/>
          <w:sz w:val="24"/>
          <w:szCs w:val="24"/>
        </w:rPr>
        <w:t>clearly evident</w:t>
      </w:r>
      <w:proofErr w:type="gramEnd"/>
    </w:p>
    <w:p w14:paraId="04F3F272" w14:textId="3DA09633" w:rsidR="00B275AB" w:rsidRPr="008D5A9C" w:rsidRDefault="00D84DE5" w:rsidP="00173D91">
      <w:pPr>
        <w:pStyle w:val="ListParagraph"/>
        <w:numPr>
          <w:ilvl w:val="0"/>
          <w:numId w:val="19"/>
        </w:numPr>
        <w:pBdr>
          <w:top w:val="nil"/>
          <w:left w:val="nil"/>
          <w:bottom w:val="nil"/>
          <w:right w:val="nil"/>
          <w:between w:val="nil"/>
        </w:pBdr>
        <w:spacing w:after="120" w:line="240" w:lineRule="auto"/>
        <w:rPr>
          <w:rFonts w:asciiTheme="majorHAnsi" w:hAnsiTheme="majorHAnsi" w:cstheme="majorHAnsi"/>
          <w:b/>
          <w:i/>
          <w:iCs/>
          <w:sz w:val="24"/>
          <w:szCs w:val="24"/>
        </w:rPr>
      </w:pPr>
      <w:r w:rsidRPr="008D5A9C">
        <w:rPr>
          <w:rFonts w:asciiTheme="majorHAnsi" w:hAnsiTheme="majorHAnsi" w:cstheme="majorHAnsi"/>
          <w:b/>
          <w:i/>
          <w:iCs/>
          <w:sz w:val="24"/>
          <w:szCs w:val="24"/>
        </w:rPr>
        <w:t xml:space="preserve">analysis of </w:t>
      </w:r>
      <w:r w:rsidR="00F92DBD" w:rsidRPr="008D5A9C">
        <w:rPr>
          <w:rFonts w:asciiTheme="majorHAnsi" w:hAnsiTheme="majorHAnsi" w:cstheme="majorHAnsi"/>
          <w:b/>
          <w:i/>
          <w:iCs/>
          <w:sz w:val="24"/>
          <w:szCs w:val="24"/>
        </w:rPr>
        <w:t xml:space="preserve">nuanced and measured observations of trends and/or relationships </w:t>
      </w:r>
    </w:p>
    <w:p w14:paraId="17230604" w14:textId="59443A39" w:rsidR="00B275AB" w:rsidRPr="008D5A9C" w:rsidRDefault="00D84DE5" w:rsidP="00173D91">
      <w:pPr>
        <w:pStyle w:val="ListParagraph"/>
        <w:numPr>
          <w:ilvl w:val="0"/>
          <w:numId w:val="19"/>
        </w:numPr>
        <w:pBdr>
          <w:top w:val="nil"/>
          <w:left w:val="nil"/>
          <w:bottom w:val="nil"/>
          <w:right w:val="nil"/>
          <w:between w:val="nil"/>
        </w:pBdr>
        <w:spacing w:after="120" w:line="240" w:lineRule="auto"/>
        <w:rPr>
          <w:rFonts w:asciiTheme="majorHAnsi" w:hAnsiTheme="majorHAnsi" w:cstheme="majorHAnsi"/>
          <w:b/>
          <w:i/>
          <w:iCs/>
          <w:sz w:val="24"/>
          <w:szCs w:val="24"/>
        </w:rPr>
      </w:pPr>
      <w:r w:rsidRPr="008D5A9C">
        <w:rPr>
          <w:rFonts w:asciiTheme="majorHAnsi" w:hAnsiTheme="majorHAnsi" w:cstheme="majorHAnsi"/>
          <w:b/>
          <w:i/>
          <w:iCs/>
          <w:sz w:val="24"/>
          <w:szCs w:val="24"/>
        </w:rPr>
        <w:t xml:space="preserve">explanation of </w:t>
      </w:r>
      <w:r w:rsidR="00F92DBD" w:rsidRPr="008D5A9C">
        <w:rPr>
          <w:rFonts w:asciiTheme="majorHAnsi" w:hAnsiTheme="majorHAnsi" w:cstheme="majorHAnsi"/>
          <w:b/>
          <w:i/>
          <w:iCs/>
          <w:sz w:val="24"/>
          <w:szCs w:val="24"/>
        </w:rPr>
        <w:t>connections between issues and ideas (that) are identified</w:t>
      </w:r>
    </w:p>
    <w:p w14:paraId="7508D30A" w14:textId="5FDBCB9E" w:rsidR="00B275AB" w:rsidRPr="008D5A9C" w:rsidRDefault="00B275AB" w:rsidP="00B275AB">
      <w:pPr>
        <w:pBdr>
          <w:top w:val="nil"/>
          <w:left w:val="nil"/>
          <w:bottom w:val="nil"/>
          <w:right w:val="nil"/>
          <w:between w:val="nil"/>
        </w:pBdr>
        <w:spacing w:after="120" w:line="240" w:lineRule="auto"/>
        <w:rPr>
          <w:rFonts w:asciiTheme="majorHAnsi" w:hAnsiTheme="majorHAnsi" w:cstheme="majorHAnsi"/>
          <w:bCs/>
          <w:color w:val="000000"/>
          <w:sz w:val="24"/>
          <w:szCs w:val="24"/>
        </w:rPr>
      </w:pPr>
      <w:r w:rsidRPr="008D5A9C">
        <w:rPr>
          <w:rFonts w:asciiTheme="majorHAnsi" w:hAnsiTheme="majorHAnsi" w:cstheme="majorHAnsi"/>
          <w:bCs/>
          <w:color w:val="000000"/>
          <w:sz w:val="24"/>
          <w:szCs w:val="24"/>
        </w:rPr>
        <w:t xml:space="preserve">So do </w:t>
      </w:r>
      <w:r w:rsidR="005F5D1F" w:rsidRPr="008D5A9C">
        <w:rPr>
          <w:rFonts w:asciiTheme="majorHAnsi" w:hAnsiTheme="majorHAnsi" w:cstheme="majorHAnsi"/>
          <w:bCs/>
          <w:color w:val="000000"/>
          <w:sz w:val="24"/>
          <w:szCs w:val="24"/>
        </w:rPr>
        <w:t>NOT</w:t>
      </w:r>
      <w:r w:rsidRPr="008D5A9C">
        <w:rPr>
          <w:rFonts w:asciiTheme="majorHAnsi" w:hAnsiTheme="majorHAnsi" w:cstheme="majorHAnsi"/>
          <w:bCs/>
          <w:color w:val="000000"/>
          <w:sz w:val="24"/>
          <w:szCs w:val="24"/>
        </w:rPr>
        <w:t xml:space="preserve"> study GP in the form of topics, meaning</w:t>
      </w:r>
      <w:r w:rsidR="00495BA0" w:rsidRPr="008D5A9C">
        <w:rPr>
          <w:rFonts w:asciiTheme="majorHAnsi" w:hAnsiTheme="majorHAnsi" w:cstheme="majorHAnsi"/>
          <w:bCs/>
          <w:color w:val="000000"/>
          <w:sz w:val="24"/>
          <w:szCs w:val="24"/>
        </w:rPr>
        <w:t xml:space="preserve"> to</w:t>
      </w:r>
      <w:r w:rsidRPr="008D5A9C">
        <w:rPr>
          <w:rFonts w:asciiTheme="majorHAnsi" w:hAnsiTheme="majorHAnsi" w:cstheme="majorHAnsi"/>
          <w:bCs/>
          <w:color w:val="000000"/>
          <w:sz w:val="24"/>
          <w:szCs w:val="24"/>
        </w:rPr>
        <w:t xml:space="preserve"> read and </w:t>
      </w:r>
      <w:proofErr w:type="spellStart"/>
      <w:r w:rsidRPr="008D5A9C">
        <w:rPr>
          <w:rFonts w:asciiTheme="majorHAnsi" w:hAnsiTheme="majorHAnsi" w:cstheme="majorHAnsi"/>
          <w:bCs/>
          <w:color w:val="000000"/>
          <w:sz w:val="24"/>
          <w:szCs w:val="24"/>
        </w:rPr>
        <w:t>memorise</w:t>
      </w:r>
      <w:proofErr w:type="spellEnd"/>
      <w:r w:rsidRPr="008D5A9C">
        <w:rPr>
          <w:rFonts w:asciiTheme="majorHAnsi" w:hAnsiTheme="majorHAnsi" w:cstheme="majorHAnsi"/>
          <w:bCs/>
          <w:color w:val="000000"/>
          <w:sz w:val="24"/>
          <w:szCs w:val="24"/>
        </w:rPr>
        <w:t xml:space="preserve"> content on </w:t>
      </w:r>
      <w:r w:rsidR="00495BA0" w:rsidRPr="008D5A9C">
        <w:rPr>
          <w:rFonts w:asciiTheme="majorHAnsi" w:hAnsiTheme="majorHAnsi" w:cstheme="majorHAnsi"/>
          <w:bCs/>
          <w:color w:val="000000"/>
          <w:sz w:val="24"/>
          <w:szCs w:val="24"/>
        </w:rPr>
        <w:t xml:space="preserve">specific topics (e.g. media, education, science and technology). </w:t>
      </w:r>
    </w:p>
    <w:p w14:paraId="5B421D99" w14:textId="5138BE07" w:rsidR="00D84DE5" w:rsidRDefault="00495BA0" w:rsidP="008D5A9C">
      <w:pPr>
        <w:pBdr>
          <w:top w:val="nil"/>
          <w:left w:val="nil"/>
          <w:bottom w:val="nil"/>
          <w:right w:val="nil"/>
          <w:between w:val="nil"/>
        </w:pBdr>
        <w:spacing w:after="120" w:line="240" w:lineRule="auto"/>
        <w:rPr>
          <w:rFonts w:asciiTheme="majorHAnsi" w:hAnsiTheme="majorHAnsi" w:cstheme="majorHAnsi"/>
          <w:b/>
          <w:color w:val="000000"/>
          <w:sz w:val="24"/>
          <w:szCs w:val="24"/>
          <w:u w:val="single"/>
        </w:rPr>
      </w:pPr>
      <w:r w:rsidRPr="008D5A9C">
        <w:rPr>
          <w:rFonts w:asciiTheme="majorHAnsi" w:hAnsiTheme="majorHAnsi" w:cstheme="majorHAnsi"/>
          <w:b/>
          <w:color w:val="000000"/>
          <w:sz w:val="24"/>
          <w:szCs w:val="24"/>
        </w:rPr>
        <w:t>Try to think in terms of connections across topics (if something happens in topic A, how would this affect topic B</w:t>
      </w:r>
      <w:r w:rsidR="00120E3C" w:rsidRPr="008D5A9C">
        <w:rPr>
          <w:rFonts w:asciiTheme="majorHAnsi" w:hAnsiTheme="majorHAnsi" w:cstheme="majorHAnsi"/>
          <w:b/>
          <w:color w:val="000000"/>
          <w:sz w:val="24"/>
          <w:szCs w:val="24"/>
        </w:rPr>
        <w:t>?</w:t>
      </w:r>
      <w:r w:rsidRPr="008D5A9C">
        <w:rPr>
          <w:rFonts w:asciiTheme="majorHAnsi" w:hAnsiTheme="majorHAnsi" w:cstheme="majorHAnsi"/>
          <w:b/>
          <w:color w:val="000000"/>
          <w:sz w:val="24"/>
          <w:szCs w:val="24"/>
        </w:rPr>
        <w:t xml:space="preserve">). </w:t>
      </w:r>
    </w:p>
    <w:p w14:paraId="4504AAA8" w14:textId="77777777" w:rsidR="008D5A9C" w:rsidRPr="008D5A9C" w:rsidRDefault="008D5A9C" w:rsidP="008D5A9C">
      <w:pPr>
        <w:pBdr>
          <w:top w:val="nil"/>
          <w:left w:val="nil"/>
          <w:bottom w:val="nil"/>
          <w:right w:val="nil"/>
          <w:between w:val="nil"/>
        </w:pBdr>
        <w:spacing w:after="120" w:line="240" w:lineRule="auto"/>
        <w:rPr>
          <w:rFonts w:asciiTheme="majorHAnsi" w:hAnsiTheme="majorHAnsi" w:cstheme="majorHAnsi"/>
          <w:b/>
          <w:color w:val="000000"/>
          <w:sz w:val="24"/>
          <w:szCs w:val="24"/>
          <w:u w:val="single"/>
        </w:rPr>
      </w:pPr>
    </w:p>
    <w:p w14:paraId="38D0FD1D" w14:textId="127659DD" w:rsidR="0067738F" w:rsidRDefault="0067738F" w:rsidP="008D5A9C">
      <w:pPr>
        <w:spacing w:after="0" w:line="240" w:lineRule="auto"/>
        <w:jc w:val="center"/>
        <w:rPr>
          <w:rFonts w:asciiTheme="majorHAnsi" w:hAnsiTheme="majorHAnsi" w:cstheme="majorHAnsi"/>
          <w:b/>
          <w:sz w:val="28"/>
          <w:szCs w:val="28"/>
          <w:u w:val="single"/>
        </w:rPr>
      </w:pPr>
      <w:r w:rsidRPr="008D5A9C">
        <w:rPr>
          <w:rFonts w:asciiTheme="majorHAnsi" w:hAnsiTheme="majorHAnsi" w:cstheme="majorHAnsi"/>
          <w:b/>
          <w:sz w:val="28"/>
          <w:szCs w:val="28"/>
          <w:u w:val="single"/>
        </w:rPr>
        <w:t>Section 3. Core Idea</w:t>
      </w:r>
    </w:p>
    <w:p w14:paraId="1B8B8A79" w14:textId="77777777" w:rsidR="008D5A9C" w:rsidRPr="008D5A9C" w:rsidRDefault="008D5A9C" w:rsidP="008D5A9C">
      <w:pPr>
        <w:spacing w:after="0" w:line="240" w:lineRule="auto"/>
        <w:jc w:val="center"/>
        <w:rPr>
          <w:rFonts w:asciiTheme="majorHAnsi" w:hAnsiTheme="majorHAnsi" w:cstheme="majorHAnsi"/>
          <w:b/>
          <w:sz w:val="28"/>
          <w:szCs w:val="28"/>
          <w:u w:val="single"/>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006"/>
      </w:tblGrid>
      <w:tr w:rsidR="0067738F" w:rsidRPr="008D5A9C" w14:paraId="29553026" w14:textId="77777777" w:rsidTr="00B931F2">
        <w:tc>
          <w:tcPr>
            <w:tcW w:w="9006" w:type="dxa"/>
          </w:tcPr>
          <w:p w14:paraId="448B269D" w14:textId="77777777" w:rsidR="0067738F" w:rsidRPr="008D5A9C" w:rsidRDefault="0067738F" w:rsidP="00B931F2">
            <w:pPr>
              <w:jc w:val="both"/>
              <w:rPr>
                <w:rFonts w:asciiTheme="majorHAnsi" w:hAnsiTheme="majorHAnsi" w:cstheme="majorHAnsi"/>
                <w:b/>
                <w:bCs/>
                <w:color w:val="000000"/>
                <w:sz w:val="24"/>
                <w:szCs w:val="24"/>
              </w:rPr>
            </w:pPr>
            <w:r w:rsidRPr="008D5A9C">
              <w:rPr>
                <w:rFonts w:asciiTheme="majorHAnsi" w:hAnsiTheme="majorHAnsi" w:cstheme="majorHAnsi"/>
                <w:b/>
                <w:bCs/>
                <w:color w:val="000000"/>
                <w:sz w:val="24"/>
                <w:szCs w:val="24"/>
              </w:rPr>
              <w:t>Global crises arise from a series of causes and enablers and are managed through a complementary set of measures designed to mitigate against certain conditions.</w:t>
            </w:r>
          </w:p>
        </w:tc>
      </w:tr>
    </w:tbl>
    <w:p w14:paraId="11FD07FB" w14:textId="77777777" w:rsidR="00F07CF8" w:rsidRPr="008D5A9C" w:rsidRDefault="00F07CF8" w:rsidP="0067738F">
      <w:pPr>
        <w:shd w:val="clear" w:color="auto" w:fill="FFFFFF"/>
        <w:spacing w:line="240" w:lineRule="auto"/>
        <w:jc w:val="both"/>
        <w:rPr>
          <w:rFonts w:asciiTheme="majorHAnsi" w:hAnsiTheme="majorHAnsi" w:cstheme="majorHAnsi"/>
          <w:color w:val="000000"/>
          <w:sz w:val="24"/>
          <w:szCs w:val="24"/>
        </w:rPr>
      </w:pPr>
    </w:p>
    <w:p w14:paraId="4424F6D9" w14:textId="3A094DDE" w:rsidR="0067738F" w:rsidRPr="008D5A9C" w:rsidRDefault="0067738F" w:rsidP="0067738F">
      <w:pPr>
        <w:shd w:val="clear" w:color="auto" w:fill="FFFFFF"/>
        <w:spacing w:line="240" w:lineRule="auto"/>
        <w:jc w:val="both"/>
        <w:rPr>
          <w:rFonts w:asciiTheme="majorHAnsi" w:hAnsiTheme="majorHAnsi" w:cstheme="majorHAnsi"/>
          <w:color w:val="000000"/>
          <w:sz w:val="24"/>
          <w:szCs w:val="24"/>
        </w:rPr>
      </w:pPr>
      <w:r w:rsidRPr="008D5A9C">
        <w:rPr>
          <w:rFonts w:asciiTheme="majorHAnsi" w:hAnsiTheme="majorHAnsi" w:cstheme="majorHAnsi"/>
          <w:color w:val="000000"/>
          <w:sz w:val="24"/>
          <w:szCs w:val="24"/>
        </w:rPr>
        <w:t xml:space="preserve">Often, features of the modern world interact and collide in complex patterns which give rise to vast phenomena that impinge on multiple aspects of life today. However, during ‘peacetime’ they are often insidiously imperceptible, and taken for granted as a result. </w:t>
      </w:r>
      <w:r w:rsidRPr="008D5A9C">
        <w:rPr>
          <w:rFonts w:asciiTheme="majorHAnsi" w:hAnsiTheme="majorHAnsi" w:cstheme="majorHAnsi"/>
          <w:b/>
          <w:color w:val="000000"/>
          <w:sz w:val="24"/>
          <w:szCs w:val="24"/>
        </w:rPr>
        <w:t xml:space="preserve">In times of global crises, however, such tensions are often thrown into sharp relief, where the impact of such modern world features are often felt more keenly. </w:t>
      </w:r>
    </w:p>
    <w:p w14:paraId="591EC2E4" w14:textId="77777777" w:rsidR="0067738F" w:rsidRDefault="0067738F" w:rsidP="0067738F">
      <w:pPr>
        <w:shd w:val="clear" w:color="auto" w:fill="FFFFFF"/>
        <w:spacing w:line="240" w:lineRule="auto"/>
        <w:jc w:val="both"/>
        <w:rPr>
          <w:rFonts w:asciiTheme="majorHAnsi" w:hAnsiTheme="majorHAnsi" w:cstheme="majorHAnsi"/>
          <w:color w:val="000000"/>
          <w:sz w:val="24"/>
          <w:szCs w:val="24"/>
        </w:rPr>
      </w:pPr>
      <w:r w:rsidRPr="008D5A9C">
        <w:rPr>
          <w:rFonts w:asciiTheme="majorHAnsi" w:hAnsiTheme="majorHAnsi" w:cstheme="majorHAnsi"/>
          <w:color w:val="000000"/>
          <w:sz w:val="24"/>
          <w:szCs w:val="24"/>
        </w:rPr>
        <w:t xml:space="preserve">We will explore the </w:t>
      </w:r>
      <w:r w:rsidRPr="008D5A9C">
        <w:rPr>
          <w:rFonts w:asciiTheme="majorHAnsi" w:hAnsiTheme="majorHAnsi" w:cstheme="majorHAnsi"/>
          <w:b/>
          <w:bCs/>
          <w:color w:val="000000"/>
          <w:sz w:val="24"/>
          <w:szCs w:val="24"/>
        </w:rPr>
        <w:t>features of the modern world</w:t>
      </w:r>
      <w:r w:rsidRPr="008D5A9C">
        <w:rPr>
          <w:rFonts w:asciiTheme="majorHAnsi" w:hAnsiTheme="majorHAnsi" w:cstheme="majorHAnsi"/>
          <w:color w:val="000000"/>
          <w:sz w:val="24"/>
          <w:szCs w:val="24"/>
        </w:rPr>
        <w:t xml:space="preserve"> in </w:t>
      </w:r>
      <w:r w:rsidRPr="008D5A9C">
        <w:rPr>
          <w:rFonts w:asciiTheme="majorHAnsi" w:hAnsiTheme="majorHAnsi" w:cstheme="majorHAnsi"/>
          <w:i/>
          <w:iCs/>
          <w:color w:val="000000"/>
          <w:sz w:val="24"/>
          <w:szCs w:val="24"/>
        </w:rPr>
        <w:t>Section 4 (Enablers and Causes)</w:t>
      </w:r>
      <w:r w:rsidRPr="008D5A9C">
        <w:rPr>
          <w:rFonts w:asciiTheme="majorHAnsi" w:hAnsiTheme="majorHAnsi" w:cstheme="majorHAnsi"/>
          <w:color w:val="000000"/>
          <w:sz w:val="24"/>
          <w:szCs w:val="24"/>
        </w:rPr>
        <w:t xml:space="preserve"> that contribute to global crises and the </w:t>
      </w:r>
      <w:r w:rsidRPr="008D5A9C">
        <w:rPr>
          <w:rFonts w:asciiTheme="majorHAnsi" w:hAnsiTheme="majorHAnsi" w:cstheme="majorHAnsi"/>
          <w:b/>
          <w:bCs/>
          <w:color w:val="000000"/>
          <w:sz w:val="24"/>
          <w:szCs w:val="24"/>
        </w:rPr>
        <w:t>possible resolutions</w:t>
      </w:r>
      <w:r w:rsidRPr="008D5A9C">
        <w:rPr>
          <w:rFonts w:asciiTheme="majorHAnsi" w:hAnsiTheme="majorHAnsi" w:cstheme="majorHAnsi"/>
          <w:color w:val="000000"/>
          <w:sz w:val="24"/>
          <w:szCs w:val="24"/>
        </w:rPr>
        <w:t xml:space="preserve"> in </w:t>
      </w:r>
      <w:r w:rsidRPr="008D5A9C">
        <w:rPr>
          <w:rFonts w:asciiTheme="majorHAnsi" w:hAnsiTheme="majorHAnsi" w:cstheme="majorHAnsi"/>
          <w:i/>
          <w:iCs/>
          <w:color w:val="000000"/>
          <w:sz w:val="24"/>
          <w:szCs w:val="24"/>
        </w:rPr>
        <w:t>Section 5 (Response and Management).</w:t>
      </w:r>
      <w:r w:rsidRPr="008D5A9C">
        <w:rPr>
          <w:rFonts w:asciiTheme="majorHAnsi" w:hAnsiTheme="majorHAnsi" w:cstheme="majorHAnsi"/>
          <w:color w:val="000000"/>
          <w:sz w:val="24"/>
          <w:szCs w:val="24"/>
        </w:rPr>
        <w:t xml:space="preserve"> </w:t>
      </w:r>
    </w:p>
    <w:p w14:paraId="7148DF2E" w14:textId="77777777" w:rsidR="008D5A9C" w:rsidRPr="008D5A9C" w:rsidRDefault="008D5A9C" w:rsidP="0067738F">
      <w:pPr>
        <w:shd w:val="clear" w:color="auto" w:fill="FFFFFF"/>
        <w:spacing w:line="240" w:lineRule="auto"/>
        <w:jc w:val="both"/>
        <w:rPr>
          <w:rFonts w:asciiTheme="majorHAnsi" w:hAnsiTheme="majorHAnsi" w:cstheme="majorHAnsi"/>
          <w:color w:val="000000"/>
          <w:sz w:val="24"/>
          <w:szCs w:val="24"/>
        </w:rPr>
      </w:pPr>
    </w:p>
    <w:p w14:paraId="0C27796D" w14:textId="682028B5" w:rsidR="0067738F" w:rsidRPr="008D5A9C" w:rsidRDefault="0067738F" w:rsidP="0067738F">
      <w:pPr>
        <w:shd w:val="clear" w:color="auto" w:fill="FFFFFF"/>
        <w:spacing w:line="240" w:lineRule="auto"/>
        <w:jc w:val="both"/>
        <w:rPr>
          <w:rFonts w:asciiTheme="majorHAnsi" w:hAnsiTheme="majorHAnsi" w:cstheme="majorHAnsi"/>
          <w:noProof/>
          <w:color w:val="000000"/>
          <w:sz w:val="24"/>
          <w:szCs w:val="24"/>
        </w:rPr>
      </w:pPr>
      <w:r w:rsidRPr="008D5A9C">
        <w:rPr>
          <w:rFonts w:asciiTheme="majorHAnsi" w:hAnsiTheme="majorHAnsi" w:cstheme="majorHAnsi"/>
          <w:noProof/>
          <w:color w:val="000000"/>
          <w:sz w:val="24"/>
          <w:szCs w:val="24"/>
        </w:rPr>
        <w:lastRenderedPageBreak/>
        <mc:AlternateContent>
          <mc:Choice Requires="wps">
            <w:drawing>
              <wp:anchor distT="0" distB="0" distL="114300" distR="114300" simplePos="0" relativeHeight="251778048" behindDoc="0" locked="0" layoutInCell="1" allowOverlap="1" wp14:anchorId="5917D0A8" wp14:editId="01ACA077">
                <wp:simplePos x="0" y="0"/>
                <wp:positionH relativeFrom="column">
                  <wp:posOffset>-161073</wp:posOffset>
                </wp:positionH>
                <wp:positionV relativeFrom="paragraph">
                  <wp:posOffset>261152</wp:posOffset>
                </wp:positionV>
                <wp:extent cx="3677697" cy="285115"/>
                <wp:effectExtent l="0" t="0" r="18415" b="19685"/>
                <wp:wrapNone/>
                <wp:docPr id="29" name="Rectangle 29"/>
                <wp:cNvGraphicFramePr/>
                <a:graphic xmlns:a="http://schemas.openxmlformats.org/drawingml/2006/main">
                  <a:graphicData uri="http://schemas.microsoft.com/office/word/2010/wordprocessingShape">
                    <wps:wsp>
                      <wps:cNvSpPr/>
                      <wps:spPr>
                        <a:xfrm>
                          <a:off x="0" y="0"/>
                          <a:ext cx="3677697" cy="285115"/>
                        </a:xfrm>
                        <a:prstGeom prst="rect">
                          <a:avLst/>
                        </a:prstGeom>
                        <a:solidFill>
                          <a:schemeClr val="tx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270246A2" w14:textId="77777777" w:rsidR="0091591A" w:rsidRPr="005C048B" w:rsidRDefault="0091591A" w:rsidP="0067738F">
                            <w:pPr>
                              <w:jc w:val="center"/>
                              <w:rPr>
                                <w:b/>
                                <w:bCs/>
                              </w:rPr>
                            </w:pPr>
                            <w:r>
                              <w:rPr>
                                <w:b/>
                                <w:bCs/>
                              </w:rPr>
                              <w:t>Section 4: Features of the modern world: enablers/causes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17D0A8" id="Rectangle 29" o:spid="_x0000_s1027" style="position:absolute;left:0;text-align:left;margin-left:-12.7pt;margin-top:20.55pt;width:289.6pt;height:22.4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" fillcolor="black [3213]" strokecolor="black [3213]">
                <v:textbox>
                  <w:txbxContent>
                    <w:p w14:paraId="270246A2" w14:textId="77777777" w:rsidR="0091591A" w:rsidRPr="005C048B" w:rsidRDefault="0091591A" w:rsidP="0067738F">
                      <w:pPr>
                        <w:jc w:val="center"/>
                        <w:rPr>
                          <w:b/>
                          <w:bCs/>
                        </w:rPr>
                      </w:pPr>
                      <w:r>
                        <w:rPr>
                          <w:b/>
                          <w:bCs/>
                        </w:rPr>
                        <w:t>Section 4: Features of the modern world: enablers/causes</w:t>
                      </w:r>
                    </w:p>
                  </w:txbxContent>
                </v:textbox>
              </v:rect>
            </w:pict>
          </mc:Fallback>
        </mc:AlternateContent>
      </w:r>
      <w:r w:rsidRPr="008D5A9C">
        <w:rPr>
          <w:rFonts w:asciiTheme="majorHAnsi" w:hAnsiTheme="majorHAnsi" w:cstheme="majorHAnsi"/>
          <w:color w:val="000000"/>
          <w:sz w:val="24"/>
          <w:szCs w:val="24"/>
        </w:rPr>
        <w:t>In diagrammatic form, this is what we will cover:</w:t>
      </w:r>
      <w:r w:rsidRPr="008D5A9C">
        <w:rPr>
          <w:rFonts w:asciiTheme="majorHAnsi" w:hAnsiTheme="majorHAnsi" w:cstheme="majorHAnsi"/>
          <w:noProof/>
          <w:color w:val="000000"/>
          <w:sz w:val="24"/>
          <w:szCs w:val="24"/>
        </w:rPr>
        <w:t xml:space="preserve"> </w:t>
      </w:r>
    </w:p>
    <w:p w14:paraId="34C68E68" w14:textId="77777777" w:rsidR="0067738F" w:rsidRPr="008D5A9C" w:rsidRDefault="0067738F" w:rsidP="0067738F">
      <w:pPr>
        <w:shd w:val="clear" w:color="auto" w:fill="FFFFFF"/>
        <w:spacing w:line="240" w:lineRule="auto"/>
        <w:jc w:val="both"/>
        <w:rPr>
          <w:rFonts w:asciiTheme="majorHAnsi" w:hAnsiTheme="majorHAnsi" w:cstheme="majorHAnsi"/>
          <w:color w:val="000000"/>
          <w:sz w:val="24"/>
          <w:szCs w:val="24"/>
        </w:rPr>
      </w:pPr>
    </w:p>
    <w:p w14:paraId="616A00D8" w14:textId="18DE34B0" w:rsidR="0067738F" w:rsidRPr="008D5A9C" w:rsidRDefault="008D5A9C" w:rsidP="0067738F">
      <w:pPr>
        <w:shd w:val="clear" w:color="auto" w:fill="FFFFFF"/>
        <w:spacing w:line="240" w:lineRule="auto"/>
        <w:jc w:val="both"/>
        <w:rPr>
          <w:rFonts w:asciiTheme="majorHAnsi" w:hAnsiTheme="majorHAnsi" w:cstheme="majorHAnsi"/>
          <w:color w:val="000000"/>
          <w:sz w:val="24"/>
          <w:szCs w:val="24"/>
        </w:rPr>
      </w:pPr>
      <w:r w:rsidRPr="008D5A9C">
        <w:rPr>
          <w:rFonts w:asciiTheme="majorHAnsi" w:hAnsiTheme="majorHAnsi" w:cstheme="majorHAnsi"/>
          <w:noProof/>
          <w:color w:val="000000"/>
          <w:sz w:val="24"/>
          <w:szCs w:val="24"/>
        </w:rPr>
        <w:drawing>
          <wp:anchor distT="0" distB="0" distL="114300" distR="114300" simplePos="0" relativeHeight="251780096" behindDoc="0" locked="0" layoutInCell="1" allowOverlap="1" wp14:anchorId="285F96EA" wp14:editId="28353FED">
            <wp:simplePos x="0" y="0"/>
            <wp:positionH relativeFrom="margin">
              <wp:posOffset>2008250</wp:posOffset>
            </wp:positionH>
            <wp:positionV relativeFrom="page">
              <wp:posOffset>2564930</wp:posOffset>
            </wp:positionV>
            <wp:extent cx="3913505" cy="1255206"/>
            <wp:effectExtent l="12700" t="0" r="0" b="2540"/>
            <wp:wrapNone/>
            <wp:docPr id="33" name="Diagram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r w:rsidRPr="008D5A9C">
        <w:rPr>
          <w:rFonts w:asciiTheme="majorHAnsi" w:hAnsiTheme="majorHAnsi" w:cstheme="majorHAnsi"/>
          <w:noProof/>
          <w:color w:val="000000"/>
          <w:sz w:val="24"/>
          <w:szCs w:val="24"/>
        </w:rPr>
        <mc:AlternateContent>
          <mc:Choice Requires="wps">
            <w:drawing>
              <wp:anchor distT="45720" distB="45720" distL="114300" distR="114300" simplePos="0" relativeHeight="251781120" behindDoc="0" locked="0" layoutInCell="1" allowOverlap="1" wp14:anchorId="5694AA21" wp14:editId="4E7D1141">
                <wp:simplePos x="0" y="0"/>
                <wp:positionH relativeFrom="page">
                  <wp:posOffset>2711615</wp:posOffset>
                </wp:positionH>
                <wp:positionV relativeFrom="page">
                  <wp:posOffset>3719485</wp:posOffset>
                </wp:positionV>
                <wp:extent cx="4792980" cy="50292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2980" cy="502920"/>
                        </a:xfrm>
                        <a:prstGeom prst="rect">
                          <a:avLst/>
                        </a:prstGeom>
                        <a:noFill/>
                        <a:ln w="9525">
                          <a:noFill/>
                          <a:miter lim="800000"/>
                          <a:headEnd/>
                          <a:tailEnd/>
                        </a:ln>
                      </wps:spPr>
                      <wps:txbx>
                        <w:txbxContent>
                          <w:p w14:paraId="7F43175A" w14:textId="77777777" w:rsidR="0091591A" w:rsidRPr="005C048B" w:rsidRDefault="0091591A" w:rsidP="0067738F">
                            <w:pPr>
                              <w:rPr>
                                <w:b/>
                                <w:bCs/>
                              </w:rPr>
                            </w:pPr>
                            <w:r>
                              <w:rPr>
                                <w:b/>
                                <w:bCs/>
                              </w:rPr>
                              <w:t>Working Towards Alleviating the Global Crises: Response &amp; Management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694AA21" id="_x0000_t202" coordsize="21600,21600" o:spt="202" path="m,l,21600r21600,l21600,xe">
                <v:stroke joinstyle="miter"/>
                <v:path gradientshapeok="t" o:connecttype="rect"/>
              </v:shapetype>
              <v:shape id="Text Box 2" o:spid="_x0000_s1028" type="#_x0000_t202" style="position:absolute;left:0;text-align:left;margin-left:213.5pt;margin-top:292.85pt;width:377.4pt;height:39.6pt;z-index:2517811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" filled="f" stroked="f">
                <v:textbox style="mso-fit-shape-to-text:t">
                  <w:txbxContent>
                    <w:p w14:paraId="7F43175A" w14:textId="77777777" w:rsidR="0091591A" w:rsidRPr="005C048B" w:rsidRDefault="0091591A" w:rsidP="0067738F">
                      <w:pPr>
                        <w:rPr>
                          <w:b/>
                          <w:bCs/>
                        </w:rPr>
                      </w:pPr>
                      <w:r>
                        <w:rPr>
                          <w:b/>
                          <w:bCs/>
                        </w:rPr>
                        <w:t>Working Towards Alleviating the Global Crises: Response &amp; Management</w:t>
                      </w:r>
                    </w:p>
                  </w:txbxContent>
                </v:textbox>
                <w10:wrap anchorx="page" anchory="page"/>
              </v:shape>
            </w:pict>
          </mc:Fallback>
        </mc:AlternateContent>
      </w:r>
      <w:r w:rsidR="00F07CF8" w:rsidRPr="008D5A9C">
        <w:rPr>
          <w:rFonts w:asciiTheme="majorHAnsi" w:hAnsiTheme="majorHAnsi" w:cstheme="majorHAnsi"/>
          <w:noProof/>
          <w:color w:val="000000"/>
          <w:sz w:val="24"/>
          <w:szCs w:val="24"/>
        </w:rPr>
        <mc:AlternateContent>
          <mc:Choice Requires="wps">
            <w:drawing>
              <wp:anchor distT="0" distB="0" distL="114300" distR="114300" simplePos="0" relativeHeight="251779072" behindDoc="0" locked="0" layoutInCell="1" allowOverlap="1" wp14:anchorId="4513D5E9" wp14:editId="7CED6DED">
                <wp:simplePos x="0" y="0"/>
                <wp:positionH relativeFrom="margin">
                  <wp:posOffset>2239010</wp:posOffset>
                </wp:positionH>
                <wp:positionV relativeFrom="paragraph">
                  <wp:posOffset>626326</wp:posOffset>
                </wp:positionV>
                <wp:extent cx="2800350" cy="307910"/>
                <wp:effectExtent l="0" t="0" r="19050" b="10160"/>
                <wp:wrapNone/>
                <wp:docPr id="30" name="Rectangle 30"/>
                <wp:cNvGraphicFramePr/>
                <a:graphic xmlns:a="http://schemas.openxmlformats.org/drawingml/2006/main">
                  <a:graphicData uri="http://schemas.microsoft.com/office/word/2010/wordprocessingShape">
                    <wps:wsp>
                      <wps:cNvSpPr/>
                      <wps:spPr>
                        <a:xfrm>
                          <a:off x="0" y="0"/>
                          <a:ext cx="2800350" cy="307910"/>
                        </a:xfrm>
                        <a:prstGeom prst="rect">
                          <a:avLst/>
                        </a:prstGeom>
                        <a:solidFill>
                          <a:schemeClr val="tx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00F50C40" w14:textId="77777777" w:rsidR="0091591A" w:rsidRPr="005C048B" w:rsidRDefault="0091591A" w:rsidP="0067738F">
                            <w:pPr>
                              <w:jc w:val="center"/>
                              <w:rPr>
                                <w:b/>
                                <w:bCs/>
                              </w:rPr>
                            </w:pPr>
                            <w:r>
                              <w:rPr>
                                <w:b/>
                                <w:bCs/>
                              </w:rPr>
                              <w:t>Section 5: Response/Solutions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13D5E9" id="Rectangle 30" o:spid="_x0000_s1029" style="position:absolute;left:0;text-align:left;margin-left:176.3pt;margin-top:49.3pt;width:220.5pt;height:24.2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" fillcolor="black [3213]" strokecolor="black [3213]">
                <v:textbox>
                  <w:txbxContent>
                    <w:p w14:paraId="00F50C40" w14:textId="77777777" w:rsidR="0091591A" w:rsidRPr="005C048B" w:rsidRDefault="0091591A" w:rsidP="0067738F">
                      <w:pPr>
                        <w:jc w:val="center"/>
                        <w:rPr>
                          <w:b/>
                          <w:bCs/>
                        </w:rPr>
                      </w:pPr>
                      <w:r>
                        <w:rPr>
                          <w:b/>
                          <w:bCs/>
                        </w:rPr>
                        <w:t>Section 5: Response/Solutions</w:t>
                      </w:r>
                    </w:p>
                  </w:txbxContent>
                </v:textbox>
                <w10:wrap anchorx="margin"/>
              </v:rect>
            </w:pict>
          </mc:Fallback>
        </mc:AlternateContent>
      </w:r>
      <w:r w:rsidR="00F07CF8" w:rsidRPr="008D5A9C">
        <w:rPr>
          <w:rFonts w:asciiTheme="majorHAnsi" w:hAnsiTheme="majorHAnsi" w:cstheme="majorHAnsi"/>
          <w:noProof/>
          <w:color w:val="000000"/>
          <w:sz w:val="24"/>
          <w:szCs w:val="24"/>
        </w:rPr>
        <mc:AlternateContent>
          <mc:Choice Requires="wps">
            <w:drawing>
              <wp:anchor distT="0" distB="0" distL="114300" distR="114300" simplePos="0" relativeHeight="251777024" behindDoc="0" locked="0" layoutInCell="1" allowOverlap="1" wp14:anchorId="60E2FB02" wp14:editId="6D4C1E05">
                <wp:simplePos x="0" y="0"/>
                <wp:positionH relativeFrom="column">
                  <wp:posOffset>420114</wp:posOffset>
                </wp:positionH>
                <wp:positionV relativeFrom="paragraph">
                  <wp:posOffset>1848391</wp:posOffset>
                </wp:positionV>
                <wp:extent cx="1314450" cy="476250"/>
                <wp:effectExtent l="0" t="0" r="19050" b="19050"/>
                <wp:wrapNone/>
                <wp:docPr id="37" name="Rectangle 37"/>
                <wp:cNvGraphicFramePr/>
                <a:graphic xmlns:a="http://schemas.openxmlformats.org/drawingml/2006/main">
                  <a:graphicData uri="http://schemas.microsoft.com/office/word/2010/wordprocessingShape">
                    <wps:wsp>
                      <wps:cNvSpPr/>
                      <wps:spPr>
                        <a:xfrm>
                          <a:off x="0" y="0"/>
                          <a:ext cx="1314450" cy="476250"/>
                        </a:xfrm>
                        <a:prstGeom prst="rect">
                          <a:avLst/>
                        </a:prstGeom>
                        <a:solidFill>
                          <a:schemeClr val="tx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6096D2B2" w14:textId="77777777" w:rsidR="0091591A" w:rsidRPr="005C048B" w:rsidRDefault="0091591A" w:rsidP="0067738F">
                            <w:pPr>
                              <w:jc w:val="center"/>
                              <w:rPr>
                                <w:b/>
                                <w:bCs/>
                              </w:rPr>
                            </w:pPr>
                            <w:r w:rsidRPr="005C048B">
                              <w:rPr>
                                <w:b/>
                                <w:bCs/>
                              </w:rPr>
                              <w:t>Global Crises</w:t>
                            </w:r>
                            <w:r>
                              <w:rPr>
                                <w:b/>
                                <w:bCs/>
                              </w:rPr>
                              <w:t xml:space="preserve"> (nature of – JC2)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E2FB02" id="Rectangle 37" o:spid="_x0000_s1030" style="position:absolute;left:0;text-align:left;margin-left:33.1pt;margin-top:145.55pt;width:103.5pt;height:37.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" fillcolor="black [3213]" strokecolor="black [3213]">
                <v:textbox>
                  <w:txbxContent>
                    <w:p w14:paraId="6096D2B2" w14:textId="77777777" w:rsidR="0091591A" w:rsidRPr="005C048B" w:rsidRDefault="0091591A" w:rsidP="0067738F">
                      <w:pPr>
                        <w:jc w:val="center"/>
                        <w:rPr>
                          <w:b/>
                          <w:bCs/>
                        </w:rPr>
                      </w:pPr>
                      <w:r w:rsidRPr="005C048B">
                        <w:rPr>
                          <w:b/>
                          <w:bCs/>
                        </w:rPr>
                        <w:t>Global Crises</w:t>
                      </w:r>
                      <w:r>
                        <w:rPr>
                          <w:b/>
                          <w:bCs/>
                        </w:rPr>
                        <w:t xml:space="preserve"> (nature of – JC2)</w:t>
                      </w:r>
                    </w:p>
                  </w:txbxContent>
                </v:textbox>
              </v:rect>
            </w:pict>
          </mc:Fallback>
        </mc:AlternateContent>
      </w:r>
      <w:r w:rsidR="0067738F" w:rsidRPr="008D5A9C">
        <w:rPr>
          <w:rFonts w:asciiTheme="majorHAnsi" w:hAnsiTheme="majorHAnsi" w:cstheme="majorHAnsi"/>
          <w:noProof/>
          <w:color w:val="000000"/>
          <w:sz w:val="24"/>
          <w:szCs w:val="24"/>
        </w:rPr>
        <w:drawing>
          <wp:inline distT="0" distB="0" distL="0" distR="0" wp14:anchorId="4DE26409" wp14:editId="2FE3E0DD">
            <wp:extent cx="4020766" cy="2418945"/>
            <wp:effectExtent l="0" t="0" r="0" b="0"/>
            <wp:docPr id="32" name="Diagram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40A19105" w14:textId="77777777" w:rsidR="008D5A9C" w:rsidRPr="008D5A9C" w:rsidRDefault="008D5A9C" w:rsidP="0067738F">
      <w:pPr>
        <w:shd w:val="clear" w:color="auto" w:fill="FFFFFF"/>
        <w:spacing w:line="240" w:lineRule="auto"/>
        <w:jc w:val="both"/>
        <w:rPr>
          <w:rFonts w:asciiTheme="majorHAnsi" w:hAnsiTheme="majorHAnsi" w:cstheme="majorHAnsi"/>
          <w:color w:val="000000"/>
          <w:sz w:val="24"/>
          <w:szCs w:val="24"/>
        </w:rPr>
      </w:pPr>
    </w:p>
    <w:tbl>
      <w:tblPr>
        <w:tblStyle w:val="a4"/>
        <w:tblW w:w="9350" w:type="dxa"/>
        <w:tblLayout w:type="fixed"/>
        <w:tblLook w:val="0400" w:firstRow="0" w:lastRow="0" w:firstColumn="0" w:lastColumn="0" w:noHBand="0" w:noVBand="1"/>
      </w:tblPr>
      <w:tblGrid>
        <w:gridCol w:w="4675"/>
        <w:gridCol w:w="4675"/>
      </w:tblGrid>
      <w:tr w:rsidR="0067738F" w:rsidRPr="008D5A9C" w14:paraId="536EA179" w14:textId="77777777" w:rsidTr="00B931F2">
        <w:tc>
          <w:tcPr>
            <w:tcW w:w="4675"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3AAF4BCA" w14:textId="77777777" w:rsidR="0067738F" w:rsidRPr="008D5A9C" w:rsidRDefault="0067738F" w:rsidP="00B931F2">
            <w:pPr>
              <w:spacing w:after="0" w:line="240" w:lineRule="auto"/>
              <w:jc w:val="center"/>
              <w:rPr>
                <w:rFonts w:asciiTheme="majorHAnsi" w:hAnsiTheme="majorHAnsi" w:cstheme="majorHAnsi"/>
                <w:sz w:val="24"/>
                <w:szCs w:val="24"/>
              </w:rPr>
            </w:pPr>
            <w:r w:rsidRPr="008D5A9C">
              <w:rPr>
                <w:rFonts w:asciiTheme="majorHAnsi" w:hAnsiTheme="majorHAnsi" w:cstheme="majorHAnsi"/>
                <w:b/>
                <w:color w:val="FFFFFF" w:themeColor="background1"/>
                <w:sz w:val="24"/>
                <w:szCs w:val="24"/>
              </w:rPr>
              <w:t>Section 4.</w:t>
            </w:r>
            <w:r w:rsidRPr="008D5A9C">
              <w:rPr>
                <w:rFonts w:asciiTheme="majorHAnsi" w:hAnsiTheme="majorHAnsi" w:cstheme="majorHAnsi"/>
                <w:b/>
                <w:sz w:val="24"/>
                <w:szCs w:val="24"/>
              </w:rPr>
              <w:t xml:space="preserve"> </w:t>
            </w:r>
            <w:r w:rsidRPr="008D5A9C">
              <w:rPr>
                <w:rFonts w:asciiTheme="majorHAnsi" w:hAnsiTheme="majorHAnsi" w:cstheme="majorHAnsi"/>
                <w:b/>
                <w:color w:val="FFFFFF" w:themeColor="background1"/>
                <w:sz w:val="24"/>
                <w:szCs w:val="24"/>
              </w:rPr>
              <w:t xml:space="preserve">Features of Modern World: </w:t>
            </w:r>
            <w:r w:rsidRPr="008D5A9C">
              <w:rPr>
                <w:rFonts w:asciiTheme="majorHAnsi" w:hAnsiTheme="majorHAnsi" w:cstheme="majorHAnsi"/>
                <w:b/>
                <w:sz w:val="24"/>
                <w:szCs w:val="24"/>
              </w:rPr>
              <w:t>Enablers and Causes of Global Crises</w:t>
            </w:r>
          </w:p>
        </w:tc>
        <w:tc>
          <w:tcPr>
            <w:tcW w:w="4675"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71FB5EBE" w14:textId="5BCFE6C8" w:rsidR="0067738F" w:rsidRPr="008D5A9C" w:rsidRDefault="0067738F" w:rsidP="00B931F2">
            <w:pPr>
              <w:spacing w:after="0" w:line="240" w:lineRule="auto"/>
              <w:jc w:val="center"/>
              <w:rPr>
                <w:rFonts w:asciiTheme="majorHAnsi" w:hAnsiTheme="majorHAnsi" w:cstheme="majorHAnsi"/>
                <w:sz w:val="24"/>
                <w:szCs w:val="24"/>
              </w:rPr>
            </w:pPr>
            <w:r w:rsidRPr="008D5A9C">
              <w:rPr>
                <w:rFonts w:asciiTheme="majorHAnsi" w:hAnsiTheme="majorHAnsi" w:cstheme="majorHAnsi"/>
                <w:b/>
                <w:color w:val="FFFFFF" w:themeColor="background1"/>
                <w:sz w:val="24"/>
                <w:szCs w:val="24"/>
              </w:rPr>
              <w:t>Section 5. Resolution:</w:t>
            </w:r>
            <w:r w:rsidRPr="008D5A9C">
              <w:rPr>
                <w:rFonts w:asciiTheme="majorHAnsi" w:hAnsiTheme="majorHAnsi" w:cstheme="majorHAnsi"/>
                <w:b/>
                <w:sz w:val="24"/>
                <w:szCs w:val="24"/>
              </w:rPr>
              <w:t xml:space="preserve"> Response and Management</w:t>
            </w:r>
          </w:p>
        </w:tc>
      </w:tr>
      <w:tr w:rsidR="0067738F" w:rsidRPr="008D5A9C" w14:paraId="1615B044" w14:textId="77777777" w:rsidTr="00B931F2">
        <w:tc>
          <w:tcPr>
            <w:tcW w:w="46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63581F0" w14:textId="77777777" w:rsidR="0067738F" w:rsidRPr="008D5A9C" w:rsidRDefault="0067738F" w:rsidP="00B931F2">
            <w:pPr>
              <w:spacing w:after="0" w:line="240" w:lineRule="auto"/>
              <w:rPr>
                <w:rFonts w:asciiTheme="majorHAnsi" w:hAnsiTheme="majorHAnsi" w:cstheme="majorHAnsi"/>
                <w:b/>
                <w:sz w:val="24"/>
                <w:szCs w:val="24"/>
              </w:rPr>
            </w:pPr>
            <w:r w:rsidRPr="008D5A9C">
              <w:rPr>
                <w:rFonts w:asciiTheme="majorHAnsi" w:hAnsiTheme="majorHAnsi" w:cstheme="majorHAnsi"/>
                <w:b/>
                <w:sz w:val="24"/>
                <w:szCs w:val="24"/>
              </w:rPr>
              <w:t>4.1 Connectivity and a ‘borderless world’</w:t>
            </w:r>
          </w:p>
          <w:p w14:paraId="5DC6AC01" w14:textId="77777777" w:rsidR="0067738F" w:rsidRPr="008D5A9C" w:rsidRDefault="0067738F" w:rsidP="00B931F2">
            <w:pPr>
              <w:spacing w:after="0" w:line="240" w:lineRule="auto"/>
              <w:jc w:val="both"/>
              <w:rPr>
                <w:rFonts w:asciiTheme="majorHAnsi" w:hAnsiTheme="majorHAnsi" w:cstheme="majorHAnsi"/>
                <w:i/>
                <w:sz w:val="24"/>
                <w:szCs w:val="24"/>
              </w:rPr>
            </w:pPr>
            <w:r w:rsidRPr="008D5A9C">
              <w:rPr>
                <w:rFonts w:asciiTheme="majorHAnsi" w:hAnsiTheme="majorHAnsi" w:cstheme="majorHAnsi"/>
                <w:i/>
                <w:sz w:val="24"/>
                <w:szCs w:val="24"/>
              </w:rPr>
              <w:t xml:space="preserve">Technological innovation and the removal of barriers to movement have facilitated massive cross-border flows of people, capital, services and goods. Yet this has also accelerated the spread of disease and has made governments rethink their boundaries and borders, resulting in restrictions everywhere.  </w:t>
            </w:r>
          </w:p>
          <w:p w14:paraId="29C177B5" w14:textId="77777777" w:rsidR="0067738F" w:rsidRPr="008D5A9C" w:rsidRDefault="0067738F" w:rsidP="00B931F2">
            <w:pPr>
              <w:spacing w:line="240" w:lineRule="auto"/>
              <w:rPr>
                <w:rFonts w:asciiTheme="majorHAnsi" w:hAnsiTheme="majorHAnsi" w:cstheme="majorHAnsi"/>
                <w:b/>
                <w:sz w:val="24"/>
                <w:szCs w:val="24"/>
              </w:rPr>
            </w:pPr>
            <w:r w:rsidRPr="008D5A9C">
              <w:rPr>
                <w:rFonts w:asciiTheme="majorHAnsi" w:hAnsiTheme="majorHAnsi" w:cstheme="majorHAnsi"/>
                <w:b/>
                <w:sz w:val="24"/>
                <w:szCs w:val="24"/>
              </w:rPr>
              <w:br/>
              <w:t xml:space="preserve">4.2 Interdependence </w:t>
            </w:r>
            <w:r w:rsidRPr="008D5A9C">
              <w:rPr>
                <w:rFonts w:asciiTheme="majorHAnsi" w:hAnsiTheme="majorHAnsi" w:cstheme="majorHAnsi"/>
                <w:b/>
                <w:sz w:val="24"/>
                <w:szCs w:val="24"/>
              </w:rPr>
              <w:br/>
            </w:r>
            <w:r w:rsidRPr="008D5A9C">
              <w:rPr>
                <w:rFonts w:asciiTheme="majorHAnsi" w:hAnsiTheme="majorHAnsi" w:cstheme="majorHAnsi"/>
                <w:i/>
                <w:sz w:val="24"/>
                <w:szCs w:val="24"/>
              </w:rPr>
              <w:t xml:space="preserve">The scale and scope of our interdependence has brought about great benefits, but also tremendous risks. While </w:t>
            </w:r>
            <w:proofErr w:type="spellStart"/>
            <w:r w:rsidRPr="008D5A9C">
              <w:rPr>
                <w:rFonts w:asciiTheme="majorHAnsi" w:hAnsiTheme="majorHAnsi" w:cstheme="majorHAnsi"/>
                <w:i/>
                <w:sz w:val="24"/>
                <w:szCs w:val="24"/>
              </w:rPr>
              <w:t>specialisation</w:t>
            </w:r>
            <w:proofErr w:type="spellEnd"/>
            <w:r w:rsidRPr="008D5A9C">
              <w:rPr>
                <w:rFonts w:asciiTheme="majorHAnsi" w:hAnsiTheme="majorHAnsi" w:cstheme="majorHAnsi"/>
                <w:i/>
                <w:sz w:val="24"/>
                <w:szCs w:val="24"/>
              </w:rPr>
              <w:t>, mutual reliance and a network of supply chains generates tremendous efficiencies, it also results in shared fragility – nations are more vulnerable to economic shocks or political turmoil and recovery from global disruptions is slower. This has also prompted governments to relook the need for their economies to be self-sufficient.</w:t>
            </w:r>
          </w:p>
          <w:p w14:paraId="7E1A3052" w14:textId="77777777" w:rsidR="0067738F" w:rsidRPr="008D5A9C" w:rsidRDefault="0067738F" w:rsidP="00B931F2">
            <w:pPr>
              <w:spacing w:line="240" w:lineRule="auto"/>
              <w:rPr>
                <w:rFonts w:asciiTheme="majorHAnsi" w:hAnsiTheme="majorHAnsi" w:cstheme="majorHAnsi"/>
                <w:i/>
                <w:sz w:val="24"/>
                <w:szCs w:val="24"/>
              </w:rPr>
            </w:pPr>
            <w:r w:rsidRPr="008D5A9C">
              <w:rPr>
                <w:rFonts w:asciiTheme="majorHAnsi" w:hAnsiTheme="majorHAnsi" w:cstheme="majorHAnsi"/>
                <w:b/>
                <w:sz w:val="24"/>
                <w:szCs w:val="24"/>
              </w:rPr>
              <w:t xml:space="preserve">4.3 Inequality across and within nations </w:t>
            </w:r>
            <w:r w:rsidRPr="008D5A9C">
              <w:rPr>
                <w:rFonts w:asciiTheme="majorHAnsi" w:hAnsiTheme="majorHAnsi" w:cstheme="majorHAnsi"/>
                <w:i/>
                <w:sz w:val="24"/>
                <w:szCs w:val="24"/>
              </w:rPr>
              <w:br/>
              <w:t xml:space="preserve">Although global inequality has declined, the stratification within nations and across regions has intensified. In times of crisis, the disparity between the top and bottom segments of society is amplified – in </w:t>
            </w:r>
            <w:r w:rsidRPr="008D5A9C">
              <w:rPr>
                <w:rFonts w:asciiTheme="majorHAnsi" w:hAnsiTheme="majorHAnsi" w:cstheme="majorHAnsi"/>
                <w:i/>
                <w:sz w:val="24"/>
                <w:szCs w:val="24"/>
              </w:rPr>
              <w:lastRenderedPageBreak/>
              <w:t>employment, incomes, healthcare and workplace conditions, the poor and vulnerable are often hit the hardest. Unequal access and unequal outcomes also fuel feelings of discontentment that can escalate rapidly, worsening economic and political instability.</w:t>
            </w:r>
          </w:p>
        </w:tc>
        <w:tc>
          <w:tcPr>
            <w:tcW w:w="46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DBCA443" w14:textId="2B55B6A6" w:rsidR="0067738F" w:rsidRPr="008D5A9C" w:rsidRDefault="0067738F" w:rsidP="00B931F2">
            <w:pPr>
              <w:spacing w:after="0" w:line="240" w:lineRule="auto"/>
              <w:rPr>
                <w:rFonts w:asciiTheme="majorHAnsi" w:hAnsiTheme="majorHAnsi" w:cstheme="majorHAnsi"/>
                <w:b/>
                <w:sz w:val="24"/>
                <w:szCs w:val="24"/>
              </w:rPr>
            </w:pPr>
            <w:r w:rsidRPr="008D5A9C">
              <w:rPr>
                <w:rFonts w:asciiTheme="majorHAnsi" w:hAnsiTheme="majorHAnsi" w:cstheme="majorHAnsi"/>
                <w:b/>
                <w:sz w:val="24"/>
                <w:szCs w:val="24"/>
              </w:rPr>
              <w:lastRenderedPageBreak/>
              <w:t xml:space="preserve">5.1 Enhanced Surveillance and the Loss of Privacy </w:t>
            </w:r>
          </w:p>
          <w:p w14:paraId="58F67C86" w14:textId="44FDA941" w:rsidR="0067738F" w:rsidRPr="008D5A9C" w:rsidRDefault="0067738F" w:rsidP="00B931F2">
            <w:pPr>
              <w:spacing w:line="240" w:lineRule="auto"/>
              <w:jc w:val="both"/>
              <w:rPr>
                <w:rFonts w:asciiTheme="majorHAnsi" w:hAnsiTheme="majorHAnsi" w:cstheme="majorHAnsi"/>
                <w:i/>
                <w:sz w:val="24"/>
                <w:szCs w:val="24"/>
              </w:rPr>
            </w:pPr>
            <w:r w:rsidRPr="008D5A9C">
              <w:rPr>
                <w:rFonts w:asciiTheme="majorHAnsi" w:hAnsiTheme="majorHAnsi" w:cstheme="majorHAnsi"/>
                <w:i/>
                <w:sz w:val="24"/>
                <w:szCs w:val="24"/>
              </w:rPr>
              <w:t xml:space="preserve">In a highly connected world, individual liberties and collective security are at odds. In times of crisis, this tension is foregrounded, with responses to the pandemic scaling back liberties (the right to privacy) in </w:t>
            </w:r>
            <w:proofErr w:type="spellStart"/>
            <w:r w:rsidRPr="008D5A9C">
              <w:rPr>
                <w:rFonts w:asciiTheme="majorHAnsi" w:hAnsiTheme="majorHAnsi" w:cstheme="majorHAnsi"/>
                <w:i/>
                <w:sz w:val="24"/>
                <w:szCs w:val="24"/>
              </w:rPr>
              <w:t>favour</w:t>
            </w:r>
            <w:proofErr w:type="spellEnd"/>
            <w:r w:rsidRPr="008D5A9C">
              <w:rPr>
                <w:rFonts w:asciiTheme="majorHAnsi" w:hAnsiTheme="majorHAnsi" w:cstheme="majorHAnsi"/>
                <w:i/>
                <w:sz w:val="24"/>
                <w:szCs w:val="24"/>
              </w:rPr>
              <w:t xml:space="preserve"> of the ‘greater good’ (greater surveillance </w:t>
            </w:r>
            <w:proofErr w:type="gramStart"/>
            <w:r w:rsidRPr="008D5A9C">
              <w:rPr>
                <w:rFonts w:asciiTheme="majorHAnsi" w:hAnsiTheme="majorHAnsi" w:cstheme="majorHAnsi"/>
                <w:i/>
                <w:sz w:val="24"/>
                <w:szCs w:val="24"/>
              </w:rPr>
              <w:t>in order to</w:t>
            </w:r>
            <w:proofErr w:type="gramEnd"/>
            <w:r w:rsidRPr="008D5A9C">
              <w:rPr>
                <w:rFonts w:asciiTheme="majorHAnsi" w:hAnsiTheme="majorHAnsi" w:cstheme="majorHAnsi"/>
                <w:i/>
                <w:sz w:val="24"/>
                <w:szCs w:val="24"/>
              </w:rPr>
              <w:t xml:space="preserve"> safeguard public health and safety).</w:t>
            </w:r>
          </w:p>
          <w:p w14:paraId="00C77492" w14:textId="486E1CAF" w:rsidR="00750E22" w:rsidRPr="008D5A9C" w:rsidRDefault="0067738F" w:rsidP="00B931F2">
            <w:pPr>
              <w:spacing w:line="240" w:lineRule="auto"/>
              <w:rPr>
                <w:rFonts w:asciiTheme="majorHAnsi" w:hAnsiTheme="majorHAnsi" w:cstheme="majorHAnsi"/>
                <w:i/>
                <w:sz w:val="24"/>
                <w:szCs w:val="24"/>
              </w:rPr>
            </w:pPr>
            <w:r w:rsidRPr="008D5A9C">
              <w:rPr>
                <w:rFonts w:asciiTheme="majorHAnsi" w:hAnsiTheme="majorHAnsi" w:cstheme="majorHAnsi"/>
                <w:b/>
                <w:sz w:val="24"/>
                <w:szCs w:val="24"/>
              </w:rPr>
              <w:t>5.2 Civic Responsibility</w:t>
            </w:r>
            <w:r w:rsidRPr="008D5A9C">
              <w:rPr>
                <w:rFonts w:asciiTheme="majorHAnsi" w:hAnsiTheme="majorHAnsi" w:cstheme="majorHAnsi"/>
                <w:b/>
                <w:sz w:val="24"/>
                <w:szCs w:val="24"/>
              </w:rPr>
              <w:br/>
            </w:r>
            <w:r w:rsidRPr="008D5A9C">
              <w:rPr>
                <w:rFonts w:asciiTheme="majorHAnsi" w:hAnsiTheme="majorHAnsi" w:cstheme="majorHAnsi"/>
                <w:i/>
                <w:sz w:val="24"/>
                <w:szCs w:val="24"/>
              </w:rPr>
              <w:t>With so much interdependence, the decision-making powers of larger stakeholders are diluted, with more power being devolved to individuals. Consequently, a citizen’s roles and responsibilities are significantly expanded to include self-regulation and the regulation of the behavior of other citizens. The management of behavior during a pandemic is the ideal barometer for assessing if societies are ready to discharge civic responsibilities effectively and fairly.</w:t>
            </w:r>
          </w:p>
          <w:p w14:paraId="3258DCA7" w14:textId="77777777" w:rsidR="0067738F" w:rsidRPr="008D5A9C" w:rsidRDefault="0067738F" w:rsidP="00B931F2">
            <w:pPr>
              <w:spacing w:line="240" w:lineRule="auto"/>
              <w:rPr>
                <w:rFonts w:asciiTheme="majorHAnsi" w:hAnsiTheme="majorHAnsi" w:cstheme="majorHAnsi"/>
                <w:b/>
                <w:sz w:val="24"/>
                <w:szCs w:val="24"/>
              </w:rPr>
            </w:pPr>
            <w:r w:rsidRPr="008D5A9C">
              <w:rPr>
                <w:rFonts w:asciiTheme="majorHAnsi" w:hAnsiTheme="majorHAnsi" w:cstheme="majorHAnsi"/>
                <w:b/>
                <w:sz w:val="24"/>
                <w:szCs w:val="24"/>
              </w:rPr>
              <w:t xml:space="preserve">5.3 Global Co-operation </w:t>
            </w:r>
            <w:r w:rsidRPr="008D5A9C">
              <w:rPr>
                <w:rFonts w:asciiTheme="majorHAnsi" w:hAnsiTheme="majorHAnsi" w:cstheme="majorHAnsi"/>
                <w:b/>
                <w:sz w:val="24"/>
                <w:szCs w:val="24"/>
              </w:rPr>
              <w:br/>
            </w:r>
            <w:r w:rsidRPr="008D5A9C">
              <w:rPr>
                <w:rFonts w:asciiTheme="majorHAnsi" w:hAnsiTheme="majorHAnsi" w:cstheme="majorHAnsi"/>
                <w:i/>
                <w:sz w:val="24"/>
                <w:szCs w:val="24"/>
              </w:rPr>
              <w:t xml:space="preserve">While connectivity, interdependence, and inequalities become flashpoints around which international relations seem to be escalating in terms of complexity and competition, we </w:t>
            </w:r>
            <w:r w:rsidRPr="008D5A9C">
              <w:rPr>
                <w:rFonts w:asciiTheme="majorHAnsi" w:hAnsiTheme="majorHAnsi" w:cstheme="majorHAnsi"/>
                <w:i/>
                <w:sz w:val="24"/>
                <w:szCs w:val="24"/>
              </w:rPr>
              <w:lastRenderedPageBreak/>
              <w:t>should note that—on the other side of the coin—international collaboration remains an intrinsic feature of the modern world, especially when objectives and interests are aligned. Nowhere is this more apparent that in the concerted</w:t>
            </w:r>
            <w:r w:rsidRPr="008D5A9C">
              <w:rPr>
                <w:rFonts w:asciiTheme="majorHAnsi" w:hAnsiTheme="majorHAnsi" w:cstheme="majorHAnsi"/>
                <w:color w:val="C00000"/>
                <w:sz w:val="24"/>
                <w:szCs w:val="24"/>
              </w:rPr>
              <w:t xml:space="preserve"> </w:t>
            </w:r>
            <w:r w:rsidRPr="008D5A9C">
              <w:rPr>
                <w:rFonts w:asciiTheme="majorHAnsi" w:hAnsiTheme="majorHAnsi" w:cstheme="majorHAnsi"/>
                <w:i/>
                <w:sz w:val="24"/>
                <w:szCs w:val="24"/>
              </w:rPr>
              <w:t>international responses to the pandemic.</w:t>
            </w:r>
          </w:p>
        </w:tc>
      </w:tr>
    </w:tbl>
    <w:p w14:paraId="6E347184" w14:textId="6CF3D048" w:rsidR="001D6558" w:rsidRDefault="00022836" w:rsidP="008D5A9C">
      <w:pPr>
        <w:pBdr>
          <w:top w:val="nil"/>
          <w:left w:val="nil"/>
          <w:bottom w:val="nil"/>
          <w:right w:val="nil"/>
          <w:between w:val="nil"/>
        </w:pBdr>
        <w:spacing w:after="120" w:line="240" w:lineRule="auto"/>
        <w:jc w:val="center"/>
        <w:rPr>
          <w:rFonts w:asciiTheme="majorHAnsi" w:hAnsiTheme="majorHAnsi" w:cstheme="majorHAnsi"/>
          <w:b/>
          <w:color w:val="000000" w:themeColor="text1"/>
          <w:sz w:val="28"/>
          <w:szCs w:val="28"/>
          <w:u w:val="single"/>
        </w:rPr>
      </w:pPr>
      <w:r w:rsidRPr="008D5A9C">
        <w:rPr>
          <w:rFonts w:asciiTheme="majorHAnsi" w:hAnsiTheme="majorHAnsi" w:cstheme="majorHAnsi"/>
          <w:b/>
          <w:color w:val="000000" w:themeColor="text1"/>
          <w:sz w:val="24"/>
          <w:szCs w:val="24"/>
          <w:u w:val="single"/>
        </w:rPr>
        <w:lastRenderedPageBreak/>
        <w:br/>
      </w:r>
      <w:r w:rsidRPr="008D5A9C">
        <w:rPr>
          <w:rFonts w:asciiTheme="majorHAnsi" w:hAnsiTheme="majorHAnsi" w:cstheme="majorHAnsi"/>
          <w:b/>
          <w:color w:val="000000" w:themeColor="text1"/>
          <w:sz w:val="28"/>
          <w:szCs w:val="28"/>
          <w:u w:val="single"/>
        </w:rPr>
        <w:t>Section 4. Features of Modern World: Enablers and Causes of Global Crises</w:t>
      </w:r>
    </w:p>
    <w:p w14:paraId="26DC0B02" w14:textId="77777777" w:rsidR="008D5A9C" w:rsidRPr="008D5A9C" w:rsidRDefault="008D5A9C" w:rsidP="008D5A9C">
      <w:pPr>
        <w:pBdr>
          <w:top w:val="nil"/>
          <w:left w:val="nil"/>
          <w:bottom w:val="nil"/>
          <w:right w:val="nil"/>
          <w:between w:val="nil"/>
        </w:pBdr>
        <w:spacing w:after="120" w:line="240" w:lineRule="auto"/>
        <w:jc w:val="center"/>
        <w:rPr>
          <w:rFonts w:asciiTheme="majorHAnsi" w:hAnsiTheme="majorHAnsi" w:cstheme="majorHAnsi"/>
          <w:b/>
          <w:color w:val="000000" w:themeColor="text1"/>
          <w:sz w:val="28"/>
          <w:szCs w:val="28"/>
          <w:u w:val="single"/>
        </w:rPr>
      </w:pPr>
    </w:p>
    <w:p w14:paraId="6ADA3830" w14:textId="77777777" w:rsidR="0067738F" w:rsidRPr="008D5A9C" w:rsidRDefault="0067738F" w:rsidP="0067738F">
      <w:pPr>
        <w:shd w:val="clear" w:color="auto" w:fill="000000"/>
        <w:spacing w:after="0" w:line="240" w:lineRule="auto"/>
        <w:jc w:val="center"/>
        <w:textAlignment w:val="baseline"/>
        <w:rPr>
          <w:rFonts w:asciiTheme="majorHAnsi" w:eastAsia="Times New Roman" w:hAnsiTheme="majorHAnsi" w:cstheme="majorHAnsi"/>
          <w:b/>
          <w:bCs/>
          <w:sz w:val="24"/>
          <w:szCs w:val="24"/>
        </w:rPr>
      </w:pPr>
      <w:r w:rsidRPr="008D5A9C">
        <w:rPr>
          <w:rFonts w:asciiTheme="majorHAnsi" w:hAnsiTheme="majorHAnsi" w:cstheme="majorHAnsi"/>
          <w:b/>
          <w:sz w:val="24"/>
          <w:szCs w:val="24"/>
        </w:rPr>
        <w:t xml:space="preserve">4.1 </w:t>
      </w:r>
      <w:r w:rsidRPr="008D5A9C">
        <w:rPr>
          <w:rFonts w:asciiTheme="majorHAnsi" w:eastAsia="Times New Roman" w:hAnsiTheme="majorHAnsi" w:cstheme="majorHAnsi"/>
          <w:b/>
          <w:bCs/>
          <w:sz w:val="24"/>
          <w:szCs w:val="24"/>
        </w:rPr>
        <w:t>Connectivity and a ‘borderless world’</w:t>
      </w:r>
    </w:p>
    <w:p w14:paraId="50AA6A78" w14:textId="77777777" w:rsidR="0067738F" w:rsidRPr="008D5A9C" w:rsidRDefault="0067738F" w:rsidP="0067738F">
      <w:pPr>
        <w:spacing w:after="0" w:line="240" w:lineRule="auto"/>
        <w:jc w:val="both"/>
        <w:textAlignment w:val="baseline"/>
        <w:rPr>
          <w:rFonts w:asciiTheme="majorHAnsi" w:eastAsia="Times New Roman" w:hAnsiTheme="majorHAnsi" w:cstheme="majorHAnsi"/>
          <w:b/>
          <w:sz w:val="24"/>
          <w:szCs w:val="24"/>
        </w:rPr>
      </w:pPr>
      <w:r w:rsidRPr="008D5A9C">
        <w:rPr>
          <w:rFonts w:asciiTheme="majorHAnsi" w:eastAsia="Times New Roman" w:hAnsiTheme="majorHAnsi" w:cstheme="majorHAnsi"/>
          <w:sz w:val="24"/>
          <w:szCs w:val="24"/>
        </w:rPr>
        <w:t xml:space="preserve">The modern economy has been shaped in large part by </w:t>
      </w:r>
      <w:r w:rsidRPr="008D5A9C">
        <w:rPr>
          <w:rFonts w:asciiTheme="majorHAnsi" w:eastAsia="Times New Roman" w:hAnsiTheme="majorHAnsi" w:cstheme="majorHAnsi"/>
          <w:b/>
          <w:color w:val="FF0000"/>
          <w:sz w:val="24"/>
          <w:szCs w:val="24"/>
        </w:rPr>
        <w:t>two mutually reinforcing developments</w:t>
      </w:r>
      <w:r w:rsidRPr="008D5A9C">
        <w:rPr>
          <w:rFonts w:asciiTheme="majorHAnsi" w:eastAsia="Times New Roman" w:hAnsiTheme="majorHAnsi" w:cstheme="majorHAnsi"/>
          <w:b/>
          <w:sz w:val="24"/>
          <w:szCs w:val="24"/>
        </w:rPr>
        <w:t xml:space="preserve">: </w:t>
      </w:r>
    </w:p>
    <w:p w14:paraId="34C36020" w14:textId="77777777" w:rsidR="0067738F" w:rsidRPr="008D5A9C" w:rsidRDefault="0067738F" w:rsidP="0067738F">
      <w:pPr>
        <w:spacing w:after="0" w:line="240" w:lineRule="auto"/>
        <w:jc w:val="both"/>
        <w:textAlignment w:val="baseline"/>
        <w:rPr>
          <w:rFonts w:asciiTheme="majorHAnsi" w:eastAsia="Times New Roman" w:hAnsiTheme="majorHAnsi" w:cstheme="majorHAnsi"/>
          <w:b/>
          <w:sz w:val="24"/>
          <w:szCs w:val="24"/>
        </w:rPr>
      </w:pPr>
    </w:p>
    <w:p w14:paraId="464B7FFF" w14:textId="77777777" w:rsidR="0067738F" w:rsidRPr="008D5A9C" w:rsidRDefault="0067738F" w:rsidP="00AC0F59">
      <w:pPr>
        <w:pStyle w:val="ListParagraph"/>
        <w:numPr>
          <w:ilvl w:val="0"/>
          <w:numId w:val="6"/>
        </w:numPr>
        <w:pBdr>
          <w:top w:val="nil"/>
          <w:left w:val="nil"/>
          <w:bottom w:val="nil"/>
          <w:right w:val="nil"/>
          <w:between w:val="nil"/>
        </w:pBdr>
        <w:spacing w:after="120" w:line="240" w:lineRule="auto"/>
        <w:rPr>
          <w:rFonts w:asciiTheme="majorHAnsi" w:hAnsiTheme="majorHAnsi" w:cstheme="majorHAnsi"/>
          <w:b/>
          <w:color w:val="FF0000"/>
          <w:sz w:val="24"/>
          <w:szCs w:val="24"/>
          <w:u w:val="single"/>
        </w:rPr>
      </w:pPr>
      <w:r w:rsidRPr="008D5A9C">
        <w:rPr>
          <w:rFonts w:asciiTheme="majorHAnsi" w:eastAsia="Times New Roman" w:hAnsiTheme="majorHAnsi" w:cstheme="majorHAnsi"/>
          <w:color w:val="FF0000"/>
          <w:sz w:val="24"/>
          <w:szCs w:val="24"/>
        </w:rPr>
        <w:t>Technological innovations in communications and transportation have shrunk distances that separated nations and reduced the costs of interaction.</w:t>
      </w:r>
    </w:p>
    <w:p w14:paraId="597A2158" w14:textId="77777777" w:rsidR="0067738F" w:rsidRPr="008D5A9C" w:rsidRDefault="0067738F" w:rsidP="00AC0F59">
      <w:pPr>
        <w:numPr>
          <w:ilvl w:val="0"/>
          <w:numId w:val="6"/>
        </w:numPr>
        <w:spacing w:after="0" w:line="240" w:lineRule="auto"/>
        <w:contextualSpacing/>
        <w:jc w:val="both"/>
        <w:textAlignment w:val="baseline"/>
        <w:rPr>
          <w:rFonts w:asciiTheme="majorHAnsi" w:eastAsia="Times New Roman" w:hAnsiTheme="majorHAnsi" w:cstheme="majorHAnsi"/>
          <w:color w:val="FF0000"/>
          <w:sz w:val="24"/>
          <w:szCs w:val="24"/>
        </w:rPr>
      </w:pPr>
      <w:r w:rsidRPr="008D5A9C">
        <w:rPr>
          <w:rFonts w:asciiTheme="majorHAnsi" w:eastAsia="Times New Roman" w:hAnsiTheme="majorHAnsi" w:cstheme="majorHAnsi"/>
          <w:color w:val="FF0000"/>
          <w:sz w:val="24"/>
          <w:szCs w:val="24"/>
        </w:rPr>
        <w:t>Government policies have removed barriers to trade and investment that once segmented the world into distinct national economies.</w:t>
      </w:r>
    </w:p>
    <w:p w14:paraId="3D5E004A" w14:textId="77777777" w:rsidR="0067738F" w:rsidRPr="008D5A9C" w:rsidRDefault="0067738F" w:rsidP="0067738F">
      <w:pPr>
        <w:pBdr>
          <w:top w:val="nil"/>
          <w:left w:val="nil"/>
          <w:bottom w:val="nil"/>
          <w:right w:val="nil"/>
          <w:between w:val="nil"/>
        </w:pBdr>
        <w:spacing w:after="0" w:line="240" w:lineRule="auto"/>
        <w:jc w:val="both"/>
        <w:rPr>
          <w:rFonts w:asciiTheme="majorHAnsi" w:hAnsiTheme="majorHAnsi" w:cstheme="majorHAnsi"/>
          <w:color w:val="000000"/>
          <w:sz w:val="24"/>
          <w:szCs w:val="24"/>
        </w:rPr>
      </w:pPr>
    </w:p>
    <w:p w14:paraId="5A3DF01F" w14:textId="77777777" w:rsidR="0067738F" w:rsidRPr="008D5A9C" w:rsidRDefault="0067738F" w:rsidP="0067738F">
      <w:pPr>
        <w:spacing w:after="0" w:line="240" w:lineRule="auto"/>
        <w:jc w:val="both"/>
        <w:textAlignment w:val="baseline"/>
        <w:rPr>
          <w:rFonts w:asciiTheme="majorHAnsi" w:eastAsia="Times New Roman" w:hAnsiTheme="majorHAnsi" w:cstheme="majorHAnsi"/>
          <w:sz w:val="24"/>
          <w:szCs w:val="24"/>
        </w:rPr>
      </w:pPr>
      <w:r w:rsidRPr="008D5A9C">
        <w:rPr>
          <w:rFonts w:asciiTheme="majorHAnsi" w:eastAsia="Times New Roman" w:hAnsiTheme="majorHAnsi" w:cstheme="majorHAnsi"/>
          <w:sz w:val="24"/>
          <w:szCs w:val="24"/>
        </w:rPr>
        <w:t xml:space="preserve">Fueled by this, </w:t>
      </w:r>
      <w:proofErr w:type="spellStart"/>
      <w:r w:rsidRPr="008D5A9C">
        <w:rPr>
          <w:rFonts w:asciiTheme="majorHAnsi" w:eastAsia="Times New Roman" w:hAnsiTheme="majorHAnsi" w:cstheme="majorHAnsi"/>
          <w:sz w:val="24"/>
          <w:szCs w:val="24"/>
        </w:rPr>
        <w:t>globalisation</w:t>
      </w:r>
      <w:proofErr w:type="spellEnd"/>
      <w:r w:rsidRPr="008D5A9C">
        <w:rPr>
          <w:rFonts w:asciiTheme="majorHAnsi" w:eastAsia="Times New Roman" w:hAnsiTheme="majorHAnsi" w:cstheme="majorHAnsi"/>
          <w:sz w:val="24"/>
          <w:szCs w:val="24"/>
        </w:rPr>
        <w:t xml:space="preserve"> </w:t>
      </w:r>
      <w:r w:rsidRPr="008D5A9C">
        <w:rPr>
          <w:rFonts w:asciiTheme="majorHAnsi" w:eastAsia="Times New Roman" w:hAnsiTheme="majorHAnsi" w:cstheme="majorHAnsi"/>
          <w:color w:val="FF0000"/>
          <w:sz w:val="24"/>
          <w:szCs w:val="24"/>
        </w:rPr>
        <w:t xml:space="preserve">is unquestionably a key characteristic </w:t>
      </w:r>
      <w:r w:rsidRPr="008D5A9C">
        <w:rPr>
          <w:rFonts w:asciiTheme="majorHAnsi" w:eastAsia="Times New Roman" w:hAnsiTheme="majorHAnsi" w:cstheme="majorHAnsi"/>
          <w:sz w:val="24"/>
          <w:szCs w:val="24"/>
        </w:rPr>
        <w:t xml:space="preserve">of our era. </w:t>
      </w:r>
      <w:proofErr w:type="spellStart"/>
      <w:r w:rsidRPr="008D5A9C">
        <w:rPr>
          <w:rFonts w:asciiTheme="majorHAnsi" w:eastAsia="Times New Roman" w:hAnsiTheme="majorHAnsi" w:cstheme="majorHAnsi"/>
          <w:sz w:val="24"/>
          <w:szCs w:val="24"/>
        </w:rPr>
        <w:t>Globalisation</w:t>
      </w:r>
      <w:proofErr w:type="spellEnd"/>
      <w:r w:rsidRPr="008D5A9C">
        <w:rPr>
          <w:rFonts w:asciiTheme="majorHAnsi" w:eastAsia="Times New Roman" w:hAnsiTheme="majorHAnsi" w:cstheme="majorHAnsi"/>
          <w:sz w:val="24"/>
          <w:szCs w:val="24"/>
        </w:rPr>
        <w:t xml:space="preserve"> has allowed businesses and </w:t>
      </w:r>
      <w:proofErr w:type="spellStart"/>
      <w:r w:rsidRPr="008D5A9C">
        <w:rPr>
          <w:rFonts w:asciiTheme="majorHAnsi" w:eastAsia="Times New Roman" w:hAnsiTheme="majorHAnsi" w:cstheme="majorHAnsi"/>
          <w:sz w:val="24"/>
          <w:szCs w:val="24"/>
        </w:rPr>
        <w:t>organisations</w:t>
      </w:r>
      <w:proofErr w:type="spellEnd"/>
      <w:r w:rsidRPr="008D5A9C">
        <w:rPr>
          <w:rFonts w:asciiTheme="majorHAnsi" w:eastAsia="Times New Roman" w:hAnsiTheme="majorHAnsi" w:cstheme="majorHAnsi"/>
          <w:sz w:val="24"/>
          <w:szCs w:val="24"/>
        </w:rPr>
        <w:t xml:space="preserve"> to operate at </w:t>
      </w:r>
      <w:r w:rsidRPr="008D5A9C">
        <w:rPr>
          <w:rFonts w:asciiTheme="majorHAnsi" w:eastAsia="Times New Roman" w:hAnsiTheme="majorHAnsi" w:cstheme="majorHAnsi"/>
          <w:color w:val="FF0000"/>
          <w:sz w:val="24"/>
          <w:szCs w:val="24"/>
        </w:rPr>
        <w:t xml:space="preserve">an international level </w:t>
      </w:r>
      <w:r w:rsidRPr="008D5A9C">
        <w:rPr>
          <w:rFonts w:asciiTheme="majorHAnsi" w:eastAsia="Times New Roman" w:hAnsiTheme="majorHAnsi" w:cstheme="majorHAnsi"/>
          <w:sz w:val="24"/>
          <w:szCs w:val="24"/>
        </w:rPr>
        <w:t xml:space="preserve">and this </w:t>
      </w:r>
      <w:r w:rsidRPr="008D5A9C">
        <w:rPr>
          <w:rFonts w:asciiTheme="majorHAnsi" w:eastAsia="Times New Roman" w:hAnsiTheme="majorHAnsi" w:cstheme="majorHAnsi"/>
          <w:color w:val="FF0000"/>
          <w:sz w:val="24"/>
          <w:szCs w:val="24"/>
        </w:rPr>
        <w:t xml:space="preserve">has resulted in common </w:t>
      </w:r>
      <w:r w:rsidRPr="008D5A9C">
        <w:rPr>
          <w:rFonts w:asciiTheme="majorHAnsi" w:eastAsia="Times New Roman" w:hAnsiTheme="majorHAnsi" w:cstheme="majorHAnsi"/>
          <w:sz w:val="24"/>
          <w:szCs w:val="24"/>
        </w:rPr>
        <w:t xml:space="preserve">access to information, opportunities and resources leading to a ‘borderless world’. Today, </w:t>
      </w:r>
      <w:r w:rsidRPr="008D5A9C">
        <w:rPr>
          <w:rFonts w:asciiTheme="majorHAnsi" w:eastAsia="Times New Roman" w:hAnsiTheme="majorHAnsi" w:cstheme="majorHAnsi"/>
          <w:b/>
          <w:sz w:val="24"/>
          <w:szCs w:val="24"/>
        </w:rPr>
        <w:t>connectivity through the Internet</w:t>
      </w:r>
      <w:r w:rsidRPr="008D5A9C">
        <w:rPr>
          <w:rFonts w:asciiTheme="majorHAnsi" w:eastAsia="Times New Roman" w:hAnsiTheme="majorHAnsi" w:cstheme="majorHAnsi"/>
          <w:sz w:val="24"/>
          <w:szCs w:val="24"/>
        </w:rPr>
        <w:t xml:space="preserve"> is the </w:t>
      </w:r>
      <w:r w:rsidRPr="008D5A9C">
        <w:rPr>
          <w:rFonts w:asciiTheme="majorHAnsi" w:eastAsia="Times New Roman" w:hAnsiTheme="majorHAnsi" w:cstheme="majorHAnsi"/>
          <w:color w:val="FF0000"/>
          <w:sz w:val="24"/>
          <w:szCs w:val="24"/>
        </w:rPr>
        <w:t xml:space="preserve">enabler </w:t>
      </w:r>
      <w:r w:rsidRPr="008D5A9C">
        <w:rPr>
          <w:rFonts w:asciiTheme="majorHAnsi" w:eastAsia="Times New Roman" w:hAnsiTheme="majorHAnsi" w:cstheme="majorHAnsi"/>
          <w:sz w:val="24"/>
          <w:szCs w:val="24"/>
        </w:rPr>
        <w:t xml:space="preserve">of the global digital economy. </w:t>
      </w:r>
    </w:p>
    <w:p w14:paraId="1531BBEB" w14:textId="77777777" w:rsidR="0067738F" w:rsidRPr="008D5A9C" w:rsidRDefault="0067738F" w:rsidP="0067738F">
      <w:pPr>
        <w:spacing w:after="0" w:line="240" w:lineRule="auto"/>
        <w:jc w:val="both"/>
        <w:textAlignment w:val="baseline"/>
        <w:rPr>
          <w:rFonts w:asciiTheme="majorHAnsi" w:eastAsia="Times New Roman" w:hAnsiTheme="majorHAnsi" w:cstheme="majorHAnsi"/>
          <w:sz w:val="24"/>
          <w:szCs w:val="24"/>
        </w:rPr>
      </w:pPr>
    </w:p>
    <w:p w14:paraId="3002D401" w14:textId="77777777" w:rsidR="0067738F" w:rsidRPr="008D5A9C" w:rsidRDefault="0067738F" w:rsidP="00AC0F59">
      <w:pPr>
        <w:numPr>
          <w:ilvl w:val="0"/>
          <w:numId w:val="7"/>
        </w:numPr>
        <w:spacing w:after="0" w:line="240" w:lineRule="auto"/>
        <w:contextualSpacing/>
        <w:jc w:val="both"/>
        <w:textAlignment w:val="baseline"/>
        <w:rPr>
          <w:rFonts w:asciiTheme="majorHAnsi" w:eastAsia="Times New Roman" w:hAnsiTheme="majorHAnsi" w:cstheme="majorHAnsi"/>
          <w:sz w:val="24"/>
          <w:szCs w:val="24"/>
        </w:rPr>
      </w:pPr>
      <w:r w:rsidRPr="008D5A9C">
        <w:rPr>
          <w:rFonts w:asciiTheme="majorHAnsi" w:eastAsia="Times New Roman" w:hAnsiTheme="majorHAnsi" w:cstheme="majorHAnsi"/>
          <w:sz w:val="24"/>
          <w:szCs w:val="24"/>
        </w:rPr>
        <w:t xml:space="preserve">According to Statista, as of January 2022, global digital connectivity stands at </w:t>
      </w:r>
      <w:r w:rsidRPr="008D5A9C">
        <w:rPr>
          <w:rFonts w:asciiTheme="majorHAnsi" w:eastAsia="Times New Roman" w:hAnsiTheme="majorHAnsi" w:cstheme="majorHAnsi"/>
          <w:b/>
          <w:sz w:val="24"/>
          <w:szCs w:val="24"/>
        </w:rPr>
        <w:t>over four billion internet users</w:t>
      </w:r>
      <w:r w:rsidRPr="008D5A9C">
        <w:rPr>
          <w:rFonts w:asciiTheme="majorHAnsi" w:eastAsia="Times New Roman" w:hAnsiTheme="majorHAnsi" w:cstheme="majorHAnsi"/>
          <w:sz w:val="24"/>
          <w:szCs w:val="24"/>
        </w:rPr>
        <w:t>. Hence, roughly 60% of the world’s population acquires, disseminates, and exchanges information in our communication ecosystem</w:t>
      </w:r>
      <w:r w:rsidRPr="008D5A9C">
        <w:rPr>
          <w:rFonts w:asciiTheme="majorHAnsi" w:hAnsiTheme="majorHAnsi" w:cstheme="majorHAnsi"/>
          <w:sz w:val="24"/>
          <w:szCs w:val="24"/>
          <w:shd w:val="clear" w:color="auto" w:fill="FFFFFF"/>
        </w:rPr>
        <w:t>.</w:t>
      </w:r>
      <w:r w:rsidRPr="008D5A9C">
        <w:rPr>
          <w:rFonts w:asciiTheme="majorHAnsi" w:eastAsia="Times New Roman" w:hAnsiTheme="majorHAnsi" w:cstheme="majorHAnsi"/>
          <w:sz w:val="24"/>
          <w:szCs w:val="24"/>
        </w:rPr>
        <w:t xml:space="preserve"> </w:t>
      </w:r>
    </w:p>
    <w:p w14:paraId="778BF597" w14:textId="77777777" w:rsidR="0067738F" w:rsidRPr="008D5A9C" w:rsidRDefault="0067738F" w:rsidP="00AC0F59">
      <w:pPr>
        <w:numPr>
          <w:ilvl w:val="0"/>
          <w:numId w:val="7"/>
        </w:numPr>
        <w:spacing w:after="0" w:line="240" w:lineRule="auto"/>
        <w:contextualSpacing/>
        <w:jc w:val="both"/>
        <w:textAlignment w:val="baseline"/>
        <w:rPr>
          <w:rFonts w:asciiTheme="majorHAnsi" w:eastAsia="Times New Roman" w:hAnsiTheme="majorHAnsi" w:cstheme="majorHAnsi"/>
          <w:sz w:val="24"/>
          <w:szCs w:val="24"/>
        </w:rPr>
      </w:pPr>
      <w:r w:rsidRPr="008D5A9C">
        <w:rPr>
          <w:rFonts w:asciiTheme="majorHAnsi" w:hAnsiTheme="majorHAnsi" w:cstheme="majorHAnsi"/>
          <w:sz w:val="24"/>
          <w:szCs w:val="24"/>
        </w:rPr>
        <w:t xml:space="preserve">The deepening of digital and data connectivity </w:t>
      </w:r>
      <w:r w:rsidRPr="008D5A9C">
        <w:rPr>
          <w:rFonts w:asciiTheme="majorHAnsi" w:eastAsia="Times New Roman" w:hAnsiTheme="majorHAnsi" w:cstheme="majorHAnsi"/>
          <w:sz w:val="24"/>
          <w:szCs w:val="24"/>
        </w:rPr>
        <w:t xml:space="preserve">has </w:t>
      </w:r>
      <w:r w:rsidRPr="008D5A9C">
        <w:rPr>
          <w:rFonts w:asciiTheme="majorHAnsi" w:eastAsia="Times New Roman" w:hAnsiTheme="majorHAnsi" w:cstheme="majorHAnsi"/>
          <w:b/>
          <w:sz w:val="24"/>
          <w:szCs w:val="24"/>
        </w:rPr>
        <w:t>accelerated cross-border trade</w:t>
      </w:r>
      <w:r w:rsidRPr="008D5A9C">
        <w:rPr>
          <w:rFonts w:asciiTheme="majorHAnsi" w:eastAsia="Times New Roman" w:hAnsiTheme="majorHAnsi" w:cstheme="majorHAnsi"/>
          <w:sz w:val="24"/>
          <w:szCs w:val="24"/>
        </w:rPr>
        <w:t xml:space="preserve"> of ideas, data and capital, and technological advancements pave the way for the movement of people, goods, energy, food, weapons, and, of course, viruses. </w:t>
      </w:r>
    </w:p>
    <w:p w14:paraId="4F5989C8" w14:textId="77777777" w:rsidR="0067738F" w:rsidRPr="008D5A9C" w:rsidRDefault="0067738F" w:rsidP="0067738F">
      <w:pPr>
        <w:pBdr>
          <w:top w:val="nil"/>
          <w:left w:val="nil"/>
          <w:bottom w:val="nil"/>
          <w:right w:val="nil"/>
          <w:between w:val="nil"/>
        </w:pBdr>
        <w:spacing w:after="0" w:line="240" w:lineRule="auto"/>
        <w:jc w:val="both"/>
        <w:rPr>
          <w:rFonts w:asciiTheme="majorHAnsi" w:hAnsiTheme="majorHAnsi" w:cstheme="majorHAnsi"/>
          <w:color w:val="000000"/>
          <w:sz w:val="24"/>
          <w:szCs w:val="24"/>
        </w:rPr>
      </w:pPr>
    </w:p>
    <w:p w14:paraId="39079519" w14:textId="77777777" w:rsidR="0067738F" w:rsidRPr="008D5A9C" w:rsidRDefault="0067738F" w:rsidP="0067738F">
      <w:pPr>
        <w:spacing w:after="0" w:line="240" w:lineRule="auto"/>
        <w:jc w:val="both"/>
        <w:textAlignment w:val="baseline"/>
        <w:rPr>
          <w:rFonts w:asciiTheme="majorHAnsi" w:eastAsia="Times New Roman" w:hAnsiTheme="majorHAnsi" w:cstheme="majorHAnsi"/>
          <w:b/>
          <w:bCs/>
          <w:sz w:val="24"/>
          <w:szCs w:val="24"/>
        </w:rPr>
      </w:pPr>
      <w:r w:rsidRPr="008D5A9C">
        <w:rPr>
          <w:rFonts w:asciiTheme="majorHAnsi" w:eastAsia="Times New Roman" w:hAnsiTheme="majorHAnsi" w:cstheme="majorHAnsi"/>
          <w:b/>
          <w:bCs/>
          <w:sz w:val="24"/>
          <w:szCs w:val="24"/>
        </w:rPr>
        <w:t>Global Impact</w:t>
      </w:r>
    </w:p>
    <w:p w14:paraId="72EFB8F2" w14:textId="77777777" w:rsidR="0067738F" w:rsidRPr="008D5A9C" w:rsidRDefault="0067738F" w:rsidP="0067738F">
      <w:pPr>
        <w:spacing w:after="0" w:line="240" w:lineRule="auto"/>
        <w:jc w:val="both"/>
        <w:textAlignment w:val="baseline"/>
        <w:rPr>
          <w:rFonts w:asciiTheme="majorHAnsi" w:hAnsiTheme="majorHAnsi" w:cstheme="majorHAnsi"/>
          <w:b/>
          <w:bCs/>
          <w:sz w:val="24"/>
          <w:szCs w:val="24"/>
        </w:rPr>
      </w:pPr>
      <w:r w:rsidRPr="008D5A9C">
        <w:rPr>
          <w:rFonts w:asciiTheme="majorHAnsi" w:hAnsiTheme="majorHAnsi" w:cstheme="majorHAnsi"/>
          <w:color w:val="000000"/>
          <w:sz w:val="24"/>
          <w:szCs w:val="24"/>
        </w:rPr>
        <w:t xml:space="preserve">By </w:t>
      </w:r>
      <w:r w:rsidRPr="008D5A9C">
        <w:rPr>
          <w:rFonts w:asciiTheme="majorHAnsi" w:hAnsiTheme="majorHAnsi" w:cstheme="majorHAnsi"/>
          <w:color w:val="FF0000"/>
          <w:sz w:val="24"/>
          <w:szCs w:val="24"/>
        </w:rPr>
        <w:t xml:space="preserve">seemingly obliterating </w:t>
      </w:r>
      <w:r w:rsidRPr="008D5A9C">
        <w:rPr>
          <w:rFonts w:asciiTheme="majorHAnsi" w:hAnsiTheme="majorHAnsi" w:cstheme="majorHAnsi"/>
          <w:color w:val="000000"/>
          <w:sz w:val="24"/>
          <w:szCs w:val="24"/>
        </w:rPr>
        <w:t xml:space="preserve">borders, </w:t>
      </w:r>
      <w:proofErr w:type="spellStart"/>
      <w:r w:rsidRPr="008D5A9C">
        <w:rPr>
          <w:rFonts w:asciiTheme="majorHAnsi" w:hAnsiTheme="majorHAnsi" w:cstheme="majorHAnsi"/>
          <w:b/>
          <w:bCs/>
          <w:color w:val="000000"/>
          <w:sz w:val="24"/>
          <w:szCs w:val="24"/>
        </w:rPr>
        <w:t>globalisation</w:t>
      </w:r>
      <w:proofErr w:type="spellEnd"/>
      <w:r w:rsidRPr="008D5A9C">
        <w:rPr>
          <w:rFonts w:asciiTheme="majorHAnsi" w:hAnsiTheme="majorHAnsi" w:cstheme="majorHAnsi"/>
          <w:b/>
          <w:bCs/>
          <w:color w:val="000000"/>
          <w:sz w:val="24"/>
          <w:szCs w:val="24"/>
        </w:rPr>
        <w:t xml:space="preserve"> </w:t>
      </w:r>
      <w:r w:rsidRPr="008D5A9C">
        <w:rPr>
          <w:rFonts w:asciiTheme="majorHAnsi" w:hAnsiTheme="majorHAnsi" w:cstheme="majorHAnsi"/>
          <w:sz w:val="24"/>
          <w:szCs w:val="24"/>
        </w:rPr>
        <w:t xml:space="preserve">has merged the national and international. While this has driven positive change in our world today, it has also </w:t>
      </w:r>
      <w:r w:rsidRPr="008D5A9C">
        <w:rPr>
          <w:rFonts w:asciiTheme="majorHAnsi" w:hAnsiTheme="majorHAnsi" w:cstheme="majorHAnsi"/>
          <w:b/>
          <w:bCs/>
          <w:sz w:val="24"/>
          <w:szCs w:val="24"/>
        </w:rPr>
        <w:t xml:space="preserve">increased the vulnerability of every state. </w:t>
      </w:r>
    </w:p>
    <w:p w14:paraId="71970616" w14:textId="77777777" w:rsidR="0067738F" w:rsidRPr="008D5A9C" w:rsidRDefault="0067738F" w:rsidP="0067738F">
      <w:pPr>
        <w:spacing w:after="0" w:line="240" w:lineRule="auto"/>
        <w:jc w:val="both"/>
        <w:textAlignment w:val="baseline"/>
        <w:rPr>
          <w:rFonts w:asciiTheme="majorHAnsi" w:hAnsiTheme="majorHAnsi" w:cstheme="majorHAnsi"/>
          <w:bCs/>
          <w:sz w:val="24"/>
          <w:szCs w:val="24"/>
        </w:rPr>
      </w:pPr>
    </w:p>
    <w:p w14:paraId="55776655" w14:textId="77777777" w:rsidR="0067738F" w:rsidRPr="008D5A9C" w:rsidRDefault="0067738F" w:rsidP="0067738F">
      <w:pPr>
        <w:spacing w:line="240" w:lineRule="auto"/>
        <w:jc w:val="both"/>
        <w:rPr>
          <w:rFonts w:asciiTheme="majorHAnsi" w:eastAsia="Times New Roman" w:hAnsiTheme="majorHAnsi" w:cstheme="majorHAnsi"/>
          <w:b/>
          <w:sz w:val="24"/>
          <w:szCs w:val="24"/>
          <w:u w:val="single"/>
        </w:rPr>
      </w:pPr>
      <w:r w:rsidRPr="008D5A9C">
        <w:rPr>
          <w:rFonts w:asciiTheme="majorHAnsi" w:eastAsia="Times New Roman" w:hAnsiTheme="majorHAnsi" w:cstheme="majorHAnsi"/>
          <w:b/>
          <w:sz w:val="24"/>
          <w:szCs w:val="24"/>
          <w:u w:val="single"/>
        </w:rPr>
        <w:t>Impact of a borderless world: the COVID-19 pandemic’s spread</w:t>
      </w:r>
    </w:p>
    <w:p w14:paraId="609DB8CC" w14:textId="77777777" w:rsidR="0067738F" w:rsidRPr="008D5A9C" w:rsidRDefault="0067738F" w:rsidP="0067738F">
      <w:pPr>
        <w:spacing w:line="240" w:lineRule="auto"/>
        <w:jc w:val="both"/>
        <w:rPr>
          <w:rFonts w:asciiTheme="majorHAnsi" w:eastAsia="Times New Roman" w:hAnsiTheme="majorHAnsi" w:cstheme="majorHAnsi"/>
          <w:sz w:val="24"/>
          <w:szCs w:val="24"/>
        </w:rPr>
      </w:pPr>
      <w:r w:rsidRPr="008D5A9C">
        <w:rPr>
          <w:rFonts w:asciiTheme="majorHAnsi" w:eastAsia="Times New Roman" w:hAnsiTheme="majorHAnsi" w:cstheme="majorHAnsi"/>
          <w:sz w:val="24"/>
          <w:szCs w:val="24"/>
        </w:rPr>
        <w:t xml:space="preserve">In the World Economic Forum (WEF) Global Risk Report 2021, the top three short-term risks to the world are: </w:t>
      </w:r>
      <w:r w:rsidRPr="008D5A9C">
        <w:rPr>
          <w:rFonts w:asciiTheme="majorHAnsi" w:eastAsia="Times New Roman" w:hAnsiTheme="majorHAnsi" w:cstheme="majorHAnsi"/>
          <w:b/>
          <w:sz w:val="24"/>
          <w:szCs w:val="24"/>
        </w:rPr>
        <w:t>infectious disease,</w:t>
      </w:r>
      <w:r w:rsidRPr="008D5A9C">
        <w:rPr>
          <w:rFonts w:asciiTheme="majorHAnsi" w:eastAsia="Times New Roman" w:hAnsiTheme="majorHAnsi" w:cstheme="majorHAnsi"/>
          <w:sz w:val="24"/>
          <w:szCs w:val="24"/>
        </w:rPr>
        <w:t xml:space="preserve"> income inequality, and extreme weather related to climate change. </w:t>
      </w:r>
    </w:p>
    <w:p w14:paraId="1DC76153" w14:textId="77777777" w:rsidR="0067738F" w:rsidRPr="008D5A9C" w:rsidRDefault="0067738F" w:rsidP="0067738F">
      <w:pPr>
        <w:spacing w:line="240" w:lineRule="auto"/>
        <w:jc w:val="both"/>
        <w:rPr>
          <w:rFonts w:asciiTheme="majorHAnsi" w:eastAsia="Times New Roman" w:hAnsiTheme="majorHAnsi" w:cstheme="majorHAnsi"/>
          <w:sz w:val="24"/>
          <w:szCs w:val="24"/>
        </w:rPr>
      </w:pPr>
      <w:r w:rsidRPr="008D5A9C">
        <w:rPr>
          <w:rFonts w:asciiTheme="majorHAnsi" w:eastAsia="Times New Roman" w:hAnsiTheme="majorHAnsi" w:cstheme="majorHAnsi"/>
          <w:sz w:val="24"/>
          <w:szCs w:val="24"/>
        </w:rPr>
        <w:t xml:space="preserve">Ease of travel and a borderless world is a hallmark of our time. Enabled by the internet, travelling nowadays has become effortless. Previously difficult-to-coordinate processes of </w:t>
      </w:r>
      <w:r w:rsidRPr="008D5A9C">
        <w:rPr>
          <w:rFonts w:asciiTheme="majorHAnsi" w:eastAsia="Times New Roman" w:hAnsiTheme="majorHAnsi" w:cstheme="majorHAnsi"/>
          <w:sz w:val="24"/>
          <w:szCs w:val="24"/>
        </w:rPr>
        <w:lastRenderedPageBreak/>
        <w:t>visiting offices and making calls to secure visas, renew passports, and book tickets and accommodations can now be done by individuals from the comfort of their home.</w:t>
      </w:r>
    </w:p>
    <w:p w14:paraId="04ED6042" w14:textId="77777777" w:rsidR="0067738F" w:rsidRPr="008D5A9C" w:rsidRDefault="0067738F" w:rsidP="0067738F">
      <w:pPr>
        <w:spacing w:line="240" w:lineRule="auto"/>
        <w:jc w:val="both"/>
        <w:rPr>
          <w:rFonts w:asciiTheme="majorHAnsi" w:eastAsia="Times New Roman" w:hAnsiTheme="majorHAnsi" w:cstheme="majorHAnsi"/>
          <w:sz w:val="24"/>
          <w:szCs w:val="24"/>
        </w:rPr>
      </w:pPr>
      <w:r w:rsidRPr="008D5A9C">
        <w:rPr>
          <w:rFonts w:asciiTheme="majorHAnsi" w:eastAsia="Times New Roman" w:hAnsiTheme="majorHAnsi" w:cstheme="majorHAnsi"/>
          <w:sz w:val="24"/>
          <w:szCs w:val="24"/>
        </w:rPr>
        <w:t xml:space="preserve">Furthermore, advancements in digital connectivity also expanded our worldview by bringing the world closer to us. Through the internet, individuals are now more aware of—or able to discover—places far removed from them. This encourages people to travel further and more frequently than before. </w:t>
      </w:r>
    </w:p>
    <w:p w14:paraId="219272CF" w14:textId="77777777" w:rsidR="0067738F" w:rsidRPr="008D5A9C" w:rsidRDefault="0067738F" w:rsidP="0067738F">
      <w:pPr>
        <w:spacing w:line="240" w:lineRule="auto"/>
        <w:jc w:val="both"/>
        <w:rPr>
          <w:rFonts w:asciiTheme="majorHAnsi" w:eastAsia="Times New Roman" w:hAnsiTheme="majorHAnsi" w:cstheme="majorHAnsi"/>
          <w:sz w:val="24"/>
          <w:szCs w:val="24"/>
        </w:rPr>
      </w:pPr>
      <w:r w:rsidRPr="008D5A9C">
        <w:rPr>
          <w:rFonts w:asciiTheme="majorHAnsi" w:eastAsia="Times New Roman" w:hAnsiTheme="majorHAnsi" w:cstheme="majorHAnsi"/>
          <w:sz w:val="24"/>
          <w:szCs w:val="24"/>
        </w:rPr>
        <w:t>As such, during the early 21</w:t>
      </w:r>
      <w:r w:rsidRPr="008D5A9C">
        <w:rPr>
          <w:rFonts w:asciiTheme="majorHAnsi" w:eastAsia="Times New Roman" w:hAnsiTheme="majorHAnsi" w:cstheme="majorHAnsi"/>
          <w:sz w:val="24"/>
          <w:szCs w:val="24"/>
          <w:vertAlign w:val="superscript"/>
        </w:rPr>
        <w:t>st</w:t>
      </w:r>
      <w:r w:rsidRPr="008D5A9C">
        <w:rPr>
          <w:rFonts w:asciiTheme="majorHAnsi" w:eastAsia="Times New Roman" w:hAnsiTheme="majorHAnsi" w:cstheme="majorHAnsi"/>
          <w:sz w:val="24"/>
          <w:szCs w:val="24"/>
        </w:rPr>
        <w:t xml:space="preserve"> century, according to statistics from the International Energy Agency, global air travel correspondingly grew annually from 1.7 billion passengers in 2001 to 4.6 billion in 2019. To put that into perspective, Singapore’s Changi Airport alone handled some 68 million passengers in 2019, more than 10 times the country’s population.</w:t>
      </w:r>
    </w:p>
    <w:p w14:paraId="0A4B36D6" w14:textId="77777777" w:rsidR="0067738F" w:rsidRPr="008D5A9C" w:rsidRDefault="0067738F" w:rsidP="0067738F">
      <w:pPr>
        <w:spacing w:line="240" w:lineRule="auto"/>
        <w:jc w:val="both"/>
        <w:rPr>
          <w:rFonts w:asciiTheme="majorHAnsi" w:eastAsia="Times New Roman" w:hAnsiTheme="majorHAnsi" w:cstheme="majorHAnsi"/>
          <w:sz w:val="24"/>
          <w:szCs w:val="24"/>
        </w:rPr>
      </w:pPr>
      <w:r w:rsidRPr="008D5A9C">
        <w:rPr>
          <w:rFonts w:asciiTheme="majorHAnsi" w:eastAsia="Times New Roman" w:hAnsiTheme="majorHAnsi" w:cstheme="majorHAnsi"/>
          <w:b/>
          <w:bCs/>
          <w:sz w:val="24"/>
          <w:szCs w:val="24"/>
        </w:rPr>
        <w:t>This global connectivity, while promoting the exchange of goods, ideas, and peoples, also made the world vulnerable to infectious disease.</w:t>
      </w:r>
      <w:r w:rsidRPr="008D5A9C">
        <w:rPr>
          <w:rFonts w:asciiTheme="majorHAnsi" w:eastAsia="Times New Roman" w:hAnsiTheme="majorHAnsi" w:cstheme="majorHAnsi"/>
          <w:sz w:val="24"/>
          <w:szCs w:val="24"/>
        </w:rPr>
        <w:t xml:space="preserve"> This can be seen in how quickly COVID-19 spread in early 2020. Following early reports in Wuhan, China in end-2019, within 3 weeks the virus was found in Thailand and as far as the United States. Within a month, France, Malaysia, Nepal, and Vietnam confirmed their first cases, often imported by returning travelers or resulting from close contact with such people. </w:t>
      </w:r>
    </w:p>
    <w:p w14:paraId="028355BC" w14:textId="77777777" w:rsidR="0067738F" w:rsidRPr="008D5A9C" w:rsidRDefault="0067738F" w:rsidP="0067738F">
      <w:pPr>
        <w:spacing w:line="240" w:lineRule="auto"/>
        <w:jc w:val="both"/>
        <w:rPr>
          <w:rFonts w:asciiTheme="majorHAnsi" w:eastAsia="Times New Roman" w:hAnsiTheme="majorHAnsi" w:cstheme="majorHAnsi"/>
          <w:sz w:val="24"/>
          <w:szCs w:val="24"/>
        </w:rPr>
      </w:pPr>
      <w:r w:rsidRPr="008D5A9C">
        <w:rPr>
          <w:rFonts w:asciiTheme="majorHAnsi" w:eastAsia="Times New Roman" w:hAnsiTheme="majorHAnsi" w:cstheme="majorHAnsi"/>
          <w:b/>
          <w:sz w:val="24"/>
          <w:szCs w:val="24"/>
        </w:rPr>
        <w:t>COVID-19’s spread was much accelerated by the freedom of people to travel</w:t>
      </w:r>
      <w:r w:rsidRPr="008D5A9C">
        <w:rPr>
          <w:rFonts w:asciiTheme="majorHAnsi" w:eastAsia="Times New Roman" w:hAnsiTheme="majorHAnsi" w:cstheme="majorHAnsi"/>
          <w:sz w:val="24"/>
          <w:szCs w:val="24"/>
        </w:rPr>
        <w:t xml:space="preserve">. Asymptomatic yet infectious </w:t>
      </w:r>
      <w:proofErr w:type="spellStart"/>
      <w:r w:rsidRPr="008D5A9C">
        <w:rPr>
          <w:rFonts w:asciiTheme="majorHAnsi" w:eastAsia="Times New Roman" w:hAnsiTheme="majorHAnsi" w:cstheme="majorHAnsi"/>
          <w:sz w:val="24"/>
          <w:szCs w:val="24"/>
        </w:rPr>
        <w:t>travellers</w:t>
      </w:r>
      <w:proofErr w:type="spellEnd"/>
      <w:r w:rsidRPr="008D5A9C">
        <w:rPr>
          <w:rFonts w:asciiTheme="majorHAnsi" w:eastAsia="Times New Roman" w:hAnsiTheme="majorHAnsi" w:cstheme="majorHAnsi"/>
          <w:sz w:val="24"/>
          <w:szCs w:val="24"/>
        </w:rPr>
        <w:t xml:space="preserve"> spread the disease far and wide. By March 2020 the world was caught up in an unprecedented, </w:t>
      </w:r>
      <w:proofErr w:type="gramStart"/>
      <w:r w:rsidRPr="008D5A9C">
        <w:rPr>
          <w:rFonts w:asciiTheme="majorHAnsi" w:eastAsia="Times New Roman" w:hAnsiTheme="majorHAnsi" w:cstheme="majorHAnsi"/>
          <w:sz w:val="24"/>
          <w:szCs w:val="24"/>
        </w:rPr>
        <w:t>full blown</w:t>
      </w:r>
      <w:proofErr w:type="gramEnd"/>
      <w:r w:rsidRPr="008D5A9C">
        <w:rPr>
          <w:rFonts w:asciiTheme="majorHAnsi" w:eastAsia="Times New Roman" w:hAnsiTheme="majorHAnsi" w:cstheme="majorHAnsi"/>
          <w:sz w:val="24"/>
          <w:szCs w:val="24"/>
        </w:rPr>
        <w:t xml:space="preserve"> pandemic that halted much of the global economy, day-to-day life, and international air travel for the next few years. Once the world recognized the threat of COVID-19, one of the immediate responses was to shut down air travel to manage the contagion. In 2020, </w:t>
      </w:r>
      <w:proofErr w:type="gramStart"/>
      <w:r w:rsidRPr="008D5A9C">
        <w:rPr>
          <w:rFonts w:asciiTheme="majorHAnsi" w:eastAsia="Times New Roman" w:hAnsiTheme="majorHAnsi" w:cstheme="majorHAnsi"/>
          <w:sz w:val="24"/>
          <w:szCs w:val="24"/>
        </w:rPr>
        <w:t>as a result of</w:t>
      </w:r>
      <w:proofErr w:type="gramEnd"/>
      <w:r w:rsidRPr="008D5A9C">
        <w:rPr>
          <w:rFonts w:asciiTheme="majorHAnsi" w:eastAsia="Times New Roman" w:hAnsiTheme="majorHAnsi" w:cstheme="majorHAnsi"/>
          <w:sz w:val="24"/>
          <w:szCs w:val="24"/>
        </w:rPr>
        <w:t xml:space="preserve"> COVID’s spread, and the ensuing responses to it, air travel passenger volume plummeted from 4.6 billion at the peak in 2019 to 1.9 billion, or roughly 2004 levels.</w:t>
      </w:r>
    </w:p>
    <w:p w14:paraId="187C9430" w14:textId="365D2C75" w:rsidR="001D6558" w:rsidRPr="008D5A9C" w:rsidRDefault="0067738F" w:rsidP="00022836">
      <w:pPr>
        <w:spacing w:line="240" w:lineRule="auto"/>
        <w:jc w:val="both"/>
        <w:rPr>
          <w:rFonts w:asciiTheme="majorHAnsi" w:eastAsia="Times New Roman" w:hAnsiTheme="majorHAnsi" w:cstheme="majorHAnsi"/>
          <w:sz w:val="24"/>
          <w:szCs w:val="24"/>
        </w:rPr>
      </w:pPr>
      <w:r w:rsidRPr="008D5A9C">
        <w:rPr>
          <w:rFonts w:asciiTheme="majorHAnsi" w:eastAsia="Times New Roman" w:hAnsiTheme="majorHAnsi" w:cstheme="majorHAnsi"/>
          <w:sz w:val="24"/>
          <w:szCs w:val="24"/>
        </w:rPr>
        <w:t xml:space="preserve">Ultimately, as a </w:t>
      </w:r>
      <w:r w:rsidRPr="008D5A9C">
        <w:rPr>
          <w:rFonts w:asciiTheme="majorHAnsi" w:eastAsia="Times New Roman" w:hAnsiTheme="majorHAnsi" w:cstheme="majorHAnsi"/>
          <w:i/>
          <w:iCs/>
          <w:sz w:val="24"/>
          <w:szCs w:val="24"/>
        </w:rPr>
        <w:t>Washington Post</w:t>
      </w:r>
      <w:r w:rsidR="00B3580C" w:rsidRPr="008D5A9C">
        <w:rPr>
          <w:rFonts w:asciiTheme="majorHAnsi" w:eastAsia="Times New Roman" w:hAnsiTheme="majorHAnsi" w:cstheme="majorHAnsi"/>
          <w:sz w:val="24"/>
          <w:szCs w:val="24"/>
        </w:rPr>
        <w:t xml:space="preserve"> (2021)</w:t>
      </w:r>
      <w:r w:rsidRPr="008D5A9C">
        <w:rPr>
          <w:rFonts w:asciiTheme="majorHAnsi" w:eastAsia="Times New Roman" w:hAnsiTheme="majorHAnsi" w:cstheme="majorHAnsi"/>
          <w:sz w:val="24"/>
          <w:szCs w:val="24"/>
        </w:rPr>
        <w:t xml:space="preserve"> article notes, “This was not a ‘black swan’ event, not a ‘perfect storm.’ A viral pandemic is an obvious vulnerability in this age of economic globalization, when nearly 8 billion people and their parasitic viruses are highly networked and mobile.”</w:t>
      </w:r>
    </w:p>
    <w:p w14:paraId="44D761B1" w14:textId="77777777" w:rsidR="00F07CF8" w:rsidRPr="008D5A9C" w:rsidRDefault="00F07CF8" w:rsidP="00022836">
      <w:pPr>
        <w:spacing w:line="240" w:lineRule="auto"/>
        <w:jc w:val="both"/>
        <w:rPr>
          <w:rFonts w:asciiTheme="majorHAnsi" w:eastAsia="Times New Roman" w:hAnsiTheme="majorHAnsi" w:cstheme="majorHAnsi"/>
          <w:sz w:val="24"/>
          <w:szCs w:val="24"/>
        </w:rPr>
      </w:pPr>
    </w:p>
    <w:tbl>
      <w:tblPr>
        <w:tblStyle w:val="TableGrid"/>
        <w:tblW w:w="0" w:type="auto"/>
        <w:tblLook w:val="04A0" w:firstRow="1" w:lastRow="0" w:firstColumn="1" w:lastColumn="0" w:noHBand="0" w:noVBand="1"/>
      </w:tblPr>
      <w:tblGrid>
        <w:gridCol w:w="9016"/>
      </w:tblGrid>
      <w:tr w:rsidR="00B931F2" w:rsidRPr="008D5A9C" w14:paraId="55D6C4D3" w14:textId="77777777" w:rsidTr="00B931F2">
        <w:tc>
          <w:tcPr>
            <w:tcW w:w="9350" w:type="dxa"/>
            <w:shd w:val="clear" w:color="auto" w:fill="000000" w:themeFill="text1"/>
          </w:tcPr>
          <w:p w14:paraId="704D0571" w14:textId="77777777" w:rsidR="00B931F2" w:rsidRPr="008D5A9C" w:rsidRDefault="00B931F2" w:rsidP="00B931F2">
            <w:pPr>
              <w:jc w:val="center"/>
              <w:rPr>
                <w:rFonts w:asciiTheme="majorHAnsi" w:hAnsiTheme="majorHAnsi" w:cstheme="majorHAnsi"/>
                <w:b/>
                <w:bCs/>
                <w:sz w:val="24"/>
                <w:szCs w:val="24"/>
              </w:rPr>
            </w:pPr>
            <w:r w:rsidRPr="008D5A9C">
              <w:rPr>
                <w:rFonts w:asciiTheme="majorHAnsi" w:hAnsiTheme="majorHAnsi" w:cstheme="majorHAnsi"/>
                <w:b/>
                <w:bCs/>
                <w:sz w:val="24"/>
                <w:szCs w:val="24"/>
              </w:rPr>
              <w:t>4.2 Interdependence</w:t>
            </w:r>
          </w:p>
        </w:tc>
      </w:tr>
    </w:tbl>
    <w:p w14:paraId="2B49A766" w14:textId="77777777" w:rsidR="00B931F2" w:rsidRPr="008D5A9C" w:rsidRDefault="00B931F2" w:rsidP="00B931F2">
      <w:pPr>
        <w:jc w:val="both"/>
        <w:rPr>
          <w:rFonts w:asciiTheme="majorHAnsi" w:hAnsiTheme="majorHAnsi" w:cstheme="majorHAnsi"/>
          <w:sz w:val="24"/>
          <w:szCs w:val="24"/>
        </w:rPr>
      </w:pPr>
      <w:r w:rsidRPr="008D5A9C">
        <w:rPr>
          <w:rFonts w:asciiTheme="majorHAnsi" w:hAnsiTheme="majorHAnsi" w:cstheme="majorHAnsi"/>
          <w:sz w:val="24"/>
          <w:szCs w:val="24"/>
        </w:rPr>
        <w:t xml:space="preserve">A related feature and consequence of our connected world is that today we are also more </w:t>
      </w:r>
      <w:r w:rsidRPr="008D5A9C">
        <w:rPr>
          <w:rFonts w:asciiTheme="majorHAnsi" w:hAnsiTheme="majorHAnsi" w:cstheme="majorHAnsi"/>
          <w:b/>
          <w:sz w:val="24"/>
          <w:szCs w:val="24"/>
        </w:rPr>
        <w:t>interdependent</w:t>
      </w:r>
      <w:r w:rsidRPr="008D5A9C">
        <w:rPr>
          <w:rFonts w:asciiTheme="majorHAnsi" w:hAnsiTheme="majorHAnsi" w:cstheme="majorHAnsi"/>
          <w:sz w:val="24"/>
          <w:szCs w:val="24"/>
        </w:rPr>
        <w:t xml:space="preserve">. </w:t>
      </w:r>
      <w:r w:rsidRPr="008D5A9C">
        <w:rPr>
          <w:rFonts w:asciiTheme="majorHAnsi" w:eastAsia="Times New Roman" w:hAnsiTheme="majorHAnsi" w:cstheme="majorHAnsi"/>
          <w:sz w:val="24"/>
          <w:szCs w:val="24"/>
        </w:rPr>
        <w:t xml:space="preserve">The </w:t>
      </w:r>
      <w:r w:rsidRPr="008D5A9C">
        <w:rPr>
          <w:rFonts w:asciiTheme="majorHAnsi" w:eastAsia="Times New Roman" w:hAnsiTheme="majorHAnsi" w:cstheme="majorHAnsi"/>
          <w:color w:val="FF0000"/>
          <w:sz w:val="24"/>
          <w:szCs w:val="24"/>
        </w:rPr>
        <w:t xml:space="preserve">interdependent and globalist posture </w:t>
      </w:r>
      <w:r w:rsidRPr="008D5A9C">
        <w:rPr>
          <w:rFonts w:asciiTheme="majorHAnsi" w:eastAsia="Times New Roman" w:hAnsiTheme="majorHAnsi" w:cstheme="majorHAnsi"/>
          <w:sz w:val="24"/>
          <w:szCs w:val="24"/>
        </w:rPr>
        <w:t xml:space="preserve">of our modern world makes isolationism and isolationist states (like North Korea) </w:t>
      </w:r>
      <w:r w:rsidRPr="008D5A9C">
        <w:rPr>
          <w:rFonts w:asciiTheme="majorHAnsi" w:eastAsia="Times New Roman" w:hAnsiTheme="majorHAnsi" w:cstheme="majorHAnsi"/>
          <w:color w:val="FF0000"/>
          <w:sz w:val="24"/>
          <w:szCs w:val="24"/>
        </w:rPr>
        <w:t>seem inherently negative or self-defeating</w:t>
      </w:r>
      <w:r w:rsidRPr="008D5A9C">
        <w:rPr>
          <w:rFonts w:asciiTheme="majorHAnsi" w:eastAsia="Times New Roman" w:hAnsiTheme="majorHAnsi" w:cstheme="majorHAnsi"/>
          <w:sz w:val="24"/>
          <w:szCs w:val="24"/>
        </w:rPr>
        <w:t xml:space="preserve">. Yet, interdependent societies are marked by </w:t>
      </w:r>
      <w:r w:rsidRPr="008D5A9C">
        <w:rPr>
          <w:rFonts w:asciiTheme="majorHAnsi" w:eastAsia="Times New Roman" w:hAnsiTheme="majorHAnsi" w:cstheme="majorHAnsi"/>
          <w:b/>
          <w:bCs/>
          <w:color w:val="FF0000"/>
          <w:sz w:val="24"/>
          <w:szCs w:val="24"/>
        </w:rPr>
        <w:t>shared fragility and are vulnerable to cascading failures</w:t>
      </w:r>
      <w:r w:rsidRPr="008D5A9C">
        <w:rPr>
          <w:rFonts w:asciiTheme="majorHAnsi" w:eastAsia="Times New Roman" w:hAnsiTheme="majorHAnsi" w:cstheme="majorHAnsi"/>
          <w:sz w:val="24"/>
          <w:szCs w:val="24"/>
        </w:rPr>
        <w:t>. Impacts from disruption are far-reaching, and recovery is slower.</w:t>
      </w:r>
    </w:p>
    <w:p w14:paraId="43A7B83D" w14:textId="77777777" w:rsidR="00B931F2" w:rsidRPr="008D5A9C" w:rsidRDefault="00B931F2" w:rsidP="00B931F2">
      <w:pPr>
        <w:spacing w:after="0" w:line="240" w:lineRule="auto"/>
        <w:jc w:val="both"/>
        <w:textAlignment w:val="baseline"/>
        <w:rPr>
          <w:rFonts w:asciiTheme="majorHAnsi" w:hAnsiTheme="majorHAnsi" w:cstheme="majorHAnsi"/>
          <w:color w:val="3F3F42"/>
          <w:sz w:val="24"/>
          <w:szCs w:val="24"/>
          <w:shd w:val="clear" w:color="auto" w:fill="FFFFFF"/>
        </w:rPr>
      </w:pPr>
      <w:r w:rsidRPr="008D5A9C">
        <w:rPr>
          <w:rFonts w:asciiTheme="majorHAnsi" w:eastAsia="Times New Roman" w:hAnsiTheme="majorHAnsi" w:cstheme="majorHAnsi"/>
          <w:noProof/>
          <w:sz w:val="24"/>
          <w:szCs w:val="24"/>
        </w:rPr>
        <w:drawing>
          <wp:anchor distT="0" distB="0" distL="114300" distR="114300" simplePos="0" relativeHeight="251785216" behindDoc="1" locked="0" layoutInCell="1" allowOverlap="1" wp14:anchorId="77E79E78" wp14:editId="058E77E6">
            <wp:simplePos x="0" y="0"/>
            <wp:positionH relativeFrom="margin">
              <wp:posOffset>4819650</wp:posOffset>
            </wp:positionH>
            <wp:positionV relativeFrom="paragraph">
              <wp:posOffset>401320</wp:posOffset>
            </wp:positionV>
            <wp:extent cx="831600" cy="831600"/>
            <wp:effectExtent l="0" t="0" r="0" b="0"/>
            <wp:wrapTight wrapText="bothSides">
              <wp:wrapPolygon edited="0">
                <wp:start x="0" y="0"/>
                <wp:lineTo x="0" y="21121"/>
                <wp:lineTo x="21121" y="21121"/>
                <wp:lineTo x="21121" y="0"/>
                <wp:lineTo x="0" y="0"/>
              </wp:wrapPolygon>
            </wp:wrapTight>
            <wp:docPr id="13" name="Picture 13" descr="C:\Users\S8214336Z\Downloads\frame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8214336Z\Downloads\frame (1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31600" cy="83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D5A9C">
        <w:rPr>
          <w:rFonts w:asciiTheme="majorHAnsi" w:eastAsia="Times New Roman" w:hAnsiTheme="majorHAnsi" w:cstheme="majorHAnsi"/>
          <w:sz w:val="24"/>
          <w:szCs w:val="24"/>
        </w:rPr>
        <w:t xml:space="preserve">Interdependence can pose </w:t>
      </w:r>
      <w:r w:rsidRPr="008D5A9C">
        <w:rPr>
          <w:rFonts w:asciiTheme="majorHAnsi" w:eastAsia="Times New Roman" w:hAnsiTheme="majorHAnsi" w:cstheme="majorHAnsi"/>
          <w:b/>
          <w:bCs/>
          <w:sz w:val="24"/>
          <w:szCs w:val="24"/>
        </w:rPr>
        <w:t>geopolitical threats</w:t>
      </w:r>
      <w:r w:rsidRPr="008D5A9C">
        <w:rPr>
          <w:rFonts w:asciiTheme="majorHAnsi" w:eastAsia="Times New Roman" w:hAnsiTheme="majorHAnsi" w:cstheme="majorHAnsi"/>
          <w:sz w:val="24"/>
          <w:szCs w:val="24"/>
        </w:rPr>
        <w:t xml:space="preserve"> and economic ties to other nations </w:t>
      </w:r>
      <w:r w:rsidRPr="008D5A9C">
        <w:rPr>
          <w:rFonts w:asciiTheme="majorHAnsi" w:eastAsia="Times New Roman" w:hAnsiTheme="majorHAnsi" w:cstheme="majorHAnsi"/>
          <w:b/>
          <w:bCs/>
          <w:sz w:val="24"/>
          <w:szCs w:val="24"/>
        </w:rPr>
        <w:t xml:space="preserve">expose us to potential acts of </w:t>
      </w:r>
      <w:r w:rsidRPr="008D5A9C">
        <w:rPr>
          <w:rFonts w:asciiTheme="majorHAnsi" w:eastAsia="Times New Roman" w:hAnsiTheme="majorHAnsi" w:cstheme="majorHAnsi"/>
          <w:b/>
          <w:bCs/>
          <w:color w:val="FF0000"/>
          <w:sz w:val="24"/>
          <w:szCs w:val="24"/>
        </w:rPr>
        <w:t xml:space="preserve">coercion and extortion </w:t>
      </w:r>
      <w:r w:rsidRPr="008D5A9C">
        <w:rPr>
          <w:rFonts w:asciiTheme="majorHAnsi" w:eastAsia="Times New Roman" w:hAnsiTheme="majorHAnsi" w:cstheme="majorHAnsi"/>
          <w:b/>
          <w:bCs/>
          <w:sz w:val="24"/>
          <w:szCs w:val="24"/>
        </w:rPr>
        <w:t>by key trading partners</w:t>
      </w:r>
      <w:r w:rsidRPr="008D5A9C">
        <w:rPr>
          <w:rFonts w:asciiTheme="majorHAnsi" w:eastAsia="Times New Roman" w:hAnsiTheme="majorHAnsi" w:cstheme="majorHAnsi"/>
          <w:sz w:val="24"/>
          <w:szCs w:val="24"/>
        </w:rPr>
        <w:t xml:space="preserve">. Finally, as a society’s efforts are divided into ever more discrete tasks, each member of that society becomes ever more dependent on others </w:t>
      </w:r>
      <w:proofErr w:type="gramStart"/>
      <w:r w:rsidRPr="008D5A9C">
        <w:rPr>
          <w:rFonts w:asciiTheme="majorHAnsi" w:eastAsia="Times New Roman" w:hAnsiTheme="majorHAnsi" w:cstheme="majorHAnsi"/>
          <w:sz w:val="24"/>
          <w:szCs w:val="24"/>
        </w:rPr>
        <w:t>for the production of</w:t>
      </w:r>
      <w:proofErr w:type="gramEnd"/>
      <w:r w:rsidRPr="008D5A9C">
        <w:rPr>
          <w:rFonts w:asciiTheme="majorHAnsi" w:eastAsia="Times New Roman" w:hAnsiTheme="majorHAnsi" w:cstheme="majorHAnsi"/>
          <w:sz w:val="24"/>
          <w:szCs w:val="24"/>
        </w:rPr>
        <w:t xml:space="preserve"> social goods and, ultimately, for survival. This can be seen in the costly ongoing US-China trade war. T</w:t>
      </w:r>
      <w:r w:rsidRPr="008D5A9C">
        <w:rPr>
          <w:rFonts w:asciiTheme="majorHAnsi" w:hAnsiTheme="majorHAnsi" w:cstheme="majorHAnsi"/>
          <w:color w:val="3F3F42"/>
          <w:sz w:val="24"/>
          <w:szCs w:val="24"/>
          <w:shd w:val="clear" w:color="auto" w:fill="FFFFFF"/>
        </w:rPr>
        <w:t xml:space="preserve">he dispute which started in 2018 has seen the US and China impose tariffs on hundreds of billions of dollars’ worth of one another's goods. In the US, the trade war has led to a higher cost for manufacturers, consumers and in </w:t>
      </w:r>
      <w:r w:rsidRPr="008D5A9C">
        <w:rPr>
          <w:rFonts w:asciiTheme="majorHAnsi" w:hAnsiTheme="majorHAnsi" w:cstheme="majorHAnsi"/>
          <w:color w:val="3F3F42"/>
          <w:sz w:val="24"/>
          <w:szCs w:val="24"/>
          <w:shd w:val="clear" w:color="auto" w:fill="FFFFFF"/>
        </w:rPr>
        <w:lastRenderedPageBreak/>
        <w:t>turn financial difficulties for farmers. On the other hand, in China, it has caused economic slowdown and a decline in industrial output growth.</w:t>
      </w:r>
      <w:r w:rsidRPr="008D5A9C">
        <w:rPr>
          <w:rFonts w:asciiTheme="majorHAnsi" w:hAnsiTheme="majorHAnsi" w:cstheme="majorHAnsi"/>
          <w:b/>
          <w:bCs/>
          <w:i/>
          <w:iCs/>
          <w:color w:val="3F3F42"/>
          <w:sz w:val="24"/>
          <w:szCs w:val="24"/>
          <w:shd w:val="clear" w:color="auto" w:fill="FFFFFF"/>
        </w:rPr>
        <w:t xml:space="preserve"> (QR code: A quick guide to the US-China trade war, The Straits Times, 16 Jan 2020)</w:t>
      </w:r>
    </w:p>
    <w:p w14:paraId="1453E13E" w14:textId="77777777" w:rsidR="00B931F2" w:rsidRPr="008D5A9C" w:rsidRDefault="00B931F2" w:rsidP="00B931F2">
      <w:pPr>
        <w:pBdr>
          <w:top w:val="nil"/>
          <w:left w:val="nil"/>
          <w:bottom w:val="nil"/>
          <w:right w:val="nil"/>
          <w:between w:val="nil"/>
        </w:pBdr>
        <w:spacing w:after="0" w:line="240" w:lineRule="auto"/>
        <w:jc w:val="both"/>
        <w:rPr>
          <w:rFonts w:asciiTheme="majorHAnsi" w:hAnsiTheme="majorHAnsi" w:cstheme="majorHAnsi"/>
          <w:b/>
          <w:color w:val="000000"/>
          <w:sz w:val="24"/>
          <w:szCs w:val="24"/>
        </w:rPr>
      </w:pPr>
    </w:p>
    <w:p w14:paraId="70F4BC45" w14:textId="54077639" w:rsidR="00B931F2" w:rsidRPr="008D5A9C" w:rsidRDefault="00B931F2" w:rsidP="00B931F2">
      <w:pPr>
        <w:pBdr>
          <w:top w:val="single" w:sz="4" w:space="1" w:color="auto"/>
          <w:left w:val="single" w:sz="4" w:space="4" w:color="auto"/>
          <w:bottom w:val="single" w:sz="4" w:space="1" w:color="auto"/>
          <w:right w:val="single" w:sz="4" w:space="4" w:color="auto"/>
        </w:pBdr>
        <w:spacing w:after="0" w:line="240" w:lineRule="auto"/>
        <w:jc w:val="both"/>
        <w:textAlignment w:val="baseline"/>
        <w:rPr>
          <w:rFonts w:asciiTheme="majorHAnsi" w:eastAsia="Times New Roman" w:hAnsiTheme="majorHAnsi" w:cstheme="majorHAnsi"/>
          <w:sz w:val="24"/>
          <w:szCs w:val="24"/>
        </w:rPr>
      </w:pPr>
      <w:r w:rsidRPr="008D5A9C">
        <w:rPr>
          <w:rFonts w:asciiTheme="majorHAnsi" w:eastAsia="Times New Roman" w:hAnsiTheme="majorHAnsi" w:cstheme="majorHAnsi"/>
          <w:sz w:val="24"/>
          <w:szCs w:val="24"/>
        </w:rPr>
        <w:t>In the following examples, we look back on the vulnerabilities of an interdependent, globalized world in the wake of the COVID-19 pandemic and supply chain shocks. On the local front, Singapore’s interdependence on other countries has led to several constraints and this impact has intensified Singapore’s self-reliance.</w:t>
      </w:r>
    </w:p>
    <w:p w14:paraId="19EC7F84" w14:textId="40AE562E" w:rsidR="00BB2402" w:rsidRPr="008D5A9C" w:rsidRDefault="00BB2402" w:rsidP="0094350F">
      <w:pPr>
        <w:pBdr>
          <w:top w:val="nil"/>
          <w:left w:val="nil"/>
          <w:bottom w:val="nil"/>
          <w:right w:val="nil"/>
          <w:between w:val="nil"/>
        </w:pBdr>
        <w:spacing w:after="120" w:line="240" w:lineRule="auto"/>
        <w:rPr>
          <w:rFonts w:asciiTheme="majorHAnsi" w:hAnsiTheme="majorHAnsi" w:cstheme="majorHAnsi"/>
          <w:sz w:val="24"/>
          <w:szCs w:val="24"/>
        </w:rPr>
      </w:pPr>
    </w:p>
    <w:p w14:paraId="78DF89E9" w14:textId="278BCFB7" w:rsidR="00B931F2" w:rsidRPr="008D5A9C" w:rsidRDefault="00B931F2" w:rsidP="00CF37E2">
      <w:pPr>
        <w:spacing w:line="240" w:lineRule="auto"/>
        <w:jc w:val="both"/>
        <w:rPr>
          <w:rFonts w:asciiTheme="majorHAnsi" w:eastAsia="Times New Roman" w:hAnsiTheme="majorHAnsi" w:cstheme="majorHAnsi"/>
          <w:b/>
          <w:sz w:val="24"/>
          <w:szCs w:val="24"/>
          <w:u w:val="single"/>
        </w:rPr>
      </w:pPr>
      <w:r w:rsidRPr="008D5A9C">
        <w:rPr>
          <w:rFonts w:asciiTheme="majorHAnsi" w:eastAsia="Times New Roman" w:hAnsiTheme="majorHAnsi" w:cstheme="majorHAnsi"/>
          <w:b/>
          <w:sz w:val="24"/>
          <w:szCs w:val="24"/>
          <w:u w:val="single"/>
        </w:rPr>
        <w:t xml:space="preserve">Impact of an interdependent world: Global </w:t>
      </w:r>
      <w:r w:rsidR="00BB2402" w:rsidRPr="008D5A9C">
        <w:rPr>
          <w:rFonts w:asciiTheme="majorHAnsi" w:eastAsia="Times New Roman" w:hAnsiTheme="majorHAnsi" w:cstheme="majorHAnsi"/>
          <w:b/>
          <w:sz w:val="24"/>
          <w:szCs w:val="24"/>
          <w:u w:val="single"/>
        </w:rPr>
        <w:t>mask shortages</w:t>
      </w:r>
      <w:r w:rsidRPr="008D5A9C">
        <w:rPr>
          <w:rFonts w:asciiTheme="majorHAnsi" w:eastAsia="Times New Roman" w:hAnsiTheme="majorHAnsi" w:cstheme="majorHAnsi"/>
          <w:b/>
          <w:sz w:val="24"/>
          <w:szCs w:val="24"/>
          <w:u w:val="single"/>
        </w:rPr>
        <w:t xml:space="preserve"> during the pandemic</w:t>
      </w:r>
    </w:p>
    <w:p w14:paraId="4A2B8EC0" w14:textId="266610C5" w:rsidR="0031719F" w:rsidRPr="008D5A9C" w:rsidRDefault="006251B0" w:rsidP="0031719F">
      <w:pPr>
        <w:spacing w:line="240" w:lineRule="auto"/>
        <w:jc w:val="both"/>
        <w:rPr>
          <w:rFonts w:asciiTheme="majorHAnsi" w:eastAsia="Times New Roman" w:hAnsiTheme="majorHAnsi" w:cstheme="majorHAnsi"/>
          <w:sz w:val="24"/>
          <w:szCs w:val="24"/>
        </w:rPr>
      </w:pPr>
      <w:r w:rsidRPr="008D5A9C">
        <w:rPr>
          <w:rFonts w:asciiTheme="majorHAnsi" w:eastAsia="Times New Roman" w:hAnsiTheme="majorHAnsi" w:cstheme="majorHAnsi"/>
          <w:b/>
          <w:sz w:val="24"/>
          <w:szCs w:val="24"/>
        </w:rPr>
        <w:t>Notably, the nature of manufacturing of surgical masks is such that interdependence and trade between nations is necessary</w:t>
      </w:r>
      <w:r w:rsidRPr="008D5A9C">
        <w:rPr>
          <w:rFonts w:asciiTheme="majorHAnsi" w:eastAsia="Times New Roman" w:hAnsiTheme="majorHAnsi" w:cstheme="majorHAnsi"/>
          <w:sz w:val="24"/>
          <w:szCs w:val="24"/>
        </w:rPr>
        <w:t xml:space="preserve">. </w:t>
      </w:r>
      <w:r w:rsidR="00CC7039" w:rsidRPr="008D5A9C">
        <w:rPr>
          <w:rFonts w:asciiTheme="majorHAnsi" w:eastAsia="Times New Roman" w:hAnsiTheme="majorHAnsi" w:cstheme="majorHAnsi"/>
          <w:sz w:val="24"/>
          <w:szCs w:val="24"/>
        </w:rPr>
        <w:t xml:space="preserve">Surgical masks alone are basic products and are of relatively low cost. Even so, manufacturing them requires several types of inputs, and assembly of the different parts is a relatively sophisticated process. Central to </w:t>
      </w:r>
      <w:r w:rsidR="0031719F" w:rsidRPr="008D5A9C">
        <w:rPr>
          <w:rFonts w:asciiTheme="majorHAnsi" w:eastAsia="Times New Roman" w:hAnsiTheme="majorHAnsi" w:cstheme="majorHAnsi"/>
          <w:sz w:val="24"/>
          <w:szCs w:val="24"/>
        </w:rPr>
        <w:t>surgical</w:t>
      </w:r>
      <w:r w:rsidR="00CC7039" w:rsidRPr="008D5A9C">
        <w:rPr>
          <w:rFonts w:asciiTheme="majorHAnsi" w:eastAsia="Times New Roman" w:hAnsiTheme="majorHAnsi" w:cstheme="majorHAnsi"/>
          <w:sz w:val="24"/>
          <w:szCs w:val="24"/>
        </w:rPr>
        <w:t xml:space="preserve"> </w:t>
      </w:r>
      <w:r w:rsidR="0031719F" w:rsidRPr="008D5A9C">
        <w:rPr>
          <w:rFonts w:asciiTheme="majorHAnsi" w:eastAsia="Times New Roman" w:hAnsiTheme="majorHAnsi" w:cstheme="majorHAnsi"/>
          <w:sz w:val="24"/>
          <w:szCs w:val="24"/>
        </w:rPr>
        <w:t>masks</w:t>
      </w:r>
      <w:r w:rsidR="00CC7039" w:rsidRPr="008D5A9C">
        <w:rPr>
          <w:rFonts w:asciiTheme="majorHAnsi" w:eastAsia="Times New Roman" w:hAnsiTheme="majorHAnsi" w:cstheme="majorHAnsi"/>
          <w:sz w:val="24"/>
          <w:szCs w:val="24"/>
        </w:rPr>
        <w:t xml:space="preserve"> is</w:t>
      </w:r>
      <w:r w:rsidR="0031719F" w:rsidRPr="008D5A9C">
        <w:rPr>
          <w:rFonts w:asciiTheme="majorHAnsi" w:eastAsia="Times New Roman" w:hAnsiTheme="majorHAnsi" w:cstheme="majorHAnsi"/>
          <w:sz w:val="24"/>
          <w:szCs w:val="24"/>
        </w:rPr>
        <w:t xml:space="preserve"> polypropylene fabric, a specialized fabric produced only by a few companies worldwide as the startup costs and investment in the machinery involved is prohibitively expensive</w:t>
      </w:r>
      <w:r w:rsidR="0031719F" w:rsidRPr="008D5A9C">
        <w:rPr>
          <w:rFonts w:asciiTheme="majorHAnsi" w:eastAsia="Times New Roman" w:hAnsiTheme="majorHAnsi" w:cstheme="majorHAnsi"/>
          <w:b/>
          <w:sz w:val="24"/>
          <w:szCs w:val="24"/>
        </w:rPr>
        <w:t xml:space="preserve">. Due to this high cost and barrier of entry, it would be excessively costly for every country to develop </w:t>
      </w:r>
      <w:r w:rsidR="0091591A" w:rsidRPr="008D5A9C">
        <w:rPr>
          <w:rFonts w:asciiTheme="majorHAnsi" w:eastAsia="Times New Roman" w:hAnsiTheme="majorHAnsi" w:cstheme="majorHAnsi"/>
          <w:b/>
          <w:sz w:val="24"/>
          <w:szCs w:val="24"/>
        </w:rPr>
        <w:t xml:space="preserve">their own </w:t>
      </w:r>
      <w:r w:rsidR="0031719F" w:rsidRPr="008D5A9C">
        <w:rPr>
          <w:rFonts w:asciiTheme="majorHAnsi" w:eastAsia="Times New Roman" w:hAnsiTheme="majorHAnsi" w:cstheme="majorHAnsi"/>
          <w:b/>
          <w:sz w:val="24"/>
          <w:szCs w:val="24"/>
        </w:rPr>
        <w:t>production capacity that</w:t>
      </w:r>
      <w:r w:rsidR="0091591A" w:rsidRPr="008D5A9C">
        <w:rPr>
          <w:rFonts w:asciiTheme="majorHAnsi" w:eastAsia="Times New Roman" w:hAnsiTheme="majorHAnsi" w:cstheme="majorHAnsi"/>
          <w:b/>
          <w:sz w:val="24"/>
          <w:szCs w:val="24"/>
        </w:rPr>
        <w:t xml:space="preserve"> is able to meet</w:t>
      </w:r>
      <w:r w:rsidR="0031719F" w:rsidRPr="008D5A9C">
        <w:rPr>
          <w:rFonts w:asciiTheme="majorHAnsi" w:eastAsia="Times New Roman" w:hAnsiTheme="majorHAnsi" w:cstheme="majorHAnsi"/>
          <w:b/>
          <w:sz w:val="24"/>
          <w:szCs w:val="24"/>
        </w:rPr>
        <w:t xml:space="preserve"> </w:t>
      </w:r>
      <w:r w:rsidR="0091591A" w:rsidRPr="008D5A9C">
        <w:rPr>
          <w:rFonts w:asciiTheme="majorHAnsi" w:eastAsia="Times New Roman" w:hAnsiTheme="majorHAnsi" w:cstheme="majorHAnsi"/>
          <w:b/>
          <w:sz w:val="24"/>
          <w:szCs w:val="24"/>
        </w:rPr>
        <w:t>the demand surge brought on by crises and which encompasses the entire production chain</w:t>
      </w:r>
      <w:r w:rsidR="0091591A" w:rsidRPr="008D5A9C">
        <w:rPr>
          <w:rFonts w:asciiTheme="majorHAnsi" w:eastAsia="Times New Roman" w:hAnsiTheme="majorHAnsi" w:cstheme="majorHAnsi"/>
          <w:sz w:val="24"/>
          <w:szCs w:val="24"/>
        </w:rPr>
        <w:t xml:space="preserve">. </w:t>
      </w:r>
      <w:r w:rsidR="0031719F" w:rsidRPr="008D5A9C">
        <w:rPr>
          <w:rFonts w:asciiTheme="majorHAnsi" w:eastAsia="Times New Roman" w:hAnsiTheme="majorHAnsi" w:cstheme="majorHAnsi"/>
          <w:sz w:val="24"/>
          <w:szCs w:val="24"/>
        </w:rPr>
        <w:t>Consequently,</w:t>
      </w:r>
      <w:r w:rsidR="001508D3" w:rsidRPr="008D5A9C">
        <w:rPr>
          <w:rFonts w:asciiTheme="majorHAnsi" w:eastAsia="Times New Roman" w:hAnsiTheme="majorHAnsi" w:cstheme="majorHAnsi"/>
          <w:sz w:val="24"/>
          <w:szCs w:val="24"/>
        </w:rPr>
        <w:t xml:space="preserve"> an interdependent economy</w:t>
      </w:r>
      <w:r w:rsidR="0031719F" w:rsidRPr="008D5A9C">
        <w:rPr>
          <w:rFonts w:asciiTheme="majorHAnsi" w:eastAsia="Times New Roman" w:hAnsiTheme="majorHAnsi" w:cstheme="majorHAnsi"/>
          <w:sz w:val="24"/>
          <w:szCs w:val="24"/>
        </w:rPr>
        <w:t xml:space="preserve"> is essential</w:t>
      </w:r>
      <w:r w:rsidR="0091591A" w:rsidRPr="008D5A9C">
        <w:rPr>
          <w:rFonts w:asciiTheme="majorHAnsi" w:eastAsia="Times New Roman" w:hAnsiTheme="majorHAnsi" w:cstheme="majorHAnsi"/>
          <w:sz w:val="24"/>
          <w:szCs w:val="24"/>
        </w:rPr>
        <w:t xml:space="preserve">, and the responsibility and capacity for producing enough masks </w:t>
      </w:r>
      <w:r w:rsidR="001508D3" w:rsidRPr="008D5A9C">
        <w:rPr>
          <w:rFonts w:asciiTheme="majorHAnsi" w:eastAsia="Times New Roman" w:hAnsiTheme="majorHAnsi" w:cstheme="majorHAnsi"/>
          <w:sz w:val="24"/>
          <w:szCs w:val="24"/>
        </w:rPr>
        <w:t>in</w:t>
      </w:r>
      <w:r w:rsidR="0091591A" w:rsidRPr="008D5A9C">
        <w:rPr>
          <w:rFonts w:asciiTheme="majorHAnsi" w:eastAsia="Times New Roman" w:hAnsiTheme="majorHAnsi" w:cstheme="majorHAnsi"/>
          <w:sz w:val="24"/>
          <w:szCs w:val="24"/>
        </w:rPr>
        <w:t xml:space="preserve"> ordinary times </w:t>
      </w:r>
      <w:r w:rsidR="001508D3" w:rsidRPr="008D5A9C">
        <w:rPr>
          <w:rFonts w:asciiTheme="majorHAnsi" w:eastAsia="Times New Roman" w:hAnsiTheme="majorHAnsi" w:cstheme="majorHAnsi"/>
          <w:sz w:val="24"/>
          <w:szCs w:val="24"/>
        </w:rPr>
        <w:t>is</w:t>
      </w:r>
      <w:r w:rsidR="0091591A" w:rsidRPr="008D5A9C">
        <w:rPr>
          <w:rFonts w:asciiTheme="majorHAnsi" w:eastAsia="Times New Roman" w:hAnsiTheme="majorHAnsi" w:cstheme="majorHAnsi"/>
          <w:sz w:val="24"/>
          <w:szCs w:val="24"/>
        </w:rPr>
        <w:t xml:space="preserve"> dispersed throughout the globe.</w:t>
      </w:r>
    </w:p>
    <w:p w14:paraId="7493072A" w14:textId="752C1CC0" w:rsidR="001508D3" w:rsidRPr="008D5A9C" w:rsidRDefault="0091591A" w:rsidP="00CF37E2">
      <w:pPr>
        <w:spacing w:line="240" w:lineRule="auto"/>
        <w:jc w:val="both"/>
        <w:rPr>
          <w:rFonts w:asciiTheme="majorHAnsi" w:eastAsia="Times New Roman" w:hAnsiTheme="majorHAnsi" w:cstheme="majorHAnsi"/>
          <w:sz w:val="24"/>
          <w:szCs w:val="24"/>
          <w:lang w:val="en-SG"/>
        </w:rPr>
      </w:pPr>
      <w:r w:rsidRPr="008D5A9C">
        <w:rPr>
          <w:rFonts w:asciiTheme="majorHAnsi" w:eastAsia="Times New Roman" w:hAnsiTheme="majorHAnsi" w:cstheme="majorHAnsi"/>
          <w:b/>
          <w:sz w:val="24"/>
          <w:szCs w:val="24"/>
        </w:rPr>
        <w:t>This interdependence proved fragile</w:t>
      </w:r>
      <w:r w:rsidRPr="008D5A9C">
        <w:rPr>
          <w:rFonts w:asciiTheme="majorHAnsi" w:eastAsia="Times New Roman" w:hAnsiTheme="majorHAnsi" w:cstheme="majorHAnsi"/>
          <w:sz w:val="24"/>
          <w:szCs w:val="24"/>
        </w:rPr>
        <w:t>. During the COVID-19 pandemic, the demand for personal protective equipment such as surgical masks skyrocketed overnight in both the national and international spheres. Because of the complex and expensive nature of manufacturing surgical masks—the production of was dispersed globally—</w:t>
      </w:r>
      <w:r w:rsidRPr="008D5A9C">
        <w:rPr>
          <w:rFonts w:asciiTheme="majorHAnsi" w:eastAsia="Times New Roman" w:hAnsiTheme="majorHAnsi" w:cstheme="majorHAnsi"/>
          <w:b/>
          <w:sz w:val="24"/>
          <w:szCs w:val="24"/>
        </w:rPr>
        <w:t>it became exceedingly difficult to increase supply during the crisis, or to find companies that could switch to this production within a reasonable time and without massive investment.</w:t>
      </w:r>
      <w:r w:rsidR="004E2D4B" w:rsidRPr="008D5A9C">
        <w:rPr>
          <w:rFonts w:asciiTheme="majorHAnsi" w:eastAsia="Times New Roman" w:hAnsiTheme="majorHAnsi" w:cstheme="majorHAnsi"/>
          <w:sz w:val="24"/>
          <w:szCs w:val="24"/>
        </w:rPr>
        <w:t xml:space="preserve"> </w:t>
      </w:r>
    </w:p>
    <w:p w14:paraId="534BBA6C" w14:textId="6BB6F377" w:rsidR="00CF37E2" w:rsidRPr="008D5A9C" w:rsidRDefault="004E2D4B" w:rsidP="00CF37E2">
      <w:pPr>
        <w:spacing w:line="240" w:lineRule="auto"/>
        <w:jc w:val="both"/>
        <w:rPr>
          <w:rFonts w:asciiTheme="majorHAnsi" w:eastAsia="Times New Roman" w:hAnsiTheme="majorHAnsi" w:cstheme="majorHAnsi"/>
          <w:sz w:val="24"/>
          <w:szCs w:val="24"/>
          <w:lang w:val="en-SG"/>
        </w:rPr>
      </w:pPr>
      <w:r w:rsidRPr="008D5A9C">
        <w:rPr>
          <w:rFonts w:asciiTheme="majorHAnsi" w:eastAsia="Times New Roman" w:hAnsiTheme="majorHAnsi" w:cstheme="majorHAnsi"/>
          <w:sz w:val="24"/>
          <w:szCs w:val="24"/>
        </w:rPr>
        <w:t xml:space="preserve">Moreover, the surge in demand was not only driven by the healthcare sector but by whole populations deciding to wear masks as well. In ordinary times, supply and stocks of masks was often just enough to meet the expanded needs for the healthcare sector, not entire nations. </w:t>
      </w:r>
      <w:r w:rsidRPr="008D5A9C">
        <w:rPr>
          <w:rFonts w:asciiTheme="majorHAnsi" w:eastAsia="Times New Roman" w:hAnsiTheme="majorHAnsi" w:cstheme="majorHAnsi"/>
          <w:b/>
          <w:sz w:val="24"/>
          <w:szCs w:val="24"/>
        </w:rPr>
        <w:t xml:space="preserve">Resultingly, </w:t>
      </w:r>
      <w:r w:rsidR="00FB715E" w:rsidRPr="008D5A9C">
        <w:rPr>
          <w:rFonts w:asciiTheme="majorHAnsi" w:eastAsia="Times New Roman" w:hAnsiTheme="majorHAnsi" w:cstheme="majorHAnsi"/>
          <w:b/>
          <w:sz w:val="24"/>
          <w:szCs w:val="24"/>
        </w:rPr>
        <w:t>the surge in demand for masks in May 2020 was estimated to be about ten times higher than world production capacity</w:t>
      </w:r>
      <w:r w:rsidR="00FB715E" w:rsidRPr="008D5A9C">
        <w:rPr>
          <w:rFonts w:asciiTheme="majorHAnsi" w:eastAsia="Times New Roman" w:hAnsiTheme="majorHAnsi" w:cstheme="majorHAnsi"/>
          <w:sz w:val="24"/>
          <w:szCs w:val="24"/>
        </w:rPr>
        <w:t>,</w:t>
      </w:r>
      <w:r w:rsidR="00D8777B" w:rsidRPr="008D5A9C">
        <w:rPr>
          <w:rFonts w:asciiTheme="majorHAnsi" w:eastAsia="Times New Roman" w:hAnsiTheme="majorHAnsi" w:cstheme="majorHAnsi"/>
          <w:sz w:val="24"/>
          <w:szCs w:val="24"/>
        </w:rPr>
        <w:t xml:space="preserve"> noted</w:t>
      </w:r>
      <w:r w:rsidR="00FB715E" w:rsidRPr="008D5A9C">
        <w:rPr>
          <w:rFonts w:asciiTheme="majorHAnsi" w:eastAsia="Times New Roman" w:hAnsiTheme="majorHAnsi" w:cstheme="majorHAnsi"/>
          <w:sz w:val="24"/>
          <w:szCs w:val="24"/>
        </w:rPr>
        <w:t xml:space="preserve"> an OECD report.</w:t>
      </w:r>
      <w:r w:rsidR="00FB715E" w:rsidRPr="008D5A9C">
        <w:rPr>
          <w:rFonts w:asciiTheme="majorHAnsi" w:eastAsia="Times New Roman" w:hAnsiTheme="majorHAnsi" w:cstheme="majorHAnsi"/>
          <w:sz w:val="24"/>
          <w:szCs w:val="24"/>
          <w:lang w:val="en-SG"/>
        </w:rPr>
        <w:t xml:space="preserve"> </w:t>
      </w:r>
      <w:r w:rsidR="0091591A" w:rsidRPr="008D5A9C">
        <w:rPr>
          <w:rFonts w:asciiTheme="majorHAnsi" w:eastAsia="Times New Roman" w:hAnsiTheme="majorHAnsi" w:cstheme="majorHAnsi"/>
          <w:sz w:val="24"/>
          <w:szCs w:val="24"/>
        </w:rPr>
        <w:t xml:space="preserve">This </w:t>
      </w:r>
      <w:r w:rsidR="00FB715E" w:rsidRPr="008D5A9C">
        <w:rPr>
          <w:rFonts w:asciiTheme="majorHAnsi" w:eastAsia="Times New Roman" w:hAnsiTheme="majorHAnsi" w:cstheme="majorHAnsi"/>
          <w:sz w:val="24"/>
          <w:szCs w:val="24"/>
        </w:rPr>
        <w:t xml:space="preserve">surge in demand and the difficulty of increasing supply </w:t>
      </w:r>
      <w:r w:rsidR="0091591A" w:rsidRPr="008D5A9C">
        <w:rPr>
          <w:rFonts w:asciiTheme="majorHAnsi" w:eastAsia="Times New Roman" w:hAnsiTheme="majorHAnsi" w:cstheme="majorHAnsi"/>
          <w:sz w:val="24"/>
          <w:szCs w:val="24"/>
        </w:rPr>
        <w:t>resulted in severe shortages that had serious ramifications all around the world.</w:t>
      </w:r>
    </w:p>
    <w:p w14:paraId="23D5B057" w14:textId="526E865D" w:rsidR="008F70FD" w:rsidRPr="008D5A9C" w:rsidRDefault="0091591A" w:rsidP="00267AF1">
      <w:pPr>
        <w:spacing w:line="240" w:lineRule="auto"/>
        <w:jc w:val="both"/>
        <w:rPr>
          <w:rFonts w:asciiTheme="majorHAnsi" w:eastAsia="Times New Roman" w:hAnsiTheme="majorHAnsi" w:cstheme="majorHAnsi"/>
          <w:sz w:val="24"/>
          <w:szCs w:val="24"/>
        </w:rPr>
      </w:pPr>
      <w:r w:rsidRPr="008D5A9C">
        <w:rPr>
          <w:rFonts w:asciiTheme="majorHAnsi" w:eastAsia="Times New Roman" w:hAnsiTheme="majorHAnsi" w:cstheme="majorHAnsi"/>
          <w:sz w:val="24"/>
          <w:szCs w:val="24"/>
        </w:rPr>
        <w:t xml:space="preserve">Additionally, this shortage and difficulty in procuring surgical masks </w:t>
      </w:r>
      <w:r w:rsidR="00367E3B" w:rsidRPr="008D5A9C">
        <w:rPr>
          <w:rFonts w:asciiTheme="majorHAnsi" w:eastAsia="Times New Roman" w:hAnsiTheme="majorHAnsi" w:cstheme="majorHAnsi"/>
          <w:sz w:val="24"/>
          <w:szCs w:val="24"/>
        </w:rPr>
        <w:t xml:space="preserve">due to a dispersed, interdependent economy </w:t>
      </w:r>
      <w:r w:rsidRPr="008D5A9C">
        <w:rPr>
          <w:rFonts w:asciiTheme="majorHAnsi" w:eastAsia="Times New Roman" w:hAnsiTheme="majorHAnsi" w:cstheme="majorHAnsi"/>
          <w:sz w:val="24"/>
          <w:szCs w:val="24"/>
        </w:rPr>
        <w:t xml:space="preserve">was further challenged by bottlenecks in the global trade and export/import business. Internationally, several countries enacted export restrictions to protect their own national </w:t>
      </w:r>
      <w:proofErr w:type="gramStart"/>
      <w:r w:rsidRPr="008D5A9C">
        <w:rPr>
          <w:rFonts w:asciiTheme="majorHAnsi" w:eastAsia="Times New Roman" w:hAnsiTheme="majorHAnsi" w:cstheme="majorHAnsi"/>
          <w:sz w:val="24"/>
          <w:szCs w:val="24"/>
        </w:rPr>
        <w:t>supply,</w:t>
      </w:r>
      <w:r w:rsidR="008A53E6" w:rsidRPr="008D5A9C">
        <w:rPr>
          <w:rFonts w:asciiTheme="majorHAnsi" w:eastAsia="Times New Roman" w:hAnsiTheme="majorHAnsi" w:cstheme="majorHAnsi"/>
          <w:sz w:val="24"/>
          <w:szCs w:val="24"/>
        </w:rPr>
        <w:t xml:space="preserve"> </w:t>
      </w:r>
      <w:r w:rsidRPr="008D5A9C">
        <w:rPr>
          <w:rFonts w:asciiTheme="majorHAnsi" w:eastAsia="Times New Roman" w:hAnsiTheme="majorHAnsi" w:cstheme="majorHAnsi"/>
          <w:sz w:val="24"/>
          <w:szCs w:val="24"/>
        </w:rPr>
        <w:t>or</w:t>
      </w:r>
      <w:proofErr w:type="gramEnd"/>
      <w:r w:rsidRPr="008D5A9C">
        <w:rPr>
          <w:rFonts w:asciiTheme="majorHAnsi" w:eastAsia="Times New Roman" w:hAnsiTheme="majorHAnsi" w:cstheme="majorHAnsi"/>
          <w:sz w:val="24"/>
          <w:szCs w:val="24"/>
        </w:rPr>
        <w:t xml:space="preserve"> introduced new authorization or certification procedures to guarantee the quality of surgical masks, which caused delays in exports.</w:t>
      </w:r>
      <w:r w:rsidR="00267AF1" w:rsidRPr="008D5A9C">
        <w:rPr>
          <w:rFonts w:asciiTheme="majorHAnsi" w:eastAsia="Times New Roman" w:hAnsiTheme="majorHAnsi" w:cstheme="majorHAnsi"/>
          <w:sz w:val="24"/>
          <w:szCs w:val="24"/>
        </w:rPr>
        <w:t xml:space="preserve"> </w:t>
      </w:r>
      <w:r w:rsidR="008F70FD" w:rsidRPr="008D5A9C">
        <w:rPr>
          <w:rFonts w:asciiTheme="majorHAnsi" w:eastAsia="Times New Roman" w:hAnsiTheme="majorHAnsi" w:cstheme="majorHAnsi"/>
          <w:sz w:val="24"/>
          <w:szCs w:val="24"/>
        </w:rPr>
        <w:t xml:space="preserve">Taipei was the first economy to ban exports of masks on 24 January 2020, with many more countries following in their </w:t>
      </w:r>
      <w:proofErr w:type="gramStart"/>
      <w:r w:rsidR="008F70FD" w:rsidRPr="008D5A9C">
        <w:rPr>
          <w:rFonts w:asciiTheme="majorHAnsi" w:eastAsia="Times New Roman" w:hAnsiTheme="majorHAnsi" w:cstheme="majorHAnsi"/>
          <w:sz w:val="24"/>
          <w:szCs w:val="24"/>
        </w:rPr>
        <w:t>footsteps</w:t>
      </w:r>
      <w:proofErr w:type="gramEnd"/>
      <w:r w:rsidR="008F70FD" w:rsidRPr="008D5A9C">
        <w:rPr>
          <w:rFonts w:asciiTheme="majorHAnsi" w:eastAsia="Times New Roman" w:hAnsiTheme="majorHAnsi" w:cstheme="majorHAnsi"/>
          <w:sz w:val="24"/>
          <w:szCs w:val="24"/>
        </w:rPr>
        <w:t xml:space="preserve"> weeks and months later. </w:t>
      </w:r>
    </w:p>
    <w:p w14:paraId="47709FE2" w14:textId="31CEA7EF" w:rsidR="008F70FD" w:rsidRPr="008D5A9C" w:rsidRDefault="008F70FD" w:rsidP="00267AF1">
      <w:pPr>
        <w:spacing w:line="240" w:lineRule="auto"/>
        <w:jc w:val="both"/>
        <w:rPr>
          <w:rFonts w:asciiTheme="majorHAnsi" w:eastAsia="Times New Roman" w:hAnsiTheme="majorHAnsi" w:cstheme="majorHAnsi"/>
          <w:sz w:val="24"/>
          <w:szCs w:val="24"/>
        </w:rPr>
      </w:pPr>
      <w:r w:rsidRPr="008D5A9C">
        <w:rPr>
          <w:rFonts w:asciiTheme="majorHAnsi" w:eastAsia="Times New Roman" w:hAnsiTheme="majorHAnsi" w:cstheme="majorHAnsi"/>
          <w:sz w:val="24"/>
          <w:szCs w:val="24"/>
        </w:rPr>
        <w:t>In an interdependent world, such export restrictions on surgical masks ha</w:t>
      </w:r>
      <w:r w:rsidR="00775EAC" w:rsidRPr="008D5A9C">
        <w:rPr>
          <w:rFonts w:asciiTheme="majorHAnsi" w:eastAsia="Times New Roman" w:hAnsiTheme="majorHAnsi" w:cstheme="majorHAnsi"/>
          <w:sz w:val="24"/>
          <w:szCs w:val="24"/>
        </w:rPr>
        <w:t>d</w:t>
      </w:r>
      <w:r w:rsidRPr="008D5A9C">
        <w:rPr>
          <w:rFonts w:asciiTheme="majorHAnsi" w:eastAsia="Times New Roman" w:hAnsiTheme="majorHAnsi" w:cstheme="majorHAnsi"/>
          <w:sz w:val="24"/>
          <w:szCs w:val="24"/>
        </w:rPr>
        <w:t xml:space="preserve"> three consequences. First, </w:t>
      </w:r>
      <w:r w:rsidR="00775EAC" w:rsidRPr="008D5A9C">
        <w:rPr>
          <w:rFonts w:asciiTheme="majorHAnsi" w:eastAsia="Times New Roman" w:hAnsiTheme="majorHAnsi" w:cstheme="majorHAnsi"/>
          <w:sz w:val="24"/>
          <w:szCs w:val="24"/>
        </w:rPr>
        <w:t xml:space="preserve">by cutting off mask trade, these countries </w:t>
      </w:r>
      <w:r w:rsidRPr="008D5A9C">
        <w:rPr>
          <w:rFonts w:asciiTheme="majorHAnsi" w:eastAsia="Times New Roman" w:hAnsiTheme="majorHAnsi" w:cstheme="majorHAnsi"/>
          <w:sz w:val="24"/>
          <w:szCs w:val="24"/>
        </w:rPr>
        <w:t>prevent</w:t>
      </w:r>
      <w:r w:rsidR="00775EAC" w:rsidRPr="008D5A9C">
        <w:rPr>
          <w:rFonts w:asciiTheme="majorHAnsi" w:eastAsia="Times New Roman" w:hAnsiTheme="majorHAnsi" w:cstheme="majorHAnsi"/>
          <w:sz w:val="24"/>
          <w:szCs w:val="24"/>
        </w:rPr>
        <w:t>ed</w:t>
      </w:r>
      <w:r w:rsidRPr="008D5A9C">
        <w:rPr>
          <w:rFonts w:asciiTheme="majorHAnsi" w:eastAsia="Times New Roman" w:hAnsiTheme="majorHAnsi" w:cstheme="majorHAnsi"/>
          <w:sz w:val="24"/>
          <w:szCs w:val="24"/>
        </w:rPr>
        <w:t xml:space="preserve"> </w:t>
      </w:r>
      <w:r w:rsidR="00775EAC" w:rsidRPr="008D5A9C">
        <w:rPr>
          <w:rFonts w:asciiTheme="majorHAnsi" w:eastAsia="Times New Roman" w:hAnsiTheme="majorHAnsi" w:cstheme="majorHAnsi"/>
          <w:sz w:val="24"/>
          <w:szCs w:val="24"/>
        </w:rPr>
        <w:t>those</w:t>
      </w:r>
      <w:r w:rsidRPr="008D5A9C">
        <w:rPr>
          <w:rFonts w:asciiTheme="majorHAnsi" w:eastAsia="Times New Roman" w:hAnsiTheme="majorHAnsi" w:cstheme="majorHAnsi"/>
          <w:sz w:val="24"/>
          <w:szCs w:val="24"/>
        </w:rPr>
        <w:t xml:space="preserve"> with no production capacity from gaining access to masks</w:t>
      </w:r>
      <w:r w:rsidR="00775EAC" w:rsidRPr="008D5A9C">
        <w:rPr>
          <w:rFonts w:asciiTheme="majorHAnsi" w:eastAsia="Times New Roman" w:hAnsiTheme="majorHAnsi" w:cstheme="majorHAnsi"/>
          <w:sz w:val="24"/>
          <w:szCs w:val="24"/>
        </w:rPr>
        <w:t xml:space="preserve"> at a time of great need</w:t>
      </w:r>
      <w:r w:rsidRPr="008D5A9C">
        <w:rPr>
          <w:rFonts w:asciiTheme="majorHAnsi" w:eastAsia="Times New Roman" w:hAnsiTheme="majorHAnsi" w:cstheme="majorHAnsi"/>
          <w:sz w:val="24"/>
          <w:szCs w:val="24"/>
        </w:rPr>
        <w:t xml:space="preserve">. Second, they </w:t>
      </w:r>
      <w:r w:rsidR="00775EAC" w:rsidRPr="008D5A9C">
        <w:rPr>
          <w:rFonts w:asciiTheme="majorHAnsi" w:eastAsia="Times New Roman" w:hAnsiTheme="majorHAnsi" w:cstheme="majorHAnsi"/>
          <w:sz w:val="24"/>
          <w:szCs w:val="24"/>
        </w:rPr>
        <w:lastRenderedPageBreak/>
        <w:t xml:space="preserve">strained international relations especially when these </w:t>
      </w:r>
      <w:r w:rsidRPr="008D5A9C">
        <w:rPr>
          <w:rFonts w:asciiTheme="majorHAnsi" w:eastAsia="Times New Roman" w:hAnsiTheme="majorHAnsi" w:cstheme="majorHAnsi"/>
          <w:sz w:val="24"/>
          <w:szCs w:val="24"/>
        </w:rPr>
        <w:t xml:space="preserve">countries </w:t>
      </w:r>
      <w:r w:rsidR="00775EAC" w:rsidRPr="008D5A9C">
        <w:rPr>
          <w:rFonts w:asciiTheme="majorHAnsi" w:eastAsia="Times New Roman" w:hAnsiTheme="majorHAnsi" w:cstheme="majorHAnsi"/>
          <w:sz w:val="24"/>
          <w:szCs w:val="24"/>
        </w:rPr>
        <w:t>with</w:t>
      </w:r>
      <w:r w:rsidRPr="008D5A9C">
        <w:rPr>
          <w:rFonts w:asciiTheme="majorHAnsi" w:eastAsia="Times New Roman" w:hAnsiTheme="majorHAnsi" w:cstheme="majorHAnsi"/>
          <w:sz w:val="24"/>
          <w:szCs w:val="24"/>
        </w:rPr>
        <w:t xml:space="preserve">holding masks </w:t>
      </w:r>
      <w:r w:rsidR="00775EAC" w:rsidRPr="008D5A9C">
        <w:rPr>
          <w:rFonts w:asciiTheme="majorHAnsi" w:eastAsia="Times New Roman" w:hAnsiTheme="majorHAnsi" w:cstheme="majorHAnsi"/>
          <w:sz w:val="24"/>
          <w:szCs w:val="24"/>
        </w:rPr>
        <w:t xml:space="preserve">found that they ultimately </w:t>
      </w:r>
      <w:r w:rsidRPr="008D5A9C">
        <w:rPr>
          <w:rFonts w:asciiTheme="majorHAnsi" w:eastAsia="Times New Roman" w:hAnsiTheme="majorHAnsi" w:cstheme="majorHAnsi"/>
          <w:sz w:val="24"/>
          <w:szCs w:val="24"/>
        </w:rPr>
        <w:t>need</w:t>
      </w:r>
      <w:r w:rsidR="00775EAC" w:rsidRPr="008D5A9C">
        <w:rPr>
          <w:rFonts w:asciiTheme="majorHAnsi" w:eastAsia="Times New Roman" w:hAnsiTheme="majorHAnsi" w:cstheme="majorHAnsi"/>
          <w:sz w:val="24"/>
          <w:szCs w:val="24"/>
        </w:rPr>
        <w:t>ed</w:t>
      </w:r>
      <w:r w:rsidRPr="008D5A9C">
        <w:rPr>
          <w:rFonts w:asciiTheme="majorHAnsi" w:eastAsia="Times New Roman" w:hAnsiTheme="majorHAnsi" w:cstheme="majorHAnsi"/>
          <w:sz w:val="24"/>
          <w:szCs w:val="24"/>
        </w:rPr>
        <w:t xml:space="preserve"> more </w:t>
      </w:r>
      <w:proofErr w:type="gramStart"/>
      <w:r w:rsidR="00775EAC" w:rsidRPr="008D5A9C">
        <w:rPr>
          <w:rFonts w:asciiTheme="majorHAnsi" w:eastAsia="Times New Roman" w:hAnsiTheme="majorHAnsi" w:cstheme="majorHAnsi"/>
          <w:sz w:val="24"/>
          <w:szCs w:val="24"/>
        </w:rPr>
        <w:t xml:space="preserve">masks, </w:t>
      </w:r>
      <w:r w:rsidRPr="008D5A9C">
        <w:rPr>
          <w:rFonts w:asciiTheme="majorHAnsi" w:eastAsia="Times New Roman" w:hAnsiTheme="majorHAnsi" w:cstheme="majorHAnsi"/>
          <w:sz w:val="24"/>
          <w:szCs w:val="24"/>
        </w:rPr>
        <w:t>or</w:t>
      </w:r>
      <w:proofErr w:type="gramEnd"/>
      <w:r w:rsidRPr="008D5A9C">
        <w:rPr>
          <w:rFonts w:asciiTheme="majorHAnsi" w:eastAsia="Times New Roman" w:hAnsiTheme="majorHAnsi" w:cstheme="majorHAnsi"/>
          <w:sz w:val="24"/>
          <w:szCs w:val="24"/>
        </w:rPr>
        <w:t xml:space="preserve"> need</w:t>
      </w:r>
      <w:r w:rsidR="00775EAC" w:rsidRPr="008D5A9C">
        <w:rPr>
          <w:rFonts w:asciiTheme="majorHAnsi" w:eastAsia="Times New Roman" w:hAnsiTheme="majorHAnsi" w:cstheme="majorHAnsi"/>
          <w:sz w:val="24"/>
          <w:szCs w:val="24"/>
        </w:rPr>
        <w:t>ed</w:t>
      </w:r>
      <w:r w:rsidRPr="008D5A9C">
        <w:rPr>
          <w:rFonts w:asciiTheme="majorHAnsi" w:eastAsia="Times New Roman" w:hAnsiTheme="majorHAnsi" w:cstheme="majorHAnsi"/>
          <w:sz w:val="24"/>
          <w:szCs w:val="24"/>
        </w:rPr>
        <w:t xml:space="preserve"> to import other essential medical supplies (or inputs to manufacture masks).</w:t>
      </w:r>
      <w:r w:rsidR="00775EAC" w:rsidRPr="008D5A9C">
        <w:rPr>
          <w:rFonts w:asciiTheme="majorHAnsi" w:eastAsia="Times New Roman" w:hAnsiTheme="majorHAnsi" w:cstheme="majorHAnsi"/>
          <w:sz w:val="24"/>
          <w:szCs w:val="24"/>
        </w:rPr>
        <w:t xml:space="preserve"> Finally</w:t>
      </w:r>
      <w:r w:rsidRPr="008D5A9C">
        <w:rPr>
          <w:rFonts w:asciiTheme="majorHAnsi" w:eastAsia="Times New Roman" w:hAnsiTheme="majorHAnsi" w:cstheme="majorHAnsi"/>
          <w:sz w:val="24"/>
          <w:szCs w:val="24"/>
        </w:rPr>
        <w:t>, export restrictions push</w:t>
      </w:r>
      <w:r w:rsidR="00775EAC" w:rsidRPr="008D5A9C">
        <w:rPr>
          <w:rFonts w:asciiTheme="majorHAnsi" w:eastAsia="Times New Roman" w:hAnsiTheme="majorHAnsi" w:cstheme="majorHAnsi"/>
          <w:sz w:val="24"/>
          <w:szCs w:val="24"/>
        </w:rPr>
        <w:t>ed</w:t>
      </w:r>
      <w:r w:rsidRPr="008D5A9C">
        <w:rPr>
          <w:rFonts w:asciiTheme="majorHAnsi" w:eastAsia="Times New Roman" w:hAnsiTheme="majorHAnsi" w:cstheme="majorHAnsi"/>
          <w:sz w:val="24"/>
          <w:szCs w:val="24"/>
        </w:rPr>
        <w:t xml:space="preserve"> prices up and foster</w:t>
      </w:r>
      <w:r w:rsidR="00775EAC" w:rsidRPr="008D5A9C">
        <w:rPr>
          <w:rFonts w:asciiTheme="majorHAnsi" w:eastAsia="Times New Roman" w:hAnsiTheme="majorHAnsi" w:cstheme="majorHAnsi"/>
          <w:sz w:val="24"/>
          <w:szCs w:val="24"/>
        </w:rPr>
        <w:t>ed</w:t>
      </w:r>
      <w:r w:rsidRPr="008D5A9C">
        <w:rPr>
          <w:rFonts w:asciiTheme="majorHAnsi" w:eastAsia="Times New Roman" w:hAnsiTheme="majorHAnsi" w:cstheme="majorHAnsi"/>
          <w:sz w:val="24"/>
          <w:szCs w:val="24"/>
        </w:rPr>
        <w:t xml:space="preserve"> illegal activities</w:t>
      </w:r>
      <w:r w:rsidR="00775EAC" w:rsidRPr="008D5A9C">
        <w:rPr>
          <w:rFonts w:asciiTheme="majorHAnsi" w:eastAsia="Times New Roman" w:hAnsiTheme="majorHAnsi" w:cstheme="majorHAnsi"/>
          <w:sz w:val="24"/>
          <w:szCs w:val="24"/>
        </w:rPr>
        <w:t>—masks were being sold</w:t>
      </w:r>
      <w:r w:rsidR="00593342" w:rsidRPr="008D5A9C">
        <w:rPr>
          <w:rFonts w:asciiTheme="majorHAnsi" w:eastAsia="Times New Roman" w:hAnsiTheme="majorHAnsi" w:cstheme="majorHAnsi"/>
          <w:sz w:val="24"/>
          <w:szCs w:val="24"/>
        </w:rPr>
        <w:t xml:space="preserve"> (sometimes for an exorbitant black</w:t>
      </w:r>
      <w:r w:rsidR="00367E3B" w:rsidRPr="008D5A9C">
        <w:rPr>
          <w:rFonts w:asciiTheme="majorHAnsi" w:eastAsia="Times New Roman" w:hAnsiTheme="majorHAnsi" w:cstheme="majorHAnsi"/>
          <w:sz w:val="24"/>
          <w:szCs w:val="24"/>
        </w:rPr>
        <w:t>-</w:t>
      </w:r>
      <w:r w:rsidR="00593342" w:rsidRPr="008D5A9C">
        <w:rPr>
          <w:rFonts w:asciiTheme="majorHAnsi" w:eastAsia="Times New Roman" w:hAnsiTheme="majorHAnsi" w:cstheme="majorHAnsi"/>
          <w:sz w:val="24"/>
          <w:szCs w:val="24"/>
        </w:rPr>
        <w:t xml:space="preserve">market profit) </w:t>
      </w:r>
      <w:r w:rsidR="00775EAC" w:rsidRPr="008D5A9C">
        <w:rPr>
          <w:rFonts w:asciiTheme="majorHAnsi" w:eastAsia="Times New Roman" w:hAnsiTheme="majorHAnsi" w:cstheme="majorHAnsi"/>
          <w:sz w:val="24"/>
          <w:szCs w:val="24"/>
        </w:rPr>
        <w:t xml:space="preserve">under the table without the proper quality </w:t>
      </w:r>
      <w:proofErr w:type="gramStart"/>
      <w:r w:rsidR="00775EAC" w:rsidRPr="008D5A9C">
        <w:rPr>
          <w:rFonts w:asciiTheme="majorHAnsi" w:eastAsia="Times New Roman" w:hAnsiTheme="majorHAnsi" w:cstheme="majorHAnsi"/>
          <w:sz w:val="24"/>
          <w:szCs w:val="24"/>
        </w:rPr>
        <w:t>assurances, or</w:t>
      </w:r>
      <w:proofErr w:type="gramEnd"/>
      <w:r w:rsidR="00775EAC" w:rsidRPr="008D5A9C">
        <w:rPr>
          <w:rFonts w:asciiTheme="majorHAnsi" w:eastAsia="Times New Roman" w:hAnsiTheme="majorHAnsi" w:cstheme="majorHAnsi"/>
          <w:sz w:val="24"/>
          <w:szCs w:val="24"/>
        </w:rPr>
        <w:t xml:space="preserve"> were being promised </w:t>
      </w:r>
      <w:r w:rsidR="00593342" w:rsidRPr="008D5A9C">
        <w:rPr>
          <w:rFonts w:asciiTheme="majorHAnsi" w:eastAsia="Times New Roman" w:hAnsiTheme="majorHAnsi" w:cstheme="majorHAnsi"/>
          <w:sz w:val="24"/>
          <w:szCs w:val="24"/>
        </w:rPr>
        <w:t>as goods in order</w:t>
      </w:r>
      <w:r w:rsidR="00775EAC" w:rsidRPr="008D5A9C">
        <w:rPr>
          <w:rFonts w:asciiTheme="majorHAnsi" w:eastAsia="Times New Roman" w:hAnsiTheme="majorHAnsi" w:cstheme="majorHAnsi"/>
          <w:sz w:val="24"/>
          <w:szCs w:val="24"/>
        </w:rPr>
        <w:t xml:space="preserve"> to scam</w:t>
      </w:r>
      <w:r w:rsidR="00593342" w:rsidRPr="008D5A9C">
        <w:rPr>
          <w:rFonts w:asciiTheme="majorHAnsi" w:eastAsia="Times New Roman" w:hAnsiTheme="majorHAnsi" w:cstheme="majorHAnsi"/>
          <w:sz w:val="24"/>
          <w:szCs w:val="24"/>
        </w:rPr>
        <w:t xml:space="preserve"> those who were desperate. </w:t>
      </w:r>
    </w:p>
    <w:p w14:paraId="003A1EAE" w14:textId="75258E8D" w:rsidR="0091591A" w:rsidRPr="008D5A9C" w:rsidRDefault="00FB715E" w:rsidP="00CF37E2">
      <w:pPr>
        <w:spacing w:line="240" w:lineRule="auto"/>
        <w:jc w:val="both"/>
        <w:rPr>
          <w:rFonts w:asciiTheme="majorHAnsi" w:eastAsia="Times New Roman" w:hAnsiTheme="majorHAnsi" w:cstheme="majorHAnsi"/>
          <w:sz w:val="24"/>
          <w:szCs w:val="24"/>
          <w:lang w:val="en-SG"/>
        </w:rPr>
      </w:pPr>
      <w:r w:rsidRPr="008D5A9C">
        <w:rPr>
          <w:rFonts w:asciiTheme="majorHAnsi" w:eastAsia="Times New Roman" w:hAnsiTheme="majorHAnsi" w:cstheme="majorHAnsi"/>
          <w:sz w:val="24"/>
          <w:szCs w:val="24"/>
          <w:lang w:val="en-SG"/>
        </w:rPr>
        <w:t xml:space="preserve">Thus, some countries recognized the </w:t>
      </w:r>
      <w:r w:rsidRPr="008D5A9C">
        <w:rPr>
          <w:rFonts w:asciiTheme="majorHAnsi" w:eastAsia="Times New Roman" w:hAnsiTheme="majorHAnsi" w:cstheme="majorHAnsi"/>
          <w:b/>
          <w:sz w:val="24"/>
          <w:szCs w:val="24"/>
          <w:lang w:val="en-SG"/>
        </w:rPr>
        <w:t>threat of an interdependent world</w:t>
      </w:r>
      <w:r w:rsidRPr="008D5A9C">
        <w:rPr>
          <w:rFonts w:asciiTheme="majorHAnsi" w:eastAsia="Times New Roman" w:hAnsiTheme="majorHAnsi" w:cstheme="majorHAnsi"/>
          <w:sz w:val="24"/>
          <w:szCs w:val="24"/>
          <w:lang w:val="en-SG"/>
        </w:rPr>
        <w:t xml:space="preserve"> and chose to isolate themselves in order to </w:t>
      </w:r>
      <w:r w:rsidRPr="008D5A9C">
        <w:rPr>
          <w:rFonts w:asciiTheme="majorHAnsi" w:eastAsia="Times New Roman" w:hAnsiTheme="majorHAnsi" w:cstheme="majorHAnsi"/>
          <w:b/>
          <w:sz w:val="24"/>
          <w:szCs w:val="24"/>
          <w:lang w:val="en-SG"/>
        </w:rPr>
        <w:t xml:space="preserve">limit the outflow of </w:t>
      </w:r>
      <w:r w:rsidR="001508D3" w:rsidRPr="008D5A9C">
        <w:rPr>
          <w:rFonts w:asciiTheme="majorHAnsi" w:eastAsia="Times New Roman" w:hAnsiTheme="majorHAnsi" w:cstheme="majorHAnsi"/>
          <w:b/>
          <w:sz w:val="24"/>
          <w:szCs w:val="24"/>
          <w:lang w:val="en-SG"/>
        </w:rPr>
        <w:t>precious resources</w:t>
      </w:r>
      <w:r w:rsidRPr="008D5A9C">
        <w:rPr>
          <w:rFonts w:asciiTheme="majorHAnsi" w:eastAsia="Times New Roman" w:hAnsiTheme="majorHAnsi" w:cstheme="majorHAnsi"/>
          <w:sz w:val="24"/>
          <w:szCs w:val="24"/>
          <w:lang w:val="en-SG"/>
        </w:rPr>
        <w:t xml:space="preserve"> and thereby </w:t>
      </w:r>
      <w:r w:rsidRPr="008D5A9C">
        <w:rPr>
          <w:rFonts w:asciiTheme="majorHAnsi" w:eastAsia="Times New Roman" w:hAnsiTheme="majorHAnsi" w:cstheme="majorHAnsi"/>
          <w:b/>
          <w:sz w:val="24"/>
          <w:szCs w:val="24"/>
          <w:lang w:val="en-SG"/>
        </w:rPr>
        <w:t>secure their national interests first.</w:t>
      </w:r>
      <w:r w:rsidRPr="008D5A9C">
        <w:rPr>
          <w:rFonts w:asciiTheme="majorHAnsi" w:eastAsia="Times New Roman" w:hAnsiTheme="majorHAnsi" w:cstheme="majorHAnsi"/>
          <w:sz w:val="24"/>
          <w:szCs w:val="24"/>
          <w:lang w:val="en-SG"/>
        </w:rPr>
        <w:t xml:space="preserve"> At the same time, however, other countries saw the need for an interdependent global economy and reaffirmed its necessity. Some countries chose to facilitate trade in masks and other protective equipment by removing tariffs or by suspending licensing and certification requirements. The importance of keeping supply chains open was emphasised in a joint ministerial statement by Australia, Brunei Darussalam, Canada, Chile, Myanmar, New Zealand, and Singapore </w:t>
      </w:r>
      <w:r w:rsidRPr="008D5A9C">
        <w:rPr>
          <w:rFonts w:asciiTheme="majorHAnsi" w:eastAsia="Times New Roman" w:hAnsiTheme="majorHAnsi" w:cstheme="majorHAnsi"/>
          <w:b/>
          <w:sz w:val="24"/>
          <w:szCs w:val="24"/>
          <w:lang w:val="en-SG"/>
        </w:rPr>
        <w:t>affirming their commitment to ensuring supply chain connectivity amidst the COVID-19 crisis</w:t>
      </w:r>
      <w:r w:rsidRPr="008D5A9C">
        <w:rPr>
          <w:rFonts w:asciiTheme="majorHAnsi" w:eastAsia="Times New Roman" w:hAnsiTheme="majorHAnsi" w:cstheme="majorHAnsi"/>
          <w:sz w:val="24"/>
          <w:szCs w:val="24"/>
          <w:lang w:val="en-SG"/>
        </w:rPr>
        <w:t xml:space="preserve">. Import tariffs on face masks </w:t>
      </w:r>
      <w:r w:rsidR="00367E3B" w:rsidRPr="008D5A9C">
        <w:rPr>
          <w:rFonts w:asciiTheme="majorHAnsi" w:eastAsia="Times New Roman" w:hAnsiTheme="majorHAnsi" w:cstheme="majorHAnsi"/>
          <w:sz w:val="24"/>
          <w:szCs w:val="24"/>
          <w:lang w:val="en-SG"/>
        </w:rPr>
        <w:t xml:space="preserve">were also </w:t>
      </w:r>
      <w:r w:rsidRPr="008D5A9C">
        <w:rPr>
          <w:rFonts w:asciiTheme="majorHAnsi" w:eastAsia="Times New Roman" w:hAnsiTheme="majorHAnsi" w:cstheme="majorHAnsi"/>
          <w:sz w:val="24"/>
          <w:szCs w:val="24"/>
          <w:lang w:val="en-SG"/>
        </w:rPr>
        <w:t>temporarily eliminated in Argentina, Brazil, Canada, Colombia, Costa Rica, the European Union, India, Korea, Malaysia, Pakistan, the Philippines, South Africa, Switzerland, Turkey, Ukraine, Uruguay, Vie</w:t>
      </w:r>
      <w:r w:rsidR="00367E3B" w:rsidRPr="008D5A9C">
        <w:rPr>
          <w:rFonts w:asciiTheme="majorHAnsi" w:eastAsia="Times New Roman" w:hAnsiTheme="majorHAnsi" w:cstheme="majorHAnsi"/>
          <w:sz w:val="24"/>
          <w:szCs w:val="24"/>
          <w:lang w:val="en-SG"/>
        </w:rPr>
        <w:t>tnam</w:t>
      </w:r>
      <w:r w:rsidRPr="008D5A9C">
        <w:rPr>
          <w:rFonts w:asciiTheme="majorHAnsi" w:eastAsia="Times New Roman" w:hAnsiTheme="majorHAnsi" w:cstheme="majorHAnsi"/>
          <w:sz w:val="24"/>
          <w:szCs w:val="24"/>
          <w:lang w:val="en-SG"/>
        </w:rPr>
        <w:t>, and the United Kingdom</w:t>
      </w:r>
    </w:p>
    <w:p w14:paraId="3CDA9F39" w14:textId="77777777" w:rsidR="008A53E6" w:rsidRPr="008D5A9C" w:rsidRDefault="008A53E6" w:rsidP="00CF37E2">
      <w:pPr>
        <w:spacing w:line="240" w:lineRule="auto"/>
        <w:jc w:val="both"/>
        <w:rPr>
          <w:rFonts w:asciiTheme="majorHAnsi" w:eastAsia="Times New Roman" w:hAnsiTheme="majorHAnsi" w:cstheme="majorHAnsi"/>
          <w:sz w:val="24"/>
          <w:szCs w:val="24"/>
        </w:rPr>
      </w:pPr>
    </w:p>
    <w:p w14:paraId="3DD4B3B1" w14:textId="62A52C44" w:rsidR="00B931F2" w:rsidRPr="008D5A9C" w:rsidRDefault="00B931F2" w:rsidP="00B931F2">
      <w:pPr>
        <w:shd w:val="clear" w:color="auto" w:fill="000000"/>
        <w:spacing w:line="240" w:lineRule="auto"/>
        <w:jc w:val="center"/>
        <w:textAlignment w:val="baseline"/>
        <w:rPr>
          <w:rFonts w:asciiTheme="majorHAnsi" w:eastAsia="Times New Roman" w:hAnsiTheme="majorHAnsi" w:cstheme="majorHAnsi"/>
          <w:b/>
          <w:bCs/>
          <w:color w:val="FF0000"/>
          <w:sz w:val="24"/>
          <w:szCs w:val="24"/>
        </w:rPr>
      </w:pPr>
      <w:r w:rsidRPr="008D5A9C">
        <w:rPr>
          <w:rFonts w:asciiTheme="majorHAnsi" w:eastAsia="Times New Roman" w:hAnsiTheme="majorHAnsi" w:cstheme="majorHAnsi"/>
          <w:b/>
          <w:bCs/>
          <w:color w:val="FFFFFF"/>
          <w:sz w:val="24"/>
          <w:szCs w:val="24"/>
        </w:rPr>
        <w:t>4.3 Deep Inequalities</w:t>
      </w:r>
      <w:r w:rsidR="00FB715E" w:rsidRPr="008D5A9C">
        <w:rPr>
          <w:rFonts w:asciiTheme="majorHAnsi" w:eastAsia="Times New Roman" w:hAnsiTheme="majorHAnsi" w:cstheme="majorHAnsi"/>
          <w:b/>
          <w:bCs/>
          <w:color w:val="FFFFFF"/>
          <w:sz w:val="24"/>
          <w:szCs w:val="24"/>
        </w:rPr>
        <w:t xml:space="preserve"> </w:t>
      </w:r>
    </w:p>
    <w:p w14:paraId="23FE5875" w14:textId="77777777" w:rsidR="00B931F2" w:rsidRPr="008D5A9C" w:rsidRDefault="00B931F2" w:rsidP="00B931F2">
      <w:pPr>
        <w:spacing w:after="0" w:line="240" w:lineRule="auto"/>
        <w:jc w:val="both"/>
        <w:textAlignment w:val="baseline"/>
        <w:rPr>
          <w:rFonts w:asciiTheme="majorHAnsi" w:hAnsiTheme="majorHAnsi" w:cstheme="majorHAnsi"/>
          <w:sz w:val="24"/>
          <w:szCs w:val="24"/>
        </w:rPr>
      </w:pPr>
      <w:r w:rsidRPr="008D5A9C">
        <w:rPr>
          <w:rFonts w:asciiTheme="majorHAnsi" w:hAnsiTheme="majorHAnsi" w:cstheme="majorHAnsi"/>
          <w:color w:val="FF0000"/>
          <w:sz w:val="24"/>
          <w:szCs w:val="24"/>
        </w:rPr>
        <w:t xml:space="preserve">Inequality is not a new phenomenon but has become one of the burning social and economic </w:t>
      </w:r>
      <w:r w:rsidRPr="008D5A9C">
        <w:rPr>
          <w:rFonts w:asciiTheme="majorHAnsi" w:hAnsiTheme="majorHAnsi" w:cstheme="majorHAnsi"/>
          <w:sz w:val="24"/>
          <w:szCs w:val="24"/>
        </w:rPr>
        <w:t xml:space="preserve">issues of our modern age—one that is contested in academic literature and street demonstrations alike. </w:t>
      </w:r>
    </w:p>
    <w:p w14:paraId="6F943B18" w14:textId="77777777" w:rsidR="00B931F2" w:rsidRPr="008D5A9C" w:rsidRDefault="00B931F2" w:rsidP="00B931F2">
      <w:pPr>
        <w:spacing w:after="0" w:line="240" w:lineRule="auto"/>
        <w:jc w:val="both"/>
        <w:textAlignment w:val="baseline"/>
        <w:rPr>
          <w:rFonts w:asciiTheme="majorHAnsi" w:hAnsiTheme="majorHAnsi" w:cstheme="majorHAnsi"/>
          <w:sz w:val="24"/>
          <w:szCs w:val="24"/>
        </w:rPr>
      </w:pPr>
    </w:p>
    <w:p w14:paraId="24AC0992" w14:textId="3952F87F" w:rsidR="00B931F2" w:rsidRPr="008D5A9C" w:rsidRDefault="00B931F2" w:rsidP="00B931F2">
      <w:pPr>
        <w:spacing w:after="0" w:line="240" w:lineRule="auto"/>
        <w:jc w:val="both"/>
        <w:textAlignment w:val="baseline"/>
        <w:rPr>
          <w:rFonts w:asciiTheme="majorHAnsi" w:hAnsiTheme="majorHAnsi" w:cstheme="majorHAnsi"/>
          <w:sz w:val="24"/>
          <w:szCs w:val="24"/>
        </w:rPr>
      </w:pPr>
      <w:r w:rsidRPr="008D5A9C">
        <w:rPr>
          <w:rFonts w:asciiTheme="majorHAnsi" w:hAnsiTheme="majorHAnsi" w:cstheme="majorHAnsi"/>
          <w:sz w:val="24"/>
          <w:szCs w:val="24"/>
        </w:rPr>
        <w:t xml:space="preserve">According to the Credit Suisse Global Wealth Report, </w:t>
      </w:r>
      <w:r w:rsidRPr="008D5A9C">
        <w:rPr>
          <w:rFonts w:asciiTheme="majorHAnsi" w:hAnsiTheme="majorHAnsi" w:cstheme="majorHAnsi"/>
          <w:b/>
          <w:sz w:val="24"/>
          <w:szCs w:val="24"/>
        </w:rPr>
        <w:t xml:space="preserve">the world’s richest 1 percent own 44 per cent of the world’s wealth. Meanwhile, almost half the world’s population live on less than </w:t>
      </w:r>
      <w:r w:rsidR="0042442A" w:rsidRPr="008D5A9C">
        <w:rPr>
          <w:rFonts w:asciiTheme="majorHAnsi" w:hAnsiTheme="majorHAnsi" w:cstheme="majorHAnsi"/>
          <w:b/>
          <w:sz w:val="24"/>
          <w:szCs w:val="24"/>
        </w:rPr>
        <w:t>US</w:t>
      </w:r>
      <w:r w:rsidRPr="008D5A9C">
        <w:rPr>
          <w:rFonts w:asciiTheme="majorHAnsi" w:hAnsiTheme="majorHAnsi" w:cstheme="majorHAnsi"/>
          <w:b/>
          <w:sz w:val="24"/>
          <w:szCs w:val="24"/>
        </w:rPr>
        <w:t>$5.50 a day,</w:t>
      </w:r>
      <w:r w:rsidRPr="008D5A9C">
        <w:rPr>
          <w:rFonts w:asciiTheme="majorHAnsi" w:hAnsiTheme="majorHAnsi" w:cstheme="majorHAnsi"/>
          <w:sz w:val="24"/>
          <w:szCs w:val="24"/>
        </w:rPr>
        <w:t xml:space="preserve"> according to World Bank estimates. The global inequality of outcomes in today’s world is the consequence of decades of unequal progress, as well as unequal access to technology, capital, health, education and divisions between gender, race and social groups. </w:t>
      </w:r>
    </w:p>
    <w:p w14:paraId="76F7F7A2" w14:textId="15CB9EF1" w:rsidR="00B931F2" w:rsidRPr="008D5A9C" w:rsidRDefault="00B931F2" w:rsidP="00B931F2">
      <w:pPr>
        <w:spacing w:after="0" w:line="240" w:lineRule="auto"/>
        <w:jc w:val="both"/>
        <w:textAlignment w:val="baseline"/>
        <w:rPr>
          <w:rFonts w:asciiTheme="majorHAnsi" w:eastAsia="Times New Roman" w:hAnsiTheme="majorHAnsi" w:cstheme="majorHAnsi"/>
          <w:b/>
          <w:bCs/>
          <w:sz w:val="24"/>
          <w:szCs w:val="24"/>
        </w:rPr>
      </w:pPr>
      <w:r w:rsidRPr="008D5A9C">
        <w:rPr>
          <w:rFonts w:asciiTheme="majorHAnsi" w:eastAsia="Times New Roman" w:hAnsiTheme="majorHAnsi" w:cstheme="majorHAnsi"/>
          <w:b/>
          <w:bCs/>
          <w:sz w:val="24"/>
          <w:szCs w:val="24"/>
        </w:rPr>
        <w:t>According to data from the International Monetary Fund (IMF), global inequality has improved over the past 25 years.</w:t>
      </w:r>
    </w:p>
    <w:p w14:paraId="21E3FAA3" w14:textId="77777777" w:rsidR="00B931F2" w:rsidRPr="008D5A9C" w:rsidRDefault="00B931F2" w:rsidP="00B931F2">
      <w:pPr>
        <w:spacing w:after="0" w:line="240" w:lineRule="auto"/>
        <w:jc w:val="both"/>
        <w:textAlignment w:val="baseline"/>
        <w:rPr>
          <w:rFonts w:asciiTheme="majorHAnsi" w:hAnsiTheme="majorHAnsi" w:cstheme="majorHAnsi"/>
          <w:sz w:val="24"/>
          <w:szCs w:val="24"/>
        </w:rPr>
      </w:pPr>
    </w:p>
    <w:p w14:paraId="42131190" w14:textId="77777777" w:rsidR="00B931F2" w:rsidRPr="008D5A9C" w:rsidRDefault="00B931F2" w:rsidP="00B931F2">
      <w:pPr>
        <w:spacing w:line="240" w:lineRule="auto"/>
        <w:jc w:val="both"/>
        <w:rPr>
          <w:rFonts w:asciiTheme="majorHAnsi" w:eastAsia="Times New Roman" w:hAnsiTheme="majorHAnsi" w:cstheme="majorHAnsi"/>
          <w:sz w:val="24"/>
          <w:szCs w:val="24"/>
        </w:rPr>
      </w:pPr>
      <w:r w:rsidRPr="008D5A9C">
        <w:rPr>
          <w:rFonts w:asciiTheme="majorHAnsi" w:eastAsia="Times New Roman" w:hAnsiTheme="majorHAnsi" w:cstheme="majorHAnsi"/>
          <w:sz w:val="24"/>
          <w:szCs w:val="24"/>
        </w:rPr>
        <w:t xml:space="preserve">Developing economies are narrowing the gap with advanced economies and this is led by China and India. However, inequality </w:t>
      </w:r>
      <w:r w:rsidRPr="008D5A9C">
        <w:rPr>
          <w:rFonts w:asciiTheme="majorHAnsi" w:eastAsia="Times New Roman" w:hAnsiTheme="majorHAnsi" w:cstheme="majorHAnsi"/>
          <w:b/>
          <w:bCs/>
          <w:sz w:val="24"/>
          <w:szCs w:val="24"/>
          <w:u w:val="single"/>
        </w:rPr>
        <w:t>within</w:t>
      </w:r>
      <w:r w:rsidRPr="008D5A9C">
        <w:rPr>
          <w:rFonts w:asciiTheme="majorHAnsi" w:eastAsia="Times New Roman" w:hAnsiTheme="majorHAnsi" w:cstheme="majorHAnsi"/>
          <w:b/>
          <w:bCs/>
          <w:sz w:val="24"/>
          <w:szCs w:val="24"/>
        </w:rPr>
        <w:t xml:space="preserve"> </w:t>
      </w:r>
      <w:r w:rsidRPr="008D5A9C">
        <w:rPr>
          <w:rFonts w:asciiTheme="majorHAnsi" w:eastAsia="Times New Roman" w:hAnsiTheme="majorHAnsi" w:cstheme="majorHAnsi"/>
          <w:sz w:val="24"/>
          <w:szCs w:val="24"/>
        </w:rPr>
        <w:t xml:space="preserve">many advanced countries is undergoing a sharp rise. Why is this occurring? According to the McKinsey Global Institute and the World Bank, the current debate points toward factors including: </w:t>
      </w:r>
    </w:p>
    <w:p w14:paraId="70958CB0" w14:textId="77777777" w:rsidR="00B931F2" w:rsidRPr="008D5A9C" w:rsidRDefault="00B931F2" w:rsidP="00AC0F59">
      <w:pPr>
        <w:numPr>
          <w:ilvl w:val="1"/>
          <w:numId w:val="11"/>
        </w:numPr>
        <w:spacing w:line="240" w:lineRule="auto"/>
        <w:rPr>
          <w:rFonts w:asciiTheme="majorHAnsi" w:eastAsia="Times New Roman" w:hAnsiTheme="majorHAnsi" w:cstheme="majorHAnsi"/>
          <w:color w:val="FF0000"/>
          <w:sz w:val="24"/>
          <w:szCs w:val="24"/>
        </w:rPr>
      </w:pPr>
      <w:r w:rsidRPr="008D5A9C">
        <w:rPr>
          <w:rFonts w:asciiTheme="majorHAnsi" w:eastAsia="Times New Roman" w:hAnsiTheme="majorHAnsi" w:cstheme="majorHAnsi"/>
          <w:color w:val="FF0000"/>
          <w:sz w:val="24"/>
          <w:szCs w:val="24"/>
        </w:rPr>
        <w:t>persistence of deep inequalities of opportunity in the accumulation of capital and concentration of wealth among the top 1%</w:t>
      </w:r>
    </w:p>
    <w:p w14:paraId="344331CD" w14:textId="77777777" w:rsidR="00B931F2" w:rsidRPr="008D5A9C" w:rsidRDefault="00B931F2" w:rsidP="00AC0F59">
      <w:pPr>
        <w:numPr>
          <w:ilvl w:val="1"/>
          <w:numId w:val="11"/>
        </w:numPr>
        <w:spacing w:line="240" w:lineRule="auto"/>
        <w:rPr>
          <w:rFonts w:asciiTheme="majorHAnsi" w:eastAsia="Times New Roman" w:hAnsiTheme="majorHAnsi" w:cstheme="majorHAnsi"/>
          <w:color w:val="FF0000"/>
          <w:sz w:val="24"/>
          <w:szCs w:val="24"/>
        </w:rPr>
      </w:pPr>
      <w:r w:rsidRPr="008D5A9C">
        <w:rPr>
          <w:rFonts w:asciiTheme="majorHAnsi" w:eastAsia="Times New Roman" w:hAnsiTheme="majorHAnsi" w:cstheme="majorHAnsi"/>
          <w:color w:val="FF0000"/>
          <w:sz w:val="24"/>
          <w:szCs w:val="24"/>
        </w:rPr>
        <w:t xml:space="preserve">the impact of technological change </w:t>
      </w:r>
    </w:p>
    <w:p w14:paraId="10DA54AD" w14:textId="77777777" w:rsidR="00B931F2" w:rsidRPr="008D5A9C" w:rsidRDefault="00B931F2" w:rsidP="00AC0F59">
      <w:pPr>
        <w:numPr>
          <w:ilvl w:val="1"/>
          <w:numId w:val="11"/>
        </w:numPr>
        <w:spacing w:line="240" w:lineRule="auto"/>
        <w:rPr>
          <w:rFonts w:asciiTheme="majorHAnsi" w:eastAsia="Times New Roman" w:hAnsiTheme="majorHAnsi" w:cstheme="majorHAnsi"/>
          <w:color w:val="FF0000"/>
          <w:sz w:val="24"/>
          <w:szCs w:val="24"/>
        </w:rPr>
      </w:pPr>
      <w:r w:rsidRPr="008D5A9C">
        <w:rPr>
          <w:rFonts w:asciiTheme="majorHAnsi" w:eastAsia="Times New Roman" w:hAnsiTheme="majorHAnsi" w:cstheme="majorHAnsi"/>
          <w:color w:val="FF0000"/>
          <w:sz w:val="24"/>
          <w:szCs w:val="24"/>
        </w:rPr>
        <w:t xml:space="preserve">the decline of unions that gave workers a voice, and </w:t>
      </w:r>
    </w:p>
    <w:p w14:paraId="22EF241A" w14:textId="77777777" w:rsidR="00B931F2" w:rsidRPr="008D5A9C" w:rsidRDefault="00B931F2" w:rsidP="00AC0F59">
      <w:pPr>
        <w:numPr>
          <w:ilvl w:val="1"/>
          <w:numId w:val="11"/>
        </w:numPr>
        <w:spacing w:line="240" w:lineRule="auto"/>
        <w:rPr>
          <w:rFonts w:asciiTheme="majorHAnsi" w:eastAsia="Times New Roman" w:hAnsiTheme="majorHAnsi" w:cstheme="majorHAnsi"/>
          <w:color w:val="FF0000"/>
          <w:sz w:val="24"/>
          <w:szCs w:val="24"/>
        </w:rPr>
      </w:pPr>
      <w:r w:rsidRPr="008D5A9C">
        <w:rPr>
          <w:rFonts w:asciiTheme="majorHAnsi" w:eastAsia="Times New Roman" w:hAnsiTheme="majorHAnsi" w:cstheme="majorHAnsi"/>
          <w:color w:val="FF0000"/>
          <w:sz w:val="24"/>
          <w:szCs w:val="24"/>
        </w:rPr>
        <w:t xml:space="preserve">the negative impact of </w:t>
      </w:r>
      <w:proofErr w:type="spellStart"/>
      <w:r w:rsidRPr="008D5A9C">
        <w:rPr>
          <w:rFonts w:asciiTheme="majorHAnsi" w:eastAsia="Times New Roman" w:hAnsiTheme="majorHAnsi" w:cstheme="majorHAnsi"/>
          <w:color w:val="FF0000"/>
          <w:sz w:val="24"/>
          <w:szCs w:val="24"/>
        </w:rPr>
        <w:t>globalisation</w:t>
      </w:r>
      <w:proofErr w:type="spellEnd"/>
      <w:r w:rsidRPr="008D5A9C">
        <w:rPr>
          <w:rFonts w:asciiTheme="majorHAnsi" w:eastAsia="Times New Roman" w:hAnsiTheme="majorHAnsi" w:cstheme="majorHAnsi"/>
          <w:color w:val="FF0000"/>
          <w:sz w:val="24"/>
          <w:szCs w:val="24"/>
        </w:rPr>
        <w:t xml:space="preserve"> on the ability (and willingness) of governments to tax corporate profits that could support social safety nets.</w:t>
      </w:r>
    </w:p>
    <w:p w14:paraId="4B48B636" w14:textId="77777777" w:rsidR="00B931F2" w:rsidRPr="008D5A9C" w:rsidRDefault="00B931F2" w:rsidP="00B931F2">
      <w:pPr>
        <w:spacing w:line="240" w:lineRule="auto"/>
        <w:jc w:val="both"/>
        <w:rPr>
          <w:rFonts w:asciiTheme="majorHAnsi" w:eastAsia="Times New Roman" w:hAnsiTheme="majorHAnsi" w:cstheme="majorHAnsi"/>
          <w:sz w:val="24"/>
          <w:szCs w:val="24"/>
        </w:rPr>
      </w:pPr>
      <w:r w:rsidRPr="008D5A9C">
        <w:rPr>
          <w:rFonts w:asciiTheme="majorHAnsi" w:eastAsia="Times New Roman" w:hAnsiTheme="majorHAnsi" w:cstheme="majorHAnsi"/>
          <w:b/>
          <w:bCs/>
          <w:color w:val="FF0000"/>
          <w:sz w:val="24"/>
          <w:szCs w:val="24"/>
        </w:rPr>
        <w:lastRenderedPageBreak/>
        <w:t>Finally, in many advanced economies, inequality is seen as an inevitable byproduct of a market-based system.</w:t>
      </w:r>
      <w:r w:rsidRPr="008D5A9C">
        <w:rPr>
          <w:rFonts w:asciiTheme="majorHAnsi" w:eastAsia="Times New Roman" w:hAnsiTheme="majorHAnsi" w:cstheme="majorHAnsi"/>
          <w:color w:val="FF0000"/>
          <w:sz w:val="24"/>
          <w:szCs w:val="24"/>
        </w:rPr>
        <w:t xml:space="preserve"> </w:t>
      </w:r>
      <w:r w:rsidRPr="008D5A9C">
        <w:rPr>
          <w:rFonts w:asciiTheme="majorHAnsi" w:eastAsia="Times New Roman" w:hAnsiTheme="majorHAnsi" w:cstheme="majorHAnsi"/>
          <w:sz w:val="24"/>
          <w:szCs w:val="24"/>
        </w:rPr>
        <w:t xml:space="preserve">However, extreme divisions in wealth can have far-reaching consequences. Among the most visible in recent years are the </w:t>
      </w:r>
      <w:proofErr w:type="spellStart"/>
      <w:r w:rsidRPr="008D5A9C">
        <w:rPr>
          <w:rFonts w:asciiTheme="majorHAnsi" w:eastAsia="Times New Roman" w:hAnsiTheme="majorHAnsi" w:cstheme="majorHAnsi"/>
          <w:sz w:val="24"/>
          <w:szCs w:val="24"/>
        </w:rPr>
        <w:t>polarisation</w:t>
      </w:r>
      <w:proofErr w:type="spellEnd"/>
      <w:r w:rsidRPr="008D5A9C">
        <w:rPr>
          <w:rFonts w:asciiTheme="majorHAnsi" w:eastAsia="Times New Roman" w:hAnsiTheme="majorHAnsi" w:cstheme="majorHAnsi"/>
          <w:sz w:val="24"/>
          <w:szCs w:val="24"/>
        </w:rPr>
        <w:t xml:space="preserve"> of politics and public discontent with governments and other institutions.</w:t>
      </w:r>
    </w:p>
    <w:p w14:paraId="3F831B5F" w14:textId="77777777" w:rsidR="00B931F2" w:rsidRPr="008D5A9C" w:rsidRDefault="00B931F2" w:rsidP="00B931F2">
      <w:pPr>
        <w:pBdr>
          <w:top w:val="single" w:sz="4" w:space="1" w:color="auto"/>
          <w:left w:val="single" w:sz="4" w:space="4" w:color="auto"/>
          <w:bottom w:val="single" w:sz="4" w:space="1" w:color="auto"/>
          <w:right w:val="single" w:sz="4" w:space="4" w:color="auto"/>
        </w:pBdr>
        <w:spacing w:after="0" w:line="240" w:lineRule="auto"/>
        <w:jc w:val="both"/>
        <w:textAlignment w:val="baseline"/>
        <w:rPr>
          <w:rFonts w:asciiTheme="majorHAnsi" w:hAnsiTheme="majorHAnsi" w:cstheme="majorHAnsi"/>
          <w:i/>
          <w:iCs/>
          <w:sz w:val="24"/>
          <w:szCs w:val="24"/>
        </w:rPr>
      </w:pPr>
      <w:r w:rsidRPr="008D5A9C">
        <w:rPr>
          <w:rFonts w:asciiTheme="majorHAnsi" w:hAnsiTheme="majorHAnsi" w:cstheme="majorHAnsi"/>
          <w:i/>
          <w:iCs/>
          <w:sz w:val="24"/>
          <w:szCs w:val="24"/>
        </w:rPr>
        <w:t xml:space="preserve">Below, we examine how (A) the Covid-19 pandemic has also shone a spotlight on inequality and exacerbates conditions for those already </w:t>
      </w:r>
      <w:proofErr w:type="spellStart"/>
      <w:r w:rsidRPr="008D5A9C">
        <w:rPr>
          <w:rFonts w:asciiTheme="majorHAnsi" w:hAnsiTheme="majorHAnsi" w:cstheme="majorHAnsi"/>
          <w:i/>
          <w:iCs/>
          <w:sz w:val="24"/>
          <w:szCs w:val="24"/>
        </w:rPr>
        <w:t>marginalised</w:t>
      </w:r>
      <w:proofErr w:type="spellEnd"/>
      <w:r w:rsidRPr="008D5A9C">
        <w:rPr>
          <w:rFonts w:asciiTheme="majorHAnsi" w:hAnsiTheme="majorHAnsi" w:cstheme="majorHAnsi"/>
          <w:i/>
          <w:iCs/>
          <w:sz w:val="24"/>
          <w:szCs w:val="24"/>
        </w:rPr>
        <w:t xml:space="preserve"> and (B) how deep inequality is a common denominator in triggering the swell of protests across the world.</w:t>
      </w:r>
    </w:p>
    <w:p w14:paraId="23BDD89D" w14:textId="77777777" w:rsidR="00B931F2" w:rsidRPr="008D5A9C" w:rsidRDefault="00B931F2" w:rsidP="00B931F2">
      <w:pPr>
        <w:spacing w:after="0" w:line="240" w:lineRule="auto"/>
        <w:jc w:val="both"/>
        <w:textAlignment w:val="baseline"/>
        <w:rPr>
          <w:rFonts w:asciiTheme="majorHAnsi" w:hAnsiTheme="majorHAnsi" w:cstheme="majorHAnsi"/>
          <w:sz w:val="24"/>
          <w:szCs w:val="24"/>
        </w:rPr>
      </w:pPr>
    </w:p>
    <w:p w14:paraId="452BD55A" w14:textId="77777777" w:rsidR="00B931F2" w:rsidRPr="008D5A9C" w:rsidRDefault="00B931F2" w:rsidP="00B931F2">
      <w:pPr>
        <w:spacing w:after="0" w:line="240" w:lineRule="auto"/>
        <w:jc w:val="both"/>
        <w:textAlignment w:val="baseline"/>
        <w:rPr>
          <w:rFonts w:asciiTheme="majorHAnsi" w:hAnsiTheme="majorHAnsi" w:cstheme="majorHAnsi"/>
          <w:b/>
          <w:bCs/>
          <w:sz w:val="24"/>
          <w:szCs w:val="24"/>
          <w:u w:val="single"/>
        </w:rPr>
      </w:pPr>
      <w:r w:rsidRPr="008D5A9C">
        <w:rPr>
          <w:rFonts w:asciiTheme="majorHAnsi" w:hAnsiTheme="majorHAnsi" w:cstheme="majorHAnsi"/>
          <w:b/>
          <w:bCs/>
          <w:sz w:val="24"/>
          <w:szCs w:val="24"/>
          <w:u w:val="single"/>
        </w:rPr>
        <w:t>Impact of Inequalities: COVID’s disproportionate impact in terms of Race and Class</w:t>
      </w:r>
    </w:p>
    <w:p w14:paraId="3DA4C120" w14:textId="77777777" w:rsidR="00B931F2" w:rsidRPr="008D5A9C" w:rsidRDefault="00B931F2" w:rsidP="00B931F2">
      <w:pPr>
        <w:spacing w:after="0"/>
        <w:jc w:val="both"/>
        <w:textAlignment w:val="baseline"/>
        <w:rPr>
          <w:rFonts w:asciiTheme="majorHAnsi" w:hAnsiTheme="majorHAnsi" w:cstheme="majorHAnsi"/>
          <w:sz w:val="24"/>
          <w:szCs w:val="24"/>
        </w:rPr>
      </w:pPr>
      <w:r w:rsidRPr="008D5A9C">
        <w:rPr>
          <w:rFonts w:asciiTheme="majorHAnsi" w:eastAsia="Times New Roman" w:hAnsiTheme="majorHAnsi" w:cstheme="majorHAnsi"/>
          <w:sz w:val="24"/>
          <w:szCs w:val="24"/>
        </w:rPr>
        <w:t xml:space="preserve">At the start of 2020, inequality in America was already at an all-time high based on the Gini Index.  The Covid-19 pandemic has exacerbated long-standing inequalities and people of color make up a disproportionate share of those hit by the disease – they face higher rates of mortality and joblessness compared to White Americans. </w:t>
      </w:r>
      <w:r w:rsidRPr="008D5A9C">
        <w:rPr>
          <w:rFonts w:asciiTheme="majorHAnsi" w:hAnsiTheme="majorHAnsi" w:cstheme="majorHAnsi"/>
          <w:sz w:val="24"/>
          <w:szCs w:val="24"/>
        </w:rPr>
        <w:t>As of 2021, the Gini Index in the US is 0.48. According to Pew Research Center, as of the second quarter of 2021, U.S.-born Hispanic workers’ unemployment rate was at 8.3%, while the U.S.-born White workers’ and U.S.-born Black workers’ unemployment rates were at 4.5% and 7.1% respectively.</w:t>
      </w:r>
      <w:r w:rsidRPr="008D5A9C">
        <w:rPr>
          <w:rFonts w:asciiTheme="majorHAnsi" w:eastAsia="Times New Roman" w:hAnsiTheme="majorHAnsi" w:cstheme="majorHAnsi"/>
          <w:sz w:val="24"/>
          <w:szCs w:val="24"/>
        </w:rPr>
        <w:t xml:space="preserve"> </w:t>
      </w:r>
      <w:r w:rsidRPr="008D5A9C">
        <w:rPr>
          <w:rFonts w:asciiTheme="majorHAnsi" w:hAnsiTheme="majorHAnsi" w:cstheme="majorHAnsi"/>
          <w:sz w:val="24"/>
          <w:szCs w:val="24"/>
        </w:rPr>
        <w:t xml:space="preserve">APM Research Lab in May 2021, shows the inequality in the inoculation rates in the US. Asian Americans lead in vaccination rates at about 55% while White Americans are at 40 %. The African American community vaccination rates is the lowest at 27%. </w:t>
      </w:r>
    </w:p>
    <w:p w14:paraId="7491C3E3" w14:textId="77777777" w:rsidR="00B931F2" w:rsidRPr="008D5A9C" w:rsidRDefault="00B931F2" w:rsidP="00B931F2">
      <w:pPr>
        <w:spacing w:after="0"/>
        <w:jc w:val="both"/>
        <w:textAlignment w:val="baseline"/>
        <w:rPr>
          <w:rFonts w:asciiTheme="majorHAnsi" w:hAnsiTheme="majorHAnsi" w:cstheme="majorHAnsi"/>
          <w:sz w:val="24"/>
          <w:szCs w:val="24"/>
        </w:rPr>
      </w:pPr>
    </w:p>
    <w:p w14:paraId="1714BE73" w14:textId="77777777" w:rsidR="00B931F2" w:rsidRPr="008D5A9C" w:rsidRDefault="00B931F2" w:rsidP="00B931F2">
      <w:pPr>
        <w:spacing w:after="0"/>
        <w:jc w:val="both"/>
        <w:textAlignment w:val="baseline"/>
        <w:rPr>
          <w:rFonts w:asciiTheme="majorHAnsi" w:eastAsia="Times New Roman" w:hAnsiTheme="majorHAnsi" w:cstheme="majorHAnsi"/>
          <w:sz w:val="24"/>
          <w:szCs w:val="24"/>
        </w:rPr>
      </w:pPr>
      <w:r w:rsidRPr="008D5A9C">
        <w:rPr>
          <w:rFonts w:asciiTheme="majorHAnsi" w:eastAsia="Times New Roman" w:hAnsiTheme="majorHAnsi" w:cstheme="majorHAnsi"/>
          <w:sz w:val="24"/>
          <w:szCs w:val="24"/>
        </w:rPr>
        <w:t xml:space="preserve">During the pandemic, social distancing proved to be a class privilege as well. It is often taken for granted that everyone has the same capacity to practice social distancing. This is simply untrue. Those of lower socio-economic standing are less prepared to face the challenges and implication of social distancing and working from home. In Singapore, in Jalan </w:t>
      </w:r>
      <w:proofErr w:type="spellStart"/>
      <w:r w:rsidRPr="008D5A9C">
        <w:rPr>
          <w:rFonts w:asciiTheme="majorHAnsi" w:eastAsia="Times New Roman" w:hAnsiTheme="majorHAnsi" w:cstheme="majorHAnsi"/>
          <w:sz w:val="24"/>
          <w:szCs w:val="24"/>
        </w:rPr>
        <w:t>Kukoh</w:t>
      </w:r>
      <w:proofErr w:type="spellEnd"/>
      <w:r w:rsidRPr="008D5A9C">
        <w:rPr>
          <w:rFonts w:asciiTheme="majorHAnsi" w:eastAsia="Times New Roman" w:hAnsiTheme="majorHAnsi" w:cstheme="majorHAnsi"/>
          <w:sz w:val="24"/>
          <w:szCs w:val="24"/>
        </w:rPr>
        <w:t xml:space="preserve"> for example, an estate of rental HDB flats, large families of low socio-economic standing—some of which consist of more than 10 members—are crammed into two-room flats. In such flats, with only an average of less than 4 square meters per person as well as only one toilet and a bedroom, social distancing is an impossibility, especially when the whole family </w:t>
      </w:r>
      <w:proofErr w:type="gramStart"/>
      <w:r w:rsidRPr="008D5A9C">
        <w:rPr>
          <w:rFonts w:asciiTheme="majorHAnsi" w:eastAsia="Times New Roman" w:hAnsiTheme="majorHAnsi" w:cstheme="majorHAnsi"/>
          <w:sz w:val="24"/>
          <w:szCs w:val="24"/>
        </w:rPr>
        <w:t>has to</w:t>
      </w:r>
      <w:proofErr w:type="gramEnd"/>
      <w:r w:rsidRPr="008D5A9C">
        <w:rPr>
          <w:rFonts w:asciiTheme="majorHAnsi" w:eastAsia="Times New Roman" w:hAnsiTheme="majorHAnsi" w:cstheme="majorHAnsi"/>
          <w:sz w:val="24"/>
          <w:szCs w:val="24"/>
        </w:rPr>
        <w:t xml:space="preserve"> stay at home for large parts of the day amid the community restrictions. </w:t>
      </w:r>
    </w:p>
    <w:p w14:paraId="0610BB94" w14:textId="77777777" w:rsidR="00F07CF8" w:rsidRPr="008D5A9C" w:rsidRDefault="00F07CF8" w:rsidP="00B931F2">
      <w:pPr>
        <w:spacing w:after="0"/>
        <w:jc w:val="both"/>
        <w:textAlignment w:val="baseline"/>
        <w:rPr>
          <w:rFonts w:asciiTheme="majorHAnsi" w:eastAsia="Times New Roman" w:hAnsiTheme="majorHAnsi" w:cstheme="majorHAnsi"/>
          <w:sz w:val="24"/>
          <w:szCs w:val="24"/>
        </w:rPr>
      </w:pPr>
    </w:p>
    <w:p w14:paraId="17B4D3A6" w14:textId="77777777" w:rsidR="00B931F2" w:rsidRPr="008D5A9C" w:rsidRDefault="00B931F2" w:rsidP="00B931F2">
      <w:pPr>
        <w:spacing w:after="0"/>
        <w:jc w:val="both"/>
        <w:textAlignment w:val="baseline"/>
        <w:rPr>
          <w:rFonts w:asciiTheme="majorHAnsi" w:eastAsia="Times New Roman" w:hAnsiTheme="majorHAnsi" w:cstheme="majorHAnsi"/>
          <w:sz w:val="24"/>
          <w:szCs w:val="24"/>
          <w:lang w:val="en-SG"/>
        </w:rPr>
      </w:pPr>
      <w:r w:rsidRPr="008D5A9C">
        <w:rPr>
          <w:rFonts w:asciiTheme="majorHAnsi" w:eastAsia="Times New Roman" w:hAnsiTheme="majorHAnsi" w:cstheme="majorHAnsi"/>
          <w:sz w:val="24"/>
          <w:szCs w:val="24"/>
        </w:rPr>
        <w:t xml:space="preserve">This inequality in housing in Singapore is stark and has significant ramifications: </w:t>
      </w:r>
      <w:r w:rsidRPr="008D5A9C">
        <w:rPr>
          <w:rFonts w:asciiTheme="majorHAnsi" w:hAnsiTheme="majorHAnsi" w:cstheme="majorHAnsi"/>
          <w:sz w:val="24"/>
          <w:szCs w:val="24"/>
          <w:lang w:val="en-SG"/>
        </w:rPr>
        <w:t xml:space="preserve">more fortunate individuals with ample living spaces were seen setting up separate </w:t>
      </w:r>
      <w:proofErr w:type="gramStart"/>
      <w:r w:rsidRPr="008D5A9C">
        <w:rPr>
          <w:rFonts w:asciiTheme="majorHAnsi" w:hAnsiTheme="majorHAnsi" w:cstheme="majorHAnsi"/>
          <w:sz w:val="24"/>
          <w:szCs w:val="24"/>
          <w:lang w:val="en-SG"/>
        </w:rPr>
        <w:t>work-stations</w:t>
      </w:r>
      <w:proofErr w:type="gramEnd"/>
      <w:r w:rsidRPr="008D5A9C">
        <w:rPr>
          <w:rFonts w:asciiTheme="majorHAnsi" w:hAnsiTheme="majorHAnsi" w:cstheme="majorHAnsi"/>
          <w:sz w:val="24"/>
          <w:szCs w:val="24"/>
          <w:lang w:val="en-SG"/>
        </w:rPr>
        <w:t xml:space="preserve"> for each family member, often in separate rooms due to the need for online meetings, while members of a low-income household had to endure the interferences from each other’s activities. </w:t>
      </w:r>
      <w:r w:rsidRPr="008D5A9C">
        <w:rPr>
          <w:rFonts w:asciiTheme="majorHAnsi" w:eastAsia="Times New Roman" w:hAnsiTheme="majorHAnsi" w:cstheme="majorHAnsi"/>
          <w:sz w:val="24"/>
          <w:szCs w:val="24"/>
          <w:lang w:val="en-SG"/>
        </w:rPr>
        <w:t xml:space="preserve">This has spillover effects, and threatens both the work performances of work-from-home (WFH) parents and the education and emotional regulation of schooling children. </w:t>
      </w:r>
    </w:p>
    <w:p w14:paraId="0F2858C1" w14:textId="77777777" w:rsidR="00B931F2" w:rsidRPr="008D5A9C" w:rsidRDefault="00B931F2" w:rsidP="00B931F2">
      <w:pPr>
        <w:spacing w:after="0"/>
        <w:jc w:val="both"/>
        <w:textAlignment w:val="baseline"/>
        <w:rPr>
          <w:rFonts w:asciiTheme="majorHAnsi" w:eastAsia="Times New Roman" w:hAnsiTheme="majorHAnsi" w:cstheme="majorHAnsi"/>
          <w:sz w:val="24"/>
          <w:szCs w:val="24"/>
          <w:lang w:val="en-SG"/>
        </w:rPr>
      </w:pPr>
    </w:p>
    <w:p w14:paraId="19E1A89A" w14:textId="77777777" w:rsidR="00B931F2" w:rsidRPr="008D5A9C" w:rsidRDefault="00B931F2" w:rsidP="00B931F2">
      <w:pPr>
        <w:spacing w:after="0"/>
        <w:jc w:val="both"/>
        <w:textAlignment w:val="baseline"/>
        <w:rPr>
          <w:rFonts w:asciiTheme="majorHAnsi" w:hAnsiTheme="majorHAnsi" w:cstheme="majorHAnsi"/>
          <w:sz w:val="24"/>
          <w:szCs w:val="24"/>
          <w:lang w:val="en-SG"/>
        </w:rPr>
      </w:pPr>
      <w:r w:rsidRPr="008D5A9C">
        <w:rPr>
          <w:rFonts w:asciiTheme="majorHAnsi" w:eastAsia="Times New Roman" w:hAnsiTheme="majorHAnsi" w:cstheme="majorHAnsi"/>
          <w:sz w:val="24"/>
          <w:szCs w:val="24"/>
          <w:lang w:val="en-SG"/>
        </w:rPr>
        <w:t xml:space="preserve">Furthermore, during a time </w:t>
      </w:r>
      <w:r w:rsidRPr="008D5A9C">
        <w:rPr>
          <w:rFonts w:asciiTheme="majorHAnsi" w:hAnsiTheme="majorHAnsi" w:cstheme="majorHAnsi"/>
          <w:sz w:val="24"/>
          <w:szCs w:val="24"/>
          <w:lang w:val="en-SG"/>
        </w:rPr>
        <w:t xml:space="preserve">where Home-based learning (HBL) and WFH became a norm,  lower-income households often lack the digital knowledge and financial ability to own the latest digital devices compared to more advantaged households. This put the education of Singaporean children from low SES families at risk. Even though social welfare organizations and schools assisted by providing tablets, mobile phones and computers to facilitate HBL, it may not be enough. Some low SES families are so large, there are anecdotes of 10 children having to share one laptop and three tablet computers among themselves. Moreover, even </w:t>
      </w:r>
      <w:r w:rsidRPr="008D5A9C">
        <w:rPr>
          <w:rFonts w:asciiTheme="majorHAnsi" w:hAnsiTheme="majorHAnsi" w:cstheme="majorHAnsi"/>
          <w:sz w:val="24"/>
          <w:szCs w:val="24"/>
          <w:lang w:val="en-SG"/>
        </w:rPr>
        <w:lastRenderedPageBreak/>
        <w:t>when HBL and WFH was possible, low-income families had to deal with an additional complication: increased utility usage and bills from more family members staying at home. It is thus clear that social distancing and WFH is a luxury not all could afford.</w:t>
      </w:r>
    </w:p>
    <w:p w14:paraId="010DD02D" w14:textId="77777777" w:rsidR="00B931F2" w:rsidRPr="008D5A9C" w:rsidRDefault="00B931F2" w:rsidP="00B931F2">
      <w:pPr>
        <w:spacing w:after="0"/>
        <w:jc w:val="both"/>
        <w:textAlignment w:val="baseline"/>
        <w:rPr>
          <w:rFonts w:asciiTheme="majorHAnsi" w:eastAsia="Times New Roman" w:hAnsiTheme="majorHAnsi" w:cstheme="majorHAnsi"/>
          <w:sz w:val="24"/>
          <w:szCs w:val="24"/>
          <w:lang w:val="en-SG"/>
        </w:rPr>
      </w:pPr>
    </w:p>
    <w:p w14:paraId="09F7F29E" w14:textId="7D989D1B" w:rsidR="00B931F2" w:rsidRPr="008D5A9C" w:rsidRDefault="00B931F2" w:rsidP="00B931F2">
      <w:pPr>
        <w:spacing w:after="0"/>
        <w:jc w:val="both"/>
        <w:textAlignment w:val="baseline"/>
        <w:rPr>
          <w:rFonts w:asciiTheme="majorHAnsi" w:eastAsia="Times New Roman" w:hAnsiTheme="majorHAnsi" w:cstheme="majorHAnsi"/>
          <w:sz w:val="24"/>
          <w:szCs w:val="24"/>
          <w:lang w:val="en-SG"/>
        </w:rPr>
      </w:pPr>
      <w:r w:rsidRPr="008D5A9C">
        <w:rPr>
          <w:rFonts w:asciiTheme="majorHAnsi" w:eastAsia="Times New Roman" w:hAnsiTheme="majorHAnsi" w:cstheme="majorHAnsi"/>
          <w:sz w:val="24"/>
          <w:szCs w:val="24"/>
        </w:rPr>
        <w:t>Beyond the reality of social distancing and working from home, the pandemic further disproportionately inconvenienced those of lower SES in terms of finances and income. In August 2020, DBS Bank cautioned that l</w:t>
      </w:r>
      <w:proofErr w:type="spellStart"/>
      <w:r w:rsidRPr="008D5A9C">
        <w:rPr>
          <w:rFonts w:asciiTheme="majorHAnsi" w:eastAsia="Times New Roman" w:hAnsiTheme="majorHAnsi" w:cstheme="majorHAnsi"/>
          <w:sz w:val="24"/>
          <w:szCs w:val="24"/>
          <w:lang w:val="en-SG"/>
        </w:rPr>
        <w:t>ower</w:t>
      </w:r>
      <w:proofErr w:type="spellEnd"/>
      <w:r w:rsidRPr="008D5A9C">
        <w:rPr>
          <w:rFonts w:asciiTheme="majorHAnsi" w:eastAsia="Times New Roman" w:hAnsiTheme="majorHAnsi" w:cstheme="majorHAnsi"/>
          <w:sz w:val="24"/>
          <w:szCs w:val="24"/>
          <w:lang w:val="en-SG"/>
        </w:rPr>
        <w:t xml:space="preserve">-income earners were likely to bear the brunt of the pandemic’s economic impact, and this was confirmed by the government’s data. with </w:t>
      </w:r>
      <w:r w:rsidRPr="008D5A9C">
        <w:rPr>
          <w:rFonts w:asciiTheme="majorHAnsi" w:eastAsia="Times New Roman" w:hAnsiTheme="majorHAnsi" w:cstheme="majorHAnsi"/>
          <w:b/>
          <w:sz w:val="24"/>
          <w:szCs w:val="24"/>
          <w:lang w:val="en-SG"/>
        </w:rPr>
        <w:t>the average household income in the bottom 10 per cent of households shrinking by 6.1 per cent of their total earnings from work</w:t>
      </w:r>
      <w:r w:rsidRPr="008D5A9C">
        <w:rPr>
          <w:rFonts w:asciiTheme="majorHAnsi" w:eastAsia="Times New Roman" w:hAnsiTheme="majorHAnsi" w:cstheme="majorHAnsi"/>
          <w:sz w:val="24"/>
          <w:szCs w:val="24"/>
          <w:lang w:val="en-SG"/>
        </w:rPr>
        <w:t xml:space="preserve"> between 2019 and last year. This was the largest percentage decrease out of all other income brackets, according to the Department of Statistics</w:t>
      </w:r>
      <w:r w:rsidRPr="008D5A9C">
        <w:rPr>
          <w:rFonts w:asciiTheme="majorHAnsi" w:eastAsia="Times New Roman" w:hAnsiTheme="majorHAnsi" w:cstheme="majorHAnsi"/>
          <w:b/>
          <w:sz w:val="24"/>
          <w:szCs w:val="24"/>
          <w:lang w:val="en-SG"/>
        </w:rPr>
        <w:t xml:space="preserve">. In comparison, the top 10 per cent of earners saw a 2.3 per cent fall in income. </w:t>
      </w:r>
      <w:r w:rsidRPr="008D5A9C">
        <w:rPr>
          <w:rFonts w:asciiTheme="majorHAnsi" w:eastAsia="Times New Roman" w:hAnsiTheme="majorHAnsi" w:cstheme="majorHAnsi"/>
          <w:sz w:val="24"/>
          <w:szCs w:val="24"/>
          <w:lang w:val="en-SG"/>
        </w:rPr>
        <w:t xml:space="preserve">Moreover, a mandatory five-day medical certificate (MC) for acute respiratory symptoms for a high-income earner may be no more than an inconvenience, noted Associate Professor Walter </w:t>
      </w:r>
      <w:proofErr w:type="spellStart"/>
      <w:r w:rsidRPr="008D5A9C">
        <w:rPr>
          <w:rFonts w:asciiTheme="majorHAnsi" w:eastAsia="Times New Roman" w:hAnsiTheme="majorHAnsi" w:cstheme="majorHAnsi"/>
          <w:sz w:val="24"/>
          <w:szCs w:val="24"/>
          <w:lang w:val="en-SG"/>
        </w:rPr>
        <w:t>Theseira</w:t>
      </w:r>
      <w:proofErr w:type="spellEnd"/>
      <w:r w:rsidRPr="008D5A9C">
        <w:rPr>
          <w:rFonts w:asciiTheme="majorHAnsi" w:eastAsia="Times New Roman" w:hAnsiTheme="majorHAnsi" w:cstheme="majorHAnsi"/>
          <w:sz w:val="24"/>
          <w:szCs w:val="24"/>
          <w:lang w:val="en-SG"/>
        </w:rPr>
        <w:t>, an economist at the Singapore University of Social Sciences, but for lower-wage workers who are paid daily and may not be entitled to paid MC leave, losing five days of work could mean potentially losing a quarter of their usual monthly pay.</w:t>
      </w:r>
    </w:p>
    <w:p w14:paraId="489370AA" w14:textId="2156945A" w:rsidR="0041468A" w:rsidRPr="008D5A9C" w:rsidRDefault="00CA486C" w:rsidP="00356FEF">
      <w:pPr>
        <w:shd w:val="clear" w:color="auto" w:fill="FFFFFF"/>
        <w:spacing w:line="240" w:lineRule="auto"/>
        <w:jc w:val="both"/>
        <w:rPr>
          <w:rFonts w:asciiTheme="majorHAnsi" w:hAnsiTheme="majorHAnsi" w:cstheme="majorHAnsi"/>
          <w:b/>
          <w:color w:val="000000" w:themeColor="text1"/>
          <w:sz w:val="24"/>
          <w:szCs w:val="24"/>
          <w:u w:val="single"/>
        </w:rPr>
      </w:pPr>
      <w:r w:rsidRPr="008D5A9C">
        <w:rPr>
          <w:rFonts w:asciiTheme="majorHAnsi" w:hAnsiTheme="majorHAnsi" w:cstheme="majorHAnsi"/>
          <w:b/>
          <w:color w:val="000000" w:themeColor="text1"/>
          <w:sz w:val="24"/>
          <w:szCs w:val="24"/>
          <w:u w:val="single"/>
        </w:rPr>
        <w:br/>
      </w:r>
      <w:r w:rsidR="0041468A" w:rsidRPr="008D5A9C">
        <w:rPr>
          <w:rFonts w:asciiTheme="majorHAnsi" w:hAnsiTheme="majorHAnsi" w:cstheme="majorHAnsi"/>
          <w:b/>
          <w:color w:val="000000" w:themeColor="text1"/>
          <w:sz w:val="24"/>
          <w:szCs w:val="24"/>
          <w:u w:val="single"/>
        </w:rPr>
        <w:t xml:space="preserve">Section 5. </w:t>
      </w:r>
      <w:r w:rsidR="00EB72B6" w:rsidRPr="008D5A9C">
        <w:rPr>
          <w:rFonts w:asciiTheme="majorHAnsi" w:hAnsiTheme="majorHAnsi" w:cstheme="majorHAnsi"/>
          <w:b/>
          <w:color w:val="000000" w:themeColor="text1"/>
          <w:sz w:val="24"/>
          <w:szCs w:val="24"/>
          <w:u w:val="single"/>
        </w:rPr>
        <w:t xml:space="preserve">Resolution: </w:t>
      </w:r>
      <w:r w:rsidR="0041468A" w:rsidRPr="008D5A9C">
        <w:rPr>
          <w:rFonts w:asciiTheme="majorHAnsi" w:hAnsiTheme="majorHAnsi" w:cstheme="majorHAnsi"/>
          <w:b/>
          <w:color w:val="000000" w:themeColor="text1"/>
          <w:sz w:val="24"/>
          <w:szCs w:val="24"/>
          <w:u w:val="single"/>
        </w:rPr>
        <w:t>Response and Management</w:t>
      </w:r>
    </w:p>
    <w:p w14:paraId="5B55FD14" w14:textId="77777777" w:rsidR="0041468A" w:rsidRPr="008D5A9C" w:rsidRDefault="0041468A" w:rsidP="0041468A">
      <w:pPr>
        <w:shd w:val="clear" w:color="auto" w:fill="000000" w:themeFill="text1"/>
        <w:spacing w:line="240" w:lineRule="auto"/>
        <w:jc w:val="center"/>
        <w:textAlignment w:val="baseline"/>
        <w:rPr>
          <w:rFonts w:asciiTheme="majorHAnsi" w:eastAsia="Times New Roman" w:hAnsiTheme="majorHAnsi" w:cstheme="majorHAnsi"/>
          <w:b/>
          <w:bCs/>
          <w:color w:val="FFFFFF" w:themeColor="background1"/>
          <w:sz w:val="24"/>
          <w:szCs w:val="24"/>
        </w:rPr>
      </w:pPr>
      <w:bookmarkStart w:id="0" w:name="_heading=h.gjdgxs" w:colFirst="0" w:colLast="0"/>
      <w:bookmarkEnd w:id="0"/>
      <w:r w:rsidRPr="008D5A9C">
        <w:rPr>
          <w:rFonts w:asciiTheme="majorHAnsi" w:eastAsia="Times New Roman" w:hAnsiTheme="majorHAnsi" w:cstheme="majorHAnsi"/>
          <w:b/>
          <w:bCs/>
          <w:color w:val="FFFFFF" w:themeColor="background1"/>
          <w:sz w:val="24"/>
          <w:szCs w:val="24"/>
        </w:rPr>
        <w:t>5.1 Enhanced Surveillance and the Loss of Privacy in Times of Crisis</w:t>
      </w:r>
    </w:p>
    <w:p w14:paraId="0CDAC182" w14:textId="356491E1" w:rsidR="0041468A" w:rsidRPr="005C60AE" w:rsidRDefault="0041468A" w:rsidP="0041468A">
      <w:pPr>
        <w:jc w:val="both"/>
        <w:rPr>
          <w:rFonts w:asciiTheme="majorHAnsi" w:hAnsiTheme="majorHAnsi" w:cstheme="majorHAnsi"/>
          <w:noProof/>
          <w:color w:val="FF0000"/>
          <w:sz w:val="24"/>
          <w:szCs w:val="24"/>
          <w:lang w:val="en-SG"/>
        </w:rPr>
      </w:pPr>
      <w:r w:rsidRPr="008D5A9C">
        <w:rPr>
          <w:rFonts w:asciiTheme="majorHAnsi" w:hAnsiTheme="majorHAnsi" w:cstheme="majorHAnsi"/>
          <w:sz w:val="24"/>
          <w:szCs w:val="24"/>
          <w:lang w:val="en-SG"/>
        </w:rPr>
        <w:t>The tension between preserving our individual and personal rights and freedoms (we can call these ‘</w:t>
      </w:r>
      <w:r w:rsidRPr="008D5A9C">
        <w:rPr>
          <w:rFonts w:asciiTheme="majorHAnsi" w:hAnsiTheme="majorHAnsi" w:cstheme="majorHAnsi"/>
          <w:b/>
          <w:bCs/>
          <w:sz w:val="24"/>
          <w:szCs w:val="24"/>
          <w:lang w:val="en-SG"/>
        </w:rPr>
        <w:t>individual liberties’</w:t>
      </w:r>
      <w:r w:rsidRPr="008D5A9C">
        <w:rPr>
          <w:rFonts w:asciiTheme="majorHAnsi" w:hAnsiTheme="majorHAnsi" w:cstheme="majorHAnsi"/>
          <w:sz w:val="24"/>
          <w:szCs w:val="24"/>
          <w:lang w:val="en-SG"/>
        </w:rPr>
        <w:t xml:space="preserve">) and safeguarding </w:t>
      </w:r>
      <w:r w:rsidRPr="008D5A9C">
        <w:rPr>
          <w:rFonts w:asciiTheme="majorHAnsi" w:hAnsiTheme="majorHAnsi" w:cstheme="majorHAnsi"/>
          <w:sz w:val="24"/>
          <w:szCs w:val="24"/>
        </w:rPr>
        <w:t>collective or overall security</w:t>
      </w:r>
      <w:r w:rsidRPr="008D5A9C">
        <w:rPr>
          <w:rFonts w:asciiTheme="majorHAnsi" w:hAnsiTheme="majorHAnsi" w:cstheme="majorHAnsi"/>
          <w:sz w:val="24"/>
          <w:szCs w:val="24"/>
          <w:lang w:val="en-SG"/>
        </w:rPr>
        <w:t xml:space="preserve"> (the ‘</w:t>
      </w:r>
      <w:r w:rsidRPr="008D5A9C">
        <w:rPr>
          <w:rFonts w:asciiTheme="majorHAnsi" w:hAnsiTheme="majorHAnsi" w:cstheme="majorHAnsi"/>
          <w:b/>
          <w:bCs/>
          <w:sz w:val="24"/>
          <w:szCs w:val="24"/>
          <w:lang w:val="en-SG"/>
        </w:rPr>
        <w:t>greater good</w:t>
      </w:r>
      <w:r w:rsidRPr="008D5A9C">
        <w:rPr>
          <w:rFonts w:asciiTheme="majorHAnsi" w:hAnsiTheme="majorHAnsi" w:cstheme="majorHAnsi"/>
          <w:sz w:val="24"/>
          <w:szCs w:val="24"/>
          <w:lang w:val="en-SG"/>
        </w:rPr>
        <w:t>’), has been a persistent one, emerging alongside the formation of the very first modern states and governments. In the modern world, this tension has been thrown into very sharp relief. On the other hand, there are</w:t>
      </w:r>
      <w:r w:rsidR="00385488" w:rsidRPr="008D5A9C">
        <w:rPr>
          <w:rFonts w:asciiTheme="majorHAnsi" w:hAnsiTheme="majorHAnsi" w:cstheme="majorHAnsi"/>
          <w:sz w:val="24"/>
          <w:szCs w:val="24"/>
          <w:lang w:val="en-SG"/>
        </w:rPr>
        <w:t xml:space="preserve"> </w:t>
      </w:r>
      <w:r w:rsidRPr="008D5A9C">
        <w:rPr>
          <w:rFonts w:asciiTheme="majorHAnsi" w:hAnsiTheme="majorHAnsi" w:cstheme="majorHAnsi"/>
          <w:sz w:val="24"/>
          <w:szCs w:val="24"/>
          <w:lang w:val="en-SG"/>
        </w:rPr>
        <w:t>many more crises assailing us that require the infringement of these rights in order to maintain overall security and well-being.</w:t>
      </w:r>
      <w:r w:rsidRPr="008D5A9C">
        <w:rPr>
          <w:rFonts w:asciiTheme="majorHAnsi" w:hAnsiTheme="majorHAnsi" w:cstheme="majorHAnsi"/>
          <w:noProof/>
          <w:sz w:val="24"/>
          <w:szCs w:val="24"/>
          <w:lang w:val="en-SG"/>
        </w:rPr>
        <w:t xml:space="preserve"> For our purposes here, we will be concerned with the tension between </w:t>
      </w:r>
      <w:r w:rsidRPr="005C60AE">
        <w:rPr>
          <w:rFonts w:asciiTheme="majorHAnsi" w:hAnsiTheme="majorHAnsi" w:cstheme="majorHAnsi"/>
          <w:noProof/>
          <w:color w:val="FF0000"/>
          <w:sz w:val="24"/>
          <w:szCs w:val="24"/>
          <w:lang w:val="en-SG"/>
        </w:rPr>
        <w:t xml:space="preserve">our </w:t>
      </w:r>
      <w:r w:rsidRPr="005C60AE">
        <w:rPr>
          <w:rFonts w:asciiTheme="majorHAnsi" w:hAnsiTheme="majorHAnsi" w:cstheme="majorHAnsi"/>
          <w:b/>
          <w:bCs/>
          <w:noProof/>
          <w:color w:val="FF0000"/>
          <w:sz w:val="24"/>
          <w:szCs w:val="24"/>
          <w:lang w:val="en-SG"/>
        </w:rPr>
        <w:t>right to privacy</w:t>
      </w:r>
      <w:r w:rsidRPr="005C60AE">
        <w:rPr>
          <w:rFonts w:asciiTheme="majorHAnsi" w:hAnsiTheme="majorHAnsi" w:cstheme="majorHAnsi"/>
          <w:noProof/>
          <w:color w:val="FF0000"/>
          <w:sz w:val="24"/>
          <w:szCs w:val="24"/>
          <w:lang w:val="en-SG"/>
        </w:rPr>
        <w:t xml:space="preserve"> (as an expression of individual liberty) and </w:t>
      </w:r>
      <w:r w:rsidRPr="005C60AE">
        <w:rPr>
          <w:rFonts w:asciiTheme="majorHAnsi" w:hAnsiTheme="majorHAnsi" w:cstheme="majorHAnsi"/>
          <w:b/>
          <w:bCs/>
          <w:noProof/>
          <w:color w:val="FF0000"/>
          <w:sz w:val="24"/>
          <w:szCs w:val="24"/>
          <w:lang w:val="en-SG"/>
        </w:rPr>
        <w:t>enhanced surveillance</w:t>
      </w:r>
      <w:r w:rsidRPr="005C60AE">
        <w:rPr>
          <w:rFonts w:asciiTheme="majorHAnsi" w:hAnsiTheme="majorHAnsi" w:cstheme="majorHAnsi"/>
          <w:noProof/>
          <w:color w:val="FF0000"/>
          <w:sz w:val="24"/>
          <w:szCs w:val="24"/>
          <w:lang w:val="en-SG"/>
        </w:rPr>
        <w:t xml:space="preserve"> (as an expression of the measures taken to ensure collective security). </w:t>
      </w:r>
    </w:p>
    <w:p w14:paraId="5820C496" w14:textId="12F65F97" w:rsidR="00B14878" w:rsidRPr="008D5A9C" w:rsidRDefault="009A0706" w:rsidP="0041468A">
      <w:pPr>
        <w:jc w:val="both"/>
        <w:rPr>
          <w:rFonts w:asciiTheme="majorHAnsi" w:hAnsiTheme="majorHAnsi" w:cstheme="majorHAnsi"/>
          <w:noProof/>
          <w:color w:val="FF0000"/>
          <w:sz w:val="24"/>
          <w:szCs w:val="24"/>
          <w:lang w:val="en-SG"/>
        </w:rPr>
      </w:pPr>
      <w:r w:rsidRPr="008D5A9C">
        <w:rPr>
          <w:rFonts w:asciiTheme="majorHAnsi" w:hAnsiTheme="majorHAnsi" w:cstheme="majorHAnsi"/>
          <w:noProof/>
          <w:color w:val="FF0000"/>
          <w:sz w:val="24"/>
          <w:szCs w:val="24"/>
          <w:highlight w:val="yellow"/>
        </w:rPr>
        <mc:AlternateContent>
          <mc:Choice Requires="wps">
            <w:drawing>
              <wp:anchor distT="45720" distB="45720" distL="114300" distR="114300" simplePos="0" relativeHeight="251791360" behindDoc="1" locked="0" layoutInCell="1" allowOverlap="1" wp14:anchorId="10BDE1F9" wp14:editId="5F92D72F">
                <wp:simplePos x="0" y="0"/>
                <wp:positionH relativeFrom="margin">
                  <wp:posOffset>0</wp:posOffset>
                </wp:positionH>
                <wp:positionV relativeFrom="paragraph">
                  <wp:posOffset>48260</wp:posOffset>
                </wp:positionV>
                <wp:extent cx="2436073" cy="579353"/>
                <wp:effectExtent l="0" t="0" r="2159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6073" cy="579353"/>
                        </a:xfrm>
                        <a:prstGeom prst="rect">
                          <a:avLst/>
                        </a:prstGeom>
                        <a:solidFill>
                          <a:srgbClr val="FFFFFF"/>
                        </a:solidFill>
                        <a:ln w="9525">
                          <a:solidFill>
                            <a:srgbClr val="000000"/>
                          </a:solidFill>
                          <a:miter lim="800000"/>
                          <a:headEnd/>
                          <a:tailEnd/>
                        </a:ln>
                      </wps:spPr>
                      <wps:txbx>
                        <w:txbxContent>
                          <w:p w14:paraId="6E3D42C5" w14:textId="77777777" w:rsidR="0091591A" w:rsidRPr="00C15EF6" w:rsidRDefault="0091591A" w:rsidP="009A0706">
                            <w:pPr>
                              <w:jc w:val="center"/>
                              <w:rPr>
                                <w:b/>
                                <w:bCs/>
                                <w:sz w:val="20"/>
                                <w:szCs w:val="20"/>
                                <w:u w:val="single"/>
                              </w:rPr>
                            </w:pPr>
                            <w:r>
                              <w:rPr>
                                <w:b/>
                                <w:bCs/>
                                <w:sz w:val="20"/>
                                <w:szCs w:val="20"/>
                                <w:u w:val="single"/>
                              </w:rPr>
                              <w:t>Individual Liberties</w:t>
                            </w:r>
                            <w:r>
                              <w:rPr>
                                <w:b/>
                                <w:bCs/>
                                <w:sz w:val="20"/>
                                <w:szCs w:val="20"/>
                                <w:u w:val="single"/>
                              </w:rPr>
                              <w:br/>
                            </w:r>
                            <w:r w:rsidRPr="005B2D3E">
                              <w:rPr>
                                <w:i/>
                                <w:iCs/>
                                <w:sz w:val="20"/>
                                <w:szCs w:val="20"/>
                              </w:rPr>
                              <w:t>right to privacy, freedom of movement, consenting to data-collection, etc.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BDE1F9" id="_x0000_s1031" type="#_x0000_t202" style="position:absolute;left:0;text-align:left;margin-left:0;margin-top:3.8pt;width:191.8pt;height:45.6pt;z-index:-251525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">
                <v:textbox>
                  <w:txbxContent>
                    <w:p w14:paraId="6E3D42C5" w14:textId="77777777" w:rsidR="0091591A" w:rsidRPr="00C15EF6" w:rsidRDefault="0091591A" w:rsidP="009A0706">
                      <w:pPr>
                        <w:jc w:val="center"/>
                        <w:rPr>
                          <w:b/>
                          <w:bCs/>
                          <w:sz w:val="20"/>
                          <w:szCs w:val="20"/>
                          <w:u w:val="single"/>
                        </w:rPr>
                      </w:pPr>
                      <w:r>
                        <w:rPr>
                          <w:b/>
                          <w:bCs/>
                          <w:sz w:val="20"/>
                          <w:szCs w:val="20"/>
                          <w:u w:val="single"/>
                        </w:rPr>
                        <w:t>Individual Liberties</w:t>
                      </w:r>
                      <w:r>
                        <w:rPr>
                          <w:b/>
                          <w:bCs/>
                          <w:sz w:val="20"/>
                          <w:szCs w:val="20"/>
                          <w:u w:val="single"/>
                        </w:rPr>
                        <w:br/>
                      </w:r>
                      <w:r w:rsidRPr="005B2D3E">
                        <w:rPr>
                          <w:i/>
                          <w:iCs/>
                          <w:sz w:val="20"/>
                          <w:szCs w:val="20"/>
                        </w:rPr>
                        <w:t>right to privacy, freedom of movement, consenting to data-collection, etc.</w:t>
                      </w:r>
                    </w:p>
                  </w:txbxContent>
                </v:textbox>
                <w10:wrap anchorx="margin"/>
              </v:shape>
            </w:pict>
          </mc:Fallback>
        </mc:AlternateContent>
      </w:r>
      <w:r w:rsidRPr="008D5A9C">
        <w:rPr>
          <w:rFonts w:asciiTheme="majorHAnsi" w:hAnsiTheme="majorHAnsi" w:cstheme="majorHAnsi"/>
          <w:noProof/>
          <w:color w:val="FF0000"/>
          <w:sz w:val="24"/>
          <w:szCs w:val="24"/>
          <w:highlight w:val="yellow"/>
        </w:rPr>
        <mc:AlternateContent>
          <mc:Choice Requires="wps">
            <w:drawing>
              <wp:anchor distT="45720" distB="45720" distL="114300" distR="114300" simplePos="0" relativeHeight="251792384" behindDoc="1" locked="0" layoutInCell="1" allowOverlap="1" wp14:anchorId="1F561C17" wp14:editId="4580550E">
                <wp:simplePos x="0" y="0"/>
                <wp:positionH relativeFrom="margin">
                  <wp:posOffset>3524250</wp:posOffset>
                </wp:positionH>
                <wp:positionV relativeFrom="paragraph">
                  <wp:posOffset>45085</wp:posOffset>
                </wp:positionV>
                <wp:extent cx="2095500" cy="579120"/>
                <wp:effectExtent l="0" t="0" r="19050" b="1143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579120"/>
                        </a:xfrm>
                        <a:prstGeom prst="rect">
                          <a:avLst/>
                        </a:prstGeom>
                        <a:solidFill>
                          <a:srgbClr val="FFFFFF"/>
                        </a:solidFill>
                        <a:ln w="9525">
                          <a:solidFill>
                            <a:srgbClr val="000000"/>
                          </a:solidFill>
                          <a:miter lim="800000"/>
                          <a:headEnd/>
                          <a:tailEnd/>
                        </a:ln>
                      </wps:spPr>
                      <wps:txbx>
                        <w:txbxContent>
                          <w:p w14:paraId="3F377E32" w14:textId="77777777" w:rsidR="0091591A" w:rsidRPr="00C15EF6" w:rsidRDefault="0091591A" w:rsidP="009A0706">
                            <w:pPr>
                              <w:jc w:val="center"/>
                              <w:rPr>
                                <w:b/>
                                <w:bCs/>
                                <w:sz w:val="20"/>
                                <w:szCs w:val="20"/>
                                <w:u w:val="single"/>
                              </w:rPr>
                            </w:pPr>
                            <w:r w:rsidRPr="005B2D3E">
                              <w:rPr>
                                <w:b/>
                                <w:bCs/>
                                <w:sz w:val="20"/>
                                <w:szCs w:val="20"/>
                                <w:u w:val="single"/>
                              </w:rPr>
                              <w:t>Colle</w:t>
                            </w:r>
                            <w:r>
                              <w:rPr>
                                <w:b/>
                                <w:bCs/>
                                <w:sz w:val="20"/>
                                <w:szCs w:val="20"/>
                                <w:u w:val="single"/>
                              </w:rPr>
                              <w:t>ctive Security – ‘Greater Good’</w:t>
                            </w:r>
                            <w:r>
                              <w:rPr>
                                <w:b/>
                                <w:bCs/>
                                <w:sz w:val="20"/>
                                <w:szCs w:val="20"/>
                                <w:u w:val="single"/>
                              </w:rPr>
                              <w:br/>
                            </w:r>
                            <w:r w:rsidRPr="005B2D3E">
                              <w:rPr>
                                <w:i/>
                                <w:iCs/>
                                <w:sz w:val="20"/>
                                <w:szCs w:val="20"/>
                              </w:rPr>
                              <w:t>national security, public health, maintenance of social order, etc.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561C17" id="_x0000_s1032" type="#_x0000_t202" style="position:absolute;left:0;text-align:left;margin-left:277.5pt;margin-top:3.55pt;width:165pt;height:45.6pt;z-index:-251524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">
                <v:textbox>
                  <w:txbxContent>
                    <w:p w14:paraId="3F377E32" w14:textId="77777777" w:rsidR="0091591A" w:rsidRPr="00C15EF6" w:rsidRDefault="0091591A" w:rsidP="009A0706">
                      <w:pPr>
                        <w:jc w:val="center"/>
                        <w:rPr>
                          <w:b/>
                          <w:bCs/>
                          <w:sz w:val="20"/>
                          <w:szCs w:val="20"/>
                          <w:u w:val="single"/>
                        </w:rPr>
                      </w:pPr>
                      <w:r w:rsidRPr="005B2D3E">
                        <w:rPr>
                          <w:b/>
                          <w:bCs/>
                          <w:sz w:val="20"/>
                          <w:szCs w:val="20"/>
                          <w:u w:val="single"/>
                        </w:rPr>
                        <w:t>Colle</w:t>
                      </w:r>
                      <w:r>
                        <w:rPr>
                          <w:b/>
                          <w:bCs/>
                          <w:sz w:val="20"/>
                          <w:szCs w:val="20"/>
                          <w:u w:val="single"/>
                        </w:rPr>
                        <w:t>ctive Security – ‘Greater Good’</w:t>
                      </w:r>
                      <w:r>
                        <w:rPr>
                          <w:b/>
                          <w:bCs/>
                          <w:sz w:val="20"/>
                          <w:szCs w:val="20"/>
                          <w:u w:val="single"/>
                        </w:rPr>
                        <w:br/>
                      </w:r>
                      <w:r w:rsidRPr="005B2D3E">
                        <w:rPr>
                          <w:i/>
                          <w:iCs/>
                          <w:sz w:val="20"/>
                          <w:szCs w:val="20"/>
                        </w:rPr>
                        <w:t>national security, public health, maintenance of social order, etc.</w:t>
                      </w:r>
                    </w:p>
                  </w:txbxContent>
                </v:textbox>
                <w10:wrap anchorx="margin"/>
              </v:shape>
            </w:pict>
          </mc:Fallback>
        </mc:AlternateContent>
      </w:r>
      <w:r w:rsidRPr="008D5A9C">
        <w:rPr>
          <w:rFonts w:asciiTheme="majorHAnsi" w:hAnsiTheme="majorHAnsi" w:cstheme="majorHAnsi"/>
          <w:b/>
          <w:bCs/>
          <w:noProof/>
          <w:color w:val="FF0000"/>
          <w:sz w:val="24"/>
          <w:szCs w:val="24"/>
          <w:highlight w:val="yellow"/>
          <w:u w:val="single"/>
        </w:rPr>
        <mc:AlternateContent>
          <mc:Choice Requires="wps">
            <w:drawing>
              <wp:anchor distT="45720" distB="45720" distL="114300" distR="114300" simplePos="0" relativeHeight="251793408" behindDoc="1" locked="0" layoutInCell="1" allowOverlap="1" wp14:anchorId="674BC47D" wp14:editId="60BDD769">
                <wp:simplePos x="0" y="0"/>
                <wp:positionH relativeFrom="margin">
                  <wp:posOffset>2764155</wp:posOffset>
                </wp:positionH>
                <wp:positionV relativeFrom="paragraph">
                  <wp:posOffset>155575</wp:posOffset>
                </wp:positionV>
                <wp:extent cx="488950" cy="463550"/>
                <wp:effectExtent l="0" t="0" r="635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463550"/>
                        </a:xfrm>
                        <a:prstGeom prst="rect">
                          <a:avLst/>
                        </a:prstGeom>
                        <a:solidFill>
                          <a:srgbClr val="FFFFFF"/>
                        </a:solidFill>
                        <a:ln w="9525">
                          <a:noFill/>
                          <a:miter lim="800000"/>
                          <a:headEnd/>
                          <a:tailEnd/>
                        </a:ln>
                      </wps:spPr>
                      <wps:txbx>
                        <w:txbxContent>
                          <w:p w14:paraId="4EF11D1A" w14:textId="77777777" w:rsidR="0091591A" w:rsidRPr="000B2DDC" w:rsidRDefault="0091591A" w:rsidP="009A0706">
                            <w:pPr>
                              <w:jc w:val="center"/>
                              <w:rPr>
                                <w:sz w:val="40"/>
                                <w:szCs w:val="40"/>
                                <w:lang w:val="en-SG"/>
                              </w:rPr>
                            </w:pPr>
                            <w:r w:rsidRPr="000B2DDC">
                              <w:rPr>
                                <w:b/>
                                <w:bCs/>
                                <w:sz w:val="40"/>
                                <w:szCs w:val="40"/>
                                <w:lang w:val="en-SG"/>
                              </w:rPr>
                              <w:t>VS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4BC47D" id="Text Box 21" o:spid="_x0000_s1033" type="#_x0000_t202" style="position:absolute;left:0;text-align:left;margin-left:217.65pt;margin-top:12.25pt;width:38.5pt;height:36.5pt;z-index:-251523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" stroked="f">
                <v:textbox>
                  <w:txbxContent>
                    <w:p w14:paraId="4EF11D1A" w14:textId="77777777" w:rsidR="0091591A" w:rsidRPr="000B2DDC" w:rsidRDefault="0091591A" w:rsidP="009A0706">
                      <w:pPr>
                        <w:jc w:val="center"/>
                        <w:rPr>
                          <w:sz w:val="40"/>
                          <w:szCs w:val="40"/>
                          <w:lang w:val="en-SG"/>
                        </w:rPr>
                      </w:pPr>
                      <w:r w:rsidRPr="000B2DDC">
                        <w:rPr>
                          <w:b/>
                          <w:bCs/>
                          <w:sz w:val="40"/>
                          <w:szCs w:val="40"/>
                          <w:lang w:val="en-SG"/>
                        </w:rPr>
                        <w:t>VS</w:t>
                      </w:r>
                    </w:p>
                  </w:txbxContent>
                </v:textbox>
                <w10:wrap anchorx="margin"/>
              </v:shape>
            </w:pict>
          </mc:Fallback>
        </mc:AlternateContent>
      </w:r>
    </w:p>
    <w:p w14:paraId="4E336053" w14:textId="0A003068" w:rsidR="009A0706" w:rsidRPr="008D5A9C" w:rsidRDefault="009A0706" w:rsidP="004311CD">
      <w:pPr>
        <w:jc w:val="both"/>
        <w:rPr>
          <w:rFonts w:asciiTheme="majorHAnsi" w:hAnsiTheme="majorHAnsi" w:cstheme="majorHAnsi"/>
          <w:sz w:val="24"/>
          <w:szCs w:val="24"/>
          <w:lang w:val="en-SG"/>
        </w:rPr>
      </w:pPr>
    </w:p>
    <w:p w14:paraId="46DEE8CA" w14:textId="72B80271" w:rsidR="0041468A" w:rsidRPr="008D5A9C" w:rsidRDefault="00CF37E2" w:rsidP="004311CD">
      <w:pPr>
        <w:jc w:val="both"/>
        <w:rPr>
          <w:rFonts w:asciiTheme="majorHAnsi" w:hAnsiTheme="majorHAnsi" w:cstheme="majorHAnsi"/>
          <w:noProof/>
          <w:sz w:val="24"/>
          <w:szCs w:val="24"/>
          <w:lang w:val="en-SG"/>
        </w:rPr>
      </w:pPr>
      <w:r w:rsidRPr="008D5A9C">
        <w:rPr>
          <w:rFonts w:asciiTheme="majorHAnsi" w:hAnsiTheme="majorHAnsi" w:cstheme="majorHAnsi"/>
          <w:sz w:val="24"/>
          <w:szCs w:val="24"/>
          <w:lang w:val="en-SG"/>
        </w:rPr>
        <w:br/>
      </w:r>
      <w:r w:rsidR="0041468A" w:rsidRPr="008D5A9C">
        <w:rPr>
          <w:rFonts w:asciiTheme="majorHAnsi" w:hAnsiTheme="majorHAnsi" w:cstheme="majorHAnsi"/>
          <w:sz w:val="24"/>
          <w:szCs w:val="24"/>
          <w:lang w:val="en-SG"/>
        </w:rPr>
        <w:t xml:space="preserve">Below, we look at key examples in which we see this tension emerge in response to two crises. The bonus section examines data privacy issues in Singapore. While reading these examples, consider: </w:t>
      </w:r>
    </w:p>
    <w:p w14:paraId="709564BF" w14:textId="77777777" w:rsidR="0041468A" w:rsidRPr="005C60AE" w:rsidRDefault="0041468A" w:rsidP="00AC0F59">
      <w:pPr>
        <w:pStyle w:val="ListParagraph"/>
        <w:numPr>
          <w:ilvl w:val="0"/>
          <w:numId w:val="5"/>
        </w:numPr>
        <w:jc w:val="both"/>
        <w:rPr>
          <w:rFonts w:asciiTheme="majorHAnsi" w:hAnsiTheme="majorHAnsi" w:cstheme="majorHAnsi"/>
          <w:color w:val="FF0000"/>
          <w:sz w:val="24"/>
          <w:szCs w:val="24"/>
          <w:lang w:val="en-SG"/>
        </w:rPr>
      </w:pPr>
      <w:r w:rsidRPr="005C60AE">
        <w:rPr>
          <w:rFonts w:asciiTheme="majorHAnsi" w:hAnsiTheme="majorHAnsi" w:cstheme="majorHAnsi"/>
          <w:color w:val="FF0000"/>
          <w:sz w:val="24"/>
          <w:szCs w:val="24"/>
          <w:lang w:val="en-SG"/>
        </w:rPr>
        <w:t>What constitutes the common good (or greater good)</w:t>
      </w:r>
    </w:p>
    <w:p w14:paraId="7C7AFC2D" w14:textId="77777777" w:rsidR="00551743" w:rsidRPr="005C60AE" w:rsidRDefault="00F12E28" w:rsidP="00AC0F59">
      <w:pPr>
        <w:pStyle w:val="ListParagraph"/>
        <w:numPr>
          <w:ilvl w:val="0"/>
          <w:numId w:val="5"/>
        </w:numPr>
        <w:jc w:val="both"/>
        <w:rPr>
          <w:rFonts w:asciiTheme="majorHAnsi" w:hAnsiTheme="majorHAnsi" w:cstheme="majorHAnsi"/>
          <w:color w:val="FF0000"/>
          <w:sz w:val="24"/>
          <w:szCs w:val="24"/>
          <w:lang w:val="en-SG"/>
        </w:rPr>
      </w:pPr>
      <w:r w:rsidRPr="005C60AE">
        <w:rPr>
          <w:rFonts w:asciiTheme="majorHAnsi" w:hAnsiTheme="majorHAnsi" w:cstheme="majorHAnsi"/>
          <w:color w:val="FF0000"/>
          <w:sz w:val="24"/>
          <w:szCs w:val="24"/>
          <w:lang w:val="en-SG"/>
        </w:rPr>
        <w:t xml:space="preserve">How </w:t>
      </w:r>
      <w:r w:rsidR="0041468A" w:rsidRPr="005C60AE">
        <w:rPr>
          <w:rFonts w:asciiTheme="majorHAnsi" w:hAnsiTheme="majorHAnsi" w:cstheme="majorHAnsi"/>
          <w:color w:val="FF0000"/>
          <w:sz w:val="24"/>
          <w:szCs w:val="24"/>
          <w:lang w:val="en-SG"/>
        </w:rPr>
        <w:t>a balance between individuals’ right to privacy and the interest of the community can be struck</w:t>
      </w:r>
    </w:p>
    <w:tbl>
      <w:tblPr>
        <w:tblStyle w:val="TableGrid"/>
        <w:tblW w:w="0" w:type="auto"/>
        <w:tblLook w:val="04A0" w:firstRow="1" w:lastRow="0" w:firstColumn="1" w:lastColumn="0" w:noHBand="0" w:noVBand="1"/>
      </w:tblPr>
      <w:tblGrid>
        <w:gridCol w:w="4486"/>
        <w:gridCol w:w="4530"/>
      </w:tblGrid>
      <w:tr w:rsidR="0041468A" w:rsidRPr="008D5A9C" w14:paraId="3D7C2B56" w14:textId="77777777" w:rsidTr="00441E6C">
        <w:trPr>
          <w:trHeight w:val="2897"/>
        </w:trPr>
        <w:tc>
          <w:tcPr>
            <w:tcW w:w="4675" w:type="dxa"/>
            <w:vMerge w:val="restart"/>
          </w:tcPr>
          <w:p w14:paraId="1F561111" w14:textId="77777777" w:rsidR="0041468A" w:rsidRPr="008D5A9C" w:rsidRDefault="0041468A" w:rsidP="00441E6C">
            <w:pPr>
              <w:jc w:val="both"/>
              <w:rPr>
                <w:rFonts w:asciiTheme="majorHAnsi" w:hAnsiTheme="majorHAnsi" w:cstheme="majorHAnsi"/>
                <w:b/>
                <w:bCs/>
                <w:noProof/>
                <w:sz w:val="24"/>
                <w:szCs w:val="24"/>
                <w:u w:val="single"/>
                <w:lang w:val="en-SG"/>
              </w:rPr>
            </w:pPr>
            <w:r w:rsidRPr="008D5A9C">
              <w:rPr>
                <w:rFonts w:asciiTheme="majorHAnsi" w:hAnsiTheme="majorHAnsi" w:cstheme="majorHAnsi"/>
                <w:b/>
                <w:bCs/>
                <w:noProof/>
                <w:sz w:val="24"/>
                <w:szCs w:val="24"/>
                <w:u w:val="single"/>
                <w:lang w:val="en-SG"/>
              </w:rPr>
              <w:lastRenderedPageBreak/>
              <w:t>Example A: Ramping Up Surveillance in Response to Covid-19</w:t>
            </w:r>
          </w:p>
          <w:p w14:paraId="43D97F15" w14:textId="2D783FB6" w:rsidR="0041468A" w:rsidRPr="008D5A9C" w:rsidRDefault="0041468A" w:rsidP="00441E6C">
            <w:pPr>
              <w:jc w:val="both"/>
              <w:rPr>
                <w:rFonts w:asciiTheme="majorHAnsi" w:hAnsiTheme="majorHAnsi" w:cstheme="majorHAnsi"/>
                <w:noProof/>
                <w:sz w:val="24"/>
                <w:szCs w:val="24"/>
                <w:lang w:val="en-SG"/>
              </w:rPr>
            </w:pPr>
            <w:r w:rsidRPr="008D5A9C">
              <w:rPr>
                <w:rFonts w:asciiTheme="majorHAnsi" w:hAnsiTheme="majorHAnsi" w:cstheme="majorHAnsi"/>
                <w:noProof/>
                <w:sz w:val="24"/>
                <w:szCs w:val="24"/>
                <w:lang w:val="en-SG"/>
              </w:rPr>
              <w:t xml:space="preserve">In light of the need for contact-tracing </w:t>
            </w:r>
            <w:r w:rsidR="00F466DA" w:rsidRPr="008D5A9C">
              <w:rPr>
                <w:rFonts w:asciiTheme="majorHAnsi" w:hAnsiTheme="majorHAnsi" w:cstheme="majorHAnsi"/>
                <w:noProof/>
                <w:sz w:val="24"/>
                <w:szCs w:val="24"/>
                <w:lang w:val="en-SG"/>
              </w:rPr>
              <w:t>particularly at the start of</w:t>
            </w:r>
            <w:r w:rsidRPr="008D5A9C">
              <w:rPr>
                <w:rFonts w:asciiTheme="majorHAnsi" w:hAnsiTheme="majorHAnsi" w:cstheme="majorHAnsi"/>
                <w:noProof/>
                <w:sz w:val="24"/>
                <w:szCs w:val="24"/>
                <w:lang w:val="en-SG"/>
              </w:rPr>
              <w:t xml:space="preserve"> the pandemic, several countries have devised and implemented additional surveillance measures. Citizens of these countries are expected to comply with these emergency regulations for the ‘greater good’: that is, public health and safety. However, it cannot be denied that there are concerns over the infringement of individuals’ right to privacy. </w:t>
            </w:r>
          </w:p>
          <w:p w14:paraId="77204EB4" w14:textId="77777777" w:rsidR="00B07EFF" w:rsidRPr="008D5A9C" w:rsidRDefault="00B07EFF" w:rsidP="00441E6C">
            <w:pPr>
              <w:jc w:val="both"/>
              <w:rPr>
                <w:rFonts w:asciiTheme="majorHAnsi" w:hAnsiTheme="majorHAnsi" w:cstheme="majorHAnsi"/>
                <w:noProof/>
                <w:sz w:val="24"/>
                <w:szCs w:val="24"/>
                <w:lang w:val="en-SG"/>
              </w:rPr>
            </w:pPr>
          </w:p>
          <w:p w14:paraId="09ED3487" w14:textId="02C38EC0" w:rsidR="0041468A" w:rsidRPr="008D5A9C" w:rsidRDefault="0041468A" w:rsidP="00441E6C">
            <w:pPr>
              <w:jc w:val="both"/>
              <w:rPr>
                <w:rFonts w:asciiTheme="majorHAnsi" w:hAnsiTheme="majorHAnsi" w:cstheme="majorHAnsi"/>
                <w:color w:val="333333"/>
                <w:sz w:val="24"/>
                <w:szCs w:val="24"/>
              </w:rPr>
            </w:pPr>
            <w:r w:rsidRPr="008D5A9C">
              <w:rPr>
                <w:rFonts w:asciiTheme="majorHAnsi" w:hAnsiTheme="majorHAnsi" w:cstheme="majorHAnsi"/>
                <w:b/>
                <w:bCs/>
                <w:sz w:val="24"/>
                <w:szCs w:val="24"/>
                <w:lang w:val="en-SG"/>
              </w:rPr>
              <w:t>South Korea</w:t>
            </w:r>
            <w:r w:rsidRPr="008D5A9C">
              <w:rPr>
                <w:rFonts w:asciiTheme="majorHAnsi" w:hAnsiTheme="majorHAnsi" w:cstheme="majorHAnsi"/>
                <w:sz w:val="24"/>
                <w:szCs w:val="24"/>
                <w:lang w:val="en-SG"/>
              </w:rPr>
              <w:t xml:space="preserve">: One of the first countries after China to be affected by the disease, South Korea has implemented heavy-handed contact-tracing measures in response to the spread of the virus. While these measures have </w:t>
            </w:r>
            <w:r w:rsidRPr="008D5A9C">
              <w:rPr>
                <w:rFonts w:asciiTheme="majorHAnsi" w:hAnsiTheme="majorHAnsi" w:cstheme="majorHAnsi"/>
                <w:sz w:val="24"/>
                <w:szCs w:val="24"/>
                <w:u w:val="single"/>
                <w:lang w:val="en-SG"/>
              </w:rPr>
              <w:t>helped to flatten the curve</w:t>
            </w:r>
            <w:r w:rsidRPr="008D5A9C">
              <w:rPr>
                <w:rFonts w:asciiTheme="majorHAnsi" w:hAnsiTheme="majorHAnsi" w:cstheme="majorHAnsi"/>
                <w:sz w:val="24"/>
                <w:szCs w:val="24"/>
                <w:lang w:val="en-SG"/>
              </w:rPr>
              <w:t xml:space="preserve"> (i.e. reduce the rate of increase in the number of infections), they involve </w:t>
            </w:r>
            <w:r w:rsidRPr="008D5A9C">
              <w:rPr>
                <w:rFonts w:asciiTheme="majorHAnsi" w:hAnsiTheme="majorHAnsi" w:cstheme="majorHAnsi"/>
                <w:sz w:val="24"/>
                <w:szCs w:val="24"/>
                <w:u w:val="single"/>
                <w:lang w:val="en-SG"/>
              </w:rPr>
              <w:t>very invasive measures that override South Korea’s existing privacy laws</w:t>
            </w:r>
            <w:r w:rsidRPr="008D5A9C">
              <w:rPr>
                <w:rFonts w:asciiTheme="majorHAnsi" w:hAnsiTheme="majorHAnsi" w:cstheme="majorHAnsi"/>
                <w:sz w:val="24"/>
                <w:szCs w:val="24"/>
                <w:lang w:val="en-SG"/>
              </w:rPr>
              <w:t>. The Korean government passed the Contagious Disease Prevention and Control Act (CDPCA), which gives the Korean health ministry wide-ranging powers to collect</w:t>
            </w:r>
            <w:r w:rsidRPr="008D5A9C">
              <w:rPr>
                <w:rFonts w:asciiTheme="majorHAnsi" w:hAnsiTheme="majorHAnsi" w:cstheme="majorHAnsi"/>
                <w:sz w:val="24"/>
                <w:szCs w:val="24"/>
              </w:rPr>
              <w:t xml:space="preserve">, profile, and share data pertaining to those suspected of being infected. In cases of confirmed infection, personal details are shared publicly so that the public can self-assess if they have </w:t>
            </w:r>
            <w:proofErr w:type="gramStart"/>
            <w:r w:rsidRPr="008D5A9C">
              <w:rPr>
                <w:rFonts w:asciiTheme="majorHAnsi" w:hAnsiTheme="majorHAnsi" w:cstheme="majorHAnsi"/>
                <w:sz w:val="24"/>
                <w:szCs w:val="24"/>
              </w:rPr>
              <w:t>come into contact with</w:t>
            </w:r>
            <w:proofErr w:type="gramEnd"/>
            <w:r w:rsidRPr="008D5A9C">
              <w:rPr>
                <w:rFonts w:asciiTheme="majorHAnsi" w:hAnsiTheme="majorHAnsi" w:cstheme="majorHAnsi"/>
                <w:sz w:val="24"/>
                <w:szCs w:val="24"/>
              </w:rPr>
              <w:t xml:space="preserve"> </w:t>
            </w:r>
            <w:r w:rsidR="00B14878" w:rsidRPr="008D5A9C">
              <w:rPr>
                <w:rFonts w:asciiTheme="majorHAnsi" w:hAnsiTheme="majorHAnsi" w:cstheme="majorHAnsi"/>
                <w:sz w:val="24"/>
                <w:szCs w:val="24"/>
              </w:rPr>
              <w:t xml:space="preserve">the </w:t>
            </w:r>
            <w:r w:rsidRPr="008D5A9C">
              <w:rPr>
                <w:rFonts w:asciiTheme="majorHAnsi" w:hAnsiTheme="majorHAnsi" w:cstheme="majorHAnsi"/>
                <w:sz w:val="24"/>
                <w:szCs w:val="24"/>
              </w:rPr>
              <w:t>infected individuals</w:t>
            </w:r>
            <w:r w:rsidRPr="008D5A9C">
              <w:rPr>
                <w:rFonts w:asciiTheme="majorHAnsi" w:hAnsiTheme="majorHAnsi" w:cstheme="majorHAnsi"/>
                <w:color w:val="333333"/>
                <w:sz w:val="24"/>
                <w:szCs w:val="24"/>
              </w:rPr>
              <w:t xml:space="preserve">. </w:t>
            </w:r>
          </w:p>
          <w:p w14:paraId="558433D8" w14:textId="77777777" w:rsidR="00C15EF6" w:rsidRPr="008D5A9C" w:rsidRDefault="00C15EF6" w:rsidP="00441E6C">
            <w:pPr>
              <w:jc w:val="both"/>
              <w:rPr>
                <w:rFonts w:asciiTheme="majorHAnsi" w:hAnsiTheme="majorHAnsi" w:cstheme="majorHAnsi"/>
                <w:b/>
                <w:bCs/>
                <w:sz w:val="24"/>
                <w:szCs w:val="24"/>
                <w:lang w:val="en-SG"/>
              </w:rPr>
            </w:pPr>
          </w:p>
          <w:p w14:paraId="6E7C28F5" w14:textId="26EB12D4" w:rsidR="0041468A" w:rsidRPr="008D5A9C" w:rsidRDefault="0041468A" w:rsidP="005D352A">
            <w:pPr>
              <w:jc w:val="both"/>
              <w:rPr>
                <w:rFonts w:asciiTheme="majorHAnsi" w:hAnsiTheme="majorHAnsi" w:cstheme="majorHAnsi"/>
                <w:sz w:val="24"/>
                <w:szCs w:val="24"/>
                <w:lang w:val="en-SG"/>
              </w:rPr>
            </w:pPr>
            <w:r w:rsidRPr="008D5A9C">
              <w:rPr>
                <w:rFonts w:asciiTheme="majorHAnsi" w:hAnsiTheme="majorHAnsi" w:cstheme="majorHAnsi"/>
                <w:b/>
                <w:bCs/>
                <w:sz w:val="24"/>
                <w:szCs w:val="24"/>
                <w:lang w:val="en-SG"/>
              </w:rPr>
              <w:t>China</w:t>
            </w:r>
            <w:r w:rsidRPr="008D5A9C">
              <w:rPr>
                <w:rFonts w:asciiTheme="majorHAnsi" w:hAnsiTheme="majorHAnsi" w:cstheme="majorHAnsi"/>
                <w:sz w:val="24"/>
                <w:szCs w:val="24"/>
                <w:lang w:val="en-SG"/>
              </w:rPr>
              <w:t xml:space="preserve">: Coverage of the Covid-19 pandemic has offered some perspective and insight into the actual extent of China’s massive and highly sophisticated surveillance network. Dense CCTV networks are found even in small villages. </w:t>
            </w:r>
            <w:proofErr w:type="spellStart"/>
            <w:r w:rsidRPr="008D5A9C">
              <w:rPr>
                <w:rFonts w:asciiTheme="majorHAnsi" w:hAnsiTheme="majorHAnsi" w:cstheme="majorHAnsi"/>
                <w:sz w:val="24"/>
                <w:szCs w:val="24"/>
                <w:lang w:val="en-SG"/>
              </w:rPr>
              <w:t>Donghan</w:t>
            </w:r>
            <w:proofErr w:type="spellEnd"/>
            <w:r w:rsidRPr="008D5A9C">
              <w:rPr>
                <w:rFonts w:asciiTheme="majorHAnsi" w:hAnsiTheme="majorHAnsi" w:cstheme="majorHAnsi"/>
                <w:sz w:val="24"/>
                <w:szCs w:val="24"/>
                <w:lang w:val="en-SG"/>
              </w:rPr>
              <w:t xml:space="preserve"> for example, a village with a very small population, houses a CCTV-network of 4400 cameras. These cameras capture footage of the front entrances of individual homes and when an individual leaves it. While the Chinese government has called this </w:t>
            </w:r>
            <w:r w:rsidRPr="008D5A9C">
              <w:rPr>
                <w:rFonts w:asciiTheme="majorHAnsi" w:hAnsiTheme="majorHAnsi" w:cstheme="majorHAnsi"/>
                <w:sz w:val="24"/>
                <w:szCs w:val="24"/>
                <w:u w:val="single"/>
                <w:lang w:val="en-SG"/>
              </w:rPr>
              <w:t>a ‘wartime’ measure</w:t>
            </w:r>
            <w:r w:rsidRPr="008D5A9C">
              <w:rPr>
                <w:rFonts w:asciiTheme="majorHAnsi" w:hAnsiTheme="majorHAnsi" w:cstheme="majorHAnsi"/>
                <w:sz w:val="24"/>
                <w:szCs w:val="24"/>
                <w:lang w:val="en-SG"/>
              </w:rPr>
              <w:t xml:space="preserve">, this network </w:t>
            </w:r>
            <w:r w:rsidR="00B14878" w:rsidRPr="008D5A9C">
              <w:rPr>
                <w:rFonts w:asciiTheme="majorHAnsi" w:hAnsiTheme="majorHAnsi" w:cstheme="majorHAnsi"/>
                <w:sz w:val="24"/>
                <w:szCs w:val="24"/>
                <w:lang w:val="en-SG"/>
              </w:rPr>
              <w:t>has yet to be</w:t>
            </w:r>
            <w:r w:rsidRPr="008D5A9C">
              <w:rPr>
                <w:rFonts w:asciiTheme="majorHAnsi" w:hAnsiTheme="majorHAnsi" w:cstheme="majorHAnsi"/>
                <w:sz w:val="24"/>
                <w:szCs w:val="24"/>
                <w:lang w:val="en-SG"/>
              </w:rPr>
              <w:t xml:space="preserve"> dismantled </w:t>
            </w:r>
            <w:r w:rsidR="00B14878" w:rsidRPr="008D5A9C">
              <w:rPr>
                <w:rFonts w:asciiTheme="majorHAnsi" w:hAnsiTheme="majorHAnsi" w:cstheme="majorHAnsi"/>
                <w:sz w:val="24"/>
                <w:szCs w:val="24"/>
                <w:lang w:val="en-SG"/>
              </w:rPr>
              <w:t>in 2022</w:t>
            </w:r>
            <w:r w:rsidRPr="008D5A9C">
              <w:rPr>
                <w:rFonts w:asciiTheme="majorHAnsi" w:hAnsiTheme="majorHAnsi" w:cstheme="majorHAnsi"/>
                <w:sz w:val="24"/>
                <w:szCs w:val="24"/>
                <w:lang w:val="en-SG"/>
              </w:rPr>
              <w:t xml:space="preserve">. </w:t>
            </w:r>
          </w:p>
        </w:tc>
        <w:tc>
          <w:tcPr>
            <w:tcW w:w="4675" w:type="dxa"/>
            <w:tcBorders>
              <w:bottom w:val="single" w:sz="4" w:space="0" w:color="auto"/>
            </w:tcBorders>
          </w:tcPr>
          <w:p w14:paraId="2C3C3A56" w14:textId="77777777" w:rsidR="0041468A" w:rsidRPr="008D5A9C" w:rsidRDefault="0041468A" w:rsidP="00441E6C">
            <w:pPr>
              <w:jc w:val="both"/>
              <w:rPr>
                <w:rFonts w:asciiTheme="majorHAnsi" w:hAnsiTheme="majorHAnsi" w:cstheme="majorHAnsi"/>
                <w:b/>
                <w:bCs/>
                <w:noProof/>
                <w:sz w:val="24"/>
                <w:szCs w:val="24"/>
                <w:u w:val="single"/>
                <w:lang w:val="en-SG"/>
              </w:rPr>
            </w:pPr>
            <w:r w:rsidRPr="008D5A9C">
              <w:rPr>
                <w:rFonts w:asciiTheme="majorHAnsi" w:hAnsiTheme="majorHAnsi" w:cstheme="majorHAnsi"/>
                <w:b/>
                <w:bCs/>
                <w:noProof/>
                <w:sz w:val="24"/>
                <w:szCs w:val="24"/>
                <w:u w:val="single"/>
                <w:lang w:val="en-SG"/>
              </w:rPr>
              <w:t>Example B: National Security and Data Collection in the United States (the PRISM Programme)</w:t>
            </w:r>
          </w:p>
          <w:p w14:paraId="1D96CE7C" w14:textId="77777777" w:rsidR="0041468A" w:rsidRPr="008D5A9C" w:rsidRDefault="0041468A" w:rsidP="00441E6C">
            <w:pPr>
              <w:jc w:val="both"/>
              <w:rPr>
                <w:rFonts w:asciiTheme="majorHAnsi" w:hAnsiTheme="majorHAnsi" w:cstheme="majorHAnsi"/>
                <w:sz w:val="24"/>
                <w:szCs w:val="24"/>
                <w:lang w:val="en-SG"/>
              </w:rPr>
            </w:pPr>
            <w:r w:rsidRPr="008D5A9C">
              <w:rPr>
                <w:rFonts w:asciiTheme="majorHAnsi" w:hAnsiTheme="majorHAnsi" w:cstheme="majorHAnsi"/>
                <w:sz w:val="24"/>
                <w:szCs w:val="24"/>
                <w:lang w:val="en-SG"/>
              </w:rPr>
              <w:t>United States has often cited ‘threats against national security’ - a crisis that allegedly ranges from the actions of hostile foreign nations, to terrorist cells both local and abroad - as its rationale for wide-ranging surveillance measures that curtail individual liberties; most notably the right to privacy. The most infamous of these measures is the PRISM programme.</w:t>
            </w:r>
          </w:p>
        </w:tc>
      </w:tr>
      <w:tr w:rsidR="0041468A" w:rsidRPr="008D5A9C" w14:paraId="7E6175EB" w14:textId="77777777" w:rsidTr="00441E6C">
        <w:tc>
          <w:tcPr>
            <w:tcW w:w="4675" w:type="dxa"/>
            <w:vMerge/>
          </w:tcPr>
          <w:p w14:paraId="5F97563C" w14:textId="77777777" w:rsidR="0041468A" w:rsidRPr="008D5A9C" w:rsidRDefault="0041468A" w:rsidP="00441E6C">
            <w:pPr>
              <w:jc w:val="both"/>
              <w:rPr>
                <w:rFonts w:asciiTheme="majorHAnsi" w:hAnsiTheme="majorHAnsi" w:cstheme="majorHAnsi"/>
                <w:b/>
                <w:bCs/>
                <w:noProof/>
                <w:sz w:val="24"/>
                <w:szCs w:val="24"/>
                <w:u w:val="single"/>
                <w:lang w:val="en-SG"/>
              </w:rPr>
            </w:pPr>
          </w:p>
        </w:tc>
        <w:tc>
          <w:tcPr>
            <w:tcW w:w="4675" w:type="dxa"/>
            <w:tcBorders>
              <w:top w:val="single" w:sz="4" w:space="0" w:color="auto"/>
              <w:bottom w:val="single" w:sz="4" w:space="0" w:color="auto"/>
            </w:tcBorders>
            <w:shd w:val="clear" w:color="auto" w:fill="EEECE1" w:themeFill="background2"/>
          </w:tcPr>
          <w:p w14:paraId="4BD42D63" w14:textId="77777777" w:rsidR="0041468A" w:rsidRPr="008D5A9C" w:rsidRDefault="0041468A" w:rsidP="00441E6C">
            <w:pPr>
              <w:pStyle w:val="ListParagraph"/>
              <w:ind w:left="360"/>
              <w:jc w:val="center"/>
              <w:rPr>
                <w:rFonts w:asciiTheme="majorHAnsi" w:hAnsiTheme="majorHAnsi" w:cstheme="majorHAnsi"/>
                <w:b/>
                <w:bCs/>
                <w:sz w:val="24"/>
                <w:szCs w:val="24"/>
                <w:u w:val="single"/>
              </w:rPr>
            </w:pPr>
            <w:r w:rsidRPr="008D5A9C">
              <w:rPr>
                <w:rFonts w:asciiTheme="majorHAnsi" w:hAnsiTheme="majorHAnsi" w:cstheme="majorHAnsi"/>
                <w:b/>
                <w:bCs/>
                <w:sz w:val="24"/>
                <w:szCs w:val="24"/>
                <w:u w:val="single"/>
              </w:rPr>
              <w:t>PRISM</w:t>
            </w:r>
          </w:p>
          <w:p w14:paraId="25DE16E4" w14:textId="7E1C76B4" w:rsidR="0041468A" w:rsidRPr="008D5A9C" w:rsidRDefault="0041468A" w:rsidP="00AC0F59">
            <w:pPr>
              <w:pStyle w:val="ListParagraph"/>
              <w:numPr>
                <w:ilvl w:val="0"/>
                <w:numId w:val="3"/>
              </w:numPr>
              <w:rPr>
                <w:rFonts w:asciiTheme="majorHAnsi" w:hAnsiTheme="majorHAnsi" w:cstheme="majorHAnsi"/>
                <w:sz w:val="24"/>
                <w:szCs w:val="24"/>
              </w:rPr>
            </w:pPr>
            <w:r w:rsidRPr="008D5A9C">
              <w:rPr>
                <w:rFonts w:asciiTheme="majorHAnsi" w:hAnsiTheme="majorHAnsi" w:cstheme="majorHAnsi"/>
                <w:sz w:val="24"/>
                <w:szCs w:val="24"/>
              </w:rPr>
              <w:t>A wide-ranging surveillance network that tracks the communication and transactions of millions of individuals both within the US and beyond its borders.</w:t>
            </w:r>
          </w:p>
          <w:p w14:paraId="2502E096" w14:textId="77777777" w:rsidR="00F466DA" w:rsidRPr="008D5A9C" w:rsidRDefault="00F466DA" w:rsidP="00F466DA">
            <w:pPr>
              <w:pStyle w:val="ListParagraph"/>
              <w:ind w:left="360"/>
              <w:rPr>
                <w:rFonts w:asciiTheme="majorHAnsi" w:hAnsiTheme="majorHAnsi" w:cstheme="majorHAnsi"/>
                <w:sz w:val="24"/>
                <w:szCs w:val="24"/>
              </w:rPr>
            </w:pPr>
          </w:p>
          <w:p w14:paraId="01A78DF9" w14:textId="1F070633" w:rsidR="00F466DA" w:rsidRPr="008D5A9C" w:rsidRDefault="0041468A" w:rsidP="00AC0F59">
            <w:pPr>
              <w:pStyle w:val="ListParagraph"/>
              <w:numPr>
                <w:ilvl w:val="0"/>
                <w:numId w:val="3"/>
              </w:numPr>
              <w:rPr>
                <w:rFonts w:asciiTheme="majorHAnsi" w:hAnsiTheme="majorHAnsi" w:cstheme="majorHAnsi"/>
                <w:sz w:val="24"/>
                <w:szCs w:val="24"/>
                <w:u w:val="single"/>
              </w:rPr>
            </w:pPr>
            <w:r w:rsidRPr="008D5A9C">
              <w:rPr>
                <w:rFonts w:asciiTheme="majorHAnsi" w:hAnsiTheme="majorHAnsi" w:cstheme="majorHAnsi"/>
                <w:sz w:val="24"/>
                <w:szCs w:val="24"/>
              </w:rPr>
              <w:t>Run by the National Security Agency (NSA) in the US. It is legal under the Patriot Act, a law passed in the US after the September 11 attacks, which grants government agencies near-unlimited power in terms of surveillance (intercepting phone communications, e-mails, bank records</w:t>
            </w:r>
            <w:r w:rsidR="00F466DA" w:rsidRPr="008D5A9C">
              <w:rPr>
                <w:rFonts w:asciiTheme="majorHAnsi" w:hAnsiTheme="majorHAnsi" w:cstheme="majorHAnsi"/>
                <w:sz w:val="24"/>
                <w:szCs w:val="24"/>
              </w:rPr>
              <w:t xml:space="preserve"> </w:t>
            </w:r>
            <w:proofErr w:type="spellStart"/>
            <w:r w:rsidR="00F466DA" w:rsidRPr="008D5A9C">
              <w:rPr>
                <w:rFonts w:asciiTheme="majorHAnsi" w:hAnsiTheme="majorHAnsi" w:cstheme="majorHAnsi"/>
                <w:sz w:val="24"/>
                <w:szCs w:val="24"/>
              </w:rPr>
              <w:t>etc</w:t>
            </w:r>
            <w:proofErr w:type="spellEnd"/>
            <w:r w:rsidRPr="008D5A9C">
              <w:rPr>
                <w:rFonts w:asciiTheme="majorHAnsi" w:hAnsiTheme="majorHAnsi" w:cstheme="majorHAnsi"/>
                <w:sz w:val="24"/>
                <w:szCs w:val="24"/>
              </w:rPr>
              <w:t>)</w:t>
            </w:r>
          </w:p>
          <w:p w14:paraId="11115010" w14:textId="77777777" w:rsidR="0041468A" w:rsidRPr="008D5A9C" w:rsidRDefault="0041468A" w:rsidP="00AC0F59">
            <w:pPr>
              <w:pStyle w:val="ListParagraph"/>
              <w:numPr>
                <w:ilvl w:val="0"/>
                <w:numId w:val="3"/>
              </w:numPr>
              <w:rPr>
                <w:rFonts w:asciiTheme="majorHAnsi" w:hAnsiTheme="majorHAnsi" w:cstheme="majorHAnsi"/>
                <w:sz w:val="24"/>
                <w:szCs w:val="24"/>
              </w:rPr>
            </w:pPr>
            <w:r w:rsidRPr="008D5A9C">
              <w:rPr>
                <w:rFonts w:asciiTheme="majorHAnsi" w:hAnsiTheme="majorHAnsi" w:cstheme="majorHAnsi"/>
                <w:sz w:val="24"/>
                <w:szCs w:val="24"/>
              </w:rPr>
              <w:t>PRISM collects data from all major US Internet Companies.</w:t>
            </w:r>
          </w:p>
          <w:p w14:paraId="60393DBE" w14:textId="77777777" w:rsidR="0041468A" w:rsidRPr="008D5A9C" w:rsidRDefault="0041468A" w:rsidP="00AC0F59">
            <w:pPr>
              <w:pStyle w:val="ListParagraph"/>
              <w:numPr>
                <w:ilvl w:val="0"/>
                <w:numId w:val="3"/>
              </w:numPr>
              <w:rPr>
                <w:rFonts w:asciiTheme="majorHAnsi" w:hAnsiTheme="majorHAnsi" w:cstheme="majorHAnsi"/>
                <w:sz w:val="24"/>
                <w:szCs w:val="24"/>
              </w:rPr>
            </w:pPr>
            <w:r w:rsidRPr="008D5A9C">
              <w:rPr>
                <w:rFonts w:asciiTheme="majorHAnsi" w:hAnsiTheme="majorHAnsi" w:cstheme="majorHAnsi"/>
                <w:sz w:val="24"/>
                <w:szCs w:val="24"/>
              </w:rPr>
              <w:t>In 2013, NSA ‘whistleblower’ Edward Snowden revealed the existence of PRISM to the public.</w:t>
            </w:r>
          </w:p>
          <w:p w14:paraId="0F028A41" w14:textId="77777777" w:rsidR="0041468A" w:rsidRPr="008D5A9C" w:rsidRDefault="0041468A" w:rsidP="00AC0F59">
            <w:pPr>
              <w:pStyle w:val="ListParagraph"/>
              <w:numPr>
                <w:ilvl w:val="0"/>
                <w:numId w:val="3"/>
              </w:numPr>
              <w:rPr>
                <w:rFonts w:asciiTheme="majorHAnsi" w:hAnsiTheme="majorHAnsi" w:cstheme="majorHAnsi"/>
                <w:sz w:val="24"/>
                <w:szCs w:val="24"/>
              </w:rPr>
            </w:pPr>
            <w:r w:rsidRPr="008D5A9C">
              <w:rPr>
                <w:rFonts w:asciiTheme="majorHAnsi" w:hAnsiTheme="majorHAnsi" w:cstheme="majorHAnsi"/>
                <w:sz w:val="24"/>
                <w:szCs w:val="24"/>
              </w:rPr>
              <w:t>It emerged that 122 world leaders and millions of ordinary Americans had their everyday communications collected and analyzed by the PRISM program.</w:t>
            </w:r>
          </w:p>
          <w:p w14:paraId="6F7E8620" w14:textId="77777777" w:rsidR="0041468A" w:rsidRPr="008D5A9C" w:rsidRDefault="0041468A" w:rsidP="00AC0F59">
            <w:pPr>
              <w:pStyle w:val="ListParagraph"/>
              <w:numPr>
                <w:ilvl w:val="0"/>
                <w:numId w:val="3"/>
              </w:numPr>
              <w:rPr>
                <w:rFonts w:asciiTheme="majorHAnsi" w:hAnsiTheme="majorHAnsi" w:cstheme="majorHAnsi"/>
                <w:sz w:val="24"/>
                <w:szCs w:val="24"/>
              </w:rPr>
            </w:pPr>
            <w:r w:rsidRPr="008D5A9C">
              <w:rPr>
                <w:rFonts w:asciiTheme="majorHAnsi" w:hAnsiTheme="majorHAnsi" w:cstheme="majorHAnsi"/>
                <w:sz w:val="24"/>
                <w:szCs w:val="24"/>
              </w:rPr>
              <w:t xml:space="preserve">While the program itself was </w:t>
            </w:r>
            <w:r w:rsidRPr="008D5A9C">
              <w:rPr>
                <w:rFonts w:asciiTheme="majorHAnsi" w:hAnsiTheme="majorHAnsi" w:cstheme="majorHAnsi"/>
                <w:sz w:val="24"/>
                <w:szCs w:val="24"/>
                <w:u w:val="single"/>
              </w:rPr>
              <w:t>conceptualized with the express intention to safeguard national security</w:t>
            </w:r>
            <w:r w:rsidRPr="008D5A9C">
              <w:rPr>
                <w:rFonts w:asciiTheme="majorHAnsi" w:hAnsiTheme="majorHAnsi" w:cstheme="majorHAnsi"/>
                <w:sz w:val="24"/>
                <w:szCs w:val="24"/>
              </w:rPr>
              <w:t xml:space="preserve">, its effectiveness in this regard has never been conclusively established. What we do know is that it is a </w:t>
            </w:r>
            <w:r w:rsidRPr="008D5A9C">
              <w:rPr>
                <w:rFonts w:asciiTheme="majorHAnsi" w:hAnsiTheme="majorHAnsi" w:cstheme="majorHAnsi"/>
                <w:sz w:val="24"/>
                <w:szCs w:val="24"/>
                <w:u w:val="single"/>
              </w:rPr>
              <w:t>gross violation of privacy</w:t>
            </w:r>
            <w:r w:rsidRPr="008D5A9C">
              <w:rPr>
                <w:rFonts w:asciiTheme="majorHAnsi" w:hAnsiTheme="majorHAnsi" w:cstheme="majorHAnsi"/>
                <w:sz w:val="24"/>
                <w:szCs w:val="24"/>
              </w:rPr>
              <w:t xml:space="preserve"> in the US.</w:t>
            </w:r>
          </w:p>
          <w:p w14:paraId="63EC6166" w14:textId="77777777" w:rsidR="0041468A" w:rsidRPr="008D5A9C" w:rsidRDefault="0041468A" w:rsidP="00441E6C">
            <w:pPr>
              <w:jc w:val="both"/>
              <w:rPr>
                <w:rFonts w:asciiTheme="majorHAnsi" w:hAnsiTheme="majorHAnsi" w:cstheme="majorHAnsi"/>
                <w:b/>
                <w:bCs/>
                <w:noProof/>
                <w:sz w:val="24"/>
                <w:szCs w:val="24"/>
                <w:u w:val="single"/>
              </w:rPr>
            </w:pPr>
          </w:p>
        </w:tc>
      </w:tr>
    </w:tbl>
    <w:p w14:paraId="64297244" w14:textId="77777777" w:rsidR="00B07EFF" w:rsidRPr="008D5A9C" w:rsidRDefault="00B07EFF" w:rsidP="00F466DA">
      <w:pPr>
        <w:rPr>
          <w:rFonts w:asciiTheme="majorHAnsi" w:hAnsiTheme="majorHAnsi" w:cstheme="majorHAnsi"/>
          <w:b/>
          <w:bCs/>
          <w:sz w:val="24"/>
          <w:szCs w:val="24"/>
          <w:lang w:val="en-SG"/>
        </w:rPr>
      </w:pPr>
    </w:p>
    <w:p w14:paraId="4C5F330A" w14:textId="447B3090" w:rsidR="0041468A" w:rsidRPr="008D5A9C" w:rsidRDefault="000215A5" w:rsidP="00F466DA">
      <w:pPr>
        <w:rPr>
          <w:rFonts w:asciiTheme="majorHAnsi" w:hAnsiTheme="majorHAnsi" w:cstheme="majorHAnsi"/>
          <w:sz w:val="24"/>
          <w:szCs w:val="24"/>
        </w:rPr>
      </w:pPr>
      <w:r w:rsidRPr="008D5A9C">
        <w:rPr>
          <w:rFonts w:asciiTheme="majorHAnsi" w:hAnsiTheme="majorHAnsi" w:cstheme="majorHAnsi"/>
          <w:b/>
          <w:bCs/>
          <w:noProof/>
          <w:sz w:val="24"/>
          <w:szCs w:val="24"/>
        </w:rPr>
        <w:lastRenderedPageBreak/>
        <w:drawing>
          <wp:anchor distT="0" distB="0" distL="114300" distR="114300" simplePos="0" relativeHeight="251758592" behindDoc="0" locked="0" layoutInCell="1" allowOverlap="1" wp14:anchorId="33054316" wp14:editId="6BEB763C">
            <wp:simplePos x="0" y="0"/>
            <wp:positionH relativeFrom="margin">
              <wp:posOffset>0</wp:posOffset>
            </wp:positionH>
            <wp:positionV relativeFrom="paragraph">
              <wp:posOffset>184150</wp:posOffset>
            </wp:positionV>
            <wp:extent cx="328295" cy="504825"/>
            <wp:effectExtent l="0" t="0" r="0" b="9525"/>
            <wp:wrapSquare wrapText="bothSides"/>
            <wp:docPr id="5" name="Picture 5" descr="https://lh4.googleusercontent.com/mC96fwlhiBE73n7DNLBhxQ1F8nJCCV-82ZpvlnUzedtlnvWbkyvbXuY4vuAhwjiTDrmAB_bljOdLygLJShuK-n6DpjHXvrHc_ObmPaUltLmcYqppD2r6m7sv3A9D4oDFs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4.googleusercontent.com/mC96fwlhiBE73n7DNLBhxQ1F8nJCCV-82ZpvlnUzedtlnvWbkyvbXuY4vuAhwjiTDrmAB_bljOdLygLJShuK-n6DpjHXvrHc_ObmPaUltLmcYqppD2r6m7sv3A9D4oDFshc"/>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8295" cy="504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D5A9C">
        <w:rPr>
          <w:rFonts w:asciiTheme="majorHAnsi" w:hAnsiTheme="majorHAnsi" w:cstheme="majorHAnsi"/>
          <w:b/>
          <w:bCs/>
          <w:sz w:val="24"/>
          <w:szCs w:val="24"/>
          <w:lang w:val="en-SG"/>
        </w:rPr>
        <w:t xml:space="preserve">STOP AND THINK: </w:t>
      </w:r>
      <w:r w:rsidR="006B4E9A" w:rsidRPr="008D5A9C">
        <w:rPr>
          <w:rFonts w:asciiTheme="majorHAnsi" w:hAnsiTheme="majorHAnsi" w:cstheme="majorHAnsi"/>
          <w:b/>
          <w:bCs/>
          <w:sz w:val="24"/>
          <w:szCs w:val="24"/>
          <w:lang w:val="en-SG"/>
        </w:rPr>
        <w:br/>
      </w:r>
      <w:bookmarkStart w:id="1" w:name="_Hlk132623595"/>
      <w:r w:rsidR="00F466DA" w:rsidRPr="008D5A9C">
        <w:rPr>
          <w:rFonts w:asciiTheme="majorHAnsi" w:hAnsiTheme="majorHAnsi" w:cstheme="majorHAnsi"/>
          <w:sz w:val="24"/>
          <w:szCs w:val="24"/>
        </w:rPr>
        <w:t>Have</w:t>
      </w:r>
      <w:r w:rsidR="0041468A" w:rsidRPr="008D5A9C">
        <w:rPr>
          <w:rFonts w:asciiTheme="majorHAnsi" w:hAnsiTheme="majorHAnsi" w:cstheme="majorHAnsi"/>
          <w:sz w:val="24"/>
          <w:szCs w:val="24"/>
        </w:rPr>
        <w:t xml:space="preserve"> governments dismantle</w:t>
      </w:r>
      <w:r w:rsidR="00F466DA" w:rsidRPr="008D5A9C">
        <w:rPr>
          <w:rFonts w:asciiTheme="majorHAnsi" w:hAnsiTheme="majorHAnsi" w:cstheme="majorHAnsi"/>
          <w:sz w:val="24"/>
          <w:szCs w:val="24"/>
        </w:rPr>
        <w:t xml:space="preserve">d these </w:t>
      </w:r>
      <w:r w:rsidR="0041468A" w:rsidRPr="008D5A9C">
        <w:rPr>
          <w:rFonts w:asciiTheme="majorHAnsi" w:hAnsiTheme="majorHAnsi" w:cstheme="majorHAnsi"/>
          <w:sz w:val="24"/>
          <w:szCs w:val="24"/>
        </w:rPr>
        <w:t>systems or repeal</w:t>
      </w:r>
      <w:r w:rsidR="00F466DA" w:rsidRPr="008D5A9C">
        <w:rPr>
          <w:rFonts w:asciiTheme="majorHAnsi" w:hAnsiTheme="majorHAnsi" w:cstheme="majorHAnsi"/>
          <w:sz w:val="24"/>
          <w:szCs w:val="24"/>
        </w:rPr>
        <w:t>ed</w:t>
      </w:r>
      <w:r w:rsidR="0041468A" w:rsidRPr="008D5A9C">
        <w:rPr>
          <w:rFonts w:asciiTheme="majorHAnsi" w:hAnsiTheme="majorHAnsi" w:cstheme="majorHAnsi"/>
          <w:sz w:val="24"/>
          <w:szCs w:val="24"/>
        </w:rPr>
        <w:t xml:space="preserve"> these measures once these crises have abated? Will they return liberties ceded by individuals</w:t>
      </w:r>
      <w:r w:rsidR="00F466DA" w:rsidRPr="008D5A9C">
        <w:rPr>
          <w:rFonts w:asciiTheme="majorHAnsi" w:hAnsiTheme="majorHAnsi" w:cstheme="majorHAnsi"/>
          <w:sz w:val="24"/>
          <w:szCs w:val="24"/>
        </w:rPr>
        <w:t xml:space="preserve"> or do these </w:t>
      </w:r>
      <w:r w:rsidR="0041468A" w:rsidRPr="008D5A9C">
        <w:rPr>
          <w:rFonts w:asciiTheme="majorHAnsi" w:hAnsiTheme="majorHAnsi" w:cstheme="majorHAnsi"/>
          <w:sz w:val="24"/>
          <w:szCs w:val="24"/>
        </w:rPr>
        <w:t xml:space="preserve">measures continue to feature </w:t>
      </w:r>
      <w:r w:rsidR="00F466DA" w:rsidRPr="008D5A9C">
        <w:rPr>
          <w:rFonts w:asciiTheme="majorHAnsi" w:hAnsiTheme="majorHAnsi" w:cstheme="majorHAnsi"/>
          <w:sz w:val="24"/>
          <w:szCs w:val="24"/>
        </w:rPr>
        <w:t>in some form as</w:t>
      </w:r>
      <w:r w:rsidR="0041468A" w:rsidRPr="008D5A9C">
        <w:rPr>
          <w:rFonts w:asciiTheme="majorHAnsi" w:hAnsiTheme="majorHAnsi" w:cstheme="majorHAnsi"/>
          <w:sz w:val="24"/>
          <w:szCs w:val="24"/>
        </w:rPr>
        <w:t xml:space="preserve"> a permanent fixture in the lives of citizens in these countries? </w:t>
      </w:r>
    </w:p>
    <w:p w14:paraId="4502CDBE" w14:textId="67065C7D" w:rsidR="00D17CA2" w:rsidRPr="008D5A9C" w:rsidRDefault="008911AC" w:rsidP="00F466DA">
      <w:pPr>
        <w:rPr>
          <w:rFonts w:asciiTheme="majorHAnsi" w:hAnsiTheme="majorHAnsi" w:cstheme="majorHAnsi"/>
          <w:sz w:val="24"/>
          <w:szCs w:val="24"/>
          <w:lang w:val="en-SG"/>
        </w:rPr>
      </w:pPr>
      <w:hyperlink r:id="rId20" w:history="1">
        <w:r w:rsidRPr="008D5A9C">
          <w:rPr>
            <w:rStyle w:val="Hyperlink"/>
            <w:rFonts w:asciiTheme="majorHAnsi" w:hAnsiTheme="majorHAnsi" w:cstheme="majorHAnsi"/>
            <w:sz w:val="24"/>
            <w:szCs w:val="24"/>
            <w:lang w:val="en-SG"/>
          </w:rPr>
          <w:t>https://www.smartnation.gov.sg/media-hub/parliament/20210105/</w:t>
        </w:r>
      </w:hyperlink>
      <w:r w:rsidRPr="008D5A9C">
        <w:rPr>
          <w:rFonts w:asciiTheme="majorHAnsi" w:hAnsiTheme="majorHAnsi" w:cstheme="majorHAnsi"/>
          <w:sz w:val="24"/>
          <w:szCs w:val="24"/>
          <w:lang w:val="en-SG"/>
        </w:rPr>
        <w:t xml:space="preserve">        </w:t>
      </w:r>
      <w:r w:rsidRPr="008D5A9C">
        <w:rPr>
          <w:rFonts w:asciiTheme="majorHAnsi" w:hAnsiTheme="majorHAnsi" w:cstheme="majorHAnsi"/>
          <w:noProof/>
          <w:sz w:val="24"/>
          <w:szCs w:val="24"/>
          <w:lang w:val="en-SG"/>
        </w:rPr>
        <w:drawing>
          <wp:inline distT="0" distB="0" distL="0" distR="0" wp14:anchorId="0C392C04" wp14:editId="52C1045F">
            <wp:extent cx="742950" cy="741179"/>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47467" cy="745685"/>
                    </a:xfrm>
                    <a:prstGeom prst="rect">
                      <a:avLst/>
                    </a:prstGeom>
                    <a:noFill/>
                  </pic:spPr>
                </pic:pic>
              </a:graphicData>
            </a:graphic>
          </wp:inline>
        </w:drawing>
      </w:r>
    </w:p>
    <w:bookmarkEnd w:id="1"/>
    <w:p w14:paraId="6AAC519A" w14:textId="77777777" w:rsidR="00F466DA" w:rsidRPr="008D5A9C" w:rsidRDefault="00F466DA" w:rsidP="00F466DA">
      <w:pPr>
        <w:pStyle w:val="NormalWeb"/>
        <w:spacing w:before="0" w:beforeAutospacing="0" w:after="0" w:afterAutospacing="0"/>
        <w:ind w:left="360"/>
        <w:jc w:val="both"/>
        <w:textAlignment w:val="baseline"/>
        <w:rPr>
          <w:rFonts w:asciiTheme="majorHAnsi" w:hAnsiTheme="majorHAnsi" w:cstheme="majorHAnsi"/>
        </w:rPr>
      </w:pPr>
    </w:p>
    <w:p w14:paraId="7640B26E" w14:textId="1DB7D0FB" w:rsidR="00D64547" w:rsidRPr="008D5A9C" w:rsidRDefault="00441E6C">
      <w:pPr>
        <w:shd w:val="clear" w:color="auto" w:fill="000000"/>
        <w:spacing w:line="240" w:lineRule="auto"/>
        <w:jc w:val="center"/>
        <w:rPr>
          <w:rFonts w:asciiTheme="majorHAnsi" w:hAnsiTheme="majorHAnsi" w:cstheme="majorHAnsi"/>
          <w:b/>
          <w:color w:val="FFFFFF"/>
          <w:sz w:val="24"/>
          <w:szCs w:val="24"/>
        </w:rPr>
      </w:pPr>
      <w:r w:rsidRPr="008D5A9C">
        <w:rPr>
          <w:rFonts w:asciiTheme="majorHAnsi" w:hAnsiTheme="majorHAnsi" w:cstheme="majorHAnsi"/>
          <w:b/>
          <w:color w:val="FFFFFF"/>
          <w:sz w:val="24"/>
          <w:szCs w:val="24"/>
        </w:rPr>
        <w:t xml:space="preserve">5.2 </w:t>
      </w:r>
      <w:bookmarkStart w:id="2" w:name="_Hlk132623731"/>
      <w:r w:rsidRPr="008D5A9C">
        <w:rPr>
          <w:rFonts w:asciiTheme="majorHAnsi" w:hAnsiTheme="majorHAnsi" w:cstheme="majorHAnsi"/>
          <w:b/>
          <w:color w:val="FFFFFF"/>
          <w:sz w:val="24"/>
          <w:szCs w:val="24"/>
        </w:rPr>
        <w:t>Civic Responsibility in Response to Crises</w:t>
      </w:r>
    </w:p>
    <w:p w14:paraId="32194450" w14:textId="37CDE391" w:rsidR="00D64547" w:rsidRPr="008D5A9C" w:rsidRDefault="00441E6C">
      <w:pPr>
        <w:jc w:val="both"/>
        <w:rPr>
          <w:rFonts w:asciiTheme="majorHAnsi" w:hAnsiTheme="majorHAnsi" w:cstheme="majorHAnsi"/>
          <w:color w:val="0000FF"/>
          <w:sz w:val="24"/>
          <w:szCs w:val="24"/>
        </w:rPr>
      </w:pPr>
      <w:bookmarkStart w:id="3" w:name="_Hlk132623770"/>
      <w:bookmarkEnd w:id="2"/>
      <w:r w:rsidRPr="008D5A9C">
        <w:rPr>
          <w:rFonts w:asciiTheme="majorHAnsi" w:hAnsiTheme="majorHAnsi" w:cstheme="majorHAnsi"/>
          <w:sz w:val="24"/>
          <w:szCs w:val="24"/>
        </w:rPr>
        <w:t xml:space="preserve">Power in the modern world is not confined to parliaments or government agencies. </w:t>
      </w:r>
      <w:r w:rsidRPr="008D5A9C">
        <w:rPr>
          <w:rFonts w:asciiTheme="majorHAnsi" w:hAnsiTheme="majorHAnsi" w:cstheme="majorHAnsi"/>
          <w:b/>
          <w:sz w:val="24"/>
          <w:szCs w:val="24"/>
        </w:rPr>
        <w:t>Individuals themselves,</w:t>
      </w:r>
      <w:r w:rsidRPr="008D5A9C">
        <w:rPr>
          <w:rFonts w:asciiTheme="majorHAnsi" w:hAnsiTheme="majorHAnsi" w:cstheme="majorHAnsi"/>
          <w:sz w:val="24"/>
          <w:szCs w:val="24"/>
        </w:rPr>
        <w:t xml:space="preserve"> especially individuals acting in concert with others to form ‘movements’, possess the capacity to generate significant impact. However, with this devolution of power, we also see that individuals now have greater responsibilities accorded to them. Most importantly, they have </w:t>
      </w:r>
      <w:r w:rsidRPr="008D5A9C">
        <w:rPr>
          <w:rFonts w:asciiTheme="majorHAnsi" w:hAnsiTheme="majorHAnsi" w:cstheme="majorHAnsi"/>
          <w:b/>
          <w:color w:val="FF0000"/>
          <w:sz w:val="24"/>
          <w:szCs w:val="24"/>
        </w:rPr>
        <w:t>responsibilities and obligations to their fellow citizens</w:t>
      </w:r>
      <w:r w:rsidRPr="008D5A9C">
        <w:rPr>
          <w:rFonts w:asciiTheme="majorHAnsi" w:hAnsiTheme="majorHAnsi" w:cstheme="majorHAnsi"/>
          <w:color w:val="FF0000"/>
          <w:sz w:val="24"/>
          <w:szCs w:val="24"/>
        </w:rPr>
        <w:t xml:space="preserve"> </w:t>
      </w:r>
      <w:r w:rsidRPr="008D5A9C">
        <w:rPr>
          <w:rFonts w:asciiTheme="majorHAnsi" w:hAnsiTheme="majorHAnsi" w:cstheme="majorHAnsi"/>
          <w:sz w:val="24"/>
          <w:szCs w:val="24"/>
        </w:rPr>
        <w:t xml:space="preserve">(we can call this </w:t>
      </w:r>
      <w:r w:rsidRPr="008D5A9C">
        <w:rPr>
          <w:rFonts w:asciiTheme="majorHAnsi" w:hAnsiTheme="majorHAnsi" w:cstheme="majorHAnsi"/>
          <w:b/>
          <w:sz w:val="24"/>
          <w:szCs w:val="24"/>
        </w:rPr>
        <w:t>‘civic responsibility’</w:t>
      </w:r>
      <w:r w:rsidRPr="008D5A9C">
        <w:rPr>
          <w:rFonts w:asciiTheme="majorHAnsi" w:hAnsiTheme="majorHAnsi" w:cstheme="majorHAnsi"/>
          <w:sz w:val="24"/>
          <w:szCs w:val="24"/>
        </w:rPr>
        <w:t>)</w:t>
      </w:r>
      <w:r w:rsidR="001D236C" w:rsidRPr="008D5A9C">
        <w:rPr>
          <w:rFonts w:asciiTheme="majorHAnsi" w:hAnsiTheme="majorHAnsi" w:cstheme="majorHAnsi"/>
          <w:sz w:val="24"/>
          <w:szCs w:val="24"/>
        </w:rPr>
        <w:t xml:space="preserve"> and they should participate in the public life of their communities in an informed and constructive manner</w:t>
      </w:r>
      <w:r w:rsidRPr="008D5A9C">
        <w:rPr>
          <w:rFonts w:asciiTheme="majorHAnsi" w:hAnsiTheme="majorHAnsi" w:cstheme="majorHAnsi"/>
          <w:sz w:val="24"/>
          <w:szCs w:val="24"/>
        </w:rPr>
        <w:t xml:space="preserve">. In times of crisis, these capacities and responsibilities are especially important, and </w:t>
      </w:r>
      <w:r w:rsidRPr="008D5A9C">
        <w:rPr>
          <w:rFonts w:asciiTheme="majorHAnsi" w:hAnsiTheme="majorHAnsi" w:cstheme="majorHAnsi"/>
          <w:b/>
          <w:sz w:val="24"/>
          <w:szCs w:val="24"/>
        </w:rPr>
        <w:t>failure to act in accordance with or live up to these responsibilities</w:t>
      </w:r>
      <w:r w:rsidRPr="008D5A9C">
        <w:rPr>
          <w:rFonts w:asciiTheme="majorHAnsi" w:hAnsiTheme="majorHAnsi" w:cstheme="majorHAnsi"/>
          <w:sz w:val="24"/>
          <w:szCs w:val="24"/>
        </w:rPr>
        <w:t xml:space="preserve"> can land you in trouble with your fellow citizens.</w:t>
      </w:r>
      <w:r w:rsidRPr="008D5A9C">
        <w:rPr>
          <w:rFonts w:asciiTheme="majorHAnsi" w:hAnsiTheme="majorHAnsi" w:cstheme="majorHAnsi"/>
          <w:color w:val="0000FF"/>
          <w:sz w:val="24"/>
          <w:szCs w:val="24"/>
        </w:rPr>
        <w:t xml:space="preserve"> </w:t>
      </w:r>
    </w:p>
    <w:bookmarkEnd w:id="3"/>
    <w:p w14:paraId="55E7D059" w14:textId="1B3BAF02" w:rsidR="00F466DA" w:rsidRPr="008D5A9C" w:rsidRDefault="00F466DA" w:rsidP="00CF37E2">
      <w:pPr>
        <w:spacing w:line="258" w:lineRule="auto"/>
        <w:jc w:val="both"/>
        <w:textDirection w:val="btLr"/>
        <w:rPr>
          <w:rFonts w:asciiTheme="majorHAnsi" w:hAnsiTheme="majorHAnsi" w:cstheme="majorHAnsi"/>
          <w:color w:val="0000FF"/>
          <w:sz w:val="24"/>
          <w:szCs w:val="24"/>
        </w:rPr>
      </w:pPr>
      <w:r w:rsidRPr="008D5A9C">
        <w:rPr>
          <w:rFonts w:asciiTheme="majorHAnsi" w:hAnsiTheme="majorHAnsi" w:cstheme="majorHAnsi"/>
          <w:color w:val="000000"/>
          <w:sz w:val="24"/>
          <w:szCs w:val="24"/>
        </w:rPr>
        <w:t xml:space="preserve">Here we </w:t>
      </w:r>
      <w:proofErr w:type="gramStart"/>
      <w:r w:rsidRPr="008D5A9C">
        <w:rPr>
          <w:rFonts w:asciiTheme="majorHAnsi" w:hAnsiTheme="majorHAnsi" w:cstheme="majorHAnsi"/>
          <w:color w:val="000000"/>
          <w:sz w:val="24"/>
          <w:szCs w:val="24"/>
        </w:rPr>
        <w:t>take a look</w:t>
      </w:r>
      <w:proofErr w:type="gramEnd"/>
      <w:r w:rsidRPr="008D5A9C">
        <w:rPr>
          <w:rFonts w:asciiTheme="majorHAnsi" w:hAnsiTheme="majorHAnsi" w:cstheme="majorHAnsi"/>
          <w:color w:val="000000"/>
          <w:sz w:val="24"/>
          <w:szCs w:val="24"/>
        </w:rPr>
        <w:t xml:space="preserve"> at examples of </w:t>
      </w:r>
      <w:r w:rsidRPr="005C60AE">
        <w:rPr>
          <w:rFonts w:asciiTheme="majorHAnsi" w:hAnsiTheme="majorHAnsi" w:cstheme="majorHAnsi"/>
          <w:b/>
          <w:bCs/>
          <w:color w:val="FF0000"/>
          <w:sz w:val="24"/>
          <w:szCs w:val="24"/>
        </w:rPr>
        <w:t xml:space="preserve">civic </w:t>
      </w:r>
      <w:r w:rsidRPr="005C60AE">
        <w:rPr>
          <w:rFonts w:asciiTheme="majorHAnsi" w:hAnsiTheme="majorHAnsi" w:cstheme="majorHAnsi"/>
          <w:b/>
          <w:bCs/>
          <w:color w:val="FF0000"/>
          <w:sz w:val="24"/>
          <w:szCs w:val="24"/>
          <w:u w:val="single"/>
        </w:rPr>
        <w:t>responsibility</w:t>
      </w:r>
      <w:r w:rsidRPr="005C60AE">
        <w:rPr>
          <w:rFonts w:asciiTheme="majorHAnsi" w:hAnsiTheme="majorHAnsi" w:cstheme="majorHAnsi"/>
          <w:b/>
          <w:bCs/>
          <w:color w:val="FF0000"/>
          <w:sz w:val="24"/>
          <w:szCs w:val="24"/>
        </w:rPr>
        <w:t xml:space="preserve"> and civic </w:t>
      </w:r>
      <w:r w:rsidRPr="005C60AE">
        <w:rPr>
          <w:rFonts w:asciiTheme="majorHAnsi" w:hAnsiTheme="majorHAnsi" w:cstheme="majorHAnsi"/>
          <w:b/>
          <w:bCs/>
          <w:color w:val="FF0000"/>
          <w:sz w:val="24"/>
          <w:szCs w:val="24"/>
          <w:u w:val="single"/>
        </w:rPr>
        <w:t>regulation</w:t>
      </w:r>
      <w:r w:rsidRPr="005C60AE">
        <w:rPr>
          <w:rFonts w:asciiTheme="majorHAnsi" w:hAnsiTheme="majorHAnsi" w:cstheme="majorHAnsi"/>
          <w:color w:val="FF0000"/>
          <w:sz w:val="24"/>
          <w:szCs w:val="24"/>
        </w:rPr>
        <w:t xml:space="preserve"> </w:t>
      </w:r>
      <w:r w:rsidRPr="008D5A9C">
        <w:rPr>
          <w:rFonts w:asciiTheme="majorHAnsi" w:hAnsiTheme="majorHAnsi" w:cstheme="majorHAnsi"/>
          <w:color w:val="000000"/>
          <w:sz w:val="24"/>
          <w:szCs w:val="24"/>
        </w:rPr>
        <w:t xml:space="preserve">in response to the breach of civic responsibility and norms regarding permissible </w:t>
      </w:r>
      <w:proofErr w:type="spellStart"/>
      <w:r w:rsidRPr="008D5A9C">
        <w:rPr>
          <w:rFonts w:asciiTheme="majorHAnsi" w:hAnsiTheme="majorHAnsi" w:cstheme="majorHAnsi"/>
          <w:color w:val="000000"/>
          <w:sz w:val="24"/>
          <w:szCs w:val="24"/>
        </w:rPr>
        <w:t>behaviour</w:t>
      </w:r>
      <w:proofErr w:type="spellEnd"/>
      <w:r w:rsidRPr="008D5A9C">
        <w:rPr>
          <w:rFonts w:asciiTheme="majorHAnsi" w:hAnsiTheme="majorHAnsi" w:cstheme="majorHAnsi"/>
          <w:color w:val="000000"/>
          <w:sz w:val="24"/>
          <w:szCs w:val="24"/>
        </w:rPr>
        <w:t xml:space="preserve"> during the COVID-19 pandemic and </w:t>
      </w:r>
      <w:r w:rsidR="007E787D" w:rsidRPr="008D5A9C">
        <w:rPr>
          <w:rFonts w:asciiTheme="majorHAnsi" w:hAnsiTheme="majorHAnsi" w:cstheme="majorHAnsi"/>
          <w:color w:val="000000"/>
          <w:sz w:val="24"/>
          <w:szCs w:val="24"/>
        </w:rPr>
        <w:t>other citizen-led responses to</w:t>
      </w:r>
      <w:r w:rsidRPr="008D5A9C">
        <w:rPr>
          <w:rFonts w:asciiTheme="majorHAnsi" w:hAnsiTheme="majorHAnsi" w:cstheme="majorHAnsi"/>
          <w:color w:val="000000"/>
          <w:sz w:val="24"/>
          <w:szCs w:val="24"/>
        </w:rPr>
        <w:t xml:space="preserve"> ongoing crises</w:t>
      </w:r>
      <w:r w:rsidR="007E787D" w:rsidRPr="008D5A9C">
        <w:rPr>
          <w:rFonts w:asciiTheme="majorHAnsi" w:hAnsiTheme="majorHAnsi" w:cstheme="majorHAnsi"/>
          <w:color w:val="000000"/>
          <w:sz w:val="24"/>
          <w:szCs w:val="24"/>
        </w:rPr>
        <w:t>.</w:t>
      </w:r>
      <w:r w:rsidRPr="008D5A9C">
        <w:rPr>
          <w:rFonts w:asciiTheme="majorHAnsi" w:hAnsiTheme="majorHAnsi" w:cstheme="majorHAnsi"/>
          <w:color w:val="000000"/>
          <w:sz w:val="24"/>
          <w:szCs w:val="24"/>
        </w:rPr>
        <w:t xml:space="preserve"> </w:t>
      </w:r>
    </w:p>
    <w:tbl>
      <w:tblPr>
        <w:tblW w:w="8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5"/>
        <w:gridCol w:w="4175"/>
      </w:tblGrid>
      <w:tr w:rsidR="00E526A7" w:rsidRPr="008D5A9C" w14:paraId="1484FC41" w14:textId="77777777" w:rsidTr="00A42508">
        <w:tc>
          <w:tcPr>
            <w:tcW w:w="4815" w:type="dxa"/>
            <w:shd w:val="clear" w:color="auto" w:fill="auto"/>
            <w:tcMar>
              <w:top w:w="100" w:type="dxa"/>
              <w:left w:w="100" w:type="dxa"/>
              <w:bottom w:w="100" w:type="dxa"/>
              <w:right w:w="100" w:type="dxa"/>
            </w:tcMar>
          </w:tcPr>
          <w:p w14:paraId="7A0A8FAE" w14:textId="51EABDBD" w:rsidR="00E526A7" w:rsidRPr="008D5A9C" w:rsidRDefault="00E526A7" w:rsidP="004F66C8">
            <w:pPr>
              <w:widowControl w:val="0"/>
              <w:pBdr>
                <w:top w:val="nil"/>
                <w:left w:val="nil"/>
                <w:bottom w:val="nil"/>
                <w:right w:val="nil"/>
                <w:between w:val="nil"/>
              </w:pBdr>
              <w:spacing w:after="0" w:line="240" w:lineRule="auto"/>
              <w:rPr>
                <w:rFonts w:asciiTheme="majorHAnsi" w:hAnsiTheme="majorHAnsi" w:cstheme="majorHAnsi"/>
                <w:b/>
                <w:bCs/>
                <w:sz w:val="24"/>
                <w:szCs w:val="24"/>
              </w:rPr>
            </w:pPr>
            <w:r w:rsidRPr="008D5A9C">
              <w:rPr>
                <w:rFonts w:asciiTheme="majorHAnsi" w:hAnsiTheme="majorHAnsi" w:cstheme="majorHAnsi"/>
                <w:b/>
                <w:bCs/>
                <w:sz w:val="24"/>
                <w:szCs w:val="24"/>
              </w:rPr>
              <w:t>Opportunities</w:t>
            </w:r>
            <w:r w:rsidR="007E787D" w:rsidRPr="008D5A9C">
              <w:rPr>
                <w:rFonts w:asciiTheme="majorHAnsi" w:hAnsiTheme="majorHAnsi" w:cstheme="majorHAnsi"/>
                <w:b/>
                <w:bCs/>
                <w:sz w:val="24"/>
                <w:szCs w:val="24"/>
              </w:rPr>
              <w:t xml:space="preserve">  </w:t>
            </w:r>
          </w:p>
        </w:tc>
        <w:tc>
          <w:tcPr>
            <w:tcW w:w="4175" w:type="dxa"/>
            <w:shd w:val="clear" w:color="auto" w:fill="auto"/>
            <w:tcMar>
              <w:top w:w="100" w:type="dxa"/>
              <w:left w:w="100" w:type="dxa"/>
              <w:bottom w:w="100" w:type="dxa"/>
              <w:right w:w="100" w:type="dxa"/>
            </w:tcMar>
          </w:tcPr>
          <w:p w14:paraId="023709F0" w14:textId="49D93EAF" w:rsidR="00E526A7" w:rsidRPr="008D5A9C" w:rsidRDefault="00E526A7" w:rsidP="004F66C8">
            <w:pPr>
              <w:widowControl w:val="0"/>
              <w:pBdr>
                <w:top w:val="nil"/>
                <w:left w:val="nil"/>
                <w:bottom w:val="nil"/>
                <w:right w:val="nil"/>
                <w:between w:val="nil"/>
              </w:pBdr>
              <w:spacing w:after="0" w:line="240" w:lineRule="auto"/>
              <w:rPr>
                <w:rFonts w:asciiTheme="majorHAnsi" w:hAnsiTheme="majorHAnsi" w:cstheme="majorHAnsi"/>
                <w:b/>
                <w:bCs/>
                <w:sz w:val="24"/>
                <w:szCs w:val="24"/>
              </w:rPr>
            </w:pPr>
            <w:r w:rsidRPr="008D5A9C">
              <w:rPr>
                <w:rFonts w:asciiTheme="majorHAnsi" w:hAnsiTheme="majorHAnsi" w:cstheme="majorHAnsi"/>
                <w:b/>
                <w:bCs/>
                <w:sz w:val="24"/>
                <w:szCs w:val="24"/>
              </w:rPr>
              <w:t>Challenges</w:t>
            </w:r>
            <w:r w:rsidR="007E787D" w:rsidRPr="008D5A9C">
              <w:rPr>
                <w:rFonts w:asciiTheme="majorHAnsi" w:hAnsiTheme="majorHAnsi" w:cstheme="majorHAnsi"/>
                <w:b/>
                <w:bCs/>
                <w:sz w:val="24"/>
                <w:szCs w:val="24"/>
              </w:rPr>
              <w:t xml:space="preserve"> </w:t>
            </w:r>
          </w:p>
        </w:tc>
      </w:tr>
      <w:tr w:rsidR="00E526A7" w:rsidRPr="008D5A9C" w14:paraId="2682C373" w14:textId="77777777" w:rsidTr="00A42508">
        <w:trPr>
          <w:trHeight w:val="1320"/>
        </w:trPr>
        <w:tc>
          <w:tcPr>
            <w:tcW w:w="4815" w:type="dxa"/>
            <w:shd w:val="clear" w:color="auto" w:fill="auto"/>
            <w:tcMar>
              <w:top w:w="100" w:type="dxa"/>
              <w:left w:w="100" w:type="dxa"/>
              <w:bottom w:w="100" w:type="dxa"/>
              <w:right w:w="100" w:type="dxa"/>
            </w:tcMar>
          </w:tcPr>
          <w:p w14:paraId="4CCE08B4" w14:textId="4D6AC72D" w:rsidR="00E526A7" w:rsidRPr="008D5A9C" w:rsidRDefault="00E526A7" w:rsidP="004F66C8">
            <w:pPr>
              <w:widowControl w:val="0"/>
              <w:pBdr>
                <w:top w:val="nil"/>
                <w:left w:val="nil"/>
                <w:bottom w:val="nil"/>
                <w:right w:val="nil"/>
                <w:between w:val="nil"/>
              </w:pBdr>
              <w:spacing w:after="0" w:line="240" w:lineRule="auto"/>
              <w:jc w:val="both"/>
              <w:rPr>
                <w:rFonts w:asciiTheme="majorHAnsi" w:hAnsiTheme="majorHAnsi" w:cstheme="majorHAnsi"/>
                <w:sz w:val="24"/>
                <w:szCs w:val="24"/>
              </w:rPr>
            </w:pPr>
            <w:r w:rsidRPr="008D5A9C">
              <w:rPr>
                <w:rFonts w:asciiTheme="majorHAnsi" w:hAnsiTheme="majorHAnsi" w:cstheme="majorHAnsi"/>
                <w:sz w:val="24"/>
                <w:szCs w:val="24"/>
              </w:rPr>
              <w:t xml:space="preserve">Earlier, we mentioned how technology is a key driver of the modern world, and how one feature of the modern world today is its seemingly “borderless” nature and high levels of interconnectivity. </w:t>
            </w:r>
          </w:p>
          <w:p w14:paraId="1730CFFD" w14:textId="77777777" w:rsidR="00E526A7" w:rsidRPr="008D5A9C" w:rsidRDefault="00E526A7" w:rsidP="004F66C8">
            <w:pPr>
              <w:widowControl w:val="0"/>
              <w:pBdr>
                <w:top w:val="nil"/>
                <w:left w:val="nil"/>
                <w:bottom w:val="nil"/>
                <w:right w:val="nil"/>
                <w:between w:val="nil"/>
              </w:pBdr>
              <w:spacing w:after="0" w:line="240" w:lineRule="auto"/>
              <w:jc w:val="both"/>
              <w:rPr>
                <w:rFonts w:asciiTheme="majorHAnsi" w:hAnsiTheme="majorHAnsi" w:cstheme="majorHAnsi"/>
                <w:sz w:val="24"/>
                <w:szCs w:val="24"/>
              </w:rPr>
            </w:pPr>
          </w:p>
          <w:p w14:paraId="46A7D448" w14:textId="7824F929" w:rsidR="00E526A7" w:rsidRPr="008D5A9C" w:rsidRDefault="00E526A7" w:rsidP="004F66C8">
            <w:pPr>
              <w:widowControl w:val="0"/>
              <w:pBdr>
                <w:top w:val="nil"/>
                <w:left w:val="nil"/>
                <w:bottom w:val="nil"/>
                <w:right w:val="nil"/>
                <w:between w:val="nil"/>
              </w:pBdr>
              <w:spacing w:after="0" w:line="240" w:lineRule="auto"/>
              <w:jc w:val="both"/>
              <w:rPr>
                <w:rFonts w:asciiTheme="majorHAnsi" w:hAnsiTheme="majorHAnsi" w:cstheme="majorHAnsi"/>
                <w:sz w:val="24"/>
                <w:szCs w:val="24"/>
              </w:rPr>
            </w:pPr>
            <w:r w:rsidRPr="008D5A9C">
              <w:rPr>
                <w:rFonts w:asciiTheme="majorHAnsi" w:hAnsiTheme="majorHAnsi" w:cstheme="majorHAnsi"/>
                <w:sz w:val="24"/>
                <w:szCs w:val="24"/>
              </w:rPr>
              <w:t xml:space="preserve">This has helped in facilitating greater civic responsibility and promoting positive social change during a turbulent time, be it regarding the importance of being responsible during the COVID-19 pandemic, or with </w:t>
            </w:r>
            <w:r w:rsidR="002940AB" w:rsidRPr="008D5A9C">
              <w:rPr>
                <w:rFonts w:asciiTheme="majorHAnsi" w:hAnsiTheme="majorHAnsi" w:cstheme="majorHAnsi"/>
                <w:sz w:val="24"/>
                <w:szCs w:val="24"/>
              </w:rPr>
              <w:t>responding to a range of crises</w:t>
            </w:r>
            <w:r w:rsidR="00A379CD" w:rsidRPr="008D5A9C">
              <w:rPr>
                <w:rFonts w:asciiTheme="majorHAnsi" w:hAnsiTheme="majorHAnsi" w:cstheme="majorHAnsi"/>
                <w:sz w:val="24"/>
                <w:szCs w:val="24"/>
              </w:rPr>
              <w:t>.</w:t>
            </w:r>
          </w:p>
          <w:p w14:paraId="2F87B0EA" w14:textId="77777777" w:rsidR="00E526A7" w:rsidRPr="008D5A9C" w:rsidRDefault="00E526A7" w:rsidP="004F66C8">
            <w:pPr>
              <w:widowControl w:val="0"/>
              <w:pBdr>
                <w:top w:val="nil"/>
                <w:left w:val="nil"/>
                <w:bottom w:val="nil"/>
                <w:right w:val="nil"/>
                <w:between w:val="nil"/>
              </w:pBdr>
              <w:spacing w:after="0" w:line="240" w:lineRule="auto"/>
              <w:rPr>
                <w:rFonts w:asciiTheme="majorHAnsi" w:hAnsiTheme="majorHAnsi" w:cstheme="majorHAnsi"/>
                <w:sz w:val="24"/>
                <w:szCs w:val="24"/>
              </w:rPr>
            </w:pPr>
          </w:p>
          <w:p w14:paraId="039AC3EC" w14:textId="4B892EDF" w:rsidR="00E526A7" w:rsidRPr="008D5A9C" w:rsidRDefault="00E526A7" w:rsidP="004F66C8">
            <w:pPr>
              <w:widowControl w:val="0"/>
              <w:pBdr>
                <w:top w:val="nil"/>
                <w:left w:val="nil"/>
                <w:bottom w:val="nil"/>
                <w:right w:val="nil"/>
                <w:between w:val="nil"/>
              </w:pBdr>
              <w:spacing w:after="0" w:line="240" w:lineRule="auto"/>
              <w:rPr>
                <w:rFonts w:asciiTheme="majorHAnsi" w:hAnsiTheme="majorHAnsi" w:cstheme="majorHAnsi"/>
                <w:b/>
                <w:bCs/>
                <w:sz w:val="24"/>
                <w:szCs w:val="24"/>
                <w:u w:val="single"/>
              </w:rPr>
            </w:pPr>
            <w:r w:rsidRPr="008D5A9C">
              <w:rPr>
                <w:rFonts w:asciiTheme="majorHAnsi" w:hAnsiTheme="majorHAnsi" w:cstheme="majorHAnsi"/>
                <w:b/>
                <w:bCs/>
                <w:sz w:val="24"/>
                <w:szCs w:val="24"/>
                <w:u w:val="single"/>
              </w:rPr>
              <w:t xml:space="preserve">Example A: Civic regulation during the Covid-19 Pandemic </w:t>
            </w:r>
          </w:p>
          <w:p w14:paraId="1AB6E2BD" w14:textId="2A1B2C0B" w:rsidR="00A379CD" w:rsidRPr="008D5A9C" w:rsidRDefault="002940AB" w:rsidP="002940AB">
            <w:pPr>
              <w:widowControl w:val="0"/>
              <w:pBdr>
                <w:top w:val="nil"/>
                <w:left w:val="nil"/>
                <w:bottom w:val="nil"/>
                <w:right w:val="nil"/>
                <w:between w:val="nil"/>
              </w:pBdr>
              <w:spacing w:after="0" w:line="240" w:lineRule="auto"/>
              <w:jc w:val="both"/>
              <w:rPr>
                <w:rFonts w:asciiTheme="majorHAnsi" w:hAnsiTheme="majorHAnsi" w:cstheme="majorHAnsi"/>
                <w:sz w:val="24"/>
                <w:szCs w:val="24"/>
              </w:rPr>
            </w:pPr>
            <w:r w:rsidRPr="008D5A9C">
              <w:rPr>
                <w:rFonts w:asciiTheme="majorHAnsi" w:hAnsiTheme="majorHAnsi" w:cstheme="majorHAnsi"/>
                <w:sz w:val="24"/>
                <w:szCs w:val="24"/>
              </w:rPr>
              <w:t>At the height of the</w:t>
            </w:r>
            <w:r w:rsidR="00E526A7" w:rsidRPr="008D5A9C">
              <w:rPr>
                <w:rFonts w:asciiTheme="majorHAnsi" w:hAnsiTheme="majorHAnsi" w:cstheme="majorHAnsi"/>
                <w:sz w:val="24"/>
                <w:szCs w:val="24"/>
              </w:rPr>
              <w:t xml:space="preserve"> Covid-19 </w:t>
            </w:r>
            <w:r w:rsidRPr="008D5A9C">
              <w:rPr>
                <w:rFonts w:asciiTheme="majorHAnsi" w:hAnsiTheme="majorHAnsi" w:cstheme="majorHAnsi"/>
                <w:sz w:val="24"/>
                <w:szCs w:val="24"/>
              </w:rPr>
              <w:t>pandemic in 2020,</w:t>
            </w:r>
            <w:r w:rsidR="00E526A7" w:rsidRPr="008D5A9C">
              <w:rPr>
                <w:rFonts w:asciiTheme="majorHAnsi" w:hAnsiTheme="majorHAnsi" w:cstheme="majorHAnsi"/>
                <w:sz w:val="24"/>
                <w:szCs w:val="24"/>
              </w:rPr>
              <w:t xml:space="preserve"> unprecedented civic responsibilities </w:t>
            </w:r>
            <w:r w:rsidR="00D755E0" w:rsidRPr="008D5A9C">
              <w:rPr>
                <w:rFonts w:asciiTheme="majorHAnsi" w:hAnsiTheme="majorHAnsi" w:cstheme="majorHAnsi"/>
                <w:sz w:val="24"/>
                <w:szCs w:val="24"/>
              </w:rPr>
              <w:t xml:space="preserve">were </w:t>
            </w:r>
            <w:r w:rsidR="00E526A7" w:rsidRPr="008D5A9C">
              <w:rPr>
                <w:rFonts w:asciiTheme="majorHAnsi" w:hAnsiTheme="majorHAnsi" w:cstheme="majorHAnsi"/>
                <w:sz w:val="24"/>
                <w:szCs w:val="24"/>
              </w:rPr>
              <w:t xml:space="preserve">on the shoulders of ordinary citizens. </w:t>
            </w:r>
            <w:r w:rsidR="00A379CD" w:rsidRPr="008D5A9C">
              <w:rPr>
                <w:rFonts w:asciiTheme="majorHAnsi" w:hAnsiTheme="majorHAnsi" w:cstheme="majorHAnsi"/>
                <w:sz w:val="24"/>
                <w:szCs w:val="24"/>
              </w:rPr>
              <w:t xml:space="preserve">Social </w:t>
            </w:r>
            <w:r w:rsidR="00A379CD" w:rsidRPr="008D5A9C">
              <w:rPr>
                <w:rFonts w:asciiTheme="majorHAnsi" w:hAnsiTheme="majorHAnsi" w:cstheme="majorHAnsi"/>
                <w:sz w:val="24"/>
                <w:szCs w:val="24"/>
              </w:rPr>
              <w:lastRenderedPageBreak/>
              <w:t xml:space="preserve">distancing and mask-wearing measures were put in place </w:t>
            </w:r>
            <w:r w:rsidR="00E526A7" w:rsidRPr="008D5A9C">
              <w:rPr>
                <w:rFonts w:asciiTheme="majorHAnsi" w:hAnsiTheme="majorHAnsi" w:cstheme="majorHAnsi"/>
                <w:sz w:val="24"/>
                <w:szCs w:val="24"/>
              </w:rPr>
              <w:t xml:space="preserve">not only for </w:t>
            </w:r>
            <w:r w:rsidR="00A379CD" w:rsidRPr="008D5A9C">
              <w:rPr>
                <w:rFonts w:asciiTheme="majorHAnsi" w:hAnsiTheme="majorHAnsi" w:cstheme="majorHAnsi"/>
                <w:sz w:val="24"/>
                <w:szCs w:val="24"/>
              </w:rPr>
              <w:t>an</w:t>
            </w:r>
            <w:r w:rsidR="00E526A7" w:rsidRPr="008D5A9C">
              <w:rPr>
                <w:rFonts w:asciiTheme="majorHAnsi" w:hAnsiTheme="majorHAnsi" w:cstheme="majorHAnsi"/>
                <w:sz w:val="24"/>
                <w:szCs w:val="24"/>
              </w:rPr>
              <w:t xml:space="preserve"> individual’s </w:t>
            </w:r>
            <w:r w:rsidR="00E526A7" w:rsidRPr="008D5A9C">
              <w:rPr>
                <w:rFonts w:asciiTheme="majorHAnsi" w:hAnsiTheme="majorHAnsi" w:cstheme="majorHAnsi"/>
                <w:i/>
                <w:sz w:val="24"/>
                <w:szCs w:val="24"/>
              </w:rPr>
              <w:t>own</w:t>
            </w:r>
            <w:r w:rsidR="00E526A7" w:rsidRPr="008D5A9C">
              <w:rPr>
                <w:rFonts w:asciiTheme="majorHAnsi" w:hAnsiTheme="majorHAnsi" w:cstheme="majorHAnsi"/>
                <w:sz w:val="24"/>
                <w:szCs w:val="24"/>
              </w:rPr>
              <w:t xml:space="preserve"> protection, but for the protection of </w:t>
            </w:r>
            <w:r w:rsidR="00E526A7" w:rsidRPr="008D5A9C">
              <w:rPr>
                <w:rFonts w:asciiTheme="majorHAnsi" w:hAnsiTheme="majorHAnsi" w:cstheme="majorHAnsi"/>
                <w:i/>
                <w:sz w:val="24"/>
                <w:szCs w:val="24"/>
              </w:rPr>
              <w:t>those around him or her</w:t>
            </w:r>
            <w:r w:rsidR="00E526A7" w:rsidRPr="008D5A9C">
              <w:rPr>
                <w:rFonts w:asciiTheme="majorHAnsi" w:hAnsiTheme="majorHAnsi" w:cstheme="majorHAnsi"/>
                <w:sz w:val="24"/>
                <w:szCs w:val="24"/>
              </w:rPr>
              <w:t>. Thus</w:t>
            </w:r>
            <w:r w:rsidR="005E5DE9" w:rsidRPr="008D5A9C">
              <w:rPr>
                <w:rFonts w:asciiTheme="majorHAnsi" w:hAnsiTheme="majorHAnsi" w:cstheme="majorHAnsi"/>
                <w:sz w:val="24"/>
                <w:szCs w:val="24"/>
              </w:rPr>
              <w:t>,</w:t>
            </w:r>
            <w:r w:rsidR="00E526A7" w:rsidRPr="008D5A9C">
              <w:rPr>
                <w:rFonts w:asciiTheme="majorHAnsi" w:hAnsiTheme="majorHAnsi" w:cstheme="majorHAnsi"/>
                <w:sz w:val="24"/>
                <w:szCs w:val="24"/>
              </w:rPr>
              <w:t xml:space="preserve"> it may be said that we all have a duty to fulfil in the interest of those around us</w:t>
            </w:r>
            <w:r w:rsidR="00A379CD" w:rsidRPr="008D5A9C">
              <w:rPr>
                <w:rFonts w:asciiTheme="majorHAnsi" w:hAnsiTheme="majorHAnsi" w:cstheme="majorHAnsi"/>
                <w:sz w:val="24"/>
                <w:szCs w:val="24"/>
              </w:rPr>
              <w:t xml:space="preserve"> and abide </w:t>
            </w:r>
            <w:r w:rsidR="00E526A7" w:rsidRPr="008D5A9C">
              <w:rPr>
                <w:rFonts w:asciiTheme="majorHAnsi" w:hAnsiTheme="majorHAnsi" w:cstheme="majorHAnsi"/>
                <w:sz w:val="24"/>
                <w:szCs w:val="24"/>
              </w:rPr>
              <w:t>by health and safety regulations</w:t>
            </w:r>
            <w:r w:rsidR="00A379CD" w:rsidRPr="008D5A9C">
              <w:rPr>
                <w:rFonts w:asciiTheme="majorHAnsi" w:hAnsiTheme="majorHAnsi" w:cstheme="majorHAnsi"/>
                <w:sz w:val="24"/>
                <w:szCs w:val="24"/>
              </w:rPr>
              <w:t>.</w:t>
            </w:r>
            <w:r w:rsidR="00E526A7" w:rsidRPr="008D5A9C">
              <w:rPr>
                <w:rFonts w:asciiTheme="majorHAnsi" w:hAnsiTheme="majorHAnsi" w:cstheme="majorHAnsi"/>
                <w:sz w:val="24"/>
                <w:szCs w:val="24"/>
              </w:rPr>
              <w:t xml:space="preserve"> </w:t>
            </w:r>
          </w:p>
          <w:p w14:paraId="6F756FC5" w14:textId="77777777" w:rsidR="008A53E6" w:rsidRPr="008D5A9C" w:rsidRDefault="008A53E6" w:rsidP="002940AB">
            <w:pPr>
              <w:widowControl w:val="0"/>
              <w:pBdr>
                <w:top w:val="nil"/>
                <w:left w:val="nil"/>
                <w:bottom w:val="nil"/>
                <w:right w:val="nil"/>
                <w:between w:val="nil"/>
              </w:pBdr>
              <w:spacing w:after="0" w:line="240" w:lineRule="auto"/>
              <w:jc w:val="both"/>
              <w:rPr>
                <w:rFonts w:asciiTheme="majorHAnsi" w:hAnsiTheme="majorHAnsi" w:cstheme="majorHAnsi"/>
                <w:sz w:val="24"/>
                <w:szCs w:val="24"/>
              </w:rPr>
            </w:pPr>
          </w:p>
          <w:p w14:paraId="3AB1F29B" w14:textId="0ACB74E0" w:rsidR="00E526A7" w:rsidRPr="008D5A9C" w:rsidRDefault="00E526A7" w:rsidP="004F66C8">
            <w:pPr>
              <w:widowControl w:val="0"/>
              <w:pBdr>
                <w:top w:val="nil"/>
                <w:left w:val="nil"/>
                <w:bottom w:val="nil"/>
                <w:right w:val="nil"/>
                <w:between w:val="nil"/>
              </w:pBdr>
              <w:spacing w:after="0" w:line="240" w:lineRule="auto"/>
              <w:rPr>
                <w:rFonts w:asciiTheme="majorHAnsi" w:hAnsiTheme="majorHAnsi" w:cstheme="majorHAnsi"/>
                <w:sz w:val="24"/>
                <w:szCs w:val="24"/>
              </w:rPr>
            </w:pPr>
            <w:r w:rsidRPr="008D5A9C">
              <w:rPr>
                <w:rFonts w:asciiTheme="majorHAnsi" w:hAnsiTheme="majorHAnsi" w:cstheme="majorHAnsi"/>
                <w:b/>
                <w:bCs/>
                <w:sz w:val="24"/>
                <w:szCs w:val="24"/>
                <w:u w:val="single"/>
              </w:rPr>
              <w:t>SG</w:t>
            </w:r>
            <w:r w:rsidRPr="008D5A9C">
              <w:rPr>
                <w:rFonts w:asciiTheme="majorHAnsi" w:hAnsiTheme="majorHAnsi" w:cstheme="majorHAnsi"/>
                <w:b/>
                <w:sz w:val="24"/>
                <w:szCs w:val="24"/>
                <w:u w:val="single"/>
              </w:rPr>
              <w:t xml:space="preserve"> Covidiots</w:t>
            </w:r>
            <w:r w:rsidR="007E787D" w:rsidRPr="008D5A9C">
              <w:rPr>
                <w:rFonts w:asciiTheme="majorHAnsi" w:hAnsiTheme="majorHAnsi" w:cstheme="majorHAnsi"/>
                <w:b/>
                <w:sz w:val="24"/>
                <w:szCs w:val="24"/>
                <w:u w:val="single"/>
              </w:rPr>
              <w:t xml:space="preserve"> </w:t>
            </w:r>
          </w:p>
          <w:p w14:paraId="51C0E7DE" w14:textId="4DC64D95" w:rsidR="00E526A7" w:rsidRPr="008D5A9C" w:rsidRDefault="00E526A7" w:rsidP="002940AB">
            <w:pPr>
              <w:widowControl w:val="0"/>
              <w:pBdr>
                <w:top w:val="nil"/>
                <w:left w:val="nil"/>
                <w:bottom w:val="nil"/>
                <w:right w:val="nil"/>
                <w:between w:val="nil"/>
              </w:pBdr>
              <w:spacing w:after="0" w:line="240" w:lineRule="auto"/>
              <w:rPr>
                <w:rFonts w:asciiTheme="majorHAnsi" w:hAnsiTheme="majorHAnsi" w:cstheme="majorHAnsi"/>
                <w:sz w:val="24"/>
                <w:szCs w:val="24"/>
              </w:rPr>
            </w:pPr>
            <w:r w:rsidRPr="008D5A9C">
              <w:rPr>
                <w:rFonts w:asciiTheme="majorHAnsi" w:hAnsiTheme="majorHAnsi" w:cstheme="majorHAnsi"/>
                <w:sz w:val="24"/>
                <w:szCs w:val="24"/>
              </w:rPr>
              <w:t xml:space="preserve">SG Covidiots, created in April 2020 during the early days of the circuit breaker, </w:t>
            </w:r>
            <w:r w:rsidR="00A379CD" w:rsidRPr="008D5A9C">
              <w:rPr>
                <w:rFonts w:asciiTheme="majorHAnsi" w:hAnsiTheme="majorHAnsi" w:cstheme="majorHAnsi"/>
                <w:sz w:val="24"/>
                <w:szCs w:val="24"/>
              </w:rPr>
              <w:t>had</w:t>
            </w:r>
            <w:r w:rsidRPr="008D5A9C">
              <w:rPr>
                <w:rFonts w:asciiTheme="majorHAnsi" w:hAnsiTheme="majorHAnsi" w:cstheme="majorHAnsi"/>
                <w:sz w:val="24"/>
                <w:szCs w:val="24"/>
              </w:rPr>
              <w:t xml:space="preserve"> more than </w:t>
            </w:r>
            <w:r w:rsidR="00A379CD" w:rsidRPr="008D5A9C">
              <w:rPr>
                <w:rFonts w:asciiTheme="majorHAnsi" w:hAnsiTheme="majorHAnsi" w:cstheme="majorHAnsi"/>
                <w:sz w:val="24"/>
                <w:szCs w:val="24"/>
              </w:rPr>
              <w:t>40</w:t>
            </w:r>
            <w:r w:rsidRPr="008D5A9C">
              <w:rPr>
                <w:rFonts w:asciiTheme="majorHAnsi" w:hAnsiTheme="majorHAnsi" w:cstheme="majorHAnsi"/>
                <w:sz w:val="24"/>
                <w:szCs w:val="24"/>
              </w:rPr>
              <w:t>,000 members.</w:t>
            </w:r>
            <w:r w:rsidR="002940AB" w:rsidRPr="008D5A9C">
              <w:rPr>
                <w:rFonts w:asciiTheme="majorHAnsi" w:hAnsiTheme="majorHAnsi" w:cstheme="majorHAnsi"/>
                <w:sz w:val="24"/>
                <w:szCs w:val="24"/>
              </w:rPr>
              <w:t xml:space="preserve"> The ‘name and shame’ online platform’s posts are</w:t>
            </w:r>
            <w:r w:rsidR="007E787D" w:rsidRPr="008D5A9C">
              <w:rPr>
                <w:rFonts w:asciiTheme="majorHAnsi" w:hAnsiTheme="majorHAnsi" w:cstheme="majorHAnsi"/>
                <w:sz w:val="24"/>
                <w:szCs w:val="24"/>
              </w:rPr>
              <w:t xml:space="preserve"> </w:t>
            </w:r>
            <w:r w:rsidR="007E787D" w:rsidRPr="008D5A9C">
              <w:rPr>
                <w:rFonts w:asciiTheme="majorHAnsi" w:hAnsiTheme="majorHAnsi" w:cstheme="majorHAnsi"/>
                <w:sz w:val="24"/>
                <w:szCs w:val="24"/>
                <w:u w:val="single"/>
              </w:rPr>
              <w:t>however not viewed in an entirely positive light.</w:t>
            </w:r>
            <w:r w:rsidR="007E787D" w:rsidRPr="008D5A9C">
              <w:rPr>
                <w:rFonts w:asciiTheme="majorHAnsi" w:hAnsiTheme="majorHAnsi" w:cstheme="majorHAnsi"/>
                <w:sz w:val="24"/>
                <w:szCs w:val="24"/>
              </w:rPr>
              <w:t xml:space="preserve"> O</w:t>
            </w:r>
            <w:r w:rsidR="002940AB" w:rsidRPr="008D5A9C">
              <w:rPr>
                <w:rFonts w:asciiTheme="majorHAnsi" w:hAnsiTheme="majorHAnsi" w:cstheme="majorHAnsi"/>
                <w:sz w:val="24"/>
                <w:szCs w:val="24"/>
              </w:rPr>
              <w:t>nline vigilantism</w:t>
            </w:r>
            <w:r w:rsidR="007E787D" w:rsidRPr="008D5A9C">
              <w:rPr>
                <w:rFonts w:asciiTheme="majorHAnsi" w:hAnsiTheme="majorHAnsi" w:cstheme="majorHAnsi"/>
                <w:sz w:val="24"/>
                <w:szCs w:val="24"/>
              </w:rPr>
              <w:t xml:space="preserve"> intended to promote greater public awareness quickly turned into illegal acts of </w:t>
            </w:r>
            <w:proofErr w:type="spellStart"/>
            <w:r w:rsidR="007E787D" w:rsidRPr="008D5A9C">
              <w:rPr>
                <w:rFonts w:asciiTheme="majorHAnsi" w:hAnsiTheme="majorHAnsi" w:cstheme="majorHAnsi"/>
                <w:sz w:val="24"/>
                <w:szCs w:val="24"/>
              </w:rPr>
              <w:t>doxxing</w:t>
            </w:r>
            <w:proofErr w:type="spellEnd"/>
            <w:r w:rsidR="002940AB" w:rsidRPr="008D5A9C">
              <w:rPr>
                <w:rFonts w:asciiTheme="majorHAnsi" w:hAnsiTheme="majorHAnsi" w:cstheme="majorHAnsi"/>
                <w:sz w:val="24"/>
                <w:szCs w:val="24"/>
              </w:rPr>
              <w:t xml:space="preserve"> </w:t>
            </w:r>
            <w:r w:rsidR="00A379CD" w:rsidRPr="008D5A9C">
              <w:rPr>
                <w:rFonts w:asciiTheme="majorHAnsi" w:hAnsiTheme="majorHAnsi" w:cstheme="majorHAnsi"/>
                <w:sz w:val="24"/>
                <w:szCs w:val="24"/>
              </w:rPr>
              <w:t xml:space="preserve">where those caught flouting laws </w:t>
            </w:r>
            <w:r w:rsidR="007E787D" w:rsidRPr="008D5A9C">
              <w:rPr>
                <w:rFonts w:asciiTheme="majorHAnsi" w:hAnsiTheme="majorHAnsi" w:cstheme="majorHAnsi"/>
                <w:sz w:val="24"/>
                <w:szCs w:val="24"/>
              </w:rPr>
              <w:t>had their personal details shared alongside</w:t>
            </w:r>
            <w:r w:rsidR="00A379CD" w:rsidRPr="008D5A9C">
              <w:rPr>
                <w:rFonts w:asciiTheme="majorHAnsi" w:hAnsiTheme="majorHAnsi" w:cstheme="majorHAnsi"/>
                <w:sz w:val="24"/>
                <w:szCs w:val="24"/>
              </w:rPr>
              <w:t xml:space="preserve"> their photographs </w:t>
            </w:r>
            <w:r w:rsidR="007E787D" w:rsidRPr="008D5A9C">
              <w:rPr>
                <w:rFonts w:asciiTheme="majorHAnsi" w:hAnsiTheme="majorHAnsi" w:cstheme="majorHAnsi"/>
                <w:sz w:val="24"/>
                <w:szCs w:val="24"/>
              </w:rPr>
              <w:t xml:space="preserve">which were </w:t>
            </w:r>
            <w:r w:rsidR="00A379CD" w:rsidRPr="008D5A9C">
              <w:rPr>
                <w:rFonts w:asciiTheme="majorHAnsi" w:hAnsiTheme="majorHAnsi" w:cstheme="majorHAnsi"/>
                <w:sz w:val="24"/>
                <w:szCs w:val="24"/>
              </w:rPr>
              <w:t xml:space="preserve">posted on the site. </w:t>
            </w:r>
            <w:r w:rsidRPr="008D5A9C">
              <w:rPr>
                <w:rFonts w:asciiTheme="majorHAnsi" w:hAnsiTheme="majorHAnsi" w:cstheme="majorHAnsi"/>
                <w:sz w:val="24"/>
                <w:szCs w:val="24"/>
              </w:rPr>
              <w:t xml:space="preserve"> </w:t>
            </w:r>
          </w:p>
          <w:p w14:paraId="20745170" w14:textId="77777777" w:rsidR="00950B3C" w:rsidRPr="008D5A9C" w:rsidRDefault="00950B3C" w:rsidP="004F66C8">
            <w:pPr>
              <w:widowControl w:val="0"/>
              <w:pBdr>
                <w:top w:val="nil"/>
                <w:left w:val="nil"/>
                <w:bottom w:val="nil"/>
                <w:right w:val="nil"/>
                <w:between w:val="nil"/>
              </w:pBdr>
              <w:spacing w:after="0" w:line="240" w:lineRule="auto"/>
              <w:rPr>
                <w:rFonts w:asciiTheme="majorHAnsi" w:hAnsiTheme="majorHAnsi" w:cstheme="majorHAnsi"/>
                <w:sz w:val="24"/>
                <w:szCs w:val="24"/>
              </w:rPr>
            </w:pPr>
          </w:p>
          <w:p w14:paraId="10267C5C" w14:textId="251188A0" w:rsidR="00E526A7" w:rsidRPr="008D5A9C" w:rsidRDefault="00E526A7" w:rsidP="004F66C8">
            <w:pPr>
              <w:widowControl w:val="0"/>
              <w:pBdr>
                <w:top w:val="nil"/>
                <w:left w:val="nil"/>
                <w:bottom w:val="nil"/>
                <w:right w:val="nil"/>
                <w:between w:val="nil"/>
              </w:pBdr>
              <w:spacing w:after="0" w:line="240" w:lineRule="auto"/>
              <w:rPr>
                <w:rFonts w:asciiTheme="majorHAnsi" w:hAnsiTheme="majorHAnsi" w:cstheme="majorHAnsi"/>
                <w:b/>
                <w:bCs/>
                <w:sz w:val="24"/>
                <w:szCs w:val="24"/>
                <w:u w:val="single"/>
              </w:rPr>
            </w:pPr>
            <w:r w:rsidRPr="008D5A9C">
              <w:rPr>
                <w:rFonts w:asciiTheme="majorHAnsi" w:hAnsiTheme="majorHAnsi" w:cstheme="majorHAnsi"/>
                <w:b/>
                <w:bCs/>
                <w:sz w:val="24"/>
                <w:szCs w:val="24"/>
                <w:u w:val="single"/>
              </w:rPr>
              <w:t>Example B</w:t>
            </w:r>
            <w:r w:rsidR="00B07EFF" w:rsidRPr="008D5A9C">
              <w:rPr>
                <w:rFonts w:asciiTheme="majorHAnsi" w:hAnsiTheme="majorHAnsi" w:cstheme="majorHAnsi"/>
                <w:b/>
                <w:bCs/>
                <w:sz w:val="24"/>
                <w:szCs w:val="24"/>
                <w:u w:val="single"/>
              </w:rPr>
              <w:t>1</w:t>
            </w:r>
            <w:r w:rsidRPr="008D5A9C">
              <w:rPr>
                <w:rFonts w:asciiTheme="majorHAnsi" w:hAnsiTheme="majorHAnsi" w:cstheme="majorHAnsi"/>
                <w:b/>
                <w:bCs/>
                <w:sz w:val="24"/>
                <w:szCs w:val="24"/>
                <w:u w:val="single"/>
              </w:rPr>
              <w:t xml:space="preserve">: “Fridays for Future” movement in response to the Climate Change Crisis </w:t>
            </w:r>
          </w:p>
          <w:p w14:paraId="786F3783" w14:textId="77777777" w:rsidR="00A379CD" w:rsidRPr="008D5A9C" w:rsidRDefault="00A379CD" w:rsidP="004F66C8">
            <w:pPr>
              <w:widowControl w:val="0"/>
              <w:pBdr>
                <w:top w:val="nil"/>
                <w:left w:val="nil"/>
                <w:bottom w:val="nil"/>
                <w:right w:val="nil"/>
                <w:between w:val="nil"/>
              </w:pBdr>
              <w:spacing w:after="0" w:line="240" w:lineRule="auto"/>
              <w:rPr>
                <w:rFonts w:asciiTheme="majorHAnsi" w:hAnsiTheme="majorHAnsi" w:cstheme="majorHAnsi"/>
                <w:b/>
                <w:bCs/>
                <w:sz w:val="24"/>
                <w:szCs w:val="24"/>
                <w:u w:val="single"/>
              </w:rPr>
            </w:pPr>
          </w:p>
          <w:p w14:paraId="1BF9AA28" w14:textId="227DA0E7" w:rsidR="00E526A7" w:rsidRPr="008D5A9C" w:rsidRDefault="00E526A7" w:rsidP="00A379CD">
            <w:pPr>
              <w:widowControl w:val="0"/>
              <w:pBdr>
                <w:top w:val="nil"/>
                <w:left w:val="nil"/>
                <w:bottom w:val="nil"/>
                <w:right w:val="nil"/>
                <w:between w:val="nil"/>
              </w:pBdr>
              <w:spacing w:after="0" w:line="240" w:lineRule="auto"/>
              <w:jc w:val="both"/>
              <w:rPr>
                <w:rFonts w:asciiTheme="majorHAnsi" w:hAnsiTheme="majorHAnsi" w:cstheme="majorHAnsi"/>
                <w:sz w:val="24"/>
                <w:szCs w:val="24"/>
              </w:rPr>
            </w:pPr>
            <w:r w:rsidRPr="008D5A9C">
              <w:rPr>
                <w:rFonts w:asciiTheme="majorHAnsi" w:hAnsiTheme="majorHAnsi" w:cstheme="majorHAnsi"/>
                <w:sz w:val="24"/>
                <w:szCs w:val="24"/>
              </w:rPr>
              <w:t>In response to severe climate change, “Fridays for Future” is a dynamic international student movement which aims to push for immediate action on climate change through active campaigning and advocacy.</w:t>
            </w:r>
            <w:r w:rsidR="00A379CD" w:rsidRPr="008D5A9C">
              <w:rPr>
                <w:rFonts w:asciiTheme="majorHAnsi" w:hAnsiTheme="majorHAnsi" w:cstheme="majorHAnsi"/>
                <w:sz w:val="24"/>
                <w:szCs w:val="24"/>
              </w:rPr>
              <w:t xml:space="preserve"> </w:t>
            </w:r>
            <w:r w:rsidRPr="008D5A9C">
              <w:rPr>
                <w:rFonts w:asciiTheme="majorHAnsi" w:hAnsiTheme="majorHAnsi" w:cstheme="majorHAnsi"/>
                <w:sz w:val="24"/>
                <w:szCs w:val="24"/>
              </w:rPr>
              <w:t xml:space="preserve">The movement was inspired by Swedish teenager Greta Thunberg, who sat in protest in front of the Swedish parliament for three weeks to draw attention to the climate emergency. </w:t>
            </w:r>
            <w:r w:rsidR="00A379CD" w:rsidRPr="008D5A9C">
              <w:rPr>
                <w:rFonts w:asciiTheme="majorHAnsi" w:hAnsiTheme="majorHAnsi" w:cstheme="majorHAnsi"/>
                <w:sz w:val="24"/>
                <w:szCs w:val="24"/>
              </w:rPr>
              <w:t>Using the hashtag #fridaysforfuture,</w:t>
            </w:r>
            <w:r w:rsidRPr="008D5A9C">
              <w:rPr>
                <w:rFonts w:asciiTheme="majorHAnsi" w:hAnsiTheme="majorHAnsi" w:cstheme="majorHAnsi"/>
                <w:sz w:val="24"/>
                <w:szCs w:val="24"/>
              </w:rPr>
              <w:t xml:space="preserve"> students around the world </w:t>
            </w:r>
            <w:r w:rsidR="00A379CD" w:rsidRPr="008D5A9C">
              <w:rPr>
                <w:rFonts w:asciiTheme="majorHAnsi" w:hAnsiTheme="majorHAnsi" w:cstheme="majorHAnsi"/>
                <w:sz w:val="24"/>
                <w:szCs w:val="24"/>
              </w:rPr>
              <w:t xml:space="preserve">gather supporters online and </w:t>
            </w:r>
            <w:r w:rsidRPr="008D5A9C">
              <w:rPr>
                <w:rFonts w:asciiTheme="majorHAnsi" w:hAnsiTheme="majorHAnsi" w:cstheme="majorHAnsi"/>
                <w:sz w:val="24"/>
                <w:szCs w:val="24"/>
              </w:rPr>
              <w:t>take to the streets to demand that politicians do more to acknowledge and act upon the reality and severity of climate change. These regular marches have attracted more than one million young people in more than 100 countries.</w:t>
            </w:r>
          </w:p>
          <w:p w14:paraId="58AC4CCD" w14:textId="49F77862" w:rsidR="00A379CD" w:rsidRPr="008D5A9C" w:rsidRDefault="00A379CD" w:rsidP="00A379CD">
            <w:pPr>
              <w:widowControl w:val="0"/>
              <w:pBdr>
                <w:top w:val="nil"/>
                <w:left w:val="nil"/>
                <w:bottom w:val="nil"/>
                <w:right w:val="nil"/>
                <w:between w:val="nil"/>
              </w:pBdr>
              <w:spacing w:after="0" w:line="240" w:lineRule="auto"/>
              <w:jc w:val="both"/>
              <w:rPr>
                <w:rFonts w:asciiTheme="majorHAnsi" w:hAnsiTheme="majorHAnsi" w:cstheme="majorHAnsi"/>
                <w:sz w:val="24"/>
                <w:szCs w:val="24"/>
              </w:rPr>
            </w:pPr>
          </w:p>
          <w:p w14:paraId="35D215FA" w14:textId="1CBC839D" w:rsidR="00A379CD" w:rsidRPr="008D5A9C" w:rsidRDefault="00A379CD" w:rsidP="00A379CD">
            <w:pPr>
              <w:widowControl w:val="0"/>
              <w:pBdr>
                <w:top w:val="nil"/>
                <w:left w:val="nil"/>
                <w:bottom w:val="nil"/>
                <w:right w:val="nil"/>
                <w:between w:val="nil"/>
              </w:pBdr>
              <w:spacing w:after="0" w:line="240" w:lineRule="auto"/>
              <w:jc w:val="both"/>
              <w:rPr>
                <w:rFonts w:asciiTheme="majorHAnsi" w:hAnsiTheme="majorHAnsi" w:cstheme="majorHAnsi"/>
                <w:b/>
                <w:bCs/>
                <w:sz w:val="24"/>
                <w:szCs w:val="24"/>
                <w:u w:val="single"/>
              </w:rPr>
            </w:pPr>
            <w:r w:rsidRPr="008D5A9C">
              <w:rPr>
                <w:rFonts w:asciiTheme="majorHAnsi" w:hAnsiTheme="majorHAnsi" w:cstheme="majorHAnsi"/>
                <w:b/>
                <w:bCs/>
                <w:sz w:val="24"/>
                <w:szCs w:val="24"/>
                <w:u w:val="single"/>
              </w:rPr>
              <w:t xml:space="preserve">Example </w:t>
            </w:r>
            <w:r w:rsidR="00B07EFF" w:rsidRPr="008D5A9C">
              <w:rPr>
                <w:rFonts w:asciiTheme="majorHAnsi" w:hAnsiTheme="majorHAnsi" w:cstheme="majorHAnsi"/>
                <w:b/>
                <w:bCs/>
                <w:sz w:val="24"/>
                <w:szCs w:val="24"/>
                <w:u w:val="single"/>
              </w:rPr>
              <w:t>B2</w:t>
            </w:r>
            <w:r w:rsidRPr="008D5A9C">
              <w:rPr>
                <w:rFonts w:asciiTheme="majorHAnsi" w:hAnsiTheme="majorHAnsi" w:cstheme="majorHAnsi"/>
                <w:b/>
                <w:bCs/>
                <w:sz w:val="24"/>
                <w:szCs w:val="24"/>
                <w:u w:val="single"/>
              </w:rPr>
              <w:t>:</w:t>
            </w:r>
            <w:r w:rsidR="00B07EFF" w:rsidRPr="008D5A9C">
              <w:rPr>
                <w:rFonts w:asciiTheme="majorHAnsi" w:hAnsiTheme="majorHAnsi" w:cstheme="majorHAnsi"/>
                <w:b/>
                <w:bCs/>
                <w:sz w:val="24"/>
                <w:szCs w:val="24"/>
                <w:u w:val="single"/>
              </w:rPr>
              <w:t xml:space="preserve"> Rallying for change in response to the gun crisis in the USA </w:t>
            </w:r>
            <w:r w:rsidRPr="008D5A9C">
              <w:rPr>
                <w:rFonts w:asciiTheme="majorHAnsi" w:hAnsiTheme="majorHAnsi" w:cstheme="majorHAnsi"/>
                <w:b/>
                <w:bCs/>
                <w:sz w:val="24"/>
                <w:szCs w:val="24"/>
                <w:u w:val="single"/>
              </w:rPr>
              <w:t xml:space="preserve"> </w:t>
            </w:r>
          </w:p>
          <w:p w14:paraId="650B302F" w14:textId="6D925475" w:rsidR="00A379CD" w:rsidRPr="008D5A9C" w:rsidRDefault="00A379CD" w:rsidP="00A379CD">
            <w:pPr>
              <w:rPr>
                <w:rFonts w:asciiTheme="majorHAnsi" w:hAnsiTheme="majorHAnsi" w:cstheme="majorHAnsi"/>
                <w:sz w:val="24"/>
                <w:szCs w:val="24"/>
              </w:rPr>
            </w:pPr>
            <w:r w:rsidRPr="008D5A9C">
              <w:rPr>
                <w:rFonts w:asciiTheme="majorHAnsi" w:hAnsiTheme="majorHAnsi" w:cstheme="majorHAnsi"/>
                <w:sz w:val="24"/>
                <w:szCs w:val="24"/>
              </w:rPr>
              <w:t>Following the 24 May 2022 shooting at Robb Elementary in Uvalde, Texas and another</w:t>
            </w:r>
            <w:r w:rsidR="001C38E4" w:rsidRPr="008D5A9C">
              <w:rPr>
                <w:rFonts w:asciiTheme="majorHAnsi" w:hAnsiTheme="majorHAnsi" w:cstheme="majorHAnsi"/>
                <w:sz w:val="24"/>
                <w:szCs w:val="24"/>
              </w:rPr>
              <w:t xml:space="preserve"> incident</w:t>
            </w:r>
            <w:r w:rsidRPr="008D5A9C">
              <w:rPr>
                <w:rFonts w:asciiTheme="majorHAnsi" w:hAnsiTheme="majorHAnsi" w:cstheme="majorHAnsi"/>
                <w:sz w:val="24"/>
                <w:szCs w:val="24"/>
              </w:rPr>
              <w:t xml:space="preserve"> days earlier in Buffalo, New York, in which 10 people were killed, renewed calls for action on gun control in the U.S were led by </w:t>
            </w:r>
            <w:r w:rsidRPr="008D5A9C">
              <w:rPr>
                <w:rFonts w:asciiTheme="majorHAnsi" w:hAnsiTheme="majorHAnsi" w:cstheme="majorHAnsi"/>
                <w:sz w:val="24"/>
                <w:szCs w:val="24"/>
              </w:rPr>
              <w:lastRenderedPageBreak/>
              <w:t xml:space="preserve">citizen groups. Gun safety group March </w:t>
            </w:r>
            <w:proofErr w:type="gramStart"/>
            <w:r w:rsidRPr="008D5A9C">
              <w:rPr>
                <w:rFonts w:asciiTheme="majorHAnsi" w:hAnsiTheme="majorHAnsi" w:cstheme="majorHAnsi"/>
                <w:sz w:val="24"/>
                <w:szCs w:val="24"/>
              </w:rPr>
              <w:t>For</w:t>
            </w:r>
            <w:proofErr w:type="gramEnd"/>
            <w:r w:rsidRPr="008D5A9C">
              <w:rPr>
                <w:rFonts w:asciiTheme="majorHAnsi" w:hAnsiTheme="majorHAnsi" w:cstheme="majorHAnsi"/>
                <w:sz w:val="24"/>
                <w:szCs w:val="24"/>
              </w:rPr>
              <w:t xml:space="preserve"> Our Lives - founded by survivors of the 2018 Parkland school shooting in Florida - was involved in coordinating more than 450 rallies and amassing tens of thousands of protestors across the country through twitter and Instagram. Part of their gun safety movement also involved digital toolkits that could be downloaded for citizens to pressure their district or state representatives, educational material on guns and their effect on communities as well as proposals to district representatives on preventive infrastructure. </w:t>
            </w:r>
          </w:p>
          <w:p w14:paraId="0E1AAA05" w14:textId="54018085" w:rsidR="00A379CD" w:rsidRPr="008D5A9C" w:rsidRDefault="00A379CD" w:rsidP="00A379CD">
            <w:pPr>
              <w:widowControl w:val="0"/>
              <w:pBdr>
                <w:top w:val="nil"/>
                <w:left w:val="nil"/>
                <w:bottom w:val="nil"/>
                <w:right w:val="nil"/>
                <w:between w:val="nil"/>
              </w:pBdr>
              <w:spacing w:after="0" w:line="240" w:lineRule="auto"/>
              <w:jc w:val="both"/>
              <w:rPr>
                <w:rFonts w:asciiTheme="majorHAnsi" w:hAnsiTheme="majorHAnsi" w:cstheme="majorHAnsi"/>
                <w:sz w:val="24"/>
                <w:szCs w:val="24"/>
              </w:rPr>
            </w:pPr>
          </w:p>
        </w:tc>
        <w:tc>
          <w:tcPr>
            <w:tcW w:w="4175" w:type="dxa"/>
            <w:shd w:val="clear" w:color="auto" w:fill="auto"/>
            <w:tcMar>
              <w:top w:w="100" w:type="dxa"/>
              <w:left w:w="100" w:type="dxa"/>
              <w:bottom w:w="100" w:type="dxa"/>
              <w:right w:w="100" w:type="dxa"/>
            </w:tcMar>
          </w:tcPr>
          <w:p w14:paraId="0758D198" w14:textId="1467E7FC" w:rsidR="00E526A7" w:rsidRPr="008D5A9C" w:rsidRDefault="00E526A7" w:rsidP="004F66C8">
            <w:pPr>
              <w:jc w:val="both"/>
              <w:rPr>
                <w:rFonts w:asciiTheme="majorHAnsi" w:hAnsiTheme="majorHAnsi" w:cstheme="majorHAnsi"/>
                <w:sz w:val="24"/>
                <w:szCs w:val="24"/>
              </w:rPr>
            </w:pPr>
            <w:r w:rsidRPr="008D5A9C">
              <w:rPr>
                <w:rFonts w:asciiTheme="majorHAnsi" w:hAnsiTheme="majorHAnsi" w:cstheme="majorHAnsi"/>
                <w:sz w:val="24"/>
                <w:szCs w:val="24"/>
              </w:rPr>
              <w:lastRenderedPageBreak/>
              <w:t xml:space="preserve">There is no doubt that creating and participating in groups </w:t>
            </w:r>
            <w:r w:rsidR="002940AB" w:rsidRPr="008D5A9C">
              <w:rPr>
                <w:rFonts w:asciiTheme="majorHAnsi" w:hAnsiTheme="majorHAnsi" w:cstheme="majorHAnsi"/>
                <w:sz w:val="24"/>
                <w:szCs w:val="24"/>
              </w:rPr>
              <w:t xml:space="preserve">that seek to expose social ills or push for positive social change </w:t>
            </w:r>
            <w:r w:rsidRPr="008D5A9C">
              <w:rPr>
                <w:rFonts w:asciiTheme="majorHAnsi" w:hAnsiTheme="majorHAnsi" w:cstheme="majorHAnsi"/>
                <w:sz w:val="24"/>
                <w:szCs w:val="24"/>
              </w:rPr>
              <w:t xml:space="preserve">may be seen as an exercise of civic responsibility. But is this form of civic responsibility and empowerment through social media always a good thing? Can things be taken too far and what are the boundaries that should be set? </w:t>
            </w:r>
          </w:p>
          <w:p w14:paraId="756D6F99" w14:textId="77777777" w:rsidR="00E526A7" w:rsidRPr="008D5A9C" w:rsidRDefault="00E526A7" w:rsidP="00F07CF8">
            <w:pPr>
              <w:rPr>
                <w:rFonts w:asciiTheme="majorHAnsi" w:hAnsiTheme="majorHAnsi" w:cstheme="majorHAnsi"/>
                <w:b/>
                <w:sz w:val="24"/>
                <w:szCs w:val="24"/>
                <w:u w:val="single"/>
              </w:rPr>
            </w:pPr>
            <w:r w:rsidRPr="008D5A9C">
              <w:rPr>
                <w:rFonts w:asciiTheme="majorHAnsi" w:hAnsiTheme="majorHAnsi" w:cstheme="majorHAnsi"/>
                <w:b/>
                <w:noProof/>
                <w:sz w:val="24"/>
                <w:szCs w:val="24"/>
              </w:rPr>
              <w:drawing>
                <wp:anchor distT="0" distB="0" distL="114300" distR="114300" simplePos="0" relativeHeight="251749376" behindDoc="0" locked="0" layoutInCell="1" allowOverlap="1" wp14:anchorId="11542869" wp14:editId="0741A876">
                  <wp:simplePos x="0" y="0"/>
                  <wp:positionH relativeFrom="column">
                    <wp:posOffset>1270</wp:posOffset>
                  </wp:positionH>
                  <wp:positionV relativeFrom="paragraph">
                    <wp:posOffset>0</wp:posOffset>
                  </wp:positionV>
                  <wp:extent cx="832104" cy="832104"/>
                  <wp:effectExtent l="0" t="0" r="6350" b="6350"/>
                  <wp:wrapSquare wrapText="bothSides"/>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cstate="print">
                            <a:extLst>
                              <a:ext uri="{28A0092B-C50C-407E-A947-70E740481C1C}">
                                <a14:useLocalDpi xmlns:a14="http://schemas.microsoft.com/office/drawing/2010/main" val="0"/>
                              </a:ext>
                            </a:extLst>
                          </a:blip>
                          <a:srcRect/>
                          <a:stretch>
                            <a:fillRect/>
                          </a:stretch>
                        </pic:blipFill>
                        <pic:spPr>
                          <a:xfrm>
                            <a:off x="0" y="0"/>
                            <a:ext cx="832104" cy="832104"/>
                          </a:xfrm>
                          <a:prstGeom prst="rect">
                            <a:avLst/>
                          </a:prstGeom>
                          <a:ln/>
                        </pic:spPr>
                      </pic:pic>
                    </a:graphicData>
                  </a:graphic>
                  <wp14:sizeRelH relativeFrom="margin">
                    <wp14:pctWidth>0</wp14:pctWidth>
                  </wp14:sizeRelH>
                  <wp14:sizeRelV relativeFrom="margin">
                    <wp14:pctHeight>0</wp14:pctHeight>
                  </wp14:sizeRelV>
                </wp:anchor>
              </w:drawing>
            </w:r>
            <w:r w:rsidRPr="008D5A9C">
              <w:rPr>
                <w:rFonts w:asciiTheme="majorHAnsi" w:hAnsiTheme="majorHAnsi" w:cstheme="majorHAnsi"/>
                <w:b/>
                <w:sz w:val="24"/>
                <w:szCs w:val="24"/>
                <w:u w:val="single"/>
              </w:rPr>
              <w:t xml:space="preserve">What do the experts have to say? </w:t>
            </w:r>
            <w:r w:rsidRPr="008D5A9C">
              <w:rPr>
                <w:rFonts w:asciiTheme="majorHAnsi" w:hAnsiTheme="majorHAnsi" w:cstheme="majorHAnsi"/>
                <w:b/>
                <w:sz w:val="24"/>
                <w:szCs w:val="24"/>
              </w:rPr>
              <w:br/>
              <w:t xml:space="preserve">Read more here: </w:t>
            </w:r>
            <w:r w:rsidRPr="008D5A9C">
              <w:rPr>
                <w:rFonts w:asciiTheme="majorHAnsi" w:hAnsiTheme="majorHAnsi" w:cstheme="majorHAnsi"/>
                <w:b/>
                <w:i/>
                <w:iCs/>
                <w:sz w:val="24"/>
                <w:szCs w:val="24"/>
              </w:rPr>
              <w:t xml:space="preserve">Channel News Asia - “Social media vigilantes: </w:t>
            </w:r>
            <w:r w:rsidRPr="008D5A9C">
              <w:rPr>
                <w:rFonts w:asciiTheme="majorHAnsi" w:hAnsiTheme="majorHAnsi" w:cstheme="majorHAnsi"/>
                <w:b/>
                <w:i/>
                <w:iCs/>
                <w:sz w:val="24"/>
                <w:szCs w:val="24"/>
              </w:rPr>
              <w:lastRenderedPageBreak/>
              <w:t>A valid or harmful way of dealing with rule breakers?”</w:t>
            </w:r>
            <w:r w:rsidRPr="008D5A9C">
              <w:rPr>
                <w:rFonts w:asciiTheme="majorHAnsi" w:hAnsiTheme="majorHAnsi" w:cstheme="majorHAnsi"/>
                <w:i/>
                <w:iCs/>
                <w:sz w:val="24"/>
                <w:szCs w:val="24"/>
              </w:rPr>
              <w:t xml:space="preserve">  </w:t>
            </w:r>
          </w:p>
          <w:p w14:paraId="477870B7" w14:textId="1D08CC5A" w:rsidR="008A53E6" w:rsidRPr="008D5A9C" w:rsidRDefault="00E526A7" w:rsidP="002940AB">
            <w:pPr>
              <w:jc w:val="both"/>
              <w:rPr>
                <w:rFonts w:asciiTheme="majorHAnsi" w:hAnsiTheme="majorHAnsi" w:cstheme="majorHAnsi"/>
                <w:b/>
                <w:bCs/>
                <w:sz w:val="24"/>
                <w:szCs w:val="24"/>
                <w:u w:val="single"/>
              </w:rPr>
            </w:pPr>
            <w:r w:rsidRPr="008D5A9C">
              <w:rPr>
                <w:rFonts w:asciiTheme="majorHAnsi" w:hAnsiTheme="majorHAnsi" w:cstheme="majorHAnsi"/>
                <w:sz w:val="24"/>
                <w:szCs w:val="24"/>
              </w:rPr>
              <w:t>Enhanced civic responsibility and the backlash accompanying some perceived contravention or ‘flouting’ of civic responsibilities are important features in other ‘crises’ of varying proportions, not just the COVID-10 pandemic.</w:t>
            </w:r>
          </w:p>
          <w:p w14:paraId="1CF079E5" w14:textId="0454E240" w:rsidR="008A53E6" w:rsidRPr="008D5A9C" w:rsidRDefault="00E526A7" w:rsidP="002940AB">
            <w:pPr>
              <w:jc w:val="both"/>
              <w:rPr>
                <w:rFonts w:asciiTheme="majorHAnsi" w:hAnsiTheme="majorHAnsi" w:cstheme="majorHAnsi"/>
                <w:b/>
                <w:bCs/>
                <w:sz w:val="24"/>
                <w:szCs w:val="24"/>
                <w:u w:val="single"/>
              </w:rPr>
            </w:pPr>
            <w:r w:rsidRPr="008D5A9C">
              <w:rPr>
                <w:rFonts w:asciiTheme="majorHAnsi" w:hAnsiTheme="majorHAnsi" w:cstheme="majorHAnsi"/>
                <w:b/>
                <w:bCs/>
                <w:sz w:val="24"/>
                <w:szCs w:val="24"/>
                <w:u w:val="single"/>
              </w:rPr>
              <w:t xml:space="preserve">Example </w:t>
            </w:r>
            <w:r w:rsidR="00B07EFF" w:rsidRPr="008D5A9C">
              <w:rPr>
                <w:rFonts w:asciiTheme="majorHAnsi" w:hAnsiTheme="majorHAnsi" w:cstheme="majorHAnsi"/>
                <w:b/>
                <w:bCs/>
                <w:sz w:val="24"/>
                <w:szCs w:val="24"/>
                <w:u w:val="single"/>
              </w:rPr>
              <w:t>C</w:t>
            </w:r>
            <w:r w:rsidRPr="008D5A9C">
              <w:rPr>
                <w:rFonts w:asciiTheme="majorHAnsi" w:hAnsiTheme="majorHAnsi" w:cstheme="majorHAnsi"/>
                <w:b/>
                <w:bCs/>
                <w:sz w:val="24"/>
                <w:szCs w:val="24"/>
                <w:u w:val="single"/>
              </w:rPr>
              <w:t xml:space="preserve">: “Cancel Culture” in response to various socio-cultural crises </w:t>
            </w:r>
          </w:p>
          <w:p w14:paraId="12F0E986" w14:textId="529E4601" w:rsidR="002940AB" w:rsidRPr="008D5A9C" w:rsidRDefault="00E526A7" w:rsidP="002940AB">
            <w:pPr>
              <w:jc w:val="both"/>
              <w:rPr>
                <w:rFonts w:asciiTheme="majorHAnsi" w:hAnsiTheme="majorHAnsi" w:cstheme="majorHAnsi"/>
                <w:sz w:val="24"/>
                <w:szCs w:val="24"/>
              </w:rPr>
            </w:pPr>
            <w:r w:rsidRPr="008D5A9C">
              <w:rPr>
                <w:rFonts w:asciiTheme="majorHAnsi" w:hAnsiTheme="majorHAnsi" w:cstheme="majorHAnsi"/>
                <w:sz w:val="24"/>
                <w:szCs w:val="24"/>
              </w:rPr>
              <w:t>The ongoing socio-cultural crises involving</w:t>
            </w:r>
            <w:r w:rsidR="00904411" w:rsidRPr="008D5A9C">
              <w:rPr>
                <w:rFonts w:asciiTheme="majorHAnsi" w:hAnsiTheme="majorHAnsi" w:cstheme="majorHAnsi"/>
                <w:sz w:val="24"/>
                <w:szCs w:val="24"/>
              </w:rPr>
              <w:t xml:space="preserve">, for example, </w:t>
            </w:r>
            <w:r w:rsidRPr="008D5A9C">
              <w:rPr>
                <w:rFonts w:asciiTheme="majorHAnsi" w:hAnsiTheme="majorHAnsi" w:cstheme="majorHAnsi"/>
                <w:sz w:val="24"/>
                <w:szCs w:val="24"/>
              </w:rPr>
              <w:t xml:space="preserve">widespread discrimination </w:t>
            </w:r>
            <w:r w:rsidR="00904411" w:rsidRPr="008D5A9C">
              <w:rPr>
                <w:rFonts w:asciiTheme="majorHAnsi" w:hAnsiTheme="majorHAnsi" w:cstheme="majorHAnsi"/>
                <w:sz w:val="24"/>
                <w:szCs w:val="24"/>
              </w:rPr>
              <w:t xml:space="preserve">have </w:t>
            </w:r>
            <w:r w:rsidRPr="008D5A9C">
              <w:rPr>
                <w:rFonts w:asciiTheme="majorHAnsi" w:hAnsiTheme="majorHAnsi" w:cstheme="majorHAnsi"/>
                <w:sz w:val="24"/>
                <w:szCs w:val="24"/>
              </w:rPr>
              <w:t>given rise to various instances of ‘cancel culture’ – a form of boycott-movement. In these in</w:t>
            </w:r>
            <w:r w:rsidR="00D97403" w:rsidRPr="008D5A9C">
              <w:rPr>
                <w:rFonts w:asciiTheme="majorHAnsi" w:hAnsiTheme="majorHAnsi" w:cstheme="majorHAnsi"/>
                <w:sz w:val="24"/>
                <w:szCs w:val="24"/>
              </w:rPr>
              <w:t xml:space="preserve">stances, some celebrity, </w:t>
            </w:r>
            <w:proofErr w:type="spellStart"/>
            <w:r w:rsidR="00D97403" w:rsidRPr="008D5A9C">
              <w:rPr>
                <w:rFonts w:asciiTheme="majorHAnsi" w:hAnsiTheme="majorHAnsi" w:cstheme="majorHAnsi"/>
                <w:sz w:val="24"/>
                <w:szCs w:val="24"/>
              </w:rPr>
              <w:t>organis</w:t>
            </w:r>
            <w:r w:rsidRPr="008D5A9C">
              <w:rPr>
                <w:rFonts w:asciiTheme="majorHAnsi" w:hAnsiTheme="majorHAnsi" w:cstheme="majorHAnsi"/>
                <w:sz w:val="24"/>
                <w:szCs w:val="24"/>
              </w:rPr>
              <w:t>ation</w:t>
            </w:r>
            <w:proofErr w:type="spellEnd"/>
            <w:r w:rsidRPr="008D5A9C">
              <w:rPr>
                <w:rFonts w:asciiTheme="majorHAnsi" w:hAnsiTheme="majorHAnsi" w:cstheme="majorHAnsi"/>
                <w:sz w:val="24"/>
                <w:szCs w:val="24"/>
              </w:rPr>
              <w:t xml:space="preserve">, or product is boycotted due to </w:t>
            </w:r>
            <w:r w:rsidRPr="008D5A9C">
              <w:rPr>
                <w:rFonts w:asciiTheme="majorHAnsi" w:hAnsiTheme="majorHAnsi" w:cstheme="majorHAnsi"/>
                <w:sz w:val="24"/>
                <w:szCs w:val="24"/>
                <w:u w:val="single"/>
              </w:rPr>
              <w:t>misalignment with or contravention of some civic norms</w:t>
            </w:r>
            <w:r w:rsidRPr="008D5A9C">
              <w:rPr>
                <w:rFonts w:asciiTheme="majorHAnsi" w:hAnsiTheme="majorHAnsi" w:cstheme="majorHAnsi"/>
                <w:sz w:val="24"/>
                <w:szCs w:val="24"/>
              </w:rPr>
              <w:t xml:space="preserve">. </w:t>
            </w:r>
            <w:r w:rsidR="00904411" w:rsidRPr="008D5A9C">
              <w:rPr>
                <w:rFonts w:asciiTheme="majorHAnsi" w:hAnsiTheme="majorHAnsi" w:cstheme="majorHAnsi"/>
                <w:sz w:val="24"/>
                <w:szCs w:val="24"/>
              </w:rPr>
              <w:t xml:space="preserve">Very often, ‘cancel culture’ occurs online </w:t>
            </w:r>
            <w:r w:rsidR="002940AB" w:rsidRPr="008D5A9C">
              <w:rPr>
                <w:rFonts w:asciiTheme="majorHAnsi" w:hAnsiTheme="majorHAnsi" w:cstheme="majorHAnsi"/>
                <w:sz w:val="24"/>
                <w:szCs w:val="24"/>
              </w:rPr>
              <w:t xml:space="preserve">because social media has fundamentally changed the way we challenge each other’s </w:t>
            </w:r>
            <w:proofErr w:type="gramStart"/>
            <w:r w:rsidR="002940AB" w:rsidRPr="008D5A9C">
              <w:rPr>
                <w:rFonts w:asciiTheme="majorHAnsi" w:hAnsiTheme="majorHAnsi" w:cstheme="majorHAnsi"/>
                <w:sz w:val="24"/>
                <w:szCs w:val="24"/>
              </w:rPr>
              <w:t>views</w:t>
            </w:r>
            <w:proofErr w:type="gramEnd"/>
            <w:r w:rsidR="002940AB" w:rsidRPr="008D5A9C">
              <w:rPr>
                <w:rFonts w:asciiTheme="majorHAnsi" w:hAnsiTheme="majorHAnsi" w:cstheme="majorHAnsi"/>
                <w:sz w:val="24"/>
                <w:szCs w:val="24"/>
              </w:rPr>
              <w:t xml:space="preserve"> and it has never been easier to summon groups to join the public fray.</w:t>
            </w:r>
          </w:p>
          <w:p w14:paraId="3F3B82F6" w14:textId="2EF52884" w:rsidR="002940AB" w:rsidRPr="008D5A9C" w:rsidRDefault="002940AB" w:rsidP="002940AB">
            <w:pPr>
              <w:jc w:val="both"/>
              <w:rPr>
                <w:rFonts w:asciiTheme="majorHAnsi" w:hAnsiTheme="majorHAnsi" w:cstheme="majorHAnsi"/>
                <w:sz w:val="24"/>
                <w:szCs w:val="24"/>
              </w:rPr>
            </w:pPr>
            <w:r w:rsidRPr="008D5A9C">
              <w:rPr>
                <w:rFonts w:asciiTheme="majorHAnsi" w:hAnsiTheme="majorHAnsi" w:cstheme="majorHAnsi"/>
                <w:sz w:val="24"/>
                <w:szCs w:val="24"/>
              </w:rPr>
              <w:t>Over the past years, cancel culture has become a deeply contested idea.</w:t>
            </w:r>
          </w:p>
          <w:p w14:paraId="691BE391" w14:textId="77777777" w:rsidR="002940AB" w:rsidRPr="008D5A9C" w:rsidRDefault="002940AB" w:rsidP="002940AB">
            <w:pPr>
              <w:jc w:val="both"/>
              <w:rPr>
                <w:rFonts w:asciiTheme="majorHAnsi" w:hAnsiTheme="majorHAnsi" w:cstheme="majorHAnsi"/>
                <w:sz w:val="24"/>
                <w:szCs w:val="24"/>
              </w:rPr>
            </w:pPr>
            <w:r w:rsidRPr="008D5A9C">
              <w:rPr>
                <w:rFonts w:asciiTheme="majorHAnsi" w:hAnsiTheme="majorHAnsi" w:cstheme="majorHAnsi"/>
                <w:sz w:val="24"/>
                <w:szCs w:val="24"/>
              </w:rPr>
              <w:t xml:space="preserve">There are 2 critical questions to consider </w:t>
            </w:r>
            <w:proofErr w:type="gramStart"/>
            <w:r w:rsidRPr="008D5A9C">
              <w:rPr>
                <w:rFonts w:asciiTheme="majorHAnsi" w:hAnsiTheme="majorHAnsi" w:cstheme="majorHAnsi"/>
                <w:sz w:val="24"/>
                <w:szCs w:val="24"/>
              </w:rPr>
              <w:t>with regard to</w:t>
            </w:r>
            <w:proofErr w:type="gramEnd"/>
            <w:r w:rsidRPr="008D5A9C">
              <w:rPr>
                <w:rFonts w:asciiTheme="majorHAnsi" w:hAnsiTheme="majorHAnsi" w:cstheme="majorHAnsi"/>
                <w:sz w:val="24"/>
                <w:szCs w:val="24"/>
              </w:rPr>
              <w:t xml:space="preserve"> ‘cancel culture’, the answers to both depend on the perspective you hold with regard to the effects of free speech and the maturity and political engagement demonstrated by online users. </w:t>
            </w:r>
          </w:p>
          <w:p w14:paraId="6DF62776" w14:textId="7BDEDB57" w:rsidR="002940AB" w:rsidRPr="008D5A9C" w:rsidRDefault="002940AB" w:rsidP="002940AB">
            <w:pPr>
              <w:jc w:val="both"/>
              <w:rPr>
                <w:rFonts w:asciiTheme="majorHAnsi" w:hAnsiTheme="majorHAnsi" w:cstheme="majorHAnsi"/>
                <w:sz w:val="24"/>
                <w:szCs w:val="24"/>
              </w:rPr>
            </w:pPr>
            <w:r w:rsidRPr="008D5A9C">
              <w:rPr>
                <w:rFonts w:asciiTheme="majorHAnsi" w:hAnsiTheme="majorHAnsi" w:cstheme="majorHAnsi"/>
                <w:sz w:val="24"/>
                <w:szCs w:val="24"/>
              </w:rPr>
              <w:t>(1)</w:t>
            </w:r>
            <w:r w:rsidR="00690C5B" w:rsidRPr="008D5A9C">
              <w:rPr>
                <w:rFonts w:asciiTheme="majorHAnsi" w:hAnsiTheme="majorHAnsi" w:cstheme="majorHAnsi"/>
                <w:sz w:val="24"/>
                <w:szCs w:val="24"/>
              </w:rPr>
              <w:t xml:space="preserve"> </w:t>
            </w:r>
            <w:r w:rsidRPr="008D5A9C">
              <w:rPr>
                <w:rFonts w:asciiTheme="majorHAnsi" w:hAnsiTheme="majorHAnsi" w:cstheme="majorHAnsi"/>
                <w:sz w:val="24"/>
                <w:szCs w:val="24"/>
              </w:rPr>
              <w:t xml:space="preserve">First, does calling people out on social media represent </w:t>
            </w:r>
            <w:r w:rsidRPr="008D5A9C">
              <w:rPr>
                <w:rFonts w:asciiTheme="majorHAnsi" w:hAnsiTheme="majorHAnsi" w:cstheme="majorHAnsi"/>
                <w:b/>
                <w:bCs/>
                <w:sz w:val="24"/>
                <w:szCs w:val="24"/>
              </w:rPr>
              <w:t>accountability</w:t>
            </w:r>
            <w:r w:rsidRPr="008D5A9C">
              <w:rPr>
                <w:rFonts w:asciiTheme="majorHAnsi" w:hAnsiTheme="majorHAnsi" w:cstheme="majorHAnsi"/>
                <w:sz w:val="24"/>
                <w:szCs w:val="24"/>
              </w:rPr>
              <w:t xml:space="preserve"> (holding others accountable for their comments and the consequences of their online </w:t>
            </w:r>
            <w:proofErr w:type="spellStart"/>
            <w:proofErr w:type="gramStart"/>
            <w:r w:rsidRPr="008D5A9C">
              <w:rPr>
                <w:rFonts w:asciiTheme="majorHAnsi" w:hAnsiTheme="majorHAnsi" w:cstheme="majorHAnsi"/>
                <w:sz w:val="24"/>
                <w:szCs w:val="24"/>
              </w:rPr>
              <w:t>behaviour</w:t>
            </w:r>
            <w:proofErr w:type="spellEnd"/>
            <w:r w:rsidRPr="008D5A9C">
              <w:rPr>
                <w:rFonts w:asciiTheme="majorHAnsi" w:hAnsiTheme="majorHAnsi" w:cstheme="majorHAnsi"/>
                <w:sz w:val="24"/>
                <w:szCs w:val="24"/>
              </w:rPr>
              <w:t>;</w:t>
            </w:r>
            <w:proofErr w:type="gramEnd"/>
            <w:r w:rsidRPr="008D5A9C">
              <w:rPr>
                <w:rFonts w:asciiTheme="majorHAnsi" w:hAnsiTheme="majorHAnsi" w:cstheme="majorHAnsi"/>
                <w:sz w:val="24"/>
                <w:szCs w:val="24"/>
              </w:rPr>
              <w:t xml:space="preserve"> exposing a range of social ills) or </w:t>
            </w:r>
            <w:r w:rsidRPr="008D5A9C">
              <w:rPr>
                <w:rFonts w:asciiTheme="majorHAnsi" w:hAnsiTheme="majorHAnsi" w:cstheme="majorHAnsi"/>
                <w:b/>
                <w:bCs/>
                <w:sz w:val="24"/>
                <w:szCs w:val="24"/>
              </w:rPr>
              <w:t>unjust punishment</w:t>
            </w:r>
            <w:r w:rsidRPr="008D5A9C">
              <w:rPr>
                <w:rFonts w:asciiTheme="majorHAnsi" w:hAnsiTheme="majorHAnsi" w:cstheme="majorHAnsi"/>
                <w:sz w:val="24"/>
                <w:szCs w:val="24"/>
              </w:rPr>
              <w:t xml:space="preserve"> (</w:t>
            </w:r>
            <w:r w:rsidR="00CA6053" w:rsidRPr="008D5A9C">
              <w:rPr>
                <w:rFonts w:asciiTheme="majorHAnsi" w:hAnsiTheme="majorHAnsi" w:cstheme="majorHAnsi"/>
                <w:sz w:val="24"/>
                <w:szCs w:val="24"/>
              </w:rPr>
              <w:t>‘mob justice’ or</w:t>
            </w:r>
            <w:r w:rsidRPr="008D5A9C">
              <w:rPr>
                <w:rFonts w:asciiTheme="majorHAnsi" w:hAnsiTheme="majorHAnsi" w:cstheme="majorHAnsi"/>
                <w:sz w:val="24"/>
                <w:szCs w:val="24"/>
              </w:rPr>
              <w:t xml:space="preserve"> an unnecessary lashing out at others </w:t>
            </w:r>
            <w:r w:rsidRPr="008D5A9C">
              <w:rPr>
                <w:rFonts w:asciiTheme="majorHAnsi" w:hAnsiTheme="majorHAnsi" w:cstheme="majorHAnsi"/>
                <w:sz w:val="24"/>
                <w:szCs w:val="24"/>
              </w:rPr>
              <w:lastRenderedPageBreak/>
              <w:t xml:space="preserve">without considering the context or intention of the original poster/actor)?  </w:t>
            </w:r>
          </w:p>
          <w:p w14:paraId="62C69E54" w14:textId="2275CE3A" w:rsidR="002940AB" w:rsidRPr="008D5A9C" w:rsidRDefault="002940AB" w:rsidP="002940AB">
            <w:pPr>
              <w:jc w:val="both"/>
              <w:rPr>
                <w:rFonts w:asciiTheme="majorHAnsi" w:hAnsiTheme="majorHAnsi" w:cstheme="majorHAnsi"/>
                <w:sz w:val="24"/>
                <w:szCs w:val="24"/>
              </w:rPr>
            </w:pPr>
            <w:r w:rsidRPr="008D5A9C">
              <w:rPr>
                <w:rFonts w:asciiTheme="majorHAnsi" w:hAnsiTheme="majorHAnsi" w:cstheme="majorHAnsi"/>
                <w:sz w:val="24"/>
                <w:szCs w:val="24"/>
              </w:rPr>
              <w:t>(2)</w:t>
            </w:r>
            <w:r w:rsidR="00690C5B" w:rsidRPr="008D5A9C">
              <w:rPr>
                <w:rFonts w:asciiTheme="majorHAnsi" w:hAnsiTheme="majorHAnsi" w:cstheme="majorHAnsi"/>
                <w:sz w:val="24"/>
                <w:szCs w:val="24"/>
              </w:rPr>
              <w:t xml:space="preserve"> </w:t>
            </w:r>
            <w:r w:rsidRPr="008D5A9C">
              <w:rPr>
                <w:rFonts w:asciiTheme="majorHAnsi" w:hAnsiTheme="majorHAnsi" w:cstheme="majorHAnsi"/>
                <w:sz w:val="24"/>
                <w:szCs w:val="24"/>
              </w:rPr>
              <w:t xml:space="preserve">Second, </w:t>
            </w:r>
            <w:r w:rsidR="00690C5B" w:rsidRPr="008D5A9C">
              <w:rPr>
                <w:rFonts w:asciiTheme="majorHAnsi" w:hAnsiTheme="majorHAnsi" w:cstheme="majorHAnsi"/>
                <w:sz w:val="24"/>
                <w:szCs w:val="24"/>
              </w:rPr>
              <w:t>is</w:t>
            </w:r>
            <w:r w:rsidRPr="008D5A9C">
              <w:rPr>
                <w:rFonts w:asciiTheme="majorHAnsi" w:hAnsiTheme="majorHAnsi" w:cstheme="majorHAnsi"/>
                <w:sz w:val="24"/>
                <w:szCs w:val="24"/>
              </w:rPr>
              <w:t xml:space="preserve"> calling people out on social media </w:t>
            </w:r>
            <w:r w:rsidRPr="008D5A9C">
              <w:rPr>
                <w:rFonts w:asciiTheme="majorHAnsi" w:hAnsiTheme="majorHAnsi" w:cstheme="majorHAnsi"/>
                <w:b/>
                <w:bCs/>
                <w:sz w:val="24"/>
                <w:szCs w:val="24"/>
              </w:rPr>
              <w:t xml:space="preserve">productive </w:t>
            </w:r>
            <w:proofErr w:type="spellStart"/>
            <w:r w:rsidRPr="008D5A9C">
              <w:rPr>
                <w:rFonts w:asciiTheme="majorHAnsi" w:hAnsiTheme="majorHAnsi" w:cstheme="majorHAnsi"/>
                <w:b/>
                <w:bCs/>
                <w:sz w:val="24"/>
                <w:szCs w:val="24"/>
              </w:rPr>
              <w:t>behaviour</w:t>
            </w:r>
            <w:proofErr w:type="spellEnd"/>
            <w:r w:rsidRPr="008D5A9C">
              <w:rPr>
                <w:rFonts w:asciiTheme="majorHAnsi" w:hAnsiTheme="majorHAnsi" w:cstheme="majorHAnsi"/>
                <w:sz w:val="24"/>
                <w:szCs w:val="24"/>
              </w:rPr>
              <w:t xml:space="preserve"> (leading to positive change) or </w:t>
            </w:r>
            <w:r w:rsidR="00690C5B" w:rsidRPr="008D5A9C">
              <w:rPr>
                <w:rFonts w:asciiTheme="majorHAnsi" w:hAnsiTheme="majorHAnsi" w:cstheme="majorHAnsi"/>
                <w:sz w:val="24"/>
                <w:szCs w:val="24"/>
              </w:rPr>
              <w:t xml:space="preserve">simply </w:t>
            </w:r>
            <w:r w:rsidRPr="008D5A9C">
              <w:rPr>
                <w:rFonts w:asciiTheme="majorHAnsi" w:hAnsiTheme="majorHAnsi" w:cstheme="majorHAnsi"/>
                <w:b/>
                <w:bCs/>
                <w:sz w:val="24"/>
                <w:szCs w:val="24"/>
              </w:rPr>
              <w:t>fueling more online toxicity</w:t>
            </w:r>
            <w:r w:rsidRPr="008D5A9C">
              <w:rPr>
                <w:rFonts w:asciiTheme="majorHAnsi" w:hAnsiTheme="majorHAnsi" w:cstheme="majorHAnsi"/>
                <w:sz w:val="24"/>
                <w:szCs w:val="24"/>
              </w:rPr>
              <w:t>?</w:t>
            </w:r>
          </w:p>
          <w:p w14:paraId="1C9240B7" w14:textId="40194153" w:rsidR="002940AB" w:rsidRPr="008D5A9C" w:rsidRDefault="00690C5B" w:rsidP="004F66C8">
            <w:pPr>
              <w:jc w:val="both"/>
              <w:rPr>
                <w:rFonts w:asciiTheme="majorHAnsi" w:hAnsiTheme="majorHAnsi" w:cstheme="majorHAnsi"/>
                <w:sz w:val="24"/>
                <w:szCs w:val="24"/>
              </w:rPr>
            </w:pPr>
            <w:r w:rsidRPr="008D5A9C">
              <w:rPr>
                <w:rFonts w:asciiTheme="majorHAnsi" w:hAnsiTheme="majorHAnsi" w:cstheme="majorHAnsi"/>
                <w:b/>
                <w:bCs/>
                <w:sz w:val="24"/>
                <w:szCs w:val="24"/>
              </w:rPr>
              <w:t xml:space="preserve">Example C: Celebrities ‘cancelled’ </w:t>
            </w:r>
          </w:p>
          <w:p w14:paraId="3404DFD3" w14:textId="72B6554C" w:rsidR="00E526A7" w:rsidRPr="008D5A9C" w:rsidRDefault="00690C5B" w:rsidP="004F66C8">
            <w:pPr>
              <w:widowControl w:val="0"/>
              <w:spacing w:after="0" w:line="240" w:lineRule="auto"/>
              <w:rPr>
                <w:rFonts w:asciiTheme="majorHAnsi" w:hAnsiTheme="majorHAnsi" w:cstheme="majorHAnsi"/>
                <w:sz w:val="24"/>
                <w:szCs w:val="24"/>
                <w:u w:val="single"/>
              </w:rPr>
            </w:pPr>
            <w:r w:rsidRPr="008D5A9C">
              <w:rPr>
                <w:rFonts w:asciiTheme="majorHAnsi" w:hAnsiTheme="majorHAnsi" w:cstheme="majorHAnsi"/>
                <w:b/>
                <w:bCs/>
                <w:noProof/>
                <w:sz w:val="24"/>
                <w:szCs w:val="24"/>
                <w:u w:val="single"/>
              </w:rPr>
              <w:t>J.K Rowling</w:t>
            </w:r>
            <w:r w:rsidR="00E526A7" w:rsidRPr="008D5A9C">
              <w:rPr>
                <w:rFonts w:asciiTheme="majorHAnsi" w:hAnsiTheme="majorHAnsi" w:cstheme="majorHAnsi"/>
                <w:sz w:val="24"/>
                <w:szCs w:val="24"/>
                <w:u w:val="single"/>
              </w:rPr>
              <w:t xml:space="preserve"> (</w:t>
            </w:r>
            <w:r w:rsidRPr="008D5A9C">
              <w:rPr>
                <w:rFonts w:asciiTheme="majorHAnsi" w:hAnsiTheme="majorHAnsi" w:cstheme="majorHAnsi"/>
                <w:sz w:val="24"/>
                <w:szCs w:val="24"/>
                <w:u w:val="single"/>
              </w:rPr>
              <w:t>author of the Harry Potter series</w:t>
            </w:r>
            <w:r w:rsidR="00E526A7" w:rsidRPr="008D5A9C">
              <w:rPr>
                <w:rFonts w:asciiTheme="majorHAnsi" w:hAnsiTheme="majorHAnsi" w:cstheme="majorHAnsi"/>
                <w:sz w:val="24"/>
                <w:szCs w:val="24"/>
                <w:u w:val="single"/>
              </w:rPr>
              <w:t>)</w:t>
            </w:r>
          </w:p>
          <w:p w14:paraId="3A0B611E" w14:textId="711B9619" w:rsidR="00E526A7" w:rsidRPr="008D5A9C" w:rsidRDefault="00E526A7" w:rsidP="004F66C8">
            <w:pPr>
              <w:widowControl w:val="0"/>
              <w:spacing w:after="0" w:line="240" w:lineRule="auto"/>
              <w:rPr>
                <w:rFonts w:asciiTheme="majorHAnsi" w:hAnsiTheme="majorHAnsi" w:cstheme="majorHAnsi"/>
                <w:sz w:val="24"/>
                <w:szCs w:val="24"/>
              </w:rPr>
            </w:pPr>
            <w:r w:rsidRPr="008D5A9C">
              <w:rPr>
                <w:rFonts w:asciiTheme="majorHAnsi" w:hAnsiTheme="majorHAnsi" w:cstheme="majorHAnsi"/>
                <w:b/>
                <w:sz w:val="24"/>
                <w:szCs w:val="24"/>
              </w:rPr>
              <w:t>Cause:</w:t>
            </w:r>
            <w:r w:rsidRPr="008D5A9C">
              <w:rPr>
                <w:rFonts w:asciiTheme="majorHAnsi" w:hAnsiTheme="majorHAnsi" w:cstheme="majorHAnsi"/>
                <w:sz w:val="24"/>
                <w:szCs w:val="24"/>
              </w:rPr>
              <w:t xml:space="preserve"> </w:t>
            </w:r>
            <w:r w:rsidR="00690C5B" w:rsidRPr="008D5A9C">
              <w:rPr>
                <w:rFonts w:asciiTheme="majorHAnsi" w:hAnsiTheme="majorHAnsi" w:cstheme="majorHAnsi"/>
                <w:sz w:val="24"/>
                <w:szCs w:val="24"/>
              </w:rPr>
              <w:t>Transphobic</w:t>
            </w:r>
            <w:r w:rsidRPr="008D5A9C">
              <w:rPr>
                <w:rFonts w:asciiTheme="majorHAnsi" w:hAnsiTheme="majorHAnsi" w:cstheme="majorHAnsi"/>
                <w:sz w:val="24"/>
                <w:szCs w:val="24"/>
              </w:rPr>
              <w:t xml:space="preserve"> comments </w:t>
            </w:r>
            <w:r w:rsidR="00690C5B" w:rsidRPr="008D5A9C">
              <w:rPr>
                <w:rFonts w:asciiTheme="majorHAnsi" w:hAnsiTheme="majorHAnsi" w:cstheme="majorHAnsi"/>
                <w:sz w:val="24"/>
                <w:szCs w:val="24"/>
              </w:rPr>
              <w:t>on twitter</w:t>
            </w:r>
          </w:p>
          <w:p w14:paraId="72421E87" w14:textId="6D9A0DC3" w:rsidR="00AF2E5F" w:rsidRPr="008D5A9C" w:rsidRDefault="00E526A7" w:rsidP="004F66C8">
            <w:pPr>
              <w:widowControl w:val="0"/>
              <w:spacing w:after="0" w:line="240" w:lineRule="auto"/>
              <w:rPr>
                <w:rFonts w:asciiTheme="majorHAnsi" w:hAnsiTheme="majorHAnsi" w:cstheme="majorHAnsi"/>
                <w:sz w:val="24"/>
                <w:szCs w:val="24"/>
              </w:rPr>
            </w:pPr>
            <w:r w:rsidRPr="008D5A9C">
              <w:rPr>
                <w:rFonts w:asciiTheme="majorHAnsi" w:hAnsiTheme="majorHAnsi" w:cstheme="majorHAnsi"/>
                <w:b/>
                <w:sz w:val="24"/>
                <w:szCs w:val="24"/>
              </w:rPr>
              <w:t>Effect:</w:t>
            </w:r>
            <w:r w:rsidRPr="008D5A9C">
              <w:rPr>
                <w:rFonts w:asciiTheme="majorHAnsi" w:hAnsiTheme="majorHAnsi" w:cstheme="majorHAnsi"/>
                <w:sz w:val="24"/>
                <w:szCs w:val="24"/>
              </w:rPr>
              <w:t xml:space="preserve"> Social media backlash; loss of roles, revenue</w:t>
            </w:r>
            <w:r w:rsidR="00690C5B" w:rsidRPr="008D5A9C">
              <w:rPr>
                <w:rFonts w:asciiTheme="majorHAnsi" w:hAnsiTheme="majorHAnsi" w:cstheme="majorHAnsi"/>
                <w:sz w:val="24"/>
                <w:szCs w:val="24"/>
              </w:rPr>
              <w:t xml:space="preserve"> stream</w:t>
            </w:r>
          </w:p>
          <w:p w14:paraId="18CCCDB1" w14:textId="77777777" w:rsidR="00E526A7" w:rsidRPr="008D5A9C" w:rsidRDefault="00E526A7" w:rsidP="004F66C8">
            <w:pPr>
              <w:widowControl w:val="0"/>
              <w:spacing w:after="0" w:line="240" w:lineRule="auto"/>
              <w:rPr>
                <w:rFonts w:asciiTheme="majorHAnsi" w:hAnsiTheme="majorHAnsi" w:cstheme="majorHAnsi"/>
                <w:sz w:val="24"/>
                <w:szCs w:val="24"/>
                <w:u w:val="single"/>
              </w:rPr>
            </w:pPr>
            <w:r w:rsidRPr="008D5A9C">
              <w:rPr>
                <w:rFonts w:asciiTheme="majorHAnsi" w:hAnsiTheme="majorHAnsi" w:cstheme="majorHAnsi"/>
                <w:noProof/>
                <w:sz w:val="24"/>
                <w:szCs w:val="24"/>
              </w:rPr>
              <w:drawing>
                <wp:anchor distT="0" distB="0" distL="0" distR="0" simplePos="0" relativeHeight="251745280" behindDoc="1" locked="0" layoutInCell="1" hidden="0" allowOverlap="1" wp14:anchorId="7AC0B7EF" wp14:editId="509F6D3F">
                  <wp:simplePos x="0" y="0"/>
                  <wp:positionH relativeFrom="column">
                    <wp:posOffset>2142490</wp:posOffset>
                  </wp:positionH>
                  <wp:positionV relativeFrom="paragraph">
                    <wp:posOffset>84261</wp:posOffset>
                  </wp:positionV>
                  <wp:extent cx="832104" cy="832104"/>
                  <wp:effectExtent l="0" t="0" r="6350" b="6350"/>
                  <wp:wrapSquare wrapText="bothSides"/>
                  <wp:docPr id="19" name="image15.png" descr="C:\Users\S9030588C\AppData\Local\Microsoft\Windows\INetCache\Content.MSO\52B2C058.tmp"/>
                  <wp:cNvGraphicFramePr/>
                  <a:graphic xmlns:a="http://schemas.openxmlformats.org/drawingml/2006/main">
                    <a:graphicData uri="http://schemas.openxmlformats.org/drawingml/2006/picture">
                      <pic:pic xmlns:pic="http://schemas.openxmlformats.org/drawingml/2006/picture">
                        <pic:nvPicPr>
                          <pic:cNvPr id="0" name="image15.png" descr="C:\Users\S9030588C\AppData\Local\Microsoft\Windows\INetCache\Content.MSO\52B2C058.tmp"/>
                          <pic:cNvPicPr preferRelativeResize="0"/>
                        </pic:nvPicPr>
                        <pic:blipFill>
                          <a:blip r:embed="rId23"/>
                          <a:srcRect/>
                          <a:stretch>
                            <a:fillRect/>
                          </a:stretch>
                        </pic:blipFill>
                        <pic:spPr>
                          <a:xfrm>
                            <a:off x="0" y="0"/>
                            <a:ext cx="832104" cy="832104"/>
                          </a:xfrm>
                          <a:prstGeom prst="rect">
                            <a:avLst/>
                          </a:prstGeom>
                          <a:ln/>
                        </pic:spPr>
                      </pic:pic>
                    </a:graphicData>
                  </a:graphic>
                  <wp14:sizeRelH relativeFrom="margin">
                    <wp14:pctWidth>0</wp14:pctWidth>
                  </wp14:sizeRelH>
                  <wp14:sizeRelV relativeFrom="margin">
                    <wp14:pctHeight>0</wp14:pctHeight>
                  </wp14:sizeRelV>
                </wp:anchor>
              </w:drawing>
            </w:r>
            <w:r w:rsidRPr="008D5A9C">
              <w:rPr>
                <w:rFonts w:asciiTheme="majorHAnsi" w:hAnsiTheme="majorHAnsi" w:cstheme="majorHAnsi"/>
                <w:b/>
                <w:sz w:val="24"/>
                <w:szCs w:val="24"/>
                <w:u w:val="single"/>
              </w:rPr>
              <w:t>Scarlett Johansson</w:t>
            </w:r>
            <w:r w:rsidRPr="008D5A9C">
              <w:rPr>
                <w:rFonts w:asciiTheme="majorHAnsi" w:hAnsiTheme="majorHAnsi" w:cstheme="majorHAnsi"/>
                <w:sz w:val="24"/>
                <w:szCs w:val="24"/>
                <w:u w:val="single"/>
              </w:rPr>
              <w:t xml:space="preserve"> (actress)  </w:t>
            </w:r>
          </w:p>
          <w:p w14:paraId="03FBB0AF" w14:textId="77777777" w:rsidR="00E526A7" w:rsidRPr="008D5A9C" w:rsidRDefault="00E526A7" w:rsidP="004F66C8">
            <w:pPr>
              <w:widowControl w:val="0"/>
              <w:spacing w:after="0" w:line="240" w:lineRule="auto"/>
              <w:rPr>
                <w:rFonts w:asciiTheme="majorHAnsi" w:hAnsiTheme="majorHAnsi" w:cstheme="majorHAnsi"/>
                <w:sz w:val="24"/>
                <w:szCs w:val="24"/>
              </w:rPr>
            </w:pPr>
            <w:r w:rsidRPr="008D5A9C">
              <w:rPr>
                <w:rFonts w:asciiTheme="majorHAnsi" w:hAnsiTheme="majorHAnsi" w:cstheme="majorHAnsi"/>
                <w:b/>
                <w:sz w:val="24"/>
                <w:szCs w:val="24"/>
              </w:rPr>
              <w:t>Cause:</w:t>
            </w:r>
            <w:r w:rsidRPr="008D5A9C">
              <w:rPr>
                <w:rFonts w:asciiTheme="majorHAnsi" w:hAnsiTheme="majorHAnsi" w:cstheme="majorHAnsi"/>
                <w:sz w:val="24"/>
                <w:szCs w:val="24"/>
              </w:rPr>
              <w:t xml:space="preserve"> Racial/Trans “insensitivity” - by taking on acting roles that </w:t>
            </w:r>
            <w:proofErr w:type="spellStart"/>
            <w:r w:rsidRPr="008D5A9C">
              <w:rPr>
                <w:rFonts w:asciiTheme="majorHAnsi" w:hAnsiTheme="majorHAnsi" w:cstheme="majorHAnsi"/>
                <w:sz w:val="24"/>
                <w:szCs w:val="24"/>
              </w:rPr>
              <w:t>centre</w:t>
            </w:r>
            <w:proofErr w:type="spellEnd"/>
            <w:r w:rsidRPr="008D5A9C">
              <w:rPr>
                <w:rFonts w:asciiTheme="majorHAnsi" w:hAnsiTheme="majorHAnsi" w:cstheme="majorHAnsi"/>
                <w:sz w:val="24"/>
                <w:szCs w:val="24"/>
              </w:rPr>
              <w:t xml:space="preserve"> on </w:t>
            </w:r>
            <w:proofErr w:type="spellStart"/>
            <w:r w:rsidRPr="008D5A9C">
              <w:rPr>
                <w:rFonts w:asciiTheme="majorHAnsi" w:hAnsiTheme="majorHAnsi" w:cstheme="majorHAnsi"/>
                <w:sz w:val="24"/>
                <w:szCs w:val="24"/>
              </w:rPr>
              <w:t>marginalised</w:t>
            </w:r>
            <w:proofErr w:type="spellEnd"/>
            <w:r w:rsidRPr="008D5A9C">
              <w:rPr>
                <w:rFonts w:asciiTheme="majorHAnsi" w:hAnsiTheme="majorHAnsi" w:cstheme="majorHAnsi"/>
                <w:sz w:val="24"/>
                <w:szCs w:val="24"/>
              </w:rPr>
              <w:t xml:space="preserve"> identities despite a well-known lack of representation of those identities on screen</w:t>
            </w:r>
          </w:p>
          <w:p w14:paraId="69B5D195" w14:textId="68203060" w:rsidR="00E526A7" w:rsidRPr="008D5A9C" w:rsidRDefault="00E526A7" w:rsidP="004F66C8">
            <w:pPr>
              <w:widowControl w:val="0"/>
              <w:spacing w:after="0" w:line="240" w:lineRule="auto"/>
              <w:rPr>
                <w:rFonts w:asciiTheme="majorHAnsi" w:hAnsiTheme="majorHAnsi" w:cstheme="majorHAnsi"/>
                <w:sz w:val="24"/>
                <w:szCs w:val="24"/>
              </w:rPr>
            </w:pPr>
            <w:r w:rsidRPr="008D5A9C">
              <w:rPr>
                <w:rFonts w:asciiTheme="majorHAnsi" w:hAnsiTheme="majorHAnsi" w:cstheme="majorHAnsi"/>
                <w:b/>
                <w:sz w:val="24"/>
                <w:szCs w:val="24"/>
              </w:rPr>
              <w:t>Effect:</w:t>
            </w:r>
            <w:r w:rsidRPr="008D5A9C">
              <w:rPr>
                <w:rFonts w:asciiTheme="majorHAnsi" w:hAnsiTheme="majorHAnsi" w:cstheme="majorHAnsi"/>
                <w:sz w:val="24"/>
                <w:szCs w:val="24"/>
              </w:rPr>
              <w:t xml:space="preserve"> Social media backlash</w:t>
            </w:r>
          </w:p>
          <w:p w14:paraId="544BB2E9" w14:textId="77777777" w:rsidR="00AF2E5F" w:rsidRPr="008D5A9C" w:rsidRDefault="00AF2E5F" w:rsidP="004F66C8">
            <w:pPr>
              <w:widowControl w:val="0"/>
              <w:spacing w:after="0" w:line="240" w:lineRule="auto"/>
              <w:rPr>
                <w:rFonts w:asciiTheme="majorHAnsi" w:hAnsiTheme="majorHAnsi" w:cstheme="majorHAnsi"/>
                <w:b/>
                <w:sz w:val="24"/>
                <w:szCs w:val="24"/>
                <w:u w:val="single"/>
              </w:rPr>
            </w:pPr>
          </w:p>
          <w:p w14:paraId="5F6F6BCF" w14:textId="35ECB0E9" w:rsidR="00E526A7" w:rsidRPr="008D5A9C" w:rsidRDefault="00E526A7" w:rsidP="004F66C8">
            <w:pPr>
              <w:widowControl w:val="0"/>
              <w:spacing w:after="0" w:line="240" w:lineRule="auto"/>
              <w:rPr>
                <w:rFonts w:asciiTheme="majorHAnsi" w:hAnsiTheme="majorHAnsi" w:cstheme="majorHAnsi"/>
                <w:sz w:val="24"/>
                <w:szCs w:val="24"/>
                <w:u w:val="single"/>
              </w:rPr>
            </w:pPr>
            <w:r w:rsidRPr="008D5A9C">
              <w:rPr>
                <w:rFonts w:asciiTheme="majorHAnsi" w:hAnsiTheme="majorHAnsi" w:cstheme="majorHAnsi"/>
                <w:noProof/>
                <w:sz w:val="24"/>
                <w:szCs w:val="24"/>
              </w:rPr>
              <w:drawing>
                <wp:anchor distT="0" distB="0" distL="0" distR="0" simplePos="0" relativeHeight="251746304" behindDoc="1" locked="0" layoutInCell="1" hidden="0" allowOverlap="1" wp14:anchorId="6A858DF2" wp14:editId="387BE68A">
                  <wp:simplePos x="0" y="0"/>
                  <wp:positionH relativeFrom="column">
                    <wp:posOffset>2212132</wp:posOffset>
                  </wp:positionH>
                  <wp:positionV relativeFrom="paragraph">
                    <wp:posOffset>128057</wp:posOffset>
                  </wp:positionV>
                  <wp:extent cx="832104" cy="832104"/>
                  <wp:effectExtent l="0" t="0" r="6350" b="6350"/>
                  <wp:wrapSquare wrapText="bothSides"/>
                  <wp:docPr id="17" name="image9.png" descr="C:\Users\S9030588C\AppData\Local\Microsoft\Windows\INetCache\Content.MSO\D9A1F44C.tmp"/>
                  <wp:cNvGraphicFramePr/>
                  <a:graphic xmlns:a="http://schemas.openxmlformats.org/drawingml/2006/main">
                    <a:graphicData uri="http://schemas.openxmlformats.org/drawingml/2006/picture">
                      <pic:pic xmlns:pic="http://schemas.openxmlformats.org/drawingml/2006/picture">
                        <pic:nvPicPr>
                          <pic:cNvPr id="0" name="image9.png" descr="C:\Users\S9030588C\AppData\Local\Microsoft\Windows\INetCache\Content.MSO\D9A1F44C.tmp"/>
                          <pic:cNvPicPr preferRelativeResize="0"/>
                        </pic:nvPicPr>
                        <pic:blipFill>
                          <a:blip r:embed="rId24"/>
                          <a:srcRect/>
                          <a:stretch>
                            <a:fillRect/>
                          </a:stretch>
                        </pic:blipFill>
                        <pic:spPr>
                          <a:xfrm>
                            <a:off x="0" y="0"/>
                            <a:ext cx="832104" cy="832104"/>
                          </a:xfrm>
                          <a:prstGeom prst="rect">
                            <a:avLst/>
                          </a:prstGeom>
                          <a:ln/>
                        </pic:spPr>
                      </pic:pic>
                    </a:graphicData>
                  </a:graphic>
                  <wp14:sizeRelH relativeFrom="margin">
                    <wp14:pctWidth>0</wp14:pctWidth>
                  </wp14:sizeRelH>
                  <wp14:sizeRelV relativeFrom="margin">
                    <wp14:pctHeight>0</wp14:pctHeight>
                  </wp14:sizeRelV>
                </wp:anchor>
              </w:drawing>
            </w:r>
            <w:proofErr w:type="spellStart"/>
            <w:r w:rsidRPr="008D5A9C">
              <w:rPr>
                <w:rFonts w:asciiTheme="majorHAnsi" w:hAnsiTheme="majorHAnsi" w:cstheme="majorHAnsi"/>
                <w:b/>
                <w:sz w:val="24"/>
                <w:szCs w:val="24"/>
                <w:u w:val="single"/>
              </w:rPr>
              <w:t>Xiaxue</w:t>
            </w:r>
            <w:proofErr w:type="spellEnd"/>
            <w:r w:rsidRPr="008D5A9C">
              <w:rPr>
                <w:rFonts w:asciiTheme="majorHAnsi" w:hAnsiTheme="majorHAnsi" w:cstheme="majorHAnsi"/>
                <w:b/>
                <w:sz w:val="24"/>
                <w:szCs w:val="24"/>
                <w:u w:val="single"/>
              </w:rPr>
              <w:t xml:space="preserve"> (aka Wendy Cheng)</w:t>
            </w:r>
            <w:r w:rsidRPr="008D5A9C">
              <w:rPr>
                <w:rFonts w:asciiTheme="majorHAnsi" w:hAnsiTheme="majorHAnsi" w:cstheme="majorHAnsi"/>
                <w:sz w:val="24"/>
                <w:szCs w:val="24"/>
                <w:u w:val="single"/>
              </w:rPr>
              <w:t xml:space="preserve"> (local blogger)</w:t>
            </w:r>
          </w:p>
          <w:p w14:paraId="5087C5D5" w14:textId="77777777" w:rsidR="00E526A7" w:rsidRPr="008D5A9C" w:rsidRDefault="00E526A7" w:rsidP="004F66C8">
            <w:pPr>
              <w:widowControl w:val="0"/>
              <w:spacing w:after="0" w:line="240" w:lineRule="auto"/>
              <w:rPr>
                <w:rFonts w:asciiTheme="majorHAnsi" w:hAnsiTheme="majorHAnsi" w:cstheme="majorHAnsi"/>
                <w:sz w:val="24"/>
                <w:szCs w:val="24"/>
              </w:rPr>
            </w:pPr>
            <w:r w:rsidRPr="008D5A9C">
              <w:rPr>
                <w:rFonts w:asciiTheme="majorHAnsi" w:hAnsiTheme="majorHAnsi" w:cstheme="majorHAnsi"/>
                <w:b/>
                <w:sz w:val="24"/>
                <w:szCs w:val="24"/>
              </w:rPr>
              <w:t>Cause:</w:t>
            </w:r>
            <w:r w:rsidRPr="008D5A9C">
              <w:rPr>
                <w:rFonts w:asciiTheme="majorHAnsi" w:hAnsiTheme="majorHAnsi" w:cstheme="majorHAnsi"/>
                <w:sz w:val="24"/>
                <w:szCs w:val="24"/>
              </w:rPr>
              <w:t xml:space="preserve"> Posting racist and xenophobic comments online back in 2010, which was dug up by other netizens        </w:t>
            </w:r>
          </w:p>
          <w:p w14:paraId="16752114" w14:textId="48C19E32" w:rsidR="00E526A7" w:rsidRPr="008D5A9C" w:rsidRDefault="00E526A7" w:rsidP="00690C5B">
            <w:pPr>
              <w:widowControl w:val="0"/>
              <w:spacing w:after="0" w:line="240" w:lineRule="auto"/>
              <w:rPr>
                <w:rFonts w:asciiTheme="majorHAnsi" w:hAnsiTheme="majorHAnsi" w:cstheme="majorHAnsi"/>
                <w:sz w:val="24"/>
                <w:szCs w:val="24"/>
              </w:rPr>
            </w:pPr>
            <w:r w:rsidRPr="008D5A9C">
              <w:rPr>
                <w:rFonts w:asciiTheme="majorHAnsi" w:hAnsiTheme="majorHAnsi" w:cstheme="majorHAnsi"/>
                <w:b/>
                <w:sz w:val="24"/>
                <w:szCs w:val="24"/>
              </w:rPr>
              <w:t>Effect:</w:t>
            </w:r>
            <w:r w:rsidRPr="008D5A9C">
              <w:rPr>
                <w:rFonts w:asciiTheme="majorHAnsi" w:hAnsiTheme="majorHAnsi" w:cstheme="majorHAnsi"/>
                <w:sz w:val="24"/>
                <w:szCs w:val="24"/>
              </w:rPr>
              <w:t xml:space="preserve"> Social media backlash; police report lodged, loss of endorsements from brands</w:t>
            </w:r>
          </w:p>
        </w:tc>
      </w:tr>
    </w:tbl>
    <w:p w14:paraId="4A5D93CB" w14:textId="77777777" w:rsidR="00E526A7" w:rsidRPr="008D5A9C" w:rsidRDefault="00E526A7">
      <w:pPr>
        <w:jc w:val="both"/>
        <w:rPr>
          <w:rFonts w:asciiTheme="majorHAnsi" w:hAnsiTheme="majorHAnsi" w:cstheme="majorHAnsi"/>
          <w:sz w:val="24"/>
          <w:szCs w:val="24"/>
        </w:rPr>
      </w:pPr>
    </w:p>
    <w:p w14:paraId="24196816" w14:textId="77777777" w:rsidR="00D64547" w:rsidRPr="008D5A9C" w:rsidRDefault="00441E6C">
      <w:pPr>
        <w:shd w:val="clear" w:color="auto" w:fill="000000"/>
        <w:spacing w:line="240" w:lineRule="auto"/>
        <w:jc w:val="center"/>
        <w:rPr>
          <w:rFonts w:asciiTheme="majorHAnsi" w:hAnsiTheme="majorHAnsi" w:cstheme="majorHAnsi"/>
          <w:b/>
          <w:color w:val="FFFFFF"/>
          <w:sz w:val="24"/>
          <w:szCs w:val="24"/>
        </w:rPr>
      </w:pPr>
      <w:r w:rsidRPr="008D5A9C">
        <w:rPr>
          <w:rFonts w:asciiTheme="majorHAnsi" w:hAnsiTheme="majorHAnsi" w:cstheme="majorHAnsi"/>
          <w:b/>
          <w:color w:val="FFFFFF"/>
          <w:sz w:val="24"/>
          <w:szCs w:val="24"/>
        </w:rPr>
        <w:t>5.3 Global Co-operation in the Face of Crises</w:t>
      </w:r>
    </w:p>
    <w:p w14:paraId="5F159405" w14:textId="3130A23B" w:rsidR="00C25088" w:rsidRDefault="00BD3383" w:rsidP="004311CD">
      <w:pPr>
        <w:spacing w:line="258" w:lineRule="auto"/>
        <w:jc w:val="both"/>
        <w:textDirection w:val="btLr"/>
        <w:rPr>
          <w:rFonts w:asciiTheme="majorHAnsi" w:hAnsiTheme="majorHAnsi" w:cstheme="majorHAnsi"/>
          <w:color w:val="000000"/>
          <w:sz w:val="24"/>
          <w:szCs w:val="24"/>
        </w:rPr>
      </w:pPr>
      <w:r w:rsidRPr="008D5A9C">
        <w:rPr>
          <w:rFonts w:asciiTheme="majorHAnsi" w:hAnsiTheme="majorHAnsi" w:cstheme="majorHAnsi"/>
          <w:sz w:val="24"/>
          <w:szCs w:val="24"/>
        </w:rPr>
        <w:t>I</w:t>
      </w:r>
      <w:r w:rsidR="00441E6C" w:rsidRPr="008D5A9C">
        <w:rPr>
          <w:rFonts w:asciiTheme="majorHAnsi" w:hAnsiTheme="majorHAnsi" w:cstheme="majorHAnsi"/>
          <w:sz w:val="24"/>
          <w:szCs w:val="24"/>
        </w:rPr>
        <w:t>nterdependence and inter</w:t>
      </w:r>
      <w:r w:rsidR="000215A5" w:rsidRPr="008D5A9C">
        <w:rPr>
          <w:rFonts w:asciiTheme="majorHAnsi" w:hAnsiTheme="majorHAnsi" w:cstheme="majorHAnsi"/>
          <w:sz w:val="24"/>
          <w:szCs w:val="24"/>
        </w:rPr>
        <w:t>-</w:t>
      </w:r>
      <w:r w:rsidR="00441E6C" w:rsidRPr="008D5A9C">
        <w:rPr>
          <w:rFonts w:asciiTheme="majorHAnsi" w:hAnsiTheme="majorHAnsi" w:cstheme="majorHAnsi"/>
          <w:sz w:val="24"/>
          <w:szCs w:val="24"/>
        </w:rPr>
        <w:t>reliance are features of the modern world that enable crises and amplify their effects. However</w:t>
      </w:r>
      <w:r w:rsidR="00424E44" w:rsidRPr="008D5A9C">
        <w:rPr>
          <w:rFonts w:asciiTheme="majorHAnsi" w:hAnsiTheme="majorHAnsi" w:cstheme="majorHAnsi"/>
          <w:sz w:val="24"/>
          <w:szCs w:val="24"/>
        </w:rPr>
        <w:t>,</w:t>
      </w:r>
      <w:r w:rsidR="00441E6C" w:rsidRPr="008D5A9C">
        <w:rPr>
          <w:rFonts w:asciiTheme="majorHAnsi" w:hAnsiTheme="majorHAnsi" w:cstheme="majorHAnsi"/>
          <w:sz w:val="24"/>
          <w:szCs w:val="24"/>
        </w:rPr>
        <w:t xml:space="preserve"> we should also note that the very same features can facilitate global co-operation. Co-operation among countries is essential when facing a crisis and is one of the means through which crises are managed. </w:t>
      </w:r>
      <w:r w:rsidR="00441E6C" w:rsidRPr="008D5A9C">
        <w:rPr>
          <w:rFonts w:asciiTheme="majorHAnsi" w:hAnsiTheme="majorHAnsi" w:cstheme="majorHAnsi"/>
          <w:b/>
          <w:color w:val="FF0000"/>
          <w:sz w:val="24"/>
          <w:szCs w:val="24"/>
        </w:rPr>
        <w:t>Sharing expertise, personnel and resources</w:t>
      </w:r>
      <w:r w:rsidR="00441E6C" w:rsidRPr="008D5A9C">
        <w:rPr>
          <w:rFonts w:asciiTheme="majorHAnsi" w:hAnsiTheme="majorHAnsi" w:cstheme="majorHAnsi"/>
          <w:color w:val="FF0000"/>
          <w:sz w:val="24"/>
          <w:szCs w:val="24"/>
        </w:rPr>
        <w:t xml:space="preserve"> are made easier as </w:t>
      </w:r>
      <w:r w:rsidR="00441E6C" w:rsidRPr="008D5A9C">
        <w:rPr>
          <w:rFonts w:asciiTheme="majorHAnsi" w:hAnsiTheme="majorHAnsi" w:cstheme="majorHAnsi"/>
          <w:b/>
          <w:color w:val="FF0000"/>
          <w:sz w:val="24"/>
          <w:szCs w:val="24"/>
        </w:rPr>
        <w:t>the flow of information, people and resources is made seamless</w:t>
      </w:r>
      <w:r w:rsidR="00441E6C" w:rsidRPr="008D5A9C">
        <w:rPr>
          <w:rFonts w:asciiTheme="majorHAnsi" w:hAnsiTheme="majorHAnsi" w:cstheme="majorHAnsi"/>
          <w:color w:val="FF0000"/>
          <w:sz w:val="24"/>
          <w:szCs w:val="24"/>
        </w:rPr>
        <w:t xml:space="preserve"> </w:t>
      </w:r>
      <w:r w:rsidR="00441E6C" w:rsidRPr="008D5A9C">
        <w:rPr>
          <w:rFonts w:asciiTheme="majorHAnsi" w:hAnsiTheme="majorHAnsi" w:cstheme="majorHAnsi"/>
          <w:sz w:val="24"/>
          <w:szCs w:val="24"/>
        </w:rPr>
        <w:t>through a highly inte</w:t>
      </w:r>
      <w:r w:rsidR="00C25088" w:rsidRPr="008D5A9C">
        <w:rPr>
          <w:rFonts w:asciiTheme="majorHAnsi" w:hAnsiTheme="majorHAnsi" w:cstheme="majorHAnsi"/>
          <w:sz w:val="24"/>
          <w:szCs w:val="24"/>
        </w:rPr>
        <w:t>r</w:t>
      </w:r>
      <w:r w:rsidR="00441E6C" w:rsidRPr="008D5A9C">
        <w:rPr>
          <w:rFonts w:asciiTheme="majorHAnsi" w:hAnsiTheme="majorHAnsi" w:cstheme="majorHAnsi"/>
          <w:sz w:val="24"/>
          <w:szCs w:val="24"/>
        </w:rPr>
        <w:t>-reliant network of nations.</w:t>
      </w:r>
      <w:r w:rsidR="00C25088" w:rsidRPr="008D5A9C">
        <w:rPr>
          <w:rFonts w:asciiTheme="majorHAnsi" w:hAnsiTheme="majorHAnsi" w:cstheme="majorHAnsi"/>
          <w:sz w:val="24"/>
          <w:szCs w:val="24"/>
        </w:rPr>
        <w:t xml:space="preserve"> </w:t>
      </w:r>
      <w:r w:rsidR="00C25088" w:rsidRPr="008D5A9C">
        <w:rPr>
          <w:rFonts w:asciiTheme="majorHAnsi" w:hAnsiTheme="majorHAnsi" w:cstheme="majorHAnsi"/>
          <w:color w:val="000000"/>
          <w:sz w:val="24"/>
          <w:szCs w:val="24"/>
        </w:rPr>
        <w:t xml:space="preserve">Below, we </w:t>
      </w:r>
      <w:proofErr w:type="gramStart"/>
      <w:r w:rsidR="00C25088" w:rsidRPr="008D5A9C">
        <w:rPr>
          <w:rFonts w:asciiTheme="majorHAnsi" w:hAnsiTheme="majorHAnsi" w:cstheme="majorHAnsi"/>
          <w:color w:val="000000"/>
          <w:sz w:val="24"/>
          <w:szCs w:val="24"/>
        </w:rPr>
        <w:t>take a look</w:t>
      </w:r>
      <w:proofErr w:type="gramEnd"/>
      <w:r w:rsidR="00C25088" w:rsidRPr="008D5A9C">
        <w:rPr>
          <w:rFonts w:asciiTheme="majorHAnsi" w:hAnsiTheme="majorHAnsi" w:cstheme="majorHAnsi"/>
          <w:color w:val="000000"/>
          <w:sz w:val="24"/>
          <w:szCs w:val="24"/>
        </w:rPr>
        <w:t xml:space="preserve"> at some examples of global co-operation in response to the Covid-19 and climate crises.</w:t>
      </w:r>
    </w:p>
    <w:p w14:paraId="6C26E866" w14:textId="77777777" w:rsidR="008D5A9C" w:rsidRPr="008D5A9C" w:rsidRDefault="008D5A9C" w:rsidP="004311CD">
      <w:pPr>
        <w:spacing w:line="258" w:lineRule="auto"/>
        <w:jc w:val="both"/>
        <w:textDirection w:val="btLr"/>
        <w:rPr>
          <w:rFonts w:asciiTheme="majorHAnsi" w:hAnsiTheme="majorHAnsi" w:cstheme="majorHAnsi"/>
          <w:sz w:val="24"/>
          <w:szCs w:val="24"/>
        </w:rPr>
      </w:pPr>
    </w:p>
    <w:p w14:paraId="3704772D" w14:textId="1F459522" w:rsidR="00D64547" w:rsidRPr="008D5A9C" w:rsidRDefault="00441E6C">
      <w:pPr>
        <w:rPr>
          <w:rFonts w:asciiTheme="majorHAnsi" w:hAnsiTheme="majorHAnsi" w:cstheme="majorHAnsi"/>
          <w:b/>
          <w:sz w:val="24"/>
          <w:szCs w:val="24"/>
          <w:u w:val="single"/>
        </w:rPr>
      </w:pPr>
      <w:r w:rsidRPr="008D5A9C">
        <w:rPr>
          <w:rFonts w:asciiTheme="majorHAnsi" w:hAnsiTheme="majorHAnsi" w:cstheme="majorHAnsi"/>
          <w:b/>
          <w:sz w:val="24"/>
          <w:szCs w:val="24"/>
          <w:u w:val="single"/>
        </w:rPr>
        <w:lastRenderedPageBreak/>
        <w:t>Example A: Global Co-operation in Response to Covid-19</w:t>
      </w:r>
    </w:p>
    <w:p w14:paraId="4BA88074" w14:textId="53DDEEDF" w:rsidR="007A5A65" w:rsidRPr="008D5A9C" w:rsidRDefault="007A5A65" w:rsidP="004311CD">
      <w:pPr>
        <w:jc w:val="both"/>
        <w:rPr>
          <w:rFonts w:asciiTheme="majorHAnsi" w:hAnsiTheme="majorHAnsi" w:cstheme="majorHAnsi"/>
          <w:b/>
          <w:sz w:val="24"/>
          <w:szCs w:val="24"/>
        </w:rPr>
      </w:pPr>
      <w:r w:rsidRPr="008D5A9C">
        <w:rPr>
          <w:rFonts w:asciiTheme="majorHAnsi" w:hAnsiTheme="majorHAnsi" w:cstheme="majorHAnsi"/>
          <w:noProof/>
          <w:sz w:val="24"/>
          <w:szCs w:val="24"/>
        </w:rPr>
        <w:drawing>
          <wp:anchor distT="0" distB="0" distL="114300" distR="114300" simplePos="0" relativeHeight="251754496" behindDoc="0" locked="0" layoutInCell="1" allowOverlap="1" wp14:anchorId="7FAE91F4" wp14:editId="4AEE7D2C">
            <wp:simplePos x="0" y="0"/>
            <wp:positionH relativeFrom="margin">
              <wp:posOffset>5076701</wp:posOffset>
            </wp:positionH>
            <wp:positionV relativeFrom="paragraph">
              <wp:posOffset>807060</wp:posOffset>
            </wp:positionV>
            <wp:extent cx="832104" cy="832104"/>
            <wp:effectExtent l="0" t="0" r="6350" b="635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east asia forum.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32104" cy="832104"/>
                    </a:xfrm>
                    <a:prstGeom prst="rect">
                      <a:avLst/>
                    </a:prstGeom>
                  </pic:spPr>
                </pic:pic>
              </a:graphicData>
            </a:graphic>
            <wp14:sizeRelH relativeFrom="margin">
              <wp14:pctWidth>0</wp14:pctWidth>
            </wp14:sizeRelH>
            <wp14:sizeRelV relativeFrom="margin">
              <wp14:pctHeight>0</wp14:pctHeight>
            </wp14:sizeRelV>
          </wp:anchor>
        </w:drawing>
      </w:r>
      <w:r w:rsidR="00441E6C" w:rsidRPr="008D5A9C">
        <w:rPr>
          <w:rFonts w:asciiTheme="majorHAnsi" w:hAnsiTheme="majorHAnsi" w:cstheme="majorHAnsi"/>
          <w:b/>
          <w:sz w:val="24"/>
          <w:szCs w:val="24"/>
        </w:rPr>
        <w:t>Chinese ‘Mask Diplomacy’</w:t>
      </w:r>
      <w:r w:rsidR="00441E6C" w:rsidRPr="008D5A9C">
        <w:rPr>
          <w:rFonts w:asciiTheme="majorHAnsi" w:hAnsiTheme="majorHAnsi" w:cstheme="majorHAnsi"/>
          <w:sz w:val="24"/>
          <w:szCs w:val="24"/>
        </w:rPr>
        <w:t>: Typically known for its ‘debt-trap diplomacy’, in which poorer nations are offered loans which they are unable to repay and are consequently beholden to Chinese interests, China has adopted a new diplomatic model emphasizing its role as a responsible global leader. China has distributed millions of masks to various countries across Europe, shoring up supplies in the face of shortages. In addition to the distribution of masks, China has provided </w:t>
      </w:r>
      <w:hyperlink r:id="rId26">
        <w:r w:rsidR="00441E6C" w:rsidRPr="008D5A9C">
          <w:rPr>
            <w:rFonts w:asciiTheme="majorHAnsi" w:hAnsiTheme="majorHAnsi" w:cstheme="majorHAnsi"/>
            <w:sz w:val="24"/>
            <w:szCs w:val="24"/>
          </w:rPr>
          <w:t>test kits to Cambodia</w:t>
        </w:r>
      </w:hyperlink>
      <w:r w:rsidR="00441E6C" w:rsidRPr="008D5A9C">
        <w:rPr>
          <w:rFonts w:asciiTheme="majorHAnsi" w:hAnsiTheme="majorHAnsi" w:cstheme="majorHAnsi"/>
          <w:sz w:val="24"/>
          <w:szCs w:val="24"/>
        </w:rPr>
        <w:t xml:space="preserve">, sent ventilators to New York City, deployed medics to Iran and increased its funding to the World Health Organization (WHO) by US$30 million. Here we see China not only taking its own interests into </w:t>
      </w:r>
      <w:r w:rsidR="00AF2E5F" w:rsidRPr="008D5A9C">
        <w:rPr>
          <w:rFonts w:asciiTheme="majorHAnsi" w:hAnsiTheme="majorHAnsi" w:cstheme="majorHAnsi"/>
          <w:sz w:val="24"/>
          <w:szCs w:val="24"/>
        </w:rPr>
        <w:t>account but</w:t>
      </w:r>
      <w:r w:rsidR="00441E6C" w:rsidRPr="008D5A9C">
        <w:rPr>
          <w:rFonts w:asciiTheme="majorHAnsi" w:hAnsiTheme="majorHAnsi" w:cstheme="majorHAnsi"/>
          <w:sz w:val="24"/>
          <w:szCs w:val="24"/>
        </w:rPr>
        <w:t xml:space="preserve"> considering the interests of other nations as well (diplomatic strategies notwithstanding). </w:t>
      </w:r>
    </w:p>
    <w:p w14:paraId="415CC699" w14:textId="7D24527D" w:rsidR="00D64547" w:rsidRPr="008D5A9C" w:rsidRDefault="00441E6C" w:rsidP="004311CD">
      <w:pPr>
        <w:jc w:val="both"/>
        <w:rPr>
          <w:rFonts w:asciiTheme="majorHAnsi" w:hAnsiTheme="majorHAnsi" w:cstheme="majorHAnsi"/>
          <w:sz w:val="24"/>
          <w:szCs w:val="24"/>
        </w:rPr>
      </w:pPr>
      <w:r w:rsidRPr="008D5A9C">
        <w:rPr>
          <w:rFonts w:asciiTheme="majorHAnsi" w:hAnsiTheme="majorHAnsi" w:cstheme="majorHAnsi"/>
          <w:b/>
          <w:sz w:val="24"/>
          <w:szCs w:val="24"/>
        </w:rPr>
        <w:t>Read more</w:t>
      </w:r>
      <w:r w:rsidR="007A5A65" w:rsidRPr="008D5A9C">
        <w:rPr>
          <w:rFonts w:asciiTheme="majorHAnsi" w:hAnsiTheme="majorHAnsi" w:cstheme="majorHAnsi"/>
          <w:b/>
          <w:sz w:val="24"/>
          <w:szCs w:val="24"/>
        </w:rPr>
        <w:t xml:space="preserve"> here</w:t>
      </w:r>
      <w:r w:rsidRPr="008D5A9C">
        <w:rPr>
          <w:rFonts w:asciiTheme="majorHAnsi" w:hAnsiTheme="majorHAnsi" w:cstheme="majorHAnsi"/>
          <w:sz w:val="24"/>
          <w:szCs w:val="24"/>
        </w:rPr>
        <w:t>:</w:t>
      </w:r>
      <w:r w:rsidR="007A5A65" w:rsidRPr="008D5A9C">
        <w:rPr>
          <w:rFonts w:asciiTheme="majorHAnsi" w:hAnsiTheme="majorHAnsi" w:cstheme="majorHAnsi"/>
          <w:sz w:val="24"/>
          <w:szCs w:val="24"/>
        </w:rPr>
        <w:t xml:space="preserve"> </w:t>
      </w:r>
      <w:r w:rsidR="007A5A65" w:rsidRPr="008D5A9C">
        <w:rPr>
          <w:rFonts w:asciiTheme="majorHAnsi" w:hAnsiTheme="majorHAnsi" w:cstheme="majorHAnsi"/>
          <w:b/>
          <w:bCs/>
          <w:i/>
          <w:iCs/>
          <w:sz w:val="24"/>
          <w:szCs w:val="24"/>
        </w:rPr>
        <w:t>East Asia Forum SG – “The Power and Limits of China’s Mask Diplomacy”</w:t>
      </w:r>
      <w:r w:rsidR="007A5A65" w:rsidRPr="008D5A9C">
        <w:rPr>
          <w:rFonts w:asciiTheme="majorHAnsi" w:hAnsiTheme="majorHAnsi" w:cstheme="majorHAnsi"/>
          <w:sz w:val="24"/>
          <w:szCs w:val="24"/>
        </w:rPr>
        <w:t xml:space="preserve"> </w:t>
      </w:r>
    </w:p>
    <w:p w14:paraId="523B4FEE" w14:textId="6005A0B1" w:rsidR="00D64547" w:rsidRPr="008D5A9C" w:rsidRDefault="00441E6C" w:rsidP="004311CD">
      <w:pPr>
        <w:widowControl w:val="0"/>
        <w:spacing w:after="0" w:line="240" w:lineRule="auto"/>
        <w:jc w:val="both"/>
        <w:rPr>
          <w:rFonts w:asciiTheme="majorHAnsi" w:hAnsiTheme="majorHAnsi" w:cstheme="majorHAnsi"/>
          <w:sz w:val="24"/>
          <w:szCs w:val="24"/>
        </w:rPr>
      </w:pPr>
      <w:r w:rsidRPr="008D5A9C">
        <w:rPr>
          <w:rFonts w:asciiTheme="majorHAnsi" w:hAnsiTheme="majorHAnsi" w:cstheme="majorHAnsi"/>
          <w:b/>
          <w:sz w:val="24"/>
          <w:szCs w:val="24"/>
        </w:rPr>
        <w:t xml:space="preserve">Global vaccine efforts: </w:t>
      </w:r>
      <w:r w:rsidRPr="008D5A9C">
        <w:rPr>
          <w:rFonts w:asciiTheme="majorHAnsi" w:hAnsiTheme="majorHAnsi" w:cstheme="majorHAnsi"/>
          <w:sz w:val="24"/>
          <w:szCs w:val="24"/>
        </w:rPr>
        <w:t xml:space="preserve">While the search for a vaccine has often been conceived of as an international ‘competition’ or ‘race’, the actual processes involved in research and development are </w:t>
      </w:r>
      <w:r w:rsidRPr="008D5A9C">
        <w:rPr>
          <w:rFonts w:asciiTheme="majorHAnsi" w:hAnsiTheme="majorHAnsi" w:cstheme="majorHAnsi"/>
          <w:sz w:val="24"/>
          <w:szCs w:val="24"/>
          <w:u w:val="single"/>
        </w:rPr>
        <w:t xml:space="preserve">highly </w:t>
      </w:r>
      <w:proofErr w:type="spellStart"/>
      <w:r w:rsidRPr="008D5A9C">
        <w:rPr>
          <w:rFonts w:asciiTheme="majorHAnsi" w:hAnsiTheme="majorHAnsi" w:cstheme="majorHAnsi"/>
          <w:sz w:val="24"/>
          <w:szCs w:val="24"/>
          <w:u w:val="single"/>
        </w:rPr>
        <w:t>internationalised</w:t>
      </w:r>
      <w:proofErr w:type="spellEnd"/>
      <w:r w:rsidRPr="008D5A9C">
        <w:rPr>
          <w:rFonts w:asciiTheme="majorHAnsi" w:hAnsiTheme="majorHAnsi" w:cstheme="majorHAnsi"/>
          <w:sz w:val="24"/>
          <w:szCs w:val="24"/>
        </w:rPr>
        <w:t xml:space="preserve">. Singapore alone hosts </w:t>
      </w:r>
      <w:r w:rsidR="00E030A8" w:rsidRPr="008D5A9C">
        <w:rPr>
          <w:rFonts w:asciiTheme="majorHAnsi" w:hAnsiTheme="majorHAnsi" w:cstheme="majorHAnsi"/>
          <w:sz w:val="24"/>
          <w:szCs w:val="24"/>
        </w:rPr>
        <w:t>two</w:t>
      </w:r>
      <w:r w:rsidRPr="008D5A9C">
        <w:rPr>
          <w:rFonts w:asciiTheme="majorHAnsi" w:hAnsiTheme="majorHAnsi" w:cstheme="majorHAnsi"/>
          <w:sz w:val="24"/>
          <w:szCs w:val="24"/>
        </w:rPr>
        <w:t xml:space="preserve"> high-profile international partnerships:</w:t>
      </w:r>
    </w:p>
    <w:p w14:paraId="48763979" w14:textId="77777777" w:rsidR="00D64547" w:rsidRPr="008D5A9C" w:rsidRDefault="00D64547">
      <w:pPr>
        <w:widowControl w:val="0"/>
        <w:spacing w:after="0" w:line="240" w:lineRule="auto"/>
        <w:rPr>
          <w:rFonts w:asciiTheme="majorHAnsi" w:hAnsiTheme="majorHAnsi" w:cstheme="majorHAnsi"/>
          <w:sz w:val="24"/>
          <w:szCs w:val="24"/>
        </w:rPr>
      </w:pPr>
    </w:p>
    <w:p w14:paraId="7A87B2E4" w14:textId="77777777" w:rsidR="00D64547" w:rsidRPr="008D5A9C" w:rsidRDefault="00441E6C" w:rsidP="00AC0F59">
      <w:pPr>
        <w:numPr>
          <w:ilvl w:val="0"/>
          <w:numId w:val="1"/>
        </w:numPr>
        <w:shd w:val="clear" w:color="auto" w:fill="FFFFFF"/>
        <w:spacing w:after="0" w:line="240" w:lineRule="auto"/>
        <w:jc w:val="both"/>
        <w:rPr>
          <w:rFonts w:asciiTheme="majorHAnsi" w:hAnsiTheme="majorHAnsi" w:cstheme="majorHAnsi"/>
          <w:sz w:val="24"/>
          <w:szCs w:val="24"/>
        </w:rPr>
      </w:pPr>
      <w:r w:rsidRPr="008D5A9C">
        <w:rPr>
          <w:rFonts w:asciiTheme="majorHAnsi" w:hAnsiTheme="majorHAnsi" w:cstheme="majorHAnsi"/>
          <w:sz w:val="24"/>
          <w:szCs w:val="24"/>
        </w:rPr>
        <w:t xml:space="preserve">The Agency for Science, Technology and Research has partnered with Japanese pharmaceutical company Chugai </w:t>
      </w:r>
      <w:proofErr w:type="spellStart"/>
      <w:r w:rsidRPr="008D5A9C">
        <w:rPr>
          <w:rFonts w:asciiTheme="majorHAnsi" w:hAnsiTheme="majorHAnsi" w:cstheme="majorHAnsi"/>
          <w:sz w:val="24"/>
          <w:szCs w:val="24"/>
        </w:rPr>
        <w:t>Pharmabody</w:t>
      </w:r>
      <w:proofErr w:type="spellEnd"/>
      <w:r w:rsidRPr="008D5A9C">
        <w:rPr>
          <w:rFonts w:asciiTheme="majorHAnsi" w:hAnsiTheme="majorHAnsi" w:cstheme="majorHAnsi"/>
          <w:sz w:val="24"/>
          <w:szCs w:val="24"/>
        </w:rPr>
        <w:t xml:space="preserve"> Research to develop an antibody that targets specific areas of the coronavirus, preventing it from infecting cells. </w:t>
      </w:r>
    </w:p>
    <w:p w14:paraId="42E6D029" w14:textId="47C3039D" w:rsidR="00D64547" w:rsidRPr="008D5A9C" w:rsidRDefault="00441E6C" w:rsidP="00AC0F59">
      <w:pPr>
        <w:numPr>
          <w:ilvl w:val="0"/>
          <w:numId w:val="1"/>
        </w:numPr>
        <w:shd w:val="clear" w:color="auto" w:fill="FFFFFF"/>
        <w:spacing w:after="0" w:line="240" w:lineRule="auto"/>
        <w:jc w:val="both"/>
        <w:rPr>
          <w:rFonts w:asciiTheme="majorHAnsi" w:hAnsiTheme="majorHAnsi" w:cstheme="majorHAnsi"/>
          <w:sz w:val="24"/>
          <w:szCs w:val="24"/>
        </w:rPr>
      </w:pPr>
      <w:hyperlink r:id="rId27">
        <w:r w:rsidRPr="008D5A9C">
          <w:rPr>
            <w:rFonts w:asciiTheme="majorHAnsi" w:hAnsiTheme="majorHAnsi" w:cstheme="majorHAnsi"/>
            <w:sz w:val="24"/>
            <w:szCs w:val="24"/>
          </w:rPr>
          <w:t>Duke-NUS Medical School</w:t>
        </w:r>
      </w:hyperlink>
      <w:r w:rsidRPr="008D5A9C">
        <w:rPr>
          <w:rFonts w:asciiTheme="majorHAnsi" w:hAnsiTheme="majorHAnsi" w:cstheme="majorHAnsi"/>
          <w:sz w:val="24"/>
          <w:szCs w:val="24"/>
        </w:rPr>
        <w:t xml:space="preserve">, together with United States medicine company Arcturus Therapeutics, </w:t>
      </w:r>
      <w:r w:rsidR="00FA5B11" w:rsidRPr="008D5A9C">
        <w:rPr>
          <w:rFonts w:asciiTheme="majorHAnsi" w:hAnsiTheme="majorHAnsi" w:cstheme="majorHAnsi"/>
          <w:sz w:val="24"/>
          <w:szCs w:val="24"/>
        </w:rPr>
        <w:t>worked</w:t>
      </w:r>
      <w:r w:rsidRPr="008D5A9C">
        <w:rPr>
          <w:rFonts w:asciiTheme="majorHAnsi" w:hAnsiTheme="majorHAnsi" w:cstheme="majorHAnsi"/>
          <w:sz w:val="24"/>
          <w:szCs w:val="24"/>
        </w:rPr>
        <w:t xml:space="preserve"> on a vaccine that gets the human body to produce part of the virus </w:t>
      </w:r>
      <w:proofErr w:type="gramStart"/>
      <w:r w:rsidRPr="008D5A9C">
        <w:rPr>
          <w:rFonts w:asciiTheme="majorHAnsi" w:hAnsiTheme="majorHAnsi" w:cstheme="majorHAnsi"/>
          <w:sz w:val="24"/>
          <w:szCs w:val="24"/>
        </w:rPr>
        <w:t>in order to</w:t>
      </w:r>
      <w:proofErr w:type="gramEnd"/>
      <w:r w:rsidRPr="008D5A9C">
        <w:rPr>
          <w:rFonts w:asciiTheme="majorHAnsi" w:hAnsiTheme="majorHAnsi" w:cstheme="majorHAnsi"/>
          <w:sz w:val="24"/>
          <w:szCs w:val="24"/>
        </w:rPr>
        <w:t xml:space="preserve"> fight it. </w:t>
      </w:r>
    </w:p>
    <w:p w14:paraId="2BCC8E23" w14:textId="092374C9" w:rsidR="00D64547" w:rsidRPr="008D5A9C" w:rsidRDefault="00441E6C" w:rsidP="00AC0F59">
      <w:pPr>
        <w:numPr>
          <w:ilvl w:val="0"/>
          <w:numId w:val="1"/>
        </w:numPr>
        <w:shd w:val="clear" w:color="auto" w:fill="FFFFFF"/>
        <w:spacing w:after="300" w:line="240" w:lineRule="auto"/>
        <w:jc w:val="both"/>
        <w:rPr>
          <w:rFonts w:asciiTheme="majorHAnsi" w:hAnsiTheme="majorHAnsi" w:cstheme="majorHAnsi"/>
          <w:sz w:val="24"/>
          <w:szCs w:val="24"/>
        </w:rPr>
      </w:pPr>
      <w:r w:rsidRPr="008D5A9C">
        <w:rPr>
          <w:rFonts w:asciiTheme="majorHAnsi" w:hAnsiTheme="majorHAnsi" w:cstheme="majorHAnsi"/>
          <w:sz w:val="24"/>
          <w:szCs w:val="24"/>
        </w:rPr>
        <w:t xml:space="preserve">Home-grown contract development and manufacturing </w:t>
      </w:r>
      <w:proofErr w:type="spellStart"/>
      <w:r w:rsidRPr="008D5A9C">
        <w:rPr>
          <w:rFonts w:asciiTheme="majorHAnsi" w:hAnsiTheme="majorHAnsi" w:cstheme="majorHAnsi"/>
          <w:sz w:val="24"/>
          <w:szCs w:val="24"/>
        </w:rPr>
        <w:t>organisation</w:t>
      </w:r>
      <w:proofErr w:type="spellEnd"/>
      <w:r w:rsidRPr="008D5A9C">
        <w:rPr>
          <w:rFonts w:asciiTheme="majorHAnsi" w:hAnsiTheme="majorHAnsi" w:cstheme="majorHAnsi"/>
          <w:sz w:val="24"/>
          <w:szCs w:val="24"/>
        </w:rPr>
        <w:t xml:space="preserve"> Esco Aster also collaborat</w:t>
      </w:r>
      <w:r w:rsidR="002224F9" w:rsidRPr="008D5A9C">
        <w:rPr>
          <w:rFonts w:asciiTheme="majorHAnsi" w:hAnsiTheme="majorHAnsi" w:cstheme="majorHAnsi"/>
          <w:sz w:val="24"/>
          <w:szCs w:val="24"/>
        </w:rPr>
        <w:t>ed</w:t>
      </w:r>
      <w:r w:rsidRPr="008D5A9C">
        <w:rPr>
          <w:rFonts w:asciiTheme="majorHAnsi" w:hAnsiTheme="majorHAnsi" w:cstheme="majorHAnsi"/>
          <w:sz w:val="24"/>
          <w:szCs w:val="24"/>
        </w:rPr>
        <w:t xml:space="preserve"> with US biotech company Vivaldi Biosciences to develop a vaccine that protects against Covid-19 and the </w:t>
      </w:r>
      <w:proofErr w:type="gramStart"/>
      <w:r w:rsidRPr="008D5A9C">
        <w:rPr>
          <w:rFonts w:asciiTheme="majorHAnsi" w:hAnsiTheme="majorHAnsi" w:cstheme="majorHAnsi"/>
          <w:sz w:val="24"/>
          <w:szCs w:val="24"/>
        </w:rPr>
        <w:t>flu, and</w:t>
      </w:r>
      <w:proofErr w:type="gramEnd"/>
      <w:r w:rsidRPr="008D5A9C">
        <w:rPr>
          <w:rFonts w:asciiTheme="majorHAnsi" w:hAnsiTheme="majorHAnsi" w:cstheme="majorHAnsi"/>
          <w:sz w:val="24"/>
          <w:szCs w:val="24"/>
        </w:rPr>
        <w:t xml:space="preserve"> can be easily adapted if the coronavirus mutates.</w:t>
      </w:r>
    </w:p>
    <w:p w14:paraId="61759500" w14:textId="5761BE27" w:rsidR="00D64547" w:rsidRPr="008D5A9C" w:rsidRDefault="00441E6C">
      <w:pPr>
        <w:shd w:val="clear" w:color="auto" w:fill="FFFFFF"/>
        <w:spacing w:after="300" w:line="240" w:lineRule="auto"/>
        <w:jc w:val="both"/>
        <w:rPr>
          <w:rFonts w:asciiTheme="majorHAnsi" w:hAnsiTheme="majorHAnsi" w:cstheme="majorHAnsi"/>
          <w:sz w:val="24"/>
          <w:szCs w:val="24"/>
        </w:rPr>
      </w:pPr>
      <w:r w:rsidRPr="008D5A9C">
        <w:rPr>
          <w:rFonts w:asciiTheme="majorHAnsi" w:hAnsiTheme="majorHAnsi" w:cstheme="majorHAnsi"/>
          <w:sz w:val="24"/>
          <w:szCs w:val="24"/>
        </w:rPr>
        <w:t xml:space="preserve">Elsewhere in the world, the G7 countries (Canada, France, Germany, Italy, Japan, the United Kingdom and the United States) have also pledged to donate 1 billion COVID-19 vaccine doses to the lower-income countries. </w:t>
      </w:r>
    </w:p>
    <w:p w14:paraId="76E21B5B" w14:textId="0E004BF8" w:rsidR="00D64547" w:rsidRPr="008D5A9C" w:rsidRDefault="00441E6C">
      <w:pPr>
        <w:rPr>
          <w:rFonts w:asciiTheme="majorHAnsi" w:hAnsiTheme="majorHAnsi" w:cstheme="majorHAnsi"/>
          <w:b/>
          <w:sz w:val="24"/>
          <w:szCs w:val="24"/>
          <w:u w:val="single"/>
        </w:rPr>
      </w:pPr>
      <w:r w:rsidRPr="008D5A9C">
        <w:rPr>
          <w:rFonts w:asciiTheme="majorHAnsi" w:hAnsiTheme="majorHAnsi" w:cstheme="majorHAnsi"/>
          <w:b/>
          <w:sz w:val="24"/>
          <w:szCs w:val="24"/>
          <w:u w:val="single"/>
        </w:rPr>
        <w:t>Example B: Global Co-operation in Response to the Climate Crisis</w:t>
      </w:r>
    </w:p>
    <w:p w14:paraId="7832C887" w14:textId="2FB2BF0F" w:rsidR="00B14878" w:rsidRDefault="00441E6C">
      <w:pPr>
        <w:jc w:val="both"/>
        <w:rPr>
          <w:rFonts w:asciiTheme="majorHAnsi" w:hAnsiTheme="majorHAnsi" w:cstheme="majorHAnsi"/>
          <w:sz w:val="24"/>
          <w:szCs w:val="24"/>
        </w:rPr>
      </w:pPr>
      <w:r w:rsidRPr="008D5A9C">
        <w:rPr>
          <w:rFonts w:asciiTheme="majorHAnsi" w:hAnsiTheme="majorHAnsi" w:cstheme="majorHAnsi"/>
          <w:color w:val="000000"/>
          <w:sz w:val="24"/>
          <w:szCs w:val="24"/>
        </w:rPr>
        <w:t xml:space="preserve">The climate crisis is an existential threat to humanity, and as such, several international efforts have been </w:t>
      </w:r>
      <w:proofErr w:type="spellStart"/>
      <w:r w:rsidRPr="008D5A9C">
        <w:rPr>
          <w:rFonts w:asciiTheme="majorHAnsi" w:hAnsiTheme="majorHAnsi" w:cstheme="majorHAnsi"/>
          <w:color w:val="000000"/>
          <w:sz w:val="24"/>
          <w:szCs w:val="24"/>
        </w:rPr>
        <w:t>co-ordinated</w:t>
      </w:r>
      <w:proofErr w:type="spellEnd"/>
      <w:r w:rsidRPr="008D5A9C">
        <w:rPr>
          <w:rFonts w:asciiTheme="majorHAnsi" w:hAnsiTheme="majorHAnsi" w:cstheme="majorHAnsi"/>
          <w:color w:val="000000"/>
          <w:sz w:val="24"/>
          <w:szCs w:val="24"/>
        </w:rPr>
        <w:t xml:space="preserve"> to mitigate the effects of climate change and improve overall sustainability. In the section below, we ex</w:t>
      </w:r>
      <w:r w:rsidRPr="008D5A9C">
        <w:rPr>
          <w:rFonts w:asciiTheme="majorHAnsi" w:hAnsiTheme="majorHAnsi" w:cstheme="majorHAnsi"/>
          <w:sz w:val="24"/>
          <w:szCs w:val="24"/>
        </w:rPr>
        <w:t xml:space="preserve">amine some opportunities and breakthroughs that have emerged with the help of global cooperation, and at the same time, consider some challenges that </w:t>
      </w:r>
      <w:proofErr w:type="gramStart"/>
      <w:r w:rsidRPr="008D5A9C">
        <w:rPr>
          <w:rFonts w:asciiTheme="majorHAnsi" w:hAnsiTheme="majorHAnsi" w:cstheme="majorHAnsi"/>
          <w:sz w:val="24"/>
          <w:szCs w:val="24"/>
        </w:rPr>
        <w:t>still remain</w:t>
      </w:r>
      <w:proofErr w:type="gramEnd"/>
      <w:r w:rsidRPr="008D5A9C">
        <w:rPr>
          <w:rFonts w:asciiTheme="majorHAnsi" w:hAnsiTheme="majorHAnsi" w:cstheme="majorHAnsi"/>
          <w:sz w:val="24"/>
          <w:szCs w:val="24"/>
        </w:rPr>
        <w:t xml:space="preserve">. </w:t>
      </w:r>
    </w:p>
    <w:p w14:paraId="14F212BA" w14:textId="77777777" w:rsidR="008D5A9C" w:rsidRDefault="008D5A9C">
      <w:pPr>
        <w:jc w:val="both"/>
        <w:rPr>
          <w:rFonts w:asciiTheme="majorHAnsi" w:hAnsiTheme="majorHAnsi" w:cstheme="majorHAnsi"/>
          <w:sz w:val="24"/>
          <w:szCs w:val="24"/>
        </w:rPr>
      </w:pPr>
    </w:p>
    <w:p w14:paraId="1895E8E7" w14:textId="77777777" w:rsidR="008D5A9C" w:rsidRDefault="008D5A9C">
      <w:pPr>
        <w:jc w:val="both"/>
        <w:rPr>
          <w:rFonts w:asciiTheme="majorHAnsi" w:hAnsiTheme="majorHAnsi" w:cstheme="majorHAnsi"/>
          <w:sz w:val="24"/>
          <w:szCs w:val="24"/>
        </w:rPr>
      </w:pPr>
    </w:p>
    <w:p w14:paraId="13112C15" w14:textId="77777777" w:rsidR="008D5A9C" w:rsidRPr="008D5A9C" w:rsidRDefault="008D5A9C">
      <w:pPr>
        <w:jc w:val="both"/>
        <w:rPr>
          <w:rFonts w:asciiTheme="majorHAnsi" w:hAnsiTheme="majorHAnsi" w:cstheme="majorHAnsi"/>
          <w:sz w:val="24"/>
          <w:szCs w:val="24"/>
        </w:rPr>
      </w:pPr>
    </w:p>
    <w:tbl>
      <w:tblPr>
        <w:tblStyle w:val="ab"/>
        <w:tblW w:w="10065"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16"/>
        <w:gridCol w:w="4949"/>
      </w:tblGrid>
      <w:tr w:rsidR="00D772C7" w:rsidRPr="008D5A9C" w14:paraId="45CBB75F" w14:textId="77777777" w:rsidTr="008D5A9C">
        <w:tc>
          <w:tcPr>
            <w:tcW w:w="5116" w:type="dxa"/>
            <w:shd w:val="clear" w:color="auto" w:fill="auto"/>
            <w:tcMar>
              <w:top w:w="100" w:type="dxa"/>
              <w:left w:w="100" w:type="dxa"/>
              <w:bottom w:w="100" w:type="dxa"/>
              <w:right w:w="100" w:type="dxa"/>
            </w:tcMar>
          </w:tcPr>
          <w:p w14:paraId="503BBF3B" w14:textId="355B18AA" w:rsidR="00D64547" w:rsidRPr="008D5A9C" w:rsidRDefault="00355F27" w:rsidP="008D5A9C">
            <w:pPr>
              <w:widowControl w:val="0"/>
              <w:pBdr>
                <w:top w:val="nil"/>
                <w:left w:val="nil"/>
                <w:bottom w:val="nil"/>
                <w:right w:val="nil"/>
                <w:between w:val="nil"/>
              </w:pBdr>
              <w:spacing w:after="0" w:line="240" w:lineRule="auto"/>
              <w:jc w:val="center"/>
              <w:rPr>
                <w:rFonts w:asciiTheme="majorHAnsi" w:hAnsiTheme="majorHAnsi" w:cstheme="majorHAnsi"/>
                <w:b/>
                <w:bCs/>
                <w:sz w:val="24"/>
                <w:szCs w:val="24"/>
              </w:rPr>
            </w:pPr>
            <w:r w:rsidRPr="008D5A9C">
              <w:rPr>
                <w:rFonts w:asciiTheme="majorHAnsi" w:hAnsiTheme="majorHAnsi" w:cstheme="majorHAnsi"/>
                <w:b/>
                <w:bCs/>
                <w:sz w:val="24"/>
                <w:szCs w:val="24"/>
              </w:rPr>
              <w:lastRenderedPageBreak/>
              <w:t>Opportunities</w:t>
            </w:r>
          </w:p>
        </w:tc>
        <w:tc>
          <w:tcPr>
            <w:tcW w:w="4949" w:type="dxa"/>
            <w:shd w:val="clear" w:color="auto" w:fill="auto"/>
            <w:tcMar>
              <w:top w:w="100" w:type="dxa"/>
              <w:left w:w="100" w:type="dxa"/>
              <w:bottom w:w="100" w:type="dxa"/>
              <w:right w:w="100" w:type="dxa"/>
            </w:tcMar>
          </w:tcPr>
          <w:p w14:paraId="1F2411CD" w14:textId="02CE0681" w:rsidR="00D64547" w:rsidRPr="008D5A9C" w:rsidRDefault="00441E6C" w:rsidP="008D5A9C">
            <w:pPr>
              <w:widowControl w:val="0"/>
              <w:pBdr>
                <w:top w:val="nil"/>
                <w:left w:val="nil"/>
                <w:bottom w:val="nil"/>
                <w:right w:val="nil"/>
                <w:between w:val="nil"/>
              </w:pBdr>
              <w:spacing w:after="0" w:line="240" w:lineRule="auto"/>
              <w:jc w:val="center"/>
              <w:rPr>
                <w:rFonts w:asciiTheme="majorHAnsi" w:hAnsiTheme="majorHAnsi" w:cstheme="majorHAnsi"/>
                <w:b/>
                <w:bCs/>
                <w:sz w:val="24"/>
                <w:szCs w:val="24"/>
              </w:rPr>
            </w:pPr>
            <w:r w:rsidRPr="008D5A9C">
              <w:rPr>
                <w:rFonts w:asciiTheme="majorHAnsi" w:hAnsiTheme="majorHAnsi" w:cstheme="majorHAnsi"/>
                <w:b/>
                <w:bCs/>
                <w:sz w:val="24"/>
                <w:szCs w:val="24"/>
              </w:rPr>
              <w:t>Challenges</w:t>
            </w:r>
          </w:p>
        </w:tc>
      </w:tr>
      <w:tr w:rsidR="00D64547" w:rsidRPr="008D5A9C" w14:paraId="79831E0E" w14:textId="77777777" w:rsidTr="008D5A9C">
        <w:trPr>
          <w:trHeight w:val="3120"/>
        </w:trPr>
        <w:tc>
          <w:tcPr>
            <w:tcW w:w="5116" w:type="dxa"/>
            <w:shd w:val="clear" w:color="auto" w:fill="auto"/>
            <w:tcMar>
              <w:top w:w="100" w:type="dxa"/>
              <w:left w:w="100" w:type="dxa"/>
              <w:bottom w:w="100" w:type="dxa"/>
              <w:right w:w="100" w:type="dxa"/>
            </w:tcMar>
          </w:tcPr>
          <w:p w14:paraId="49ECC6F8" w14:textId="08C07171" w:rsidR="00E074E0" w:rsidRPr="008D5A9C" w:rsidRDefault="00441E6C" w:rsidP="008D5A9C">
            <w:pPr>
              <w:widowControl w:val="0"/>
              <w:numPr>
                <w:ilvl w:val="0"/>
                <w:numId w:val="2"/>
              </w:numPr>
              <w:pBdr>
                <w:top w:val="nil"/>
                <w:left w:val="nil"/>
                <w:bottom w:val="nil"/>
                <w:right w:val="nil"/>
                <w:between w:val="nil"/>
              </w:pBdr>
              <w:spacing w:after="0" w:line="240" w:lineRule="auto"/>
              <w:ind w:left="255" w:hanging="285"/>
              <w:rPr>
                <w:rFonts w:asciiTheme="majorHAnsi" w:hAnsiTheme="majorHAnsi" w:cstheme="majorHAnsi"/>
                <w:sz w:val="24"/>
                <w:szCs w:val="24"/>
              </w:rPr>
            </w:pPr>
            <w:r w:rsidRPr="008D5A9C">
              <w:rPr>
                <w:rFonts w:asciiTheme="majorHAnsi" w:hAnsiTheme="majorHAnsi" w:cstheme="majorHAnsi"/>
                <w:sz w:val="24"/>
                <w:szCs w:val="24"/>
              </w:rPr>
              <w:t>Global cooperation has seen 19</w:t>
            </w:r>
            <w:r w:rsidR="00A46014" w:rsidRPr="008D5A9C">
              <w:rPr>
                <w:rFonts w:asciiTheme="majorHAnsi" w:hAnsiTheme="majorHAnsi" w:cstheme="majorHAnsi"/>
                <w:sz w:val="24"/>
                <w:szCs w:val="24"/>
              </w:rPr>
              <w:t>0</w:t>
            </w:r>
            <w:r w:rsidRPr="008D5A9C">
              <w:rPr>
                <w:rFonts w:asciiTheme="majorHAnsi" w:hAnsiTheme="majorHAnsi" w:cstheme="majorHAnsi"/>
                <w:sz w:val="24"/>
                <w:szCs w:val="24"/>
              </w:rPr>
              <w:t xml:space="preserve"> signatory nations</w:t>
            </w:r>
            <w:r w:rsidR="00A46014" w:rsidRPr="008D5A9C">
              <w:rPr>
                <w:rFonts w:asciiTheme="majorHAnsi" w:hAnsiTheme="majorHAnsi" w:cstheme="majorHAnsi"/>
                <w:sz w:val="24"/>
                <w:szCs w:val="24"/>
              </w:rPr>
              <w:t xml:space="preserve"> in 2021</w:t>
            </w:r>
            <w:r w:rsidRPr="008D5A9C">
              <w:rPr>
                <w:rFonts w:asciiTheme="majorHAnsi" w:hAnsiTheme="majorHAnsi" w:cstheme="majorHAnsi"/>
                <w:sz w:val="24"/>
                <w:szCs w:val="24"/>
              </w:rPr>
              <w:t xml:space="preserve"> committing to cutting carbon emissions and financing green alternatives </w:t>
            </w:r>
            <w:r w:rsidR="00E074E0" w:rsidRPr="008D5A9C">
              <w:rPr>
                <w:rFonts w:asciiTheme="majorHAnsi" w:hAnsiTheme="majorHAnsi" w:cstheme="majorHAnsi"/>
                <w:sz w:val="24"/>
                <w:szCs w:val="24"/>
              </w:rPr>
              <w:t>since</w:t>
            </w:r>
            <w:r w:rsidRPr="008D5A9C">
              <w:rPr>
                <w:rFonts w:asciiTheme="majorHAnsi" w:hAnsiTheme="majorHAnsi" w:cstheme="majorHAnsi"/>
                <w:sz w:val="24"/>
                <w:szCs w:val="24"/>
              </w:rPr>
              <w:t xml:space="preserve"> the 2016 Paris Agreement. </w:t>
            </w:r>
          </w:p>
          <w:p w14:paraId="59CCC3AE" w14:textId="77777777" w:rsidR="00B14878" w:rsidRPr="008D5A9C" w:rsidRDefault="00B14878" w:rsidP="008D5A9C">
            <w:pPr>
              <w:widowControl w:val="0"/>
              <w:pBdr>
                <w:top w:val="nil"/>
                <w:left w:val="nil"/>
                <w:bottom w:val="nil"/>
                <w:right w:val="nil"/>
                <w:between w:val="nil"/>
              </w:pBdr>
              <w:spacing w:after="0" w:line="240" w:lineRule="auto"/>
              <w:ind w:left="255"/>
              <w:rPr>
                <w:rFonts w:asciiTheme="majorHAnsi" w:hAnsiTheme="majorHAnsi" w:cstheme="majorHAnsi"/>
                <w:sz w:val="24"/>
                <w:szCs w:val="24"/>
              </w:rPr>
            </w:pPr>
          </w:p>
          <w:p w14:paraId="02F3553A" w14:textId="427F90B0" w:rsidR="00E074E0" w:rsidRPr="008D5A9C" w:rsidRDefault="00E074E0" w:rsidP="008D5A9C">
            <w:pPr>
              <w:widowControl w:val="0"/>
              <w:pBdr>
                <w:top w:val="nil"/>
                <w:left w:val="nil"/>
                <w:bottom w:val="nil"/>
                <w:right w:val="nil"/>
                <w:between w:val="nil"/>
              </w:pBdr>
              <w:spacing w:after="0" w:line="240" w:lineRule="auto"/>
              <w:rPr>
                <w:rFonts w:asciiTheme="majorHAnsi" w:hAnsiTheme="majorHAnsi" w:cstheme="majorHAnsi"/>
                <w:sz w:val="24"/>
                <w:szCs w:val="24"/>
              </w:rPr>
            </w:pPr>
            <w:r w:rsidRPr="008D5A9C">
              <w:rPr>
                <w:rFonts w:asciiTheme="majorHAnsi" w:hAnsiTheme="majorHAnsi" w:cstheme="majorHAnsi"/>
                <w:b/>
                <w:bCs/>
                <w:sz w:val="24"/>
                <w:szCs w:val="24"/>
                <w:u w:val="single"/>
              </w:rPr>
              <w:t>How are countries working together?</w:t>
            </w:r>
            <w:r w:rsidRPr="008D5A9C">
              <w:rPr>
                <w:rFonts w:asciiTheme="majorHAnsi" w:hAnsiTheme="majorHAnsi" w:cstheme="majorHAnsi"/>
                <w:sz w:val="24"/>
                <w:szCs w:val="24"/>
              </w:rPr>
              <w:t xml:space="preserve"> </w:t>
            </w:r>
          </w:p>
          <w:p w14:paraId="098CE1A0" w14:textId="1F7BDCEE" w:rsidR="00E074E0" w:rsidRPr="008D5A9C" w:rsidRDefault="00E074E0" w:rsidP="008D5A9C">
            <w:pPr>
              <w:widowControl w:val="0"/>
              <w:pBdr>
                <w:top w:val="nil"/>
                <w:left w:val="nil"/>
                <w:bottom w:val="nil"/>
                <w:right w:val="nil"/>
                <w:between w:val="nil"/>
              </w:pBdr>
              <w:spacing w:after="0" w:line="240" w:lineRule="auto"/>
              <w:rPr>
                <w:rFonts w:asciiTheme="majorHAnsi" w:hAnsiTheme="majorHAnsi" w:cstheme="majorHAnsi"/>
                <w:sz w:val="24"/>
                <w:szCs w:val="24"/>
              </w:rPr>
            </w:pPr>
            <w:r w:rsidRPr="008D5A9C">
              <w:rPr>
                <w:rFonts w:asciiTheme="majorHAnsi" w:hAnsiTheme="majorHAnsi" w:cstheme="majorHAnsi"/>
                <w:sz w:val="24"/>
                <w:szCs w:val="24"/>
              </w:rPr>
              <w:t xml:space="preserve">The Paris Agreement provides a framework for financial, technical and capacity building support to those countries who need it. </w:t>
            </w:r>
          </w:p>
          <w:p w14:paraId="6DD74D75" w14:textId="77777777" w:rsidR="00B14878" w:rsidRPr="008D5A9C" w:rsidRDefault="00B14878" w:rsidP="008D5A9C">
            <w:pPr>
              <w:widowControl w:val="0"/>
              <w:pBdr>
                <w:top w:val="nil"/>
                <w:left w:val="nil"/>
                <w:bottom w:val="nil"/>
                <w:right w:val="nil"/>
                <w:between w:val="nil"/>
              </w:pBdr>
              <w:spacing w:after="0" w:line="240" w:lineRule="auto"/>
              <w:rPr>
                <w:rFonts w:asciiTheme="majorHAnsi" w:hAnsiTheme="majorHAnsi" w:cstheme="majorHAnsi"/>
                <w:sz w:val="24"/>
                <w:szCs w:val="24"/>
              </w:rPr>
            </w:pPr>
          </w:p>
          <w:p w14:paraId="1AB21284" w14:textId="1EB464D4" w:rsidR="00E074E0" w:rsidRPr="008D5A9C" w:rsidRDefault="00E074E0" w:rsidP="008D5A9C">
            <w:pPr>
              <w:widowControl w:val="0"/>
              <w:pBdr>
                <w:top w:val="nil"/>
                <w:left w:val="nil"/>
                <w:bottom w:val="nil"/>
                <w:right w:val="nil"/>
                <w:between w:val="nil"/>
              </w:pBdr>
              <w:spacing w:after="0" w:line="240" w:lineRule="auto"/>
              <w:rPr>
                <w:rFonts w:asciiTheme="majorHAnsi" w:hAnsiTheme="majorHAnsi" w:cstheme="majorHAnsi"/>
                <w:b/>
                <w:bCs/>
                <w:sz w:val="24"/>
                <w:szCs w:val="24"/>
                <w:u w:val="single"/>
              </w:rPr>
            </w:pPr>
            <w:r w:rsidRPr="008D5A9C">
              <w:rPr>
                <w:rFonts w:asciiTheme="majorHAnsi" w:hAnsiTheme="majorHAnsi" w:cstheme="majorHAnsi"/>
                <w:b/>
                <w:bCs/>
                <w:sz w:val="24"/>
                <w:szCs w:val="24"/>
                <w:u w:val="single"/>
              </w:rPr>
              <w:t>Finance</w:t>
            </w:r>
          </w:p>
          <w:p w14:paraId="6A8F548A" w14:textId="7BF75E8C" w:rsidR="00E074E0" w:rsidRPr="008D5A9C" w:rsidRDefault="00E074E0" w:rsidP="008D5A9C">
            <w:pPr>
              <w:widowControl w:val="0"/>
              <w:numPr>
                <w:ilvl w:val="0"/>
                <w:numId w:val="2"/>
              </w:numPr>
              <w:pBdr>
                <w:top w:val="nil"/>
                <w:left w:val="nil"/>
                <w:bottom w:val="nil"/>
                <w:right w:val="nil"/>
                <w:between w:val="nil"/>
              </w:pBdr>
              <w:spacing w:after="0" w:line="240" w:lineRule="auto"/>
              <w:ind w:left="345" w:hanging="345"/>
              <w:rPr>
                <w:rFonts w:asciiTheme="majorHAnsi" w:hAnsiTheme="majorHAnsi" w:cstheme="majorHAnsi"/>
                <w:sz w:val="24"/>
                <w:szCs w:val="24"/>
              </w:rPr>
            </w:pPr>
            <w:r w:rsidRPr="008D5A9C">
              <w:rPr>
                <w:rFonts w:asciiTheme="majorHAnsi" w:hAnsiTheme="majorHAnsi" w:cstheme="majorHAnsi"/>
                <w:sz w:val="24"/>
                <w:szCs w:val="24"/>
              </w:rPr>
              <w:t>The Paris Agreement reaffirms that developed countries should take the lead in providing financial assistance to countries that are less endowed and more vulnerable, while for the first time also encouraging voluntary contributions by other Parties. Climate finance is needed for mitigation, because large-scale investments are required to significantly reduce emissions. Climate finance is equally important for adaptation, as significant financial resources are needed to adapt to the adverse effects and reduce the impacts of a changing climate.</w:t>
            </w:r>
          </w:p>
          <w:p w14:paraId="5BF321F6" w14:textId="77777777" w:rsidR="00B14878" w:rsidRPr="008D5A9C" w:rsidRDefault="00B14878" w:rsidP="008D5A9C">
            <w:pPr>
              <w:widowControl w:val="0"/>
              <w:pBdr>
                <w:top w:val="nil"/>
                <w:left w:val="nil"/>
                <w:bottom w:val="nil"/>
                <w:right w:val="nil"/>
                <w:between w:val="nil"/>
              </w:pBdr>
              <w:spacing w:after="0" w:line="240" w:lineRule="auto"/>
              <w:ind w:left="345"/>
              <w:rPr>
                <w:rFonts w:asciiTheme="majorHAnsi" w:hAnsiTheme="majorHAnsi" w:cstheme="majorHAnsi"/>
                <w:sz w:val="24"/>
                <w:szCs w:val="24"/>
              </w:rPr>
            </w:pPr>
          </w:p>
          <w:p w14:paraId="6FCA8518" w14:textId="25B34CA0" w:rsidR="00E074E0" w:rsidRPr="008D5A9C" w:rsidRDefault="00E074E0" w:rsidP="008D5A9C">
            <w:pPr>
              <w:widowControl w:val="0"/>
              <w:pBdr>
                <w:top w:val="nil"/>
                <w:left w:val="nil"/>
                <w:bottom w:val="nil"/>
                <w:right w:val="nil"/>
                <w:between w:val="nil"/>
              </w:pBdr>
              <w:spacing w:after="0" w:line="240" w:lineRule="auto"/>
              <w:rPr>
                <w:rFonts w:asciiTheme="majorHAnsi" w:hAnsiTheme="majorHAnsi" w:cstheme="majorHAnsi"/>
                <w:b/>
                <w:bCs/>
                <w:sz w:val="24"/>
                <w:szCs w:val="24"/>
                <w:u w:val="single"/>
              </w:rPr>
            </w:pPr>
            <w:r w:rsidRPr="008D5A9C">
              <w:rPr>
                <w:rFonts w:asciiTheme="majorHAnsi" w:hAnsiTheme="majorHAnsi" w:cstheme="majorHAnsi"/>
                <w:b/>
                <w:bCs/>
                <w:sz w:val="24"/>
                <w:szCs w:val="24"/>
                <w:u w:val="single"/>
              </w:rPr>
              <w:t>Technology</w:t>
            </w:r>
          </w:p>
          <w:p w14:paraId="55ECB582" w14:textId="4F43DEE6" w:rsidR="00E074E0" w:rsidRPr="008D5A9C" w:rsidRDefault="00E074E0" w:rsidP="008D5A9C">
            <w:pPr>
              <w:widowControl w:val="0"/>
              <w:numPr>
                <w:ilvl w:val="0"/>
                <w:numId w:val="2"/>
              </w:numPr>
              <w:pBdr>
                <w:top w:val="nil"/>
                <w:left w:val="nil"/>
                <w:bottom w:val="nil"/>
                <w:right w:val="nil"/>
                <w:between w:val="nil"/>
              </w:pBdr>
              <w:spacing w:after="0" w:line="240" w:lineRule="auto"/>
              <w:ind w:left="345"/>
              <w:rPr>
                <w:rFonts w:asciiTheme="majorHAnsi" w:hAnsiTheme="majorHAnsi" w:cstheme="majorHAnsi"/>
                <w:sz w:val="24"/>
                <w:szCs w:val="24"/>
              </w:rPr>
            </w:pPr>
            <w:r w:rsidRPr="008D5A9C">
              <w:rPr>
                <w:rFonts w:asciiTheme="majorHAnsi" w:hAnsiTheme="majorHAnsi" w:cstheme="majorHAnsi"/>
                <w:sz w:val="24"/>
                <w:szCs w:val="24"/>
              </w:rPr>
              <w:t>The Paris Agreement speaks of the vision of fully realizing technology development and transfer for both improving resilience to climate change and reducing greenhouse gas emissions. It establishes a framework to accelerate technology development and transfer.</w:t>
            </w:r>
          </w:p>
          <w:p w14:paraId="79CB0122" w14:textId="77777777" w:rsidR="00B14878" w:rsidRPr="008D5A9C" w:rsidRDefault="00B14878" w:rsidP="008D5A9C">
            <w:pPr>
              <w:widowControl w:val="0"/>
              <w:pBdr>
                <w:top w:val="nil"/>
                <w:left w:val="nil"/>
                <w:bottom w:val="nil"/>
                <w:right w:val="nil"/>
                <w:between w:val="nil"/>
              </w:pBdr>
              <w:spacing w:after="0" w:line="240" w:lineRule="auto"/>
              <w:ind w:left="345"/>
              <w:rPr>
                <w:rFonts w:asciiTheme="majorHAnsi" w:hAnsiTheme="majorHAnsi" w:cstheme="majorHAnsi"/>
                <w:sz w:val="24"/>
                <w:szCs w:val="24"/>
              </w:rPr>
            </w:pPr>
          </w:p>
          <w:p w14:paraId="6382784A" w14:textId="5CE19A63" w:rsidR="00E074E0" w:rsidRPr="008D5A9C" w:rsidRDefault="00E074E0" w:rsidP="008D5A9C">
            <w:pPr>
              <w:widowControl w:val="0"/>
              <w:pBdr>
                <w:top w:val="nil"/>
                <w:left w:val="nil"/>
                <w:bottom w:val="nil"/>
                <w:right w:val="nil"/>
                <w:between w:val="nil"/>
              </w:pBdr>
              <w:spacing w:after="0" w:line="240" w:lineRule="auto"/>
              <w:rPr>
                <w:rFonts w:asciiTheme="majorHAnsi" w:hAnsiTheme="majorHAnsi" w:cstheme="majorHAnsi"/>
                <w:b/>
                <w:bCs/>
                <w:sz w:val="24"/>
                <w:szCs w:val="24"/>
                <w:u w:val="single"/>
              </w:rPr>
            </w:pPr>
            <w:r w:rsidRPr="008D5A9C">
              <w:rPr>
                <w:rFonts w:asciiTheme="majorHAnsi" w:hAnsiTheme="majorHAnsi" w:cstheme="majorHAnsi"/>
                <w:b/>
                <w:bCs/>
                <w:sz w:val="24"/>
                <w:szCs w:val="24"/>
                <w:u w:val="single"/>
              </w:rPr>
              <w:t>Capacity-Building</w:t>
            </w:r>
          </w:p>
          <w:p w14:paraId="71F542AB" w14:textId="6751E48D" w:rsidR="00D64547" w:rsidRPr="008D5A9C" w:rsidRDefault="00E074E0" w:rsidP="008D5A9C">
            <w:pPr>
              <w:widowControl w:val="0"/>
              <w:numPr>
                <w:ilvl w:val="0"/>
                <w:numId w:val="2"/>
              </w:numPr>
              <w:pBdr>
                <w:top w:val="nil"/>
                <w:left w:val="nil"/>
                <w:bottom w:val="nil"/>
                <w:right w:val="nil"/>
                <w:between w:val="nil"/>
              </w:pBdr>
              <w:spacing w:after="0" w:line="240" w:lineRule="auto"/>
              <w:ind w:left="255" w:hanging="255"/>
              <w:rPr>
                <w:rFonts w:asciiTheme="majorHAnsi" w:hAnsiTheme="majorHAnsi" w:cstheme="majorHAnsi"/>
                <w:sz w:val="24"/>
                <w:szCs w:val="24"/>
              </w:rPr>
            </w:pPr>
            <w:r w:rsidRPr="008D5A9C">
              <w:rPr>
                <w:rFonts w:asciiTheme="majorHAnsi" w:hAnsiTheme="majorHAnsi" w:cstheme="majorHAnsi"/>
                <w:sz w:val="24"/>
                <w:szCs w:val="24"/>
              </w:rPr>
              <w:t>Not all developing countries have sufficient capacities to deal with many of the challenges brought by climate change. As a result, the Paris Agreement places great emphasis on climate-related capacity-building for developing countries and requests all developed countries to enhance support for capacity-building actions in developing countries.</w:t>
            </w:r>
          </w:p>
        </w:tc>
        <w:tc>
          <w:tcPr>
            <w:tcW w:w="4949" w:type="dxa"/>
            <w:shd w:val="clear" w:color="auto" w:fill="auto"/>
            <w:tcMar>
              <w:top w:w="100" w:type="dxa"/>
              <w:left w:w="100" w:type="dxa"/>
              <w:bottom w:w="100" w:type="dxa"/>
              <w:right w:w="100" w:type="dxa"/>
            </w:tcMar>
          </w:tcPr>
          <w:p w14:paraId="4609FF2B" w14:textId="3B9B8BED" w:rsidR="00D64547" w:rsidRPr="008D5A9C" w:rsidRDefault="00977E7F" w:rsidP="008D5A9C">
            <w:pPr>
              <w:widowControl w:val="0"/>
              <w:pBdr>
                <w:top w:val="nil"/>
                <w:left w:val="nil"/>
                <w:bottom w:val="nil"/>
                <w:right w:val="nil"/>
                <w:between w:val="nil"/>
              </w:pBdr>
              <w:spacing w:after="0" w:line="240" w:lineRule="auto"/>
              <w:rPr>
                <w:rFonts w:asciiTheme="majorHAnsi" w:hAnsiTheme="majorHAnsi" w:cstheme="majorHAnsi"/>
                <w:color w:val="000000"/>
                <w:sz w:val="24"/>
                <w:szCs w:val="24"/>
              </w:rPr>
            </w:pPr>
            <w:r w:rsidRPr="008D5A9C">
              <w:rPr>
                <w:rFonts w:asciiTheme="majorHAnsi" w:hAnsiTheme="majorHAnsi" w:cstheme="majorHAnsi"/>
                <w:color w:val="000000"/>
                <w:sz w:val="24"/>
                <w:szCs w:val="24"/>
              </w:rPr>
              <w:t xml:space="preserve">Despite the common cognizance of the climate crisis problem as a shared one, global co-operation is </w:t>
            </w:r>
            <w:r w:rsidRPr="008D5A9C">
              <w:rPr>
                <w:rFonts w:asciiTheme="majorHAnsi" w:hAnsiTheme="majorHAnsi" w:cstheme="majorHAnsi"/>
                <w:b/>
                <w:bCs/>
                <w:color w:val="000000"/>
                <w:sz w:val="24"/>
                <w:szCs w:val="24"/>
              </w:rPr>
              <w:t xml:space="preserve">not </w:t>
            </w:r>
            <w:r w:rsidR="009B3B9D" w:rsidRPr="008D5A9C">
              <w:rPr>
                <w:rFonts w:asciiTheme="majorHAnsi" w:hAnsiTheme="majorHAnsi" w:cstheme="majorHAnsi"/>
                <w:b/>
                <w:bCs/>
                <w:color w:val="000000"/>
                <w:sz w:val="24"/>
                <w:szCs w:val="24"/>
              </w:rPr>
              <w:t xml:space="preserve">always a stable </w:t>
            </w:r>
            <w:proofErr w:type="gramStart"/>
            <w:r w:rsidR="009B3B9D" w:rsidRPr="008D5A9C">
              <w:rPr>
                <w:rFonts w:asciiTheme="majorHAnsi" w:hAnsiTheme="majorHAnsi" w:cstheme="majorHAnsi"/>
                <w:b/>
                <w:bCs/>
                <w:color w:val="000000"/>
                <w:sz w:val="24"/>
                <w:szCs w:val="24"/>
              </w:rPr>
              <w:t>state of affairs</w:t>
            </w:r>
            <w:proofErr w:type="gramEnd"/>
            <w:r w:rsidR="009B3B9D" w:rsidRPr="008D5A9C">
              <w:rPr>
                <w:rFonts w:asciiTheme="majorHAnsi" w:hAnsiTheme="majorHAnsi" w:cstheme="majorHAnsi"/>
                <w:b/>
                <w:bCs/>
                <w:color w:val="000000"/>
                <w:sz w:val="24"/>
                <w:szCs w:val="24"/>
              </w:rPr>
              <w:t>.</w:t>
            </w:r>
          </w:p>
          <w:p w14:paraId="5953C51C" w14:textId="77777777" w:rsidR="00E074E0" w:rsidRPr="008D5A9C" w:rsidRDefault="00E074E0" w:rsidP="008D5A9C">
            <w:pPr>
              <w:widowControl w:val="0"/>
              <w:pBdr>
                <w:top w:val="nil"/>
                <w:left w:val="nil"/>
                <w:bottom w:val="nil"/>
                <w:right w:val="nil"/>
                <w:between w:val="nil"/>
              </w:pBdr>
              <w:spacing w:after="0" w:line="240" w:lineRule="auto"/>
              <w:rPr>
                <w:rFonts w:asciiTheme="majorHAnsi" w:hAnsiTheme="majorHAnsi" w:cstheme="majorHAnsi"/>
                <w:color w:val="000000"/>
                <w:sz w:val="24"/>
                <w:szCs w:val="24"/>
              </w:rPr>
            </w:pPr>
          </w:p>
          <w:p w14:paraId="734872EB" w14:textId="77777777" w:rsidR="009B3B9D" w:rsidRPr="008D5A9C" w:rsidRDefault="009B3B9D" w:rsidP="008D5A9C">
            <w:pPr>
              <w:pStyle w:val="ListParagraph"/>
              <w:widowControl w:val="0"/>
              <w:numPr>
                <w:ilvl w:val="0"/>
                <w:numId w:val="4"/>
              </w:numPr>
              <w:pBdr>
                <w:top w:val="nil"/>
                <w:left w:val="nil"/>
                <w:bottom w:val="nil"/>
                <w:right w:val="nil"/>
                <w:between w:val="nil"/>
              </w:pBdr>
              <w:spacing w:after="0" w:line="240" w:lineRule="auto"/>
              <w:rPr>
                <w:rFonts w:asciiTheme="majorHAnsi" w:hAnsiTheme="majorHAnsi" w:cstheme="majorHAnsi"/>
                <w:color w:val="000000"/>
                <w:sz w:val="24"/>
                <w:szCs w:val="24"/>
              </w:rPr>
            </w:pPr>
            <w:r w:rsidRPr="008D5A9C">
              <w:rPr>
                <w:rFonts w:asciiTheme="majorHAnsi" w:hAnsiTheme="majorHAnsi" w:cstheme="majorHAnsi"/>
                <w:color w:val="000000"/>
                <w:sz w:val="24"/>
                <w:szCs w:val="24"/>
              </w:rPr>
              <w:t xml:space="preserve">Some challenges still include </w:t>
            </w:r>
            <w:r w:rsidRPr="008D5A9C">
              <w:rPr>
                <w:rFonts w:asciiTheme="majorHAnsi" w:hAnsiTheme="majorHAnsi" w:cstheme="majorHAnsi"/>
                <w:b/>
                <w:bCs/>
                <w:color w:val="000000"/>
                <w:sz w:val="24"/>
                <w:szCs w:val="24"/>
              </w:rPr>
              <w:t>the high economic costs of making drastic cuts</w:t>
            </w:r>
            <w:r w:rsidRPr="008D5A9C">
              <w:rPr>
                <w:rFonts w:asciiTheme="majorHAnsi" w:hAnsiTheme="majorHAnsi" w:cstheme="majorHAnsi"/>
                <w:color w:val="000000"/>
                <w:sz w:val="24"/>
                <w:szCs w:val="24"/>
              </w:rPr>
              <w:t xml:space="preserve"> in carbon emissions for both developing and developed countries.</w:t>
            </w:r>
          </w:p>
          <w:p w14:paraId="42C02A5B" w14:textId="77777777" w:rsidR="009B3B9D" w:rsidRPr="008D5A9C" w:rsidRDefault="009B3B9D" w:rsidP="008D5A9C">
            <w:pPr>
              <w:pStyle w:val="ListParagraph"/>
              <w:widowControl w:val="0"/>
              <w:numPr>
                <w:ilvl w:val="0"/>
                <w:numId w:val="4"/>
              </w:numPr>
              <w:pBdr>
                <w:top w:val="nil"/>
                <w:left w:val="nil"/>
                <w:bottom w:val="nil"/>
                <w:right w:val="nil"/>
                <w:between w:val="nil"/>
              </w:pBdr>
              <w:spacing w:after="0" w:line="240" w:lineRule="auto"/>
              <w:rPr>
                <w:rFonts w:asciiTheme="majorHAnsi" w:hAnsiTheme="majorHAnsi" w:cstheme="majorHAnsi"/>
                <w:b/>
                <w:bCs/>
                <w:color w:val="000000"/>
                <w:sz w:val="24"/>
                <w:szCs w:val="24"/>
              </w:rPr>
            </w:pPr>
            <w:r w:rsidRPr="008D5A9C">
              <w:rPr>
                <w:rFonts w:asciiTheme="majorHAnsi" w:hAnsiTheme="majorHAnsi" w:cstheme="majorHAnsi"/>
                <w:color w:val="000000"/>
                <w:sz w:val="24"/>
                <w:szCs w:val="24"/>
              </w:rPr>
              <w:t xml:space="preserve">Within the countries itself, their climate change efforts can </w:t>
            </w:r>
            <w:r w:rsidRPr="008D5A9C">
              <w:rPr>
                <w:rFonts w:asciiTheme="majorHAnsi" w:hAnsiTheme="majorHAnsi" w:cstheme="majorHAnsi"/>
                <w:b/>
                <w:bCs/>
                <w:color w:val="000000"/>
                <w:sz w:val="24"/>
                <w:szCs w:val="24"/>
              </w:rPr>
              <w:t xml:space="preserve">sometimes by hindered by other powerful stakeholders. </w:t>
            </w:r>
          </w:p>
          <w:p w14:paraId="4E405D89" w14:textId="4D39E7F0" w:rsidR="00E030A8" w:rsidRPr="008D5A9C" w:rsidRDefault="009B3B9D" w:rsidP="008D5A9C">
            <w:pPr>
              <w:pStyle w:val="ListParagraph"/>
              <w:widowControl w:val="0"/>
              <w:numPr>
                <w:ilvl w:val="0"/>
                <w:numId w:val="4"/>
              </w:numPr>
              <w:pBdr>
                <w:top w:val="nil"/>
                <w:left w:val="nil"/>
                <w:bottom w:val="nil"/>
                <w:right w:val="nil"/>
                <w:between w:val="nil"/>
              </w:pBdr>
              <w:spacing w:after="0" w:line="240" w:lineRule="auto"/>
              <w:rPr>
                <w:rFonts w:asciiTheme="majorHAnsi" w:hAnsiTheme="majorHAnsi" w:cstheme="majorHAnsi"/>
                <w:i/>
                <w:iCs/>
                <w:color w:val="000000"/>
                <w:sz w:val="24"/>
                <w:szCs w:val="24"/>
              </w:rPr>
            </w:pPr>
            <w:r w:rsidRPr="008D5A9C">
              <w:rPr>
                <w:rFonts w:asciiTheme="majorHAnsi" w:hAnsiTheme="majorHAnsi" w:cstheme="majorHAnsi"/>
                <w:i/>
                <w:iCs/>
                <w:color w:val="000000"/>
                <w:sz w:val="24"/>
                <w:szCs w:val="24"/>
              </w:rPr>
              <w:t>In Japa</w:t>
            </w:r>
            <w:r w:rsidR="00E074E0" w:rsidRPr="008D5A9C">
              <w:rPr>
                <w:rFonts w:asciiTheme="majorHAnsi" w:hAnsiTheme="majorHAnsi" w:cstheme="majorHAnsi"/>
                <w:i/>
                <w:iCs/>
                <w:color w:val="000000"/>
                <w:sz w:val="24"/>
                <w:szCs w:val="24"/>
              </w:rPr>
              <w:t xml:space="preserve">n for example, </w:t>
            </w:r>
            <w:r w:rsidRPr="008D5A9C">
              <w:rPr>
                <w:rFonts w:asciiTheme="majorHAnsi" w:hAnsiTheme="majorHAnsi" w:cstheme="majorHAnsi"/>
                <w:i/>
                <w:iCs/>
                <w:color w:val="000000"/>
                <w:sz w:val="24"/>
                <w:szCs w:val="24"/>
              </w:rPr>
              <w:t xml:space="preserve">the influence of the country’s electricity, steel, cement, car and fossil fuel sectors undermines Japan’s </w:t>
            </w:r>
            <w:r w:rsidR="00E030A8" w:rsidRPr="008D5A9C">
              <w:rPr>
                <w:rFonts w:asciiTheme="majorHAnsi" w:hAnsiTheme="majorHAnsi" w:cstheme="majorHAnsi"/>
                <w:i/>
                <w:iCs/>
                <w:color w:val="000000"/>
                <w:sz w:val="24"/>
                <w:szCs w:val="24"/>
              </w:rPr>
              <w:t>attempts</w:t>
            </w:r>
            <w:r w:rsidRPr="008D5A9C">
              <w:rPr>
                <w:rFonts w:asciiTheme="majorHAnsi" w:hAnsiTheme="majorHAnsi" w:cstheme="majorHAnsi"/>
                <w:i/>
                <w:iCs/>
                <w:color w:val="000000"/>
                <w:sz w:val="24"/>
                <w:szCs w:val="24"/>
              </w:rPr>
              <w:t xml:space="preserve"> to meet its Paris Agreement commitments, according to report by London data </w:t>
            </w:r>
            <w:r w:rsidR="00E030A8" w:rsidRPr="008D5A9C">
              <w:rPr>
                <w:rFonts w:asciiTheme="majorHAnsi" w:hAnsiTheme="majorHAnsi" w:cstheme="majorHAnsi"/>
                <w:i/>
                <w:iCs/>
                <w:color w:val="000000"/>
                <w:sz w:val="24"/>
                <w:szCs w:val="24"/>
              </w:rPr>
              <w:t>analysis</w:t>
            </w:r>
            <w:r w:rsidRPr="008D5A9C">
              <w:rPr>
                <w:rFonts w:asciiTheme="majorHAnsi" w:hAnsiTheme="majorHAnsi" w:cstheme="majorHAnsi"/>
                <w:i/>
                <w:iCs/>
                <w:color w:val="000000"/>
                <w:sz w:val="24"/>
                <w:szCs w:val="24"/>
              </w:rPr>
              <w:t xml:space="preserve"> company </w:t>
            </w:r>
            <w:proofErr w:type="spellStart"/>
            <w:r w:rsidRPr="008D5A9C">
              <w:rPr>
                <w:rFonts w:asciiTheme="majorHAnsi" w:hAnsiTheme="majorHAnsi" w:cstheme="majorHAnsi"/>
                <w:i/>
                <w:iCs/>
                <w:color w:val="000000"/>
                <w:sz w:val="24"/>
                <w:szCs w:val="24"/>
              </w:rPr>
              <w:t>InfluenceMap</w:t>
            </w:r>
            <w:proofErr w:type="spellEnd"/>
            <w:r w:rsidRPr="008D5A9C">
              <w:rPr>
                <w:rFonts w:asciiTheme="majorHAnsi" w:hAnsiTheme="majorHAnsi" w:cstheme="majorHAnsi"/>
                <w:i/>
                <w:iCs/>
                <w:color w:val="000000"/>
                <w:sz w:val="24"/>
                <w:szCs w:val="24"/>
              </w:rPr>
              <w:t xml:space="preserve">. The Keidanren, a powerful business lobby, sits on expert panels and other forums where government policies are debated, and has been influencing the country’s national policies to be one that </w:t>
            </w:r>
            <w:proofErr w:type="spellStart"/>
            <w:r w:rsidRPr="008D5A9C">
              <w:rPr>
                <w:rFonts w:asciiTheme="majorHAnsi" w:hAnsiTheme="majorHAnsi" w:cstheme="majorHAnsi"/>
                <w:i/>
                <w:iCs/>
                <w:color w:val="000000"/>
                <w:sz w:val="24"/>
                <w:szCs w:val="24"/>
              </w:rPr>
              <w:t>favours</w:t>
            </w:r>
            <w:proofErr w:type="spellEnd"/>
            <w:r w:rsidRPr="008D5A9C">
              <w:rPr>
                <w:rFonts w:asciiTheme="majorHAnsi" w:hAnsiTheme="majorHAnsi" w:cstheme="majorHAnsi"/>
                <w:i/>
                <w:iCs/>
                <w:color w:val="000000"/>
                <w:sz w:val="24"/>
                <w:szCs w:val="24"/>
              </w:rPr>
              <w:t xml:space="preserve"> coal and hindering attempts to combat climate change.</w:t>
            </w:r>
          </w:p>
          <w:p w14:paraId="13D3CC0A" w14:textId="77777777" w:rsidR="00175780" w:rsidRPr="008D5A9C" w:rsidRDefault="00175780" w:rsidP="008D5A9C">
            <w:pPr>
              <w:pStyle w:val="ListParagraph"/>
              <w:widowControl w:val="0"/>
              <w:pBdr>
                <w:top w:val="nil"/>
                <w:left w:val="nil"/>
                <w:bottom w:val="nil"/>
                <w:right w:val="nil"/>
                <w:between w:val="nil"/>
              </w:pBdr>
              <w:spacing w:after="0" w:line="240" w:lineRule="auto"/>
              <w:ind w:left="360"/>
              <w:rPr>
                <w:rFonts w:asciiTheme="majorHAnsi" w:hAnsiTheme="majorHAnsi" w:cstheme="majorHAnsi"/>
                <w:i/>
                <w:iCs/>
                <w:color w:val="000000"/>
                <w:sz w:val="24"/>
                <w:szCs w:val="24"/>
              </w:rPr>
            </w:pPr>
          </w:p>
          <w:p w14:paraId="5B41D4E0" w14:textId="196AB303" w:rsidR="00E030A8" w:rsidRPr="008D5A9C" w:rsidRDefault="00A46014" w:rsidP="008D5A9C">
            <w:pPr>
              <w:pStyle w:val="ListParagraph"/>
              <w:widowControl w:val="0"/>
              <w:numPr>
                <w:ilvl w:val="0"/>
                <w:numId w:val="4"/>
              </w:numPr>
              <w:pBdr>
                <w:top w:val="nil"/>
                <w:left w:val="nil"/>
                <w:bottom w:val="nil"/>
                <w:right w:val="nil"/>
                <w:between w:val="nil"/>
              </w:pBdr>
              <w:spacing w:after="0" w:line="240" w:lineRule="auto"/>
              <w:rPr>
                <w:rFonts w:asciiTheme="majorHAnsi" w:hAnsiTheme="majorHAnsi" w:cstheme="majorHAnsi"/>
                <w:color w:val="000000"/>
                <w:sz w:val="24"/>
                <w:szCs w:val="24"/>
              </w:rPr>
            </w:pPr>
            <w:r w:rsidRPr="008D5A9C">
              <w:rPr>
                <w:rFonts w:asciiTheme="majorHAnsi" w:hAnsiTheme="majorHAnsi" w:cstheme="majorHAnsi"/>
                <w:color w:val="000000"/>
                <w:sz w:val="24"/>
                <w:szCs w:val="24"/>
              </w:rPr>
              <w:t xml:space="preserve">Finally, there are </w:t>
            </w:r>
            <w:r w:rsidRPr="008D5A9C">
              <w:rPr>
                <w:rFonts w:asciiTheme="majorHAnsi" w:hAnsiTheme="majorHAnsi" w:cstheme="majorHAnsi"/>
                <w:b/>
                <w:bCs/>
                <w:color w:val="000000"/>
                <w:sz w:val="24"/>
                <w:szCs w:val="24"/>
              </w:rPr>
              <w:t>no repercussions for failing to honor the agreement</w:t>
            </w:r>
            <w:r w:rsidR="00E030A8" w:rsidRPr="008D5A9C">
              <w:rPr>
                <w:rFonts w:asciiTheme="majorHAnsi" w:hAnsiTheme="majorHAnsi" w:cstheme="majorHAnsi"/>
                <w:b/>
                <w:bCs/>
                <w:color w:val="000000"/>
                <w:sz w:val="24"/>
                <w:szCs w:val="24"/>
              </w:rPr>
              <w:t xml:space="preserve"> and this can shift depending on the priorities and agenda of the incumbent/ruling political party</w:t>
            </w:r>
            <w:r w:rsidRPr="008D5A9C">
              <w:rPr>
                <w:rFonts w:asciiTheme="majorHAnsi" w:hAnsiTheme="majorHAnsi" w:cstheme="majorHAnsi"/>
                <w:color w:val="000000"/>
                <w:sz w:val="24"/>
                <w:szCs w:val="24"/>
              </w:rPr>
              <w:t xml:space="preserve">. For example, one of former US President Donald Trump’s first acts as president was to leave the Paris Agreement (although President Biden’s first act was to re-commit to the carbon limits set out in The Paris Agreement after he was sworn in).  </w:t>
            </w:r>
          </w:p>
          <w:p w14:paraId="2D6228FF" w14:textId="77777777" w:rsidR="00B14878" w:rsidRPr="008D5A9C" w:rsidRDefault="00B14878" w:rsidP="008D5A9C">
            <w:pPr>
              <w:widowControl w:val="0"/>
              <w:pBdr>
                <w:top w:val="nil"/>
                <w:left w:val="nil"/>
                <w:bottom w:val="nil"/>
                <w:right w:val="nil"/>
                <w:between w:val="nil"/>
              </w:pBdr>
              <w:spacing w:after="0" w:line="240" w:lineRule="auto"/>
              <w:rPr>
                <w:rFonts w:asciiTheme="majorHAnsi" w:hAnsiTheme="majorHAnsi" w:cstheme="majorHAnsi"/>
                <w:color w:val="000000"/>
                <w:sz w:val="24"/>
                <w:szCs w:val="24"/>
              </w:rPr>
            </w:pPr>
          </w:p>
          <w:p w14:paraId="690B81E5" w14:textId="0421CA4A" w:rsidR="00E074E0" w:rsidRPr="008D5A9C" w:rsidRDefault="00A46014" w:rsidP="008D5A9C">
            <w:pPr>
              <w:pStyle w:val="ListParagraph"/>
              <w:widowControl w:val="0"/>
              <w:pBdr>
                <w:top w:val="nil"/>
                <w:left w:val="nil"/>
                <w:bottom w:val="nil"/>
                <w:right w:val="nil"/>
                <w:between w:val="nil"/>
              </w:pBdr>
              <w:spacing w:after="0" w:line="240" w:lineRule="auto"/>
              <w:ind w:left="360"/>
              <w:rPr>
                <w:rFonts w:asciiTheme="majorHAnsi" w:hAnsiTheme="majorHAnsi" w:cstheme="majorHAnsi"/>
                <w:color w:val="000000"/>
                <w:sz w:val="24"/>
                <w:szCs w:val="24"/>
              </w:rPr>
            </w:pPr>
            <w:r w:rsidRPr="008D5A9C">
              <w:rPr>
                <w:rFonts w:asciiTheme="majorHAnsi" w:hAnsiTheme="majorHAnsi" w:cstheme="majorHAnsi"/>
                <w:b/>
                <w:bCs/>
                <w:color w:val="000000"/>
                <w:sz w:val="24"/>
                <w:szCs w:val="24"/>
              </w:rPr>
              <w:t>Without any repercussions</w:t>
            </w:r>
            <w:r w:rsidRPr="008D5A9C">
              <w:rPr>
                <w:rFonts w:asciiTheme="majorHAnsi" w:hAnsiTheme="majorHAnsi" w:cstheme="majorHAnsi"/>
                <w:color w:val="000000"/>
                <w:sz w:val="24"/>
                <w:szCs w:val="24"/>
              </w:rPr>
              <w:t xml:space="preserve"> (or monetary incentives) </w:t>
            </w:r>
            <w:r w:rsidRPr="008D5A9C">
              <w:rPr>
                <w:rFonts w:asciiTheme="majorHAnsi" w:hAnsiTheme="majorHAnsi" w:cstheme="majorHAnsi"/>
                <w:b/>
                <w:bCs/>
                <w:color w:val="000000"/>
                <w:sz w:val="24"/>
                <w:szCs w:val="24"/>
              </w:rPr>
              <w:t>countries can</w:t>
            </w:r>
            <w:r w:rsidR="00E030A8" w:rsidRPr="008D5A9C">
              <w:rPr>
                <w:rFonts w:asciiTheme="majorHAnsi" w:hAnsiTheme="majorHAnsi" w:cstheme="majorHAnsi"/>
                <w:b/>
                <w:bCs/>
                <w:color w:val="000000"/>
                <w:sz w:val="24"/>
                <w:szCs w:val="24"/>
              </w:rPr>
              <w:t xml:space="preserve"> also </w:t>
            </w:r>
            <w:r w:rsidRPr="008D5A9C">
              <w:rPr>
                <w:rFonts w:asciiTheme="majorHAnsi" w:hAnsiTheme="majorHAnsi" w:cstheme="majorHAnsi"/>
                <w:b/>
                <w:bCs/>
                <w:color w:val="000000"/>
                <w:sz w:val="24"/>
                <w:szCs w:val="24"/>
              </w:rPr>
              <w:t>continue polluting and burning fossil fuels and emitting CO2 at alarming rates</w:t>
            </w:r>
            <w:r w:rsidRPr="008D5A9C">
              <w:rPr>
                <w:rFonts w:asciiTheme="majorHAnsi" w:hAnsiTheme="majorHAnsi" w:cstheme="majorHAnsi"/>
                <w:color w:val="000000"/>
                <w:sz w:val="24"/>
                <w:szCs w:val="24"/>
              </w:rPr>
              <w:t xml:space="preserve"> without having to suffer any negative consequences. </w:t>
            </w:r>
          </w:p>
        </w:tc>
      </w:tr>
    </w:tbl>
    <w:p w14:paraId="362F29F8" w14:textId="152E6BC0" w:rsidR="00C606E4" w:rsidRPr="008D5A9C" w:rsidRDefault="00C606E4" w:rsidP="008D5A9C">
      <w:pPr>
        <w:pBdr>
          <w:top w:val="nil"/>
          <w:left w:val="nil"/>
          <w:bottom w:val="nil"/>
          <w:right w:val="nil"/>
          <w:between w:val="nil"/>
        </w:pBdr>
        <w:spacing w:after="0" w:line="240" w:lineRule="auto"/>
        <w:jc w:val="center"/>
        <w:rPr>
          <w:rFonts w:asciiTheme="majorHAnsi" w:hAnsiTheme="majorHAnsi" w:cstheme="majorHAnsi"/>
          <w:b/>
          <w:sz w:val="24"/>
          <w:szCs w:val="24"/>
        </w:rPr>
      </w:pPr>
    </w:p>
    <w:p w14:paraId="5F3ADA4E" w14:textId="77777777" w:rsidR="001D6558" w:rsidRPr="008D5A9C" w:rsidRDefault="001D6558" w:rsidP="008D5A9C">
      <w:pPr>
        <w:pBdr>
          <w:top w:val="nil"/>
          <w:left w:val="nil"/>
          <w:bottom w:val="nil"/>
          <w:right w:val="nil"/>
          <w:between w:val="nil"/>
        </w:pBdr>
        <w:spacing w:after="0" w:line="240" w:lineRule="auto"/>
        <w:jc w:val="center"/>
        <w:rPr>
          <w:rFonts w:asciiTheme="majorHAnsi" w:hAnsiTheme="majorHAnsi" w:cstheme="majorHAnsi"/>
          <w:b/>
          <w:sz w:val="24"/>
          <w:szCs w:val="24"/>
        </w:rPr>
      </w:pPr>
    </w:p>
    <w:p w14:paraId="729BD2B3" w14:textId="1A35B1A8" w:rsidR="001D6558" w:rsidRPr="008D5A9C" w:rsidRDefault="001D6558" w:rsidP="001D6558">
      <w:pPr>
        <w:shd w:val="clear" w:color="auto" w:fill="000000"/>
        <w:spacing w:line="240" w:lineRule="auto"/>
        <w:jc w:val="center"/>
        <w:rPr>
          <w:rFonts w:asciiTheme="majorHAnsi" w:hAnsiTheme="majorHAnsi" w:cstheme="majorHAnsi"/>
          <w:b/>
          <w:color w:val="FFFFFF"/>
          <w:sz w:val="24"/>
          <w:szCs w:val="24"/>
        </w:rPr>
      </w:pPr>
      <w:r w:rsidRPr="008D5A9C">
        <w:rPr>
          <w:rFonts w:asciiTheme="majorHAnsi" w:hAnsiTheme="majorHAnsi" w:cstheme="majorHAnsi"/>
          <w:b/>
          <w:color w:val="FFFFFF"/>
          <w:sz w:val="24"/>
          <w:szCs w:val="24"/>
        </w:rPr>
        <w:t>Conclusion</w:t>
      </w:r>
    </w:p>
    <w:p w14:paraId="135CAC0B" w14:textId="60DDDA37" w:rsidR="00CA486C" w:rsidRPr="008D5A9C" w:rsidRDefault="005D790B" w:rsidP="001D6558">
      <w:pPr>
        <w:pBdr>
          <w:top w:val="nil"/>
          <w:left w:val="nil"/>
          <w:bottom w:val="nil"/>
          <w:right w:val="nil"/>
          <w:between w:val="nil"/>
        </w:pBdr>
        <w:spacing w:after="0" w:line="240" w:lineRule="auto"/>
        <w:jc w:val="both"/>
        <w:rPr>
          <w:rFonts w:asciiTheme="majorHAnsi" w:hAnsiTheme="majorHAnsi" w:cstheme="majorHAnsi"/>
          <w:sz w:val="24"/>
          <w:szCs w:val="24"/>
        </w:rPr>
      </w:pPr>
      <w:r w:rsidRPr="008D5A9C">
        <w:rPr>
          <w:rFonts w:asciiTheme="majorHAnsi" w:hAnsiTheme="majorHAnsi" w:cstheme="majorHAnsi"/>
          <w:sz w:val="24"/>
          <w:szCs w:val="24"/>
        </w:rPr>
        <w:t xml:space="preserve">In this </w:t>
      </w:r>
      <w:r w:rsidR="00F07CF8" w:rsidRPr="008D5A9C">
        <w:rPr>
          <w:rFonts w:asciiTheme="majorHAnsi" w:hAnsiTheme="majorHAnsi" w:cstheme="majorHAnsi"/>
          <w:sz w:val="24"/>
          <w:szCs w:val="24"/>
        </w:rPr>
        <w:t xml:space="preserve">lesson, </w:t>
      </w:r>
      <w:r w:rsidRPr="008D5A9C">
        <w:rPr>
          <w:rFonts w:asciiTheme="majorHAnsi" w:hAnsiTheme="majorHAnsi" w:cstheme="majorHAnsi"/>
          <w:sz w:val="24"/>
          <w:szCs w:val="24"/>
        </w:rPr>
        <w:t xml:space="preserve">we have explored the COVID pandemic from a </w:t>
      </w:r>
      <w:r w:rsidR="006A2BAB" w:rsidRPr="008D5A9C">
        <w:rPr>
          <w:rFonts w:asciiTheme="majorHAnsi" w:hAnsiTheme="majorHAnsi" w:cstheme="majorHAnsi"/>
          <w:sz w:val="24"/>
          <w:szCs w:val="24"/>
        </w:rPr>
        <w:t>wide range</w:t>
      </w:r>
      <w:r w:rsidRPr="008D5A9C">
        <w:rPr>
          <w:rFonts w:asciiTheme="majorHAnsi" w:hAnsiTheme="majorHAnsi" w:cstheme="majorHAnsi"/>
          <w:sz w:val="24"/>
          <w:szCs w:val="24"/>
        </w:rPr>
        <w:t xml:space="preserve"> of angles</w:t>
      </w:r>
      <w:r w:rsidR="001D6558" w:rsidRPr="008D5A9C">
        <w:rPr>
          <w:rFonts w:asciiTheme="majorHAnsi" w:hAnsiTheme="majorHAnsi" w:cstheme="majorHAnsi"/>
          <w:sz w:val="24"/>
          <w:szCs w:val="24"/>
        </w:rPr>
        <w:t xml:space="preserve">, from its causes and enablers to the corresponding </w:t>
      </w:r>
      <w:proofErr w:type="spellStart"/>
      <w:r w:rsidR="001D6558" w:rsidRPr="008D5A9C">
        <w:rPr>
          <w:rFonts w:asciiTheme="majorHAnsi" w:hAnsiTheme="majorHAnsi" w:cstheme="majorHAnsi"/>
          <w:sz w:val="24"/>
          <w:szCs w:val="24"/>
        </w:rPr>
        <w:t>reponses</w:t>
      </w:r>
      <w:proofErr w:type="spellEnd"/>
      <w:r w:rsidR="003B5055" w:rsidRPr="008D5A9C">
        <w:rPr>
          <w:rFonts w:asciiTheme="majorHAnsi" w:hAnsiTheme="majorHAnsi" w:cstheme="majorHAnsi"/>
          <w:sz w:val="24"/>
          <w:szCs w:val="24"/>
        </w:rPr>
        <w:t>.</w:t>
      </w:r>
      <w:r w:rsidR="006A2BAB" w:rsidRPr="008D5A9C">
        <w:rPr>
          <w:rFonts w:asciiTheme="majorHAnsi" w:hAnsiTheme="majorHAnsi" w:cstheme="majorHAnsi"/>
          <w:sz w:val="24"/>
          <w:szCs w:val="24"/>
        </w:rPr>
        <w:t xml:space="preserve"> When strategically employed in your analysis, rich case studies such as this offer you a strong foundation which you may demonstrate </w:t>
      </w:r>
      <w:r w:rsidR="006A2BAB" w:rsidRPr="008D5A9C">
        <w:rPr>
          <w:rFonts w:asciiTheme="majorHAnsi" w:hAnsiTheme="majorHAnsi" w:cstheme="majorHAnsi"/>
          <w:b/>
          <w:sz w:val="24"/>
          <w:szCs w:val="24"/>
        </w:rPr>
        <w:t>conceptual understanding.</w:t>
      </w:r>
      <w:r w:rsidR="003B5055" w:rsidRPr="008D5A9C">
        <w:rPr>
          <w:rFonts w:asciiTheme="majorHAnsi" w:hAnsiTheme="majorHAnsi" w:cstheme="majorHAnsi"/>
          <w:sz w:val="24"/>
          <w:szCs w:val="24"/>
        </w:rPr>
        <w:t xml:space="preserve"> </w:t>
      </w:r>
      <w:r w:rsidR="00CA486C" w:rsidRPr="008D5A9C">
        <w:rPr>
          <w:rFonts w:asciiTheme="majorHAnsi" w:hAnsiTheme="majorHAnsi" w:cstheme="majorHAnsi"/>
          <w:color w:val="000000"/>
          <w:sz w:val="24"/>
          <w:szCs w:val="24"/>
        </w:rPr>
        <w:t xml:space="preserve">This is </w:t>
      </w:r>
      <w:proofErr w:type="gramStart"/>
      <w:r w:rsidR="00CA486C" w:rsidRPr="008D5A9C">
        <w:rPr>
          <w:rFonts w:asciiTheme="majorHAnsi" w:hAnsiTheme="majorHAnsi" w:cstheme="majorHAnsi"/>
          <w:color w:val="000000"/>
          <w:sz w:val="24"/>
          <w:szCs w:val="24"/>
        </w:rPr>
        <w:t>all the more</w:t>
      </w:r>
      <w:proofErr w:type="gramEnd"/>
      <w:r w:rsidR="00CA486C" w:rsidRPr="008D5A9C">
        <w:rPr>
          <w:rFonts w:asciiTheme="majorHAnsi" w:hAnsiTheme="majorHAnsi" w:cstheme="majorHAnsi"/>
          <w:color w:val="000000"/>
          <w:sz w:val="24"/>
          <w:szCs w:val="24"/>
        </w:rPr>
        <w:t xml:space="preserve"> important in the General Paper 8881 syllabus, where </w:t>
      </w:r>
      <w:r w:rsidR="00CA486C" w:rsidRPr="008D5A9C">
        <w:rPr>
          <w:rFonts w:asciiTheme="majorHAnsi" w:hAnsiTheme="majorHAnsi" w:cstheme="majorHAnsi"/>
          <w:b/>
          <w:color w:val="000000"/>
          <w:sz w:val="24"/>
          <w:szCs w:val="24"/>
        </w:rPr>
        <w:t>conceptual understanding</w:t>
      </w:r>
      <w:r w:rsidR="008A53E6" w:rsidRPr="008D5A9C">
        <w:rPr>
          <w:rFonts w:asciiTheme="majorHAnsi" w:hAnsiTheme="majorHAnsi" w:cstheme="majorHAnsi"/>
          <w:b/>
          <w:color w:val="000000"/>
          <w:sz w:val="24"/>
          <w:szCs w:val="24"/>
        </w:rPr>
        <w:t xml:space="preserve"> </w:t>
      </w:r>
      <w:r w:rsidR="00CA486C" w:rsidRPr="008D5A9C">
        <w:rPr>
          <w:rFonts w:asciiTheme="majorHAnsi" w:hAnsiTheme="majorHAnsi" w:cstheme="majorHAnsi"/>
          <w:b/>
          <w:color w:val="000000"/>
          <w:sz w:val="24"/>
          <w:szCs w:val="24"/>
        </w:rPr>
        <w:t>–</w:t>
      </w:r>
      <w:r w:rsidR="008A53E6" w:rsidRPr="008D5A9C">
        <w:rPr>
          <w:rFonts w:asciiTheme="majorHAnsi" w:hAnsiTheme="majorHAnsi" w:cstheme="majorHAnsi"/>
          <w:b/>
          <w:color w:val="000000"/>
          <w:sz w:val="24"/>
          <w:szCs w:val="24"/>
        </w:rPr>
        <w:t xml:space="preserve"> </w:t>
      </w:r>
      <w:r w:rsidR="00CA486C" w:rsidRPr="008D5A9C">
        <w:rPr>
          <w:rFonts w:asciiTheme="majorHAnsi" w:hAnsiTheme="majorHAnsi" w:cstheme="majorHAnsi"/>
          <w:b/>
          <w:color w:val="000000"/>
          <w:sz w:val="24"/>
          <w:szCs w:val="24"/>
        </w:rPr>
        <w:t>the ability to connect different ideas across disciplines, time, space, and perspective</w:t>
      </w:r>
      <w:r w:rsidR="008A53E6" w:rsidRPr="008D5A9C">
        <w:rPr>
          <w:rFonts w:asciiTheme="majorHAnsi" w:hAnsiTheme="majorHAnsi" w:cstheme="majorHAnsi"/>
          <w:b/>
          <w:color w:val="000000"/>
          <w:sz w:val="24"/>
          <w:szCs w:val="24"/>
        </w:rPr>
        <w:t xml:space="preserve"> </w:t>
      </w:r>
      <w:r w:rsidR="00CA486C" w:rsidRPr="008D5A9C">
        <w:rPr>
          <w:rFonts w:asciiTheme="majorHAnsi" w:hAnsiTheme="majorHAnsi" w:cstheme="majorHAnsi"/>
          <w:b/>
          <w:color w:val="000000"/>
          <w:sz w:val="24"/>
          <w:szCs w:val="24"/>
        </w:rPr>
        <w:t>–</w:t>
      </w:r>
      <w:r w:rsidR="008A53E6" w:rsidRPr="008D5A9C">
        <w:rPr>
          <w:rFonts w:asciiTheme="majorHAnsi" w:hAnsiTheme="majorHAnsi" w:cstheme="majorHAnsi"/>
          <w:b/>
          <w:color w:val="000000"/>
          <w:sz w:val="24"/>
          <w:szCs w:val="24"/>
        </w:rPr>
        <w:t xml:space="preserve"> </w:t>
      </w:r>
      <w:r w:rsidR="00CA486C" w:rsidRPr="008D5A9C">
        <w:rPr>
          <w:rFonts w:asciiTheme="majorHAnsi" w:hAnsiTheme="majorHAnsi" w:cstheme="majorHAnsi"/>
          <w:b/>
          <w:color w:val="000000"/>
          <w:sz w:val="24"/>
          <w:szCs w:val="24"/>
        </w:rPr>
        <w:t xml:space="preserve">is greatly valued.  </w:t>
      </w:r>
      <w:r w:rsidR="009A0706" w:rsidRPr="008D5A9C">
        <w:rPr>
          <w:rFonts w:asciiTheme="majorHAnsi" w:hAnsiTheme="majorHAnsi" w:cstheme="majorHAnsi"/>
          <w:color w:val="000000"/>
          <w:sz w:val="24"/>
          <w:szCs w:val="24"/>
        </w:rPr>
        <w:t xml:space="preserve">In addition to the </w:t>
      </w:r>
      <w:r w:rsidR="008A53E6" w:rsidRPr="008D5A9C">
        <w:rPr>
          <w:rFonts w:asciiTheme="majorHAnsi" w:hAnsiTheme="majorHAnsi" w:cstheme="majorHAnsi"/>
          <w:color w:val="000000"/>
          <w:sz w:val="24"/>
          <w:szCs w:val="24"/>
        </w:rPr>
        <w:t>key tenets:</w:t>
      </w:r>
      <w:r w:rsidR="00CA486C" w:rsidRPr="008D5A9C">
        <w:rPr>
          <w:rFonts w:asciiTheme="majorHAnsi" w:hAnsiTheme="majorHAnsi" w:cstheme="majorHAnsi"/>
          <w:color w:val="000000"/>
          <w:sz w:val="24"/>
          <w:szCs w:val="24"/>
        </w:rPr>
        <w:t xml:space="preserve"> </w:t>
      </w:r>
      <w:r w:rsidR="00CA486C" w:rsidRPr="008D5A9C">
        <w:rPr>
          <w:rFonts w:asciiTheme="majorHAnsi" w:hAnsiTheme="majorHAnsi" w:cstheme="majorHAnsi"/>
          <w:b/>
          <w:color w:val="000000"/>
          <w:sz w:val="24"/>
          <w:szCs w:val="24"/>
        </w:rPr>
        <w:t>tension, differentiation, and dynamism</w:t>
      </w:r>
      <w:r w:rsidR="00CA486C" w:rsidRPr="008D5A9C">
        <w:rPr>
          <w:rFonts w:asciiTheme="majorHAnsi" w:hAnsiTheme="majorHAnsi" w:cstheme="majorHAnsi"/>
          <w:color w:val="000000"/>
          <w:sz w:val="24"/>
          <w:szCs w:val="24"/>
        </w:rPr>
        <w:t xml:space="preserve"> a</w:t>
      </w:r>
      <w:r w:rsidR="008A53E6" w:rsidRPr="008D5A9C">
        <w:rPr>
          <w:rFonts w:asciiTheme="majorHAnsi" w:hAnsiTheme="majorHAnsi" w:cstheme="majorHAnsi"/>
          <w:color w:val="000000"/>
          <w:sz w:val="24"/>
          <w:szCs w:val="24"/>
        </w:rPr>
        <w:t>s a lens to connect different topics, y</w:t>
      </w:r>
      <w:r w:rsidR="00CA486C" w:rsidRPr="008D5A9C">
        <w:rPr>
          <w:rFonts w:asciiTheme="majorHAnsi" w:hAnsiTheme="majorHAnsi" w:cstheme="majorHAnsi"/>
          <w:color w:val="000000"/>
          <w:sz w:val="24"/>
          <w:szCs w:val="24"/>
        </w:rPr>
        <w:t xml:space="preserve">our </w:t>
      </w:r>
      <w:r w:rsidR="00CA486C" w:rsidRPr="008D5A9C">
        <w:rPr>
          <w:rFonts w:asciiTheme="majorHAnsi" w:hAnsiTheme="majorHAnsi" w:cstheme="majorHAnsi"/>
          <w:b/>
          <w:color w:val="000000"/>
          <w:sz w:val="24"/>
          <w:szCs w:val="24"/>
        </w:rPr>
        <w:t xml:space="preserve">conceptual understanding </w:t>
      </w:r>
      <w:r w:rsidR="00CA486C" w:rsidRPr="008D5A9C">
        <w:rPr>
          <w:rFonts w:asciiTheme="majorHAnsi" w:hAnsiTheme="majorHAnsi" w:cstheme="majorHAnsi"/>
          <w:color w:val="000000"/>
          <w:sz w:val="24"/>
          <w:szCs w:val="24"/>
        </w:rPr>
        <w:t>and analysis of current affairs will be greatly enriched when you can:</w:t>
      </w:r>
    </w:p>
    <w:p w14:paraId="688CDAD6" w14:textId="77777777" w:rsidR="008A53E6" w:rsidRPr="008D5A9C" w:rsidRDefault="008A53E6" w:rsidP="001D6558">
      <w:pPr>
        <w:pBdr>
          <w:top w:val="nil"/>
          <w:left w:val="nil"/>
          <w:bottom w:val="nil"/>
          <w:right w:val="nil"/>
          <w:between w:val="nil"/>
        </w:pBdr>
        <w:spacing w:after="0" w:line="240" w:lineRule="auto"/>
        <w:jc w:val="both"/>
        <w:rPr>
          <w:rFonts w:asciiTheme="majorHAnsi" w:hAnsiTheme="majorHAnsi" w:cstheme="majorHAnsi"/>
          <w:b/>
          <w:sz w:val="24"/>
          <w:szCs w:val="24"/>
        </w:rPr>
      </w:pPr>
    </w:p>
    <w:p w14:paraId="6540CAD4" w14:textId="77777777" w:rsidR="00CA486C" w:rsidRPr="008D5A9C" w:rsidRDefault="00CA486C" w:rsidP="00AC0F59">
      <w:pPr>
        <w:pStyle w:val="ListParagraph"/>
        <w:numPr>
          <w:ilvl w:val="0"/>
          <w:numId w:val="18"/>
        </w:numPr>
        <w:pBdr>
          <w:top w:val="nil"/>
          <w:left w:val="nil"/>
          <w:bottom w:val="nil"/>
          <w:right w:val="nil"/>
          <w:between w:val="nil"/>
        </w:pBdr>
        <w:spacing w:after="0" w:line="240" w:lineRule="auto"/>
        <w:jc w:val="both"/>
        <w:rPr>
          <w:rFonts w:asciiTheme="majorHAnsi" w:hAnsiTheme="majorHAnsi" w:cstheme="majorHAnsi"/>
          <w:color w:val="000000"/>
          <w:sz w:val="24"/>
          <w:szCs w:val="24"/>
        </w:rPr>
      </w:pPr>
      <w:r w:rsidRPr="008D5A9C">
        <w:rPr>
          <w:rFonts w:asciiTheme="majorHAnsi" w:hAnsiTheme="majorHAnsi" w:cstheme="majorHAnsi"/>
          <w:color w:val="000000"/>
          <w:sz w:val="24"/>
          <w:szCs w:val="24"/>
        </w:rPr>
        <w:t xml:space="preserve">Negotiate the underlying </w:t>
      </w:r>
      <w:r w:rsidRPr="008D5A9C">
        <w:rPr>
          <w:rFonts w:asciiTheme="majorHAnsi" w:hAnsiTheme="majorHAnsi" w:cstheme="majorHAnsi"/>
          <w:b/>
          <w:color w:val="000000"/>
          <w:sz w:val="24"/>
          <w:szCs w:val="24"/>
        </w:rPr>
        <w:t>tensions</w:t>
      </w:r>
      <w:r w:rsidRPr="008D5A9C">
        <w:rPr>
          <w:rFonts w:asciiTheme="majorHAnsi" w:hAnsiTheme="majorHAnsi" w:cstheme="majorHAnsi"/>
          <w:color w:val="000000"/>
          <w:sz w:val="24"/>
          <w:szCs w:val="24"/>
        </w:rPr>
        <w:t xml:space="preserve"> arising from how features of our modern world and society interact to cause points of friction and contestation.</w:t>
      </w:r>
    </w:p>
    <w:p w14:paraId="01B226FF" w14:textId="77777777" w:rsidR="00CA486C" w:rsidRPr="008D5A9C" w:rsidRDefault="00CA486C" w:rsidP="00AC0F59">
      <w:pPr>
        <w:pStyle w:val="ListParagraph"/>
        <w:numPr>
          <w:ilvl w:val="0"/>
          <w:numId w:val="18"/>
        </w:numPr>
        <w:pBdr>
          <w:top w:val="nil"/>
          <w:left w:val="nil"/>
          <w:bottom w:val="nil"/>
          <w:right w:val="nil"/>
          <w:between w:val="nil"/>
        </w:pBdr>
        <w:spacing w:after="0" w:line="240" w:lineRule="auto"/>
        <w:jc w:val="both"/>
        <w:rPr>
          <w:rFonts w:asciiTheme="majorHAnsi" w:hAnsiTheme="majorHAnsi" w:cstheme="majorHAnsi"/>
          <w:color w:val="000000"/>
          <w:sz w:val="24"/>
          <w:szCs w:val="24"/>
        </w:rPr>
      </w:pPr>
      <w:r w:rsidRPr="008D5A9C">
        <w:rPr>
          <w:rFonts w:asciiTheme="majorHAnsi" w:hAnsiTheme="majorHAnsi" w:cstheme="majorHAnsi"/>
          <w:b/>
          <w:color w:val="000000"/>
          <w:sz w:val="24"/>
          <w:szCs w:val="24"/>
        </w:rPr>
        <w:t xml:space="preserve">Differentiate </w:t>
      </w:r>
      <w:r w:rsidRPr="008D5A9C">
        <w:rPr>
          <w:rFonts w:asciiTheme="majorHAnsi" w:hAnsiTheme="majorHAnsi" w:cstheme="majorHAnsi"/>
          <w:color w:val="000000"/>
          <w:sz w:val="24"/>
          <w:szCs w:val="24"/>
        </w:rPr>
        <w:t>between perspectives and contexts to explore the way certain ideas play out.</w:t>
      </w:r>
    </w:p>
    <w:p w14:paraId="7F4909DC" w14:textId="1265AFAB" w:rsidR="00E074E0" w:rsidRPr="008D5A9C" w:rsidRDefault="00CA486C" w:rsidP="00AC0F59">
      <w:pPr>
        <w:pStyle w:val="ListParagraph"/>
        <w:numPr>
          <w:ilvl w:val="0"/>
          <w:numId w:val="18"/>
        </w:numPr>
        <w:pBdr>
          <w:top w:val="nil"/>
          <w:left w:val="nil"/>
          <w:bottom w:val="nil"/>
          <w:right w:val="nil"/>
          <w:between w:val="nil"/>
        </w:pBdr>
        <w:spacing w:after="0" w:line="240" w:lineRule="auto"/>
        <w:jc w:val="both"/>
        <w:rPr>
          <w:rFonts w:asciiTheme="majorHAnsi" w:hAnsiTheme="majorHAnsi" w:cstheme="majorHAnsi"/>
          <w:color w:val="000000"/>
          <w:sz w:val="24"/>
          <w:szCs w:val="24"/>
        </w:rPr>
      </w:pPr>
      <w:r w:rsidRPr="008D5A9C">
        <w:rPr>
          <w:rFonts w:asciiTheme="majorHAnsi" w:hAnsiTheme="majorHAnsi" w:cstheme="majorHAnsi"/>
          <w:color w:val="000000"/>
          <w:sz w:val="24"/>
          <w:szCs w:val="24"/>
        </w:rPr>
        <w:t xml:space="preserve">Demonstrate </w:t>
      </w:r>
      <w:r w:rsidRPr="008D5A9C">
        <w:rPr>
          <w:rFonts w:asciiTheme="majorHAnsi" w:hAnsiTheme="majorHAnsi" w:cstheme="majorHAnsi"/>
          <w:b/>
          <w:color w:val="000000"/>
          <w:sz w:val="24"/>
          <w:szCs w:val="24"/>
        </w:rPr>
        <w:t xml:space="preserve">dynamism </w:t>
      </w:r>
      <w:r w:rsidRPr="008D5A9C">
        <w:rPr>
          <w:rFonts w:asciiTheme="majorHAnsi" w:hAnsiTheme="majorHAnsi" w:cstheme="majorHAnsi"/>
          <w:color w:val="000000"/>
          <w:sz w:val="24"/>
          <w:szCs w:val="24"/>
        </w:rPr>
        <w:t xml:space="preserve">in being versatile with how you approach issues: are you able to </w:t>
      </w:r>
      <w:r w:rsidRPr="008D5A9C">
        <w:rPr>
          <w:rFonts w:asciiTheme="majorHAnsi" w:hAnsiTheme="majorHAnsi" w:cstheme="majorHAnsi"/>
          <w:b/>
          <w:color w:val="000000"/>
          <w:sz w:val="24"/>
          <w:szCs w:val="24"/>
        </w:rPr>
        <w:t xml:space="preserve">differentiate </w:t>
      </w:r>
      <w:r w:rsidRPr="008D5A9C">
        <w:rPr>
          <w:rFonts w:asciiTheme="majorHAnsi" w:hAnsiTheme="majorHAnsi" w:cstheme="majorHAnsi"/>
          <w:color w:val="000000"/>
          <w:sz w:val="24"/>
          <w:szCs w:val="24"/>
        </w:rPr>
        <w:t xml:space="preserve">and thereafter look at things from multiple angles? Are you </w:t>
      </w:r>
      <w:r w:rsidRPr="008D5A9C">
        <w:rPr>
          <w:rFonts w:asciiTheme="majorHAnsi" w:hAnsiTheme="majorHAnsi" w:cstheme="majorHAnsi"/>
          <w:b/>
          <w:color w:val="000000"/>
          <w:sz w:val="24"/>
          <w:szCs w:val="24"/>
        </w:rPr>
        <w:t xml:space="preserve">agile </w:t>
      </w:r>
      <w:r w:rsidRPr="008D5A9C">
        <w:rPr>
          <w:rFonts w:asciiTheme="majorHAnsi" w:hAnsiTheme="majorHAnsi" w:cstheme="majorHAnsi"/>
          <w:color w:val="000000"/>
          <w:sz w:val="24"/>
          <w:szCs w:val="24"/>
        </w:rPr>
        <w:t>enough to bring into conversation disparate areas of life?</w:t>
      </w:r>
    </w:p>
    <w:p w14:paraId="46C22763" w14:textId="77777777" w:rsidR="00387D03" w:rsidRPr="008D5A9C" w:rsidRDefault="00387D03" w:rsidP="00387D03">
      <w:pPr>
        <w:pBdr>
          <w:top w:val="nil"/>
          <w:left w:val="nil"/>
          <w:bottom w:val="nil"/>
          <w:right w:val="nil"/>
          <w:between w:val="nil"/>
        </w:pBdr>
        <w:spacing w:after="0" w:line="240" w:lineRule="auto"/>
        <w:jc w:val="both"/>
        <w:rPr>
          <w:rFonts w:asciiTheme="majorHAnsi" w:hAnsiTheme="majorHAnsi" w:cstheme="majorHAnsi"/>
          <w:color w:val="000000"/>
          <w:sz w:val="24"/>
          <w:szCs w:val="24"/>
        </w:rPr>
      </w:pPr>
    </w:p>
    <w:p w14:paraId="60936FC2" w14:textId="77777777" w:rsidR="00387D03" w:rsidRPr="008D5A9C" w:rsidRDefault="00387D03" w:rsidP="00387D03">
      <w:pPr>
        <w:pBdr>
          <w:top w:val="nil"/>
          <w:left w:val="nil"/>
          <w:bottom w:val="nil"/>
          <w:right w:val="nil"/>
          <w:between w:val="nil"/>
        </w:pBdr>
        <w:spacing w:after="0" w:line="240" w:lineRule="auto"/>
        <w:jc w:val="both"/>
        <w:rPr>
          <w:rFonts w:asciiTheme="majorHAnsi" w:hAnsiTheme="majorHAnsi" w:cstheme="majorHAnsi"/>
          <w:color w:val="000000"/>
          <w:sz w:val="24"/>
          <w:szCs w:val="24"/>
        </w:rPr>
      </w:pPr>
    </w:p>
    <w:p w14:paraId="10220813"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042EBC20"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174A900B"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560D3CA3"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1BA85CAE"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637D9BEC"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25B87AB8"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49DA2A05"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57F12401"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4C524517"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7E5E4984"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1DB4B36C"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08F4545F"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074A19DD"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5E54C30B"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38B51712"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1C3DEDBF"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53620A0B"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651CE69F"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3D7DCACA"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3B3C8505"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5D881777"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1468ED33"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45A59301"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73F962B8"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462B151C" w14:textId="77777777" w:rsidR="008D5A9C" w:rsidRDefault="008D5A9C"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3391C6C1" w14:textId="414D1BAA" w:rsidR="00387D03" w:rsidRPr="008D5A9C" w:rsidRDefault="00387D03" w:rsidP="008D5A9C">
      <w:pPr>
        <w:pBdr>
          <w:top w:val="nil"/>
          <w:left w:val="nil"/>
          <w:bottom w:val="nil"/>
          <w:right w:val="nil"/>
          <w:between w:val="nil"/>
        </w:pBdr>
        <w:spacing w:after="0" w:line="240" w:lineRule="auto"/>
        <w:jc w:val="center"/>
        <w:rPr>
          <w:rFonts w:asciiTheme="majorHAnsi" w:hAnsiTheme="majorHAnsi" w:cstheme="majorHAnsi"/>
          <w:b/>
          <w:bCs/>
          <w:color w:val="000000"/>
          <w:sz w:val="28"/>
          <w:szCs w:val="28"/>
          <w:u w:val="single"/>
        </w:rPr>
      </w:pPr>
      <w:r w:rsidRPr="008D5A9C">
        <w:rPr>
          <w:rFonts w:asciiTheme="majorHAnsi" w:hAnsiTheme="majorHAnsi" w:cstheme="majorHAnsi"/>
          <w:b/>
          <w:bCs/>
          <w:color w:val="000000"/>
          <w:sz w:val="28"/>
          <w:szCs w:val="28"/>
          <w:u w:val="single"/>
        </w:rPr>
        <w:lastRenderedPageBreak/>
        <w:t>MODEL ESSAY CRITIQUE</w:t>
      </w:r>
    </w:p>
    <w:p w14:paraId="04DCBF62" w14:textId="77777777" w:rsidR="00387D03" w:rsidRPr="008D5A9C" w:rsidRDefault="00387D03" w:rsidP="00387D03">
      <w:p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p>
    <w:p w14:paraId="130A456B" w14:textId="20494DF2" w:rsidR="00971F31" w:rsidRPr="008D5A9C" w:rsidRDefault="00971F31" w:rsidP="00971F31">
      <w:pPr>
        <w:pStyle w:val="ListParagraph"/>
        <w:numPr>
          <w:ilvl w:val="0"/>
          <w:numId w:val="21"/>
        </w:num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r w:rsidRPr="008D5A9C">
        <w:rPr>
          <w:rFonts w:asciiTheme="majorHAnsi" w:hAnsiTheme="majorHAnsi" w:cstheme="majorHAnsi"/>
          <w:b/>
          <w:bCs/>
          <w:color w:val="000000"/>
          <w:sz w:val="24"/>
          <w:szCs w:val="24"/>
        </w:rPr>
        <w:t>Does the essay answer the question? “</w:t>
      </w:r>
      <w:proofErr w:type="gramStart"/>
      <w:r w:rsidRPr="008D5A9C">
        <w:rPr>
          <w:rFonts w:asciiTheme="majorHAnsi" w:hAnsiTheme="majorHAnsi" w:cstheme="majorHAnsi"/>
          <w:b/>
          <w:bCs/>
          <w:color w:val="000000"/>
          <w:sz w:val="24"/>
          <w:szCs w:val="24"/>
        </w:rPr>
        <w:t>any</w:t>
      </w:r>
      <w:proofErr w:type="gramEnd"/>
      <w:r w:rsidRPr="008D5A9C">
        <w:rPr>
          <w:rFonts w:asciiTheme="majorHAnsi" w:hAnsiTheme="majorHAnsi" w:cstheme="majorHAnsi"/>
          <w:b/>
          <w:bCs/>
          <w:color w:val="000000"/>
          <w:sz w:val="24"/>
          <w:szCs w:val="24"/>
        </w:rPr>
        <w:t xml:space="preserve"> shifts in the goal-post?”</w:t>
      </w:r>
    </w:p>
    <w:p w14:paraId="2DB35E72" w14:textId="42180902" w:rsidR="00971F31" w:rsidRPr="008D5A9C" w:rsidRDefault="00971F31" w:rsidP="00971F31">
      <w:pPr>
        <w:pStyle w:val="ListParagraph"/>
        <w:numPr>
          <w:ilvl w:val="0"/>
          <w:numId w:val="21"/>
        </w:num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r w:rsidRPr="008D5A9C">
        <w:rPr>
          <w:rFonts w:asciiTheme="majorHAnsi" w:hAnsiTheme="majorHAnsi" w:cstheme="majorHAnsi"/>
          <w:b/>
          <w:bCs/>
          <w:color w:val="000000"/>
          <w:sz w:val="24"/>
          <w:szCs w:val="24"/>
        </w:rPr>
        <w:t>Do all TS and the intro address the question requirements?</w:t>
      </w:r>
    </w:p>
    <w:p w14:paraId="3B7C1D95" w14:textId="231BAE40" w:rsidR="00971F31" w:rsidRPr="008D5A9C" w:rsidRDefault="00971F31" w:rsidP="00971F31">
      <w:pPr>
        <w:pStyle w:val="ListParagraph"/>
        <w:numPr>
          <w:ilvl w:val="0"/>
          <w:numId w:val="21"/>
        </w:num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r w:rsidRPr="008D5A9C">
        <w:rPr>
          <w:rFonts w:asciiTheme="majorHAnsi" w:hAnsiTheme="majorHAnsi" w:cstheme="majorHAnsi"/>
          <w:b/>
          <w:bCs/>
          <w:color w:val="000000"/>
          <w:sz w:val="24"/>
          <w:szCs w:val="24"/>
        </w:rPr>
        <w:t>Is the essay balance?</w:t>
      </w:r>
    </w:p>
    <w:p w14:paraId="1415E9BF" w14:textId="5005DF58" w:rsidR="00971F31" w:rsidRPr="008D5A9C" w:rsidRDefault="00971F31" w:rsidP="00971F31">
      <w:pPr>
        <w:pStyle w:val="ListParagraph"/>
        <w:numPr>
          <w:ilvl w:val="0"/>
          <w:numId w:val="21"/>
        </w:num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r w:rsidRPr="008D5A9C">
        <w:rPr>
          <w:rFonts w:asciiTheme="majorHAnsi" w:hAnsiTheme="majorHAnsi" w:cstheme="majorHAnsi"/>
          <w:b/>
          <w:bCs/>
          <w:color w:val="000000"/>
          <w:sz w:val="24"/>
          <w:szCs w:val="24"/>
        </w:rPr>
        <w:t>Is there evaluation (plus rebuttal)?</w:t>
      </w:r>
    </w:p>
    <w:p w14:paraId="5F440FB1" w14:textId="132254A5" w:rsidR="00971F31" w:rsidRPr="008D5A9C" w:rsidRDefault="00971F31" w:rsidP="00971F31">
      <w:pPr>
        <w:pStyle w:val="ListParagraph"/>
        <w:numPr>
          <w:ilvl w:val="0"/>
          <w:numId w:val="21"/>
        </w:numPr>
        <w:pBdr>
          <w:top w:val="nil"/>
          <w:left w:val="nil"/>
          <w:bottom w:val="nil"/>
          <w:right w:val="nil"/>
          <w:between w:val="nil"/>
        </w:pBdr>
        <w:spacing w:after="0" w:line="240" w:lineRule="auto"/>
        <w:jc w:val="both"/>
        <w:rPr>
          <w:rFonts w:asciiTheme="majorHAnsi" w:hAnsiTheme="majorHAnsi" w:cstheme="majorHAnsi"/>
          <w:b/>
          <w:bCs/>
          <w:color w:val="000000"/>
          <w:sz w:val="24"/>
          <w:szCs w:val="24"/>
        </w:rPr>
      </w:pPr>
      <w:r w:rsidRPr="008D5A9C">
        <w:rPr>
          <w:rFonts w:asciiTheme="majorHAnsi" w:hAnsiTheme="majorHAnsi" w:cstheme="majorHAnsi"/>
          <w:b/>
          <w:bCs/>
          <w:color w:val="000000"/>
          <w:sz w:val="24"/>
          <w:szCs w:val="24"/>
        </w:rPr>
        <w:t>Is there a judgmental conclusion (includes MRG)?</w:t>
      </w:r>
    </w:p>
    <w:p w14:paraId="13AF9B72" w14:textId="77777777" w:rsidR="00971F31" w:rsidRPr="008D5A9C" w:rsidRDefault="00971F31" w:rsidP="00971F31">
      <w:pPr>
        <w:pStyle w:val="ListParagraph"/>
        <w:pBdr>
          <w:top w:val="nil"/>
          <w:left w:val="nil"/>
          <w:bottom w:val="nil"/>
          <w:right w:val="nil"/>
          <w:between w:val="nil"/>
        </w:pBdr>
        <w:spacing w:after="0" w:line="240" w:lineRule="auto"/>
        <w:ind w:left="1080"/>
        <w:jc w:val="both"/>
        <w:rPr>
          <w:rFonts w:asciiTheme="majorHAnsi" w:hAnsiTheme="majorHAnsi" w:cstheme="majorHAnsi"/>
          <w:b/>
          <w:bCs/>
          <w:color w:val="000000"/>
          <w:sz w:val="24"/>
          <w:szCs w:val="24"/>
        </w:rPr>
      </w:pPr>
    </w:p>
    <w:p w14:paraId="5BB127FD" w14:textId="25B2B8F9" w:rsidR="00387D03" w:rsidRPr="008D5A9C" w:rsidRDefault="00387D03" w:rsidP="00387D03">
      <w:pPr>
        <w:spacing w:line="240" w:lineRule="auto"/>
        <w:jc w:val="both"/>
        <w:rPr>
          <w:rFonts w:ascii="Arial" w:hAnsi="Arial" w:cs="Arial"/>
          <w:b/>
          <w:bCs/>
          <w:color w:val="000000" w:themeColor="text1"/>
          <w:sz w:val="24"/>
          <w:szCs w:val="24"/>
          <w:lang w:val="en-SG"/>
        </w:rPr>
      </w:pPr>
      <w:r w:rsidRPr="008D5A9C">
        <w:rPr>
          <w:rFonts w:ascii="Arial" w:hAnsi="Arial" w:cs="Arial"/>
          <w:b/>
          <w:bCs/>
          <w:color w:val="000000" w:themeColor="text1"/>
          <w:sz w:val="24"/>
          <w:szCs w:val="24"/>
          <w:lang w:val="en-SG"/>
        </w:rPr>
        <w:t xml:space="preserve">Question: How far is education the solution to global problems? </w:t>
      </w:r>
    </w:p>
    <w:p w14:paraId="3657FC76" w14:textId="77777777" w:rsidR="00387D03" w:rsidRPr="008D5A9C" w:rsidRDefault="00387D03" w:rsidP="00387D03">
      <w:pPr>
        <w:spacing w:line="240" w:lineRule="auto"/>
        <w:jc w:val="both"/>
        <w:rPr>
          <w:rFonts w:ascii="Arial" w:hAnsi="Arial" w:cs="Arial"/>
          <w:b/>
          <w:bCs/>
          <w:sz w:val="24"/>
          <w:szCs w:val="24"/>
          <w:u w:val="single"/>
          <w:lang w:val="en-SG"/>
        </w:rPr>
      </w:pPr>
      <w:r w:rsidRPr="008D5A9C">
        <w:rPr>
          <w:rFonts w:ascii="Arial" w:hAnsi="Arial" w:cs="Arial"/>
          <w:b/>
          <w:bCs/>
          <w:color w:val="000000" w:themeColor="text1"/>
          <w:sz w:val="24"/>
          <w:szCs w:val="24"/>
          <w:u w:val="single"/>
          <w:lang w:val="en-SG"/>
        </w:rPr>
        <w:t>Clarification of Key Terms:</w:t>
      </w:r>
    </w:p>
    <w:tbl>
      <w:tblPr>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958"/>
        <w:gridCol w:w="6978"/>
      </w:tblGrid>
      <w:tr w:rsidR="00387D03" w:rsidRPr="008D5A9C" w14:paraId="3C383A75" w14:textId="77777777" w:rsidTr="00B67016">
        <w:trPr>
          <w:trHeight w:val="301"/>
        </w:trPr>
        <w:tc>
          <w:tcPr>
            <w:tcW w:w="1996" w:type="dxa"/>
            <w:shd w:val="clear" w:color="auto" w:fill="F2DBDB" w:themeFill="accent2" w:themeFillTint="33"/>
            <w:hideMark/>
          </w:tcPr>
          <w:p w14:paraId="687D15C1" w14:textId="77777777" w:rsidR="00387D03" w:rsidRPr="008D5A9C" w:rsidRDefault="00387D03" w:rsidP="00B67016">
            <w:pPr>
              <w:spacing w:line="240" w:lineRule="auto"/>
              <w:jc w:val="both"/>
              <w:rPr>
                <w:rFonts w:ascii="Arial" w:hAnsi="Arial" w:cs="Arial"/>
                <w:b/>
                <w:bCs/>
                <w:sz w:val="24"/>
                <w:szCs w:val="24"/>
                <w:lang w:val="en-SG"/>
              </w:rPr>
            </w:pPr>
            <w:r w:rsidRPr="008D5A9C">
              <w:rPr>
                <w:rFonts w:ascii="Arial" w:hAnsi="Arial" w:cs="Arial"/>
                <w:b/>
                <w:bCs/>
                <w:sz w:val="24"/>
                <w:szCs w:val="24"/>
                <w:lang w:val="en-SG"/>
              </w:rPr>
              <w:t>Key Terms</w:t>
            </w:r>
          </w:p>
        </w:tc>
        <w:tc>
          <w:tcPr>
            <w:tcW w:w="7316" w:type="dxa"/>
            <w:shd w:val="clear" w:color="auto" w:fill="FDE9D9" w:themeFill="accent6" w:themeFillTint="33"/>
            <w:hideMark/>
          </w:tcPr>
          <w:p w14:paraId="21B8739E" w14:textId="77777777" w:rsidR="00387D03" w:rsidRPr="008D5A9C" w:rsidRDefault="00387D03" w:rsidP="00B67016">
            <w:pPr>
              <w:spacing w:line="240" w:lineRule="auto"/>
              <w:jc w:val="both"/>
              <w:rPr>
                <w:rFonts w:ascii="Arial" w:hAnsi="Arial" w:cs="Arial"/>
                <w:b/>
                <w:bCs/>
                <w:sz w:val="24"/>
                <w:szCs w:val="24"/>
                <w:lang w:val="en-SG"/>
              </w:rPr>
            </w:pPr>
            <w:r w:rsidRPr="008D5A9C">
              <w:rPr>
                <w:rFonts w:ascii="Arial" w:hAnsi="Arial" w:cs="Arial"/>
                <w:b/>
                <w:bCs/>
                <w:sz w:val="24"/>
                <w:szCs w:val="24"/>
                <w:lang w:val="en-SG"/>
              </w:rPr>
              <w:t>Clarification</w:t>
            </w:r>
          </w:p>
        </w:tc>
      </w:tr>
      <w:tr w:rsidR="00387D03" w:rsidRPr="008D5A9C" w14:paraId="71FAB542" w14:textId="77777777" w:rsidTr="00B67016">
        <w:trPr>
          <w:trHeight w:val="291"/>
        </w:trPr>
        <w:tc>
          <w:tcPr>
            <w:tcW w:w="1996" w:type="dxa"/>
            <w:hideMark/>
          </w:tcPr>
          <w:p w14:paraId="54276DF9" w14:textId="77777777" w:rsidR="00387D03" w:rsidRPr="008D5A9C" w:rsidRDefault="00387D03" w:rsidP="00B67016">
            <w:pPr>
              <w:spacing w:line="240" w:lineRule="auto"/>
              <w:rPr>
                <w:rFonts w:ascii="Arial" w:hAnsi="Arial" w:cs="Arial"/>
                <w:b/>
                <w:bCs/>
                <w:sz w:val="24"/>
                <w:szCs w:val="24"/>
                <w:lang w:val="en-SG"/>
              </w:rPr>
            </w:pPr>
            <w:r w:rsidRPr="008D5A9C">
              <w:rPr>
                <w:rFonts w:ascii="Arial" w:hAnsi="Arial" w:cs="Arial"/>
                <w:b/>
                <w:bCs/>
                <w:sz w:val="24"/>
                <w:szCs w:val="24"/>
                <w:lang w:val="en-SG"/>
              </w:rPr>
              <w:t>How far</w:t>
            </w:r>
          </w:p>
        </w:tc>
        <w:tc>
          <w:tcPr>
            <w:tcW w:w="7316" w:type="dxa"/>
            <w:hideMark/>
          </w:tcPr>
          <w:p w14:paraId="07B2D0A3" w14:textId="77777777" w:rsidR="00387D03" w:rsidRPr="008D5A9C" w:rsidRDefault="00387D03" w:rsidP="00B67016">
            <w:pPr>
              <w:spacing w:line="240" w:lineRule="auto"/>
              <w:rPr>
                <w:rFonts w:ascii="Arial" w:hAnsi="Arial" w:cs="Arial"/>
                <w:sz w:val="24"/>
                <w:szCs w:val="24"/>
                <w:lang w:val="en-SG"/>
              </w:rPr>
            </w:pPr>
            <w:r w:rsidRPr="008D5A9C">
              <w:rPr>
                <w:rFonts w:ascii="Arial" w:hAnsi="Arial" w:cs="Arial"/>
                <w:sz w:val="24"/>
                <w:szCs w:val="24"/>
                <w:lang w:val="en-SG"/>
              </w:rPr>
              <w:t>The extent / degree</w:t>
            </w:r>
          </w:p>
        </w:tc>
      </w:tr>
      <w:tr w:rsidR="00387D03" w:rsidRPr="008D5A9C" w14:paraId="2131F34C" w14:textId="77777777" w:rsidTr="00B67016">
        <w:trPr>
          <w:trHeight w:val="301"/>
        </w:trPr>
        <w:tc>
          <w:tcPr>
            <w:tcW w:w="1996" w:type="dxa"/>
            <w:hideMark/>
          </w:tcPr>
          <w:p w14:paraId="3A08A016" w14:textId="77777777" w:rsidR="00387D03" w:rsidRPr="008D5A9C" w:rsidRDefault="00387D03" w:rsidP="00B67016">
            <w:pPr>
              <w:spacing w:line="240" w:lineRule="auto"/>
              <w:rPr>
                <w:rFonts w:ascii="Arial" w:hAnsi="Arial" w:cs="Arial"/>
                <w:b/>
                <w:bCs/>
                <w:sz w:val="24"/>
                <w:szCs w:val="24"/>
                <w:lang w:val="en-SG"/>
              </w:rPr>
            </w:pPr>
            <w:r w:rsidRPr="008D5A9C">
              <w:rPr>
                <w:rFonts w:ascii="Arial" w:hAnsi="Arial" w:cs="Arial"/>
                <w:b/>
                <w:bCs/>
                <w:sz w:val="24"/>
                <w:szCs w:val="24"/>
                <w:lang w:val="en-SG"/>
              </w:rPr>
              <w:t>education</w:t>
            </w:r>
          </w:p>
        </w:tc>
        <w:tc>
          <w:tcPr>
            <w:tcW w:w="7316" w:type="dxa"/>
            <w:hideMark/>
          </w:tcPr>
          <w:p w14:paraId="77F23040" w14:textId="77777777" w:rsidR="00387D03" w:rsidRPr="008D5A9C" w:rsidRDefault="00387D03" w:rsidP="00B67016">
            <w:pPr>
              <w:spacing w:line="240" w:lineRule="auto"/>
              <w:rPr>
                <w:rFonts w:ascii="Arial" w:hAnsi="Arial" w:cs="Arial"/>
                <w:sz w:val="24"/>
                <w:szCs w:val="24"/>
                <w:lang w:val="en-SG"/>
              </w:rPr>
            </w:pPr>
            <w:r w:rsidRPr="008D5A9C">
              <w:rPr>
                <w:rFonts w:ascii="Arial" w:hAnsi="Arial" w:cs="Arial"/>
                <w:color w:val="1A1A1A"/>
                <w:sz w:val="24"/>
                <w:szCs w:val="24"/>
                <w:shd w:val="clear" w:color="auto" w:fill="FFFFFF"/>
              </w:rPr>
              <w:t>the act or process of imparting or acquiring general knowledge, developing the powers of reasoning and judgment, and generally of preparing oneself or others intellectually for mature life</w:t>
            </w:r>
          </w:p>
        </w:tc>
      </w:tr>
      <w:tr w:rsidR="00387D03" w:rsidRPr="008D5A9C" w14:paraId="0BF28E1B" w14:textId="77777777" w:rsidTr="00B67016">
        <w:trPr>
          <w:trHeight w:val="301"/>
        </w:trPr>
        <w:tc>
          <w:tcPr>
            <w:tcW w:w="1996" w:type="dxa"/>
            <w:hideMark/>
          </w:tcPr>
          <w:p w14:paraId="144F81C1" w14:textId="77777777" w:rsidR="00387D03" w:rsidRPr="008D5A9C" w:rsidRDefault="00387D03" w:rsidP="00B67016">
            <w:pPr>
              <w:spacing w:line="240" w:lineRule="auto"/>
              <w:rPr>
                <w:rFonts w:ascii="Arial" w:hAnsi="Arial" w:cs="Arial"/>
                <w:b/>
                <w:bCs/>
                <w:sz w:val="24"/>
                <w:szCs w:val="24"/>
                <w:lang w:val="en-SG"/>
              </w:rPr>
            </w:pPr>
            <w:r w:rsidRPr="008D5A9C">
              <w:rPr>
                <w:rFonts w:ascii="Arial" w:hAnsi="Arial" w:cs="Arial"/>
                <w:b/>
                <w:bCs/>
                <w:sz w:val="24"/>
                <w:szCs w:val="24"/>
                <w:lang w:val="en-SG"/>
              </w:rPr>
              <w:t>the solution</w:t>
            </w:r>
          </w:p>
        </w:tc>
        <w:tc>
          <w:tcPr>
            <w:tcW w:w="7316" w:type="dxa"/>
            <w:hideMark/>
          </w:tcPr>
          <w:p w14:paraId="4931861B" w14:textId="77777777" w:rsidR="00387D03" w:rsidRPr="008D5A9C" w:rsidRDefault="00387D03" w:rsidP="00B67016">
            <w:pPr>
              <w:spacing w:line="240" w:lineRule="auto"/>
              <w:rPr>
                <w:rFonts w:ascii="Arial" w:hAnsi="Arial" w:cs="Arial"/>
                <w:sz w:val="24"/>
                <w:szCs w:val="24"/>
                <w:lang w:val="en-SG"/>
              </w:rPr>
            </w:pPr>
            <w:r w:rsidRPr="008D5A9C">
              <w:rPr>
                <w:rFonts w:ascii="Arial" w:hAnsi="Arial" w:cs="Arial"/>
                <w:color w:val="1A1A1A"/>
                <w:sz w:val="24"/>
                <w:szCs w:val="24"/>
                <w:shd w:val="clear" w:color="auto" w:fill="FFFFFF"/>
              </w:rPr>
              <w:t>the process of determining the answer to a problem/key or resolution</w:t>
            </w:r>
          </w:p>
        </w:tc>
      </w:tr>
      <w:tr w:rsidR="00387D03" w:rsidRPr="008D5A9C" w14:paraId="1B069EEA" w14:textId="77777777" w:rsidTr="00B67016">
        <w:trPr>
          <w:trHeight w:val="301"/>
        </w:trPr>
        <w:tc>
          <w:tcPr>
            <w:tcW w:w="1996" w:type="dxa"/>
          </w:tcPr>
          <w:p w14:paraId="7342628B" w14:textId="77777777" w:rsidR="00387D03" w:rsidRPr="008D5A9C" w:rsidRDefault="00387D03" w:rsidP="00B67016">
            <w:pPr>
              <w:spacing w:line="240" w:lineRule="auto"/>
              <w:rPr>
                <w:rFonts w:ascii="Arial" w:hAnsi="Arial" w:cs="Arial"/>
                <w:b/>
                <w:bCs/>
                <w:sz w:val="24"/>
                <w:szCs w:val="24"/>
                <w:lang w:val="en-SG"/>
              </w:rPr>
            </w:pPr>
            <w:r w:rsidRPr="008D5A9C">
              <w:rPr>
                <w:rFonts w:ascii="Arial" w:hAnsi="Arial" w:cs="Arial"/>
                <w:b/>
                <w:bCs/>
                <w:sz w:val="24"/>
                <w:szCs w:val="24"/>
                <w:lang w:val="en-SG"/>
              </w:rPr>
              <w:t>global</w:t>
            </w:r>
          </w:p>
        </w:tc>
        <w:tc>
          <w:tcPr>
            <w:tcW w:w="7316" w:type="dxa"/>
          </w:tcPr>
          <w:p w14:paraId="54CB6C4D" w14:textId="77777777" w:rsidR="00387D03" w:rsidRPr="008D5A9C" w:rsidRDefault="00387D03" w:rsidP="00B67016">
            <w:pPr>
              <w:spacing w:line="240" w:lineRule="auto"/>
              <w:rPr>
                <w:rFonts w:ascii="Arial" w:hAnsi="Arial" w:cs="Arial"/>
                <w:sz w:val="24"/>
                <w:szCs w:val="24"/>
                <w:lang w:val="en-SG"/>
              </w:rPr>
            </w:pPr>
            <w:r w:rsidRPr="008D5A9C">
              <w:rPr>
                <w:rFonts w:ascii="Arial" w:hAnsi="Arial" w:cs="Arial"/>
                <w:sz w:val="24"/>
                <w:szCs w:val="24"/>
                <w:lang w:val="en-SG"/>
              </w:rPr>
              <w:t>pertaining to the whole world/ worldwide or universal</w:t>
            </w:r>
          </w:p>
        </w:tc>
      </w:tr>
      <w:tr w:rsidR="00387D03" w:rsidRPr="008D5A9C" w14:paraId="5B05183A" w14:textId="77777777" w:rsidTr="00B67016">
        <w:trPr>
          <w:trHeight w:val="301"/>
        </w:trPr>
        <w:tc>
          <w:tcPr>
            <w:tcW w:w="1996" w:type="dxa"/>
          </w:tcPr>
          <w:p w14:paraId="680B41C9" w14:textId="77777777" w:rsidR="00387D03" w:rsidRPr="008D5A9C" w:rsidRDefault="00387D03" w:rsidP="00B67016">
            <w:pPr>
              <w:spacing w:line="240" w:lineRule="auto"/>
              <w:rPr>
                <w:rFonts w:ascii="Arial" w:hAnsi="Arial" w:cs="Arial"/>
                <w:b/>
                <w:bCs/>
                <w:sz w:val="24"/>
                <w:szCs w:val="24"/>
                <w:lang w:val="en-SG"/>
              </w:rPr>
            </w:pPr>
            <w:r w:rsidRPr="008D5A9C">
              <w:rPr>
                <w:rFonts w:ascii="Arial" w:hAnsi="Arial" w:cs="Arial"/>
                <w:b/>
                <w:bCs/>
                <w:sz w:val="24"/>
                <w:szCs w:val="24"/>
                <w:lang w:val="en-SG"/>
              </w:rPr>
              <w:t>problems</w:t>
            </w:r>
          </w:p>
        </w:tc>
        <w:tc>
          <w:tcPr>
            <w:tcW w:w="7316" w:type="dxa"/>
          </w:tcPr>
          <w:p w14:paraId="12E7A080" w14:textId="77777777" w:rsidR="00387D03" w:rsidRPr="008D5A9C" w:rsidRDefault="00387D03" w:rsidP="00B67016">
            <w:pPr>
              <w:spacing w:line="240" w:lineRule="auto"/>
              <w:rPr>
                <w:rFonts w:ascii="Arial" w:hAnsi="Arial" w:cs="Arial"/>
                <w:sz w:val="24"/>
                <w:szCs w:val="24"/>
                <w:lang w:val="en-SG"/>
              </w:rPr>
            </w:pPr>
            <w:r w:rsidRPr="008D5A9C">
              <w:rPr>
                <w:rFonts w:ascii="Arial" w:hAnsi="Arial" w:cs="Arial"/>
                <w:color w:val="1A1A1A"/>
                <w:sz w:val="24"/>
                <w:szCs w:val="24"/>
                <w:shd w:val="clear" w:color="auto" w:fill="FFFFFF"/>
              </w:rPr>
              <w:t>any question or matter involving doubt, uncertainty, or difficulty</w:t>
            </w:r>
          </w:p>
        </w:tc>
      </w:tr>
    </w:tbl>
    <w:p w14:paraId="6D7F5F14" w14:textId="77777777" w:rsidR="00387D03" w:rsidRPr="008D5A9C" w:rsidRDefault="00387D03" w:rsidP="00387D03">
      <w:pPr>
        <w:spacing w:line="240" w:lineRule="auto"/>
        <w:rPr>
          <w:rFonts w:ascii="Arial" w:hAnsi="Arial" w:cs="Arial"/>
          <w:b/>
          <w:bCs/>
          <w:sz w:val="24"/>
          <w:szCs w:val="24"/>
          <w:lang w:val="en-SG" w:bidi="ar-SA"/>
        </w:rPr>
      </w:pPr>
    </w:p>
    <w:p w14:paraId="3368A1DB" w14:textId="77777777" w:rsidR="00387D03" w:rsidRPr="008D5A9C" w:rsidRDefault="00387D03" w:rsidP="00387D03">
      <w:pPr>
        <w:spacing w:line="240" w:lineRule="auto"/>
        <w:rPr>
          <w:rFonts w:ascii="Arial" w:hAnsi="Arial" w:cs="Arial"/>
          <w:b/>
          <w:bCs/>
          <w:sz w:val="24"/>
          <w:szCs w:val="24"/>
          <w:u w:val="single"/>
          <w:lang w:val="en-SG" w:bidi="ar-SA"/>
        </w:rPr>
      </w:pPr>
      <w:r w:rsidRPr="008D5A9C">
        <w:rPr>
          <w:rFonts w:ascii="Arial" w:hAnsi="Arial" w:cs="Arial"/>
          <w:b/>
          <w:bCs/>
          <w:sz w:val="24"/>
          <w:szCs w:val="24"/>
          <w:u w:val="single"/>
          <w:lang w:val="en-SG" w:bidi="ar-SA"/>
        </w:rPr>
        <w:t>Essay:</w:t>
      </w:r>
    </w:p>
    <w:p w14:paraId="50161E22" w14:textId="77777777" w:rsidR="00387D03" w:rsidRPr="008D5A9C" w:rsidRDefault="00387D03" w:rsidP="00387D03">
      <w:pPr>
        <w:spacing w:line="240" w:lineRule="auto"/>
        <w:ind w:firstLine="720"/>
        <w:jc w:val="both"/>
        <w:rPr>
          <w:rFonts w:ascii="Arial" w:hAnsi="Arial" w:cs="Arial"/>
          <w:b/>
          <w:bCs/>
          <w:sz w:val="24"/>
          <w:szCs w:val="24"/>
          <w:u w:val="single"/>
          <w:lang w:val="en-SG" w:bidi="ar-SA"/>
        </w:rPr>
      </w:pPr>
      <w:r w:rsidRPr="008D5A9C">
        <w:rPr>
          <w:rFonts w:ascii="Arial" w:hAnsi="Arial" w:cs="Arial"/>
          <w:sz w:val="24"/>
          <w:szCs w:val="24"/>
          <w:lang w:val="en-SG" w:bidi="ar-SA"/>
        </w:rPr>
        <w:t xml:space="preserve">Today’s global problems are far too extensive with each one rising to unprecedented levels. The various forms of crisis that plagues mankind is not unheard of and the consequences of poverty, climate change and lack of medical care send alarm bells to global communities and people alike. The UN estimates that the effects of poverty are currently experienced by at least 120 million people and the global poverty rate is projected to be at 7 percent in 2030. The impacts of climate change which are often loosely classified to a rise in temperature and sea level or the melting of icecaps, are not limited to the environment alone but it leads us to question our existence as the world turns to a bleak and unliveable place. Discrimination not only stumbles progress but brings about a social divide that leads us to have diverging mind-sets instead of shared beliefs. It leads to biases that result in societal problems. We are stumped by these numbers and claims which require the attention of not only the leaders of state but that of the average individual as well. Education is often seen as a magic pill to counter our global woes; while there is some truth in that, there is a need to acknowledge the harsh truth of reality- the problems of today are one too many and are multi-faceted. Education which can be broadly categorised as formal and informal is a process whereby one attains knowledge and the merits that it brings is met with both hope and trust in the eyes of the optimist. Education serves to bring about a change and it should be strongly advocated for in our societies.  However, the merits that education can potentially bring, is met with obstacles and deficiencies that </w:t>
      </w:r>
      <w:r w:rsidRPr="008D5A9C">
        <w:rPr>
          <w:rFonts w:ascii="Arial" w:hAnsi="Arial" w:cs="Arial"/>
          <w:sz w:val="24"/>
          <w:szCs w:val="24"/>
          <w:lang w:val="en-SG" w:bidi="ar-SA"/>
        </w:rPr>
        <w:lastRenderedPageBreak/>
        <w:t xml:space="preserve">may not be easily understood or overcome. </w:t>
      </w:r>
      <w:r w:rsidRPr="008D5A9C">
        <w:rPr>
          <w:rFonts w:ascii="Arial" w:hAnsi="Arial" w:cs="Arial"/>
          <w:b/>
          <w:bCs/>
          <w:sz w:val="24"/>
          <w:szCs w:val="24"/>
          <w:u w:val="single"/>
          <w:lang w:val="en-SG" w:bidi="ar-SA"/>
        </w:rPr>
        <w:t>In my opinion, I strongly feel that the problems that plague our world are intertwined and require the immediate attention of many stakeholders and it should not be seen as a single solution in the name of education to solve it. However, I do acknowledge that education might most likely be the viable solution  to most of the global problems.</w:t>
      </w:r>
    </w:p>
    <w:p w14:paraId="7B8ED471" w14:textId="77777777" w:rsidR="00387D03" w:rsidRPr="00D90C19" w:rsidRDefault="00387D03" w:rsidP="00387D03">
      <w:pPr>
        <w:spacing w:line="240" w:lineRule="auto"/>
        <w:ind w:firstLine="720"/>
        <w:jc w:val="both"/>
        <w:rPr>
          <w:rFonts w:ascii="Arial" w:hAnsi="Arial" w:cs="Arial"/>
          <w:sz w:val="24"/>
          <w:szCs w:val="24"/>
          <w:shd w:val="clear" w:color="auto" w:fill="FFFFFF"/>
          <w:lang w:bidi="ar-SA"/>
        </w:rPr>
      </w:pPr>
      <w:r w:rsidRPr="008816E9">
        <w:rPr>
          <w:rFonts w:ascii="Arial" w:hAnsi="Arial" w:cs="Arial"/>
          <w:sz w:val="24"/>
          <w:szCs w:val="24"/>
          <w:highlight w:val="yellow"/>
          <w:lang w:val="en-SG" w:bidi="ar-SA"/>
        </w:rPr>
        <w:t>The mantra that education can help one break away from the cycle of poverty is debatable due to the complexities associated with poverty which in turn, prevents education from fulfilling its intended merits.</w:t>
      </w:r>
      <w:r w:rsidRPr="008D5A9C">
        <w:rPr>
          <w:rFonts w:ascii="Arial" w:hAnsi="Arial" w:cs="Arial"/>
          <w:sz w:val="24"/>
          <w:szCs w:val="24"/>
          <w:lang w:val="en-SG" w:bidi="ar-SA"/>
        </w:rPr>
        <w:t xml:space="preserve"> The difficulties of getting access to education itself is a problem in poverty stricken areas. Problems such as a lack of basic infrastructure in the form of school buildings with basic facilities, and transportation, further multiplied by shortages of qualified teachers, school resources and enrolled students pose challenges in great depth. For families who depend on the </w:t>
      </w:r>
      <w:r w:rsidRPr="00D90C19">
        <w:rPr>
          <w:rFonts w:ascii="Arial" w:hAnsi="Arial" w:cs="Arial"/>
          <w:sz w:val="24"/>
          <w:szCs w:val="24"/>
          <w:lang w:val="en-SG" w:bidi="ar-SA"/>
        </w:rPr>
        <w:t xml:space="preserve">additional support from their children in the form of manpower or income find the risk of a loss of income too great when they invest in their children by sending them to school to obtain education, and in return raise their income level. Overhead costs such as school fees and educational materials have to be factored in as well. Hence, to these parents, the magnitude of the opportunity cost outweighs the return of investment. To exemplify this, the World Bank records that 60 percent of India’s 1.3 billion people live on less than three dollars a day. In such circumstances, the day to day fight to provide one’s basic needs would take precedence over educational expenditure. The advocates for education </w:t>
      </w:r>
      <w:r w:rsidRPr="00D90C19">
        <w:rPr>
          <w:rFonts w:ascii="Arial" w:hAnsi="Arial" w:cs="Arial"/>
          <w:sz w:val="24"/>
          <w:szCs w:val="24"/>
          <w:shd w:val="clear" w:color="auto" w:fill="FFFFFF"/>
          <w:lang w:bidi="ar-SA"/>
        </w:rPr>
        <w:t xml:space="preserve">often refer it as the great equalizer as it can open the door to jobs, resources, and skills that a family needs to not just survive, but thrive in the working world. They believe that education aids the poor as they become upskilled, paving the way to higher-paying jobs with better prospects. This allows individuals to rise above and most importantly, give back to society which as a cycle leads to the eradication of poverty and contribute to economic growth of a country. According to a research paper published in 2019 on Education and Economic Growth, Ramos and </w:t>
      </w:r>
      <w:proofErr w:type="spellStart"/>
      <w:r w:rsidRPr="00D90C19">
        <w:rPr>
          <w:rFonts w:ascii="Arial" w:hAnsi="Arial" w:cs="Arial"/>
          <w:sz w:val="24"/>
          <w:szCs w:val="24"/>
          <w:shd w:val="clear" w:color="auto" w:fill="FFFFFF"/>
          <w:lang w:bidi="ar-SA"/>
        </w:rPr>
        <w:t>Mourelle</w:t>
      </w:r>
      <w:proofErr w:type="spellEnd"/>
      <w:r w:rsidRPr="00D90C19">
        <w:rPr>
          <w:rFonts w:ascii="Arial" w:hAnsi="Arial" w:cs="Arial"/>
          <w:sz w:val="24"/>
          <w:szCs w:val="24"/>
          <w:shd w:val="clear" w:color="auto" w:fill="FFFFFF"/>
          <w:lang w:bidi="ar-SA"/>
        </w:rPr>
        <w:t xml:space="preserve"> claim that 10 per cent increase in secondary school education leads to a 1.5 per cent increase in a country’s economic growth thus </w:t>
      </w:r>
      <w:proofErr w:type="spellStart"/>
      <w:r w:rsidRPr="00D90C19">
        <w:rPr>
          <w:rFonts w:ascii="Arial" w:hAnsi="Arial" w:cs="Arial"/>
          <w:sz w:val="24"/>
          <w:szCs w:val="24"/>
          <w:shd w:val="clear" w:color="auto" w:fill="FFFFFF"/>
          <w:lang w:bidi="ar-SA"/>
        </w:rPr>
        <w:t>incentivising</w:t>
      </w:r>
      <w:proofErr w:type="spellEnd"/>
      <w:r w:rsidRPr="00D90C19">
        <w:rPr>
          <w:rFonts w:ascii="Arial" w:hAnsi="Arial" w:cs="Arial"/>
          <w:sz w:val="24"/>
          <w:szCs w:val="24"/>
          <w:shd w:val="clear" w:color="auto" w:fill="FFFFFF"/>
          <w:lang w:bidi="ar-SA"/>
        </w:rPr>
        <w:t xml:space="preserve"> the need for an education. However, in a rural landscape, this may not yield </w:t>
      </w:r>
      <w:proofErr w:type="spellStart"/>
      <w:r w:rsidRPr="00D90C19">
        <w:rPr>
          <w:rFonts w:ascii="Arial" w:hAnsi="Arial" w:cs="Arial"/>
          <w:sz w:val="24"/>
          <w:szCs w:val="24"/>
          <w:shd w:val="clear" w:color="auto" w:fill="FFFFFF"/>
          <w:lang w:bidi="ar-SA"/>
        </w:rPr>
        <w:t>favourable</w:t>
      </w:r>
      <w:proofErr w:type="spellEnd"/>
      <w:r w:rsidRPr="00D90C19">
        <w:rPr>
          <w:rFonts w:ascii="Arial" w:hAnsi="Arial" w:cs="Arial"/>
          <w:sz w:val="24"/>
          <w:szCs w:val="24"/>
          <w:shd w:val="clear" w:color="auto" w:fill="FFFFFF"/>
          <w:lang w:bidi="ar-SA"/>
        </w:rPr>
        <w:t xml:space="preserve"> outcomes as there might not be much demand for jobs requiring high educational levels, leading to a job saturation. This poses the risk of highly educated people working in low paying jobs eventually leading to a dissatisfaction among the working population. Thus, in my opinion, education alone cannot be a solution to poverty but can serve as a contributing factor in eradicating poverty. </w:t>
      </w:r>
    </w:p>
    <w:p w14:paraId="3178E7F1" w14:textId="77777777" w:rsidR="00387D03" w:rsidRPr="00D90C19" w:rsidRDefault="00387D03" w:rsidP="00480993">
      <w:pPr>
        <w:spacing w:line="240" w:lineRule="auto"/>
        <w:ind w:firstLine="720"/>
        <w:jc w:val="both"/>
        <w:rPr>
          <w:rFonts w:ascii="Arial" w:hAnsi="Arial" w:cs="Arial"/>
          <w:sz w:val="24"/>
          <w:szCs w:val="24"/>
          <w:shd w:val="clear" w:color="auto" w:fill="FFFFFF"/>
          <w:lang w:bidi="ar-SA"/>
        </w:rPr>
      </w:pPr>
      <w:r w:rsidRPr="008816E9">
        <w:rPr>
          <w:rFonts w:ascii="Arial" w:hAnsi="Arial" w:cs="Arial"/>
          <w:sz w:val="24"/>
          <w:szCs w:val="24"/>
          <w:highlight w:val="yellow"/>
          <w:shd w:val="clear" w:color="auto" w:fill="FFFFFF"/>
          <w:lang w:bidi="ar-SA"/>
        </w:rPr>
        <w:t xml:space="preserve">For medical professionals, education enables them to acquire knowledge in their field of study to provide advice and perform treatment to those in </w:t>
      </w:r>
      <w:proofErr w:type="gramStart"/>
      <w:r w:rsidRPr="008816E9">
        <w:rPr>
          <w:rFonts w:ascii="Arial" w:hAnsi="Arial" w:cs="Arial"/>
          <w:sz w:val="24"/>
          <w:szCs w:val="24"/>
          <w:highlight w:val="yellow"/>
          <w:shd w:val="clear" w:color="auto" w:fill="FFFFFF"/>
          <w:lang w:bidi="ar-SA"/>
        </w:rPr>
        <w:t>need</w:t>
      </w:r>
      <w:proofErr w:type="gramEnd"/>
      <w:r w:rsidRPr="008816E9">
        <w:rPr>
          <w:rFonts w:ascii="Arial" w:hAnsi="Arial" w:cs="Arial"/>
          <w:sz w:val="24"/>
          <w:szCs w:val="24"/>
          <w:highlight w:val="yellow"/>
          <w:shd w:val="clear" w:color="auto" w:fill="FFFFFF"/>
          <w:lang w:bidi="ar-SA"/>
        </w:rPr>
        <w:t xml:space="preserve"> but their sphere of influence can only be made possible through the acceptance of ordinary individuals.</w:t>
      </w:r>
      <w:r w:rsidRPr="00D90C19">
        <w:rPr>
          <w:rFonts w:ascii="Arial" w:hAnsi="Arial" w:cs="Arial"/>
          <w:sz w:val="24"/>
          <w:szCs w:val="24"/>
          <w:shd w:val="clear" w:color="auto" w:fill="FFFFFF"/>
          <w:lang w:bidi="ar-SA"/>
        </w:rPr>
        <w:t xml:space="preserve"> One such possibility that hinders this acceptance can be attributed to information exposure. In today’s world where any kind of information is within a reach of a button, a lay person can be influenced by online materials. Moreover, one can choose to turn to spiritual faith healing or preference for prayer over medical care. These play a part in the non-acceptance of medical professional’s advice such as to mitigate the spread of diseases through safety measures by vaccination or wearing of a mask. This can be exemplified by the resurgence of measles and mumps of late in the US which were once eradicated in the past century or so. Humans have fought and won their fair share of battles with these diseases through vaccines or antibiotics. While the reasons behind the rise of these diseases are often complex and difficult to pin down, it can be narrowed down to factors such as a person’s lack of confidence in a vaccine’s efficacy and safety as well as an individual’s engagement in extensive </w:t>
      </w:r>
      <w:r w:rsidRPr="00D90C19">
        <w:rPr>
          <w:rFonts w:ascii="Arial" w:hAnsi="Arial" w:cs="Arial"/>
          <w:sz w:val="24"/>
          <w:szCs w:val="24"/>
          <w:shd w:val="clear" w:color="auto" w:fill="FFFFFF"/>
          <w:lang w:bidi="ar-SA"/>
        </w:rPr>
        <w:lastRenderedPageBreak/>
        <w:t xml:space="preserve">information in searching to weigh up the cost and benefits coupled with his complacency in determining the seriousness of the disease. Religious influence is hereby seen in members of the Jehovah’s Witness religious group who prior to 1952, refused to get vaccinated. However, this preference is now left up to individuals. This is beyond the influence of education. Another approach is required to solve such problems. In countries such as Canada where there are protests for implementing Covid-19 restrictions or getting vaccinated, the government has promised to relax restrictions when herd immunity is achieved. This is seen as an incentive for people including those may have reservations about the efficacy of the vaccine to get inoculated. It cannot be denied that education provides a better understanding of medical practices especially in developing countries </w:t>
      </w:r>
      <w:r w:rsidRPr="00D90C19">
        <w:rPr>
          <w:rFonts w:ascii="Arial" w:hAnsi="Arial" w:cs="Arial"/>
          <w:sz w:val="24"/>
          <w:szCs w:val="24"/>
          <w:lang w:bidi="ar-SA"/>
        </w:rPr>
        <w:t>and is</w:t>
      </w:r>
      <w:r w:rsidRPr="00D90C19">
        <w:rPr>
          <w:rFonts w:ascii="Arial" w:hAnsi="Arial" w:cs="Arial"/>
          <w:sz w:val="24"/>
          <w:szCs w:val="24"/>
          <w:shd w:val="clear" w:color="auto" w:fill="FFFFFF"/>
          <w:lang w:bidi="ar-SA"/>
        </w:rPr>
        <w:t xml:space="preserve"> an effective agency in enhancing a sense of personal control that encourages and enables a healthy lifestyle. Indonesia is home to some of the youngest smokers worldwide with over 70 per cent of males aged fifteen, making it the highest rates in the world. Moreover, before the age of ten, at least 20 per cent of Indonesian children have tried smoking. School-based smoking prevention </w:t>
      </w:r>
      <w:proofErr w:type="spellStart"/>
      <w:r w:rsidRPr="00D90C19">
        <w:rPr>
          <w:rFonts w:ascii="Arial" w:hAnsi="Arial" w:cs="Arial"/>
          <w:sz w:val="24"/>
          <w:szCs w:val="24"/>
          <w:shd w:val="clear" w:color="auto" w:fill="FFFFFF"/>
          <w:lang w:bidi="ar-SA"/>
        </w:rPr>
        <w:t>programmes</w:t>
      </w:r>
      <w:proofErr w:type="spellEnd"/>
      <w:r w:rsidRPr="00D90C19">
        <w:rPr>
          <w:rFonts w:ascii="Arial" w:hAnsi="Arial" w:cs="Arial"/>
          <w:sz w:val="24"/>
          <w:szCs w:val="24"/>
          <w:shd w:val="clear" w:color="auto" w:fill="FFFFFF"/>
          <w:lang w:bidi="ar-SA"/>
        </w:rPr>
        <w:t xml:space="preserve"> </w:t>
      </w:r>
      <w:proofErr w:type="gramStart"/>
      <w:r w:rsidRPr="00D90C19">
        <w:rPr>
          <w:rFonts w:ascii="Arial" w:hAnsi="Arial" w:cs="Arial"/>
          <w:sz w:val="24"/>
          <w:szCs w:val="24"/>
          <w:shd w:val="clear" w:color="auto" w:fill="FFFFFF"/>
          <w:lang w:bidi="ar-SA"/>
        </w:rPr>
        <w:t>are considered to be</w:t>
      </w:r>
      <w:proofErr w:type="gramEnd"/>
      <w:r w:rsidRPr="00D90C19">
        <w:rPr>
          <w:rFonts w:ascii="Arial" w:hAnsi="Arial" w:cs="Arial"/>
          <w:sz w:val="24"/>
          <w:szCs w:val="24"/>
          <w:shd w:val="clear" w:color="auto" w:fill="FFFFFF"/>
          <w:lang w:bidi="ar-SA"/>
        </w:rPr>
        <w:t xml:space="preserve"> among the most effective strategies for reducing initiation of adolescent smoking. Teachers have been shown to be a significant vanguard population for tobacco control; they are an epitome of community norms and can be instrumental in school-based tobacco control </w:t>
      </w:r>
      <w:proofErr w:type="spellStart"/>
      <w:r w:rsidRPr="00D90C19">
        <w:rPr>
          <w:rFonts w:ascii="Arial" w:hAnsi="Arial" w:cs="Arial"/>
          <w:sz w:val="24"/>
          <w:szCs w:val="24"/>
          <w:shd w:val="clear" w:color="auto" w:fill="FFFFFF"/>
          <w:lang w:bidi="ar-SA"/>
        </w:rPr>
        <w:t>programmes</w:t>
      </w:r>
      <w:proofErr w:type="spellEnd"/>
      <w:r w:rsidRPr="00D90C19">
        <w:rPr>
          <w:rFonts w:ascii="Arial" w:hAnsi="Arial" w:cs="Arial"/>
          <w:sz w:val="24"/>
          <w:szCs w:val="24"/>
          <w:shd w:val="clear" w:color="auto" w:fill="FFFFFF"/>
          <w:lang w:bidi="ar-SA"/>
        </w:rPr>
        <w:t xml:space="preserve">. Another example where education can play a significant role on the lives of people is in Malawi. Harmful cultural practices such as initiating young girls into sexual activities as part of a rite of passage poses a risk of </w:t>
      </w:r>
      <w:proofErr w:type="gramStart"/>
      <w:r w:rsidRPr="00D90C19">
        <w:rPr>
          <w:rFonts w:ascii="Arial" w:hAnsi="Arial" w:cs="Arial"/>
          <w:sz w:val="24"/>
          <w:szCs w:val="24"/>
          <w:shd w:val="clear" w:color="auto" w:fill="FFFFFF"/>
          <w:lang w:bidi="ar-SA"/>
        </w:rPr>
        <w:t>sexually-transmitted</w:t>
      </w:r>
      <w:proofErr w:type="gramEnd"/>
      <w:r w:rsidRPr="00D90C19">
        <w:rPr>
          <w:rFonts w:ascii="Arial" w:hAnsi="Arial" w:cs="Arial"/>
          <w:sz w:val="24"/>
          <w:szCs w:val="24"/>
          <w:shd w:val="clear" w:color="auto" w:fill="FFFFFF"/>
          <w:lang w:bidi="ar-SA"/>
        </w:rPr>
        <w:t xml:space="preserve"> diseases like HIV. This is a stark reminder of children’s extreme vulnerability and with intervention from education, this can be eliminated. However, even when educational opportunities are available, the reality is that governments, communities and homes are still deeply entrenched in their belief systems and thus endangers the young. Three out of five children in Indonesia aged 13 to 15 are exposed to cigarettes at home, thus making it difficult to convince them of the harmful impacts of smoking. Moreover, Indonesia is the only country in Asia that has not signed the World Health </w:t>
      </w:r>
      <w:proofErr w:type="spellStart"/>
      <w:r w:rsidRPr="00D90C19">
        <w:rPr>
          <w:rFonts w:ascii="Arial" w:hAnsi="Arial" w:cs="Arial"/>
          <w:sz w:val="24"/>
          <w:szCs w:val="24"/>
          <w:shd w:val="clear" w:color="auto" w:fill="FFFFFF"/>
          <w:lang w:bidi="ar-SA"/>
        </w:rPr>
        <w:t>Organisation’s</w:t>
      </w:r>
      <w:proofErr w:type="spellEnd"/>
      <w:r w:rsidRPr="00D90C19">
        <w:rPr>
          <w:rFonts w:ascii="Arial" w:hAnsi="Arial" w:cs="Arial"/>
          <w:sz w:val="24"/>
          <w:szCs w:val="24"/>
          <w:shd w:val="clear" w:color="auto" w:fill="FFFFFF"/>
          <w:lang w:bidi="ar-SA"/>
        </w:rPr>
        <w:t xml:space="preserve"> Framework Convention for Tobacco Control to curb the lobbying of tobacco sales and marketing. In my viewpoint, it can be concluded that there are bigger forces other than education at play in improving the avenue of medical care.  </w:t>
      </w:r>
    </w:p>
    <w:p w14:paraId="0666C9D1" w14:textId="77777777" w:rsidR="00387D03" w:rsidRPr="00D90C19" w:rsidRDefault="00387D03" w:rsidP="00387D03">
      <w:pPr>
        <w:spacing w:line="240" w:lineRule="auto"/>
        <w:ind w:firstLine="720"/>
        <w:jc w:val="both"/>
        <w:rPr>
          <w:rFonts w:ascii="Arial" w:hAnsi="Arial" w:cs="Arial"/>
          <w:sz w:val="24"/>
          <w:szCs w:val="24"/>
          <w:shd w:val="clear" w:color="auto" w:fill="FFFFFF"/>
          <w:lang w:bidi="ar-SA"/>
        </w:rPr>
      </w:pPr>
      <w:r w:rsidRPr="008816E9">
        <w:rPr>
          <w:rFonts w:ascii="Arial" w:hAnsi="Arial" w:cs="Arial"/>
          <w:sz w:val="24"/>
          <w:szCs w:val="24"/>
          <w:highlight w:val="yellow"/>
          <w:shd w:val="clear" w:color="auto" w:fill="FFFFFF"/>
          <w:lang w:bidi="ar-SA"/>
        </w:rPr>
        <w:t xml:space="preserve">Education in addressing climate change issues and environmental conservation is made available to nations, </w:t>
      </w:r>
      <w:proofErr w:type="spellStart"/>
      <w:r w:rsidRPr="008816E9">
        <w:rPr>
          <w:rFonts w:ascii="Arial" w:hAnsi="Arial" w:cs="Arial"/>
          <w:sz w:val="24"/>
          <w:szCs w:val="24"/>
          <w:highlight w:val="yellow"/>
          <w:shd w:val="clear" w:color="auto" w:fill="FFFFFF"/>
          <w:lang w:bidi="ar-SA"/>
        </w:rPr>
        <w:t>organisations</w:t>
      </w:r>
      <w:proofErr w:type="spellEnd"/>
      <w:r w:rsidRPr="008816E9">
        <w:rPr>
          <w:rFonts w:ascii="Arial" w:hAnsi="Arial" w:cs="Arial"/>
          <w:sz w:val="24"/>
          <w:szCs w:val="24"/>
          <w:highlight w:val="yellow"/>
          <w:shd w:val="clear" w:color="auto" w:fill="FFFFFF"/>
          <w:lang w:bidi="ar-SA"/>
        </w:rPr>
        <w:t xml:space="preserve"> and to individuals but those responsible have hardly done much to stimulate the reversal of harm done to the climate and environment.</w:t>
      </w:r>
      <w:r w:rsidRPr="00D90C19">
        <w:rPr>
          <w:rFonts w:ascii="Arial" w:hAnsi="Arial" w:cs="Arial"/>
          <w:sz w:val="24"/>
          <w:szCs w:val="24"/>
          <w:shd w:val="clear" w:color="auto" w:fill="FFFFFF"/>
          <w:lang w:bidi="ar-SA"/>
        </w:rPr>
        <w:t xml:space="preserve"> Governments do try to educate business owners on green practices but remain largely unsuccessful as there is no proper governance to enforce it. Firms choose to remain oblivious to these calls and continue to exercise their rights to do nothing with the available information. Corporations and syndicates pry on corruption and ineffective policies to execute activities contributing to environmental degradation. In Indonesia, it is illegal to carry out “slash-and-burn” activities but however, it is still seen as a common primitive farming method of uncontrolled burning of forest to make way for new farmlands. The farmers simply do not have proper incentives from government to switch to sustainable farming methods. Given that individuals stand by self-interest, they take little regard on how their lifestyle adversely affects the climate degradation. On the local front, cars are seen as the most convenient mode of transport as well as a status symbol. At present, about 40 per cent of Singaporeans own cars despite strict regulations and high taxes. Public have been encouraged to take public transport to reduce carbon footprint, but the sentiment to own a car is still seen by many a necessity. India even with introduction of energy </w:t>
      </w:r>
      <w:r w:rsidRPr="00D90C19">
        <w:rPr>
          <w:rFonts w:ascii="Arial" w:hAnsi="Arial" w:cs="Arial"/>
          <w:sz w:val="24"/>
          <w:szCs w:val="24"/>
          <w:shd w:val="clear" w:color="auto" w:fill="FFFFFF"/>
          <w:lang w:bidi="ar-SA"/>
        </w:rPr>
        <w:lastRenderedPageBreak/>
        <w:t xml:space="preserve">labelling of technology products to educate consumers on products’ eco-friendliness, shows no visible change in purchasing trends. These provide evidence that individuals </w:t>
      </w:r>
      <w:proofErr w:type="spellStart"/>
      <w:r w:rsidRPr="00D90C19">
        <w:rPr>
          <w:rFonts w:ascii="Arial" w:hAnsi="Arial" w:cs="Arial"/>
          <w:sz w:val="24"/>
          <w:szCs w:val="24"/>
          <w:shd w:val="clear" w:color="auto" w:fill="FFFFFF"/>
          <w:lang w:bidi="ar-SA"/>
        </w:rPr>
        <w:t>prioritise</w:t>
      </w:r>
      <w:proofErr w:type="spellEnd"/>
      <w:r w:rsidRPr="00D90C19">
        <w:rPr>
          <w:rFonts w:ascii="Arial" w:hAnsi="Arial" w:cs="Arial"/>
          <w:sz w:val="24"/>
          <w:szCs w:val="24"/>
          <w:shd w:val="clear" w:color="auto" w:fill="FFFFFF"/>
          <w:lang w:bidi="ar-SA"/>
        </w:rPr>
        <w:t xml:space="preserve"> self-interest over global causes particularly pertaining to the environment. Countries are not willing to sacrifice economic growth over the use of fossil fuel alternatives which makes it harder to achieve collective climate agreements between countries. India’s Prime Minister Narendra Modi once said that he will not sacrifice India’s economic progress for the environment, citing other developed countries as well have not turned away from the use of fossil fuels to achieve the economic progress. However, one might disagree with the notion that education has not influenced enough to cause a shift in the mindset towards environmental conservation. In the turn of events, Narendra Modi has recently pledged to double India’s non-fossil fuel target to 400 GW of installed capacity by 2022. This attitude change can be narrowed down to global pressure from world leaders, a by-product of vast climate education. The use of technology such as the use of satellite images showing evidence of earth’s d</w:t>
      </w:r>
      <w:r w:rsidRPr="00D90C19">
        <w:rPr>
          <w:rFonts w:ascii="Arial" w:hAnsi="Arial" w:cs="Arial"/>
          <w:sz w:val="24"/>
          <w:szCs w:val="24"/>
          <w:lang w:bidi="ar-SA"/>
        </w:rPr>
        <w:t>eterioration</w:t>
      </w:r>
      <w:r w:rsidRPr="00D90C19">
        <w:rPr>
          <w:rFonts w:ascii="Arial" w:hAnsi="Arial" w:cs="Arial"/>
          <w:sz w:val="24"/>
          <w:szCs w:val="24"/>
          <w:shd w:val="clear" w:color="auto" w:fill="FFFFFF"/>
          <w:lang w:bidi="ar-SA"/>
        </w:rPr>
        <w:t xml:space="preserve">, such as widening of ozone holes and reduction of icecap areas in the </w:t>
      </w:r>
      <w:proofErr w:type="gramStart"/>
      <w:r w:rsidRPr="00D90C19">
        <w:rPr>
          <w:rFonts w:ascii="Arial" w:hAnsi="Arial" w:cs="Arial"/>
          <w:sz w:val="24"/>
          <w:szCs w:val="24"/>
          <w:shd w:val="clear" w:color="auto" w:fill="FFFFFF"/>
          <w:lang w:bidi="ar-SA"/>
        </w:rPr>
        <w:t>polar-regions</w:t>
      </w:r>
      <w:proofErr w:type="gramEnd"/>
      <w:r w:rsidRPr="00D90C19">
        <w:rPr>
          <w:rFonts w:ascii="Arial" w:hAnsi="Arial" w:cs="Arial"/>
          <w:sz w:val="24"/>
          <w:szCs w:val="24"/>
          <w:shd w:val="clear" w:color="auto" w:fill="FFFFFF"/>
          <w:lang w:bidi="ar-SA"/>
        </w:rPr>
        <w:t xml:space="preserve"> thus prompting nations to take the call of action towards environmental reforms. As much as education highlights the impending environmental damages, the expected reactions to counter </w:t>
      </w:r>
      <w:proofErr w:type="gramStart"/>
      <w:r w:rsidRPr="00D90C19">
        <w:rPr>
          <w:rFonts w:ascii="Arial" w:hAnsi="Arial" w:cs="Arial"/>
          <w:sz w:val="24"/>
          <w:szCs w:val="24"/>
          <w:shd w:val="clear" w:color="auto" w:fill="FFFFFF"/>
          <w:lang w:bidi="ar-SA"/>
        </w:rPr>
        <w:t>these environmental damage</w:t>
      </w:r>
      <w:proofErr w:type="gramEnd"/>
      <w:r w:rsidRPr="00D90C19">
        <w:rPr>
          <w:rFonts w:ascii="Arial" w:hAnsi="Arial" w:cs="Arial"/>
          <w:sz w:val="24"/>
          <w:szCs w:val="24"/>
          <w:shd w:val="clear" w:color="auto" w:fill="FFFFFF"/>
          <w:lang w:bidi="ar-SA"/>
        </w:rPr>
        <w:t xml:space="preserve"> may go unheard due to the lack of infrastructure and resources. </w:t>
      </w:r>
      <w:r w:rsidRPr="00D90C19">
        <w:rPr>
          <w:rFonts w:ascii="Arial" w:hAnsi="Arial" w:cs="Arial"/>
          <w:sz w:val="24"/>
          <w:szCs w:val="24"/>
          <w:lang w:bidi="ar-SA"/>
        </w:rPr>
        <w:t xml:space="preserve">According to a 2021 article from Financial Express, India unfortunately does not have the financial resources to switch from old to new sustainable technology, and meet the energy needs of a billion people. Just producing more wind and solar green electricity will not achieve net-zero carbon dioxide emissions by mid-century. This is an indication that there </w:t>
      </w:r>
      <w:proofErr w:type="gramStart"/>
      <w:r w:rsidRPr="00D90C19">
        <w:rPr>
          <w:rFonts w:ascii="Arial" w:hAnsi="Arial" w:cs="Arial"/>
          <w:sz w:val="24"/>
          <w:szCs w:val="24"/>
          <w:lang w:bidi="ar-SA"/>
        </w:rPr>
        <w:t>is</w:t>
      </w:r>
      <w:proofErr w:type="gramEnd"/>
      <w:r w:rsidRPr="00D90C19">
        <w:rPr>
          <w:rFonts w:ascii="Arial" w:hAnsi="Arial" w:cs="Arial"/>
          <w:sz w:val="24"/>
          <w:szCs w:val="24"/>
          <w:lang w:bidi="ar-SA"/>
        </w:rPr>
        <w:t xml:space="preserve"> more factors at play in achieving significant environmental sustenance. </w:t>
      </w:r>
      <w:r w:rsidRPr="00D90C19">
        <w:rPr>
          <w:rFonts w:ascii="Arial" w:hAnsi="Arial" w:cs="Arial"/>
          <w:sz w:val="24"/>
          <w:szCs w:val="24"/>
          <w:shd w:val="clear" w:color="auto" w:fill="FFFFFF"/>
          <w:lang w:bidi="ar-SA"/>
        </w:rPr>
        <w:t xml:space="preserve">Thus, education </w:t>
      </w:r>
      <w:proofErr w:type="gramStart"/>
      <w:r w:rsidRPr="00D90C19">
        <w:rPr>
          <w:rFonts w:ascii="Arial" w:hAnsi="Arial" w:cs="Arial"/>
          <w:sz w:val="24"/>
          <w:szCs w:val="24"/>
          <w:shd w:val="clear" w:color="auto" w:fill="FFFFFF"/>
          <w:lang w:bidi="ar-SA"/>
        </w:rPr>
        <w:t>has to</w:t>
      </w:r>
      <w:proofErr w:type="gramEnd"/>
      <w:r w:rsidRPr="00D90C19">
        <w:rPr>
          <w:rFonts w:ascii="Arial" w:hAnsi="Arial" w:cs="Arial"/>
          <w:sz w:val="24"/>
          <w:szCs w:val="24"/>
          <w:shd w:val="clear" w:color="auto" w:fill="FFFFFF"/>
          <w:lang w:bidi="ar-SA"/>
        </w:rPr>
        <w:t xml:space="preserve"> be in tandem with other factors such as a change in mindset, laws and regulations to foster the positive outcomes in climate change and conservation.</w:t>
      </w:r>
    </w:p>
    <w:p w14:paraId="3059126C" w14:textId="77777777" w:rsidR="00387D03" w:rsidRPr="00D90C19" w:rsidRDefault="00387D03" w:rsidP="00387D03">
      <w:pPr>
        <w:spacing w:line="240" w:lineRule="auto"/>
        <w:ind w:firstLine="720"/>
        <w:jc w:val="both"/>
        <w:rPr>
          <w:rFonts w:ascii="Arial" w:hAnsi="Arial" w:cs="Arial"/>
          <w:sz w:val="24"/>
          <w:szCs w:val="24"/>
          <w:shd w:val="clear" w:color="auto" w:fill="FFFFFF"/>
          <w:lang w:bidi="ar-SA"/>
        </w:rPr>
      </w:pPr>
      <w:r w:rsidRPr="00D90C19">
        <w:rPr>
          <w:rFonts w:ascii="Arial" w:hAnsi="Arial" w:cs="Arial"/>
          <w:sz w:val="24"/>
          <w:szCs w:val="24"/>
          <w:shd w:val="clear" w:color="auto" w:fill="FFFFFF"/>
          <w:lang w:bidi="ar-SA"/>
        </w:rPr>
        <w:t xml:space="preserve">In conclusion, I believe fundamentally, there is no silver bullet to combat today’s global problems. While education allows the population to identify and define the problems of today such as fighting against the eradication of poverty, improving healthcare and achieving a sustainable environment, it cannot be the single component to address these problems. Where education effectively fails to alter the mindset of individuals, a clear governance and firm commitment from different stakeholders towards a common cause will help mitigate the perennial issues that plague our world. </w:t>
      </w:r>
    </w:p>
    <w:p w14:paraId="1E5FA927" w14:textId="77777777" w:rsidR="00D84DE5" w:rsidRPr="008D5A9C" w:rsidRDefault="00D84DE5" w:rsidP="00387D03">
      <w:pPr>
        <w:spacing w:line="240" w:lineRule="auto"/>
        <w:jc w:val="both"/>
        <w:rPr>
          <w:rFonts w:asciiTheme="majorHAnsi" w:hAnsiTheme="majorHAnsi" w:cstheme="majorHAnsi"/>
          <w:b/>
          <w:bCs/>
          <w:sz w:val="24"/>
          <w:szCs w:val="24"/>
          <w:lang w:val="en-SG"/>
        </w:rPr>
      </w:pPr>
    </w:p>
    <w:p w14:paraId="6BFBFF9D" w14:textId="77777777" w:rsidR="008D5A9C" w:rsidRDefault="008D5A9C" w:rsidP="00387D03">
      <w:pPr>
        <w:spacing w:line="240" w:lineRule="auto"/>
        <w:jc w:val="both"/>
        <w:rPr>
          <w:rFonts w:asciiTheme="majorHAnsi" w:hAnsiTheme="majorHAnsi" w:cstheme="majorHAnsi"/>
          <w:b/>
          <w:bCs/>
          <w:sz w:val="24"/>
          <w:szCs w:val="24"/>
          <w:lang w:val="en-SG"/>
        </w:rPr>
      </w:pPr>
    </w:p>
    <w:p w14:paraId="73EE6CAB" w14:textId="77777777" w:rsidR="008D5A9C" w:rsidRDefault="008D5A9C" w:rsidP="00387D03">
      <w:pPr>
        <w:spacing w:line="240" w:lineRule="auto"/>
        <w:jc w:val="both"/>
        <w:rPr>
          <w:rFonts w:asciiTheme="majorHAnsi" w:hAnsiTheme="majorHAnsi" w:cstheme="majorHAnsi"/>
          <w:b/>
          <w:bCs/>
          <w:sz w:val="24"/>
          <w:szCs w:val="24"/>
          <w:lang w:val="en-SG"/>
        </w:rPr>
      </w:pPr>
    </w:p>
    <w:p w14:paraId="53CD4E1A" w14:textId="77777777" w:rsidR="008D5A9C" w:rsidRDefault="008D5A9C" w:rsidP="00387D03">
      <w:pPr>
        <w:spacing w:line="240" w:lineRule="auto"/>
        <w:jc w:val="both"/>
        <w:rPr>
          <w:rFonts w:asciiTheme="majorHAnsi" w:hAnsiTheme="majorHAnsi" w:cstheme="majorHAnsi"/>
          <w:b/>
          <w:bCs/>
          <w:sz w:val="24"/>
          <w:szCs w:val="24"/>
          <w:lang w:val="en-SG"/>
        </w:rPr>
      </w:pPr>
    </w:p>
    <w:p w14:paraId="7FF2E4CC" w14:textId="77777777" w:rsidR="008D5A9C" w:rsidRDefault="008D5A9C" w:rsidP="00387D03">
      <w:pPr>
        <w:spacing w:line="240" w:lineRule="auto"/>
        <w:jc w:val="both"/>
        <w:rPr>
          <w:rFonts w:asciiTheme="majorHAnsi" w:hAnsiTheme="majorHAnsi" w:cstheme="majorHAnsi"/>
          <w:b/>
          <w:bCs/>
          <w:sz w:val="24"/>
          <w:szCs w:val="24"/>
          <w:lang w:val="en-SG"/>
        </w:rPr>
      </w:pPr>
    </w:p>
    <w:p w14:paraId="54294DAD" w14:textId="77777777" w:rsidR="008D5A9C" w:rsidRDefault="008D5A9C" w:rsidP="00387D03">
      <w:pPr>
        <w:spacing w:line="240" w:lineRule="auto"/>
        <w:jc w:val="both"/>
        <w:rPr>
          <w:rFonts w:asciiTheme="majorHAnsi" w:hAnsiTheme="majorHAnsi" w:cstheme="majorHAnsi"/>
          <w:b/>
          <w:bCs/>
          <w:sz w:val="24"/>
          <w:szCs w:val="24"/>
          <w:lang w:val="en-SG"/>
        </w:rPr>
      </w:pPr>
    </w:p>
    <w:p w14:paraId="3F40B09A" w14:textId="77777777" w:rsidR="008D5A9C" w:rsidRDefault="008D5A9C" w:rsidP="00387D03">
      <w:pPr>
        <w:spacing w:line="240" w:lineRule="auto"/>
        <w:jc w:val="both"/>
        <w:rPr>
          <w:rFonts w:asciiTheme="majorHAnsi" w:hAnsiTheme="majorHAnsi" w:cstheme="majorHAnsi"/>
          <w:b/>
          <w:bCs/>
          <w:sz w:val="24"/>
          <w:szCs w:val="24"/>
          <w:lang w:val="en-SG"/>
        </w:rPr>
      </w:pPr>
    </w:p>
    <w:p w14:paraId="06293054" w14:textId="77777777" w:rsidR="008D5A9C" w:rsidRDefault="008D5A9C" w:rsidP="00387D03">
      <w:pPr>
        <w:spacing w:line="240" w:lineRule="auto"/>
        <w:jc w:val="both"/>
        <w:rPr>
          <w:rFonts w:asciiTheme="majorHAnsi" w:hAnsiTheme="majorHAnsi" w:cstheme="majorHAnsi"/>
          <w:b/>
          <w:bCs/>
          <w:sz w:val="24"/>
          <w:szCs w:val="24"/>
          <w:lang w:val="en-SG"/>
        </w:rPr>
      </w:pPr>
    </w:p>
    <w:p w14:paraId="41C5C50B" w14:textId="77777777" w:rsidR="008D5A9C" w:rsidRDefault="008D5A9C" w:rsidP="00387D03">
      <w:pPr>
        <w:spacing w:line="240" w:lineRule="auto"/>
        <w:jc w:val="both"/>
        <w:rPr>
          <w:rFonts w:asciiTheme="majorHAnsi" w:hAnsiTheme="majorHAnsi" w:cstheme="majorHAnsi"/>
          <w:b/>
          <w:bCs/>
          <w:sz w:val="24"/>
          <w:szCs w:val="24"/>
          <w:lang w:val="en-SG"/>
        </w:rPr>
      </w:pPr>
    </w:p>
    <w:p w14:paraId="3023141C" w14:textId="77777777" w:rsidR="00D90C19" w:rsidRDefault="00D90C19" w:rsidP="00387D03">
      <w:pPr>
        <w:spacing w:line="240" w:lineRule="auto"/>
        <w:jc w:val="both"/>
        <w:rPr>
          <w:rFonts w:asciiTheme="majorHAnsi" w:hAnsiTheme="majorHAnsi" w:cstheme="majorHAnsi"/>
          <w:b/>
          <w:bCs/>
          <w:sz w:val="24"/>
          <w:szCs w:val="24"/>
          <w:lang w:val="en-SG"/>
        </w:rPr>
      </w:pPr>
    </w:p>
    <w:p w14:paraId="65B3050B" w14:textId="6396ED86" w:rsidR="00387D03" w:rsidRPr="008D5A9C" w:rsidRDefault="00387D03" w:rsidP="00387D03">
      <w:pPr>
        <w:spacing w:line="240" w:lineRule="auto"/>
        <w:jc w:val="both"/>
        <w:rPr>
          <w:rFonts w:ascii="Arial" w:hAnsi="Arial" w:cs="Arial"/>
          <w:b/>
          <w:bCs/>
          <w:sz w:val="24"/>
          <w:szCs w:val="24"/>
          <w:lang w:val="en-SG"/>
        </w:rPr>
      </w:pPr>
      <w:r w:rsidRPr="008D5A9C">
        <w:rPr>
          <w:rFonts w:ascii="Arial" w:hAnsi="Arial" w:cs="Arial"/>
          <w:b/>
          <w:bCs/>
          <w:sz w:val="24"/>
          <w:szCs w:val="24"/>
          <w:lang w:val="en-SG"/>
        </w:rPr>
        <w:lastRenderedPageBreak/>
        <w:t xml:space="preserve">Question: Are protests an effective way to combat discrimination? </w:t>
      </w:r>
    </w:p>
    <w:p w14:paraId="1FD56D4F" w14:textId="77777777" w:rsidR="00387D03" w:rsidRPr="008D5A9C" w:rsidRDefault="00387D03" w:rsidP="00387D03">
      <w:pPr>
        <w:spacing w:line="240" w:lineRule="auto"/>
        <w:rPr>
          <w:rFonts w:ascii="Arial" w:hAnsi="Arial" w:cs="Arial"/>
          <w:b/>
          <w:bCs/>
          <w:sz w:val="24"/>
          <w:szCs w:val="24"/>
          <w:u w:val="single"/>
          <w:lang w:val="en-SG"/>
        </w:rPr>
      </w:pPr>
      <w:r w:rsidRPr="008D5A9C">
        <w:rPr>
          <w:rFonts w:ascii="Arial" w:hAnsi="Arial" w:cs="Arial"/>
          <w:b/>
          <w:bCs/>
          <w:sz w:val="24"/>
          <w:szCs w:val="24"/>
          <w:u w:val="single"/>
          <w:lang w:val="en-SG"/>
        </w:rPr>
        <w:t xml:space="preserve">Clarification of Key Terms: </w:t>
      </w:r>
    </w:p>
    <w:tbl>
      <w:tblPr>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857"/>
        <w:gridCol w:w="7079"/>
      </w:tblGrid>
      <w:tr w:rsidR="00387D03" w:rsidRPr="008D5A9C" w14:paraId="2A280CD5" w14:textId="77777777" w:rsidTr="00B67016">
        <w:trPr>
          <w:trHeight w:val="301"/>
        </w:trPr>
        <w:tc>
          <w:tcPr>
            <w:tcW w:w="1525" w:type="dxa"/>
            <w:shd w:val="clear" w:color="auto" w:fill="F2DBDB" w:themeFill="accent2" w:themeFillTint="33"/>
            <w:hideMark/>
          </w:tcPr>
          <w:p w14:paraId="59CF4245" w14:textId="77777777" w:rsidR="00387D03" w:rsidRPr="008D5A9C" w:rsidRDefault="00387D03" w:rsidP="00B67016">
            <w:pPr>
              <w:spacing w:line="240" w:lineRule="auto"/>
              <w:jc w:val="both"/>
              <w:rPr>
                <w:rFonts w:ascii="Arial" w:hAnsi="Arial" w:cs="Arial"/>
                <w:b/>
                <w:bCs/>
                <w:sz w:val="24"/>
                <w:szCs w:val="24"/>
                <w:lang w:val="en-SG"/>
              </w:rPr>
            </w:pPr>
            <w:r w:rsidRPr="008D5A9C">
              <w:rPr>
                <w:rFonts w:ascii="Arial" w:hAnsi="Arial" w:cs="Arial"/>
                <w:b/>
                <w:bCs/>
                <w:sz w:val="24"/>
                <w:szCs w:val="24"/>
                <w:lang w:val="en-SG"/>
              </w:rPr>
              <w:t>Key Terms</w:t>
            </w:r>
          </w:p>
        </w:tc>
        <w:tc>
          <w:tcPr>
            <w:tcW w:w="7787" w:type="dxa"/>
            <w:shd w:val="clear" w:color="auto" w:fill="FDE9D9" w:themeFill="accent6" w:themeFillTint="33"/>
            <w:hideMark/>
          </w:tcPr>
          <w:p w14:paraId="7F2E3159" w14:textId="77777777" w:rsidR="00387D03" w:rsidRPr="008D5A9C" w:rsidRDefault="00387D03" w:rsidP="00B67016">
            <w:pPr>
              <w:spacing w:line="240" w:lineRule="auto"/>
              <w:jc w:val="both"/>
              <w:rPr>
                <w:rFonts w:ascii="Arial" w:hAnsi="Arial" w:cs="Arial"/>
                <w:b/>
                <w:bCs/>
                <w:sz w:val="24"/>
                <w:szCs w:val="24"/>
                <w:lang w:val="en-SG"/>
              </w:rPr>
            </w:pPr>
            <w:r w:rsidRPr="008D5A9C">
              <w:rPr>
                <w:rFonts w:ascii="Arial" w:hAnsi="Arial" w:cs="Arial"/>
                <w:b/>
                <w:bCs/>
                <w:sz w:val="24"/>
                <w:szCs w:val="24"/>
                <w:lang w:val="en-SG"/>
              </w:rPr>
              <w:t>Clarification</w:t>
            </w:r>
          </w:p>
        </w:tc>
      </w:tr>
      <w:tr w:rsidR="00387D03" w:rsidRPr="008D5A9C" w14:paraId="66A687BD" w14:textId="77777777" w:rsidTr="00B67016">
        <w:trPr>
          <w:trHeight w:val="291"/>
        </w:trPr>
        <w:tc>
          <w:tcPr>
            <w:tcW w:w="1525" w:type="dxa"/>
            <w:hideMark/>
          </w:tcPr>
          <w:p w14:paraId="5D8117A0" w14:textId="77777777" w:rsidR="00387D03" w:rsidRPr="008D5A9C" w:rsidRDefault="00387D03" w:rsidP="008D5A9C">
            <w:pPr>
              <w:spacing w:line="240" w:lineRule="auto"/>
              <w:rPr>
                <w:rFonts w:ascii="Arial" w:hAnsi="Arial" w:cs="Arial"/>
                <w:b/>
                <w:bCs/>
                <w:sz w:val="24"/>
                <w:szCs w:val="24"/>
                <w:lang w:val="en-SG"/>
              </w:rPr>
            </w:pPr>
            <w:r w:rsidRPr="008D5A9C">
              <w:rPr>
                <w:rFonts w:ascii="Arial" w:hAnsi="Arial" w:cs="Arial"/>
                <w:b/>
                <w:bCs/>
                <w:sz w:val="24"/>
                <w:szCs w:val="24"/>
                <w:lang w:val="en-SG"/>
              </w:rPr>
              <w:t>protests</w:t>
            </w:r>
          </w:p>
        </w:tc>
        <w:tc>
          <w:tcPr>
            <w:tcW w:w="7787" w:type="dxa"/>
          </w:tcPr>
          <w:p w14:paraId="3C744392" w14:textId="77777777" w:rsidR="00387D03" w:rsidRPr="008D5A9C" w:rsidRDefault="00387D03" w:rsidP="008D5A9C">
            <w:pPr>
              <w:spacing w:line="240" w:lineRule="auto"/>
              <w:rPr>
                <w:rFonts w:ascii="Arial" w:hAnsi="Arial" w:cs="Arial"/>
                <w:sz w:val="24"/>
                <w:szCs w:val="24"/>
                <w:lang w:val="en-SG"/>
              </w:rPr>
            </w:pPr>
            <w:r w:rsidRPr="008D5A9C">
              <w:rPr>
                <w:rFonts w:ascii="Arial" w:hAnsi="Arial" w:cs="Arial"/>
                <w:sz w:val="24"/>
                <w:szCs w:val="24"/>
                <w:lang w:val="en-SG"/>
              </w:rPr>
              <w:t xml:space="preserve">Any </w:t>
            </w:r>
            <w:r w:rsidRPr="008D5A9C">
              <w:rPr>
                <w:rFonts w:ascii="Arial" w:hAnsi="Arial" w:cs="Arial"/>
                <w:b/>
                <w:bCs/>
                <w:sz w:val="24"/>
                <w:szCs w:val="24"/>
                <w:lang w:val="en-SG"/>
              </w:rPr>
              <w:t>public expressions of objection/disapproval</w:t>
            </w:r>
            <w:r w:rsidRPr="008D5A9C">
              <w:rPr>
                <w:rFonts w:ascii="Arial" w:hAnsi="Arial" w:cs="Arial"/>
                <w:sz w:val="24"/>
                <w:szCs w:val="24"/>
                <w:lang w:val="en-SG"/>
              </w:rPr>
              <w:t xml:space="preserve"> towards an idea or an action.</w:t>
            </w:r>
          </w:p>
          <w:p w14:paraId="535107D6" w14:textId="77777777" w:rsidR="00387D03" w:rsidRPr="008D5A9C" w:rsidRDefault="00387D03" w:rsidP="008D5A9C">
            <w:pPr>
              <w:spacing w:line="240" w:lineRule="auto"/>
              <w:rPr>
                <w:rFonts w:ascii="Arial" w:hAnsi="Arial" w:cs="Arial"/>
                <w:sz w:val="24"/>
                <w:szCs w:val="24"/>
                <w:lang w:val="en-SG"/>
              </w:rPr>
            </w:pPr>
            <w:r w:rsidRPr="008D5A9C">
              <w:rPr>
                <w:rFonts w:ascii="Arial" w:hAnsi="Arial" w:cs="Arial"/>
                <w:sz w:val="24"/>
                <w:szCs w:val="24"/>
                <w:lang w:val="en-SG"/>
              </w:rPr>
              <w:t>Protests can operate at a range of levels – from the individual to mass demonstrations (within a country or involving multiple countries), and in the digital age, can be both in-person or virtual. Protests can also take many forms: rallies, marches, vigils, civil disobedience, lobbying, petitions, boycotts, lawsuits etc.</w:t>
            </w:r>
          </w:p>
        </w:tc>
      </w:tr>
      <w:tr w:rsidR="00387D03" w:rsidRPr="008D5A9C" w14:paraId="6AF1B8D7" w14:textId="77777777" w:rsidTr="00B67016">
        <w:trPr>
          <w:trHeight w:val="301"/>
        </w:trPr>
        <w:tc>
          <w:tcPr>
            <w:tcW w:w="1525" w:type="dxa"/>
            <w:hideMark/>
          </w:tcPr>
          <w:p w14:paraId="1DB24630" w14:textId="77777777" w:rsidR="00387D03" w:rsidRPr="008D5A9C" w:rsidRDefault="00387D03" w:rsidP="008D5A9C">
            <w:pPr>
              <w:spacing w:line="240" w:lineRule="auto"/>
              <w:rPr>
                <w:rFonts w:ascii="Arial" w:hAnsi="Arial" w:cs="Arial"/>
                <w:b/>
                <w:bCs/>
                <w:sz w:val="24"/>
                <w:szCs w:val="24"/>
                <w:lang w:val="en-SG"/>
              </w:rPr>
            </w:pPr>
            <w:r w:rsidRPr="008D5A9C">
              <w:rPr>
                <w:rFonts w:ascii="Arial" w:hAnsi="Arial" w:cs="Arial"/>
                <w:b/>
                <w:bCs/>
                <w:sz w:val="24"/>
                <w:szCs w:val="24"/>
                <w:lang w:val="en-SG"/>
              </w:rPr>
              <w:t>an effective way</w:t>
            </w:r>
          </w:p>
        </w:tc>
        <w:tc>
          <w:tcPr>
            <w:tcW w:w="7787" w:type="dxa"/>
          </w:tcPr>
          <w:p w14:paraId="5B3B61D3" w14:textId="77777777" w:rsidR="00387D03" w:rsidRPr="008D5A9C" w:rsidRDefault="00387D03" w:rsidP="008D5A9C">
            <w:pPr>
              <w:spacing w:line="240" w:lineRule="auto"/>
              <w:rPr>
                <w:rFonts w:ascii="Arial" w:hAnsi="Arial" w:cs="Arial"/>
                <w:sz w:val="24"/>
                <w:szCs w:val="24"/>
                <w:lang w:val="en-SG"/>
              </w:rPr>
            </w:pPr>
            <w:r w:rsidRPr="008D5A9C">
              <w:rPr>
                <w:rFonts w:ascii="Arial" w:hAnsi="Arial" w:cs="Arial"/>
                <w:color w:val="1A1A1A"/>
                <w:sz w:val="24"/>
                <w:szCs w:val="24"/>
                <w:shd w:val="clear" w:color="auto" w:fill="FFFFFF"/>
              </w:rPr>
              <w:t>adequate to accomplish a purpose; producing the intended or expected result</w:t>
            </w:r>
          </w:p>
          <w:p w14:paraId="1024B2F2" w14:textId="77777777" w:rsidR="00387D03" w:rsidRPr="008D5A9C" w:rsidRDefault="00387D03" w:rsidP="008D5A9C">
            <w:pPr>
              <w:spacing w:line="240" w:lineRule="auto"/>
              <w:rPr>
                <w:rFonts w:ascii="Arial" w:hAnsi="Arial" w:cs="Arial"/>
                <w:sz w:val="24"/>
                <w:szCs w:val="24"/>
                <w:lang w:val="en-SG"/>
              </w:rPr>
            </w:pPr>
            <w:r w:rsidRPr="008D5A9C">
              <w:rPr>
                <w:rFonts w:ascii="Arial" w:hAnsi="Arial" w:cs="Arial"/>
                <w:sz w:val="24"/>
                <w:szCs w:val="24"/>
                <w:lang w:val="en-SG"/>
              </w:rPr>
              <w:t xml:space="preserve">Students need to </w:t>
            </w:r>
            <w:r w:rsidRPr="008D5A9C">
              <w:rPr>
                <w:rFonts w:ascii="Arial" w:hAnsi="Arial" w:cs="Arial"/>
                <w:b/>
                <w:bCs/>
                <w:sz w:val="24"/>
                <w:szCs w:val="24"/>
                <w:lang w:val="en-SG"/>
              </w:rPr>
              <w:t>evaluate the level of significance</w:t>
            </w:r>
            <w:r w:rsidRPr="008D5A9C">
              <w:rPr>
                <w:rFonts w:ascii="Arial" w:hAnsi="Arial" w:cs="Arial"/>
                <w:sz w:val="24"/>
                <w:szCs w:val="24"/>
                <w:lang w:val="en-SG"/>
              </w:rPr>
              <w:t xml:space="preserve"> protests can have and weigh the benefits and limitations of protests considering the global context</w:t>
            </w:r>
          </w:p>
        </w:tc>
      </w:tr>
      <w:tr w:rsidR="00387D03" w:rsidRPr="008D5A9C" w14:paraId="6EF609B9" w14:textId="77777777" w:rsidTr="00B67016">
        <w:trPr>
          <w:trHeight w:val="301"/>
        </w:trPr>
        <w:tc>
          <w:tcPr>
            <w:tcW w:w="1525" w:type="dxa"/>
            <w:hideMark/>
          </w:tcPr>
          <w:p w14:paraId="564D0285" w14:textId="77777777" w:rsidR="00387D03" w:rsidRPr="008D5A9C" w:rsidRDefault="00387D03" w:rsidP="008D5A9C">
            <w:pPr>
              <w:spacing w:line="240" w:lineRule="auto"/>
              <w:rPr>
                <w:rFonts w:ascii="Arial" w:hAnsi="Arial" w:cs="Arial"/>
                <w:b/>
                <w:bCs/>
                <w:sz w:val="24"/>
                <w:szCs w:val="24"/>
                <w:lang w:val="en-SG"/>
              </w:rPr>
            </w:pPr>
            <w:r w:rsidRPr="008D5A9C">
              <w:rPr>
                <w:rFonts w:ascii="Arial" w:hAnsi="Arial" w:cs="Arial"/>
                <w:b/>
                <w:bCs/>
                <w:sz w:val="24"/>
                <w:szCs w:val="24"/>
                <w:lang w:val="en-SG"/>
              </w:rPr>
              <w:t>combat discrimination</w:t>
            </w:r>
          </w:p>
        </w:tc>
        <w:tc>
          <w:tcPr>
            <w:tcW w:w="7787" w:type="dxa"/>
          </w:tcPr>
          <w:p w14:paraId="6366903D" w14:textId="77777777" w:rsidR="00387D03" w:rsidRPr="008D5A9C" w:rsidRDefault="00387D03" w:rsidP="008D5A9C">
            <w:pPr>
              <w:spacing w:line="240" w:lineRule="auto"/>
              <w:rPr>
                <w:rFonts w:ascii="Arial" w:hAnsi="Arial" w:cs="Arial"/>
                <w:sz w:val="24"/>
                <w:szCs w:val="24"/>
                <w:lang w:val="en-SG"/>
              </w:rPr>
            </w:pPr>
            <w:r w:rsidRPr="008D5A9C">
              <w:rPr>
                <w:rFonts w:ascii="Arial" w:hAnsi="Arial" w:cs="Arial"/>
                <w:sz w:val="24"/>
                <w:szCs w:val="24"/>
                <w:lang w:val="en-SG"/>
              </w:rPr>
              <w:t>Students will need to define what ‘combat’ means – it can range from calling out discrimination to continue to signal that it is unacceptable, to eradicating discrimination altogether.</w:t>
            </w:r>
          </w:p>
          <w:p w14:paraId="70B871E3" w14:textId="77777777" w:rsidR="00387D03" w:rsidRPr="008D5A9C" w:rsidRDefault="00387D03" w:rsidP="008D5A9C">
            <w:pPr>
              <w:spacing w:line="240" w:lineRule="auto"/>
              <w:rPr>
                <w:rFonts w:ascii="Arial" w:hAnsi="Arial" w:cs="Arial"/>
                <w:sz w:val="24"/>
                <w:szCs w:val="24"/>
                <w:lang w:val="en-SG"/>
              </w:rPr>
            </w:pPr>
            <w:r w:rsidRPr="008D5A9C">
              <w:rPr>
                <w:rFonts w:ascii="Arial" w:hAnsi="Arial" w:cs="Arial"/>
                <w:sz w:val="24"/>
                <w:szCs w:val="24"/>
                <w:lang w:val="en-SG"/>
              </w:rPr>
              <w:t>To ensure sufficient scope in the essay, students should also consider various types of discrimination (race, religion, class, gender, sexual orientation, disability, age etc) and various degrees of discrimination (refer to the ladder of discriminatory acts – hate speech, avoidance, denial of opportunities/services, physical attacks, extermination/genocide).</w:t>
            </w:r>
          </w:p>
        </w:tc>
      </w:tr>
    </w:tbl>
    <w:p w14:paraId="6FDFEC93" w14:textId="77777777" w:rsidR="00387D03" w:rsidRPr="008D5A9C" w:rsidRDefault="00387D03" w:rsidP="00387D03">
      <w:pPr>
        <w:spacing w:before="240" w:after="0" w:line="240" w:lineRule="auto"/>
        <w:rPr>
          <w:rFonts w:ascii="Arial" w:hAnsi="Arial" w:cs="Arial"/>
          <w:b/>
          <w:bCs/>
          <w:sz w:val="24"/>
          <w:szCs w:val="24"/>
          <w:u w:val="single"/>
        </w:rPr>
      </w:pPr>
      <w:r w:rsidRPr="008D5A9C">
        <w:rPr>
          <w:rFonts w:ascii="Arial" w:hAnsi="Arial" w:cs="Arial"/>
          <w:b/>
          <w:bCs/>
          <w:sz w:val="24"/>
          <w:szCs w:val="24"/>
          <w:u w:val="single"/>
        </w:rPr>
        <w:t>Essay:</w:t>
      </w:r>
    </w:p>
    <w:p w14:paraId="5C1DFE6E" w14:textId="77777777" w:rsidR="00387D03" w:rsidRPr="008D5A9C" w:rsidRDefault="00387D03" w:rsidP="00387D03">
      <w:pPr>
        <w:spacing w:before="240" w:after="0" w:line="240" w:lineRule="auto"/>
        <w:rPr>
          <w:rFonts w:ascii="Arial" w:hAnsi="Arial" w:cs="Arial"/>
          <w:b/>
          <w:bCs/>
          <w:sz w:val="24"/>
          <w:szCs w:val="24"/>
          <w:u w:val="single"/>
        </w:rPr>
      </w:pPr>
    </w:p>
    <w:p w14:paraId="7C83B2AB" w14:textId="77777777" w:rsidR="00387D03" w:rsidRPr="008D5A9C" w:rsidRDefault="00387D03" w:rsidP="00387D03">
      <w:pPr>
        <w:spacing w:line="240" w:lineRule="auto"/>
        <w:ind w:firstLine="720"/>
        <w:jc w:val="both"/>
        <w:rPr>
          <w:rFonts w:ascii="Arial" w:hAnsi="Arial" w:cs="Arial"/>
          <w:b/>
          <w:bCs/>
          <w:sz w:val="24"/>
          <w:szCs w:val="24"/>
          <w:u w:val="single"/>
        </w:rPr>
      </w:pPr>
      <w:r w:rsidRPr="008D5A9C">
        <w:rPr>
          <w:rFonts w:ascii="Arial" w:hAnsi="Arial" w:cs="Arial"/>
          <w:sz w:val="24"/>
          <w:szCs w:val="24"/>
        </w:rPr>
        <w:t>The spate of discriminatory acts against various races and ethnicities in 2021 has rocked many nations –Singapore being no exception. With social media enabling these discriminatory acts to be recorded and broadcast on a mass scale, many are now more aware of the prevalence of discrimination and calling for more to be done to ensure that everyone is treated with the respect and dignity due to every human being. Protesting is by no means a new method of calling for change. From the women’s suffrage movement and the civil rights movement in the early 20</w:t>
      </w:r>
      <w:r w:rsidRPr="008D5A9C">
        <w:rPr>
          <w:rFonts w:ascii="Arial" w:hAnsi="Arial" w:cs="Arial"/>
          <w:sz w:val="24"/>
          <w:szCs w:val="24"/>
          <w:vertAlign w:val="superscript"/>
        </w:rPr>
        <w:t>th</w:t>
      </w:r>
      <w:r w:rsidRPr="008D5A9C">
        <w:rPr>
          <w:rFonts w:ascii="Arial" w:hAnsi="Arial" w:cs="Arial"/>
          <w:sz w:val="24"/>
          <w:szCs w:val="24"/>
        </w:rPr>
        <w:t xml:space="preserve"> century to the more recent Black Lives Matter movement in the 21</w:t>
      </w:r>
      <w:r w:rsidRPr="008D5A9C">
        <w:rPr>
          <w:rFonts w:ascii="Arial" w:hAnsi="Arial" w:cs="Arial"/>
          <w:sz w:val="24"/>
          <w:szCs w:val="24"/>
          <w:vertAlign w:val="superscript"/>
        </w:rPr>
        <w:t>st</w:t>
      </w:r>
      <w:r w:rsidRPr="008D5A9C">
        <w:rPr>
          <w:rFonts w:ascii="Arial" w:hAnsi="Arial" w:cs="Arial"/>
          <w:sz w:val="24"/>
          <w:szCs w:val="24"/>
        </w:rPr>
        <w:t xml:space="preserve"> century, individuals have been </w:t>
      </w:r>
      <w:proofErr w:type="spellStart"/>
      <w:r w:rsidRPr="008D5A9C">
        <w:rPr>
          <w:rFonts w:ascii="Arial" w:hAnsi="Arial" w:cs="Arial"/>
          <w:sz w:val="24"/>
          <w:szCs w:val="24"/>
        </w:rPr>
        <w:t>mobilising</w:t>
      </w:r>
      <w:proofErr w:type="spellEnd"/>
      <w:r w:rsidRPr="008D5A9C">
        <w:rPr>
          <w:rFonts w:ascii="Arial" w:hAnsi="Arial" w:cs="Arial"/>
          <w:sz w:val="24"/>
          <w:szCs w:val="24"/>
        </w:rPr>
        <w:t xml:space="preserve"> to make their opinions heard </w:t>
      </w:r>
      <w:proofErr w:type="gramStart"/>
      <w:r w:rsidRPr="008D5A9C">
        <w:rPr>
          <w:rFonts w:ascii="Arial" w:hAnsi="Arial" w:cs="Arial"/>
          <w:sz w:val="24"/>
          <w:szCs w:val="24"/>
        </w:rPr>
        <w:t>in order to</w:t>
      </w:r>
      <w:proofErr w:type="gramEnd"/>
      <w:r w:rsidRPr="008D5A9C">
        <w:rPr>
          <w:rFonts w:ascii="Arial" w:hAnsi="Arial" w:cs="Arial"/>
          <w:sz w:val="24"/>
          <w:szCs w:val="24"/>
        </w:rPr>
        <w:t xml:space="preserve"> influence public opinion and government policy so as to ensure equality of opportunity for all. </w:t>
      </w:r>
      <w:r w:rsidRPr="008D5A9C">
        <w:rPr>
          <w:rFonts w:ascii="Arial" w:hAnsi="Arial" w:cs="Arial"/>
          <w:b/>
          <w:bCs/>
          <w:sz w:val="24"/>
          <w:szCs w:val="24"/>
          <w:u w:val="single"/>
        </w:rPr>
        <w:t xml:space="preserve">While I acknowledge that protests are highly effective in drawing </w:t>
      </w:r>
      <w:r w:rsidRPr="008D5A9C">
        <w:rPr>
          <w:rFonts w:ascii="Arial" w:hAnsi="Arial" w:cs="Arial"/>
          <w:b/>
          <w:bCs/>
          <w:sz w:val="24"/>
          <w:szCs w:val="24"/>
          <w:u w:val="single"/>
          <w:lang w:val="en-SG"/>
        </w:rPr>
        <w:t>attention</w:t>
      </w:r>
      <w:r w:rsidRPr="008D5A9C">
        <w:rPr>
          <w:rFonts w:ascii="Arial" w:hAnsi="Arial" w:cs="Arial"/>
          <w:b/>
          <w:bCs/>
          <w:sz w:val="24"/>
          <w:szCs w:val="24"/>
          <w:u w:val="single"/>
        </w:rPr>
        <w:t xml:space="preserve"> to discrimination and influencing public opinion to see discrimination for the scourge that it is, I would argue that it is not entirely an effective method of combatting discrimination due to its limitations in addressing state-sanctioned discrimination, the lack of long-term sustainability and the ease in dismissing protests in today’s digital context. </w:t>
      </w:r>
    </w:p>
    <w:p w14:paraId="636A4048" w14:textId="77777777" w:rsidR="00387D03" w:rsidRPr="008D5A9C" w:rsidRDefault="00387D03" w:rsidP="00387D03">
      <w:pPr>
        <w:spacing w:line="240" w:lineRule="auto"/>
        <w:ind w:firstLine="720"/>
        <w:jc w:val="both"/>
        <w:rPr>
          <w:rFonts w:ascii="Arial" w:hAnsi="Arial" w:cs="Arial"/>
          <w:sz w:val="24"/>
          <w:szCs w:val="24"/>
        </w:rPr>
      </w:pPr>
      <w:r w:rsidRPr="008D5A9C">
        <w:rPr>
          <w:rFonts w:ascii="Arial" w:hAnsi="Arial" w:cs="Arial"/>
          <w:sz w:val="24"/>
          <w:szCs w:val="24"/>
        </w:rPr>
        <w:lastRenderedPageBreak/>
        <w:t xml:space="preserve">Protests are not the most effective method in combatting state-sanctioned discrimination, especially when the discrimination has escalated to physical attacks against minority groups or even attempted extermination of the minority group. Protests require a populace to be able to be shocked by such acts and in the case of state-sanctioned discrimination, this is unlikely to happen. This is because state-sanctioned discrimination is highly likely to have the buy-in of individuals in the state, who may have </w:t>
      </w:r>
      <w:proofErr w:type="spellStart"/>
      <w:r w:rsidRPr="008D5A9C">
        <w:rPr>
          <w:rFonts w:ascii="Arial" w:hAnsi="Arial" w:cs="Arial"/>
          <w:sz w:val="24"/>
          <w:szCs w:val="24"/>
        </w:rPr>
        <w:t>internalised</w:t>
      </w:r>
      <w:proofErr w:type="spellEnd"/>
      <w:r w:rsidRPr="008D5A9C">
        <w:rPr>
          <w:rFonts w:ascii="Arial" w:hAnsi="Arial" w:cs="Arial"/>
          <w:sz w:val="24"/>
          <w:szCs w:val="24"/>
        </w:rPr>
        <w:t xml:space="preserve"> that such discrimination is warranted and justified. Moreover, the minority groups that are being persecuted are unlikely to have the means to protest. In such situations, one cannot expect protests to be effective and it is likely that external pressure from other state actors or collaborative international actions will be a more effective method of combatting such discrimination. For example, the mass discrimination of the Rohingya minority in Myanmar has been occurring since the 1970s, with the Rohingya being denied citizenship, and Myanmar’s government refusing to acknowledge them as a people. This discrimination escalated into widespread attacks and killings from 2017 onwards, resulting in United Nations investigators accusing Myanmar’s military of carrying out mass killings and rapes with ‘genocidal intent’. Yet, this has been met with indifference, or worse collusion from the majority population living in Myanmar. The absence of any </w:t>
      </w:r>
      <w:proofErr w:type="gramStart"/>
      <w:r w:rsidRPr="008D5A9C">
        <w:rPr>
          <w:rFonts w:ascii="Arial" w:hAnsi="Arial" w:cs="Arial"/>
          <w:sz w:val="24"/>
          <w:szCs w:val="24"/>
        </w:rPr>
        <w:t>protests against</w:t>
      </w:r>
      <w:proofErr w:type="gramEnd"/>
      <w:r w:rsidRPr="008D5A9C">
        <w:rPr>
          <w:rFonts w:ascii="Arial" w:hAnsi="Arial" w:cs="Arial"/>
          <w:sz w:val="24"/>
          <w:szCs w:val="24"/>
        </w:rPr>
        <w:t xml:space="preserve"> this brutal campaign of ethnic cleansing is especially jarring when compared to the mass protests and nationwide defiance of the military coup in 2021. </w:t>
      </w:r>
      <w:proofErr w:type="gramStart"/>
      <w:r w:rsidRPr="008D5A9C">
        <w:rPr>
          <w:rFonts w:ascii="Arial" w:hAnsi="Arial" w:cs="Arial"/>
          <w:sz w:val="24"/>
          <w:szCs w:val="24"/>
        </w:rPr>
        <w:t>It is clear that protesting</w:t>
      </w:r>
      <w:proofErr w:type="gramEnd"/>
      <w:r w:rsidRPr="008D5A9C">
        <w:rPr>
          <w:rFonts w:ascii="Arial" w:hAnsi="Arial" w:cs="Arial"/>
          <w:sz w:val="24"/>
          <w:szCs w:val="24"/>
        </w:rPr>
        <w:t xml:space="preserve"> is ineffective in such a situation given that much of the Buddhist majority despises the Rohingya, viewing them as foreign interlopers from South Asia. Within this context of such deeply rooted hatred and discrimination against the Rohingya, it is unlikely that the Buddhist majority in Myanmar will be moved by the atrocities to </w:t>
      </w:r>
      <w:proofErr w:type="gramStart"/>
      <w:r w:rsidRPr="008D5A9C">
        <w:rPr>
          <w:rFonts w:ascii="Arial" w:hAnsi="Arial" w:cs="Arial"/>
          <w:sz w:val="24"/>
          <w:szCs w:val="24"/>
        </w:rPr>
        <w:t>protest against</w:t>
      </w:r>
      <w:proofErr w:type="gramEnd"/>
      <w:r w:rsidRPr="008D5A9C">
        <w:rPr>
          <w:rFonts w:ascii="Arial" w:hAnsi="Arial" w:cs="Arial"/>
          <w:sz w:val="24"/>
          <w:szCs w:val="24"/>
        </w:rPr>
        <w:t xml:space="preserve"> the military junta, especially now when Myanmar is facing such political turmoil. Myanmar’s situation is also hardly an exception, with similar parallels being seen in China with its treatment of its Uyghur minority and Israel’s treatment of Palestinians. As such, protesting is not always the most effective way to combat discrimination.</w:t>
      </w:r>
    </w:p>
    <w:p w14:paraId="7E30F53A" w14:textId="77777777" w:rsidR="00387D03" w:rsidRPr="008D5A9C" w:rsidRDefault="00387D03" w:rsidP="00387D03">
      <w:pPr>
        <w:spacing w:line="240" w:lineRule="auto"/>
        <w:ind w:firstLine="720"/>
        <w:jc w:val="both"/>
        <w:rPr>
          <w:rFonts w:ascii="Arial" w:hAnsi="Arial" w:cs="Arial"/>
          <w:sz w:val="24"/>
          <w:szCs w:val="24"/>
        </w:rPr>
      </w:pPr>
      <w:r w:rsidRPr="008D5A9C">
        <w:rPr>
          <w:rFonts w:ascii="Arial" w:hAnsi="Arial" w:cs="Arial"/>
          <w:sz w:val="24"/>
          <w:szCs w:val="24"/>
        </w:rPr>
        <w:t xml:space="preserve">Another reason why protests are not the most effective way to combat discrimination is because not every nation is open to protests, with some countries making it difficult for individuals to assemble and express an opinion, or even banning such protests altogether. In such a political context, it is challenging for mass demonstrations like </w:t>
      </w:r>
      <w:r w:rsidRPr="008D5A9C">
        <w:rPr>
          <w:rFonts w:ascii="Arial" w:hAnsi="Arial" w:cs="Arial"/>
          <w:sz w:val="24"/>
          <w:szCs w:val="24"/>
          <w:lang w:val="en-SG"/>
        </w:rPr>
        <w:t xml:space="preserve">rallies, marches, or even vigils to take place, essentially making such forms of protests ineffective. One example of this would be in Singapore, where a group of five individuals staged a protest outside the Ministry of Education headquarters in 2021, </w:t>
      </w:r>
      <w:r w:rsidRPr="008D5A9C">
        <w:rPr>
          <w:rFonts w:ascii="Arial" w:hAnsi="Arial" w:cs="Arial"/>
          <w:sz w:val="24"/>
          <w:szCs w:val="24"/>
        </w:rPr>
        <w:t>calling on for an end to discrimination against the lesbian, gay, bisexual, transgender and queer (LGBTQ) community</w:t>
      </w:r>
      <w:r w:rsidRPr="008D5A9C">
        <w:rPr>
          <w:rFonts w:ascii="Arial" w:hAnsi="Arial" w:cs="Arial"/>
          <w:sz w:val="24"/>
          <w:szCs w:val="24"/>
          <w:lang w:val="en-SG"/>
        </w:rPr>
        <w:t xml:space="preserve">. Three of them were arrested for taking part in a public assembly without a permit, </w:t>
      </w:r>
      <w:r w:rsidRPr="008D5A9C">
        <w:rPr>
          <w:rFonts w:ascii="Arial" w:hAnsi="Arial" w:cs="Arial"/>
          <w:sz w:val="24"/>
          <w:szCs w:val="24"/>
        </w:rPr>
        <w:t xml:space="preserve">which is illegal and constitutes an offence under the Public Order Act in Singapore. The process of obtaining a permit to protest is a potential disincentive to protest, but it is far from the only disincentive being used around the world to curb the appeal of protests. In fact, we see such disincentives even in more liberal nations like the United States. During the Black Lives Matter protests in 2020, the police in various cities like Philadelphia and Washington D.C. sprayed tear gas on a crowd of peaceful protesters, rolled chemical grenades onto the streets, and struck reporters and demonstrators with riot shields and batons. Such tactics make it challenging for mass demonstrations to be sustained in the long term, and thus reduce the effectiveness of protests in combatting discrimination. </w:t>
      </w:r>
    </w:p>
    <w:p w14:paraId="373CA191" w14:textId="77777777" w:rsidR="00387D03" w:rsidRPr="008D5A9C" w:rsidRDefault="00387D03" w:rsidP="00387D03">
      <w:pPr>
        <w:spacing w:line="240" w:lineRule="auto"/>
        <w:ind w:firstLine="720"/>
        <w:jc w:val="both"/>
        <w:rPr>
          <w:rFonts w:ascii="Arial" w:hAnsi="Arial" w:cs="Arial"/>
          <w:sz w:val="24"/>
          <w:szCs w:val="24"/>
        </w:rPr>
      </w:pPr>
      <w:r w:rsidRPr="008D5A9C">
        <w:rPr>
          <w:rFonts w:ascii="Arial" w:hAnsi="Arial" w:cs="Arial"/>
          <w:sz w:val="24"/>
          <w:szCs w:val="24"/>
        </w:rPr>
        <w:t xml:space="preserve">Thirdly, protests tend to be taken less seriously in today’s context as digital technologies have made them much easier to </w:t>
      </w:r>
      <w:proofErr w:type="spellStart"/>
      <w:r w:rsidRPr="008D5A9C">
        <w:rPr>
          <w:rFonts w:ascii="Arial" w:hAnsi="Arial" w:cs="Arial"/>
          <w:sz w:val="24"/>
          <w:szCs w:val="24"/>
        </w:rPr>
        <w:t>organise</w:t>
      </w:r>
      <w:proofErr w:type="spellEnd"/>
      <w:r w:rsidRPr="008D5A9C">
        <w:rPr>
          <w:rFonts w:ascii="Arial" w:hAnsi="Arial" w:cs="Arial"/>
          <w:sz w:val="24"/>
          <w:szCs w:val="24"/>
        </w:rPr>
        <w:t xml:space="preserve">. In the past, it can take years to </w:t>
      </w:r>
      <w:proofErr w:type="spellStart"/>
      <w:r w:rsidRPr="008D5A9C">
        <w:rPr>
          <w:rFonts w:ascii="Arial" w:hAnsi="Arial" w:cs="Arial"/>
          <w:sz w:val="24"/>
          <w:szCs w:val="24"/>
        </w:rPr>
        <w:t>organise</w:t>
      </w:r>
      <w:proofErr w:type="spellEnd"/>
      <w:r w:rsidRPr="008D5A9C">
        <w:rPr>
          <w:rFonts w:ascii="Arial" w:hAnsi="Arial" w:cs="Arial"/>
          <w:sz w:val="24"/>
          <w:szCs w:val="24"/>
        </w:rPr>
        <w:t xml:space="preserve"> a protest, and when it is that difficult to do something, it communicates </w:t>
      </w:r>
      <w:r w:rsidRPr="008D5A9C">
        <w:rPr>
          <w:rFonts w:ascii="Arial" w:hAnsi="Arial" w:cs="Arial"/>
          <w:sz w:val="24"/>
          <w:szCs w:val="24"/>
        </w:rPr>
        <w:lastRenderedPageBreak/>
        <w:t xml:space="preserve">resolve and serves as a credible warning to those in power that something needs to change. For instance, the historic March on Washington in 1963 took more than 10 years to go from being an idea to being </w:t>
      </w:r>
      <w:proofErr w:type="spellStart"/>
      <w:r w:rsidRPr="008D5A9C">
        <w:rPr>
          <w:rFonts w:ascii="Arial" w:hAnsi="Arial" w:cs="Arial"/>
          <w:sz w:val="24"/>
          <w:szCs w:val="24"/>
        </w:rPr>
        <w:t>organised</w:t>
      </w:r>
      <w:proofErr w:type="spellEnd"/>
      <w:r w:rsidRPr="008D5A9C">
        <w:rPr>
          <w:rFonts w:ascii="Arial" w:hAnsi="Arial" w:cs="Arial"/>
          <w:sz w:val="24"/>
          <w:szCs w:val="24"/>
        </w:rPr>
        <w:t xml:space="preserve">, which gave the civil rights movement gravitas and created the impact and impetus required to push lawmakers into action. In comparison, the Women’s March in 2017 took weeks to go from a Facebook page to millions in the street. A protest today does not necessarily make the kind of statement it did in the past, when it was much harder to </w:t>
      </w:r>
      <w:proofErr w:type="spellStart"/>
      <w:r w:rsidRPr="008D5A9C">
        <w:rPr>
          <w:rFonts w:ascii="Arial" w:hAnsi="Arial" w:cs="Arial"/>
          <w:sz w:val="24"/>
          <w:szCs w:val="24"/>
        </w:rPr>
        <w:t>organise</w:t>
      </w:r>
      <w:proofErr w:type="spellEnd"/>
      <w:r w:rsidRPr="008D5A9C">
        <w:rPr>
          <w:rFonts w:ascii="Arial" w:hAnsi="Arial" w:cs="Arial"/>
          <w:sz w:val="24"/>
          <w:szCs w:val="24"/>
        </w:rPr>
        <w:t xml:space="preserve">. Moreover, with the ease in joining a protest, performative activism has also seen a rise in recent years. Individuals may now join a protest movement online, seeking to </w:t>
      </w:r>
      <w:proofErr w:type="spellStart"/>
      <w:r w:rsidRPr="008D5A9C">
        <w:rPr>
          <w:rFonts w:ascii="Arial" w:hAnsi="Arial" w:cs="Arial"/>
          <w:sz w:val="24"/>
          <w:szCs w:val="24"/>
        </w:rPr>
        <w:t>capitalise</w:t>
      </w:r>
      <w:proofErr w:type="spellEnd"/>
      <w:r w:rsidRPr="008D5A9C">
        <w:rPr>
          <w:rFonts w:ascii="Arial" w:hAnsi="Arial" w:cs="Arial"/>
          <w:sz w:val="24"/>
          <w:szCs w:val="24"/>
        </w:rPr>
        <w:t xml:space="preserve"> on the moment for social clout rather than </w:t>
      </w:r>
      <w:proofErr w:type="gramStart"/>
      <w:r w:rsidRPr="008D5A9C">
        <w:rPr>
          <w:rFonts w:ascii="Arial" w:hAnsi="Arial" w:cs="Arial"/>
          <w:sz w:val="24"/>
          <w:szCs w:val="24"/>
        </w:rPr>
        <w:t>actually support</w:t>
      </w:r>
      <w:proofErr w:type="gramEnd"/>
      <w:r w:rsidRPr="008D5A9C">
        <w:rPr>
          <w:rFonts w:ascii="Arial" w:hAnsi="Arial" w:cs="Arial"/>
          <w:sz w:val="24"/>
          <w:szCs w:val="24"/>
        </w:rPr>
        <w:t xml:space="preserve"> the movement and its demands. This was best exemplified in 2020 with #BlackoutTuesday, during which millions posted black squares to social media to signal their support for the Black Lives Matter movement. Rather than support the movement, this flood of posts unintentionally drowned out critical information being used by </w:t>
      </w:r>
      <w:proofErr w:type="spellStart"/>
      <w:r w:rsidRPr="008D5A9C">
        <w:rPr>
          <w:rFonts w:ascii="Arial" w:hAnsi="Arial" w:cs="Arial"/>
          <w:sz w:val="24"/>
          <w:szCs w:val="24"/>
        </w:rPr>
        <w:t>organisers</w:t>
      </w:r>
      <w:proofErr w:type="spellEnd"/>
      <w:r w:rsidRPr="008D5A9C">
        <w:rPr>
          <w:rFonts w:ascii="Arial" w:hAnsi="Arial" w:cs="Arial"/>
          <w:sz w:val="24"/>
          <w:szCs w:val="24"/>
        </w:rPr>
        <w:t xml:space="preserve"> on the ground. As such, with the ease of </w:t>
      </w:r>
      <w:proofErr w:type="spellStart"/>
      <w:r w:rsidRPr="008D5A9C">
        <w:rPr>
          <w:rFonts w:ascii="Arial" w:hAnsi="Arial" w:cs="Arial"/>
          <w:sz w:val="24"/>
          <w:szCs w:val="24"/>
        </w:rPr>
        <w:t>organising</w:t>
      </w:r>
      <w:proofErr w:type="spellEnd"/>
      <w:r w:rsidRPr="008D5A9C">
        <w:rPr>
          <w:rFonts w:ascii="Arial" w:hAnsi="Arial" w:cs="Arial"/>
          <w:sz w:val="24"/>
          <w:szCs w:val="24"/>
        </w:rPr>
        <w:t xml:space="preserve"> and participating in protests today, not only can protests hamper efforts to raise awareness about discrimination, </w:t>
      </w:r>
      <w:proofErr w:type="gramStart"/>
      <w:r w:rsidRPr="008D5A9C">
        <w:rPr>
          <w:rFonts w:ascii="Arial" w:hAnsi="Arial" w:cs="Arial"/>
          <w:sz w:val="24"/>
          <w:szCs w:val="24"/>
        </w:rPr>
        <w:t>it</w:t>
      </w:r>
      <w:proofErr w:type="gramEnd"/>
      <w:r w:rsidRPr="008D5A9C">
        <w:rPr>
          <w:rFonts w:ascii="Arial" w:hAnsi="Arial" w:cs="Arial"/>
          <w:sz w:val="24"/>
          <w:szCs w:val="24"/>
        </w:rPr>
        <w:t xml:space="preserve"> is also easier to dismiss protests which ultimately results in protests being an ineffective means of combatting discrimination. </w:t>
      </w:r>
    </w:p>
    <w:p w14:paraId="2C0EF5F1" w14:textId="77777777" w:rsidR="00387D03" w:rsidRPr="008D5A9C" w:rsidRDefault="00387D03" w:rsidP="00387D03">
      <w:pPr>
        <w:spacing w:line="240" w:lineRule="auto"/>
        <w:ind w:firstLine="720"/>
        <w:jc w:val="both"/>
        <w:rPr>
          <w:rFonts w:ascii="Arial" w:hAnsi="Arial" w:cs="Arial"/>
          <w:sz w:val="24"/>
          <w:szCs w:val="24"/>
        </w:rPr>
      </w:pPr>
      <w:r w:rsidRPr="008D5A9C">
        <w:rPr>
          <w:rFonts w:ascii="Arial" w:hAnsi="Arial" w:cs="Arial"/>
          <w:sz w:val="24"/>
          <w:szCs w:val="24"/>
        </w:rPr>
        <w:t>While I have argued that protests are not really an effective means of combatting discrimination, this does not mean that protests are ineffective. In fact, there are circumstances where protests have proven to be highly effective in influencing public opinion and pressuring lawmakers to remove discriminatory policies or formulate policies that prevent discrimination.</w:t>
      </w:r>
    </w:p>
    <w:p w14:paraId="54FDF637" w14:textId="77777777" w:rsidR="00387D03" w:rsidRPr="008D5A9C" w:rsidRDefault="00387D03" w:rsidP="00387D03">
      <w:pPr>
        <w:spacing w:line="240" w:lineRule="auto"/>
        <w:ind w:firstLine="720"/>
        <w:jc w:val="both"/>
        <w:rPr>
          <w:rFonts w:ascii="Arial" w:hAnsi="Arial" w:cs="Arial"/>
          <w:sz w:val="24"/>
          <w:szCs w:val="24"/>
        </w:rPr>
      </w:pPr>
      <w:r w:rsidRPr="008D5A9C">
        <w:rPr>
          <w:rFonts w:ascii="Arial" w:hAnsi="Arial" w:cs="Arial"/>
          <w:sz w:val="24"/>
          <w:szCs w:val="24"/>
        </w:rPr>
        <w:t xml:space="preserve">Protests can be highly effective in combatting discrimination as they draw attention to the cause, raise awareness of the harms that discrimination brings and influence public opinion towards rejecting discrimination. Protests are not simply a visual symbol of the magnitude of the problem, and those who reject protests as a flash in the pan are possibly underestimating the </w:t>
      </w:r>
      <w:proofErr w:type="gramStart"/>
      <w:r w:rsidRPr="008D5A9C">
        <w:rPr>
          <w:rFonts w:ascii="Arial" w:hAnsi="Arial" w:cs="Arial"/>
          <w:sz w:val="24"/>
          <w:szCs w:val="24"/>
        </w:rPr>
        <w:t>long term</w:t>
      </w:r>
      <w:proofErr w:type="gramEnd"/>
      <w:r w:rsidRPr="008D5A9C">
        <w:rPr>
          <w:rFonts w:ascii="Arial" w:hAnsi="Arial" w:cs="Arial"/>
          <w:sz w:val="24"/>
          <w:szCs w:val="24"/>
        </w:rPr>
        <w:t xml:space="preserve"> effects protests can have. Movements, and their protests, are powerful because they change the minds of people, including those who may not even be participating in them, and they change the lives of their participants. According to the Pew Research Centre, in 2016, 40 percent of Americans supported the Black Lives Matter movement and that has increased to more than 60 percent today, a result of the persistence of the Black Lives Matter protests. Similarly, another poll reported by the New York Times found that 76 percent of Americans thought racism was a “big problem,” a striking 26 percent increase since 2015. For the first time, </w:t>
      </w:r>
      <w:proofErr w:type="gramStart"/>
      <w:r w:rsidRPr="008D5A9C">
        <w:rPr>
          <w:rFonts w:ascii="Arial" w:hAnsi="Arial" w:cs="Arial"/>
          <w:sz w:val="24"/>
          <w:szCs w:val="24"/>
        </w:rPr>
        <w:t>a majority of</w:t>
      </w:r>
      <w:proofErr w:type="gramEnd"/>
      <w:r w:rsidRPr="008D5A9C">
        <w:rPr>
          <w:rFonts w:ascii="Arial" w:hAnsi="Arial" w:cs="Arial"/>
          <w:sz w:val="24"/>
          <w:szCs w:val="24"/>
        </w:rPr>
        <w:t xml:space="preserve"> Americans also support removing Confederate statues from public places, a 19 percent shift since 2017, when 39 percent did. Conversation sparked by protests can also move what is often called the “Overton window”—what is seen as acceptable and reasonable in the public sphere. However, while raising awareness that discrimination is unacceptable and changing opinions is a crucial step towards eradicating discrimination, protests alone are insufficient. To be truly effective in eradicating discrimination, protests need to be accompanied by a more than adequate level of </w:t>
      </w:r>
      <w:proofErr w:type="spellStart"/>
      <w:r w:rsidRPr="008D5A9C">
        <w:rPr>
          <w:rFonts w:ascii="Arial" w:hAnsi="Arial" w:cs="Arial"/>
          <w:sz w:val="24"/>
          <w:szCs w:val="24"/>
        </w:rPr>
        <w:t>organisation</w:t>
      </w:r>
      <w:proofErr w:type="spellEnd"/>
      <w:r w:rsidRPr="008D5A9C">
        <w:rPr>
          <w:rFonts w:ascii="Arial" w:hAnsi="Arial" w:cs="Arial"/>
          <w:sz w:val="24"/>
          <w:szCs w:val="24"/>
        </w:rPr>
        <w:t xml:space="preserve"> to channel the resolve and outrage into action that produces political change, which may not always be present. On one hand, following the 2017 Women’s March, there was a push to translate the outrage women were feeling over the election of a misogynist like Donald Trump, into change – more women started to enter the political field and run for election. At least six of the successful first-time candidates for Virginia’s House of Delegates cited the Women’s March as their inspiration for running and in Nevada, the Women’s March launched a major voter registration drive which helped elect the </w:t>
      </w:r>
      <w:r w:rsidRPr="008D5A9C">
        <w:rPr>
          <w:rFonts w:ascii="Arial" w:hAnsi="Arial" w:cs="Arial"/>
          <w:sz w:val="24"/>
          <w:szCs w:val="24"/>
        </w:rPr>
        <w:lastRenderedPageBreak/>
        <w:t xml:space="preserve">state’s first majority-women legislature. Conversely, in Seoul, tens of thousands of women marched in 2019 with signs </w:t>
      </w:r>
      <w:proofErr w:type="gramStart"/>
      <w:r w:rsidRPr="008D5A9C">
        <w:rPr>
          <w:rFonts w:ascii="Arial" w:hAnsi="Arial" w:cs="Arial"/>
          <w:sz w:val="24"/>
          <w:szCs w:val="24"/>
        </w:rPr>
        <w:t>stating</w:t>
      </w:r>
      <w:proofErr w:type="gramEnd"/>
      <w:r w:rsidRPr="008D5A9C">
        <w:rPr>
          <w:rFonts w:ascii="Arial" w:hAnsi="Arial" w:cs="Arial"/>
          <w:sz w:val="24"/>
          <w:szCs w:val="24"/>
        </w:rPr>
        <w:t xml:space="preserve"> “my life is not your porn”. The women were protesting against ‘</w:t>
      </w:r>
      <w:proofErr w:type="spellStart"/>
      <w:r w:rsidRPr="008D5A9C">
        <w:rPr>
          <w:rFonts w:ascii="Arial" w:hAnsi="Arial" w:cs="Arial"/>
          <w:sz w:val="24"/>
          <w:szCs w:val="24"/>
        </w:rPr>
        <w:t>molka</w:t>
      </w:r>
      <w:proofErr w:type="spellEnd"/>
      <w:r w:rsidRPr="008D5A9C">
        <w:rPr>
          <w:rFonts w:ascii="Arial" w:hAnsi="Arial" w:cs="Arial"/>
          <w:sz w:val="24"/>
          <w:szCs w:val="24"/>
        </w:rPr>
        <w:t xml:space="preserve">’, in which women are covertly filmed and the footage uploaded to websites visited by men who often pay subscription fees to access the illegal films. Yet, actual change has been slow to </w:t>
      </w:r>
      <w:proofErr w:type="spellStart"/>
      <w:r w:rsidRPr="008D5A9C">
        <w:rPr>
          <w:rFonts w:ascii="Arial" w:hAnsi="Arial" w:cs="Arial"/>
          <w:sz w:val="24"/>
          <w:szCs w:val="24"/>
        </w:rPr>
        <w:t>materialise</w:t>
      </w:r>
      <w:proofErr w:type="spellEnd"/>
      <w:r w:rsidRPr="008D5A9C">
        <w:rPr>
          <w:rFonts w:ascii="Arial" w:hAnsi="Arial" w:cs="Arial"/>
          <w:sz w:val="24"/>
          <w:szCs w:val="24"/>
        </w:rPr>
        <w:t xml:space="preserve">. Most spy-cam-related bills, including some that aim to fine or imprison service providers who do not delete such footage from their websites, continue to stall in the National Assembly. As such, while protests are effective, they must be combined with other measures to </w:t>
      </w:r>
      <w:proofErr w:type="spellStart"/>
      <w:r w:rsidRPr="008D5A9C">
        <w:rPr>
          <w:rFonts w:ascii="Arial" w:hAnsi="Arial" w:cs="Arial"/>
          <w:sz w:val="24"/>
          <w:szCs w:val="24"/>
        </w:rPr>
        <w:t>maximise</w:t>
      </w:r>
      <w:proofErr w:type="spellEnd"/>
      <w:r w:rsidRPr="008D5A9C">
        <w:rPr>
          <w:rFonts w:ascii="Arial" w:hAnsi="Arial" w:cs="Arial"/>
          <w:sz w:val="24"/>
          <w:szCs w:val="24"/>
        </w:rPr>
        <w:t xml:space="preserve"> the effectiveness in combatting discrimination.</w:t>
      </w:r>
    </w:p>
    <w:p w14:paraId="2DDB89C0" w14:textId="77777777" w:rsidR="00387D03" w:rsidRPr="008D5A9C" w:rsidRDefault="00387D03" w:rsidP="00387D03">
      <w:pPr>
        <w:spacing w:line="240" w:lineRule="auto"/>
        <w:ind w:firstLine="720"/>
        <w:jc w:val="both"/>
        <w:rPr>
          <w:rFonts w:ascii="Arial" w:hAnsi="Arial" w:cs="Arial"/>
          <w:sz w:val="24"/>
          <w:szCs w:val="24"/>
        </w:rPr>
      </w:pPr>
      <w:r w:rsidRPr="008D5A9C">
        <w:rPr>
          <w:rFonts w:ascii="Arial" w:hAnsi="Arial" w:cs="Arial"/>
          <w:sz w:val="24"/>
          <w:szCs w:val="24"/>
        </w:rPr>
        <w:t xml:space="preserve">Another common argument for why protests are highly effective is that when sustained, they can put pressure on governments or corporations to change discriminatory policies. Without massive protests and the accompanying pressure, these parties will </w:t>
      </w:r>
      <w:proofErr w:type="gramStart"/>
      <w:r w:rsidRPr="008D5A9C">
        <w:rPr>
          <w:rFonts w:ascii="Arial" w:hAnsi="Arial" w:cs="Arial"/>
          <w:sz w:val="24"/>
          <w:szCs w:val="24"/>
        </w:rPr>
        <w:t>have no motivation</w:t>
      </w:r>
      <w:proofErr w:type="gramEnd"/>
      <w:r w:rsidRPr="008D5A9C">
        <w:rPr>
          <w:rFonts w:ascii="Arial" w:hAnsi="Arial" w:cs="Arial"/>
          <w:sz w:val="24"/>
          <w:szCs w:val="24"/>
        </w:rPr>
        <w:t xml:space="preserve"> to act. History shows that protests, especially boycotts, can work — the Montgomery bus boycott in 1955 was an integral moment of the Civil Rights Movement that unambiguously achieved its goal, with the Supreme Court striking down segregation on buses over a year after the boycott started. More recently, in 2019, after Brunei put into effect a law that made gay sex punishable by death, several celebrities such as George Clooney and Elton John called for a boycott of hotels owned by the Sultan of Brunei, leading to global outcry. Following the backlash, Brunei subsequently announced that it would not enforce the death penalty, proving that boycotts are still highly effective in pressuring parties to change discriminatory policies. However, while it is true that boycotts can be powerful, in today’s context, when the largest companies hold so much power and have a hand in so many different industries, it can feel impossible to not be entangled with them and boycotting them may not make much impact. For example, in 2020, companies like Disney, Starbucks, Honda and more than a thousand others joined the advertising boycott, #StopHateForProfit, to protest Facebook’s handling of hate speech and to pressure the platform to do more about eradicating the use of such discriminatory language. With more than 98 percent of Facebook’s revenue coming from advertising, it seemed like the boycott would hit Facebook where it hurt and push them to make changes. Yet Facebook’s size poses a serious obstacle against how far even a boycott with over 1,000 participants can go. Following the boycott, CNBC reported that financial reports show that Facebook’s revenue has not seen much impact from the boycott. As such, while such protests do have an impact, it is increasingly difficult to sustain such protests and see immediate impact in today’s context, making it more likely that protests will have to be accompanied by other measures </w:t>
      </w:r>
      <w:proofErr w:type="gramStart"/>
      <w:r w:rsidRPr="008D5A9C">
        <w:rPr>
          <w:rFonts w:ascii="Arial" w:hAnsi="Arial" w:cs="Arial"/>
          <w:sz w:val="24"/>
          <w:szCs w:val="24"/>
        </w:rPr>
        <w:t>in order to</w:t>
      </w:r>
      <w:proofErr w:type="gramEnd"/>
      <w:r w:rsidRPr="008D5A9C">
        <w:rPr>
          <w:rFonts w:ascii="Arial" w:hAnsi="Arial" w:cs="Arial"/>
          <w:sz w:val="24"/>
          <w:szCs w:val="24"/>
        </w:rPr>
        <w:t xml:space="preserve"> be the most effective at combatting discrimination.</w:t>
      </w:r>
    </w:p>
    <w:p w14:paraId="51F268F4" w14:textId="193EE7D9" w:rsidR="00387D03" w:rsidRPr="008D5A9C" w:rsidRDefault="00387D03" w:rsidP="008D5A9C">
      <w:pPr>
        <w:snapToGrid w:val="0"/>
        <w:spacing w:before="120" w:after="0" w:line="240" w:lineRule="auto"/>
        <w:ind w:firstLine="720"/>
        <w:jc w:val="both"/>
        <w:rPr>
          <w:rFonts w:ascii="Arial" w:hAnsi="Arial" w:cs="Arial"/>
          <w:b/>
          <w:bCs/>
          <w:sz w:val="24"/>
          <w:szCs w:val="24"/>
          <w:lang w:val="en-SG"/>
        </w:rPr>
      </w:pPr>
      <w:r w:rsidRPr="008D5A9C">
        <w:rPr>
          <w:rFonts w:ascii="Arial" w:hAnsi="Arial" w:cs="Arial"/>
          <w:sz w:val="24"/>
          <w:szCs w:val="24"/>
        </w:rPr>
        <w:t xml:space="preserve">In conclusion, I believe that protests are still an effective </w:t>
      </w:r>
      <w:proofErr w:type="gramStart"/>
      <w:r w:rsidRPr="008D5A9C">
        <w:rPr>
          <w:rFonts w:ascii="Arial" w:hAnsi="Arial" w:cs="Arial"/>
          <w:sz w:val="24"/>
          <w:szCs w:val="24"/>
        </w:rPr>
        <w:t>tool</w:t>
      </w:r>
      <w:proofErr w:type="gramEnd"/>
      <w:r w:rsidRPr="008D5A9C">
        <w:rPr>
          <w:rFonts w:ascii="Arial" w:hAnsi="Arial" w:cs="Arial"/>
          <w:sz w:val="24"/>
          <w:szCs w:val="24"/>
        </w:rPr>
        <w:t xml:space="preserve"> but it may not always be effective as discriminatory acts take place in a multitude of contexts and situations. </w:t>
      </w:r>
      <w:proofErr w:type="gramStart"/>
      <w:r w:rsidRPr="008D5A9C">
        <w:rPr>
          <w:rFonts w:ascii="Arial" w:hAnsi="Arial" w:cs="Arial"/>
          <w:sz w:val="24"/>
          <w:szCs w:val="24"/>
        </w:rPr>
        <w:t>In order to</w:t>
      </w:r>
      <w:proofErr w:type="gramEnd"/>
      <w:r w:rsidRPr="008D5A9C">
        <w:rPr>
          <w:rFonts w:ascii="Arial" w:hAnsi="Arial" w:cs="Arial"/>
          <w:sz w:val="24"/>
          <w:szCs w:val="24"/>
        </w:rPr>
        <w:t xml:space="preserve"> see real change, protests also need to be accompanied by legal action, political will and long-term dedication to turn a moment into a movement. Change rarely happens overnight and every action we take to combat discrimination will always have its strengths and weaknesses. But I hope that when we encounter profound injustices, we do not spend the time calculating the costs and benefits of our actions but merely feel morally compelled to act, for action is better than inaction and complicity</w:t>
      </w:r>
      <w:r w:rsidR="008D5A9C">
        <w:rPr>
          <w:rFonts w:ascii="Arial" w:hAnsi="Arial" w:cs="Arial"/>
          <w:sz w:val="24"/>
          <w:szCs w:val="24"/>
        </w:rPr>
        <w:t>.</w:t>
      </w:r>
    </w:p>
    <w:p w14:paraId="54EF9244" w14:textId="77777777" w:rsidR="00387D03" w:rsidRPr="008D5A9C" w:rsidRDefault="00387D03" w:rsidP="00387D03">
      <w:pPr>
        <w:pBdr>
          <w:top w:val="nil"/>
          <w:left w:val="nil"/>
          <w:bottom w:val="nil"/>
          <w:right w:val="nil"/>
          <w:between w:val="nil"/>
        </w:pBdr>
        <w:spacing w:after="0" w:line="240" w:lineRule="auto"/>
        <w:jc w:val="both"/>
        <w:rPr>
          <w:rFonts w:asciiTheme="majorHAnsi" w:hAnsiTheme="majorHAnsi" w:cstheme="majorHAnsi"/>
          <w:color w:val="000000"/>
          <w:sz w:val="24"/>
          <w:szCs w:val="24"/>
        </w:rPr>
      </w:pPr>
    </w:p>
    <w:sectPr w:rsidR="00387D03" w:rsidRPr="008D5A9C" w:rsidSect="00053BF7">
      <w:headerReference w:type="default" r:id="rId28"/>
      <w:footerReference w:type="even" r:id="rId29"/>
      <w:footerReference w:type="default" r:id="rId30"/>
      <w:headerReference w:type="first" r:id="rId31"/>
      <w:footerReference w:type="first" r:id="rId32"/>
      <w:pgSz w:w="11906" w:h="16838" w:code="9"/>
      <w:pgMar w:top="1440" w:right="1440" w:bottom="117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44423" w14:textId="77777777" w:rsidR="006046DA" w:rsidRDefault="006046DA">
      <w:pPr>
        <w:spacing w:after="0" w:line="240" w:lineRule="auto"/>
      </w:pPr>
      <w:r>
        <w:separator/>
      </w:r>
    </w:p>
  </w:endnote>
  <w:endnote w:type="continuationSeparator" w:id="0">
    <w:p w14:paraId="1D41365A" w14:textId="77777777" w:rsidR="006046DA" w:rsidRDefault="00604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8524990"/>
      <w:docPartObj>
        <w:docPartGallery w:val="Page Numbers (Bottom of Page)"/>
        <w:docPartUnique/>
      </w:docPartObj>
    </w:sdtPr>
    <w:sdtContent>
      <w:p w14:paraId="5E3077B7" w14:textId="79F84216" w:rsidR="008D5A9C" w:rsidRDefault="008D5A9C" w:rsidP="001C67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73DEA1" w14:textId="77777777" w:rsidR="008D5A9C" w:rsidRDefault="008D5A9C" w:rsidP="008D5A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327025"/>
      <w:docPartObj>
        <w:docPartGallery w:val="Page Numbers (Bottom of Page)"/>
        <w:docPartUnique/>
      </w:docPartObj>
    </w:sdtPr>
    <w:sdtContent>
      <w:p w14:paraId="0F17792D" w14:textId="0BDC3224" w:rsidR="008D5A9C" w:rsidRDefault="008D5A9C" w:rsidP="001C67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21</w:t>
        </w:r>
        <w:r>
          <w:rPr>
            <w:rStyle w:val="PageNumber"/>
          </w:rPr>
          <w:fldChar w:fldCharType="end"/>
        </w:r>
      </w:p>
    </w:sdtContent>
  </w:sdt>
  <w:p w14:paraId="4A4157DD" w14:textId="37C15645" w:rsidR="0091591A" w:rsidRDefault="0091591A" w:rsidP="008D5A9C">
    <w:pPr>
      <w:pBdr>
        <w:top w:val="nil"/>
        <w:left w:val="nil"/>
        <w:bottom w:val="nil"/>
        <w:right w:val="nil"/>
        <w:between w:val="nil"/>
      </w:pBdr>
      <w:tabs>
        <w:tab w:val="center" w:pos="4680"/>
        <w:tab w:val="right" w:pos="9360"/>
      </w:tabs>
      <w:spacing w:after="0" w:line="240" w:lineRule="auto"/>
      <w:ind w:right="360"/>
      <w:jc w:val="right"/>
      <w:rPr>
        <w:color w:val="000000"/>
      </w:rPr>
    </w:pPr>
  </w:p>
  <w:p w14:paraId="47D49380" w14:textId="77777777" w:rsidR="0091591A" w:rsidRDefault="0091591A">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680AB" w14:textId="77777777" w:rsidR="0091591A" w:rsidRDefault="0091591A">
    <w:pPr>
      <w:pBdr>
        <w:top w:val="nil"/>
        <w:left w:val="nil"/>
        <w:bottom w:val="nil"/>
        <w:right w:val="nil"/>
        <w:between w:val="nil"/>
      </w:pBdr>
      <w:tabs>
        <w:tab w:val="center" w:pos="4680"/>
        <w:tab w:val="right" w:pos="9360"/>
      </w:tabs>
      <w:spacing w:after="0" w:line="240" w:lineRule="auto"/>
      <w:ind w:right="110"/>
      <w:jc w:val="right"/>
      <w:rPr>
        <w:color w:val="000000"/>
      </w:rPr>
    </w:pPr>
  </w:p>
  <w:p w14:paraId="02F2F82A" w14:textId="77777777" w:rsidR="0091591A" w:rsidRDefault="0091591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D29AC" w14:textId="77777777" w:rsidR="006046DA" w:rsidRDefault="006046DA">
      <w:pPr>
        <w:spacing w:after="0" w:line="240" w:lineRule="auto"/>
      </w:pPr>
      <w:r>
        <w:separator/>
      </w:r>
    </w:p>
  </w:footnote>
  <w:footnote w:type="continuationSeparator" w:id="0">
    <w:p w14:paraId="61451AA3" w14:textId="77777777" w:rsidR="006046DA" w:rsidRDefault="006046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B8CBB" w14:textId="61B0CFFB" w:rsidR="008D5A9C" w:rsidRDefault="008D5A9C" w:rsidP="008D5A9C">
    <w:pPr>
      <w:pBdr>
        <w:top w:val="nil"/>
        <w:left w:val="nil"/>
        <w:bottom w:val="nil"/>
        <w:right w:val="nil"/>
        <w:between w:val="nil"/>
      </w:pBdr>
      <w:tabs>
        <w:tab w:val="center" w:pos="4680"/>
        <w:tab w:val="right" w:pos="9360"/>
      </w:tabs>
      <w:spacing w:after="0" w:line="240" w:lineRule="auto"/>
      <w:rPr>
        <w:color w:val="000000"/>
      </w:rPr>
    </w:pPr>
    <w:r>
      <w:rPr>
        <w:color w:val="000000"/>
      </w:rPr>
      <w:t>Theme: Modern World – (Part 1)</w:t>
    </w:r>
    <w:r>
      <w:rPr>
        <w:color w:val="000000"/>
      </w:rPr>
      <w:tab/>
    </w:r>
    <w:r>
      <w:rPr>
        <w:color w:val="000000"/>
      </w:rPr>
      <w:tab/>
      <w:t>Tutor’s and Student’s Copy</w:t>
    </w:r>
  </w:p>
  <w:p w14:paraId="5977977A" w14:textId="782294BB" w:rsidR="0091591A" w:rsidRDefault="0091591A" w:rsidP="008D5A9C">
    <w:pPr>
      <w:pBdr>
        <w:top w:val="nil"/>
        <w:left w:val="nil"/>
        <w:bottom w:val="nil"/>
        <w:right w:val="nil"/>
        <w:between w:val="nil"/>
      </w:pBdr>
      <w:tabs>
        <w:tab w:val="left" w:pos="499"/>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AC274" w14:textId="6D15A7AB" w:rsidR="0091591A" w:rsidRDefault="00F07CF8">
    <w:pPr>
      <w:pBdr>
        <w:top w:val="nil"/>
        <w:left w:val="nil"/>
        <w:bottom w:val="nil"/>
        <w:right w:val="nil"/>
        <w:between w:val="nil"/>
      </w:pBdr>
      <w:tabs>
        <w:tab w:val="center" w:pos="4680"/>
        <w:tab w:val="right" w:pos="9360"/>
      </w:tabs>
      <w:spacing w:after="0" w:line="240" w:lineRule="auto"/>
      <w:rPr>
        <w:color w:val="000000"/>
      </w:rPr>
    </w:pPr>
    <w:r>
      <w:rPr>
        <w:color w:val="000000"/>
      </w:rPr>
      <w:t>Theme: Modern World</w:t>
    </w:r>
    <w:r w:rsidR="00387D03">
      <w:rPr>
        <w:color w:val="000000"/>
      </w:rPr>
      <w:t xml:space="preserve"> – (Part 1)</w:t>
    </w:r>
    <w:r w:rsidR="0091591A">
      <w:rPr>
        <w:color w:val="000000"/>
      </w:rPr>
      <w:tab/>
    </w:r>
    <w:r w:rsidR="0091591A">
      <w:rPr>
        <w:color w:val="000000"/>
      </w:rPr>
      <w:tab/>
    </w:r>
    <w:r w:rsidR="00EB6566">
      <w:rPr>
        <w:color w:val="000000"/>
      </w:rPr>
      <w:t>Tutor’</w:t>
    </w:r>
    <w:r>
      <w:rPr>
        <w:color w:val="000000"/>
      </w:rPr>
      <w:t>s</w:t>
    </w:r>
    <w:r w:rsidR="00EB6566">
      <w:rPr>
        <w:color w:val="000000"/>
      </w:rPr>
      <w:t xml:space="preserve"> and </w:t>
    </w:r>
    <w:r w:rsidR="0091591A">
      <w:rPr>
        <w:color w:val="000000"/>
      </w:rPr>
      <w:t>Student’</w:t>
    </w:r>
    <w:r>
      <w:rPr>
        <w:color w:val="000000"/>
      </w:rPr>
      <w:t>s</w:t>
    </w:r>
    <w:r w:rsidR="0091591A">
      <w:rPr>
        <w:color w:val="000000"/>
      </w:rPr>
      <w:t xml:space="preserve">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5501"/>
    <w:multiLevelType w:val="hybridMultilevel"/>
    <w:tmpl w:val="7A429B0C"/>
    <w:lvl w:ilvl="0" w:tplc="04090001">
      <w:start w:val="1"/>
      <w:numFmt w:val="bullet"/>
      <w:lvlText w:val=""/>
      <w:lvlJc w:val="left"/>
      <w:pPr>
        <w:ind w:left="608" w:hanging="360"/>
      </w:pPr>
      <w:rPr>
        <w:rFonts w:ascii="Symbol" w:hAnsi="Symbol" w:hint="default"/>
      </w:rPr>
    </w:lvl>
    <w:lvl w:ilvl="1" w:tplc="04090003" w:tentative="1">
      <w:start w:val="1"/>
      <w:numFmt w:val="bullet"/>
      <w:lvlText w:val="o"/>
      <w:lvlJc w:val="left"/>
      <w:pPr>
        <w:ind w:left="1328" w:hanging="360"/>
      </w:pPr>
      <w:rPr>
        <w:rFonts w:ascii="Courier New" w:hAnsi="Courier New" w:cs="Courier New" w:hint="default"/>
      </w:rPr>
    </w:lvl>
    <w:lvl w:ilvl="2" w:tplc="04090005" w:tentative="1">
      <w:start w:val="1"/>
      <w:numFmt w:val="bullet"/>
      <w:lvlText w:val=""/>
      <w:lvlJc w:val="left"/>
      <w:pPr>
        <w:ind w:left="2048" w:hanging="360"/>
      </w:pPr>
      <w:rPr>
        <w:rFonts w:ascii="Wingdings" w:hAnsi="Wingdings" w:hint="default"/>
      </w:rPr>
    </w:lvl>
    <w:lvl w:ilvl="3" w:tplc="04090001" w:tentative="1">
      <w:start w:val="1"/>
      <w:numFmt w:val="bullet"/>
      <w:lvlText w:val=""/>
      <w:lvlJc w:val="left"/>
      <w:pPr>
        <w:ind w:left="2768" w:hanging="360"/>
      </w:pPr>
      <w:rPr>
        <w:rFonts w:ascii="Symbol" w:hAnsi="Symbol" w:hint="default"/>
      </w:rPr>
    </w:lvl>
    <w:lvl w:ilvl="4" w:tplc="04090003" w:tentative="1">
      <w:start w:val="1"/>
      <w:numFmt w:val="bullet"/>
      <w:lvlText w:val="o"/>
      <w:lvlJc w:val="left"/>
      <w:pPr>
        <w:ind w:left="3488" w:hanging="360"/>
      </w:pPr>
      <w:rPr>
        <w:rFonts w:ascii="Courier New" w:hAnsi="Courier New" w:cs="Courier New" w:hint="default"/>
      </w:rPr>
    </w:lvl>
    <w:lvl w:ilvl="5" w:tplc="04090005" w:tentative="1">
      <w:start w:val="1"/>
      <w:numFmt w:val="bullet"/>
      <w:lvlText w:val=""/>
      <w:lvlJc w:val="left"/>
      <w:pPr>
        <w:ind w:left="4208" w:hanging="360"/>
      </w:pPr>
      <w:rPr>
        <w:rFonts w:ascii="Wingdings" w:hAnsi="Wingdings" w:hint="default"/>
      </w:rPr>
    </w:lvl>
    <w:lvl w:ilvl="6" w:tplc="04090001" w:tentative="1">
      <w:start w:val="1"/>
      <w:numFmt w:val="bullet"/>
      <w:lvlText w:val=""/>
      <w:lvlJc w:val="left"/>
      <w:pPr>
        <w:ind w:left="4928" w:hanging="360"/>
      </w:pPr>
      <w:rPr>
        <w:rFonts w:ascii="Symbol" w:hAnsi="Symbol" w:hint="default"/>
      </w:rPr>
    </w:lvl>
    <w:lvl w:ilvl="7" w:tplc="04090003" w:tentative="1">
      <w:start w:val="1"/>
      <w:numFmt w:val="bullet"/>
      <w:lvlText w:val="o"/>
      <w:lvlJc w:val="left"/>
      <w:pPr>
        <w:ind w:left="5648" w:hanging="360"/>
      </w:pPr>
      <w:rPr>
        <w:rFonts w:ascii="Courier New" w:hAnsi="Courier New" w:cs="Courier New" w:hint="default"/>
      </w:rPr>
    </w:lvl>
    <w:lvl w:ilvl="8" w:tplc="04090005" w:tentative="1">
      <w:start w:val="1"/>
      <w:numFmt w:val="bullet"/>
      <w:lvlText w:val=""/>
      <w:lvlJc w:val="left"/>
      <w:pPr>
        <w:ind w:left="6368" w:hanging="360"/>
      </w:pPr>
      <w:rPr>
        <w:rFonts w:ascii="Wingdings" w:hAnsi="Wingdings" w:hint="default"/>
      </w:rPr>
    </w:lvl>
  </w:abstractNum>
  <w:abstractNum w:abstractNumId="1" w15:restartNumberingAfterBreak="0">
    <w:nsid w:val="0D261647"/>
    <w:multiLevelType w:val="hybridMultilevel"/>
    <w:tmpl w:val="8BD86530"/>
    <w:lvl w:ilvl="0" w:tplc="7FECEBB2">
      <w:start w:val="1"/>
      <w:numFmt w:val="decimal"/>
      <w:lvlText w:val="(%1)"/>
      <w:lvlJc w:val="left"/>
      <w:pPr>
        <w:ind w:left="720" w:hanging="360"/>
      </w:pPr>
      <w:rPr>
        <w:rFonts w:ascii="Calibri" w:eastAsia="Times New Roman" w:hAnsi="Calibri" w:cs="Calibri"/>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85AE3"/>
    <w:multiLevelType w:val="hybridMultilevel"/>
    <w:tmpl w:val="43964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042147"/>
    <w:multiLevelType w:val="hybridMultilevel"/>
    <w:tmpl w:val="D1E4A96A"/>
    <w:lvl w:ilvl="0" w:tplc="605046B0">
      <w:start w:val="1"/>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AD3090F"/>
    <w:multiLevelType w:val="hybridMultilevel"/>
    <w:tmpl w:val="59B02B5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053394"/>
    <w:multiLevelType w:val="multilevel"/>
    <w:tmpl w:val="F1AE3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846643"/>
    <w:multiLevelType w:val="hybridMultilevel"/>
    <w:tmpl w:val="B7C0F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EB6ACA"/>
    <w:multiLevelType w:val="multilevel"/>
    <w:tmpl w:val="50F07C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8430554"/>
    <w:multiLevelType w:val="hybridMultilevel"/>
    <w:tmpl w:val="44E0B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AB103D"/>
    <w:multiLevelType w:val="hybridMultilevel"/>
    <w:tmpl w:val="309AE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E60E2D"/>
    <w:multiLevelType w:val="hybridMultilevel"/>
    <w:tmpl w:val="36A8305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AEB28C8"/>
    <w:multiLevelType w:val="multilevel"/>
    <w:tmpl w:val="7B6C4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FD5315"/>
    <w:multiLevelType w:val="hybridMultilevel"/>
    <w:tmpl w:val="B2DE96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0892DF7"/>
    <w:multiLevelType w:val="hybridMultilevel"/>
    <w:tmpl w:val="250E0E50"/>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D24561F"/>
    <w:multiLevelType w:val="hybridMultilevel"/>
    <w:tmpl w:val="3E20A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B75CBB"/>
    <w:multiLevelType w:val="hybridMultilevel"/>
    <w:tmpl w:val="4EB039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E5F6EC5"/>
    <w:multiLevelType w:val="hybridMultilevel"/>
    <w:tmpl w:val="96C0F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A545D3"/>
    <w:multiLevelType w:val="hybridMultilevel"/>
    <w:tmpl w:val="961C3924"/>
    <w:lvl w:ilvl="0" w:tplc="764A67E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71966868"/>
    <w:multiLevelType w:val="hybridMultilevel"/>
    <w:tmpl w:val="6AACB24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743"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4BA4907"/>
    <w:multiLevelType w:val="hybridMultilevel"/>
    <w:tmpl w:val="A35C99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6F7315B"/>
    <w:multiLevelType w:val="hybridMultilevel"/>
    <w:tmpl w:val="517C68E8"/>
    <w:lvl w:ilvl="0" w:tplc="0409000F">
      <w:start w:val="1"/>
      <w:numFmt w:val="decimal"/>
      <w:lvlText w:val="%1."/>
      <w:lvlJc w:val="left"/>
      <w:pPr>
        <w:ind w:left="45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1574394">
    <w:abstractNumId w:val="11"/>
  </w:num>
  <w:num w:numId="2" w16cid:durableId="1955359940">
    <w:abstractNumId w:val="5"/>
  </w:num>
  <w:num w:numId="3" w16cid:durableId="1328750739">
    <w:abstractNumId w:val="18"/>
  </w:num>
  <w:num w:numId="4" w16cid:durableId="240409898">
    <w:abstractNumId w:val="12"/>
  </w:num>
  <w:num w:numId="5" w16cid:durableId="2085292465">
    <w:abstractNumId w:val="16"/>
  </w:num>
  <w:num w:numId="6" w16cid:durableId="372194221">
    <w:abstractNumId w:val="1"/>
  </w:num>
  <w:num w:numId="7" w16cid:durableId="1849907455">
    <w:abstractNumId w:val="9"/>
  </w:num>
  <w:num w:numId="8" w16cid:durableId="2092459411">
    <w:abstractNumId w:val="20"/>
  </w:num>
  <w:num w:numId="9" w16cid:durableId="1344745460">
    <w:abstractNumId w:val="19"/>
  </w:num>
  <w:num w:numId="10" w16cid:durableId="1598829075">
    <w:abstractNumId w:val="14"/>
  </w:num>
  <w:num w:numId="11" w16cid:durableId="678973091">
    <w:abstractNumId w:val="4"/>
  </w:num>
  <w:num w:numId="12" w16cid:durableId="874737102">
    <w:abstractNumId w:val="3"/>
  </w:num>
  <w:num w:numId="13" w16cid:durableId="1998071073">
    <w:abstractNumId w:val="7"/>
  </w:num>
  <w:num w:numId="14" w16cid:durableId="549607561">
    <w:abstractNumId w:val="0"/>
  </w:num>
  <w:num w:numId="15" w16cid:durableId="1986810100">
    <w:abstractNumId w:val="6"/>
  </w:num>
  <w:num w:numId="16" w16cid:durableId="724334855">
    <w:abstractNumId w:val="15"/>
  </w:num>
  <w:num w:numId="17" w16cid:durableId="1004363021">
    <w:abstractNumId w:val="2"/>
  </w:num>
  <w:num w:numId="18" w16cid:durableId="506333477">
    <w:abstractNumId w:val="8"/>
  </w:num>
  <w:num w:numId="19" w16cid:durableId="171649457">
    <w:abstractNumId w:val="10"/>
  </w:num>
  <w:num w:numId="20" w16cid:durableId="1657369904">
    <w:abstractNumId w:val="13"/>
  </w:num>
  <w:num w:numId="21" w16cid:durableId="502017681">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547"/>
    <w:rsid w:val="00002DBD"/>
    <w:rsid w:val="00011244"/>
    <w:rsid w:val="000121DD"/>
    <w:rsid w:val="000215A5"/>
    <w:rsid w:val="00022836"/>
    <w:rsid w:val="00030CEA"/>
    <w:rsid w:val="00031FE4"/>
    <w:rsid w:val="000434D7"/>
    <w:rsid w:val="00046DCE"/>
    <w:rsid w:val="00053BF7"/>
    <w:rsid w:val="00055658"/>
    <w:rsid w:val="0007636B"/>
    <w:rsid w:val="00082402"/>
    <w:rsid w:val="00083E8F"/>
    <w:rsid w:val="00094CF6"/>
    <w:rsid w:val="000A137A"/>
    <w:rsid w:val="000A158A"/>
    <w:rsid w:val="000A2FA0"/>
    <w:rsid w:val="000A451F"/>
    <w:rsid w:val="000B6063"/>
    <w:rsid w:val="000E4171"/>
    <w:rsid w:val="000E720C"/>
    <w:rsid w:val="000F2476"/>
    <w:rsid w:val="000F588E"/>
    <w:rsid w:val="00103204"/>
    <w:rsid w:val="001103B5"/>
    <w:rsid w:val="00120E3C"/>
    <w:rsid w:val="00144FBB"/>
    <w:rsid w:val="001508D3"/>
    <w:rsid w:val="00173D91"/>
    <w:rsid w:val="00175780"/>
    <w:rsid w:val="00180A8D"/>
    <w:rsid w:val="001927E1"/>
    <w:rsid w:val="001943C8"/>
    <w:rsid w:val="001A324D"/>
    <w:rsid w:val="001C38E4"/>
    <w:rsid w:val="001C566E"/>
    <w:rsid w:val="001D236C"/>
    <w:rsid w:val="001D311D"/>
    <w:rsid w:val="001D6558"/>
    <w:rsid w:val="001E37E2"/>
    <w:rsid w:val="001E7BF6"/>
    <w:rsid w:val="00202EEA"/>
    <w:rsid w:val="002224F9"/>
    <w:rsid w:val="00222593"/>
    <w:rsid w:val="00227500"/>
    <w:rsid w:val="0023443B"/>
    <w:rsid w:val="00247F85"/>
    <w:rsid w:val="00252B53"/>
    <w:rsid w:val="002648BB"/>
    <w:rsid w:val="00267AF1"/>
    <w:rsid w:val="002722BF"/>
    <w:rsid w:val="00274169"/>
    <w:rsid w:val="00284E7C"/>
    <w:rsid w:val="00286CCE"/>
    <w:rsid w:val="002870F5"/>
    <w:rsid w:val="002940AB"/>
    <w:rsid w:val="002A3C2B"/>
    <w:rsid w:val="002C18BB"/>
    <w:rsid w:val="002C6C0F"/>
    <w:rsid w:val="002D30AB"/>
    <w:rsid w:val="002D3E1C"/>
    <w:rsid w:val="002E422F"/>
    <w:rsid w:val="003006C5"/>
    <w:rsid w:val="0031719F"/>
    <w:rsid w:val="003458A6"/>
    <w:rsid w:val="003527E4"/>
    <w:rsid w:val="00355F27"/>
    <w:rsid w:val="00356FEF"/>
    <w:rsid w:val="00365C2C"/>
    <w:rsid w:val="00367E3B"/>
    <w:rsid w:val="00373DFB"/>
    <w:rsid w:val="00374F0E"/>
    <w:rsid w:val="00385488"/>
    <w:rsid w:val="00387D03"/>
    <w:rsid w:val="003A6B21"/>
    <w:rsid w:val="003B5055"/>
    <w:rsid w:val="003C03A7"/>
    <w:rsid w:val="003E2135"/>
    <w:rsid w:val="003E3097"/>
    <w:rsid w:val="00407954"/>
    <w:rsid w:val="0041468A"/>
    <w:rsid w:val="0042442A"/>
    <w:rsid w:val="00424E44"/>
    <w:rsid w:val="0043078E"/>
    <w:rsid w:val="004311CD"/>
    <w:rsid w:val="00435CC4"/>
    <w:rsid w:val="00441E6C"/>
    <w:rsid w:val="004539FA"/>
    <w:rsid w:val="00454066"/>
    <w:rsid w:val="0045417E"/>
    <w:rsid w:val="00454606"/>
    <w:rsid w:val="00464817"/>
    <w:rsid w:val="00480993"/>
    <w:rsid w:val="004862A7"/>
    <w:rsid w:val="00493622"/>
    <w:rsid w:val="00494128"/>
    <w:rsid w:val="00495BA0"/>
    <w:rsid w:val="004B3E9B"/>
    <w:rsid w:val="004C7A40"/>
    <w:rsid w:val="004D19A1"/>
    <w:rsid w:val="004E2D4B"/>
    <w:rsid w:val="004E376B"/>
    <w:rsid w:val="004F66C8"/>
    <w:rsid w:val="004F6AB7"/>
    <w:rsid w:val="00507D3A"/>
    <w:rsid w:val="00512D64"/>
    <w:rsid w:val="00531F10"/>
    <w:rsid w:val="00534331"/>
    <w:rsid w:val="00536B6A"/>
    <w:rsid w:val="00546774"/>
    <w:rsid w:val="00551743"/>
    <w:rsid w:val="00563559"/>
    <w:rsid w:val="00573903"/>
    <w:rsid w:val="005770C8"/>
    <w:rsid w:val="00584A20"/>
    <w:rsid w:val="00586C1D"/>
    <w:rsid w:val="00591787"/>
    <w:rsid w:val="00591D06"/>
    <w:rsid w:val="00593342"/>
    <w:rsid w:val="005A0C10"/>
    <w:rsid w:val="005B788D"/>
    <w:rsid w:val="005C11C3"/>
    <w:rsid w:val="005C60AE"/>
    <w:rsid w:val="005D352A"/>
    <w:rsid w:val="005D44A6"/>
    <w:rsid w:val="005D790B"/>
    <w:rsid w:val="005E5DE9"/>
    <w:rsid w:val="005F1E6B"/>
    <w:rsid w:val="005F58D6"/>
    <w:rsid w:val="005F5D1F"/>
    <w:rsid w:val="006046DA"/>
    <w:rsid w:val="00614BB9"/>
    <w:rsid w:val="00624AF7"/>
    <w:rsid w:val="006251B0"/>
    <w:rsid w:val="00642531"/>
    <w:rsid w:val="00642F16"/>
    <w:rsid w:val="00647EF1"/>
    <w:rsid w:val="00650503"/>
    <w:rsid w:val="0065384E"/>
    <w:rsid w:val="00653D0C"/>
    <w:rsid w:val="006638B1"/>
    <w:rsid w:val="0067738F"/>
    <w:rsid w:val="0068309D"/>
    <w:rsid w:val="006833A4"/>
    <w:rsid w:val="00683875"/>
    <w:rsid w:val="00684E2A"/>
    <w:rsid w:val="00690C5B"/>
    <w:rsid w:val="006A126F"/>
    <w:rsid w:val="006A2BAB"/>
    <w:rsid w:val="006A65F1"/>
    <w:rsid w:val="006A6A48"/>
    <w:rsid w:val="006B2486"/>
    <w:rsid w:val="006B4E9A"/>
    <w:rsid w:val="006C1E6B"/>
    <w:rsid w:val="006C4815"/>
    <w:rsid w:val="006C5B5A"/>
    <w:rsid w:val="006E5748"/>
    <w:rsid w:val="006E72A4"/>
    <w:rsid w:val="006F45EA"/>
    <w:rsid w:val="00707FCC"/>
    <w:rsid w:val="00714B98"/>
    <w:rsid w:val="00726B9D"/>
    <w:rsid w:val="00726D6D"/>
    <w:rsid w:val="00727ABF"/>
    <w:rsid w:val="0073534F"/>
    <w:rsid w:val="007356D0"/>
    <w:rsid w:val="00742C8E"/>
    <w:rsid w:val="00747ED0"/>
    <w:rsid w:val="00750E22"/>
    <w:rsid w:val="00751656"/>
    <w:rsid w:val="0075497F"/>
    <w:rsid w:val="0077171A"/>
    <w:rsid w:val="00772D65"/>
    <w:rsid w:val="00772DD0"/>
    <w:rsid w:val="00775EAC"/>
    <w:rsid w:val="00777991"/>
    <w:rsid w:val="007832BA"/>
    <w:rsid w:val="0078385D"/>
    <w:rsid w:val="00790FFC"/>
    <w:rsid w:val="0079360C"/>
    <w:rsid w:val="007A5A65"/>
    <w:rsid w:val="007C0FB7"/>
    <w:rsid w:val="007C1B7A"/>
    <w:rsid w:val="007D4362"/>
    <w:rsid w:val="007E24D5"/>
    <w:rsid w:val="007E787D"/>
    <w:rsid w:val="007F49BA"/>
    <w:rsid w:val="00801F85"/>
    <w:rsid w:val="00810E8E"/>
    <w:rsid w:val="00834FBF"/>
    <w:rsid w:val="00865B22"/>
    <w:rsid w:val="00874370"/>
    <w:rsid w:val="008816E9"/>
    <w:rsid w:val="008911AC"/>
    <w:rsid w:val="00896943"/>
    <w:rsid w:val="008A53E6"/>
    <w:rsid w:val="008B66E8"/>
    <w:rsid w:val="008D0AE3"/>
    <w:rsid w:val="008D4CB2"/>
    <w:rsid w:val="008D5005"/>
    <w:rsid w:val="008D5A9C"/>
    <w:rsid w:val="008E68E5"/>
    <w:rsid w:val="008F22AD"/>
    <w:rsid w:val="008F6442"/>
    <w:rsid w:val="008F70FD"/>
    <w:rsid w:val="00901CD0"/>
    <w:rsid w:val="00904411"/>
    <w:rsid w:val="00905BBD"/>
    <w:rsid w:val="009073F7"/>
    <w:rsid w:val="0091591A"/>
    <w:rsid w:val="00921CD6"/>
    <w:rsid w:val="00933C4B"/>
    <w:rsid w:val="0094350F"/>
    <w:rsid w:val="009461F0"/>
    <w:rsid w:val="00946BE9"/>
    <w:rsid w:val="00950B3C"/>
    <w:rsid w:val="00953EF3"/>
    <w:rsid w:val="00960D7C"/>
    <w:rsid w:val="00961034"/>
    <w:rsid w:val="00961A2F"/>
    <w:rsid w:val="0096764E"/>
    <w:rsid w:val="00971F31"/>
    <w:rsid w:val="00977E7F"/>
    <w:rsid w:val="00981DCE"/>
    <w:rsid w:val="009A0706"/>
    <w:rsid w:val="009A48A8"/>
    <w:rsid w:val="009B3B9D"/>
    <w:rsid w:val="009C1378"/>
    <w:rsid w:val="009C4329"/>
    <w:rsid w:val="009C5F3B"/>
    <w:rsid w:val="009C71B2"/>
    <w:rsid w:val="009E0A8C"/>
    <w:rsid w:val="009E52BC"/>
    <w:rsid w:val="009E6FC1"/>
    <w:rsid w:val="009F21CF"/>
    <w:rsid w:val="009F373A"/>
    <w:rsid w:val="009F7EB8"/>
    <w:rsid w:val="00A04EA2"/>
    <w:rsid w:val="00A14165"/>
    <w:rsid w:val="00A14CDD"/>
    <w:rsid w:val="00A20C0F"/>
    <w:rsid w:val="00A27CDC"/>
    <w:rsid w:val="00A379CD"/>
    <w:rsid w:val="00A42508"/>
    <w:rsid w:val="00A46014"/>
    <w:rsid w:val="00AA64DA"/>
    <w:rsid w:val="00AB1482"/>
    <w:rsid w:val="00AB3D14"/>
    <w:rsid w:val="00AB4DA6"/>
    <w:rsid w:val="00AC0F59"/>
    <w:rsid w:val="00AD126F"/>
    <w:rsid w:val="00AE269A"/>
    <w:rsid w:val="00AF09EA"/>
    <w:rsid w:val="00AF2E5F"/>
    <w:rsid w:val="00AF672C"/>
    <w:rsid w:val="00B0753F"/>
    <w:rsid w:val="00B07EFF"/>
    <w:rsid w:val="00B131E5"/>
    <w:rsid w:val="00B14878"/>
    <w:rsid w:val="00B275AB"/>
    <w:rsid w:val="00B32E40"/>
    <w:rsid w:val="00B3580C"/>
    <w:rsid w:val="00B51559"/>
    <w:rsid w:val="00B63C17"/>
    <w:rsid w:val="00B66994"/>
    <w:rsid w:val="00B671C1"/>
    <w:rsid w:val="00B8592E"/>
    <w:rsid w:val="00B931F2"/>
    <w:rsid w:val="00BA3B2B"/>
    <w:rsid w:val="00BB2402"/>
    <w:rsid w:val="00BC2A8C"/>
    <w:rsid w:val="00BC7D27"/>
    <w:rsid w:val="00BD3383"/>
    <w:rsid w:val="00BE063E"/>
    <w:rsid w:val="00BE1791"/>
    <w:rsid w:val="00C00179"/>
    <w:rsid w:val="00C05717"/>
    <w:rsid w:val="00C1264E"/>
    <w:rsid w:val="00C13AAA"/>
    <w:rsid w:val="00C15EF6"/>
    <w:rsid w:val="00C16E72"/>
    <w:rsid w:val="00C25088"/>
    <w:rsid w:val="00C46F5E"/>
    <w:rsid w:val="00C606E4"/>
    <w:rsid w:val="00C756AA"/>
    <w:rsid w:val="00C85E07"/>
    <w:rsid w:val="00C95D73"/>
    <w:rsid w:val="00CA486C"/>
    <w:rsid w:val="00CA6053"/>
    <w:rsid w:val="00CC58FE"/>
    <w:rsid w:val="00CC7039"/>
    <w:rsid w:val="00CD5491"/>
    <w:rsid w:val="00CE0186"/>
    <w:rsid w:val="00CE5AFD"/>
    <w:rsid w:val="00CE61E5"/>
    <w:rsid w:val="00CF37E2"/>
    <w:rsid w:val="00CF5392"/>
    <w:rsid w:val="00D045A1"/>
    <w:rsid w:val="00D060F0"/>
    <w:rsid w:val="00D122C9"/>
    <w:rsid w:val="00D126CD"/>
    <w:rsid w:val="00D1519A"/>
    <w:rsid w:val="00D17CA2"/>
    <w:rsid w:val="00D26A84"/>
    <w:rsid w:val="00D26DB1"/>
    <w:rsid w:val="00D33662"/>
    <w:rsid w:val="00D37602"/>
    <w:rsid w:val="00D404B5"/>
    <w:rsid w:val="00D41312"/>
    <w:rsid w:val="00D47C36"/>
    <w:rsid w:val="00D52BB1"/>
    <w:rsid w:val="00D64547"/>
    <w:rsid w:val="00D72494"/>
    <w:rsid w:val="00D72F8F"/>
    <w:rsid w:val="00D755E0"/>
    <w:rsid w:val="00D772C7"/>
    <w:rsid w:val="00D80D01"/>
    <w:rsid w:val="00D844C1"/>
    <w:rsid w:val="00D84DE5"/>
    <w:rsid w:val="00D8777B"/>
    <w:rsid w:val="00D90C19"/>
    <w:rsid w:val="00D97403"/>
    <w:rsid w:val="00DA765B"/>
    <w:rsid w:val="00DB5555"/>
    <w:rsid w:val="00DB76A8"/>
    <w:rsid w:val="00DE24DF"/>
    <w:rsid w:val="00DE7D12"/>
    <w:rsid w:val="00DF3756"/>
    <w:rsid w:val="00DF4EA7"/>
    <w:rsid w:val="00E00B63"/>
    <w:rsid w:val="00E02202"/>
    <w:rsid w:val="00E030A8"/>
    <w:rsid w:val="00E073D4"/>
    <w:rsid w:val="00E074E0"/>
    <w:rsid w:val="00E104B5"/>
    <w:rsid w:val="00E13EB9"/>
    <w:rsid w:val="00E1732A"/>
    <w:rsid w:val="00E45A8F"/>
    <w:rsid w:val="00E50B7D"/>
    <w:rsid w:val="00E526A7"/>
    <w:rsid w:val="00E63E23"/>
    <w:rsid w:val="00E63F6F"/>
    <w:rsid w:val="00E664A0"/>
    <w:rsid w:val="00E74FB4"/>
    <w:rsid w:val="00E83384"/>
    <w:rsid w:val="00E94AA2"/>
    <w:rsid w:val="00EB4506"/>
    <w:rsid w:val="00EB6566"/>
    <w:rsid w:val="00EB6637"/>
    <w:rsid w:val="00EB69E6"/>
    <w:rsid w:val="00EB72B6"/>
    <w:rsid w:val="00EC0F66"/>
    <w:rsid w:val="00ED3517"/>
    <w:rsid w:val="00EE1396"/>
    <w:rsid w:val="00EE1F32"/>
    <w:rsid w:val="00EE4125"/>
    <w:rsid w:val="00EF0418"/>
    <w:rsid w:val="00EF2EB0"/>
    <w:rsid w:val="00F07CF8"/>
    <w:rsid w:val="00F10ED2"/>
    <w:rsid w:val="00F12E28"/>
    <w:rsid w:val="00F23495"/>
    <w:rsid w:val="00F466DA"/>
    <w:rsid w:val="00F579E0"/>
    <w:rsid w:val="00F6015D"/>
    <w:rsid w:val="00F705AC"/>
    <w:rsid w:val="00F76B46"/>
    <w:rsid w:val="00F771DE"/>
    <w:rsid w:val="00F8183A"/>
    <w:rsid w:val="00F85845"/>
    <w:rsid w:val="00F92DBD"/>
    <w:rsid w:val="00FA41FD"/>
    <w:rsid w:val="00FA5B11"/>
    <w:rsid w:val="00FB684C"/>
    <w:rsid w:val="00FB715E"/>
    <w:rsid w:val="00FD2BE6"/>
    <w:rsid w:val="00FD50D5"/>
    <w:rsid w:val="00FD5ED9"/>
    <w:rsid w:val="00FD6B6D"/>
    <w:rsid w:val="00FE1E8A"/>
    <w:rsid w:val="00FE5417"/>
    <w:rsid w:val="00FF1096"/>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2D006"/>
  <w15:docId w15:val="{11E1A3CD-8150-4456-A90E-9E3BBE91E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CellMar>
        <w:left w:w="115" w:type="dxa"/>
        <w:right w:w="115" w:type="dxa"/>
      </w:tblCellMar>
    </w:tblPr>
  </w:style>
  <w:style w:type="table" w:customStyle="1" w:styleId="a8">
    <w:basedOn w:val="TableNormal"/>
    <w:pPr>
      <w:spacing w:after="0" w:line="240" w:lineRule="auto"/>
    </w:pPr>
    <w:tblPr>
      <w:tblStyleRowBandSize w:val="1"/>
      <w:tblStyleColBandSize w:val="1"/>
      <w:tblCellMar>
        <w:left w:w="115" w:type="dxa"/>
        <w:right w:w="115" w:type="dxa"/>
      </w:tblCellMar>
    </w:tblPr>
  </w:style>
  <w:style w:type="table" w:customStyle="1" w:styleId="a9">
    <w:basedOn w:val="TableNormal"/>
    <w:pPr>
      <w:spacing w:after="0" w:line="240" w:lineRule="auto"/>
    </w:pPr>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4146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468A"/>
    <w:rPr>
      <w:rFonts w:ascii="Segoe UI" w:hAnsi="Segoe UI" w:cs="Segoe UI"/>
      <w:sz w:val="18"/>
      <w:szCs w:val="18"/>
    </w:rPr>
  </w:style>
  <w:style w:type="paragraph" w:styleId="ListParagraph">
    <w:name w:val="List Paragraph"/>
    <w:basedOn w:val="Normal"/>
    <w:uiPriority w:val="34"/>
    <w:qFormat/>
    <w:rsid w:val="0041468A"/>
    <w:pPr>
      <w:ind w:left="720"/>
      <w:contextualSpacing/>
    </w:pPr>
  </w:style>
  <w:style w:type="table" w:styleId="TableGrid">
    <w:name w:val="Table Grid"/>
    <w:basedOn w:val="TableNormal"/>
    <w:uiPriority w:val="39"/>
    <w:rsid w:val="0041468A"/>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14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yperlink1">
    <w:name w:val="Hyperlink1"/>
    <w:basedOn w:val="DefaultParagraphFont"/>
    <w:uiPriority w:val="99"/>
    <w:unhideWhenUsed/>
    <w:rsid w:val="00441E6C"/>
    <w:rPr>
      <w:color w:val="0563C1"/>
      <w:u w:val="single"/>
    </w:rPr>
  </w:style>
  <w:style w:type="character" w:styleId="Hyperlink">
    <w:name w:val="Hyperlink"/>
    <w:basedOn w:val="DefaultParagraphFont"/>
    <w:uiPriority w:val="99"/>
    <w:unhideWhenUsed/>
    <w:rsid w:val="00441E6C"/>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DF4EA7"/>
    <w:rPr>
      <w:b/>
      <w:bCs/>
    </w:rPr>
  </w:style>
  <w:style w:type="character" w:customStyle="1" w:styleId="CommentSubjectChar">
    <w:name w:val="Comment Subject Char"/>
    <w:basedOn w:val="CommentTextChar"/>
    <w:link w:val="CommentSubject"/>
    <w:uiPriority w:val="99"/>
    <w:semiHidden/>
    <w:rsid w:val="00DF4EA7"/>
    <w:rPr>
      <w:b/>
      <w:bCs/>
      <w:sz w:val="20"/>
      <w:szCs w:val="20"/>
    </w:rPr>
  </w:style>
  <w:style w:type="paragraph" w:styleId="Header">
    <w:name w:val="header"/>
    <w:basedOn w:val="Normal"/>
    <w:link w:val="HeaderChar"/>
    <w:uiPriority w:val="99"/>
    <w:unhideWhenUsed/>
    <w:rsid w:val="00B515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1559"/>
  </w:style>
  <w:style w:type="paragraph" w:styleId="Footer">
    <w:name w:val="footer"/>
    <w:basedOn w:val="Normal"/>
    <w:link w:val="FooterChar"/>
    <w:uiPriority w:val="99"/>
    <w:unhideWhenUsed/>
    <w:rsid w:val="00B515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1559"/>
  </w:style>
  <w:style w:type="paragraph" w:customStyle="1" w:styleId="tx">
    <w:name w:val="tx"/>
    <w:basedOn w:val="Normal"/>
    <w:rsid w:val="00E074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74E0"/>
    <w:rPr>
      <w:b/>
      <w:bCs/>
    </w:rPr>
  </w:style>
  <w:style w:type="character" w:styleId="Emphasis">
    <w:name w:val="Emphasis"/>
    <w:basedOn w:val="DefaultParagraphFont"/>
    <w:uiPriority w:val="20"/>
    <w:qFormat/>
    <w:rsid w:val="00E074E0"/>
    <w:rPr>
      <w:i/>
      <w:iCs/>
    </w:rPr>
  </w:style>
  <w:style w:type="paragraph" w:customStyle="1" w:styleId="pw-post-body-paragraph">
    <w:name w:val="pw-post-body-paragraph"/>
    <w:basedOn w:val="Normal"/>
    <w:rsid w:val="00E074E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FD2BE6"/>
    <w:rPr>
      <w:color w:val="605E5C"/>
      <w:shd w:val="clear" w:color="auto" w:fill="E1DFDD"/>
    </w:rPr>
  </w:style>
  <w:style w:type="character" w:styleId="FollowedHyperlink">
    <w:name w:val="FollowedHyperlink"/>
    <w:basedOn w:val="DefaultParagraphFont"/>
    <w:uiPriority w:val="99"/>
    <w:semiHidden/>
    <w:unhideWhenUsed/>
    <w:rsid w:val="00507D3A"/>
    <w:rPr>
      <w:color w:val="800080" w:themeColor="followedHyperlink"/>
      <w:u w:val="single"/>
    </w:rPr>
  </w:style>
  <w:style w:type="character" w:styleId="PageNumber">
    <w:name w:val="page number"/>
    <w:basedOn w:val="DefaultParagraphFont"/>
    <w:uiPriority w:val="99"/>
    <w:semiHidden/>
    <w:unhideWhenUsed/>
    <w:rsid w:val="008D5A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09792">
      <w:bodyDiv w:val="1"/>
      <w:marLeft w:val="0"/>
      <w:marRight w:val="0"/>
      <w:marTop w:val="0"/>
      <w:marBottom w:val="0"/>
      <w:divBdr>
        <w:top w:val="none" w:sz="0" w:space="0" w:color="auto"/>
        <w:left w:val="none" w:sz="0" w:space="0" w:color="auto"/>
        <w:bottom w:val="none" w:sz="0" w:space="0" w:color="auto"/>
        <w:right w:val="none" w:sz="0" w:space="0" w:color="auto"/>
      </w:divBdr>
    </w:div>
    <w:div w:id="265499943">
      <w:bodyDiv w:val="1"/>
      <w:marLeft w:val="0"/>
      <w:marRight w:val="0"/>
      <w:marTop w:val="0"/>
      <w:marBottom w:val="0"/>
      <w:divBdr>
        <w:top w:val="none" w:sz="0" w:space="0" w:color="auto"/>
        <w:left w:val="none" w:sz="0" w:space="0" w:color="auto"/>
        <w:bottom w:val="none" w:sz="0" w:space="0" w:color="auto"/>
        <w:right w:val="none" w:sz="0" w:space="0" w:color="auto"/>
      </w:divBdr>
    </w:div>
    <w:div w:id="269749060">
      <w:bodyDiv w:val="1"/>
      <w:marLeft w:val="0"/>
      <w:marRight w:val="0"/>
      <w:marTop w:val="0"/>
      <w:marBottom w:val="0"/>
      <w:divBdr>
        <w:top w:val="none" w:sz="0" w:space="0" w:color="auto"/>
        <w:left w:val="none" w:sz="0" w:space="0" w:color="auto"/>
        <w:bottom w:val="none" w:sz="0" w:space="0" w:color="auto"/>
        <w:right w:val="none" w:sz="0" w:space="0" w:color="auto"/>
      </w:divBdr>
    </w:div>
    <w:div w:id="344597349">
      <w:bodyDiv w:val="1"/>
      <w:marLeft w:val="0"/>
      <w:marRight w:val="0"/>
      <w:marTop w:val="0"/>
      <w:marBottom w:val="0"/>
      <w:divBdr>
        <w:top w:val="none" w:sz="0" w:space="0" w:color="auto"/>
        <w:left w:val="none" w:sz="0" w:space="0" w:color="auto"/>
        <w:bottom w:val="none" w:sz="0" w:space="0" w:color="auto"/>
        <w:right w:val="none" w:sz="0" w:space="0" w:color="auto"/>
      </w:divBdr>
    </w:div>
    <w:div w:id="434401876">
      <w:bodyDiv w:val="1"/>
      <w:marLeft w:val="0"/>
      <w:marRight w:val="0"/>
      <w:marTop w:val="0"/>
      <w:marBottom w:val="0"/>
      <w:divBdr>
        <w:top w:val="none" w:sz="0" w:space="0" w:color="auto"/>
        <w:left w:val="none" w:sz="0" w:space="0" w:color="auto"/>
        <w:bottom w:val="none" w:sz="0" w:space="0" w:color="auto"/>
        <w:right w:val="none" w:sz="0" w:space="0" w:color="auto"/>
      </w:divBdr>
    </w:div>
    <w:div w:id="505638171">
      <w:bodyDiv w:val="1"/>
      <w:marLeft w:val="0"/>
      <w:marRight w:val="0"/>
      <w:marTop w:val="0"/>
      <w:marBottom w:val="0"/>
      <w:divBdr>
        <w:top w:val="none" w:sz="0" w:space="0" w:color="auto"/>
        <w:left w:val="none" w:sz="0" w:space="0" w:color="auto"/>
        <w:bottom w:val="none" w:sz="0" w:space="0" w:color="auto"/>
        <w:right w:val="none" w:sz="0" w:space="0" w:color="auto"/>
      </w:divBdr>
    </w:div>
    <w:div w:id="603273593">
      <w:bodyDiv w:val="1"/>
      <w:marLeft w:val="0"/>
      <w:marRight w:val="0"/>
      <w:marTop w:val="0"/>
      <w:marBottom w:val="0"/>
      <w:divBdr>
        <w:top w:val="none" w:sz="0" w:space="0" w:color="auto"/>
        <w:left w:val="none" w:sz="0" w:space="0" w:color="auto"/>
        <w:bottom w:val="none" w:sz="0" w:space="0" w:color="auto"/>
        <w:right w:val="none" w:sz="0" w:space="0" w:color="auto"/>
      </w:divBdr>
    </w:div>
    <w:div w:id="675612840">
      <w:bodyDiv w:val="1"/>
      <w:marLeft w:val="0"/>
      <w:marRight w:val="0"/>
      <w:marTop w:val="0"/>
      <w:marBottom w:val="0"/>
      <w:divBdr>
        <w:top w:val="none" w:sz="0" w:space="0" w:color="auto"/>
        <w:left w:val="none" w:sz="0" w:space="0" w:color="auto"/>
        <w:bottom w:val="none" w:sz="0" w:space="0" w:color="auto"/>
        <w:right w:val="none" w:sz="0" w:space="0" w:color="auto"/>
      </w:divBdr>
    </w:div>
    <w:div w:id="758870845">
      <w:bodyDiv w:val="1"/>
      <w:marLeft w:val="0"/>
      <w:marRight w:val="0"/>
      <w:marTop w:val="0"/>
      <w:marBottom w:val="0"/>
      <w:divBdr>
        <w:top w:val="none" w:sz="0" w:space="0" w:color="auto"/>
        <w:left w:val="none" w:sz="0" w:space="0" w:color="auto"/>
        <w:bottom w:val="none" w:sz="0" w:space="0" w:color="auto"/>
        <w:right w:val="none" w:sz="0" w:space="0" w:color="auto"/>
      </w:divBdr>
    </w:div>
    <w:div w:id="892930239">
      <w:bodyDiv w:val="1"/>
      <w:marLeft w:val="0"/>
      <w:marRight w:val="0"/>
      <w:marTop w:val="0"/>
      <w:marBottom w:val="0"/>
      <w:divBdr>
        <w:top w:val="none" w:sz="0" w:space="0" w:color="auto"/>
        <w:left w:val="none" w:sz="0" w:space="0" w:color="auto"/>
        <w:bottom w:val="none" w:sz="0" w:space="0" w:color="auto"/>
        <w:right w:val="none" w:sz="0" w:space="0" w:color="auto"/>
      </w:divBdr>
    </w:div>
    <w:div w:id="970091518">
      <w:bodyDiv w:val="1"/>
      <w:marLeft w:val="0"/>
      <w:marRight w:val="0"/>
      <w:marTop w:val="0"/>
      <w:marBottom w:val="0"/>
      <w:divBdr>
        <w:top w:val="none" w:sz="0" w:space="0" w:color="auto"/>
        <w:left w:val="none" w:sz="0" w:space="0" w:color="auto"/>
        <w:bottom w:val="none" w:sz="0" w:space="0" w:color="auto"/>
        <w:right w:val="none" w:sz="0" w:space="0" w:color="auto"/>
      </w:divBdr>
    </w:div>
    <w:div w:id="1060011731">
      <w:bodyDiv w:val="1"/>
      <w:marLeft w:val="0"/>
      <w:marRight w:val="0"/>
      <w:marTop w:val="0"/>
      <w:marBottom w:val="0"/>
      <w:divBdr>
        <w:top w:val="none" w:sz="0" w:space="0" w:color="auto"/>
        <w:left w:val="none" w:sz="0" w:space="0" w:color="auto"/>
        <w:bottom w:val="none" w:sz="0" w:space="0" w:color="auto"/>
        <w:right w:val="none" w:sz="0" w:space="0" w:color="auto"/>
      </w:divBdr>
    </w:div>
    <w:div w:id="1196040321">
      <w:bodyDiv w:val="1"/>
      <w:marLeft w:val="0"/>
      <w:marRight w:val="0"/>
      <w:marTop w:val="0"/>
      <w:marBottom w:val="0"/>
      <w:divBdr>
        <w:top w:val="none" w:sz="0" w:space="0" w:color="auto"/>
        <w:left w:val="none" w:sz="0" w:space="0" w:color="auto"/>
        <w:bottom w:val="none" w:sz="0" w:space="0" w:color="auto"/>
        <w:right w:val="none" w:sz="0" w:space="0" w:color="auto"/>
      </w:divBdr>
    </w:div>
    <w:div w:id="1211922623">
      <w:bodyDiv w:val="1"/>
      <w:marLeft w:val="0"/>
      <w:marRight w:val="0"/>
      <w:marTop w:val="0"/>
      <w:marBottom w:val="0"/>
      <w:divBdr>
        <w:top w:val="none" w:sz="0" w:space="0" w:color="auto"/>
        <w:left w:val="none" w:sz="0" w:space="0" w:color="auto"/>
        <w:bottom w:val="none" w:sz="0" w:space="0" w:color="auto"/>
        <w:right w:val="none" w:sz="0" w:space="0" w:color="auto"/>
      </w:divBdr>
    </w:div>
    <w:div w:id="1248461662">
      <w:bodyDiv w:val="1"/>
      <w:marLeft w:val="0"/>
      <w:marRight w:val="0"/>
      <w:marTop w:val="0"/>
      <w:marBottom w:val="0"/>
      <w:divBdr>
        <w:top w:val="none" w:sz="0" w:space="0" w:color="auto"/>
        <w:left w:val="none" w:sz="0" w:space="0" w:color="auto"/>
        <w:bottom w:val="none" w:sz="0" w:space="0" w:color="auto"/>
        <w:right w:val="none" w:sz="0" w:space="0" w:color="auto"/>
      </w:divBdr>
    </w:div>
    <w:div w:id="1271081504">
      <w:bodyDiv w:val="1"/>
      <w:marLeft w:val="0"/>
      <w:marRight w:val="0"/>
      <w:marTop w:val="0"/>
      <w:marBottom w:val="0"/>
      <w:divBdr>
        <w:top w:val="none" w:sz="0" w:space="0" w:color="auto"/>
        <w:left w:val="none" w:sz="0" w:space="0" w:color="auto"/>
        <w:bottom w:val="none" w:sz="0" w:space="0" w:color="auto"/>
        <w:right w:val="none" w:sz="0" w:space="0" w:color="auto"/>
      </w:divBdr>
    </w:div>
    <w:div w:id="1301957532">
      <w:bodyDiv w:val="1"/>
      <w:marLeft w:val="0"/>
      <w:marRight w:val="0"/>
      <w:marTop w:val="0"/>
      <w:marBottom w:val="0"/>
      <w:divBdr>
        <w:top w:val="none" w:sz="0" w:space="0" w:color="auto"/>
        <w:left w:val="none" w:sz="0" w:space="0" w:color="auto"/>
        <w:bottom w:val="none" w:sz="0" w:space="0" w:color="auto"/>
        <w:right w:val="none" w:sz="0" w:space="0" w:color="auto"/>
      </w:divBdr>
    </w:div>
    <w:div w:id="1333139859">
      <w:bodyDiv w:val="1"/>
      <w:marLeft w:val="0"/>
      <w:marRight w:val="0"/>
      <w:marTop w:val="0"/>
      <w:marBottom w:val="0"/>
      <w:divBdr>
        <w:top w:val="none" w:sz="0" w:space="0" w:color="auto"/>
        <w:left w:val="none" w:sz="0" w:space="0" w:color="auto"/>
        <w:bottom w:val="none" w:sz="0" w:space="0" w:color="auto"/>
        <w:right w:val="none" w:sz="0" w:space="0" w:color="auto"/>
      </w:divBdr>
    </w:div>
    <w:div w:id="1349746483">
      <w:bodyDiv w:val="1"/>
      <w:marLeft w:val="0"/>
      <w:marRight w:val="0"/>
      <w:marTop w:val="0"/>
      <w:marBottom w:val="0"/>
      <w:divBdr>
        <w:top w:val="none" w:sz="0" w:space="0" w:color="auto"/>
        <w:left w:val="none" w:sz="0" w:space="0" w:color="auto"/>
        <w:bottom w:val="none" w:sz="0" w:space="0" w:color="auto"/>
        <w:right w:val="none" w:sz="0" w:space="0" w:color="auto"/>
      </w:divBdr>
    </w:div>
    <w:div w:id="1462074491">
      <w:bodyDiv w:val="1"/>
      <w:marLeft w:val="0"/>
      <w:marRight w:val="0"/>
      <w:marTop w:val="0"/>
      <w:marBottom w:val="0"/>
      <w:divBdr>
        <w:top w:val="none" w:sz="0" w:space="0" w:color="auto"/>
        <w:left w:val="none" w:sz="0" w:space="0" w:color="auto"/>
        <w:bottom w:val="none" w:sz="0" w:space="0" w:color="auto"/>
        <w:right w:val="none" w:sz="0" w:space="0" w:color="auto"/>
      </w:divBdr>
    </w:div>
    <w:div w:id="1601374823">
      <w:bodyDiv w:val="1"/>
      <w:marLeft w:val="0"/>
      <w:marRight w:val="0"/>
      <w:marTop w:val="0"/>
      <w:marBottom w:val="0"/>
      <w:divBdr>
        <w:top w:val="none" w:sz="0" w:space="0" w:color="auto"/>
        <w:left w:val="none" w:sz="0" w:space="0" w:color="auto"/>
        <w:bottom w:val="none" w:sz="0" w:space="0" w:color="auto"/>
        <w:right w:val="none" w:sz="0" w:space="0" w:color="auto"/>
      </w:divBdr>
    </w:div>
    <w:div w:id="1603026304">
      <w:bodyDiv w:val="1"/>
      <w:marLeft w:val="0"/>
      <w:marRight w:val="0"/>
      <w:marTop w:val="0"/>
      <w:marBottom w:val="0"/>
      <w:divBdr>
        <w:top w:val="none" w:sz="0" w:space="0" w:color="auto"/>
        <w:left w:val="none" w:sz="0" w:space="0" w:color="auto"/>
        <w:bottom w:val="none" w:sz="0" w:space="0" w:color="auto"/>
        <w:right w:val="none" w:sz="0" w:space="0" w:color="auto"/>
      </w:divBdr>
    </w:div>
    <w:div w:id="1703356477">
      <w:bodyDiv w:val="1"/>
      <w:marLeft w:val="0"/>
      <w:marRight w:val="0"/>
      <w:marTop w:val="0"/>
      <w:marBottom w:val="0"/>
      <w:divBdr>
        <w:top w:val="none" w:sz="0" w:space="0" w:color="auto"/>
        <w:left w:val="none" w:sz="0" w:space="0" w:color="auto"/>
        <w:bottom w:val="none" w:sz="0" w:space="0" w:color="auto"/>
        <w:right w:val="none" w:sz="0" w:space="0" w:color="auto"/>
      </w:divBdr>
    </w:div>
    <w:div w:id="1920014631">
      <w:bodyDiv w:val="1"/>
      <w:marLeft w:val="0"/>
      <w:marRight w:val="0"/>
      <w:marTop w:val="0"/>
      <w:marBottom w:val="0"/>
      <w:divBdr>
        <w:top w:val="none" w:sz="0" w:space="0" w:color="auto"/>
        <w:left w:val="none" w:sz="0" w:space="0" w:color="auto"/>
        <w:bottom w:val="none" w:sz="0" w:space="0" w:color="auto"/>
        <w:right w:val="none" w:sz="0" w:space="0" w:color="auto"/>
      </w:divBdr>
    </w:div>
    <w:div w:id="2001273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image" Target="media/image1.png"/><Relationship Id="rId26" Type="http://schemas.openxmlformats.org/officeDocument/2006/relationships/hyperlink" Target="https://www.theguardian.com/world/2020/mar/19/china-positions-itself-as-a-leader-in-tackling-the-coronavirus" TargetMode="External"/><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hyperlink" Target="https://www.smartnation.gov.sg/media-hub/parliament/20210105/"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6.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image" Target="media/image5.png"/><Relationship Id="rId28" Type="http://schemas.openxmlformats.org/officeDocument/2006/relationships/header" Target="header1.xml"/><Relationship Id="rId10" Type="http://schemas.openxmlformats.org/officeDocument/2006/relationships/diagramQuickStyle" Target="diagrams/quickStyle1.xml"/><Relationship Id="rId19" Type="http://schemas.openxmlformats.org/officeDocument/2006/relationships/image" Target="media/image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image" Target="media/image4.png"/><Relationship Id="rId27" Type="http://schemas.openxmlformats.org/officeDocument/2006/relationships/hyperlink" Target="https://www.straitstimes.com/singapore/health/coronavirus-singapore-develops-new-test-that-can-swiftly-detect-if-someone-has-had" TargetMode="External"/><Relationship Id="rId30" Type="http://schemas.openxmlformats.org/officeDocument/2006/relationships/footer" Target="footer2.xml"/><Relationship Id="rId8" Type="http://schemas.openxmlformats.org/officeDocument/2006/relationships/diagramData" Target="diagrams/data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0494795-9874-4A26-BDA6-1B544F2ADAE9}" type="doc">
      <dgm:prSet loTypeId="urn:microsoft.com/office/officeart/2005/8/layout/hProcess9" loCatId="process" qsTypeId="urn:microsoft.com/office/officeart/2005/8/quickstyle/simple1" qsCatId="simple" csTypeId="urn:microsoft.com/office/officeart/2005/8/colors/accent1_2" csCatId="accent1" phldr="1"/>
      <dgm:spPr/>
    </dgm:pt>
    <dgm:pt modelId="{666F6FFB-5EAA-4B6B-BF04-22617FE03D7D}">
      <dgm:prSet phldrT="[Text]" custT="1"/>
      <dgm:spPr/>
      <dgm:t>
        <a:bodyPr/>
        <a:lstStyle/>
        <a:p>
          <a:r>
            <a:rPr lang="en-US" sz="900">
              <a:latin typeface="+mj-lt"/>
            </a:rPr>
            <a:t>Enhanced Surveillance &amp; Sacrificing the Right to Privacy</a:t>
          </a:r>
        </a:p>
      </dgm:t>
    </dgm:pt>
    <dgm:pt modelId="{34436115-C1C0-4EC1-9B9F-B9CB0E70EA13}" type="parTrans" cxnId="{AB4984C7-F2F6-4D74-B15F-39B4DDD486AD}">
      <dgm:prSet/>
      <dgm:spPr/>
      <dgm:t>
        <a:bodyPr/>
        <a:lstStyle/>
        <a:p>
          <a:endParaRPr lang="en-US"/>
        </a:p>
      </dgm:t>
    </dgm:pt>
    <dgm:pt modelId="{2D3986C5-53D9-4F8B-B976-B90F3E96B641}" type="sibTrans" cxnId="{AB4984C7-F2F6-4D74-B15F-39B4DDD486AD}">
      <dgm:prSet/>
      <dgm:spPr/>
      <dgm:t>
        <a:bodyPr/>
        <a:lstStyle/>
        <a:p>
          <a:endParaRPr lang="en-US"/>
        </a:p>
      </dgm:t>
    </dgm:pt>
    <dgm:pt modelId="{3AF134C4-6C3D-4882-B2C1-2C00BAFC5C8C}">
      <dgm:prSet phldrT="[Text]" custT="1"/>
      <dgm:spPr/>
      <dgm:t>
        <a:bodyPr/>
        <a:lstStyle/>
        <a:p>
          <a:r>
            <a:rPr lang="en-US" sz="900">
              <a:latin typeface="+mj-lt"/>
            </a:rPr>
            <a:t>Civic Responsibility</a:t>
          </a:r>
        </a:p>
      </dgm:t>
    </dgm:pt>
    <dgm:pt modelId="{F76CB5FF-EF1F-4F65-A5B0-9CC777DBA646}" type="parTrans" cxnId="{8E12AE44-69DE-48E6-A624-1C37368C2642}">
      <dgm:prSet/>
      <dgm:spPr/>
      <dgm:t>
        <a:bodyPr/>
        <a:lstStyle/>
        <a:p>
          <a:endParaRPr lang="en-US"/>
        </a:p>
      </dgm:t>
    </dgm:pt>
    <dgm:pt modelId="{663C7816-4D58-40EC-8FFA-5ED431FC7F74}" type="sibTrans" cxnId="{8E12AE44-69DE-48E6-A624-1C37368C2642}">
      <dgm:prSet/>
      <dgm:spPr/>
      <dgm:t>
        <a:bodyPr/>
        <a:lstStyle/>
        <a:p>
          <a:endParaRPr lang="en-US"/>
        </a:p>
      </dgm:t>
    </dgm:pt>
    <dgm:pt modelId="{92B5FCFD-8C40-4537-BFC4-6ADE9A486E92}">
      <dgm:prSet phldrT="[Text]" custT="1"/>
      <dgm:spPr/>
      <dgm:t>
        <a:bodyPr/>
        <a:lstStyle/>
        <a:p>
          <a:r>
            <a:rPr lang="en-US" sz="900">
              <a:latin typeface="+mj-lt"/>
            </a:rPr>
            <a:t>Global Co-operation</a:t>
          </a:r>
        </a:p>
      </dgm:t>
    </dgm:pt>
    <dgm:pt modelId="{2619B27F-B7F7-494F-A9BD-AEA1D483AD67}" type="parTrans" cxnId="{027C7680-4CD1-4128-97E2-46D05EEBBADE}">
      <dgm:prSet/>
      <dgm:spPr/>
      <dgm:t>
        <a:bodyPr/>
        <a:lstStyle/>
        <a:p>
          <a:endParaRPr lang="en-US"/>
        </a:p>
      </dgm:t>
    </dgm:pt>
    <dgm:pt modelId="{05BD0049-4A7C-42D6-843D-B2F14C848A4C}" type="sibTrans" cxnId="{027C7680-4CD1-4128-97E2-46D05EEBBADE}">
      <dgm:prSet/>
      <dgm:spPr/>
      <dgm:t>
        <a:bodyPr/>
        <a:lstStyle/>
        <a:p>
          <a:endParaRPr lang="en-US"/>
        </a:p>
      </dgm:t>
    </dgm:pt>
    <dgm:pt modelId="{FDF79032-5897-4D28-8E51-723A816D850B}" type="pres">
      <dgm:prSet presAssocID="{60494795-9874-4A26-BDA6-1B544F2ADAE9}" presName="CompostProcess" presStyleCnt="0">
        <dgm:presLayoutVars>
          <dgm:dir/>
          <dgm:resizeHandles val="exact"/>
        </dgm:presLayoutVars>
      </dgm:prSet>
      <dgm:spPr/>
    </dgm:pt>
    <dgm:pt modelId="{65C4A6DD-6821-47C6-8A53-D0BE18C8FC00}" type="pres">
      <dgm:prSet presAssocID="{60494795-9874-4A26-BDA6-1B544F2ADAE9}" presName="arrow" presStyleLbl="bgShp" presStyleIdx="0" presStyleCnt="1" custLinFactNeighborX="-111" custLinFactNeighborY="2868"/>
      <dgm:spPr/>
    </dgm:pt>
    <dgm:pt modelId="{34AE3D04-E7EC-40C9-A29C-5D4A39D3C723}" type="pres">
      <dgm:prSet presAssocID="{60494795-9874-4A26-BDA6-1B544F2ADAE9}" presName="linearProcess" presStyleCnt="0"/>
      <dgm:spPr/>
    </dgm:pt>
    <dgm:pt modelId="{EDCCB2C9-3517-44F6-A5F7-D5A0AFE37EA3}" type="pres">
      <dgm:prSet presAssocID="{666F6FFB-5EAA-4B6B-BF04-22617FE03D7D}" presName="textNode" presStyleLbl="node1" presStyleIdx="0" presStyleCnt="3">
        <dgm:presLayoutVars>
          <dgm:bulletEnabled val="1"/>
        </dgm:presLayoutVars>
      </dgm:prSet>
      <dgm:spPr/>
    </dgm:pt>
    <dgm:pt modelId="{12BB7B6A-7312-433B-8600-0593E92596F5}" type="pres">
      <dgm:prSet presAssocID="{2D3986C5-53D9-4F8B-B976-B90F3E96B641}" presName="sibTrans" presStyleCnt="0"/>
      <dgm:spPr/>
    </dgm:pt>
    <dgm:pt modelId="{64E53E26-F620-477D-86E4-6F5FAB85BBCE}" type="pres">
      <dgm:prSet presAssocID="{3AF134C4-6C3D-4882-B2C1-2C00BAFC5C8C}" presName="textNode" presStyleLbl="node1" presStyleIdx="1" presStyleCnt="3" custLinFactNeighborX="13079" custLinFactNeighborY="-1896">
        <dgm:presLayoutVars>
          <dgm:bulletEnabled val="1"/>
        </dgm:presLayoutVars>
      </dgm:prSet>
      <dgm:spPr/>
    </dgm:pt>
    <dgm:pt modelId="{36388B38-4837-4D0F-94FF-EFEBE65BF26B}" type="pres">
      <dgm:prSet presAssocID="{663C7816-4D58-40EC-8FFA-5ED431FC7F74}" presName="sibTrans" presStyleCnt="0"/>
      <dgm:spPr/>
    </dgm:pt>
    <dgm:pt modelId="{34A90A82-90E5-441A-93C0-863AD7A4C3BB}" type="pres">
      <dgm:prSet presAssocID="{92B5FCFD-8C40-4537-BFC4-6ADE9A486E92}" presName="textNode" presStyleLbl="node1" presStyleIdx="2" presStyleCnt="3" custLinFactNeighborX="-21906" custLinFactNeighborY="-6575">
        <dgm:presLayoutVars>
          <dgm:bulletEnabled val="1"/>
        </dgm:presLayoutVars>
      </dgm:prSet>
      <dgm:spPr/>
    </dgm:pt>
  </dgm:ptLst>
  <dgm:cxnLst>
    <dgm:cxn modelId="{D6C36C26-5D59-4497-BA3C-F2BB5B47271D}" type="presOf" srcId="{666F6FFB-5EAA-4B6B-BF04-22617FE03D7D}" destId="{EDCCB2C9-3517-44F6-A5F7-D5A0AFE37EA3}" srcOrd="0" destOrd="0" presId="urn:microsoft.com/office/officeart/2005/8/layout/hProcess9"/>
    <dgm:cxn modelId="{8E12AE44-69DE-48E6-A624-1C37368C2642}" srcId="{60494795-9874-4A26-BDA6-1B544F2ADAE9}" destId="{3AF134C4-6C3D-4882-B2C1-2C00BAFC5C8C}" srcOrd="1" destOrd="0" parTransId="{F76CB5FF-EF1F-4F65-A5B0-9CC777DBA646}" sibTransId="{663C7816-4D58-40EC-8FFA-5ED431FC7F74}"/>
    <dgm:cxn modelId="{027C7680-4CD1-4128-97E2-46D05EEBBADE}" srcId="{60494795-9874-4A26-BDA6-1B544F2ADAE9}" destId="{92B5FCFD-8C40-4537-BFC4-6ADE9A486E92}" srcOrd="2" destOrd="0" parTransId="{2619B27F-B7F7-494F-A9BD-AEA1D483AD67}" sibTransId="{05BD0049-4A7C-42D6-843D-B2F14C848A4C}"/>
    <dgm:cxn modelId="{94AAAFAE-5E70-46C6-9955-4EE5919734FF}" type="presOf" srcId="{92B5FCFD-8C40-4537-BFC4-6ADE9A486E92}" destId="{34A90A82-90E5-441A-93C0-863AD7A4C3BB}" srcOrd="0" destOrd="0" presId="urn:microsoft.com/office/officeart/2005/8/layout/hProcess9"/>
    <dgm:cxn modelId="{AB4984C7-F2F6-4D74-B15F-39B4DDD486AD}" srcId="{60494795-9874-4A26-BDA6-1B544F2ADAE9}" destId="{666F6FFB-5EAA-4B6B-BF04-22617FE03D7D}" srcOrd="0" destOrd="0" parTransId="{34436115-C1C0-4EC1-9B9F-B9CB0E70EA13}" sibTransId="{2D3986C5-53D9-4F8B-B976-B90F3E96B641}"/>
    <dgm:cxn modelId="{F487A3CE-2AD5-44B2-9E45-8ADD503230EF}" type="presOf" srcId="{3AF134C4-6C3D-4882-B2C1-2C00BAFC5C8C}" destId="{64E53E26-F620-477D-86E4-6F5FAB85BBCE}" srcOrd="0" destOrd="0" presId="urn:microsoft.com/office/officeart/2005/8/layout/hProcess9"/>
    <dgm:cxn modelId="{D6022FDD-93D1-48C8-BF33-3C030118ABE6}" type="presOf" srcId="{60494795-9874-4A26-BDA6-1B544F2ADAE9}" destId="{FDF79032-5897-4D28-8E51-723A816D850B}" srcOrd="0" destOrd="0" presId="urn:microsoft.com/office/officeart/2005/8/layout/hProcess9"/>
    <dgm:cxn modelId="{276AAC33-CE95-46A4-9CB6-F5233E956482}" type="presParOf" srcId="{FDF79032-5897-4D28-8E51-723A816D850B}" destId="{65C4A6DD-6821-47C6-8A53-D0BE18C8FC00}" srcOrd="0" destOrd="0" presId="urn:microsoft.com/office/officeart/2005/8/layout/hProcess9"/>
    <dgm:cxn modelId="{A949EE8B-80CD-4B5F-B54F-D577B6E995D8}" type="presParOf" srcId="{FDF79032-5897-4D28-8E51-723A816D850B}" destId="{34AE3D04-E7EC-40C9-A29C-5D4A39D3C723}" srcOrd="1" destOrd="0" presId="urn:microsoft.com/office/officeart/2005/8/layout/hProcess9"/>
    <dgm:cxn modelId="{7A7861C6-82A5-42FD-B927-95DF48772B58}" type="presParOf" srcId="{34AE3D04-E7EC-40C9-A29C-5D4A39D3C723}" destId="{EDCCB2C9-3517-44F6-A5F7-D5A0AFE37EA3}" srcOrd="0" destOrd="0" presId="urn:microsoft.com/office/officeart/2005/8/layout/hProcess9"/>
    <dgm:cxn modelId="{90108E8C-932E-4993-A6E3-C1C7ABFE8F02}" type="presParOf" srcId="{34AE3D04-E7EC-40C9-A29C-5D4A39D3C723}" destId="{12BB7B6A-7312-433B-8600-0593E92596F5}" srcOrd="1" destOrd="0" presId="urn:microsoft.com/office/officeart/2005/8/layout/hProcess9"/>
    <dgm:cxn modelId="{21F7DAB6-6946-4448-80AC-B00DA862B86D}" type="presParOf" srcId="{34AE3D04-E7EC-40C9-A29C-5D4A39D3C723}" destId="{64E53E26-F620-477D-86E4-6F5FAB85BBCE}" srcOrd="2" destOrd="0" presId="urn:microsoft.com/office/officeart/2005/8/layout/hProcess9"/>
    <dgm:cxn modelId="{F3B9BD65-35F6-4161-9D89-EEBC6A2BD5D7}" type="presParOf" srcId="{34AE3D04-E7EC-40C9-A29C-5D4A39D3C723}" destId="{36388B38-4837-4D0F-94FF-EFEBE65BF26B}" srcOrd="3" destOrd="0" presId="urn:microsoft.com/office/officeart/2005/8/layout/hProcess9"/>
    <dgm:cxn modelId="{9263BEC8-2484-46D3-AF53-40198AFA3EBE}" type="presParOf" srcId="{34AE3D04-E7EC-40C9-A29C-5D4A39D3C723}" destId="{34A90A82-90E5-441A-93C0-863AD7A4C3BB}" srcOrd="4" destOrd="0" presId="urn:microsoft.com/office/officeart/2005/8/layout/hProcess9"/>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7CA554F-8B26-4775-999F-75471D39C0ED}" type="doc">
      <dgm:prSet loTypeId="urn:microsoft.com/office/officeart/2005/8/layout/funnel1" loCatId="process" qsTypeId="urn:microsoft.com/office/officeart/2005/8/quickstyle/simple1" qsCatId="simple" csTypeId="urn:microsoft.com/office/officeart/2005/8/colors/accent1_2" csCatId="accent1" phldr="1"/>
      <dgm:spPr/>
      <dgm:t>
        <a:bodyPr/>
        <a:lstStyle/>
        <a:p>
          <a:endParaRPr lang="en-US"/>
        </a:p>
      </dgm:t>
    </dgm:pt>
    <dgm:pt modelId="{2FF2D14F-04A3-4F19-9DDF-13515A3179D5}">
      <dgm:prSet phldrT="[Text]" custT="1"/>
      <dgm:spPr/>
      <dgm:t>
        <a:bodyPr/>
        <a:lstStyle/>
        <a:p>
          <a:r>
            <a:rPr lang="en-US" sz="900">
              <a:latin typeface="+mj-lt"/>
            </a:rPr>
            <a:t>Connectivity and a borderless world</a:t>
          </a:r>
        </a:p>
      </dgm:t>
    </dgm:pt>
    <dgm:pt modelId="{AEDF8AEE-B6C9-4C6C-8A71-237E11756670}" type="parTrans" cxnId="{10EB7DAE-6DC4-42FE-937F-888CFF71BAB6}">
      <dgm:prSet/>
      <dgm:spPr/>
      <dgm:t>
        <a:bodyPr/>
        <a:lstStyle/>
        <a:p>
          <a:endParaRPr lang="en-US"/>
        </a:p>
      </dgm:t>
    </dgm:pt>
    <dgm:pt modelId="{419D0126-FDCA-4BBD-866F-05BDAF9D78BC}" type="sibTrans" cxnId="{10EB7DAE-6DC4-42FE-937F-888CFF71BAB6}">
      <dgm:prSet/>
      <dgm:spPr/>
      <dgm:t>
        <a:bodyPr/>
        <a:lstStyle/>
        <a:p>
          <a:endParaRPr lang="en-US"/>
        </a:p>
      </dgm:t>
    </dgm:pt>
    <dgm:pt modelId="{A55942B3-4424-4413-BD83-D396AEF4340F}">
      <dgm:prSet phldrT="[Text]" custT="1"/>
      <dgm:spPr/>
      <dgm:t>
        <a:bodyPr/>
        <a:lstStyle/>
        <a:p>
          <a:r>
            <a:rPr lang="en-US" sz="900">
              <a:latin typeface="+mj-lt"/>
            </a:rPr>
            <a:t>Interdependence</a:t>
          </a:r>
        </a:p>
      </dgm:t>
    </dgm:pt>
    <dgm:pt modelId="{092AC726-51DE-4D5C-AFD8-E84660B4D5DE}" type="parTrans" cxnId="{6E357B1F-FBA4-48C9-B68F-9EE599A10E19}">
      <dgm:prSet/>
      <dgm:spPr/>
      <dgm:t>
        <a:bodyPr/>
        <a:lstStyle/>
        <a:p>
          <a:endParaRPr lang="en-US"/>
        </a:p>
      </dgm:t>
    </dgm:pt>
    <dgm:pt modelId="{BBD533D4-FF9E-4366-8E53-45C26F5630FE}" type="sibTrans" cxnId="{6E357B1F-FBA4-48C9-B68F-9EE599A10E19}">
      <dgm:prSet/>
      <dgm:spPr/>
      <dgm:t>
        <a:bodyPr/>
        <a:lstStyle/>
        <a:p>
          <a:endParaRPr lang="en-US"/>
        </a:p>
      </dgm:t>
    </dgm:pt>
    <dgm:pt modelId="{C25D10EC-B0E0-4F02-928D-A4A59833BB9D}">
      <dgm:prSet phldrT="[Text]" custT="1"/>
      <dgm:spPr/>
      <dgm:t>
        <a:bodyPr/>
        <a:lstStyle/>
        <a:p>
          <a:r>
            <a:rPr lang="en-US" sz="900">
              <a:latin typeface="+mj-lt"/>
            </a:rPr>
            <a:t>Inequality across and within nations</a:t>
          </a:r>
        </a:p>
      </dgm:t>
    </dgm:pt>
    <dgm:pt modelId="{88460EED-14AD-46CE-9114-9D9D7744A296}" type="parTrans" cxnId="{309292C2-77F0-46CD-948D-069D53E167EA}">
      <dgm:prSet/>
      <dgm:spPr/>
      <dgm:t>
        <a:bodyPr/>
        <a:lstStyle/>
        <a:p>
          <a:endParaRPr lang="en-US"/>
        </a:p>
      </dgm:t>
    </dgm:pt>
    <dgm:pt modelId="{A17CB764-FCD4-40DA-BEC3-CC71E0DBFA0D}" type="sibTrans" cxnId="{309292C2-77F0-46CD-948D-069D53E167EA}">
      <dgm:prSet/>
      <dgm:spPr/>
      <dgm:t>
        <a:bodyPr/>
        <a:lstStyle/>
        <a:p>
          <a:endParaRPr lang="en-US"/>
        </a:p>
      </dgm:t>
    </dgm:pt>
    <dgm:pt modelId="{F709FAF4-97E9-4E08-B497-C947C8FFA520}">
      <dgm:prSet phldrT="[Text]" custT="1"/>
      <dgm:spPr/>
      <dgm:t>
        <a:bodyPr/>
        <a:lstStyle/>
        <a:p>
          <a:endParaRPr lang="en-US" sz="1100" b="1">
            <a:latin typeface="+mj-lt"/>
          </a:endParaRPr>
        </a:p>
      </dgm:t>
    </dgm:pt>
    <dgm:pt modelId="{FE50DFBB-3DCD-4587-B626-E7A34A9DF6F1}" type="sibTrans" cxnId="{7A1C7320-D0A1-4018-9799-D4E1B4CA09D7}">
      <dgm:prSet/>
      <dgm:spPr/>
      <dgm:t>
        <a:bodyPr/>
        <a:lstStyle/>
        <a:p>
          <a:endParaRPr lang="en-US"/>
        </a:p>
      </dgm:t>
    </dgm:pt>
    <dgm:pt modelId="{4C59D4D2-9585-4C50-A433-7BC0B63034BF}" type="parTrans" cxnId="{7A1C7320-D0A1-4018-9799-D4E1B4CA09D7}">
      <dgm:prSet/>
      <dgm:spPr/>
      <dgm:t>
        <a:bodyPr/>
        <a:lstStyle/>
        <a:p>
          <a:endParaRPr lang="en-US"/>
        </a:p>
      </dgm:t>
    </dgm:pt>
    <dgm:pt modelId="{A5DA2F39-B46B-4FA9-A42A-87503F492666}" type="pres">
      <dgm:prSet presAssocID="{47CA554F-8B26-4775-999F-75471D39C0ED}" presName="Name0" presStyleCnt="0">
        <dgm:presLayoutVars>
          <dgm:chMax val="4"/>
          <dgm:resizeHandles val="exact"/>
        </dgm:presLayoutVars>
      </dgm:prSet>
      <dgm:spPr/>
    </dgm:pt>
    <dgm:pt modelId="{5E293941-73E1-46F2-B566-561869D28381}" type="pres">
      <dgm:prSet presAssocID="{47CA554F-8B26-4775-999F-75471D39C0ED}" presName="ellipse" presStyleLbl="trBgShp" presStyleIdx="0" presStyleCnt="1" custLinFactNeighborX="-45360" custLinFactNeighborY="7347"/>
      <dgm:spPr/>
    </dgm:pt>
    <dgm:pt modelId="{40CCFA80-5D94-4C89-86BA-1DF41FB17535}" type="pres">
      <dgm:prSet presAssocID="{47CA554F-8B26-4775-999F-75471D39C0ED}" presName="arrow1" presStyleLbl="fgShp" presStyleIdx="0" presStyleCnt="1" custAng="0" custScaleX="75311" custScaleY="102552" custLinFactX="-100000" custLinFactNeighborX="-130569" custLinFactNeighborY="-24540"/>
      <dgm:spPr/>
    </dgm:pt>
    <dgm:pt modelId="{D0717549-333F-49D5-8850-116D78E14E52}" type="pres">
      <dgm:prSet presAssocID="{47CA554F-8B26-4775-999F-75471D39C0ED}" presName="rectangle" presStyleLbl="revTx" presStyleIdx="0" presStyleCnt="1" custScaleY="45714" custLinFactNeighborX="-41143" custLinFactNeighborY="20114">
        <dgm:presLayoutVars>
          <dgm:bulletEnabled val="1"/>
        </dgm:presLayoutVars>
      </dgm:prSet>
      <dgm:spPr/>
    </dgm:pt>
    <dgm:pt modelId="{4B67D602-72F8-4653-9116-D0322BC619C6}" type="pres">
      <dgm:prSet presAssocID="{A55942B3-4424-4413-BD83-D396AEF4340F}" presName="item1" presStyleLbl="node1" presStyleIdx="0" presStyleCnt="3" custLinFactX="-29625" custLinFactNeighborX="-100000" custLinFactNeighborY="10971">
        <dgm:presLayoutVars>
          <dgm:bulletEnabled val="1"/>
        </dgm:presLayoutVars>
      </dgm:prSet>
      <dgm:spPr/>
    </dgm:pt>
    <dgm:pt modelId="{D44917AA-E4EC-4216-9E45-FF4F7130FFD2}" type="pres">
      <dgm:prSet presAssocID="{C25D10EC-B0E0-4F02-928D-A4A59833BB9D}" presName="item2" presStyleLbl="node1" presStyleIdx="1" presStyleCnt="3" custLinFactX="-30032" custLinFactNeighborX="-100000" custLinFactNeighborY="7314">
        <dgm:presLayoutVars>
          <dgm:bulletEnabled val="1"/>
        </dgm:presLayoutVars>
      </dgm:prSet>
      <dgm:spPr/>
    </dgm:pt>
    <dgm:pt modelId="{BE276B36-214F-4E8E-9DA7-385EC4DD7DB6}" type="pres">
      <dgm:prSet presAssocID="{F709FAF4-97E9-4E08-B497-C947C8FFA520}" presName="item3" presStyleLbl="node1" presStyleIdx="2" presStyleCnt="3" custLinFactX="-30032" custLinFactNeighborX="-100000" custLinFactNeighborY="7314">
        <dgm:presLayoutVars>
          <dgm:bulletEnabled val="1"/>
        </dgm:presLayoutVars>
      </dgm:prSet>
      <dgm:spPr/>
    </dgm:pt>
    <dgm:pt modelId="{56F6A027-A286-4A0F-8516-6F483F40AF55}" type="pres">
      <dgm:prSet presAssocID="{47CA554F-8B26-4775-999F-75471D39C0ED}" presName="funnel" presStyleLbl="trAlignAcc1" presStyleIdx="0" presStyleCnt="1" custLinFactNeighborX="-41796" custLinFactNeighborY="2939"/>
      <dgm:spPr/>
    </dgm:pt>
  </dgm:ptLst>
  <dgm:cxnLst>
    <dgm:cxn modelId="{6E357B1F-FBA4-48C9-B68F-9EE599A10E19}" srcId="{47CA554F-8B26-4775-999F-75471D39C0ED}" destId="{A55942B3-4424-4413-BD83-D396AEF4340F}" srcOrd="1" destOrd="0" parTransId="{092AC726-51DE-4D5C-AFD8-E84660B4D5DE}" sibTransId="{BBD533D4-FF9E-4366-8E53-45C26F5630FE}"/>
    <dgm:cxn modelId="{7A1C7320-D0A1-4018-9799-D4E1B4CA09D7}" srcId="{47CA554F-8B26-4775-999F-75471D39C0ED}" destId="{F709FAF4-97E9-4E08-B497-C947C8FFA520}" srcOrd="3" destOrd="0" parTransId="{4C59D4D2-9585-4C50-A433-7BC0B63034BF}" sibTransId="{FE50DFBB-3DCD-4587-B626-E7A34A9DF6F1}"/>
    <dgm:cxn modelId="{473B184E-C271-475C-A697-0B4B493A797F}" type="presOf" srcId="{2FF2D14F-04A3-4F19-9DDF-13515A3179D5}" destId="{BE276B36-214F-4E8E-9DA7-385EC4DD7DB6}" srcOrd="0" destOrd="0" presId="urn:microsoft.com/office/officeart/2005/8/layout/funnel1"/>
    <dgm:cxn modelId="{FED30F78-D024-4AE7-8BC5-5D766189DA4F}" type="presOf" srcId="{47CA554F-8B26-4775-999F-75471D39C0ED}" destId="{A5DA2F39-B46B-4FA9-A42A-87503F492666}" srcOrd="0" destOrd="0" presId="urn:microsoft.com/office/officeart/2005/8/layout/funnel1"/>
    <dgm:cxn modelId="{D1DE3296-1EFF-4E2B-8D5D-1807CCB0388C}" type="presOf" srcId="{F709FAF4-97E9-4E08-B497-C947C8FFA520}" destId="{D0717549-333F-49D5-8850-116D78E14E52}" srcOrd="0" destOrd="0" presId="urn:microsoft.com/office/officeart/2005/8/layout/funnel1"/>
    <dgm:cxn modelId="{10EB7DAE-6DC4-42FE-937F-888CFF71BAB6}" srcId="{47CA554F-8B26-4775-999F-75471D39C0ED}" destId="{2FF2D14F-04A3-4F19-9DDF-13515A3179D5}" srcOrd="0" destOrd="0" parTransId="{AEDF8AEE-B6C9-4C6C-8A71-237E11756670}" sibTransId="{419D0126-FDCA-4BBD-866F-05BDAF9D78BC}"/>
    <dgm:cxn modelId="{822D57B1-2BFA-48E7-A63E-248561DD9295}" type="presOf" srcId="{A55942B3-4424-4413-BD83-D396AEF4340F}" destId="{D44917AA-E4EC-4216-9E45-FF4F7130FFD2}" srcOrd="0" destOrd="0" presId="urn:microsoft.com/office/officeart/2005/8/layout/funnel1"/>
    <dgm:cxn modelId="{309292C2-77F0-46CD-948D-069D53E167EA}" srcId="{47CA554F-8B26-4775-999F-75471D39C0ED}" destId="{C25D10EC-B0E0-4F02-928D-A4A59833BB9D}" srcOrd="2" destOrd="0" parTransId="{88460EED-14AD-46CE-9114-9D9D7744A296}" sibTransId="{A17CB764-FCD4-40DA-BEC3-CC71E0DBFA0D}"/>
    <dgm:cxn modelId="{6C18DCC8-CC0F-46FD-9DB4-769D5FD5EA79}" type="presOf" srcId="{C25D10EC-B0E0-4F02-928D-A4A59833BB9D}" destId="{4B67D602-72F8-4653-9116-D0322BC619C6}" srcOrd="0" destOrd="0" presId="urn:microsoft.com/office/officeart/2005/8/layout/funnel1"/>
    <dgm:cxn modelId="{0BB9F963-94FE-4426-AA81-AD3276B4B54D}" type="presParOf" srcId="{A5DA2F39-B46B-4FA9-A42A-87503F492666}" destId="{5E293941-73E1-46F2-B566-561869D28381}" srcOrd="0" destOrd="0" presId="urn:microsoft.com/office/officeart/2005/8/layout/funnel1"/>
    <dgm:cxn modelId="{04C03E18-B93D-4155-A9E8-197CDBEDC19B}" type="presParOf" srcId="{A5DA2F39-B46B-4FA9-A42A-87503F492666}" destId="{40CCFA80-5D94-4C89-86BA-1DF41FB17535}" srcOrd="1" destOrd="0" presId="urn:microsoft.com/office/officeart/2005/8/layout/funnel1"/>
    <dgm:cxn modelId="{C4D2BC7D-A7F1-41CE-92F1-CBB3F04C5886}" type="presParOf" srcId="{A5DA2F39-B46B-4FA9-A42A-87503F492666}" destId="{D0717549-333F-49D5-8850-116D78E14E52}" srcOrd="2" destOrd="0" presId="urn:microsoft.com/office/officeart/2005/8/layout/funnel1"/>
    <dgm:cxn modelId="{0C63B227-156F-452A-9DF3-021C1EC348A6}" type="presParOf" srcId="{A5DA2F39-B46B-4FA9-A42A-87503F492666}" destId="{4B67D602-72F8-4653-9116-D0322BC619C6}" srcOrd="3" destOrd="0" presId="urn:microsoft.com/office/officeart/2005/8/layout/funnel1"/>
    <dgm:cxn modelId="{D138514B-C920-401C-90D0-818F87207BE5}" type="presParOf" srcId="{A5DA2F39-B46B-4FA9-A42A-87503F492666}" destId="{D44917AA-E4EC-4216-9E45-FF4F7130FFD2}" srcOrd="4" destOrd="0" presId="urn:microsoft.com/office/officeart/2005/8/layout/funnel1"/>
    <dgm:cxn modelId="{C7174AAC-C5FD-453A-80AB-1B7F8BBE086E}" type="presParOf" srcId="{A5DA2F39-B46B-4FA9-A42A-87503F492666}" destId="{BE276B36-214F-4E8E-9DA7-385EC4DD7DB6}" srcOrd="5" destOrd="0" presId="urn:microsoft.com/office/officeart/2005/8/layout/funnel1"/>
    <dgm:cxn modelId="{2BB1784B-9CE4-46FA-8A4A-4362868DDAA4}" type="presParOf" srcId="{A5DA2F39-B46B-4FA9-A42A-87503F492666}" destId="{56F6A027-A286-4A0F-8516-6F483F40AF55}" srcOrd="6" destOrd="0" presId="urn:microsoft.com/office/officeart/2005/8/layout/funnel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C4A6DD-6821-47C6-8A53-D0BE18C8FC00}">
      <dsp:nvSpPr>
        <dsp:cNvPr id="0" name=""/>
        <dsp:cNvSpPr/>
      </dsp:nvSpPr>
      <dsp:spPr>
        <a:xfrm>
          <a:off x="289820" y="0"/>
          <a:ext cx="3326479" cy="1255206"/>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DCCB2C9-3517-44F6-A5F7-D5A0AFE37EA3}">
      <dsp:nvSpPr>
        <dsp:cNvPr id="0" name=""/>
        <dsp:cNvSpPr/>
      </dsp:nvSpPr>
      <dsp:spPr>
        <a:xfrm>
          <a:off x="0" y="376561"/>
          <a:ext cx="1174051" cy="50208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mj-lt"/>
            </a:rPr>
            <a:t>Enhanced Surveillance &amp; Sacrificing the Right to Privacy</a:t>
          </a:r>
        </a:p>
      </dsp:txBody>
      <dsp:txXfrm>
        <a:off x="24510" y="401071"/>
        <a:ext cx="1125031" cy="453062"/>
      </dsp:txXfrm>
    </dsp:sp>
    <dsp:sp modelId="{64E53E26-F620-477D-86E4-6F5FAB85BBCE}">
      <dsp:nvSpPr>
        <dsp:cNvPr id="0" name=""/>
        <dsp:cNvSpPr/>
      </dsp:nvSpPr>
      <dsp:spPr>
        <a:xfrm>
          <a:off x="1395319" y="367042"/>
          <a:ext cx="1174051" cy="50208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mj-lt"/>
            </a:rPr>
            <a:t>Civic Responsibility</a:t>
          </a:r>
        </a:p>
      </dsp:txBody>
      <dsp:txXfrm>
        <a:off x="1419829" y="391552"/>
        <a:ext cx="1125031" cy="453062"/>
      </dsp:txXfrm>
    </dsp:sp>
    <dsp:sp modelId="{34A90A82-90E5-441A-93C0-863AD7A4C3BB}">
      <dsp:nvSpPr>
        <dsp:cNvPr id="0" name=""/>
        <dsp:cNvSpPr/>
      </dsp:nvSpPr>
      <dsp:spPr>
        <a:xfrm>
          <a:off x="2696588" y="343549"/>
          <a:ext cx="1174051" cy="50208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mj-lt"/>
            </a:rPr>
            <a:t>Global Co-operation</a:t>
          </a:r>
        </a:p>
      </dsp:txBody>
      <dsp:txXfrm>
        <a:off x="2721098" y="368059"/>
        <a:ext cx="1125031" cy="45306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293941-73E1-46F2-B566-561869D28381}">
      <dsp:nvSpPr>
        <dsp:cNvPr id="0" name=""/>
        <dsp:cNvSpPr/>
      </dsp:nvSpPr>
      <dsp:spPr>
        <a:xfrm>
          <a:off x="147577" y="209585"/>
          <a:ext cx="1950274" cy="677304"/>
        </a:xfrm>
        <a:prstGeom prst="ellipse">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0CCFA80-5D94-4C89-86BA-1DF41FB17535}">
      <dsp:nvSpPr>
        <dsp:cNvPr id="0" name=""/>
        <dsp:cNvSpPr/>
      </dsp:nvSpPr>
      <dsp:spPr>
        <a:xfrm>
          <a:off x="996601" y="1755865"/>
          <a:ext cx="284645" cy="248067"/>
        </a:xfrm>
        <a:prstGeom prst="downArrow">
          <a:avLst/>
        </a:prstGeom>
        <a:solidFill>
          <a:schemeClr val="accent1">
            <a:tint val="6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0717549-333F-49D5-8850-116D78E14E52}">
      <dsp:nvSpPr>
        <dsp:cNvPr id="0" name=""/>
        <dsp:cNvSpPr/>
      </dsp:nvSpPr>
      <dsp:spPr>
        <a:xfrm>
          <a:off x="356858" y="2211608"/>
          <a:ext cx="1814208" cy="2073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endParaRPr lang="en-US" sz="1100" b="1" kern="1200">
            <a:latin typeface="+mj-lt"/>
          </a:endParaRPr>
        </a:p>
      </dsp:txBody>
      <dsp:txXfrm>
        <a:off x="356858" y="2211608"/>
        <a:ext cx="1814208" cy="207336"/>
      </dsp:txXfrm>
    </dsp:sp>
    <dsp:sp modelId="{4B67D602-72F8-4653-9116-D0322BC619C6}">
      <dsp:nvSpPr>
        <dsp:cNvPr id="0" name=""/>
        <dsp:cNvSpPr/>
      </dsp:nvSpPr>
      <dsp:spPr>
        <a:xfrm>
          <a:off x="859399" y="964076"/>
          <a:ext cx="680328" cy="68032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mj-lt"/>
            </a:rPr>
            <a:t>Inequality across and within nations</a:t>
          </a:r>
        </a:p>
      </dsp:txBody>
      <dsp:txXfrm>
        <a:off x="959031" y="1063708"/>
        <a:ext cx="481064" cy="481064"/>
      </dsp:txXfrm>
    </dsp:sp>
    <dsp:sp modelId="{D44917AA-E4EC-4216-9E45-FF4F7130FFD2}">
      <dsp:nvSpPr>
        <dsp:cNvPr id="0" name=""/>
        <dsp:cNvSpPr/>
      </dsp:nvSpPr>
      <dsp:spPr>
        <a:xfrm>
          <a:off x="369818" y="428799"/>
          <a:ext cx="680328" cy="68032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mj-lt"/>
            </a:rPr>
            <a:t>Interdependence</a:t>
          </a:r>
        </a:p>
      </dsp:txBody>
      <dsp:txXfrm>
        <a:off x="469450" y="528431"/>
        <a:ext cx="481064" cy="481064"/>
      </dsp:txXfrm>
    </dsp:sp>
    <dsp:sp modelId="{BE276B36-214F-4E8E-9DA7-385EC4DD7DB6}">
      <dsp:nvSpPr>
        <dsp:cNvPr id="0" name=""/>
        <dsp:cNvSpPr/>
      </dsp:nvSpPr>
      <dsp:spPr>
        <a:xfrm>
          <a:off x="1065264" y="264311"/>
          <a:ext cx="680328" cy="68032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mj-lt"/>
            </a:rPr>
            <a:t>Connectivity and a borderless world</a:t>
          </a:r>
        </a:p>
      </dsp:txBody>
      <dsp:txXfrm>
        <a:off x="1164896" y="363943"/>
        <a:ext cx="481064" cy="481064"/>
      </dsp:txXfrm>
    </dsp:sp>
    <dsp:sp modelId="{56F6A027-A286-4A0F-8516-6F483F40AF55}">
      <dsp:nvSpPr>
        <dsp:cNvPr id="0" name=""/>
        <dsp:cNvSpPr/>
      </dsp:nvSpPr>
      <dsp:spPr>
        <a:xfrm>
          <a:off x="67450" y="126437"/>
          <a:ext cx="2116576" cy="1693261"/>
        </a:xfrm>
        <a:prstGeom prst="funnel">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funnel1">
  <dgm:title val=""/>
  <dgm:desc val=""/>
  <dgm:catLst>
    <dgm:cat type="relationship" pri="2000"/>
    <dgm:cat type="process" pri="27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4"/>
      <dgm:resizeHandles val="exact"/>
    </dgm:varLst>
    <dgm:alg type="composite">
      <dgm:param type="ar" val="1.25"/>
    </dgm:alg>
    <dgm:shape xmlns:r="http://schemas.openxmlformats.org/officeDocument/2006/relationships" r:blip="">
      <dgm:adjLst/>
    </dgm:shape>
    <dgm:presOf/>
    <dgm:choose name="Name1">
      <dgm:if name="Name2" axis="ch" ptType="node" func="cnt" op="equ" val="2">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w" for="ch" forName="item1" refType="w" fact="0.35"/>
          <dgm:constr type="h" for="ch" forName="item1" refType="w" fact="0.35"/>
          <dgm:constr type="t" for="ch" forName="item1" refType="h" fact="0.05"/>
          <dgm:constr type="l" for="ch" forName="item1" refType="w" fact="0.125"/>
          <dgm:constr type="primFontSz" for="ch" forName="item1" op="equ" val="65"/>
          <dgm:constr type="w" for="ch" forName="funnel" refType="w" fact="0.7"/>
          <dgm:constr type="h" for="ch" forName="funnel" refType="h" fact="0.7"/>
          <dgm:constr type="t" for="ch" forName="funnel"/>
          <dgm:constr type="l" for="ch" forName="funnel"/>
        </dgm:constrLst>
      </dgm:if>
      <dgm:else name="Name3">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primFontSz" for="ch" forName="rectangle" val="65"/>
          <dgm:constr type="w" for="ch" forName="item1" refType="w" fact="0.225"/>
          <dgm:constr type="h" for="ch" forName="item1" refType="w" fact="0.225"/>
          <dgm:constr type="t" for="ch" forName="item1" refType="h" fact="0.336"/>
          <dgm:constr type="l" for="ch" forName="item1" refType="w" fact="0.261"/>
          <dgm:constr type="primFontSz" for="ch" forName="item1" val="65"/>
          <dgm:constr type="w" for="ch" forName="item2" refType="w" fact="0.225"/>
          <dgm:constr type="h" for="ch" forName="item2" refType="w" fact="0.225"/>
          <dgm:constr type="t" for="ch" forName="item2" refType="h" fact="0.125"/>
          <dgm:constr type="l" for="ch" forName="item2" refType="w" fact="0.1"/>
          <dgm:constr type="primFontSz" for="ch" forName="item2" refType="primFontSz" refFor="ch" refForName="item1" op="equ"/>
          <dgm:constr type="w" for="ch" forName="item3" refType="w" fact="0.225"/>
          <dgm:constr type="h" for="ch" forName="item3" refType="w" fact="0.225"/>
          <dgm:constr type="t" for="ch" forName="item3" refType="h" fact="0.057"/>
          <dgm:constr type="l" for="ch" forName="item3" refType="w" fact="0.33"/>
          <dgm:constr type="primFontSz" for="ch" forName="item3" refType="primFontSz" refFor="ch" refForName="item1" op="equ"/>
          <dgm:constr type="w" for="ch" forName="funnel" refType="w" fact="0.7"/>
          <dgm:constr type="h" for="ch" forName="funnel" refType="h" fact="0.7"/>
          <dgm:constr type="t" for="ch" forName="funnel"/>
          <dgm:constr type="l" for="ch" forName="funnel"/>
        </dgm:constrLst>
      </dgm:else>
    </dgm:choose>
    <dgm:ruleLst/>
    <dgm:choose name="Name4">
      <dgm:if name="Name5" axis="ch" ptType="node" func="cnt" op="gte" val="1">
        <dgm:layoutNode name="ellipse" styleLbl="trBgShp">
          <dgm:alg type="sp"/>
          <dgm:shape xmlns:r="http://schemas.openxmlformats.org/officeDocument/2006/relationships" type="ellipse" r:blip="">
            <dgm:adjLst/>
          </dgm:shape>
          <dgm:presOf/>
          <dgm:constrLst/>
          <dgm:ruleLst/>
        </dgm:layoutNode>
        <dgm:layoutNode name="arrow1" styleLbl="fgShp">
          <dgm:alg type="sp"/>
          <dgm:shape xmlns:r="http://schemas.openxmlformats.org/officeDocument/2006/relationships" type="downArrow" r:blip="">
            <dgm:adjLst/>
          </dgm:shape>
          <dgm:presOf/>
          <dgm:constrLst/>
          <dgm:ruleLst/>
        </dgm:layoutNode>
        <dgm:layoutNode name="rectangle" styleLbl="revTx">
          <dgm:varLst>
            <dgm:bulletEnabled val="1"/>
          </dgm:varLst>
          <dgm:alg type="tx">
            <dgm:param type="txAnchorHorzCh" val="ctr"/>
          </dgm:alg>
          <dgm:shape xmlns:r="http://schemas.openxmlformats.org/officeDocument/2006/relationships" type="rect" r:blip="">
            <dgm:adjLst/>
          </dgm:shape>
          <dgm:choose name="Name6">
            <dgm:if name="Name7" axis="ch" ptType="node" func="cnt" op="equ" val="1">
              <dgm:presOf axis="ch desOrSelf" ptType="node node" st="1 1" cnt="1 0"/>
            </dgm:if>
            <dgm:if name="Name8" axis="ch" ptType="node" func="cnt" op="equ" val="2">
              <dgm:presOf axis="ch desOrSelf" ptType="node node" st="2 1" cnt="1 0"/>
            </dgm:if>
            <dgm:if name="Name9" axis="ch" ptType="node" func="cnt" op="equ" val="3">
              <dgm:presOf axis="ch desOrSelf" ptType="node node" st="3 1" cnt="1 0"/>
            </dgm:if>
            <dgm:else name="Name10">
              <dgm:presOf axis="ch desOrSelf" ptType="node node" st="4 1" cnt="1 0"/>
            </dgm:else>
          </dgm:choose>
          <dgm:constrLst/>
          <dgm:ruleLst>
            <dgm:rule type="primFontSz" val="5" fact="NaN" max="NaN"/>
          </dgm:ruleLst>
        </dgm:layoutNode>
        <dgm:forEach name="Name11" axis="ch" ptType="node" st="2" cnt="1">
          <dgm:layoutNode name="item1" styleLbl="node1">
            <dgm:varLst>
              <dgm:bulletEnabled val="1"/>
            </dgm:varLst>
            <dgm:alg type="tx">
              <dgm:param type="txAnchorVertCh" val="mid"/>
            </dgm:alg>
            <dgm:shape xmlns:r="http://schemas.openxmlformats.org/officeDocument/2006/relationships" type="ellipse" r:blip="">
              <dgm:adjLst/>
            </dgm:shape>
            <dgm:choose name="Name12">
              <dgm:if name="Name13" axis="root ch" ptType="all node" func="cnt" op="equ" val="1">
                <dgm:presOf/>
              </dgm:if>
              <dgm:if name="Name14" axis="root ch" ptType="all node" func="cnt" op="equ" val="2">
                <dgm:presOf axis="root ch desOrSelf" ptType="all node node" st="1 1 1" cnt="0 1 0"/>
              </dgm:if>
              <dgm:if name="Name15" axis="root ch" ptType="all node" func="cnt" op="equ" val="3">
                <dgm:presOf axis="root ch desOrSelf" ptType="all node node" st="1 2 1" cnt="0 1 0"/>
              </dgm:if>
              <dgm:else name="Name16">
                <dgm:presOf axis="root ch desOrSelf" ptType="all node node" st="1 3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17" axis="ch" ptType="node" st="3" cnt="1">
          <dgm:layoutNode name="item2" styleLbl="node1">
            <dgm:varLst>
              <dgm:bulletEnabled val="1"/>
            </dgm:varLst>
            <dgm:alg type="tx">
              <dgm:param type="txAnchorVertCh" val="mid"/>
            </dgm:alg>
            <dgm:shape xmlns:r="http://schemas.openxmlformats.org/officeDocument/2006/relationships" type="ellipse" r:blip="">
              <dgm:adjLst/>
            </dgm:shape>
            <dgm:choose name="Name18">
              <dgm:if name="Name19" axis="root ch" ptType="all node" func="cnt" op="equ" val="1">
                <dgm:presOf/>
              </dgm:if>
              <dgm:if name="Name20" axis="root ch" ptType="all node" func="cnt" op="equ" val="2">
                <dgm:presOf/>
              </dgm:if>
              <dgm:if name="Name21" axis="root ch" ptType="all node" func="cnt" op="equ" val="3">
                <dgm:presOf axis="root ch desOrSelf" ptType="all node node" st="1 1 1" cnt="0 1 0"/>
              </dgm:if>
              <dgm:else name="Name22">
                <dgm:presOf axis="root ch desOrSelf" ptType="all node node" st="1 2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23" axis="ch" ptType="node" st="4" cnt="1">
          <dgm:layoutNode name="item3" styleLbl="node1">
            <dgm:varLst>
              <dgm:bulletEnabled val="1"/>
            </dgm:varLst>
            <dgm:alg type="tx">
              <dgm:param type="txAnchorVertCh" val="mid"/>
            </dgm:alg>
            <dgm:shape xmlns:r="http://schemas.openxmlformats.org/officeDocument/2006/relationships" type="ellipse" r:blip="">
              <dgm:adjLst/>
            </dgm:shape>
            <dgm:choose name="Name24">
              <dgm:if name="Name25" axis="root ch" ptType="all node" func="cnt" op="equ" val="1">
                <dgm:presOf/>
              </dgm:if>
              <dgm:if name="Name26" axis="root ch" ptType="all node" func="cnt" op="equ" val="2">
                <dgm:presOf/>
              </dgm:if>
              <dgm:if name="Name27" axis="root ch" ptType="all node" func="cnt" op="equ" val="3">
                <dgm:presOf/>
              </dgm:if>
              <dgm:else name="Name28">
                <dgm:presOf axis="root ch desOrSelf" ptType="all node node" st="1 1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layoutNode name="funnel" styleLbl="trAlignAcc1">
          <dgm:alg type="sp"/>
          <dgm:shape xmlns:r="http://schemas.openxmlformats.org/officeDocument/2006/relationships" type="funnel" r:blip="">
            <dgm:adjLst/>
          </dgm:shape>
          <dgm:presOf/>
          <dgm:constrLst/>
          <dgm:ruleLst/>
        </dgm:layoutNode>
      </dgm:if>
      <dgm:else name="Name29"/>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7CFA2-235B-4E45-8DA0-8279A7AB1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26</Pages>
  <Words>11500</Words>
  <Characters>65555</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76902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Jin Rong</dc:creator>
  <cp:lastModifiedBy>William Chan</cp:lastModifiedBy>
  <cp:revision>12</cp:revision>
  <cp:lastPrinted>2024-03-03T02:40:00Z</cp:lastPrinted>
  <dcterms:created xsi:type="dcterms:W3CDTF">2023-09-02T00:31:00Z</dcterms:created>
  <dcterms:modified xsi:type="dcterms:W3CDTF">2025-02-05T13:07:00Z</dcterms:modified>
</cp:coreProperties>
</file>