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35C7BD" w14:textId="77777777" w:rsidR="00F12512" w:rsidRPr="00F12512" w:rsidRDefault="00F12512" w:rsidP="00F12512">
      <w:pPr>
        <w:spacing w:after="0"/>
        <w:jc w:val="both"/>
        <w:rPr>
          <w:rFonts w:ascii="Times New Roman" w:hAnsi="Times New Roman" w:cs="Times New Roman"/>
          <w:b/>
          <w:bCs/>
        </w:rPr>
      </w:pPr>
      <w:r w:rsidRPr="00F12512">
        <w:rPr>
          <w:rFonts w:ascii="Times New Roman" w:hAnsi="Times New Roman" w:cs="Times New Roman"/>
          <w:b/>
          <w:bCs/>
        </w:rPr>
        <w:t>1. Executive Summary</w:t>
      </w:r>
    </w:p>
    <w:p w14:paraId="203C9805" w14:textId="77777777" w:rsidR="00F12512" w:rsidRPr="00F12512" w:rsidRDefault="00F12512" w:rsidP="00F12512">
      <w:pPr>
        <w:spacing w:after="0"/>
        <w:jc w:val="both"/>
        <w:rPr>
          <w:rFonts w:ascii="Times New Roman" w:hAnsi="Times New Roman" w:cs="Times New Roman"/>
        </w:rPr>
      </w:pPr>
      <w:r w:rsidRPr="00F12512">
        <w:rPr>
          <w:rFonts w:ascii="Times New Roman" w:hAnsi="Times New Roman" w:cs="Times New Roman"/>
        </w:rPr>
        <w:t>This report details the outcome of a red-team-aligned, controlled malware simulation executed in a Windows 10 Pro virtual environment. The purpose was to mimic post-exploitation behaviors—specifically credential theft, stealthy process injection, and persistence—to validate incident response (IR) playbooks, test memory forensics tooling (Volatility 3), and demonstrate detection gaps in live system monitoring.</w:t>
      </w:r>
    </w:p>
    <w:p w14:paraId="4FA0C31E" w14:textId="77777777" w:rsidR="00F12512" w:rsidRPr="00F12512" w:rsidRDefault="00F12512" w:rsidP="00F12512">
      <w:pPr>
        <w:spacing w:after="0"/>
        <w:jc w:val="both"/>
        <w:rPr>
          <w:rFonts w:ascii="Times New Roman" w:hAnsi="Times New Roman" w:cs="Times New Roman"/>
        </w:rPr>
      </w:pPr>
      <w:r w:rsidRPr="00F12512">
        <w:rPr>
          <w:rFonts w:ascii="Times New Roman" w:hAnsi="Times New Roman" w:cs="Times New Roman"/>
        </w:rPr>
        <w:t xml:space="preserve">The attacker scenario focused on the use of </w:t>
      </w:r>
      <w:proofErr w:type="spellStart"/>
      <w:r w:rsidRPr="00F12512">
        <w:rPr>
          <w:rFonts w:ascii="Times New Roman" w:hAnsi="Times New Roman" w:cs="Times New Roman"/>
        </w:rPr>
        <w:t>mimikatz</w:t>
      </w:r>
      <w:proofErr w:type="spellEnd"/>
      <w:r w:rsidRPr="00F12512">
        <w:rPr>
          <w:rFonts w:ascii="Times New Roman" w:hAnsi="Times New Roman" w:cs="Times New Roman"/>
        </w:rPr>
        <w:t xml:space="preserve"> to dump credentials from LSASS memory and the use of </w:t>
      </w:r>
      <w:proofErr w:type="spellStart"/>
      <w:r w:rsidRPr="00F12512">
        <w:rPr>
          <w:rFonts w:ascii="Times New Roman" w:hAnsi="Times New Roman" w:cs="Times New Roman"/>
        </w:rPr>
        <w:t>schtasks</w:t>
      </w:r>
      <w:proofErr w:type="spellEnd"/>
      <w:r w:rsidRPr="00F12512">
        <w:rPr>
          <w:rFonts w:ascii="Times New Roman" w:hAnsi="Times New Roman" w:cs="Times New Roman"/>
        </w:rPr>
        <w:t xml:space="preserve"> to achieve persistence. Payloads were injected into legitimate processes, such as splunkd.exe, to illustrate common defense evasion techniques.</w:t>
      </w:r>
    </w:p>
    <w:p w14:paraId="656A44CA" w14:textId="77777777" w:rsidR="00F12512" w:rsidRPr="00F12512" w:rsidRDefault="00F12512" w:rsidP="00F12512">
      <w:pPr>
        <w:spacing w:after="0"/>
        <w:jc w:val="both"/>
        <w:rPr>
          <w:rFonts w:ascii="Times New Roman" w:hAnsi="Times New Roman" w:cs="Times New Roman"/>
        </w:rPr>
      </w:pPr>
      <w:r w:rsidRPr="00F12512">
        <w:rPr>
          <w:rFonts w:ascii="Times New Roman" w:hAnsi="Times New Roman" w:cs="Times New Roman"/>
        </w:rPr>
        <w:t xml:space="preserve">Volatile memory was captured immediately post-execution and examined offline to simulate real-world DFIR (Digital Forensics and Incident Response) processes. Key artifacts were recovered and correlated with MITRE ATT&amp;CK techniques. Host-based images (Process Explorer, Autoruns, Task Scheduler, </w:t>
      </w:r>
      <w:proofErr w:type="spellStart"/>
      <w:r w:rsidRPr="00F12512">
        <w:rPr>
          <w:rFonts w:ascii="Times New Roman" w:hAnsi="Times New Roman" w:cs="Times New Roman"/>
        </w:rPr>
        <w:t>TCPView</w:t>
      </w:r>
      <w:proofErr w:type="spellEnd"/>
      <w:r w:rsidRPr="00F12512">
        <w:rPr>
          <w:rFonts w:ascii="Times New Roman" w:hAnsi="Times New Roman" w:cs="Times New Roman"/>
        </w:rPr>
        <w:t>, and Registry snapshots) further validated memory artifacts.</w:t>
      </w:r>
    </w:p>
    <w:p w14:paraId="38DDF2FE" w14:textId="77777777" w:rsidR="00F12512" w:rsidRPr="00F12512" w:rsidRDefault="00F12512" w:rsidP="00F12512">
      <w:pPr>
        <w:spacing w:after="0"/>
        <w:jc w:val="both"/>
        <w:rPr>
          <w:rFonts w:ascii="Times New Roman" w:hAnsi="Times New Roman" w:cs="Times New Roman"/>
        </w:rPr>
      </w:pPr>
      <w:r w:rsidRPr="00F12512">
        <w:rPr>
          <w:rFonts w:ascii="Times New Roman" w:hAnsi="Times New Roman" w:cs="Times New Roman"/>
        </w:rPr>
        <w:t>From a broader business risk standpoint, this simulation represents threat actor behaviors aligned with credential harvesting and lateral movement stages of the attack lifecycle. Failure to detect such activity may result in privilege escalation, unauthorized access to critical assets, ransomware deployment, or exfiltration of sensitive data.</w:t>
      </w:r>
    </w:p>
    <w:p w14:paraId="35BFCC8C" w14:textId="77777777" w:rsidR="00F12512" w:rsidRPr="00F12512" w:rsidRDefault="00F12512" w:rsidP="00F12512">
      <w:pPr>
        <w:spacing w:after="0"/>
        <w:jc w:val="both"/>
        <w:rPr>
          <w:rFonts w:ascii="Times New Roman" w:hAnsi="Times New Roman" w:cs="Times New Roman"/>
        </w:rPr>
      </w:pPr>
      <w:r w:rsidRPr="00F12512">
        <w:rPr>
          <w:rFonts w:ascii="Times New Roman" w:hAnsi="Times New Roman" w:cs="Times New Roman"/>
        </w:rPr>
        <w:t>This document provides:</w:t>
      </w:r>
    </w:p>
    <w:p w14:paraId="1A16DB46" w14:textId="77777777" w:rsidR="00F12512" w:rsidRPr="00F12512" w:rsidRDefault="00F12512" w:rsidP="00F12512">
      <w:pPr>
        <w:numPr>
          <w:ilvl w:val="0"/>
          <w:numId w:val="50"/>
        </w:numPr>
        <w:spacing w:after="0"/>
        <w:jc w:val="both"/>
        <w:rPr>
          <w:rFonts w:ascii="Times New Roman" w:hAnsi="Times New Roman" w:cs="Times New Roman"/>
        </w:rPr>
      </w:pPr>
      <w:r w:rsidRPr="00F12512">
        <w:rPr>
          <w:rFonts w:ascii="Times New Roman" w:hAnsi="Times New Roman" w:cs="Times New Roman"/>
        </w:rPr>
        <w:t>A complete technical breakdown of the infection chain</w:t>
      </w:r>
    </w:p>
    <w:p w14:paraId="79E6B9AF" w14:textId="77777777" w:rsidR="00F12512" w:rsidRPr="00F12512" w:rsidRDefault="00F12512" w:rsidP="00F12512">
      <w:pPr>
        <w:numPr>
          <w:ilvl w:val="0"/>
          <w:numId w:val="50"/>
        </w:numPr>
        <w:spacing w:after="0"/>
        <w:jc w:val="both"/>
        <w:rPr>
          <w:rFonts w:ascii="Times New Roman" w:hAnsi="Times New Roman" w:cs="Times New Roman"/>
        </w:rPr>
      </w:pPr>
      <w:r w:rsidRPr="00F12512">
        <w:rPr>
          <w:rFonts w:ascii="Times New Roman" w:hAnsi="Times New Roman" w:cs="Times New Roman"/>
        </w:rPr>
        <w:t>Memory forensics findings with supporting screenshots and hash evidence</w:t>
      </w:r>
    </w:p>
    <w:p w14:paraId="236E63B0" w14:textId="77777777" w:rsidR="00F12512" w:rsidRPr="00F12512" w:rsidRDefault="00F12512" w:rsidP="00F12512">
      <w:pPr>
        <w:numPr>
          <w:ilvl w:val="0"/>
          <w:numId w:val="50"/>
        </w:numPr>
        <w:spacing w:after="0"/>
        <w:jc w:val="both"/>
        <w:rPr>
          <w:rFonts w:ascii="Times New Roman" w:hAnsi="Times New Roman" w:cs="Times New Roman"/>
        </w:rPr>
      </w:pPr>
      <w:r w:rsidRPr="00F12512">
        <w:rPr>
          <w:rFonts w:ascii="Times New Roman" w:hAnsi="Times New Roman" w:cs="Times New Roman"/>
        </w:rPr>
        <w:t>IOC correlation and MITRE mapping</w:t>
      </w:r>
    </w:p>
    <w:p w14:paraId="5CF32D2E" w14:textId="77777777" w:rsidR="00F12512" w:rsidRPr="00F12512" w:rsidRDefault="00F12512" w:rsidP="00F12512">
      <w:pPr>
        <w:numPr>
          <w:ilvl w:val="0"/>
          <w:numId w:val="50"/>
        </w:numPr>
        <w:spacing w:after="0"/>
        <w:jc w:val="both"/>
        <w:rPr>
          <w:rFonts w:ascii="Times New Roman" w:hAnsi="Times New Roman" w:cs="Times New Roman"/>
        </w:rPr>
      </w:pPr>
      <w:r w:rsidRPr="00F12512">
        <w:rPr>
          <w:rFonts w:ascii="Times New Roman" w:hAnsi="Times New Roman" w:cs="Times New Roman"/>
        </w:rPr>
        <w:t>Stakeholder-specific recommendations</w:t>
      </w:r>
    </w:p>
    <w:p w14:paraId="78191A2B" w14:textId="77777777" w:rsidR="00F12512" w:rsidRPr="00F12512" w:rsidRDefault="00F12512" w:rsidP="00F12512">
      <w:pPr>
        <w:numPr>
          <w:ilvl w:val="0"/>
          <w:numId w:val="50"/>
        </w:numPr>
        <w:spacing w:after="0"/>
        <w:jc w:val="both"/>
        <w:rPr>
          <w:rFonts w:ascii="Times New Roman" w:hAnsi="Times New Roman" w:cs="Times New Roman"/>
        </w:rPr>
      </w:pPr>
      <w:r w:rsidRPr="00F12512">
        <w:rPr>
          <w:rFonts w:ascii="Times New Roman" w:hAnsi="Times New Roman" w:cs="Times New Roman"/>
        </w:rPr>
        <w:t>Lessons learned for improving detection and incident response maturity</w:t>
      </w:r>
    </w:p>
    <w:p w14:paraId="760DE95D" w14:textId="0F8EDEAF" w:rsidR="00F12512" w:rsidRPr="00F12512" w:rsidRDefault="00F12512" w:rsidP="00F12512">
      <w:pPr>
        <w:spacing w:after="0"/>
        <w:jc w:val="both"/>
        <w:rPr>
          <w:rFonts w:ascii="Times New Roman" w:hAnsi="Times New Roman" w:cs="Times New Roman"/>
        </w:rPr>
      </w:pPr>
    </w:p>
    <w:p w14:paraId="0EBE9DD5" w14:textId="77777777" w:rsidR="00F12512" w:rsidRPr="00F12512" w:rsidRDefault="00F12512" w:rsidP="00F12512">
      <w:pPr>
        <w:spacing w:after="0"/>
        <w:jc w:val="both"/>
        <w:rPr>
          <w:rFonts w:ascii="Times New Roman" w:hAnsi="Times New Roman" w:cs="Times New Roman"/>
          <w:b/>
          <w:bCs/>
        </w:rPr>
      </w:pPr>
      <w:r w:rsidRPr="00F12512">
        <w:rPr>
          <w:rFonts w:ascii="Times New Roman" w:hAnsi="Times New Roman" w:cs="Times New Roman"/>
          <w:b/>
          <w:bCs/>
        </w:rPr>
        <w:t>2. Objective</w:t>
      </w:r>
    </w:p>
    <w:p w14:paraId="41B9B066" w14:textId="77777777" w:rsidR="00F12512" w:rsidRPr="00F12512" w:rsidRDefault="00F12512" w:rsidP="00F12512">
      <w:pPr>
        <w:numPr>
          <w:ilvl w:val="0"/>
          <w:numId w:val="51"/>
        </w:numPr>
        <w:spacing w:after="0"/>
        <w:jc w:val="both"/>
        <w:rPr>
          <w:rFonts w:ascii="Times New Roman" w:hAnsi="Times New Roman" w:cs="Times New Roman"/>
        </w:rPr>
      </w:pPr>
      <w:r w:rsidRPr="00F12512">
        <w:rPr>
          <w:rFonts w:ascii="Times New Roman" w:hAnsi="Times New Roman" w:cs="Times New Roman"/>
        </w:rPr>
        <w:t>Emulate adversarial post-exploitation behaviors including credential dumping and persistence.</w:t>
      </w:r>
    </w:p>
    <w:p w14:paraId="0BB0FF7E" w14:textId="77777777" w:rsidR="00F12512" w:rsidRPr="00F12512" w:rsidRDefault="00F12512" w:rsidP="00F12512">
      <w:pPr>
        <w:numPr>
          <w:ilvl w:val="0"/>
          <w:numId w:val="51"/>
        </w:numPr>
        <w:spacing w:after="0"/>
        <w:jc w:val="both"/>
        <w:rPr>
          <w:rFonts w:ascii="Times New Roman" w:hAnsi="Times New Roman" w:cs="Times New Roman"/>
        </w:rPr>
      </w:pPr>
      <w:r w:rsidRPr="00F12512">
        <w:rPr>
          <w:rFonts w:ascii="Times New Roman" w:hAnsi="Times New Roman" w:cs="Times New Roman"/>
        </w:rPr>
        <w:t>Capture RAM post-infection to preserve volatile evidence.</w:t>
      </w:r>
    </w:p>
    <w:p w14:paraId="20462E5C" w14:textId="77777777" w:rsidR="00F12512" w:rsidRPr="00F12512" w:rsidRDefault="00F12512" w:rsidP="00F12512">
      <w:pPr>
        <w:numPr>
          <w:ilvl w:val="0"/>
          <w:numId w:val="51"/>
        </w:numPr>
        <w:spacing w:after="0"/>
        <w:jc w:val="both"/>
        <w:rPr>
          <w:rFonts w:ascii="Times New Roman" w:hAnsi="Times New Roman" w:cs="Times New Roman"/>
        </w:rPr>
      </w:pPr>
      <w:r w:rsidRPr="00F12512">
        <w:rPr>
          <w:rFonts w:ascii="Times New Roman" w:hAnsi="Times New Roman" w:cs="Times New Roman"/>
        </w:rPr>
        <w:t>Analyze memory using Volatility 3 and validate against endpoint-level artifacts.</w:t>
      </w:r>
    </w:p>
    <w:p w14:paraId="3F6D51FE" w14:textId="77777777" w:rsidR="00F12512" w:rsidRPr="00F12512" w:rsidRDefault="00F12512" w:rsidP="00F12512">
      <w:pPr>
        <w:numPr>
          <w:ilvl w:val="0"/>
          <w:numId w:val="51"/>
        </w:numPr>
        <w:spacing w:after="0"/>
        <w:jc w:val="both"/>
        <w:rPr>
          <w:rFonts w:ascii="Times New Roman" w:hAnsi="Times New Roman" w:cs="Times New Roman"/>
        </w:rPr>
      </w:pPr>
      <w:r w:rsidRPr="00F12512">
        <w:rPr>
          <w:rFonts w:ascii="Times New Roman" w:hAnsi="Times New Roman" w:cs="Times New Roman"/>
        </w:rPr>
        <w:t>Provide an industry-grade IR report suitable for security audits, red/blue team exercises, and compliance documentation.</w:t>
      </w:r>
    </w:p>
    <w:p w14:paraId="5FEF5D8E" w14:textId="150B2D86" w:rsidR="00F12512" w:rsidRPr="00F12512" w:rsidRDefault="00F12512" w:rsidP="00F12512">
      <w:pPr>
        <w:spacing w:after="0"/>
        <w:jc w:val="both"/>
        <w:rPr>
          <w:rFonts w:ascii="Times New Roman" w:hAnsi="Times New Roman" w:cs="Times New Roman"/>
        </w:rPr>
      </w:pPr>
    </w:p>
    <w:p w14:paraId="7CE4FA15" w14:textId="77777777" w:rsidR="00F12512" w:rsidRPr="00F12512" w:rsidRDefault="00F12512" w:rsidP="00F12512">
      <w:pPr>
        <w:spacing w:after="0"/>
        <w:jc w:val="both"/>
        <w:rPr>
          <w:rFonts w:ascii="Times New Roman" w:hAnsi="Times New Roman" w:cs="Times New Roman"/>
          <w:b/>
          <w:bCs/>
        </w:rPr>
      </w:pPr>
      <w:r w:rsidRPr="00F12512">
        <w:rPr>
          <w:rFonts w:ascii="Times New Roman" w:hAnsi="Times New Roman" w:cs="Times New Roman"/>
          <w:b/>
          <w:bCs/>
        </w:rPr>
        <w:t>3. Environment Overview</w:t>
      </w:r>
    </w:p>
    <w:p w14:paraId="775AEE3D" w14:textId="77777777" w:rsidR="00F12512" w:rsidRPr="00F12512" w:rsidRDefault="00F12512" w:rsidP="00F12512">
      <w:pPr>
        <w:spacing w:after="0"/>
        <w:jc w:val="both"/>
        <w:rPr>
          <w:rFonts w:ascii="Times New Roman" w:hAnsi="Times New Roman" w:cs="Times New Roman"/>
        </w:rPr>
      </w:pPr>
      <w:r w:rsidRPr="00F12512">
        <w:rPr>
          <w:rFonts w:ascii="Times New Roman" w:hAnsi="Times New Roman" w:cs="Times New Roman"/>
          <w:b/>
          <w:bCs/>
        </w:rPr>
        <w:t>Host System:</w:t>
      </w:r>
    </w:p>
    <w:p w14:paraId="767288AD" w14:textId="77777777" w:rsidR="00F12512" w:rsidRPr="00F12512" w:rsidRDefault="00F12512" w:rsidP="00F12512">
      <w:pPr>
        <w:numPr>
          <w:ilvl w:val="0"/>
          <w:numId w:val="52"/>
        </w:numPr>
        <w:spacing w:after="0"/>
        <w:jc w:val="both"/>
        <w:rPr>
          <w:rFonts w:ascii="Times New Roman" w:hAnsi="Times New Roman" w:cs="Times New Roman"/>
        </w:rPr>
      </w:pPr>
      <w:r w:rsidRPr="00F12512">
        <w:rPr>
          <w:rFonts w:ascii="Times New Roman" w:hAnsi="Times New Roman" w:cs="Times New Roman"/>
        </w:rPr>
        <w:t>Windows 10 Home</w:t>
      </w:r>
    </w:p>
    <w:p w14:paraId="22F2520E" w14:textId="77777777" w:rsidR="00F12512" w:rsidRPr="00F12512" w:rsidRDefault="00F12512" w:rsidP="00F12512">
      <w:pPr>
        <w:numPr>
          <w:ilvl w:val="0"/>
          <w:numId w:val="52"/>
        </w:numPr>
        <w:spacing w:after="0"/>
        <w:jc w:val="both"/>
        <w:rPr>
          <w:rFonts w:ascii="Times New Roman" w:hAnsi="Times New Roman" w:cs="Times New Roman"/>
        </w:rPr>
      </w:pPr>
      <w:r w:rsidRPr="00F12512">
        <w:rPr>
          <w:rFonts w:ascii="Times New Roman" w:hAnsi="Times New Roman" w:cs="Times New Roman"/>
        </w:rPr>
        <w:t>Isolated, with no internet access</w:t>
      </w:r>
    </w:p>
    <w:p w14:paraId="4542AAA4" w14:textId="77777777" w:rsidR="00F12512" w:rsidRPr="00F12512" w:rsidRDefault="00F12512" w:rsidP="00F12512">
      <w:pPr>
        <w:spacing w:after="0"/>
        <w:jc w:val="both"/>
        <w:rPr>
          <w:rFonts w:ascii="Times New Roman" w:hAnsi="Times New Roman" w:cs="Times New Roman"/>
        </w:rPr>
      </w:pPr>
      <w:r w:rsidRPr="00F12512">
        <w:rPr>
          <w:rFonts w:ascii="Times New Roman" w:hAnsi="Times New Roman" w:cs="Times New Roman"/>
          <w:b/>
          <w:bCs/>
        </w:rPr>
        <w:t>Virtual Lab:</w:t>
      </w:r>
    </w:p>
    <w:p w14:paraId="29994154" w14:textId="77777777" w:rsidR="00F12512" w:rsidRPr="00F12512" w:rsidRDefault="00F12512" w:rsidP="00F12512">
      <w:pPr>
        <w:numPr>
          <w:ilvl w:val="0"/>
          <w:numId w:val="53"/>
        </w:numPr>
        <w:spacing w:after="0"/>
        <w:jc w:val="both"/>
        <w:rPr>
          <w:rFonts w:ascii="Times New Roman" w:hAnsi="Times New Roman" w:cs="Times New Roman"/>
        </w:rPr>
      </w:pPr>
      <w:r w:rsidRPr="00F12512">
        <w:rPr>
          <w:rFonts w:ascii="Times New Roman" w:hAnsi="Times New Roman" w:cs="Times New Roman"/>
          <w:b/>
          <w:bCs/>
        </w:rPr>
        <w:t>Victim VM</w:t>
      </w:r>
      <w:r w:rsidRPr="00F12512">
        <w:rPr>
          <w:rFonts w:ascii="Times New Roman" w:hAnsi="Times New Roman" w:cs="Times New Roman"/>
        </w:rPr>
        <w:t>: Windows 10 Pro (Target for credential theft)</w:t>
      </w:r>
    </w:p>
    <w:p w14:paraId="776BEEA2" w14:textId="77777777" w:rsidR="00F12512" w:rsidRPr="00F12512" w:rsidRDefault="00F12512" w:rsidP="00F12512">
      <w:pPr>
        <w:numPr>
          <w:ilvl w:val="0"/>
          <w:numId w:val="53"/>
        </w:numPr>
        <w:spacing w:after="0"/>
        <w:jc w:val="both"/>
        <w:rPr>
          <w:rFonts w:ascii="Times New Roman" w:hAnsi="Times New Roman" w:cs="Times New Roman"/>
        </w:rPr>
      </w:pPr>
      <w:r w:rsidRPr="00F12512">
        <w:rPr>
          <w:rFonts w:ascii="Times New Roman" w:hAnsi="Times New Roman" w:cs="Times New Roman"/>
          <w:b/>
          <w:bCs/>
        </w:rPr>
        <w:t>Attacker VM</w:t>
      </w:r>
      <w:r w:rsidRPr="00F12512">
        <w:rPr>
          <w:rFonts w:ascii="Times New Roman" w:hAnsi="Times New Roman" w:cs="Times New Roman"/>
        </w:rPr>
        <w:t>: Kali Linux (Volatility 3 + tools)</w:t>
      </w:r>
    </w:p>
    <w:p w14:paraId="02AEA2C2" w14:textId="77777777" w:rsidR="00F12512" w:rsidRPr="00F12512" w:rsidRDefault="00F12512" w:rsidP="00F12512">
      <w:pPr>
        <w:spacing w:after="0"/>
        <w:jc w:val="both"/>
        <w:rPr>
          <w:rFonts w:ascii="Times New Roman" w:hAnsi="Times New Roman" w:cs="Times New Roman"/>
        </w:rPr>
      </w:pPr>
      <w:r w:rsidRPr="00F12512">
        <w:rPr>
          <w:rFonts w:ascii="Times New Roman" w:hAnsi="Times New Roman" w:cs="Times New Roman"/>
          <w:b/>
          <w:bCs/>
        </w:rPr>
        <w:t>Security Controls:</w:t>
      </w:r>
    </w:p>
    <w:p w14:paraId="00A6A128" w14:textId="77777777" w:rsidR="00F12512" w:rsidRPr="00F12512" w:rsidRDefault="00F12512" w:rsidP="00F12512">
      <w:pPr>
        <w:numPr>
          <w:ilvl w:val="0"/>
          <w:numId w:val="54"/>
        </w:numPr>
        <w:spacing w:after="0"/>
        <w:jc w:val="both"/>
        <w:rPr>
          <w:rFonts w:ascii="Times New Roman" w:hAnsi="Times New Roman" w:cs="Times New Roman"/>
        </w:rPr>
      </w:pPr>
      <w:r w:rsidRPr="00F12512">
        <w:rPr>
          <w:rFonts w:ascii="Times New Roman" w:hAnsi="Times New Roman" w:cs="Times New Roman"/>
        </w:rPr>
        <w:lastRenderedPageBreak/>
        <w:t>VM Snapshots pre-/post-execution</w:t>
      </w:r>
    </w:p>
    <w:p w14:paraId="13812340" w14:textId="77777777" w:rsidR="00F12512" w:rsidRPr="00F12512" w:rsidRDefault="00F12512" w:rsidP="00F12512">
      <w:pPr>
        <w:numPr>
          <w:ilvl w:val="0"/>
          <w:numId w:val="54"/>
        </w:numPr>
        <w:spacing w:after="0"/>
        <w:jc w:val="both"/>
        <w:rPr>
          <w:rFonts w:ascii="Times New Roman" w:hAnsi="Times New Roman" w:cs="Times New Roman"/>
        </w:rPr>
      </w:pPr>
      <w:r w:rsidRPr="00F12512">
        <w:rPr>
          <w:rFonts w:ascii="Times New Roman" w:hAnsi="Times New Roman" w:cs="Times New Roman"/>
        </w:rPr>
        <w:t>No external network communication (Air-gapped simulation)</w:t>
      </w:r>
    </w:p>
    <w:p w14:paraId="5C31FCB3" w14:textId="77777777" w:rsidR="00F12512" w:rsidRPr="00F12512" w:rsidRDefault="00F12512" w:rsidP="00F12512">
      <w:pPr>
        <w:numPr>
          <w:ilvl w:val="0"/>
          <w:numId w:val="54"/>
        </w:numPr>
        <w:spacing w:after="0"/>
        <w:jc w:val="both"/>
        <w:rPr>
          <w:rFonts w:ascii="Times New Roman" w:hAnsi="Times New Roman" w:cs="Times New Roman"/>
        </w:rPr>
      </w:pPr>
      <w:r w:rsidRPr="00F12512">
        <w:rPr>
          <w:rFonts w:ascii="Times New Roman" w:hAnsi="Times New Roman" w:cs="Times New Roman"/>
        </w:rPr>
        <w:t xml:space="preserve">Memory capture: 20250602.mem using </w:t>
      </w:r>
      <w:proofErr w:type="spellStart"/>
      <w:r w:rsidRPr="00F12512">
        <w:rPr>
          <w:rFonts w:ascii="Times New Roman" w:hAnsi="Times New Roman" w:cs="Times New Roman"/>
        </w:rPr>
        <w:t>Belkasoft</w:t>
      </w:r>
      <w:proofErr w:type="spellEnd"/>
      <w:r w:rsidRPr="00F12512">
        <w:rPr>
          <w:rFonts w:ascii="Times New Roman" w:hAnsi="Times New Roman" w:cs="Times New Roman"/>
        </w:rPr>
        <w:t xml:space="preserve"> RAM Capturer</w:t>
      </w:r>
    </w:p>
    <w:p w14:paraId="04B83D6C" w14:textId="7701A45B" w:rsidR="00F12512" w:rsidRPr="00F12512" w:rsidRDefault="00F12512" w:rsidP="00F12512">
      <w:pPr>
        <w:spacing w:after="0"/>
        <w:jc w:val="both"/>
        <w:rPr>
          <w:rFonts w:ascii="Times New Roman" w:hAnsi="Times New Roman" w:cs="Times New Roman"/>
        </w:rPr>
      </w:pPr>
    </w:p>
    <w:p w14:paraId="2B190E7C" w14:textId="77777777" w:rsidR="00F12512" w:rsidRPr="00F12512" w:rsidRDefault="00F12512" w:rsidP="00F12512">
      <w:pPr>
        <w:spacing w:after="0"/>
        <w:jc w:val="both"/>
        <w:rPr>
          <w:rFonts w:ascii="Times New Roman" w:hAnsi="Times New Roman" w:cs="Times New Roman"/>
          <w:b/>
          <w:bCs/>
        </w:rPr>
      </w:pPr>
      <w:r w:rsidRPr="00F12512">
        <w:rPr>
          <w:rFonts w:ascii="Times New Roman" w:hAnsi="Times New Roman" w:cs="Times New Roman"/>
          <w:b/>
          <w:bCs/>
        </w:rPr>
        <w:t>4. Attack Timeline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8"/>
        <w:gridCol w:w="5307"/>
      </w:tblGrid>
      <w:tr w:rsidR="00F12512" w:rsidRPr="00F12512" w14:paraId="67DA3DCE" w14:textId="77777777" w:rsidTr="00F12512">
        <w:trPr>
          <w:tblCellSpacing w:w="15" w:type="dxa"/>
        </w:trPr>
        <w:tc>
          <w:tcPr>
            <w:tcW w:w="0" w:type="auto"/>
            <w:vAlign w:val="center"/>
            <w:hideMark/>
          </w:tcPr>
          <w:p w14:paraId="7B4D7200" w14:textId="77777777" w:rsidR="00F12512" w:rsidRPr="00F12512" w:rsidRDefault="00F12512" w:rsidP="00F12512">
            <w:pPr>
              <w:spacing w:after="0"/>
              <w:jc w:val="both"/>
              <w:rPr>
                <w:rFonts w:ascii="Times New Roman" w:hAnsi="Times New Roman" w:cs="Times New Roman"/>
                <w:b/>
                <w:bCs/>
              </w:rPr>
            </w:pPr>
            <w:r w:rsidRPr="00F12512">
              <w:rPr>
                <w:rFonts w:ascii="Times New Roman" w:hAnsi="Times New Roman" w:cs="Times New Roman"/>
                <w:b/>
                <w:bCs/>
              </w:rPr>
              <w:t>Timestamp (UTC)</w:t>
            </w:r>
          </w:p>
        </w:tc>
        <w:tc>
          <w:tcPr>
            <w:tcW w:w="0" w:type="auto"/>
            <w:vAlign w:val="center"/>
            <w:hideMark/>
          </w:tcPr>
          <w:p w14:paraId="651B6ABA" w14:textId="77777777" w:rsidR="00F12512" w:rsidRPr="00F12512" w:rsidRDefault="00F12512" w:rsidP="00F12512">
            <w:pPr>
              <w:spacing w:after="0"/>
              <w:jc w:val="both"/>
              <w:rPr>
                <w:rFonts w:ascii="Times New Roman" w:hAnsi="Times New Roman" w:cs="Times New Roman"/>
                <w:b/>
                <w:bCs/>
              </w:rPr>
            </w:pPr>
            <w:r w:rsidRPr="00F12512">
              <w:rPr>
                <w:rFonts w:ascii="Times New Roman" w:hAnsi="Times New Roman" w:cs="Times New Roman"/>
                <w:b/>
                <w:bCs/>
              </w:rPr>
              <w:t>Description</w:t>
            </w:r>
          </w:p>
        </w:tc>
      </w:tr>
      <w:tr w:rsidR="00F12512" w:rsidRPr="00F12512" w14:paraId="28EF7324" w14:textId="77777777" w:rsidTr="00F12512">
        <w:trPr>
          <w:tblCellSpacing w:w="15" w:type="dxa"/>
        </w:trPr>
        <w:tc>
          <w:tcPr>
            <w:tcW w:w="0" w:type="auto"/>
            <w:vAlign w:val="center"/>
            <w:hideMark/>
          </w:tcPr>
          <w:p w14:paraId="3A81F8AE" w14:textId="77777777" w:rsidR="00F12512" w:rsidRPr="00F12512" w:rsidRDefault="00F12512" w:rsidP="00F12512">
            <w:pPr>
              <w:spacing w:after="0"/>
              <w:jc w:val="both"/>
              <w:rPr>
                <w:rFonts w:ascii="Times New Roman" w:hAnsi="Times New Roman" w:cs="Times New Roman"/>
              </w:rPr>
            </w:pPr>
            <w:r w:rsidRPr="00F12512">
              <w:rPr>
                <w:rFonts w:ascii="Times New Roman" w:hAnsi="Times New Roman" w:cs="Times New Roman"/>
              </w:rPr>
              <w:t>05:18:55</w:t>
            </w:r>
          </w:p>
        </w:tc>
        <w:tc>
          <w:tcPr>
            <w:tcW w:w="0" w:type="auto"/>
            <w:vAlign w:val="center"/>
            <w:hideMark/>
          </w:tcPr>
          <w:p w14:paraId="272DF3D1" w14:textId="77777777" w:rsidR="00F12512" w:rsidRPr="00F12512" w:rsidRDefault="00F12512" w:rsidP="00F12512">
            <w:pPr>
              <w:spacing w:after="0"/>
              <w:jc w:val="both"/>
              <w:rPr>
                <w:rFonts w:ascii="Times New Roman" w:hAnsi="Times New Roman" w:cs="Times New Roman"/>
              </w:rPr>
            </w:pPr>
            <w:r w:rsidRPr="00F12512">
              <w:rPr>
                <w:rFonts w:ascii="Times New Roman" w:hAnsi="Times New Roman" w:cs="Times New Roman"/>
              </w:rPr>
              <w:t>Victim system powered on</w:t>
            </w:r>
          </w:p>
        </w:tc>
      </w:tr>
      <w:tr w:rsidR="00F12512" w:rsidRPr="00F12512" w14:paraId="0C8D2A72" w14:textId="77777777" w:rsidTr="00F12512">
        <w:trPr>
          <w:tblCellSpacing w:w="15" w:type="dxa"/>
        </w:trPr>
        <w:tc>
          <w:tcPr>
            <w:tcW w:w="0" w:type="auto"/>
            <w:vAlign w:val="center"/>
            <w:hideMark/>
          </w:tcPr>
          <w:p w14:paraId="0520FA3B" w14:textId="77777777" w:rsidR="00F12512" w:rsidRPr="00F12512" w:rsidRDefault="00F12512" w:rsidP="00F12512">
            <w:pPr>
              <w:spacing w:after="0"/>
              <w:jc w:val="both"/>
              <w:rPr>
                <w:rFonts w:ascii="Times New Roman" w:hAnsi="Times New Roman" w:cs="Times New Roman"/>
              </w:rPr>
            </w:pPr>
            <w:r w:rsidRPr="00F12512">
              <w:rPr>
                <w:rFonts w:ascii="Times New Roman" w:hAnsi="Times New Roman" w:cs="Times New Roman"/>
              </w:rPr>
              <w:t>05:20:03</w:t>
            </w:r>
          </w:p>
        </w:tc>
        <w:tc>
          <w:tcPr>
            <w:tcW w:w="0" w:type="auto"/>
            <w:vAlign w:val="center"/>
            <w:hideMark/>
          </w:tcPr>
          <w:p w14:paraId="5D2C6E37" w14:textId="77777777" w:rsidR="00F12512" w:rsidRPr="00F12512" w:rsidRDefault="00F12512" w:rsidP="00F12512">
            <w:pPr>
              <w:spacing w:after="0"/>
              <w:jc w:val="both"/>
              <w:rPr>
                <w:rFonts w:ascii="Times New Roman" w:hAnsi="Times New Roman" w:cs="Times New Roman"/>
              </w:rPr>
            </w:pPr>
            <w:r w:rsidRPr="00F12512">
              <w:rPr>
                <w:rFonts w:ascii="Times New Roman" w:hAnsi="Times New Roman" w:cs="Times New Roman"/>
              </w:rPr>
              <w:t>User login and explorer.exe process starts</w:t>
            </w:r>
          </w:p>
        </w:tc>
      </w:tr>
      <w:tr w:rsidR="00F12512" w:rsidRPr="00F12512" w14:paraId="6FB03E28" w14:textId="77777777" w:rsidTr="00F12512">
        <w:trPr>
          <w:tblCellSpacing w:w="15" w:type="dxa"/>
        </w:trPr>
        <w:tc>
          <w:tcPr>
            <w:tcW w:w="0" w:type="auto"/>
            <w:vAlign w:val="center"/>
            <w:hideMark/>
          </w:tcPr>
          <w:p w14:paraId="1EA21190" w14:textId="77777777" w:rsidR="00F12512" w:rsidRPr="00F12512" w:rsidRDefault="00F12512" w:rsidP="00F12512">
            <w:pPr>
              <w:spacing w:after="0"/>
              <w:jc w:val="both"/>
              <w:rPr>
                <w:rFonts w:ascii="Times New Roman" w:hAnsi="Times New Roman" w:cs="Times New Roman"/>
              </w:rPr>
            </w:pPr>
            <w:r w:rsidRPr="00F12512">
              <w:rPr>
                <w:rFonts w:ascii="Times New Roman" w:hAnsi="Times New Roman" w:cs="Times New Roman"/>
              </w:rPr>
              <w:t>05:27:46</w:t>
            </w:r>
          </w:p>
        </w:tc>
        <w:tc>
          <w:tcPr>
            <w:tcW w:w="0" w:type="auto"/>
            <w:vAlign w:val="center"/>
            <w:hideMark/>
          </w:tcPr>
          <w:p w14:paraId="4A8872FD" w14:textId="77777777" w:rsidR="00F12512" w:rsidRPr="00F12512" w:rsidRDefault="00F12512" w:rsidP="00F12512">
            <w:pPr>
              <w:spacing w:after="0"/>
              <w:jc w:val="both"/>
              <w:rPr>
                <w:rFonts w:ascii="Times New Roman" w:hAnsi="Times New Roman" w:cs="Times New Roman"/>
              </w:rPr>
            </w:pPr>
            <w:r w:rsidRPr="00F12512">
              <w:rPr>
                <w:rFonts w:ascii="Times New Roman" w:hAnsi="Times New Roman" w:cs="Times New Roman"/>
              </w:rPr>
              <w:t>Attacker initiates shell via cmd.exe</w:t>
            </w:r>
          </w:p>
        </w:tc>
      </w:tr>
      <w:tr w:rsidR="00F12512" w:rsidRPr="00F12512" w14:paraId="2FE79CA1" w14:textId="77777777" w:rsidTr="00F12512">
        <w:trPr>
          <w:tblCellSpacing w:w="15" w:type="dxa"/>
        </w:trPr>
        <w:tc>
          <w:tcPr>
            <w:tcW w:w="0" w:type="auto"/>
            <w:vAlign w:val="center"/>
            <w:hideMark/>
          </w:tcPr>
          <w:p w14:paraId="574D7419" w14:textId="77777777" w:rsidR="00F12512" w:rsidRPr="00F12512" w:rsidRDefault="00F12512" w:rsidP="00F12512">
            <w:pPr>
              <w:spacing w:after="0"/>
              <w:jc w:val="both"/>
              <w:rPr>
                <w:rFonts w:ascii="Times New Roman" w:hAnsi="Times New Roman" w:cs="Times New Roman"/>
              </w:rPr>
            </w:pPr>
            <w:r w:rsidRPr="00F12512">
              <w:rPr>
                <w:rFonts w:ascii="Times New Roman" w:hAnsi="Times New Roman" w:cs="Times New Roman"/>
              </w:rPr>
              <w:t>05:30:00</w:t>
            </w:r>
          </w:p>
        </w:tc>
        <w:tc>
          <w:tcPr>
            <w:tcW w:w="0" w:type="auto"/>
            <w:vAlign w:val="center"/>
            <w:hideMark/>
          </w:tcPr>
          <w:p w14:paraId="516BCEC1" w14:textId="77777777" w:rsidR="00F12512" w:rsidRPr="00F12512" w:rsidRDefault="00F12512" w:rsidP="00F12512">
            <w:pPr>
              <w:spacing w:after="0"/>
              <w:jc w:val="both"/>
              <w:rPr>
                <w:rFonts w:ascii="Times New Roman" w:hAnsi="Times New Roman" w:cs="Times New Roman"/>
              </w:rPr>
            </w:pPr>
            <w:r w:rsidRPr="00F12512">
              <w:rPr>
                <w:rFonts w:ascii="Times New Roman" w:hAnsi="Times New Roman" w:cs="Times New Roman"/>
              </w:rPr>
              <w:t>mimikatz.exe executed for credential dumping</w:t>
            </w:r>
          </w:p>
        </w:tc>
      </w:tr>
      <w:tr w:rsidR="00F12512" w:rsidRPr="00F12512" w14:paraId="4F54B931" w14:textId="77777777" w:rsidTr="00F12512">
        <w:trPr>
          <w:tblCellSpacing w:w="15" w:type="dxa"/>
        </w:trPr>
        <w:tc>
          <w:tcPr>
            <w:tcW w:w="0" w:type="auto"/>
            <w:vAlign w:val="center"/>
            <w:hideMark/>
          </w:tcPr>
          <w:p w14:paraId="63709026" w14:textId="77777777" w:rsidR="00F12512" w:rsidRPr="00F12512" w:rsidRDefault="00F12512" w:rsidP="00F12512">
            <w:pPr>
              <w:spacing w:after="0"/>
              <w:jc w:val="both"/>
              <w:rPr>
                <w:rFonts w:ascii="Times New Roman" w:hAnsi="Times New Roman" w:cs="Times New Roman"/>
              </w:rPr>
            </w:pPr>
            <w:r w:rsidRPr="00F12512">
              <w:rPr>
                <w:rFonts w:ascii="Times New Roman" w:hAnsi="Times New Roman" w:cs="Times New Roman"/>
              </w:rPr>
              <w:t>05:32:00</w:t>
            </w:r>
          </w:p>
        </w:tc>
        <w:tc>
          <w:tcPr>
            <w:tcW w:w="0" w:type="auto"/>
            <w:vAlign w:val="center"/>
            <w:hideMark/>
          </w:tcPr>
          <w:p w14:paraId="7056DC77" w14:textId="77777777" w:rsidR="00F12512" w:rsidRPr="00F12512" w:rsidRDefault="00F12512" w:rsidP="00F12512">
            <w:pPr>
              <w:spacing w:after="0"/>
              <w:jc w:val="both"/>
              <w:rPr>
                <w:rFonts w:ascii="Times New Roman" w:hAnsi="Times New Roman" w:cs="Times New Roman"/>
              </w:rPr>
            </w:pPr>
            <w:proofErr w:type="spellStart"/>
            <w:r w:rsidRPr="00F12512">
              <w:rPr>
                <w:rFonts w:ascii="Times New Roman" w:hAnsi="Times New Roman" w:cs="Times New Roman"/>
              </w:rPr>
              <w:t>schtasks</w:t>
            </w:r>
            <w:proofErr w:type="spellEnd"/>
            <w:r w:rsidRPr="00F12512">
              <w:rPr>
                <w:rFonts w:ascii="Times New Roman" w:hAnsi="Times New Roman" w:cs="Times New Roman"/>
              </w:rPr>
              <w:t xml:space="preserve"> creates persistence via </w:t>
            </w:r>
            <w:proofErr w:type="spellStart"/>
            <w:r w:rsidRPr="00F12512">
              <w:rPr>
                <w:rFonts w:ascii="Times New Roman" w:hAnsi="Times New Roman" w:cs="Times New Roman"/>
              </w:rPr>
              <w:t>SystemUpdater</w:t>
            </w:r>
            <w:proofErr w:type="spellEnd"/>
            <w:r w:rsidRPr="00F12512">
              <w:rPr>
                <w:rFonts w:ascii="Times New Roman" w:hAnsi="Times New Roman" w:cs="Times New Roman"/>
              </w:rPr>
              <w:t xml:space="preserve"> task</w:t>
            </w:r>
          </w:p>
        </w:tc>
      </w:tr>
      <w:tr w:rsidR="00F12512" w:rsidRPr="00F12512" w14:paraId="3FECAE5B" w14:textId="77777777" w:rsidTr="00F12512">
        <w:trPr>
          <w:tblCellSpacing w:w="15" w:type="dxa"/>
        </w:trPr>
        <w:tc>
          <w:tcPr>
            <w:tcW w:w="0" w:type="auto"/>
            <w:vAlign w:val="center"/>
            <w:hideMark/>
          </w:tcPr>
          <w:p w14:paraId="00515F4D" w14:textId="77777777" w:rsidR="00F12512" w:rsidRPr="00F12512" w:rsidRDefault="00F12512" w:rsidP="00F12512">
            <w:pPr>
              <w:spacing w:after="0"/>
              <w:jc w:val="both"/>
              <w:rPr>
                <w:rFonts w:ascii="Times New Roman" w:hAnsi="Times New Roman" w:cs="Times New Roman"/>
              </w:rPr>
            </w:pPr>
            <w:r w:rsidRPr="00F12512">
              <w:rPr>
                <w:rFonts w:ascii="Times New Roman" w:hAnsi="Times New Roman" w:cs="Times New Roman"/>
              </w:rPr>
              <w:t>05:48:13</w:t>
            </w:r>
          </w:p>
        </w:tc>
        <w:tc>
          <w:tcPr>
            <w:tcW w:w="0" w:type="auto"/>
            <w:vAlign w:val="center"/>
            <w:hideMark/>
          </w:tcPr>
          <w:p w14:paraId="4CC1BFEC" w14:textId="77777777" w:rsidR="00F12512" w:rsidRPr="00F12512" w:rsidRDefault="00F12512" w:rsidP="00F12512">
            <w:pPr>
              <w:spacing w:after="0"/>
              <w:jc w:val="both"/>
              <w:rPr>
                <w:rFonts w:ascii="Times New Roman" w:hAnsi="Times New Roman" w:cs="Times New Roman"/>
              </w:rPr>
            </w:pPr>
            <w:r w:rsidRPr="00F12512">
              <w:rPr>
                <w:rFonts w:ascii="Times New Roman" w:hAnsi="Times New Roman" w:cs="Times New Roman"/>
              </w:rPr>
              <w:t>powershell.exe launched (possible secondary payload)</w:t>
            </w:r>
          </w:p>
        </w:tc>
      </w:tr>
      <w:tr w:rsidR="00F12512" w:rsidRPr="00F12512" w14:paraId="553A3915" w14:textId="77777777" w:rsidTr="00F12512">
        <w:trPr>
          <w:tblCellSpacing w:w="15" w:type="dxa"/>
        </w:trPr>
        <w:tc>
          <w:tcPr>
            <w:tcW w:w="0" w:type="auto"/>
            <w:vAlign w:val="center"/>
            <w:hideMark/>
          </w:tcPr>
          <w:p w14:paraId="75E9B751" w14:textId="77777777" w:rsidR="00F12512" w:rsidRPr="00F12512" w:rsidRDefault="00F12512" w:rsidP="00F12512">
            <w:pPr>
              <w:spacing w:after="0"/>
              <w:jc w:val="both"/>
              <w:rPr>
                <w:rFonts w:ascii="Times New Roman" w:hAnsi="Times New Roman" w:cs="Times New Roman"/>
              </w:rPr>
            </w:pPr>
            <w:r w:rsidRPr="00F12512">
              <w:rPr>
                <w:rFonts w:ascii="Times New Roman" w:hAnsi="Times New Roman" w:cs="Times New Roman"/>
              </w:rPr>
              <w:t>05:53:38</w:t>
            </w:r>
          </w:p>
        </w:tc>
        <w:tc>
          <w:tcPr>
            <w:tcW w:w="0" w:type="auto"/>
            <w:vAlign w:val="center"/>
            <w:hideMark/>
          </w:tcPr>
          <w:p w14:paraId="222A8B99" w14:textId="77777777" w:rsidR="00F12512" w:rsidRPr="00F12512" w:rsidRDefault="00F12512" w:rsidP="00F12512">
            <w:pPr>
              <w:spacing w:after="0"/>
              <w:jc w:val="both"/>
              <w:rPr>
                <w:rFonts w:ascii="Times New Roman" w:hAnsi="Times New Roman" w:cs="Times New Roman"/>
              </w:rPr>
            </w:pPr>
            <w:r w:rsidRPr="00F12512">
              <w:rPr>
                <w:rFonts w:ascii="Times New Roman" w:hAnsi="Times New Roman" w:cs="Times New Roman"/>
              </w:rPr>
              <w:t>Memory captured for forensic review</w:t>
            </w:r>
          </w:p>
        </w:tc>
      </w:tr>
    </w:tbl>
    <w:p w14:paraId="35ACC5ED" w14:textId="68DE27E6" w:rsidR="00F12512" w:rsidRPr="00F12512" w:rsidRDefault="00F12512" w:rsidP="00F12512">
      <w:pPr>
        <w:spacing w:after="0"/>
        <w:jc w:val="both"/>
        <w:rPr>
          <w:rFonts w:ascii="Times New Roman" w:hAnsi="Times New Roman" w:cs="Times New Roman"/>
        </w:rPr>
      </w:pPr>
    </w:p>
    <w:p w14:paraId="4031F322" w14:textId="77777777" w:rsidR="00F12512" w:rsidRPr="00F12512" w:rsidRDefault="00F12512" w:rsidP="00F12512">
      <w:pPr>
        <w:spacing w:after="0"/>
        <w:jc w:val="both"/>
        <w:rPr>
          <w:rFonts w:ascii="Times New Roman" w:hAnsi="Times New Roman" w:cs="Times New Roman"/>
          <w:b/>
          <w:bCs/>
        </w:rPr>
      </w:pPr>
      <w:r w:rsidRPr="00F12512">
        <w:rPr>
          <w:rFonts w:ascii="Times New Roman" w:hAnsi="Times New Roman" w:cs="Times New Roman"/>
          <w:b/>
          <w:bCs/>
        </w:rPr>
        <w:t>5. Forensic Findings (Volatility 3)</w:t>
      </w:r>
    </w:p>
    <w:p w14:paraId="5749379E" w14:textId="77777777" w:rsidR="00F12512" w:rsidRPr="00F12512" w:rsidRDefault="00F12512" w:rsidP="00F12512">
      <w:pPr>
        <w:spacing w:after="0"/>
        <w:jc w:val="both"/>
        <w:rPr>
          <w:rFonts w:ascii="Times New Roman" w:hAnsi="Times New Roman" w:cs="Times New Roman"/>
          <w:b/>
          <w:bCs/>
        </w:rPr>
      </w:pPr>
      <w:r w:rsidRPr="00F12512">
        <w:rPr>
          <w:rFonts w:ascii="Times New Roman" w:hAnsi="Times New Roman" w:cs="Times New Roman"/>
          <w:b/>
          <w:bCs/>
        </w:rPr>
        <w:t>5.1 Process List (</w:t>
      </w:r>
      <w:proofErr w:type="spellStart"/>
      <w:proofErr w:type="gramStart"/>
      <w:r w:rsidRPr="00F12512">
        <w:rPr>
          <w:rFonts w:ascii="Times New Roman" w:hAnsi="Times New Roman" w:cs="Times New Roman"/>
          <w:b/>
          <w:bCs/>
        </w:rPr>
        <w:t>windows.pslist</w:t>
      </w:r>
      <w:proofErr w:type="spellEnd"/>
      <w:proofErr w:type="gramEnd"/>
      <w:r w:rsidRPr="00F12512">
        <w:rPr>
          <w:rFonts w:ascii="Times New Roman" w:hAnsi="Times New Roman" w:cs="Times New Roman"/>
          <w:b/>
          <w:bCs/>
        </w:rPr>
        <w:t>)</w:t>
      </w:r>
    </w:p>
    <w:p w14:paraId="2EE78131" w14:textId="77777777" w:rsidR="00F12512" w:rsidRPr="00F12512" w:rsidRDefault="00F12512" w:rsidP="00F12512">
      <w:pPr>
        <w:numPr>
          <w:ilvl w:val="0"/>
          <w:numId w:val="55"/>
        </w:numPr>
        <w:spacing w:after="0"/>
        <w:jc w:val="both"/>
        <w:rPr>
          <w:rFonts w:ascii="Times New Roman" w:hAnsi="Times New Roman" w:cs="Times New Roman"/>
        </w:rPr>
      </w:pPr>
      <w:r w:rsidRPr="00F12512">
        <w:rPr>
          <w:rFonts w:ascii="Times New Roman" w:hAnsi="Times New Roman" w:cs="Times New Roman"/>
        </w:rPr>
        <w:t>170 processes found</w:t>
      </w:r>
    </w:p>
    <w:p w14:paraId="0253F1A6" w14:textId="77777777" w:rsidR="00F12512" w:rsidRPr="00F12512" w:rsidRDefault="00F12512" w:rsidP="00F12512">
      <w:pPr>
        <w:numPr>
          <w:ilvl w:val="0"/>
          <w:numId w:val="55"/>
        </w:numPr>
        <w:spacing w:after="0"/>
        <w:jc w:val="both"/>
        <w:rPr>
          <w:rFonts w:ascii="Times New Roman" w:hAnsi="Times New Roman" w:cs="Times New Roman"/>
        </w:rPr>
      </w:pPr>
      <w:r w:rsidRPr="00F12512">
        <w:rPr>
          <w:rFonts w:ascii="Times New Roman" w:hAnsi="Times New Roman" w:cs="Times New Roman"/>
          <w:b/>
          <w:bCs/>
        </w:rPr>
        <w:t>Suspicious Observations:</w:t>
      </w:r>
    </w:p>
    <w:p w14:paraId="696A0D4C" w14:textId="77777777" w:rsidR="00F12512" w:rsidRPr="00F12512" w:rsidRDefault="00F12512" w:rsidP="00F12512">
      <w:pPr>
        <w:numPr>
          <w:ilvl w:val="1"/>
          <w:numId w:val="55"/>
        </w:numPr>
        <w:spacing w:after="0"/>
        <w:jc w:val="both"/>
        <w:rPr>
          <w:rFonts w:ascii="Times New Roman" w:hAnsi="Times New Roman" w:cs="Times New Roman"/>
        </w:rPr>
      </w:pPr>
      <w:r w:rsidRPr="00F12512">
        <w:rPr>
          <w:rFonts w:ascii="Times New Roman" w:hAnsi="Times New Roman" w:cs="Times New Roman"/>
        </w:rPr>
        <w:t>No direct instance of mimikatz.exe in memory — consistent with short-lived or renamed execution</w:t>
      </w:r>
    </w:p>
    <w:p w14:paraId="248D0BF5" w14:textId="77777777" w:rsidR="00F12512" w:rsidRPr="00F12512" w:rsidRDefault="00F12512" w:rsidP="00F12512">
      <w:pPr>
        <w:numPr>
          <w:ilvl w:val="1"/>
          <w:numId w:val="55"/>
        </w:numPr>
        <w:spacing w:after="0"/>
        <w:jc w:val="both"/>
        <w:rPr>
          <w:rFonts w:ascii="Times New Roman" w:hAnsi="Times New Roman" w:cs="Times New Roman"/>
        </w:rPr>
      </w:pPr>
      <w:r w:rsidRPr="00F12512">
        <w:rPr>
          <w:rFonts w:ascii="Times New Roman" w:hAnsi="Times New Roman" w:cs="Times New Roman"/>
        </w:rPr>
        <w:t>splunkd.exe contained anomalous RWX segments (potential shellcode injection)</w:t>
      </w:r>
    </w:p>
    <w:p w14:paraId="52107D56" w14:textId="77777777" w:rsidR="00F12512" w:rsidRPr="00F12512" w:rsidRDefault="00F12512" w:rsidP="00F12512">
      <w:pPr>
        <w:spacing w:after="0"/>
        <w:jc w:val="both"/>
        <w:rPr>
          <w:rFonts w:ascii="Times New Roman" w:hAnsi="Times New Roman" w:cs="Times New Roman"/>
          <w:b/>
          <w:bCs/>
        </w:rPr>
      </w:pPr>
      <w:r w:rsidRPr="00F12512">
        <w:rPr>
          <w:rFonts w:ascii="Times New Roman" w:hAnsi="Times New Roman" w:cs="Times New Roman"/>
          <w:b/>
          <w:bCs/>
        </w:rPr>
        <w:t>5.2 Command Line Activity (</w:t>
      </w:r>
      <w:proofErr w:type="spellStart"/>
      <w:proofErr w:type="gramStart"/>
      <w:r w:rsidRPr="00F12512">
        <w:rPr>
          <w:rFonts w:ascii="Times New Roman" w:hAnsi="Times New Roman" w:cs="Times New Roman"/>
          <w:b/>
          <w:bCs/>
        </w:rPr>
        <w:t>windows.cmdline</w:t>
      </w:r>
      <w:proofErr w:type="spellEnd"/>
      <w:proofErr w:type="gramEnd"/>
      <w:r w:rsidRPr="00F12512">
        <w:rPr>
          <w:rFonts w:ascii="Times New Roman" w:hAnsi="Times New Roman" w:cs="Times New Roman"/>
          <w:b/>
          <w:bCs/>
        </w:rPr>
        <w:t>)</w:t>
      </w:r>
    </w:p>
    <w:p w14:paraId="5DA52315" w14:textId="77777777" w:rsidR="00F12512" w:rsidRPr="00F12512" w:rsidRDefault="00F12512" w:rsidP="00F12512">
      <w:pPr>
        <w:spacing w:after="0"/>
        <w:jc w:val="both"/>
        <w:rPr>
          <w:rFonts w:ascii="Times New Roman" w:hAnsi="Times New Roman" w:cs="Times New Roman"/>
        </w:rPr>
      </w:pPr>
      <w:proofErr w:type="spellStart"/>
      <w:r w:rsidRPr="00F12512">
        <w:rPr>
          <w:rFonts w:ascii="Times New Roman" w:hAnsi="Times New Roman" w:cs="Times New Roman"/>
        </w:rPr>
        <w:t>schtasks</w:t>
      </w:r>
      <w:proofErr w:type="spellEnd"/>
      <w:r w:rsidRPr="00F12512">
        <w:rPr>
          <w:rFonts w:ascii="Times New Roman" w:hAnsi="Times New Roman" w:cs="Times New Roman"/>
        </w:rPr>
        <w:t xml:space="preserve"> /create /</w:t>
      </w:r>
      <w:proofErr w:type="spellStart"/>
      <w:r w:rsidRPr="00F12512">
        <w:rPr>
          <w:rFonts w:ascii="Times New Roman" w:hAnsi="Times New Roman" w:cs="Times New Roman"/>
        </w:rPr>
        <w:t>tn</w:t>
      </w:r>
      <w:proofErr w:type="spellEnd"/>
      <w:r w:rsidRPr="00F12512">
        <w:rPr>
          <w:rFonts w:ascii="Times New Roman" w:hAnsi="Times New Roman" w:cs="Times New Roman"/>
        </w:rPr>
        <w:t xml:space="preserve"> </w:t>
      </w:r>
      <w:proofErr w:type="spellStart"/>
      <w:r w:rsidRPr="00F12512">
        <w:rPr>
          <w:rFonts w:ascii="Times New Roman" w:hAnsi="Times New Roman" w:cs="Times New Roman"/>
        </w:rPr>
        <w:t>SystemUpdater</w:t>
      </w:r>
      <w:proofErr w:type="spellEnd"/>
      <w:r w:rsidRPr="00F12512">
        <w:rPr>
          <w:rFonts w:ascii="Times New Roman" w:hAnsi="Times New Roman" w:cs="Times New Roman"/>
        </w:rPr>
        <w:t xml:space="preserve"> /tr C:\InfectionSimulation\mimikatz.exe /</w:t>
      </w:r>
      <w:proofErr w:type="spellStart"/>
      <w:r w:rsidRPr="00F12512">
        <w:rPr>
          <w:rFonts w:ascii="Times New Roman" w:hAnsi="Times New Roman" w:cs="Times New Roman"/>
        </w:rPr>
        <w:t>sc</w:t>
      </w:r>
      <w:proofErr w:type="spellEnd"/>
      <w:r w:rsidRPr="00F12512">
        <w:rPr>
          <w:rFonts w:ascii="Times New Roman" w:hAnsi="Times New Roman" w:cs="Times New Roman"/>
        </w:rPr>
        <w:t xml:space="preserve"> ONLOGON /</w:t>
      </w:r>
      <w:proofErr w:type="spellStart"/>
      <w:r w:rsidRPr="00F12512">
        <w:rPr>
          <w:rFonts w:ascii="Times New Roman" w:hAnsi="Times New Roman" w:cs="Times New Roman"/>
        </w:rPr>
        <w:t>ru</w:t>
      </w:r>
      <w:proofErr w:type="spellEnd"/>
      <w:r w:rsidRPr="00F12512">
        <w:rPr>
          <w:rFonts w:ascii="Times New Roman" w:hAnsi="Times New Roman" w:cs="Times New Roman"/>
        </w:rPr>
        <w:t xml:space="preserve"> SYSTEM</w:t>
      </w:r>
    </w:p>
    <w:p w14:paraId="233FCA7A" w14:textId="77777777" w:rsidR="00F12512" w:rsidRPr="00F12512" w:rsidRDefault="00F12512" w:rsidP="00F12512">
      <w:pPr>
        <w:numPr>
          <w:ilvl w:val="0"/>
          <w:numId w:val="56"/>
        </w:numPr>
        <w:spacing w:after="0"/>
        <w:jc w:val="both"/>
        <w:rPr>
          <w:rFonts w:ascii="Times New Roman" w:hAnsi="Times New Roman" w:cs="Times New Roman"/>
        </w:rPr>
      </w:pPr>
      <w:r w:rsidRPr="00F12512">
        <w:rPr>
          <w:rFonts w:ascii="Times New Roman" w:hAnsi="Times New Roman" w:cs="Times New Roman"/>
        </w:rPr>
        <w:t xml:space="preserve">Confirms use of </w:t>
      </w:r>
      <w:proofErr w:type="spellStart"/>
      <w:r w:rsidRPr="00F12512">
        <w:rPr>
          <w:rFonts w:ascii="Times New Roman" w:hAnsi="Times New Roman" w:cs="Times New Roman"/>
        </w:rPr>
        <w:t>LOLBin</w:t>
      </w:r>
      <w:proofErr w:type="spellEnd"/>
      <w:r w:rsidRPr="00F12512">
        <w:rPr>
          <w:rFonts w:ascii="Times New Roman" w:hAnsi="Times New Roman" w:cs="Times New Roman"/>
        </w:rPr>
        <w:t xml:space="preserve"> (</w:t>
      </w:r>
      <w:proofErr w:type="spellStart"/>
      <w:r w:rsidRPr="00F12512">
        <w:rPr>
          <w:rFonts w:ascii="Times New Roman" w:hAnsi="Times New Roman" w:cs="Times New Roman"/>
        </w:rPr>
        <w:t>schtasks</w:t>
      </w:r>
      <w:proofErr w:type="spellEnd"/>
      <w:r w:rsidRPr="00F12512">
        <w:rPr>
          <w:rFonts w:ascii="Times New Roman" w:hAnsi="Times New Roman" w:cs="Times New Roman"/>
        </w:rPr>
        <w:t xml:space="preserve">) to execute </w:t>
      </w:r>
      <w:proofErr w:type="spellStart"/>
      <w:r w:rsidRPr="00F12512">
        <w:rPr>
          <w:rFonts w:ascii="Times New Roman" w:hAnsi="Times New Roman" w:cs="Times New Roman"/>
        </w:rPr>
        <w:t>Mimikatz</w:t>
      </w:r>
      <w:proofErr w:type="spellEnd"/>
      <w:r w:rsidRPr="00F12512">
        <w:rPr>
          <w:rFonts w:ascii="Times New Roman" w:hAnsi="Times New Roman" w:cs="Times New Roman"/>
        </w:rPr>
        <w:t xml:space="preserve"> under SYSTEM privileges</w:t>
      </w:r>
    </w:p>
    <w:p w14:paraId="614768BC" w14:textId="77777777" w:rsidR="00F12512" w:rsidRPr="00F12512" w:rsidRDefault="00F12512" w:rsidP="00F12512">
      <w:pPr>
        <w:numPr>
          <w:ilvl w:val="0"/>
          <w:numId w:val="56"/>
        </w:numPr>
        <w:spacing w:after="0"/>
        <w:jc w:val="both"/>
        <w:rPr>
          <w:rFonts w:ascii="Times New Roman" w:hAnsi="Times New Roman" w:cs="Times New Roman"/>
        </w:rPr>
      </w:pPr>
      <w:r w:rsidRPr="00F12512">
        <w:rPr>
          <w:rFonts w:ascii="Times New Roman" w:hAnsi="Times New Roman" w:cs="Times New Roman"/>
        </w:rPr>
        <w:t>Visible in screenshot: cmd.exe shell with execution trace</w:t>
      </w:r>
    </w:p>
    <w:p w14:paraId="0B89D9E7" w14:textId="77777777" w:rsidR="00F12512" w:rsidRPr="00F12512" w:rsidRDefault="00F12512" w:rsidP="00F12512">
      <w:pPr>
        <w:spacing w:after="0"/>
        <w:jc w:val="both"/>
        <w:rPr>
          <w:rFonts w:ascii="Times New Roman" w:hAnsi="Times New Roman" w:cs="Times New Roman"/>
          <w:b/>
          <w:bCs/>
        </w:rPr>
      </w:pPr>
      <w:r w:rsidRPr="00F12512">
        <w:rPr>
          <w:rFonts w:ascii="Times New Roman" w:hAnsi="Times New Roman" w:cs="Times New Roman"/>
          <w:b/>
          <w:bCs/>
        </w:rPr>
        <w:t>5.3 Scheduled Task Analysis (</w:t>
      </w:r>
      <w:proofErr w:type="spellStart"/>
      <w:proofErr w:type="gramStart"/>
      <w:r w:rsidRPr="00F12512">
        <w:rPr>
          <w:rFonts w:ascii="Times New Roman" w:hAnsi="Times New Roman" w:cs="Times New Roman"/>
          <w:b/>
          <w:bCs/>
        </w:rPr>
        <w:t>windows.schedtasks</w:t>
      </w:r>
      <w:proofErr w:type="spellEnd"/>
      <w:proofErr w:type="gramEnd"/>
      <w:r w:rsidRPr="00F12512">
        <w:rPr>
          <w:rFonts w:ascii="Times New Roman" w:hAnsi="Times New Roman" w:cs="Times New Roman"/>
          <w:b/>
          <w:bCs/>
        </w:rPr>
        <w:t>)</w:t>
      </w:r>
    </w:p>
    <w:p w14:paraId="42793215" w14:textId="77777777" w:rsidR="00F12512" w:rsidRPr="00F12512" w:rsidRDefault="00F12512" w:rsidP="00F12512">
      <w:pPr>
        <w:numPr>
          <w:ilvl w:val="0"/>
          <w:numId w:val="57"/>
        </w:numPr>
        <w:spacing w:after="0"/>
        <w:jc w:val="both"/>
        <w:rPr>
          <w:rFonts w:ascii="Times New Roman" w:hAnsi="Times New Roman" w:cs="Times New Roman"/>
        </w:rPr>
      </w:pPr>
      <w:r w:rsidRPr="00F12512">
        <w:rPr>
          <w:rFonts w:ascii="Times New Roman" w:hAnsi="Times New Roman" w:cs="Times New Roman"/>
          <w:b/>
          <w:bCs/>
        </w:rPr>
        <w:t>Task Name</w:t>
      </w:r>
      <w:r w:rsidRPr="00F12512">
        <w:rPr>
          <w:rFonts w:ascii="Times New Roman" w:hAnsi="Times New Roman" w:cs="Times New Roman"/>
        </w:rPr>
        <w:t xml:space="preserve">: </w:t>
      </w:r>
      <w:proofErr w:type="spellStart"/>
      <w:r w:rsidRPr="00F12512">
        <w:rPr>
          <w:rFonts w:ascii="Times New Roman" w:hAnsi="Times New Roman" w:cs="Times New Roman"/>
        </w:rPr>
        <w:t>SystemUpdater</w:t>
      </w:r>
      <w:proofErr w:type="spellEnd"/>
    </w:p>
    <w:p w14:paraId="3E832E30" w14:textId="77777777" w:rsidR="00F12512" w:rsidRPr="00F12512" w:rsidRDefault="00F12512" w:rsidP="00F12512">
      <w:pPr>
        <w:numPr>
          <w:ilvl w:val="0"/>
          <w:numId w:val="57"/>
        </w:numPr>
        <w:spacing w:after="0"/>
        <w:jc w:val="both"/>
        <w:rPr>
          <w:rFonts w:ascii="Times New Roman" w:hAnsi="Times New Roman" w:cs="Times New Roman"/>
        </w:rPr>
      </w:pPr>
      <w:r w:rsidRPr="00F12512">
        <w:rPr>
          <w:rFonts w:ascii="Times New Roman" w:hAnsi="Times New Roman" w:cs="Times New Roman"/>
          <w:b/>
          <w:bCs/>
        </w:rPr>
        <w:t>User</w:t>
      </w:r>
      <w:r w:rsidRPr="00F12512">
        <w:rPr>
          <w:rFonts w:ascii="Times New Roman" w:hAnsi="Times New Roman" w:cs="Times New Roman"/>
        </w:rPr>
        <w:t>: SYSTEM (as per Task Scheduler snapshot)</w:t>
      </w:r>
    </w:p>
    <w:p w14:paraId="498FCA1E" w14:textId="77777777" w:rsidR="00F12512" w:rsidRPr="00F12512" w:rsidRDefault="00F12512" w:rsidP="00F12512">
      <w:pPr>
        <w:numPr>
          <w:ilvl w:val="0"/>
          <w:numId w:val="57"/>
        </w:numPr>
        <w:spacing w:after="0"/>
        <w:jc w:val="both"/>
        <w:rPr>
          <w:rFonts w:ascii="Times New Roman" w:hAnsi="Times New Roman" w:cs="Times New Roman"/>
        </w:rPr>
      </w:pPr>
      <w:r w:rsidRPr="00F12512">
        <w:rPr>
          <w:rFonts w:ascii="Times New Roman" w:hAnsi="Times New Roman" w:cs="Times New Roman"/>
          <w:b/>
          <w:bCs/>
        </w:rPr>
        <w:t>Trigger</w:t>
      </w:r>
      <w:r w:rsidRPr="00F12512">
        <w:rPr>
          <w:rFonts w:ascii="Times New Roman" w:hAnsi="Times New Roman" w:cs="Times New Roman"/>
        </w:rPr>
        <w:t>: At logon of any user</w:t>
      </w:r>
    </w:p>
    <w:p w14:paraId="2C49C335" w14:textId="77777777" w:rsidR="00F12512" w:rsidRPr="00F12512" w:rsidRDefault="00F12512" w:rsidP="00F12512">
      <w:pPr>
        <w:numPr>
          <w:ilvl w:val="0"/>
          <w:numId w:val="57"/>
        </w:numPr>
        <w:spacing w:after="0"/>
        <w:jc w:val="both"/>
        <w:rPr>
          <w:rFonts w:ascii="Times New Roman" w:hAnsi="Times New Roman" w:cs="Times New Roman"/>
        </w:rPr>
      </w:pPr>
      <w:r w:rsidRPr="00F12512">
        <w:rPr>
          <w:rFonts w:ascii="Times New Roman" w:hAnsi="Times New Roman" w:cs="Times New Roman"/>
          <w:b/>
          <w:bCs/>
        </w:rPr>
        <w:t>Action</w:t>
      </w:r>
      <w:r w:rsidRPr="00F12512">
        <w:rPr>
          <w:rFonts w:ascii="Times New Roman" w:hAnsi="Times New Roman" w:cs="Times New Roman"/>
        </w:rPr>
        <w:t>: Execute C:\InfectionSimulation\mimikatz.exe</w:t>
      </w:r>
    </w:p>
    <w:p w14:paraId="24D287B8" w14:textId="77777777" w:rsidR="00F12512" w:rsidRPr="00F12512" w:rsidRDefault="00F12512" w:rsidP="00F12512">
      <w:pPr>
        <w:numPr>
          <w:ilvl w:val="0"/>
          <w:numId w:val="57"/>
        </w:numPr>
        <w:spacing w:after="0"/>
        <w:jc w:val="both"/>
        <w:rPr>
          <w:rFonts w:ascii="Times New Roman" w:hAnsi="Times New Roman" w:cs="Times New Roman"/>
        </w:rPr>
      </w:pPr>
      <w:r w:rsidRPr="00F12512">
        <w:rPr>
          <w:rFonts w:ascii="Times New Roman" w:hAnsi="Times New Roman" w:cs="Times New Roman"/>
          <w:b/>
          <w:bCs/>
        </w:rPr>
        <w:t>Privilege</w:t>
      </w:r>
      <w:r w:rsidRPr="00F12512">
        <w:rPr>
          <w:rFonts w:ascii="Times New Roman" w:hAnsi="Times New Roman" w:cs="Times New Roman"/>
        </w:rPr>
        <w:t>: Highest (elevated)</w:t>
      </w:r>
    </w:p>
    <w:p w14:paraId="3BAD71EA" w14:textId="77777777" w:rsidR="00F12512" w:rsidRPr="00F12512" w:rsidRDefault="00F12512" w:rsidP="00F12512">
      <w:pPr>
        <w:numPr>
          <w:ilvl w:val="0"/>
          <w:numId w:val="57"/>
        </w:numPr>
        <w:spacing w:after="0"/>
        <w:jc w:val="both"/>
        <w:rPr>
          <w:rFonts w:ascii="Times New Roman" w:hAnsi="Times New Roman" w:cs="Times New Roman"/>
        </w:rPr>
      </w:pPr>
      <w:r w:rsidRPr="00F12512">
        <w:rPr>
          <w:rFonts w:ascii="Times New Roman" w:hAnsi="Times New Roman" w:cs="Times New Roman"/>
          <w:b/>
          <w:bCs/>
        </w:rPr>
        <w:t>Evidence</w:t>
      </w:r>
      <w:r w:rsidRPr="00F12512">
        <w:rPr>
          <w:rFonts w:ascii="Times New Roman" w:hAnsi="Times New Roman" w:cs="Times New Roman"/>
        </w:rPr>
        <w:t>: Screenshot confirms presence in Task Scheduler GUI</w:t>
      </w:r>
    </w:p>
    <w:p w14:paraId="07F7F035" w14:textId="77777777" w:rsidR="00F12512" w:rsidRPr="00F12512" w:rsidRDefault="00F12512" w:rsidP="00F12512">
      <w:pPr>
        <w:spacing w:after="0"/>
        <w:jc w:val="both"/>
        <w:rPr>
          <w:rFonts w:ascii="Times New Roman" w:hAnsi="Times New Roman" w:cs="Times New Roman"/>
          <w:b/>
          <w:bCs/>
        </w:rPr>
      </w:pPr>
      <w:r w:rsidRPr="00F12512">
        <w:rPr>
          <w:rFonts w:ascii="Times New Roman" w:hAnsi="Times New Roman" w:cs="Times New Roman"/>
          <w:b/>
          <w:bCs/>
        </w:rPr>
        <w:t>5.4 Memory Injection (</w:t>
      </w:r>
      <w:proofErr w:type="spellStart"/>
      <w:proofErr w:type="gramStart"/>
      <w:r w:rsidRPr="00F12512">
        <w:rPr>
          <w:rFonts w:ascii="Times New Roman" w:hAnsi="Times New Roman" w:cs="Times New Roman"/>
          <w:b/>
          <w:bCs/>
        </w:rPr>
        <w:t>windows.malfind</w:t>
      </w:r>
      <w:proofErr w:type="spellEnd"/>
      <w:proofErr w:type="gramEnd"/>
      <w:r w:rsidRPr="00F12512">
        <w:rPr>
          <w:rFonts w:ascii="Times New Roman" w:hAnsi="Times New Roman" w:cs="Times New Roman"/>
          <w:b/>
          <w:bCs/>
        </w:rPr>
        <w:t>)</w:t>
      </w:r>
    </w:p>
    <w:p w14:paraId="4DC6DEB2" w14:textId="77777777" w:rsidR="00F12512" w:rsidRPr="00F12512" w:rsidRDefault="00F12512" w:rsidP="00F12512">
      <w:pPr>
        <w:numPr>
          <w:ilvl w:val="0"/>
          <w:numId w:val="58"/>
        </w:numPr>
        <w:spacing w:after="0"/>
        <w:jc w:val="both"/>
        <w:rPr>
          <w:rFonts w:ascii="Times New Roman" w:hAnsi="Times New Roman" w:cs="Times New Roman"/>
        </w:rPr>
      </w:pPr>
      <w:r w:rsidRPr="00F12512">
        <w:rPr>
          <w:rFonts w:ascii="Times New Roman" w:hAnsi="Times New Roman" w:cs="Times New Roman"/>
        </w:rPr>
        <w:t>RWX memory segment located:</w:t>
      </w:r>
    </w:p>
    <w:p w14:paraId="615A2A67" w14:textId="77777777" w:rsidR="00F12512" w:rsidRPr="00F12512" w:rsidRDefault="00F12512" w:rsidP="00F12512">
      <w:pPr>
        <w:numPr>
          <w:ilvl w:val="1"/>
          <w:numId w:val="58"/>
        </w:numPr>
        <w:spacing w:after="0"/>
        <w:jc w:val="both"/>
        <w:rPr>
          <w:rFonts w:ascii="Times New Roman" w:hAnsi="Times New Roman" w:cs="Times New Roman"/>
        </w:rPr>
      </w:pPr>
      <w:r w:rsidRPr="00F12512">
        <w:rPr>
          <w:rFonts w:ascii="Times New Roman" w:hAnsi="Times New Roman" w:cs="Times New Roman"/>
          <w:b/>
          <w:bCs/>
        </w:rPr>
        <w:t>Process</w:t>
      </w:r>
      <w:r w:rsidRPr="00F12512">
        <w:rPr>
          <w:rFonts w:ascii="Times New Roman" w:hAnsi="Times New Roman" w:cs="Times New Roman"/>
        </w:rPr>
        <w:t>: splunkd.exe (PID 3116)</w:t>
      </w:r>
    </w:p>
    <w:p w14:paraId="5B19A628" w14:textId="77777777" w:rsidR="00F12512" w:rsidRPr="00F12512" w:rsidRDefault="00F12512" w:rsidP="00F12512">
      <w:pPr>
        <w:numPr>
          <w:ilvl w:val="1"/>
          <w:numId w:val="58"/>
        </w:numPr>
        <w:spacing w:after="0"/>
        <w:jc w:val="both"/>
        <w:rPr>
          <w:rFonts w:ascii="Times New Roman" w:hAnsi="Times New Roman" w:cs="Times New Roman"/>
        </w:rPr>
      </w:pPr>
      <w:r w:rsidRPr="00F12512">
        <w:rPr>
          <w:rFonts w:ascii="Times New Roman" w:hAnsi="Times New Roman" w:cs="Times New Roman"/>
          <w:b/>
          <w:bCs/>
        </w:rPr>
        <w:t>Memory Range</w:t>
      </w:r>
      <w:r w:rsidRPr="00F12512">
        <w:rPr>
          <w:rFonts w:ascii="Times New Roman" w:hAnsi="Times New Roman" w:cs="Times New Roman"/>
        </w:rPr>
        <w:t>: 0x22ae5b60000 – 0x22ae5b6ffff</w:t>
      </w:r>
    </w:p>
    <w:p w14:paraId="02082639" w14:textId="77777777" w:rsidR="00F12512" w:rsidRPr="00F12512" w:rsidRDefault="00F12512" w:rsidP="00F12512">
      <w:pPr>
        <w:numPr>
          <w:ilvl w:val="1"/>
          <w:numId w:val="58"/>
        </w:numPr>
        <w:spacing w:after="0"/>
        <w:jc w:val="both"/>
        <w:rPr>
          <w:rFonts w:ascii="Times New Roman" w:hAnsi="Times New Roman" w:cs="Times New Roman"/>
        </w:rPr>
      </w:pPr>
      <w:r w:rsidRPr="00F12512">
        <w:rPr>
          <w:rFonts w:ascii="Times New Roman" w:hAnsi="Times New Roman" w:cs="Times New Roman"/>
          <w:b/>
          <w:bCs/>
        </w:rPr>
        <w:t>Indicators</w:t>
      </w:r>
      <w:r w:rsidRPr="00F12512">
        <w:rPr>
          <w:rFonts w:ascii="Times New Roman" w:hAnsi="Times New Roman" w:cs="Times New Roman"/>
        </w:rPr>
        <w:t>: Suspicious instructions, prologues typical of shellcode staging</w:t>
      </w:r>
    </w:p>
    <w:p w14:paraId="0DAF1C72" w14:textId="77777777" w:rsidR="00F12512" w:rsidRPr="00F12512" w:rsidRDefault="00F12512" w:rsidP="00F12512">
      <w:pPr>
        <w:numPr>
          <w:ilvl w:val="0"/>
          <w:numId w:val="58"/>
        </w:numPr>
        <w:spacing w:after="0"/>
        <w:jc w:val="both"/>
        <w:rPr>
          <w:rFonts w:ascii="Times New Roman" w:hAnsi="Times New Roman" w:cs="Times New Roman"/>
        </w:rPr>
      </w:pPr>
      <w:r w:rsidRPr="00F12512">
        <w:rPr>
          <w:rFonts w:ascii="Times New Roman" w:hAnsi="Times New Roman" w:cs="Times New Roman"/>
        </w:rPr>
        <w:t>Consistent with shellcode injection to execute payloads under trusted process context</w:t>
      </w:r>
    </w:p>
    <w:p w14:paraId="11E2FCB0" w14:textId="77777777" w:rsidR="00F12512" w:rsidRPr="00F12512" w:rsidRDefault="00F12512" w:rsidP="00F12512">
      <w:pPr>
        <w:spacing w:after="0"/>
        <w:jc w:val="both"/>
        <w:rPr>
          <w:rFonts w:ascii="Times New Roman" w:hAnsi="Times New Roman" w:cs="Times New Roman"/>
          <w:b/>
          <w:bCs/>
        </w:rPr>
      </w:pPr>
      <w:r w:rsidRPr="00F12512">
        <w:rPr>
          <w:rFonts w:ascii="Times New Roman" w:hAnsi="Times New Roman" w:cs="Times New Roman"/>
          <w:b/>
          <w:bCs/>
        </w:rPr>
        <w:lastRenderedPageBreak/>
        <w:t xml:space="preserve">5.5 Credential Dumping – </w:t>
      </w:r>
      <w:proofErr w:type="spellStart"/>
      <w:r w:rsidRPr="00F12512">
        <w:rPr>
          <w:rFonts w:ascii="Times New Roman" w:hAnsi="Times New Roman" w:cs="Times New Roman"/>
          <w:b/>
          <w:bCs/>
        </w:rPr>
        <w:t>mimikatz</w:t>
      </w:r>
      <w:proofErr w:type="spellEnd"/>
      <w:r w:rsidRPr="00F12512">
        <w:rPr>
          <w:rFonts w:ascii="Times New Roman" w:hAnsi="Times New Roman" w:cs="Times New Roman"/>
          <w:b/>
          <w:bCs/>
        </w:rPr>
        <w:t xml:space="preserve"> </w:t>
      </w:r>
      <w:proofErr w:type="spellStart"/>
      <w:proofErr w:type="gramStart"/>
      <w:r w:rsidRPr="00F12512">
        <w:rPr>
          <w:rFonts w:ascii="Times New Roman" w:hAnsi="Times New Roman" w:cs="Times New Roman"/>
          <w:b/>
          <w:bCs/>
        </w:rPr>
        <w:t>sekurlsa</w:t>
      </w:r>
      <w:proofErr w:type="spellEnd"/>
      <w:r w:rsidRPr="00F12512">
        <w:rPr>
          <w:rFonts w:ascii="Times New Roman" w:hAnsi="Times New Roman" w:cs="Times New Roman"/>
          <w:b/>
          <w:bCs/>
        </w:rPr>
        <w:t>::</w:t>
      </w:r>
      <w:proofErr w:type="spellStart"/>
      <w:proofErr w:type="gramEnd"/>
      <w:r w:rsidRPr="00F12512">
        <w:rPr>
          <w:rFonts w:ascii="Times New Roman" w:hAnsi="Times New Roman" w:cs="Times New Roman"/>
          <w:b/>
          <w:bCs/>
        </w:rPr>
        <w:t>logonpasswords</w:t>
      </w:r>
      <w:proofErr w:type="spellEnd"/>
    </w:p>
    <w:p w14:paraId="4C04AA0D" w14:textId="77777777" w:rsidR="00F12512" w:rsidRPr="00F12512" w:rsidRDefault="00F12512" w:rsidP="00F12512">
      <w:pPr>
        <w:numPr>
          <w:ilvl w:val="0"/>
          <w:numId w:val="59"/>
        </w:numPr>
        <w:spacing w:after="0"/>
        <w:jc w:val="both"/>
        <w:rPr>
          <w:rFonts w:ascii="Times New Roman" w:hAnsi="Times New Roman" w:cs="Times New Roman"/>
        </w:rPr>
      </w:pPr>
      <w:r w:rsidRPr="00F12512">
        <w:rPr>
          <w:rFonts w:ascii="Times New Roman" w:hAnsi="Times New Roman" w:cs="Times New Roman"/>
        </w:rPr>
        <w:t>Extracted Credentials: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6"/>
        <w:gridCol w:w="2688"/>
        <w:gridCol w:w="3350"/>
        <w:gridCol w:w="2726"/>
      </w:tblGrid>
      <w:tr w:rsidR="00F12512" w:rsidRPr="00F12512" w14:paraId="0F7A7EDB" w14:textId="77777777" w:rsidTr="00F12512">
        <w:trPr>
          <w:tblCellSpacing w:w="15" w:type="dxa"/>
        </w:trPr>
        <w:tc>
          <w:tcPr>
            <w:tcW w:w="0" w:type="auto"/>
            <w:vAlign w:val="center"/>
            <w:hideMark/>
          </w:tcPr>
          <w:p w14:paraId="69FCA4D0" w14:textId="77777777" w:rsidR="00F12512" w:rsidRPr="00F12512" w:rsidRDefault="00F12512" w:rsidP="00F12512">
            <w:pPr>
              <w:spacing w:after="0"/>
              <w:jc w:val="both"/>
              <w:rPr>
                <w:rFonts w:ascii="Times New Roman" w:hAnsi="Times New Roman" w:cs="Times New Roman"/>
              </w:rPr>
            </w:pPr>
            <w:r w:rsidRPr="00F12512">
              <w:rPr>
                <w:rFonts w:ascii="Times New Roman" w:hAnsi="Times New Roman" w:cs="Times New Roman"/>
              </w:rPr>
              <w:t>User</w:t>
            </w:r>
          </w:p>
        </w:tc>
        <w:tc>
          <w:tcPr>
            <w:tcW w:w="0" w:type="auto"/>
            <w:vAlign w:val="center"/>
            <w:hideMark/>
          </w:tcPr>
          <w:p w14:paraId="1C4BB594" w14:textId="77777777" w:rsidR="00F12512" w:rsidRPr="00F12512" w:rsidRDefault="00F12512" w:rsidP="00F12512">
            <w:pPr>
              <w:spacing w:after="0"/>
              <w:jc w:val="both"/>
              <w:rPr>
                <w:rFonts w:ascii="Times New Roman" w:hAnsi="Times New Roman" w:cs="Times New Roman"/>
              </w:rPr>
            </w:pPr>
            <w:r w:rsidRPr="00F12512">
              <w:rPr>
                <w:rFonts w:ascii="Times New Roman" w:hAnsi="Times New Roman" w:cs="Times New Roman"/>
              </w:rPr>
              <w:t>NTLM Hash</w:t>
            </w:r>
          </w:p>
        </w:tc>
        <w:tc>
          <w:tcPr>
            <w:tcW w:w="0" w:type="auto"/>
            <w:vAlign w:val="center"/>
            <w:hideMark/>
          </w:tcPr>
          <w:p w14:paraId="1F81A577" w14:textId="77777777" w:rsidR="00F12512" w:rsidRPr="00F12512" w:rsidRDefault="00F12512" w:rsidP="00F12512">
            <w:pPr>
              <w:spacing w:after="0"/>
              <w:jc w:val="both"/>
              <w:rPr>
                <w:rFonts w:ascii="Times New Roman" w:hAnsi="Times New Roman" w:cs="Times New Roman"/>
              </w:rPr>
            </w:pPr>
            <w:r w:rsidRPr="00F12512">
              <w:rPr>
                <w:rFonts w:ascii="Times New Roman" w:hAnsi="Times New Roman" w:cs="Times New Roman"/>
              </w:rPr>
              <w:t>SHA1 Hash</w:t>
            </w:r>
          </w:p>
        </w:tc>
        <w:tc>
          <w:tcPr>
            <w:tcW w:w="0" w:type="auto"/>
            <w:vAlign w:val="center"/>
            <w:hideMark/>
          </w:tcPr>
          <w:p w14:paraId="4BB590A2" w14:textId="77777777" w:rsidR="00F12512" w:rsidRPr="00F12512" w:rsidRDefault="00F12512" w:rsidP="00F12512">
            <w:pPr>
              <w:spacing w:after="0"/>
              <w:jc w:val="both"/>
              <w:rPr>
                <w:rFonts w:ascii="Times New Roman" w:hAnsi="Times New Roman" w:cs="Times New Roman"/>
              </w:rPr>
            </w:pPr>
            <w:r w:rsidRPr="00F12512">
              <w:rPr>
                <w:rFonts w:ascii="Times New Roman" w:hAnsi="Times New Roman" w:cs="Times New Roman"/>
              </w:rPr>
              <w:t>DPAPI Key</w:t>
            </w:r>
          </w:p>
        </w:tc>
      </w:tr>
      <w:tr w:rsidR="00F12512" w:rsidRPr="00F12512" w14:paraId="1945AA30" w14:textId="77777777" w:rsidTr="00F12512">
        <w:trPr>
          <w:tblCellSpacing w:w="15" w:type="dxa"/>
        </w:trPr>
        <w:tc>
          <w:tcPr>
            <w:tcW w:w="0" w:type="auto"/>
            <w:vAlign w:val="center"/>
            <w:hideMark/>
          </w:tcPr>
          <w:p w14:paraId="69614F87" w14:textId="77777777" w:rsidR="00F12512" w:rsidRPr="00F12512" w:rsidRDefault="00F12512" w:rsidP="00F12512">
            <w:pPr>
              <w:spacing w:after="0"/>
              <w:jc w:val="both"/>
              <w:rPr>
                <w:rFonts w:ascii="Times New Roman" w:hAnsi="Times New Roman" w:cs="Times New Roman"/>
              </w:rPr>
            </w:pPr>
            <w:r w:rsidRPr="00F12512">
              <w:rPr>
                <w:rFonts w:ascii="Times New Roman" w:hAnsi="Times New Roman" w:cs="Times New Roman"/>
              </w:rPr>
              <w:t>Sumit</w:t>
            </w:r>
          </w:p>
        </w:tc>
        <w:tc>
          <w:tcPr>
            <w:tcW w:w="0" w:type="auto"/>
            <w:vAlign w:val="center"/>
            <w:hideMark/>
          </w:tcPr>
          <w:p w14:paraId="5534E22E" w14:textId="77777777" w:rsidR="00F12512" w:rsidRPr="00F12512" w:rsidRDefault="00F12512" w:rsidP="00F12512">
            <w:pPr>
              <w:spacing w:after="0"/>
              <w:jc w:val="both"/>
              <w:rPr>
                <w:rFonts w:ascii="Times New Roman" w:hAnsi="Times New Roman" w:cs="Times New Roman"/>
              </w:rPr>
            </w:pPr>
            <w:r w:rsidRPr="00F12512">
              <w:rPr>
                <w:rFonts w:ascii="Times New Roman" w:hAnsi="Times New Roman" w:cs="Times New Roman"/>
              </w:rPr>
              <w:t>9218809b443d9dd59bcc9efd18572af9</w:t>
            </w:r>
          </w:p>
        </w:tc>
        <w:tc>
          <w:tcPr>
            <w:tcW w:w="0" w:type="auto"/>
            <w:vAlign w:val="center"/>
            <w:hideMark/>
          </w:tcPr>
          <w:p w14:paraId="68D5ED61" w14:textId="77777777" w:rsidR="00F12512" w:rsidRPr="00F12512" w:rsidRDefault="00F12512" w:rsidP="00F12512">
            <w:pPr>
              <w:spacing w:after="0"/>
              <w:jc w:val="both"/>
              <w:rPr>
                <w:rFonts w:ascii="Times New Roman" w:hAnsi="Times New Roman" w:cs="Times New Roman"/>
              </w:rPr>
            </w:pPr>
            <w:r w:rsidRPr="00F12512">
              <w:rPr>
                <w:rFonts w:ascii="Times New Roman" w:hAnsi="Times New Roman" w:cs="Times New Roman"/>
              </w:rPr>
              <w:t>32e5028f8b147f4d8c374bcd02d82bbe5b9e13c3</w:t>
            </w:r>
          </w:p>
        </w:tc>
        <w:tc>
          <w:tcPr>
            <w:tcW w:w="0" w:type="auto"/>
            <w:vAlign w:val="center"/>
            <w:hideMark/>
          </w:tcPr>
          <w:p w14:paraId="720086F0" w14:textId="77777777" w:rsidR="00F12512" w:rsidRPr="00F12512" w:rsidRDefault="00F12512" w:rsidP="00F12512">
            <w:pPr>
              <w:spacing w:after="0"/>
              <w:jc w:val="both"/>
              <w:rPr>
                <w:rFonts w:ascii="Times New Roman" w:hAnsi="Times New Roman" w:cs="Times New Roman"/>
              </w:rPr>
            </w:pPr>
            <w:r w:rsidRPr="00F12512">
              <w:rPr>
                <w:rFonts w:ascii="Times New Roman" w:hAnsi="Times New Roman" w:cs="Times New Roman"/>
              </w:rPr>
              <w:t>32e5028f8b147f4d8c374bcd02d82bbe</w:t>
            </w:r>
          </w:p>
        </w:tc>
      </w:tr>
      <w:tr w:rsidR="00F12512" w:rsidRPr="00F12512" w14:paraId="567513F7" w14:textId="77777777" w:rsidTr="00F12512">
        <w:trPr>
          <w:tblCellSpacing w:w="15" w:type="dxa"/>
        </w:trPr>
        <w:tc>
          <w:tcPr>
            <w:tcW w:w="0" w:type="auto"/>
            <w:vAlign w:val="center"/>
            <w:hideMark/>
          </w:tcPr>
          <w:p w14:paraId="209EB6CD" w14:textId="77777777" w:rsidR="00F12512" w:rsidRPr="00F12512" w:rsidRDefault="00F12512" w:rsidP="00F12512">
            <w:pPr>
              <w:spacing w:after="0"/>
              <w:jc w:val="both"/>
              <w:rPr>
                <w:rFonts w:ascii="Times New Roman" w:hAnsi="Times New Roman" w:cs="Times New Roman"/>
              </w:rPr>
            </w:pPr>
            <w:proofErr w:type="spellStart"/>
            <w:r w:rsidRPr="00F12512">
              <w:rPr>
                <w:rFonts w:ascii="Times New Roman" w:hAnsi="Times New Roman" w:cs="Times New Roman"/>
              </w:rPr>
              <w:t>testuser</w:t>
            </w:r>
            <w:proofErr w:type="spellEnd"/>
          </w:p>
        </w:tc>
        <w:tc>
          <w:tcPr>
            <w:tcW w:w="0" w:type="auto"/>
            <w:vAlign w:val="center"/>
            <w:hideMark/>
          </w:tcPr>
          <w:p w14:paraId="03D79544" w14:textId="77777777" w:rsidR="00F12512" w:rsidRPr="00F12512" w:rsidRDefault="00F12512" w:rsidP="00F12512">
            <w:pPr>
              <w:spacing w:after="0"/>
              <w:jc w:val="both"/>
              <w:rPr>
                <w:rFonts w:ascii="Times New Roman" w:hAnsi="Times New Roman" w:cs="Times New Roman"/>
              </w:rPr>
            </w:pPr>
            <w:r w:rsidRPr="00F12512">
              <w:rPr>
                <w:rFonts w:ascii="Times New Roman" w:hAnsi="Times New Roman" w:cs="Times New Roman"/>
              </w:rPr>
              <w:t>58a478135a93ac3bf058a5ea0e8fdb71</w:t>
            </w:r>
          </w:p>
        </w:tc>
        <w:tc>
          <w:tcPr>
            <w:tcW w:w="0" w:type="auto"/>
            <w:vAlign w:val="center"/>
            <w:hideMark/>
          </w:tcPr>
          <w:p w14:paraId="00860D6D" w14:textId="77777777" w:rsidR="00F12512" w:rsidRPr="00F12512" w:rsidRDefault="00F12512" w:rsidP="00F12512">
            <w:pPr>
              <w:spacing w:after="0"/>
              <w:jc w:val="both"/>
              <w:rPr>
                <w:rFonts w:ascii="Times New Roman" w:hAnsi="Times New Roman" w:cs="Times New Roman"/>
              </w:rPr>
            </w:pPr>
            <w:r w:rsidRPr="00F12512">
              <w:rPr>
                <w:rFonts w:ascii="Times New Roman" w:hAnsi="Times New Roman" w:cs="Times New Roman"/>
              </w:rPr>
              <w:t>0d7d930ac3b1322c8a1142f9b22169d4ee9e855</w:t>
            </w:r>
          </w:p>
        </w:tc>
        <w:tc>
          <w:tcPr>
            <w:tcW w:w="0" w:type="auto"/>
            <w:vAlign w:val="center"/>
            <w:hideMark/>
          </w:tcPr>
          <w:p w14:paraId="31BDB928" w14:textId="77777777" w:rsidR="00F12512" w:rsidRPr="00F12512" w:rsidRDefault="00F12512" w:rsidP="00F12512">
            <w:pPr>
              <w:spacing w:after="0"/>
              <w:jc w:val="both"/>
              <w:rPr>
                <w:rFonts w:ascii="Times New Roman" w:hAnsi="Times New Roman" w:cs="Times New Roman"/>
              </w:rPr>
            </w:pPr>
            <w:r w:rsidRPr="00F12512">
              <w:rPr>
                <w:rFonts w:ascii="Times New Roman" w:hAnsi="Times New Roman" w:cs="Times New Roman"/>
              </w:rPr>
              <w:t>0d7d930ac3b1322c8a1142f9b22169d4</w:t>
            </w:r>
          </w:p>
        </w:tc>
      </w:tr>
    </w:tbl>
    <w:p w14:paraId="648BC74D" w14:textId="77777777" w:rsidR="00F12512" w:rsidRPr="00F12512" w:rsidRDefault="00F12512" w:rsidP="00F12512">
      <w:pPr>
        <w:numPr>
          <w:ilvl w:val="0"/>
          <w:numId w:val="60"/>
        </w:numPr>
        <w:spacing w:after="0"/>
        <w:jc w:val="both"/>
        <w:rPr>
          <w:rFonts w:ascii="Times New Roman" w:hAnsi="Times New Roman" w:cs="Times New Roman"/>
        </w:rPr>
      </w:pPr>
      <w:r w:rsidRPr="00F12512">
        <w:rPr>
          <w:rFonts w:ascii="Times New Roman" w:hAnsi="Times New Roman" w:cs="Times New Roman"/>
        </w:rPr>
        <w:t>Screenshots corroborate live credential dump in CLI and text log</w:t>
      </w:r>
    </w:p>
    <w:p w14:paraId="6169D1F4" w14:textId="77777777" w:rsidR="00F12512" w:rsidRPr="00F12512" w:rsidRDefault="00F12512" w:rsidP="00F12512">
      <w:pPr>
        <w:spacing w:after="0"/>
        <w:jc w:val="both"/>
        <w:rPr>
          <w:rFonts w:ascii="Times New Roman" w:hAnsi="Times New Roman" w:cs="Times New Roman"/>
          <w:b/>
          <w:bCs/>
        </w:rPr>
      </w:pPr>
      <w:r w:rsidRPr="00F12512">
        <w:rPr>
          <w:rFonts w:ascii="Times New Roman" w:hAnsi="Times New Roman" w:cs="Times New Roman"/>
          <w:b/>
          <w:bCs/>
        </w:rPr>
        <w:t>5.6 Registry &amp; Autoruns</w:t>
      </w:r>
    </w:p>
    <w:p w14:paraId="33A85695" w14:textId="77777777" w:rsidR="00F12512" w:rsidRPr="00F12512" w:rsidRDefault="00F12512" w:rsidP="00F12512">
      <w:pPr>
        <w:numPr>
          <w:ilvl w:val="0"/>
          <w:numId w:val="61"/>
        </w:numPr>
        <w:spacing w:after="0"/>
        <w:jc w:val="both"/>
        <w:rPr>
          <w:rFonts w:ascii="Times New Roman" w:hAnsi="Times New Roman" w:cs="Times New Roman"/>
        </w:rPr>
      </w:pPr>
      <w:r w:rsidRPr="00F12512">
        <w:rPr>
          <w:rFonts w:ascii="Times New Roman" w:hAnsi="Times New Roman" w:cs="Times New Roman"/>
        </w:rPr>
        <w:t>Registry Key Found:</w:t>
      </w:r>
    </w:p>
    <w:p w14:paraId="5C0E5CE8" w14:textId="77777777" w:rsidR="00F12512" w:rsidRPr="00F12512" w:rsidRDefault="00F12512" w:rsidP="00F12512">
      <w:pPr>
        <w:numPr>
          <w:ilvl w:val="1"/>
          <w:numId w:val="61"/>
        </w:numPr>
        <w:spacing w:after="0"/>
        <w:jc w:val="both"/>
        <w:rPr>
          <w:rFonts w:ascii="Times New Roman" w:hAnsi="Times New Roman" w:cs="Times New Roman"/>
        </w:rPr>
      </w:pPr>
      <w:r w:rsidRPr="00F12512">
        <w:rPr>
          <w:rFonts w:ascii="Times New Roman" w:hAnsi="Times New Roman" w:cs="Times New Roman"/>
        </w:rPr>
        <w:t>HKCU\Software\Microsoft\Windows\CurrentVersion\Run</w:t>
      </w:r>
    </w:p>
    <w:p w14:paraId="2E0F14C3" w14:textId="77777777" w:rsidR="00F12512" w:rsidRPr="00F12512" w:rsidRDefault="00F12512" w:rsidP="00F12512">
      <w:pPr>
        <w:numPr>
          <w:ilvl w:val="1"/>
          <w:numId w:val="61"/>
        </w:numPr>
        <w:spacing w:after="0"/>
        <w:jc w:val="both"/>
        <w:rPr>
          <w:rFonts w:ascii="Times New Roman" w:hAnsi="Times New Roman" w:cs="Times New Roman"/>
        </w:rPr>
      </w:pPr>
      <w:r w:rsidRPr="00F12512">
        <w:rPr>
          <w:rFonts w:ascii="Times New Roman" w:hAnsi="Times New Roman" w:cs="Times New Roman"/>
        </w:rPr>
        <w:t xml:space="preserve">Value: </w:t>
      </w:r>
      <w:proofErr w:type="spellStart"/>
      <w:r w:rsidRPr="00F12512">
        <w:rPr>
          <w:rFonts w:ascii="Times New Roman" w:hAnsi="Times New Roman" w:cs="Times New Roman"/>
        </w:rPr>
        <w:t>MicrosoftEdgeAutoLaunch</w:t>
      </w:r>
      <w:proofErr w:type="spellEnd"/>
      <w:r w:rsidRPr="00F12512">
        <w:rPr>
          <w:rFonts w:ascii="Times New Roman" w:hAnsi="Times New Roman" w:cs="Times New Roman"/>
        </w:rPr>
        <w:t>_... (Benign entry — no malicious autorun found)</w:t>
      </w:r>
    </w:p>
    <w:p w14:paraId="139C4693" w14:textId="77777777" w:rsidR="00F12512" w:rsidRPr="00F12512" w:rsidRDefault="00F12512" w:rsidP="00F12512">
      <w:pPr>
        <w:numPr>
          <w:ilvl w:val="0"/>
          <w:numId w:val="61"/>
        </w:numPr>
        <w:spacing w:after="0"/>
        <w:jc w:val="both"/>
        <w:rPr>
          <w:rFonts w:ascii="Times New Roman" w:hAnsi="Times New Roman" w:cs="Times New Roman"/>
        </w:rPr>
      </w:pPr>
      <w:r w:rsidRPr="00F12512">
        <w:rPr>
          <w:rFonts w:ascii="Times New Roman" w:hAnsi="Times New Roman" w:cs="Times New Roman"/>
        </w:rPr>
        <w:t>Verified via Autoruns screenshot</w:t>
      </w:r>
    </w:p>
    <w:p w14:paraId="6D4C1EAF" w14:textId="77777777" w:rsidR="00F12512" w:rsidRPr="00F12512" w:rsidRDefault="00F12512" w:rsidP="00F12512">
      <w:pPr>
        <w:spacing w:after="0"/>
        <w:jc w:val="both"/>
        <w:rPr>
          <w:rFonts w:ascii="Times New Roman" w:hAnsi="Times New Roman" w:cs="Times New Roman"/>
          <w:b/>
          <w:bCs/>
        </w:rPr>
      </w:pPr>
      <w:r w:rsidRPr="00F12512">
        <w:rPr>
          <w:rFonts w:ascii="Times New Roman" w:hAnsi="Times New Roman" w:cs="Times New Roman"/>
          <w:b/>
          <w:bCs/>
        </w:rPr>
        <w:t xml:space="preserve">5.7 Network Behavior – </w:t>
      </w:r>
      <w:proofErr w:type="spellStart"/>
      <w:r w:rsidRPr="00F12512">
        <w:rPr>
          <w:rFonts w:ascii="Times New Roman" w:hAnsi="Times New Roman" w:cs="Times New Roman"/>
          <w:b/>
          <w:bCs/>
        </w:rPr>
        <w:t>TCPView</w:t>
      </w:r>
      <w:proofErr w:type="spellEnd"/>
      <w:r w:rsidRPr="00F12512">
        <w:rPr>
          <w:rFonts w:ascii="Times New Roman" w:hAnsi="Times New Roman" w:cs="Times New Roman"/>
          <w:b/>
          <w:bCs/>
        </w:rPr>
        <w:t xml:space="preserve"> Analysis</w:t>
      </w:r>
    </w:p>
    <w:p w14:paraId="1C422300" w14:textId="77777777" w:rsidR="00F12512" w:rsidRPr="00F12512" w:rsidRDefault="00F12512" w:rsidP="00F12512">
      <w:pPr>
        <w:numPr>
          <w:ilvl w:val="0"/>
          <w:numId w:val="62"/>
        </w:numPr>
        <w:spacing w:after="0"/>
        <w:jc w:val="both"/>
        <w:rPr>
          <w:rFonts w:ascii="Times New Roman" w:hAnsi="Times New Roman" w:cs="Times New Roman"/>
        </w:rPr>
      </w:pPr>
      <w:r w:rsidRPr="00F12512">
        <w:rPr>
          <w:rFonts w:ascii="Times New Roman" w:hAnsi="Times New Roman" w:cs="Times New Roman"/>
          <w:b/>
          <w:bCs/>
        </w:rPr>
        <w:t>No active C2 channels</w:t>
      </w:r>
    </w:p>
    <w:p w14:paraId="3045818E" w14:textId="77777777" w:rsidR="00F12512" w:rsidRPr="00F12512" w:rsidRDefault="00F12512" w:rsidP="00F12512">
      <w:pPr>
        <w:numPr>
          <w:ilvl w:val="0"/>
          <w:numId w:val="62"/>
        </w:numPr>
        <w:spacing w:after="0"/>
        <w:jc w:val="both"/>
        <w:rPr>
          <w:rFonts w:ascii="Times New Roman" w:hAnsi="Times New Roman" w:cs="Times New Roman"/>
        </w:rPr>
      </w:pPr>
      <w:r w:rsidRPr="00F12512">
        <w:rPr>
          <w:rFonts w:ascii="Times New Roman" w:hAnsi="Times New Roman" w:cs="Times New Roman"/>
        </w:rPr>
        <w:t>All ports either localhost or 192.168.x.x</w:t>
      </w:r>
    </w:p>
    <w:p w14:paraId="7587F428" w14:textId="77777777" w:rsidR="00F12512" w:rsidRPr="00F12512" w:rsidRDefault="00F12512" w:rsidP="00F12512">
      <w:pPr>
        <w:numPr>
          <w:ilvl w:val="0"/>
          <w:numId w:val="62"/>
        </w:numPr>
        <w:spacing w:after="0"/>
        <w:jc w:val="both"/>
        <w:rPr>
          <w:rFonts w:ascii="Times New Roman" w:hAnsi="Times New Roman" w:cs="Times New Roman"/>
        </w:rPr>
      </w:pPr>
      <w:r w:rsidRPr="00F12512">
        <w:rPr>
          <w:rFonts w:ascii="Times New Roman" w:hAnsi="Times New Roman" w:cs="Times New Roman"/>
        </w:rPr>
        <w:t>No beaconing or outbound anomalies detected during live session</w:t>
      </w:r>
    </w:p>
    <w:p w14:paraId="7BAE9EFC" w14:textId="77777777" w:rsidR="00F12512" w:rsidRPr="00F12512" w:rsidRDefault="00F12512" w:rsidP="00F12512">
      <w:pPr>
        <w:numPr>
          <w:ilvl w:val="0"/>
          <w:numId w:val="62"/>
        </w:numPr>
        <w:spacing w:after="0"/>
        <w:jc w:val="both"/>
        <w:rPr>
          <w:rFonts w:ascii="Times New Roman" w:hAnsi="Times New Roman" w:cs="Times New Roman"/>
        </w:rPr>
      </w:pPr>
      <w:proofErr w:type="spellStart"/>
      <w:r w:rsidRPr="00F12512">
        <w:rPr>
          <w:rFonts w:ascii="Times New Roman" w:hAnsi="Times New Roman" w:cs="Times New Roman"/>
        </w:rPr>
        <w:t>TCPView</w:t>
      </w:r>
      <w:proofErr w:type="spellEnd"/>
      <w:r w:rsidRPr="00F12512">
        <w:rPr>
          <w:rFonts w:ascii="Times New Roman" w:hAnsi="Times New Roman" w:cs="Times New Roman"/>
        </w:rPr>
        <w:t xml:space="preserve"> screenshots confirm lack of active or remote sessions</w:t>
      </w:r>
    </w:p>
    <w:p w14:paraId="75161E82" w14:textId="2DAD8191" w:rsidR="00F12512" w:rsidRPr="00F12512" w:rsidRDefault="00F12512" w:rsidP="00F12512">
      <w:pPr>
        <w:spacing w:after="0"/>
        <w:jc w:val="both"/>
        <w:rPr>
          <w:rFonts w:ascii="Times New Roman" w:hAnsi="Times New Roman" w:cs="Times New Roman"/>
        </w:rPr>
      </w:pPr>
    </w:p>
    <w:p w14:paraId="6C9D4FE5" w14:textId="77777777" w:rsidR="00F12512" w:rsidRPr="00F12512" w:rsidRDefault="00F12512" w:rsidP="00F12512">
      <w:pPr>
        <w:spacing w:after="0"/>
        <w:jc w:val="both"/>
        <w:rPr>
          <w:rFonts w:ascii="Times New Roman" w:hAnsi="Times New Roman" w:cs="Times New Roman"/>
          <w:b/>
          <w:bCs/>
        </w:rPr>
      </w:pPr>
      <w:r w:rsidRPr="00F12512">
        <w:rPr>
          <w:rFonts w:ascii="Times New Roman" w:hAnsi="Times New Roman" w:cs="Times New Roman"/>
          <w:b/>
          <w:bCs/>
        </w:rPr>
        <w:t>6. Indicators of Compromise (IOCs)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7"/>
        <w:gridCol w:w="7079"/>
        <w:gridCol w:w="1244"/>
      </w:tblGrid>
      <w:tr w:rsidR="00F12512" w:rsidRPr="00F12512" w14:paraId="3651F940" w14:textId="77777777" w:rsidTr="00F12512">
        <w:trPr>
          <w:tblCellSpacing w:w="15" w:type="dxa"/>
        </w:trPr>
        <w:tc>
          <w:tcPr>
            <w:tcW w:w="0" w:type="auto"/>
            <w:vAlign w:val="center"/>
            <w:hideMark/>
          </w:tcPr>
          <w:p w14:paraId="6A0EE8F8" w14:textId="77777777" w:rsidR="00F12512" w:rsidRPr="00F12512" w:rsidRDefault="00F12512" w:rsidP="00F12512">
            <w:pPr>
              <w:spacing w:after="0"/>
              <w:jc w:val="both"/>
              <w:rPr>
                <w:rFonts w:ascii="Times New Roman" w:hAnsi="Times New Roman" w:cs="Times New Roman"/>
              </w:rPr>
            </w:pPr>
            <w:r w:rsidRPr="00F12512">
              <w:rPr>
                <w:rFonts w:ascii="Times New Roman" w:hAnsi="Times New Roman" w:cs="Times New Roman"/>
              </w:rPr>
              <w:t>Type</w:t>
            </w:r>
          </w:p>
        </w:tc>
        <w:tc>
          <w:tcPr>
            <w:tcW w:w="0" w:type="auto"/>
            <w:vAlign w:val="center"/>
            <w:hideMark/>
          </w:tcPr>
          <w:p w14:paraId="590C57C5" w14:textId="77777777" w:rsidR="00F12512" w:rsidRPr="00F12512" w:rsidRDefault="00F12512" w:rsidP="00F12512">
            <w:pPr>
              <w:spacing w:after="0"/>
              <w:jc w:val="both"/>
              <w:rPr>
                <w:rFonts w:ascii="Times New Roman" w:hAnsi="Times New Roman" w:cs="Times New Roman"/>
              </w:rPr>
            </w:pPr>
            <w:r w:rsidRPr="00F12512">
              <w:rPr>
                <w:rFonts w:ascii="Times New Roman" w:hAnsi="Times New Roman" w:cs="Times New Roman"/>
              </w:rPr>
              <w:t>Value</w:t>
            </w:r>
          </w:p>
        </w:tc>
        <w:tc>
          <w:tcPr>
            <w:tcW w:w="0" w:type="auto"/>
            <w:vAlign w:val="center"/>
            <w:hideMark/>
          </w:tcPr>
          <w:p w14:paraId="49900D10" w14:textId="77777777" w:rsidR="00F12512" w:rsidRPr="00F12512" w:rsidRDefault="00F12512" w:rsidP="00F12512">
            <w:pPr>
              <w:spacing w:after="0"/>
              <w:jc w:val="both"/>
              <w:rPr>
                <w:rFonts w:ascii="Times New Roman" w:hAnsi="Times New Roman" w:cs="Times New Roman"/>
              </w:rPr>
            </w:pPr>
            <w:r w:rsidRPr="00F12512">
              <w:rPr>
                <w:rFonts w:ascii="Times New Roman" w:hAnsi="Times New Roman" w:cs="Times New Roman"/>
              </w:rPr>
              <w:t>Source</w:t>
            </w:r>
          </w:p>
        </w:tc>
      </w:tr>
      <w:tr w:rsidR="00F12512" w:rsidRPr="00F12512" w14:paraId="39B251FE" w14:textId="77777777" w:rsidTr="00F12512">
        <w:trPr>
          <w:tblCellSpacing w:w="15" w:type="dxa"/>
        </w:trPr>
        <w:tc>
          <w:tcPr>
            <w:tcW w:w="0" w:type="auto"/>
            <w:vAlign w:val="center"/>
            <w:hideMark/>
          </w:tcPr>
          <w:p w14:paraId="01D3EF4F" w14:textId="77777777" w:rsidR="00F12512" w:rsidRPr="00F12512" w:rsidRDefault="00F12512" w:rsidP="00F12512">
            <w:pPr>
              <w:spacing w:after="0"/>
              <w:jc w:val="both"/>
              <w:rPr>
                <w:rFonts w:ascii="Times New Roman" w:hAnsi="Times New Roman" w:cs="Times New Roman"/>
              </w:rPr>
            </w:pPr>
            <w:r w:rsidRPr="00F12512">
              <w:rPr>
                <w:rFonts w:ascii="Times New Roman" w:hAnsi="Times New Roman" w:cs="Times New Roman"/>
              </w:rPr>
              <w:t>File Path</w:t>
            </w:r>
          </w:p>
        </w:tc>
        <w:tc>
          <w:tcPr>
            <w:tcW w:w="0" w:type="auto"/>
            <w:vAlign w:val="center"/>
            <w:hideMark/>
          </w:tcPr>
          <w:p w14:paraId="3A90621F" w14:textId="77777777" w:rsidR="00F12512" w:rsidRPr="00F12512" w:rsidRDefault="00F12512" w:rsidP="00F12512">
            <w:pPr>
              <w:spacing w:after="0"/>
              <w:jc w:val="both"/>
              <w:rPr>
                <w:rFonts w:ascii="Times New Roman" w:hAnsi="Times New Roman" w:cs="Times New Roman"/>
              </w:rPr>
            </w:pPr>
            <w:r w:rsidRPr="00F12512">
              <w:rPr>
                <w:rFonts w:ascii="Times New Roman" w:hAnsi="Times New Roman" w:cs="Times New Roman"/>
              </w:rPr>
              <w:t>C:\InfectionSimulation\mimikatz.exe</w:t>
            </w:r>
          </w:p>
        </w:tc>
        <w:tc>
          <w:tcPr>
            <w:tcW w:w="0" w:type="auto"/>
            <w:vAlign w:val="center"/>
            <w:hideMark/>
          </w:tcPr>
          <w:p w14:paraId="5011107C" w14:textId="77777777" w:rsidR="00F12512" w:rsidRPr="00F12512" w:rsidRDefault="00F12512" w:rsidP="00F12512">
            <w:pPr>
              <w:spacing w:after="0"/>
              <w:jc w:val="both"/>
              <w:rPr>
                <w:rFonts w:ascii="Times New Roman" w:hAnsi="Times New Roman" w:cs="Times New Roman"/>
              </w:rPr>
            </w:pPr>
            <w:r w:rsidRPr="00F12512">
              <w:rPr>
                <w:rFonts w:ascii="Times New Roman" w:hAnsi="Times New Roman" w:cs="Times New Roman"/>
              </w:rPr>
              <w:t>cmdline.txt</w:t>
            </w:r>
          </w:p>
        </w:tc>
      </w:tr>
      <w:tr w:rsidR="00F12512" w:rsidRPr="00F12512" w14:paraId="223D8231" w14:textId="77777777" w:rsidTr="00F12512">
        <w:trPr>
          <w:tblCellSpacing w:w="15" w:type="dxa"/>
        </w:trPr>
        <w:tc>
          <w:tcPr>
            <w:tcW w:w="0" w:type="auto"/>
            <w:vAlign w:val="center"/>
            <w:hideMark/>
          </w:tcPr>
          <w:p w14:paraId="09005B2A" w14:textId="77777777" w:rsidR="00F12512" w:rsidRPr="00F12512" w:rsidRDefault="00F12512" w:rsidP="00F12512">
            <w:pPr>
              <w:spacing w:after="0"/>
              <w:jc w:val="both"/>
              <w:rPr>
                <w:rFonts w:ascii="Times New Roman" w:hAnsi="Times New Roman" w:cs="Times New Roman"/>
              </w:rPr>
            </w:pPr>
            <w:r w:rsidRPr="00F12512">
              <w:rPr>
                <w:rFonts w:ascii="Times New Roman" w:hAnsi="Times New Roman" w:cs="Times New Roman"/>
              </w:rPr>
              <w:t>Scheduled Task</w:t>
            </w:r>
          </w:p>
        </w:tc>
        <w:tc>
          <w:tcPr>
            <w:tcW w:w="0" w:type="auto"/>
            <w:vAlign w:val="center"/>
            <w:hideMark/>
          </w:tcPr>
          <w:p w14:paraId="6DB5FE39" w14:textId="77777777" w:rsidR="00F12512" w:rsidRPr="00F12512" w:rsidRDefault="00F12512" w:rsidP="00F12512">
            <w:pPr>
              <w:spacing w:after="0"/>
              <w:jc w:val="both"/>
              <w:rPr>
                <w:rFonts w:ascii="Times New Roman" w:hAnsi="Times New Roman" w:cs="Times New Roman"/>
              </w:rPr>
            </w:pPr>
            <w:proofErr w:type="spellStart"/>
            <w:r w:rsidRPr="00F12512">
              <w:rPr>
                <w:rFonts w:ascii="Times New Roman" w:hAnsi="Times New Roman" w:cs="Times New Roman"/>
              </w:rPr>
              <w:t>SystemUpdater</w:t>
            </w:r>
            <w:proofErr w:type="spellEnd"/>
          </w:p>
        </w:tc>
        <w:tc>
          <w:tcPr>
            <w:tcW w:w="0" w:type="auto"/>
            <w:vAlign w:val="center"/>
            <w:hideMark/>
          </w:tcPr>
          <w:p w14:paraId="79E6B1BC" w14:textId="77777777" w:rsidR="00F12512" w:rsidRPr="00F12512" w:rsidRDefault="00F12512" w:rsidP="00F12512">
            <w:pPr>
              <w:spacing w:after="0"/>
              <w:jc w:val="both"/>
              <w:rPr>
                <w:rFonts w:ascii="Times New Roman" w:hAnsi="Times New Roman" w:cs="Times New Roman"/>
              </w:rPr>
            </w:pPr>
            <w:r w:rsidRPr="00F12512">
              <w:rPr>
                <w:rFonts w:ascii="Times New Roman" w:hAnsi="Times New Roman" w:cs="Times New Roman"/>
              </w:rPr>
              <w:t>GUI + Timeline</w:t>
            </w:r>
          </w:p>
        </w:tc>
      </w:tr>
      <w:tr w:rsidR="00F12512" w:rsidRPr="00F12512" w14:paraId="4494E734" w14:textId="77777777" w:rsidTr="00F12512">
        <w:trPr>
          <w:tblCellSpacing w:w="15" w:type="dxa"/>
        </w:trPr>
        <w:tc>
          <w:tcPr>
            <w:tcW w:w="0" w:type="auto"/>
            <w:vAlign w:val="center"/>
            <w:hideMark/>
          </w:tcPr>
          <w:p w14:paraId="2CB8663F" w14:textId="77777777" w:rsidR="00F12512" w:rsidRPr="00F12512" w:rsidRDefault="00F12512" w:rsidP="00F12512">
            <w:pPr>
              <w:spacing w:after="0"/>
              <w:jc w:val="both"/>
              <w:rPr>
                <w:rFonts w:ascii="Times New Roman" w:hAnsi="Times New Roman" w:cs="Times New Roman"/>
              </w:rPr>
            </w:pPr>
            <w:r w:rsidRPr="00F12512">
              <w:rPr>
                <w:rFonts w:ascii="Times New Roman" w:hAnsi="Times New Roman" w:cs="Times New Roman"/>
              </w:rPr>
              <w:t>Injected Proc</w:t>
            </w:r>
          </w:p>
        </w:tc>
        <w:tc>
          <w:tcPr>
            <w:tcW w:w="0" w:type="auto"/>
            <w:vAlign w:val="center"/>
            <w:hideMark/>
          </w:tcPr>
          <w:p w14:paraId="39374D90" w14:textId="77777777" w:rsidR="00F12512" w:rsidRPr="00F12512" w:rsidRDefault="00F12512" w:rsidP="00F12512">
            <w:pPr>
              <w:spacing w:after="0"/>
              <w:jc w:val="both"/>
              <w:rPr>
                <w:rFonts w:ascii="Times New Roman" w:hAnsi="Times New Roman" w:cs="Times New Roman"/>
              </w:rPr>
            </w:pPr>
            <w:r w:rsidRPr="00F12512">
              <w:rPr>
                <w:rFonts w:ascii="Times New Roman" w:hAnsi="Times New Roman" w:cs="Times New Roman"/>
              </w:rPr>
              <w:t>splunkd.exe (PID 3116)</w:t>
            </w:r>
          </w:p>
        </w:tc>
        <w:tc>
          <w:tcPr>
            <w:tcW w:w="0" w:type="auto"/>
            <w:vAlign w:val="center"/>
            <w:hideMark/>
          </w:tcPr>
          <w:p w14:paraId="19A75C84" w14:textId="77777777" w:rsidR="00F12512" w:rsidRPr="00F12512" w:rsidRDefault="00F12512" w:rsidP="00F12512">
            <w:pPr>
              <w:spacing w:after="0"/>
              <w:jc w:val="both"/>
              <w:rPr>
                <w:rFonts w:ascii="Times New Roman" w:hAnsi="Times New Roman" w:cs="Times New Roman"/>
              </w:rPr>
            </w:pPr>
            <w:proofErr w:type="spellStart"/>
            <w:r w:rsidRPr="00F12512">
              <w:rPr>
                <w:rFonts w:ascii="Times New Roman" w:hAnsi="Times New Roman" w:cs="Times New Roman"/>
              </w:rPr>
              <w:t>malfind</w:t>
            </w:r>
            <w:proofErr w:type="spellEnd"/>
          </w:p>
        </w:tc>
      </w:tr>
      <w:tr w:rsidR="00F12512" w:rsidRPr="00F12512" w14:paraId="67DFFB65" w14:textId="77777777" w:rsidTr="00F12512">
        <w:trPr>
          <w:tblCellSpacing w:w="15" w:type="dxa"/>
        </w:trPr>
        <w:tc>
          <w:tcPr>
            <w:tcW w:w="0" w:type="auto"/>
            <w:vAlign w:val="center"/>
            <w:hideMark/>
          </w:tcPr>
          <w:p w14:paraId="1F769906" w14:textId="77777777" w:rsidR="00F12512" w:rsidRPr="00F12512" w:rsidRDefault="00F12512" w:rsidP="00F12512">
            <w:pPr>
              <w:spacing w:after="0"/>
              <w:jc w:val="both"/>
              <w:rPr>
                <w:rFonts w:ascii="Times New Roman" w:hAnsi="Times New Roman" w:cs="Times New Roman"/>
              </w:rPr>
            </w:pPr>
            <w:r w:rsidRPr="00F12512">
              <w:rPr>
                <w:rFonts w:ascii="Times New Roman" w:hAnsi="Times New Roman" w:cs="Times New Roman"/>
              </w:rPr>
              <w:t>Memory Segment</w:t>
            </w:r>
          </w:p>
        </w:tc>
        <w:tc>
          <w:tcPr>
            <w:tcW w:w="0" w:type="auto"/>
            <w:vAlign w:val="center"/>
            <w:hideMark/>
          </w:tcPr>
          <w:p w14:paraId="23D93A92" w14:textId="77777777" w:rsidR="00F12512" w:rsidRPr="00F12512" w:rsidRDefault="00F12512" w:rsidP="00F12512">
            <w:pPr>
              <w:spacing w:after="0"/>
              <w:jc w:val="both"/>
              <w:rPr>
                <w:rFonts w:ascii="Times New Roman" w:hAnsi="Times New Roman" w:cs="Times New Roman"/>
              </w:rPr>
            </w:pPr>
            <w:r w:rsidRPr="00F12512">
              <w:rPr>
                <w:rFonts w:ascii="Times New Roman" w:hAnsi="Times New Roman" w:cs="Times New Roman"/>
              </w:rPr>
              <w:t>0x22ae5b60000 – 0x22ae5b6ffff</w:t>
            </w:r>
          </w:p>
        </w:tc>
        <w:tc>
          <w:tcPr>
            <w:tcW w:w="0" w:type="auto"/>
            <w:vAlign w:val="center"/>
            <w:hideMark/>
          </w:tcPr>
          <w:p w14:paraId="5FA8C023" w14:textId="77777777" w:rsidR="00F12512" w:rsidRPr="00F12512" w:rsidRDefault="00F12512" w:rsidP="00F12512">
            <w:pPr>
              <w:spacing w:after="0"/>
              <w:jc w:val="both"/>
              <w:rPr>
                <w:rFonts w:ascii="Times New Roman" w:hAnsi="Times New Roman" w:cs="Times New Roman"/>
              </w:rPr>
            </w:pPr>
            <w:proofErr w:type="spellStart"/>
            <w:r w:rsidRPr="00F12512">
              <w:rPr>
                <w:rFonts w:ascii="Times New Roman" w:hAnsi="Times New Roman" w:cs="Times New Roman"/>
              </w:rPr>
              <w:t>malfind</w:t>
            </w:r>
            <w:proofErr w:type="spellEnd"/>
          </w:p>
        </w:tc>
      </w:tr>
      <w:tr w:rsidR="00F12512" w:rsidRPr="00F12512" w14:paraId="311C6F36" w14:textId="77777777" w:rsidTr="00F12512">
        <w:trPr>
          <w:tblCellSpacing w:w="15" w:type="dxa"/>
        </w:trPr>
        <w:tc>
          <w:tcPr>
            <w:tcW w:w="0" w:type="auto"/>
            <w:vAlign w:val="center"/>
            <w:hideMark/>
          </w:tcPr>
          <w:p w14:paraId="16BC3520" w14:textId="77777777" w:rsidR="00F12512" w:rsidRPr="00F12512" w:rsidRDefault="00F12512" w:rsidP="00F12512">
            <w:pPr>
              <w:spacing w:after="0"/>
              <w:jc w:val="both"/>
              <w:rPr>
                <w:rFonts w:ascii="Times New Roman" w:hAnsi="Times New Roman" w:cs="Times New Roman"/>
              </w:rPr>
            </w:pPr>
            <w:r w:rsidRPr="00F12512">
              <w:rPr>
                <w:rFonts w:ascii="Times New Roman" w:hAnsi="Times New Roman" w:cs="Times New Roman"/>
              </w:rPr>
              <w:t>NTLM Hash</w:t>
            </w:r>
          </w:p>
        </w:tc>
        <w:tc>
          <w:tcPr>
            <w:tcW w:w="0" w:type="auto"/>
            <w:vAlign w:val="center"/>
            <w:hideMark/>
          </w:tcPr>
          <w:p w14:paraId="4D4EC186" w14:textId="77777777" w:rsidR="00F12512" w:rsidRPr="00F12512" w:rsidRDefault="00F12512" w:rsidP="00F12512">
            <w:pPr>
              <w:spacing w:after="0"/>
              <w:jc w:val="both"/>
              <w:rPr>
                <w:rFonts w:ascii="Times New Roman" w:hAnsi="Times New Roman" w:cs="Times New Roman"/>
              </w:rPr>
            </w:pPr>
            <w:r w:rsidRPr="00F12512">
              <w:rPr>
                <w:rFonts w:ascii="Times New Roman" w:hAnsi="Times New Roman" w:cs="Times New Roman"/>
              </w:rPr>
              <w:t>9218809b443d9dd59bcc9efd18572af9</w:t>
            </w:r>
          </w:p>
        </w:tc>
        <w:tc>
          <w:tcPr>
            <w:tcW w:w="0" w:type="auto"/>
            <w:vAlign w:val="center"/>
            <w:hideMark/>
          </w:tcPr>
          <w:p w14:paraId="616314A9" w14:textId="77777777" w:rsidR="00F12512" w:rsidRPr="00F12512" w:rsidRDefault="00F12512" w:rsidP="00F12512">
            <w:pPr>
              <w:spacing w:after="0"/>
              <w:jc w:val="both"/>
              <w:rPr>
                <w:rFonts w:ascii="Times New Roman" w:hAnsi="Times New Roman" w:cs="Times New Roman"/>
              </w:rPr>
            </w:pPr>
            <w:proofErr w:type="spellStart"/>
            <w:r w:rsidRPr="00F12512">
              <w:rPr>
                <w:rFonts w:ascii="Times New Roman" w:hAnsi="Times New Roman" w:cs="Times New Roman"/>
              </w:rPr>
              <w:t>mimikatz</w:t>
            </w:r>
            <w:proofErr w:type="spellEnd"/>
          </w:p>
        </w:tc>
      </w:tr>
      <w:tr w:rsidR="00F12512" w:rsidRPr="00F12512" w14:paraId="5CA52DCB" w14:textId="77777777" w:rsidTr="00F12512">
        <w:trPr>
          <w:tblCellSpacing w:w="15" w:type="dxa"/>
        </w:trPr>
        <w:tc>
          <w:tcPr>
            <w:tcW w:w="0" w:type="auto"/>
            <w:vAlign w:val="center"/>
            <w:hideMark/>
          </w:tcPr>
          <w:p w14:paraId="2AE33FF6" w14:textId="77777777" w:rsidR="00F12512" w:rsidRPr="00F12512" w:rsidRDefault="00F12512" w:rsidP="00F12512">
            <w:pPr>
              <w:spacing w:after="0"/>
              <w:jc w:val="both"/>
              <w:rPr>
                <w:rFonts w:ascii="Times New Roman" w:hAnsi="Times New Roman" w:cs="Times New Roman"/>
              </w:rPr>
            </w:pPr>
            <w:r w:rsidRPr="00F12512">
              <w:rPr>
                <w:rFonts w:ascii="Times New Roman" w:hAnsi="Times New Roman" w:cs="Times New Roman"/>
              </w:rPr>
              <w:t>NTLM Hash</w:t>
            </w:r>
          </w:p>
        </w:tc>
        <w:tc>
          <w:tcPr>
            <w:tcW w:w="0" w:type="auto"/>
            <w:vAlign w:val="center"/>
            <w:hideMark/>
          </w:tcPr>
          <w:p w14:paraId="6B1995EF" w14:textId="77777777" w:rsidR="00F12512" w:rsidRPr="00F12512" w:rsidRDefault="00F12512" w:rsidP="00F12512">
            <w:pPr>
              <w:spacing w:after="0"/>
              <w:jc w:val="both"/>
              <w:rPr>
                <w:rFonts w:ascii="Times New Roman" w:hAnsi="Times New Roman" w:cs="Times New Roman"/>
              </w:rPr>
            </w:pPr>
            <w:r w:rsidRPr="00F12512">
              <w:rPr>
                <w:rFonts w:ascii="Times New Roman" w:hAnsi="Times New Roman" w:cs="Times New Roman"/>
              </w:rPr>
              <w:t>58a478135a93ac3bf058a5ea0e8fdb71</w:t>
            </w:r>
          </w:p>
        </w:tc>
        <w:tc>
          <w:tcPr>
            <w:tcW w:w="0" w:type="auto"/>
            <w:vAlign w:val="center"/>
            <w:hideMark/>
          </w:tcPr>
          <w:p w14:paraId="4F99DC4C" w14:textId="77777777" w:rsidR="00F12512" w:rsidRPr="00F12512" w:rsidRDefault="00F12512" w:rsidP="00F12512">
            <w:pPr>
              <w:spacing w:after="0"/>
              <w:jc w:val="both"/>
              <w:rPr>
                <w:rFonts w:ascii="Times New Roman" w:hAnsi="Times New Roman" w:cs="Times New Roman"/>
              </w:rPr>
            </w:pPr>
            <w:proofErr w:type="spellStart"/>
            <w:r w:rsidRPr="00F12512">
              <w:rPr>
                <w:rFonts w:ascii="Times New Roman" w:hAnsi="Times New Roman" w:cs="Times New Roman"/>
              </w:rPr>
              <w:t>mimikatz</w:t>
            </w:r>
            <w:proofErr w:type="spellEnd"/>
          </w:p>
        </w:tc>
      </w:tr>
      <w:tr w:rsidR="00F12512" w:rsidRPr="00F12512" w14:paraId="672935FC" w14:textId="77777777" w:rsidTr="00F12512">
        <w:trPr>
          <w:tblCellSpacing w:w="15" w:type="dxa"/>
        </w:trPr>
        <w:tc>
          <w:tcPr>
            <w:tcW w:w="0" w:type="auto"/>
            <w:vAlign w:val="center"/>
            <w:hideMark/>
          </w:tcPr>
          <w:p w14:paraId="47DAAAF3" w14:textId="77777777" w:rsidR="00F12512" w:rsidRPr="00F12512" w:rsidRDefault="00F12512" w:rsidP="00F12512">
            <w:pPr>
              <w:spacing w:after="0"/>
              <w:jc w:val="both"/>
              <w:rPr>
                <w:rFonts w:ascii="Times New Roman" w:hAnsi="Times New Roman" w:cs="Times New Roman"/>
              </w:rPr>
            </w:pPr>
            <w:r w:rsidRPr="00F12512">
              <w:rPr>
                <w:rFonts w:ascii="Times New Roman" w:hAnsi="Times New Roman" w:cs="Times New Roman"/>
              </w:rPr>
              <w:t>SHA256 (exe)</w:t>
            </w:r>
          </w:p>
        </w:tc>
        <w:tc>
          <w:tcPr>
            <w:tcW w:w="0" w:type="auto"/>
            <w:vAlign w:val="center"/>
            <w:hideMark/>
          </w:tcPr>
          <w:p w14:paraId="2ADCFCD4" w14:textId="77777777" w:rsidR="00F12512" w:rsidRPr="00F12512" w:rsidRDefault="00F12512" w:rsidP="00F12512">
            <w:pPr>
              <w:spacing w:after="0"/>
              <w:jc w:val="both"/>
              <w:rPr>
                <w:rFonts w:ascii="Times New Roman" w:hAnsi="Times New Roman" w:cs="Times New Roman"/>
              </w:rPr>
            </w:pPr>
            <w:r w:rsidRPr="00F12512">
              <w:rPr>
                <w:rFonts w:ascii="Times New Roman" w:hAnsi="Times New Roman" w:cs="Times New Roman"/>
              </w:rPr>
              <w:t>8d91fa5f2f7e404a48bc9e07be331364264a9b843ea9c1f3a31fa1b4abebd9bc</w:t>
            </w:r>
          </w:p>
        </w:tc>
        <w:tc>
          <w:tcPr>
            <w:tcW w:w="0" w:type="auto"/>
            <w:vAlign w:val="center"/>
            <w:hideMark/>
          </w:tcPr>
          <w:p w14:paraId="7ADC0E9A" w14:textId="77777777" w:rsidR="00F12512" w:rsidRPr="00F12512" w:rsidRDefault="00F12512" w:rsidP="00F12512">
            <w:pPr>
              <w:spacing w:after="0"/>
              <w:jc w:val="both"/>
              <w:rPr>
                <w:rFonts w:ascii="Times New Roman" w:hAnsi="Times New Roman" w:cs="Times New Roman"/>
              </w:rPr>
            </w:pPr>
            <w:proofErr w:type="spellStart"/>
            <w:r w:rsidRPr="00F12512">
              <w:rPr>
                <w:rFonts w:ascii="Times New Roman" w:hAnsi="Times New Roman" w:cs="Times New Roman"/>
              </w:rPr>
              <w:t>certutil</w:t>
            </w:r>
            <w:proofErr w:type="spellEnd"/>
            <w:r w:rsidRPr="00F12512">
              <w:rPr>
                <w:rFonts w:ascii="Times New Roman" w:hAnsi="Times New Roman" w:cs="Times New Roman"/>
              </w:rPr>
              <w:t xml:space="preserve"> hash</w:t>
            </w:r>
          </w:p>
        </w:tc>
      </w:tr>
      <w:tr w:rsidR="00F12512" w:rsidRPr="00F12512" w14:paraId="6B363E4C" w14:textId="77777777" w:rsidTr="00F12512">
        <w:trPr>
          <w:tblCellSpacing w:w="15" w:type="dxa"/>
        </w:trPr>
        <w:tc>
          <w:tcPr>
            <w:tcW w:w="0" w:type="auto"/>
            <w:vAlign w:val="center"/>
            <w:hideMark/>
          </w:tcPr>
          <w:p w14:paraId="3308F11E" w14:textId="77777777" w:rsidR="00F12512" w:rsidRPr="00F12512" w:rsidRDefault="00F12512" w:rsidP="00F12512">
            <w:pPr>
              <w:spacing w:after="0"/>
              <w:jc w:val="both"/>
              <w:rPr>
                <w:rFonts w:ascii="Times New Roman" w:hAnsi="Times New Roman" w:cs="Times New Roman"/>
              </w:rPr>
            </w:pPr>
            <w:r w:rsidRPr="00F12512">
              <w:rPr>
                <w:rFonts w:ascii="Times New Roman" w:hAnsi="Times New Roman" w:cs="Times New Roman"/>
              </w:rPr>
              <w:t>SHA256 (memory)</w:t>
            </w:r>
          </w:p>
        </w:tc>
        <w:tc>
          <w:tcPr>
            <w:tcW w:w="0" w:type="auto"/>
            <w:vAlign w:val="center"/>
            <w:hideMark/>
          </w:tcPr>
          <w:p w14:paraId="7916ED4D" w14:textId="77777777" w:rsidR="00F12512" w:rsidRPr="00F12512" w:rsidRDefault="00F12512" w:rsidP="00F12512">
            <w:pPr>
              <w:spacing w:after="0"/>
              <w:jc w:val="both"/>
              <w:rPr>
                <w:rFonts w:ascii="Times New Roman" w:hAnsi="Times New Roman" w:cs="Times New Roman"/>
              </w:rPr>
            </w:pPr>
            <w:r w:rsidRPr="00F12512">
              <w:rPr>
                <w:rFonts w:ascii="Times New Roman" w:hAnsi="Times New Roman" w:cs="Times New Roman"/>
              </w:rPr>
              <w:t>1256e83e726d2c647b8bfe66d3c7332a92f8a4b7f88c47e2b90d9a7bccefef2d</w:t>
            </w:r>
          </w:p>
        </w:tc>
        <w:tc>
          <w:tcPr>
            <w:tcW w:w="0" w:type="auto"/>
            <w:vAlign w:val="center"/>
            <w:hideMark/>
          </w:tcPr>
          <w:p w14:paraId="7F9AA844" w14:textId="77777777" w:rsidR="00F12512" w:rsidRPr="00F12512" w:rsidRDefault="00F12512" w:rsidP="00F12512">
            <w:pPr>
              <w:spacing w:after="0"/>
              <w:jc w:val="both"/>
              <w:rPr>
                <w:rFonts w:ascii="Times New Roman" w:hAnsi="Times New Roman" w:cs="Times New Roman"/>
              </w:rPr>
            </w:pPr>
            <w:proofErr w:type="spellStart"/>
            <w:r w:rsidRPr="00F12512">
              <w:rPr>
                <w:rFonts w:ascii="Times New Roman" w:hAnsi="Times New Roman" w:cs="Times New Roman"/>
              </w:rPr>
              <w:t>RamCapture</w:t>
            </w:r>
            <w:proofErr w:type="spellEnd"/>
          </w:p>
        </w:tc>
      </w:tr>
    </w:tbl>
    <w:p w14:paraId="1B00E4B8" w14:textId="74505770" w:rsidR="00F12512" w:rsidRPr="00F12512" w:rsidRDefault="00F12512" w:rsidP="00F12512">
      <w:pPr>
        <w:spacing w:after="0"/>
        <w:jc w:val="both"/>
        <w:rPr>
          <w:rFonts w:ascii="Times New Roman" w:hAnsi="Times New Roman" w:cs="Times New Roman"/>
        </w:rPr>
      </w:pPr>
    </w:p>
    <w:p w14:paraId="0C532B1B" w14:textId="77777777" w:rsidR="00F12512" w:rsidRPr="00F12512" w:rsidRDefault="00F12512" w:rsidP="00F12512">
      <w:pPr>
        <w:spacing w:after="0"/>
        <w:jc w:val="both"/>
        <w:rPr>
          <w:rFonts w:ascii="Times New Roman" w:hAnsi="Times New Roman" w:cs="Times New Roman"/>
          <w:b/>
          <w:bCs/>
        </w:rPr>
      </w:pPr>
      <w:r w:rsidRPr="00F12512">
        <w:rPr>
          <w:rFonts w:ascii="Times New Roman" w:hAnsi="Times New Roman" w:cs="Times New Roman"/>
          <w:b/>
          <w:bCs/>
        </w:rPr>
        <w:lastRenderedPageBreak/>
        <w:t>7. MITRE ATT&amp;CK Mapping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2"/>
        <w:gridCol w:w="3224"/>
        <w:gridCol w:w="1107"/>
        <w:gridCol w:w="3307"/>
      </w:tblGrid>
      <w:tr w:rsidR="00F12512" w:rsidRPr="00F12512" w14:paraId="4B1C7FDA" w14:textId="77777777" w:rsidTr="00F12512">
        <w:trPr>
          <w:tblCellSpacing w:w="15" w:type="dxa"/>
        </w:trPr>
        <w:tc>
          <w:tcPr>
            <w:tcW w:w="0" w:type="auto"/>
            <w:vAlign w:val="center"/>
            <w:hideMark/>
          </w:tcPr>
          <w:p w14:paraId="6DA9707D" w14:textId="77777777" w:rsidR="00F12512" w:rsidRPr="00F12512" w:rsidRDefault="00F12512" w:rsidP="00F12512">
            <w:pPr>
              <w:spacing w:after="0"/>
              <w:jc w:val="both"/>
              <w:rPr>
                <w:rFonts w:ascii="Times New Roman" w:hAnsi="Times New Roman" w:cs="Times New Roman"/>
              </w:rPr>
            </w:pPr>
            <w:r w:rsidRPr="00F12512">
              <w:rPr>
                <w:rFonts w:ascii="Times New Roman" w:hAnsi="Times New Roman" w:cs="Times New Roman"/>
              </w:rPr>
              <w:t>Tactic</w:t>
            </w:r>
          </w:p>
        </w:tc>
        <w:tc>
          <w:tcPr>
            <w:tcW w:w="0" w:type="auto"/>
            <w:vAlign w:val="center"/>
            <w:hideMark/>
          </w:tcPr>
          <w:p w14:paraId="184D68C5" w14:textId="77777777" w:rsidR="00F12512" w:rsidRPr="00F12512" w:rsidRDefault="00F12512" w:rsidP="00F12512">
            <w:pPr>
              <w:spacing w:after="0"/>
              <w:jc w:val="both"/>
              <w:rPr>
                <w:rFonts w:ascii="Times New Roman" w:hAnsi="Times New Roman" w:cs="Times New Roman"/>
              </w:rPr>
            </w:pPr>
            <w:r w:rsidRPr="00F12512">
              <w:rPr>
                <w:rFonts w:ascii="Times New Roman" w:hAnsi="Times New Roman" w:cs="Times New Roman"/>
              </w:rPr>
              <w:t>Technique</w:t>
            </w:r>
          </w:p>
        </w:tc>
        <w:tc>
          <w:tcPr>
            <w:tcW w:w="0" w:type="auto"/>
            <w:vAlign w:val="center"/>
            <w:hideMark/>
          </w:tcPr>
          <w:p w14:paraId="6CB8FCB2" w14:textId="77777777" w:rsidR="00F12512" w:rsidRPr="00F12512" w:rsidRDefault="00F12512" w:rsidP="00F12512">
            <w:pPr>
              <w:spacing w:after="0"/>
              <w:jc w:val="both"/>
              <w:rPr>
                <w:rFonts w:ascii="Times New Roman" w:hAnsi="Times New Roman" w:cs="Times New Roman"/>
              </w:rPr>
            </w:pPr>
            <w:r w:rsidRPr="00F12512">
              <w:rPr>
                <w:rFonts w:ascii="Times New Roman" w:hAnsi="Times New Roman" w:cs="Times New Roman"/>
              </w:rPr>
              <w:t>ID</w:t>
            </w:r>
          </w:p>
        </w:tc>
        <w:tc>
          <w:tcPr>
            <w:tcW w:w="0" w:type="auto"/>
            <w:vAlign w:val="center"/>
            <w:hideMark/>
          </w:tcPr>
          <w:p w14:paraId="0FC31C2C" w14:textId="77777777" w:rsidR="00F12512" w:rsidRPr="00F12512" w:rsidRDefault="00F12512" w:rsidP="00F12512">
            <w:pPr>
              <w:spacing w:after="0"/>
              <w:jc w:val="both"/>
              <w:rPr>
                <w:rFonts w:ascii="Times New Roman" w:hAnsi="Times New Roman" w:cs="Times New Roman"/>
              </w:rPr>
            </w:pPr>
            <w:r w:rsidRPr="00F12512">
              <w:rPr>
                <w:rFonts w:ascii="Times New Roman" w:hAnsi="Times New Roman" w:cs="Times New Roman"/>
              </w:rPr>
              <w:t>Evidence</w:t>
            </w:r>
          </w:p>
        </w:tc>
      </w:tr>
      <w:tr w:rsidR="00F12512" w:rsidRPr="00F12512" w14:paraId="23628662" w14:textId="77777777" w:rsidTr="00F12512">
        <w:trPr>
          <w:tblCellSpacing w:w="15" w:type="dxa"/>
        </w:trPr>
        <w:tc>
          <w:tcPr>
            <w:tcW w:w="0" w:type="auto"/>
            <w:vAlign w:val="center"/>
            <w:hideMark/>
          </w:tcPr>
          <w:p w14:paraId="1F61AD0F" w14:textId="77777777" w:rsidR="00F12512" w:rsidRPr="00F12512" w:rsidRDefault="00F12512" w:rsidP="00F12512">
            <w:pPr>
              <w:spacing w:after="0"/>
              <w:jc w:val="both"/>
              <w:rPr>
                <w:rFonts w:ascii="Times New Roman" w:hAnsi="Times New Roman" w:cs="Times New Roman"/>
              </w:rPr>
            </w:pPr>
            <w:r w:rsidRPr="00F12512">
              <w:rPr>
                <w:rFonts w:ascii="Times New Roman" w:hAnsi="Times New Roman" w:cs="Times New Roman"/>
              </w:rPr>
              <w:t>Credential Access</w:t>
            </w:r>
          </w:p>
        </w:tc>
        <w:tc>
          <w:tcPr>
            <w:tcW w:w="0" w:type="auto"/>
            <w:vAlign w:val="center"/>
            <w:hideMark/>
          </w:tcPr>
          <w:p w14:paraId="0138CA48" w14:textId="77777777" w:rsidR="00F12512" w:rsidRPr="00F12512" w:rsidRDefault="00F12512" w:rsidP="00F12512">
            <w:pPr>
              <w:spacing w:after="0"/>
              <w:jc w:val="both"/>
              <w:rPr>
                <w:rFonts w:ascii="Times New Roman" w:hAnsi="Times New Roman" w:cs="Times New Roman"/>
              </w:rPr>
            </w:pPr>
            <w:r w:rsidRPr="00F12512">
              <w:rPr>
                <w:rFonts w:ascii="Times New Roman" w:hAnsi="Times New Roman" w:cs="Times New Roman"/>
              </w:rPr>
              <w:t>OS Credential Dumping (</w:t>
            </w:r>
            <w:proofErr w:type="spellStart"/>
            <w:r w:rsidRPr="00F12512">
              <w:rPr>
                <w:rFonts w:ascii="Times New Roman" w:hAnsi="Times New Roman" w:cs="Times New Roman"/>
              </w:rPr>
              <w:t>mimikatz</w:t>
            </w:r>
            <w:proofErr w:type="spellEnd"/>
            <w:r w:rsidRPr="00F12512">
              <w:rPr>
                <w:rFonts w:ascii="Times New Roman" w:hAnsi="Times New Roman" w:cs="Times New Roman"/>
              </w:rPr>
              <w:t>)</w:t>
            </w:r>
          </w:p>
        </w:tc>
        <w:tc>
          <w:tcPr>
            <w:tcW w:w="0" w:type="auto"/>
            <w:vAlign w:val="center"/>
            <w:hideMark/>
          </w:tcPr>
          <w:p w14:paraId="7AB4D79D" w14:textId="77777777" w:rsidR="00F12512" w:rsidRPr="00F12512" w:rsidRDefault="00F12512" w:rsidP="00F12512">
            <w:pPr>
              <w:spacing w:after="0"/>
              <w:jc w:val="both"/>
              <w:rPr>
                <w:rFonts w:ascii="Times New Roman" w:hAnsi="Times New Roman" w:cs="Times New Roman"/>
              </w:rPr>
            </w:pPr>
            <w:r w:rsidRPr="00F12512">
              <w:rPr>
                <w:rFonts w:ascii="Times New Roman" w:hAnsi="Times New Roman" w:cs="Times New Roman"/>
              </w:rPr>
              <w:t>T1003.001</w:t>
            </w:r>
          </w:p>
        </w:tc>
        <w:tc>
          <w:tcPr>
            <w:tcW w:w="0" w:type="auto"/>
            <w:vAlign w:val="center"/>
            <w:hideMark/>
          </w:tcPr>
          <w:p w14:paraId="06C0895E" w14:textId="77777777" w:rsidR="00F12512" w:rsidRPr="00F12512" w:rsidRDefault="00F12512" w:rsidP="00F12512">
            <w:pPr>
              <w:spacing w:after="0"/>
              <w:jc w:val="both"/>
              <w:rPr>
                <w:rFonts w:ascii="Times New Roman" w:hAnsi="Times New Roman" w:cs="Times New Roman"/>
              </w:rPr>
            </w:pPr>
            <w:proofErr w:type="spellStart"/>
            <w:r w:rsidRPr="00F12512">
              <w:rPr>
                <w:rFonts w:ascii="Times New Roman" w:hAnsi="Times New Roman" w:cs="Times New Roman"/>
              </w:rPr>
              <w:t>Mimikatz</w:t>
            </w:r>
            <w:proofErr w:type="spellEnd"/>
            <w:r w:rsidRPr="00F12512">
              <w:rPr>
                <w:rFonts w:ascii="Times New Roman" w:hAnsi="Times New Roman" w:cs="Times New Roman"/>
              </w:rPr>
              <w:t>, extracted hashes</w:t>
            </w:r>
          </w:p>
        </w:tc>
      </w:tr>
      <w:tr w:rsidR="00F12512" w:rsidRPr="00F12512" w14:paraId="7526BF6B" w14:textId="77777777" w:rsidTr="00F12512">
        <w:trPr>
          <w:tblCellSpacing w:w="15" w:type="dxa"/>
        </w:trPr>
        <w:tc>
          <w:tcPr>
            <w:tcW w:w="0" w:type="auto"/>
            <w:vAlign w:val="center"/>
            <w:hideMark/>
          </w:tcPr>
          <w:p w14:paraId="15CA3007" w14:textId="77777777" w:rsidR="00F12512" w:rsidRPr="00F12512" w:rsidRDefault="00F12512" w:rsidP="00F12512">
            <w:pPr>
              <w:spacing w:after="0"/>
              <w:jc w:val="both"/>
              <w:rPr>
                <w:rFonts w:ascii="Times New Roman" w:hAnsi="Times New Roman" w:cs="Times New Roman"/>
              </w:rPr>
            </w:pPr>
            <w:r w:rsidRPr="00F12512">
              <w:rPr>
                <w:rFonts w:ascii="Times New Roman" w:hAnsi="Times New Roman" w:cs="Times New Roman"/>
              </w:rPr>
              <w:t>Persistence</w:t>
            </w:r>
          </w:p>
        </w:tc>
        <w:tc>
          <w:tcPr>
            <w:tcW w:w="0" w:type="auto"/>
            <w:vAlign w:val="center"/>
            <w:hideMark/>
          </w:tcPr>
          <w:p w14:paraId="08A12888" w14:textId="77777777" w:rsidR="00F12512" w:rsidRPr="00F12512" w:rsidRDefault="00F12512" w:rsidP="00F12512">
            <w:pPr>
              <w:spacing w:after="0"/>
              <w:jc w:val="both"/>
              <w:rPr>
                <w:rFonts w:ascii="Times New Roman" w:hAnsi="Times New Roman" w:cs="Times New Roman"/>
              </w:rPr>
            </w:pPr>
            <w:r w:rsidRPr="00F12512">
              <w:rPr>
                <w:rFonts w:ascii="Times New Roman" w:hAnsi="Times New Roman" w:cs="Times New Roman"/>
              </w:rPr>
              <w:t>Scheduled Task/Job</w:t>
            </w:r>
          </w:p>
        </w:tc>
        <w:tc>
          <w:tcPr>
            <w:tcW w:w="0" w:type="auto"/>
            <w:vAlign w:val="center"/>
            <w:hideMark/>
          </w:tcPr>
          <w:p w14:paraId="299C8E6C" w14:textId="77777777" w:rsidR="00F12512" w:rsidRPr="00F12512" w:rsidRDefault="00F12512" w:rsidP="00F12512">
            <w:pPr>
              <w:spacing w:after="0"/>
              <w:jc w:val="both"/>
              <w:rPr>
                <w:rFonts w:ascii="Times New Roman" w:hAnsi="Times New Roman" w:cs="Times New Roman"/>
              </w:rPr>
            </w:pPr>
            <w:r w:rsidRPr="00F12512">
              <w:rPr>
                <w:rFonts w:ascii="Times New Roman" w:hAnsi="Times New Roman" w:cs="Times New Roman"/>
              </w:rPr>
              <w:t>T1053.005</w:t>
            </w:r>
          </w:p>
        </w:tc>
        <w:tc>
          <w:tcPr>
            <w:tcW w:w="0" w:type="auto"/>
            <w:vAlign w:val="center"/>
            <w:hideMark/>
          </w:tcPr>
          <w:p w14:paraId="761094BB" w14:textId="77777777" w:rsidR="00F12512" w:rsidRPr="00F12512" w:rsidRDefault="00F12512" w:rsidP="00F12512">
            <w:pPr>
              <w:spacing w:after="0"/>
              <w:jc w:val="both"/>
              <w:rPr>
                <w:rFonts w:ascii="Times New Roman" w:hAnsi="Times New Roman" w:cs="Times New Roman"/>
              </w:rPr>
            </w:pPr>
            <w:proofErr w:type="spellStart"/>
            <w:r w:rsidRPr="00F12512">
              <w:rPr>
                <w:rFonts w:ascii="Times New Roman" w:hAnsi="Times New Roman" w:cs="Times New Roman"/>
              </w:rPr>
              <w:t>SystemUpdater</w:t>
            </w:r>
            <w:proofErr w:type="spellEnd"/>
            <w:r w:rsidRPr="00F12512">
              <w:rPr>
                <w:rFonts w:ascii="Times New Roman" w:hAnsi="Times New Roman" w:cs="Times New Roman"/>
              </w:rPr>
              <w:t xml:space="preserve"> via </w:t>
            </w:r>
            <w:proofErr w:type="spellStart"/>
            <w:r w:rsidRPr="00F12512">
              <w:rPr>
                <w:rFonts w:ascii="Times New Roman" w:hAnsi="Times New Roman" w:cs="Times New Roman"/>
              </w:rPr>
              <w:t>schtasks</w:t>
            </w:r>
            <w:proofErr w:type="spellEnd"/>
          </w:p>
        </w:tc>
      </w:tr>
      <w:tr w:rsidR="00F12512" w:rsidRPr="00F12512" w14:paraId="27ADBBFE" w14:textId="77777777" w:rsidTr="00F12512">
        <w:trPr>
          <w:tblCellSpacing w:w="15" w:type="dxa"/>
        </w:trPr>
        <w:tc>
          <w:tcPr>
            <w:tcW w:w="0" w:type="auto"/>
            <w:vAlign w:val="center"/>
            <w:hideMark/>
          </w:tcPr>
          <w:p w14:paraId="6A8A64E1" w14:textId="77777777" w:rsidR="00F12512" w:rsidRPr="00F12512" w:rsidRDefault="00F12512" w:rsidP="00F12512">
            <w:pPr>
              <w:spacing w:after="0"/>
              <w:jc w:val="both"/>
              <w:rPr>
                <w:rFonts w:ascii="Times New Roman" w:hAnsi="Times New Roman" w:cs="Times New Roman"/>
              </w:rPr>
            </w:pPr>
            <w:r w:rsidRPr="00F12512">
              <w:rPr>
                <w:rFonts w:ascii="Times New Roman" w:hAnsi="Times New Roman" w:cs="Times New Roman"/>
              </w:rPr>
              <w:t>Defense Evasion</w:t>
            </w:r>
          </w:p>
        </w:tc>
        <w:tc>
          <w:tcPr>
            <w:tcW w:w="0" w:type="auto"/>
            <w:vAlign w:val="center"/>
            <w:hideMark/>
          </w:tcPr>
          <w:p w14:paraId="5A4CF310" w14:textId="77777777" w:rsidR="00F12512" w:rsidRPr="00F12512" w:rsidRDefault="00F12512" w:rsidP="00F12512">
            <w:pPr>
              <w:spacing w:after="0"/>
              <w:jc w:val="both"/>
              <w:rPr>
                <w:rFonts w:ascii="Times New Roman" w:hAnsi="Times New Roman" w:cs="Times New Roman"/>
              </w:rPr>
            </w:pPr>
            <w:r w:rsidRPr="00F12512">
              <w:rPr>
                <w:rFonts w:ascii="Times New Roman" w:hAnsi="Times New Roman" w:cs="Times New Roman"/>
              </w:rPr>
              <w:t>Portable Executable Injection</w:t>
            </w:r>
          </w:p>
        </w:tc>
        <w:tc>
          <w:tcPr>
            <w:tcW w:w="0" w:type="auto"/>
            <w:vAlign w:val="center"/>
            <w:hideMark/>
          </w:tcPr>
          <w:p w14:paraId="55159928" w14:textId="77777777" w:rsidR="00F12512" w:rsidRPr="00F12512" w:rsidRDefault="00F12512" w:rsidP="00F12512">
            <w:pPr>
              <w:spacing w:after="0"/>
              <w:jc w:val="both"/>
              <w:rPr>
                <w:rFonts w:ascii="Times New Roman" w:hAnsi="Times New Roman" w:cs="Times New Roman"/>
              </w:rPr>
            </w:pPr>
            <w:r w:rsidRPr="00F12512">
              <w:rPr>
                <w:rFonts w:ascii="Times New Roman" w:hAnsi="Times New Roman" w:cs="Times New Roman"/>
              </w:rPr>
              <w:t>T1055.002</w:t>
            </w:r>
          </w:p>
        </w:tc>
        <w:tc>
          <w:tcPr>
            <w:tcW w:w="0" w:type="auto"/>
            <w:vAlign w:val="center"/>
            <w:hideMark/>
          </w:tcPr>
          <w:p w14:paraId="38A18666" w14:textId="77777777" w:rsidR="00F12512" w:rsidRPr="00F12512" w:rsidRDefault="00F12512" w:rsidP="00F12512">
            <w:pPr>
              <w:spacing w:after="0"/>
              <w:jc w:val="both"/>
              <w:rPr>
                <w:rFonts w:ascii="Times New Roman" w:hAnsi="Times New Roman" w:cs="Times New Roman"/>
              </w:rPr>
            </w:pPr>
            <w:r w:rsidRPr="00F12512">
              <w:rPr>
                <w:rFonts w:ascii="Times New Roman" w:hAnsi="Times New Roman" w:cs="Times New Roman"/>
              </w:rPr>
              <w:t>splunkd.exe RWX memory segment</w:t>
            </w:r>
          </w:p>
        </w:tc>
      </w:tr>
    </w:tbl>
    <w:p w14:paraId="4F11B6F2" w14:textId="493753A1" w:rsidR="00F12512" w:rsidRPr="00F12512" w:rsidRDefault="00F12512" w:rsidP="00F12512">
      <w:pPr>
        <w:spacing w:after="0"/>
        <w:jc w:val="both"/>
        <w:rPr>
          <w:rFonts w:ascii="Times New Roman" w:hAnsi="Times New Roman" w:cs="Times New Roman"/>
        </w:rPr>
      </w:pPr>
    </w:p>
    <w:p w14:paraId="75A43A2D" w14:textId="77777777" w:rsidR="00F12512" w:rsidRPr="00F12512" w:rsidRDefault="00F12512" w:rsidP="00F12512">
      <w:pPr>
        <w:spacing w:after="0"/>
        <w:jc w:val="both"/>
        <w:rPr>
          <w:rFonts w:ascii="Times New Roman" w:hAnsi="Times New Roman" w:cs="Times New Roman"/>
          <w:b/>
          <w:bCs/>
        </w:rPr>
      </w:pPr>
      <w:r w:rsidRPr="00F12512">
        <w:rPr>
          <w:rFonts w:ascii="Times New Roman" w:hAnsi="Times New Roman" w:cs="Times New Roman"/>
          <w:b/>
          <w:bCs/>
        </w:rPr>
        <w:t>8. Recommendations by Stakeholder</w:t>
      </w:r>
    </w:p>
    <w:p w14:paraId="3858CF80" w14:textId="77777777" w:rsidR="00F12512" w:rsidRPr="00F12512" w:rsidRDefault="00F12512" w:rsidP="00F12512">
      <w:pPr>
        <w:spacing w:after="0"/>
        <w:jc w:val="both"/>
        <w:rPr>
          <w:rFonts w:ascii="Times New Roman" w:hAnsi="Times New Roman" w:cs="Times New Roman"/>
          <w:b/>
          <w:bCs/>
        </w:rPr>
      </w:pPr>
      <w:r w:rsidRPr="00F12512">
        <w:rPr>
          <w:rFonts w:ascii="Times New Roman" w:hAnsi="Times New Roman" w:cs="Times New Roman"/>
          <w:b/>
          <w:bCs/>
        </w:rPr>
        <w:t>Security Operations Center (SOC):</w:t>
      </w:r>
    </w:p>
    <w:p w14:paraId="421D44C8" w14:textId="77777777" w:rsidR="00F12512" w:rsidRPr="00F12512" w:rsidRDefault="00F12512" w:rsidP="00F12512">
      <w:pPr>
        <w:numPr>
          <w:ilvl w:val="0"/>
          <w:numId w:val="63"/>
        </w:numPr>
        <w:spacing w:after="0"/>
        <w:jc w:val="both"/>
        <w:rPr>
          <w:rFonts w:ascii="Times New Roman" w:hAnsi="Times New Roman" w:cs="Times New Roman"/>
        </w:rPr>
      </w:pPr>
      <w:r w:rsidRPr="00F12512">
        <w:rPr>
          <w:rFonts w:ascii="Times New Roman" w:hAnsi="Times New Roman" w:cs="Times New Roman"/>
        </w:rPr>
        <w:t>Deploy IOC hashes into SIEM for real-time alerting</w:t>
      </w:r>
    </w:p>
    <w:p w14:paraId="77E479FB" w14:textId="77777777" w:rsidR="00F12512" w:rsidRPr="00F12512" w:rsidRDefault="00F12512" w:rsidP="00F12512">
      <w:pPr>
        <w:numPr>
          <w:ilvl w:val="0"/>
          <w:numId w:val="63"/>
        </w:numPr>
        <w:spacing w:after="0"/>
        <w:jc w:val="both"/>
        <w:rPr>
          <w:rFonts w:ascii="Times New Roman" w:hAnsi="Times New Roman" w:cs="Times New Roman"/>
        </w:rPr>
      </w:pPr>
      <w:r w:rsidRPr="00F12512">
        <w:rPr>
          <w:rFonts w:ascii="Times New Roman" w:hAnsi="Times New Roman" w:cs="Times New Roman"/>
        </w:rPr>
        <w:t>Enable Volatility/YARA integration for suspicious memory regions</w:t>
      </w:r>
    </w:p>
    <w:p w14:paraId="13287D69" w14:textId="77777777" w:rsidR="00F12512" w:rsidRPr="00F12512" w:rsidRDefault="00F12512" w:rsidP="00F12512">
      <w:pPr>
        <w:numPr>
          <w:ilvl w:val="0"/>
          <w:numId w:val="63"/>
        </w:numPr>
        <w:spacing w:after="0"/>
        <w:jc w:val="both"/>
        <w:rPr>
          <w:rFonts w:ascii="Times New Roman" w:hAnsi="Times New Roman" w:cs="Times New Roman"/>
        </w:rPr>
      </w:pPr>
      <w:r w:rsidRPr="00F12512">
        <w:rPr>
          <w:rFonts w:ascii="Times New Roman" w:hAnsi="Times New Roman" w:cs="Times New Roman"/>
        </w:rPr>
        <w:t xml:space="preserve">Detect usage of </w:t>
      </w:r>
      <w:proofErr w:type="spellStart"/>
      <w:r w:rsidRPr="00F12512">
        <w:rPr>
          <w:rFonts w:ascii="Times New Roman" w:hAnsi="Times New Roman" w:cs="Times New Roman"/>
        </w:rPr>
        <w:t>schtasks</w:t>
      </w:r>
      <w:proofErr w:type="spellEnd"/>
      <w:r w:rsidRPr="00F12512">
        <w:rPr>
          <w:rFonts w:ascii="Times New Roman" w:hAnsi="Times New Roman" w:cs="Times New Roman"/>
        </w:rPr>
        <w:t xml:space="preserve"> with SYSTEM privilege via Sysmon Event ID 1 + 4698</w:t>
      </w:r>
    </w:p>
    <w:p w14:paraId="135FD5ED" w14:textId="77777777" w:rsidR="00F12512" w:rsidRPr="00F12512" w:rsidRDefault="00F12512" w:rsidP="00F12512">
      <w:pPr>
        <w:spacing w:after="0"/>
        <w:jc w:val="both"/>
        <w:rPr>
          <w:rFonts w:ascii="Times New Roman" w:hAnsi="Times New Roman" w:cs="Times New Roman"/>
          <w:b/>
          <w:bCs/>
        </w:rPr>
      </w:pPr>
      <w:r w:rsidRPr="00F12512">
        <w:rPr>
          <w:rFonts w:ascii="Times New Roman" w:hAnsi="Times New Roman" w:cs="Times New Roman"/>
          <w:b/>
          <w:bCs/>
        </w:rPr>
        <w:t>IT Operations:</w:t>
      </w:r>
    </w:p>
    <w:p w14:paraId="5E9EA216" w14:textId="77777777" w:rsidR="00F12512" w:rsidRPr="00F12512" w:rsidRDefault="00F12512" w:rsidP="00F12512">
      <w:pPr>
        <w:numPr>
          <w:ilvl w:val="0"/>
          <w:numId w:val="64"/>
        </w:numPr>
        <w:spacing w:after="0"/>
        <w:jc w:val="both"/>
        <w:rPr>
          <w:rFonts w:ascii="Times New Roman" w:hAnsi="Times New Roman" w:cs="Times New Roman"/>
        </w:rPr>
      </w:pPr>
      <w:r w:rsidRPr="00F12512">
        <w:rPr>
          <w:rFonts w:ascii="Times New Roman" w:hAnsi="Times New Roman" w:cs="Times New Roman"/>
        </w:rPr>
        <w:t>Restrict scheduled task creation to privileged users only</w:t>
      </w:r>
    </w:p>
    <w:p w14:paraId="06BD20A7" w14:textId="77777777" w:rsidR="00F12512" w:rsidRPr="00F12512" w:rsidRDefault="00F12512" w:rsidP="00F12512">
      <w:pPr>
        <w:numPr>
          <w:ilvl w:val="0"/>
          <w:numId w:val="64"/>
        </w:numPr>
        <w:spacing w:after="0"/>
        <w:jc w:val="both"/>
        <w:rPr>
          <w:rFonts w:ascii="Times New Roman" w:hAnsi="Times New Roman" w:cs="Times New Roman"/>
        </w:rPr>
      </w:pPr>
      <w:r w:rsidRPr="00F12512">
        <w:rPr>
          <w:rFonts w:ascii="Times New Roman" w:hAnsi="Times New Roman" w:cs="Times New Roman"/>
        </w:rPr>
        <w:t>Harden PowerShell with Constrained Language Mode</w:t>
      </w:r>
    </w:p>
    <w:p w14:paraId="209A6769" w14:textId="77777777" w:rsidR="00F12512" w:rsidRPr="00F12512" w:rsidRDefault="00F12512" w:rsidP="00F12512">
      <w:pPr>
        <w:numPr>
          <w:ilvl w:val="0"/>
          <w:numId w:val="64"/>
        </w:numPr>
        <w:spacing w:after="0"/>
        <w:jc w:val="both"/>
        <w:rPr>
          <w:rFonts w:ascii="Times New Roman" w:hAnsi="Times New Roman" w:cs="Times New Roman"/>
        </w:rPr>
      </w:pPr>
      <w:r w:rsidRPr="00F12512">
        <w:rPr>
          <w:rFonts w:ascii="Times New Roman" w:hAnsi="Times New Roman" w:cs="Times New Roman"/>
        </w:rPr>
        <w:t xml:space="preserve">Enable LSASS protection via </w:t>
      </w:r>
      <w:proofErr w:type="spellStart"/>
      <w:r w:rsidRPr="00F12512">
        <w:rPr>
          <w:rFonts w:ascii="Times New Roman" w:hAnsi="Times New Roman" w:cs="Times New Roman"/>
        </w:rPr>
        <w:t>RunAsPPL</w:t>
      </w:r>
      <w:proofErr w:type="spellEnd"/>
      <w:r w:rsidRPr="00F12512">
        <w:rPr>
          <w:rFonts w:ascii="Times New Roman" w:hAnsi="Times New Roman" w:cs="Times New Roman"/>
        </w:rPr>
        <w:t xml:space="preserve"> (registry + GPO enforcement)</w:t>
      </w:r>
    </w:p>
    <w:p w14:paraId="5E7DD839" w14:textId="77777777" w:rsidR="00F12512" w:rsidRPr="00F12512" w:rsidRDefault="00F12512" w:rsidP="00F12512">
      <w:pPr>
        <w:spacing w:after="0"/>
        <w:jc w:val="both"/>
        <w:rPr>
          <w:rFonts w:ascii="Times New Roman" w:hAnsi="Times New Roman" w:cs="Times New Roman"/>
          <w:b/>
          <w:bCs/>
        </w:rPr>
      </w:pPr>
      <w:r w:rsidRPr="00F12512">
        <w:rPr>
          <w:rFonts w:ascii="Times New Roman" w:hAnsi="Times New Roman" w:cs="Times New Roman"/>
          <w:b/>
          <w:bCs/>
        </w:rPr>
        <w:t>Endpoint Security Team:</w:t>
      </w:r>
    </w:p>
    <w:p w14:paraId="1CDCDB93" w14:textId="77777777" w:rsidR="00F12512" w:rsidRPr="00F12512" w:rsidRDefault="00F12512" w:rsidP="00F12512">
      <w:pPr>
        <w:numPr>
          <w:ilvl w:val="0"/>
          <w:numId w:val="65"/>
        </w:numPr>
        <w:spacing w:after="0"/>
        <w:jc w:val="both"/>
        <w:rPr>
          <w:rFonts w:ascii="Times New Roman" w:hAnsi="Times New Roman" w:cs="Times New Roman"/>
        </w:rPr>
      </w:pPr>
      <w:r w:rsidRPr="00F12512">
        <w:rPr>
          <w:rFonts w:ascii="Times New Roman" w:hAnsi="Times New Roman" w:cs="Times New Roman"/>
        </w:rPr>
        <w:t>Use AppLocker to prevent execution from non-standard paths (e.g., C:\InfectionSimulation)</w:t>
      </w:r>
    </w:p>
    <w:p w14:paraId="5FE05A36" w14:textId="77777777" w:rsidR="00F12512" w:rsidRPr="00F12512" w:rsidRDefault="00F12512" w:rsidP="00F12512">
      <w:pPr>
        <w:numPr>
          <w:ilvl w:val="0"/>
          <w:numId w:val="65"/>
        </w:numPr>
        <w:spacing w:after="0"/>
        <w:jc w:val="both"/>
        <w:rPr>
          <w:rFonts w:ascii="Times New Roman" w:hAnsi="Times New Roman" w:cs="Times New Roman"/>
        </w:rPr>
      </w:pPr>
      <w:r w:rsidRPr="00F12512">
        <w:rPr>
          <w:rFonts w:ascii="Times New Roman" w:hAnsi="Times New Roman" w:cs="Times New Roman"/>
        </w:rPr>
        <w:t>Monitor for PE injections in non-browser, non-AV processes</w:t>
      </w:r>
    </w:p>
    <w:p w14:paraId="3CF1B238" w14:textId="77777777" w:rsidR="00F12512" w:rsidRPr="00F12512" w:rsidRDefault="00F12512" w:rsidP="00F12512">
      <w:pPr>
        <w:numPr>
          <w:ilvl w:val="0"/>
          <w:numId w:val="65"/>
        </w:numPr>
        <w:spacing w:after="0"/>
        <w:jc w:val="both"/>
        <w:rPr>
          <w:rFonts w:ascii="Times New Roman" w:hAnsi="Times New Roman" w:cs="Times New Roman"/>
        </w:rPr>
      </w:pPr>
      <w:r w:rsidRPr="00F12512">
        <w:rPr>
          <w:rFonts w:ascii="Times New Roman" w:hAnsi="Times New Roman" w:cs="Times New Roman"/>
        </w:rPr>
        <w:t>Conduct memory-based scanning using EDR tools with RWX flagging</w:t>
      </w:r>
    </w:p>
    <w:p w14:paraId="1F4ED7B3" w14:textId="77777777" w:rsidR="00F12512" w:rsidRPr="00F12512" w:rsidRDefault="00F12512" w:rsidP="00F12512">
      <w:pPr>
        <w:spacing w:after="0"/>
        <w:jc w:val="both"/>
        <w:rPr>
          <w:rFonts w:ascii="Times New Roman" w:hAnsi="Times New Roman" w:cs="Times New Roman"/>
          <w:b/>
          <w:bCs/>
        </w:rPr>
      </w:pPr>
      <w:r w:rsidRPr="00F12512">
        <w:rPr>
          <w:rFonts w:ascii="Times New Roman" w:hAnsi="Times New Roman" w:cs="Times New Roman"/>
          <w:b/>
          <w:bCs/>
        </w:rPr>
        <w:t>Governance &amp; Incident Response:</w:t>
      </w:r>
    </w:p>
    <w:p w14:paraId="2EB5C133" w14:textId="77777777" w:rsidR="00F12512" w:rsidRPr="00F12512" w:rsidRDefault="00F12512" w:rsidP="00F12512">
      <w:pPr>
        <w:numPr>
          <w:ilvl w:val="0"/>
          <w:numId w:val="66"/>
        </w:numPr>
        <w:spacing w:after="0"/>
        <w:jc w:val="both"/>
        <w:rPr>
          <w:rFonts w:ascii="Times New Roman" w:hAnsi="Times New Roman" w:cs="Times New Roman"/>
        </w:rPr>
      </w:pPr>
      <w:r w:rsidRPr="00F12512">
        <w:rPr>
          <w:rFonts w:ascii="Times New Roman" w:hAnsi="Times New Roman" w:cs="Times New Roman"/>
        </w:rPr>
        <w:t>Conduct quarterly memory analysis drills</w:t>
      </w:r>
    </w:p>
    <w:p w14:paraId="0DC18CD5" w14:textId="77777777" w:rsidR="00F12512" w:rsidRPr="00F12512" w:rsidRDefault="00F12512" w:rsidP="00F12512">
      <w:pPr>
        <w:numPr>
          <w:ilvl w:val="0"/>
          <w:numId w:val="66"/>
        </w:numPr>
        <w:spacing w:after="0"/>
        <w:jc w:val="both"/>
        <w:rPr>
          <w:rFonts w:ascii="Times New Roman" w:hAnsi="Times New Roman" w:cs="Times New Roman"/>
        </w:rPr>
      </w:pPr>
      <w:r w:rsidRPr="00F12512">
        <w:rPr>
          <w:rFonts w:ascii="Times New Roman" w:hAnsi="Times New Roman" w:cs="Times New Roman"/>
        </w:rPr>
        <w:t>Ensure IR documentation includes memory acquisition SOPs</w:t>
      </w:r>
    </w:p>
    <w:p w14:paraId="55448FE9" w14:textId="77777777" w:rsidR="00F12512" w:rsidRPr="00F12512" w:rsidRDefault="00F12512" w:rsidP="00F12512">
      <w:pPr>
        <w:numPr>
          <w:ilvl w:val="0"/>
          <w:numId w:val="66"/>
        </w:numPr>
        <w:spacing w:after="0"/>
        <w:jc w:val="both"/>
        <w:rPr>
          <w:rFonts w:ascii="Times New Roman" w:hAnsi="Times New Roman" w:cs="Times New Roman"/>
        </w:rPr>
      </w:pPr>
      <w:r w:rsidRPr="00F12512">
        <w:rPr>
          <w:rFonts w:ascii="Times New Roman" w:hAnsi="Times New Roman" w:cs="Times New Roman"/>
        </w:rPr>
        <w:t>Introduce tabletop exercises based on scenarios like this one</w:t>
      </w:r>
    </w:p>
    <w:p w14:paraId="4251B0E4" w14:textId="6A902FB6" w:rsidR="00F12512" w:rsidRPr="00F12512" w:rsidRDefault="00F12512" w:rsidP="00F12512">
      <w:pPr>
        <w:spacing w:after="0"/>
        <w:jc w:val="both"/>
        <w:rPr>
          <w:rFonts w:ascii="Times New Roman" w:hAnsi="Times New Roman" w:cs="Times New Roman"/>
        </w:rPr>
      </w:pPr>
    </w:p>
    <w:p w14:paraId="52FBED19" w14:textId="77777777" w:rsidR="00F12512" w:rsidRPr="00F12512" w:rsidRDefault="00F12512" w:rsidP="00F12512">
      <w:pPr>
        <w:spacing w:after="0"/>
        <w:jc w:val="both"/>
        <w:rPr>
          <w:rFonts w:ascii="Times New Roman" w:hAnsi="Times New Roman" w:cs="Times New Roman"/>
          <w:b/>
          <w:bCs/>
        </w:rPr>
      </w:pPr>
      <w:r w:rsidRPr="00F12512">
        <w:rPr>
          <w:rFonts w:ascii="Times New Roman" w:hAnsi="Times New Roman" w:cs="Times New Roman"/>
          <w:b/>
          <w:bCs/>
        </w:rPr>
        <w:t>9. Conclusion</w:t>
      </w:r>
    </w:p>
    <w:p w14:paraId="25C3C2DB" w14:textId="77777777" w:rsidR="00F12512" w:rsidRPr="00F12512" w:rsidRDefault="00F12512" w:rsidP="00F12512">
      <w:pPr>
        <w:spacing w:after="0"/>
        <w:jc w:val="both"/>
        <w:rPr>
          <w:rFonts w:ascii="Times New Roman" w:hAnsi="Times New Roman" w:cs="Times New Roman"/>
        </w:rPr>
      </w:pPr>
      <w:r w:rsidRPr="00F12512">
        <w:rPr>
          <w:rFonts w:ascii="Times New Roman" w:hAnsi="Times New Roman" w:cs="Times New Roman"/>
        </w:rPr>
        <w:t>This simulation replicated a realistic APT-inspired attack involving post-exploitation credential harvesting and stealth persistence using built-in Windows tools. Volatility 3 confirmed its capability to extract and correlate forensic evidence even in the absence of disk-based artifacts.</w:t>
      </w:r>
    </w:p>
    <w:p w14:paraId="62171F2D" w14:textId="77777777" w:rsidR="00F12512" w:rsidRPr="00F12512" w:rsidRDefault="00F12512" w:rsidP="00F12512">
      <w:pPr>
        <w:spacing w:after="0"/>
        <w:jc w:val="both"/>
        <w:rPr>
          <w:rFonts w:ascii="Times New Roman" w:hAnsi="Times New Roman" w:cs="Times New Roman"/>
        </w:rPr>
      </w:pPr>
      <w:r w:rsidRPr="00F12512">
        <w:rPr>
          <w:rFonts w:ascii="Times New Roman" w:hAnsi="Times New Roman" w:cs="Times New Roman"/>
        </w:rPr>
        <w:t>Key detection gaps were identified in ephemeral binaries, injected shellcode, and abuse of scheduled tasks. Integration of memory forensics into routine IR workflow is essential to bridge detection gaps missed by traditional AV/EDR alone.</w:t>
      </w:r>
    </w:p>
    <w:p w14:paraId="2C13F676" w14:textId="77777777" w:rsidR="00F12512" w:rsidRPr="00F12512" w:rsidRDefault="00F12512" w:rsidP="00F12512">
      <w:pPr>
        <w:spacing w:after="0"/>
        <w:jc w:val="both"/>
        <w:rPr>
          <w:rFonts w:ascii="Times New Roman" w:hAnsi="Times New Roman" w:cs="Times New Roman"/>
        </w:rPr>
      </w:pPr>
      <w:r w:rsidRPr="00F12512">
        <w:rPr>
          <w:rFonts w:ascii="Times New Roman" w:hAnsi="Times New Roman" w:cs="Times New Roman"/>
          <w:b/>
          <w:bCs/>
        </w:rPr>
        <w:t>Lessons Learned:</w:t>
      </w:r>
    </w:p>
    <w:p w14:paraId="14E2E30A" w14:textId="77777777" w:rsidR="00F12512" w:rsidRPr="00F12512" w:rsidRDefault="00F12512" w:rsidP="00F12512">
      <w:pPr>
        <w:numPr>
          <w:ilvl w:val="0"/>
          <w:numId w:val="67"/>
        </w:numPr>
        <w:spacing w:after="0"/>
        <w:jc w:val="both"/>
        <w:rPr>
          <w:rFonts w:ascii="Times New Roman" w:hAnsi="Times New Roman" w:cs="Times New Roman"/>
        </w:rPr>
      </w:pPr>
      <w:r w:rsidRPr="00F12512">
        <w:rPr>
          <w:rFonts w:ascii="Times New Roman" w:hAnsi="Times New Roman" w:cs="Times New Roman"/>
        </w:rPr>
        <w:t>Memory-only attacks are viable and stealthy</w:t>
      </w:r>
    </w:p>
    <w:p w14:paraId="5F2CA5C3" w14:textId="77777777" w:rsidR="00F12512" w:rsidRPr="00F12512" w:rsidRDefault="00F12512" w:rsidP="00F12512">
      <w:pPr>
        <w:numPr>
          <w:ilvl w:val="0"/>
          <w:numId w:val="67"/>
        </w:numPr>
        <w:spacing w:after="0"/>
        <w:jc w:val="both"/>
        <w:rPr>
          <w:rFonts w:ascii="Times New Roman" w:hAnsi="Times New Roman" w:cs="Times New Roman"/>
        </w:rPr>
      </w:pPr>
      <w:r w:rsidRPr="00F12512">
        <w:rPr>
          <w:rFonts w:ascii="Times New Roman" w:hAnsi="Times New Roman" w:cs="Times New Roman"/>
        </w:rPr>
        <w:t>Scheduled task creation under SYSTEM should trigger alerts</w:t>
      </w:r>
    </w:p>
    <w:p w14:paraId="4EE00D58" w14:textId="77777777" w:rsidR="00F12512" w:rsidRPr="00F12512" w:rsidRDefault="00F12512" w:rsidP="00F12512">
      <w:pPr>
        <w:numPr>
          <w:ilvl w:val="0"/>
          <w:numId w:val="67"/>
        </w:numPr>
        <w:spacing w:after="0"/>
        <w:jc w:val="both"/>
        <w:rPr>
          <w:rFonts w:ascii="Times New Roman" w:hAnsi="Times New Roman" w:cs="Times New Roman"/>
        </w:rPr>
      </w:pPr>
      <w:r w:rsidRPr="00F12512">
        <w:rPr>
          <w:rFonts w:ascii="Times New Roman" w:hAnsi="Times New Roman" w:cs="Times New Roman"/>
        </w:rPr>
        <w:t>LSASS memory remains a critical asset for attackers</w:t>
      </w:r>
    </w:p>
    <w:p w14:paraId="046CCB34" w14:textId="77777777" w:rsidR="00F12512" w:rsidRPr="00F12512" w:rsidRDefault="00F12512" w:rsidP="00F12512">
      <w:pPr>
        <w:spacing w:after="0"/>
        <w:jc w:val="both"/>
        <w:rPr>
          <w:rFonts w:ascii="Times New Roman" w:hAnsi="Times New Roman" w:cs="Times New Roman"/>
        </w:rPr>
      </w:pPr>
      <w:r w:rsidRPr="00F12512">
        <w:rPr>
          <w:rFonts w:ascii="Times New Roman" w:hAnsi="Times New Roman" w:cs="Times New Roman"/>
        </w:rPr>
        <w:lastRenderedPageBreak/>
        <w:t>Organizations should enforce a layered approach including hardening, behavioral monitoring, memory forensics, and regular red-teaming to stay resilient against credential access and persistence threats.</w:t>
      </w:r>
    </w:p>
    <w:p w14:paraId="12411BA3" w14:textId="668DA96F" w:rsidR="00496168" w:rsidRPr="00F12512" w:rsidRDefault="00496168" w:rsidP="00F12512">
      <w:pPr>
        <w:spacing w:after="0"/>
        <w:jc w:val="both"/>
        <w:rPr>
          <w:rFonts w:ascii="Times New Roman" w:hAnsi="Times New Roman" w:cs="Times New Roman"/>
        </w:rPr>
      </w:pPr>
    </w:p>
    <w:sectPr w:rsidR="00496168" w:rsidRPr="00F125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E667A"/>
    <w:multiLevelType w:val="multilevel"/>
    <w:tmpl w:val="3746F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25E4B"/>
    <w:multiLevelType w:val="multilevel"/>
    <w:tmpl w:val="55A02B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D013AB"/>
    <w:multiLevelType w:val="multilevel"/>
    <w:tmpl w:val="59E41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807839"/>
    <w:multiLevelType w:val="multilevel"/>
    <w:tmpl w:val="EA44F55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346404"/>
    <w:multiLevelType w:val="multilevel"/>
    <w:tmpl w:val="7F8A2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FB2A8D"/>
    <w:multiLevelType w:val="multilevel"/>
    <w:tmpl w:val="42587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F4077C"/>
    <w:multiLevelType w:val="multilevel"/>
    <w:tmpl w:val="8A36B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CE2125"/>
    <w:multiLevelType w:val="multilevel"/>
    <w:tmpl w:val="60809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502B0E"/>
    <w:multiLevelType w:val="multilevel"/>
    <w:tmpl w:val="FE20D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740A3C"/>
    <w:multiLevelType w:val="multilevel"/>
    <w:tmpl w:val="9A7AA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6F33E5"/>
    <w:multiLevelType w:val="multilevel"/>
    <w:tmpl w:val="3330F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8C6B81"/>
    <w:multiLevelType w:val="multilevel"/>
    <w:tmpl w:val="1C3C7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3A60B3"/>
    <w:multiLevelType w:val="multilevel"/>
    <w:tmpl w:val="19BA7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3308D3"/>
    <w:multiLevelType w:val="multilevel"/>
    <w:tmpl w:val="7C4E5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9B47E9"/>
    <w:multiLevelType w:val="multilevel"/>
    <w:tmpl w:val="CEB22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1329BB"/>
    <w:multiLevelType w:val="multilevel"/>
    <w:tmpl w:val="70A85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9B055F"/>
    <w:multiLevelType w:val="multilevel"/>
    <w:tmpl w:val="83329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0B2546"/>
    <w:multiLevelType w:val="multilevel"/>
    <w:tmpl w:val="42122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8326F6"/>
    <w:multiLevelType w:val="multilevel"/>
    <w:tmpl w:val="B7D84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E06CDD"/>
    <w:multiLevelType w:val="multilevel"/>
    <w:tmpl w:val="40125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0D46D5"/>
    <w:multiLevelType w:val="multilevel"/>
    <w:tmpl w:val="47C0091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C445D9B"/>
    <w:multiLevelType w:val="multilevel"/>
    <w:tmpl w:val="969C8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2B7C63"/>
    <w:multiLevelType w:val="multilevel"/>
    <w:tmpl w:val="6C928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73505D"/>
    <w:multiLevelType w:val="multilevel"/>
    <w:tmpl w:val="7CF40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7F0ED5"/>
    <w:multiLevelType w:val="multilevel"/>
    <w:tmpl w:val="72583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EF6B8D"/>
    <w:multiLevelType w:val="multilevel"/>
    <w:tmpl w:val="95626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1401AF3"/>
    <w:multiLevelType w:val="multilevel"/>
    <w:tmpl w:val="01B4C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D9030C"/>
    <w:multiLevelType w:val="multilevel"/>
    <w:tmpl w:val="1D465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4850122"/>
    <w:multiLevelType w:val="multilevel"/>
    <w:tmpl w:val="5E988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77E2BE6"/>
    <w:multiLevelType w:val="multilevel"/>
    <w:tmpl w:val="B19C3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78A5F08"/>
    <w:multiLevelType w:val="multilevel"/>
    <w:tmpl w:val="F1F4A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B975F5A"/>
    <w:multiLevelType w:val="multilevel"/>
    <w:tmpl w:val="829C2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0610C5B"/>
    <w:multiLevelType w:val="multilevel"/>
    <w:tmpl w:val="3FF4F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08562BD"/>
    <w:multiLevelType w:val="multilevel"/>
    <w:tmpl w:val="5D32A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21F6EEE"/>
    <w:multiLevelType w:val="multilevel"/>
    <w:tmpl w:val="CB18D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40B0C6C"/>
    <w:multiLevelType w:val="multilevel"/>
    <w:tmpl w:val="8F449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4EC4237"/>
    <w:multiLevelType w:val="multilevel"/>
    <w:tmpl w:val="EC76E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6A146DF"/>
    <w:multiLevelType w:val="multilevel"/>
    <w:tmpl w:val="14B01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83F5C6E"/>
    <w:multiLevelType w:val="multilevel"/>
    <w:tmpl w:val="842AD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8C02F76"/>
    <w:multiLevelType w:val="multilevel"/>
    <w:tmpl w:val="0AA821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BCC0417"/>
    <w:multiLevelType w:val="multilevel"/>
    <w:tmpl w:val="2ED87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C384BAF"/>
    <w:multiLevelType w:val="multilevel"/>
    <w:tmpl w:val="8B56E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F5B0B05"/>
    <w:multiLevelType w:val="multilevel"/>
    <w:tmpl w:val="E4B20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3651817"/>
    <w:multiLevelType w:val="multilevel"/>
    <w:tmpl w:val="D512A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46F5CC1"/>
    <w:multiLevelType w:val="multilevel"/>
    <w:tmpl w:val="27FC4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59461AF"/>
    <w:multiLevelType w:val="multilevel"/>
    <w:tmpl w:val="A34E5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70F1B86"/>
    <w:multiLevelType w:val="multilevel"/>
    <w:tmpl w:val="20E42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B0228E5"/>
    <w:multiLevelType w:val="multilevel"/>
    <w:tmpl w:val="330A8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CEA352F"/>
    <w:multiLevelType w:val="multilevel"/>
    <w:tmpl w:val="03E83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CF20293"/>
    <w:multiLevelType w:val="multilevel"/>
    <w:tmpl w:val="BFA83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DA07BA9"/>
    <w:multiLevelType w:val="multilevel"/>
    <w:tmpl w:val="BE542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26E6362"/>
    <w:multiLevelType w:val="multilevel"/>
    <w:tmpl w:val="F59AC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4E1551A"/>
    <w:multiLevelType w:val="multilevel"/>
    <w:tmpl w:val="3E6E7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6017368"/>
    <w:multiLevelType w:val="multilevel"/>
    <w:tmpl w:val="34E6A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8C47F04"/>
    <w:multiLevelType w:val="multilevel"/>
    <w:tmpl w:val="27380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A6C106D"/>
    <w:multiLevelType w:val="multilevel"/>
    <w:tmpl w:val="8FA42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0BA5E39"/>
    <w:multiLevelType w:val="multilevel"/>
    <w:tmpl w:val="ED626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1367974"/>
    <w:multiLevelType w:val="multilevel"/>
    <w:tmpl w:val="569C0FC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3990F6D"/>
    <w:multiLevelType w:val="multilevel"/>
    <w:tmpl w:val="057CC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3B36877"/>
    <w:multiLevelType w:val="multilevel"/>
    <w:tmpl w:val="CF429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49666A3"/>
    <w:multiLevelType w:val="multilevel"/>
    <w:tmpl w:val="A38CD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62C538B"/>
    <w:multiLevelType w:val="multilevel"/>
    <w:tmpl w:val="770A4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70B29D1"/>
    <w:multiLevelType w:val="multilevel"/>
    <w:tmpl w:val="C8DAC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80367DA"/>
    <w:multiLevelType w:val="multilevel"/>
    <w:tmpl w:val="DBE6A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8342BD6"/>
    <w:multiLevelType w:val="multilevel"/>
    <w:tmpl w:val="C52A9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A1673C5"/>
    <w:multiLevelType w:val="multilevel"/>
    <w:tmpl w:val="29FAD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A94512B"/>
    <w:multiLevelType w:val="multilevel"/>
    <w:tmpl w:val="2E92E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3058220">
    <w:abstractNumId w:val="27"/>
  </w:num>
  <w:num w:numId="2" w16cid:durableId="956719751">
    <w:abstractNumId w:val="4"/>
  </w:num>
  <w:num w:numId="3" w16cid:durableId="1256521947">
    <w:abstractNumId w:val="25"/>
  </w:num>
  <w:num w:numId="4" w16cid:durableId="2014801857">
    <w:abstractNumId w:val="43"/>
  </w:num>
  <w:num w:numId="5" w16cid:durableId="242228215">
    <w:abstractNumId w:val="6"/>
  </w:num>
  <w:num w:numId="6" w16cid:durableId="2043705019">
    <w:abstractNumId w:val="0"/>
  </w:num>
  <w:num w:numId="7" w16cid:durableId="1016078052">
    <w:abstractNumId w:val="29"/>
  </w:num>
  <w:num w:numId="8" w16cid:durableId="178275498">
    <w:abstractNumId w:val="36"/>
  </w:num>
  <w:num w:numId="9" w16cid:durableId="652030624">
    <w:abstractNumId w:val="51"/>
  </w:num>
  <w:num w:numId="10" w16cid:durableId="1788770950">
    <w:abstractNumId w:val="57"/>
  </w:num>
  <w:num w:numId="11" w16cid:durableId="364868368">
    <w:abstractNumId w:val="20"/>
  </w:num>
  <w:num w:numId="12" w16cid:durableId="562330676">
    <w:abstractNumId w:val="3"/>
  </w:num>
  <w:num w:numId="13" w16cid:durableId="1806464430">
    <w:abstractNumId w:val="11"/>
  </w:num>
  <w:num w:numId="14" w16cid:durableId="1398556302">
    <w:abstractNumId w:val="22"/>
  </w:num>
  <w:num w:numId="15" w16cid:durableId="785974281">
    <w:abstractNumId w:val="12"/>
  </w:num>
  <w:num w:numId="16" w16cid:durableId="585119128">
    <w:abstractNumId w:val="19"/>
  </w:num>
  <w:num w:numId="17" w16cid:durableId="1383947049">
    <w:abstractNumId w:val="38"/>
  </w:num>
  <w:num w:numId="18" w16cid:durableId="394932802">
    <w:abstractNumId w:val="9"/>
  </w:num>
  <w:num w:numId="19" w16cid:durableId="840193122">
    <w:abstractNumId w:val="48"/>
  </w:num>
  <w:num w:numId="20" w16cid:durableId="2009407437">
    <w:abstractNumId w:val="26"/>
  </w:num>
  <w:num w:numId="21" w16cid:durableId="602493776">
    <w:abstractNumId w:val="28"/>
  </w:num>
  <w:num w:numId="22" w16cid:durableId="774788534">
    <w:abstractNumId w:val="55"/>
  </w:num>
  <w:num w:numId="23" w16cid:durableId="1651207817">
    <w:abstractNumId w:val="62"/>
  </w:num>
  <w:num w:numId="24" w16cid:durableId="795219625">
    <w:abstractNumId w:val="44"/>
  </w:num>
  <w:num w:numId="25" w16cid:durableId="520052168">
    <w:abstractNumId w:val="1"/>
  </w:num>
  <w:num w:numId="26" w16cid:durableId="1068187562">
    <w:abstractNumId w:val="10"/>
  </w:num>
  <w:num w:numId="27" w16cid:durableId="384566821">
    <w:abstractNumId w:val="60"/>
  </w:num>
  <w:num w:numId="28" w16cid:durableId="634875675">
    <w:abstractNumId w:val="61"/>
  </w:num>
  <w:num w:numId="29" w16cid:durableId="1255434969">
    <w:abstractNumId w:val="23"/>
  </w:num>
  <w:num w:numId="30" w16cid:durableId="1151874054">
    <w:abstractNumId w:val="52"/>
  </w:num>
  <w:num w:numId="31" w16cid:durableId="1479028736">
    <w:abstractNumId w:val="54"/>
  </w:num>
  <w:num w:numId="32" w16cid:durableId="1335257525">
    <w:abstractNumId w:val="21"/>
  </w:num>
  <w:num w:numId="33" w16cid:durableId="1264413895">
    <w:abstractNumId w:val="56"/>
  </w:num>
  <w:num w:numId="34" w16cid:durableId="204099848">
    <w:abstractNumId w:val="59"/>
  </w:num>
  <w:num w:numId="35" w16cid:durableId="1933976601">
    <w:abstractNumId w:val="58"/>
  </w:num>
  <w:num w:numId="36" w16cid:durableId="572080334">
    <w:abstractNumId w:val="15"/>
  </w:num>
  <w:num w:numId="37" w16cid:durableId="2025395821">
    <w:abstractNumId w:val="7"/>
  </w:num>
  <w:num w:numId="38" w16cid:durableId="920484723">
    <w:abstractNumId w:val="41"/>
  </w:num>
  <w:num w:numId="39" w16cid:durableId="2130585983">
    <w:abstractNumId w:val="31"/>
  </w:num>
  <w:num w:numId="40" w16cid:durableId="1472088799">
    <w:abstractNumId w:val="14"/>
  </w:num>
  <w:num w:numId="41" w16cid:durableId="396510274">
    <w:abstractNumId w:val="18"/>
  </w:num>
  <w:num w:numId="42" w16cid:durableId="1066609758">
    <w:abstractNumId w:val="47"/>
  </w:num>
  <w:num w:numId="43" w16cid:durableId="1206336917">
    <w:abstractNumId w:val="39"/>
  </w:num>
  <w:num w:numId="44" w16cid:durableId="525948776">
    <w:abstractNumId w:val="42"/>
  </w:num>
  <w:num w:numId="45" w16cid:durableId="936668545">
    <w:abstractNumId w:val="24"/>
  </w:num>
  <w:num w:numId="46" w16cid:durableId="516115983">
    <w:abstractNumId w:val="32"/>
  </w:num>
  <w:num w:numId="47" w16cid:durableId="717704857">
    <w:abstractNumId w:val="50"/>
  </w:num>
  <w:num w:numId="48" w16cid:durableId="195656344">
    <w:abstractNumId w:val="66"/>
  </w:num>
  <w:num w:numId="49" w16cid:durableId="540242444">
    <w:abstractNumId w:val="33"/>
  </w:num>
  <w:num w:numId="50" w16cid:durableId="1708527950">
    <w:abstractNumId w:val="63"/>
  </w:num>
  <w:num w:numId="51" w16cid:durableId="313605789">
    <w:abstractNumId w:val="8"/>
  </w:num>
  <w:num w:numId="52" w16cid:durableId="1011757370">
    <w:abstractNumId w:val="53"/>
  </w:num>
  <w:num w:numId="53" w16cid:durableId="1568882242">
    <w:abstractNumId w:val="40"/>
  </w:num>
  <w:num w:numId="54" w16cid:durableId="1222054174">
    <w:abstractNumId w:val="17"/>
  </w:num>
  <w:num w:numId="55" w16cid:durableId="1168525054">
    <w:abstractNumId w:val="34"/>
  </w:num>
  <w:num w:numId="56" w16cid:durableId="33776906">
    <w:abstractNumId w:val="35"/>
  </w:num>
  <w:num w:numId="57" w16cid:durableId="2082824502">
    <w:abstractNumId w:val="64"/>
  </w:num>
  <w:num w:numId="58" w16cid:durableId="170998903">
    <w:abstractNumId w:val="16"/>
  </w:num>
  <w:num w:numId="59" w16cid:durableId="145441815">
    <w:abstractNumId w:val="49"/>
  </w:num>
  <w:num w:numId="60" w16cid:durableId="1204709773">
    <w:abstractNumId w:val="65"/>
  </w:num>
  <w:num w:numId="61" w16cid:durableId="1821535195">
    <w:abstractNumId w:val="13"/>
  </w:num>
  <w:num w:numId="62" w16cid:durableId="1258560527">
    <w:abstractNumId w:val="2"/>
  </w:num>
  <w:num w:numId="63" w16cid:durableId="2062510223">
    <w:abstractNumId w:val="46"/>
  </w:num>
  <w:num w:numId="64" w16cid:durableId="713847240">
    <w:abstractNumId w:val="5"/>
  </w:num>
  <w:num w:numId="65" w16cid:durableId="1299846252">
    <w:abstractNumId w:val="37"/>
  </w:num>
  <w:num w:numId="66" w16cid:durableId="1871213863">
    <w:abstractNumId w:val="30"/>
  </w:num>
  <w:num w:numId="67" w16cid:durableId="1678457353">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378"/>
    <w:rsid w:val="001134E9"/>
    <w:rsid w:val="00213CAE"/>
    <w:rsid w:val="002A1378"/>
    <w:rsid w:val="00496168"/>
    <w:rsid w:val="0064338C"/>
    <w:rsid w:val="006846C4"/>
    <w:rsid w:val="007A44C3"/>
    <w:rsid w:val="00A479B1"/>
    <w:rsid w:val="00ED4CCB"/>
    <w:rsid w:val="00F1251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CA036"/>
  <w15:chartTrackingRefBased/>
  <w15:docId w15:val="{B978EAE7-1D0A-4703-85A3-56298E90F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13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13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13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13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13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13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13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13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13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13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13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13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13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13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13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13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13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1378"/>
    <w:rPr>
      <w:rFonts w:eastAsiaTheme="majorEastAsia" w:cstheme="majorBidi"/>
      <w:color w:val="272727" w:themeColor="text1" w:themeTint="D8"/>
    </w:rPr>
  </w:style>
  <w:style w:type="paragraph" w:styleId="Title">
    <w:name w:val="Title"/>
    <w:basedOn w:val="Normal"/>
    <w:next w:val="Normal"/>
    <w:link w:val="TitleChar"/>
    <w:uiPriority w:val="10"/>
    <w:qFormat/>
    <w:rsid w:val="002A13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13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13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13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1378"/>
    <w:pPr>
      <w:spacing w:before="160"/>
      <w:jc w:val="center"/>
    </w:pPr>
    <w:rPr>
      <w:i/>
      <w:iCs/>
      <w:color w:val="404040" w:themeColor="text1" w:themeTint="BF"/>
    </w:rPr>
  </w:style>
  <w:style w:type="character" w:customStyle="1" w:styleId="QuoteChar">
    <w:name w:val="Quote Char"/>
    <w:basedOn w:val="DefaultParagraphFont"/>
    <w:link w:val="Quote"/>
    <w:uiPriority w:val="29"/>
    <w:rsid w:val="002A1378"/>
    <w:rPr>
      <w:i/>
      <w:iCs/>
      <w:color w:val="404040" w:themeColor="text1" w:themeTint="BF"/>
    </w:rPr>
  </w:style>
  <w:style w:type="paragraph" w:styleId="ListParagraph">
    <w:name w:val="List Paragraph"/>
    <w:basedOn w:val="Normal"/>
    <w:uiPriority w:val="34"/>
    <w:qFormat/>
    <w:rsid w:val="002A1378"/>
    <w:pPr>
      <w:ind w:left="720"/>
      <w:contextualSpacing/>
    </w:pPr>
  </w:style>
  <w:style w:type="character" w:styleId="IntenseEmphasis">
    <w:name w:val="Intense Emphasis"/>
    <w:basedOn w:val="DefaultParagraphFont"/>
    <w:uiPriority w:val="21"/>
    <w:qFormat/>
    <w:rsid w:val="002A1378"/>
    <w:rPr>
      <w:i/>
      <w:iCs/>
      <w:color w:val="0F4761" w:themeColor="accent1" w:themeShade="BF"/>
    </w:rPr>
  </w:style>
  <w:style w:type="paragraph" w:styleId="IntenseQuote">
    <w:name w:val="Intense Quote"/>
    <w:basedOn w:val="Normal"/>
    <w:next w:val="Normal"/>
    <w:link w:val="IntenseQuoteChar"/>
    <w:uiPriority w:val="30"/>
    <w:qFormat/>
    <w:rsid w:val="002A13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1378"/>
    <w:rPr>
      <w:i/>
      <w:iCs/>
      <w:color w:val="0F4761" w:themeColor="accent1" w:themeShade="BF"/>
    </w:rPr>
  </w:style>
  <w:style w:type="character" w:styleId="IntenseReference">
    <w:name w:val="Intense Reference"/>
    <w:basedOn w:val="DefaultParagraphFont"/>
    <w:uiPriority w:val="32"/>
    <w:qFormat/>
    <w:rsid w:val="002A137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910445">
      <w:bodyDiv w:val="1"/>
      <w:marLeft w:val="0"/>
      <w:marRight w:val="0"/>
      <w:marTop w:val="0"/>
      <w:marBottom w:val="0"/>
      <w:divBdr>
        <w:top w:val="none" w:sz="0" w:space="0" w:color="auto"/>
        <w:left w:val="none" w:sz="0" w:space="0" w:color="auto"/>
        <w:bottom w:val="none" w:sz="0" w:space="0" w:color="auto"/>
        <w:right w:val="none" w:sz="0" w:space="0" w:color="auto"/>
      </w:divBdr>
      <w:divsChild>
        <w:div w:id="511144407">
          <w:marLeft w:val="0"/>
          <w:marRight w:val="0"/>
          <w:marTop w:val="0"/>
          <w:marBottom w:val="0"/>
          <w:divBdr>
            <w:top w:val="none" w:sz="0" w:space="0" w:color="auto"/>
            <w:left w:val="none" w:sz="0" w:space="0" w:color="auto"/>
            <w:bottom w:val="none" w:sz="0" w:space="0" w:color="auto"/>
            <w:right w:val="none" w:sz="0" w:space="0" w:color="auto"/>
          </w:divBdr>
        </w:div>
        <w:div w:id="1346789482">
          <w:marLeft w:val="0"/>
          <w:marRight w:val="0"/>
          <w:marTop w:val="0"/>
          <w:marBottom w:val="0"/>
          <w:divBdr>
            <w:top w:val="none" w:sz="0" w:space="0" w:color="auto"/>
            <w:left w:val="none" w:sz="0" w:space="0" w:color="auto"/>
            <w:bottom w:val="none" w:sz="0" w:space="0" w:color="auto"/>
            <w:right w:val="none" w:sz="0" w:space="0" w:color="auto"/>
          </w:divBdr>
        </w:div>
        <w:div w:id="1370111194">
          <w:marLeft w:val="0"/>
          <w:marRight w:val="0"/>
          <w:marTop w:val="0"/>
          <w:marBottom w:val="0"/>
          <w:divBdr>
            <w:top w:val="none" w:sz="0" w:space="0" w:color="auto"/>
            <w:left w:val="none" w:sz="0" w:space="0" w:color="auto"/>
            <w:bottom w:val="none" w:sz="0" w:space="0" w:color="auto"/>
            <w:right w:val="none" w:sz="0" w:space="0" w:color="auto"/>
          </w:divBdr>
        </w:div>
        <w:div w:id="549269391">
          <w:marLeft w:val="0"/>
          <w:marRight w:val="0"/>
          <w:marTop w:val="0"/>
          <w:marBottom w:val="0"/>
          <w:divBdr>
            <w:top w:val="none" w:sz="0" w:space="0" w:color="auto"/>
            <w:left w:val="none" w:sz="0" w:space="0" w:color="auto"/>
            <w:bottom w:val="none" w:sz="0" w:space="0" w:color="auto"/>
            <w:right w:val="none" w:sz="0" w:space="0" w:color="auto"/>
          </w:divBdr>
        </w:div>
        <w:div w:id="2113238707">
          <w:blockQuote w:val="1"/>
          <w:marLeft w:val="720"/>
          <w:marRight w:val="720"/>
          <w:marTop w:val="100"/>
          <w:marBottom w:val="100"/>
          <w:divBdr>
            <w:top w:val="none" w:sz="0" w:space="0" w:color="auto"/>
            <w:left w:val="none" w:sz="0" w:space="0" w:color="auto"/>
            <w:bottom w:val="none" w:sz="0" w:space="0" w:color="auto"/>
            <w:right w:val="none" w:sz="0" w:space="0" w:color="auto"/>
          </w:divBdr>
        </w:div>
        <w:div w:id="2053798955">
          <w:marLeft w:val="0"/>
          <w:marRight w:val="0"/>
          <w:marTop w:val="0"/>
          <w:marBottom w:val="0"/>
          <w:divBdr>
            <w:top w:val="none" w:sz="0" w:space="0" w:color="auto"/>
            <w:left w:val="none" w:sz="0" w:space="0" w:color="auto"/>
            <w:bottom w:val="none" w:sz="0" w:space="0" w:color="auto"/>
            <w:right w:val="none" w:sz="0" w:space="0" w:color="auto"/>
          </w:divBdr>
        </w:div>
        <w:div w:id="959343418">
          <w:marLeft w:val="0"/>
          <w:marRight w:val="0"/>
          <w:marTop w:val="0"/>
          <w:marBottom w:val="0"/>
          <w:divBdr>
            <w:top w:val="none" w:sz="0" w:space="0" w:color="auto"/>
            <w:left w:val="none" w:sz="0" w:space="0" w:color="auto"/>
            <w:bottom w:val="none" w:sz="0" w:space="0" w:color="auto"/>
            <w:right w:val="none" w:sz="0" w:space="0" w:color="auto"/>
          </w:divBdr>
        </w:div>
        <w:div w:id="1815369025">
          <w:marLeft w:val="0"/>
          <w:marRight w:val="0"/>
          <w:marTop w:val="0"/>
          <w:marBottom w:val="0"/>
          <w:divBdr>
            <w:top w:val="none" w:sz="0" w:space="0" w:color="auto"/>
            <w:left w:val="none" w:sz="0" w:space="0" w:color="auto"/>
            <w:bottom w:val="none" w:sz="0" w:space="0" w:color="auto"/>
            <w:right w:val="none" w:sz="0" w:space="0" w:color="auto"/>
          </w:divBdr>
        </w:div>
        <w:div w:id="2080210487">
          <w:marLeft w:val="0"/>
          <w:marRight w:val="0"/>
          <w:marTop w:val="0"/>
          <w:marBottom w:val="0"/>
          <w:divBdr>
            <w:top w:val="none" w:sz="0" w:space="0" w:color="auto"/>
            <w:left w:val="none" w:sz="0" w:space="0" w:color="auto"/>
            <w:bottom w:val="none" w:sz="0" w:space="0" w:color="auto"/>
            <w:right w:val="none" w:sz="0" w:space="0" w:color="auto"/>
          </w:divBdr>
        </w:div>
      </w:divsChild>
    </w:div>
    <w:div w:id="309330691">
      <w:bodyDiv w:val="1"/>
      <w:marLeft w:val="0"/>
      <w:marRight w:val="0"/>
      <w:marTop w:val="0"/>
      <w:marBottom w:val="0"/>
      <w:divBdr>
        <w:top w:val="none" w:sz="0" w:space="0" w:color="auto"/>
        <w:left w:val="none" w:sz="0" w:space="0" w:color="auto"/>
        <w:bottom w:val="none" w:sz="0" w:space="0" w:color="auto"/>
        <w:right w:val="none" w:sz="0" w:space="0" w:color="auto"/>
      </w:divBdr>
      <w:divsChild>
        <w:div w:id="1880556441">
          <w:marLeft w:val="0"/>
          <w:marRight w:val="0"/>
          <w:marTop w:val="0"/>
          <w:marBottom w:val="0"/>
          <w:divBdr>
            <w:top w:val="none" w:sz="0" w:space="0" w:color="auto"/>
            <w:left w:val="none" w:sz="0" w:space="0" w:color="auto"/>
            <w:bottom w:val="none" w:sz="0" w:space="0" w:color="auto"/>
            <w:right w:val="none" w:sz="0" w:space="0" w:color="auto"/>
          </w:divBdr>
        </w:div>
        <w:div w:id="1040401317">
          <w:marLeft w:val="0"/>
          <w:marRight w:val="0"/>
          <w:marTop w:val="0"/>
          <w:marBottom w:val="0"/>
          <w:divBdr>
            <w:top w:val="none" w:sz="0" w:space="0" w:color="auto"/>
            <w:left w:val="none" w:sz="0" w:space="0" w:color="auto"/>
            <w:bottom w:val="none" w:sz="0" w:space="0" w:color="auto"/>
            <w:right w:val="none" w:sz="0" w:space="0" w:color="auto"/>
          </w:divBdr>
        </w:div>
        <w:div w:id="1834760456">
          <w:marLeft w:val="0"/>
          <w:marRight w:val="0"/>
          <w:marTop w:val="0"/>
          <w:marBottom w:val="0"/>
          <w:divBdr>
            <w:top w:val="none" w:sz="0" w:space="0" w:color="auto"/>
            <w:left w:val="none" w:sz="0" w:space="0" w:color="auto"/>
            <w:bottom w:val="none" w:sz="0" w:space="0" w:color="auto"/>
            <w:right w:val="none" w:sz="0" w:space="0" w:color="auto"/>
          </w:divBdr>
        </w:div>
        <w:div w:id="205610500">
          <w:marLeft w:val="0"/>
          <w:marRight w:val="0"/>
          <w:marTop w:val="0"/>
          <w:marBottom w:val="0"/>
          <w:divBdr>
            <w:top w:val="none" w:sz="0" w:space="0" w:color="auto"/>
            <w:left w:val="none" w:sz="0" w:space="0" w:color="auto"/>
            <w:bottom w:val="none" w:sz="0" w:space="0" w:color="auto"/>
            <w:right w:val="none" w:sz="0" w:space="0" w:color="auto"/>
          </w:divBdr>
        </w:div>
        <w:div w:id="1748460714">
          <w:blockQuote w:val="1"/>
          <w:marLeft w:val="720"/>
          <w:marRight w:val="720"/>
          <w:marTop w:val="100"/>
          <w:marBottom w:val="100"/>
          <w:divBdr>
            <w:top w:val="none" w:sz="0" w:space="0" w:color="auto"/>
            <w:left w:val="none" w:sz="0" w:space="0" w:color="auto"/>
            <w:bottom w:val="none" w:sz="0" w:space="0" w:color="auto"/>
            <w:right w:val="none" w:sz="0" w:space="0" w:color="auto"/>
          </w:divBdr>
        </w:div>
        <w:div w:id="1797987130">
          <w:marLeft w:val="0"/>
          <w:marRight w:val="0"/>
          <w:marTop w:val="0"/>
          <w:marBottom w:val="0"/>
          <w:divBdr>
            <w:top w:val="none" w:sz="0" w:space="0" w:color="auto"/>
            <w:left w:val="none" w:sz="0" w:space="0" w:color="auto"/>
            <w:bottom w:val="none" w:sz="0" w:space="0" w:color="auto"/>
            <w:right w:val="none" w:sz="0" w:space="0" w:color="auto"/>
          </w:divBdr>
        </w:div>
        <w:div w:id="1069377031">
          <w:marLeft w:val="0"/>
          <w:marRight w:val="0"/>
          <w:marTop w:val="0"/>
          <w:marBottom w:val="0"/>
          <w:divBdr>
            <w:top w:val="none" w:sz="0" w:space="0" w:color="auto"/>
            <w:left w:val="none" w:sz="0" w:space="0" w:color="auto"/>
            <w:bottom w:val="none" w:sz="0" w:space="0" w:color="auto"/>
            <w:right w:val="none" w:sz="0" w:space="0" w:color="auto"/>
          </w:divBdr>
        </w:div>
        <w:div w:id="482355225">
          <w:marLeft w:val="0"/>
          <w:marRight w:val="0"/>
          <w:marTop w:val="0"/>
          <w:marBottom w:val="0"/>
          <w:divBdr>
            <w:top w:val="none" w:sz="0" w:space="0" w:color="auto"/>
            <w:left w:val="none" w:sz="0" w:space="0" w:color="auto"/>
            <w:bottom w:val="none" w:sz="0" w:space="0" w:color="auto"/>
            <w:right w:val="none" w:sz="0" w:space="0" w:color="auto"/>
          </w:divBdr>
        </w:div>
        <w:div w:id="27292419">
          <w:marLeft w:val="0"/>
          <w:marRight w:val="0"/>
          <w:marTop w:val="0"/>
          <w:marBottom w:val="0"/>
          <w:divBdr>
            <w:top w:val="none" w:sz="0" w:space="0" w:color="auto"/>
            <w:left w:val="none" w:sz="0" w:space="0" w:color="auto"/>
            <w:bottom w:val="none" w:sz="0" w:space="0" w:color="auto"/>
            <w:right w:val="none" w:sz="0" w:space="0" w:color="auto"/>
          </w:divBdr>
        </w:div>
      </w:divsChild>
    </w:div>
    <w:div w:id="559484842">
      <w:bodyDiv w:val="1"/>
      <w:marLeft w:val="0"/>
      <w:marRight w:val="0"/>
      <w:marTop w:val="0"/>
      <w:marBottom w:val="0"/>
      <w:divBdr>
        <w:top w:val="none" w:sz="0" w:space="0" w:color="auto"/>
        <w:left w:val="none" w:sz="0" w:space="0" w:color="auto"/>
        <w:bottom w:val="none" w:sz="0" w:space="0" w:color="auto"/>
        <w:right w:val="none" w:sz="0" w:space="0" w:color="auto"/>
      </w:divBdr>
      <w:divsChild>
        <w:div w:id="1717268556">
          <w:marLeft w:val="0"/>
          <w:marRight w:val="0"/>
          <w:marTop w:val="0"/>
          <w:marBottom w:val="0"/>
          <w:divBdr>
            <w:top w:val="none" w:sz="0" w:space="0" w:color="auto"/>
            <w:left w:val="none" w:sz="0" w:space="0" w:color="auto"/>
            <w:bottom w:val="none" w:sz="0" w:space="0" w:color="auto"/>
            <w:right w:val="none" w:sz="0" w:space="0" w:color="auto"/>
          </w:divBdr>
        </w:div>
        <w:div w:id="178853892">
          <w:marLeft w:val="0"/>
          <w:marRight w:val="0"/>
          <w:marTop w:val="0"/>
          <w:marBottom w:val="0"/>
          <w:divBdr>
            <w:top w:val="none" w:sz="0" w:space="0" w:color="auto"/>
            <w:left w:val="none" w:sz="0" w:space="0" w:color="auto"/>
            <w:bottom w:val="none" w:sz="0" w:space="0" w:color="auto"/>
            <w:right w:val="none" w:sz="0" w:space="0" w:color="auto"/>
          </w:divBdr>
        </w:div>
        <w:div w:id="1953633927">
          <w:marLeft w:val="0"/>
          <w:marRight w:val="0"/>
          <w:marTop w:val="0"/>
          <w:marBottom w:val="0"/>
          <w:divBdr>
            <w:top w:val="none" w:sz="0" w:space="0" w:color="auto"/>
            <w:left w:val="none" w:sz="0" w:space="0" w:color="auto"/>
            <w:bottom w:val="none" w:sz="0" w:space="0" w:color="auto"/>
            <w:right w:val="none" w:sz="0" w:space="0" w:color="auto"/>
          </w:divBdr>
        </w:div>
        <w:div w:id="476535434">
          <w:marLeft w:val="0"/>
          <w:marRight w:val="0"/>
          <w:marTop w:val="0"/>
          <w:marBottom w:val="0"/>
          <w:divBdr>
            <w:top w:val="none" w:sz="0" w:space="0" w:color="auto"/>
            <w:left w:val="none" w:sz="0" w:space="0" w:color="auto"/>
            <w:bottom w:val="none" w:sz="0" w:space="0" w:color="auto"/>
            <w:right w:val="none" w:sz="0" w:space="0" w:color="auto"/>
          </w:divBdr>
        </w:div>
        <w:div w:id="1546673437">
          <w:blockQuote w:val="1"/>
          <w:marLeft w:val="720"/>
          <w:marRight w:val="720"/>
          <w:marTop w:val="100"/>
          <w:marBottom w:val="100"/>
          <w:divBdr>
            <w:top w:val="none" w:sz="0" w:space="0" w:color="auto"/>
            <w:left w:val="none" w:sz="0" w:space="0" w:color="auto"/>
            <w:bottom w:val="none" w:sz="0" w:space="0" w:color="auto"/>
            <w:right w:val="none" w:sz="0" w:space="0" w:color="auto"/>
          </w:divBdr>
        </w:div>
        <w:div w:id="1265188884">
          <w:marLeft w:val="0"/>
          <w:marRight w:val="0"/>
          <w:marTop w:val="0"/>
          <w:marBottom w:val="0"/>
          <w:divBdr>
            <w:top w:val="none" w:sz="0" w:space="0" w:color="auto"/>
            <w:left w:val="none" w:sz="0" w:space="0" w:color="auto"/>
            <w:bottom w:val="none" w:sz="0" w:space="0" w:color="auto"/>
            <w:right w:val="none" w:sz="0" w:space="0" w:color="auto"/>
          </w:divBdr>
        </w:div>
        <w:div w:id="481042124">
          <w:marLeft w:val="0"/>
          <w:marRight w:val="0"/>
          <w:marTop w:val="0"/>
          <w:marBottom w:val="0"/>
          <w:divBdr>
            <w:top w:val="none" w:sz="0" w:space="0" w:color="auto"/>
            <w:left w:val="none" w:sz="0" w:space="0" w:color="auto"/>
            <w:bottom w:val="none" w:sz="0" w:space="0" w:color="auto"/>
            <w:right w:val="none" w:sz="0" w:space="0" w:color="auto"/>
          </w:divBdr>
        </w:div>
        <w:div w:id="1221287216">
          <w:marLeft w:val="0"/>
          <w:marRight w:val="0"/>
          <w:marTop w:val="0"/>
          <w:marBottom w:val="0"/>
          <w:divBdr>
            <w:top w:val="none" w:sz="0" w:space="0" w:color="auto"/>
            <w:left w:val="none" w:sz="0" w:space="0" w:color="auto"/>
            <w:bottom w:val="none" w:sz="0" w:space="0" w:color="auto"/>
            <w:right w:val="none" w:sz="0" w:space="0" w:color="auto"/>
          </w:divBdr>
        </w:div>
        <w:div w:id="315496302">
          <w:marLeft w:val="0"/>
          <w:marRight w:val="0"/>
          <w:marTop w:val="0"/>
          <w:marBottom w:val="0"/>
          <w:divBdr>
            <w:top w:val="none" w:sz="0" w:space="0" w:color="auto"/>
            <w:left w:val="none" w:sz="0" w:space="0" w:color="auto"/>
            <w:bottom w:val="none" w:sz="0" w:space="0" w:color="auto"/>
            <w:right w:val="none" w:sz="0" w:space="0" w:color="auto"/>
          </w:divBdr>
        </w:div>
      </w:divsChild>
    </w:div>
    <w:div w:id="606960898">
      <w:bodyDiv w:val="1"/>
      <w:marLeft w:val="0"/>
      <w:marRight w:val="0"/>
      <w:marTop w:val="0"/>
      <w:marBottom w:val="0"/>
      <w:divBdr>
        <w:top w:val="none" w:sz="0" w:space="0" w:color="auto"/>
        <w:left w:val="none" w:sz="0" w:space="0" w:color="auto"/>
        <w:bottom w:val="none" w:sz="0" w:space="0" w:color="auto"/>
        <w:right w:val="none" w:sz="0" w:space="0" w:color="auto"/>
      </w:divBdr>
      <w:divsChild>
        <w:div w:id="20013824">
          <w:marLeft w:val="0"/>
          <w:marRight w:val="0"/>
          <w:marTop w:val="0"/>
          <w:marBottom w:val="0"/>
          <w:divBdr>
            <w:top w:val="none" w:sz="0" w:space="0" w:color="auto"/>
            <w:left w:val="none" w:sz="0" w:space="0" w:color="auto"/>
            <w:bottom w:val="none" w:sz="0" w:space="0" w:color="auto"/>
            <w:right w:val="none" w:sz="0" w:space="0" w:color="auto"/>
          </w:divBdr>
        </w:div>
        <w:div w:id="249317969">
          <w:marLeft w:val="0"/>
          <w:marRight w:val="0"/>
          <w:marTop w:val="0"/>
          <w:marBottom w:val="0"/>
          <w:divBdr>
            <w:top w:val="none" w:sz="0" w:space="0" w:color="auto"/>
            <w:left w:val="none" w:sz="0" w:space="0" w:color="auto"/>
            <w:bottom w:val="none" w:sz="0" w:space="0" w:color="auto"/>
            <w:right w:val="none" w:sz="0" w:space="0" w:color="auto"/>
          </w:divBdr>
        </w:div>
        <w:div w:id="952323629">
          <w:marLeft w:val="0"/>
          <w:marRight w:val="0"/>
          <w:marTop w:val="0"/>
          <w:marBottom w:val="0"/>
          <w:divBdr>
            <w:top w:val="none" w:sz="0" w:space="0" w:color="auto"/>
            <w:left w:val="none" w:sz="0" w:space="0" w:color="auto"/>
            <w:bottom w:val="none" w:sz="0" w:space="0" w:color="auto"/>
            <w:right w:val="none" w:sz="0" w:space="0" w:color="auto"/>
          </w:divBdr>
        </w:div>
        <w:div w:id="800924763">
          <w:marLeft w:val="0"/>
          <w:marRight w:val="0"/>
          <w:marTop w:val="0"/>
          <w:marBottom w:val="0"/>
          <w:divBdr>
            <w:top w:val="none" w:sz="0" w:space="0" w:color="auto"/>
            <w:left w:val="none" w:sz="0" w:space="0" w:color="auto"/>
            <w:bottom w:val="none" w:sz="0" w:space="0" w:color="auto"/>
            <w:right w:val="none" w:sz="0" w:space="0" w:color="auto"/>
          </w:divBdr>
        </w:div>
        <w:div w:id="1945571964">
          <w:blockQuote w:val="1"/>
          <w:marLeft w:val="720"/>
          <w:marRight w:val="720"/>
          <w:marTop w:val="100"/>
          <w:marBottom w:val="100"/>
          <w:divBdr>
            <w:top w:val="none" w:sz="0" w:space="0" w:color="auto"/>
            <w:left w:val="none" w:sz="0" w:space="0" w:color="auto"/>
            <w:bottom w:val="none" w:sz="0" w:space="0" w:color="auto"/>
            <w:right w:val="none" w:sz="0" w:space="0" w:color="auto"/>
          </w:divBdr>
        </w:div>
        <w:div w:id="566574071">
          <w:marLeft w:val="0"/>
          <w:marRight w:val="0"/>
          <w:marTop w:val="0"/>
          <w:marBottom w:val="0"/>
          <w:divBdr>
            <w:top w:val="none" w:sz="0" w:space="0" w:color="auto"/>
            <w:left w:val="none" w:sz="0" w:space="0" w:color="auto"/>
            <w:bottom w:val="none" w:sz="0" w:space="0" w:color="auto"/>
            <w:right w:val="none" w:sz="0" w:space="0" w:color="auto"/>
          </w:divBdr>
        </w:div>
        <w:div w:id="131170303">
          <w:marLeft w:val="0"/>
          <w:marRight w:val="0"/>
          <w:marTop w:val="0"/>
          <w:marBottom w:val="0"/>
          <w:divBdr>
            <w:top w:val="none" w:sz="0" w:space="0" w:color="auto"/>
            <w:left w:val="none" w:sz="0" w:space="0" w:color="auto"/>
            <w:bottom w:val="none" w:sz="0" w:space="0" w:color="auto"/>
            <w:right w:val="none" w:sz="0" w:space="0" w:color="auto"/>
          </w:divBdr>
        </w:div>
        <w:div w:id="814180355">
          <w:marLeft w:val="0"/>
          <w:marRight w:val="0"/>
          <w:marTop w:val="0"/>
          <w:marBottom w:val="0"/>
          <w:divBdr>
            <w:top w:val="none" w:sz="0" w:space="0" w:color="auto"/>
            <w:left w:val="none" w:sz="0" w:space="0" w:color="auto"/>
            <w:bottom w:val="none" w:sz="0" w:space="0" w:color="auto"/>
            <w:right w:val="none" w:sz="0" w:space="0" w:color="auto"/>
          </w:divBdr>
        </w:div>
        <w:div w:id="2077510937">
          <w:marLeft w:val="0"/>
          <w:marRight w:val="0"/>
          <w:marTop w:val="0"/>
          <w:marBottom w:val="0"/>
          <w:divBdr>
            <w:top w:val="none" w:sz="0" w:space="0" w:color="auto"/>
            <w:left w:val="none" w:sz="0" w:space="0" w:color="auto"/>
            <w:bottom w:val="none" w:sz="0" w:space="0" w:color="auto"/>
            <w:right w:val="none" w:sz="0" w:space="0" w:color="auto"/>
          </w:divBdr>
        </w:div>
      </w:divsChild>
    </w:div>
    <w:div w:id="858007943">
      <w:bodyDiv w:val="1"/>
      <w:marLeft w:val="0"/>
      <w:marRight w:val="0"/>
      <w:marTop w:val="0"/>
      <w:marBottom w:val="0"/>
      <w:divBdr>
        <w:top w:val="none" w:sz="0" w:space="0" w:color="auto"/>
        <w:left w:val="none" w:sz="0" w:space="0" w:color="auto"/>
        <w:bottom w:val="none" w:sz="0" w:space="0" w:color="auto"/>
        <w:right w:val="none" w:sz="0" w:space="0" w:color="auto"/>
      </w:divBdr>
      <w:divsChild>
        <w:div w:id="566384550">
          <w:marLeft w:val="0"/>
          <w:marRight w:val="0"/>
          <w:marTop w:val="0"/>
          <w:marBottom w:val="0"/>
          <w:divBdr>
            <w:top w:val="none" w:sz="0" w:space="0" w:color="auto"/>
            <w:left w:val="none" w:sz="0" w:space="0" w:color="auto"/>
            <w:bottom w:val="none" w:sz="0" w:space="0" w:color="auto"/>
            <w:right w:val="none" w:sz="0" w:space="0" w:color="auto"/>
          </w:divBdr>
        </w:div>
        <w:div w:id="1246918981">
          <w:marLeft w:val="0"/>
          <w:marRight w:val="0"/>
          <w:marTop w:val="0"/>
          <w:marBottom w:val="0"/>
          <w:divBdr>
            <w:top w:val="none" w:sz="0" w:space="0" w:color="auto"/>
            <w:left w:val="none" w:sz="0" w:space="0" w:color="auto"/>
            <w:bottom w:val="none" w:sz="0" w:space="0" w:color="auto"/>
            <w:right w:val="none" w:sz="0" w:space="0" w:color="auto"/>
          </w:divBdr>
        </w:div>
        <w:div w:id="1586916258">
          <w:marLeft w:val="0"/>
          <w:marRight w:val="0"/>
          <w:marTop w:val="0"/>
          <w:marBottom w:val="0"/>
          <w:divBdr>
            <w:top w:val="none" w:sz="0" w:space="0" w:color="auto"/>
            <w:left w:val="none" w:sz="0" w:space="0" w:color="auto"/>
            <w:bottom w:val="none" w:sz="0" w:space="0" w:color="auto"/>
            <w:right w:val="none" w:sz="0" w:space="0" w:color="auto"/>
          </w:divBdr>
        </w:div>
        <w:div w:id="436371076">
          <w:marLeft w:val="0"/>
          <w:marRight w:val="0"/>
          <w:marTop w:val="0"/>
          <w:marBottom w:val="0"/>
          <w:divBdr>
            <w:top w:val="none" w:sz="0" w:space="0" w:color="auto"/>
            <w:left w:val="none" w:sz="0" w:space="0" w:color="auto"/>
            <w:bottom w:val="none" w:sz="0" w:space="0" w:color="auto"/>
            <w:right w:val="none" w:sz="0" w:space="0" w:color="auto"/>
          </w:divBdr>
        </w:div>
        <w:div w:id="1407923532">
          <w:blockQuote w:val="1"/>
          <w:marLeft w:val="720"/>
          <w:marRight w:val="720"/>
          <w:marTop w:val="100"/>
          <w:marBottom w:val="100"/>
          <w:divBdr>
            <w:top w:val="none" w:sz="0" w:space="0" w:color="auto"/>
            <w:left w:val="none" w:sz="0" w:space="0" w:color="auto"/>
            <w:bottom w:val="none" w:sz="0" w:space="0" w:color="auto"/>
            <w:right w:val="none" w:sz="0" w:space="0" w:color="auto"/>
          </w:divBdr>
        </w:div>
        <w:div w:id="588268328">
          <w:marLeft w:val="0"/>
          <w:marRight w:val="0"/>
          <w:marTop w:val="0"/>
          <w:marBottom w:val="0"/>
          <w:divBdr>
            <w:top w:val="none" w:sz="0" w:space="0" w:color="auto"/>
            <w:left w:val="none" w:sz="0" w:space="0" w:color="auto"/>
            <w:bottom w:val="none" w:sz="0" w:space="0" w:color="auto"/>
            <w:right w:val="none" w:sz="0" w:space="0" w:color="auto"/>
          </w:divBdr>
        </w:div>
        <w:div w:id="1505582679">
          <w:marLeft w:val="0"/>
          <w:marRight w:val="0"/>
          <w:marTop w:val="0"/>
          <w:marBottom w:val="0"/>
          <w:divBdr>
            <w:top w:val="none" w:sz="0" w:space="0" w:color="auto"/>
            <w:left w:val="none" w:sz="0" w:space="0" w:color="auto"/>
            <w:bottom w:val="none" w:sz="0" w:space="0" w:color="auto"/>
            <w:right w:val="none" w:sz="0" w:space="0" w:color="auto"/>
          </w:divBdr>
        </w:div>
        <w:div w:id="1692799363">
          <w:marLeft w:val="0"/>
          <w:marRight w:val="0"/>
          <w:marTop w:val="0"/>
          <w:marBottom w:val="0"/>
          <w:divBdr>
            <w:top w:val="none" w:sz="0" w:space="0" w:color="auto"/>
            <w:left w:val="none" w:sz="0" w:space="0" w:color="auto"/>
            <w:bottom w:val="none" w:sz="0" w:space="0" w:color="auto"/>
            <w:right w:val="none" w:sz="0" w:space="0" w:color="auto"/>
          </w:divBdr>
        </w:div>
        <w:div w:id="1029456119">
          <w:marLeft w:val="0"/>
          <w:marRight w:val="0"/>
          <w:marTop w:val="0"/>
          <w:marBottom w:val="0"/>
          <w:divBdr>
            <w:top w:val="none" w:sz="0" w:space="0" w:color="auto"/>
            <w:left w:val="none" w:sz="0" w:space="0" w:color="auto"/>
            <w:bottom w:val="none" w:sz="0" w:space="0" w:color="auto"/>
            <w:right w:val="none" w:sz="0" w:space="0" w:color="auto"/>
          </w:divBdr>
        </w:div>
      </w:divsChild>
    </w:div>
    <w:div w:id="928193524">
      <w:bodyDiv w:val="1"/>
      <w:marLeft w:val="0"/>
      <w:marRight w:val="0"/>
      <w:marTop w:val="0"/>
      <w:marBottom w:val="0"/>
      <w:divBdr>
        <w:top w:val="none" w:sz="0" w:space="0" w:color="auto"/>
        <w:left w:val="none" w:sz="0" w:space="0" w:color="auto"/>
        <w:bottom w:val="none" w:sz="0" w:space="0" w:color="auto"/>
        <w:right w:val="none" w:sz="0" w:space="0" w:color="auto"/>
      </w:divBdr>
      <w:divsChild>
        <w:div w:id="1051808875">
          <w:marLeft w:val="0"/>
          <w:marRight w:val="0"/>
          <w:marTop w:val="0"/>
          <w:marBottom w:val="0"/>
          <w:divBdr>
            <w:top w:val="none" w:sz="0" w:space="0" w:color="auto"/>
            <w:left w:val="none" w:sz="0" w:space="0" w:color="auto"/>
            <w:bottom w:val="none" w:sz="0" w:space="0" w:color="auto"/>
            <w:right w:val="none" w:sz="0" w:space="0" w:color="auto"/>
          </w:divBdr>
        </w:div>
        <w:div w:id="344598038">
          <w:marLeft w:val="0"/>
          <w:marRight w:val="0"/>
          <w:marTop w:val="0"/>
          <w:marBottom w:val="0"/>
          <w:divBdr>
            <w:top w:val="none" w:sz="0" w:space="0" w:color="auto"/>
            <w:left w:val="none" w:sz="0" w:space="0" w:color="auto"/>
            <w:bottom w:val="none" w:sz="0" w:space="0" w:color="auto"/>
            <w:right w:val="none" w:sz="0" w:space="0" w:color="auto"/>
          </w:divBdr>
        </w:div>
        <w:div w:id="965698525">
          <w:marLeft w:val="0"/>
          <w:marRight w:val="0"/>
          <w:marTop w:val="0"/>
          <w:marBottom w:val="0"/>
          <w:divBdr>
            <w:top w:val="none" w:sz="0" w:space="0" w:color="auto"/>
            <w:left w:val="none" w:sz="0" w:space="0" w:color="auto"/>
            <w:bottom w:val="none" w:sz="0" w:space="0" w:color="auto"/>
            <w:right w:val="none" w:sz="0" w:space="0" w:color="auto"/>
          </w:divBdr>
        </w:div>
        <w:div w:id="1228341355">
          <w:marLeft w:val="0"/>
          <w:marRight w:val="0"/>
          <w:marTop w:val="0"/>
          <w:marBottom w:val="0"/>
          <w:divBdr>
            <w:top w:val="none" w:sz="0" w:space="0" w:color="auto"/>
            <w:left w:val="none" w:sz="0" w:space="0" w:color="auto"/>
            <w:bottom w:val="none" w:sz="0" w:space="0" w:color="auto"/>
            <w:right w:val="none" w:sz="0" w:space="0" w:color="auto"/>
          </w:divBdr>
        </w:div>
        <w:div w:id="256866888">
          <w:marLeft w:val="0"/>
          <w:marRight w:val="0"/>
          <w:marTop w:val="0"/>
          <w:marBottom w:val="0"/>
          <w:divBdr>
            <w:top w:val="none" w:sz="0" w:space="0" w:color="auto"/>
            <w:left w:val="none" w:sz="0" w:space="0" w:color="auto"/>
            <w:bottom w:val="none" w:sz="0" w:space="0" w:color="auto"/>
            <w:right w:val="none" w:sz="0" w:space="0" w:color="auto"/>
          </w:divBdr>
        </w:div>
        <w:div w:id="267078461">
          <w:marLeft w:val="0"/>
          <w:marRight w:val="0"/>
          <w:marTop w:val="0"/>
          <w:marBottom w:val="0"/>
          <w:divBdr>
            <w:top w:val="none" w:sz="0" w:space="0" w:color="auto"/>
            <w:left w:val="none" w:sz="0" w:space="0" w:color="auto"/>
            <w:bottom w:val="none" w:sz="0" w:space="0" w:color="auto"/>
            <w:right w:val="none" w:sz="0" w:space="0" w:color="auto"/>
          </w:divBdr>
        </w:div>
        <w:div w:id="460726748">
          <w:marLeft w:val="0"/>
          <w:marRight w:val="0"/>
          <w:marTop w:val="0"/>
          <w:marBottom w:val="0"/>
          <w:divBdr>
            <w:top w:val="none" w:sz="0" w:space="0" w:color="auto"/>
            <w:left w:val="none" w:sz="0" w:space="0" w:color="auto"/>
            <w:bottom w:val="none" w:sz="0" w:space="0" w:color="auto"/>
            <w:right w:val="none" w:sz="0" w:space="0" w:color="auto"/>
          </w:divBdr>
        </w:div>
        <w:div w:id="512914983">
          <w:marLeft w:val="0"/>
          <w:marRight w:val="0"/>
          <w:marTop w:val="0"/>
          <w:marBottom w:val="0"/>
          <w:divBdr>
            <w:top w:val="none" w:sz="0" w:space="0" w:color="auto"/>
            <w:left w:val="none" w:sz="0" w:space="0" w:color="auto"/>
            <w:bottom w:val="none" w:sz="0" w:space="0" w:color="auto"/>
            <w:right w:val="none" w:sz="0" w:space="0" w:color="auto"/>
          </w:divBdr>
        </w:div>
      </w:divsChild>
    </w:div>
    <w:div w:id="1455978813">
      <w:bodyDiv w:val="1"/>
      <w:marLeft w:val="0"/>
      <w:marRight w:val="0"/>
      <w:marTop w:val="0"/>
      <w:marBottom w:val="0"/>
      <w:divBdr>
        <w:top w:val="none" w:sz="0" w:space="0" w:color="auto"/>
        <w:left w:val="none" w:sz="0" w:space="0" w:color="auto"/>
        <w:bottom w:val="none" w:sz="0" w:space="0" w:color="auto"/>
        <w:right w:val="none" w:sz="0" w:space="0" w:color="auto"/>
      </w:divBdr>
      <w:divsChild>
        <w:div w:id="695351733">
          <w:marLeft w:val="0"/>
          <w:marRight w:val="0"/>
          <w:marTop w:val="0"/>
          <w:marBottom w:val="0"/>
          <w:divBdr>
            <w:top w:val="none" w:sz="0" w:space="0" w:color="auto"/>
            <w:left w:val="none" w:sz="0" w:space="0" w:color="auto"/>
            <w:bottom w:val="none" w:sz="0" w:space="0" w:color="auto"/>
            <w:right w:val="none" w:sz="0" w:space="0" w:color="auto"/>
          </w:divBdr>
        </w:div>
        <w:div w:id="1731146149">
          <w:marLeft w:val="0"/>
          <w:marRight w:val="0"/>
          <w:marTop w:val="0"/>
          <w:marBottom w:val="0"/>
          <w:divBdr>
            <w:top w:val="none" w:sz="0" w:space="0" w:color="auto"/>
            <w:left w:val="none" w:sz="0" w:space="0" w:color="auto"/>
            <w:bottom w:val="none" w:sz="0" w:space="0" w:color="auto"/>
            <w:right w:val="none" w:sz="0" w:space="0" w:color="auto"/>
          </w:divBdr>
        </w:div>
        <w:div w:id="1235817080">
          <w:marLeft w:val="0"/>
          <w:marRight w:val="0"/>
          <w:marTop w:val="0"/>
          <w:marBottom w:val="0"/>
          <w:divBdr>
            <w:top w:val="none" w:sz="0" w:space="0" w:color="auto"/>
            <w:left w:val="none" w:sz="0" w:space="0" w:color="auto"/>
            <w:bottom w:val="none" w:sz="0" w:space="0" w:color="auto"/>
            <w:right w:val="none" w:sz="0" w:space="0" w:color="auto"/>
          </w:divBdr>
        </w:div>
        <w:div w:id="979462143">
          <w:marLeft w:val="0"/>
          <w:marRight w:val="0"/>
          <w:marTop w:val="0"/>
          <w:marBottom w:val="0"/>
          <w:divBdr>
            <w:top w:val="none" w:sz="0" w:space="0" w:color="auto"/>
            <w:left w:val="none" w:sz="0" w:space="0" w:color="auto"/>
            <w:bottom w:val="none" w:sz="0" w:space="0" w:color="auto"/>
            <w:right w:val="none" w:sz="0" w:space="0" w:color="auto"/>
          </w:divBdr>
        </w:div>
        <w:div w:id="977497574">
          <w:blockQuote w:val="1"/>
          <w:marLeft w:val="720"/>
          <w:marRight w:val="720"/>
          <w:marTop w:val="100"/>
          <w:marBottom w:val="100"/>
          <w:divBdr>
            <w:top w:val="none" w:sz="0" w:space="0" w:color="auto"/>
            <w:left w:val="none" w:sz="0" w:space="0" w:color="auto"/>
            <w:bottom w:val="none" w:sz="0" w:space="0" w:color="auto"/>
            <w:right w:val="none" w:sz="0" w:space="0" w:color="auto"/>
          </w:divBdr>
        </w:div>
        <w:div w:id="34891948">
          <w:marLeft w:val="0"/>
          <w:marRight w:val="0"/>
          <w:marTop w:val="0"/>
          <w:marBottom w:val="0"/>
          <w:divBdr>
            <w:top w:val="none" w:sz="0" w:space="0" w:color="auto"/>
            <w:left w:val="none" w:sz="0" w:space="0" w:color="auto"/>
            <w:bottom w:val="none" w:sz="0" w:space="0" w:color="auto"/>
            <w:right w:val="none" w:sz="0" w:space="0" w:color="auto"/>
          </w:divBdr>
        </w:div>
        <w:div w:id="2031253356">
          <w:marLeft w:val="0"/>
          <w:marRight w:val="0"/>
          <w:marTop w:val="0"/>
          <w:marBottom w:val="0"/>
          <w:divBdr>
            <w:top w:val="none" w:sz="0" w:space="0" w:color="auto"/>
            <w:left w:val="none" w:sz="0" w:space="0" w:color="auto"/>
            <w:bottom w:val="none" w:sz="0" w:space="0" w:color="auto"/>
            <w:right w:val="none" w:sz="0" w:space="0" w:color="auto"/>
          </w:divBdr>
        </w:div>
        <w:div w:id="440687595">
          <w:marLeft w:val="0"/>
          <w:marRight w:val="0"/>
          <w:marTop w:val="0"/>
          <w:marBottom w:val="0"/>
          <w:divBdr>
            <w:top w:val="none" w:sz="0" w:space="0" w:color="auto"/>
            <w:left w:val="none" w:sz="0" w:space="0" w:color="auto"/>
            <w:bottom w:val="none" w:sz="0" w:space="0" w:color="auto"/>
            <w:right w:val="none" w:sz="0" w:space="0" w:color="auto"/>
          </w:divBdr>
        </w:div>
        <w:div w:id="1215192011">
          <w:marLeft w:val="0"/>
          <w:marRight w:val="0"/>
          <w:marTop w:val="0"/>
          <w:marBottom w:val="0"/>
          <w:divBdr>
            <w:top w:val="none" w:sz="0" w:space="0" w:color="auto"/>
            <w:left w:val="none" w:sz="0" w:space="0" w:color="auto"/>
            <w:bottom w:val="none" w:sz="0" w:space="0" w:color="auto"/>
            <w:right w:val="none" w:sz="0" w:space="0" w:color="auto"/>
          </w:divBdr>
        </w:div>
      </w:divsChild>
    </w:div>
    <w:div w:id="1811052089">
      <w:bodyDiv w:val="1"/>
      <w:marLeft w:val="0"/>
      <w:marRight w:val="0"/>
      <w:marTop w:val="0"/>
      <w:marBottom w:val="0"/>
      <w:divBdr>
        <w:top w:val="none" w:sz="0" w:space="0" w:color="auto"/>
        <w:left w:val="none" w:sz="0" w:space="0" w:color="auto"/>
        <w:bottom w:val="none" w:sz="0" w:space="0" w:color="auto"/>
        <w:right w:val="none" w:sz="0" w:space="0" w:color="auto"/>
      </w:divBdr>
      <w:divsChild>
        <w:div w:id="57554932">
          <w:marLeft w:val="0"/>
          <w:marRight w:val="0"/>
          <w:marTop w:val="0"/>
          <w:marBottom w:val="0"/>
          <w:divBdr>
            <w:top w:val="none" w:sz="0" w:space="0" w:color="auto"/>
            <w:left w:val="none" w:sz="0" w:space="0" w:color="auto"/>
            <w:bottom w:val="none" w:sz="0" w:space="0" w:color="auto"/>
            <w:right w:val="none" w:sz="0" w:space="0" w:color="auto"/>
          </w:divBdr>
        </w:div>
        <w:div w:id="164632678">
          <w:marLeft w:val="0"/>
          <w:marRight w:val="0"/>
          <w:marTop w:val="0"/>
          <w:marBottom w:val="0"/>
          <w:divBdr>
            <w:top w:val="none" w:sz="0" w:space="0" w:color="auto"/>
            <w:left w:val="none" w:sz="0" w:space="0" w:color="auto"/>
            <w:bottom w:val="none" w:sz="0" w:space="0" w:color="auto"/>
            <w:right w:val="none" w:sz="0" w:space="0" w:color="auto"/>
          </w:divBdr>
        </w:div>
        <w:div w:id="1854107218">
          <w:marLeft w:val="0"/>
          <w:marRight w:val="0"/>
          <w:marTop w:val="0"/>
          <w:marBottom w:val="0"/>
          <w:divBdr>
            <w:top w:val="none" w:sz="0" w:space="0" w:color="auto"/>
            <w:left w:val="none" w:sz="0" w:space="0" w:color="auto"/>
            <w:bottom w:val="none" w:sz="0" w:space="0" w:color="auto"/>
            <w:right w:val="none" w:sz="0" w:space="0" w:color="auto"/>
          </w:divBdr>
        </w:div>
        <w:div w:id="1588690434">
          <w:marLeft w:val="0"/>
          <w:marRight w:val="0"/>
          <w:marTop w:val="0"/>
          <w:marBottom w:val="0"/>
          <w:divBdr>
            <w:top w:val="none" w:sz="0" w:space="0" w:color="auto"/>
            <w:left w:val="none" w:sz="0" w:space="0" w:color="auto"/>
            <w:bottom w:val="none" w:sz="0" w:space="0" w:color="auto"/>
            <w:right w:val="none" w:sz="0" w:space="0" w:color="auto"/>
          </w:divBdr>
        </w:div>
        <w:div w:id="932861913">
          <w:marLeft w:val="0"/>
          <w:marRight w:val="0"/>
          <w:marTop w:val="0"/>
          <w:marBottom w:val="0"/>
          <w:divBdr>
            <w:top w:val="none" w:sz="0" w:space="0" w:color="auto"/>
            <w:left w:val="none" w:sz="0" w:space="0" w:color="auto"/>
            <w:bottom w:val="none" w:sz="0" w:space="0" w:color="auto"/>
            <w:right w:val="none" w:sz="0" w:space="0" w:color="auto"/>
          </w:divBdr>
        </w:div>
        <w:div w:id="22172445">
          <w:marLeft w:val="0"/>
          <w:marRight w:val="0"/>
          <w:marTop w:val="0"/>
          <w:marBottom w:val="0"/>
          <w:divBdr>
            <w:top w:val="none" w:sz="0" w:space="0" w:color="auto"/>
            <w:left w:val="none" w:sz="0" w:space="0" w:color="auto"/>
            <w:bottom w:val="none" w:sz="0" w:space="0" w:color="auto"/>
            <w:right w:val="none" w:sz="0" w:space="0" w:color="auto"/>
          </w:divBdr>
        </w:div>
        <w:div w:id="809320265">
          <w:marLeft w:val="0"/>
          <w:marRight w:val="0"/>
          <w:marTop w:val="0"/>
          <w:marBottom w:val="0"/>
          <w:divBdr>
            <w:top w:val="none" w:sz="0" w:space="0" w:color="auto"/>
            <w:left w:val="none" w:sz="0" w:space="0" w:color="auto"/>
            <w:bottom w:val="none" w:sz="0" w:space="0" w:color="auto"/>
            <w:right w:val="none" w:sz="0" w:space="0" w:color="auto"/>
          </w:divBdr>
        </w:div>
        <w:div w:id="6948164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73</TotalTime>
  <Pages>5</Pages>
  <Words>1120</Words>
  <Characters>6388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kumar</dc:creator>
  <cp:keywords/>
  <dc:description/>
  <cp:lastModifiedBy>Sumit kumar</cp:lastModifiedBy>
  <cp:revision>1</cp:revision>
  <dcterms:created xsi:type="dcterms:W3CDTF">2025-06-03T02:43:00Z</dcterms:created>
  <dcterms:modified xsi:type="dcterms:W3CDTF">2025-06-03T03:56:00Z</dcterms:modified>
</cp:coreProperties>
</file>