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B2B0E" w14:textId="77777777" w:rsidR="00E840AF" w:rsidRDefault="006A701F" w:rsidP="0071449C">
      <w:pPr>
        <w:spacing w:line="480" w:lineRule="auto"/>
        <w:ind w:firstLine="720"/>
        <w:rPr>
          <w:rFonts w:ascii="Times New Roman" w:hAnsi="Times New Roman" w:cs="Times New Roman"/>
        </w:rPr>
      </w:pPr>
      <w:r w:rsidRPr="006A701F">
        <w:rPr>
          <w:rFonts w:ascii="Times New Roman" w:hAnsi="Times New Roman" w:cs="Times New Roman"/>
        </w:rPr>
        <w:t xml:space="preserve">The profile of the respondents </w:t>
      </w:r>
      <w:proofErr w:type="gramStart"/>
      <w:r w:rsidR="00A825DE" w:rsidRPr="006A701F">
        <w:rPr>
          <w:rFonts w:ascii="Times New Roman" w:hAnsi="Times New Roman" w:cs="Times New Roman"/>
        </w:rPr>
        <w:t>w</w:t>
      </w:r>
      <w:r w:rsidR="00A825DE">
        <w:rPr>
          <w:rFonts w:ascii="Times New Roman" w:hAnsi="Times New Roman" w:cs="Times New Roman"/>
        </w:rPr>
        <w:t>ere</w:t>
      </w:r>
      <w:proofErr w:type="gramEnd"/>
      <w:r w:rsidRPr="006A701F">
        <w:rPr>
          <w:rFonts w:ascii="Times New Roman" w:hAnsi="Times New Roman" w:cs="Times New Roman"/>
        </w:rPr>
        <w:t xml:space="preserve"> determined by their</w:t>
      </w:r>
      <w:r w:rsidRPr="006A701F">
        <w:rPr>
          <w:rFonts w:ascii="Times New Roman" w:hAnsi="Times New Roman" w:cs="Times New Roman"/>
        </w:rPr>
        <w:t xml:space="preserve"> age, sex and grade level</w:t>
      </w:r>
      <w:r w:rsidRPr="006A701F">
        <w:rPr>
          <w:rFonts w:ascii="Times New Roman" w:hAnsi="Times New Roman" w:cs="Times New Roman"/>
        </w:rPr>
        <w:t>, respectively. It is essential to know the background of the participants since it plays a vital role in</w:t>
      </w:r>
      <w:r w:rsidRPr="006A701F">
        <w:rPr>
          <w:rFonts w:ascii="Times New Roman" w:hAnsi="Times New Roman" w:cs="Times New Roman"/>
        </w:rPr>
        <w:t xml:space="preserve"> ensuring no significan</w:t>
      </w:r>
      <w:r>
        <w:rPr>
          <w:rFonts w:ascii="Times New Roman" w:hAnsi="Times New Roman" w:cs="Times New Roman"/>
        </w:rPr>
        <w:t>t</w:t>
      </w:r>
      <w:r w:rsidRPr="006A701F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ajorities are hindering the accuracy of the data.</w:t>
      </w:r>
      <w:r w:rsidR="00730643">
        <w:rPr>
          <w:rFonts w:ascii="Times New Roman" w:hAnsi="Times New Roman" w:cs="Times New Roman"/>
        </w:rPr>
        <w:t xml:space="preserve"> There were twenty-one (21) respondents from each grade level</w:t>
      </w:r>
      <w:r w:rsidR="00F3187C">
        <w:rPr>
          <w:rFonts w:ascii="Times New Roman" w:hAnsi="Times New Roman" w:cs="Times New Roman"/>
        </w:rPr>
        <w:t xml:space="preserve"> and the sex of the respondents were nearly distributed equally.</w:t>
      </w:r>
    </w:p>
    <w:p w14:paraId="4D5D1A97" w14:textId="007A2146" w:rsidR="00E840AF" w:rsidRDefault="00FC62BA" w:rsidP="0071449C">
      <w:pPr>
        <w:spacing w:line="480" w:lineRule="auto"/>
        <w:ind w:firstLine="720"/>
        <w:rPr>
          <w:rFonts w:ascii="Times New Roman" w:hAnsi="Times New Roman" w:cs="Times New Roman"/>
        </w:rPr>
      </w:pPr>
      <w:r w:rsidRPr="00124C19">
        <w:rPr>
          <w:rFonts w:ascii="Times New Roman" w:hAnsi="Times New Roman" w:cs="Times New Roman"/>
        </w:rPr>
        <w:t xml:space="preserve">In terms of </w:t>
      </w:r>
      <w:r w:rsidR="00613013" w:rsidRPr="00124C19">
        <w:rPr>
          <w:rFonts w:ascii="Times New Roman" w:hAnsi="Times New Roman" w:cs="Times New Roman"/>
        </w:rPr>
        <w:t>i</w:t>
      </w:r>
      <w:r w:rsidRPr="00124C19">
        <w:rPr>
          <w:rFonts w:ascii="Times New Roman" w:hAnsi="Times New Roman" w:cs="Times New Roman"/>
        </w:rPr>
        <w:t xml:space="preserve">nternet </w:t>
      </w:r>
      <w:r w:rsidR="00A94B67" w:rsidRPr="00124C19">
        <w:rPr>
          <w:rFonts w:ascii="Times New Roman" w:hAnsi="Times New Roman" w:cs="Times New Roman"/>
        </w:rPr>
        <w:t>usage,</w:t>
      </w:r>
      <w:r w:rsidR="00B805A4" w:rsidRPr="00124C19">
        <w:rPr>
          <w:rFonts w:ascii="Times New Roman" w:hAnsi="Times New Roman" w:cs="Times New Roman"/>
        </w:rPr>
        <w:t xml:space="preserve"> a majority of the students </w:t>
      </w:r>
      <w:r w:rsidR="00A72C08" w:rsidRPr="00124C19">
        <w:rPr>
          <w:rFonts w:ascii="Times New Roman" w:hAnsi="Times New Roman" w:cs="Times New Roman"/>
        </w:rPr>
        <w:t xml:space="preserve">indeed allocate a lot of their time into learning online, this may be due to the </w:t>
      </w:r>
      <w:r w:rsidR="00203811" w:rsidRPr="00124C19">
        <w:rPr>
          <w:rFonts w:ascii="Times New Roman" w:hAnsi="Times New Roman" w:cs="Times New Roman"/>
        </w:rPr>
        <w:t>abundance of information in the internet.</w:t>
      </w:r>
      <w:r w:rsidR="00F57B1C" w:rsidRPr="00124C19">
        <w:rPr>
          <w:rFonts w:ascii="Times New Roman" w:hAnsi="Times New Roman" w:cs="Times New Roman"/>
        </w:rPr>
        <w:t xml:space="preserve"> Additionally, a majority of the students also take time into researching information, this is because the information</w:t>
      </w:r>
      <w:r w:rsidR="002051E8" w:rsidRPr="00124C19">
        <w:rPr>
          <w:rFonts w:ascii="Times New Roman" w:hAnsi="Times New Roman" w:cs="Times New Roman"/>
        </w:rPr>
        <w:t xml:space="preserve"> about certain things </w:t>
      </w:r>
      <w:r w:rsidR="00B35B3B" w:rsidRPr="00124C19">
        <w:rPr>
          <w:rFonts w:ascii="Times New Roman" w:hAnsi="Times New Roman" w:cs="Times New Roman"/>
        </w:rPr>
        <w:t>is</w:t>
      </w:r>
      <w:r w:rsidR="002051E8" w:rsidRPr="00124C19">
        <w:rPr>
          <w:rFonts w:ascii="Times New Roman" w:hAnsi="Times New Roman" w:cs="Times New Roman"/>
        </w:rPr>
        <w:t xml:space="preserve"> too spread out and sometimes have no definite answers, which is why a lot of the students chose to prefer a centralized place to access such information.</w:t>
      </w:r>
    </w:p>
    <w:p w14:paraId="350D1930" w14:textId="365DF3C2" w:rsidR="00AB0D74" w:rsidRPr="00124C19" w:rsidRDefault="00C57C6B" w:rsidP="0071449C">
      <w:pPr>
        <w:spacing w:line="480" w:lineRule="auto"/>
        <w:ind w:firstLine="720"/>
        <w:rPr>
          <w:rFonts w:ascii="Times New Roman" w:hAnsi="Times New Roman" w:cs="Times New Roman"/>
        </w:rPr>
      </w:pPr>
      <w:r w:rsidRPr="00124C19">
        <w:rPr>
          <w:rFonts w:ascii="Times New Roman" w:hAnsi="Times New Roman" w:cs="Times New Roman"/>
        </w:rPr>
        <w:t xml:space="preserve">In terms to the ease and efficiency of using Google Classroom as a learning management system the statistics showed that with an average weighted mean of 3.82 </w:t>
      </w:r>
      <w:r w:rsidR="00DE7A82" w:rsidRPr="00124C19">
        <w:rPr>
          <w:rFonts w:ascii="Times New Roman" w:hAnsi="Times New Roman" w:cs="Times New Roman"/>
        </w:rPr>
        <w:t>the students overall agreed that Google Classroom was indeed easy to use and efficient.</w:t>
      </w:r>
      <w:r w:rsidR="00A9522F">
        <w:rPr>
          <w:rFonts w:ascii="Times New Roman" w:hAnsi="Times New Roman" w:cs="Times New Roman"/>
        </w:rPr>
        <w:t xml:space="preserve"> </w:t>
      </w:r>
      <w:r w:rsidR="00F600F5">
        <w:rPr>
          <w:rFonts w:ascii="Times New Roman" w:hAnsi="Times New Roman" w:cs="Times New Roman"/>
        </w:rPr>
        <w:t>This may due to its user-friendly design ma</w:t>
      </w:r>
      <w:r w:rsidR="00F45EC4">
        <w:rPr>
          <w:rFonts w:ascii="Times New Roman" w:hAnsi="Times New Roman" w:cs="Times New Roman"/>
        </w:rPr>
        <w:t>king it easy to navigate through and use.</w:t>
      </w:r>
    </w:p>
    <w:p w14:paraId="2273D895" w14:textId="5F82D213" w:rsidR="0086703E" w:rsidRPr="00124C19" w:rsidRDefault="0086703E" w:rsidP="0071449C">
      <w:pPr>
        <w:spacing w:line="480" w:lineRule="auto"/>
        <w:ind w:firstLine="720"/>
        <w:rPr>
          <w:rFonts w:ascii="Times New Roman" w:hAnsi="Times New Roman" w:cs="Times New Roman"/>
        </w:rPr>
      </w:pPr>
      <w:r w:rsidRPr="00124C19">
        <w:rPr>
          <w:rFonts w:ascii="Times New Roman" w:hAnsi="Times New Roman" w:cs="Times New Roman"/>
        </w:rPr>
        <w:t xml:space="preserve">According to the statistical treatment of the data, </w:t>
      </w:r>
      <w:r w:rsidR="000552F0" w:rsidRPr="00124C19">
        <w:rPr>
          <w:rFonts w:ascii="Times New Roman" w:hAnsi="Times New Roman" w:cs="Times New Roman"/>
        </w:rPr>
        <w:t xml:space="preserve">having a 3.83 average weighted mean the </w:t>
      </w:r>
      <w:r w:rsidR="00711B3C" w:rsidRPr="00124C19">
        <w:rPr>
          <w:rFonts w:ascii="Times New Roman" w:hAnsi="Times New Roman" w:cs="Times New Roman"/>
        </w:rPr>
        <w:t xml:space="preserve">students agreed that Google Classroom </w:t>
      </w:r>
      <w:r w:rsidR="001215C8" w:rsidRPr="00124C19">
        <w:rPr>
          <w:rFonts w:ascii="Times New Roman" w:hAnsi="Times New Roman" w:cs="Times New Roman"/>
        </w:rPr>
        <w:t>was indeed accessible and scalable.</w:t>
      </w:r>
      <w:r w:rsidR="005A1B82" w:rsidRPr="00124C19">
        <w:rPr>
          <w:rFonts w:ascii="Times New Roman" w:hAnsi="Times New Roman" w:cs="Times New Roman"/>
        </w:rPr>
        <w:t xml:space="preserve"> Additionally, a majority of the students were able to able to access Google Classroom despite many users at the same time which should have </w:t>
      </w:r>
      <w:r w:rsidR="00F4638B" w:rsidRPr="00124C19">
        <w:rPr>
          <w:rFonts w:ascii="Times New Roman" w:hAnsi="Times New Roman" w:cs="Times New Roman"/>
        </w:rPr>
        <w:t>led</w:t>
      </w:r>
      <w:r w:rsidR="005A1B82" w:rsidRPr="00124C19">
        <w:rPr>
          <w:rFonts w:ascii="Times New Roman" w:hAnsi="Times New Roman" w:cs="Times New Roman"/>
        </w:rPr>
        <w:t xml:space="preserve"> to server constraints but thankfully did not.</w:t>
      </w:r>
      <w:r w:rsidR="00F4638B" w:rsidRPr="00124C19">
        <w:rPr>
          <w:rFonts w:ascii="Times New Roman" w:hAnsi="Times New Roman" w:cs="Times New Roman"/>
        </w:rPr>
        <w:t xml:space="preserve"> However, </w:t>
      </w:r>
      <w:r w:rsidR="002062EE" w:rsidRPr="00124C19">
        <w:rPr>
          <w:rFonts w:ascii="Times New Roman" w:hAnsi="Times New Roman" w:cs="Times New Roman"/>
        </w:rPr>
        <w:t xml:space="preserve">the premise of being able to access Google Classroom anywhere were split 50% each for yes or no, this may be due to the </w:t>
      </w:r>
      <w:r w:rsidR="0056614C" w:rsidRPr="00124C19">
        <w:rPr>
          <w:rFonts w:ascii="Times New Roman" w:hAnsi="Times New Roman" w:cs="Times New Roman"/>
        </w:rPr>
        <w:t xml:space="preserve">lack of electricity and </w:t>
      </w:r>
      <w:r w:rsidR="002062EE" w:rsidRPr="00124C19">
        <w:rPr>
          <w:rFonts w:ascii="Times New Roman" w:hAnsi="Times New Roman" w:cs="Times New Roman"/>
        </w:rPr>
        <w:t>internet</w:t>
      </w:r>
      <w:r w:rsidR="0056614C" w:rsidRPr="00124C19">
        <w:rPr>
          <w:rFonts w:ascii="Times New Roman" w:hAnsi="Times New Roman" w:cs="Times New Roman"/>
        </w:rPr>
        <w:t xml:space="preserve"> availability of some places.</w:t>
      </w:r>
    </w:p>
    <w:p w14:paraId="35166306" w14:textId="6E20E8AC" w:rsidR="00DE00BA" w:rsidRPr="00124C19" w:rsidRDefault="00DE00BA" w:rsidP="0071449C">
      <w:pPr>
        <w:spacing w:line="480" w:lineRule="auto"/>
        <w:ind w:firstLine="720"/>
        <w:rPr>
          <w:rFonts w:ascii="Times New Roman" w:hAnsi="Times New Roman" w:cs="Times New Roman"/>
        </w:rPr>
      </w:pPr>
      <w:r w:rsidRPr="00124C19">
        <w:rPr>
          <w:rFonts w:ascii="Times New Roman" w:hAnsi="Times New Roman" w:cs="Times New Roman"/>
        </w:rPr>
        <w:lastRenderedPageBreak/>
        <w:t xml:space="preserve">With regards to the likeliness of implementation of other learning management systems, a majority of the students were inclined </w:t>
      </w:r>
      <w:r w:rsidR="0076171E" w:rsidRPr="00124C19">
        <w:rPr>
          <w:rFonts w:ascii="Times New Roman" w:hAnsi="Times New Roman" w:cs="Times New Roman"/>
        </w:rPr>
        <w:t>for the Academy of St. Joseph to integrate one</w:t>
      </w:r>
      <w:r w:rsidR="00687C17" w:rsidRPr="00124C19">
        <w:rPr>
          <w:rFonts w:ascii="Times New Roman" w:hAnsi="Times New Roman" w:cs="Times New Roman"/>
        </w:rPr>
        <w:t xml:space="preserve"> to its education system.</w:t>
      </w:r>
      <w:r w:rsidR="000C73E3" w:rsidRPr="00124C19">
        <w:rPr>
          <w:rFonts w:ascii="Times New Roman" w:hAnsi="Times New Roman" w:cs="Times New Roman"/>
        </w:rPr>
        <w:t xml:space="preserve"> And with having a weighted mean of 3.64, the students were likely to use learning management systems as an </w:t>
      </w:r>
      <w:r w:rsidR="0074281C" w:rsidRPr="00124C19">
        <w:rPr>
          <w:rFonts w:ascii="Times New Roman" w:hAnsi="Times New Roman" w:cs="Times New Roman"/>
        </w:rPr>
        <w:t>alternative other form of educational media</w:t>
      </w:r>
      <w:r w:rsidR="000C73E3" w:rsidRPr="00124C19">
        <w:rPr>
          <w:rFonts w:ascii="Times New Roman" w:hAnsi="Times New Roman" w:cs="Times New Roman"/>
        </w:rPr>
        <w:t>.</w:t>
      </w:r>
    </w:p>
    <w:sectPr w:rsidR="00DE00BA" w:rsidRPr="0012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1D"/>
    <w:rsid w:val="000066DA"/>
    <w:rsid w:val="000552F0"/>
    <w:rsid w:val="000C73E3"/>
    <w:rsid w:val="000D5062"/>
    <w:rsid w:val="000D5117"/>
    <w:rsid w:val="0010596D"/>
    <w:rsid w:val="001215C8"/>
    <w:rsid w:val="00124C19"/>
    <w:rsid w:val="00203811"/>
    <w:rsid w:val="002051E8"/>
    <w:rsid w:val="002062EE"/>
    <w:rsid w:val="004D4132"/>
    <w:rsid w:val="0056614C"/>
    <w:rsid w:val="005A1B82"/>
    <w:rsid w:val="00613013"/>
    <w:rsid w:val="00687C17"/>
    <w:rsid w:val="006A701F"/>
    <w:rsid w:val="00711B3C"/>
    <w:rsid w:val="0071449C"/>
    <w:rsid w:val="00730643"/>
    <w:rsid w:val="0074281C"/>
    <w:rsid w:val="0076171E"/>
    <w:rsid w:val="00823DC3"/>
    <w:rsid w:val="0086703E"/>
    <w:rsid w:val="008B631D"/>
    <w:rsid w:val="009F48BA"/>
    <w:rsid w:val="00A72C08"/>
    <w:rsid w:val="00A825DE"/>
    <w:rsid w:val="00A94B67"/>
    <w:rsid w:val="00A9522F"/>
    <w:rsid w:val="00AB0484"/>
    <w:rsid w:val="00AB0D74"/>
    <w:rsid w:val="00B02828"/>
    <w:rsid w:val="00B35B3B"/>
    <w:rsid w:val="00B805A4"/>
    <w:rsid w:val="00B90C85"/>
    <w:rsid w:val="00BB7322"/>
    <w:rsid w:val="00C57C6B"/>
    <w:rsid w:val="00D4783D"/>
    <w:rsid w:val="00DE00BA"/>
    <w:rsid w:val="00DE7A82"/>
    <w:rsid w:val="00E840AF"/>
    <w:rsid w:val="00E90CB7"/>
    <w:rsid w:val="00EA0F2D"/>
    <w:rsid w:val="00F036CC"/>
    <w:rsid w:val="00F3187C"/>
    <w:rsid w:val="00F45EC4"/>
    <w:rsid w:val="00F4638B"/>
    <w:rsid w:val="00F57B1C"/>
    <w:rsid w:val="00F600F5"/>
    <w:rsid w:val="00FC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DCE0"/>
  <w15:chartTrackingRefBased/>
  <w15:docId w15:val="{08B25D3C-D82D-4C27-BC9A-EBB174F3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ancheta</dc:creator>
  <cp:keywords/>
  <dc:description/>
  <cp:lastModifiedBy>andrei ancheta</cp:lastModifiedBy>
  <cp:revision>47</cp:revision>
  <dcterms:created xsi:type="dcterms:W3CDTF">2024-12-13T06:07:00Z</dcterms:created>
  <dcterms:modified xsi:type="dcterms:W3CDTF">2024-12-13T07:28:00Z</dcterms:modified>
</cp:coreProperties>
</file>