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Exam Preparation I</w:t>
      </w:r>
    </w:p>
    <w:p>
      <w:pPr>
        <w:spacing w:before="0" w:after="160" w:line="259"/>
        <w:ind w:right="-275" w:left="0" w:firstLine="0"/>
        <w:jc w:val="center"/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Submit your solutions here: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https://judge.softuni.org/Contests/Practice/Index/4512</w:t>
        </w:r>
      </w:hyperlink>
    </w:p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1. Unit Test: String Rotator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a given method which takes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 string representing the input and an integer representing positions.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method takes the string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rotates it by the positions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Example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string "person" with 3 positions becomes "sonper"</w:t>
      </w:r>
    </w:p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Examples</w:t>
      </w:r>
    </w:p>
    <w:tbl>
      <w:tblPr>
        <w:tblInd w:w="13" w:type="dxa"/>
      </w:tblPr>
      <w:tblGrid>
        <w:gridCol w:w="5369"/>
        <w:gridCol w:w="3253"/>
      </w:tblGrid>
      <w:tr>
        <w:trPr>
          <w:trHeight w:val="196" w:hRule="auto"/>
          <w:jc w:val="left"/>
        </w:trPr>
        <w:tc>
          <w:tcPr>
            <w:tcW w:w="53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Argument</w:t>
            </w:r>
          </w:p>
        </w:tc>
        <w:tc>
          <w:tcPr>
            <w:tcW w:w="3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Returned string value</w:t>
            </w:r>
          </w:p>
        </w:tc>
      </w:tr>
      <w:tr>
        <w:trPr>
          <w:trHeight w:val="437" w:hRule="auto"/>
          <w:jc w:val="left"/>
        </w:trPr>
        <w:tc>
          <w:tcPr>
            <w:tcW w:w="53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hello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3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hello</w:t>
            </w:r>
          </w:p>
        </w:tc>
      </w:tr>
      <w:tr>
        <w:trPr>
          <w:trHeight w:val="378" w:hRule="auto"/>
          <w:jc w:val="left"/>
        </w:trPr>
        <w:tc>
          <w:tcPr>
            <w:tcW w:w="53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abcdef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3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efabcd</w:t>
            </w:r>
          </w:p>
        </w:tc>
      </w:tr>
      <w:tr>
        <w:trPr>
          <w:trHeight w:val="378" w:hRule="auto"/>
          <w:jc w:val="left"/>
        </w:trPr>
        <w:tc>
          <w:tcPr>
            <w:tcW w:w="53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12345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-2</w:t>
            </w:r>
          </w:p>
        </w:tc>
        <w:tc>
          <w:tcPr>
            <w:tcW w:w="3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45123</w:t>
            </w:r>
          </w:p>
        </w:tc>
      </w:tr>
      <w:tr>
        <w:trPr>
          <w:trHeight w:val="378" w:hRule="auto"/>
          <w:jc w:val="left"/>
        </w:trPr>
        <w:tc>
          <w:tcPr>
            <w:tcW w:w="53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xyz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3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yzx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method is found in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StringRotator.cs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5021">
          <v:rect xmlns:o="urn:schemas-microsoft-com:office:office" xmlns:v="urn:schemas-microsoft-com:vml" id="rectole0000000000" style="width:452.500000pt;height:251.0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StringRotatorTests.cs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containing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 empty tests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Implement all tests: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24" w:dyaOrig="4536">
          <v:rect xmlns:o="urn:schemas-microsoft-com:office:office" xmlns:v="urn:schemas-microsoft-com:vml" id="rectole0000000001" style="width:496.200000pt;height:226.8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you are ready make sure your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tests run: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7855" w:dyaOrig="2004">
          <v:rect xmlns:o="urn:schemas-microsoft-com:office:office" xmlns:v="urn:schemas-microsoft-com:vml" id="rectole0000000002" style="width:392.750000pt;height:100.2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IMPORTANT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 NOT REMOVE OR CHANGE ANY NAMESPACES AND USINGS.</w:t>
      </w:r>
    </w:p>
    <w:p>
      <w:pPr>
        <w:keepNext w:val="true"/>
        <w:keepLines w:val="true"/>
        <w:spacing w:before="200" w:after="40" w:line="276"/>
        <w:ind w:right="0" w:left="-284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2. Unit Test: Dictionary Intersection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a given method which takes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&lt;string, int&gt;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dictionaries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finds the intersection of the two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method is found in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DictionaryIntersection.cs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04" w:dyaOrig="5676">
          <v:rect xmlns:o="urn:schemas-microsoft-com:office:office" xmlns:v="urn:schemas-microsoft-com:vml" id="rectole0000000003" style="width:475.200000pt;height:283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DictionaryIntersectionTests.cs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containing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 empty tests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Implement all tests: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55" w:dyaOrig="3600">
          <v:rect xmlns:o="urn:schemas-microsoft-com:office:office" xmlns:v="urn:schemas-microsoft-com:vml" id="rectole0000000004" style="width:457.750000pt;height:180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you are ready make sure your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tests run: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9597" w:dyaOrig="1923">
          <v:rect xmlns:o="urn:schemas-microsoft-com:office:office" xmlns:v="urn:schemas-microsoft-com:vml" id="rectole0000000005" style="width:479.850000pt;height:96.1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IMPORTANT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 NOT REMOVE OR CHANGE ANY NAMESPACES AND USINGS.</w:t>
      </w:r>
    </w:p>
    <w:p>
      <w:pPr>
        <w:keepNext w:val="true"/>
        <w:keepLines w:val="true"/>
        <w:spacing w:before="200" w:after="40" w:line="276"/>
        <w:ind w:right="0" w:left="-426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3. Unit Test: Product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folder of 2 classes -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Product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ProductInventory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just a helper class: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61" w:dyaOrig="3138">
          <v:rect xmlns:o="urn:schemas-microsoft-com:office:office" xmlns:v="urn:schemas-microsoft-com:vml" id="rectole0000000006" style="width:333.050000pt;height:156.9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ProductInventory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class holds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 of products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using the list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you will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56" w:dyaOrig="5148">
          <v:rect xmlns:o="urn:schemas-microsoft-com:office:office" xmlns:v="urn:schemas-microsoft-com:vml" id="rectole0000000007" style="width:487.800000pt;height:257.4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28" w:dyaOrig="3827">
          <v:rect xmlns:o="urn:schemas-microsoft-com:office:office" xmlns:v="urn:schemas-microsoft-com:vml" id="rectole0000000008" style="width:491.400000pt;height:191.3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4" w:dyaOrig="1344">
          <v:rect xmlns:o="urn:schemas-microsoft-com:office:office" xmlns:v="urn:schemas-microsoft-com:vml" id="rectole0000000009" style="width:448.200000pt;height:67.2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will need to use the test file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ProductInventoryTests.cs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inside they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 empty tests with a setup method: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9540" w:dyaOrig="6647">
          <v:rect xmlns:o="urn:schemas-microsoft-com:office:office" xmlns:v="urn:schemas-microsoft-com:vml" id="rectole0000000010" style="width:477.000000pt;height:332.3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you are ready make sure your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tests run: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6580" w:dyaOrig="2024">
          <v:rect xmlns:o="urn:schemas-microsoft-com:office:office" xmlns:v="urn:schemas-microsoft-com:vml" id="rectole0000000011" style="width:329.000000pt;height:101.2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IMPORTANT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 NOT REMOVE OR CHANGE ANY NAMESPACES AND USINGS.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-275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judge.softuni.org/Contests/Practice/Index/4512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10.bin" Id="docRId21" Type="http://schemas.openxmlformats.org/officeDocument/2006/relationships/oleObject" /><Relationship Target="numbering.xml" Id="docRId25" Type="http://schemas.openxmlformats.org/officeDocument/2006/relationships/numbering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styles.xml" Id="docRId26" Type="http://schemas.openxmlformats.org/officeDocument/2006/relationships/styles" /><Relationship Target="embeddings/oleObject2.bin" Id="docRId5" Type="http://schemas.openxmlformats.org/officeDocument/2006/relationships/oleObject" /></Relationships>
</file>