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4995" w14:textId="77777777" w:rsidR="0005426B" w:rsidRPr="0005426B" w:rsidRDefault="0005426B" w:rsidP="0005426B">
      <w:pPr>
        <w:pStyle w:val="Heading1"/>
        <w:spacing w:before="40"/>
        <w:jc w:val="center"/>
        <w:rPr>
          <w:b w:val="0"/>
          <w:lang w:val="bg-BG"/>
        </w:rPr>
      </w:pPr>
      <w:bookmarkStart w:id="0" w:name="_GoBack"/>
      <w:bookmarkEnd w:id="0"/>
      <w:r w:rsidRPr="0005426B">
        <w:rPr>
          <w:lang w:val="bg-BG"/>
        </w:rPr>
        <w:t xml:space="preserve">Изпит по </w:t>
      </w:r>
      <w:r w:rsidRPr="00E83A8F">
        <w:rPr>
          <w:lang w:val="ru-RU"/>
        </w:rPr>
        <w:t>"</w:t>
      </w:r>
      <w:r w:rsidRPr="0005426B">
        <w:rPr>
          <w:lang w:val="bg-BG"/>
        </w:rPr>
        <w:t>Основи на програмирането</w:t>
      </w:r>
      <w:r w:rsidRPr="00E83A8F">
        <w:rPr>
          <w:lang w:val="ru-RU"/>
        </w:rPr>
        <w:t>"</w:t>
      </w:r>
    </w:p>
    <w:p w14:paraId="25BBB837" w14:textId="715D0A22" w:rsidR="0005426B" w:rsidRPr="0005426B" w:rsidRDefault="0005426B" w:rsidP="0005426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05426B">
        <w:rPr>
          <w:lang w:val="bg-BG"/>
        </w:rPr>
        <w:t xml:space="preserve">Задача </w:t>
      </w:r>
      <w:r w:rsidR="00C718CC">
        <w:rPr>
          <w:lang w:val="bg-BG"/>
        </w:rPr>
        <w:t>5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Фризьорски салон</w:t>
      </w:r>
    </w:p>
    <w:p w14:paraId="2D96DCB7" w14:textId="77777777" w:rsidR="0005426B" w:rsidRPr="0005426B" w:rsidRDefault="0005426B" w:rsidP="0005426B">
      <w:pPr>
        <w:spacing w:before="40" w:after="40"/>
        <w:rPr>
          <w:lang w:val="bg-BG"/>
        </w:rPr>
      </w:pPr>
      <w:r w:rsidRPr="0005426B">
        <w:rPr>
          <w:lang w:val="bg-BG"/>
        </w:rPr>
        <w:t>Деси има фризьорски салон в София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всеки ден си поставя за цел да постигне определена печалба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Напишете програма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която изчислява </w:t>
      </w:r>
      <w:r w:rsidRPr="0005426B">
        <w:rPr>
          <w:b/>
          <w:bCs/>
          <w:lang w:val="bg-BG"/>
        </w:rPr>
        <w:t>дали е успяла да постигне целта за деня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>като знаете следното</w:t>
      </w:r>
      <w:r w:rsidRPr="00E83A8F">
        <w:rPr>
          <w:lang w:val="ru-RU"/>
        </w:rPr>
        <w:t>:</w:t>
      </w:r>
      <w:r w:rsidRPr="0005426B">
        <w:rPr>
          <w:lang w:val="bg-BG"/>
        </w:rPr>
        <w:br/>
        <w:t xml:space="preserve">Деси ще приема клиенти </w:t>
      </w:r>
      <w:r w:rsidRPr="0005426B">
        <w:rPr>
          <w:b/>
          <w:bCs/>
          <w:lang w:val="bg-BG"/>
        </w:rPr>
        <w:t>докато не приключи работния ден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Ако </w:t>
      </w:r>
      <w:r w:rsidRPr="0005426B">
        <w:rPr>
          <w:b/>
          <w:bCs/>
          <w:lang w:val="bg-BG"/>
        </w:rPr>
        <w:t>постигне желания приход</w:t>
      </w:r>
      <w:r w:rsidRPr="0005426B">
        <w:rPr>
          <w:lang w:val="bg-BG"/>
        </w:rPr>
        <w:t xml:space="preserve"> обаче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ще затвори салона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Когато клиент влезе ще може да си избере една от следните услуги</w:t>
      </w:r>
      <w:r w:rsidRPr="00E83A8F">
        <w:rPr>
          <w:lang w:val="ru-RU"/>
        </w:rPr>
        <w:t>:</w:t>
      </w:r>
    </w:p>
    <w:p w14:paraId="0F9E1DF1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Подстригване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t>):</w:t>
      </w:r>
    </w:p>
    <w:p w14:paraId="3FEF68A3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Мъжко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05426B">
        <w:rPr>
          <w:noProof/>
        </w:rPr>
        <w:t xml:space="preserve">) </w:t>
      </w:r>
      <w:r w:rsidRPr="0005426B">
        <w:t>- 15лв.</w:t>
      </w:r>
    </w:p>
    <w:p w14:paraId="5E8E16F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Дамско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05426B">
        <w:rPr>
          <w:noProof/>
        </w:rPr>
        <w:t xml:space="preserve">) </w:t>
      </w:r>
      <w:r w:rsidRPr="0005426B">
        <w:t>– 20лв.</w:t>
      </w:r>
    </w:p>
    <w:p w14:paraId="0C15100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Детско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05426B">
        <w:rPr>
          <w:noProof/>
        </w:rPr>
        <w:t xml:space="preserve">) </w:t>
      </w:r>
      <w:r w:rsidRPr="0005426B">
        <w:t>– 10лв.</w:t>
      </w:r>
    </w:p>
    <w:p w14:paraId="1F158D47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Боядисване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05426B">
        <w:t>):</w:t>
      </w:r>
    </w:p>
    <w:p w14:paraId="18D9AC5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Поддръжка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touch up</w:t>
      </w:r>
      <w:r w:rsidRPr="0005426B">
        <w:rPr>
          <w:noProof/>
        </w:rPr>
        <w:t xml:space="preserve">) </w:t>
      </w:r>
      <w:r w:rsidRPr="0005426B">
        <w:t>– 20лв.</w:t>
      </w:r>
    </w:p>
    <w:p w14:paraId="71B6683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Пълно боядисване </w:t>
      </w:r>
      <w:r w:rsidRPr="00E83A8F">
        <w:rPr>
          <w:noProof/>
          <w:lang w:val="bg-BG"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full</w:t>
      </w:r>
      <w:r w:rsidRPr="00E83A8F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noProof/>
          <w:lang w:val="bg-BG"/>
        </w:rPr>
        <w:t xml:space="preserve">) </w:t>
      </w:r>
      <w:r w:rsidRPr="00E83A8F">
        <w:rPr>
          <w:lang w:val="bg-BG"/>
        </w:rPr>
        <w:t>– 30лв.</w:t>
      </w:r>
    </w:p>
    <w:p w14:paraId="7DC9E10B" w14:textId="77777777" w:rsidR="0005426B" w:rsidRPr="0005426B" w:rsidRDefault="0005426B" w:rsidP="0005426B">
      <w:pPr>
        <w:pStyle w:val="Heading3"/>
        <w:rPr>
          <w:lang w:val="bg-BG"/>
        </w:rPr>
      </w:pPr>
      <w:r w:rsidRPr="0005426B">
        <w:rPr>
          <w:lang w:val="bg-BG"/>
        </w:rPr>
        <w:t>Вход</w:t>
      </w:r>
      <w:r w:rsidRPr="00E83A8F">
        <w:rPr>
          <w:lang w:val="ru-RU"/>
        </w:rPr>
        <w:t>:</w:t>
      </w:r>
    </w:p>
    <w:p w14:paraId="44CB70FC" w14:textId="77777777" w:rsidR="0005426B" w:rsidRPr="0005426B" w:rsidRDefault="0005426B" w:rsidP="0005426B">
      <w:pPr>
        <w:spacing w:before="40" w:after="40"/>
        <w:jc w:val="both"/>
        <w:rPr>
          <w:lang w:val="bg-BG"/>
        </w:rPr>
      </w:pPr>
      <w:r w:rsidRPr="0005426B">
        <w:rPr>
          <w:lang w:val="bg-BG"/>
        </w:rPr>
        <w:t xml:space="preserve">От конзолата първоначално се чете </w:t>
      </w:r>
      <w:r w:rsidRPr="00E83A8F">
        <w:rPr>
          <w:b/>
          <w:bCs/>
          <w:lang w:val="ru-RU"/>
        </w:rPr>
        <w:t xml:space="preserve">1 </w:t>
      </w:r>
      <w:r w:rsidRPr="0005426B">
        <w:rPr>
          <w:b/>
          <w:bCs/>
          <w:lang w:val="bg-BG"/>
        </w:rPr>
        <w:t>ред</w:t>
      </w:r>
      <w:r w:rsidRPr="00E83A8F">
        <w:rPr>
          <w:lang w:val="ru-RU"/>
        </w:rPr>
        <w:t>:</w:t>
      </w:r>
    </w:p>
    <w:p w14:paraId="4BBA557A" w14:textId="1647330F" w:rsidR="0005426B" w:rsidRPr="0005426B" w:rsidRDefault="0005426B" w:rsidP="00C718CC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  <w:lang w:val="bg-BG"/>
        </w:rPr>
      </w:pPr>
      <w:r w:rsidRPr="0005426B">
        <w:rPr>
          <w:b/>
          <w:bCs/>
          <w:lang w:val="bg-BG"/>
        </w:rPr>
        <w:t xml:space="preserve">цел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цяло число в интервала </w:t>
      </w:r>
      <w:r w:rsidRPr="00E83A8F">
        <w:rPr>
          <w:b/>
          <w:bCs/>
          <w:lang w:val="ru-RU"/>
        </w:rPr>
        <w:t>[1</w:t>
      </w:r>
      <w:r w:rsidR="00F1770A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 xml:space="preserve">… </w:t>
      </w:r>
      <w:r w:rsidRPr="0005426B">
        <w:rPr>
          <w:b/>
          <w:bCs/>
        </w:rPr>
        <w:t>5000]</w:t>
      </w:r>
    </w:p>
    <w:p w14:paraId="2418163E" w14:textId="77777777" w:rsidR="00C718CC" w:rsidRPr="00E83A8F" w:rsidRDefault="0005426B" w:rsidP="0005426B">
      <w:pPr>
        <w:spacing w:before="40" w:after="40"/>
        <w:jc w:val="both"/>
        <w:rPr>
          <w:b/>
          <w:bCs/>
          <w:lang w:val="ru-RU"/>
        </w:rPr>
      </w:pPr>
      <w:r w:rsidRPr="0005426B">
        <w:rPr>
          <w:lang w:val="bg-BG"/>
        </w:rPr>
        <w:t>След това</w:t>
      </w:r>
      <w:r w:rsidRPr="0005426B">
        <w:rPr>
          <w:b/>
          <w:bCs/>
          <w:lang w:val="bg-BG"/>
        </w:rPr>
        <w:t xml:space="preserve"> се четат поредица от редове до получаване на команда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closed</w:t>
      </w:r>
      <w:r w:rsidRPr="00E83A8F">
        <w:rPr>
          <w:b/>
          <w:bCs/>
          <w:lang w:val="ru-RU"/>
        </w:rPr>
        <w:t xml:space="preserve">" </w:t>
      </w:r>
      <w:r w:rsidRPr="0005426B">
        <w:rPr>
          <w:b/>
          <w:bCs/>
          <w:lang w:val="bg-BG"/>
        </w:rPr>
        <w:t xml:space="preserve">или докато Деси не постигне целта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>услугата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 xml:space="preserve">която иска клиентът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текст с възможности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b/>
          <w:bCs/>
          <w:lang w:val="bg-BG"/>
        </w:rPr>
        <w:t xml:space="preserve">и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b/>
          <w:bCs/>
          <w:lang w:val="ru-RU"/>
        </w:rPr>
        <w:t xml:space="preserve">". </w:t>
      </w:r>
    </w:p>
    <w:p w14:paraId="77737284" w14:textId="77777777" w:rsidR="00C718CC" w:rsidRDefault="0005426B" w:rsidP="0005426B">
      <w:pPr>
        <w:spacing w:before="40" w:after="40"/>
        <w:jc w:val="both"/>
        <w:rPr>
          <w:b/>
          <w:bCs/>
          <w:lang w:val="bg-BG"/>
        </w:rPr>
      </w:pPr>
      <w:r w:rsidRPr="0005426B">
        <w:rPr>
          <w:lang w:val="bg-BG"/>
        </w:rPr>
        <w:t>При команда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lang w:val="bg-BG"/>
        </w:rPr>
        <w:t>ще се очаква да се</w:t>
      </w:r>
      <w:r w:rsidRPr="0005426B">
        <w:rPr>
          <w:b/>
          <w:bCs/>
          <w:lang w:val="bg-BG"/>
        </w:rPr>
        <w:t xml:space="preserve"> </w:t>
      </w:r>
      <w:r w:rsidRPr="0005426B">
        <w:rPr>
          <w:lang w:val="bg-BG"/>
        </w:rPr>
        <w:t xml:space="preserve">въведе видът на </w:t>
      </w:r>
      <w:r w:rsidR="00C718CC">
        <w:rPr>
          <w:lang w:val="bg-BG"/>
        </w:rPr>
        <w:t>подстригването</w:t>
      </w:r>
      <w:r w:rsidRPr="0005426B">
        <w:rPr>
          <w:lang w:val="bg-BG"/>
        </w:rPr>
        <w:t xml:space="preserve"> </w:t>
      </w:r>
      <w:r w:rsidRPr="00E83A8F">
        <w:rPr>
          <w:lang w:val="ru-RU"/>
        </w:rPr>
        <w:t>–</w:t>
      </w:r>
      <w:r w:rsidRPr="00E83A8F">
        <w:rPr>
          <w:b/>
          <w:bCs/>
          <w:lang w:val="ru-RU"/>
        </w:rPr>
        <w:t xml:space="preserve"> "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E83A8F">
        <w:rPr>
          <w:b/>
          <w:bCs/>
          <w:lang w:val="ru-RU"/>
        </w:rPr>
        <w:t>", "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E83A8F">
        <w:rPr>
          <w:b/>
          <w:bCs/>
          <w:lang w:val="ru-RU"/>
        </w:rPr>
        <w:t xml:space="preserve">" </w:t>
      </w:r>
      <w:r w:rsidRPr="00C718CC">
        <w:rPr>
          <w:lang w:val="bg-BG"/>
        </w:rPr>
        <w:t>или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E83A8F">
        <w:rPr>
          <w:b/>
          <w:bCs/>
          <w:lang w:val="ru-RU"/>
        </w:rPr>
        <w:t>"</w:t>
      </w:r>
      <w:r w:rsidR="00C718CC">
        <w:rPr>
          <w:b/>
          <w:bCs/>
          <w:lang w:val="bg-BG"/>
        </w:rPr>
        <w:t>.</w:t>
      </w:r>
    </w:p>
    <w:p w14:paraId="466E12AB" w14:textId="22FD27D1" w:rsidR="0005426B" w:rsidRPr="00C718CC" w:rsidRDefault="00C718CC" w:rsidP="0005426B">
      <w:pPr>
        <w:spacing w:before="40" w:after="40"/>
        <w:jc w:val="both"/>
        <w:rPr>
          <w:b/>
          <w:bCs/>
          <w:lang w:val="bg-BG"/>
        </w:rPr>
      </w:pPr>
      <w:r>
        <w:rPr>
          <w:lang w:val="bg-BG"/>
        </w:rPr>
        <w:t>П</w:t>
      </w:r>
      <w:r w:rsidR="0005426B" w:rsidRPr="0005426B">
        <w:rPr>
          <w:lang w:val="bg-BG"/>
        </w:rPr>
        <w:t>ри команда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 xml:space="preserve">" </w:t>
      </w:r>
      <w:r w:rsidR="0005426B" w:rsidRPr="0005426B">
        <w:rPr>
          <w:lang w:val="bg-BG"/>
        </w:rPr>
        <w:t xml:space="preserve">ще се очаква видът на боядисването </w:t>
      </w:r>
      <w:r w:rsidR="0005426B" w:rsidRPr="00E83A8F">
        <w:rPr>
          <w:b/>
          <w:bCs/>
          <w:lang w:val="ru-RU"/>
        </w:rPr>
        <w:t>– "</w:t>
      </w:r>
      <w:r w:rsidR="0005426B" w:rsidRPr="0005426B">
        <w:rPr>
          <w:rFonts w:ascii="Consolas" w:eastAsia="Consolas" w:hAnsi="Consolas" w:cs="Consolas"/>
          <w:b/>
          <w:bCs/>
          <w:noProof/>
        </w:rPr>
        <w:t>touch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up</w:t>
      </w:r>
      <w:r w:rsidR="0005426B" w:rsidRPr="00E83A8F">
        <w:rPr>
          <w:b/>
          <w:bCs/>
          <w:lang w:val="ru-RU"/>
        </w:rPr>
        <w:t xml:space="preserve">" </w:t>
      </w:r>
      <w:r w:rsidR="0005426B" w:rsidRPr="00C718CC">
        <w:rPr>
          <w:lang w:val="bg-BG"/>
        </w:rPr>
        <w:t>или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full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>"</w:t>
      </w:r>
      <w:r>
        <w:rPr>
          <w:b/>
          <w:bCs/>
          <w:lang w:val="bg-BG"/>
        </w:rPr>
        <w:t>.</w:t>
      </w:r>
    </w:p>
    <w:p w14:paraId="07CF12CD" w14:textId="77777777" w:rsidR="0005426B" w:rsidRPr="0005426B" w:rsidRDefault="0005426B" w:rsidP="0005426B">
      <w:pPr>
        <w:pStyle w:val="Heading3"/>
        <w:spacing w:before="40"/>
        <w:jc w:val="both"/>
        <w:rPr>
          <w:lang w:val="bg-BG"/>
        </w:rPr>
      </w:pPr>
      <w:r w:rsidRPr="0005426B">
        <w:rPr>
          <w:lang w:val="bg-BG"/>
        </w:rPr>
        <w:t>Изход</w:t>
      </w:r>
      <w:r w:rsidRPr="0005426B">
        <w:t>:</w:t>
      </w:r>
    </w:p>
    <w:p w14:paraId="2E10EC6F" w14:textId="77777777" w:rsidR="0005426B" w:rsidRPr="0005426B" w:rsidRDefault="0005426B" w:rsidP="0005426B">
      <w:p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конзолата се отпечатват </w:t>
      </w:r>
      <w:r w:rsidRPr="00E83A8F">
        <w:rPr>
          <w:rFonts w:cstheme="minorHAnsi"/>
          <w:b/>
          <w:bCs/>
          <w:lang w:val="ru-RU"/>
        </w:rPr>
        <w:t>2</w:t>
      </w:r>
      <w:r w:rsidRPr="00E83A8F">
        <w:rPr>
          <w:rFonts w:cstheme="minorHAnsi"/>
          <w:b/>
          <w:lang w:val="ru-RU"/>
        </w:rPr>
        <w:t xml:space="preserve"> </w:t>
      </w:r>
      <w:r w:rsidRPr="0005426B">
        <w:rPr>
          <w:rFonts w:cstheme="minorHAnsi"/>
          <w:b/>
          <w:lang w:val="bg-BG"/>
        </w:rPr>
        <w:t>реда</w:t>
      </w:r>
      <w:r w:rsidRPr="00E83A8F">
        <w:rPr>
          <w:rFonts w:cstheme="minorHAnsi"/>
          <w:lang w:val="ru-RU"/>
        </w:rPr>
        <w:t xml:space="preserve">: </w:t>
      </w:r>
    </w:p>
    <w:p w14:paraId="5A4B2D5F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първия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1118878E" w14:textId="77777777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lang w:val="bg-BG"/>
        </w:rPr>
        <w:t>Ако Деси е успяла да постигне целта за деня</w:t>
      </w:r>
      <w:r w:rsidRPr="0005426B">
        <w:t>:</w:t>
      </w:r>
      <w:r w:rsidRPr="0005426B">
        <w:rPr>
          <w:lang w:val="bg-BG"/>
        </w:rPr>
        <w:br/>
      </w:r>
      <w:r w:rsidRPr="0005426B">
        <w:t>"</w:t>
      </w:r>
      <w:r w:rsidRPr="0005426B">
        <w:rPr>
          <w:rFonts w:ascii="Consolas" w:hAnsi="Consolas" w:cs="Consolas"/>
          <w:b/>
          <w:bCs/>
          <w:noProof/>
        </w:rPr>
        <w:t>You have reached your target for the day!</w:t>
      </w:r>
      <w:r w:rsidRPr="0005426B">
        <w:rPr>
          <w:rFonts w:ascii="Consolas" w:hAnsi="Consolas"/>
          <w:noProof/>
        </w:rPr>
        <w:t>"</w:t>
      </w:r>
      <w:r w:rsidRPr="0005426B">
        <w:rPr>
          <w:b/>
          <w:bCs/>
          <w:noProof/>
        </w:rPr>
        <w:t xml:space="preserve"> </w:t>
      </w:r>
    </w:p>
    <w:p w14:paraId="75151798" w14:textId="3C82F831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="Consolas"/>
          <w:lang w:val="bg-BG"/>
        </w:rPr>
      </w:pPr>
      <w:r w:rsidRPr="0005426B">
        <w:rPr>
          <w:lang w:val="bg-BG"/>
        </w:rPr>
        <w:t xml:space="preserve">Ако Деси </w:t>
      </w:r>
      <w:r w:rsidRPr="00C718CC">
        <w:rPr>
          <w:b/>
          <w:bCs/>
          <w:lang w:val="bg-BG"/>
        </w:rPr>
        <w:t>не</w:t>
      </w:r>
      <w:r w:rsidRPr="0005426B">
        <w:rPr>
          <w:lang w:val="bg-BG"/>
        </w:rPr>
        <w:t xml:space="preserve"> е успяла да постигне целта за деня</w:t>
      </w:r>
      <w:r w:rsidRPr="00E83A8F">
        <w:rPr>
          <w:lang w:val="ru-RU"/>
        </w:rPr>
        <w:t>:</w:t>
      </w:r>
      <w:r w:rsidRPr="0005426B">
        <w:rPr>
          <w:lang w:val="bg-BG"/>
        </w:rPr>
        <w:br/>
      </w:r>
      <w:r w:rsidRPr="00E83A8F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Target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not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reached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05426B">
        <w:rPr>
          <w:rFonts w:ascii="Consolas" w:hAnsi="Consolas" w:cs="Consolas"/>
          <w:b/>
          <w:bCs/>
          <w:noProof/>
        </w:rPr>
        <w:t>You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need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{</w:t>
      </w:r>
      <w:r w:rsidRPr="0005426B">
        <w:rPr>
          <w:b/>
          <w:bCs/>
          <w:lang w:val="bg-BG"/>
        </w:rPr>
        <w:t xml:space="preserve">колко пари не 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 </w:t>
      </w:r>
      <w:r w:rsidR="003A36F3">
        <w:rPr>
          <w:b/>
          <w:bCs/>
          <w:lang w:val="bg-BG"/>
        </w:rPr>
        <w:t>до</w:t>
      </w:r>
      <w:r w:rsidRPr="0005426B">
        <w:rPr>
          <w:b/>
          <w:bCs/>
          <w:lang w:val="bg-BG"/>
        </w:rPr>
        <w:t>стигат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за да стигне целта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. </w:t>
      </w:r>
      <w:r w:rsidRPr="0005426B">
        <w:rPr>
          <w:rFonts w:ascii="Consolas" w:hAnsi="Consolas" w:cs="Consolas"/>
          <w:b/>
          <w:bCs/>
          <w:noProof/>
        </w:rPr>
        <w:t>more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r w:rsidRPr="00E83A8F">
        <w:rPr>
          <w:rFonts w:ascii="Consolas" w:hAnsi="Consolas" w:cs="Consolas"/>
          <w:noProof/>
          <w:lang w:val="ru-RU"/>
        </w:rPr>
        <w:t>"</w:t>
      </w:r>
    </w:p>
    <w:p w14:paraId="45370739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втория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6B1CE9D9" w14:textId="0A49201A" w:rsidR="0005426B" w:rsidRPr="0005426B" w:rsidRDefault="0005426B" w:rsidP="0005426B">
      <w:p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rFonts w:ascii="Consolas" w:hAnsi="Consolas" w:cs="Consolas"/>
          <w:lang w:val="bg-BG"/>
        </w:rPr>
        <w:tab/>
      </w:r>
      <w:r w:rsidRPr="00E83A8F">
        <w:rPr>
          <w:rFonts w:ascii="Consolas" w:hAnsi="Consolas" w:cs="Consolas"/>
          <w:noProof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Earned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money</w:t>
      </w:r>
      <w:r w:rsidRPr="00E83A8F">
        <w:rPr>
          <w:rFonts w:ascii="Consolas" w:hAnsi="Consolas" w:cs="Consolas"/>
          <w:b/>
          <w:bCs/>
          <w:noProof/>
          <w:lang w:val="ru-RU"/>
        </w:rPr>
        <w:t>: {</w:t>
      </w:r>
      <w:r w:rsidRPr="0005426B">
        <w:rPr>
          <w:b/>
          <w:bCs/>
          <w:lang w:val="bg-BG"/>
        </w:rPr>
        <w:t>парите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ко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то е спечелила за </w:t>
      </w:r>
      <w:proofErr w:type="gramStart"/>
      <w:r w:rsidRPr="0005426B">
        <w:rPr>
          <w:b/>
          <w:bCs/>
          <w:lang w:val="bg-BG"/>
        </w:rPr>
        <w:t>деня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proofErr w:type="gramEnd"/>
      <w:r w:rsidRPr="00E83A8F">
        <w:rPr>
          <w:rFonts w:ascii="Consolas" w:hAnsi="Consolas" w:cs="Consolas"/>
          <w:noProof/>
          <w:lang w:val="ru-RU"/>
        </w:rPr>
        <w:t>"</w:t>
      </w:r>
    </w:p>
    <w:p w14:paraId="4F44295C" w14:textId="77777777" w:rsidR="0005426B" w:rsidRPr="0005426B" w:rsidRDefault="0005426B" w:rsidP="0005426B">
      <w:pPr>
        <w:pStyle w:val="Heading3"/>
        <w:spacing w:before="40"/>
        <w:rPr>
          <w:lang w:val="bg-BG"/>
        </w:rPr>
      </w:pPr>
      <w:r w:rsidRPr="0005426B">
        <w:rPr>
          <w:lang w:val="bg-BG"/>
        </w:rPr>
        <w:t>Примерен вход и изход</w:t>
      </w:r>
      <w:r w:rsidRPr="0005426B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6813"/>
      </w:tblGrid>
      <w:tr w:rsidR="0005426B" w:rsidRPr="0005426B" w14:paraId="2C754D22" w14:textId="77777777" w:rsidTr="003A36F3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38E42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39A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217B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5426B" w:rsidRPr="00E83A8F" w14:paraId="77F236F5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FEB" w14:textId="77777777" w:rsidR="0005426B" w:rsidRPr="003A36F3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</w:p>
          <w:p w14:paraId="0B61378D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</w:p>
          <w:p w14:paraId="2B9CD326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</w:p>
          <w:p w14:paraId="3A5D11C0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1F7ECE64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</w:p>
          <w:p w14:paraId="5EC08B6C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BB197D0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</w:p>
          <w:p w14:paraId="0719B76B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7D6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5336868D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B3" w14:textId="1FB3265B" w:rsidR="0005426B" w:rsidRPr="0005426B" w:rsidRDefault="0005426B" w:rsidP="006D32BB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 w:rsidR="003A36F3"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lang w:val="ru-RU"/>
              </w:rPr>
              <w:t>лв</w:t>
            </w:r>
            <w:proofErr w:type="spellEnd"/>
            <w:r w:rsidR="003A36F3"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7E265DE7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 w:rsidR="003A36F3"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1471D06A" w14:textId="536EB990" w:rsidR="0005426B" w:rsidRPr="0005426B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10D60458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3A36F3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proofErr w:type="spellStart"/>
            <w:r w:rsidR="003A36F3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2CA7DFAA" w14:textId="77777777" w:rsid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="0005426B"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39F675DB" w14:textId="6DC28483" w:rsidR="003A36F3" w:rsidRPr="00E83A8F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.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6D552ED3" w14:textId="06D889F8" w:rsidR="003A36F3" w:rsidRP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05426B" w:rsidRPr="0005426B" w14:paraId="15F8C6D9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AD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2264D18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0C6DAD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</w:p>
          <w:p w14:paraId="37C6702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52C96048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B60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447876F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80F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3F12603" w14:textId="77777777" w:rsidR="0005426B" w:rsidRPr="0005426B" w:rsidRDefault="0005426B" w:rsidP="0005426B">
      <w:pPr>
        <w:spacing w:before="40" w:after="40"/>
        <w:rPr>
          <w:lang w:val="bg-BG"/>
        </w:rPr>
      </w:pPr>
    </w:p>
    <w:p w14:paraId="17F8656A" w14:textId="0F5F536A" w:rsidR="00E83A8F" w:rsidRPr="0005426B" w:rsidRDefault="00E83A8F" w:rsidP="00E83A8F">
      <w:pPr>
        <w:pStyle w:val="Heading3"/>
        <w:spacing w:before="40"/>
        <w:rPr>
          <w:lang w:val="bg-BG"/>
        </w:rPr>
      </w:pPr>
      <w:r>
        <w:t>JavaScript</w:t>
      </w:r>
      <w:r w:rsidRPr="00E83A8F">
        <w:rPr>
          <w:lang w:val="ru-RU"/>
        </w:rPr>
        <w:t xml:space="preserve"> - </w:t>
      </w:r>
      <w:r w:rsidRPr="0005426B">
        <w:rPr>
          <w:lang w:val="bg-BG"/>
        </w:rPr>
        <w:t>Примерен вход и изход</w:t>
      </w:r>
      <w:r w:rsidRPr="00E83A8F">
        <w:rPr>
          <w:lang w:val="ru-RU"/>
        </w:rPr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2520"/>
        <w:gridCol w:w="6453"/>
      </w:tblGrid>
      <w:tr w:rsidR="00E83A8F" w:rsidRPr="0005426B" w14:paraId="16F352D7" w14:textId="77777777" w:rsidTr="00E83A8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75A51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0A1DA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E0C85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3A8F" w:rsidRPr="00E83A8F" w14:paraId="21553470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B3C9" w14:textId="0C688947" w:rsidR="00E83A8F" w:rsidRPr="003A36F3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,</w:t>
            </w:r>
          </w:p>
          <w:p w14:paraId="7BA6E9E7" w14:textId="1E76409D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4D68327C" w14:textId="4E5C218A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3165AAB8" w14:textId="3F97F8A3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32F5C" w14:textId="60B3CA77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64CA016" w14:textId="1EBD9B6B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</w:p>
          <w:p w14:paraId="64A6204A" w14:textId="69AB9724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31AED8" w14:textId="3D5284E6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66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4A310B2D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88B9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02381713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3CD9DCAA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0CF33869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69C7C5AB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2FF733CC" w14:textId="77777777" w:rsidR="00E83A8F" w:rsidRP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.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398AEA8F" w14:textId="77777777" w:rsidR="00E83A8F" w:rsidRPr="003A36F3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E83A8F" w:rsidRPr="0005426B" w14:paraId="2A0EB452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60E9" w14:textId="2EED07D8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50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97BBA3" w14:textId="0254E30A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0632C2" w14:textId="6E29871E" w:rsidR="00E83A8F" w:rsidRPr="00E83A8F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D60E72" w14:textId="30ECAB73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F520AE" w14:textId="7424DA2B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70F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16410D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81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1287220" w14:textId="77777777" w:rsidR="00E83A8F" w:rsidRPr="0005426B" w:rsidRDefault="00E83A8F" w:rsidP="00E83A8F">
      <w:pPr>
        <w:spacing w:before="40" w:after="40"/>
        <w:rPr>
          <w:lang w:val="bg-BG"/>
        </w:rPr>
      </w:pPr>
    </w:p>
    <w:p w14:paraId="57AF0247" w14:textId="77777777" w:rsidR="00E83A8F" w:rsidRPr="0005426B" w:rsidRDefault="00E83A8F" w:rsidP="00E83A8F">
      <w:pPr>
        <w:rPr>
          <w:lang w:val="bg-BG"/>
        </w:rPr>
      </w:pPr>
    </w:p>
    <w:p w14:paraId="592EBD29" w14:textId="51658AA2" w:rsidR="00640502" w:rsidRPr="0005426B" w:rsidRDefault="00640502" w:rsidP="0005426B">
      <w:pPr>
        <w:rPr>
          <w:lang w:val="bg-BG"/>
        </w:rPr>
      </w:pPr>
    </w:p>
    <w:sectPr w:rsidR="00640502" w:rsidRPr="000542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79836" w14:textId="77777777" w:rsidR="00E928F5" w:rsidRDefault="00E928F5" w:rsidP="008068A2">
      <w:pPr>
        <w:spacing w:after="0" w:line="240" w:lineRule="auto"/>
      </w:pPr>
      <w:r>
        <w:separator/>
      </w:r>
    </w:p>
  </w:endnote>
  <w:endnote w:type="continuationSeparator" w:id="0">
    <w:p w14:paraId="6E64ACF4" w14:textId="77777777" w:rsidR="00E928F5" w:rsidRDefault="00E928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84A0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8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8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84A0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8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8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96E60" w14:textId="77777777" w:rsidR="00E928F5" w:rsidRDefault="00E928F5" w:rsidP="008068A2">
      <w:pPr>
        <w:spacing w:after="0" w:line="240" w:lineRule="auto"/>
      </w:pPr>
      <w:r>
        <w:separator/>
      </w:r>
    </w:p>
  </w:footnote>
  <w:footnote w:type="continuationSeparator" w:id="0">
    <w:p w14:paraId="489CACBD" w14:textId="77777777" w:rsidR="00E928F5" w:rsidRDefault="00E928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A4657"/>
    <w:multiLevelType w:val="hybridMultilevel"/>
    <w:tmpl w:val="73FA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2"/>
  </w:num>
  <w:num w:numId="42">
    <w:abstractNumId w:val="18"/>
  </w:num>
  <w:num w:numId="43">
    <w:abstractNumId w:val="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2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D2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B2"/>
    <w:rsid w:val="00355430"/>
    <w:rsid w:val="00380A57"/>
    <w:rsid w:val="003817EF"/>
    <w:rsid w:val="00382A45"/>
    <w:rsid w:val="003A1601"/>
    <w:rsid w:val="003A33F9"/>
    <w:rsid w:val="003A36F3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85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6F5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18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18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B8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A8F"/>
    <w:rsid w:val="00E86D42"/>
    <w:rsid w:val="00E870B8"/>
    <w:rsid w:val="00E928F5"/>
    <w:rsid w:val="00EA1019"/>
    <w:rsid w:val="00EA3B29"/>
    <w:rsid w:val="00EB7421"/>
    <w:rsid w:val="00EC36F5"/>
    <w:rsid w:val="00EC5A4D"/>
    <w:rsid w:val="00ED0DEA"/>
    <w:rsid w:val="00ED73C4"/>
    <w:rsid w:val="00F1770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303FD-4D36-4591-87A0-2467CF2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Hair Salon</vt:lpstr>
    </vt:vector>
  </TitlesOfParts>
  <Company>SoftUni – https://softuni.org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Hair Salon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2021-02-19T11:31:00Z</cp:lastPrinted>
  <dcterms:created xsi:type="dcterms:W3CDTF">2023-06-11T08:32:00Z</dcterms:created>
  <dcterms:modified xsi:type="dcterms:W3CDTF">2023-06-11T08:32:00Z</dcterms:modified>
  <cp:category>programming;education;software engineering;software development</cp:category>
</cp:coreProperties>
</file>