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1841548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10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Март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655D93DF" w:rsidR="63A56350" w:rsidRDefault="008E4D64" w:rsidP="63A56350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4E1C11">
        <w:t>Художествена гимнастика</w:t>
      </w:r>
    </w:p>
    <w:p w14:paraId="250F5998" w14:textId="3DBFF1BE" w:rsidR="004E1669" w:rsidRDefault="00DE36E0" w:rsidP="63A56350">
      <w:pPr>
        <w:spacing w:before="40" w:after="80"/>
        <w:rPr>
          <w:lang w:val="bg-BG"/>
        </w:rPr>
      </w:pPr>
      <w:r w:rsidRPr="00DE36E0">
        <w:rPr>
          <w:lang w:val="bg-BG"/>
        </w:rPr>
        <w:t xml:space="preserve">На световно първенство по художествена гимнастика </w:t>
      </w:r>
      <w:r w:rsidRPr="00DE36E0">
        <w:rPr>
          <w:b/>
          <w:lang w:val="bg-BG"/>
        </w:rPr>
        <w:t>три от държавите</w:t>
      </w:r>
      <w:r w:rsidRPr="00DE36E0">
        <w:rPr>
          <w:lang w:val="bg-BG"/>
        </w:rPr>
        <w:t xml:space="preserve"> се изявяват като лидери в класирането </w:t>
      </w:r>
      <w:r w:rsidRPr="00DE36E0">
        <w:rPr>
          <w:b/>
          <w:lang w:val="bg-BG"/>
        </w:rPr>
        <w:t>(Русия, България, Италия)</w:t>
      </w:r>
      <w:r w:rsidRPr="00DE36E0">
        <w:rPr>
          <w:lang w:val="bg-BG"/>
        </w:rPr>
        <w:t>. Вашата задача е да изчислите каква</w:t>
      </w:r>
      <w:r w:rsidR="00D61A23">
        <w:rPr>
          <w:lang w:val="bg-BG"/>
        </w:rPr>
        <w:t xml:space="preserve"> е</w:t>
      </w:r>
      <w:r w:rsidRPr="00DE36E0">
        <w:rPr>
          <w:lang w:val="bg-BG"/>
        </w:rPr>
        <w:t xml:space="preserve"> оценката </w:t>
      </w:r>
      <w:r>
        <w:rPr>
          <w:lang w:val="bg-BG"/>
        </w:rPr>
        <w:t>дадена от</w:t>
      </w:r>
      <w:r w:rsidRPr="00DE36E0">
        <w:rPr>
          <w:lang w:val="bg-BG"/>
        </w:rPr>
        <w:t xml:space="preserve"> журито за конкретно съчетание, като знаете държавата, която е играла и с кой уред е играла</w:t>
      </w:r>
      <w:r w:rsidR="00F06768">
        <w:t xml:space="preserve"> -</w:t>
      </w:r>
      <w:r w:rsidRPr="00DE36E0">
        <w:rPr>
          <w:lang w:val="bg-BG"/>
        </w:rPr>
        <w:t xml:space="preserve"> </w:t>
      </w:r>
      <w:r w:rsidRPr="00F06768">
        <w:rPr>
          <w:b/>
          <w:lang w:val="bg-BG"/>
        </w:rPr>
        <w:t>лента, обръч или въже</w:t>
      </w:r>
      <w:r w:rsidRPr="00DE36E0">
        <w:rPr>
          <w:lang w:val="bg-BG"/>
        </w:rPr>
        <w:t xml:space="preserve">. За съчетанието си, отбора е </w:t>
      </w:r>
      <w:r w:rsidRPr="00F06768">
        <w:rPr>
          <w:b/>
          <w:lang w:val="bg-BG"/>
        </w:rPr>
        <w:t>получил две оценки: оценка за трудност и оценка за изпълнение на съчетанието</w:t>
      </w:r>
      <w:r w:rsidRPr="00DE36E0">
        <w:rPr>
          <w:lang w:val="bg-BG"/>
        </w:rPr>
        <w:t xml:space="preserve">, като </w:t>
      </w:r>
      <w:r w:rsidRPr="00F06768">
        <w:rPr>
          <w:lang w:val="bg-BG"/>
        </w:rPr>
        <w:t>крайната оценка е</w:t>
      </w:r>
      <w:r w:rsidRPr="00F06768">
        <w:rPr>
          <w:b/>
          <w:lang w:val="bg-BG"/>
        </w:rPr>
        <w:t xml:space="preserve"> сбор на двете оценки</w:t>
      </w:r>
      <w:r w:rsidRPr="00DE36E0">
        <w:rPr>
          <w:lang w:val="bg-BG"/>
        </w:rP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35740BF1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Уред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54769E80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Русия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6518D60E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България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3C59B176" w:rsidR="004E1669" w:rsidRPr="004E1669" w:rsidRDefault="004E1C11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4EFC8CE8" w:rsidR="004E1C11" w:rsidRPr="004E1C11" w:rsidRDefault="0079622C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</w:t>
            </w:r>
            <w:r w:rsidR="004E1C11">
              <w:rPr>
                <w:b/>
                <w:lang w:val="bg-BG"/>
              </w:rPr>
              <w:t>ента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ribbon</w:t>
            </w:r>
            <w:r>
              <w:rPr>
                <w:b/>
                <w:lang w:val="bg-BG"/>
              </w:rPr>
              <w:t>)</w:t>
            </w:r>
          </w:p>
        </w:tc>
        <w:tc>
          <w:tcPr>
            <w:tcW w:w="2606" w:type="dxa"/>
          </w:tcPr>
          <w:p w14:paraId="1474646F" w14:textId="7777777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9.100</w:t>
            </w:r>
          </w:p>
          <w:p w14:paraId="4E219329" w14:textId="1D2BDFB0" w:rsidR="004E1C11" w:rsidRPr="004E1669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1815575D" w14:textId="27A24B14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79177324" w14:textId="6868239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33B8F003" w14:textId="5D0107F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9.200</w:t>
            </w:r>
          </w:p>
          <w:p w14:paraId="13A937D3" w14:textId="1102B4A2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9.500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728BFF5C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О</w:t>
            </w:r>
            <w:r w:rsidR="004E1C11">
              <w:rPr>
                <w:b/>
                <w:lang w:val="bg-BG"/>
              </w:rPr>
              <w:t>бр</w:t>
            </w:r>
            <w:r w:rsidR="00CF349F">
              <w:rPr>
                <w:b/>
                <w:lang w:val="bg-BG"/>
              </w:rPr>
              <w:t>ъ</w:t>
            </w:r>
            <w:r w:rsidR="004E1C11">
              <w:rPr>
                <w:b/>
                <w:lang w:val="bg-BG"/>
              </w:rPr>
              <w:t>ч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</w:tcPr>
          <w:p w14:paraId="09FCEB9F" w14:textId="54C06C0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9.300</w:t>
            </w:r>
          </w:p>
          <w:p w14:paraId="2C9A0220" w14:textId="50C66C0B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9.800</w:t>
            </w:r>
          </w:p>
        </w:tc>
        <w:tc>
          <w:tcPr>
            <w:tcW w:w="2606" w:type="dxa"/>
          </w:tcPr>
          <w:p w14:paraId="49295ACC" w14:textId="21DC23BE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9.550</w:t>
            </w:r>
          </w:p>
          <w:p w14:paraId="2B504C95" w14:textId="7AE29E9C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9.750</w:t>
            </w:r>
          </w:p>
        </w:tc>
        <w:tc>
          <w:tcPr>
            <w:tcW w:w="2606" w:type="dxa"/>
          </w:tcPr>
          <w:p w14:paraId="48810846" w14:textId="1E6D62B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9.450</w:t>
            </w:r>
          </w:p>
          <w:p w14:paraId="4296CA7E" w14:textId="527DF75F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9.350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AF89857" w:rsidR="004E1C11" w:rsidRPr="0079622C" w:rsidRDefault="0079622C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="004E1C11">
              <w:rPr>
                <w:b/>
                <w:lang w:val="bg-BG"/>
              </w:rPr>
              <w:t>ъже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</w:tcPr>
          <w:p w14:paraId="625EAB0A" w14:textId="66D8EACD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9.600</w:t>
            </w:r>
          </w:p>
          <w:p w14:paraId="1F671EDE" w14:textId="5B7CBD1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9.000</w:t>
            </w:r>
          </w:p>
        </w:tc>
        <w:tc>
          <w:tcPr>
            <w:tcW w:w="2606" w:type="dxa"/>
          </w:tcPr>
          <w:p w14:paraId="39674215" w14:textId="08ACA2F9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9.500</w:t>
            </w:r>
          </w:p>
          <w:p w14:paraId="5217DDD3" w14:textId="09EA4BE3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9.400</w:t>
            </w:r>
          </w:p>
        </w:tc>
        <w:tc>
          <w:tcPr>
            <w:tcW w:w="2606" w:type="dxa"/>
          </w:tcPr>
          <w:p w14:paraId="08F776AB" w14:textId="0540C95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Трудност: 9.700</w:t>
            </w:r>
          </w:p>
          <w:p w14:paraId="78A5C3D0" w14:textId="1CA0A107" w:rsidR="004E1C11" w:rsidRDefault="004E1C1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Изпълнение: 9.</w:t>
            </w:r>
            <w:r w:rsidR="005F59A4">
              <w:t>15</w:t>
            </w:r>
            <w:r>
              <w:rPr>
                <w:lang w:val="bg-BG"/>
              </w:rPr>
              <w:t>0</w:t>
            </w:r>
          </w:p>
        </w:tc>
      </w:tr>
    </w:tbl>
    <w:p w14:paraId="4B0176E5" w14:textId="2CC7DE36" w:rsidR="004259B0" w:rsidRPr="008D14B7" w:rsidRDefault="5CF0D0E7" w:rsidP="5CF0D0E7">
      <w:pPr>
        <w:spacing w:before="160" w:after="40"/>
        <w:rPr>
          <w:lang w:val="bg-BG"/>
        </w:rPr>
      </w:pPr>
      <w:r w:rsidRPr="5CF0D0E7">
        <w:rPr>
          <w:lang w:val="bg-BG"/>
        </w:rPr>
        <w:t xml:space="preserve">Напишете програма, която </w:t>
      </w:r>
      <w:r w:rsidRPr="5CF0D0E7">
        <w:rPr>
          <w:b/>
          <w:bCs/>
          <w:lang w:val="bg-BG"/>
        </w:rPr>
        <w:t xml:space="preserve">изчислява каква е оценката на дадена държава за определен уред </w:t>
      </w:r>
      <w:r w:rsidRPr="5CF0D0E7">
        <w:rPr>
          <w:lang w:val="bg-BG"/>
        </w:rPr>
        <w:t xml:space="preserve">и </w:t>
      </w:r>
      <w:r w:rsidRPr="5CF0D0E7">
        <w:rPr>
          <w:b/>
          <w:bCs/>
          <w:lang w:val="bg-BG"/>
        </w:rPr>
        <w:t>колко процента не им достигат, за да имат максималната оценка, която е 20</w:t>
      </w:r>
      <w:r w:rsidRPr="5CF0D0E7">
        <w:rPr>
          <w:lang w:val="bg-BG"/>
        </w:rPr>
        <w:t>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4967881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676907">
        <w:rPr>
          <w:b/>
          <w:lang w:val="bg-BG"/>
        </w:rPr>
        <w:t>два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94B7B8D" w:rsidR="00ED5A44" w:rsidRPr="00ED5A44" w:rsidRDefault="5CF0D0E7" w:rsidP="5CF0D0E7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CF0D0E7">
        <w:rPr>
          <w:b/>
          <w:bCs/>
          <w:lang w:val="bg-BG"/>
        </w:rPr>
        <w:t>Първи ред</w:t>
      </w:r>
      <w:r w:rsidRPr="5CF0D0E7">
        <w:rPr>
          <w:lang w:val="bg-BG"/>
        </w:rPr>
        <w:t xml:space="preserve"> – </w:t>
      </w:r>
      <w:r w:rsidRPr="5CF0D0E7">
        <w:rPr>
          <w:b/>
          <w:bCs/>
          <w:lang w:val="bg-BG"/>
        </w:rPr>
        <w:t xml:space="preserve">държава </w:t>
      </w:r>
      <w:r w:rsidRPr="5CF0D0E7">
        <w:rPr>
          <w:lang w:val="bg-BG"/>
        </w:rPr>
        <w:t xml:space="preserve">– </w:t>
      </w:r>
      <w:r w:rsidRPr="5CF0D0E7">
        <w:rPr>
          <w:b/>
          <w:bCs/>
          <w:lang w:val="bg-BG"/>
        </w:rPr>
        <w:t xml:space="preserve">текст </w:t>
      </w:r>
      <w:r w:rsidRPr="5CF0D0E7">
        <w:rPr>
          <w:rFonts w:ascii="Consolas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Russia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,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Bulgaria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 xml:space="preserve"> </w:t>
      </w:r>
      <w:r w:rsidRPr="5CF0D0E7">
        <w:rPr>
          <w:rFonts w:ascii="Consolas" w:hAnsi="Consolas"/>
          <w:lang w:val="bg-BG"/>
        </w:rPr>
        <w:t>или</w:t>
      </w:r>
      <w:r w:rsidRPr="5CF0D0E7">
        <w:rPr>
          <w:rFonts w:ascii="Consolas" w:hAnsi="Consolas"/>
          <w:b/>
          <w:bCs/>
          <w:lang w:val="bg-BG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Italy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)</w:t>
      </w:r>
    </w:p>
    <w:p w14:paraId="4F7AEE48" w14:textId="38FBDDD3" w:rsidR="00CF349F" w:rsidRPr="001E7C9E" w:rsidRDefault="5CF0D0E7" w:rsidP="5CF0D0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5CF0D0E7">
        <w:rPr>
          <w:rFonts w:eastAsiaTheme="minorEastAsia"/>
          <w:b/>
          <w:bCs/>
          <w:lang w:val="bg-BG"/>
        </w:rPr>
        <w:t xml:space="preserve">Втори ред </w:t>
      </w:r>
      <w:r w:rsidRPr="5CF0D0E7">
        <w:rPr>
          <w:lang w:val="bg-BG"/>
        </w:rPr>
        <w:t>–</w:t>
      </w:r>
      <w:r w:rsidRPr="5CF0D0E7">
        <w:rPr>
          <w:rFonts w:eastAsiaTheme="minorEastAsia"/>
          <w:b/>
          <w:bCs/>
          <w:lang w:val="bg-BG"/>
        </w:rPr>
        <w:t xml:space="preserve"> уред - текст </w:t>
      </w:r>
      <w:r w:rsidRPr="5CF0D0E7">
        <w:rPr>
          <w:rFonts w:ascii="Consolas" w:eastAsiaTheme="minorEastAsia" w:hAnsi="Consolas"/>
          <w:b/>
          <w:bCs/>
          <w:lang w:val="bg-BG"/>
        </w:rPr>
        <w:t>(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ribbon</w:t>
      </w:r>
      <w:r w:rsidRPr="5CF0D0E7">
        <w:rPr>
          <w:rFonts w:ascii="Consolas" w:hAnsi="Consolas"/>
        </w:rPr>
        <w:t>",</w:t>
      </w:r>
      <w:r w:rsidRPr="5CF0D0E7">
        <w:rPr>
          <w:rFonts w:ascii="Consolas" w:eastAsiaTheme="minorEastAsia" w:hAnsi="Consolas"/>
        </w:rPr>
        <w:t xml:space="preserve"> </w:t>
      </w:r>
      <w:r w:rsidRPr="5CF0D0E7">
        <w:rPr>
          <w:rFonts w:ascii="Consolas" w:hAnsi="Consolas"/>
        </w:rPr>
        <w:t>"</w:t>
      </w:r>
      <w:r w:rsidRPr="5CF0D0E7">
        <w:rPr>
          <w:rStyle w:val="CodeChar"/>
        </w:rPr>
        <w:t>hoop</w:t>
      </w:r>
      <w:r w:rsidRPr="5CF0D0E7">
        <w:rPr>
          <w:rFonts w:ascii="Consolas" w:hAnsi="Consolas"/>
        </w:rPr>
        <w:t>"</w:t>
      </w:r>
      <w:r>
        <w:t xml:space="preserve"> </w:t>
      </w:r>
      <w:r w:rsidRPr="5CF0D0E7">
        <w:rPr>
          <w:lang w:val="bg-BG"/>
        </w:rPr>
        <w:t xml:space="preserve">или 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b/>
          <w:bCs/>
        </w:rPr>
        <w:t>rope</w:t>
      </w:r>
      <w:r w:rsidRPr="5CF0D0E7">
        <w:rPr>
          <w:rFonts w:ascii="Consolas" w:hAnsi="Consolas"/>
        </w:rPr>
        <w:t>"</w:t>
      </w:r>
      <w:r w:rsidRPr="5CF0D0E7">
        <w:rPr>
          <w:rFonts w:ascii="Consolas" w:hAnsi="Consolas"/>
          <w:lang w:val="bg-BG"/>
        </w:rPr>
        <w:t>)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14F54865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8D14B7">
        <w:rPr>
          <w:lang w:val="bg-BG"/>
        </w:rPr>
        <w:t>т</w:t>
      </w:r>
      <w:r>
        <w:rPr>
          <w:lang w:val="bg-BG"/>
        </w:rPr>
        <w:t xml:space="preserve"> </w:t>
      </w:r>
      <w:r w:rsidR="008D14B7">
        <w:rPr>
          <w:b/>
          <w:lang w:val="bg-BG"/>
        </w:rPr>
        <w:t>два</w:t>
      </w:r>
      <w:r w:rsidR="001E7C9E">
        <w:rPr>
          <w:b/>
          <w:lang w:val="bg-BG"/>
        </w:rPr>
        <w:t xml:space="preserve"> ред</w:t>
      </w:r>
      <w:r w:rsidR="008D14B7">
        <w:rPr>
          <w:b/>
          <w:lang w:val="bg-BG"/>
        </w:rPr>
        <w:t>а</w:t>
      </w:r>
      <w:r w:rsidR="00ED0111">
        <w:rPr>
          <w:lang w:val="bg-BG"/>
        </w:rPr>
        <w:t>:</w:t>
      </w:r>
    </w:p>
    <w:p w14:paraId="63323A6E" w14:textId="2775C8A9" w:rsidR="00222A98" w:rsidRPr="008D14B7" w:rsidRDefault="008D14B7" w:rsidP="63A56350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 xml:space="preserve">Първи ред: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  <w:bCs/>
        </w:rPr>
        <w:t>The team of {</w:t>
      </w:r>
      <w:r w:rsidRPr="008D14B7">
        <w:rPr>
          <w:rFonts w:ascii="Consolas" w:hAnsi="Consolas"/>
          <w:b/>
          <w:bCs/>
          <w:lang w:val="bg-BG"/>
        </w:rPr>
        <w:t>държава</w:t>
      </w:r>
      <w:r w:rsidRPr="008D14B7">
        <w:rPr>
          <w:rFonts w:ascii="Consolas" w:hAnsi="Consolas"/>
          <w:b/>
          <w:bCs/>
        </w:rPr>
        <w:t xml:space="preserve">} </w:t>
      </w:r>
      <w:r w:rsidR="00676907">
        <w:rPr>
          <w:rFonts w:ascii="Consolas" w:hAnsi="Consolas"/>
          <w:b/>
          <w:bCs/>
        </w:rPr>
        <w:t>get</w:t>
      </w:r>
      <w:r w:rsidRPr="008D14B7">
        <w:rPr>
          <w:rFonts w:ascii="Consolas" w:hAnsi="Consolas"/>
          <w:b/>
          <w:bCs/>
        </w:rPr>
        <w:t xml:space="preserve"> {</w:t>
      </w:r>
      <w:r w:rsidRPr="008D14B7">
        <w:rPr>
          <w:rFonts w:ascii="Consolas" w:hAnsi="Consolas"/>
          <w:b/>
          <w:bCs/>
          <w:lang w:val="bg-BG"/>
        </w:rPr>
        <w:t>обща оценка</w:t>
      </w:r>
      <w:r w:rsidRPr="008D14B7">
        <w:rPr>
          <w:rFonts w:ascii="Consolas" w:hAnsi="Consolas"/>
          <w:b/>
          <w:bCs/>
        </w:rPr>
        <w:t>}</w:t>
      </w:r>
      <w:r w:rsidRPr="008D14B7">
        <w:rPr>
          <w:rFonts w:ascii="Consolas" w:hAnsi="Consolas"/>
          <w:b/>
          <w:bCs/>
          <w:lang w:val="bg-BG"/>
        </w:rPr>
        <w:t xml:space="preserve"> </w:t>
      </w:r>
      <w:r w:rsidRPr="008D14B7">
        <w:rPr>
          <w:rFonts w:ascii="Consolas" w:hAnsi="Consolas"/>
          <w:b/>
          <w:bCs/>
        </w:rPr>
        <w:t>on {</w:t>
      </w:r>
      <w:r w:rsidRPr="008D14B7">
        <w:rPr>
          <w:rFonts w:ascii="Consolas" w:hAnsi="Consolas"/>
          <w:b/>
          <w:bCs/>
          <w:lang w:val="bg-BG"/>
        </w:rPr>
        <w:t>уред</w:t>
      </w:r>
      <w:r w:rsidRPr="008D14B7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.</w:t>
      </w:r>
      <w:r w:rsidRPr="00CF349F">
        <w:rPr>
          <w:rFonts w:ascii="Consolas" w:hAnsi="Consolas"/>
        </w:rPr>
        <w:t>"</w:t>
      </w:r>
    </w:p>
    <w:p w14:paraId="4E08C9DD" w14:textId="6254A3EC" w:rsidR="008D14B7" w:rsidRPr="00055E62" w:rsidRDefault="008D14B7" w:rsidP="63A56350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Втори ред:</w:t>
      </w:r>
      <w:r>
        <w:rPr>
          <w:lang w:val="bg-BG"/>
        </w:rPr>
        <w:t xml:space="preserve">  </w:t>
      </w:r>
      <w:r w:rsidRPr="00CF349F">
        <w:rPr>
          <w:rFonts w:ascii="Consolas" w:hAnsi="Consolas"/>
        </w:rPr>
        <w:t>"</w:t>
      </w:r>
      <w:r w:rsidRPr="008D14B7">
        <w:rPr>
          <w:rFonts w:ascii="Consolas" w:hAnsi="Consolas"/>
          <w:b/>
        </w:rPr>
        <w:t>{</w:t>
      </w:r>
      <w:r w:rsidRPr="008D14B7">
        <w:rPr>
          <w:rFonts w:ascii="Consolas" w:hAnsi="Consolas"/>
          <w:b/>
          <w:lang w:val="bg-BG"/>
        </w:rPr>
        <w:t>процентът, който не им достига до максималния брой точки</w:t>
      </w:r>
      <w:r w:rsidRPr="008D14B7">
        <w:rPr>
          <w:rFonts w:ascii="Consolas" w:hAnsi="Consolas"/>
          <w:b/>
        </w:rPr>
        <w:t>}</w:t>
      </w:r>
      <w:r w:rsidRPr="008D14B7">
        <w:rPr>
          <w:rFonts w:ascii="Consolas" w:hAnsi="Consolas"/>
          <w:b/>
          <w:lang w:val="bg-BG"/>
        </w:rPr>
        <w:t>%</w:t>
      </w:r>
      <w:r w:rsidRPr="00CF349F">
        <w:rPr>
          <w:rFonts w:ascii="Consolas" w:hAnsi="Consolas"/>
        </w:rPr>
        <w:t>"</w:t>
      </w:r>
    </w:p>
    <w:p w14:paraId="5C39A56C" w14:textId="180DCB80" w:rsidR="008D14B7" w:rsidRPr="00055E62" w:rsidRDefault="5CF0D0E7" w:rsidP="5CF0D0E7">
      <w:pPr>
        <w:spacing w:before="40" w:after="40"/>
        <w:ind w:left="360"/>
        <w:jc w:val="both"/>
        <w:rPr>
          <w:b/>
          <w:bCs/>
          <w:lang w:val="bg-BG"/>
        </w:rPr>
      </w:pPr>
      <w:r w:rsidRPr="5CF0D0E7">
        <w:rPr>
          <w:b/>
          <w:bCs/>
          <w:lang w:val="bg-BG"/>
        </w:rPr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5"/>
        <w:gridCol w:w="1170"/>
        <w:gridCol w:w="4410"/>
      </w:tblGrid>
      <w:tr w:rsidR="00FB6815" w:rsidRPr="00B57630" w14:paraId="435DA538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CF0D0E7">
        <w:trPr>
          <w:trHeight w:val="406"/>
        </w:trPr>
        <w:tc>
          <w:tcPr>
            <w:tcW w:w="1290" w:type="dxa"/>
          </w:tcPr>
          <w:p w14:paraId="73425C84" w14:textId="77777777" w:rsidR="009643E6" w:rsidRPr="0001527D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01527D"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26FDE44E" w14:textId="27A42D5D" w:rsidR="009643E6" w:rsidRPr="001E7C9E" w:rsidRDefault="009643E6" w:rsidP="003D4C2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01527D"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5" w:type="dxa"/>
          </w:tcPr>
          <w:p w14:paraId="2EBE0B0C" w14:textId="77777777" w:rsidR="009643E6" w:rsidRPr="009643E6" w:rsidRDefault="009643E6" w:rsidP="009643E6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The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team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of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Bulgaria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get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19.000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on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9643E6">
              <w:rPr>
                <w:rFonts w:ascii="Consolas" w:eastAsia="Consolas" w:hAnsi="Consolas" w:cs="Consolas"/>
                <w:lang w:val="bg-BG"/>
              </w:rPr>
              <w:t>ribbon</w:t>
            </w:r>
            <w:proofErr w:type="spellEnd"/>
            <w:r w:rsidRPr="009643E6">
              <w:rPr>
                <w:rFonts w:ascii="Consolas" w:eastAsia="Consolas" w:hAnsi="Consolas" w:cs="Consolas"/>
                <w:lang w:val="bg-BG"/>
              </w:rPr>
              <w:t>.</w:t>
            </w:r>
          </w:p>
          <w:p w14:paraId="752C436C" w14:textId="4BBA90F8" w:rsidR="00222A98" w:rsidRPr="006C36B8" w:rsidRDefault="009643E6" w:rsidP="009643E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643E6">
              <w:rPr>
                <w:rFonts w:ascii="Consolas" w:eastAsia="Consolas" w:hAnsi="Consolas" w:cs="Consolas"/>
                <w:lang w:val="bg-BG"/>
              </w:rPr>
              <w:t>5.00%</w:t>
            </w:r>
          </w:p>
        </w:tc>
        <w:tc>
          <w:tcPr>
            <w:tcW w:w="5580" w:type="dxa"/>
            <w:gridSpan w:val="2"/>
          </w:tcPr>
          <w:p w14:paraId="28B65EA4" w14:textId="77777777" w:rsid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на </w:t>
            </w:r>
            <w:r w:rsidRPr="0001527D">
              <w:rPr>
                <w:rFonts w:eastAsia="Calibri" w:cs="Times New Roman"/>
                <w:b/>
                <w:bCs/>
                <w:color w:val="FF0000"/>
                <w:lang w:val="bg-BG"/>
              </w:rPr>
              <w:t>България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на </w:t>
            </w:r>
            <w:r w:rsidRPr="0001527D">
              <w:rPr>
                <w:rFonts w:eastAsia="Calibri" w:cs="Times New Roman"/>
                <w:b/>
                <w:bCs/>
                <w:color w:val="00B0F0"/>
                <w:lang w:val="bg-BG"/>
              </w:rPr>
              <w:t>лента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е: 9.600 + 9.400 =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19.000</w:t>
            </w:r>
          </w:p>
          <w:p w14:paraId="6B4C41F6" w14:textId="35F3B5AE" w:rsidR="009643E6" w:rsidRPr="009643E6" w:rsidRDefault="009643E6" w:rsidP="003F10B6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Остават: 20 – </w:t>
            </w:r>
            <w:r w:rsidRPr="0001527D">
              <w:rPr>
                <w:rFonts w:eastAsia="Calibri" w:cs="Times New Roman"/>
                <w:b/>
                <w:bCs/>
                <w:color w:val="00B050"/>
                <w:lang w:val="bg-BG"/>
              </w:rPr>
              <w:t>19</w:t>
            </w:r>
            <w:r w:rsidR="002E06E5" w:rsidRPr="0001527D">
              <w:rPr>
                <w:rFonts w:eastAsia="Calibri" w:cs="Times New Roman"/>
                <w:b/>
                <w:bCs/>
                <w:color w:val="00B050"/>
              </w:rPr>
              <w:t xml:space="preserve">.000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= 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точка до максималния брой точки, което е: (</w:t>
            </w:r>
            <w:r w:rsidRPr="0001527D">
              <w:rPr>
                <w:rFonts w:eastAsia="Calibri" w:cs="Times New Roman"/>
                <w:b/>
                <w:bCs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/ 20) * 100 = </w:t>
            </w:r>
            <w:r w:rsidRPr="0001527D">
              <w:rPr>
                <w:rFonts w:eastAsia="Calibri" w:cs="Times New Roman"/>
                <w:b/>
                <w:bCs/>
                <w:color w:val="7030A0"/>
                <w:lang w:val="bg-BG"/>
              </w:rPr>
              <w:t>5 %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</w:p>
        </w:tc>
      </w:tr>
      <w:tr w:rsidR="009643E6" w:rsidRPr="00B57630" w14:paraId="7B3DDD37" w14:textId="77777777" w:rsidTr="5CF0D0E7">
        <w:tc>
          <w:tcPr>
            <w:tcW w:w="1290" w:type="dxa"/>
            <w:shd w:val="clear" w:color="auto" w:fill="D9D9D9" w:themeFill="background1" w:themeFillShade="D9"/>
          </w:tcPr>
          <w:p w14:paraId="68DF3357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5C18ABD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F45158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3E19142" w14:textId="77777777" w:rsidR="009643E6" w:rsidRPr="00B57630" w:rsidRDefault="009643E6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43E6" w:rsidRPr="00B57630" w14:paraId="33A217FC" w14:textId="77777777" w:rsidTr="5CF0D0E7">
        <w:trPr>
          <w:trHeight w:val="878"/>
        </w:trPr>
        <w:tc>
          <w:tcPr>
            <w:tcW w:w="1290" w:type="dxa"/>
          </w:tcPr>
          <w:p w14:paraId="5C06211A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287C8FB" w14:textId="7230C57F" w:rsidR="009643E6" w:rsidRPr="00500254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5" w:type="dxa"/>
          </w:tcPr>
          <w:p w14:paraId="2DCC5648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0E363F65" w14:textId="1316E5BF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0" w:type="dxa"/>
          </w:tcPr>
          <w:p w14:paraId="41A05CB3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Italy</w:t>
            </w:r>
          </w:p>
          <w:p w14:paraId="5031DE50" w14:textId="401112F3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410" w:type="dxa"/>
          </w:tcPr>
          <w:p w14:paraId="0A34F17D" w14:textId="77777777" w:rsidR="009643E6" w:rsidRPr="009643E6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242A7C01" w14:textId="2C21070D" w:rsidR="009643E6" w:rsidRPr="00407FD9" w:rsidRDefault="009643E6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43E6"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DABE2" w14:textId="77777777" w:rsidR="002A2A79" w:rsidRDefault="002A2A79" w:rsidP="008068A2">
      <w:pPr>
        <w:spacing w:after="0" w:line="240" w:lineRule="auto"/>
      </w:pPr>
      <w:r>
        <w:separator/>
      </w:r>
    </w:p>
  </w:endnote>
  <w:endnote w:type="continuationSeparator" w:id="0">
    <w:p w14:paraId="3D2DF804" w14:textId="77777777" w:rsidR="002A2A79" w:rsidRDefault="002A2A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10FDA" w14:textId="77777777" w:rsidR="002A2A79" w:rsidRDefault="002A2A79" w:rsidP="008068A2">
      <w:pPr>
        <w:spacing w:after="0" w:line="240" w:lineRule="auto"/>
      </w:pPr>
      <w:r>
        <w:separator/>
      </w:r>
    </w:p>
  </w:footnote>
  <w:footnote w:type="continuationSeparator" w:id="0">
    <w:p w14:paraId="58C0B5E5" w14:textId="77777777" w:rsidR="002A2A79" w:rsidRDefault="002A2A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E7"/>
    <w:rsid w:val="00001D57"/>
    <w:rsid w:val="00002C1C"/>
    <w:rsid w:val="000035D3"/>
    <w:rsid w:val="00006602"/>
    <w:rsid w:val="00007044"/>
    <w:rsid w:val="00011D72"/>
    <w:rsid w:val="000148C5"/>
    <w:rsid w:val="0001527D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3F34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A79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15BAE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B16B4"/>
    <w:rsid w:val="006B593E"/>
    <w:rsid w:val="006B6914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21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22C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2BE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062B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65C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29C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26F9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1A2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36E0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768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5EBE"/>
    <w:rsid w:val="00F57E08"/>
    <w:rsid w:val="00F62ACE"/>
    <w:rsid w:val="00F65782"/>
    <w:rsid w:val="00F7033C"/>
    <w:rsid w:val="00F74334"/>
    <w:rsid w:val="00F75FF6"/>
    <w:rsid w:val="00F76E08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2F82022"/>
    <w:rsid w:val="1C59B265"/>
    <w:rsid w:val="528F75C1"/>
    <w:rsid w:val="5C0B6FC2"/>
    <w:rsid w:val="5CF0D0E7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435D0-9FBE-4174-9D84-CD785CDB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Gymnastics</vt:lpstr>
    </vt:vector>
  </TitlesOfParts>
  <Manager>Software University</Manager>
  <Company>Software University Foundation - http://softuni.org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Gymnastics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2019-03-08T20:32:00Z</cp:lastPrinted>
  <dcterms:created xsi:type="dcterms:W3CDTF">2023-06-02T18:16:00Z</dcterms:created>
  <dcterms:modified xsi:type="dcterms:W3CDTF">2023-06-02T18:16:00Z</dcterms:modified>
  <cp:category>programming, education, software engineering, software development</cp:category>
</cp:coreProperties>
</file>