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43CB5" w14:textId="77777777" w:rsidR="00F22D4E" w:rsidRPr="00D70B20" w:rsidRDefault="00DD1905" w:rsidP="009A7B78">
      <w:pPr>
        <w:pStyle w:val="Heading1"/>
        <w:jc w:val="center"/>
      </w:pPr>
      <w:bookmarkStart w:id="0" w:name="_GoBack"/>
      <w:bookmarkEnd w:id="0"/>
      <w:proofErr w:type="spellStart"/>
      <w:r>
        <w:t>Лаб</w:t>
      </w:r>
      <w:proofErr w:type="spellEnd"/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6D39C990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hyperlink r:id="rId8" w:history="1"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>Основи на програмирането</w:t>
        </w:r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 xml:space="preserve"> @ </w:t>
        </w:r>
        <w:r w:rsidRPr="00D70B20">
          <w:rPr>
            <w:rStyle w:val="Hyperlink"/>
            <w:noProof/>
          </w:rPr>
          <w:t>СофтУни</w:t>
        </w:r>
      </w:hyperlink>
      <w:r w:rsidRPr="00D70B20">
        <w:t>.</w:t>
      </w:r>
    </w:p>
    <w:p w14:paraId="5CF68309" w14:textId="77777777" w:rsidR="004C5937" w:rsidRPr="00D70B20" w:rsidRDefault="004C5937" w:rsidP="00A93CD7">
      <w:pPr>
        <w:jc w:val="center"/>
      </w:pPr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</w:t>
      </w:r>
      <w:proofErr w:type="spellStart"/>
      <w:r>
        <w:rPr>
          <w:b/>
        </w:rPr>
        <w:t>J</w:t>
      </w:r>
      <w:r w:rsidRPr="00D70B20">
        <w:rPr>
          <w:b/>
        </w:rPr>
        <w:t>udge</w:t>
      </w:r>
      <w:proofErr w:type="spellEnd"/>
      <w:r w:rsidRPr="00D70B20">
        <w:rPr>
          <w:b/>
        </w:rPr>
        <w:t xml:space="preserve"> системата</w:t>
      </w:r>
      <w:r w:rsidRPr="00D70B20">
        <w:t>:</w:t>
      </w:r>
      <w:r>
        <w:t xml:space="preserve"> </w:t>
      </w:r>
      <w:hyperlink r:id="rId9" w:history="1">
        <w:r w:rsidRPr="004C5937">
          <w:rPr>
            <w:rStyle w:val="Hyperlink"/>
          </w:rPr>
          <w:t>judge.softuni.bg/</w:t>
        </w:r>
        <w:proofErr w:type="spellStart"/>
        <w:r w:rsidRPr="004C5937">
          <w:rPr>
            <w:rStyle w:val="Hyperlink"/>
          </w:rPr>
          <w:t>Contests</w:t>
        </w:r>
        <w:proofErr w:type="spellEnd"/>
        <w:r w:rsidRPr="004C5937">
          <w:rPr>
            <w:rStyle w:val="Hyperlink"/>
          </w:rPr>
          <w:t>/</w:t>
        </w:r>
        <w:proofErr w:type="spellStart"/>
        <w:r w:rsidRPr="004C5937">
          <w:rPr>
            <w:rStyle w:val="Hyperlink"/>
          </w:rPr>
          <w:t>Compete</w:t>
        </w:r>
        <w:proofErr w:type="spellEnd"/>
        <w:r w:rsidRPr="004C5937">
          <w:rPr>
            <w:rStyle w:val="Hyperlink"/>
          </w:rPr>
          <w:t>/</w:t>
        </w:r>
        <w:proofErr w:type="spellStart"/>
        <w:r w:rsidRPr="004C5937">
          <w:rPr>
            <w:rStyle w:val="Hyperlink"/>
          </w:rPr>
          <w:t>Index</w:t>
        </w:r>
        <w:proofErr w:type="spellEnd"/>
        <w:r w:rsidRPr="004C5937">
          <w:rPr>
            <w:rStyle w:val="Hyperlink"/>
          </w:rPr>
          <w:t>/1016</w:t>
        </w:r>
      </w:hyperlink>
    </w:p>
    <w:p w14:paraId="340AA581" w14:textId="77777777" w:rsidR="007224B9" w:rsidRDefault="007224B9" w:rsidP="007224B9">
      <w:pPr>
        <w:pStyle w:val="Heading2"/>
      </w:pPr>
      <w:r>
        <w:t>Часовник</w:t>
      </w:r>
    </w:p>
    <w:p w14:paraId="177C258D" w14:textId="50E729AA" w:rsidR="007224B9" w:rsidRDefault="007224B9" w:rsidP="007224B9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10B943FA" w14:textId="77777777" w:rsidR="007224B9" w:rsidRPr="00141279" w:rsidRDefault="007224B9" w:rsidP="007224B9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224B9" w:rsidRPr="00B57630" w14:paraId="72ED3B6E" w14:textId="77777777" w:rsidTr="00E00638">
        <w:tc>
          <w:tcPr>
            <w:tcW w:w="1795" w:type="dxa"/>
            <w:shd w:val="clear" w:color="auto" w:fill="D9D9D9"/>
          </w:tcPr>
          <w:p w14:paraId="2E7198AD" w14:textId="77777777" w:rsidR="007224B9" w:rsidRPr="00B57630" w:rsidRDefault="007224B9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6FAE9EE" w14:textId="77777777" w:rsidR="007224B9" w:rsidRPr="00B57630" w:rsidRDefault="007224B9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7224B9" w:rsidRPr="00B57630" w14:paraId="4ECDEE04" w14:textId="77777777" w:rsidTr="00E00638">
        <w:trPr>
          <w:trHeight w:val="406"/>
        </w:trPr>
        <w:tc>
          <w:tcPr>
            <w:tcW w:w="1795" w:type="dxa"/>
          </w:tcPr>
          <w:p w14:paraId="120DE15A" w14:textId="77777777" w:rsidR="007224B9" w:rsidRPr="0009156D" w:rsidRDefault="007224B9" w:rsidP="00AF2062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398AECDF" w14:textId="25FE7544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21AE032D" w14:textId="2DE57B82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2BBC98DC" w14:textId="57C000D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7D40FCA5" w14:textId="7BED376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41294625" w14:textId="567381EC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6774CB30" w14:textId="284C1F5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06A3D0CD" w14:textId="0B5C0A74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558DEC36" w14:textId="6509CB8C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40ABC61C" w14:textId="43D297AB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18DBE8A1" w14:textId="011164D9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477834C4" w14:textId="135697A0" w:rsidR="007224B9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698D1998" w14:textId="77777777" w:rsidR="007224B9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651BC69D" w14:textId="6ABA4C8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759F7289" w14:textId="0817AC32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00F9FB7E" w14:textId="0F35AE05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1131BEDC" w14:textId="19619D9B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3C73A63C" w14:textId="50E8081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3BBD2680" w14:textId="708B50D1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627ABE6F" w14:textId="2BA8426F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19E8A289" w14:textId="7109745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0CB01F10" w14:textId="12C1FE09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5BA4729E" w14:textId="373B68A0" w:rsidR="007224B9" w:rsidRPr="00B57630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3C9DC781" w14:textId="77777777" w:rsidR="00AF2062" w:rsidRPr="00170332" w:rsidRDefault="00AF2062" w:rsidP="00AF2062">
      <w:pPr>
        <w:pStyle w:val="Heading3"/>
      </w:pPr>
      <w:r>
        <w:t>Насоки</w:t>
      </w:r>
    </w:p>
    <w:p w14:paraId="7CB8FBBD" w14:textId="19C0B06A" w:rsidR="00AF2062" w:rsidRDefault="00AF2062" w:rsidP="00AF2062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през всяка една минута и час от денонощието:</w:t>
      </w:r>
    </w:p>
    <w:p w14:paraId="5F9E6F94" w14:textId="136A7D9F" w:rsidR="00AF2062" w:rsidRDefault="00AF2062" w:rsidP="00AF2062">
      <w:pPr>
        <w:ind w:left="360"/>
      </w:pPr>
      <w:r w:rsidRPr="00AF20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1522DA" wp14:editId="59CA5713">
            <wp:extent cx="3631527" cy="181927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182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B6C96" w14:textId="5991A775" w:rsidR="00AF2062" w:rsidRDefault="004408C1" w:rsidP="00AF2062">
      <w:pPr>
        <w:pStyle w:val="ListParagraph"/>
        <w:numPr>
          <w:ilvl w:val="0"/>
          <w:numId w:val="36"/>
        </w:numPr>
      </w:pPr>
      <w:r>
        <w:t>О</w:t>
      </w:r>
      <w:r w:rsidR="00AF2062">
        <w:t>тпечатайте резултата:</w:t>
      </w:r>
    </w:p>
    <w:p w14:paraId="27F35201" w14:textId="3D1EE7EB" w:rsidR="00AF2062" w:rsidRDefault="004408C1" w:rsidP="00AF2062">
      <w:pPr>
        <w:ind w:left="360"/>
      </w:pPr>
      <w:r>
        <w:rPr>
          <w:noProof/>
        </w:rPr>
        <w:lastRenderedPageBreak/>
        <w:drawing>
          <wp:inline distT="0" distB="0" distL="0" distR="0" wp14:anchorId="21C899CA" wp14:editId="6C6A9781">
            <wp:extent cx="4481195" cy="1966239"/>
            <wp:effectExtent l="19050" t="19050" r="14605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151" cy="1970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7471F" w14:textId="6D030568" w:rsidR="00813DFB" w:rsidRDefault="00813DFB" w:rsidP="00562BAF">
      <w:pPr>
        <w:pStyle w:val="Heading2"/>
        <w:spacing w:before="0"/>
      </w:pPr>
      <w:r>
        <w:t>Таблица за умножение</w:t>
      </w:r>
    </w:p>
    <w:p w14:paraId="1BD28FB2" w14:textId="01F40B64" w:rsidR="00813DFB" w:rsidRPr="00813DFB" w:rsidRDefault="00813DFB" w:rsidP="00813DFB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46DABB5A" w14:textId="77777777" w:rsidR="00813DFB" w:rsidRPr="00141279" w:rsidRDefault="00813DFB" w:rsidP="00813DFB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813DFB" w:rsidRPr="00B57630" w14:paraId="4A041E46" w14:textId="77777777" w:rsidTr="00E00638">
        <w:tc>
          <w:tcPr>
            <w:tcW w:w="1795" w:type="dxa"/>
            <w:shd w:val="clear" w:color="auto" w:fill="D9D9D9"/>
          </w:tcPr>
          <w:p w14:paraId="50523533" w14:textId="77777777" w:rsidR="00813DFB" w:rsidRPr="00B57630" w:rsidRDefault="00813DFB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7CCFC6A2" w14:textId="77777777" w:rsidR="00813DFB" w:rsidRPr="00B57630" w:rsidRDefault="00813DFB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13DFB" w:rsidRPr="00B57630" w14:paraId="67F763A5" w14:textId="77777777" w:rsidTr="00E00638">
        <w:trPr>
          <w:trHeight w:val="406"/>
        </w:trPr>
        <w:tc>
          <w:tcPr>
            <w:tcW w:w="1795" w:type="dxa"/>
          </w:tcPr>
          <w:p w14:paraId="1B0A5326" w14:textId="77777777" w:rsidR="00813DFB" w:rsidRPr="0009156D" w:rsidRDefault="00813DFB" w:rsidP="00AF2062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1BCB2F31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5CDE1AFA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4FBDE128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42738A6E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65928210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4094936D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1EE8A0DB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5D6FA662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1F4ED99E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48CFCEB0" w14:textId="77777777" w:rsid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68CBC13C" w14:textId="1013206E" w:rsid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61CBE472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6607D1B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55052D53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42A8ACCF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5BFA4B01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2C1C3BFB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5235E51F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78A3C76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3E259EE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02CF5B8A" w14:textId="444DA75C" w:rsidR="00813DFB" w:rsidRPr="00B57630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6D5B8750" w14:textId="77777777" w:rsidR="00AF2062" w:rsidRPr="00170332" w:rsidRDefault="00AF2062" w:rsidP="00AF2062">
      <w:pPr>
        <w:pStyle w:val="Heading3"/>
      </w:pPr>
      <w:r>
        <w:t>Насоки</w:t>
      </w:r>
    </w:p>
    <w:p w14:paraId="4AE5CFA3" w14:textId="375ED748" w:rsidR="00AF2062" w:rsidRDefault="00AF2062" w:rsidP="00AF2062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всяка възможна стойност на двата множителя от </w:t>
      </w:r>
      <w:r w:rsidR="00D41563">
        <w:t>1</w:t>
      </w:r>
      <w:r>
        <w:t xml:space="preserve"> до 10:</w:t>
      </w:r>
    </w:p>
    <w:p w14:paraId="34D74DE7" w14:textId="4761989D" w:rsidR="00AF2062" w:rsidRDefault="00AF2062" w:rsidP="00AF2062">
      <w:pPr>
        <w:ind w:firstLine="360"/>
      </w:pPr>
      <w:r>
        <w:rPr>
          <w:noProof/>
        </w:rPr>
        <w:lastRenderedPageBreak/>
        <w:drawing>
          <wp:inline distT="0" distB="0" distL="0" distR="0" wp14:anchorId="697F25A4" wp14:editId="17A92390">
            <wp:extent cx="3609975" cy="1822580"/>
            <wp:effectExtent l="19050" t="19050" r="952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153" cy="1825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28894B" w14:textId="2B90A136" w:rsidR="00AF2062" w:rsidRDefault="00AF2062" w:rsidP="00AF2062">
      <w:pPr>
        <w:pStyle w:val="ListParagraph"/>
        <w:numPr>
          <w:ilvl w:val="0"/>
          <w:numId w:val="36"/>
        </w:numPr>
      </w:pPr>
      <w:r>
        <w:t>Намерете произведението на двата множителя и отпечатайте резултата:</w:t>
      </w:r>
    </w:p>
    <w:p w14:paraId="6685592D" w14:textId="1C32F8B2" w:rsidR="00AF2062" w:rsidRDefault="00AF2062" w:rsidP="00AF2062">
      <w:pPr>
        <w:ind w:left="360"/>
      </w:pPr>
      <w:r>
        <w:rPr>
          <w:noProof/>
        </w:rPr>
        <w:drawing>
          <wp:inline distT="0" distB="0" distL="0" distR="0" wp14:anchorId="6A7B7331" wp14:editId="618168AE">
            <wp:extent cx="4481380" cy="16478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433" cy="1649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396A45" w14:textId="0BFB8339" w:rsidR="00562BAF" w:rsidRPr="00D70B20" w:rsidRDefault="00562BAF" w:rsidP="00562BAF">
      <w:pPr>
        <w:pStyle w:val="Heading2"/>
        <w:spacing w:before="0"/>
      </w:pPr>
      <w:r w:rsidRPr="00D70B20">
        <w:t>Комбинации</w:t>
      </w:r>
    </w:p>
    <w:p w14:paraId="62AEA065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604C3FE5" w14:textId="76342C2E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683C2209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65F2980C" w14:textId="77777777" w:rsidR="00562BAF" w:rsidRPr="00D70B20" w:rsidRDefault="00562BAF" w:rsidP="00562BA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0A5C3185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BFE9F7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7F67E6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C19AC0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5A9A6F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E3504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B2689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520379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1BB0F451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78C3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8239" w14:textId="56238F93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6CB8" w14:textId="20690BB2" w:rsidR="00562BAF" w:rsidRPr="008F4D72" w:rsidRDefault="00562BAF" w:rsidP="00562BAF">
            <w:pPr>
              <w:spacing w:before="0" w:after="0"/>
            </w:pPr>
            <w:r w:rsidRPr="008F4D72">
              <w:t xml:space="preserve">Генерираме всички комбинации от </w:t>
            </w:r>
            <w:r w:rsidR="00B0604C">
              <w:t>3</w:t>
            </w:r>
            <w:r w:rsidRPr="008F4D72">
              <w:t xml:space="preserve"> числа, като първата е:</w:t>
            </w:r>
          </w:p>
          <w:p w14:paraId="1E28A889" w14:textId="07D4852D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089582B1" w14:textId="77777777" w:rsidR="00FE762A" w:rsidRDefault="00B0604C" w:rsidP="00562BAF">
            <w:pPr>
              <w:spacing w:before="0" w:after="0"/>
            </w:pPr>
            <w:r>
              <w:t>0+</w:t>
            </w:r>
            <w:r w:rsidR="00562BAF" w:rsidRPr="008F4D72">
              <w:t xml:space="preserve">0+1=1 – също не е 25 и </w:t>
            </w:r>
            <w:r w:rsidR="00FE762A" w:rsidRPr="008F4D72">
              <w:t>т.н.</w:t>
            </w:r>
          </w:p>
          <w:p w14:paraId="714E5D7E" w14:textId="4624B08A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66659E9C" w14:textId="794CD65F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6382BFFB" w14:textId="13C8E4C3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2A0BDCF2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242804CF" w14:textId="667EE422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</w:t>
            </w:r>
            <w:r w:rsidR="00FE762A" w:rsidRPr="008F4D72">
              <w:t>т.н.</w:t>
            </w:r>
            <w:r w:rsidRPr="008F4D72">
              <w:t xml:space="preserve"> </w:t>
            </w:r>
          </w:p>
          <w:p w14:paraId="2E4D4B52" w14:textId="52B2798B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>След генериране на всички възможни комбинации, броят на валидните е 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65A0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A86FE" w14:textId="63AF7C88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78DB" w14:textId="0EF0EEBD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41E6" w14:textId="0C6412DC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21</w:t>
            </w:r>
          </w:p>
        </w:tc>
      </w:tr>
    </w:tbl>
    <w:p w14:paraId="6E998025" w14:textId="77777777" w:rsidR="004C5937" w:rsidRDefault="004C5937" w:rsidP="004C5937">
      <w:pPr>
        <w:pStyle w:val="Heading3"/>
      </w:pPr>
      <w:r w:rsidRPr="004C5937">
        <w:t>Насоки</w:t>
      </w:r>
    </w:p>
    <w:p w14:paraId="11D5F88A" w14:textId="77777777" w:rsidR="004C5937" w:rsidRDefault="003D1557" w:rsidP="004C5937">
      <w:pPr>
        <w:pStyle w:val="ListParagraph"/>
        <w:numPr>
          <w:ilvl w:val="0"/>
          <w:numId w:val="24"/>
        </w:numPr>
      </w:pPr>
      <w:r>
        <w:t>Прочетете входните данни – едно цяло число, въведено от потребителя и го запаметете в променлива:</w:t>
      </w:r>
    </w:p>
    <w:p w14:paraId="58AC8B97" w14:textId="7E7024AD" w:rsidR="003D1557" w:rsidRDefault="00FE762A" w:rsidP="003D1557">
      <w:pPr>
        <w:pStyle w:val="ListParagraph"/>
      </w:pPr>
      <w:r>
        <w:rPr>
          <w:noProof/>
        </w:rPr>
        <w:lastRenderedPageBreak/>
        <w:drawing>
          <wp:inline distT="0" distB="0" distL="0" distR="0" wp14:anchorId="3A5A69B8" wp14:editId="237669E1">
            <wp:extent cx="3590925" cy="231673"/>
            <wp:effectExtent l="19050" t="19050" r="952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821" cy="2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4084E" w14:textId="0A080B17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Създайте </w:t>
      </w:r>
      <w:r w:rsidR="00CA3F6A">
        <w:t>3</w:t>
      </w:r>
      <w:r>
        <w:t xml:space="preserve"> вложени for</w:t>
      </w:r>
      <w:r w:rsidRPr="003D1557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всяка възможна стойност на едно от </w:t>
      </w:r>
      <w:r w:rsidR="00CA3F6A">
        <w:t>3</w:t>
      </w:r>
      <w:r>
        <w:t>те числа в уравнението:</w:t>
      </w:r>
    </w:p>
    <w:p w14:paraId="746F7A1D" w14:textId="083D74EA" w:rsidR="003D1557" w:rsidRDefault="009A417E" w:rsidP="003D1557">
      <w:pPr>
        <w:pStyle w:val="ListParagraph"/>
      </w:pPr>
      <w:r w:rsidRPr="009A41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B88FD1" wp14:editId="623AE3AE">
            <wp:extent cx="3663616" cy="2628900"/>
            <wp:effectExtent l="19050" t="19050" r="1333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159" cy="263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CAC62" w14:textId="25C511FC" w:rsidR="003D1557" w:rsidRPr="003D1557" w:rsidRDefault="003D1557" w:rsidP="003D1557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За да бъде валидно уравнението, 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230009" w:rsidRPr="00230009">
        <w:rPr>
          <w:rStyle w:val="CodeChar"/>
        </w:rPr>
        <w:t>validCombinationsCount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425E2390" w14:textId="1D6898DE" w:rsidR="00230009" w:rsidRDefault="009A417E" w:rsidP="00230009">
      <w:pPr>
        <w:pStyle w:val="ListParagraph"/>
      </w:pPr>
      <w:r w:rsidRPr="009A41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3A85A" wp14:editId="436539D6">
            <wp:extent cx="4419600" cy="2749173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010" cy="2754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871DCF" w14:textId="77777777" w:rsidR="00230009" w:rsidRPr="00230009" w:rsidRDefault="00230009" w:rsidP="00230009">
      <w:pPr>
        <w:pStyle w:val="ListParagraph"/>
        <w:numPr>
          <w:ilvl w:val="0"/>
          <w:numId w:val="24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230009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3E09B52C" w14:textId="77777777" w:rsidR="00665F9A" w:rsidRPr="000737AD" w:rsidRDefault="00665F9A" w:rsidP="00665F9A">
      <w:pPr>
        <w:pStyle w:val="Heading2"/>
      </w:pPr>
      <w:r w:rsidRPr="00665F9A">
        <w:t>Сума</w:t>
      </w:r>
      <w:r>
        <w:t xml:space="preserve"> от две числа</w:t>
      </w:r>
    </w:p>
    <w:p w14:paraId="15783539" w14:textId="67E4DC4D" w:rsidR="00665F9A" w:rsidRPr="003366F9" w:rsidRDefault="00665F9A" w:rsidP="00665F9A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3F9E9630" w14:textId="77777777" w:rsidR="00665F9A" w:rsidRDefault="00665F9A" w:rsidP="00665F9A">
      <w:pPr>
        <w:pStyle w:val="Heading3"/>
        <w:spacing w:before="0" w:after="0"/>
        <w:jc w:val="both"/>
      </w:pPr>
      <w:r w:rsidRPr="00B57630">
        <w:t>Вход</w:t>
      </w:r>
    </w:p>
    <w:p w14:paraId="41F4780B" w14:textId="77777777" w:rsidR="00665F9A" w:rsidRDefault="00665F9A" w:rsidP="00665F9A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5AAE1835" w14:textId="77777777" w:rsidR="00665F9A" w:rsidRDefault="00665F9A" w:rsidP="00665F9A">
      <w:pPr>
        <w:pStyle w:val="ListParagraph"/>
        <w:numPr>
          <w:ilvl w:val="0"/>
          <w:numId w:val="31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63E39DC4" w14:textId="77777777" w:rsidR="00665F9A" w:rsidRPr="00BF7E4F" w:rsidRDefault="00665F9A" w:rsidP="00665F9A">
      <w:pPr>
        <w:pStyle w:val="ListParagraph"/>
        <w:numPr>
          <w:ilvl w:val="0"/>
          <w:numId w:val="31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2E28535A" w14:textId="77777777" w:rsidR="00665F9A" w:rsidRPr="00BF7E4F" w:rsidRDefault="00665F9A" w:rsidP="00665F9A">
      <w:pPr>
        <w:pStyle w:val="ListParagraph"/>
        <w:numPr>
          <w:ilvl w:val="0"/>
          <w:numId w:val="31"/>
        </w:numPr>
        <w:spacing w:before="0" w:after="0"/>
        <w:jc w:val="both"/>
      </w:pPr>
      <w:r>
        <w:rPr>
          <w:b/>
        </w:rPr>
        <w:lastRenderedPageBreak/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5C1273CB" w14:textId="77777777" w:rsidR="00665F9A" w:rsidRDefault="00665F9A" w:rsidP="00665F9A">
      <w:pPr>
        <w:pStyle w:val="Heading3"/>
        <w:spacing w:before="0" w:after="0"/>
        <w:jc w:val="both"/>
      </w:pPr>
      <w:r w:rsidRPr="00B57630">
        <w:t>Изход</w:t>
      </w:r>
    </w:p>
    <w:p w14:paraId="4AF11341" w14:textId="77777777" w:rsidR="00665F9A" w:rsidRDefault="00665F9A" w:rsidP="00665F9A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1D7C7CA8" w14:textId="77777777" w:rsidR="00665F9A" w:rsidRDefault="00665F9A" w:rsidP="00665F9A">
      <w:pPr>
        <w:pStyle w:val="ListParagraph"/>
        <w:numPr>
          <w:ilvl w:val="0"/>
          <w:numId w:val="32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4BC6FCEA" w14:textId="77777777" w:rsidR="00665F9A" w:rsidRPr="00BF7E4F" w:rsidRDefault="00665F9A" w:rsidP="00665F9A">
      <w:pPr>
        <w:pStyle w:val="Code"/>
        <w:numPr>
          <w:ilvl w:val="1"/>
          <w:numId w:val="32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2BE18C94" w14:textId="77777777" w:rsidR="00665F9A" w:rsidRPr="009335F7" w:rsidRDefault="00665F9A" w:rsidP="00665F9A">
      <w:pPr>
        <w:pStyle w:val="ListParagraph"/>
        <w:numPr>
          <w:ilvl w:val="0"/>
          <w:numId w:val="32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06DACF01" w14:textId="77777777" w:rsidR="00665F9A" w:rsidRPr="00BF7E4F" w:rsidRDefault="00665F9A" w:rsidP="00665F9A">
      <w:pPr>
        <w:pStyle w:val="Code"/>
        <w:numPr>
          <w:ilvl w:val="1"/>
          <w:numId w:val="32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344068C" w14:textId="77777777" w:rsidR="00665F9A" w:rsidRPr="003C0CF3" w:rsidRDefault="00665F9A" w:rsidP="00665F9A">
      <w:pPr>
        <w:pStyle w:val="Heading3"/>
        <w:spacing w:before="0" w:after="0"/>
      </w:pPr>
      <w:r w:rsidRPr="00B57630"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665F9A" w:rsidRPr="00B57630" w14:paraId="74CDCC23" w14:textId="77777777" w:rsidTr="00AF2062">
        <w:tc>
          <w:tcPr>
            <w:tcW w:w="377" w:type="pct"/>
            <w:shd w:val="clear" w:color="auto" w:fill="D9D9D9"/>
          </w:tcPr>
          <w:p w14:paraId="33BBF0A4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4C0B9DDE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4B422C4" w14:textId="77777777" w:rsidR="00665F9A" w:rsidRPr="00FB6815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3DA6A03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C5DC7F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B57630" w14:paraId="27C7BB28" w14:textId="77777777" w:rsidTr="00AF2062">
        <w:trPr>
          <w:trHeight w:val="406"/>
        </w:trPr>
        <w:tc>
          <w:tcPr>
            <w:tcW w:w="377" w:type="pct"/>
          </w:tcPr>
          <w:p w14:paraId="161D406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C28E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DF9E0F6" w14:textId="77777777" w:rsidR="00665F9A" w:rsidRPr="009335F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06381C4E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31A29522" w14:textId="63CF2CBB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4540070D" w14:textId="77777777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445B656C" w14:textId="77777777" w:rsidR="00665F9A" w:rsidRPr="00197297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014EC910" w14:textId="77777777" w:rsidR="00665F9A" w:rsidRPr="009335F7" w:rsidRDefault="00665F9A" w:rsidP="00AF2062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468422B5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563466ED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335D69FD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21B7EB39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665F9A" w:rsidRPr="00B57630" w14:paraId="2BE1AF91" w14:textId="77777777" w:rsidTr="00AF2062">
        <w:tc>
          <w:tcPr>
            <w:tcW w:w="377" w:type="pct"/>
            <w:shd w:val="clear" w:color="auto" w:fill="D9D9D9"/>
          </w:tcPr>
          <w:p w14:paraId="3463B204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FB11E0A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8DA569F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3A0EAA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2D51882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B57630" w14:paraId="71DF7846" w14:textId="77777777" w:rsidTr="00AF2062">
        <w:trPr>
          <w:trHeight w:val="406"/>
        </w:trPr>
        <w:tc>
          <w:tcPr>
            <w:tcW w:w="377" w:type="pct"/>
          </w:tcPr>
          <w:p w14:paraId="0C190E44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3845103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4C8BA25C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23E08CD9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1" w:name="OLE_LINK1"/>
            <w:bookmarkStart w:id="2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1"/>
            <w:bookmarkEnd w:id="2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78882A1C" w14:textId="422989F4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1AC466BD" w14:textId="77777777" w:rsidR="00665F9A" w:rsidRPr="00F03B43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7BA63028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31926405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5813E676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0E7D241F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2749915F" w14:textId="3EB6714A" w:rsidR="00CE39D9" w:rsidRPr="00D70B20" w:rsidRDefault="00CE39D9" w:rsidP="00CE39D9">
      <w:pPr>
        <w:pStyle w:val="Heading2"/>
      </w:pPr>
      <w:r w:rsidRPr="00D70B20">
        <w:t>Пътуване</w:t>
      </w:r>
    </w:p>
    <w:p w14:paraId="4C5AA228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4C0BBEA8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799E22F9" w14:textId="77777777" w:rsidR="00CE39D9" w:rsidRPr="00D70B20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42B09288" w14:textId="77777777" w:rsidR="00CE39D9" w:rsidRPr="002C7079" w:rsidRDefault="00CE39D9" w:rsidP="00CE39D9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</w:t>
      </w:r>
      <w:proofErr w:type="spellStart"/>
      <w:r w:rsidRPr="002C7079">
        <w:rPr>
          <w:rFonts w:ascii="Consolas" w:hAnsi="Consolas" w:cs="Consolas"/>
          <w:b/>
        </w:rPr>
        <w:t>Going</w:t>
      </w:r>
      <w:proofErr w:type="spellEnd"/>
      <w:r w:rsidRPr="002C7079">
        <w:rPr>
          <w:rFonts w:ascii="Consolas" w:hAnsi="Consolas" w:cs="Consolas"/>
          <w:b/>
        </w:rPr>
        <w:t xml:space="preserve"> </w:t>
      </w:r>
      <w:proofErr w:type="spellStart"/>
      <w:r w:rsidRPr="002C7079">
        <w:rPr>
          <w:rFonts w:ascii="Consolas" w:hAnsi="Consolas" w:cs="Consolas"/>
          <w:b/>
        </w:rPr>
        <w:t>to</w:t>
      </w:r>
      <w:proofErr w:type="spellEnd"/>
      <w:r w:rsidRPr="002C7079">
        <w:rPr>
          <w:rFonts w:ascii="Consolas" w:hAnsi="Consolas" w:cs="Consolas"/>
          <w:b/>
        </w:rPr>
        <w:t xml:space="preserve"> {дестинацията}!"</w:t>
      </w:r>
      <w:r w:rsidRPr="002C7079">
        <w:rPr>
          <w:b/>
        </w:rPr>
        <w:t xml:space="preserve"> </w:t>
      </w:r>
    </w:p>
    <w:p w14:paraId="0AF250CA" w14:textId="77777777" w:rsidR="002C7079" w:rsidRPr="00455DC2" w:rsidRDefault="00CE39D9" w:rsidP="002C7079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</w:t>
      </w:r>
      <w:proofErr w:type="spellStart"/>
      <w:r w:rsidRPr="00D70B20">
        <w:rPr>
          <w:b/>
        </w:rPr>
        <w:t>End</w:t>
      </w:r>
      <w:proofErr w:type="spellEnd"/>
      <w:r w:rsidRPr="00D70B20">
        <w:rPr>
          <w:b/>
        </w:rPr>
        <w:t>"</w:t>
      </w:r>
      <w:r w:rsidRPr="00D70B20">
        <w:t xml:space="preserve"> и програмата ще приключи.</w:t>
      </w:r>
    </w:p>
    <w:p w14:paraId="0D11FFA5" w14:textId="77777777" w:rsidR="00CE39D9" w:rsidRPr="00D70B20" w:rsidRDefault="00CE39D9" w:rsidP="00CE39D9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CE39D9" w:rsidRPr="00D70B20" w14:paraId="4DF5932F" w14:textId="77777777" w:rsidTr="00D70B20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892181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D70D0E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1CBEF5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D693ED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7C7C7E75" w14:textId="77777777" w:rsidTr="00D70B20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52B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lastRenderedPageBreak/>
              <w:t>Greece</w:t>
            </w:r>
          </w:p>
          <w:p w14:paraId="169EB5EA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61B58DA6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D0809A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865FD5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4BB3DD2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</w:t>
            </w:r>
          </w:p>
          <w:p w14:paraId="4E36E02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150</w:t>
            </w:r>
          </w:p>
          <w:p w14:paraId="2A42159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240</w:t>
            </w:r>
          </w:p>
          <w:p w14:paraId="4443A23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Spain</w:t>
            </w:r>
          </w:p>
          <w:p w14:paraId="71B2053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1200</w:t>
            </w:r>
          </w:p>
          <w:p w14:paraId="557E2F5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4EC320A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5448A45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193</w:t>
            </w:r>
          </w:p>
          <w:p w14:paraId="01D671DC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423</w:t>
            </w:r>
          </w:p>
          <w:p w14:paraId="1ADAB1E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DDF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Greece!</w:t>
            </w:r>
          </w:p>
          <w:p w14:paraId="7DDEBD79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BC3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France</w:t>
            </w:r>
          </w:p>
          <w:p w14:paraId="5A9DAF4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2000</w:t>
            </w:r>
          </w:p>
          <w:p w14:paraId="6E5B04D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4D4E30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6173FD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24F80374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59A93A6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</w:t>
            </w:r>
          </w:p>
          <w:p w14:paraId="4C326346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258</w:t>
            </w:r>
          </w:p>
          <w:p w14:paraId="441756D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360</w:t>
            </w:r>
          </w:p>
          <w:p w14:paraId="4E6A2FF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Portugal</w:t>
            </w:r>
          </w:p>
          <w:p w14:paraId="5AC01995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1450</w:t>
            </w:r>
          </w:p>
          <w:p w14:paraId="16A2621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6E98E01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79D9E23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36C84E9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D7BE56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551B6AA4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Egypt</w:t>
            </w:r>
          </w:p>
          <w:p w14:paraId="17D6FC75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1900</w:t>
            </w:r>
          </w:p>
          <w:p w14:paraId="2D9FD70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68097FDC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280</w:t>
            </w:r>
          </w:p>
          <w:p w14:paraId="4F7B03F9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D54344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6265A8C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F49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France!</w:t>
            </w:r>
          </w:p>
          <w:p w14:paraId="7F9B5EC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Portugal!</w:t>
            </w:r>
          </w:p>
          <w:p w14:paraId="0690CFB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Egypt!</w:t>
            </w:r>
          </w:p>
        </w:tc>
      </w:tr>
    </w:tbl>
    <w:p w14:paraId="24EECC3B" w14:textId="77777777" w:rsidR="00E72729" w:rsidRDefault="00E72729" w:rsidP="00E72729">
      <w:pPr>
        <w:pStyle w:val="Heading2"/>
      </w:pPr>
      <w:r>
        <w:t>Война на имена</w:t>
      </w:r>
    </w:p>
    <w:p w14:paraId="781DA7FD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 xml:space="preserve">Напишете програма, която </w:t>
      </w:r>
      <w:r w:rsidRPr="00A27ABC">
        <w:rPr>
          <w:b/>
          <w:sz w:val="24"/>
          <w:szCs w:val="24"/>
        </w:rPr>
        <w:t>изчислява ASCII стойността на няколко имена</w:t>
      </w:r>
      <w:r w:rsidRPr="00A27ABC">
        <w:rPr>
          <w:sz w:val="24"/>
          <w:szCs w:val="24"/>
        </w:rPr>
        <w:t xml:space="preserve">, като </w:t>
      </w:r>
      <w:r w:rsidRPr="00A27ABC">
        <w:rPr>
          <w:b/>
          <w:sz w:val="24"/>
          <w:szCs w:val="24"/>
        </w:rPr>
        <w:t>името с най-голяма стойност е победител</w:t>
      </w:r>
      <w:r w:rsidRPr="00A27ABC">
        <w:rPr>
          <w:sz w:val="24"/>
          <w:szCs w:val="24"/>
        </w:rPr>
        <w:t xml:space="preserve">. Стойността на името се изчислява като съберем </w:t>
      </w:r>
      <w:r w:rsidRPr="00A27ABC">
        <w:rPr>
          <w:b/>
          <w:sz w:val="24"/>
          <w:szCs w:val="24"/>
        </w:rPr>
        <w:t>ASCII стойностите на всички букви</w:t>
      </w:r>
      <w:r w:rsidR="00A5611A">
        <w:rPr>
          <w:b/>
          <w:sz w:val="24"/>
          <w:szCs w:val="24"/>
        </w:rPr>
        <w:t>, от които се състои то</w:t>
      </w:r>
      <w:r w:rsidRPr="00A27ABC">
        <w:rPr>
          <w:sz w:val="24"/>
          <w:szCs w:val="24"/>
        </w:rPr>
        <w:t>. От конзолата ще се четат имена до получаването на команда „</w:t>
      </w:r>
      <w:r w:rsidRPr="00A27ABC">
        <w:rPr>
          <w:b/>
          <w:sz w:val="24"/>
          <w:szCs w:val="24"/>
        </w:rPr>
        <w:t>STOP</w:t>
      </w:r>
      <w:r w:rsidRPr="00A27ABC">
        <w:rPr>
          <w:sz w:val="24"/>
          <w:szCs w:val="24"/>
        </w:rPr>
        <w:t xml:space="preserve">“, след което трябва да се изпише:  </w:t>
      </w:r>
    </w:p>
    <w:p w14:paraId="24C28A70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>"</w:t>
      </w:r>
      <w:r w:rsidRPr="00CB7C5B">
        <w:rPr>
          <w:rFonts w:ascii="Consolas" w:hAnsi="Consolas"/>
          <w:sz w:val="24"/>
          <w:szCs w:val="24"/>
          <w:lang w:val="en-US"/>
        </w:rPr>
        <w:t>Winner is</w:t>
      </w:r>
      <w:r w:rsidRPr="00A27ABC">
        <w:rPr>
          <w:rFonts w:ascii="Consolas" w:hAnsi="Consolas"/>
          <w:sz w:val="24"/>
          <w:szCs w:val="24"/>
        </w:rPr>
        <w:t xml:space="preserve"> {</w:t>
      </w:r>
      <w:r w:rsidRPr="00A27ABC">
        <w:rPr>
          <w:rFonts w:cstheme="minorHAnsi"/>
          <w:b/>
          <w:sz w:val="24"/>
          <w:szCs w:val="24"/>
        </w:rPr>
        <w:t>името на победителя</w:t>
      </w:r>
      <w:r w:rsidRPr="00A27ABC">
        <w:rPr>
          <w:rFonts w:ascii="Consolas" w:hAnsi="Consolas"/>
          <w:sz w:val="24"/>
          <w:szCs w:val="24"/>
        </w:rPr>
        <w:t>} – {</w:t>
      </w:r>
      <w:r w:rsidRPr="00A27ABC">
        <w:rPr>
          <w:rFonts w:cstheme="minorHAnsi"/>
          <w:b/>
          <w:sz w:val="24"/>
          <w:szCs w:val="24"/>
        </w:rPr>
        <w:t>стойността на името му</w:t>
      </w:r>
      <w:r w:rsidRPr="00A27ABC">
        <w:rPr>
          <w:rFonts w:ascii="Consolas" w:hAnsi="Consolas"/>
          <w:sz w:val="24"/>
          <w:szCs w:val="24"/>
        </w:rPr>
        <w:t>}!</w:t>
      </w:r>
      <w:r w:rsidRPr="00A27ABC">
        <w:rPr>
          <w:sz w:val="24"/>
          <w:szCs w:val="24"/>
        </w:rPr>
        <w:t>"</w:t>
      </w:r>
      <w:r w:rsidRPr="00A27ABC">
        <w:rPr>
          <w:rFonts w:ascii="Consolas" w:hAnsi="Consolas"/>
          <w:sz w:val="24"/>
          <w:szCs w:val="24"/>
        </w:rPr>
        <w:t>.</w:t>
      </w:r>
    </w:p>
    <w:p w14:paraId="5645ADBF" w14:textId="77777777" w:rsidR="00E72729" w:rsidRPr="00A27ABC" w:rsidRDefault="00E72729" w:rsidP="00E72729">
      <w:pPr>
        <w:pStyle w:val="Heading3"/>
      </w:pPr>
      <w:r w:rsidRPr="00A27ABC">
        <w:t>Примерен вход и изход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426"/>
        <w:gridCol w:w="3672"/>
        <w:gridCol w:w="5327"/>
      </w:tblGrid>
      <w:tr w:rsidR="00E72729" w:rsidRPr="00A27ABC" w14:paraId="3EBC51BD" w14:textId="77777777" w:rsidTr="00CE1724">
        <w:tc>
          <w:tcPr>
            <w:tcW w:w="0" w:type="auto"/>
            <w:shd w:val="clear" w:color="auto" w:fill="BFBFBF" w:themeFill="background1" w:themeFillShade="BF"/>
          </w:tcPr>
          <w:p w14:paraId="4A276808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Вход</w:t>
            </w:r>
          </w:p>
        </w:tc>
        <w:tc>
          <w:tcPr>
            <w:tcW w:w="3672" w:type="dxa"/>
            <w:shd w:val="clear" w:color="auto" w:fill="BFBFBF" w:themeFill="background1" w:themeFillShade="BF"/>
          </w:tcPr>
          <w:p w14:paraId="64CEC71B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Изход</w:t>
            </w:r>
          </w:p>
        </w:tc>
        <w:tc>
          <w:tcPr>
            <w:tcW w:w="5327" w:type="dxa"/>
            <w:shd w:val="clear" w:color="auto" w:fill="BFBFBF" w:themeFill="background1" w:themeFillShade="BF"/>
          </w:tcPr>
          <w:p w14:paraId="6BB94C98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Обяснения</w:t>
            </w:r>
          </w:p>
        </w:tc>
      </w:tr>
      <w:tr w:rsidR="00E72729" w:rsidRPr="000F37B8" w14:paraId="0E1085AB" w14:textId="77777777" w:rsidTr="00CE1724">
        <w:trPr>
          <w:trHeight w:val="674"/>
        </w:trPr>
        <w:tc>
          <w:tcPr>
            <w:tcW w:w="0" w:type="auto"/>
          </w:tcPr>
          <w:p w14:paraId="5998968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a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</w:p>
          <w:p w14:paraId="4DD29A58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Georgi</w:t>
            </w:r>
          </w:p>
          <w:p w14:paraId="237806C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Stanimir</w:t>
            </w:r>
          </w:p>
          <w:p w14:paraId="4EA7B2F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  <w:p w14:paraId="128A7971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FFF00"/>
                <w:lang w:eastAsia="en-US" w:bidi="ar-SA"/>
              </w:rPr>
            </w:pPr>
          </w:p>
        </w:tc>
        <w:tc>
          <w:tcPr>
            <w:tcW w:w="3672" w:type="dxa"/>
          </w:tcPr>
          <w:p w14:paraId="65619C3F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Winner is Stanimir -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! </w:t>
            </w:r>
          </w:p>
        </w:tc>
        <w:tc>
          <w:tcPr>
            <w:tcW w:w="5327" w:type="dxa"/>
          </w:tcPr>
          <w:p w14:paraId="6CB3FF91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Първата буква е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и тя отговаря на 80 в ASCII,</w:t>
            </w:r>
          </w:p>
          <w:p w14:paraId="50603FFB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101,</w:t>
            </w:r>
          </w:p>
          <w:p w14:paraId="17836604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116,</w:t>
            </w:r>
          </w:p>
          <w:p w14:paraId="26ED5529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а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97,</w:t>
            </w:r>
          </w:p>
          <w:p w14:paraId="79E8D816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</w:t>
            </w:r>
            <w:r w:rsidR="00A5611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114.</w:t>
            </w:r>
          </w:p>
          <w:p w14:paraId="74B6CE28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Сумата им е 508.</w:t>
            </w:r>
          </w:p>
          <w:p w14:paraId="240FD2A3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Продължаваме да правим същите изчисления и за останалите и полуваме, че името на Stanimir има най-голяма стойност –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E72729" w:rsidRPr="00A27ABC" w14:paraId="698F5CF5" w14:textId="77777777" w:rsidTr="00CE1724">
        <w:trPr>
          <w:trHeight w:val="1349"/>
        </w:trPr>
        <w:tc>
          <w:tcPr>
            <w:tcW w:w="0" w:type="auto"/>
          </w:tcPr>
          <w:p w14:paraId="2AE4AB6B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Ivo</w:t>
            </w:r>
          </w:p>
          <w:p w14:paraId="2190E77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Niki</w:t>
            </w:r>
          </w:p>
          <w:p w14:paraId="4F0D620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Valio</w:t>
            </w:r>
          </w:p>
          <w:p w14:paraId="4F777D0A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Konstantin</w:t>
            </w:r>
          </w:p>
          <w:p w14:paraId="3604CD30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</w:tc>
        <w:tc>
          <w:tcPr>
            <w:tcW w:w="3672" w:type="dxa"/>
          </w:tcPr>
          <w:p w14:paraId="71407B22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Winner is Konstantin - 1065!</w:t>
            </w:r>
          </w:p>
        </w:tc>
        <w:tc>
          <w:tcPr>
            <w:tcW w:w="5327" w:type="dxa"/>
          </w:tcPr>
          <w:p w14:paraId="51C0B93E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38816D48" w14:textId="77777777" w:rsidR="00665F9A" w:rsidRPr="00D70B20" w:rsidRDefault="00665F9A" w:rsidP="00665F9A">
      <w:pPr>
        <w:pStyle w:val="Heading2"/>
      </w:pPr>
      <w:r w:rsidRPr="00D70B20">
        <w:t>Сграда</w:t>
      </w:r>
    </w:p>
    <w:p w14:paraId="584A3307" w14:textId="77777777" w:rsidR="00665F9A" w:rsidRPr="00D70B20" w:rsidRDefault="00665F9A" w:rsidP="00665F9A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31948583" w14:textId="77777777" w:rsidR="00665F9A" w:rsidRPr="00D70B20" w:rsidRDefault="00665F9A" w:rsidP="00665F9A">
      <w:pPr>
        <w:pStyle w:val="ListParagraph"/>
        <w:numPr>
          <w:ilvl w:val="0"/>
          <w:numId w:val="20"/>
        </w:numPr>
      </w:pPr>
      <w:r w:rsidRPr="00D70B20">
        <w:t xml:space="preserve">На </w:t>
      </w:r>
      <w:r w:rsidRPr="00D70B20">
        <w:rPr>
          <w:b/>
        </w:rPr>
        <w:t>всеки четен етаж има само офиси</w:t>
      </w:r>
    </w:p>
    <w:p w14:paraId="29D2B0A2" w14:textId="77777777" w:rsidR="00665F9A" w:rsidRPr="00D70B20" w:rsidRDefault="00665F9A" w:rsidP="00665F9A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</w:p>
    <w:p w14:paraId="12CEF99E" w14:textId="77777777" w:rsidR="00665F9A" w:rsidRPr="00D70B20" w:rsidRDefault="00665F9A" w:rsidP="00665F9A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 на апартаментите започват от 0.</w:t>
      </w:r>
    </w:p>
    <w:p w14:paraId="294ACFCF" w14:textId="77777777" w:rsidR="00665F9A" w:rsidRPr="00D70B20" w:rsidRDefault="00665F9A" w:rsidP="00665F9A">
      <w:pPr>
        <w:pStyle w:val="ListParagraph"/>
        <w:numPr>
          <w:ilvl w:val="0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 w:rsidRPr="00D70B20">
        <w:rPr>
          <w:b/>
        </w:rPr>
        <w:t>също започват от 0.</w:t>
      </w:r>
    </w:p>
    <w:p w14:paraId="3612EE86" w14:textId="77777777" w:rsidR="00665F9A" w:rsidRPr="00D70B20" w:rsidRDefault="00665F9A" w:rsidP="00665F9A">
      <w:pPr>
        <w:pStyle w:val="ListParagraph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 са по-големи от останалите, за 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0F55589C" w14:textId="77777777" w:rsidR="00665F9A" w:rsidRPr="00455DC2" w:rsidRDefault="00665F9A" w:rsidP="00665F9A">
      <w:pPr>
        <w:spacing w:before="0" w:after="0"/>
        <w:rPr>
          <w:b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</w:p>
    <w:p w14:paraId="5835088D" w14:textId="77777777" w:rsidR="00665F9A" w:rsidRPr="00D70B20" w:rsidRDefault="00665F9A" w:rsidP="00665F9A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665F9A" w:rsidRPr="00D70B20" w14:paraId="651E2202" w14:textId="77777777" w:rsidTr="00751468">
        <w:trPr>
          <w:trHeight w:val="493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5E5B0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9949F5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B71E9C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65F9A" w:rsidRPr="000F37B8" w14:paraId="5B747035" w14:textId="77777777" w:rsidTr="00AF2062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90AD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66BA108A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7A38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6B72620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1E277C6A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6BDCA84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0B30875C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5FC586B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564C" w14:textId="77777777" w:rsidR="00665F9A" w:rsidRPr="00D70B20" w:rsidRDefault="00665F9A" w:rsidP="00AF2062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665F9A" w:rsidRPr="00D70B20" w14:paraId="42197E81" w14:textId="77777777" w:rsidTr="00AF2062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018FDA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F85591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F77E6E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BA2B3C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D70B20" w14:paraId="5061D517" w14:textId="77777777" w:rsidTr="00AF2062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EF4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75E7785F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CA1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7BB21497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79CCCEF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412C484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O60 O61 O62 O63 O64</w:t>
            </w:r>
          </w:p>
          <w:p w14:paraId="5ADD72F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7C90E0F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5D1294F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2CEA3EC5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3176E06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011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  <w:p w14:paraId="47B6BCD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F90C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3D9A12E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5AD3338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736DA50D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</w:tr>
    </w:tbl>
    <w:p w14:paraId="5DEB468A" w14:textId="0B409A0A" w:rsidR="00E72729" w:rsidRDefault="00A1615C" w:rsidP="00A1615C">
      <w:pPr>
        <w:pStyle w:val="Heading1"/>
      </w:pPr>
      <w:r>
        <w:t>Примерн</w:t>
      </w:r>
      <w:r w:rsidR="004F64D0">
        <w:t>а</w:t>
      </w:r>
      <w:r>
        <w:t xml:space="preserve"> и</w:t>
      </w:r>
      <w:r w:rsidR="00A81DA2" w:rsidRPr="00D70B20">
        <w:t>зпитн</w:t>
      </w:r>
      <w:r w:rsidR="004F64D0">
        <w:t>а</w:t>
      </w:r>
      <w:r w:rsidR="00A81DA2" w:rsidRPr="00D70B20">
        <w:t xml:space="preserve"> задач</w:t>
      </w:r>
      <w:r w:rsidR="004F64D0">
        <w:t>а</w:t>
      </w:r>
    </w:p>
    <w:p w14:paraId="0561AD45" w14:textId="57BF259E" w:rsidR="00EA4DD5" w:rsidRDefault="00B706EB" w:rsidP="00EA4DD5">
      <w:pPr>
        <w:pStyle w:val="Heading2"/>
      </w:pPr>
      <w:r>
        <w:t>*</w:t>
      </w:r>
      <w:r w:rsidR="00EA4DD5">
        <w:t>Билети за кино</w:t>
      </w:r>
    </w:p>
    <w:p w14:paraId="0F40E592" w14:textId="77777777" w:rsidR="00EA4DD5" w:rsidRPr="00F90999" w:rsidRDefault="00EA4DD5" w:rsidP="00EA4DD5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47B3B9AD" w14:textId="77777777" w:rsidR="00EA4DD5" w:rsidRDefault="00EA4DD5" w:rsidP="00EA4DD5">
      <w:pPr>
        <w:pStyle w:val="Heading3"/>
        <w:spacing w:before="40"/>
      </w:pPr>
      <w:r>
        <w:t>Вход</w:t>
      </w:r>
    </w:p>
    <w:p w14:paraId="54E6FF0F" w14:textId="77777777" w:rsidR="00EA4DD5" w:rsidRDefault="00EA4DD5" w:rsidP="00EA4DD5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3CD3BACA" w14:textId="77777777" w:rsidR="00EA4DD5" w:rsidRDefault="00EA4DD5" w:rsidP="00EA4DD5">
      <w:pPr>
        <w:pStyle w:val="ListParagraph"/>
        <w:numPr>
          <w:ilvl w:val="0"/>
          <w:numId w:val="34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21B1B725" w14:textId="77777777" w:rsidR="00EA4DD5" w:rsidRDefault="00EA4DD5" w:rsidP="00EA4DD5">
      <w:pPr>
        <w:pStyle w:val="ListParagraph"/>
        <w:numPr>
          <w:ilvl w:val="0"/>
          <w:numId w:val="34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39CBBF2A" w14:textId="77777777" w:rsidR="00EA4DD5" w:rsidRDefault="00EA4DD5" w:rsidP="00EA4DD5">
      <w:pPr>
        <w:pStyle w:val="ListParagraph"/>
        <w:numPr>
          <w:ilvl w:val="0"/>
          <w:numId w:val="34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587174FD" w14:textId="77777777" w:rsidR="00EA4DD5" w:rsidRDefault="00EA4DD5" w:rsidP="00EA4DD5">
      <w:pPr>
        <w:pStyle w:val="ListParagraph"/>
        <w:numPr>
          <w:ilvl w:val="1"/>
          <w:numId w:val="34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3A1F9BC" w14:textId="77777777" w:rsidR="00EA4DD5" w:rsidRPr="0073371E" w:rsidRDefault="00EA4DD5" w:rsidP="00EA4DD5">
      <w:pPr>
        <w:pStyle w:val="Heading3"/>
        <w:spacing w:before="40"/>
        <w:rPr>
          <w:lang w:val="en-US"/>
        </w:rPr>
      </w:pPr>
      <w:r>
        <w:t>Изход</w:t>
      </w:r>
    </w:p>
    <w:p w14:paraId="47F66362" w14:textId="77777777" w:rsidR="00EA4DD5" w:rsidRDefault="00EA4DD5" w:rsidP="00EA4DD5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524F8862" w14:textId="77777777" w:rsidR="00EA4DD5" w:rsidRDefault="00EA4DD5" w:rsidP="00EA4DD5">
      <w:pPr>
        <w:pStyle w:val="ListParagraph"/>
        <w:numPr>
          <w:ilvl w:val="0"/>
          <w:numId w:val="35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502FF303" w14:textId="77777777" w:rsidR="00EA4DD5" w:rsidRPr="008A6861" w:rsidRDefault="00EA4DD5" w:rsidP="00EA4DD5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 xml:space="preserve">процент </w:t>
      </w:r>
      <w:proofErr w:type="spellStart"/>
      <w:r w:rsidRPr="6BE2161B">
        <w:rPr>
          <w:b/>
          <w:bCs/>
        </w:rPr>
        <w:t>запълненост</w:t>
      </w:r>
      <w:proofErr w:type="spellEnd"/>
      <w:r w:rsidRPr="6BE2161B">
        <w:rPr>
          <w:b/>
          <w:bCs/>
        </w:rPr>
        <w:t xml:space="preserve">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5A8AAB01" w14:textId="77777777" w:rsidR="00EA4DD5" w:rsidRDefault="00EA4DD5" w:rsidP="00EA4DD5">
      <w:pPr>
        <w:pStyle w:val="ListParagraph"/>
        <w:numPr>
          <w:ilvl w:val="0"/>
          <w:numId w:val="35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4CF3B4E" w14:textId="77777777" w:rsidR="00EA4DD5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6D22CF10" w14:textId="77777777" w:rsidR="00EA4DD5" w:rsidRPr="00172AC3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6B6E8DB3" w14:textId="77777777" w:rsidR="00EA4DD5" w:rsidRPr="00172AC3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0B3EF3A8" w14:textId="77777777" w:rsidR="00EA4DD5" w:rsidRPr="008A6861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09162F9A" w14:textId="77777777" w:rsidR="00EA4DD5" w:rsidRDefault="00EA4DD5" w:rsidP="00EA4DD5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EA4DD5" w14:paraId="226AB9AF" w14:textId="77777777" w:rsidTr="00AF206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CE9EF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173822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D16709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EA4DD5" w14:paraId="21226AE1" w14:textId="77777777" w:rsidTr="00AF206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3A40" w14:textId="77777777" w:rsidR="00EA4DD5" w:rsidRPr="007814C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1A6194A0" w14:textId="77777777" w:rsidR="00EA4DD5" w:rsidRPr="00E749E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2C8F7CD7" w14:textId="77777777" w:rsidR="00EA4DD5" w:rsidRPr="00452548" w:rsidRDefault="00EA4DD5" w:rsidP="00AF2062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7B51F39" w14:textId="77777777" w:rsidR="00EA4DD5" w:rsidRPr="00CC0D69" w:rsidRDefault="00EA4DD5" w:rsidP="00AF2062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1A7B7C64" w14:textId="77777777" w:rsidR="00EA4DD5" w:rsidRPr="00452548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5FC207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AA334C7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22C6C8B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D4CD773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37F25781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6713CC19" w14:textId="77777777" w:rsidR="00EA4DD5" w:rsidRPr="0017403E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7D89CBEC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A610BB4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80AD2AD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2413255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A34A78B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10C4FF8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064D116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F35D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7D45FD5E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0115EB6D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40F553D8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E9E557F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B42A7C7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proofErr w:type="gramStart"/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5171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23E00EDB" w14:textId="77777777" w:rsidR="00EA4DD5" w:rsidRPr="00092FA1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CC0000"/>
                <w:lang w:val="en-US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 xml:space="preserve">2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65A6A0E0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4476AFDB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18452F6A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3138BA98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685B1ED3" w14:textId="77777777" w:rsidR="00EA4DD5" w:rsidRPr="00092FA1" w:rsidRDefault="00EA4DD5" w:rsidP="00AF2062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0ABA7B0B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2F0F082C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6EB95C25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 xml:space="preserve">8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5810E150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 xml:space="preserve">3 </w:t>
            </w:r>
            <w:proofErr w:type="spellStart"/>
            <w:r w:rsidRPr="00092FA1">
              <w:rPr>
                <w:color w:val="CC0000"/>
                <w:lang w:val="en-US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1AA0AD3B" w14:textId="77777777" w:rsidR="00EA4DD5" w:rsidRPr="00AB73F2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 xml:space="preserve">1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EA4DD5" w14:paraId="35A8DC3D" w14:textId="77777777" w:rsidTr="00AF206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B074A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37BA5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B5A02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EA4DD5" w14:paraId="3C78D723" w14:textId="77777777" w:rsidTr="00AF206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DE03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23F2E85E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8C9185E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5B8AD29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8D7BDA8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793C5FA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B1EC988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7264BB6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3334EC7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261CA9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CA6A3D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7FE8E996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25562850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7555529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54F2AC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929C554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283EC9A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A18958D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C2E389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43E9237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3F7BFDD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12C6850A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64EA993D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7059360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BF39806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B1C0953" w14:textId="77777777" w:rsidR="00EA4DD5" w:rsidRPr="00BF7166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AB9D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2B2A868B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19785A8A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39362405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6D109D05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164B46A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7F6A1A0D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proofErr w:type="gramStart"/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52DF" w14:textId="77777777" w:rsidR="00EA4DD5" w:rsidRDefault="00EA4DD5" w:rsidP="00AF206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6A55E916" w14:textId="77777777" w:rsidR="00EA4DD5" w:rsidRDefault="00EA4DD5" w:rsidP="00AF2062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2 </w:t>
            </w:r>
            <w:proofErr w:type="spellStart"/>
            <w:r w:rsidRPr="000702A8">
              <w:rPr>
                <w:color w:val="CC0000"/>
                <w:lang w:val="en-US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</w:t>
            </w:r>
            <w:proofErr w:type="spellStart"/>
            <w:r w:rsidRPr="00A20F7C">
              <w:rPr>
                <w:color w:val="660066"/>
                <w:lang w:val="en-US"/>
              </w:rPr>
              <w:t>детски</w:t>
            </w:r>
            <w:proofErr w:type="spellEnd"/>
            <w:r w:rsidRPr="00A20F7C">
              <w:rPr>
                <w:color w:val="660066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7CDBD40B" w14:textId="77777777" w:rsidR="00EA4DD5" w:rsidRPr="00092FA1" w:rsidRDefault="00EA4DD5" w:rsidP="00AF2062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1862AF25" w14:textId="77777777" w:rsidR="00EA4DD5" w:rsidRDefault="00EA4DD5" w:rsidP="00AF2062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1CE5EFBE" w14:textId="77777777" w:rsidR="00EA4DD5" w:rsidRDefault="00EA4DD5" w:rsidP="00AF2062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proofErr w:type="spellStart"/>
            <w:r w:rsidRPr="001C6D4E">
              <w:rPr>
                <w:color w:val="CC0000"/>
                <w:lang w:val="en-US"/>
              </w:rPr>
              <w:t>стандартни</w:t>
            </w:r>
            <w:proofErr w:type="spellEnd"/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 xml:space="preserve">3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3C2B0292" w14:textId="77777777" w:rsidR="00EA4DD5" w:rsidRDefault="00EA4DD5" w:rsidP="00AF2062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590E7DDE" w14:textId="77777777" w:rsidR="00EA4DD5" w:rsidRDefault="00EA4DD5" w:rsidP="00AF2062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1BFF9DE5" w14:textId="77777777" w:rsidR="00EA4DD5" w:rsidRDefault="00EA4DD5" w:rsidP="00AF2062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 xml:space="preserve">3 </w:t>
            </w:r>
            <w:proofErr w:type="spellStart"/>
            <w:r w:rsidRPr="00EA710A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 и местата в залата свършват.</w:t>
            </w:r>
          </w:p>
          <w:p w14:paraId="3859116A" w14:textId="77777777" w:rsidR="00EA4DD5" w:rsidRDefault="00EA4DD5" w:rsidP="00AF2062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4BFDE454" w14:textId="77777777" w:rsidR="00EA4DD5" w:rsidRDefault="00EA4DD5" w:rsidP="00AF2062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662D35AB" w14:textId="77777777" w:rsidR="00EA4DD5" w:rsidRDefault="00EA4DD5" w:rsidP="00AF2062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6F70C213" w14:textId="77777777" w:rsidR="00EA4DD5" w:rsidRDefault="00EA4DD5" w:rsidP="00AF2062">
            <w:pPr>
              <w:spacing w:before="0" w:after="0"/>
            </w:pPr>
            <w:r>
              <w:t>За всички филми са закупени общо:</w:t>
            </w:r>
          </w:p>
          <w:p w14:paraId="53D254C1" w14:textId="77777777" w:rsidR="00EA4DD5" w:rsidRDefault="00EA4DD5" w:rsidP="00AF2062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 xml:space="preserve">7 </w:t>
            </w:r>
            <w:proofErr w:type="spellStart"/>
            <w:r w:rsidRPr="001D619B">
              <w:rPr>
                <w:color w:val="00CC00"/>
                <w:lang w:val="en-US"/>
              </w:rPr>
              <w:t>студентски</w:t>
            </w:r>
            <w:proofErr w:type="spellEnd"/>
            <w:r>
              <w:t xml:space="preserve"> билета. 7 билета от общо 17 е 41.18%</w:t>
            </w:r>
          </w:p>
          <w:p w14:paraId="470A41B6" w14:textId="77777777" w:rsidR="00EA4DD5" w:rsidRDefault="00EA4DD5" w:rsidP="00AF2062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 xml:space="preserve">8 </w:t>
            </w:r>
            <w:proofErr w:type="spellStart"/>
            <w:r w:rsidRPr="001D619B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билета. 8 билета от общо 17 е 47.06%</w:t>
            </w:r>
          </w:p>
          <w:p w14:paraId="6F87B589" w14:textId="77777777" w:rsidR="00EA4DD5" w:rsidRDefault="00EA4DD5" w:rsidP="00AF2062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 xml:space="preserve">2 </w:t>
            </w:r>
            <w:proofErr w:type="spellStart"/>
            <w:r w:rsidRPr="001D619B">
              <w:rPr>
                <w:color w:val="660066"/>
                <w:lang w:val="en-US"/>
              </w:rPr>
              <w:t>детски</w:t>
            </w:r>
            <w:proofErr w:type="spellEnd"/>
            <w:r>
              <w:t xml:space="preserve"> билета. 2 билета от общо 17 е 11.76%</w:t>
            </w:r>
          </w:p>
          <w:p w14:paraId="444C417B" w14:textId="77777777" w:rsidR="00EA4DD5" w:rsidRPr="0057430D" w:rsidRDefault="00EA4DD5" w:rsidP="00AF2062">
            <w:pPr>
              <w:spacing w:before="0" w:after="0"/>
            </w:pPr>
          </w:p>
        </w:tc>
      </w:tr>
    </w:tbl>
    <w:p w14:paraId="29223273" w14:textId="77777777" w:rsidR="00EA4DD5" w:rsidRPr="00EA4DD5" w:rsidRDefault="00EA4DD5" w:rsidP="00EA4DD5"/>
    <w:sectPr w:rsidR="00EA4DD5" w:rsidRPr="00EA4DD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FA61E" w14:textId="77777777" w:rsidR="00190572" w:rsidRDefault="00190572" w:rsidP="008068A2">
      <w:pPr>
        <w:spacing w:after="0" w:line="240" w:lineRule="auto"/>
      </w:pPr>
      <w:r>
        <w:separator/>
      </w:r>
    </w:p>
  </w:endnote>
  <w:endnote w:type="continuationSeparator" w:id="0">
    <w:p w14:paraId="1F661E40" w14:textId="77777777" w:rsidR="00190572" w:rsidRDefault="001905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B9E2B" w14:textId="77777777" w:rsidR="00AF2062" w:rsidRDefault="00AF2062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07B41F" wp14:editId="6995D9C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D1BE28" wp14:editId="6D78C3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5652C9" w14:textId="77777777" w:rsidR="00AF2062" w:rsidRDefault="00AF206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D1BE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A5652C9" w14:textId="77777777" w:rsidR="00AF2062" w:rsidRDefault="00AF206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CFE21F7" wp14:editId="4C69DB2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09E3AE" wp14:editId="5A7042A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52AE7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09E3AE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752AE7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FB91213" wp14:editId="19F738D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C9D6C" wp14:editId="624001B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160B5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4C9D6C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2F3160B5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8F90C4" wp14:editId="3AB198A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A3921C5" wp14:editId="0CD14EC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74A2B7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3921C5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774A2B7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74624" behindDoc="0" locked="0" layoutInCell="1" allowOverlap="1" wp14:anchorId="54C7AAFD" wp14:editId="0AF79A6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EC44BA" wp14:editId="1E157A7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075050" wp14:editId="68A0F24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2CCAEC" w14:textId="77777777" w:rsidR="00AF2062" w:rsidRDefault="00AF2062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2871A963" w14:textId="77777777" w:rsidR="00AF2062" w:rsidRDefault="00AF2062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C11AA3D" wp14:editId="7CBCC936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8021E9" wp14:editId="5BA1ED3E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173844" wp14:editId="0BD6734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10437B" wp14:editId="33F9885F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F17151" wp14:editId="7794EADE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033A90" wp14:editId="41EA802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4329D7" wp14:editId="17A8F67F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05345D" wp14:editId="0AB69F8B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133D1D" wp14:editId="4C1C3C0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7505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432CCAEC" w14:textId="77777777" w:rsidR="00AF2062" w:rsidRDefault="00AF2062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71A963" w14:textId="77777777" w:rsidR="00AF2062" w:rsidRDefault="00AF2062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C11AA3D" wp14:editId="7CBCC936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8021E9" wp14:editId="5BA1ED3E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E173844" wp14:editId="0BD6734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10437B" wp14:editId="33F9885F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F17151" wp14:editId="7794EADE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033A90" wp14:editId="41EA802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C4329D7" wp14:editId="17A8F67F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05345D" wp14:editId="0AB69F8B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133D1D" wp14:editId="4C1C3C0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17BE9F0" wp14:editId="09CA42A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1DEF39" w14:textId="77777777" w:rsidR="00AF2062" w:rsidRDefault="00AF2062" w:rsidP="007D415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BE9F0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D1DEF39" w14:textId="77777777" w:rsidR="00AF2062" w:rsidRDefault="00AF2062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6AD4EF" wp14:editId="3077AD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4E5792" w14:textId="77777777" w:rsidR="00AF2062" w:rsidRDefault="00AF2062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AD4EF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44E5792" w14:textId="77777777" w:rsidR="00AF2062" w:rsidRDefault="00AF2062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BDAD9" w14:textId="77777777" w:rsidR="00190572" w:rsidRDefault="00190572" w:rsidP="008068A2">
      <w:pPr>
        <w:spacing w:after="0" w:line="240" w:lineRule="auto"/>
      </w:pPr>
      <w:r>
        <w:separator/>
      </w:r>
    </w:p>
  </w:footnote>
  <w:footnote w:type="continuationSeparator" w:id="0">
    <w:p w14:paraId="74F76DD8" w14:textId="77777777" w:rsidR="00190572" w:rsidRDefault="001905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1A392" w14:textId="77777777" w:rsidR="00AF2062" w:rsidRDefault="00AF20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A4DC3"/>
    <w:multiLevelType w:val="hybridMultilevel"/>
    <w:tmpl w:val="0D42092C"/>
    <w:lvl w:ilvl="0" w:tplc="365003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40E4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430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B0F2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C6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460F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EEE4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879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2C1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4B62"/>
    <w:multiLevelType w:val="hybridMultilevel"/>
    <w:tmpl w:val="E45AE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709E5"/>
    <w:multiLevelType w:val="hybridMultilevel"/>
    <w:tmpl w:val="8C8201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0"/>
  </w:num>
  <w:num w:numId="4">
    <w:abstractNumId w:val="0"/>
  </w:num>
  <w:num w:numId="5">
    <w:abstractNumId w:val="12"/>
  </w:num>
  <w:num w:numId="6">
    <w:abstractNumId w:val="24"/>
  </w:num>
  <w:num w:numId="7">
    <w:abstractNumId w:val="26"/>
  </w:num>
  <w:num w:numId="8">
    <w:abstractNumId w:val="9"/>
  </w:num>
  <w:num w:numId="9">
    <w:abstractNumId w:val="13"/>
  </w:num>
  <w:num w:numId="10">
    <w:abstractNumId w:val="27"/>
  </w:num>
  <w:num w:numId="11">
    <w:abstractNumId w:val="25"/>
  </w:num>
  <w:num w:numId="12">
    <w:abstractNumId w:val="5"/>
  </w:num>
  <w:num w:numId="13">
    <w:abstractNumId w:val="3"/>
  </w:num>
  <w:num w:numId="14">
    <w:abstractNumId w:val="29"/>
  </w:num>
  <w:num w:numId="15">
    <w:abstractNumId w:val="17"/>
    <w:lvlOverride w:ilvl="0">
      <w:startOverride w:val="16"/>
    </w:lvlOverride>
  </w:num>
  <w:num w:numId="16">
    <w:abstractNumId w:val="28"/>
  </w:num>
  <w:num w:numId="17">
    <w:abstractNumId w:val="20"/>
  </w:num>
  <w:num w:numId="18">
    <w:abstractNumId w:val="17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19"/>
  </w:num>
  <w:num w:numId="22">
    <w:abstractNumId w:val="11"/>
  </w:num>
  <w:num w:numId="23">
    <w:abstractNumId w:val="23"/>
  </w:num>
  <w:num w:numId="24">
    <w:abstractNumId w:val="14"/>
  </w:num>
  <w:num w:numId="25">
    <w:abstractNumId w:val="30"/>
  </w:num>
  <w:num w:numId="26">
    <w:abstractNumId w:val="8"/>
  </w:num>
  <w:num w:numId="27">
    <w:abstractNumId w:val="7"/>
  </w:num>
  <w:num w:numId="28">
    <w:abstractNumId w:val="16"/>
  </w:num>
  <w:num w:numId="29">
    <w:abstractNumId w:val="22"/>
  </w:num>
  <w:num w:numId="30">
    <w:abstractNumId w:val="31"/>
  </w:num>
  <w:num w:numId="31">
    <w:abstractNumId w:val="33"/>
  </w:num>
  <w:num w:numId="32">
    <w:abstractNumId w:val="15"/>
  </w:num>
  <w:num w:numId="33">
    <w:abstractNumId w:val="6"/>
  </w:num>
  <w:num w:numId="34">
    <w:abstractNumId w:val="21"/>
  </w:num>
  <w:num w:numId="35">
    <w:abstractNumId w:val="32"/>
  </w:num>
  <w:num w:numId="36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59A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64B7"/>
    <w:rsid w:val="000414AE"/>
    <w:rsid w:val="0004196D"/>
    <w:rsid w:val="00042783"/>
    <w:rsid w:val="0005066E"/>
    <w:rsid w:val="00050A0B"/>
    <w:rsid w:val="00052BFF"/>
    <w:rsid w:val="00053ABD"/>
    <w:rsid w:val="000542ED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B5F0F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A8A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B3B"/>
    <w:rsid w:val="00167CF1"/>
    <w:rsid w:val="0017011C"/>
    <w:rsid w:val="00170332"/>
    <w:rsid w:val="00171021"/>
    <w:rsid w:val="00171990"/>
    <w:rsid w:val="00177962"/>
    <w:rsid w:val="00180328"/>
    <w:rsid w:val="00183A2C"/>
    <w:rsid w:val="00190572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022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717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1011A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21CA"/>
    <w:rsid w:val="003C38FF"/>
    <w:rsid w:val="003C691E"/>
    <w:rsid w:val="003C6B29"/>
    <w:rsid w:val="003D1557"/>
    <w:rsid w:val="003D41D7"/>
    <w:rsid w:val="003E167F"/>
    <w:rsid w:val="003E1C26"/>
    <w:rsid w:val="003E6BFB"/>
    <w:rsid w:val="003F14E9"/>
    <w:rsid w:val="003F1864"/>
    <w:rsid w:val="00412E03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8C1"/>
    <w:rsid w:val="00450E1A"/>
    <w:rsid w:val="00451C7E"/>
    <w:rsid w:val="00453295"/>
    <w:rsid w:val="00453621"/>
    <w:rsid w:val="004540F1"/>
    <w:rsid w:val="00455148"/>
    <w:rsid w:val="00455DC2"/>
    <w:rsid w:val="00456E70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4F64D0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54C5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803E5"/>
    <w:rsid w:val="005833AD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36F5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5F9A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24B9"/>
    <w:rsid w:val="00723B55"/>
    <w:rsid w:val="00724DA4"/>
    <w:rsid w:val="007327C4"/>
    <w:rsid w:val="0073371E"/>
    <w:rsid w:val="00735C12"/>
    <w:rsid w:val="00741EC5"/>
    <w:rsid w:val="00744D69"/>
    <w:rsid w:val="00746A5D"/>
    <w:rsid w:val="00751146"/>
    <w:rsid w:val="00751468"/>
    <w:rsid w:val="00752B2D"/>
    <w:rsid w:val="00755440"/>
    <w:rsid w:val="0075709E"/>
    <w:rsid w:val="00764D99"/>
    <w:rsid w:val="0076544A"/>
    <w:rsid w:val="00767EC1"/>
    <w:rsid w:val="00771938"/>
    <w:rsid w:val="0077480E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4441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3DFB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300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417E"/>
    <w:rsid w:val="009A7B78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3CD7"/>
    <w:rsid w:val="00A96C2B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062"/>
    <w:rsid w:val="00AF22C4"/>
    <w:rsid w:val="00B00C32"/>
    <w:rsid w:val="00B03124"/>
    <w:rsid w:val="00B04C20"/>
    <w:rsid w:val="00B04C40"/>
    <w:rsid w:val="00B0604C"/>
    <w:rsid w:val="00B10815"/>
    <w:rsid w:val="00B112C1"/>
    <w:rsid w:val="00B11BAD"/>
    <w:rsid w:val="00B148DD"/>
    <w:rsid w:val="00B27F1D"/>
    <w:rsid w:val="00B301AD"/>
    <w:rsid w:val="00B35897"/>
    <w:rsid w:val="00B36103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06EB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892"/>
    <w:rsid w:val="00C74082"/>
    <w:rsid w:val="00C74753"/>
    <w:rsid w:val="00C75C0B"/>
    <w:rsid w:val="00C81044"/>
    <w:rsid w:val="00C82862"/>
    <w:rsid w:val="00C84E4D"/>
    <w:rsid w:val="00C85DF4"/>
    <w:rsid w:val="00C8635D"/>
    <w:rsid w:val="00C8778D"/>
    <w:rsid w:val="00C8789A"/>
    <w:rsid w:val="00C93B3C"/>
    <w:rsid w:val="00C95DBC"/>
    <w:rsid w:val="00CA3F6A"/>
    <w:rsid w:val="00CA6316"/>
    <w:rsid w:val="00CB1C7F"/>
    <w:rsid w:val="00CB35C8"/>
    <w:rsid w:val="00CB69C9"/>
    <w:rsid w:val="00CB72F0"/>
    <w:rsid w:val="00CB7C5B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39D9"/>
    <w:rsid w:val="00CE3B7A"/>
    <w:rsid w:val="00CF0F3E"/>
    <w:rsid w:val="00CF6C0E"/>
    <w:rsid w:val="00D00282"/>
    <w:rsid w:val="00D008C6"/>
    <w:rsid w:val="00D049DD"/>
    <w:rsid w:val="00D11B9E"/>
    <w:rsid w:val="00D17BA8"/>
    <w:rsid w:val="00D22895"/>
    <w:rsid w:val="00D22CD7"/>
    <w:rsid w:val="00D25595"/>
    <w:rsid w:val="00D31A06"/>
    <w:rsid w:val="00D34086"/>
    <w:rsid w:val="00D41563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FF9"/>
    <w:rsid w:val="00DB0C60"/>
    <w:rsid w:val="00DB105C"/>
    <w:rsid w:val="00DB403D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0638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2B47"/>
    <w:rsid w:val="00E85232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4DD5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62A"/>
    <w:rsid w:val="00FE7E19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3544F5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11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1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5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37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image" Target="media/image30.png"/><Relationship Id="rId32" Type="http://schemas.openxmlformats.org/officeDocument/2006/relationships/image" Target="media/image34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38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2.png"/><Relationship Id="rId36" Type="http://schemas.openxmlformats.org/officeDocument/2006/relationships/image" Target="media/image36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33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C9BC0-EC07-485B-BF5E-F53764D4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2</cp:revision>
  <cp:lastPrinted>2015-10-26T22:35:00Z</cp:lastPrinted>
  <dcterms:created xsi:type="dcterms:W3CDTF">2023-06-08T19:58:00Z</dcterms:created>
  <dcterms:modified xsi:type="dcterms:W3CDTF">2023-06-08T19:58:00Z</dcterms:modified>
  <cp:category>programming, education, software engineering, software development</cp:category>
</cp:coreProperties>
</file>