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A094" w14:textId="2D8667BA" w:rsidR="00F424A1" w:rsidRDefault="006F3872" w:rsidP="00F424A1">
      <w:pPr>
        <w:pStyle w:val="Heading1"/>
        <w:jc w:val="center"/>
      </w:pPr>
      <w:bookmarkStart w:id="0" w:name="_GoBack"/>
      <w:bookmarkEnd w:id="0"/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FC1377">
        <w:tc>
          <w:tcPr>
            <w:tcW w:w="1271" w:type="dxa"/>
            <w:vAlign w:val="center"/>
          </w:tcPr>
          <w:p w14:paraId="01AE9FED" w14:textId="77777777" w:rsidR="007312A7" w:rsidRPr="00F55C8B" w:rsidRDefault="007312A7" w:rsidP="00FC137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2E07CC18" w:rsidR="007312A7" w:rsidRPr="007312A7" w:rsidRDefault="007312A7" w:rsidP="007312A7">
            <w:pPr>
              <w:pStyle w:val="ListParagraph"/>
              <w:ind w:left="0"/>
            </w:pPr>
          </w:p>
        </w:tc>
      </w:tr>
      <w:tr w:rsidR="007312A7" w14:paraId="067443F2" w14:textId="77777777" w:rsidTr="00FC1377">
        <w:tc>
          <w:tcPr>
            <w:tcW w:w="1271" w:type="dxa"/>
            <w:vAlign w:val="center"/>
          </w:tcPr>
          <w:p w14:paraId="4608A26D" w14:textId="77777777" w:rsidR="007312A7" w:rsidRDefault="007312A7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7C2D8C02" w:rsidR="007312A7" w:rsidRPr="007312A7" w:rsidRDefault="007312A7" w:rsidP="00FC1377">
            <w:pPr>
              <w:spacing w:beforeLines="60" w:before="144" w:afterLines="60" w:after="144"/>
            </w:pPr>
          </w:p>
        </w:tc>
      </w:tr>
      <w:tr w:rsidR="007312A7" w14:paraId="43488CE1" w14:textId="77777777" w:rsidTr="00FC1377">
        <w:tc>
          <w:tcPr>
            <w:tcW w:w="1271" w:type="dxa"/>
            <w:vAlign w:val="center"/>
          </w:tcPr>
          <w:p w14:paraId="4F6E85D3" w14:textId="2C09FD08" w:rsidR="007312A7" w:rsidRDefault="007312A7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7A611A04" w:rsidR="007312A7" w:rsidRPr="007312A7" w:rsidRDefault="007312A7" w:rsidP="007312A7">
            <w:pPr>
              <w:pStyle w:val="ListParagraph"/>
              <w:ind w:left="0"/>
            </w:pPr>
          </w:p>
        </w:tc>
      </w:tr>
      <w:tr w:rsidR="007312A7" w14:paraId="1ED47D26" w14:textId="77777777" w:rsidTr="00FC1377">
        <w:tc>
          <w:tcPr>
            <w:tcW w:w="1271" w:type="dxa"/>
            <w:vAlign w:val="center"/>
          </w:tcPr>
          <w:p w14:paraId="54959443" w14:textId="36C16AB4" w:rsidR="007312A7" w:rsidRDefault="007312A7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7A2FFDDE" w:rsidR="007312A7" w:rsidRPr="007312A7" w:rsidRDefault="007312A7" w:rsidP="00FC1377">
            <w:pPr>
              <w:spacing w:beforeLines="60" w:before="144" w:afterLines="60" w:after="144"/>
            </w:pPr>
          </w:p>
        </w:tc>
      </w:tr>
      <w:tr w:rsidR="007312A7" w14:paraId="4720BC6F" w14:textId="77777777" w:rsidTr="00FC1377">
        <w:tc>
          <w:tcPr>
            <w:tcW w:w="1271" w:type="dxa"/>
            <w:vAlign w:val="center"/>
          </w:tcPr>
          <w:p w14:paraId="47355416" w14:textId="41370785" w:rsidR="007312A7" w:rsidRDefault="007312A7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1E2B1594" w:rsidR="007312A7" w:rsidRPr="007312A7" w:rsidRDefault="007312A7" w:rsidP="007312A7"/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FC1377">
        <w:tc>
          <w:tcPr>
            <w:tcW w:w="1271" w:type="dxa"/>
            <w:vAlign w:val="center"/>
          </w:tcPr>
          <w:p w14:paraId="342777AF" w14:textId="77777777" w:rsidR="00B366A2" w:rsidRPr="00F55C8B" w:rsidRDefault="00B366A2" w:rsidP="00FC137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5A22B157" w:rsidR="00B366A2" w:rsidRPr="007312A7" w:rsidRDefault="003A18EA" w:rsidP="00FC1377">
            <w:pPr>
              <w:pStyle w:val="ListParagraph"/>
              <w:ind w:left="0"/>
            </w:pPr>
            <w:r>
              <w:t>Take a</w:t>
            </w:r>
            <w:r w:rsidR="0049525C">
              <w:t>n</w:t>
            </w:r>
            <w:r>
              <w:t xml:space="preserve"> AA battery of </w:t>
            </w:r>
            <w:r w:rsidRPr="003A18EA">
              <w:rPr>
                <w:b/>
              </w:rPr>
              <w:t>1.5V</w:t>
            </w:r>
            <w:r>
              <w:t xml:space="preserve"> and connected to the bulb. It should </w:t>
            </w:r>
            <w:r w:rsidR="0049525C">
              <w:t>light up.</w:t>
            </w:r>
            <w:r>
              <w:t xml:space="preserve"> </w:t>
            </w:r>
          </w:p>
        </w:tc>
      </w:tr>
      <w:tr w:rsidR="00B366A2" w14:paraId="7E5C6DE7" w14:textId="77777777" w:rsidTr="00FC1377">
        <w:tc>
          <w:tcPr>
            <w:tcW w:w="1271" w:type="dxa"/>
            <w:vAlign w:val="center"/>
          </w:tcPr>
          <w:p w14:paraId="316DB2CB" w14:textId="77777777" w:rsidR="00B366A2" w:rsidRDefault="00B366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7FC4F73E" w:rsidR="00B366A2" w:rsidRPr="007312A7" w:rsidRDefault="0049525C" w:rsidP="00C3708B">
            <w:pPr>
              <w:spacing w:beforeLines="60" w:before="144" w:afterLines="60" w:after="144"/>
            </w:pPr>
            <w:r>
              <w:t>Take the bulb and check it visually locking for problems with the glass part or with the wire</w:t>
            </w:r>
            <w:r w:rsidR="00982BF0">
              <w:t xml:space="preserve"> part </w:t>
            </w:r>
            <w:r>
              <w:t xml:space="preserve">  </w:t>
            </w:r>
          </w:p>
        </w:tc>
      </w:tr>
      <w:tr w:rsidR="00B366A2" w14:paraId="1F1039F7" w14:textId="77777777" w:rsidTr="00FC1377">
        <w:tc>
          <w:tcPr>
            <w:tcW w:w="1271" w:type="dxa"/>
            <w:vAlign w:val="center"/>
          </w:tcPr>
          <w:p w14:paraId="3AF1401D" w14:textId="77777777" w:rsidR="00B366A2" w:rsidRDefault="00B366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63D6FBD8" w:rsidR="00B366A2" w:rsidRPr="007312A7" w:rsidRDefault="0049525C" w:rsidP="00FC1377">
            <w:pPr>
              <w:pStyle w:val="ListParagraph"/>
              <w:ind w:left="0"/>
            </w:pPr>
            <w:r>
              <w:t xml:space="preserve">Check the screw part of the bulb and see if it can correctly be screw it to a flashlight  </w:t>
            </w:r>
          </w:p>
        </w:tc>
      </w:tr>
      <w:tr w:rsidR="00B366A2" w14:paraId="5FC8F4D8" w14:textId="77777777" w:rsidTr="00FC1377">
        <w:tc>
          <w:tcPr>
            <w:tcW w:w="1271" w:type="dxa"/>
            <w:vAlign w:val="center"/>
          </w:tcPr>
          <w:p w14:paraId="4C8C896E" w14:textId="77777777" w:rsidR="00B366A2" w:rsidRDefault="00B366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2B49B2A1" w:rsidR="00B366A2" w:rsidRPr="007312A7" w:rsidRDefault="0049525C" w:rsidP="00FC1377">
            <w:pPr>
              <w:spacing w:beforeLines="60" w:before="144" w:afterLines="60" w:after="144"/>
            </w:pPr>
            <w:r>
              <w:t xml:space="preserve">Check </w:t>
            </w:r>
            <w:r w:rsidR="008E4ED2">
              <w:t>if the screwed bulb can be lighted up</w:t>
            </w:r>
            <w:r>
              <w:t xml:space="preserve"> </w:t>
            </w:r>
          </w:p>
        </w:tc>
      </w:tr>
      <w:tr w:rsidR="00B366A2" w14:paraId="27A2FB96" w14:textId="77777777" w:rsidTr="00FC1377">
        <w:tc>
          <w:tcPr>
            <w:tcW w:w="1271" w:type="dxa"/>
            <w:vAlign w:val="center"/>
          </w:tcPr>
          <w:p w14:paraId="3B65EFB7" w14:textId="77777777" w:rsidR="00B366A2" w:rsidRDefault="00B366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5E32B9A1" w:rsidR="00B366A2" w:rsidRPr="007312A7" w:rsidRDefault="008E4ED2" w:rsidP="00FC1377">
            <w:r>
              <w:t xml:space="preserve">Check the light power of the bulb with an appropriate instrument </w:t>
            </w:r>
          </w:p>
        </w:tc>
      </w:tr>
      <w:tr w:rsidR="00CC246C" w14:paraId="4350FAB9" w14:textId="77777777" w:rsidTr="00FC1377">
        <w:tc>
          <w:tcPr>
            <w:tcW w:w="1271" w:type="dxa"/>
            <w:vAlign w:val="center"/>
          </w:tcPr>
          <w:p w14:paraId="593A1124" w14:textId="733E09D0" w:rsidR="00CC246C" w:rsidRDefault="00CC246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4A0E842" w14:textId="77777777" w:rsidR="008E4ED2" w:rsidRDefault="008E4ED2" w:rsidP="00FC1377">
            <w:r>
              <w:t xml:space="preserve">Check if the connected to a battery bulb is working properly at different temperature conditions: </w:t>
            </w:r>
          </w:p>
          <w:p w14:paraId="58D61239" w14:textId="77777777" w:rsidR="008E4ED2" w:rsidRDefault="008E4ED2" w:rsidP="008E4ED2">
            <w:pPr>
              <w:pStyle w:val="ListParagraph"/>
              <w:numPr>
                <w:ilvl w:val="0"/>
                <w:numId w:val="36"/>
              </w:numPr>
            </w:pPr>
            <w:r>
              <w:t>- 5 degrees Celsius;</w:t>
            </w:r>
          </w:p>
          <w:p w14:paraId="23B073A3" w14:textId="1CEDD399" w:rsidR="00CC246C" w:rsidRDefault="008E4ED2" w:rsidP="008E4ED2">
            <w:pPr>
              <w:pStyle w:val="ListParagraph"/>
              <w:numPr>
                <w:ilvl w:val="0"/>
                <w:numId w:val="36"/>
              </w:numPr>
            </w:pPr>
            <w:r>
              <w:t xml:space="preserve">+ 45 degree Celsius; </w:t>
            </w:r>
          </w:p>
        </w:tc>
      </w:tr>
      <w:tr w:rsidR="00CC246C" w14:paraId="42658980" w14:textId="77777777" w:rsidTr="00FC1377">
        <w:tc>
          <w:tcPr>
            <w:tcW w:w="1271" w:type="dxa"/>
            <w:vAlign w:val="center"/>
          </w:tcPr>
          <w:p w14:paraId="2741E91B" w14:textId="2955AB78" w:rsidR="00CC246C" w:rsidRDefault="00CC246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089CF1E4" w:rsidR="00CC246C" w:rsidRDefault="008E4ED2" w:rsidP="00FC1377">
            <w:r>
              <w:t xml:space="preserve">Check the expiration date/sing on the bulb. It should be future date   </w:t>
            </w:r>
          </w:p>
        </w:tc>
      </w:tr>
      <w:tr w:rsidR="00CC246C" w14:paraId="75698F1D" w14:textId="77777777" w:rsidTr="00FC1377">
        <w:tc>
          <w:tcPr>
            <w:tcW w:w="1271" w:type="dxa"/>
            <w:vAlign w:val="center"/>
          </w:tcPr>
          <w:p w14:paraId="323CCAB6" w14:textId="70D390DA" w:rsidR="00CC246C" w:rsidRDefault="00CC246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553B3092" w:rsidR="00CC246C" w:rsidRDefault="008E4ED2" w:rsidP="00FC1377">
            <w:r>
              <w:t>Check if the working correctly for one or two hours without stopping</w:t>
            </w:r>
          </w:p>
        </w:tc>
      </w:tr>
      <w:tr w:rsidR="00CC246C" w14:paraId="6B792C07" w14:textId="77777777" w:rsidTr="00FC1377">
        <w:tc>
          <w:tcPr>
            <w:tcW w:w="1271" w:type="dxa"/>
            <w:vAlign w:val="center"/>
          </w:tcPr>
          <w:p w14:paraId="6218E05C" w14:textId="061B3B33" w:rsidR="00CC246C" w:rsidRDefault="00CC246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7C418FB4" w:rsidR="00CC246C" w:rsidRDefault="008E4ED2" w:rsidP="00FC1377">
            <w:r>
              <w:t xml:space="preserve">Check if it will work with a battery of </w:t>
            </w:r>
            <w:r w:rsidRPr="008E4ED2">
              <w:rPr>
                <w:b/>
              </w:rPr>
              <w:t>1 V</w:t>
            </w:r>
            <w:r>
              <w:t xml:space="preserve">   </w:t>
            </w:r>
          </w:p>
        </w:tc>
      </w:tr>
      <w:tr w:rsidR="00CC246C" w14:paraId="1EDB113D" w14:textId="77777777" w:rsidTr="00FC1377">
        <w:tc>
          <w:tcPr>
            <w:tcW w:w="1271" w:type="dxa"/>
            <w:vAlign w:val="center"/>
          </w:tcPr>
          <w:p w14:paraId="0F9B55F3" w14:textId="2CB17D24" w:rsidR="00CC246C" w:rsidRDefault="00CC246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2C4DCB7A" w:rsidR="00CC246C" w:rsidRPr="007312A7" w:rsidRDefault="008E4ED2" w:rsidP="00FC1377">
            <w:r>
              <w:t xml:space="preserve">Check the size of the bulb and see if its correct for a </w:t>
            </w:r>
            <w:r w:rsidRPr="008E4ED2">
              <w:rPr>
                <w:b/>
              </w:rPr>
              <w:t>bulb E10</w:t>
            </w:r>
            <w:r>
              <w:t xml:space="preserve"> </w:t>
            </w:r>
          </w:p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1" w:name="_Hlk117412812"/>
      <w:r>
        <w:t>: Age Checker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A41C52" w:rsidRPr="00A41C52" w14:paraId="2BCC68EA" w14:textId="77777777" w:rsidTr="00A41C52">
        <w:tc>
          <w:tcPr>
            <w:tcW w:w="1092" w:type="dxa"/>
            <w:shd w:val="pct5" w:color="auto" w:fill="auto"/>
            <w:vAlign w:val="center"/>
          </w:tcPr>
          <w:p w14:paraId="410781FD" w14:textId="0FD21BFB" w:rsidR="00A41C52" w:rsidRPr="00303E01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581290CA" w14:textId="0A72E91A" w:rsidR="00A41C52" w:rsidRPr="00303E01" w:rsidRDefault="00A41C52" w:rsidP="00A41C52">
            <w:pPr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5B4972F8" w14:textId="177F6263" w:rsidR="00A41C52" w:rsidRPr="00303E01" w:rsidRDefault="00A41C52" w:rsidP="00A41C52">
            <w:pPr>
              <w:pStyle w:val="ListParagraph"/>
              <w:spacing w:before="120"/>
              <w:ind w:left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A41C52" w:rsidRPr="0009046A" w14:paraId="7D1408B1" w14:textId="41E531E6" w:rsidTr="00A41C52">
        <w:tc>
          <w:tcPr>
            <w:tcW w:w="1092" w:type="dxa"/>
            <w:vAlign w:val="center"/>
          </w:tcPr>
          <w:p w14:paraId="5F971C75" w14:textId="77777777" w:rsidR="00A41C52" w:rsidRPr="00F55C8B" w:rsidRDefault="00A41C52" w:rsidP="00FC137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432BA98B" w14:textId="3FE30879" w:rsidR="00A41C52" w:rsidRPr="00F51490" w:rsidRDefault="00A41C52" w:rsidP="00A41C52">
            <w:r>
              <w:rPr>
                <w:noProof/>
              </w:rPr>
              <w:t xml:space="preserve">AgeChecker(5)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  <w:tc>
          <w:tcPr>
            <w:tcW w:w="1187" w:type="dxa"/>
            <w:vAlign w:val="center"/>
          </w:tcPr>
          <w:p w14:paraId="10B80A2B" w14:textId="521361F5" w:rsidR="00A41C52" w:rsidRPr="00F51490" w:rsidRDefault="00A41C52" w:rsidP="00A41C52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  <w:tr w:rsidR="00A41C52" w14:paraId="1A3A4F7D" w14:textId="7F6ABD47" w:rsidTr="00A41C52">
        <w:tc>
          <w:tcPr>
            <w:tcW w:w="1092" w:type="dxa"/>
            <w:vAlign w:val="center"/>
          </w:tcPr>
          <w:p w14:paraId="049E6E48" w14:textId="77777777" w:rsidR="00A41C52" w:rsidRDefault="00A41C5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14:paraId="4CF97CEC" w14:textId="49A1D24E" w:rsidR="00A41C52" w:rsidRPr="007312A7" w:rsidRDefault="003C5152" w:rsidP="003C5152"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 </w:t>
            </w:r>
          </w:p>
        </w:tc>
        <w:tc>
          <w:tcPr>
            <w:tcW w:w="1187" w:type="dxa"/>
            <w:vAlign w:val="center"/>
          </w:tcPr>
          <w:p w14:paraId="3CEC4CB2" w14:textId="2A12BF38" w:rsidR="00A41C52" w:rsidRPr="007312A7" w:rsidRDefault="00587B37" w:rsidP="00A41C52">
            <w:pPr>
              <w:spacing w:beforeLines="60" w:before="144" w:afterLines="60" w:after="144"/>
              <w:jc w:val="center"/>
            </w:pPr>
            <w:r>
              <w:t>Pass</w:t>
            </w:r>
          </w:p>
        </w:tc>
      </w:tr>
      <w:tr w:rsidR="00A41C52" w14:paraId="00AA35B7" w14:textId="504724E6" w:rsidTr="00A41C52">
        <w:tc>
          <w:tcPr>
            <w:tcW w:w="1092" w:type="dxa"/>
            <w:vAlign w:val="center"/>
          </w:tcPr>
          <w:p w14:paraId="4A083B83" w14:textId="77777777" w:rsidR="00A41C52" w:rsidRDefault="00A41C5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14:paraId="38DFE6E8" w14:textId="1C8E6669" w:rsidR="00A41C52" w:rsidRPr="007312A7" w:rsidRDefault="00587B37" w:rsidP="00587B37"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  <w:tc>
          <w:tcPr>
            <w:tcW w:w="1187" w:type="dxa"/>
            <w:vAlign w:val="center"/>
          </w:tcPr>
          <w:p w14:paraId="545F7C65" w14:textId="5132F966" w:rsidR="00587B37" w:rsidRPr="007312A7" w:rsidRDefault="00587B37" w:rsidP="00587B37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  <w:tr w:rsidR="00A41C52" w14:paraId="43AD75A9" w14:textId="6E341DA8" w:rsidTr="00A41C52">
        <w:tc>
          <w:tcPr>
            <w:tcW w:w="1092" w:type="dxa"/>
            <w:vAlign w:val="center"/>
          </w:tcPr>
          <w:p w14:paraId="1CDB6262" w14:textId="77777777" w:rsidR="00A41C52" w:rsidRDefault="00A41C5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#4</w:t>
            </w:r>
          </w:p>
        </w:tc>
        <w:tc>
          <w:tcPr>
            <w:tcW w:w="8259" w:type="dxa"/>
            <w:vAlign w:val="center"/>
          </w:tcPr>
          <w:p w14:paraId="275A0639" w14:textId="7C0CC8EB" w:rsidR="00A41C52" w:rsidRPr="007312A7" w:rsidRDefault="00587B37" w:rsidP="00587B37">
            <w:r>
              <w:rPr>
                <w:noProof/>
              </w:rPr>
              <w:t xml:space="preserve">AgeChecker(75.3)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 </w:t>
            </w:r>
          </w:p>
        </w:tc>
        <w:tc>
          <w:tcPr>
            <w:tcW w:w="1187" w:type="dxa"/>
            <w:vAlign w:val="center"/>
          </w:tcPr>
          <w:p w14:paraId="6062B69B" w14:textId="506D2265" w:rsidR="00A41C52" w:rsidRPr="007312A7" w:rsidRDefault="00587B37" w:rsidP="00A41C52">
            <w:pPr>
              <w:spacing w:beforeLines="60" w:before="144" w:afterLines="60" w:after="144"/>
              <w:jc w:val="center"/>
            </w:pPr>
            <w:r>
              <w:t>Pass</w:t>
            </w:r>
          </w:p>
        </w:tc>
      </w:tr>
      <w:tr w:rsidR="00A41C52" w14:paraId="66CD40CA" w14:textId="46044CD2" w:rsidTr="00A41C52">
        <w:tc>
          <w:tcPr>
            <w:tcW w:w="1092" w:type="dxa"/>
            <w:vAlign w:val="center"/>
          </w:tcPr>
          <w:p w14:paraId="17733172" w14:textId="1996B8C1" w:rsidR="00A41C52" w:rsidRDefault="00A41C5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14:paraId="393CA686" w14:textId="4F332AB5" w:rsidR="00A41C52" w:rsidRDefault="00587B37" w:rsidP="00587B37"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  <w:tc>
          <w:tcPr>
            <w:tcW w:w="1187" w:type="dxa"/>
            <w:vAlign w:val="center"/>
          </w:tcPr>
          <w:p w14:paraId="2E03FF70" w14:textId="19E34191" w:rsidR="00587B37" w:rsidRDefault="00587B37" w:rsidP="00587B37">
            <w:pPr>
              <w:spacing w:beforeLines="60" w:before="144" w:afterLines="60" w:after="144"/>
              <w:jc w:val="center"/>
            </w:pPr>
            <w:r>
              <w:t xml:space="preserve">Pass </w:t>
            </w:r>
          </w:p>
        </w:tc>
      </w:tr>
      <w:tr w:rsidR="00A41C52" w14:paraId="6509221A" w14:textId="6A6B3BC9" w:rsidTr="00A41C52">
        <w:tc>
          <w:tcPr>
            <w:tcW w:w="1092" w:type="dxa"/>
            <w:vAlign w:val="center"/>
          </w:tcPr>
          <w:p w14:paraId="7087B862" w14:textId="4CE80392" w:rsidR="00A41C52" w:rsidRDefault="00A41C5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14:paraId="21B983FC" w14:textId="0DC6A613" w:rsidR="00A41C52" w:rsidRPr="007312A7" w:rsidRDefault="00587B37" w:rsidP="00FC1377">
            <w:r>
              <w:rPr>
                <w:noProof/>
              </w:rPr>
              <w:t xml:space="preserve">AgeChecker(0)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  <w:tc>
          <w:tcPr>
            <w:tcW w:w="1187" w:type="dxa"/>
            <w:vAlign w:val="center"/>
          </w:tcPr>
          <w:p w14:paraId="2EE16E87" w14:textId="3788640D" w:rsidR="00587B37" w:rsidRPr="007312A7" w:rsidRDefault="00587B37" w:rsidP="00587B37">
            <w:pPr>
              <w:jc w:val="center"/>
            </w:pPr>
            <w:r>
              <w:t>Pass</w:t>
            </w:r>
          </w:p>
        </w:tc>
      </w:tr>
      <w:tr w:rsidR="00A41C52" w14:paraId="2D25280F" w14:textId="195A0916" w:rsidTr="00A41C52">
        <w:tc>
          <w:tcPr>
            <w:tcW w:w="1092" w:type="dxa"/>
            <w:vAlign w:val="center"/>
          </w:tcPr>
          <w:p w14:paraId="2A6E2B32" w14:textId="0628A92B" w:rsidR="00A41C52" w:rsidRDefault="00A41C5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14:paraId="5F7BD848" w14:textId="7DE57809" w:rsidR="00A41C52" w:rsidRDefault="00587B37" w:rsidP="00FC1377">
            <w:r>
              <w:rPr>
                <w:noProof/>
              </w:rPr>
              <w:t xml:space="preserve">AgeChecker(12.99999999999999)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  <w:tc>
          <w:tcPr>
            <w:tcW w:w="1187" w:type="dxa"/>
            <w:vAlign w:val="center"/>
          </w:tcPr>
          <w:p w14:paraId="2E1B54E1" w14:textId="51CB3921" w:rsidR="00A41C52" w:rsidRDefault="00587B37" w:rsidP="00A41C52">
            <w:pPr>
              <w:jc w:val="center"/>
            </w:pPr>
            <w:r>
              <w:t>Fail</w:t>
            </w:r>
          </w:p>
        </w:tc>
      </w:tr>
      <w:tr w:rsidR="00A41C52" w14:paraId="4FF1703A" w14:textId="699404F1" w:rsidTr="00A41C52">
        <w:tc>
          <w:tcPr>
            <w:tcW w:w="1092" w:type="dxa"/>
            <w:vAlign w:val="center"/>
          </w:tcPr>
          <w:p w14:paraId="057EA27E" w14:textId="37B68F77" w:rsidR="00A41C52" w:rsidRDefault="00A41C5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14:paraId="662C637C" w14:textId="3EE6BE3E" w:rsidR="00A41C52" w:rsidRDefault="00587B37" w:rsidP="00FC1377">
            <w:r>
              <w:rPr>
                <w:noProof/>
              </w:rPr>
              <w:t xml:space="preserve">AgeChecker(13)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  <w:tc>
          <w:tcPr>
            <w:tcW w:w="1187" w:type="dxa"/>
            <w:vAlign w:val="center"/>
          </w:tcPr>
          <w:p w14:paraId="6E8E7D25" w14:textId="19349FAE" w:rsidR="00A41C52" w:rsidRDefault="00587B37" w:rsidP="00A41C52">
            <w:pPr>
              <w:jc w:val="center"/>
            </w:pPr>
            <w:r>
              <w:t>Pass</w:t>
            </w:r>
          </w:p>
        </w:tc>
      </w:tr>
      <w:tr w:rsidR="00A41C52" w14:paraId="62B9CD17" w14:textId="6B63EE59" w:rsidTr="00A41C52">
        <w:tc>
          <w:tcPr>
            <w:tcW w:w="1092" w:type="dxa"/>
            <w:vAlign w:val="center"/>
          </w:tcPr>
          <w:p w14:paraId="7C6B3549" w14:textId="3926E913" w:rsidR="00A41C52" w:rsidRDefault="00A41C5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14:paraId="37E83804" w14:textId="2C1EA68B" w:rsidR="00A41C52" w:rsidRDefault="00587B37" w:rsidP="00FC1377">
            <w:r>
              <w:rPr>
                <w:noProof/>
              </w:rPr>
              <w:t xml:space="preserve">AgeChecker(150)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F616CA">
              <w:rPr>
                <w:noProof/>
              </w:rPr>
              <w:t>e</w:t>
            </w:r>
            <w:r w:rsidR="00232FE8">
              <w:rPr>
                <w:noProof/>
              </w:rPr>
              <w:t>lder</w:t>
            </w:r>
          </w:p>
        </w:tc>
        <w:tc>
          <w:tcPr>
            <w:tcW w:w="1187" w:type="dxa"/>
            <w:vAlign w:val="center"/>
          </w:tcPr>
          <w:p w14:paraId="73BBBA8C" w14:textId="08FAE9A0" w:rsidR="00C82335" w:rsidRDefault="00C82335" w:rsidP="00C82335">
            <w:pPr>
              <w:jc w:val="center"/>
            </w:pPr>
            <w:r>
              <w:t>Fail</w:t>
            </w:r>
          </w:p>
        </w:tc>
      </w:tr>
      <w:tr w:rsidR="00A41C52" w14:paraId="1EF81DC5" w14:textId="03F0948F" w:rsidTr="00A41C52">
        <w:tc>
          <w:tcPr>
            <w:tcW w:w="1092" w:type="dxa"/>
            <w:vAlign w:val="center"/>
          </w:tcPr>
          <w:p w14:paraId="3EDE062E" w14:textId="428369D1" w:rsidR="00A41C52" w:rsidRDefault="00A41C5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14:paraId="669FE3EE" w14:textId="499A2A94" w:rsidR="00A41C52" w:rsidRDefault="00587B37" w:rsidP="00FC1377">
            <w:r>
              <w:rPr>
                <w:noProof/>
              </w:rPr>
              <w:t xml:space="preserve">AgeChecker(150.5)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F616CA">
              <w:rPr>
                <w:noProof/>
              </w:rPr>
              <w:t>error</w:t>
            </w:r>
          </w:p>
        </w:tc>
        <w:tc>
          <w:tcPr>
            <w:tcW w:w="1187" w:type="dxa"/>
            <w:vAlign w:val="center"/>
          </w:tcPr>
          <w:p w14:paraId="3F7FE3A1" w14:textId="1055F421" w:rsidR="00A41C52" w:rsidRDefault="00A41C52" w:rsidP="00A41C52">
            <w:pPr>
              <w:jc w:val="center"/>
            </w:pPr>
          </w:p>
        </w:tc>
      </w:tr>
      <w:tr w:rsidR="00587B37" w14:paraId="1D3A4739" w14:textId="77777777" w:rsidTr="00A41C52">
        <w:tc>
          <w:tcPr>
            <w:tcW w:w="1092" w:type="dxa"/>
            <w:vAlign w:val="center"/>
          </w:tcPr>
          <w:p w14:paraId="3E23ABE5" w14:textId="578C971E" w:rsidR="00587B37" w:rsidRDefault="00587B37" w:rsidP="00587B3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8259" w:type="dxa"/>
            <w:vAlign w:val="center"/>
          </w:tcPr>
          <w:p w14:paraId="798657BD" w14:textId="61A6C0DB" w:rsidR="00587B37" w:rsidRDefault="00587B37" w:rsidP="00587B37">
            <w:pPr>
              <w:rPr>
                <w:noProof/>
              </w:rPr>
            </w:pPr>
            <w:r>
              <w:rPr>
                <w:noProof/>
              </w:rPr>
              <w:t xml:space="preserve">AgeChecker(e1e)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  <w:tc>
          <w:tcPr>
            <w:tcW w:w="1187" w:type="dxa"/>
            <w:vAlign w:val="center"/>
          </w:tcPr>
          <w:p w14:paraId="31E0EEEA" w14:textId="3B189E73" w:rsidR="00587B37" w:rsidRDefault="00587B37" w:rsidP="00587B37">
            <w:pPr>
              <w:jc w:val="center"/>
            </w:pPr>
            <w:r>
              <w:t>?</w:t>
            </w:r>
          </w:p>
        </w:tc>
      </w:tr>
      <w:tr w:rsidR="00587B37" w14:paraId="12F166AF" w14:textId="77777777" w:rsidTr="00FC1377">
        <w:tc>
          <w:tcPr>
            <w:tcW w:w="1092" w:type="dxa"/>
            <w:vAlign w:val="center"/>
          </w:tcPr>
          <w:p w14:paraId="1C59847A" w14:textId="5B476728" w:rsidR="00587B37" w:rsidRDefault="00587B37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8259" w:type="dxa"/>
            <w:vAlign w:val="center"/>
          </w:tcPr>
          <w:p w14:paraId="313C012E" w14:textId="7B15430A" w:rsidR="00587B37" w:rsidRDefault="00587B37" w:rsidP="00FC1377">
            <w:r>
              <w:rPr>
                <w:noProof/>
              </w:rPr>
              <w:t xml:space="preserve">AgeChecker(13.2)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  <w:tc>
          <w:tcPr>
            <w:tcW w:w="1187" w:type="dxa"/>
            <w:vAlign w:val="center"/>
          </w:tcPr>
          <w:p w14:paraId="660618C7" w14:textId="79B9C898" w:rsidR="00587B37" w:rsidRDefault="00587B37" w:rsidP="00FC1377">
            <w:pPr>
              <w:jc w:val="center"/>
            </w:pPr>
          </w:p>
        </w:tc>
      </w:tr>
      <w:tr w:rsidR="00587B37" w14:paraId="58D59E3C" w14:textId="77777777" w:rsidTr="00A41C52">
        <w:tc>
          <w:tcPr>
            <w:tcW w:w="1092" w:type="dxa"/>
            <w:vAlign w:val="center"/>
          </w:tcPr>
          <w:p w14:paraId="010CF552" w14:textId="0BA6B865" w:rsidR="00587B37" w:rsidRDefault="00587B37" w:rsidP="00587B3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8259" w:type="dxa"/>
            <w:vAlign w:val="center"/>
          </w:tcPr>
          <w:p w14:paraId="692C0A40" w14:textId="50320338" w:rsidR="00587B37" w:rsidRDefault="00587B37" w:rsidP="00587B37">
            <w:pPr>
              <w:rPr>
                <w:noProof/>
              </w:rPr>
            </w:pPr>
            <w:r>
              <w:rPr>
                <w:noProof/>
              </w:rPr>
              <w:t xml:space="preserve">AgeChecker(13.2)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  <w:tc>
          <w:tcPr>
            <w:tcW w:w="1187" w:type="dxa"/>
            <w:vAlign w:val="center"/>
          </w:tcPr>
          <w:p w14:paraId="599233AF" w14:textId="77777777" w:rsidR="00587B37" w:rsidRDefault="00587B37" w:rsidP="00587B37">
            <w:pPr>
              <w:jc w:val="center"/>
            </w:pPr>
          </w:p>
        </w:tc>
      </w:tr>
      <w:tr w:rsidR="00587B37" w14:paraId="0A7D185C" w14:textId="77777777" w:rsidTr="00A41C52">
        <w:tc>
          <w:tcPr>
            <w:tcW w:w="1092" w:type="dxa"/>
            <w:vAlign w:val="center"/>
          </w:tcPr>
          <w:p w14:paraId="18F81095" w14:textId="1C6208D6" w:rsidR="00587B37" w:rsidRDefault="00587B37" w:rsidP="00587B3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8259" w:type="dxa"/>
            <w:vAlign w:val="center"/>
          </w:tcPr>
          <w:p w14:paraId="7FA0D7C0" w14:textId="0223C320" w:rsidR="00587B37" w:rsidRDefault="00587B37" w:rsidP="00587B37">
            <w:pPr>
              <w:rPr>
                <w:noProof/>
              </w:rPr>
            </w:pPr>
            <w:r>
              <w:rPr>
                <w:noProof/>
              </w:rPr>
              <w:t xml:space="preserve">AgeChecker(65.7)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  <w:tc>
          <w:tcPr>
            <w:tcW w:w="1187" w:type="dxa"/>
            <w:vAlign w:val="center"/>
          </w:tcPr>
          <w:p w14:paraId="5881E6B8" w14:textId="77777777" w:rsidR="00587B37" w:rsidRDefault="00587B37" w:rsidP="00587B37">
            <w:pPr>
              <w:jc w:val="center"/>
            </w:pPr>
          </w:p>
        </w:tc>
      </w:tr>
      <w:tr w:rsidR="00587B37" w14:paraId="272F3FBA" w14:textId="77777777" w:rsidTr="00A41C52">
        <w:tc>
          <w:tcPr>
            <w:tcW w:w="1092" w:type="dxa"/>
            <w:vAlign w:val="center"/>
          </w:tcPr>
          <w:p w14:paraId="28FC852E" w14:textId="03EC139E" w:rsidR="00587B37" w:rsidRDefault="00587B37" w:rsidP="00587B3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8259" w:type="dxa"/>
            <w:vAlign w:val="center"/>
          </w:tcPr>
          <w:p w14:paraId="7A8DF985" w14:textId="50F759F4" w:rsidR="00587B37" w:rsidRDefault="00587B37" w:rsidP="00587B37">
            <w:pPr>
              <w:rPr>
                <w:noProof/>
              </w:rPr>
            </w:pPr>
            <w:r>
              <w:rPr>
                <w:noProof/>
              </w:rPr>
              <w:t>AgeChecker(165</w:t>
            </w:r>
            <w:r w:rsidR="002614F9">
              <w:rPr>
                <w:noProof/>
              </w:rPr>
              <w:t>6890</w:t>
            </w:r>
            <w:r>
              <w:rPr>
                <w:noProof/>
              </w:rPr>
              <w:t xml:space="preserve">.7)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2614F9">
              <w:rPr>
                <w:noProof/>
              </w:rPr>
              <w:t>error</w:t>
            </w:r>
          </w:p>
        </w:tc>
        <w:tc>
          <w:tcPr>
            <w:tcW w:w="1187" w:type="dxa"/>
            <w:vAlign w:val="center"/>
          </w:tcPr>
          <w:p w14:paraId="33AA4BEB" w14:textId="77777777" w:rsidR="00587B37" w:rsidRDefault="00587B37" w:rsidP="00587B37">
            <w:pPr>
              <w:jc w:val="center"/>
            </w:pPr>
          </w:p>
        </w:tc>
      </w:tr>
      <w:tr w:rsidR="00232FE8" w14:paraId="190D8644" w14:textId="77777777" w:rsidTr="00A41C52">
        <w:tc>
          <w:tcPr>
            <w:tcW w:w="1092" w:type="dxa"/>
            <w:vAlign w:val="center"/>
          </w:tcPr>
          <w:p w14:paraId="75131AA2" w14:textId="61040DBC" w:rsidR="00232FE8" w:rsidRDefault="00232FE8" w:rsidP="00232FE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8259" w:type="dxa"/>
            <w:vAlign w:val="center"/>
          </w:tcPr>
          <w:p w14:paraId="78F1AA71" w14:textId="20438DF2" w:rsidR="00232FE8" w:rsidRDefault="00232FE8" w:rsidP="00232FE8">
            <w:pPr>
              <w:rPr>
                <w:noProof/>
              </w:rPr>
            </w:pPr>
            <w:r>
              <w:rPr>
                <w:noProof/>
              </w:rPr>
              <w:t xml:space="preserve">AgeChecker(149.7)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  <w:tc>
          <w:tcPr>
            <w:tcW w:w="1187" w:type="dxa"/>
            <w:vAlign w:val="center"/>
          </w:tcPr>
          <w:p w14:paraId="6A2498F9" w14:textId="77777777" w:rsidR="00232FE8" w:rsidRDefault="00232FE8" w:rsidP="00232FE8">
            <w:pPr>
              <w:jc w:val="center"/>
            </w:pPr>
          </w:p>
        </w:tc>
      </w:tr>
    </w:tbl>
    <w:p w14:paraId="4CCB247F" w14:textId="35EAA9CE" w:rsidR="003F6B50" w:rsidRDefault="003F6B50" w:rsidP="003F6B50">
      <w:pPr>
        <w:pStyle w:val="Heading2"/>
      </w:pPr>
      <w:bookmarkStart w:id="2" w:name="_Hlk118708469"/>
      <w:bookmarkEnd w:id="1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3C3EA2" w:rsidRPr="00A41C52" w14:paraId="440A2151" w14:textId="77777777" w:rsidTr="00FC1377">
        <w:tc>
          <w:tcPr>
            <w:tcW w:w="1092" w:type="dxa"/>
            <w:shd w:val="pct5" w:color="auto" w:fill="auto"/>
            <w:vAlign w:val="center"/>
          </w:tcPr>
          <w:p w14:paraId="6FC6C650" w14:textId="77777777" w:rsidR="003C3EA2" w:rsidRPr="00303E01" w:rsidRDefault="003C3EA2" w:rsidP="00FC1377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37B2E02D" w14:textId="77777777" w:rsidR="003C3EA2" w:rsidRPr="00303E01" w:rsidRDefault="003C3EA2" w:rsidP="00FC1377">
            <w:pPr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644EF497" w14:textId="77777777" w:rsidR="003C3EA2" w:rsidRPr="00303E01" w:rsidRDefault="003C3EA2" w:rsidP="00FC1377">
            <w:pPr>
              <w:pStyle w:val="ListParagraph"/>
              <w:spacing w:before="120"/>
              <w:ind w:left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3C3EA2" w:rsidRPr="0009046A" w14:paraId="062E6DF0" w14:textId="77777777" w:rsidTr="00FC1377">
        <w:tc>
          <w:tcPr>
            <w:tcW w:w="1092" w:type="dxa"/>
            <w:vAlign w:val="center"/>
          </w:tcPr>
          <w:p w14:paraId="53ACFFCF" w14:textId="77777777" w:rsidR="003C3EA2" w:rsidRPr="00F55C8B" w:rsidRDefault="003C3EA2" w:rsidP="00FC137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2EDE8ACE" w14:textId="0635C6C9" w:rsidR="003C3EA2" w:rsidRPr="00F51490" w:rsidRDefault="003C3EA2" w:rsidP="00FC1377">
            <w:r w:rsidRPr="003C3EA2">
              <w:rPr>
                <w:noProof/>
              </w:rPr>
              <w:t xml:space="preserve">IncomeChecker(250) </w:t>
            </w:r>
            <w:r>
              <w:rPr>
                <w:noProof/>
              </w:rPr>
              <w:sym w:font="Wingdings" w:char="F0E0"/>
            </w:r>
            <w:r w:rsidRPr="003C3EA2">
              <w:rPr>
                <w:noProof/>
              </w:rPr>
              <w:t xml:space="preserve"> low</w:t>
            </w:r>
          </w:p>
        </w:tc>
        <w:tc>
          <w:tcPr>
            <w:tcW w:w="1187" w:type="dxa"/>
            <w:vAlign w:val="center"/>
          </w:tcPr>
          <w:p w14:paraId="2A7FDC2D" w14:textId="77777777" w:rsidR="003C3EA2" w:rsidRPr="00F51490" w:rsidRDefault="003C3EA2" w:rsidP="00FC1377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  <w:tr w:rsidR="003C3EA2" w14:paraId="50E3AD4B" w14:textId="77777777" w:rsidTr="00FC1377">
        <w:tc>
          <w:tcPr>
            <w:tcW w:w="1092" w:type="dxa"/>
            <w:vAlign w:val="center"/>
          </w:tcPr>
          <w:p w14:paraId="3E3C3D85" w14:textId="77777777" w:rsidR="003C3EA2" w:rsidRDefault="003C3E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14:paraId="2810ED09" w14:textId="2E69B03E" w:rsidR="003C3EA2" w:rsidRPr="007312A7" w:rsidRDefault="00553E8C" w:rsidP="00553E8C">
            <w:r>
              <w:rPr>
                <w:noProof/>
              </w:rPr>
              <w:t xml:space="preserve">IncomeChecker(999.9)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  <w:tc>
          <w:tcPr>
            <w:tcW w:w="1187" w:type="dxa"/>
            <w:vAlign w:val="center"/>
          </w:tcPr>
          <w:p w14:paraId="2C624451" w14:textId="77777777" w:rsidR="003C3EA2" w:rsidRPr="007312A7" w:rsidRDefault="003C3EA2" w:rsidP="00FC1377">
            <w:pPr>
              <w:spacing w:beforeLines="60" w:before="144" w:afterLines="60" w:after="144"/>
              <w:jc w:val="center"/>
            </w:pPr>
          </w:p>
        </w:tc>
      </w:tr>
      <w:tr w:rsidR="003C3EA2" w14:paraId="11BDCCA9" w14:textId="77777777" w:rsidTr="00FC1377">
        <w:tc>
          <w:tcPr>
            <w:tcW w:w="1092" w:type="dxa"/>
            <w:vAlign w:val="center"/>
          </w:tcPr>
          <w:p w14:paraId="497BF63B" w14:textId="77777777" w:rsidR="003C3EA2" w:rsidRDefault="003C3E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14:paraId="33A2030F" w14:textId="46345D15" w:rsidR="003C3EA2" w:rsidRPr="007312A7" w:rsidRDefault="00553E8C" w:rsidP="00553E8C">
            <w:r>
              <w:rPr>
                <w:noProof/>
              </w:rPr>
              <w:t xml:space="preserve">IncomeChecker (1000)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  <w:tc>
          <w:tcPr>
            <w:tcW w:w="1187" w:type="dxa"/>
            <w:vAlign w:val="center"/>
          </w:tcPr>
          <w:p w14:paraId="695C372E" w14:textId="77777777" w:rsidR="003C3EA2" w:rsidRPr="007312A7" w:rsidRDefault="003C3EA2" w:rsidP="00FC1377">
            <w:pPr>
              <w:pStyle w:val="ListParagraph"/>
              <w:ind w:left="0"/>
              <w:jc w:val="center"/>
            </w:pPr>
          </w:p>
        </w:tc>
      </w:tr>
      <w:tr w:rsidR="003C3EA2" w14:paraId="3C370CE8" w14:textId="77777777" w:rsidTr="00FC1377">
        <w:tc>
          <w:tcPr>
            <w:tcW w:w="1092" w:type="dxa"/>
            <w:vAlign w:val="center"/>
          </w:tcPr>
          <w:p w14:paraId="396126EB" w14:textId="77777777" w:rsidR="003C3EA2" w:rsidRDefault="003C3E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14:paraId="5F1ECFB3" w14:textId="78D08071" w:rsidR="003C3EA2" w:rsidRPr="007312A7" w:rsidRDefault="00553E8C" w:rsidP="00553E8C">
            <w:r>
              <w:rPr>
                <w:noProof/>
              </w:rPr>
              <w:t xml:space="preserve">IncomeChecker(2300.70)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  <w:tc>
          <w:tcPr>
            <w:tcW w:w="1187" w:type="dxa"/>
            <w:vAlign w:val="center"/>
          </w:tcPr>
          <w:p w14:paraId="3C12E70F" w14:textId="77777777" w:rsidR="003C3EA2" w:rsidRPr="007312A7" w:rsidRDefault="003C3EA2" w:rsidP="00FC1377">
            <w:pPr>
              <w:spacing w:beforeLines="60" w:before="144" w:afterLines="60" w:after="144"/>
              <w:jc w:val="center"/>
            </w:pPr>
          </w:p>
        </w:tc>
      </w:tr>
      <w:tr w:rsidR="003C3EA2" w14:paraId="0479548D" w14:textId="77777777" w:rsidTr="00FC1377">
        <w:tc>
          <w:tcPr>
            <w:tcW w:w="1092" w:type="dxa"/>
            <w:vAlign w:val="center"/>
          </w:tcPr>
          <w:p w14:paraId="26F6EDAF" w14:textId="77777777" w:rsidR="003C3EA2" w:rsidRDefault="003C3E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14:paraId="6A091E66" w14:textId="118B7E1F" w:rsidR="003C3EA2" w:rsidRDefault="00553E8C" w:rsidP="00553E8C">
            <w:r>
              <w:rPr>
                <w:noProof/>
              </w:rPr>
              <w:t xml:space="preserve">IncomeChecker(7000)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  <w:tc>
          <w:tcPr>
            <w:tcW w:w="1187" w:type="dxa"/>
            <w:vAlign w:val="center"/>
          </w:tcPr>
          <w:p w14:paraId="7AE0285C" w14:textId="77777777" w:rsidR="003C3EA2" w:rsidRDefault="003C3EA2" w:rsidP="00FC1377">
            <w:pPr>
              <w:spacing w:beforeLines="60" w:before="144" w:afterLines="60" w:after="144"/>
              <w:jc w:val="center"/>
            </w:pPr>
          </w:p>
        </w:tc>
      </w:tr>
      <w:tr w:rsidR="003C3EA2" w14:paraId="2450C21F" w14:textId="77777777" w:rsidTr="00FC1377">
        <w:tc>
          <w:tcPr>
            <w:tcW w:w="1092" w:type="dxa"/>
            <w:vAlign w:val="center"/>
          </w:tcPr>
          <w:p w14:paraId="3DAD53E7" w14:textId="77777777" w:rsidR="003C3EA2" w:rsidRDefault="003C3E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14:paraId="3D78A4FA" w14:textId="48618720" w:rsidR="003C3EA2" w:rsidRPr="007312A7" w:rsidRDefault="00553E8C" w:rsidP="00553E8C">
            <w:r>
              <w:rPr>
                <w:noProof/>
              </w:rPr>
              <w:t xml:space="preserve">IncomeChecker(-5)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  <w:tc>
          <w:tcPr>
            <w:tcW w:w="1187" w:type="dxa"/>
            <w:vAlign w:val="center"/>
          </w:tcPr>
          <w:p w14:paraId="585DDF6A" w14:textId="77777777" w:rsidR="003C3EA2" w:rsidRPr="007312A7" w:rsidRDefault="003C3EA2" w:rsidP="00FC1377">
            <w:pPr>
              <w:jc w:val="center"/>
            </w:pPr>
          </w:p>
        </w:tc>
      </w:tr>
      <w:tr w:rsidR="003C3EA2" w14:paraId="281C7603" w14:textId="77777777" w:rsidTr="00FC1377">
        <w:tc>
          <w:tcPr>
            <w:tcW w:w="1092" w:type="dxa"/>
            <w:vAlign w:val="center"/>
          </w:tcPr>
          <w:p w14:paraId="4933E638" w14:textId="77777777" w:rsidR="003C3EA2" w:rsidRDefault="003C3E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14:paraId="6713CCB5" w14:textId="51A72C50" w:rsidR="003C3EA2" w:rsidRDefault="00553E8C" w:rsidP="00FC1377">
            <w:r>
              <w:rPr>
                <w:noProof/>
              </w:rPr>
              <w:t xml:space="preserve">IncomeChecker (1000.5)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  <w:tc>
          <w:tcPr>
            <w:tcW w:w="1187" w:type="dxa"/>
            <w:vAlign w:val="center"/>
          </w:tcPr>
          <w:p w14:paraId="7DA117D6" w14:textId="77777777" w:rsidR="003C3EA2" w:rsidRDefault="003C3EA2" w:rsidP="00FC1377">
            <w:pPr>
              <w:jc w:val="center"/>
            </w:pPr>
          </w:p>
        </w:tc>
      </w:tr>
      <w:tr w:rsidR="003C3EA2" w14:paraId="38A469FE" w14:textId="77777777" w:rsidTr="00FC1377">
        <w:tc>
          <w:tcPr>
            <w:tcW w:w="1092" w:type="dxa"/>
            <w:vAlign w:val="center"/>
          </w:tcPr>
          <w:p w14:paraId="66E821EF" w14:textId="77777777" w:rsidR="003C3EA2" w:rsidRDefault="003C3E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14:paraId="726ACDA6" w14:textId="00DA7ABE" w:rsidR="003C3EA2" w:rsidRDefault="00553E8C" w:rsidP="00FC1377">
            <w:r>
              <w:rPr>
                <w:noProof/>
              </w:rPr>
              <w:t xml:space="preserve">IncomeChecker(3000)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  <w:tc>
          <w:tcPr>
            <w:tcW w:w="1187" w:type="dxa"/>
            <w:vAlign w:val="center"/>
          </w:tcPr>
          <w:p w14:paraId="066054DE" w14:textId="77777777" w:rsidR="003C3EA2" w:rsidRDefault="003C3EA2" w:rsidP="00FC1377">
            <w:pPr>
              <w:jc w:val="center"/>
            </w:pPr>
          </w:p>
        </w:tc>
      </w:tr>
      <w:tr w:rsidR="003C3EA2" w14:paraId="5C82ED86" w14:textId="77777777" w:rsidTr="00FC1377">
        <w:tc>
          <w:tcPr>
            <w:tcW w:w="1092" w:type="dxa"/>
            <w:vAlign w:val="center"/>
          </w:tcPr>
          <w:p w14:paraId="16830899" w14:textId="77777777" w:rsidR="003C3EA2" w:rsidRDefault="003C3EA2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14:paraId="3BED8875" w14:textId="46EB053B" w:rsidR="003C3EA2" w:rsidRDefault="00553E8C" w:rsidP="00FC1377">
            <w:r>
              <w:rPr>
                <w:noProof/>
              </w:rPr>
              <w:t xml:space="preserve">IncomeChecker(3001)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  <w:tc>
          <w:tcPr>
            <w:tcW w:w="1187" w:type="dxa"/>
            <w:vAlign w:val="center"/>
          </w:tcPr>
          <w:p w14:paraId="2298D728" w14:textId="77777777" w:rsidR="003C3EA2" w:rsidRDefault="003C3EA2" w:rsidP="00FC1377">
            <w:pPr>
              <w:jc w:val="center"/>
            </w:pPr>
          </w:p>
        </w:tc>
      </w:tr>
      <w:tr w:rsidR="00553E8C" w14:paraId="558699A0" w14:textId="77777777" w:rsidTr="00FC1377">
        <w:tc>
          <w:tcPr>
            <w:tcW w:w="1092" w:type="dxa"/>
            <w:vAlign w:val="center"/>
          </w:tcPr>
          <w:p w14:paraId="25DF1F46" w14:textId="77777777" w:rsidR="00553E8C" w:rsidRDefault="00553E8C" w:rsidP="00553E8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14:paraId="7BBF81FD" w14:textId="2D9DAB92" w:rsidR="00553E8C" w:rsidRDefault="00553E8C" w:rsidP="00553E8C">
            <w:r>
              <w:rPr>
                <w:noProof/>
              </w:rPr>
              <w:t xml:space="preserve">IncomeChecker(2999.70)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  <w:tc>
          <w:tcPr>
            <w:tcW w:w="1187" w:type="dxa"/>
            <w:vAlign w:val="center"/>
          </w:tcPr>
          <w:p w14:paraId="7CEAC4A3" w14:textId="77777777" w:rsidR="00553E8C" w:rsidRDefault="00553E8C" w:rsidP="00553E8C">
            <w:pPr>
              <w:jc w:val="center"/>
            </w:pPr>
          </w:p>
        </w:tc>
      </w:tr>
      <w:tr w:rsidR="00553E8C" w14:paraId="24A76D07" w14:textId="77777777" w:rsidTr="00FC1377">
        <w:tc>
          <w:tcPr>
            <w:tcW w:w="1092" w:type="dxa"/>
            <w:vAlign w:val="center"/>
          </w:tcPr>
          <w:p w14:paraId="6C0E41D3" w14:textId="5EC58E24" w:rsidR="00553E8C" w:rsidRDefault="00553E8C" w:rsidP="00553E8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#11</w:t>
            </w:r>
          </w:p>
        </w:tc>
        <w:tc>
          <w:tcPr>
            <w:tcW w:w="8259" w:type="dxa"/>
            <w:vAlign w:val="center"/>
          </w:tcPr>
          <w:p w14:paraId="7A00205A" w14:textId="7022DFF3" w:rsidR="00553E8C" w:rsidRDefault="00553E8C" w:rsidP="00553E8C">
            <w:pPr>
              <w:rPr>
                <w:noProof/>
              </w:rPr>
            </w:pPr>
            <w:r>
              <w:rPr>
                <w:noProof/>
              </w:rPr>
              <w:t xml:space="preserve">IncomeChecker(290000000000099.70)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  <w:tc>
          <w:tcPr>
            <w:tcW w:w="1187" w:type="dxa"/>
            <w:vAlign w:val="center"/>
          </w:tcPr>
          <w:p w14:paraId="71E621B1" w14:textId="77777777" w:rsidR="00553E8C" w:rsidRDefault="00553E8C" w:rsidP="00553E8C">
            <w:pPr>
              <w:jc w:val="center"/>
            </w:pPr>
          </w:p>
        </w:tc>
      </w:tr>
      <w:tr w:rsidR="00553E8C" w14:paraId="11D9D993" w14:textId="77777777" w:rsidTr="00FC1377">
        <w:tc>
          <w:tcPr>
            <w:tcW w:w="1092" w:type="dxa"/>
            <w:vAlign w:val="center"/>
          </w:tcPr>
          <w:p w14:paraId="5269F42B" w14:textId="67FADAEE" w:rsidR="00553E8C" w:rsidRDefault="00553E8C" w:rsidP="00553E8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8259" w:type="dxa"/>
            <w:vAlign w:val="center"/>
          </w:tcPr>
          <w:p w14:paraId="45C8F17C" w14:textId="1FD417A2" w:rsidR="00553E8C" w:rsidRDefault="00553E8C" w:rsidP="00553E8C">
            <w:pPr>
              <w:rPr>
                <w:noProof/>
              </w:rPr>
            </w:pPr>
            <w:r>
              <w:rPr>
                <w:noProof/>
              </w:rPr>
              <w:t xml:space="preserve">IncomeChecker(2e10)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  <w:tc>
          <w:tcPr>
            <w:tcW w:w="1187" w:type="dxa"/>
            <w:vAlign w:val="center"/>
          </w:tcPr>
          <w:p w14:paraId="48E4F00C" w14:textId="77777777" w:rsidR="00553E8C" w:rsidRDefault="00553E8C" w:rsidP="00553E8C">
            <w:pPr>
              <w:jc w:val="center"/>
            </w:pPr>
          </w:p>
        </w:tc>
      </w:tr>
      <w:tr w:rsidR="00553E8C" w14:paraId="28180317" w14:textId="77777777" w:rsidTr="00FC1377">
        <w:tc>
          <w:tcPr>
            <w:tcW w:w="1092" w:type="dxa"/>
            <w:vAlign w:val="center"/>
          </w:tcPr>
          <w:p w14:paraId="3867A00A" w14:textId="76820A48" w:rsidR="00553E8C" w:rsidRDefault="00553E8C" w:rsidP="00553E8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8259" w:type="dxa"/>
            <w:vAlign w:val="center"/>
          </w:tcPr>
          <w:p w14:paraId="7A736AEF" w14:textId="0683ED02" w:rsidR="00553E8C" w:rsidRDefault="00553E8C" w:rsidP="00553E8C">
            <w:pPr>
              <w:rPr>
                <w:noProof/>
              </w:rPr>
            </w:pPr>
            <w:r>
              <w:rPr>
                <w:noProof/>
              </w:rPr>
              <w:t xml:space="preserve">IncomeChecker(0)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  <w:tc>
          <w:tcPr>
            <w:tcW w:w="1187" w:type="dxa"/>
            <w:vAlign w:val="center"/>
          </w:tcPr>
          <w:p w14:paraId="38DA41B8" w14:textId="77777777" w:rsidR="00553E8C" w:rsidRDefault="00553E8C" w:rsidP="00553E8C">
            <w:pPr>
              <w:jc w:val="center"/>
            </w:pPr>
          </w:p>
        </w:tc>
      </w:tr>
      <w:tr w:rsidR="00553E8C" w14:paraId="51E84923" w14:textId="77777777" w:rsidTr="00FC1377">
        <w:tc>
          <w:tcPr>
            <w:tcW w:w="1092" w:type="dxa"/>
            <w:vAlign w:val="center"/>
          </w:tcPr>
          <w:p w14:paraId="0D6047D0" w14:textId="6429B941" w:rsidR="00553E8C" w:rsidRDefault="00553E8C" w:rsidP="00553E8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8259" w:type="dxa"/>
            <w:vAlign w:val="center"/>
          </w:tcPr>
          <w:p w14:paraId="41AFB1FB" w14:textId="1F4B23C4" w:rsidR="00553E8C" w:rsidRDefault="00553E8C" w:rsidP="00553E8C">
            <w:pPr>
              <w:rPr>
                <w:noProof/>
              </w:rPr>
            </w:pPr>
            <w:r>
              <w:rPr>
                <w:noProof/>
              </w:rPr>
              <w:t xml:space="preserve">IncomeChecker(0.1)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  <w:tc>
          <w:tcPr>
            <w:tcW w:w="1187" w:type="dxa"/>
            <w:vAlign w:val="center"/>
          </w:tcPr>
          <w:p w14:paraId="0C4BC599" w14:textId="77777777" w:rsidR="00553E8C" w:rsidRDefault="00553E8C" w:rsidP="00553E8C">
            <w:pPr>
              <w:jc w:val="center"/>
            </w:pPr>
          </w:p>
        </w:tc>
      </w:tr>
    </w:tbl>
    <w:bookmarkEnd w:id="2"/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FC1377">
        <w:tc>
          <w:tcPr>
            <w:tcW w:w="1271" w:type="dxa"/>
            <w:vAlign w:val="center"/>
          </w:tcPr>
          <w:p w14:paraId="6614354E" w14:textId="77777777" w:rsidR="004C16A3" w:rsidRPr="00F55C8B" w:rsidRDefault="004C16A3" w:rsidP="00FC137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E8CC223" w14:textId="3B06151F" w:rsidR="006028B5" w:rsidRDefault="003623F2" w:rsidP="00FC1377">
            <w:pPr>
              <w:pStyle w:val="ListParagraph"/>
              <w:ind w:left="0"/>
            </w:pPr>
            <w:r>
              <w:t xml:space="preserve">If </w:t>
            </w:r>
            <w:r w:rsidR="00FC1377">
              <w:t xml:space="preserve">we connect the battery, wire and the bulb using the following electrical circuit the bulb should lights up. </w:t>
            </w:r>
          </w:p>
          <w:p w14:paraId="29223F62" w14:textId="77777777" w:rsidR="006028B5" w:rsidRDefault="006028B5" w:rsidP="00FC1377">
            <w:pPr>
              <w:pStyle w:val="ListParagraph"/>
              <w:ind w:left="0"/>
            </w:pPr>
          </w:p>
          <w:p w14:paraId="53AB7AE5" w14:textId="7900A761" w:rsidR="004C16A3" w:rsidRDefault="006028B5" w:rsidP="00FC1377">
            <w:pPr>
              <w:pStyle w:val="ListParagraph"/>
              <w:ind w:left="0"/>
            </w:pPr>
            <w:r w:rsidRPr="004A52C1">
              <w:rPr>
                <w:noProof/>
              </w:rPr>
              <w:drawing>
                <wp:inline distT="0" distB="0" distL="0" distR="0" wp14:anchorId="554A87B3" wp14:editId="11BCFD66">
                  <wp:extent cx="2898008" cy="1101335"/>
                  <wp:effectExtent l="0" t="0" r="0" b="3810"/>
                  <wp:docPr id="15" name="Picture 1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859" cy="111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2E052" w14:textId="77777777" w:rsidR="006028B5" w:rsidRDefault="006028B5" w:rsidP="00FC1377">
            <w:pPr>
              <w:pStyle w:val="ListParagraph"/>
              <w:ind w:left="0"/>
            </w:pPr>
          </w:p>
          <w:p w14:paraId="304DE567" w14:textId="7475DED6" w:rsidR="00FC1377" w:rsidRPr="004C16A3" w:rsidRDefault="00FC1377" w:rsidP="00FC1377">
            <w:pPr>
              <w:pStyle w:val="ListParagraph"/>
              <w:ind w:left="0"/>
            </w:pPr>
            <w:r>
              <w:t xml:space="preserve">This a positive test </w:t>
            </w:r>
          </w:p>
        </w:tc>
      </w:tr>
      <w:tr w:rsidR="004C16A3" w:rsidRPr="007312A7" w14:paraId="209CBCBD" w14:textId="77777777" w:rsidTr="00FC1377">
        <w:tc>
          <w:tcPr>
            <w:tcW w:w="1271" w:type="dxa"/>
            <w:vAlign w:val="center"/>
          </w:tcPr>
          <w:p w14:paraId="6DC111EF" w14:textId="77777777" w:rsidR="004C16A3" w:rsidRDefault="004C16A3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9AFD592" w14:textId="45EA741B" w:rsidR="004C16A3" w:rsidRDefault="00FC1377" w:rsidP="00FC1377">
            <w:pPr>
              <w:spacing w:beforeLines="60" w:before="144" w:afterLines="60" w:after="144"/>
            </w:pPr>
            <w:r>
              <w:t xml:space="preserve">If we make a similar electrical circuit but without the part of the electrical wire connected between the battery positive part and the bulb, the bulb should not lighted up.   </w:t>
            </w:r>
          </w:p>
          <w:p w14:paraId="151B6C81" w14:textId="77777777" w:rsidR="00FC1377" w:rsidRDefault="00FC1377" w:rsidP="00FC1377">
            <w:pPr>
              <w:spacing w:beforeLines="60" w:before="144" w:afterLines="60" w:after="144"/>
            </w:pPr>
          </w:p>
          <w:p w14:paraId="6D42AE48" w14:textId="031F9293" w:rsidR="00FC1377" w:rsidRDefault="00FC1377" w:rsidP="00FC1377">
            <w:pPr>
              <w:spacing w:beforeLines="60" w:before="144" w:afterLines="60" w:after="144"/>
            </w:pPr>
            <w:r w:rsidRPr="00FC1377">
              <w:rPr>
                <w:noProof/>
                <w:highlight w:val="yellow"/>
              </w:rPr>
              <w:drawing>
                <wp:inline distT="0" distB="0" distL="0" distR="0" wp14:anchorId="6D46C972" wp14:editId="291E917F">
                  <wp:extent cx="2896870" cy="923925"/>
                  <wp:effectExtent l="0" t="0" r="0" b="9525"/>
                  <wp:docPr id="1" name="Picture 1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/>
                        </pic:nvPicPr>
                        <pic:blipFill rotWithShape="1">
                          <a:blip r:embed="rId8"/>
                          <a:srcRect t="19165" b="2636"/>
                          <a:stretch/>
                        </pic:blipFill>
                        <pic:spPr bwMode="auto">
                          <a:xfrm>
                            <a:off x="0" y="0"/>
                            <a:ext cx="289687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DA0273" w14:textId="2BE022BA" w:rsidR="00FC1377" w:rsidRPr="007312A7" w:rsidRDefault="00FC1377" w:rsidP="00FC1377">
            <w:pPr>
              <w:spacing w:beforeLines="60" w:before="144" w:afterLines="60" w:after="144"/>
            </w:pPr>
            <w:r>
              <w:t>This is a negative test.</w:t>
            </w:r>
          </w:p>
        </w:tc>
      </w:tr>
      <w:tr w:rsidR="004C16A3" w:rsidRPr="007312A7" w14:paraId="438BC697" w14:textId="77777777" w:rsidTr="00FC1377">
        <w:tc>
          <w:tcPr>
            <w:tcW w:w="1271" w:type="dxa"/>
            <w:vAlign w:val="center"/>
          </w:tcPr>
          <w:p w14:paraId="380152A9" w14:textId="77777777" w:rsidR="004C16A3" w:rsidRDefault="004C16A3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A33E028" w14:textId="383D1562" w:rsidR="00FC1377" w:rsidRDefault="00FC1377" w:rsidP="00FC1377">
            <w:pPr>
              <w:pStyle w:val="ListParagraph"/>
              <w:ind w:left="0"/>
            </w:pPr>
            <w:r>
              <w:t xml:space="preserve">We can add to the electrical circuit a switch and make </w:t>
            </w:r>
            <w:proofErr w:type="gramStart"/>
            <w:r>
              <w:t>a</w:t>
            </w:r>
            <w:proofErr w:type="gramEnd"/>
            <w:r>
              <w:t xml:space="preserve"> electrical circuit as the one shown below. </w:t>
            </w:r>
          </w:p>
          <w:p w14:paraId="1BE16A82" w14:textId="31BFB14E" w:rsidR="004C16A3" w:rsidRDefault="006028B5" w:rsidP="00FC1377">
            <w:pPr>
              <w:pStyle w:val="ListParagraph"/>
              <w:ind w:left="0"/>
            </w:pPr>
            <w:r w:rsidRPr="005902AB">
              <w:rPr>
                <w:noProof/>
              </w:rPr>
              <w:drawing>
                <wp:inline distT="0" distB="0" distL="0" distR="0" wp14:anchorId="0081631C" wp14:editId="7EC3C98A">
                  <wp:extent cx="3094892" cy="1036639"/>
                  <wp:effectExtent l="0" t="0" r="0" b="0"/>
                  <wp:docPr id="18" name="Picture 1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93" cy="104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CF97C" w14:textId="369AB02A" w:rsidR="006028B5" w:rsidRPr="007312A7" w:rsidRDefault="00FC1377" w:rsidP="00FC1377">
            <w:pPr>
              <w:pStyle w:val="ListParagraph"/>
              <w:ind w:left="0"/>
            </w:pPr>
            <w:r>
              <w:t>When the switch is on the bulb should lights up.</w:t>
            </w:r>
            <w:r w:rsidR="00D34211">
              <w:t xml:space="preserve"> Positive test</w:t>
            </w:r>
          </w:p>
        </w:tc>
      </w:tr>
      <w:tr w:rsidR="004C16A3" w:rsidRPr="007312A7" w14:paraId="607C87C0" w14:textId="77777777" w:rsidTr="00FC1377">
        <w:tc>
          <w:tcPr>
            <w:tcW w:w="1271" w:type="dxa"/>
            <w:vAlign w:val="center"/>
          </w:tcPr>
          <w:p w14:paraId="644E5FB4" w14:textId="77777777" w:rsidR="004C16A3" w:rsidRDefault="004C16A3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C5DB51E" w14:textId="6693495E" w:rsidR="00FC1377" w:rsidRDefault="00FC1377" w:rsidP="00FC1377">
            <w:pPr>
              <w:spacing w:beforeLines="60" w:before="144" w:afterLines="60" w:after="144"/>
            </w:pPr>
            <w:r>
              <w:t xml:space="preserve">When the switch is off the bulb should be not lighted up  </w:t>
            </w:r>
          </w:p>
          <w:p w14:paraId="0C7A3ED4" w14:textId="6C5ECFFB" w:rsidR="008D3B5D" w:rsidRDefault="00FC1377" w:rsidP="00FC1377">
            <w:pPr>
              <w:spacing w:beforeLines="60" w:before="144" w:afterLines="60" w:after="144"/>
            </w:pPr>
            <w:r w:rsidRPr="005902AB">
              <w:rPr>
                <w:noProof/>
              </w:rPr>
              <w:drawing>
                <wp:inline distT="0" distB="0" distL="0" distR="0" wp14:anchorId="691B4F0F" wp14:editId="57B4D8BA">
                  <wp:extent cx="3094892" cy="1036639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93" cy="104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A55DB" w14:textId="528F703B" w:rsidR="00FC1377" w:rsidRPr="007312A7" w:rsidRDefault="00D34211" w:rsidP="00FC1377">
            <w:pPr>
              <w:spacing w:beforeLines="60" w:before="144" w:afterLines="60" w:after="144"/>
            </w:pPr>
            <w:r>
              <w:t>Negative test</w:t>
            </w:r>
          </w:p>
        </w:tc>
      </w:tr>
      <w:tr w:rsidR="00E04BCC" w14:paraId="7936E5C5" w14:textId="77777777" w:rsidTr="00FC1377">
        <w:tc>
          <w:tcPr>
            <w:tcW w:w="1271" w:type="dxa"/>
            <w:vAlign w:val="center"/>
          </w:tcPr>
          <w:p w14:paraId="3CAEEF17" w14:textId="77777777" w:rsidR="00E04BCC" w:rsidRDefault="00E04BC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1B4E8C9E" w14:textId="43882166" w:rsidR="00D34211" w:rsidRDefault="00D34211" w:rsidP="00FC1377">
            <w:pPr>
              <w:spacing w:beforeLines="60" w:before="144" w:afterLines="60" w:after="144"/>
            </w:pPr>
            <w:r>
              <w:t xml:space="preserve">If we take out the wire connecting the negative sight of the battery to the bulb, the bulb should not lighted up is the switch is on.  </w:t>
            </w:r>
          </w:p>
          <w:p w14:paraId="14B7E1D8" w14:textId="1C1CE374" w:rsidR="00E04BCC" w:rsidRDefault="00D34211" w:rsidP="00FC1377">
            <w:pPr>
              <w:spacing w:beforeLines="60" w:before="144" w:afterLines="60" w:after="144"/>
            </w:pPr>
            <w:r w:rsidRPr="005902AB">
              <w:rPr>
                <w:noProof/>
              </w:rPr>
              <w:drawing>
                <wp:inline distT="0" distB="0" distL="0" distR="0" wp14:anchorId="5882941A" wp14:editId="5B9C740C">
                  <wp:extent cx="3093720" cy="790575"/>
                  <wp:effectExtent l="0" t="0" r="0" b="952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 rotWithShape="1">
                          <a:blip r:embed="rId9"/>
                          <a:srcRect b="23708"/>
                          <a:stretch/>
                        </pic:blipFill>
                        <pic:spPr bwMode="auto">
                          <a:xfrm>
                            <a:off x="0" y="0"/>
                            <a:ext cx="3124493" cy="79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1726C4" w14:textId="49782CB4" w:rsidR="00D34211" w:rsidRDefault="00D34211" w:rsidP="00FC1377">
            <w:pPr>
              <w:spacing w:beforeLines="60" w:before="144" w:afterLines="60" w:after="144"/>
            </w:pPr>
            <w:r>
              <w:t>Negative test</w:t>
            </w:r>
          </w:p>
        </w:tc>
      </w:tr>
    </w:tbl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FC1377">
        <w:tc>
          <w:tcPr>
            <w:tcW w:w="1271" w:type="dxa"/>
            <w:vAlign w:val="center"/>
          </w:tcPr>
          <w:p w14:paraId="49B6AEEF" w14:textId="77777777" w:rsidR="00941A6F" w:rsidRPr="00F55C8B" w:rsidRDefault="00941A6F" w:rsidP="00FC137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3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A21F041" w14:textId="58F4E95C" w:rsidR="00941A6F" w:rsidRPr="000652C2" w:rsidRDefault="003A45A8" w:rsidP="00FC1377">
            <w:pPr>
              <w:pStyle w:val="ListParagraph"/>
              <w:ind w:left="0"/>
              <w:rPr>
                <w:b/>
              </w:rPr>
            </w:pPr>
            <w:r>
              <w:t xml:space="preserve">Press the </w:t>
            </w:r>
            <w:r w:rsidR="000652C2" w:rsidRPr="000652C2">
              <w:rPr>
                <w:b/>
              </w:rPr>
              <w:t xml:space="preserve">Login </w:t>
            </w:r>
            <w:r w:rsidR="000652C2">
              <w:t xml:space="preserve">button on the </w:t>
            </w:r>
            <w:r w:rsidR="000652C2" w:rsidRPr="000652C2">
              <w:rPr>
                <w:b/>
              </w:rPr>
              <w:t>Homepage</w:t>
            </w:r>
            <w:r w:rsidR="000652C2">
              <w:rPr>
                <w:b/>
              </w:rPr>
              <w:t>.</w:t>
            </w:r>
          </w:p>
          <w:p w14:paraId="40F12F09" w14:textId="77777777" w:rsidR="000652C2" w:rsidRDefault="000652C2" w:rsidP="00FC1377">
            <w:pPr>
              <w:pStyle w:val="ListParagraph"/>
              <w:ind w:left="0"/>
            </w:pPr>
          </w:p>
          <w:p w14:paraId="32F7BE1B" w14:textId="46A961D0" w:rsidR="000652C2" w:rsidRDefault="000652C2" w:rsidP="00FC1377">
            <w:pPr>
              <w:pStyle w:val="ListParagraph"/>
              <w:ind w:left="0"/>
            </w:pPr>
            <w:r w:rsidRPr="000652C2">
              <w:rPr>
                <w:noProof/>
              </w:rPr>
              <w:drawing>
                <wp:inline distT="0" distB="0" distL="0" distR="0" wp14:anchorId="04E70059" wp14:editId="52D86DFE">
                  <wp:extent cx="3740150" cy="24422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656" cy="245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A37E9" w14:textId="65803CAB" w:rsidR="000652C2" w:rsidRDefault="000652C2" w:rsidP="00FC1377">
            <w:pPr>
              <w:pStyle w:val="ListParagraph"/>
              <w:ind w:left="0"/>
            </w:pPr>
            <w:r>
              <w:t>It should redirect to the Login page.</w:t>
            </w:r>
          </w:p>
          <w:p w14:paraId="03A46BBA" w14:textId="55C57EDC" w:rsidR="000652C2" w:rsidRDefault="000652C2" w:rsidP="00FC1377">
            <w:pPr>
              <w:pStyle w:val="ListParagraph"/>
              <w:ind w:left="0"/>
            </w:pPr>
          </w:p>
          <w:p w14:paraId="14A091EB" w14:textId="6C591AAA" w:rsidR="000652C2" w:rsidRDefault="000652C2" w:rsidP="00FC1377">
            <w:pPr>
              <w:pStyle w:val="ListParagraph"/>
              <w:ind w:left="0"/>
            </w:pPr>
            <w:r w:rsidRPr="0037446B">
              <w:rPr>
                <w:noProof/>
              </w:rPr>
              <w:drawing>
                <wp:inline distT="0" distB="0" distL="0" distR="0" wp14:anchorId="3160EAFD" wp14:editId="5FCFECCF">
                  <wp:extent cx="3878465" cy="1872516"/>
                  <wp:effectExtent l="0" t="0" r="8255" b="0"/>
                  <wp:docPr id="13" name="Picture 1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applicati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336" cy="188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1F379" w14:textId="540084E9" w:rsidR="000652C2" w:rsidRPr="004C16A3" w:rsidRDefault="000652C2" w:rsidP="00FC1377">
            <w:pPr>
              <w:pStyle w:val="ListParagraph"/>
              <w:ind w:left="0"/>
            </w:pPr>
          </w:p>
        </w:tc>
      </w:tr>
      <w:tr w:rsidR="00941A6F" w:rsidRPr="00F51490" w14:paraId="1EC80698" w14:textId="77777777" w:rsidTr="00FC1377">
        <w:tc>
          <w:tcPr>
            <w:tcW w:w="1271" w:type="dxa"/>
            <w:vAlign w:val="center"/>
          </w:tcPr>
          <w:p w14:paraId="5908C477" w14:textId="23A66A2E" w:rsidR="00941A6F" w:rsidRDefault="00B23240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960CF48" w14:textId="77777777" w:rsidR="00941A6F" w:rsidRDefault="000652C2" w:rsidP="00FC1377">
            <w:pPr>
              <w:pStyle w:val="ListParagraph"/>
              <w:ind w:left="0"/>
            </w:pPr>
            <w:r>
              <w:t xml:space="preserve">Press the Register button on the </w:t>
            </w:r>
            <w:r w:rsidRPr="007E3C19">
              <w:rPr>
                <w:b/>
              </w:rPr>
              <w:t>Homepage</w:t>
            </w:r>
            <w:r>
              <w:t xml:space="preserve">. It should redirect you to the </w:t>
            </w:r>
            <w:r w:rsidRPr="007E3C19">
              <w:rPr>
                <w:b/>
              </w:rPr>
              <w:t>Register</w:t>
            </w:r>
            <w:r>
              <w:t xml:space="preserve"> page.</w:t>
            </w:r>
          </w:p>
          <w:p w14:paraId="4F760E29" w14:textId="77777777" w:rsidR="000652C2" w:rsidRDefault="000652C2" w:rsidP="00FC1377">
            <w:pPr>
              <w:pStyle w:val="ListParagraph"/>
              <w:ind w:left="0"/>
            </w:pPr>
          </w:p>
          <w:p w14:paraId="419EF866" w14:textId="77777777" w:rsidR="000652C2" w:rsidRDefault="000652C2" w:rsidP="00FC1377">
            <w:pPr>
              <w:pStyle w:val="ListParagraph"/>
              <w:ind w:left="0"/>
            </w:pPr>
          </w:p>
          <w:p w14:paraId="0C95B248" w14:textId="1265E59C" w:rsidR="000652C2" w:rsidRDefault="000652C2" w:rsidP="00FC1377">
            <w:pPr>
              <w:pStyle w:val="ListParagraph"/>
              <w:ind w:left="0"/>
            </w:pPr>
            <w:r w:rsidRPr="000652C2">
              <w:rPr>
                <w:noProof/>
              </w:rPr>
              <w:lastRenderedPageBreak/>
              <w:drawing>
                <wp:inline distT="0" distB="0" distL="0" distR="0" wp14:anchorId="6A265016" wp14:editId="4A41B2C3">
                  <wp:extent cx="2771320" cy="1905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609" cy="191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5DC7A" w14:textId="65E5217C" w:rsidR="000652C2" w:rsidRDefault="000652C2" w:rsidP="00FC1377">
            <w:pPr>
              <w:pStyle w:val="ListParagraph"/>
              <w:ind w:left="0"/>
            </w:pPr>
          </w:p>
        </w:tc>
      </w:tr>
      <w:tr w:rsidR="00941A6F" w:rsidRPr="00F51490" w14:paraId="7C5BAB90" w14:textId="77777777" w:rsidTr="00FC1377">
        <w:tc>
          <w:tcPr>
            <w:tcW w:w="1271" w:type="dxa"/>
            <w:vAlign w:val="center"/>
          </w:tcPr>
          <w:p w14:paraId="52690FD0" w14:textId="43AD7FBD" w:rsidR="00941A6F" w:rsidRDefault="00B23240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3A303F99" w14:textId="03C164B4" w:rsidR="000652C2" w:rsidRPr="00B577EF" w:rsidRDefault="00B577EF" w:rsidP="00FC1377">
            <w:pPr>
              <w:pStyle w:val="ListParagraph"/>
              <w:ind w:left="0"/>
              <w:rPr>
                <w:b/>
              </w:rPr>
            </w:pPr>
            <w:r>
              <w:t xml:space="preserve">When you are in </w:t>
            </w:r>
            <w:r w:rsidRPr="00B577EF">
              <w:t>the</w:t>
            </w:r>
            <w:r w:rsidRPr="00B577EF">
              <w:rPr>
                <w:b/>
              </w:rPr>
              <w:t xml:space="preserve"> Login page</w:t>
            </w:r>
            <w:r>
              <w:t xml:space="preserve"> c</w:t>
            </w:r>
            <w:r w:rsidR="000652C2">
              <w:t xml:space="preserve">heck to register with a correct </w:t>
            </w:r>
            <w:r w:rsidR="000652C2" w:rsidRPr="00B577EF">
              <w:rPr>
                <w:b/>
              </w:rPr>
              <w:t>username</w:t>
            </w:r>
            <w:r w:rsidR="000652C2">
              <w:t xml:space="preserve"> and </w:t>
            </w:r>
            <w:r w:rsidR="000652C2" w:rsidRPr="00B577EF">
              <w:rPr>
                <w:b/>
              </w:rPr>
              <w:t>password</w:t>
            </w:r>
          </w:p>
          <w:p w14:paraId="15194DC6" w14:textId="77777777" w:rsidR="000652C2" w:rsidRDefault="000652C2" w:rsidP="00FC1377">
            <w:pPr>
              <w:pStyle w:val="ListParagraph"/>
              <w:ind w:left="0"/>
            </w:pPr>
          </w:p>
          <w:p w14:paraId="799115D0" w14:textId="77777777" w:rsidR="00941A6F" w:rsidRDefault="000652C2" w:rsidP="00FC1377">
            <w:pPr>
              <w:pStyle w:val="ListParagraph"/>
              <w:ind w:left="0"/>
            </w:pPr>
            <w:r>
              <w:t xml:space="preserve">   </w:t>
            </w:r>
            <w:r w:rsidRPr="0037446B">
              <w:rPr>
                <w:noProof/>
              </w:rPr>
              <w:drawing>
                <wp:inline distT="0" distB="0" distL="0" distR="0" wp14:anchorId="220B289E" wp14:editId="22F1363C">
                  <wp:extent cx="3432060" cy="1656993"/>
                  <wp:effectExtent l="0" t="0" r="0" b="635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applicati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043" cy="167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4FB72" w14:textId="77777777" w:rsidR="000652C2" w:rsidRDefault="000652C2" w:rsidP="00FC1377">
            <w:pPr>
              <w:pStyle w:val="ListParagraph"/>
              <w:ind w:left="0"/>
            </w:pPr>
          </w:p>
          <w:p w14:paraId="6C5B48FA" w14:textId="56380BE3" w:rsidR="000652C2" w:rsidRDefault="000652C2" w:rsidP="00FC1377">
            <w:pPr>
              <w:pStyle w:val="ListParagraph"/>
              <w:ind w:left="0"/>
            </w:pPr>
            <w:r>
              <w:t xml:space="preserve">It should redirect you to the </w:t>
            </w:r>
            <w:r w:rsidRPr="00B577EF">
              <w:rPr>
                <w:b/>
              </w:rPr>
              <w:t>User Homepage</w:t>
            </w:r>
          </w:p>
          <w:p w14:paraId="3F2CFA00" w14:textId="77777777" w:rsidR="000652C2" w:rsidRDefault="000652C2" w:rsidP="00FC1377">
            <w:pPr>
              <w:pStyle w:val="ListParagraph"/>
              <w:ind w:left="0"/>
            </w:pPr>
          </w:p>
          <w:p w14:paraId="3EAB2FCC" w14:textId="48557F53" w:rsidR="000652C2" w:rsidRDefault="000652C2" w:rsidP="00FC137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302614E" wp14:editId="5FB24CC5">
                  <wp:extent cx="4163844" cy="3071309"/>
                  <wp:effectExtent l="0" t="0" r="8255" b="0"/>
                  <wp:docPr id="14" name="Picture 14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application, websit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921" cy="307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092C7" w14:textId="4CDA4379" w:rsidR="000652C2" w:rsidRPr="004C16A3" w:rsidRDefault="000652C2" w:rsidP="00FC1377">
            <w:pPr>
              <w:pStyle w:val="ListParagraph"/>
              <w:ind w:left="0"/>
            </w:pPr>
          </w:p>
        </w:tc>
      </w:tr>
      <w:tr w:rsidR="00941A6F" w:rsidRPr="007312A7" w14:paraId="2DBC305A" w14:textId="77777777" w:rsidTr="00FC1377">
        <w:tc>
          <w:tcPr>
            <w:tcW w:w="1271" w:type="dxa"/>
            <w:vAlign w:val="center"/>
          </w:tcPr>
          <w:p w14:paraId="756B46E8" w14:textId="0EAA496B" w:rsidR="00941A6F" w:rsidRDefault="00941A6F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1A7AEBB4" w14:textId="63527C20" w:rsidR="00B577EF" w:rsidRDefault="00B577EF" w:rsidP="00B577EF">
            <w:pPr>
              <w:pStyle w:val="ListParagraph"/>
              <w:ind w:left="0"/>
              <w:rPr>
                <w:b/>
              </w:rPr>
            </w:pPr>
            <w:r>
              <w:t xml:space="preserve">When you are in </w:t>
            </w:r>
            <w:r w:rsidRPr="00B577EF">
              <w:t>the</w:t>
            </w:r>
            <w:r w:rsidRPr="00B577EF">
              <w:rPr>
                <w:b/>
              </w:rPr>
              <w:t xml:space="preserve"> Login page</w:t>
            </w:r>
            <w:r>
              <w:t xml:space="preserve"> try to register with an incorrect </w:t>
            </w:r>
            <w:r w:rsidRPr="00B577EF">
              <w:rPr>
                <w:b/>
              </w:rPr>
              <w:t>username</w:t>
            </w:r>
            <w:r>
              <w:t xml:space="preserve"> and </w:t>
            </w:r>
            <w:r w:rsidRPr="00B577EF">
              <w:rPr>
                <w:b/>
              </w:rPr>
              <w:t>password</w:t>
            </w:r>
            <w:r>
              <w:rPr>
                <w:b/>
              </w:rPr>
              <w:t xml:space="preserve">. </w:t>
            </w:r>
          </w:p>
          <w:p w14:paraId="7F393041" w14:textId="14AF3D45" w:rsidR="00B577EF" w:rsidRDefault="00B577EF" w:rsidP="00B577EF">
            <w:pPr>
              <w:pStyle w:val="ListParagraph"/>
              <w:ind w:left="0"/>
              <w:rPr>
                <w:b/>
              </w:rPr>
            </w:pPr>
            <w:r w:rsidRPr="00B577EF">
              <w:t>You should get an error mass</w:t>
            </w:r>
            <w:r>
              <w:t>a</w:t>
            </w:r>
            <w:r w:rsidRPr="00B577EF">
              <w:t xml:space="preserve">ge and </w:t>
            </w:r>
            <w:r>
              <w:t xml:space="preserve">not redirect to the </w:t>
            </w:r>
            <w:r w:rsidRPr="00B577EF">
              <w:rPr>
                <w:b/>
              </w:rPr>
              <w:t xml:space="preserve">User </w:t>
            </w:r>
            <w:r>
              <w:rPr>
                <w:b/>
              </w:rPr>
              <w:t>H</w:t>
            </w:r>
            <w:r w:rsidRPr="00B577EF">
              <w:rPr>
                <w:b/>
              </w:rPr>
              <w:t>ome page</w:t>
            </w:r>
            <w:r>
              <w:rPr>
                <w:b/>
              </w:rPr>
              <w:t>.</w:t>
            </w:r>
          </w:p>
          <w:p w14:paraId="5496FAC3" w14:textId="09AAC0F2" w:rsidR="00B577EF" w:rsidRPr="00B577EF" w:rsidRDefault="00B577EF" w:rsidP="00B577EF">
            <w:pPr>
              <w:pStyle w:val="ListParagraph"/>
              <w:ind w:left="0"/>
            </w:pPr>
            <w:r w:rsidRPr="00B577EF">
              <w:rPr>
                <w:noProof/>
              </w:rPr>
              <w:lastRenderedPageBreak/>
              <w:drawing>
                <wp:inline distT="0" distB="0" distL="0" distR="0" wp14:anchorId="76B8B630" wp14:editId="715D20F3">
                  <wp:extent cx="5473700" cy="252099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56" cy="2526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C2034" w14:textId="5FDF5B59" w:rsidR="00941A6F" w:rsidRPr="007312A7" w:rsidRDefault="00941A6F" w:rsidP="00FC1377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FC1377">
        <w:tc>
          <w:tcPr>
            <w:tcW w:w="1271" w:type="dxa"/>
            <w:vAlign w:val="center"/>
          </w:tcPr>
          <w:p w14:paraId="75838ADE" w14:textId="1E08C2F0" w:rsidR="00941A6F" w:rsidRDefault="00B23240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 w:rsidR="007E3C19"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048F2AA9" w14:textId="359D4098" w:rsidR="00941A6F" w:rsidRPr="00B577EF" w:rsidRDefault="00B577EF" w:rsidP="00FC1377">
            <w:pPr>
              <w:spacing w:beforeLines="60" w:before="144" w:afterLines="60" w:after="144"/>
              <w:rPr>
                <w:b/>
              </w:rPr>
            </w:pPr>
            <w:r>
              <w:t xml:space="preserve">When you are in the </w:t>
            </w:r>
            <w:r w:rsidRPr="00B577EF">
              <w:rPr>
                <w:b/>
              </w:rPr>
              <w:t>User Home Page</w:t>
            </w:r>
            <w:r>
              <w:rPr>
                <w:b/>
              </w:rPr>
              <w:t xml:space="preserve">, </w:t>
            </w:r>
            <w:r w:rsidRPr="00B577EF">
              <w:t>try to logout</w:t>
            </w:r>
            <w:r>
              <w:t xml:space="preserve"> by pressing the Logout button.</w:t>
            </w:r>
          </w:p>
          <w:p w14:paraId="3AFB9149" w14:textId="60017290" w:rsidR="00B577EF" w:rsidRDefault="00B577EF" w:rsidP="00FC137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294DE5F" wp14:editId="1423B71C">
                  <wp:extent cx="4163844" cy="3071309"/>
                  <wp:effectExtent l="0" t="0" r="8255" b="0"/>
                  <wp:docPr id="10" name="Picture 10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application, websit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921" cy="307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34FD9" w14:textId="054280C3" w:rsidR="00B577EF" w:rsidRDefault="00B577EF" w:rsidP="00FC1377">
            <w:pPr>
              <w:spacing w:beforeLines="60" w:before="144" w:afterLines="60" w:after="144"/>
            </w:pPr>
            <w:r>
              <w:t xml:space="preserve">It should redirect you to the Web app </w:t>
            </w:r>
            <w:r w:rsidRPr="00B577EF">
              <w:rPr>
                <w:b/>
              </w:rPr>
              <w:t>Home Page</w:t>
            </w:r>
          </w:p>
        </w:tc>
      </w:tr>
      <w:tr w:rsidR="00B535DC" w:rsidRPr="007312A7" w14:paraId="6B51DD6E" w14:textId="77777777" w:rsidTr="00FC1377">
        <w:tc>
          <w:tcPr>
            <w:tcW w:w="1271" w:type="dxa"/>
            <w:vAlign w:val="center"/>
          </w:tcPr>
          <w:p w14:paraId="3738925B" w14:textId="3A11DA48" w:rsidR="00B535DC" w:rsidRDefault="00B535DC" w:rsidP="00B535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9EFC68F" w14:textId="36FBBC00" w:rsidR="00B535DC" w:rsidRPr="00B577EF" w:rsidRDefault="00B535DC" w:rsidP="00B535DC">
            <w:pPr>
              <w:spacing w:beforeLines="60" w:before="144" w:afterLines="60" w:after="144"/>
              <w:rPr>
                <w:b/>
              </w:rPr>
            </w:pPr>
            <w:r>
              <w:t xml:space="preserve">When you are in back in the </w:t>
            </w:r>
            <w:r w:rsidRPr="00B577EF">
              <w:rPr>
                <w:b/>
              </w:rPr>
              <w:t>Home Page</w:t>
            </w:r>
            <w:r>
              <w:rPr>
                <w:b/>
              </w:rPr>
              <w:t xml:space="preserve">, </w:t>
            </w:r>
            <w:r w:rsidRPr="00B577EF">
              <w:t xml:space="preserve">try to </w:t>
            </w:r>
            <w:r>
              <w:t xml:space="preserve">press the back button on </w:t>
            </w:r>
            <w:r w:rsidR="00317BF2">
              <w:t xml:space="preserve">your web browser and check </w:t>
            </w:r>
            <w:r w:rsidR="0008778E">
              <w:t xml:space="preserve">if you stay on the </w:t>
            </w:r>
            <w:r w:rsidR="0008778E" w:rsidRPr="0008778E">
              <w:rPr>
                <w:b/>
              </w:rPr>
              <w:t>Home Page</w:t>
            </w:r>
            <w:r w:rsidR="0008778E">
              <w:t xml:space="preserve"> or are returned to the </w:t>
            </w:r>
            <w:r w:rsidR="0008778E" w:rsidRPr="0008778E">
              <w:rPr>
                <w:b/>
              </w:rPr>
              <w:t>User Home Page</w:t>
            </w:r>
            <w:r w:rsidR="00317BF2">
              <w:t xml:space="preserve"> </w:t>
            </w:r>
          </w:p>
          <w:p w14:paraId="5EA143F3" w14:textId="77777777" w:rsidR="00B535DC" w:rsidRDefault="00B535DC" w:rsidP="00B535DC">
            <w:pPr>
              <w:spacing w:beforeLines="60" w:before="144" w:afterLines="60" w:after="144"/>
            </w:pPr>
            <w:r>
              <w:rPr>
                <w:noProof/>
              </w:rPr>
              <w:lastRenderedPageBreak/>
              <w:drawing>
                <wp:inline distT="0" distB="0" distL="0" distR="0" wp14:anchorId="24D017D0" wp14:editId="5E2E4F04">
                  <wp:extent cx="4163844" cy="3071309"/>
                  <wp:effectExtent l="0" t="0" r="8255" b="0"/>
                  <wp:docPr id="12" name="Picture 12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application, websit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921" cy="307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36B8E" w14:textId="6BB89F9C" w:rsidR="00B535DC" w:rsidRDefault="00B535DC" w:rsidP="00B535DC">
            <w:pPr>
              <w:spacing w:beforeLines="60" w:before="144" w:afterLines="60" w:after="144"/>
            </w:pPr>
            <w:r>
              <w:t xml:space="preserve">It should redirect you to the Web app </w:t>
            </w:r>
            <w:r w:rsidRPr="00B577EF">
              <w:rPr>
                <w:b/>
              </w:rPr>
              <w:t>Home Page</w:t>
            </w:r>
          </w:p>
        </w:tc>
      </w:tr>
    </w:tbl>
    <w:p w14:paraId="1C9294E9" w14:textId="462B18E6" w:rsidR="003F6B50" w:rsidRDefault="001C6174" w:rsidP="003F6B50">
      <w:pPr>
        <w:pStyle w:val="Heading2"/>
        <w:tabs>
          <w:tab w:val="left" w:pos="567"/>
        </w:tabs>
      </w:pPr>
      <w:r>
        <w:lastRenderedPageBreak/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p w14:paraId="7E6714A1" w14:textId="5F4DBAD7" w:rsidR="00137193" w:rsidRPr="00137193" w:rsidRDefault="003E3FD5" w:rsidP="00137193">
      <w:r>
        <w:t>I</w:t>
      </w:r>
      <w:r w:rsidR="00137193">
        <w:t xml:space="preserve">nput </w:t>
      </w:r>
      <w:r>
        <w:t>ranges and respective credit risk</w:t>
      </w:r>
      <w:r w:rsidR="00137193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1119"/>
        <w:gridCol w:w="2268"/>
        <w:gridCol w:w="2564"/>
        <w:gridCol w:w="2397"/>
        <w:gridCol w:w="1074"/>
      </w:tblGrid>
      <w:tr w:rsidR="00CB21CB" w:rsidRPr="0076429B" w14:paraId="5948D3B9" w14:textId="77777777" w:rsidTr="004F16E1">
        <w:trPr>
          <w:jc w:val="center"/>
        </w:trPr>
        <w:tc>
          <w:tcPr>
            <w:tcW w:w="1003" w:type="dxa"/>
          </w:tcPr>
          <w:p w14:paraId="2687F6E2" w14:textId="77777777" w:rsidR="00CB21CB" w:rsidRPr="0076429B" w:rsidRDefault="00CB21CB" w:rsidP="0076429B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</w:tcPr>
          <w:p w14:paraId="4916F56C" w14:textId="7CBEED31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child</w:t>
            </w:r>
          </w:p>
        </w:tc>
        <w:tc>
          <w:tcPr>
            <w:tcW w:w="2268" w:type="dxa"/>
          </w:tcPr>
          <w:p w14:paraId="10D2085A" w14:textId="753F8BB5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teenager</w:t>
            </w:r>
          </w:p>
        </w:tc>
        <w:tc>
          <w:tcPr>
            <w:tcW w:w="2564" w:type="dxa"/>
          </w:tcPr>
          <w:p w14:paraId="64972F8C" w14:textId="29E61FD0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adult</w:t>
            </w:r>
          </w:p>
        </w:tc>
        <w:tc>
          <w:tcPr>
            <w:tcW w:w="2397" w:type="dxa"/>
          </w:tcPr>
          <w:p w14:paraId="1707F94F" w14:textId="13356DA6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elder</w:t>
            </w:r>
          </w:p>
        </w:tc>
        <w:tc>
          <w:tcPr>
            <w:tcW w:w="1074" w:type="dxa"/>
          </w:tcPr>
          <w:p w14:paraId="27F4114F" w14:textId="78F75437" w:rsidR="00CB21CB" w:rsidRPr="0076429B" w:rsidRDefault="00381B33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negative</w:t>
            </w:r>
          </w:p>
        </w:tc>
      </w:tr>
      <w:tr w:rsidR="004F16E1" w14:paraId="1F4272CD" w14:textId="77777777" w:rsidTr="004F16E1">
        <w:trPr>
          <w:jc w:val="center"/>
        </w:trPr>
        <w:tc>
          <w:tcPr>
            <w:tcW w:w="1003" w:type="dxa"/>
          </w:tcPr>
          <w:p w14:paraId="59EF39BF" w14:textId="09B45CE5" w:rsidR="004F16E1" w:rsidRPr="0076429B" w:rsidRDefault="004F16E1" w:rsidP="004F16E1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low</w:t>
            </w:r>
          </w:p>
        </w:tc>
        <w:tc>
          <w:tcPr>
            <w:tcW w:w="1119" w:type="dxa"/>
          </w:tcPr>
          <w:p w14:paraId="4987308C" w14:textId="5E45860F" w:rsidR="004F16E1" w:rsidRDefault="004F16E1" w:rsidP="004F16E1">
            <w:pPr>
              <w:jc w:val="center"/>
            </w:pPr>
            <w:r>
              <w:t>100%</w:t>
            </w:r>
          </w:p>
        </w:tc>
        <w:tc>
          <w:tcPr>
            <w:tcW w:w="2268" w:type="dxa"/>
          </w:tcPr>
          <w:p w14:paraId="625E54BB" w14:textId="43A0598E" w:rsidR="004F16E1" w:rsidRDefault="004F16E1" w:rsidP="004F16E1">
            <w:pPr>
              <w:jc w:val="center"/>
            </w:pPr>
            <w:r>
              <w:t>60% + 50% - (60% * 50%) =110%-30%=</w:t>
            </w:r>
            <w:r w:rsidRPr="00700CDE">
              <w:rPr>
                <w:b/>
              </w:rPr>
              <w:t>80%</w:t>
            </w:r>
          </w:p>
        </w:tc>
        <w:tc>
          <w:tcPr>
            <w:tcW w:w="2564" w:type="dxa"/>
          </w:tcPr>
          <w:p w14:paraId="57E57D06" w14:textId="6BAD574C" w:rsidR="004F16E1" w:rsidRDefault="004F16E1" w:rsidP="004F16E1">
            <w:pPr>
              <w:jc w:val="center"/>
            </w:pPr>
            <w:r w:rsidRPr="00700CDE">
              <w:t xml:space="preserve">10% + </w:t>
            </w:r>
            <w:r>
              <w:t>5</w:t>
            </w:r>
            <w:r w:rsidRPr="00700CDE">
              <w:t xml:space="preserve">0% - (10% * </w:t>
            </w:r>
            <w:r>
              <w:t>5</w:t>
            </w:r>
            <w:r w:rsidRPr="00700CDE">
              <w:t xml:space="preserve">0%) = </w:t>
            </w:r>
            <w:r>
              <w:t>6</w:t>
            </w:r>
            <w:r w:rsidRPr="00700CDE">
              <w:t xml:space="preserve">0% - </w:t>
            </w:r>
            <w:r>
              <w:t>5</w:t>
            </w:r>
            <w:r w:rsidRPr="00700CDE">
              <w:t xml:space="preserve">% = </w:t>
            </w:r>
            <w:r w:rsidRPr="004F16E1">
              <w:rPr>
                <w:b/>
              </w:rPr>
              <w:t>55</w:t>
            </w:r>
            <w:r w:rsidRPr="00700CDE">
              <w:rPr>
                <w:b/>
                <w:bCs/>
              </w:rPr>
              <w:t>%</w:t>
            </w:r>
          </w:p>
        </w:tc>
        <w:tc>
          <w:tcPr>
            <w:tcW w:w="2397" w:type="dxa"/>
          </w:tcPr>
          <w:p w14:paraId="19FA2905" w14:textId="60F09195" w:rsidR="004F16E1" w:rsidRDefault="004F16E1" w:rsidP="004F16E1">
            <w:pPr>
              <w:jc w:val="center"/>
            </w:pPr>
            <w:r>
              <w:t xml:space="preserve">20% + 50% - (20% * 50%) = 70% -10% </w:t>
            </w:r>
            <w:r w:rsidRPr="004F16E1">
              <w:rPr>
                <w:b/>
              </w:rPr>
              <w:t>= 60</w:t>
            </w:r>
            <w:r w:rsidRPr="004F16E1">
              <w:rPr>
                <w:b/>
                <w:bCs/>
              </w:rPr>
              <w:t>%</w:t>
            </w:r>
          </w:p>
        </w:tc>
        <w:tc>
          <w:tcPr>
            <w:tcW w:w="1074" w:type="dxa"/>
          </w:tcPr>
          <w:p w14:paraId="2D04767D" w14:textId="6F2CDE8D" w:rsidR="004F16E1" w:rsidRDefault="004F16E1" w:rsidP="004F16E1">
            <w:pPr>
              <w:jc w:val="center"/>
            </w:pPr>
            <w:r>
              <w:t>error</w:t>
            </w:r>
          </w:p>
        </w:tc>
      </w:tr>
      <w:tr w:rsidR="004F16E1" w14:paraId="09965432" w14:textId="77777777" w:rsidTr="004F16E1">
        <w:trPr>
          <w:jc w:val="center"/>
        </w:trPr>
        <w:tc>
          <w:tcPr>
            <w:tcW w:w="1003" w:type="dxa"/>
          </w:tcPr>
          <w:p w14:paraId="533AF0B2" w14:textId="5A20CB6B" w:rsidR="004F16E1" w:rsidRPr="0076429B" w:rsidRDefault="004F16E1" w:rsidP="004F16E1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mid</w:t>
            </w:r>
          </w:p>
        </w:tc>
        <w:tc>
          <w:tcPr>
            <w:tcW w:w="1119" w:type="dxa"/>
          </w:tcPr>
          <w:p w14:paraId="1730CEC8" w14:textId="4DB421C8" w:rsidR="004F16E1" w:rsidRDefault="004F16E1" w:rsidP="004F16E1">
            <w:pPr>
              <w:jc w:val="center"/>
            </w:pPr>
            <w:r>
              <w:t>100%</w:t>
            </w:r>
          </w:p>
        </w:tc>
        <w:tc>
          <w:tcPr>
            <w:tcW w:w="2268" w:type="dxa"/>
          </w:tcPr>
          <w:p w14:paraId="46799AA2" w14:textId="65338AB0" w:rsidR="004F16E1" w:rsidRDefault="004F16E1" w:rsidP="004F16E1">
            <w:pPr>
              <w:jc w:val="center"/>
            </w:pPr>
            <w:r>
              <w:t>60% + 30% - (60% * 30%) =90%-18%=</w:t>
            </w:r>
            <w:r w:rsidRPr="004F16E1">
              <w:rPr>
                <w:b/>
              </w:rPr>
              <w:t>72%</w:t>
            </w:r>
          </w:p>
        </w:tc>
        <w:tc>
          <w:tcPr>
            <w:tcW w:w="2564" w:type="dxa"/>
          </w:tcPr>
          <w:p w14:paraId="422E19BC" w14:textId="44223606" w:rsidR="004F16E1" w:rsidRDefault="004F16E1" w:rsidP="004F16E1">
            <w:pPr>
              <w:jc w:val="center"/>
            </w:pPr>
            <w:r w:rsidRPr="00700CDE">
              <w:t xml:space="preserve">10% + </w:t>
            </w:r>
            <w:r>
              <w:t>3</w:t>
            </w:r>
            <w:r w:rsidRPr="00700CDE">
              <w:t xml:space="preserve">0% - (10% * </w:t>
            </w:r>
            <w:r>
              <w:t>3</w:t>
            </w:r>
            <w:r w:rsidRPr="00700CDE">
              <w:t xml:space="preserve">0%) = </w:t>
            </w:r>
            <w:r>
              <w:t>4</w:t>
            </w:r>
            <w:r w:rsidRPr="00700CDE">
              <w:t>0% -</w:t>
            </w:r>
            <w:r>
              <w:t>3</w:t>
            </w:r>
            <w:r w:rsidRPr="00700CDE">
              <w:t xml:space="preserve">% = </w:t>
            </w:r>
            <w:r w:rsidRPr="004F16E1">
              <w:rPr>
                <w:b/>
              </w:rPr>
              <w:t>37</w:t>
            </w:r>
            <w:r w:rsidRPr="00700CDE">
              <w:rPr>
                <w:b/>
                <w:bCs/>
              </w:rPr>
              <w:t>%</w:t>
            </w:r>
          </w:p>
        </w:tc>
        <w:tc>
          <w:tcPr>
            <w:tcW w:w="2397" w:type="dxa"/>
          </w:tcPr>
          <w:p w14:paraId="7D9E15D0" w14:textId="1B9708FC" w:rsidR="004F16E1" w:rsidRDefault="004F16E1" w:rsidP="004F16E1">
            <w:r>
              <w:t xml:space="preserve">20% + 30% - (20% * 30%) = 50% - 6% = </w:t>
            </w:r>
            <w:r w:rsidRPr="00700CDE">
              <w:rPr>
                <w:b/>
                <w:bCs/>
              </w:rPr>
              <w:t>44%</w:t>
            </w:r>
          </w:p>
        </w:tc>
        <w:tc>
          <w:tcPr>
            <w:tcW w:w="1074" w:type="dxa"/>
          </w:tcPr>
          <w:p w14:paraId="34B7C892" w14:textId="54454096" w:rsidR="004F16E1" w:rsidRDefault="004F16E1" w:rsidP="004F16E1">
            <w:pPr>
              <w:jc w:val="center"/>
            </w:pPr>
            <w:r>
              <w:t>error</w:t>
            </w:r>
          </w:p>
        </w:tc>
      </w:tr>
      <w:tr w:rsidR="004F16E1" w14:paraId="0D4953F0" w14:textId="77777777" w:rsidTr="004F16E1">
        <w:trPr>
          <w:jc w:val="center"/>
        </w:trPr>
        <w:tc>
          <w:tcPr>
            <w:tcW w:w="1003" w:type="dxa"/>
          </w:tcPr>
          <w:p w14:paraId="6728BCC2" w14:textId="4A2D8815" w:rsidR="004F16E1" w:rsidRPr="0076429B" w:rsidRDefault="004F16E1" w:rsidP="004F16E1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high</w:t>
            </w:r>
          </w:p>
        </w:tc>
        <w:tc>
          <w:tcPr>
            <w:tcW w:w="1119" w:type="dxa"/>
          </w:tcPr>
          <w:p w14:paraId="20DE39F7" w14:textId="00A3FA83" w:rsidR="004F16E1" w:rsidRDefault="004F16E1" w:rsidP="004F16E1">
            <w:pPr>
              <w:jc w:val="center"/>
            </w:pPr>
            <w:r>
              <w:t>100%</w:t>
            </w:r>
          </w:p>
        </w:tc>
        <w:tc>
          <w:tcPr>
            <w:tcW w:w="2268" w:type="dxa"/>
          </w:tcPr>
          <w:p w14:paraId="08628A42" w14:textId="1A078358" w:rsidR="004F16E1" w:rsidRDefault="004F16E1" w:rsidP="004F16E1">
            <w:pPr>
              <w:jc w:val="center"/>
            </w:pPr>
            <w:r>
              <w:t>60% + 10% - (60% * 10%) =70%-6%=</w:t>
            </w:r>
            <w:r w:rsidRPr="004F16E1">
              <w:rPr>
                <w:b/>
              </w:rPr>
              <w:t>64%</w:t>
            </w:r>
          </w:p>
        </w:tc>
        <w:tc>
          <w:tcPr>
            <w:tcW w:w="2564" w:type="dxa"/>
          </w:tcPr>
          <w:p w14:paraId="475EAB11" w14:textId="6B1994E4" w:rsidR="004F16E1" w:rsidRDefault="004F16E1" w:rsidP="004F16E1">
            <w:pPr>
              <w:contextualSpacing/>
            </w:pPr>
            <w:r w:rsidRPr="00700CDE">
              <w:t xml:space="preserve">10% + 10% - (10% * 10%) = 20% - 1% = </w:t>
            </w:r>
            <w:r w:rsidRPr="00700CDE">
              <w:rPr>
                <w:b/>
                <w:bCs/>
              </w:rPr>
              <w:t>19%</w:t>
            </w:r>
          </w:p>
        </w:tc>
        <w:tc>
          <w:tcPr>
            <w:tcW w:w="2397" w:type="dxa"/>
          </w:tcPr>
          <w:p w14:paraId="15D581A5" w14:textId="54DA8FDE" w:rsidR="004F16E1" w:rsidRDefault="004F16E1" w:rsidP="004F16E1">
            <w:pPr>
              <w:jc w:val="center"/>
            </w:pPr>
            <w:r>
              <w:t>20% + 10% - (20% * 10%) = 30% - 3% = 27</w:t>
            </w:r>
            <w:r w:rsidRPr="00700CDE">
              <w:rPr>
                <w:b/>
                <w:bCs/>
              </w:rPr>
              <w:t>%</w:t>
            </w:r>
          </w:p>
        </w:tc>
        <w:tc>
          <w:tcPr>
            <w:tcW w:w="1074" w:type="dxa"/>
          </w:tcPr>
          <w:p w14:paraId="3ADB61F2" w14:textId="62ECD91A" w:rsidR="004F16E1" w:rsidRDefault="004F16E1" w:rsidP="004F16E1">
            <w:pPr>
              <w:jc w:val="center"/>
            </w:pPr>
            <w:r>
              <w:t>error</w:t>
            </w:r>
          </w:p>
        </w:tc>
      </w:tr>
      <w:tr w:rsidR="004F16E1" w14:paraId="3FF309EE" w14:textId="77777777" w:rsidTr="004F16E1">
        <w:trPr>
          <w:jc w:val="center"/>
        </w:trPr>
        <w:tc>
          <w:tcPr>
            <w:tcW w:w="1003" w:type="dxa"/>
          </w:tcPr>
          <w:p w14:paraId="780ED98A" w14:textId="41CD3FF8" w:rsidR="004F16E1" w:rsidRPr="0076429B" w:rsidRDefault="004F16E1" w:rsidP="004F16E1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negative</w:t>
            </w:r>
          </w:p>
        </w:tc>
        <w:tc>
          <w:tcPr>
            <w:tcW w:w="1119" w:type="dxa"/>
          </w:tcPr>
          <w:p w14:paraId="6CBC7DF0" w14:textId="7774CC01" w:rsidR="004F16E1" w:rsidRDefault="004F16E1" w:rsidP="004F16E1">
            <w:pPr>
              <w:jc w:val="center"/>
            </w:pPr>
            <w:r>
              <w:t>error</w:t>
            </w:r>
          </w:p>
        </w:tc>
        <w:tc>
          <w:tcPr>
            <w:tcW w:w="2268" w:type="dxa"/>
          </w:tcPr>
          <w:p w14:paraId="1638554E" w14:textId="35FFE419" w:rsidR="004F16E1" w:rsidRDefault="004F16E1" w:rsidP="004F16E1">
            <w:pPr>
              <w:jc w:val="center"/>
            </w:pPr>
            <w:r>
              <w:t>error</w:t>
            </w:r>
          </w:p>
        </w:tc>
        <w:tc>
          <w:tcPr>
            <w:tcW w:w="2564" w:type="dxa"/>
          </w:tcPr>
          <w:p w14:paraId="0A2D4138" w14:textId="188F329F" w:rsidR="004F16E1" w:rsidRDefault="004F16E1" w:rsidP="004F16E1">
            <w:pPr>
              <w:jc w:val="center"/>
            </w:pPr>
            <w:r>
              <w:t>error</w:t>
            </w:r>
          </w:p>
        </w:tc>
        <w:tc>
          <w:tcPr>
            <w:tcW w:w="2397" w:type="dxa"/>
          </w:tcPr>
          <w:p w14:paraId="052BB772" w14:textId="57F38106" w:rsidR="004F16E1" w:rsidRDefault="004F16E1" w:rsidP="004F16E1">
            <w:pPr>
              <w:jc w:val="center"/>
            </w:pPr>
            <w:r>
              <w:t>error</w:t>
            </w:r>
          </w:p>
        </w:tc>
        <w:tc>
          <w:tcPr>
            <w:tcW w:w="1074" w:type="dxa"/>
          </w:tcPr>
          <w:p w14:paraId="7929496E" w14:textId="3C2C6965" w:rsidR="004F16E1" w:rsidRDefault="004F16E1" w:rsidP="004F16E1">
            <w:pPr>
              <w:jc w:val="center"/>
            </w:pPr>
            <w:r>
              <w:t>error</w:t>
            </w:r>
          </w:p>
        </w:tc>
      </w:tr>
    </w:tbl>
    <w:p w14:paraId="304CC6B3" w14:textId="77777777" w:rsidR="00CB0881" w:rsidRDefault="00CB0881" w:rsidP="00CB21CB"/>
    <w:p w14:paraId="3417FEB8" w14:textId="736622AA" w:rsidR="00CB21CB" w:rsidRDefault="00303E01" w:rsidP="00CB21CB">
      <w:r>
        <w:t>Test cases with execution results: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210"/>
        <w:gridCol w:w="3959"/>
        <w:gridCol w:w="1545"/>
        <w:gridCol w:w="1541"/>
        <w:gridCol w:w="970"/>
        <w:gridCol w:w="1199"/>
      </w:tblGrid>
      <w:tr w:rsidR="00261419" w:rsidRPr="00A41C52" w14:paraId="25884AD3" w14:textId="77777777" w:rsidTr="00BE2B46">
        <w:tc>
          <w:tcPr>
            <w:tcW w:w="1210" w:type="dxa"/>
            <w:shd w:val="pct5" w:color="auto" w:fill="auto"/>
            <w:vAlign w:val="center"/>
          </w:tcPr>
          <w:p w14:paraId="2D2D1C4C" w14:textId="77777777" w:rsidR="00261419" w:rsidRPr="00303E01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3959" w:type="dxa"/>
            <w:shd w:val="pct5" w:color="auto" w:fill="auto"/>
            <w:vAlign w:val="center"/>
          </w:tcPr>
          <w:p w14:paraId="36A36434" w14:textId="77777777" w:rsidR="00261419" w:rsidRPr="00303E01" w:rsidRDefault="00261419" w:rsidP="00261419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545" w:type="dxa"/>
            <w:shd w:val="pct5" w:color="auto" w:fill="auto"/>
            <w:vAlign w:val="center"/>
          </w:tcPr>
          <w:p w14:paraId="3290D59B" w14:textId="7FC13DDE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 group</w:t>
            </w:r>
          </w:p>
        </w:tc>
        <w:tc>
          <w:tcPr>
            <w:tcW w:w="1541" w:type="dxa"/>
            <w:shd w:val="pct5" w:color="auto" w:fill="auto"/>
            <w:vAlign w:val="center"/>
          </w:tcPr>
          <w:p w14:paraId="209573DC" w14:textId="63D7050F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Income group</w:t>
            </w:r>
          </w:p>
        </w:tc>
        <w:tc>
          <w:tcPr>
            <w:tcW w:w="970" w:type="dxa"/>
            <w:shd w:val="pct5" w:color="auto" w:fill="auto"/>
            <w:vAlign w:val="center"/>
          </w:tcPr>
          <w:p w14:paraId="3A538431" w14:textId="338F02D8" w:rsidR="00261419" w:rsidRPr="00303E01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199" w:type="dxa"/>
            <w:shd w:val="pct5" w:color="auto" w:fill="auto"/>
            <w:vAlign w:val="center"/>
          </w:tcPr>
          <w:p w14:paraId="3547FB81" w14:textId="0130705E" w:rsidR="00261419" w:rsidRPr="00303E01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261419" w:rsidRPr="0009046A" w14:paraId="0C8B198A" w14:textId="77777777" w:rsidTr="00BE2B46">
        <w:tc>
          <w:tcPr>
            <w:tcW w:w="1210" w:type="dxa"/>
            <w:vAlign w:val="center"/>
          </w:tcPr>
          <w:p w14:paraId="78AB34A6" w14:textId="77777777" w:rsidR="00261419" w:rsidRPr="00F55C8B" w:rsidRDefault="00261419" w:rsidP="00261419">
            <w:pPr>
              <w:snapToGrid w:val="0"/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3959" w:type="dxa"/>
            <w:vAlign w:val="center"/>
          </w:tcPr>
          <w:p w14:paraId="5B0FC6C1" w14:textId="33F1EC11" w:rsidR="00261419" w:rsidRPr="00F51490" w:rsidRDefault="00261419" w:rsidP="00261419">
            <w:pPr>
              <w:snapToGrid w:val="0"/>
              <w:spacing w:before="120"/>
            </w:pPr>
            <w:r>
              <w:rPr>
                <w:noProof/>
              </w:rPr>
              <w:t xml:space="preserve">CreditRisk(age: 35, income: </w:t>
            </w:r>
            <w:r w:rsidR="00257B5B">
              <w:rPr>
                <w:noProof/>
              </w:rPr>
              <w:t>700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EA5E70">
              <w:rPr>
                <w:noProof/>
              </w:rPr>
              <w:t>55</w:t>
            </w:r>
            <w:r>
              <w:rPr>
                <w:noProof/>
              </w:rPr>
              <w:t>%</w:t>
            </w:r>
          </w:p>
        </w:tc>
        <w:tc>
          <w:tcPr>
            <w:tcW w:w="1545" w:type="dxa"/>
            <w:vAlign w:val="center"/>
          </w:tcPr>
          <w:p w14:paraId="5C241B3D" w14:textId="336F5BDE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 xml:space="preserve">adult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1541" w:type="dxa"/>
            <w:vAlign w:val="center"/>
          </w:tcPr>
          <w:p w14:paraId="7BB514D1" w14:textId="48069C5D" w:rsidR="00261419" w:rsidRDefault="00992B7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low</w:t>
            </w:r>
            <w:r w:rsidR="00261419">
              <w:t xml:space="preserve"> </w:t>
            </w:r>
            <w:r w:rsidR="00261419">
              <w:sym w:font="Wingdings" w:char="F0E0"/>
            </w:r>
            <w:r w:rsidR="00261419">
              <w:t xml:space="preserve"> </w:t>
            </w:r>
            <w:r w:rsidR="00EA5E70">
              <w:t>55</w:t>
            </w:r>
            <w:r w:rsidR="00261419">
              <w:t>%</w:t>
            </w:r>
          </w:p>
        </w:tc>
        <w:tc>
          <w:tcPr>
            <w:tcW w:w="970" w:type="dxa"/>
            <w:vAlign w:val="center"/>
          </w:tcPr>
          <w:p w14:paraId="5D52898B" w14:textId="7A7E0B9A" w:rsidR="00261419" w:rsidRDefault="00EA5E70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55</w:t>
            </w:r>
            <w:r w:rsidR="00261419">
              <w:t>%</w:t>
            </w:r>
          </w:p>
        </w:tc>
        <w:tc>
          <w:tcPr>
            <w:tcW w:w="1199" w:type="dxa"/>
            <w:vAlign w:val="center"/>
          </w:tcPr>
          <w:p w14:paraId="0748BD19" w14:textId="31030E90" w:rsidR="00261419" w:rsidRPr="00F51490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4F16E1" w14:paraId="4465A07B" w14:textId="77777777" w:rsidTr="00BE2B46">
        <w:tc>
          <w:tcPr>
            <w:tcW w:w="1210" w:type="dxa"/>
            <w:vAlign w:val="center"/>
          </w:tcPr>
          <w:p w14:paraId="4F5F721D" w14:textId="77777777" w:rsidR="004F16E1" w:rsidRDefault="004F16E1" w:rsidP="004F16E1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3959" w:type="dxa"/>
            <w:vAlign w:val="center"/>
          </w:tcPr>
          <w:p w14:paraId="1BA9981B" w14:textId="1858E701" w:rsidR="004F16E1" w:rsidRPr="007312A7" w:rsidRDefault="004F16E1" w:rsidP="004F16E1">
            <w:pPr>
              <w:snapToGrid w:val="0"/>
              <w:spacing w:before="120"/>
            </w:pPr>
            <w:r>
              <w:rPr>
                <w:noProof/>
              </w:rPr>
              <w:t xml:space="preserve">CreditRisk(age: 35, income: </w:t>
            </w:r>
            <w:r w:rsidR="00EA5E70">
              <w:rPr>
                <w:noProof/>
              </w:rPr>
              <w:t>23</w:t>
            </w:r>
            <w:r>
              <w:rPr>
                <w:noProof/>
              </w:rPr>
              <w:t xml:space="preserve">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37%</w:t>
            </w:r>
          </w:p>
        </w:tc>
        <w:tc>
          <w:tcPr>
            <w:tcW w:w="1545" w:type="dxa"/>
            <w:vAlign w:val="center"/>
          </w:tcPr>
          <w:p w14:paraId="5A70D165" w14:textId="223D6891" w:rsidR="004F16E1" w:rsidRPr="007312A7" w:rsidRDefault="004F16E1" w:rsidP="004F16E1">
            <w:pPr>
              <w:snapToGrid w:val="0"/>
              <w:spacing w:before="120"/>
              <w:jc w:val="center"/>
            </w:pPr>
            <w:r>
              <w:t xml:space="preserve">adult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1541" w:type="dxa"/>
            <w:vAlign w:val="center"/>
          </w:tcPr>
          <w:p w14:paraId="49FDB088" w14:textId="28E13CE6" w:rsidR="004F16E1" w:rsidRPr="007312A7" w:rsidRDefault="004F16E1" w:rsidP="004F16E1">
            <w:pPr>
              <w:snapToGrid w:val="0"/>
              <w:spacing w:before="12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0" w:type="dxa"/>
            <w:vAlign w:val="center"/>
          </w:tcPr>
          <w:p w14:paraId="6715E29F" w14:textId="63E9FC33" w:rsidR="004F16E1" w:rsidRPr="007312A7" w:rsidRDefault="004F16E1" w:rsidP="004F16E1">
            <w:pPr>
              <w:snapToGrid w:val="0"/>
              <w:spacing w:before="120"/>
              <w:jc w:val="center"/>
            </w:pPr>
            <w:r>
              <w:t>37%</w:t>
            </w:r>
          </w:p>
        </w:tc>
        <w:tc>
          <w:tcPr>
            <w:tcW w:w="1199" w:type="dxa"/>
            <w:vAlign w:val="center"/>
          </w:tcPr>
          <w:p w14:paraId="543D07EB" w14:textId="42739487" w:rsidR="004F16E1" w:rsidRPr="007312A7" w:rsidRDefault="004F16E1" w:rsidP="004F16E1">
            <w:pPr>
              <w:snapToGrid w:val="0"/>
              <w:spacing w:before="120"/>
              <w:jc w:val="center"/>
            </w:pPr>
          </w:p>
        </w:tc>
      </w:tr>
      <w:tr w:rsidR="004F16E1" w14:paraId="04B284D2" w14:textId="77777777" w:rsidTr="00BE2B46">
        <w:tc>
          <w:tcPr>
            <w:tcW w:w="1210" w:type="dxa"/>
            <w:vAlign w:val="center"/>
          </w:tcPr>
          <w:p w14:paraId="09CA6DEC" w14:textId="77777777" w:rsidR="004F16E1" w:rsidRDefault="004F16E1" w:rsidP="004F16E1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3959" w:type="dxa"/>
            <w:vAlign w:val="center"/>
          </w:tcPr>
          <w:p w14:paraId="35E7A50A" w14:textId="2FF99404" w:rsidR="004F16E1" w:rsidRPr="007312A7" w:rsidRDefault="004F16E1" w:rsidP="004F16E1">
            <w:pPr>
              <w:pStyle w:val="ListParagraph"/>
              <w:snapToGrid w:val="0"/>
              <w:spacing w:before="120"/>
              <w:ind w:left="0"/>
              <w:contextualSpacing w:val="0"/>
            </w:pPr>
            <w:r>
              <w:rPr>
                <w:noProof/>
              </w:rPr>
              <w:t xml:space="preserve">CreditRisk(age: 35, income: </w:t>
            </w:r>
            <w:r w:rsidR="00EA5E70">
              <w:rPr>
                <w:noProof/>
              </w:rPr>
              <w:t>35</w:t>
            </w:r>
            <w:r>
              <w:rPr>
                <w:noProof/>
              </w:rPr>
              <w:t xml:space="preserve">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EA5E70">
              <w:rPr>
                <w:noProof/>
              </w:rPr>
              <w:t>19</w:t>
            </w:r>
            <w:r>
              <w:rPr>
                <w:noProof/>
              </w:rPr>
              <w:t>%</w:t>
            </w:r>
          </w:p>
        </w:tc>
        <w:tc>
          <w:tcPr>
            <w:tcW w:w="1545" w:type="dxa"/>
            <w:vAlign w:val="center"/>
          </w:tcPr>
          <w:p w14:paraId="5AE7B1CC" w14:textId="176FD082" w:rsidR="004F16E1" w:rsidRPr="007312A7" w:rsidRDefault="004F16E1" w:rsidP="004F16E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 xml:space="preserve">adult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1541" w:type="dxa"/>
            <w:vAlign w:val="center"/>
          </w:tcPr>
          <w:p w14:paraId="1A03CACD" w14:textId="6990B44E" w:rsidR="004F16E1" w:rsidRPr="007312A7" w:rsidRDefault="00992B73" w:rsidP="004F16E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high</w:t>
            </w:r>
            <w:r w:rsidR="004F16E1">
              <w:t xml:space="preserve"> </w:t>
            </w:r>
            <w:r w:rsidR="004F16E1">
              <w:sym w:font="Wingdings" w:char="F0E0"/>
            </w:r>
            <w:r w:rsidR="004F16E1">
              <w:t xml:space="preserve"> </w:t>
            </w:r>
            <w:r w:rsidR="00EA5E70">
              <w:t>1</w:t>
            </w:r>
            <w:r w:rsidR="004F16E1">
              <w:t>0%</w:t>
            </w:r>
          </w:p>
        </w:tc>
        <w:tc>
          <w:tcPr>
            <w:tcW w:w="970" w:type="dxa"/>
            <w:vAlign w:val="center"/>
          </w:tcPr>
          <w:p w14:paraId="217A761C" w14:textId="796770E9" w:rsidR="004F16E1" w:rsidRPr="007312A7" w:rsidRDefault="00EA5E70" w:rsidP="004F16E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19</w:t>
            </w:r>
            <w:r w:rsidR="004F16E1">
              <w:t>%</w:t>
            </w:r>
          </w:p>
        </w:tc>
        <w:tc>
          <w:tcPr>
            <w:tcW w:w="1199" w:type="dxa"/>
            <w:vAlign w:val="center"/>
          </w:tcPr>
          <w:p w14:paraId="12B35437" w14:textId="4DA3D6F6" w:rsidR="004F16E1" w:rsidRPr="007312A7" w:rsidRDefault="004F16E1" w:rsidP="004F16E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</w:p>
        </w:tc>
      </w:tr>
      <w:tr w:rsidR="00EA5E70" w14:paraId="7334BCDC" w14:textId="77777777" w:rsidTr="00BE2B46">
        <w:tc>
          <w:tcPr>
            <w:tcW w:w="1210" w:type="dxa"/>
            <w:vAlign w:val="center"/>
          </w:tcPr>
          <w:p w14:paraId="4F9E20AA" w14:textId="77777777" w:rsidR="00EA5E70" w:rsidRDefault="00EA5E70" w:rsidP="00EA5E7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3959" w:type="dxa"/>
            <w:vAlign w:val="center"/>
          </w:tcPr>
          <w:p w14:paraId="0057F254" w14:textId="1774737C" w:rsidR="00EA5E70" w:rsidRPr="007312A7" w:rsidRDefault="00EA5E70" w:rsidP="00EA5E70">
            <w:pPr>
              <w:snapToGrid w:val="0"/>
              <w:spacing w:before="120"/>
            </w:pPr>
            <w:r>
              <w:rPr>
                <w:noProof/>
              </w:rPr>
              <w:t xml:space="preserve">CreditRisk(age: 15, income: 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55%</w:t>
            </w:r>
          </w:p>
        </w:tc>
        <w:tc>
          <w:tcPr>
            <w:tcW w:w="1545" w:type="dxa"/>
            <w:vAlign w:val="center"/>
          </w:tcPr>
          <w:p w14:paraId="6989C746" w14:textId="45B0074E" w:rsidR="00EA5E70" w:rsidRPr="007312A7" w:rsidRDefault="00992B73" w:rsidP="00EA5E70">
            <w:pPr>
              <w:snapToGrid w:val="0"/>
              <w:spacing w:before="120"/>
              <w:jc w:val="center"/>
            </w:pPr>
            <w:r>
              <w:t>teenager</w:t>
            </w:r>
            <w:r w:rsidR="00EA5E70">
              <w:t xml:space="preserve"> </w:t>
            </w:r>
            <w:r w:rsidR="00EA5E70">
              <w:sym w:font="Wingdings" w:char="F0E0"/>
            </w:r>
            <w:r w:rsidR="00EA5E70">
              <w:t xml:space="preserve"> </w:t>
            </w:r>
            <w:r>
              <w:t>6</w:t>
            </w:r>
            <w:r w:rsidR="00EA5E70">
              <w:t>0%</w:t>
            </w:r>
          </w:p>
        </w:tc>
        <w:tc>
          <w:tcPr>
            <w:tcW w:w="1541" w:type="dxa"/>
            <w:vAlign w:val="center"/>
          </w:tcPr>
          <w:p w14:paraId="5B6D6F84" w14:textId="7A7C59CF" w:rsidR="00EA5E70" w:rsidRPr="007312A7" w:rsidRDefault="00992B73" w:rsidP="00EA5E70">
            <w:pPr>
              <w:snapToGrid w:val="0"/>
              <w:spacing w:before="120"/>
              <w:jc w:val="center"/>
            </w:pPr>
            <w:r>
              <w:t>low</w:t>
            </w:r>
            <w:r w:rsidR="00EA5E70">
              <w:t xml:space="preserve"> </w:t>
            </w:r>
            <w:r w:rsidR="00EA5E70">
              <w:sym w:font="Wingdings" w:char="F0E0"/>
            </w:r>
            <w:r w:rsidR="00EA5E70">
              <w:t xml:space="preserve"> 55%</w:t>
            </w:r>
          </w:p>
        </w:tc>
        <w:tc>
          <w:tcPr>
            <w:tcW w:w="970" w:type="dxa"/>
            <w:vAlign w:val="center"/>
          </w:tcPr>
          <w:p w14:paraId="2E5AAB2D" w14:textId="2B0974DB" w:rsidR="00EA5E70" w:rsidRPr="007312A7" w:rsidRDefault="00992B73" w:rsidP="00EA5E70">
            <w:pPr>
              <w:snapToGrid w:val="0"/>
              <w:spacing w:before="120"/>
              <w:jc w:val="center"/>
            </w:pPr>
            <w:r>
              <w:t>80</w:t>
            </w:r>
            <w:r w:rsidR="00EA5E70">
              <w:t>%</w:t>
            </w:r>
          </w:p>
        </w:tc>
        <w:tc>
          <w:tcPr>
            <w:tcW w:w="1199" w:type="dxa"/>
            <w:vAlign w:val="center"/>
          </w:tcPr>
          <w:p w14:paraId="48F82874" w14:textId="508D91DA" w:rsidR="00EA5E70" w:rsidRPr="007312A7" w:rsidRDefault="00EA5E70" w:rsidP="00EA5E70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EA5E70" w14:paraId="5FF4F088" w14:textId="77777777" w:rsidTr="00BE2B46">
        <w:tc>
          <w:tcPr>
            <w:tcW w:w="1210" w:type="dxa"/>
            <w:vAlign w:val="center"/>
          </w:tcPr>
          <w:p w14:paraId="493E4087" w14:textId="77777777" w:rsidR="00EA5E70" w:rsidRDefault="00EA5E70" w:rsidP="00EA5E7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3959" w:type="dxa"/>
            <w:vAlign w:val="center"/>
          </w:tcPr>
          <w:p w14:paraId="743E5794" w14:textId="4E09F0BE" w:rsidR="00EA5E70" w:rsidRDefault="00EA5E70" w:rsidP="00EA5E70">
            <w:pPr>
              <w:snapToGrid w:val="0"/>
              <w:spacing w:before="120"/>
            </w:pPr>
            <w:r>
              <w:rPr>
                <w:noProof/>
              </w:rPr>
              <w:t xml:space="preserve">CreditRisk(age: 15, income: 2300)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37%</w:t>
            </w:r>
          </w:p>
        </w:tc>
        <w:tc>
          <w:tcPr>
            <w:tcW w:w="1545" w:type="dxa"/>
            <w:vAlign w:val="center"/>
          </w:tcPr>
          <w:p w14:paraId="7A3A6437" w14:textId="4456A233" w:rsidR="00EA5E70" w:rsidRDefault="00992B73" w:rsidP="00EA5E70">
            <w:pPr>
              <w:snapToGrid w:val="0"/>
              <w:spacing w:before="120"/>
              <w:jc w:val="center"/>
            </w:pPr>
            <w:r>
              <w:t>teenager</w:t>
            </w:r>
            <w:r w:rsidR="00EA5E70">
              <w:t xml:space="preserve"> </w:t>
            </w:r>
            <w:r w:rsidR="00EA5E70">
              <w:sym w:font="Wingdings" w:char="F0E0"/>
            </w:r>
            <w:r w:rsidR="00EA5E70">
              <w:t xml:space="preserve"> </w:t>
            </w:r>
            <w:r>
              <w:t>6</w:t>
            </w:r>
            <w:r w:rsidR="00EA5E70">
              <w:t>0%</w:t>
            </w:r>
          </w:p>
        </w:tc>
        <w:tc>
          <w:tcPr>
            <w:tcW w:w="1541" w:type="dxa"/>
            <w:vAlign w:val="center"/>
          </w:tcPr>
          <w:p w14:paraId="358841DD" w14:textId="4A315368" w:rsidR="00EA5E70" w:rsidRDefault="00EA5E70" w:rsidP="00EA5E70">
            <w:pPr>
              <w:snapToGrid w:val="0"/>
              <w:spacing w:before="12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0" w:type="dxa"/>
            <w:vAlign w:val="center"/>
          </w:tcPr>
          <w:p w14:paraId="43234A44" w14:textId="102E6FDF" w:rsidR="00EA5E70" w:rsidRDefault="00EA5E70" w:rsidP="00EA5E70">
            <w:pPr>
              <w:snapToGrid w:val="0"/>
              <w:spacing w:before="120"/>
              <w:jc w:val="center"/>
            </w:pPr>
            <w:r>
              <w:t>7</w:t>
            </w:r>
            <w:r w:rsidR="00992B73">
              <w:t>2</w:t>
            </w:r>
            <w:r>
              <w:t>%</w:t>
            </w:r>
          </w:p>
        </w:tc>
        <w:tc>
          <w:tcPr>
            <w:tcW w:w="1199" w:type="dxa"/>
            <w:vAlign w:val="center"/>
          </w:tcPr>
          <w:p w14:paraId="16B2AF1F" w14:textId="6765B024" w:rsidR="00EA5E70" w:rsidRDefault="00EA5E70" w:rsidP="00EA5E70">
            <w:pPr>
              <w:snapToGrid w:val="0"/>
              <w:spacing w:before="120"/>
              <w:jc w:val="center"/>
            </w:pPr>
          </w:p>
        </w:tc>
      </w:tr>
      <w:tr w:rsidR="00EA5E70" w14:paraId="3877A69D" w14:textId="77777777" w:rsidTr="00BE2B46">
        <w:tc>
          <w:tcPr>
            <w:tcW w:w="1210" w:type="dxa"/>
            <w:vAlign w:val="center"/>
          </w:tcPr>
          <w:p w14:paraId="52BC7B0E" w14:textId="77777777" w:rsidR="00EA5E70" w:rsidRDefault="00EA5E70" w:rsidP="00EA5E7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3959" w:type="dxa"/>
            <w:vAlign w:val="center"/>
          </w:tcPr>
          <w:p w14:paraId="23C9A646" w14:textId="48D598E3" w:rsidR="00EA5E70" w:rsidRPr="007312A7" w:rsidRDefault="00EA5E70" w:rsidP="00EA5E70">
            <w:pPr>
              <w:snapToGrid w:val="0"/>
              <w:spacing w:before="120"/>
            </w:pPr>
            <w:r>
              <w:rPr>
                <w:noProof/>
              </w:rPr>
              <w:t xml:space="preserve">CreditRisk(age: 15, income: 3500)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19%</w:t>
            </w:r>
          </w:p>
        </w:tc>
        <w:tc>
          <w:tcPr>
            <w:tcW w:w="1545" w:type="dxa"/>
            <w:vAlign w:val="center"/>
          </w:tcPr>
          <w:p w14:paraId="46953EE0" w14:textId="4D0EF858" w:rsidR="00EA5E70" w:rsidRPr="007312A7" w:rsidRDefault="00992B73" w:rsidP="00EA5E70">
            <w:pPr>
              <w:snapToGrid w:val="0"/>
              <w:spacing w:before="120"/>
              <w:jc w:val="center"/>
            </w:pPr>
            <w:r>
              <w:t>teenager</w:t>
            </w:r>
            <w:r w:rsidR="00EA5E70">
              <w:t xml:space="preserve"> </w:t>
            </w:r>
            <w:r w:rsidR="00EA5E70">
              <w:sym w:font="Wingdings" w:char="F0E0"/>
            </w:r>
            <w:r w:rsidR="00EA5E70">
              <w:t xml:space="preserve"> </w:t>
            </w:r>
            <w:r>
              <w:t>6</w:t>
            </w:r>
            <w:r w:rsidR="00EA5E70">
              <w:t>0%</w:t>
            </w:r>
          </w:p>
        </w:tc>
        <w:tc>
          <w:tcPr>
            <w:tcW w:w="1541" w:type="dxa"/>
            <w:vAlign w:val="center"/>
          </w:tcPr>
          <w:p w14:paraId="6B450D0A" w14:textId="71083E44" w:rsidR="00EA5E70" w:rsidRPr="007312A7" w:rsidRDefault="00992B73" w:rsidP="00EA5E70">
            <w:pPr>
              <w:snapToGrid w:val="0"/>
              <w:spacing w:before="120"/>
              <w:jc w:val="center"/>
            </w:pPr>
            <w:r>
              <w:t>high</w:t>
            </w:r>
            <w:r w:rsidR="00EA5E70">
              <w:t xml:space="preserve"> </w:t>
            </w:r>
            <w:r w:rsidR="00EA5E70">
              <w:sym w:font="Wingdings" w:char="F0E0"/>
            </w:r>
            <w:r w:rsidR="00EA5E70">
              <w:t xml:space="preserve"> 10%</w:t>
            </w:r>
          </w:p>
        </w:tc>
        <w:tc>
          <w:tcPr>
            <w:tcW w:w="970" w:type="dxa"/>
            <w:vAlign w:val="center"/>
          </w:tcPr>
          <w:p w14:paraId="58D1DC7A" w14:textId="728DDF22" w:rsidR="00EA5E70" w:rsidRPr="007312A7" w:rsidRDefault="00992B73" w:rsidP="00EA5E70">
            <w:pPr>
              <w:snapToGrid w:val="0"/>
              <w:spacing w:before="120"/>
              <w:jc w:val="center"/>
            </w:pPr>
            <w:r>
              <w:t>64</w:t>
            </w:r>
            <w:r w:rsidR="00EA5E70">
              <w:t>%</w:t>
            </w:r>
          </w:p>
        </w:tc>
        <w:tc>
          <w:tcPr>
            <w:tcW w:w="1199" w:type="dxa"/>
            <w:vAlign w:val="center"/>
          </w:tcPr>
          <w:p w14:paraId="09FC8B46" w14:textId="3BE4EFD7" w:rsidR="00EA5E70" w:rsidRPr="007312A7" w:rsidRDefault="00EA5E70" w:rsidP="00EA5E70">
            <w:pPr>
              <w:snapToGrid w:val="0"/>
              <w:spacing w:before="120"/>
              <w:jc w:val="center"/>
            </w:pPr>
          </w:p>
        </w:tc>
      </w:tr>
      <w:tr w:rsidR="00EA5E70" w14:paraId="5CE8F159" w14:textId="77777777" w:rsidTr="00BE2B46">
        <w:tc>
          <w:tcPr>
            <w:tcW w:w="1210" w:type="dxa"/>
            <w:vAlign w:val="center"/>
          </w:tcPr>
          <w:p w14:paraId="613FB8FD" w14:textId="77777777" w:rsidR="00EA5E70" w:rsidRDefault="00EA5E70" w:rsidP="00EA5E7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3959" w:type="dxa"/>
            <w:vAlign w:val="center"/>
          </w:tcPr>
          <w:p w14:paraId="64A8A796" w14:textId="4EE258FB" w:rsidR="00EA5E70" w:rsidRDefault="00EA5E70" w:rsidP="00EA5E70">
            <w:pPr>
              <w:snapToGrid w:val="0"/>
              <w:spacing w:before="120"/>
            </w:pPr>
            <w:r>
              <w:rPr>
                <w:noProof/>
              </w:rPr>
              <w:t xml:space="preserve">CreditRisk(age: </w:t>
            </w:r>
            <w:r w:rsidR="00F80695">
              <w:rPr>
                <w:noProof/>
              </w:rPr>
              <w:t>7</w:t>
            </w:r>
            <w:r>
              <w:rPr>
                <w:noProof/>
              </w:rPr>
              <w:t xml:space="preserve">5, income: 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55%</w:t>
            </w:r>
          </w:p>
        </w:tc>
        <w:tc>
          <w:tcPr>
            <w:tcW w:w="1545" w:type="dxa"/>
            <w:vAlign w:val="center"/>
          </w:tcPr>
          <w:p w14:paraId="3BA4F2B2" w14:textId="4D5C6A48" w:rsidR="00EA5E70" w:rsidRDefault="00992B73" w:rsidP="00EA5E70">
            <w:pPr>
              <w:snapToGrid w:val="0"/>
              <w:spacing w:before="120"/>
              <w:jc w:val="center"/>
            </w:pPr>
            <w:r>
              <w:t>elder</w:t>
            </w:r>
            <w:r w:rsidR="00EA5E70">
              <w:t xml:space="preserve"> </w:t>
            </w:r>
            <w:r w:rsidR="00EA5E70">
              <w:sym w:font="Wingdings" w:char="F0E0"/>
            </w:r>
            <w:r w:rsidR="00EA5E70">
              <w:t xml:space="preserve"> </w:t>
            </w:r>
            <w:r>
              <w:t>2</w:t>
            </w:r>
            <w:r w:rsidR="00EA5E70">
              <w:t>0%</w:t>
            </w:r>
          </w:p>
        </w:tc>
        <w:tc>
          <w:tcPr>
            <w:tcW w:w="1541" w:type="dxa"/>
            <w:vAlign w:val="center"/>
          </w:tcPr>
          <w:p w14:paraId="78B46E2E" w14:textId="23F0876D" w:rsidR="00EA5E70" w:rsidRDefault="00992B73" w:rsidP="00EA5E70">
            <w:pPr>
              <w:snapToGrid w:val="0"/>
              <w:spacing w:before="120"/>
              <w:jc w:val="center"/>
            </w:pPr>
            <w:r>
              <w:t>low</w:t>
            </w:r>
            <w:r w:rsidR="00EA5E70">
              <w:t xml:space="preserve"> </w:t>
            </w:r>
            <w:r w:rsidR="00EA5E70">
              <w:sym w:font="Wingdings" w:char="F0E0"/>
            </w:r>
            <w:r w:rsidR="00EA5E70">
              <w:t xml:space="preserve"> 55%</w:t>
            </w:r>
          </w:p>
        </w:tc>
        <w:tc>
          <w:tcPr>
            <w:tcW w:w="970" w:type="dxa"/>
            <w:vAlign w:val="center"/>
          </w:tcPr>
          <w:p w14:paraId="66213B3C" w14:textId="00C66A45" w:rsidR="00EA5E70" w:rsidRDefault="00992B73" w:rsidP="00EA5E70">
            <w:pPr>
              <w:snapToGrid w:val="0"/>
              <w:spacing w:before="120"/>
              <w:jc w:val="center"/>
            </w:pPr>
            <w:r>
              <w:t>60</w:t>
            </w:r>
            <w:r w:rsidR="00EA5E70">
              <w:t>%</w:t>
            </w:r>
          </w:p>
        </w:tc>
        <w:tc>
          <w:tcPr>
            <w:tcW w:w="1199" w:type="dxa"/>
            <w:vAlign w:val="center"/>
          </w:tcPr>
          <w:p w14:paraId="353211FD" w14:textId="01CC686B" w:rsidR="00EA5E70" w:rsidRDefault="00EA5E70" w:rsidP="00EA5E70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EA5E70" w14:paraId="6067B645" w14:textId="77777777" w:rsidTr="00BE2B46">
        <w:tc>
          <w:tcPr>
            <w:tcW w:w="1210" w:type="dxa"/>
            <w:vAlign w:val="center"/>
          </w:tcPr>
          <w:p w14:paraId="6F7FC662" w14:textId="77777777" w:rsidR="00EA5E70" w:rsidRDefault="00EA5E70" w:rsidP="00EA5E7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3959" w:type="dxa"/>
            <w:vAlign w:val="center"/>
          </w:tcPr>
          <w:p w14:paraId="13EAA2C1" w14:textId="304861FC" w:rsidR="00EA5E70" w:rsidRDefault="00EA5E70" w:rsidP="00EA5E70">
            <w:pPr>
              <w:snapToGrid w:val="0"/>
              <w:spacing w:before="120"/>
            </w:pPr>
            <w:r>
              <w:rPr>
                <w:noProof/>
              </w:rPr>
              <w:t xml:space="preserve">CreditRisk(age: </w:t>
            </w:r>
            <w:r w:rsidR="00F80695">
              <w:rPr>
                <w:noProof/>
              </w:rPr>
              <w:t>7</w:t>
            </w:r>
            <w:r>
              <w:rPr>
                <w:noProof/>
              </w:rPr>
              <w:t xml:space="preserve">5, income: 2300)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37%</w:t>
            </w:r>
          </w:p>
        </w:tc>
        <w:tc>
          <w:tcPr>
            <w:tcW w:w="1545" w:type="dxa"/>
            <w:vAlign w:val="center"/>
          </w:tcPr>
          <w:p w14:paraId="7DEB0949" w14:textId="0142AB08" w:rsidR="00EA5E70" w:rsidRDefault="00992B73" w:rsidP="00EA5E70">
            <w:pPr>
              <w:snapToGrid w:val="0"/>
              <w:spacing w:before="120"/>
              <w:jc w:val="center"/>
            </w:pPr>
            <w:r>
              <w:t>elder</w:t>
            </w:r>
            <w:r w:rsidR="00EA5E70">
              <w:t xml:space="preserve"> </w:t>
            </w:r>
            <w:r w:rsidR="00EA5E70">
              <w:sym w:font="Wingdings" w:char="F0E0"/>
            </w:r>
            <w:r w:rsidR="00EA5E70">
              <w:t xml:space="preserve"> </w:t>
            </w:r>
            <w:r>
              <w:t>2</w:t>
            </w:r>
            <w:r w:rsidR="00EA5E70">
              <w:t>0%</w:t>
            </w:r>
          </w:p>
        </w:tc>
        <w:tc>
          <w:tcPr>
            <w:tcW w:w="1541" w:type="dxa"/>
            <w:vAlign w:val="center"/>
          </w:tcPr>
          <w:p w14:paraId="73BD2255" w14:textId="19869C50" w:rsidR="00EA5E70" w:rsidRDefault="00EA5E70" w:rsidP="00EA5E70">
            <w:pPr>
              <w:snapToGrid w:val="0"/>
              <w:spacing w:before="12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0" w:type="dxa"/>
            <w:vAlign w:val="center"/>
          </w:tcPr>
          <w:p w14:paraId="710E8592" w14:textId="11A1D3EF" w:rsidR="00EA5E70" w:rsidRDefault="00992B73" w:rsidP="00EA5E70">
            <w:pPr>
              <w:snapToGrid w:val="0"/>
              <w:spacing w:before="120"/>
              <w:jc w:val="center"/>
            </w:pPr>
            <w:r>
              <w:t>44</w:t>
            </w:r>
            <w:r w:rsidR="00EA5E70">
              <w:t>%</w:t>
            </w:r>
          </w:p>
        </w:tc>
        <w:tc>
          <w:tcPr>
            <w:tcW w:w="1199" w:type="dxa"/>
            <w:vAlign w:val="center"/>
          </w:tcPr>
          <w:p w14:paraId="2B72710C" w14:textId="23EA5D6B" w:rsidR="00EA5E70" w:rsidRDefault="00EA5E70" w:rsidP="00EA5E70">
            <w:pPr>
              <w:snapToGrid w:val="0"/>
              <w:spacing w:before="120"/>
              <w:jc w:val="center"/>
            </w:pPr>
          </w:p>
        </w:tc>
      </w:tr>
      <w:tr w:rsidR="00EA5E70" w14:paraId="65B99E89" w14:textId="77777777" w:rsidTr="00BE2B46">
        <w:tc>
          <w:tcPr>
            <w:tcW w:w="1210" w:type="dxa"/>
            <w:vAlign w:val="center"/>
          </w:tcPr>
          <w:p w14:paraId="05C857E7" w14:textId="77777777" w:rsidR="00EA5E70" w:rsidRDefault="00EA5E70" w:rsidP="00EA5E7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3959" w:type="dxa"/>
            <w:vAlign w:val="center"/>
          </w:tcPr>
          <w:p w14:paraId="71E0DC6E" w14:textId="377D16CB" w:rsidR="00EA5E70" w:rsidRDefault="00EA5E70" w:rsidP="00EA5E70">
            <w:pPr>
              <w:snapToGrid w:val="0"/>
              <w:spacing w:before="120"/>
            </w:pPr>
            <w:r>
              <w:rPr>
                <w:noProof/>
              </w:rPr>
              <w:t xml:space="preserve">CreditRisk(age: </w:t>
            </w:r>
            <w:r w:rsidR="00F80695">
              <w:rPr>
                <w:noProof/>
              </w:rPr>
              <w:t>7</w:t>
            </w:r>
            <w:r>
              <w:rPr>
                <w:noProof/>
              </w:rPr>
              <w:t xml:space="preserve">5, income: 3500)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19%</w:t>
            </w:r>
          </w:p>
        </w:tc>
        <w:tc>
          <w:tcPr>
            <w:tcW w:w="1545" w:type="dxa"/>
            <w:vAlign w:val="center"/>
          </w:tcPr>
          <w:p w14:paraId="1828C8B9" w14:textId="483425AC" w:rsidR="00EA5E70" w:rsidRDefault="00992B73" w:rsidP="00EA5E70">
            <w:pPr>
              <w:snapToGrid w:val="0"/>
              <w:spacing w:before="120"/>
              <w:jc w:val="center"/>
            </w:pPr>
            <w:r>
              <w:t>elder</w:t>
            </w:r>
            <w:r w:rsidR="00EA5E70">
              <w:t xml:space="preserve"> </w:t>
            </w:r>
            <w:r w:rsidR="00EA5E70">
              <w:sym w:font="Wingdings" w:char="F0E0"/>
            </w:r>
            <w:r w:rsidR="00EA5E70">
              <w:t xml:space="preserve"> </w:t>
            </w:r>
            <w:r>
              <w:t>2</w:t>
            </w:r>
            <w:r w:rsidR="00EA5E70">
              <w:t>0%</w:t>
            </w:r>
          </w:p>
        </w:tc>
        <w:tc>
          <w:tcPr>
            <w:tcW w:w="1541" w:type="dxa"/>
            <w:vAlign w:val="center"/>
          </w:tcPr>
          <w:p w14:paraId="2502F319" w14:textId="600E7B42" w:rsidR="00EA5E70" w:rsidRDefault="00992B73" w:rsidP="00EA5E70">
            <w:pPr>
              <w:snapToGrid w:val="0"/>
              <w:spacing w:before="120"/>
              <w:jc w:val="center"/>
            </w:pPr>
            <w:r>
              <w:t>high</w:t>
            </w:r>
            <w:r w:rsidR="00EA5E70">
              <w:t xml:space="preserve"> </w:t>
            </w:r>
            <w:r w:rsidR="00EA5E70">
              <w:sym w:font="Wingdings" w:char="F0E0"/>
            </w:r>
            <w:r w:rsidR="00EA5E70">
              <w:t xml:space="preserve"> 10%</w:t>
            </w:r>
          </w:p>
        </w:tc>
        <w:tc>
          <w:tcPr>
            <w:tcW w:w="970" w:type="dxa"/>
            <w:vAlign w:val="center"/>
          </w:tcPr>
          <w:p w14:paraId="57E83280" w14:textId="00395FCC" w:rsidR="00EA5E70" w:rsidRDefault="00992B73" w:rsidP="00EA5E70">
            <w:pPr>
              <w:snapToGrid w:val="0"/>
              <w:spacing w:before="120"/>
              <w:jc w:val="center"/>
            </w:pPr>
            <w:r>
              <w:t>27</w:t>
            </w:r>
            <w:r w:rsidR="00EA5E70">
              <w:t>%</w:t>
            </w:r>
          </w:p>
        </w:tc>
        <w:tc>
          <w:tcPr>
            <w:tcW w:w="1199" w:type="dxa"/>
            <w:vAlign w:val="center"/>
          </w:tcPr>
          <w:p w14:paraId="5A756BE9" w14:textId="5527189D" w:rsidR="00EA5E70" w:rsidRDefault="00EA5E70" w:rsidP="00EA5E70">
            <w:pPr>
              <w:snapToGrid w:val="0"/>
              <w:spacing w:before="120"/>
              <w:jc w:val="center"/>
            </w:pPr>
          </w:p>
        </w:tc>
      </w:tr>
      <w:tr w:rsidR="00F80695" w14:paraId="75B22493" w14:textId="77777777" w:rsidTr="00BE2B46">
        <w:tc>
          <w:tcPr>
            <w:tcW w:w="1210" w:type="dxa"/>
            <w:vAlign w:val="center"/>
          </w:tcPr>
          <w:p w14:paraId="1D03E642" w14:textId="77777777" w:rsidR="00F80695" w:rsidRDefault="00F80695" w:rsidP="00F80695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3959" w:type="dxa"/>
            <w:vAlign w:val="center"/>
          </w:tcPr>
          <w:p w14:paraId="39A52873" w14:textId="2FE62129" w:rsidR="00F80695" w:rsidRDefault="00F80695" w:rsidP="00F80695">
            <w:pPr>
              <w:snapToGrid w:val="0"/>
              <w:spacing w:before="120"/>
            </w:pPr>
            <w:r>
              <w:rPr>
                <w:noProof/>
              </w:rPr>
              <w:t xml:space="preserve">CreditRisk(age: 5, income: 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55%</w:t>
            </w:r>
          </w:p>
        </w:tc>
        <w:tc>
          <w:tcPr>
            <w:tcW w:w="1545" w:type="dxa"/>
            <w:vAlign w:val="center"/>
          </w:tcPr>
          <w:p w14:paraId="4437F2FF" w14:textId="17437D4C" w:rsidR="00F80695" w:rsidRDefault="00992B73" w:rsidP="00F80695">
            <w:pPr>
              <w:snapToGrid w:val="0"/>
              <w:spacing w:before="120"/>
              <w:jc w:val="center"/>
            </w:pPr>
            <w:r>
              <w:t>child</w:t>
            </w:r>
            <w:r w:rsidR="00F80695">
              <w:t xml:space="preserve"> </w:t>
            </w:r>
            <w:r w:rsidR="00F80695">
              <w:sym w:font="Wingdings" w:char="F0E0"/>
            </w:r>
            <w:r w:rsidR="00F80695">
              <w:t xml:space="preserve"> 10</w:t>
            </w:r>
            <w:r>
              <w:t>0</w:t>
            </w:r>
            <w:r w:rsidR="00F80695">
              <w:t>%</w:t>
            </w:r>
          </w:p>
        </w:tc>
        <w:tc>
          <w:tcPr>
            <w:tcW w:w="1541" w:type="dxa"/>
            <w:vAlign w:val="center"/>
          </w:tcPr>
          <w:p w14:paraId="6FDB59C6" w14:textId="206DBF65" w:rsidR="00F80695" w:rsidRDefault="00992B73" w:rsidP="00F80695">
            <w:pPr>
              <w:snapToGrid w:val="0"/>
              <w:spacing w:before="120"/>
              <w:jc w:val="center"/>
            </w:pPr>
            <w:r>
              <w:t>low</w:t>
            </w:r>
            <w:r w:rsidR="00F80695">
              <w:t xml:space="preserve"> </w:t>
            </w:r>
            <w:r w:rsidR="00F80695">
              <w:sym w:font="Wingdings" w:char="F0E0"/>
            </w:r>
            <w:r w:rsidR="00F80695">
              <w:t xml:space="preserve"> 55%</w:t>
            </w:r>
          </w:p>
        </w:tc>
        <w:tc>
          <w:tcPr>
            <w:tcW w:w="970" w:type="dxa"/>
            <w:vAlign w:val="center"/>
          </w:tcPr>
          <w:p w14:paraId="769EEB5A" w14:textId="4C3A8013" w:rsidR="00F80695" w:rsidRDefault="00F80695" w:rsidP="00F80695">
            <w:pPr>
              <w:snapToGrid w:val="0"/>
              <w:spacing w:before="120"/>
              <w:jc w:val="center"/>
            </w:pPr>
            <w:r>
              <w:t>55%</w:t>
            </w:r>
          </w:p>
        </w:tc>
        <w:tc>
          <w:tcPr>
            <w:tcW w:w="1199" w:type="dxa"/>
            <w:vAlign w:val="center"/>
          </w:tcPr>
          <w:p w14:paraId="100D9FA5" w14:textId="7B504672" w:rsidR="00F80695" w:rsidRDefault="00F80695" w:rsidP="00F80695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80695" w14:paraId="428565BA" w14:textId="77777777" w:rsidTr="00BE2B46">
        <w:tc>
          <w:tcPr>
            <w:tcW w:w="1210" w:type="dxa"/>
            <w:vAlign w:val="center"/>
          </w:tcPr>
          <w:p w14:paraId="02044430" w14:textId="09BC4BEE" w:rsidR="00F80695" w:rsidRDefault="00F80695" w:rsidP="00F80695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3959" w:type="dxa"/>
            <w:vAlign w:val="center"/>
          </w:tcPr>
          <w:p w14:paraId="78B89B3C" w14:textId="04213C19" w:rsidR="00F80695" w:rsidRDefault="00F80695" w:rsidP="00F80695">
            <w:pPr>
              <w:snapToGrid w:val="0"/>
              <w:spacing w:before="120"/>
            </w:pPr>
            <w:r>
              <w:rPr>
                <w:noProof/>
              </w:rPr>
              <w:t xml:space="preserve">CreditRisk(age: 5, income: 2300)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37%</w:t>
            </w:r>
          </w:p>
        </w:tc>
        <w:tc>
          <w:tcPr>
            <w:tcW w:w="1545" w:type="dxa"/>
            <w:vAlign w:val="center"/>
          </w:tcPr>
          <w:p w14:paraId="5D2836AC" w14:textId="6D9A3DBF" w:rsidR="00F80695" w:rsidRDefault="00992B73" w:rsidP="00F80695">
            <w:pPr>
              <w:snapToGrid w:val="0"/>
              <w:spacing w:before="120"/>
              <w:jc w:val="center"/>
            </w:pPr>
            <w:r>
              <w:t>child</w:t>
            </w:r>
            <w:r w:rsidR="00F80695">
              <w:t xml:space="preserve"> </w:t>
            </w:r>
            <w:r w:rsidR="00F80695">
              <w:sym w:font="Wingdings" w:char="F0E0"/>
            </w:r>
            <w:r w:rsidR="00F80695">
              <w:t xml:space="preserve"> 10</w:t>
            </w:r>
            <w:r>
              <w:t>0</w:t>
            </w:r>
            <w:r w:rsidR="00F80695">
              <w:t>%</w:t>
            </w:r>
          </w:p>
        </w:tc>
        <w:tc>
          <w:tcPr>
            <w:tcW w:w="1541" w:type="dxa"/>
            <w:vAlign w:val="center"/>
          </w:tcPr>
          <w:p w14:paraId="6AC64836" w14:textId="0465EE83" w:rsidR="00F80695" w:rsidRDefault="00F80695" w:rsidP="00F80695">
            <w:pPr>
              <w:snapToGrid w:val="0"/>
              <w:spacing w:before="12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0" w:type="dxa"/>
            <w:vAlign w:val="center"/>
          </w:tcPr>
          <w:p w14:paraId="53CD36C1" w14:textId="557BD9C0" w:rsidR="00F80695" w:rsidRDefault="00F80695" w:rsidP="00F80695">
            <w:pPr>
              <w:snapToGrid w:val="0"/>
              <w:spacing w:before="120"/>
              <w:jc w:val="center"/>
            </w:pPr>
            <w:r>
              <w:t>37%</w:t>
            </w:r>
          </w:p>
        </w:tc>
        <w:tc>
          <w:tcPr>
            <w:tcW w:w="1199" w:type="dxa"/>
            <w:vAlign w:val="center"/>
          </w:tcPr>
          <w:p w14:paraId="02BA5CC3" w14:textId="77777777" w:rsidR="00F80695" w:rsidRDefault="00F80695" w:rsidP="00F80695">
            <w:pPr>
              <w:snapToGrid w:val="0"/>
              <w:spacing w:before="120"/>
              <w:jc w:val="center"/>
            </w:pPr>
          </w:p>
        </w:tc>
      </w:tr>
      <w:tr w:rsidR="00F80695" w14:paraId="5A47AD2C" w14:textId="77777777" w:rsidTr="00BE2B46">
        <w:tc>
          <w:tcPr>
            <w:tcW w:w="1210" w:type="dxa"/>
            <w:vAlign w:val="center"/>
          </w:tcPr>
          <w:p w14:paraId="65399090" w14:textId="46EBD32E" w:rsidR="00F80695" w:rsidRDefault="00F80695" w:rsidP="00F80695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3959" w:type="dxa"/>
            <w:vAlign w:val="center"/>
          </w:tcPr>
          <w:p w14:paraId="6C6BC4BE" w14:textId="0A0B338C" w:rsidR="00F80695" w:rsidRDefault="00F80695" w:rsidP="00F80695">
            <w:pPr>
              <w:snapToGrid w:val="0"/>
              <w:spacing w:before="120"/>
            </w:pPr>
            <w:r>
              <w:rPr>
                <w:noProof/>
              </w:rPr>
              <w:t xml:space="preserve">CreditRisk(age: 5, income: 3500)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19%</w:t>
            </w:r>
          </w:p>
        </w:tc>
        <w:tc>
          <w:tcPr>
            <w:tcW w:w="1545" w:type="dxa"/>
            <w:vAlign w:val="center"/>
          </w:tcPr>
          <w:p w14:paraId="7D67A475" w14:textId="057751B5" w:rsidR="00F80695" w:rsidRDefault="00992B73" w:rsidP="00F80695">
            <w:pPr>
              <w:snapToGrid w:val="0"/>
              <w:spacing w:before="120"/>
              <w:jc w:val="center"/>
            </w:pPr>
            <w:r>
              <w:t>child</w:t>
            </w:r>
            <w:r w:rsidR="00F80695">
              <w:t xml:space="preserve"> </w:t>
            </w:r>
            <w:r w:rsidR="00F80695">
              <w:sym w:font="Wingdings" w:char="F0E0"/>
            </w:r>
            <w:r w:rsidR="00F80695">
              <w:t xml:space="preserve"> 10</w:t>
            </w:r>
            <w:r>
              <w:t>0</w:t>
            </w:r>
            <w:r w:rsidR="00F80695">
              <w:t>%</w:t>
            </w:r>
          </w:p>
        </w:tc>
        <w:tc>
          <w:tcPr>
            <w:tcW w:w="1541" w:type="dxa"/>
            <w:vAlign w:val="center"/>
          </w:tcPr>
          <w:p w14:paraId="0C1D0B07" w14:textId="6B0E0A0B" w:rsidR="00F80695" w:rsidRDefault="00992B73" w:rsidP="00F80695">
            <w:pPr>
              <w:snapToGrid w:val="0"/>
              <w:spacing w:before="120"/>
              <w:jc w:val="center"/>
            </w:pPr>
            <w:r>
              <w:t>high</w:t>
            </w:r>
            <w:r w:rsidR="00F80695">
              <w:t xml:space="preserve"> </w:t>
            </w:r>
            <w:r w:rsidR="00F80695">
              <w:sym w:font="Wingdings" w:char="F0E0"/>
            </w:r>
            <w:r w:rsidR="00F80695">
              <w:t xml:space="preserve"> 10%</w:t>
            </w:r>
          </w:p>
        </w:tc>
        <w:tc>
          <w:tcPr>
            <w:tcW w:w="970" w:type="dxa"/>
            <w:vAlign w:val="center"/>
          </w:tcPr>
          <w:p w14:paraId="513CBC05" w14:textId="4EDDD2E6" w:rsidR="00F80695" w:rsidRDefault="00F80695" w:rsidP="00F80695">
            <w:pPr>
              <w:snapToGrid w:val="0"/>
              <w:spacing w:before="120"/>
              <w:jc w:val="center"/>
            </w:pPr>
            <w:r>
              <w:t>19%</w:t>
            </w:r>
          </w:p>
        </w:tc>
        <w:tc>
          <w:tcPr>
            <w:tcW w:w="1199" w:type="dxa"/>
            <w:vAlign w:val="center"/>
          </w:tcPr>
          <w:p w14:paraId="2205F9AA" w14:textId="77777777" w:rsidR="00F80695" w:rsidRDefault="00F80695" w:rsidP="00F80695">
            <w:pPr>
              <w:snapToGrid w:val="0"/>
              <w:spacing w:before="120"/>
              <w:jc w:val="center"/>
            </w:pPr>
          </w:p>
        </w:tc>
      </w:tr>
      <w:tr w:rsidR="00F80695" w14:paraId="74E5496E" w14:textId="77777777" w:rsidTr="00BE2B46">
        <w:tc>
          <w:tcPr>
            <w:tcW w:w="1210" w:type="dxa"/>
            <w:vAlign w:val="center"/>
          </w:tcPr>
          <w:p w14:paraId="525E6279" w14:textId="798FA930" w:rsidR="00F80695" w:rsidRDefault="00F80695" w:rsidP="00F80695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3959" w:type="dxa"/>
            <w:vAlign w:val="center"/>
          </w:tcPr>
          <w:p w14:paraId="09F4ABD4" w14:textId="6AE170FC" w:rsidR="00F80695" w:rsidRDefault="00F80695" w:rsidP="00F80695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CreditRisk(age: -25, income: 2300)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  <w:tc>
          <w:tcPr>
            <w:tcW w:w="1545" w:type="dxa"/>
            <w:vAlign w:val="center"/>
          </w:tcPr>
          <w:p w14:paraId="0A709EC3" w14:textId="70614FE9" w:rsidR="00F80695" w:rsidRDefault="00992B73" w:rsidP="00F80695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541" w:type="dxa"/>
            <w:vAlign w:val="center"/>
          </w:tcPr>
          <w:p w14:paraId="1D8761E7" w14:textId="68032BC0" w:rsidR="00F80695" w:rsidRDefault="00F80695" w:rsidP="00F80695">
            <w:pPr>
              <w:snapToGrid w:val="0"/>
              <w:spacing w:before="12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0" w:type="dxa"/>
            <w:vAlign w:val="center"/>
          </w:tcPr>
          <w:p w14:paraId="6DC3A432" w14:textId="169FC109" w:rsidR="00F80695" w:rsidRDefault="00F80695" w:rsidP="00F80695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199" w:type="dxa"/>
            <w:vAlign w:val="center"/>
          </w:tcPr>
          <w:p w14:paraId="057F04BC" w14:textId="77777777" w:rsidR="00F80695" w:rsidRDefault="00F80695" w:rsidP="00F80695">
            <w:pPr>
              <w:snapToGrid w:val="0"/>
              <w:spacing w:before="120"/>
              <w:jc w:val="center"/>
            </w:pPr>
          </w:p>
        </w:tc>
      </w:tr>
      <w:tr w:rsidR="00F80695" w14:paraId="7850E4BA" w14:textId="77777777" w:rsidTr="00BE2B46">
        <w:tc>
          <w:tcPr>
            <w:tcW w:w="1210" w:type="dxa"/>
            <w:vAlign w:val="center"/>
          </w:tcPr>
          <w:p w14:paraId="5826EF42" w14:textId="073E1B54" w:rsidR="00F80695" w:rsidRDefault="00F80695" w:rsidP="00F80695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3959" w:type="dxa"/>
            <w:vAlign w:val="center"/>
          </w:tcPr>
          <w:p w14:paraId="68B5A3D8" w14:textId="581B0BD1" w:rsidR="00F80695" w:rsidRDefault="00F80695" w:rsidP="00F80695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CreditRisk(age: 35, income: -3500)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  <w:tc>
          <w:tcPr>
            <w:tcW w:w="1545" w:type="dxa"/>
            <w:vAlign w:val="center"/>
          </w:tcPr>
          <w:p w14:paraId="1B5B92C0" w14:textId="005AA2E0" w:rsidR="00F80695" w:rsidRDefault="00F80695" w:rsidP="00F80695">
            <w:pPr>
              <w:snapToGrid w:val="0"/>
              <w:spacing w:before="120"/>
              <w:jc w:val="center"/>
            </w:pPr>
            <w:r>
              <w:t xml:space="preserve">adult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1541" w:type="dxa"/>
            <w:vAlign w:val="center"/>
          </w:tcPr>
          <w:p w14:paraId="23199E34" w14:textId="46BD02E0" w:rsidR="00F80695" w:rsidRDefault="00992B73" w:rsidP="00F80695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970" w:type="dxa"/>
            <w:vAlign w:val="center"/>
          </w:tcPr>
          <w:p w14:paraId="28D6EB30" w14:textId="5F68FE7D" w:rsidR="00F80695" w:rsidRDefault="00F80695" w:rsidP="00F80695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199" w:type="dxa"/>
            <w:vAlign w:val="center"/>
          </w:tcPr>
          <w:p w14:paraId="5809500D" w14:textId="77777777" w:rsidR="00F80695" w:rsidRDefault="00F80695" w:rsidP="00F80695">
            <w:pPr>
              <w:snapToGrid w:val="0"/>
              <w:spacing w:before="120"/>
              <w:jc w:val="center"/>
            </w:pPr>
          </w:p>
        </w:tc>
      </w:tr>
      <w:bookmarkEnd w:id="3"/>
    </w:tbl>
    <w:p w14:paraId="314FAAA6" w14:textId="4C1C1598" w:rsidR="005A795A" w:rsidRDefault="005A795A" w:rsidP="005A795A"/>
    <w:p w14:paraId="6C75401B" w14:textId="134A164B" w:rsidR="007A7F3F" w:rsidRPr="007A7F3F" w:rsidRDefault="007A7F3F" w:rsidP="005A795A">
      <w:pPr>
        <w:rPr>
          <w:b/>
          <w:u w:val="single"/>
        </w:rPr>
      </w:pPr>
      <w:r w:rsidRPr="007A7F3F">
        <w:rPr>
          <w:b/>
          <w:u w:val="single"/>
        </w:rPr>
        <w:t>Found bugs</w:t>
      </w:r>
    </w:p>
    <w:p w14:paraId="7E2FE6BB" w14:textId="4FE1F0EC" w:rsidR="007A7F3F" w:rsidRDefault="007A7F3F" w:rsidP="007A7F3F">
      <w:pPr>
        <w:pStyle w:val="ListParagraph"/>
        <w:numPr>
          <w:ilvl w:val="0"/>
          <w:numId w:val="47"/>
        </w:numPr>
      </w:pPr>
      <w:r>
        <w:t>When the age or income holds “0”, the messages under the “age” and “incomes” boxes are incorrect:</w:t>
      </w:r>
    </w:p>
    <w:p w14:paraId="6FA6330A" w14:textId="77777777" w:rsidR="007A7F3F" w:rsidRDefault="005A795A" w:rsidP="007A7F3F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CreditRisk(age: 17, income: 0) </w:t>
      </w:r>
      <w:r>
        <w:rPr>
          <w:noProof/>
        </w:rPr>
        <w:sym w:font="Wingdings" w:char="F0E0"/>
      </w:r>
      <w:r>
        <w:rPr>
          <w:noProof/>
        </w:rPr>
        <w:t xml:space="preserve"> 80%</w:t>
      </w:r>
      <w:r w:rsidR="007A7F3F">
        <w:rPr>
          <w:noProof/>
        </w:rPr>
        <w:t>;</w:t>
      </w:r>
    </w:p>
    <w:p w14:paraId="5B591660" w14:textId="77777777" w:rsidR="007A7F3F" w:rsidRDefault="005A795A" w:rsidP="007A7F3F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CreditRisk(age: 0, income: 1000) </w:t>
      </w:r>
      <w:r>
        <w:rPr>
          <w:noProof/>
        </w:rPr>
        <w:sym w:font="Wingdings" w:char="F0E0"/>
      </w:r>
      <w:r>
        <w:rPr>
          <w:noProof/>
        </w:rPr>
        <w:t xml:space="preserve"> 100%</w:t>
      </w:r>
      <w:r w:rsidR="007A7F3F">
        <w:rPr>
          <w:noProof/>
        </w:rPr>
        <w:t>;</w:t>
      </w:r>
    </w:p>
    <w:p w14:paraId="7509530D" w14:textId="717CC9DD" w:rsidR="00A304DE" w:rsidRDefault="00A304DE" w:rsidP="007A7F3F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CreditRisk(age: 0, income: 0) </w:t>
      </w:r>
      <w:r>
        <w:rPr>
          <w:noProof/>
        </w:rPr>
        <w:sym w:font="Wingdings" w:char="F0E0"/>
      </w:r>
      <w:r>
        <w:rPr>
          <w:noProof/>
        </w:rPr>
        <w:t xml:space="preserve"> 100%</w:t>
      </w:r>
      <w:r w:rsidR="007A7F3F">
        <w:rPr>
          <w:noProof/>
        </w:rPr>
        <w:t>;</w:t>
      </w:r>
    </w:p>
    <w:p w14:paraId="1B602CF6" w14:textId="49C98B4B" w:rsidR="00596713" w:rsidRPr="00596713" w:rsidRDefault="00596713" w:rsidP="007A7F3F">
      <w:pPr>
        <w:pStyle w:val="ListParagraph"/>
        <w:numPr>
          <w:ilvl w:val="0"/>
          <w:numId w:val="47"/>
        </w:numPr>
      </w:pPr>
      <w:r>
        <w:t xml:space="preserve">There is </w:t>
      </w:r>
      <w:r w:rsidR="007A7F3F">
        <w:t>UI</w:t>
      </w:r>
      <w:r>
        <w:t xml:space="preserve"> bug. When the screen is becoming small or </w:t>
      </w:r>
      <w:r w:rsidR="007A7F3F">
        <w:t xml:space="preserve">not </w:t>
      </w:r>
      <w:r>
        <w:t xml:space="preserve">big </w:t>
      </w:r>
      <w:r w:rsidR="007A7F3F">
        <w:t xml:space="preserve">enough </w:t>
      </w:r>
      <w:r>
        <w:t xml:space="preserve">the </w:t>
      </w:r>
      <w:r w:rsidR="007A7F3F">
        <w:t xml:space="preserve">downside of the </w:t>
      </w:r>
      <w:r>
        <w:t xml:space="preserve">app is </w:t>
      </w:r>
      <w:r w:rsidR="007A7F3F">
        <w:t xml:space="preserve">getting </w:t>
      </w:r>
      <w:r>
        <w:t xml:space="preserve">cut. </w:t>
      </w:r>
    </w:p>
    <w:p w14:paraId="6912476F" w14:textId="34A05509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FC1377">
        <w:tc>
          <w:tcPr>
            <w:tcW w:w="1271" w:type="dxa"/>
            <w:vAlign w:val="center"/>
          </w:tcPr>
          <w:p w14:paraId="5D703374" w14:textId="77777777" w:rsidR="00615C8C" w:rsidRPr="00F55C8B" w:rsidRDefault="00615C8C" w:rsidP="00FC137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5091905" w14:textId="77777777" w:rsidR="007F011B" w:rsidRDefault="00CD7DCC" w:rsidP="0024368B">
            <w:pPr>
              <w:contextualSpacing/>
              <w:rPr>
                <w:b/>
              </w:rPr>
            </w:pPr>
            <w:r w:rsidRPr="00CD7DCC">
              <w:rPr>
                <w:b/>
              </w:rPr>
              <w:t>Test switch on / switch off the light</w:t>
            </w:r>
          </w:p>
          <w:p w14:paraId="23428FB7" w14:textId="51597B84" w:rsidR="0024368B" w:rsidRDefault="0079276A" w:rsidP="0024368B">
            <w:pPr>
              <w:contextualSpacing/>
            </w:pPr>
            <w:r>
              <w:t xml:space="preserve">Take the </w:t>
            </w:r>
            <w:r w:rsidR="00A40BF3">
              <w:t>flashlight</w:t>
            </w:r>
            <w:r>
              <w:t xml:space="preserve"> and put on </w:t>
            </w:r>
            <w:r w:rsidR="00A40BF3">
              <w:t xml:space="preserve">a battery into it. </w:t>
            </w:r>
            <w:r w:rsidR="0024368B">
              <w:t>When we switch the on the flashlight</w:t>
            </w:r>
            <w:r w:rsidR="00A40BF3">
              <w:t xml:space="preserve"> button it</w:t>
            </w:r>
            <w:r w:rsidR="0024368B">
              <w:t xml:space="preserve"> should be lighted up. </w:t>
            </w:r>
          </w:p>
          <w:p w14:paraId="3472BF16" w14:textId="4933713D" w:rsidR="00615C8C" w:rsidRPr="004C16A3" w:rsidRDefault="0024368B" w:rsidP="0024368B">
            <w:pPr>
              <w:contextualSpacing/>
            </w:pPr>
            <w:r>
              <w:t xml:space="preserve">When we switched off the flashlight lightening should be off.  </w:t>
            </w:r>
          </w:p>
        </w:tc>
      </w:tr>
      <w:tr w:rsidR="00615C8C" w:rsidRPr="00F51490" w14:paraId="2AACBB6E" w14:textId="77777777" w:rsidTr="00FC1377">
        <w:tc>
          <w:tcPr>
            <w:tcW w:w="1271" w:type="dxa"/>
            <w:vAlign w:val="center"/>
          </w:tcPr>
          <w:p w14:paraId="37DA70A2" w14:textId="77777777" w:rsidR="00615C8C" w:rsidRDefault="00615C8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64C94EF" w14:textId="7C344CB5" w:rsidR="007F011B" w:rsidRPr="007F011B" w:rsidRDefault="0048636E" w:rsidP="0024368B">
            <w:pPr>
              <w:contextualSpacing/>
              <w:rPr>
                <w:b/>
              </w:rPr>
            </w:pPr>
            <w:r>
              <w:rPr>
                <w:b/>
              </w:rPr>
              <w:t>Test the b</w:t>
            </w:r>
            <w:r w:rsidR="007F011B" w:rsidRPr="007F011B">
              <w:rPr>
                <w:b/>
              </w:rPr>
              <w:t>attery replacement</w:t>
            </w:r>
          </w:p>
          <w:p w14:paraId="521FD7F5" w14:textId="2AE6E0D8" w:rsidR="00615C8C" w:rsidRDefault="0024368B" w:rsidP="0024368B">
            <w:pPr>
              <w:contextualSpacing/>
            </w:pPr>
            <w:r>
              <w:t>We can t</w:t>
            </w:r>
            <w:r w:rsidR="00CD7DCC" w:rsidRPr="00CD7DCC">
              <w:t>est battery replacement</w:t>
            </w:r>
            <w:r>
              <w:t xml:space="preserve"> by taking a new battery and replace the existing ones. After this we should test the flashlight on and off switch.</w:t>
            </w:r>
          </w:p>
        </w:tc>
      </w:tr>
      <w:tr w:rsidR="00615C8C" w:rsidRPr="007312A7" w14:paraId="0A63878C" w14:textId="77777777" w:rsidTr="00FC1377">
        <w:tc>
          <w:tcPr>
            <w:tcW w:w="1271" w:type="dxa"/>
            <w:vAlign w:val="center"/>
          </w:tcPr>
          <w:p w14:paraId="7A1F7ECA" w14:textId="798325AD" w:rsidR="00615C8C" w:rsidRDefault="00615C8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24368B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21F06534" w14:textId="1E6741CD" w:rsidR="007F011B" w:rsidRDefault="00CD7DCC" w:rsidP="0024368B">
            <w:pPr>
              <w:contextualSpacing/>
            </w:pPr>
            <w:r w:rsidRPr="00CD7DCC">
              <w:rPr>
                <w:b/>
              </w:rPr>
              <w:t>Test battery duration</w:t>
            </w:r>
            <w:r w:rsidR="0024368B">
              <w:t xml:space="preserve"> </w:t>
            </w:r>
          </w:p>
          <w:p w14:paraId="25500884" w14:textId="55316FB4" w:rsidR="00615C8C" w:rsidRPr="007312A7" w:rsidRDefault="0024368B" w:rsidP="0024368B">
            <w:pPr>
              <w:contextualSpacing/>
            </w:pPr>
            <w:r>
              <w:t xml:space="preserve">The duration of the battery could be tested </w:t>
            </w:r>
            <w:r w:rsidR="00A40BF3">
              <w:t>by switch on the flashlight and wait and see if the flashlight if on for at least an hour.</w:t>
            </w:r>
            <w:r>
              <w:t xml:space="preserve"> </w:t>
            </w:r>
          </w:p>
        </w:tc>
      </w:tr>
      <w:tr w:rsidR="00615C8C" w:rsidRPr="007312A7" w14:paraId="01251E7C" w14:textId="77777777" w:rsidTr="00FC1377">
        <w:tc>
          <w:tcPr>
            <w:tcW w:w="1271" w:type="dxa"/>
            <w:vAlign w:val="center"/>
          </w:tcPr>
          <w:p w14:paraId="2753C64D" w14:textId="13D813FD" w:rsidR="00615C8C" w:rsidRDefault="00615C8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24368B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079CE4C9" w14:textId="2901AA65" w:rsidR="007F011B" w:rsidRDefault="0024368B" w:rsidP="0024368B">
            <w:pPr>
              <w:contextualSpacing/>
            </w:pPr>
            <w:r w:rsidRPr="00CD7DCC">
              <w:rPr>
                <w:b/>
              </w:rPr>
              <w:t>Test the illumination distance</w:t>
            </w:r>
            <w:r>
              <w:t xml:space="preserve"> </w:t>
            </w:r>
          </w:p>
          <w:p w14:paraId="53EB338A" w14:textId="78422937" w:rsidR="00615C8C" w:rsidRDefault="0024368B" w:rsidP="0024368B">
            <w:pPr>
              <w:contextualSpacing/>
            </w:pPr>
            <w:r>
              <w:t xml:space="preserve">The </w:t>
            </w:r>
            <w:r w:rsidR="007F011B">
              <w:t xml:space="preserve">illumination </w:t>
            </w:r>
            <w:r>
              <w:t xml:space="preserve">distance </w:t>
            </w:r>
            <w:r w:rsidR="007F011B">
              <w:t>could</w:t>
            </w:r>
            <w:r>
              <w:t xml:space="preserve"> be measured </w:t>
            </w:r>
            <w:r w:rsidR="00A40BF3">
              <w:t xml:space="preserve">if the flashlight is flashing properly at least 30 meters </w:t>
            </w:r>
          </w:p>
        </w:tc>
      </w:tr>
      <w:tr w:rsidR="00615C8C" w:rsidRPr="007312A7" w14:paraId="7D88F3EF" w14:textId="77777777" w:rsidTr="00FC1377">
        <w:tc>
          <w:tcPr>
            <w:tcW w:w="1271" w:type="dxa"/>
            <w:vAlign w:val="center"/>
          </w:tcPr>
          <w:p w14:paraId="080F3D5D" w14:textId="48972ED5" w:rsidR="00615C8C" w:rsidRDefault="00615C8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24368B"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57102C52" w14:textId="3F9BD7AE" w:rsidR="0024368B" w:rsidRPr="007F011B" w:rsidRDefault="0024368B" w:rsidP="0024368B">
            <w:pPr>
              <w:contextualSpacing/>
              <w:rPr>
                <w:b/>
              </w:rPr>
            </w:pPr>
            <w:r w:rsidRPr="00CD7DCC">
              <w:rPr>
                <w:b/>
              </w:rPr>
              <w:t>Shock resistance test</w:t>
            </w:r>
          </w:p>
          <w:p w14:paraId="4BB1C2BF" w14:textId="077179C6" w:rsidR="00615C8C" w:rsidRPr="007312A7" w:rsidRDefault="0024368B" w:rsidP="0024368B">
            <w:pPr>
              <w:contextualSpacing/>
            </w:pPr>
            <w:r>
              <w:t>Take the flashlight and drop it on the floor. It should stay intact and not become broken.</w:t>
            </w:r>
          </w:p>
        </w:tc>
      </w:tr>
      <w:tr w:rsidR="00615C8C" w:rsidRPr="007312A7" w14:paraId="0F2B3A59" w14:textId="77777777" w:rsidTr="00FC1377">
        <w:tc>
          <w:tcPr>
            <w:tcW w:w="1271" w:type="dxa"/>
            <w:vAlign w:val="center"/>
          </w:tcPr>
          <w:p w14:paraId="0A03188E" w14:textId="0F482D9C" w:rsidR="00615C8C" w:rsidRDefault="00615C8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24368B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52D4850D" w14:textId="6913A6F6" w:rsidR="0024368B" w:rsidRPr="007F011B" w:rsidRDefault="0024368B" w:rsidP="007F011B">
            <w:pPr>
              <w:rPr>
                <w:b/>
              </w:rPr>
            </w:pPr>
            <w:r w:rsidRPr="007F011B">
              <w:rPr>
                <w:b/>
              </w:rPr>
              <w:t>Operation under high / low temperature</w:t>
            </w:r>
          </w:p>
          <w:p w14:paraId="31F9232E" w14:textId="4603E8C8" w:rsidR="0024368B" w:rsidRDefault="0024368B" w:rsidP="0024368B">
            <w:pPr>
              <w:pStyle w:val="ListParagraph"/>
              <w:numPr>
                <w:ilvl w:val="0"/>
                <w:numId w:val="39"/>
              </w:numPr>
            </w:pPr>
            <w:r>
              <w:t>Test how the flashlight will perform under the following temperature conditions:</w:t>
            </w:r>
          </w:p>
          <w:p w14:paraId="1F061075" w14:textId="54E39475" w:rsidR="0024368B" w:rsidRDefault="0024368B" w:rsidP="0024368B">
            <w:pPr>
              <w:pStyle w:val="ListParagraph"/>
              <w:numPr>
                <w:ilvl w:val="0"/>
                <w:numId w:val="39"/>
              </w:numPr>
            </w:pPr>
            <w:r>
              <w:t>- 10 degrees Celsius</w:t>
            </w:r>
          </w:p>
          <w:p w14:paraId="33D1B576" w14:textId="550B6857" w:rsidR="00615C8C" w:rsidRPr="007312A7" w:rsidRDefault="0024368B" w:rsidP="0024368B">
            <w:pPr>
              <w:pStyle w:val="ListParagraph"/>
              <w:numPr>
                <w:ilvl w:val="0"/>
                <w:numId w:val="39"/>
              </w:numPr>
            </w:pPr>
            <w:r>
              <w:t>+50 degrees Celsius</w:t>
            </w:r>
          </w:p>
        </w:tc>
      </w:tr>
      <w:tr w:rsidR="00615C8C" w14:paraId="0BADDA92" w14:textId="77777777" w:rsidTr="00FC1377">
        <w:tc>
          <w:tcPr>
            <w:tcW w:w="1271" w:type="dxa"/>
            <w:vAlign w:val="center"/>
          </w:tcPr>
          <w:p w14:paraId="086A30F1" w14:textId="77777777" w:rsidR="00615C8C" w:rsidRDefault="00615C8C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#8</w:t>
            </w:r>
          </w:p>
        </w:tc>
        <w:tc>
          <w:tcPr>
            <w:tcW w:w="9214" w:type="dxa"/>
            <w:vAlign w:val="center"/>
          </w:tcPr>
          <w:p w14:paraId="0F2326D4" w14:textId="0245ED1A" w:rsidR="007F011B" w:rsidRPr="007F011B" w:rsidRDefault="007F011B" w:rsidP="00FC1377">
            <w:pPr>
              <w:spacing w:beforeLines="60" w:before="144" w:afterLines="60" w:after="144"/>
              <w:rPr>
                <w:b/>
              </w:rPr>
            </w:pPr>
            <w:r w:rsidRPr="007F011B">
              <w:rPr>
                <w:b/>
              </w:rPr>
              <w:t>Outside check</w:t>
            </w:r>
          </w:p>
          <w:p w14:paraId="6CE44166" w14:textId="387582AE" w:rsidR="00615C8C" w:rsidRDefault="0024368B" w:rsidP="00FC1377">
            <w:pPr>
              <w:spacing w:beforeLines="60" w:before="144" w:afterLines="60" w:after="144"/>
            </w:pPr>
            <w:r>
              <w:t xml:space="preserve">Take a look at the flashlight surface and see if there is bumps, leakages or scars on the surface </w:t>
            </w:r>
          </w:p>
        </w:tc>
      </w:tr>
      <w:tr w:rsidR="006D78E0" w14:paraId="7114DDBF" w14:textId="77777777" w:rsidTr="00FC1377">
        <w:tc>
          <w:tcPr>
            <w:tcW w:w="1271" w:type="dxa"/>
            <w:vAlign w:val="center"/>
          </w:tcPr>
          <w:p w14:paraId="398A117D" w14:textId="691F4E60" w:rsidR="006D78E0" w:rsidRDefault="006D78E0" w:rsidP="00FC1377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D8FFF5F" w14:textId="77777777" w:rsidR="006D78E0" w:rsidRPr="007F011B" w:rsidRDefault="0024368B" w:rsidP="00FC1377">
            <w:pPr>
              <w:spacing w:beforeLines="60" w:before="144" w:afterLines="60" w:after="144"/>
              <w:rPr>
                <w:b/>
              </w:rPr>
            </w:pPr>
            <w:r w:rsidRPr="007F011B">
              <w:rPr>
                <w:b/>
              </w:rPr>
              <w:t>Test the bulb replacement</w:t>
            </w:r>
          </w:p>
          <w:p w14:paraId="00CDC540" w14:textId="5F06F356" w:rsidR="0024368B" w:rsidRPr="006D78E0" w:rsidRDefault="0024368B" w:rsidP="00FC1377">
            <w:pPr>
              <w:spacing w:beforeLines="60" w:before="144" w:afterLines="60" w:after="144"/>
            </w:pPr>
            <w:r>
              <w:t xml:space="preserve">Take the flashlight and dismantle the bulb part. Take a new bulb and replace it. Test if the flashlight is working correctly.   </w:t>
            </w:r>
          </w:p>
        </w:tc>
      </w:tr>
      <w:tr w:rsidR="006D78E0" w14:paraId="003215FD" w14:textId="77777777" w:rsidTr="00FC1377">
        <w:tc>
          <w:tcPr>
            <w:tcW w:w="1271" w:type="dxa"/>
            <w:vAlign w:val="center"/>
          </w:tcPr>
          <w:p w14:paraId="402CB337" w14:textId="6D208BA9" w:rsidR="006D78E0" w:rsidRPr="006D78E0" w:rsidRDefault="006D78E0" w:rsidP="00FC1377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CC603DE" w14:textId="77777777" w:rsidR="004D5AF0" w:rsidRPr="004D5AF0" w:rsidRDefault="0024368B" w:rsidP="00FC1377">
            <w:pPr>
              <w:spacing w:beforeLines="60" w:before="144" w:afterLines="60" w:after="144"/>
              <w:rPr>
                <w:b/>
              </w:rPr>
            </w:pPr>
            <w:r w:rsidRPr="004D5AF0">
              <w:rPr>
                <w:b/>
              </w:rPr>
              <w:t>T</w:t>
            </w:r>
            <w:r w:rsidR="007F011B" w:rsidRPr="004D5AF0">
              <w:rPr>
                <w:b/>
              </w:rPr>
              <w:t>est the</w:t>
            </w:r>
            <w:r w:rsidR="004D5AF0" w:rsidRPr="004D5AF0">
              <w:rPr>
                <w:b/>
              </w:rPr>
              <w:t xml:space="preserve"> flashlight length and the bulb diameter</w:t>
            </w:r>
          </w:p>
          <w:p w14:paraId="0DE408CB" w14:textId="18EAD9A5" w:rsidR="006D78E0" w:rsidRPr="004D5AF0" w:rsidRDefault="004D5AF0" w:rsidP="00FC1377">
            <w:pPr>
              <w:spacing w:beforeLines="60" w:before="144" w:afterLines="60" w:after="144"/>
            </w:pPr>
            <w:r>
              <w:t xml:space="preserve">Measure the length of the flashlight and the bulb diameter and check if they are according to the standards  </w:t>
            </w:r>
          </w:p>
        </w:tc>
      </w:tr>
      <w:tr w:rsidR="001D01AD" w14:paraId="0551EDE8" w14:textId="77777777" w:rsidTr="00FC1377">
        <w:tc>
          <w:tcPr>
            <w:tcW w:w="1271" w:type="dxa"/>
            <w:vAlign w:val="center"/>
          </w:tcPr>
          <w:p w14:paraId="09EB7287" w14:textId="636B2A8D" w:rsidR="001D01AD" w:rsidRPr="006D78E0" w:rsidRDefault="001D01AD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Test#11</w:t>
            </w:r>
          </w:p>
        </w:tc>
        <w:tc>
          <w:tcPr>
            <w:tcW w:w="9214" w:type="dxa"/>
            <w:vAlign w:val="center"/>
          </w:tcPr>
          <w:p w14:paraId="6A007818" w14:textId="77777777" w:rsidR="001D01AD" w:rsidRDefault="001D01AD" w:rsidP="00FC1377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Overheating test</w:t>
            </w:r>
          </w:p>
          <w:p w14:paraId="28955E5D" w14:textId="4DA5C5E0" w:rsidR="001D01AD" w:rsidRPr="001D01AD" w:rsidRDefault="001D01AD" w:rsidP="00FC1377">
            <w:pPr>
              <w:spacing w:beforeLines="60" w:before="144" w:afterLines="60" w:after="144"/>
            </w:pPr>
            <w:r w:rsidRPr="001D01AD">
              <w:t xml:space="preserve">Switch on the flashlight for two hours and check if the surface is hot  </w:t>
            </w:r>
          </w:p>
        </w:tc>
      </w:tr>
      <w:tr w:rsidR="00543FB8" w14:paraId="5AFBFC51" w14:textId="77777777" w:rsidTr="00FC1377">
        <w:tc>
          <w:tcPr>
            <w:tcW w:w="1271" w:type="dxa"/>
            <w:vAlign w:val="center"/>
          </w:tcPr>
          <w:p w14:paraId="2E2D80E6" w14:textId="2C49B1AF" w:rsidR="00543FB8" w:rsidRDefault="00543FB8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Test#12 </w:t>
            </w:r>
          </w:p>
        </w:tc>
        <w:tc>
          <w:tcPr>
            <w:tcW w:w="9214" w:type="dxa"/>
            <w:vAlign w:val="center"/>
          </w:tcPr>
          <w:p w14:paraId="5D623360" w14:textId="77777777" w:rsidR="00543FB8" w:rsidRDefault="00543FB8" w:rsidP="00FC1377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Water resistance test</w:t>
            </w:r>
          </w:p>
          <w:p w14:paraId="22B6D451" w14:textId="66F76BAA" w:rsidR="00543FB8" w:rsidRPr="00543FB8" w:rsidRDefault="00543FB8" w:rsidP="00FC1377">
            <w:pPr>
              <w:spacing w:beforeLines="60" w:before="144" w:afterLines="60" w:after="144"/>
            </w:pPr>
            <w:r w:rsidRPr="00543FB8">
              <w:t>Take the flashlight and drop small amount of water on the surface. It</w:t>
            </w:r>
            <w:r w:rsidR="00CE3682">
              <w:t>’s</w:t>
            </w:r>
            <w:r w:rsidRPr="00543FB8">
              <w:t xml:space="preserve"> correct work should be not affected </w:t>
            </w:r>
            <w:r w:rsidR="00CE3682">
              <w:t>by the amount of water.</w:t>
            </w: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FC1377">
        <w:tc>
          <w:tcPr>
            <w:tcW w:w="1271" w:type="dxa"/>
            <w:vAlign w:val="center"/>
          </w:tcPr>
          <w:p w14:paraId="63B00286" w14:textId="77777777" w:rsidR="006D78E0" w:rsidRPr="00F55C8B" w:rsidRDefault="006D78E0" w:rsidP="00FC137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F0AA61D" w14:textId="66FEAB8F" w:rsidR="006D78E0" w:rsidRPr="002D5C3B" w:rsidRDefault="002D5C3B" w:rsidP="00FC1377">
            <w:pPr>
              <w:pStyle w:val="ListParagraph"/>
              <w:ind w:left="0"/>
              <w:rPr>
                <w:b/>
              </w:rPr>
            </w:pPr>
            <w:r w:rsidRPr="002D5C3B">
              <w:rPr>
                <w:b/>
              </w:rPr>
              <w:t>Test the correct functioning</w:t>
            </w:r>
          </w:p>
          <w:p w14:paraId="05984347" w14:textId="77777777" w:rsidR="002D5C3B" w:rsidRDefault="002D5C3B" w:rsidP="00FC1377">
            <w:pPr>
              <w:pStyle w:val="ListParagraph"/>
              <w:ind w:left="0"/>
            </w:pPr>
            <w:r>
              <w:t xml:space="preserve">Take exactly two kilograms of products, which are measured on a different scale. </w:t>
            </w:r>
          </w:p>
          <w:p w14:paraId="725DAE83" w14:textId="6A9DEDD5" w:rsidR="002D5C3B" w:rsidRPr="004C16A3" w:rsidRDefault="002D5C3B" w:rsidP="00FC1377">
            <w:pPr>
              <w:pStyle w:val="ListParagraph"/>
              <w:ind w:left="0"/>
            </w:pPr>
            <w:r>
              <w:t xml:space="preserve">Put it on the digital scale and see how much they weight. The difference should be less around 100 grams. </w:t>
            </w:r>
          </w:p>
        </w:tc>
      </w:tr>
      <w:tr w:rsidR="006D78E0" w:rsidRPr="00F51490" w14:paraId="67888794" w14:textId="77777777" w:rsidTr="00FC1377">
        <w:tc>
          <w:tcPr>
            <w:tcW w:w="1271" w:type="dxa"/>
            <w:vAlign w:val="center"/>
          </w:tcPr>
          <w:p w14:paraId="110425B5" w14:textId="77777777" w:rsidR="006D78E0" w:rsidRDefault="006D78E0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71140A2" w14:textId="77777777" w:rsidR="006D78E0" w:rsidRPr="002D5C3B" w:rsidRDefault="002D5C3B" w:rsidP="00FC1377">
            <w:pPr>
              <w:pStyle w:val="ListParagraph"/>
              <w:ind w:left="0"/>
              <w:rPr>
                <w:b/>
              </w:rPr>
            </w:pPr>
            <w:r w:rsidRPr="002D5C3B">
              <w:rPr>
                <w:b/>
              </w:rPr>
              <w:t>Test the battery</w:t>
            </w:r>
          </w:p>
          <w:p w14:paraId="67273E29" w14:textId="54102CFE" w:rsidR="002D5C3B" w:rsidRDefault="002D5C3B" w:rsidP="00FC1377">
            <w:pPr>
              <w:pStyle w:val="ListParagraph"/>
              <w:ind w:left="0"/>
            </w:pPr>
            <w:r>
              <w:t xml:space="preserve">Take off the battery and replace it with a new one. Turn on the scale and check if it </w:t>
            </w:r>
            <w:r w:rsidR="008F49E8">
              <w:t>functions</w:t>
            </w:r>
            <w:r>
              <w:t xml:space="preserve"> properly</w:t>
            </w:r>
          </w:p>
        </w:tc>
      </w:tr>
      <w:tr w:rsidR="006D78E0" w:rsidRPr="00F51490" w14:paraId="37D29B0E" w14:textId="77777777" w:rsidTr="00FC1377">
        <w:tc>
          <w:tcPr>
            <w:tcW w:w="1271" w:type="dxa"/>
            <w:vAlign w:val="center"/>
          </w:tcPr>
          <w:p w14:paraId="7BC62D0D" w14:textId="77777777" w:rsidR="006D78E0" w:rsidRDefault="006D78E0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15EE1D5" w14:textId="77777777" w:rsidR="006D78E0" w:rsidRDefault="002D5C3B" w:rsidP="00FC13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Surface </w:t>
            </w:r>
            <w:r w:rsidRPr="002D5C3B">
              <w:rPr>
                <w:b/>
              </w:rPr>
              <w:t>check</w:t>
            </w:r>
          </w:p>
          <w:p w14:paraId="7BB0558B" w14:textId="77777777" w:rsidR="008F49E8" w:rsidRDefault="002D5C3B" w:rsidP="00FC1377">
            <w:pPr>
              <w:pStyle w:val="ListParagraph"/>
              <w:ind w:left="0"/>
            </w:pPr>
            <w:r w:rsidRPr="002D5C3B">
              <w:t xml:space="preserve">Take the scale </w:t>
            </w:r>
            <w:r>
              <w:t xml:space="preserve">and look for </w:t>
            </w:r>
            <w:r w:rsidR="008F49E8">
              <w:t xml:space="preserve">scratches or bumps on the surfaces and the bottom. </w:t>
            </w:r>
          </w:p>
          <w:p w14:paraId="7CBB4853" w14:textId="530B4AF6" w:rsidR="002D5C3B" w:rsidRPr="002D5C3B" w:rsidRDefault="008F49E8" w:rsidP="00FC1377">
            <w:pPr>
              <w:pStyle w:val="ListParagraph"/>
              <w:ind w:left="0"/>
            </w:pPr>
            <w:r>
              <w:t xml:space="preserve">Check the battery compartment – if </w:t>
            </w:r>
            <w:r w:rsidR="00CE3682">
              <w:t>i</w:t>
            </w:r>
            <w:r>
              <w:t xml:space="preserve">ts closes </w:t>
            </w:r>
            <w:r w:rsidR="00CE3682">
              <w:t xml:space="preserve">correctly </w:t>
            </w:r>
            <w:r>
              <w:t xml:space="preserve"> </w:t>
            </w:r>
          </w:p>
        </w:tc>
      </w:tr>
      <w:tr w:rsidR="006D78E0" w:rsidRPr="007312A7" w14:paraId="3053FE92" w14:textId="77777777" w:rsidTr="00FC1377">
        <w:tc>
          <w:tcPr>
            <w:tcW w:w="1271" w:type="dxa"/>
            <w:vAlign w:val="center"/>
          </w:tcPr>
          <w:p w14:paraId="25932827" w14:textId="77777777" w:rsidR="006D78E0" w:rsidRDefault="006D78E0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18A9A64" w14:textId="77777777" w:rsidR="006D78E0" w:rsidRDefault="00CE3682" w:rsidP="00FC1377">
            <w:pPr>
              <w:spacing w:beforeLines="60" w:before="144" w:afterLines="60" w:after="144"/>
              <w:rPr>
                <w:b/>
              </w:rPr>
            </w:pPr>
            <w:r w:rsidRPr="00CE3682">
              <w:rPr>
                <w:b/>
              </w:rPr>
              <w:t xml:space="preserve">Test the body weight </w:t>
            </w:r>
          </w:p>
          <w:p w14:paraId="45E1A0DC" w14:textId="77777777" w:rsidR="00CE3682" w:rsidRDefault="00CE3682" w:rsidP="00FC1377">
            <w:pPr>
              <w:spacing w:beforeLines="60" w:before="144" w:afterLines="60" w:after="144"/>
            </w:pPr>
            <w:r w:rsidRPr="00CE3682">
              <w:t xml:space="preserve">Measure the body weight </w:t>
            </w:r>
            <w:r>
              <w:t xml:space="preserve">of three different persons: </w:t>
            </w:r>
          </w:p>
          <w:p w14:paraId="02D2B4C2" w14:textId="77777777" w:rsidR="00CE3682" w:rsidRPr="00CE3682" w:rsidRDefault="00CE3682" w:rsidP="00CE3682">
            <w:pPr>
              <w:pStyle w:val="ListParagraph"/>
              <w:numPr>
                <w:ilvl w:val="0"/>
                <w:numId w:val="40"/>
              </w:numPr>
              <w:spacing w:beforeLines="60" w:before="144" w:afterLines="60" w:after="144"/>
              <w:rPr>
                <w:lang w:val="bg-BG"/>
              </w:rPr>
            </w:pPr>
            <w:r>
              <w:t>with body weight of 30 kg.</w:t>
            </w:r>
          </w:p>
          <w:p w14:paraId="7518E0AC" w14:textId="14DBCFE5" w:rsidR="00CE3682" w:rsidRPr="00CE3682" w:rsidRDefault="00CE3682" w:rsidP="00CE3682">
            <w:pPr>
              <w:pStyle w:val="ListParagraph"/>
              <w:numPr>
                <w:ilvl w:val="0"/>
                <w:numId w:val="40"/>
              </w:numPr>
              <w:spacing w:beforeLines="60" w:before="144" w:afterLines="60" w:after="144"/>
              <w:rPr>
                <w:lang w:val="bg-BG"/>
              </w:rPr>
            </w:pPr>
            <w:r>
              <w:t>with body weight of 85 kg.</w:t>
            </w:r>
          </w:p>
          <w:p w14:paraId="19781F43" w14:textId="10F33902" w:rsidR="00CE3682" w:rsidRPr="00CE3682" w:rsidRDefault="00CE3682" w:rsidP="00CE3682">
            <w:pPr>
              <w:pStyle w:val="ListParagraph"/>
              <w:numPr>
                <w:ilvl w:val="0"/>
                <w:numId w:val="40"/>
              </w:numPr>
              <w:spacing w:beforeLines="60" w:before="144" w:afterLines="60" w:after="144"/>
              <w:rPr>
                <w:lang w:val="bg-BG"/>
              </w:rPr>
            </w:pPr>
            <w:r>
              <w:t xml:space="preserve">with body weight of 110 kg. </w:t>
            </w:r>
            <w:r w:rsidRPr="00CE3682">
              <w:rPr>
                <w:lang w:val="bg-BG"/>
              </w:rPr>
              <w:t xml:space="preserve"> </w:t>
            </w:r>
          </w:p>
        </w:tc>
      </w:tr>
      <w:tr w:rsidR="006D78E0" w:rsidRPr="007312A7" w14:paraId="7DC62199" w14:textId="77777777" w:rsidTr="00FC1377">
        <w:tc>
          <w:tcPr>
            <w:tcW w:w="1271" w:type="dxa"/>
            <w:vAlign w:val="center"/>
          </w:tcPr>
          <w:p w14:paraId="2159E77B" w14:textId="77777777" w:rsidR="006D78E0" w:rsidRDefault="006D78E0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65AC8F9" w14:textId="77777777" w:rsidR="006D78E0" w:rsidRDefault="00CE3682" w:rsidP="00FC1377">
            <w:pPr>
              <w:spacing w:beforeLines="60" w:before="144" w:afterLines="60" w:after="144"/>
              <w:rPr>
                <w:b/>
              </w:rPr>
            </w:pPr>
            <w:r w:rsidRPr="00CE3682">
              <w:rPr>
                <w:b/>
              </w:rPr>
              <w:t xml:space="preserve">Test the boundaries </w:t>
            </w:r>
          </w:p>
          <w:p w14:paraId="11121541" w14:textId="3C8535F3" w:rsidR="00CE3682" w:rsidRPr="00CE3682" w:rsidRDefault="00CE3682" w:rsidP="00FC1377">
            <w:pPr>
              <w:spacing w:beforeLines="60" w:before="144" w:afterLines="60" w:after="144"/>
            </w:pPr>
            <w:r w:rsidRPr="00CE3682">
              <w:t xml:space="preserve">Check </w:t>
            </w:r>
            <w:r>
              <w:t xml:space="preserve">what is the maximum weight that this digital scale can measure and test with </w:t>
            </w:r>
            <w:r w:rsidR="00A142F5">
              <w:t>a</w:t>
            </w:r>
            <w:r w:rsidR="000B3C98">
              <w:t xml:space="preserve"> weight</w:t>
            </w:r>
            <w:r>
              <w:t xml:space="preserve"> one kilogram lower. </w:t>
            </w:r>
          </w:p>
        </w:tc>
      </w:tr>
      <w:tr w:rsidR="00CE3682" w:rsidRPr="007312A7" w14:paraId="30DA47E5" w14:textId="77777777" w:rsidTr="00FC1377">
        <w:tc>
          <w:tcPr>
            <w:tcW w:w="1271" w:type="dxa"/>
            <w:vAlign w:val="center"/>
          </w:tcPr>
          <w:p w14:paraId="3503D342" w14:textId="77777777" w:rsidR="00CE3682" w:rsidRDefault="00CE3682" w:rsidP="00CE36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292BEDF" w14:textId="77777777" w:rsidR="00CE3682" w:rsidRPr="007F011B" w:rsidRDefault="00CE3682" w:rsidP="00CE3682">
            <w:pPr>
              <w:rPr>
                <w:b/>
              </w:rPr>
            </w:pPr>
            <w:r w:rsidRPr="007F011B">
              <w:rPr>
                <w:b/>
              </w:rPr>
              <w:t>Operation under high / low temperature</w:t>
            </w:r>
          </w:p>
          <w:p w14:paraId="72B12C47" w14:textId="601B1B32" w:rsidR="00CE3682" w:rsidRDefault="00CE3682" w:rsidP="00CE3682">
            <w:pPr>
              <w:pStyle w:val="ListParagraph"/>
              <w:numPr>
                <w:ilvl w:val="0"/>
                <w:numId w:val="39"/>
              </w:numPr>
            </w:pPr>
            <w:r>
              <w:t>Test how it will perform under the following temperature conditions:</w:t>
            </w:r>
          </w:p>
          <w:p w14:paraId="11FC93A3" w14:textId="77777777" w:rsidR="00CE3682" w:rsidRDefault="00CE3682" w:rsidP="00CE3682">
            <w:pPr>
              <w:pStyle w:val="ListParagraph"/>
              <w:numPr>
                <w:ilvl w:val="0"/>
                <w:numId w:val="39"/>
              </w:numPr>
            </w:pPr>
            <w:r>
              <w:t>- 10 degrees Celsius</w:t>
            </w:r>
          </w:p>
          <w:p w14:paraId="6ECC5B5F" w14:textId="21B880CD" w:rsidR="00CE3682" w:rsidRPr="007312A7" w:rsidRDefault="00CE3682" w:rsidP="00CE3682">
            <w:pPr>
              <w:pStyle w:val="ListParagraph"/>
              <w:numPr>
                <w:ilvl w:val="0"/>
                <w:numId w:val="41"/>
              </w:numPr>
            </w:pPr>
            <w:r>
              <w:t>+50 degrees Celsius</w:t>
            </w:r>
          </w:p>
        </w:tc>
      </w:tr>
      <w:tr w:rsidR="00CE3682" w:rsidRPr="007312A7" w14:paraId="2938B3D6" w14:textId="77777777" w:rsidTr="00FC1377">
        <w:tc>
          <w:tcPr>
            <w:tcW w:w="1271" w:type="dxa"/>
            <w:vAlign w:val="center"/>
          </w:tcPr>
          <w:p w14:paraId="4104E3C0" w14:textId="77777777" w:rsidR="00CE3682" w:rsidRDefault="00CE3682" w:rsidP="00CE36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#7</w:t>
            </w:r>
          </w:p>
        </w:tc>
        <w:tc>
          <w:tcPr>
            <w:tcW w:w="9214" w:type="dxa"/>
            <w:vAlign w:val="center"/>
          </w:tcPr>
          <w:p w14:paraId="2D084386" w14:textId="77777777" w:rsidR="00CE3682" w:rsidRDefault="00CE3682" w:rsidP="00CE3682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Water resistance test</w:t>
            </w:r>
          </w:p>
          <w:p w14:paraId="73A20221" w14:textId="22D223EB" w:rsidR="00CE3682" w:rsidRPr="007312A7" w:rsidRDefault="00CE3682" w:rsidP="00CE3682">
            <w:pPr>
              <w:spacing w:beforeLines="60" w:before="144" w:afterLines="60" w:after="144"/>
            </w:pPr>
            <w:r w:rsidRPr="00543FB8">
              <w:t xml:space="preserve">Take </w:t>
            </w:r>
            <w:r>
              <w:t>digital scale</w:t>
            </w:r>
            <w:r w:rsidRPr="00543FB8">
              <w:t xml:space="preserve"> and drop small amount of water on the surface. </w:t>
            </w:r>
            <w:r>
              <w:t xml:space="preserve">It should continue working correctly </w:t>
            </w:r>
          </w:p>
        </w:tc>
      </w:tr>
    </w:tbl>
    <w:p w14:paraId="7C90FA9A" w14:textId="49DC38C6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FF5D1B" w:rsidRPr="00A41C52" w14:paraId="1F21A45E" w14:textId="77777777" w:rsidTr="00FC1377">
        <w:tc>
          <w:tcPr>
            <w:tcW w:w="1092" w:type="dxa"/>
            <w:shd w:val="pct5" w:color="auto" w:fill="auto"/>
            <w:vAlign w:val="center"/>
          </w:tcPr>
          <w:p w14:paraId="309A4975" w14:textId="77777777" w:rsidR="00FF5D1B" w:rsidRPr="00303E01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2A00D74F" w14:textId="77777777" w:rsidR="00FF5D1B" w:rsidRPr="00303E01" w:rsidRDefault="00FF5D1B" w:rsidP="00B66DE4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7D50C850" w14:textId="77777777" w:rsidR="00FF5D1B" w:rsidRPr="00303E01" w:rsidRDefault="00FF5D1B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FF5D1B" w:rsidRPr="0009046A" w14:paraId="728CCEFC" w14:textId="77777777" w:rsidTr="00FC1377">
        <w:tc>
          <w:tcPr>
            <w:tcW w:w="1092" w:type="dxa"/>
            <w:vAlign w:val="center"/>
          </w:tcPr>
          <w:p w14:paraId="68AB7500" w14:textId="77777777" w:rsidR="00FF5D1B" w:rsidRPr="00F55C8B" w:rsidRDefault="00FF5D1B" w:rsidP="00B66DE4">
            <w:pPr>
              <w:snapToGrid w:val="0"/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14B46C73" w14:textId="2A4003F3" w:rsidR="00FF5D1B" w:rsidRPr="00F51490" w:rsidRDefault="00FF5D1B" w:rsidP="00B66DE4">
            <w:pPr>
              <w:snapToGrid w:val="0"/>
              <w:spacing w:before="120"/>
            </w:pPr>
            <w:r>
              <w:rPr>
                <w:noProof/>
              </w:rPr>
              <w:t xml:space="preserve">Calculate(5, +,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</w:t>
            </w:r>
          </w:p>
        </w:tc>
        <w:tc>
          <w:tcPr>
            <w:tcW w:w="1187" w:type="dxa"/>
            <w:vAlign w:val="center"/>
          </w:tcPr>
          <w:p w14:paraId="68B13D62" w14:textId="77777777" w:rsidR="00FF5D1B" w:rsidRPr="00F51490" w:rsidRDefault="00FF5D1B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FF5D1B" w14:paraId="2B44656E" w14:textId="77777777" w:rsidTr="00FC1377">
        <w:tc>
          <w:tcPr>
            <w:tcW w:w="1092" w:type="dxa"/>
            <w:vAlign w:val="center"/>
          </w:tcPr>
          <w:p w14:paraId="1EED9974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14:paraId="1C24AD04" w14:textId="40F54B44" w:rsidR="00FF5D1B" w:rsidRPr="007312A7" w:rsidRDefault="00FF5D1B" w:rsidP="00B66DE4">
            <w:pPr>
              <w:snapToGrid w:val="0"/>
              <w:spacing w:before="120"/>
            </w:pPr>
            <w:r>
              <w:rPr>
                <w:noProof/>
              </w:rPr>
              <w:t xml:space="preserve">Calculate(2000000000000, +,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2000000000005</w:t>
            </w:r>
          </w:p>
        </w:tc>
        <w:tc>
          <w:tcPr>
            <w:tcW w:w="1187" w:type="dxa"/>
            <w:vAlign w:val="center"/>
          </w:tcPr>
          <w:p w14:paraId="460E3CEF" w14:textId="0EF9E211" w:rsidR="00FF5D1B" w:rsidRPr="007312A7" w:rsidRDefault="00FF5D1B" w:rsidP="00B66DE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FF5D1B" w14:paraId="24B8F67E" w14:textId="77777777" w:rsidTr="00FC1377">
        <w:tc>
          <w:tcPr>
            <w:tcW w:w="1092" w:type="dxa"/>
            <w:vAlign w:val="center"/>
          </w:tcPr>
          <w:p w14:paraId="79F4072C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14:paraId="21C41780" w14:textId="5AD5AB3A" w:rsidR="00FF5D1B" w:rsidRPr="007312A7" w:rsidRDefault="00B66DE4" w:rsidP="00B66DE4">
            <w:pPr>
              <w:pStyle w:val="ListParagraph"/>
              <w:snapToGrid w:val="0"/>
              <w:spacing w:before="120"/>
              <w:ind w:left="0"/>
              <w:contextualSpacing w:val="0"/>
            </w:pPr>
            <w:r>
              <w:rPr>
                <w:noProof/>
              </w:rPr>
              <w:t xml:space="preserve">Calculate(10x, +, man)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B66DE4">
              <w:rPr>
                <w:noProof/>
              </w:rPr>
              <w:t>invalid input</w:t>
            </w:r>
          </w:p>
        </w:tc>
        <w:tc>
          <w:tcPr>
            <w:tcW w:w="1187" w:type="dxa"/>
            <w:vAlign w:val="center"/>
          </w:tcPr>
          <w:p w14:paraId="7AC64E5B" w14:textId="3A93E96D" w:rsidR="00FF5D1B" w:rsidRPr="007312A7" w:rsidRDefault="00B66DE4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Fail</w:t>
            </w:r>
          </w:p>
        </w:tc>
      </w:tr>
      <w:tr w:rsidR="00FD2319" w14:paraId="2ADB4327" w14:textId="77777777" w:rsidTr="00FC1377">
        <w:tc>
          <w:tcPr>
            <w:tcW w:w="1092" w:type="dxa"/>
            <w:vAlign w:val="center"/>
          </w:tcPr>
          <w:p w14:paraId="66D4F5F2" w14:textId="77777777" w:rsidR="00FD2319" w:rsidRDefault="00FD2319" w:rsidP="00FD23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14:paraId="12EC2B45" w14:textId="70C7CAFE" w:rsidR="00FD2319" w:rsidRPr="007312A7" w:rsidRDefault="00FD2319" w:rsidP="00FD2319">
            <w:pPr>
              <w:snapToGrid w:val="0"/>
              <w:spacing w:before="120"/>
            </w:pPr>
            <w:r>
              <w:rPr>
                <w:noProof/>
              </w:rPr>
              <w:t xml:space="preserve">Calculate(5.1, +, 10.5)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15.6</w:t>
            </w:r>
          </w:p>
        </w:tc>
        <w:tc>
          <w:tcPr>
            <w:tcW w:w="1187" w:type="dxa"/>
            <w:vAlign w:val="center"/>
          </w:tcPr>
          <w:p w14:paraId="0944AE31" w14:textId="77777777" w:rsidR="00FD2319" w:rsidRPr="007312A7" w:rsidRDefault="00FD2319" w:rsidP="00FD2319">
            <w:pPr>
              <w:snapToGrid w:val="0"/>
              <w:spacing w:before="120"/>
              <w:jc w:val="center"/>
            </w:pPr>
          </w:p>
        </w:tc>
      </w:tr>
      <w:tr w:rsidR="00FD2319" w14:paraId="6EAD32E3" w14:textId="77777777" w:rsidTr="00FC1377">
        <w:tc>
          <w:tcPr>
            <w:tcW w:w="1092" w:type="dxa"/>
            <w:vAlign w:val="center"/>
          </w:tcPr>
          <w:p w14:paraId="38ABEF3C" w14:textId="77777777" w:rsidR="00FD2319" w:rsidRDefault="00FD2319" w:rsidP="00FD23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14:paraId="37058FE3" w14:textId="146A6EC1" w:rsidR="00FD2319" w:rsidRDefault="00FD2319" w:rsidP="00FD2319">
            <w:pPr>
              <w:snapToGrid w:val="0"/>
              <w:spacing w:before="120"/>
            </w:pPr>
            <w:r>
              <w:rPr>
                <w:noProof/>
              </w:rPr>
              <w:t xml:space="preserve">Calculate(-2000000000000, +,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19999999999995</w:t>
            </w:r>
          </w:p>
        </w:tc>
        <w:tc>
          <w:tcPr>
            <w:tcW w:w="1187" w:type="dxa"/>
            <w:vAlign w:val="center"/>
          </w:tcPr>
          <w:p w14:paraId="6B6DCF0E" w14:textId="77777777" w:rsidR="00FD2319" w:rsidRDefault="00FD2319" w:rsidP="00FD2319">
            <w:pPr>
              <w:snapToGrid w:val="0"/>
              <w:spacing w:before="120"/>
              <w:jc w:val="center"/>
            </w:pPr>
          </w:p>
        </w:tc>
      </w:tr>
      <w:tr w:rsidR="00FD2319" w14:paraId="7B0A94E9" w14:textId="77777777" w:rsidTr="00FC1377">
        <w:tc>
          <w:tcPr>
            <w:tcW w:w="1092" w:type="dxa"/>
            <w:vAlign w:val="center"/>
          </w:tcPr>
          <w:p w14:paraId="05861066" w14:textId="77777777" w:rsidR="00FD2319" w:rsidRDefault="00FD2319" w:rsidP="00FD23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14:paraId="032FDC1F" w14:textId="17BE3D82" w:rsidR="00FD2319" w:rsidRPr="007312A7" w:rsidRDefault="00FD2319" w:rsidP="00FD2319">
            <w:pPr>
              <w:snapToGrid w:val="0"/>
              <w:spacing w:before="120"/>
            </w:pPr>
            <w:r>
              <w:rPr>
                <w:noProof/>
              </w:rPr>
              <w:t xml:space="preserve">Calculate(10x, +,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B66DE4">
              <w:rPr>
                <w:noProof/>
              </w:rPr>
              <w:t>invalid input</w:t>
            </w:r>
          </w:p>
        </w:tc>
        <w:tc>
          <w:tcPr>
            <w:tcW w:w="1187" w:type="dxa"/>
            <w:vAlign w:val="center"/>
          </w:tcPr>
          <w:p w14:paraId="5E1C342D" w14:textId="77777777" w:rsidR="00FD2319" w:rsidRPr="007312A7" w:rsidRDefault="00FD2319" w:rsidP="00FD2319">
            <w:pPr>
              <w:snapToGrid w:val="0"/>
              <w:spacing w:before="120"/>
              <w:jc w:val="center"/>
            </w:pPr>
          </w:p>
        </w:tc>
      </w:tr>
      <w:tr w:rsidR="00FD2319" w14:paraId="57FB39F1" w14:textId="77777777" w:rsidTr="00FC1377">
        <w:tc>
          <w:tcPr>
            <w:tcW w:w="1092" w:type="dxa"/>
            <w:vAlign w:val="center"/>
          </w:tcPr>
          <w:p w14:paraId="5FFFBB6F" w14:textId="77777777" w:rsidR="00FD2319" w:rsidRDefault="00FD2319" w:rsidP="00FD23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14:paraId="70C676D9" w14:textId="47600B6A" w:rsidR="00FD2319" w:rsidRDefault="00FD2319" w:rsidP="00FD2319">
            <w:pPr>
              <w:snapToGrid w:val="0"/>
              <w:spacing w:before="120"/>
            </w:pPr>
            <w:r>
              <w:rPr>
                <w:noProof/>
              </w:rPr>
              <w:t xml:space="preserve">Calculate(man, +, !)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invalid input</w:t>
            </w:r>
          </w:p>
        </w:tc>
        <w:tc>
          <w:tcPr>
            <w:tcW w:w="1187" w:type="dxa"/>
            <w:vAlign w:val="center"/>
          </w:tcPr>
          <w:p w14:paraId="08CA67C2" w14:textId="77777777" w:rsidR="00FD2319" w:rsidRDefault="00FD2319" w:rsidP="00FD2319">
            <w:pPr>
              <w:snapToGrid w:val="0"/>
              <w:spacing w:before="120"/>
              <w:jc w:val="center"/>
            </w:pPr>
          </w:p>
        </w:tc>
      </w:tr>
      <w:tr w:rsidR="00FD2319" w14:paraId="18FE662F" w14:textId="77777777" w:rsidTr="00FC1377">
        <w:tc>
          <w:tcPr>
            <w:tcW w:w="1092" w:type="dxa"/>
            <w:vAlign w:val="center"/>
          </w:tcPr>
          <w:p w14:paraId="5BEAC2CB" w14:textId="77777777" w:rsidR="00FD2319" w:rsidRDefault="00FD2319" w:rsidP="00FD23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14:paraId="583FC355" w14:textId="3E27DF77" w:rsidR="00FD2319" w:rsidRDefault="00FD2319" w:rsidP="00FD2319">
            <w:pPr>
              <w:snapToGrid w:val="0"/>
              <w:spacing w:before="120"/>
            </w:pPr>
            <w:r>
              <w:rPr>
                <w:noProof/>
              </w:rPr>
              <w:t xml:space="preserve">Calculate(2000000000000, -,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19999999999995</w:t>
            </w:r>
          </w:p>
        </w:tc>
        <w:tc>
          <w:tcPr>
            <w:tcW w:w="1187" w:type="dxa"/>
            <w:vAlign w:val="center"/>
          </w:tcPr>
          <w:p w14:paraId="213568B3" w14:textId="77777777" w:rsidR="00FD2319" w:rsidRDefault="00FD2319" w:rsidP="00FD2319">
            <w:pPr>
              <w:snapToGrid w:val="0"/>
              <w:spacing w:before="120"/>
              <w:jc w:val="center"/>
            </w:pPr>
          </w:p>
        </w:tc>
      </w:tr>
      <w:tr w:rsidR="00FD2319" w14:paraId="30B50590" w14:textId="77777777" w:rsidTr="00FC1377">
        <w:tc>
          <w:tcPr>
            <w:tcW w:w="1092" w:type="dxa"/>
            <w:vAlign w:val="center"/>
          </w:tcPr>
          <w:p w14:paraId="72A2D3AA" w14:textId="77777777" w:rsidR="00FD2319" w:rsidRDefault="00FD2319" w:rsidP="00FD23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14:paraId="6B9F229B" w14:textId="1E31EFF8" w:rsidR="00FD2319" w:rsidRDefault="00FD2319" w:rsidP="00FD2319">
            <w:pPr>
              <w:snapToGrid w:val="0"/>
              <w:spacing w:before="120"/>
            </w:pPr>
            <w:r>
              <w:rPr>
                <w:noProof/>
              </w:rPr>
              <w:t xml:space="preserve">Calculate(10x, -,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B66DE4">
              <w:rPr>
                <w:noProof/>
              </w:rPr>
              <w:t>invalid input</w:t>
            </w:r>
          </w:p>
        </w:tc>
        <w:tc>
          <w:tcPr>
            <w:tcW w:w="1187" w:type="dxa"/>
            <w:vAlign w:val="center"/>
          </w:tcPr>
          <w:p w14:paraId="52FF8C45" w14:textId="77777777" w:rsidR="00FD2319" w:rsidRDefault="00FD2319" w:rsidP="00FD2319">
            <w:pPr>
              <w:snapToGrid w:val="0"/>
              <w:spacing w:before="120"/>
              <w:jc w:val="center"/>
            </w:pPr>
          </w:p>
        </w:tc>
      </w:tr>
      <w:tr w:rsidR="00FD2319" w14:paraId="03C2BDF2" w14:textId="77777777" w:rsidTr="00FC1377">
        <w:tc>
          <w:tcPr>
            <w:tcW w:w="1092" w:type="dxa"/>
            <w:vAlign w:val="center"/>
          </w:tcPr>
          <w:p w14:paraId="2BA33EA1" w14:textId="77777777" w:rsidR="00FD2319" w:rsidRDefault="00FD2319" w:rsidP="00FD23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14:paraId="30A66DBF" w14:textId="0BAE0EBC" w:rsidR="00FD2319" w:rsidRDefault="00FD2319" w:rsidP="00FD2319">
            <w:pPr>
              <w:snapToGrid w:val="0"/>
              <w:spacing w:before="120"/>
            </w:pPr>
            <w:r>
              <w:rPr>
                <w:noProof/>
              </w:rPr>
              <w:t xml:space="preserve">Calculate(5, - 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-5</w:t>
            </w:r>
          </w:p>
        </w:tc>
        <w:tc>
          <w:tcPr>
            <w:tcW w:w="1187" w:type="dxa"/>
            <w:vAlign w:val="center"/>
          </w:tcPr>
          <w:p w14:paraId="7BCD0842" w14:textId="77777777" w:rsidR="00FD2319" w:rsidRDefault="00FD2319" w:rsidP="00FD2319">
            <w:pPr>
              <w:snapToGrid w:val="0"/>
              <w:spacing w:before="120"/>
              <w:jc w:val="center"/>
            </w:pPr>
          </w:p>
        </w:tc>
      </w:tr>
      <w:tr w:rsidR="00FD2319" w14:paraId="6E2D3485" w14:textId="77777777" w:rsidTr="00FC1377">
        <w:tc>
          <w:tcPr>
            <w:tcW w:w="1092" w:type="dxa"/>
            <w:vAlign w:val="center"/>
          </w:tcPr>
          <w:p w14:paraId="2F83AD32" w14:textId="590AC4B7" w:rsidR="00FD2319" w:rsidRDefault="00FD2319" w:rsidP="00FD23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8259" w:type="dxa"/>
            <w:vAlign w:val="center"/>
          </w:tcPr>
          <w:p w14:paraId="69983486" w14:textId="52F6A356" w:rsidR="00FD2319" w:rsidRDefault="00FD2319" w:rsidP="00FD2319">
            <w:pPr>
              <w:snapToGrid w:val="0"/>
              <w:spacing w:before="120"/>
            </w:pPr>
            <w:r>
              <w:rPr>
                <w:noProof/>
              </w:rPr>
              <w:t xml:space="preserve">Calculate(15, - 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5</w:t>
            </w:r>
          </w:p>
        </w:tc>
        <w:tc>
          <w:tcPr>
            <w:tcW w:w="1187" w:type="dxa"/>
            <w:vAlign w:val="center"/>
          </w:tcPr>
          <w:p w14:paraId="0F23DEF6" w14:textId="77777777" w:rsidR="00FD2319" w:rsidRDefault="00FD2319" w:rsidP="00FD2319">
            <w:pPr>
              <w:snapToGrid w:val="0"/>
              <w:spacing w:before="120"/>
              <w:jc w:val="center"/>
            </w:pPr>
          </w:p>
        </w:tc>
      </w:tr>
      <w:tr w:rsidR="00FD2319" w14:paraId="752AD0A1" w14:textId="77777777" w:rsidTr="00FC1377">
        <w:tc>
          <w:tcPr>
            <w:tcW w:w="1092" w:type="dxa"/>
            <w:vAlign w:val="center"/>
          </w:tcPr>
          <w:p w14:paraId="6C1B527E" w14:textId="0D2991C7" w:rsidR="00FD2319" w:rsidRDefault="00FD2319" w:rsidP="00FD23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8259" w:type="dxa"/>
            <w:vAlign w:val="center"/>
          </w:tcPr>
          <w:p w14:paraId="6F389C8A" w14:textId="27A785F6" w:rsidR="00FD2319" w:rsidRDefault="00FD2319" w:rsidP="00FD2319">
            <w:pPr>
              <w:snapToGrid w:val="0"/>
              <w:spacing w:before="120"/>
            </w:pPr>
            <w:r>
              <w:rPr>
                <w:noProof/>
              </w:rPr>
              <w:t>Calculate(15</w:t>
            </w:r>
            <w:r w:rsidR="00E126EC">
              <w:rPr>
                <w:noProof/>
              </w:rPr>
              <w:t>.5</w:t>
            </w:r>
            <w:r>
              <w:rPr>
                <w:noProof/>
              </w:rPr>
              <w:t>, - , 10</w:t>
            </w:r>
            <w:r w:rsidR="00E126EC">
              <w:rPr>
                <w:noProof/>
              </w:rPr>
              <w:t>.5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5</w:t>
            </w:r>
          </w:p>
        </w:tc>
        <w:tc>
          <w:tcPr>
            <w:tcW w:w="1187" w:type="dxa"/>
            <w:vAlign w:val="center"/>
          </w:tcPr>
          <w:p w14:paraId="69DA4235" w14:textId="77777777" w:rsidR="00FD2319" w:rsidRDefault="00FD2319" w:rsidP="00FD2319">
            <w:pPr>
              <w:snapToGrid w:val="0"/>
              <w:spacing w:before="120"/>
              <w:jc w:val="center"/>
            </w:pPr>
          </w:p>
        </w:tc>
      </w:tr>
      <w:tr w:rsidR="00E126EC" w14:paraId="34B2C689" w14:textId="77777777" w:rsidTr="00FC1377">
        <w:tc>
          <w:tcPr>
            <w:tcW w:w="1092" w:type="dxa"/>
            <w:vAlign w:val="center"/>
          </w:tcPr>
          <w:p w14:paraId="694D6E1D" w14:textId="0ECA24FC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8259" w:type="dxa"/>
            <w:vAlign w:val="center"/>
          </w:tcPr>
          <w:p w14:paraId="5A864BD0" w14:textId="4900A688" w:rsidR="00E126EC" w:rsidRDefault="00E126EC" w:rsidP="00E126EC">
            <w:pPr>
              <w:snapToGrid w:val="0"/>
              <w:spacing w:before="120"/>
            </w:pPr>
            <w:r>
              <w:rPr>
                <w:noProof/>
              </w:rPr>
              <w:t xml:space="preserve">Calculate(2000000000000, *,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</w:p>
        </w:tc>
        <w:tc>
          <w:tcPr>
            <w:tcW w:w="1187" w:type="dxa"/>
            <w:vAlign w:val="center"/>
          </w:tcPr>
          <w:p w14:paraId="6D175F60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284BA902" w14:textId="77777777" w:rsidTr="00FC1377">
        <w:tc>
          <w:tcPr>
            <w:tcW w:w="1092" w:type="dxa"/>
            <w:vAlign w:val="center"/>
          </w:tcPr>
          <w:p w14:paraId="6D8AA328" w14:textId="7BF99908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8259" w:type="dxa"/>
            <w:vAlign w:val="center"/>
          </w:tcPr>
          <w:p w14:paraId="7AA22C84" w14:textId="0A237143" w:rsidR="00E126EC" w:rsidRDefault="00E126EC" w:rsidP="00E126EC">
            <w:pPr>
              <w:snapToGrid w:val="0"/>
              <w:spacing w:before="120"/>
            </w:pPr>
            <w:r>
              <w:rPr>
                <w:noProof/>
              </w:rPr>
              <w:t xml:space="preserve">Calculate(10x, *,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B66DE4">
              <w:rPr>
                <w:noProof/>
              </w:rPr>
              <w:t>invalid input</w:t>
            </w:r>
          </w:p>
        </w:tc>
        <w:tc>
          <w:tcPr>
            <w:tcW w:w="1187" w:type="dxa"/>
            <w:vAlign w:val="center"/>
          </w:tcPr>
          <w:p w14:paraId="3A92AEE0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736903A3" w14:textId="77777777" w:rsidTr="00FC1377">
        <w:tc>
          <w:tcPr>
            <w:tcW w:w="1092" w:type="dxa"/>
            <w:vAlign w:val="center"/>
          </w:tcPr>
          <w:p w14:paraId="0FAA6BED" w14:textId="3170BEAB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8259" w:type="dxa"/>
            <w:vAlign w:val="center"/>
          </w:tcPr>
          <w:p w14:paraId="17FB10F5" w14:textId="3E7F8E0C" w:rsidR="00E126EC" w:rsidRDefault="00E126EC" w:rsidP="00E126EC">
            <w:pPr>
              <w:snapToGrid w:val="0"/>
              <w:spacing w:before="120"/>
            </w:pPr>
            <w:r>
              <w:rPr>
                <w:noProof/>
              </w:rPr>
              <w:t xml:space="preserve">Calculate(5, * ,- 10)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-50</w:t>
            </w:r>
          </w:p>
        </w:tc>
        <w:tc>
          <w:tcPr>
            <w:tcW w:w="1187" w:type="dxa"/>
            <w:vAlign w:val="center"/>
          </w:tcPr>
          <w:p w14:paraId="15C64C47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2198E920" w14:textId="77777777" w:rsidTr="00FC1377">
        <w:tc>
          <w:tcPr>
            <w:tcW w:w="1092" w:type="dxa"/>
            <w:vAlign w:val="center"/>
          </w:tcPr>
          <w:p w14:paraId="63B51DFD" w14:textId="4D4F7C37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8259" w:type="dxa"/>
            <w:vAlign w:val="center"/>
          </w:tcPr>
          <w:p w14:paraId="364C6B3F" w14:textId="34FBF9C9" w:rsidR="00E126EC" w:rsidRDefault="00E126EC" w:rsidP="00E126EC">
            <w:pPr>
              <w:snapToGrid w:val="0"/>
              <w:spacing w:before="120"/>
            </w:pPr>
            <w:r>
              <w:rPr>
                <w:noProof/>
              </w:rPr>
              <w:t xml:space="preserve">Calculate(15, * 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150</w:t>
            </w:r>
          </w:p>
        </w:tc>
        <w:tc>
          <w:tcPr>
            <w:tcW w:w="1187" w:type="dxa"/>
            <w:vAlign w:val="center"/>
          </w:tcPr>
          <w:p w14:paraId="2CBB1ECA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1228122C" w14:textId="77777777" w:rsidTr="00FC1377">
        <w:tc>
          <w:tcPr>
            <w:tcW w:w="1092" w:type="dxa"/>
            <w:vAlign w:val="center"/>
          </w:tcPr>
          <w:p w14:paraId="05601CDE" w14:textId="7D5D1880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8259" w:type="dxa"/>
            <w:vAlign w:val="center"/>
          </w:tcPr>
          <w:p w14:paraId="53401D28" w14:textId="7A3F1E49" w:rsidR="00E126EC" w:rsidRDefault="00E126EC" w:rsidP="00E126EC">
            <w:pPr>
              <w:snapToGrid w:val="0"/>
              <w:spacing w:before="120"/>
            </w:pPr>
            <w:r>
              <w:rPr>
                <w:noProof/>
              </w:rPr>
              <w:t xml:space="preserve">Calculate(15.5,* , 10.5)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165?</w:t>
            </w:r>
          </w:p>
        </w:tc>
        <w:tc>
          <w:tcPr>
            <w:tcW w:w="1187" w:type="dxa"/>
            <w:vAlign w:val="center"/>
          </w:tcPr>
          <w:p w14:paraId="5DAB5D53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286C8FF6" w14:textId="77777777" w:rsidTr="00FC1377">
        <w:tc>
          <w:tcPr>
            <w:tcW w:w="1092" w:type="dxa"/>
            <w:vAlign w:val="center"/>
          </w:tcPr>
          <w:p w14:paraId="7886C101" w14:textId="7781F47C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#18</w:t>
            </w:r>
          </w:p>
        </w:tc>
        <w:tc>
          <w:tcPr>
            <w:tcW w:w="8259" w:type="dxa"/>
            <w:vAlign w:val="center"/>
          </w:tcPr>
          <w:p w14:paraId="64A7322E" w14:textId="588FD511" w:rsidR="00E126EC" w:rsidRDefault="00E126EC" w:rsidP="00E126EC">
            <w:pPr>
              <w:snapToGrid w:val="0"/>
              <w:spacing w:before="120"/>
            </w:pPr>
            <w:r>
              <w:rPr>
                <w:noProof/>
              </w:rPr>
              <w:t xml:space="preserve">Calculate(2000000000000, /,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</w:p>
        </w:tc>
        <w:tc>
          <w:tcPr>
            <w:tcW w:w="1187" w:type="dxa"/>
            <w:vAlign w:val="center"/>
          </w:tcPr>
          <w:p w14:paraId="7D3D016C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1384D27E" w14:textId="77777777" w:rsidTr="00FC1377">
        <w:tc>
          <w:tcPr>
            <w:tcW w:w="1092" w:type="dxa"/>
            <w:vAlign w:val="center"/>
          </w:tcPr>
          <w:p w14:paraId="519430F5" w14:textId="4F8D4157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#19</w:t>
            </w:r>
          </w:p>
        </w:tc>
        <w:tc>
          <w:tcPr>
            <w:tcW w:w="8259" w:type="dxa"/>
            <w:vAlign w:val="center"/>
          </w:tcPr>
          <w:p w14:paraId="3D270FE7" w14:textId="5DA52E5D" w:rsidR="00E126EC" w:rsidRDefault="00E126EC" w:rsidP="00E126EC">
            <w:pPr>
              <w:snapToGrid w:val="0"/>
              <w:spacing w:before="120"/>
            </w:pPr>
            <w:r>
              <w:rPr>
                <w:noProof/>
              </w:rPr>
              <w:t xml:space="preserve">Calculate(10x, /,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B66DE4">
              <w:rPr>
                <w:noProof/>
              </w:rPr>
              <w:t>invalid input</w:t>
            </w:r>
          </w:p>
        </w:tc>
        <w:tc>
          <w:tcPr>
            <w:tcW w:w="1187" w:type="dxa"/>
            <w:vAlign w:val="center"/>
          </w:tcPr>
          <w:p w14:paraId="1E99F626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1D8589B4" w14:textId="77777777" w:rsidTr="00FC1377">
        <w:tc>
          <w:tcPr>
            <w:tcW w:w="1092" w:type="dxa"/>
            <w:vAlign w:val="center"/>
          </w:tcPr>
          <w:p w14:paraId="08D47C64" w14:textId="0B724C31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#20</w:t>
            </w:r>
          </w:p>
        </w:tc>
        <w:tc>
          <w:tcPr>
            <w:tcW w:w="8259" w:type="dxa"/>
            <w:vAlign w:val="center"/>
          </w:tcPr>
          <w:p w14:paraId="5AB4ACAB" w14:textId="0236FD99" w:rsidR="00E126EC" w:rsidRDefault="00E126EC" w:rsidP="00E126EC">
            <w:pPr>
              <w:snapToGrid w:val="0"/>
              <w:spacing w:before="120"/>
            </w:pPr>
            <w:r>
              <w:rPr>
                <w:noProof/>
              </w:rPr>
              <w:t xml:space="preserve">Calculate(5, / ,- 10)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-0.5</w:t>
            </w:r>
          </w:p>
        </w:tc>
        <w:tc>
          <w:tcPr>
            <w:tcW w:w="1187" w:type="dxa"/>
            <w:vAlign w:val="center"/>
          </w:tcPr>
          <w:p w14:paraId="6050F9A1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53E63B7E" w14:textId="77777777" w:rsidTr="00FC1377">
        <w:tc>
          <w:tcPr>
            <w:tcW w:w="1092" w:type="dxa"/>
            <w:vAlign w:val="center"/>
          </w:tcPr>
          <w:p w14:paraId="6E2BB4CD" w14:textId="28D852C9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#21</w:t>
            </w:r>
          </w:p>
        </w:tc>
        <w:tc>
          <w:tcPr>
            <w:tcW w:w="8259" w:type="dxa"/>
            <w:vAlign w:val="center"/>
          </w:tcPr>
          <w:p w14:paraId="1DC419E8" w14:textId="734F5205" w:rsidR="00E126EC" w:rsidRDefault="00E126EC" w:rsidP="00E126EC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/ 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1.5</w:t>
            </w:r>
          </w:p>
        </w:tc>
        <w:tc>
          <w:tcPr>
            <w:tcW w:w="1187" w:type="dxa"/>
            <w:vAlign w:val="center"/>
          </w:tcPr>
          <w:p w14:paraId="07228F75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7D30EAAE" w14:textId="77777777" w:rsidTr="00FC1377">
        <w:tc>
          <w:tcPr>
            <w:tcW w:w="1092" w:type="dxa"/>
            <w:vAlign w:val="center"/>
          </w:tcPr>
          <w:p w14:paraId="78456CE6" w14:textId="4C250450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#22</w:t>
            </w:r>
          </w:p>
        </w:tc>
        <w:tc>
          <w:tcPr>
            <w:tcW w:w="8259" w:type="dxa"/>
            <w:vAlign w:val="center"/>
          </w:tcPr>
          <w:p w14:paraId="1A6FA85F" w14:textId="2695B078" w:rsidR="00E126EC" w:rsidRDefault="00E126EC" w:rsidP="00E126EC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Calculate(15.5,/ , 10.5)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1.65?</w:t>
            </w:r>
          </w:p>
        </w:tc>
        <w:tc>
          <w:tcPr>
            <w:tcW w:w="1187" w:type="dxa"/>
            <w:vAlign w:val="center"/>
          </w:tcPr>
          <w:p w14:paraId="489AFEE1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4307D5EF" w14:textId="77777777" w:rsidTr="00FC1377">
        <w:tc>
          <w:tcPr>
            <w:tcW w:w="1092" w:type="dxa"/>
            <w:vAlign w:val="center"/>
          </w:tcPr>
          <w:p w14:paraId="611DCB58" w14:textId="4763C68A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#23</w:t>
            </w:r>
          </w:p>
        </w:tc>
        <w:tc>
          <w:tcPr>
            <w:tcW w:w="8259" w:type="dxa"/>
            <w:vAlign w:val="center"/>
          </w:tcPr>
          <w:p w14:paraId="4F0EE8A7" w14:textId="13EDDBAF" w:rsidR="00E126EC" w:rsidRDefault="00E126EC" w:rsidP="00E126EC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Calculate(infinity, *,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infinity</w:t>
            </w:r>
          </w:p>
        </w:tc>
        <w:tc>
          <w:tcPr>
            <w:tcW w:w="1187" w:type="dxa"/>
            <w:vAlign w:val="center"/>
          </w:tcPr>
          <w:p w14:paraId="0A0027E9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6A9CBFCC" w14:textId="77777777" w:rsidTr="00FC1377">
        <w:tc>
          <w:tcPr>
            <w:tcW w:w="1092" w:type="dxa"/>
            <w:vAlign w:val="center"/>
          </w:tcPr>
          <w:p w14:paraId="046AD61C" w14:textId="399E0612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#24</w:t>
            </w:r>
          </w:p>
        </w:tc>
        <w:tc>
          <w:tcPr>
            <w:tcW w:w="8259" w:type="dxa"/>
            <w:vAlign w:val="center"/>
          </w:tcPr>
          <w:p w14:paraId="11A49BB5" w14:textId="09209704" w:rsidR="00E126EC" w:rsidRDefault="00E126EC" w:rsidP="00E126EC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Calculate(infinity, / ,- 10)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infinity</w:t>
            </w:r>
          </w:p>
        </w:tc>
        <w:tc>
          <w:tcPr>
            <w:tcW w:w="1187" w:type="dxa"/>
            <w:vAlign w:val="center"/>
          </w:tcPr>
          <w:p w14:paraId="72F636AF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5C10F9C1" w14:textId="77777777" w:rsidTr="00FC1377">
        <w:tc>
          <w:tcPr>
            <w:tcW w:w="1092" w:type="dxa"/>
            <w:vAlign w:val="center"/>
          </w:tcPr>
          <w:p w14:paraId="5D7A1D70" w14:textId="21A21A8C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#25</w:t>
            </w:r>
          </w:p>
        </w:tc>
        <w:tc>
          <w:tcPr>
            <w:tcW w:w="8259" w:type="dxa"/>
            <w:vAlign w:val="center"/>
          </w:tcPr>
          <w:p w14:paraId="30C83E1C" w14:textId="66A8D72C" w:rsidR="00E126EC" w:rsidRDefault="00E126EC" w:rsidP="00E126EC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Calculate(infinity, / ,infinity)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invalid input</w:t>
            </w:r>
          </w:p>
        </w:tc>
        <w:tc>
          <w:tcPr>
            <w:tcW w:w="1187" w:type="dxa"/>
            <w:vAlign w:val="center"/>
          </w:tcPr>
          <w:p w14:paraId="0D038BA5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29AED37F" w14:textId="77777777" w:rsidTr="00FC1377">
        <w:tc>
          <w:tcPr>
            <w:tcW w:w="1092" w:type="dxa"/>
            <w:vAlign w:val="center"/>
          </w:tcPr>
          <w:p w14:paraId="7FFA1EBB" w14:textId="75DB2449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#26</w:t>
            </w:r>
          </w:p>
        </w:tc>
        <w:tc>
          <w:tcPr>
            <w:tcW w:w="8259" w:type="dxa"/>
            <w:vAlign w:val="center"/>
          </w:tcPr>
          <w:p w14:paraId="3979ED69" w14:textId="6E9465E1" w:rsidR="00E126EC" w:rsidRDefault="00E126EC" w:rsidP="00E126EC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Calculate(infinity,/ , 0) </w:t>
            </w:r>
            <w:r>
              <w:rPr>
                <w:noProof/>
              </w:rPr>
              <w:sym w:font="Wingdings" w:char="F0E0"/>
            </w:r>
          </w:p>
        </w:tc>
        <w:tc>
          <w:tcPr>
            <w:tcW w:w="1187" w:type="dxa"/>
            <w:vAlign w:val="center"/>
          </w:tcPr>
          <w:p w14:paraId="1595AA31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0F34FDDA" w14:textId="77777777" w:rsidTr="00FC1377">
        <w:tc>
          <w:tcPr>
            <w:tcW w:w="1092" w:type="dxa"/>
            <w:vAlign w:val="center"/>
          </w:tcPr>
          <w:p w14:paraId="17274A4B" w14:textId="2CCDD999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#27</w:t>
            </w:r>
          </w:p>
        </w:tc>
        <w:tc>
          <w:tcPr>
            <w:tcW w:w="8259" w:type="dxa"/>
            <w:vAlign w:val="center"/>
          </w:tcPr>
          <w:p w14:paraId="5959D4F8" w14:textId="51BF9A6F" w:rsidR="00E126EC" w:rsidRDefault="00E126EC" w:rsidP="00E126EC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Calculate(infinity, +,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infinity</w:t>
            </w:r>
          </w:p>
        </w:tc>
        <w:tc>
          <w:tcPr>
            <w:tcW w:w="1187" w:type="dxa"/>
            <w:vAlign w:val="center"/>
          </w:tcPr>
          <w:p w14:paraId="664C10FF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E126EC" w14:paraId="282DDEA4" w14:textId="77777777" w:rsidTr="00FC1377">
        <w:tc>
          <w:tcPr>
            <w:tcW w:w="1092" w:type="dxa"/>
            <w:vAlign w:val="center"/>
          </w:tcPr>
          <w:p w14:paraId="335D50D1" w14:textId="2955811F" w:rsidR="00E126EC" w:rsidRDefault="00E126EC" w:rsidP="00E126EC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#28</w:t>
            </w:r>
          </w:p>
        </w:tc>
        <w:tc>
          <w:tcPr>
            <w:tcW w:w="8259" w:type="dxa"/>
            <w:vAlign w:val="center"/>
          </w:tcPr>
          <w:p w14:paraId="1DF23B2B" w14:textId="706E424B" w:rsidR="00E126EC" w:rsidRDefault="00E126EC" w:rsidP="00E126EC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Calculate(infinity, -,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infinity</w:t>
            </w:r>
          </w:p>
        </w:tc>
        <w:tc>
          <w:tcPr>
            <w:tcW w:w="1187" w:type="dxa"/>
            <w:vAlign w:val="center"/>
          </w:tcPr>
          <w:p w14:paraId="70D4A0E8" w14:textId="77777777" w:rsidR="00E126EC" w:rsidRDefault="00E126EC" w:rsidP="00E126EC">
            <w:pPr>
              <w:snapToGrid w:val="0"/>
              <w:spacing w:before="120"/>
              <w:jc w:val="center"/>
            </w:pPr>
          </w:p>
        </w:tc>
      </w:tr>
      <w:tr w:rsidR="000B3C98" w14:paraId="043B5ECF" w14:textId="77777777" w:rsidTr="00FC1377">
        <w:tc>
          <w:tcPr>
            <w:tcW w:w="1092" w:type="dxa"/>
            <w:vAlign w:val="center"/>
          </w:tcPr>
          <w:p w14:paraId="760B83CB" w14:textId="7357B83C" w:rsidR="000B3C98" w:rsidRDefault="000B3C98" w:rsidP="000B3C98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#29</w:t>
            </w:r>
          </w:p>
        </w:tc>
        <w:tc>
          <w:tcPr>
            <w:tcW w:w="8259" w:type="dxa"/>
            <w:vAlign w:val="center"/>
          </w:tcPr>
          <w:p w14:paraId="32CBE8BA" w14:textId="6F92ED83" w:rsidR="000B3C98" w:rsidRDefault="000B3C98" w:rsidP="000B3C98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/ ,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</w:p>
        </w:tc>
        <w:tc>
          <w:tcPr>
            <w:tcW w:w="1187" w:type="dxa"/>
            <w:vAlign w:val="center"/>
          </w:tcPr>
          <w:p w14:paraId="53ABE34A" w14:textId="77777777" w:rsidR="000B3C98" w:rsidRDefault="000B3C98" w:rsidP="000B3C98">
            <w:pPr>
              <w:snapToGrid w:val="0"/>
              <w:spacing w:before="120"/>
              <w:jc w:val="center"/>
            </w:pPr>
          </w:p>
        </w:tc>
      </w:tr>
      <w:tr w:rsidR="000B3C98" w14:paraId="0AD6E741" w14:textId="77777777" w:rsidTr="00FC1377">
        <w:tc>
          <w:tcPr>
            <w:tcW w:w="1092" w:type="dxa"/>
            <w:vAlign w:val="center"/>
          </w:tcPr>
          <w:p w14:paraId="12710E91" w14:textId="4926B8E7" w:rsidR="000B3C98" w:rsidRDefault="000B3C98" w:rsidP="000B3C98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#30</w:t>
            </w:r>
          </w:p>
        </w:tc>
        <w:tc>
          <w:tcPr>
            <w:tcW w:w="8259" w:type="dxa"/>
            <w:vAlign w:val="center"/>
          </w:tcPr>
          <w:p w14:paraId="16489157" w14:textId="331924CE" w:rsidR="000B3C98" w:rsidRDefault="000B3C98" w:rsidP="000B3C98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* ,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0</w:t>
            </w:r>
          </w:p>
        </w:tc>
        <w:tc>
          <w:tcPr>
            <w:tcW w:w="1187" w:type="dxa"/>
            <w:vAlign w:val="center"/>
          </w:tcPr>
          <w:p w14:paraId="78FC8713" w14:textId="77777777" w:rsidR="000B3C98" w:rsidRDefault="000B3C98" w:rsidP="000B3C98">
            <w:pPr>
              <w:snapToGrid w:val="0"/>
              <w:spacing w:before="120"/>
              <w:jc w:val="center"/>
            </w:pPr>
          </w:p>
        </w:tc>
      </w:tr>
      <w:tr w:rsidR="000B3C98" w14:paraId="3A1C578C" w14:textId="77777777" w:rsidTr="00FC1377">
        <w:tc>
          <w:tcPr>
            <w:tcW w:w="1092" w:type="dxa"/>
            <w:vAlign w:val="center"/>
          </w:tcPr>
          <w:p w14:paraId="221B0B72" w14:textId="4AA0BE4C" w:rsidR="000B3C98" w:rsidRDefault="000B3C98" w:rsidP="000B3C98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#31</w:t>
            </w:r>
          </w:p>
        </w:tc>
        <w:tc>
          <w:tcPr>
            <w:tcW w:w="8259" w:type="dxa"/>
            <w:vAlign w:val="center"/>
          </w:tcPr>
          <w:p w14:paraId="0292C772" w14:textId="63207083" w:rsidR="000B3C98" w:rsidRDefault="000B3C98" w:rsidP="000B3C98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- ,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</w:t>
            </w:r>
          </w:p>
        </w:tc>
        <w:tc>
          <w:tcPr>
            <w:tcW w:w="1187" w:type="dxa"/>
            <w:vAlign w:val="center"/>
          </w:tcPr>
          <w:p w14:paraId="53FA0846" w14:textId="77777777" w:rsidR="000B3C98" w:rsidRDefault="000B3C98" w:rsidP="000B3C98">
            <w:pPr>
              <w:snapToGrid w:val="0"/>
              <w:spacing w:before="120"/>
              <w:jc w:val="center"/>
            </w:pPr>
          </w:p>
        </w:tc>
      </w:tr>
      <w:tr w:rsidR="000B3C98" w14:paraId="269C691E" w14:textId="77777777" w:rsidTr="00FC1377">
        <w:tc>
          <w:tcPr>
            <w:tcW w:w="1092" w:type="dxa"/>
            <w:vAlign w:val="center"/>
          </w:tcPr>
          <w:p w14:paraId="4FD21F41" w14:textId="4E2CFEC3" w:rsidR="000B3C98" w:rsidRDefault="000B3C98" w:rsidP="000B3C98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#32</w:t>
            </w:r>
          </w:p>
        </w:tc>
        <w:tc>
          <w:tcPr>
            <w:tcW w:w="8259" w:type="dxa"/>
            <w:vAlign w:val="center"/>
          </w:tcPr>
          <w:p w14:paraId="4B05E5FE" w14:textId="4542EB14" w:rsidR="000B3C98" w:rsidRDefault="000B3C98" w:rsidP="000B3C98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+ ,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</w:t>
            </w:r>
          </w:p>
        </w:tc>
        <w:tc>
          <w:tcPr>
            <w:tcW w:w="1187" w:type="dxa"/>
            <w:vAlign w:val="center"/>
          </w:tcPr>
          <w:p w14:paraId="3C5511E6" w14:textId="77777777" w:rsidR="000B3C98" w:rsidRDefault="000B3C98" w:rsidP="000B3C98">
            <w:pPr>
              <w:snapToGrid w:val="0"/>
              <w:spacing w:before="120"/>
              <w:jc w:val="center"/>
            </w:pPr>
          </w:p>
        </w:tc>
      </w:tr>
      <w:tr w:rsidR="000B3C98" w14:paraId="5C6D5062" w14:textId="77777777" w:rsidTr="00FC1377">
        <w:tc>
          <w:tcPr>
            <w:tcW w:w="1092" w:type="dxa"/>
            <w:vAlign w:val="center"/>
          </w:tcPr>
          <w:p w14:paraId="4D7635C1" w14:textId="03F4EF26" w:rsidR="000B3C98" w:rsidRDefault="000B3C98" w:rsidP="000B3C98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#33</w:t>
            </w:r>
          </w:p>
        </w:tc>
        <w:tc>
          <w:tcPr>
            <w:tcW w:w="8259" w:type="dxa"/>
            <w:vAlign w:val="center"/>
          </w:tcPr>
          <w:p w14:paraId="4AF8FAAA" w14:textId="37268BAE" w:rsidR="000B3C98" w:rsidRDefault="000B3C98" w:rsidP="000B3C98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select operation 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invalid operations</w:t>
            </w:r>
          </w:p>
        </w:tc>
        <w:tc>
          <w:tcPr>
            <w:tcW w:w="1187" w:type="dxa"/>
            <w:vAlign w:val="center"/>
          </w:tcPr>
          <w:p w14:paraId="4CB52585" w14:textId="77777777" w:rsidR="000B3C98" w:rsidRDefault="000B3C98" w:rsidP="000B3C98">
            <w:pPr>
              <w:snapToGrid w:val="0"/>
              <w:spacing w:before="120"/>
              <w:jc w:val="center"/>
            </w:pPr>
          </w:p>
        </w:tc>
      </w:tr>
      <w:tr w:rsidR="000B3C98" w14:paraId="2E6DFBA0" w14:textId="77777777" w:rsidTr="00FC1377">
        <w:tc>
          <w:tcPr>
            <w:tcW w:w="1092" w:type="dxa"/>
            <w:vAlign w:val="center"/>
          </w:tcPr>
          <w:p w14:paraId="41E2E487" w14:textId="74CF72AC" w:rsidR="000B3C98" w:rsidRDefault="000B3C98" w:rsidP="000B3C98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#34</w:t>
            </w:r>
          </w:p>
        </w:tc>
        <w:tc>
          <w:tcPr>
            <w:tcW w:w="8259" w:type="dxa"/>
            <w:vAlign w:val="center"/>
          </w:tcPr>
          <w:p w14:paraId="3865F5B2" w14:textId="58029134" w:rsidR="000B3C98" w:rsidRDefault="000B3C98" w:rsidP="000B3C98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Calculate(0, - ,0 )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0</w:t>
            </w:r>
          </w:p>
        </w:tc>
        <w:tc>
          <w:tcPr>
            <w:tcW w:w="1187" w:type="dxa"/>
            <w:vAlign w:val="center"/>
          </w:tcPr>
          <w:p w14:paraId="3A8F81A9" w14:textId="77777777" w:rsidR="000B3C98" w:rsidRDefault="000B3C98" w:rsidP="000B3C98">
            <w:pPr>
              <w:snapToGrid w:val="0"/>
              <w:spacing w:before="120"/>
              <w:jc w:val="center"/>
            </w:pPr>
          </w:p>
        </w:tc>
      </w:tr>
      <w:tr w:rsidR="000B3C98" w14:paraId="2B2ED053" w14:textId="77777777" w:rsidTr="00FC1377">
        <w:tc>
          <w:tcPr>
            <w:tcW w:w="1092" w:type="dxa"/>
            <w:vAlign w:val="center"/>
          </w:tcPr>
          <w:p w14:paraId="4744C0BA" w14:textId="25470623" w:rsidR="000B3C98" w:rsidRDefault="000B3C98" w:rsidP="000B3C98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#35</w:t>
            </w:r>
          </w:p>
        </w:tc>
        <w:tc>
          <w:tcPr>
            <w:tcW w:w="8259" w:type="dxa"/>
            <w:vAlign w:val="center"/>
          </w:tcPr>
          <w:p w14:paraId="33A287CC" w14:textId="17DB9F19" w:rsidR="000B3C98" w:rsidRDefault="000B3C98" w:rsidP="000B3C98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Calculate(0, * ,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0</w:t>
            </w:r>
          </w:p>
        </w:tc>
        <w:tc>
          <w:tcPr>
            <w:tcW w:w="1187" w:type="dxa"/>
            <w:vAlign w:val="center"/>
          </w:tcPr>
          <w:p w14:paraId="7D4069FB" w14:textId="77777777" w:rsidR="000B3C98" w:rsidRDefault="000B3C98" w:rsidP="000B3C98">
            <w:pPr>
              <w:snapToGrid w:val="0"/>
              <w:spacing w:before="120"/>
              <w:jc w:val="center"/>
            </w:pPr>
          </w:p>
        </w:tc>
      </w:tr>
      <w:tr w:rsidR="000B3C98" w14:paraId="63BB1060" w14:textId="77777777" w:rsidTr="00FC1377">
        <w:tc>
          <w:tcPr>
            <w:tcW w:w="1092" w:type="dxa"/>
            <w:vAlign w:val="center"/>
          </w:tcPr>
          <w:p w14:paraId="4BBFA15C" w14:textId="4D03B7F1" w:rsidR="000B3C98" w:rsidRDefault="000B3C98" w:rsidP="000B3C98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#36</w:t>
            </w:r>
          </w:p>
        </w:tc>
        <w:tc>
          <w:tcPr>
            <w:tcW w:w="8259" w:type="dxa"/>
            <w:vAlign w:val="center"/>
          </w:tcPr>
          <w:p w14:paraId="119E12A1" w14:textId="40AFE996" w:rsidR="000B3C98" w:rsidRDefault="000B3C98" w:rsidP="000B3C98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Calculate(0, / ,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0</w:t>
            </w:r>
          </w:p>
        </w:tc>
        <w:tc>
          <w:tcPr>
            <w:tcW w:w="1187" w:type="dxa"/>
            <w:vAlign w:val="center"/>
          </w:tcPr>
          <w:p w14:paraId="783D538C" w14:textId="77777777" w:rsidR="000B3C98" w:rsidRDefault="000B3C98" w:rsidP="000B3C98">
            <w:pPr>
              <w:snapToGrid w:val="0"/>
              <w:spacing w:before="120"/>
              <w:jc w:val="center"/>
            </w:pPr>
          </w:p>
        </w:tc>
      </w:tr>
    </w:tbl>
    <w:p w14:paraId="223254E8" w14:textId="0941C487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FC1377">
        <w:tc>
          <w:tcPr>
            <w:tcW w:w="1271" w:type="dxa"/>
            <w:vAlign w:val="center"/>
          </w:tcPr>
          <w:p w14:paraId="2305BA29" w14:textId="77777777" w:rsidR="004F7243" w:rsidRPr="00F55C8B" w:rsidRDefault="004F7243" w:rsidP="00FC137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7F89F3B9" w:rsidR="004F7243" w:rsidRPr="004C16A3" w:rsidRDefault="00E9196E" w:rsidP="00E9196E">
            <w:r>
              <w:t>The customer</w:t>
            </w:r>
            <w:r w:rsidR="00B4342F">
              <w:rPr>
                <w:lang w:val="bg-BG"/>
              </w:rPr>
              <w:t>/</w:t>
            </w:r>
            <w:r w:rsidR="00B4342F">
              <w:t>business</w:t>
            </w:r>
            <w:r>
              <w:t xml:space="preserve"> </w:t>
            </w:r>
            <w:r w:rsidR="000B3C98">
              <w:t>is</w:t>
            </w:r>
            <w:r w:rsidR="00264A58">
              <w:t xml:space="preserve"> going to </w:t>
            </w:r>
            <w:r>
              <w:t>take the flashlight</w:t>
            </w:r>
            <w:r w:rsidR="00264A58">
              <w:t xml:space="preserve"> and</w:t>
            </w:r>
            <w:r>
              <w:t xml:space="preserve"> </w:t>
            </w:r>
            <w:r w:rsidRPr="00E9196E">
              <w:rPr>
                <w:b/>
                <w:bCs/>
              </w:rPr>
              <w:t>switch on / off</w:t>
            </w:r>
            <w:r>
              <w:t xml:space="preserve"> the light</w:t>
            </w:r>
            <w:r w:rsidR="000B3C98">
              <w:t xml:space="preserve"> button</w:t>
            </w:r>
            <w:r>
              <w:t>, and assure it works.</w:t>
            </w:r>
          </w:p>
        </w:tc>
      </w:tr>
      <w:tr w:rsidR="004F7243" w:rsidRPr="00F51490" w14:paraId="40D78561" w14:textId="77777777" w:rsidTr="00FC1377">
        <w:tc>
          <w:tcPr>
            <w:tcW w:w="1271" w:type="dxa"/>
            <w:vAlign w:val="center"/>
          </w:tcPr>
          <w:p w14:paraId="5698012A" w14:textId="77777777" w:rsidR="004F7243" w:rsidRDefault="004F7243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62F19135" w:rsidR="004F7243" w:rsidRDefault="00E9196E" w:rsidP="00362DFF">
            <w:r>
              <w:t>The customer</w:t>
            </w:r>
            <w:r w:rsidR="00264A58">
              <w:t>/business</w:t>
            </w:r>
            <w:r>
              <w:t xml:space="preserve"> may check the flash </w:t>
            </w:r>
            <w:r w:rsidRPr="00362DFF">
              <w:rPr>
                <w:b/>
                <w:bCs/>
              </w:rPr>
              <w:t>illumination</w:t>
            </w:r>
            <w:r w:rsidR="00264A58">
              <w:rPr>
                <w:b/>
                <w:bCs/>
              </w:rPr>
              <w:t xml:space="preserve"> and how far it goes.</w:t>
            </w:r>
          </w:p>
        </w:tc>
      </w:tr>
      <w:tr w:rsidR="004F7243" w:rsidRPr="00F51490" w14:paraId="6B8AB5BF" w14:textId="77777777" w:rsidTr="00FC1377">
        <w:tc>
          <w:tcPr>
            <w:tcW w:w="1271" w:type="dxa"/>
            <w:vAlign w:val="center"/>
          </w:tcPr>
          <w:p w14:paraId="2724B1E8" w14:textId="77777777" w:rsidR="004F7243" w:rsidRDefault="004F7243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03A0B574" w:rsidR="004F7243" w:rsidRPr="004C16A3" w:rsidRDefault="00E9196E" w:rsidP="00362DFF">
            <w:r>
              <w:t>The customer</w:t>
            </w:r>
            <w:r w:rsidR="00264A58">
              <w:t>/business</w:t>
            </w:r>
            <w:r>
              <w:t xml:space="preserve"> </w:t>
            </w:r>
            <w:r w:rsidR="00264A58">
              <w:t>is going to</w:t>
            </w:r>
            <w:r>
              <w:t xml:space="preserve"> check </w:t>
            </w:r>
            <w:r w:rsidR="00264A58">
              <w:t xml:space="preserve">the easiness of </w:t>
            </w:r>
            <w:r w:rsidRPr="00362DFF">
              <w:rPr>
                <w:b/>
                <w:bCs/>
              </w:rPr>
              <w:t>batteries</w:t>
            </w:r>
            <w:r w:rsidR="00264A58">
              <w:rPr>
                <w:b/>
                <w:bCs/>
              </w:rPr>
              <w:t xml:space="preserve"> replacement.</w:t>
            </w:r>
          </w:p>
        </w:tc>
      </w:tr>
      <w:tr w:rsidR="004F7243" w:rsidRPr="007312A7" w14:paraId="549AA71A" w14:textId="77777777" w:rsidTr="00FC1377">
        <w:tc>
          <w:tcPr>
            <w:tcW w:w="1271" w:type="dxa"/>
            <w:vAlign w:val="center"/>
          </w:tcPr>
          <w:p w14:paraId="436B4A1C" w14:textId="77777777" w:rsidR="004F7243" w:rsidRDefault="004F7243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70CBF0DE" w:rsidR="004F7243" w:rsidRPr="007312A7" w:rsidRDefault="00264A58" w:rsidP="00FC1377">
            <w:pPr>
              <w:spacing w:beforeLines="60" w:before="144" w:afterLines="60" w:after="144"/>
            </w:pPr>
            <w:r>
              <w:t xml:space="preserve">The customer/business is going to check the easiness of the </w:t>
            </w:r>
            <w:r w:rsidRPr="00264A58">
              <w:rPr>
                <w:b/>
              </w:rPr>
              <w:t xml:space="preserve">bulb </w:t>
            </w:r>
            <w:r w:rsidRPr="00264A58">
              <w:rPr>
                <w:b/>
                <w:bCs/>
              </w:rPr>
              <w:t>replacement.</w:t>
            </w:r>
          </w:p>
        </w:tc>
      </w:tr>
      <w:tr w:rsidR="004F7243" w:rsidRPr="007312A7" w14:paraId="4F1FB43C" w14:textId="77777777" w:rsidTr="00FC1377">
        <w:tc>
          <w:tcPr>
            <w:tcW w:w="1271" w:type="dxa"/>
            <w:vAlign w:val="center"/>
          </w:tcPr>
          <w:p w14:paraId="4C09839C" w14:textId="77777777" w:rsidR="004F7243" w:rsidRDefault="004F7243" w:rsidP="00FC137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09C371B9" w:rsidR="004F7243" w:rsidRDefault="00264A58" w:rsidP="00FC1377">
            <w:pPr>
              <w:spacing w:beforeLines="60" w:before="144" w:afterLines="60" w:after="144"/>
            </w:pPr>
            <w:r>
              <w:t>The customer/business is going to check the outside surface of the flashlight for bumps, sc</w:t>
            </w:r>
            <w:r w:rsidR="000B3C98">
              <w:t>ratches</w:t>
            </w:r>
            <w:r>
              <w:t>, leakages</w:t>
            </w:r>
            <w:r w:rsidR="000B3C98">
              <w:t>, etc.</w:t>
            </w:r>
            <w:r>
              <w:t xml:space="preserve">   </w:t>
            </w: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0B3C98" w:rsidRPr="00F51490" w14:paraId="1CBE328A" w14:textId="77777777" w:rsidTr="00FC1377">
        <w:tc>
          <w:tcPr>
            <w:tcW w:w="1271" w:type="dxa"/>
            <w:vAlign w:val="center"/>
          </w:tcPr>
          <w:p w14:paraId="444F7099" w14:textId="77777777" w:rsidR="000B3C98" w:rsidRPr="00F55C8B" w:rsidRDefault="000B3C98" w:rsidP="000B3C9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A56093" w14:textId="77777777" w:rsidR="000B3C98" w:rsidRDefault="000B3C98" w:rsidP="000B3C98">
            <w:pPr>
              <w:spacing w:beforeLines="60" w:before="144" w:afterLines="60" w:after="144"/>
              <w:rPr>
                <w:b/>
              </w:rPr>
            </w:pPr>
            <w:r w:rsidRPr="00CE3682">
              <w:rPr>
                <w:b/>
              </w:rPr>
              <w:t xml:space="preserve">Test the body weight </w:t>
            </w:r>
          </w:p>
          <w:p w14:paraId="4776C3DD" w14:textId="77777777" w:rsidR="000B3C98" w:rsidRDefault="000B3C98" w:rsidP="000B3C98">
            <w:pPr>
              <w:spacing w:beforeLines="60" w:before="144" w:afterLines="60" w:after="144"/>
            </w:pPr>
            <w:r w:rsidRPr="00CE3682">
              <w:t xml:space="preserve">Measure the body weight </w:t>
            </w:r>
            <w:r>
              <w:t xml:space="preserve">of three different persons: </w:t>
            </w:r>
          </w:p>
          <w:p w14:paraId="3244D4AC" w14:textId="77777777" w:rsidR="000B3C98" w:rsidRPr="00CE3682" w:rsidRDefault="000B3C98" w:rsidP="000B3C98">
            <w:pPr>
              <w:pStyle w:val="ListParagraph"/>
              <w:numPr>
                <w:ilvl w:val="0"/>
                <w:numId w:val="42"/>
              </w:numPr>
              <w:spacing w:beforeLines="60" w:before="144" w:afterLines="60" w:after="144"/>
              <w:rPr>
                <w:lang w:val="bg-BG"/>
              </w:rPr>
            </w:pPr>
            <w:r>
              <w:t>with body weight of 30 kg.</w:t>
            </w:r>
          </w:p>
          <w:p w14:paraId="159F86BB" w14:textId="77777777" w:rsidR="000B3C98" w:rsidRPr="00CE3682" w:rsidRDefault="000B3C98" w:rsidP="000B3C98">
            <w:pPr>
              <w:pStyle w:val="ListParagraph"/>
              <w:numPr>
                <w:ilvl w:val="0"/>
                <w:numId w:val="42"/>
              </w:numPr>
              <w:spacing w:beforeLines="60" w:before="144" w:afterLines="60" w:after="144"/>
              <w:rPr>
                <w:lang w:val="bg-BG"/>
              </w:rPr>
            </w:pPr>
            <w:r>
              <w:t>with body weight of 85 kg.</w:t>
            </w:r>
          </w:p>
          <w:p w14:paraId="369F6A4F" w14:textId="3EC5763B" w:rsidR="000B3C98" w:rsidRPr="004C16A3" w:rsidRDefault="000B3C98" w:rsidP="000B3C98">
            <w:pPr>
              <w:pStyle w:val="ListParagraph"/>
              <w:numPr>
                <w:ilvl w:val="0"/>
                <w:numId w:val="42"/>
              </w:numPr>
            </w:pPr>
            <w:r>
              <w:t xml:space="preserve">with body weight of 110 kg. </w:t>
            </w:r>
            <w:r w:rsidRPr="00CE3682">
              <w:rPr>
                <w:lang w:val="bg-BG"/>
              </w:rPr>
              <w:t xml:space="preserve"> </w:t>
            </w:r>
          </w:p>
        </w:tc>
      </w:tr>
      <w:tr w:rsidR="000B3C98" w:rsidRPr="00F51490" w14:paraId="1D1E084C" w14:textId="77777777" w:rsidTr="00FC1377">
        <w:tc>
          <w:tcPr>
            <w:tcW w:w="1271" w:type="dxa"/>
            <w:vAlign w:val="center"/>
          </w:tcPr>
          <w:p w14:paraId="47A5A9CE" w14:textId="77777777" w:rsidR="000B3C98" w:rsidRDefault="000B3C98" w:rsidP="000B3C9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1059E490" w14:textId="7CEDC0F6" w:rsidR="000B3C98" w:rsidRPr="002D5C3B" w:rsidRDefault="000B3C98" w:rsidP="000B3C98">
            <w:pPr>
              <w:pStyle w:val="ListParagraph"/>
              <w:ind w:left="0"/>
              <w:rPr>
                <w:b/>
              </w:rPr>
            </w:pPr>
            <w:r w:rsidRPr="002D5C3B">
              <w:rPr>
                <w:b/>
              </w:rPr>
              <w:t xml:space="preserve">Test the </w:t>
            </w:r>
            <w:r>
              <w:rPr>
                <w:b/>
              </w:rPr>
              <w:t xml:space="preserve">scale </w:t>
            </w:r>
            <w:r w:rsidRPr="002D5C3B">
              <w:rPr>
                <w:b/>
              </w:rPr>
              <w:t>battery</w:t>
            </w:r>
          </w:p>
          <w:p w14:paraId="39701D3A" w14:textId="63A22A3F" w:rsidR="000B3C98" w:rsidRDefault="000B3C98" w:rsidP="000B3C98">
            <w:r>
              <w:t>Take off the battery and replace it with a new one. Turn on the scale and check if it functions properly</w:t>
            </w:r>
          </w:p>
        </w:tc>
      </w:tr>
      <w:tr w:rsidR="000B3C98" w:rsidRPr="00F51490" w14:paraId="3D2817B9" w14:textId="77777777" w:rsidTr="00FC1377">
        <w:tc>
          <w:tcPr>
            <w:tcW w:w="1271" w:type="dxa"/>
            <w:vAlign w:val="center"/>
          </w:tcPr>
          <w:p w14:paraId="2431175D" w14:textId="77777777" w:rsidR="000B3C98" w:rsidRDefault="000B3C98" w:rsidP="000B3C9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0F6C5560" w14:textId="77777777" w:rsidR="000B3C98" w:rsidRDefault="000B3C98" w:rsidP="000B3C9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Surface </w:t>
            </w:r>
            <w:r w:rsidRPr="002D5C3B">
              <w:rPr>
                <w:b/>
              </w:rPr>
              <w:t>check</w:t>
            </w:r>
          </w:p>
          <w:p w14:paraId="4A140DAE" w14:textId="1D9227EA" w:rsidR="000B3C98" w:rsidRDefault="000B3C98" w:rsidP="000B3C98">
            <w:pPr>
              <w:pStyle w:val="ListParagraph"/>
              <w:ind w:left="0"/>
            </w:pPr>
            <w:r w:rsidRPr="002D5C3B">
              <w:t xml:space="preserve">Take the scale </w:t>
            </w:r>
            <w:r>
              <w:t xml:space="preserve">and look for scratches or bumps on the surfaces and on the bottom. </w:t>
            </w:r>
          </w:p>
          <w:p w14:paraId="0A5A16C4" w14:textId="7E5DA2D3" w:rsidR="000B3C98" w:rsidRPr="004C16A3" w:rsidRDefault="000B3C98" w:rsidP="000B3C98">
            <w:pPr>
              <w:pStyle w:val="ListParagraph"/>
              <w:ind w:left="0"/>
            </w:pPr>
            <w:r>
              <w:t xml:space="preserve">Check the battery compartment – if its closes correctly  </w:t>
            </w:r>
          </w:p>
        </w:tc>
      </w:tr>
      <w:tr w:rsidR="000B3C98" w:rsidRPr="007312A7" w14:paraId="726CF20E" w14:textId="77777777" w:rsidTr="00FC1377">
        <w:tc>
          <w:tcPr>
            <w:tcW w:w="1271" w:type="dxa"/>
            <w:vAlign w:val="center"/>
          </w:tcPr>
          <w:p w14:paraId="4622E8BA" w14:textId="77777777" w:rsidR="000B3C98" w:rsidRDefault="000B3C98" w:rsidP="000B3C9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3F54E45" w14:textId="77777777" w:rsidR="000B3C98" w:rsidRDefault="000B3C98" w:rsidP="000B3C98">
            <w:pPr>
              <w:spacing w:beforeLines="60" w:before="144" w:afterLines="60" w:after="144"/>
              <w:rPr>
                <w:b/>
              </w:rPr>
            </w:pPr>
            <w:r w:rsidRPr="00CE3682">
              <w:rPr>
                <w:b/>
              </w:rPr>
              <w:t xml:space="preserve">Test the boundaries </w:t>
            </w:r>
          </w:p>
          <w:p w14:paraId="4446FD37" w14:textId="4BD556C3" w:rsidR="000B3C98" w:rsidRPr="007312A7" w:rsidRDefault="000B3C98" w:rsidP="000B3C98">
            <w:pPr>
              <w:spacing w:beforeLines="60" w:before="144" w:afterLines="60" w:after="144"/>
            </w:pPr>
            <w:r w:rsidRPr="00CE3682">
              <w:t xml:space="preserve">Check </w:t>
            </w:r>
            <w:r>
              <w:t xml:space="preserve">what is the maximum weight that this digital scale and test with </w:t>
            </w:r>
            <w:proofErr w:type="gramStart"/>
            <w:r>
              <w:t>an</w:t>
            </w:r>
            <w:proofErr w:type="gramEnd"/>
            <w:r>
              <w:t xml:space="preserve"> weight one kilogram lower.</w:t>
            </w:r>
          </w:p>
        </w:tc>
      </w:tr>
    </w:tbl>
    <w:p w14:paraId="644B27DC" w14:textId="3EC7D404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C764CB" w:rsidRPr="00A41C52" w14:paraId="0221F654" w14:textId="77777777" w:rsidTr="00134CAE">
        <w:tc>
          <w:tcPr>
            <w:tcW w:w="1092" w:type="dxa"/>
            <w:shd w:val="pct5" w:color="auto" w:fill="auto"/>
            <w:vAlign w:val="center"/>
          </w:tcPr>
          <w:p w14:paraId="50565563" w14:textId="77777777" w:rsidR="00C764CB" w:rsidRPr="00303E01" w:rsidRDefault="00C764CB" w:rsidP="00134CAE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1B169BF9" w14:textId="77777777" w:rsidR="00C764CB" w:rsidRPr="00303E01" w:rsidRDefault="00C764CB" w:rsidP="00134CAE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4D6A4D3D" w14:textId="77777777" w:rsidR="00C764CB" w:rsidRPr="00303E01" w:rsidRDefault="00C764CB" w:rsidP="00134CAE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C764CB" w:rsidRPr="0009046A" w14:paraId="303DBB9F" w14:textId="77777777" w:rsidTr="00134CAE">
        <w:tc>
          <w:tcPr>
            <w:tcW w:w="1092" w:type="dxa"/>
            <w:vAlign w:val="center"/>
          </w:tcPr>
          <w:p w14:paraId="6BF3ADD5" w14:textId="77777777" w:rsidR="00C764CB" w:rsidRPr="00F55C8B" w:rsidRDefault="00C764CB" w:rsidP="00134CAE">
            <w:pPr>
              <w:snapToGrid w:val="0"/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7E60C2DB" w14:textId="77777777" w:rsidR="00C764CB" w:rsidRPr="00F51490" w:rsidRDefault="00C764CB" w:rsidP="00134CAE">
            <w:pPr>
              <w:snapToGrid w:val="0"/>
              <w:spacing w:before="120"/>
            </w:pPr>
            <w:r>
              <w:rPr>
                <w:noProof/>
              </w:rPr>
              <w:t xml:space="preserve">Calculate(5, +,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</w:t>
            </w:r>
          </w:p>
        </w:tc>
        <w:tc>
          <w:tcPr>
            <w:tcW w:w="1187" w:type="dxa"/>
            <w:vAlign w:val="center"/>
          </w:tcPr>
          <w:p w14:paraId="612053DA" w14:textId="77777777" w:rsidR="00C764CB" w:rsidRPr="00F51490" w:rsidRDefault="00C764CB" w:rsidP="00134CAE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C764CB" w14:paraId="4DC0A446" w14:textId="77777777" w:rsidTr="00134CAE">
        <w:tc>
          <w:tcPr>
            <w:tcW w:w="1092" w:type="dxa"/>
            <w:vAlign w:val="center"/>
          </w:tcPr>
          <w:p w14:paraId="6919CFF4" w14:textId="68BBFB59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2</w:t>
            </w:r>
          </w:p>
        </w:tc>
        <w:tc>
          <w:tcPr>
            <w:tcW w:w="8259" w:type="dxa"/>
            <w:vAlign w:val="center"/>
          </w:tcPr>
          <w:p w14:paraId="1E4BB6F5" w14:textId="77777777" w:rsidR="00C764CB" w:rsidRPr="007312A7" w:rsidRDefault="00C764CB" w:rsidP="00134CAE">
            <w:pPr>
              <w:snapToGrid w:val="0"/>
              <w:spacing w:before="120"/>
            </w:pPr>
            <w:r>
              <w:rPr>
                <w:noProof/>
              </w:rPr>
              <w:t xml:space="preserve">Calculate(5.1, +, 10.5)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15.6</w:t>
            </w:r>
          </w:p>
        </w:tc>
        <w:tc>
          <w:tcPr>
            <w:tcW w:w="1187" w:type="dxa"/>
            <w:vAlign w:val="center"/>
          </w:tcPr>
          <w:p w14:paraId="59B69D62" w14:textId="77777777" w:rsidR="00C764CB" w:rsidRPr="007312A7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4D397F32" w14:textId="77777777" w:rsidTr="00134CAE">
        <w:tc>
          <w:tcPr>
            <w:tcW w:w="1092" w:type="dxa"/>
            <w:vAlign w:val="center"/>
          </w:tcPr>
          <w:p w14:paraId="716706C2" w14:textId="10093593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3</w:t>
            </w:r>
          </w:p>
        </w:tc>
        <w:tc>
          <w:tcPr>
            <w:tcW w:w="8259" w:type="dxa"/>
            <w:vAlign w:val="center"/>
          </w:tcPr>
          <w:p w14:paraId="187B3059" w14:textId="77777777" w:rsidR="00C764CB" w:rsidRDefault="00C764CB" w:rsidP="00134CAE">
            <w:pPr>
              <w:snapToGrid w:val="0"/>
              <w:spacing w:before="120"/>
            </w:pPr>
            <w:r>
              <w:rPr>
                <w:noProof/>
              </w:rPr>
              <w:t xml:space="preserve">Calculate(5, - 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-5</w:t>
            </w:r>
          </w:p>
        </w:tc>
        <w:tc>
          <w:tcPr>
            <w:tcW w:w="1187" w:type="dxa"/>
            <w:vAlign w:val="center"/>
          </w:tcPr>
          <w:p w14:paraId="48FA8127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6F8A5A78" w14:textId="77777777" w:rsidTr="00134CAE">
        <w:tc>
          <w:tcPr>
            <w:tcW w:w="1092" w:type="dxa"/>
            <w:vAlign w:val="center"/>
          </w:tcPr>
          <w:p w14:paraId="31D18CB0" w14:textId="12AB0030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4</w:t>
            </w:r>
          </w:p>
        </w:tc>
        <w:tc>
          <w:tcPr>
            <w:tcW w:w="8259" w:type="dxa"/>
            <w:vAlign w:val="center"/>
          </w:tcPr>
          <w:p w14:paraId="4F0F0883" w14:textId="77777777" w:rsidR="00C764CB" w:rsidRDefault="00C764CB" w:rsidP="00134CAE">
            <w:pPr>
              <w:snapToGrid w:val="0"/>
              <w:spacing w:before="120"/>
            </w:pPr>
            <w:r>
              <w:rPr>
                <w:noProof/>
              </w:rPr>
              <w:t xml:space="preserve">Calculate(15, - 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5</w:t>
            </w:r>
          </w:p>
        </w:tc>
        <w:tc>
          <w:tcPr>
            <w:tcW w:w="1187" w:type="dxa"/>
            <w:vAlign w:val="center"/>
          </w:tcPr>
          <w:p w14:paraId="0EC67BDC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5F4E6761" w14:textId="77777777" w:rsidTr="00134CAE">
        <w:tc>
          <w:tcPr>
            <w:tcW w:w="1092" w:type="dxa"/>
            <w:vAlign w:val="center"/>
          </w:tcPr>
          <w:p w14:paraId="29BDAC99" w14:textId="531D5AD7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5</w:t>
            </w:r>
          </w:p>
        </w:tc>
        <w:tc>
          <w:tcPr>
            <w:tcW w:w="8259" w:type="dxa"/>
            <w:vAlign w:val="center"/>
          </w:tcPr>
          <w:p w14:paraId="6C933EEC" w14:textId="77777777" w:rsidR="00C764CB" w:rsidRDefault="00C764CB" w:rsidP="00134CAE">
            <w:pPr>
              <w:snapToGrid w:val="0"/>
              <w:spacing w:before="120"/>
            </w:pPr>
            <w:r>
              <w:rPr>
                <w:noProof/>
              </w:rPr>
              <w:t xml:space="preserve">Calculate(15.5, - , 10.5)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5</w:t>
            </w:r>
          </w:p>
        </w:tc>
        <w:tc>
          <w:tcPr>
            <w:tcW w:w="1187" w:type="dxa"/>
            <w:vAlign w:val="center"/>
          </w:tcPr>
          <w:p w14:paraId="67E1DFAA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78289C1E" w14:textId="77777777" w:rsidTr="00134CAE">
        <w:tc>
          <w:tcPr>
            <w:tcW w:w="1092" w:type="dxa"/>
            <w:vAlign w:val="center"/>
          </w:tcPr>
          <w:p w14:paraId="576F5FE0" w14:textId="161FBC06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6</w:t>
            </w:r>
          </w:p>
        </w:tc>
        <w:tc>
          <w:tcPr>
            <w:tcW w:w="8259" w:type="dxa"/>
            <w:vAlign w:val="center"/>
          </w:tcPr>
          <w:p w14:paraId="66BDEC1D" w14:textId="77777777" w:rsidR="00C764CB" w:rsidRDefault="00C764CB" w:rsidP="00134CAE">
            <w:pPr>
              <w:snapToGrid w:val="0"/>
              <w:spacing w:before="120"/>
            </w:pPr>
            <w:r>
              <w:rPr>
                <w:noProof/>
              </w:rPr>
              <w:t xml:space="preserve">Calculate(5, * ,- 10)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-50</w:t>
            </w:r>
          </w:p>
        </w:tc>
        <w:tc>
          <w:tcPr>
            <w:tcW w:w="1187" w:type="dxa"/>
            <w:vAlign w:val="center"/>
          </w:tcPr>
          <w:p w14:paraId="1F180947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2639F74B" w14:textId="77777777" w:rsidTr="00134CAE">
        <w:tc>
          <w:tcPr>
            <w:tcW w:w="1092" w:type="dxa"/>
            <w:vAlign w:val="center"/>
          </w:tcPr>
          <w:p w14:paraId="48FA14FF" w14:textId="3FC2CD5B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7</w:t>
            </w:r>
          </w:p>
        </w:tc>
        <w:tc>
          <w:tcPr>
            <w:tcW w:w="8259" w:type="dxa"/>
            <w:vAlign w:val="center"/>
          </w:tcPr>
          <w:p w14:paraId="3D045C45" w14:textId="77777777" w:rsidR="00C764CB" w:rsidRDefault="00C764CB" w:rsidP="00134CAE">
            <w:pPr>
              <w:snapToGrid w:val="0"/>
              <w:spacing w:before="120"/>
            </w:pPr>
            <w:r>
              <w:rPr>
                <w:noProof/>
              </w:rPr>
              <w:t xml:space="preserve">Calculate(15, * 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150</w:t>
            </w:r>
          </w:p>
        </w:tc>
        <w:tc>
          <w:tcPr>
            <w:tcW w:w="1187" w:type="dxa"/>
            <w:vAlign w:val="center"/>
          </w:tcPr>
          <w:p w14:paraId="6B54908A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44FEC86D" w14:textId="77777777" w:rsidTr="00134CAE">
        <w:tc>
          <w:tcPr>
            <w:tcW w:w="1092" w:type="dxa"/>
            <w:vAlign w:val="center"/>
          </w:tcPr>
          <w:p w14:paraId="18D0C726" w14:textId="2F749D4F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8</w:t>
            </w:r>
          </w:p>
        </w:tc>
        <w:tc>
          <w:tcPr>
            <w:tcW w:w="8259" w:type="dxa"/>
            <w:vAlign w:val="center"/>
          </w:tcPr>
          <w:p w14:paraId="1C74BA8C" w14:textId="77777777" w:rsidR="00C764CB" w:rsidRDefault="00C764CB" w:rsidP="00134CAE">
            <w:pPr>
              <w:snapToGrid w:val="0"/>
              <w:spacing w:before="120"/>
            </w:pPr>
            <w:r>
              <w:rPr>
                <w:noProof/>
              </w:rPr>
              <w:t xml:space="preserve">Calculate(15.5,* , 10.5)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165?</w:t>
            </w:r>
          </w:p>
        </w:tc>
        <w:tc>
          <w:tcPr>
            <w:tcW w:w="1187" w:type="dxa"/>
            <w:vAlign w:val="center"/>
          </w:tcPr>
          <w:p w14:paraId="45255A1C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24BB7E40" w14:textId="77777777" w:rsidTr="00134CAE">
        <w:tc>
          <w:tcPr>
            <w:tcW w:w="1092" w:type="dxa"/>
            <w:vAlign w:val="center"/>
          </w:tcPr>
          <w:p w14:paraId="6F0BEA38" w14:textId="0D432B65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9</w:t>
            </w:r>
          </w:p>
        </w:tc>
        <w:tc>
          <w:tcPr>
            <w:tcW w:w="8259" w:type="dxa"/>
            <w:vAlign w:val="center"/>
          </w:tcPr>
          <w:p w14:paraId="372566EC" w14:textId="77777777" w:rsidR="00C764CB" w:rsidRDefault="00C764CB" w:rsidP="00134CAE">
            <w:pPr>
              <w:snapToGrid w:val="0"/>
              <w:spacing w:before="120"/>
            </w:pPr>
            <w:r>
              <w:rPr>
                <w:noProof/>
              </w:rPr>
              <w:t xml:space="preserve">Calculate(5, / ,- 10)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-0.5</w:t>
            </w:r>
          </w:p>
        </w:tc>
        <w:tc>
          <w:tcPr>
            <w:tcW w:w="1187" w:type="dxa"/>
            <w:vAlign w:val="center"/>
          </w:tcPr>
          <w:p w14:paraId="30EA39E3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2FEF8CB1" w14:textId="77777777" w:rsidTr="00134CAE">
        <w:tc>
          <w:tcPr>
            <w:tcW w:w="1092" w:type="dxa"/>
            <w:vAlign w:val="center"/>
          </w:tcPr>
          <w:p w14:paraId="47E72D59" w14:textId="2C61396E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E53E11">
              <w:rPr>
                <w:b/>
                <w:bCs/>
              </w:rPr>
              <w:t>0</w:t>
            </w:r>
          </w:p>
        </w:tc>
        <w:tc>
          <w:tcPr>
            <w:tcW w:w="8259" w:type="dxa"/>
            <w:vAlign w:val="center"/>
          </w:tcPr>
          <w:p w14:paraId="0AC38FD8" w14:textId="77777777" w:rsidR="00C764CB" w:rsidRDefault="00C764CB" w:rsidP="00134CAE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/ 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1.5</w:t>
            </w:r>
          </w:p>
        </w:tc>
        <w:tc>
          <w:tcPr>
            <w:tcW w:w="1187" w:type="dxa"/>
            <w:vAlign w:val="center"/>
          </w:tcPr>
          <w:p w14:paraId="0B720326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3671FB4A" w14:textId="77777777" w:rsidTr="00134CAE">
        <w:tc>
          <w:tcPr>
            <w:tcW w:w="1092" w:type="dxa"/>
            <w:vAlign w:val="center"/>
          </w:tcPr>
          <w:p w14:paraId="13F52B82" w14:textId="5AAFF607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11</w:t>
            </w:r>
          </w:p>
        </w:tc>
        <w:tc>
          <w:tcPr>
            <w:tcW w:w="8259" w:type="dxa"/>
            <w:vAlign w:val="center"/>
          </w:tcPr>
          <w:p w14:paraId="3F92DF76" w14:textId="77777777" w:rsidR="00C764CB" w:rsidRDefault="00C764CB" w:rsidP="00134CAE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Calculate(15.5,/ , 10.5)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1.65?</w:t>
            </w:r>
          </w:p>
        </w:tc>
        <w:tc>
          <w:tcPr>
            <w:tcW w:w="1187" w:type="dxa"/>
            <w:vAlign w:val="center"/>
          </w:tcPr>
          <w:p w14:paraId="0093856B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74EC6B0D" w14:textId="77777777" w:rsidTr="00134CAE">
        <w:tc>
          <w:tcPr>
            <w:tcW w:w="1092" w:type="dxa"/>
            <w:vAlign w:val="center"/>
          </w:tcPr>
          <w:p w14:paraId="30E061FA" w14:textId="28C1365E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8259" w:type="dxa"/>
            <w:vAlign w:val="center"/>
          </w:tcPr>
          <w:p w14:paraId="2B1B7815" w14:textId="77777777" w:rsidR="00C764CB" w:rsidRDefault="00C764CB" w:rsidP="00134CAE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/ ,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</w:p>
        </w:tc>
        <w:tc>
          <w:tcPr>
            <w:tcW w:w="1187" w:type="dxa"/>
            <w:vAlign w:val="center"/>
          </w:tcPr>
          <w:p w14:paraId="57DA8350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12120145" w14:textId="77777777" w:rsidTr="00134CAE">
        <w:tc>
          <w:tcPr>
            <w:tcW w:w="1092" w:type="dxa"/>
            <w:vAlign w:val="center"/>
          </w:tcPr>
          <w:p w14:paraId="2CD3CD81" w14:textId="5E1601F9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8259" w:type="dxa"/>
            <w:vAlign w:val="center"/>
          </w:tcPr>
          <w:p w14:paraId="547FAA66" w14:textId="77777777" w:rsidR="00C764CB" w:rsidRDefault="00C764CB" w:rsidP="00134CAE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* ,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0</w:t>
            </w:r>
          </w:p>
        </w:tc>
        <w:tc>
          <w:tcPr>
            <w:tcW w:w="1187" w:type="dxa"/>
            <w:vAlign w:val="center"/>
          </w:tcPr>
          <w:p w14:paraId="40B8F168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03FBAE63" w14:textId="77777777" w:rsidTr="00134CAE">
        <w:tc>
          <w:tcPr>
            <w:tcW w:w="1092" w:type="dxa"/>
            <w:vAlign w:val="center"/>
          </w:tcPr>
          <w:p w14:paraId="57C7696A" w14:textId="4F8DB25F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E53E11">
              <w:rPr>
                <w:b/>
                <w:bCs/>
              </w:rPr>
              <w:t>4</w:t>
            </w:r>
          </w:p>
        </w:tc>
        <w:tc>
          <w:tcPr>
            <w:tcW w:w="8259" w:type="dxa"/>
            <w:vAlign w:val="center"/>
          </w:tcPr>
          <w:p w14:paraId="1823EDF0" w14:textId="77777777" w:rsidR="00C764CB" w:rsidRDefault="00C764CB" w:rsidP="00134CAE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- ,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</w:t>
            </w:r>
          </w:p>
        </w:tc>
        <w:tc>
          <w:tcPr>
            <w:tcW w:w="1187" w:type="dxa"/>
            <w:vAlign w:val="center"/>
          </w:tcPr>
          <w:p w14:paraId="356BCF47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  <w:tr w:rsidR="00C764CB" w14:paraId="734773E2" w14:textId="77777777" w:rsidTr="00134CAE">
        <w:tc>
          <w:tcPr>
            <w:tcW w:w="1092" w:type="dxa"/>
            <w:vAlign w:val="center"/>
          </w:tcPr>
          <w:p w14:paraId="695DCC67" w14:textId="6949CE26" w:rsidR="00C764CB" w:rsidRDefault="00C764CB" w:rsidP="00134CAE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53E11">
              <w:rPr>
                <w:b/>
                <w:bCs/>
              </w:rPr>
              <w:t>15</w:t>
            </w:r>
          </w:p>
        </w:tc>
        <w:tc>
          <w:tcPr>
            <w:tcW w:w="8259" w:type="dxa"/>
            <w:vAlign w:val="center"/>
          </w:tcPr>
          <w:p w14:paraId="4E776D59" w14:textId="77777777" w:rsidR="00C764CB" w:rsidRDefault="00C764CB" w:rsidP="00134CAE">
            <w:pPr>
              <w:snapToGrid w:val="0"/>
              <w:spacing w:before="120"/>
              <w:rPr>
                <w:noProof/>
              </w:rPr>
            </w:pPr>
            <w:r>
              <w:rPr>
                <w:noProof/>
              </w:rPr>
              <w:t xml:space="preserve">Calculate(15, + ,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</w:t>
            </w:r>
          </w:p>
        </w:tc>
        <w:tc>
          <w:tcPr>
            <w:tcW w:w="1187" w:type="dxa"/>
            <w:vAlign w:val="center"/>
          </w:tcPr>
          <w:p w14:paraId="56AAD8AE" w14:textId="77777777" w:rsidR="00C764CB" w:rsidRDefault="00C764CB" w:rsidP="00134CAE">
            <w:pPr>
              <w:snapToGrid w:val="0"/>
              <w:spacing w:before="120"/>
              <w:jc w:val="center"/>
            </w:pPr>
          </w:p>
        </w:tc>
      </w:tr>
    </w:tbl>
    <w:p w14:paraId="131D74E6" w14:textId="6C1A4E0E" w:rsidR="00C764CB" w:rsidRDefault="00C764CB" w:rsidP="00C764CB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FC1377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E72534">
            <w:pPr>
              <w:spacing w:before="12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E72534">
            <w:pPr>
              <w:spacing w:before="120"/>
            </w:pPr>
            <w:r>
              <w:rPr>
                <w:b/>
                <w:bCs/>
              </w:rPr>
              <w:t>Non-Functional Tests</w:t>
            </w:r>
          </w:p>
        </w:tc>
      </w:tr>
      <w:tr w:rsidR="001E14B5" w:rsidRPr="0009046A" w14:paraId="6FE85138" w14:textId="77777777" w:rsidTr="00FC1377">
        <w:tc>
          <w:tcPr>
            <w:tcW w:w="4673" w:type="dxa"/>
            <w:vAlign w:val="center"/>
          </w:tcPr>
          <w:p w14:paraId="0158FF37" w14:textId="77777777" w:rsidR="001E14B5" w:rsidRDefault="001E14B5" w:rsidP="001E14B5">
            <w:pPr>
              <w:contextualSpacing/>
              <w:rPr>
                <w:b/>
              </w:rPr>
            </w:pPr>
            <w:r w:rsidRPr="00CD7DCC">
              <w:rPr>
                <w:b/>
              </w:rPr>
              <w:t>Test switch on / switch off the light</w:t>
            </w:r>
          </w:p>
          <w:p w14:paraId="5BC2D8B4" w14:textId="3A87A886" w:rsidR="001E14B5" w:rsidRDefault="001E14B5" w:rsidP="001E14B5">
            <w:pPr>
              <w:contextualSpacing/>
            </w:pPr>
          </w:p>
        </w:tc>
        <w:tc>
          <w:tcPr>
            <w:tcW w:w="5752" w:type="dxa"/>
            <w:vAlign w:val="center"/>
          </w:tcPr>
          <w:p w14:paraId="7194AE1C" w14:textId="5A2B3651" w:rsidR="001E14B5" w:rsidRPr="0009046A" w:rsidRDefault="001E14B5" w:rsidP="001E14B5">
            <w:pPr>
              <w:contextualSpacing/>
              <w:rPr>
                <w:b/>
                <w:bCs/>
              </w:rPr>
            </w:pPr>
            <w:r w:rsidRPr="00CD7DCC">
              <w:rPr>
                <w:b/>
              </w:rPr>
              <w:t>Test battery duration</w:t>
            </w:r>
            <w:r>
              <w:t xml:space="preserve"> </w:t>
            </w:r>
          </w:p>
        </w:tc>
      </w:tr>
      <w:tr w:rsidR="001E14B5" w:rsidRPr="0009046A" w14:paraId="7D1A61EE" w14:textId="77777777" w:rsidTr="00FC1377">
        <w:tc>
          <w:tcPr>
            <w:tcW w:w="4673" w:type="dxa"/>
            <w:vAlign w:val="center"/>
          </w:tcPr>
          <w:p w14:paraId="71A0A284" w14:textId="77777777" w:rsidR="001E14B5" w:rsidRDefault="001E14B5" w:rsidP="001E14B5">
            <w:pPr>
              <w:contextualSpacing/>
              <w:rPr>
                <w:b/>
              </w:rPr>
            </w:pPr>
            <w:r w:rsidRPr="007F011B">
              <w:rPr>
                <w:b/>
              </w:rPr>
              <w:t>Test the bulb replacement</w:t>
            </w:r>
          </w:p>
          <w:p w14:paraId="30000937" w14:textId="6063D99F" w:rsidR="001E14B5" w:rsidRDefault="001E14B5" w:rsidP="001E14B5">
            <w:pPr>
              <w:contextualSpacing/>
            </w:pPr>
          </w:p>
        </w:tc>
        <w:tc>
          <w:tcPr>
            <w:tcW w:w="5752" w:type="dxa"/>
            <w:vAlign w:val="center"/>
          </w:tcPr>
          <w:p w14:paraId="0C6E4359" w14:textId="281693C3" w:rsidR="001E14B5" w:rsidRDefault="001E14B5" w:rsidP="001E14B5">
            <w:pPr>
              <w:contextualSpacing/>
            </w:pPr>
            <w:r w:rsidRPr="00CD7DCC">
              <w:rPr>
                <w:b/>
              </w:rPr>
              <w:t>Shock resistance test</w:t>
            </w:r>
          </w:p>
        </w:tc>
      </w:tr>
      <w:tr w:rsidR="001E14B5" w:rsidRPr="0009046A" w14:paraId="6A132CDB" w14:textId="77777777" w:rsidTr="00FC1377">
        <w:tc>
          <w:tcPr>
            <w:tcW w:w="4673" w:type="dxa"/>
            <w:vAlign w:val="center"/>
          </w:tcPr>
          <w:p w14:paraId="6BF5C753" w14:textId="46F91605" w:rsidR="001E14B5" w:rsidRDefault="001E14B5" w:rsidP="001E14B5">
            <w:pPr>
              <w:spacing w:beforeLines="60" w:before="144" w:afterLines="60" w:after="144"/>
            </w:pPr>
            <w:r>
              <w:rPr>
                <w:b/>
              </w:rPr>
              <w:t>Test the b</w:t>
            </w:r>
            <w:r w:rsidRPr="007F011B">
              <w:rPr>
                <w:b/>
              </w:rPr>
              <w:t>attery replacement</w:t>
            </w:r>
          </w:p>
        </w:tc>
        <w:tc>
          <w:tcPr>
            <w:tcW w:w="5752" w:type="dxa"/>
            <w:vAlign w:val="center"/>
          </w:tcPr>
          <w:p w14:paraId="4EECB61C" w14:textId="05D8225E" w:rsidR="001E14B5" w:rsidRDefault="001E14B5" w:rsidP="001E14B5">
            <w:pPr>
              <w:contextualSpacing/>
            </w:pPr>
            <w:r w:rsidRPr="007F011B">
              <w:rPr>
                <w:b/>
              </w:rPr>
              <w:t>Operation under high / low temperature</w:t>
            </w:r>
          </w:p>
        </w:tc>
      </w:tr>
      <w:tr w:rsidR="001E14B5" w:rsidRPr="0009046A" w14:paraId="48FCB826" w14:textId="77777777" w:rsidTr="00FC1377">
        <w:tc>
          <w:tcPr>
            <w:tcW w:w="4673" w:type="dxa"/>
            <w:vAlign w:val="center"/>
          </w:tcPr>
          <w:p w14:paraId="107C1A43" w14:textId="5CCE8EAA" w:rsidR="001E14B5" w:rsidRDefault="001E14B5" w:rsidP="001E14B5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04082EEC" w14:textId="71467C88" w:rsidR="001E14B5" w:rsidRDefault="001E14B5" w:rsidP="001E14B5">
            <w:r w:rsidRPr="007F011B">
              <w:rPr>
                <w:b/>
              </w:rPr>
              <w:t>Outside check</w:t>
            </w:r>
          </w:p>
        </w:tc>
      </w:tr>
      <w:tr w:rsidR="001E14B5" w:rsidRPr="0009046A" w14:paraId="56A978F0" w14:textId="77777777" w:rsidTr="00FC1377">
        <w:tc>
          <w:tcPr>
            <w:tcW w:w="4673" w:type="dxa"/>
            <w:vAlign w:val="center"/>
          </w:tcPr>
          <w:p w14:paraId="6E1B1AA2" w14:textId="77777777" w:rsidR="001E14B5" w:rsidRDefault="001E14B5" w:rsidP="001E14B5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20D99803" w14:textId="64E79586" w:rsidR="001E14B5" w:rsidRPr="007F011B" w:rsidRDefault="001E14B5" w:rsidP="001E14B5">
            <w:pPr>
              <w:spacing w:beforeLines="60" w:before="144" w:afterLines="60" w:after="144"/>
              <w:rPr>
                <w:b/>
              </w:rPr>
            </w:pPr>
            <w:r w:rsidRPr="004D5AF0">
              <w:rPr>
                <w:b/>
              </w:rPr>
              <w:t>Test the flashlight length and the bulb diameter</w:t>
            </w:r>
          </w:p>
        </w:tc>
      </w:tr>
      <w:tr w:rsidR="001E14B5" w:rsidRPr="0009046A" w14:paraId="1DC4FC50" w14:textId="77777777" w:rsidTr="00FC1377">
        <w:tc>
          <w:tcPr>
            <w:tcW w:w="4673" w:type="dxa"/>
            <w:vAlign w:val="center"/>
          </w:tcPr>
          <w:p w14:paraId="1FCEA3CF" w14:textId="77777777" w:rsidR="001E14B5" w:rsidRDefault="001E14B5" w:rsidP="001E14B5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556EFBF6" w14:textId="38C44188" w:rsidR="001E14B5" w:rsidRPr="007F011B" w:rsidRDefault="001E14B5" w:rsidP="001E14B5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Overheating test</w:t>
            </w:r>
          </w:p>
        </w:tc>
      </w:tr>
      <w:tr w:rsidR="001E14B5" w:rsidRPr="0009046A" w14:paraId="5477C7D7" w14:textId="77777777" w:rsidTr="00FC1377">
        <w:tc>
          <w:tcPr>
            <w:tcW w:w="4673" w:type="dxa"/>
            <w:vAlign w:val="center"/>
          </w:tcPr>
          <w:p w14:paraId="18DED988" w14:textId="77777777" w:rsidR="001E14B5" w:rsidRDefault="001E14B5" w:rsidP="001E14B5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384BF160" w14:textId="570ABC92" w:rsidR="001E14B5" w:rsidRPr="004D5AF0" w:rsidRDefault="001E14B5" w:rsidP="001E14B5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Water resistance test</w:t>
            </w:r>
          </w:p>
        </w:tc>
      </w:tr>
      <w:tr w:rsidR="001E14B5" w:rsidRPr="0009046A" w14:paraId="14FB4F58" w14:textId="77777777" w:rsidTr="00FC1377">
        <w:tc>
          <w:tcPr>
            <w:tcW w:w="4673" w:type="dxa"/>
            <w:vAlign w:val="center"/>
          </w:tcPr>
          <w:p w14:paraId="07C98EC4" w14:textId="77777777" w:rsidR="001E14B5" w:rsidRDefault="001E14B5" w:rsidP="001E14B5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5A76A741" w14:textId="307095E9" w:rsidR="001E14B5" w:rsidRDefault="001E14B5" w:rsidP="001E14B5">
            <w:pPr>
              <w:spacing w:beforeLines="60" w:before="144" w:afterLines="60" w:after="144"/>
              <w:rPr>
                <w:b/>
              </w:rPr>
            </w:pPr>
            <w:r w:rsidRPr="00CD7DCC">
              <w:rPr>
                <w:b/>
              </w:rPr>
              <w:t>Test the illumination distance</w:t>
            </w:r>
          </w:p>
        </w:tc>
      </w:tr>
    </w:tbl>
    <w:p w14:paraId="702CCE63" w14:textId="5A078344" w:rsidR="00577796" w:rsidRPr="00B4342F" w:rsidRDefault="00577796" w:rsidP="00784225">
      <w:pPr>
        <w:rPr>
          <w:lang w:val="bg-BG"/>
        </w:rPr>
      </w:pPr>
    </w:p>
    <w:sectPr w:rsidR="00577796" w:rsidRPr="00B4342F" w:rsidSect="00FD6209">
      <w:headerReference w:type="default" r:id="rId15"/>
      <w:footerReference w:type="default" r:id="rId16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7E10E" w14:textId="77777777" w:rsidR="000F0513" w:rsidRDefault="000F0513" w:rsidP="008068A2">
      <w:pPr>
        <w:spacing w:after="0" w:line="240" w:lineRule="auto"/>
      </w:pPr>
      <w:r>
        <w:separator/>
      </w:r>
    </w:p>
  </w:endnote>
  <w:endnote w:type="continuationSeparator" w:id="0">
    <w:p w14:paraId="1AE7C07F" w14:textId="77777777" w:rsidR="000F0513" w:rsidRDefault="000F05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FD2319" w:rsidRDefault="00FD2319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D2319" w:rsidRPr="002C539D" w:rsidRDefault="00FD231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D2319" w:rsidRPr="002C539D" w:rsidRDefault="00FD231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D2319" w:rsidRPr="002C539D" w:rsidRDefault="00FD231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D2319" w:rsidRPr="00596AA5" w:rsidRDefault="00FD231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FD2319" w:rsidRPr="002C539D" w:rsidRDefault="00FD231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D2319" w:rsidRPr="00596AA5" w:rsidRDefault="00FD231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FD2319" w:rsidRPr="00596AA5" w:rsidRDefault="00FD231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FD2319" w:rsidRPr="00596AA5" w:rsidRDefault="00FD231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A86BB" w14:textId="77777777" w:rsidR="000F0513" w:rsidRDefault="000F0513" w:rsidP="008068A2">
      <w:pPr>
        <w:spacing w:after="0" w:line="240" w:lineRule="auto"/>
      </w:pPr>
      <w:r>
        <w:separator/>
      </w:r>
    </w:p>
  </w:footnote>
  <w:footnote w:type="continuationSeparator" w:id="0">
    <w:p w14:paraId="24B4406F" w14:textId="77777777" w:rsidR="000F0513" w:rsidRDefault="000F05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D2319" w:rsidRDefault="00FD231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557"/>
    <w:multiLevelType w:val="hybridMultilevel"/>
    <w:tmpl w:val="42B4524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13316"/>
    <w:multiLevelType w:val="hybridMultilevel"/>
    <w:tmpl w:val="30C8DDA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C4358"/>
    <w:multiLevelType w:val="hybridMultilevel"/>
    <w:tmpl w:val="A650EB6A"/>
    <w:lvl w:ilvl="0" w:tplc="0402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B60D3"/>
    <w:multiLevelType w:val="hybridMultilevel"/>
    <w:tmpl w:val="23C246F0"/>
    <w:lvl w:ilvl="0" w:tplc="84A05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05729"/>
    <w:multiLevelType w:val="hybridMultilevel"/>
    <w:tmpl w:val="23A82ED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43B8A"/>
    <w:multiLevelType w:val="hybridMultilevel"/>
    <w:tmpl w:val="C2DCE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024FC"/>
    <w:multiLevelType w:val="hybridMultilevel"/>
    <w:tmpl w:val="35DC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0372"/>
    <w:multiLevelType w:val="hybridMultilevel"/>
    <w:tmpl w:val="9BD0DFA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C5DEB"/>
    <w:multiLevelType w:val="hybridMultilevel"/>
    <w:tmpl w:val="BBC4C4D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54EF4"/>
    <w:multiLevelType w:val="hybridMultilevel"/>
    <w:tmpl w:val="EE70E2EA"/>
    <w:lvl w:ilvl="0" w:tplc="05A60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E5745"/>
    <w:multiLevelType w:val="hybridMultilevel"/>
    <w:tmpl w:val="5DCCEA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0432B"/>
    <w:multiLevelType w:val="hybridMultilevel"/>
    <w:tmpl w:val="3B9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37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B0303A"/>
    <w:multiLevelType w:val="hybridMultilevel"/>
    <w:tmpl w:val="DFB26C2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76D41"/>
    <w:multiLevelType w:val="hybridMultilevel"/>
    <w:tmpl w:val="C83AFD44"/>
    <w:lvl w:ilvl="0" w:tplc="DB8AC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33037B"/>
    <w:multiLevelType w:val="hybridMultilevel"/>
    <w:tmpl w:val="52166A6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45"/>
  </w:num>
  <w:num w:numId="4">
    <w:abstractNumId w:val="14"/>
  </w:num>
  <w:num w:numId="5">
    <w:abstractNumId w:val="43"/>
  </w:num>
  <w:num w:numId="6">
    <w:abstractNumId w:val="40"/>
  </w:num>
  <w:num w:numId="7">
    <w:abstractNumId w:val="7"/>
  </w:num>
  <w:num w:numId="8">
    <w:abstractNumId w:val="16"/>
  </w:num>
  <w:num w:numId="9">
    <w:abstractNumId w:val="20"/>
  </w:num>
  <w:num w:numId="10">
    <w:abstractNumId w:val="18"/>
  </w:num>
  <w:num w:numId="11">
    <w:abstractNumId w:val="26"/>
  </w:num>
  <w:num w:numId="12">
    <w:abstractNumId w:val="1"/>
  </w:num>
  <w:num w:numId="13">
    <w:abstractNumId w:val="44"/>
  </w:num>
  <w:num w:numId="14">
    <w:abstractNumId w:val="32"/>
  </w:num>
  <w:num w:numId="15">
    <w:abstractNumId w:val="41"/>
  </w:num>
  <w:num w:numId="16">
    <w:abstractNumId w:val="2"/>
  </w:num>
  <w:num w:numId="17">
    <w:abstractNumId w:val="17"/>
  </w:num>
  <w:num w:numId="18">
    <w:abstractNumId w:val="19"/>
  </w:num>
  <w:num w:numId="19">
    <w:abstractNumId w:val="37"/>
  </w:num>
  <w:num w:numId="20">
    <w:abstractNumId w:val="34"/>
  </w:num>
  <w:num w:numId="21">
    <w:abstractNumId w:val="8"/>
  </w:num>
  <w:num w:numId="22">
    <w:abstractNumId w:val="36"/>
  </w:num>
  <w:num w:numId="23">
    <w:abstractNumId w:val="47"/>
  </w:num>
  <w:num w:numId="24">
    <w:abstractNumId w:val="39"/>
  </w:num>
  <w:num w:numId="25">
    <w:abstractNumId w:val="33"/>
  </w:num>
  <w:num w:numId="26">
    <w:abstractNumId w:val="28"/>
  </w:num>
  <w:num w:numId="27">
    <w:abstractNumId w:val="23"/>
  </w:num>
  <w:num w:numId="28">
    <w:abstractNumId w:val="9"/>
  </w:num>
  <w:num w:numId="29">
    <w:abstractNumId w:val="48"/>
  </w:num>
  <w:num w:numId="30">
    <w:abstractNumId w:val="30"/>
  </w:num>
  <w:num w:numId="31">
    <w:abstractNumId w:val="22"/>
  </w:num>
  <w:num w:numId="32">
    <w:abstractNumId w:val="11"/>
  </w:num>
  <w:num w:numId="33">
    <w:abstractNumId w:val="21"/>
  </w:num>
  <w:num w:numId="34">
    <w:abstractNumId w:val="5"/>
  </w:num>
  <w:num w:numId="35">
    <w:abstractNumId w:val="10"/>
  </w:num>
  <w:num w:numId="36">
    <w:abstractNumId w:val="46"/>
  </w:num>
  <w:num w:numId="37">
    <w:abstractNumId w:val="24"/>
  </w:num>
  <w:num w:numId="38">
    <w:abstractNumId w:val="42"/>
  </w:num>
  <w:num w:numId="39">
    <w:abstractNumId w:val="25"/>
  </w:num>
  <w:num w:numId="40">
    <w:abstractNumId w:val="27"/>
  </w:num>
  <w:num w:numId="41">
    <w:abstractNumId w:val="0"/>
  </w:num>
  <w:num w:numId="42">
    <w:abstractNumId w:val="3"/>
  </w:num>
  <w:num w:numId="43">
    <w:abstractNumId w:val="15"/>
  </w:num>
  <w:num w:numId="44">
    <w:abstractNumId w:val="4"/>
  </w:num>
  <w:num w:numId="45">
    <w:abstractNumId w:val="31"/>
  </w:num>
  <w:num w:numId="46">
    <w:abstractNumId w:val="38"/>
  </w:num>
  <w:num w:numId="47">
    <w:abstractNumId w:val="13"/>
  </w:num>
  <w:num w:numId="48">
    <w:abstractNumId w:val="12"/>
  </w:num>
  <w:num w:numId="49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52C2"/>
    <w:rsid w:val="00066BA4"/>
    <w:rsid w:val="0008559D"/>
    <w:rsid w:val="00086727"/>
    <w:rsid w:val="0008778E"/>
    <w:rsid w:val="0009046A"/>
    <w:rsid w:val="0009209B"/>
    <w:rsid w:val="00094E3D"/>
    <w:rsid w:val="000A3330"/>
    <w:rsid w:val="000A6794"/>
    <w:rsid w:val="000B39E6"/>
    <w:rsid w:val="000B3C98"/>
    <w:rsid w:val="000B56F0"/>
    <w:rsid w:val="000B7A42"/>
    <w:rsid w:val="000C4B50"/>
    <w:rsid w:val="000C5361"/>
    <w:rsid w:val="000D2AFE"/>
    <w:rsid w:val="000F0513"/>
    <w:rsid w:val="000F1ABC"/>
    <w:rsid w:val="000F4A5E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2BBF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01AD"/>
    <w:rsid w:val="001D2464"/>
    <w:rsid w:val="001D50AE"/>
    <w:rsid w:val="001D6D34"/>
    <w:rsid w:val="001E1161"/>
    <w:rsid w:val="001E14B5"/>
    <w:rsid w:val="001E3FEF"/>
    <w:rsid w:val="001E4E7A"/>
    <w:rsid w:val="001F115E"/>
    <w:rsid w:val="00201F37"/>
    <w:rsid w:val="002025ED"/>
    <w:rsid w:val="00202683"/>
    <w:rsid w:val="0020707A"/>
    <w:rsid w:val="0021099C"/>
    <w:rsid w:val="00215FCE"/>
    <w:rsid w:val="002326A7"/>
    <w:rsid w:val="00232E7D"/>
    <w:rsid w:val="00232FE8"/>
    <w:rsid w:val="0023324C"/>
    <w:rsid w:val="0024368B"/>
    <w:rsid w:val="00257B5B"/>
    <w:rsid w:val="00261419"/>
    <w:rsid w:val="002614F9"/>
    <w:rsid w:val="00264287"/>
    <w:rsid w:val="00264A58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D5C3B"/>
    <w:rsid w:val="002F6D3B"/>
    <w:rsid w:val="00302ACB"/>
    <w:rsid w:val="00303E01"/>
    <w:rsid w:val="0030431F"/>
    <w:rsid w:val="00305122"/>
    <w:rsid w:val="003115B8"/>
    <w:rsid w:val="00314A20"/>
    <w:rsid w:val="00317BF2"/>
    <w:rsid w:val="003229EB"/>
    <w:rsid w:val="003230CF"/>
    <w:rsid w:val="00323AA1"/>
    <w:rsid w:val="00331661"/>
    <w:rsid w:val="0033212E"/>
    <w:rsid w:val="0033490F"/>
    <w:rsid w:val="003623F2"/>
    <w:rsid w:val="00362DFF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18EA"/>
    <w:rsid w:val="003A33F9"/>
    <w:rsid w:val="003A45A8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5152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5325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8636E"/>
    <w:rsid w:val="00491748"/>
    <w:rsid w:val="00493D49"/>
    <w:rsid w:val="00493F02"/>
    <w:rsid w:val="0049525C"/>
    <w:rsid w:val="004A2339"/>
    <w:rsid w:val="004A781F"/>
    <w:rsid w:val="004A7E77"/>
    <w:rsid w:val="004B0253"/>
    <w:rsid w:val="004B6BA8"/>
    <w:rsid w:val="004C0A80"/>
    <w:rsid w:val="004C16A3"/>
    <w:rsid w:val="004D03E1"/>
    <w:rsid w:val="004D12FB"/>
    <w:rsid w:val="004D29A9"/>
    <w:rsid w:val="004D5AF0"/>
    <w:rsid w:val="004E0D4F"/>
    <w:rsid w:val="004E4C1E"/>
    <w:rsid w:val="004E5DE8"/>
    <w:rsid w:val="004F16E1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D5D"/>
    <w:rsid w:val="00534F67"/>
    <w:rsid w:val="00537012"/>
    <w:rsid w:val="005439C9"/>
    <w:rsid w:val="00543FB8"/>
    <w:rsid w:val="005467D6"/>
    <w:rsid w:val="00553B24"/>
    <w:rsid w:val="00553CCB"/>
    <w:rsid w:val="00553E8C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777B6"/>
    <w:rsid w:val="005803E5"/>
    <w:rsid w:val="00581955"/>
    <w:rsid w:val="00584EDB"/>
    <w:rsid w:val="00586415"/>
    <w:rsid w:val="00586E26"/>
    <w:rsid w:val="0058723E"/>
    <w:rsid w:val="00587B37"/>
    <w:rsid w:val="00592D97"/>
    <w:rsid w:val="00594821"/>
    <w:rsid w:val="00596357"/>
    <w:rsid w:val="00596713"/>
    <w:rsid w:val="00596AA5"/>
    <w:rsid w:val="005A1BCE"/>
    <w:rsid w:val="005A5F7D"/>
    <w:rsid w:val="005A795A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28B5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07DF"/>
    <w:rsid w:val="006428BD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0CDE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A4A"/>
    <w:rsid w:val="00784225"/>
    <w:rsid w:val="00784DE8"/>
    <w:rsid w:val="00785258"/>
    <w:rsid w:val="00791F02"/>
    <w:rsid w:val="0079276A"/>
    <w:rsid w:val="0079324A"/>
    <w:rsid w:val="00794EEE"/>
    <w:rsid w:val="007A2AD9"/>
    <w:rsid w:val="007A2EBF"/>
    <w:rsid w:val="007A5923"/>
    <w:rsid w:val="007A635E"/>
    <w:rsid w:val="007A7F3F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3C19"/>
    <w:rsid w:val="007E48B1"/>
    <w:rsid w:val="007E4E4F"/>
    <w:rsid w:val="007E69E2"/>
    <w:rsid w:val="007F011B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0FF7"/>
    <w:rsid w:val="00814284"/>
    <w:rsid w:val="008150EB"/>
    <w:rsid w:val="00826D40"/>
    <w:rsid w:val="008325CD"/>
    <w:rsid w:val="00836CA4"/>
    <w:rsid w:val="00845FF5"/>
    <w:rsid w:val="0085184F"/>
    <w:rsid w:val="00855ED5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4ED2"/>
    <w:rsid w:val="008E6CF3"/>
    <w:rsid w:val="008F0490"/>
    <w:rsid w:val="008F202C"/>
    <w:rsid w:val="008F49E8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2BF0"/>
    <w:rsid w:val="00985361"/>
    <w:rsid w:val="00992B04"/>
    <w:rsid w:val="00992B73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2F5"/>
    <w:rsid w:val="00A14D37"/>
    <w:rsid w:val="00A22E8F"/>
    <w:rsid w:val="00A23DD5"/>
    <w:rsid w:val="00A26742"/>
    <w:rsid w:val="00A304DE"/>
    <w:rsid w:val="00A35790"/>
    <w:rsid w:val="00A40BF3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85E7C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17"/>
    <w:rsid w:val="00B063A8"/>
    <w:rsid w:val="00B148DD"/>
    <w:rsid w:val="00B23240"/>
    <w:rsid w:val="00B2472A"/>
    <w:rsid w:val="00B250EA"/>
    <w:rsid w:val="00B275CC"/>
    <w:rsid w:val="00B366A2"/>
    <w:rsid w:val="00B4342F"/>
    <w:rsid w:val="00B47A5E"/>
    <w:rsid w:val="00B535DC"/>
    <w:rsid w:val="00B567F6"/>
    <w:rsid w:val="00B56DF3"/>
    <w:rsid w:val="00B577EF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2B46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764CB"/>
    <w:rsid w:val="00C77599"/>
    <w:rsid w:val="00C80744"/>
    <w:rsid w:val="00C82335"/>
    <w:rsid w:val="00C82862"/>
    <w:rsid w:val="00C84234"/>
    <w:rsid w:val="00C84E4D"/>
    <w:rsid w:val="00C964A5"/>
    <w:rsid w:val="00CA2FD0"/>
    <w:rsid w:val="00CB0881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D7DCC"/>
    <w:rsid w:val="00CE00C2"/>
    <w:rsid w:val="00CE2360"/>
    <w:rsid w:val="00CE236C"/>
    <w:rsid w:val="00CE3682"/>
    <w:rsid w:val="00CE6ED7"/>
    <w:rsid w:val="00CF0047"/>
    <w:rsid w:val="00D22895"/>
    <w:rsid w:val="00D30355"/>
    <w:rsid w:val="00D3404A"/>
    <w:rsid w:val="00D34211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04BCC"/>
    <w:rsid w:val="00E126EC"/>
    <w:rsid w:val="00E20664"/>
    <w:rsid w:val="00E24C6A"/>
    <w:rsid w:val="00E25811"/>
    <w:rsid w:val="00E32F85"/>
    <w:rsid w:val="00E36FD8"/>
    <w:rsid w:val="00E37380"/>
    <w:rsid w:val="00E465C4"/>
    <w:rsid w:val="00E52F17"/>
    <w:rsid w:val="00E53E11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196E"/>
    <w:rsid w:val="00E9360D"/>
    <w:rsid w:val="00EA1019"/>
    <w:rsid w:val="00EA3B29"/>
    <w:rsid w:val="00EA5E70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213B"/>
    <w:rsid w:val="00F04AC8"/>
    <w:rsid w:val="00F073DD"/>
    <w:rsid w:val="00F20B48"/>
    <w:rsid w:val="00F258BA"/>
    <w:rsid w:val="00F261A7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16CA"/>
    <w:rsid w:val="00F62B1F"/>
    <w:rsid w:val="00F655ED"/>
    <w:rsid w:val="00F7033C"/>
    <w:rsid w:val="00F7412E"/>
    <w:rsid w:val="00F77520"/>
    <w:rsid w:val="00F80695"/>
    <w:rsid w:val="00F83717"/>
    <w:rsid w:val="00F96D0D"/>
    <w:rsid w:val="00F976AD"/>
    <w:rsid w:val="00FA0640"/>
    <w:rsid w:val="00FA6461"/>
    <w:rsid w:val="00FC1377"/>
    <w:rsid w:val="00FC14E0"/>
    <w:rsid w:val="00FD2319"/>
    <w:rsid w:val="00FD3625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5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6C071-1F33-4762-B6C5-7F035847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2023-03-28T16:26:00Z</dcterms:created>
  <dcterms:modified xsi:type="dcterms:W3CDTF">2023-03-28T16:26:00Z</dcterms:modified>
  <cp:category>computer programming;programming;software development;software engineering</cp:category>
</cp:coreProperties>
</file>