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771DB" w14:textId="402A8B64" w:rsidR="00814408" w:rsidRDefault="00335C3C" w:rsidP="00814408">
      <w:pPr>
        <w:pStyle w:val="1"/>
        <w:spacing w:before="156" w:after="156"/>
      </w:pPr>
      <w:bookmarkStart w:id="0" w:name="_Toc44843885"/>
      <w:r>
        <w:rPr>
          <w:rFonts w:hint="eastAsia"/>
        </w:rPr>
        <w:t>&lt;</w:t>
      </w:r>
      <w:r w:rsidR="00F15527">
        <w:rPr>
          <w:rFonts w:hint="eastAsia"/>
        </w:rPr>
        <w:t>一级测试项</w:t>
      </w:r>
      <w:r>
        <w:t>&gt;</w:t>
      </w:r>
    </w:p>
    <w:bookmarkEnd w:id="0"/>
    <w:p w14:paraId="22C310E6" w14:textId="517BA3EF" w:rsidR="00D75152" w:rsidRDefault="00335C3C" w:rsidP="00D75152">
      <w:pPr>
        <w:pStyle w:val="2"/>
        <w:wordWrap w:val="0"/>
      </w:pPr>
      <w:r>
        <w:rPr>
          <w:rFonts w:hint="eastAsia"/>
        </w:rPr>
        <w:t>&lt;</w:t>
      </w:r>
      <w:r w:rsidR="00F15527">
        <w:rPr>
          <w:rFonts w:hint="eastAsia"/>
        </w:rPr>
        <w:t>二级测试</w:t>
      </w:r>
      <w:r w:rsidR="005D278F">
        <w:rPr>
          <w:rFonts w:hint="eastAsia"/>
        </w:rPr>
        <w:t>项</w:t>
      </w:r>
      <w:r>
        <w:t>&gt;</w:t>
      </w:r>
    </w:p>
    <w:p w14:paraId="306BFA0F" w14:textId="25094220" w:rsidR="00D75152" w:rsidRDefault="00335C3C" w:rsidP="00D75152">
      <w:pPr>
        <w:pStyle w:val="3"/>
        <w:wordWrap w:val="0"/>
      </w:pPr>
      <w:r>
        <w:rPr>
          <w:rFonts w:ascii="宋体" w:hAnsi="宋体" w:cs="宋体" w:hint="eastAsia"/>
        </w:rPr>
        <w:t>&lt;</w:t>
      </w:r>
      <w:r w:rsidR="00DC3482">
        <w:rPr>
          <w:rFonts w:ascii="宋体" w:hAnsi="宋体" w:cs="宋体" w:hint="eastAsia"/>
        </w:rPr>
        <w:t>用例名称</w:t>
      </w:r>
      <w:r>
        <w:rPr>
          <w:rFonts w:ascii="宋体" w:hAnsi="宋体" w:cs="宋体"/>
        </w:rPr>
        <w:t>&gt;</w:t>
      </w:r>
    </w:p>
    <w:p w14:paraId="3964D543" w14:textId="55B7C54E" w:rsidR="00D75152" w:rsidRDefault="000D2B22" w:rsidP="00D75152">
      <w:pPr>
        <w:pStyle w:val="4"/>
        <w:wordWrap w:val="0"/>
      </w:pPr>
      <w:r>
        <w:rPr>
          <w:rFonts w:ascii="宋体" w:hAnsi="宋体" w:cs="宋体" w:hint="eastAsia"/>
          <w:color w:val="000000"/>
        </w:rPr>
        <w:t>&lt;四级目录</w:t>
      </w:r>
      <w:r>
        <w:rPr>
          <w:rFonts w:ascii="宋体" w:hAnsi="宋体" w:cs="宋体"/>
          <w:color w:val="000000"/>
        </w:rPr>
        <w:t>&gt;</w:t>
      </w:r>
    </w:p>
    <w:p w14:paraId="6C562D93" w14:textId="0D9E10EF" w:rsidR="00D75152" w:rsidRDefault="00F1603B" w:rsidP="00D75152">
      <w:pPr>
        <w:pStyle w:val="5"/>
      </w:pPr>
      <w:r>
        <w:rPr>
          <w:rFonts w:ascii="宋体" w:hAnsi="宋体" w:cs="宋体" w:hint="eastAsia"/>
          <w:color w:val="000000"/>
        </w:rPr>
        <w:t>&lt;</w:t>
      </w:r>
      <w:r w:rsidR="00A90D6F">
        <w:rPr>
          <w:rFonts w:ascii="宋体" w:hAnsi="宋体" w:cs="宋体" w:hint="eastAsia"/>
          <w:color w:val="000000"/>
        </w:rPr>
        <w:t>五级目录</w:t>
      </w:r>
      <w:r>
        <w:rPr>
          <w:rFonts w:ascii="宋体" w:hAnsi="宋体" w:cs="宋体" w:hint="eastAsia"/>
          <w:color w:val="000000"/>
        </w:rPr>
        <w:t>&gt;</w:t>
      </w:r>
    </w:p>
    <w:p w14:paraId="411F501F" w14:textId="24000C80" w:rsidR="00D75152" w:rsidRDefault="00633E8C" w:rsidP="00EC1A2C">
      <w:pPr>
        <w:ind w:firstLine="0"/>
        <w:jc w:val="center"/>
      </w:pPr>
      <w:r>
        <w:rPr>
          <w:rFonts w:ascii="宋体" w:hAnsi="宋体" w:cs="宋体" w:hint="eastAsia"/>
          <w:b/>
          <w:sz w:val="24"/>
        </w:rPr>
        <w:t>&lt;</w:t>
      </w:r>
      <w:r w:rsidR="00466121">
        <w:rPr>
          <w:rFonts w:ascii="宋体" w:hAnsi="宋体" w:cs="宋体" w:hint="eastAsia"/>
          <w:b/>
          <w:sz w:val="24"/>
        </w:rPr>
        <w:t>测试用例</w:t>
      </w:r>
      <w:r w:rsidR="000A2A45">
        <w:rPr>
          <w:rFonts w:ascii="宋体" w:hAnsi="宋体" w:cs="宋体" w:hint="eastAsia"/>
          <w:b/>
          <w:sz w:val="24"/>
        </w:rPr>
        <w:t>表题</w:t>
      </w:r>
      <w:r>
        <w:rPr>
          <w:rFonts w:ascii="宋体" w:hAnsi="宋体" w:cs="宋体"/>
          <w:b/>
          <w:sz w:val="24"/>
        </w:rPr>
        <w:t>&gt;</w:t>
      </w:r>
    </w:p>
    <w:tbl>
      <w:tblPr>
        <w:tblStyle w:val="a7"/>
        <w:tblW w:w="5000" w:type="pct"/>
        <w:tblLook w:val="04A0" w:firstRow="1" w:lastRow="0" w:firstColumn="1" w:lastColumn="0" w:noHBand="0" w:noVBand="1"/>
      </w:tblPr>
      <w:tblGrid>
        <w:gridCol w:w="1947"/>
        <w:gridCol w:w="44"/>
        <w:gridCol w:w="1565"/>
        <w:gridCol w:w="1409"/>
        <w:gridCol w:w="397"/>
        <w:gridCol w:w="1595"/>
        <w:gridCol w:w="344"/>
        <w:gridCol w:w="1939"/>
        <w:gridCol w:w="1196"/>
      </w:tblGrid>
      <w:tr w:rsidR="00D75152" w:rsidRPr="006C53F0" w14:paraId="05767054" w14:textId="77777777" w:rsidTr="004E14B3">
        <w:tc>
          <w:tcPr>
            <w:tcW w:w="954" w:type="pct"/>
            <w:gridSpan w:val="2"/>
            <w:tcBorders>
              <w:top w:val="single" w:sz="12" w:space="0" w:color="auto"/>
              <w:left w:val="single" w:sz="12" w:space="0" w:color="auto"/>
              <w:bottom w:val="single" w:sz="12" w:space="0" w:color="auto"/>
            </w:tcBorders>
            <w:vAlign w:val="center"/>
          </w:tcPr>
          <w:p w14:paraId="69518881" w14:textId="77777777" w:rsidR="00D75152" w:rsidRPr="006C53F0" w:rsidRDefault="00D75152" w:rsidP="004E14B3">
            <w:pPr>
              <w:ind w:firstLine="0"/>
              <w:jc w:val="center"/>
            </w:pPr>
            <w:r w:rsidRPr="006C53F0">
              <w:rPr>
                <w:b/>
              </w:rPr>
              <w:t>测试用例名称</w:t>
            </w:r>
          </w:p>
        </w:tc>
        <w:tc>
          <w:tcPr>
            <w:tcW w:w="1425" w:type="pct"/>
            <w:gridSpan w:val="2"/>
            <w:tcBorders>
              <w:top w:val="single" w:sz="12" w:space="0" w:color="auto"/>
              <w:bottom w:val="single" w:sz="12" w:space="0" w:color="auto"/>
            </w:tcBorders>
            <w:vAlign w:val="center"/>
          </w:tcPr>
          <w:p w14:paraId="77EEB57F" w14:textId="1A765A06" w:rsidR="00D75152" w:rsidRPr="006C53F0" w:rsidRDefault="00303CB3" w:rsidP="004E14B3">
            <w:pPr>
              <w:ind w:firstLine="0"/>
            </w:pPr>
            <w:r>
              <w:rPr>
                <w:rFonts w:hint="eastAsia"/>
              </w:rPr>
              <w:t>&lt;</w:t>
            </w:r>
            <w:r>
              <w:rPr>
                <w:rFonts w:hint="eastAsia"/>
              </w:rPr>
              <w:t>用例名称</w:t>
            </w:r>
            <w:r>
              <w:t>&gt;</w:t>
            </w:r>
          </w:p>
        </w:tc>
        <w:tc>
          <w:tcPr>
            <w:tcW w:w="954" w:type="pct"/>
            <w:gridSpan w:val="2"/>
            <w:tcBorders>
              <w:top w:val="single" w:sz="12" w:space="0" w:color="auto"/>
              <w:bottom w:val="single" w:sz="12" w:space="0" w:color="auto"/>
            </w:tcBorders>
            <w:vAlign w:val="center"/>
          </w:tcPr>
          <w:p w14:paraId="1BB5B3E9" w14:textId="77777777" w:rsidR="00D75152" w:rsidRPr="006C53F0" w:rsidRDefault="00D75152" w:rsidP="004E14B3">
            <w:pPr>
              <w:ind w:firstLine="0"/>
              <w:jc w:val="center"/>
            </w:pPr>
            <w:r w:rsidRPr="006C53F0">
              <w:rPr>
                <w:b/>
              </w:rPr>
              <w:t>标识</w:t>
            </w:r>
          </w:p>
        </w:tc>
        <w:tc>
          <w:tcPr>
            <w:tcW w:w="1667" w:type="pct"/>
            <w:gridSpan w:val="3"/>
            <w:tcBorders>
              <w:top w:val="single" w:sz="12" w:space="0" w:color="auto"/>
              <w:bottom w:val="single" w:sz="12" w:space="0" w:color="auto"/>
              <w:right w:val="single" w:sz="12" w:space="0" w:color="auto"/>
            </w:tcBorders>
            <w:vAlign w:val="center"/>
          </w:tcPr>
          <w:p w14:paraId="24C3C557" w14:textId="687513E8" w:rsidR="00D75152" w:rsidRPr="006C53F0" w:rsidRDefault="00303CB3" w:rsidP="004E14B3">
            <w:pPr>
              <w:ind w:firstLine="0"/>
            </w:pPr>
            <w:r>
              <w:rPr>
                <w:rFonts w:hint="eastAsia"/>
              </w:rPr>
              <w:t>&lt;</w:t>
            </w:r>
            <w:r>
              <w:rPr>
                <w:rFonts w:hint="eastAsia"/>
              </w:rPr>
              <w:t>用例标识</w:t>
            </w:r>
            <w:r>
              <w:t>&gt;</w:t>
            </w:r>
          </w:p>
        </w:tc>
      </w:tr>
      <w:tr w:rsidR="00D75152" w:rsidRPr="006C53F0" w14:paraId="190756AD" w14:textId="77777777" w:rsidTr="004E14B3">
        <w:tc>
          <w:tcPr>
            <w:tcW w:w="954" w:type="pct"/>
            <w:gridSpan w:val="2"/>
            <w:tcBorders>
              <w:left w:val="single" w:sz="12" w:space="0" w:color="auto"/>
            </w:tcBorders>
            <w:vAlign w:val="center"/>
          </w:tcPr>
          <w:p w14:paraId="2BBFF233" w14:textId="77777777" w:rsidR="00D75152" w:rsidRPr="006C53F0" w:rsidRDefault="00D75152" w:rsidP="004E14B3">
            <w:pPr>
              <w:ind w:firstLine="0"/>
              <w:jc w:val="center"/>
            </w:pPr>
            <w:r w:rsidRPr="006C53F0">
              <w:rPr>
                <w:b/>
              </w:rPr>
              <w:t>追踪关系</w:t>
            </w:r>
          </w:p>
        </w:tc>
        <w:tc>
          <w:tcPr>
            <w:tcW w:w="4046" w:type="pct"/>
            <w:gridSpan w:val="7"/>
            <w:tcBorders>
              <w:right w:val="single" w:sz="12" w:space="0" w:color="auto"/>
            </w:tcBorders>
            <w:vAlign w:val="center"/>
          </w:tcPr>
          <w:p w14:paraId="7DBB6464" w14:textId="48CF03E9" w:rsidR="00D75152" w:rsidRPr="006C53F0" w:rsidRDefault="008B5035" w:rsidP="004E14B3">
            <w:pPr>
              <w:ind w:firstLine="0"/>
            </w:pPr>
            <w:r>
              <w:rPr>
                <w:rFonts w:hint="eastAsia"/>
              </w:rPr>
              <w:t>&lt;</w:t>
            </w:r>
            <w:r>
              <w:rPr>
                <w:rFonts w:hint="eastAsia"/>
              </w:rPr>
              <w:t>追踪关系</w:t>
            </w:r>
            <w:r>
              <w:t>&gt;</w:t>
            </w:r>
          </w:p>
        </w:tc>
      </w:tr>
      <w:tr w:rsidR="00D75152" w:rsidRPr="006C53F0" w14:paraId="470C28C6" w14:textId="77777777" w:rsidTr="004E14B3">
        <w:tc>
          <w:tcPr>
            <w:tcW w:w="954" w:type="pct"/>
            <w:gridSpan w:val="2"/>
            <w:tcBorders>
              <w:left w:val="single" w:sz="12" w:space="0" w:color="auto"/>
            </w:tcBorders>
            <w:vAlign w:val="center"/>
          </w:tcPr>
          <w:p w14:paraId="4994F88C" w14:textId="77777777" w:rsidR="00D75152" w:rsidRPr="006C53F0" w:rsidRDefault="00D75152" w:rsidP="004E14B3">
            <w:pPr>
              <w:ind w:firstLine="0"/>
              <w:jc w:val="center"/>
            </w:pPr>
            <w:r w:rsidRPr="006C53F0">
              <w:rPr>
                <w:b/>
              </w:rPr>
              <w:t>测试用例综述</w:t>
            </w:r>
          </w:p>
        </w:tc>
        <w:tc>
          <w:tcPr>
            <w:tcW w:w="4046" w:type="pct"/>
            <w:gridSpan w:val="7"/>
            <w:tcBorders>
              <w:right w:val="single" w:sz="12" w:space="0" w:color="auto"/>
            </w:tcBorders>
            <w:vAlign w:val="center"/>
          </w:tcPr>
          <w:p w14:paraId="730FFA8F" w14:textId="112C126C" w:rsidR="00D75152" w:rsidRPr="006C53F0" w:rsidRDefault="00B379E4" w:rsidP="004E14B3">
            <w:pPr>
              <w:ind w:firstLine="0"/>
            </w:pPr>
            <w:r>
              <w:rPr>
                <w:rFonts w:hint="eastAsia"/>
              </w:rPr>
              <w:t>&lt;</w:t>
            </w:r>
            <w:r>
              <w:rPr>
                <w:rFonts w:hint="eastAsia"/>
              </w:rPr>
              <w:t>用例综述</w:t>
            </w:r>
            <w:r>
              <w:t>&gt;</w:t>
            </w:r>
          </w:p>
        </w:tc>
      </w:tr>
      <w:tr w:rsidR="00D75152" w:rsidRPr="006C53F0" w14:paraId="68F29EFD" w14:textId="77777777" w:rsidTr="004E14B3">
        <w:tc>
          <w:tcPr>
            <w:tcW w:w="954" w:type="pct"/>
            <w:gridSpan w:val="2"/>
            <w:tcBorders>
              <w:left w:val="single" w:sz="12" w:space="0" w:color="auto"/>
            </w:tcBorders>
            <w:vAlign w:val="center"/>
          </w:tcPr>
          <w:p w14:paraId="38851244" w14:textId="77777777" w:rsidR="00D75152" w:rsidRPr="006C53F0" w:rsidRDefault="00D75152" w:rsidP="004E14B3">
            <w:pPr>
              <w:ind w:firstLine="0"/>
              <w:jc w:val="center"/>
            </w:pPr>
            <w:r w:rsidRPr="006C53F0">
              <w:rPr>
                <w:b/>
              </w:rPr>
              <w:t>用例初始化</w:t>
            </w:r>
          </w:p>
        </w:tc>
        <w:tc>
          <w:tcPr>
            <w:tcW w:w="4046" w:type="pct"/>
            <w:gridSpan w:val="7"/>
            <w:tcBorders>
              <w:right w:val="single" w:sz="12" w:space="0" w:color="auto"/>
            </w:tcBorders>
            <w:vAlign w:val="center"/>
          </w:tcPr>
          <w:p w14:paraId="641A887A" w14:textId="184A9308" w:rsidR="00D75152" w:rsidRPr="006C53F0" w:rsidRDefault="00A53F2A" w:rsidP="004E14B3">
            <w:pPr>
              <w:ind w:firstLine="0"/>
            </w:pPr>
            <w:r>
              <w:rPr>
                <w:rFonts w:hint="eastAsia"/>
              </w:rPr>
              <w:t>&lt;</w:t>
            </w:r>
            <w:r>
              <w:rPr>
                <w:rFonts w:hint="eastAsia"/>
              </w:rPr>
              <w:t>初始化</w:t>
            </w:r>
            <w:r>
              <w:t>&gt;</w:t>
            </w:r>
          </w:p>
        </w:tc>
      </w:tr>
      <w:tr w:rsidR="00D75152" w:rsidRPr="006C53F0" w14:paraId="3F840EC5" w14:textId="77777777" w:rsidTr="004E14B3">
        <w:tc>
          <w:tcPr>
            <w:tcW w:w="954" w:type="pct"/>
            <w:gridSpan w:val="2"/>
            <w:tcBorders>
              <w:left w:val="single" w:sz="12" w:space="0" w:color="auto"/>
            </w:tcBorders>
            <w:vAlign w:val="center"/>
          </w:tcPr>
          <w:p w14:paraId="3ECA349D" w14:textId="77777777" w:rsidR="00D75152" w:rsidRPr="006C53F0" w:rsidRDefault="00D75152" w:rsidP="004E14B3">
            <w:pPr>
              <w:ind w:firstLine="0"/>
              <w:jc w:val="center"/>
            </w:pPr>
            <w:r w:rsidRPr="006C53F0">
              <w:rPr>
                <w:b/>
              </w:rPr>
              <w:t>前提和约束</w:t>
            </w:r>
          </w:p>
        </w:tc>
        <w:tc>
          <w:tcPr>
            <w:tcW w:w="4046" w:type="pct"/>
            <w:gridSpan w:val="7"/>
            <w:tcBorders>
              <w:right w:val="single" w:sz="12" w:space="0" w:color="auto"/>
            </w:tcBorders>
            <w:vAlign w:val="center"/>
          </w:tcPr>
          <w:p w14:paraId="6E5149AB" w14:textId="0334C681" w:rsidR="00D75152" w:rsidRPr="006C53F0" w:rsidRDefault="00A53F2A" w:rsidP="004E14B3">
            <w:pPr>
              <w:ind w:firstLine="0"/>
            </w:pPr>
            <w:r>
              <w:rPr>
                <w:rFonts w:hint="eastAsia"/>
              </w:rPr>
              <w:t>&lt;</w:t>
            </w:r>
            <w:r>
              <w:rPr>
                <w:rFonts w:hint="eastAsia"/>
              </w:rPr>
              <w:t>前提和约束</w:t>
            </w:r>
            <w:r>
              <w:t>&gt;</w:t>
            </w:r>
          </w:p>
        </w:tc>
      </w:tr>
      <w:tr w:rsidR="00D75152" w:rsidRPr="006C53F0" w14:paraId="742654F8" w14:textId="77777777" w:rsidTr="004E14B3">
        <w:tc>
          <w:tcPr>
            <w:tcW w:w="954" w:type="pct"/>
            <w:gridSpan w:val="2"/>
            <w:tcBorders>
              <w:left w:val="single" w:sz="12" w:space="0" w:color="auto"/>
            </w:tcBorders>
            <w:vAlign w:val="center"/>
          </w:tcPr>
          <w:p w14:paraId="483779E7" w14:textId="77777777" w:rsidR="00D75152" w:rsidRPr="006C53F0" w:rsidRDefault="00D75152" w:rsidP="004E14B3">
            <w:pPr>
              <w:ind w:firstLine="0"/>
              <w:jc w:val="center"/>
            </w:pPr>
            <w:r w:rsidRPr="006C53F0">
              <w:rPr>
                <w:b/>
              </w:rPr>
              <w:t>设计方法</w:t>
            </w:r>
          </w:p>
        </w:tc>
        <w:tc>
          <w:tcPr>
            <w:tcW w:w="4046" w:type="pct"/>
            <w:gridSpan w:val="7"/>
            <w:tcBorders>
              <w:right w:val="single" w:sz="12" w:space="0" w:color="auto"/>
            </w:tcBorders>
            <w:vAlign w:val="center"/>
          </w:tcPr>
          <w:p w14:paraId="134C60B2" w14:textId="7DD01BE5" w:rsidR="00D75152" w:rsidRPr="006C53F0" w:rsidRDefault="00D4413D" w:rsidP="004E14B3">
            <w:pPr>
              <w:ind w:firstLine="0"/>
            </w:pPr>
            <w:r>
              <w:rPr>
                <w:rFonts w:hint="eastAsia"/>
              </w:rPr>
              <w:t>&lt;</w:t>
            </w:r>
            <w:r>
              <w:rPr>
                <w:rFonts w:hint="eastAsia"/>
              </w:rPr>
              <w:t>设计方法</w:t>
            </w:r>
            <w:r>
              <w:t>&gt;</w:t>
            </w:r>
          </w:p>
        </w:tc>
      </w:tr>
      <w:tr w:rsidR="00D75152" w:rsidRPr="006C53F0" w14:paraId="148A7ABF" w14:textId="77777777" w:rsidTr="004E14B3">
        <w:tc>
          <w:tcPr>
            <w:tcW w:w="5000" w:type="pct"/>
            <w:gridSpan w:val="9"/>
            <w:tcBorders>
              <w:left w:val="single" w:sz="12" w:space="0" w:color="auto"/>
              <w:right w:val="single" w:sz="12" w:space="0" w:color="auto"/>
            </w:tcBorders>
            <w:vAlign w:val="center"/>
          </w:tcPr>
          <w:p w14:paraId="7D9692CB" w14:textId="77777777" w:rsidR="00D75152" w:rsidRPr="006C53F0" w:rsidRDefault="00D75152" w:rsidP="004E14B3">
            <w:pPr>
              <w:ind w:firstLine="0"/>
              <w:jc w:val="center"/>
            </w:pPr>
            <w:r w:rsidRPr="006C53F0">
              <w:rPr>
                <w:b/>
              </w:rPr>
              <w:t>测试步骤</w:t>
            </w:r>
          </w:p>
        </w:tc>
      </w:tr>
      <w:tr w:rsidR="00D75152" w:rsidRPr="006C53F0" w14:paraId="4F471BD8" w14:textId="77777777" w:rsidTr="00731CAD">
        <w:tc>
          <w:tcPr>
            <w:tcW w:w="933" w:type="pct"/>
            <w:tcBorders>
              <w:left w:val="single" w:sz="12" w:space="0" w:color="auto"/>
            </w:tcBorders>
            <w:vAlign w:val="center"/>
          </w:tcPr>
          <w:p w14:paraId="1F93B4C0" w14:textId="77777777" w:rsidR="00D75152" w:rsidRPr="006C53F0" w:rsidRDefault="00D75152" w:rsidP="004E14B3">
            <w:pPr>
              <w:ind w:firstLine="0"/>
              <w:jc w:val="center"/>
            </w:pPr>
            <w:r w:rsidRPr="006C53F0">
              <w:rPr>
                <w:b/>
              </w:rPr>
              <w:t>序号</w:t>
            </w:r>
          </w:p>
        </w:tc>
        <w:tc>
          <w:tcPr>
            <w:tcW w:w="771" w:type="pct"/>
            <w:gridSpan w:val="2"/>
            <w:vAlign w:val="center"/>
          </w:tcPr>
          <w:p w14:paraId="0089E88B" w14:textId="77777777" w:rsidR="00D75152" w:rsidRPr="006C53F0" w:rsidRDefault="00D75152" w:rsidP="004E14B3">
            <w:pPr>
              <w:ind w:firstLine="0"/>
              <w:jc w:val="center"/>
            </w:pPr>
            <w:r w:rsidRPr="006C53F0">
              <w:rPr>
                <w:b/>
              </w:rPr>
              <w:t>输入及操作</w:t>
            </w:r>
          </w:p>
        </w:tc>
        <w:tc>
          <w:tcPr>
            <w:tcW w:w="865" w:type="pct"/>
            <w:gridSpan w:val="2"/>
            <w:vAlign w:val="center"/>
          </w:tcPr>
          <w:p w14:paraId="45AAD837" w14:textId="77777777" w:rsidR="00D75152" w:rsidRPr="006C53F0" w:rsidRDefault="00D75152" w:rsidP="004E14B3">
            <w:pPr>
              <w:ind w:firstLine="0"/>
              <w:jc w:val="center"/>
            </w:pPr>
            <w:r w:rsidRPr="006C53F0">
              <w:rPr>
                <w:b/>
              </w:rPr>
              <w:t>期望结果</w:t>
            </w:r>
          </w:p>
        </w:tc>
        <w:tc>
          <w:tcPr>
            <w:tcW w:w="929" w:type="pct"/>
            <w:gridSpan w:val="2"/>
            <w:vAlign w:val="center"/>
          </w:tcPr>
          <w:p w14:paraId="463586E7" w14:textId="77777777" w:rsidR="00D75152" w:rsidRPr="006C53F0" w:rsidRDefault="00D75152" w:rsidP="004E14B3">
            <w:pPr>
              <w:ind w:firstLine="0"/>
              <w:jc w:val="center"/>
            </w:pPr>
            <w:r w:rsidRPr="006C53F0">
              <w:rPr>
                <w:b/>
              </w:rPr>
              <w:t>评估标准</w:t>
            </w:r>
          </w:p>
        </w:tc>
        <w:tc>
          <w:tcPr>
            <w:tcW w:w="929" w:type="pct"/>
            <w:vAlign w:val="center"/>
          </w:tcPr>
          <w:p w14:paraId="0E8537D1" w14:textId="77777777" w:rsidR="00D75152" w:rsidRPr="006C53F0" w:rsidRDefault="00D75152" w:rsidP="004E14B3">
            <w:pPr>
              <w:ind w:firstLine="0"/>
              <w:jc w:val="center"/>
            </w:pPr>
            <w:r w:rsidRPr="006C53F0">
              <w:rPr>
                <w:b/>
              </w:rPr>
              <w:t>实测结果</w:t>
            </w:r>
          </w:p>
        </w:tc>
        <w:tc>
          <w:tcPr>
            <w:tcW w:w="574" w:type="pct"/>
            <w:tcBorders>
              <w:right w:val="single" w:sz="12" w:space="0" w:color="auto"/>
            </w:tcBorders>
            <w:vAlign w:val="center"/>
          </w:tcPr>
          <w:p w14:paraId="27BB15FC" w14:textId="77777777" w:rsidR="00D75152" w:rsidRPr="006C53F0" w:rsidRDefault="00D75152" w:rsidP="004E14B3">
            <w:pPr>
              <w:ind w:firstLine="0"/>
              <w:jc w:val="center"/>
            </w:pPr>
            <w:r w:rsidRPr="006C53F0">
              <w:rPr>
                <w:b/>
              </w:rPr>
              <w:t>通过与否</w:t>
            </w:r>
          </w:p>
        </w:tc>
      </w:tr>
      <w:tr w:rsidR="00D75152" w:rsidRPr="006C53F0" w14:paraId="384E72FA" w14:textId="77777777" w:rsidTr="00731CAD">
        <w:tc>
          <w:tcPr>
            <w:tcW w:w="933" w:type="pct"/>
            <w:tcBorders>
              <w:left w:val="single" w:sz="12" w:space="0" w:color="auto"/>
            </w:tcBorders>
            <w:vAlign w:val="center"/>
          </w:tcPr>
          <w:p w14:paraId="76040941" w14:textId="7EE9F6D0" w:rsidR="00D75152" w:rsidRPr="006C53F0" w:rsidRDefault="005D60A7" w:rsidP="004E14B3">
            <w:pPr>
              <w:ind w:firstLine="0"/>
              <w:jc w:val="center"/>
            </w:pPr>
            <w:r>
              <w:rPr>
                <w:rFonts w:hint="eastAsia"/>
              </w:rPr>
              <w:t>&lt;</w:t>
            </w:r>
            <w:r>
              <w:rPr>
                <w:rFonts w:hint="eastAsia"/>
              </w:rPr>
              <w:t>序号</w:t>
            </w:r>
            <w:r>
              <w:t>&gt;</w:t>
            </w:r>
          </w:p>
        </w:tc>
        <w:tc>
          <w:tcPr>
            <w:tcW w:w="771" w:type="pct"/>
            <w:gridSpan w:val="2"/>
            <w:vAlign w:val="center"/>
          </w:tcPr>
          <w:p w14:paraId="13E3F003" w14:textId="790EC824" w:rsidR="00D75152" w:rsidRPr="006C53F0" w:rsidRDefault="005D60A7" w:rsidP="004E14B3">
            <w:pPr>
              <w:ind w:firstLine="0"/>
            </w:pPr>
            <w:r>
              <w:rPr>
                <w:rFonts w:hint="eastAsia"/>
              </w:rPr>
              <w:t>&lt;</w:t>
            </w:r>
            <w:r>
              <w:rPr>
                <w:rFonts w:hint="eastAsia"/>
              </w:rPr>
              <w:t>输入及操作</w:t>
            </w:r>
            <w:r>
              <w:t>&gt;</w:t>
            </w:r>
          </w:p>
        </w:tc>
        <w:tc>
          <w:tcPr>
            <w:tcW w:w="865" w:type="pct"/>
            <w:gridSpan w:val="2"/>
            <w:vAlign w:val="center"/>
          </w:tcPr>
          <w:p w14:paraId="2A7B5E0F" w14:textId="503F9C06" w:rsidR="00D75152" w:rsidRPr="006C53F0" w:rsidRDefault="005D60A7" w:rsidP="004E14B3">
            <w:pPr>
              <w:ind w:firstLine="0"/>
            </w:pPr>
            <w:r>
              <w:rPr>
                <w:rFonts w:hint="eastAsia"/>
              </w:rPr>
              <w:t>&lt;</w:t>
            </w:r>
            <w:r>
              <w:rPr>
                <w:rFonts w:hint="eastAsia"/>
              </w:rPr>
              <w:t>期望结果</w:t>
            </w:r>
            <w:r>
              <w:t>&gt;</w:t>
            </w:r>
          </w:p>
        </w:tc>
        <w:tc>
          <w:tcPr>
            <w:tcW w:w="929" w:type="pct"/>
            <w:gridSpan w:val="2"/>
            <w:vAlign w:val="center"/>
          </w:tcPr>
          <w:p w14:paraId="59D43D6A" w14:textId="1D59BD53" w:rsidR="00D75152" w:rsidRPr="006C53F0" w:rsidRDefault="005D60A7" w:rsidP="004E14B3">
            <w:pPr>
              <w:ind w:firstLine="0"/>
            </w:pPr>
            <w:r>
              <w:rPr>
                <w:rFonts w:hint="eastAsia"/>
              </w:rPr>
              <w:t>&lt;</w:t>
            </w:r>
            <w:r>
              <w:rPr>
                <w:rFonts w:hint="eastAsia"/>
              </w:rPr>
              <w:t>评估标准</w:t>
            </w:r>
            <w:r>
              <w:t>&gt;</w:t>
            </w:r>
          </w:p>
        </w:tc>
        <w:tc>
          <w:tcPr>
            <w:tcW w:w="929" w:type="pct"/>
            <w:vAlign w:val="center"/>
          </w:tcPr>
          <w:p w14:paraId="3E44EECA" w14:textId="0699FE04" w:rsidR="00D75152" w:rsidRPr="006C53F0" w:rsidRDefault="005D60A7" w:rsidP="004E14B3">
            <w:pPr>
              <w:ind w:firstLine="0"/>
            </w:pPr>
            <w:r>
              <w:rPr>
                <w:rFonts w:hint="eastAsia"/>
              </w:rPr>
              <w:t>&lt;</w:t>
            </w:r>
            <w:r>
              <w:rPr>
                <w:rFonts w:hint="eastAsia"/>
              </w:rPr>
              <w:t>实测结果</w:t>
            </w:r>
            <w:r>
              <w:t>&gt;</w:t>
            </w:r>
          </w:p>
        </w:tc>
        <w:tc>
          <w:tcPr>
            <w:tcW w:w="574" w:type="pct"/>
            <w:tcBorders>
              <w:right w:val="single" w:sz="12" w:space="0" w:color="auto"/>
            </w:tcBorders>
            <w:vAlign w:val="center"/>
          </w:tcPr>
          <w:p w14:paraId="758988B5" w14:textId="0B97889A" w:rsidR="00D75152" w:rsidRPr="006C53F0" w:rsidRDefault="005D60A7" w:rsidP="004E14B3">
            <w:pPr>
              <w:ind w:firstLine="0"/>
              <w:jc w:val="center"/>
            </w:pPr>
            <w:r>
              <w:rPr>
                <w:rFonts w:hint="eastAsia"/>
              </w:rPr>
              <w:t>&lt;</w:t>
            </w:r>
            <w:r>
              <w:rPr>
                <w:rFonts w:hint="eastAsia"/>
              </w:rPr>
              <w:t>通过与否</w:t>
            </w:r>
            <w:r>
              <w:t>&gt;</w:t>
            </w:r>
          </w:p>
        </w:tc>
      </w:tr>
      <w:tr w:rsidR="00D75152" w:rsidRPr="006C53F0" w14:paraId="27AAFC81" w14:textId="77777777" w:rsidTr="003D6013">
        <w:tc>
          <w:tcPr>
            <w:tcW w:w="933" w:type="pct"/>
            <w:tcBorders>
              <w:left w:val="single" w:sz="12" w:space="0" w:color="auto"/>
            </w:tcBorders>
            <w:vAlign w:val="center"/>
          </w:tcPr>
          <w:p w14:paraId="349DB7F7" w14:textId="77777777" w:rsidR="00D75152" w:rsidRPr="006C53F0" w:rsidRDefault="00D75152" w:rsidP="004E14B3">
            <w:pPr>
              <w:ind w:firstLine="0"/>
              <w:jc w:val="center"/>
            </w:pPr>
            <w:r w:rsidRPr="006C53F0">
              <w:rPr>
                <w:b/>
              </w:rPr>
              <w:t>测试用例</w:t>
            </w:r>
            <w:r w:rsidRPr="006C53F0">
              <w:rPr>
                <w:b/>
              </w:rPr>
              <w:br/>
            </w:r>
            <w:r w:rsidRPr="006C53F0">
              <w:rPr>
                <w:b/>
              </w:rPr>
              <w:t>终止条件</w:t>
            </w:r>
          </w:p>
        </w:tc>
        <w:tc>
          <w:tcPr>
            <w:tcW w:w="4067" w:type="pct"/>
            <w:gridSpan w:val="8"/>
            <w:tcBorders>
              <w:right w:val="single" w:sz="12" w:space="0" w:color="auto"/>
            </w:tcBorders>
            <w:vAlign w:val="center"/>
          </w:tcPr>
          <w:p w14:paraId="21A73BB9" w14:textId="77777777" w:rsidR="00D75152" w:rsidRPr="006C53F0" w:rsidRDefault="00D75152" w:rsidP="004E14B3">
            <w:pPr>
              <w:ind w:firstLine="0"/>
            </w:pPr>
            <w:r w:rsidRPr="006C53F0">
              <w:t>本测试用例的全部测试步骤被执行或因某种原因导致测试步骤无法执行</w:t>
            </w:r>
            <w:r w:rsidRPr="006C53F0">
              <w:t>(</w:t>
            </w:r>
            <w:r w:rsidRPr="006C53F0">
              <w:t>异常终止</w:t>
            </w:r>
            <w:r w:rsidRPr="006C53F0">
              <w:t>)</w:t>
            </w:r>
            <w:r w:rsidRPr="006C53F0">
              <w:t>。</w:t>
            </w:r>
          </w:p>
        </w:tc>
      </w:tr>
      <w:tr w:rsidR="00D75152" w:rsidRPr="006C53F0" w14:paraId="01F276D5" w14:textId="77777777" w:rsidTr="003D6013">
        <w:tc>
          <w:tcPr>
            <w:tcW w:w="933" w:type="pct"/>
            <w:tcBorders>
              <w:left w:val="single" w:sz="12" w:space="0" w:color="auto"/>
            </w:tcBorders>
            <w:vAlign w:val="center"/>
          </w:tcPr>
          <w:p w14:paraId="65A5A199" w14:textId="77777777" w:rsidR="00D75152" w:rsidRPr="006C53F0" w:rsidRDefault="00D75152" w:rsidP="004E14B3">
            <w:pPr>
              <w:ind w:firstLine="0"/>
              <w:jc w:val="center"/>
            </w:pPr>
            <w:r w:rsidRPr="006C53F0">
              <w:rPr>
                <w:b/>
              </w:rPr>
              <w:t>测试用例</w:t>
            </w:r>
            <w:r w:rsidRPr="006C53F0">
              <w:rPr>
                <w:b/>
              </w:rPr>
              <w:br/>
            </w:r>
            <w:r w:rsidRPr="006C53F0">
              <w:rPr>
                <w:b/>
              </w:rPr>
              <w:t>通过准则</w:t>
            </w:r>
          </w:p>
        </w:tc>
        <w:tc>
          <w:tcPr>
            <w:tcW w:w="4067" w:type="pct"/>
            <w:gridSpan w:val="8"/>
            <w:tcBorders>
              <w:right w:val="single" w:sz="12" w:space="0" w:color="auto"/>
            </w:tcBorders>
            <w:vAlign w:val="center"/>
          </w:tcPr>
          <w:p w14:paraId="1E356864" w14:textId="77777777" w:rsidR="00D75152" w:rsidRPr="006C53F0" w:rsidRDefault="00D75152" w:rsidP="004E14B3">
            <w:pPr>
              <w:ind w:firstLine="0"/>
            </w:pPr>
            <w:r w:rsidRPr="006C53F0">
              <w:t>本测试用例的全部测试步骤都通过即标志本用例为</w:t>
            </w:r>
            <w:r w:rsidRPr="006C53F0">
              <w:t>"</w:t>
            </w:r>
            <w:r w:rsidRPr="006C53F0">
              <w:t>通过</w:t>
            </w:r>
            <w:r w:rsidRPr="006C53F0">
              <w:t>"</w:t>
            </w:r>
            <w:r w:rsidRPr="006C53F0">
              <w:t>。</w:t>
            </w:r>
          </w:p>
        </w:tc>
      </w:tr>
      <w:tr w:rsidR="00D75152" w:rsidRPr="006C53F0" w14:paraId="0813BD5F" w14:textId="77777777" w:rsidTr="003D6013">
        <w:tc>
          <w:tcPr>
            <w:tcW w:w="933" w:type="pct"/>
            <w:tcBorders>
              <w:left w:val="single" w:sz="12" w:space="0" w:color="auto"/>
            </w:tcBorders>
            <w:vAlign w:val="center"/>
          </w:tcPr>
          <w:p w14:paraId="4DC58D30" w14:textId="77777777" w:rsidR="00D75152" w:rsidRPr="006C53F0" w:rsidRDefault="00D75152" w:rsidP="004E14B3">
            <w:pPr>
              <w:ind w:firstLine="0"/>
              <w:jc w:val="center"/>
            </w:pPr>
            <w:r w:rsidRPr="006C53F0">
              <w:rPr>
                <w:b/>
              </w:rPr>
              <w:t>执行状态</w:t>
            </w:r>
          </w:p>
        </w:tc>
        <w:tc>
          <w:tcPr>
            <w:tcW w:w="1446" w:type="pct"/>
            <w:gridSpan w:val="3"/>
            <w:vAlign w:val="center"/>
          </w:tcPr>
          <w:p w14:paraId="2EC6530B" w14:textId="59983B5F" w:rsidR="00D75152" w:rsidRPr="006C53F0" w:rsidRDefault="00DC7AB7" w:rsidP="004E14B3">
            <w:pPr>
              <w:ind w:firstLine="0"/>
              <w:jc w:val="center"/>
            </w:pPr>
            <w:r>
              <w:rPr>
                <w:rFonts w:hint="eastAsia"/>
              </w:rPr>
              <w:t>&lt;</w:t>
            </w:r>
            <w:r>
              <w:rPr>
                <w:rFonts w:hint="eastAsia"/>
              </w:rPr>
              <w:t>执行状态</w:t>
            </w:r>
            <w:r>
              <w:t>&gt;</w:t>
            </w:r>
          </w:p>
        </w:tc>
        <w:tc>
          <w:tcPr>
            <w:tcW w:w="954" w:type="pct"/>
            <w:gridSpan w:val="2"/>
            <w:vAlign w:val="center"/>
          </w:tcPr>
          <w:p w14:paraId="096C86FF" w14:textId="77777777" w:rsidR="00D75152" w:rsidRPr="006C53F0" w:rsidRDefault="00D75152" w:rsidP="004E14B3">
            <w:pPr>
              <w:ind w:firstLine="0"/>
              <w:jc w:val="center"/>
            </w:pPr>
            <w:r w:rsidRPr="006C53F0">
              <w:rPr>
                <w:b/>
              </w:rPr>
              <w:t>执行结果</w:t>
            </w:r>
          </w:p>
        </w:tc>
        <w:tc>
          <w:tcPr>
            <w:tcW w:w="1667" w:type="pct"/>
            <w:gridSpan w:val="3"/>
            <w:tcBorders>
              <w:right w:val="single" w:sz="12" w:space="0" w:color="auto"/>
            </w:tcBorders>
            <w:vAlign w:val="center"/>
          </w:tcPr>
          <w:p w14:paraId="23838861" w14:textId="6E22E3CB" w:rsidR="00D75152" w:rsidRPr="006C53F0" w:rsidRDefault="00DC7AB7" w:rsidP="004E14B3">
            <w:pPr>
              <w:ind w:firstLine="0"/>
              <w:jc w:val="center"/>
            </w:pPr>
            <w:r>
              <w:rPr>
                <w:rFonts w:hint="eastAsia"/>
              </w:rPr>
              <w:t>&lt;</w:t>
            </w:r>
            <w:r>
              <w:rPr>
                <w:rFonts w:hint="eastAsia"/>
              </w:rPr>
              <w:t>执行结果</w:t>
            </w:r>
            <w:r>
              <w:t>&gt;</w:t>
            </w:r>
          </w:p>
        </w:tc>
      </w:tr>
      <w:tr w:rsidR="00D75152" w:rsidRPr="006C53F0" w14:paraId="6B267E08" w14:textId="77777777" w:rsidTr="003D6013">
        <w:tc>
          <w:tcPr>
            <w:tcW w:w="933" w:type="pct"/>
            <w:tcBorders>
              <w:left w:val="single" w:sz="12" w:space="0" w:color="auto"/>
            </w:tcBorders>
            <w:vAlign w:val="center"/>
          </w:tcPr>
          <w:p w14:paraId="7854879A" w14:textId="77777777" w:rsidR="00D75152" w:rsidRPr="006C53F0" w:rsidRDefault="00D75152" w:rsidP="004E14B3">
            <w:pPr>
              <w:ind w:firstLine="0"/>
              <w:jc w:val="center"/>
            </w:pPr>
            <w:r w:rsidRPr="006C53F0">
              <w:rPr>
                <w:b/>
              </w:rPr>
              <w:t>问题单标识</w:t>
            </w:r>
          </w:p>
        </w:tc>
        <w:tc>
          <w:tcPr>
            <w:tcW w:w="4067" w:type="pct"/>
            <w:gridSpan w:val="8"/>
            <w:tcBorders>
              <w:right w:val="single" w:sz="12" w:space="0" w:color="auto"/>
            </w:tcBorders>
            <w:vAlign w:val="center"/>
          </w:tcPr>
          <w:p w14:paraId="5DE31196" w14:textId="3DB63BC4" w:rsidR="00D75152" w:rsidRPr="006C53F0" w:rsidRDefault="000D70E5" w:rsidP="004E14B3">
            <w:pPr>
              <w:ind w:firstLine="0"/>
            </w:pPr>
            <w:r>
              <w:rPr>
                <w:rFonts w:hint="eastAsia"/>
              </w:rPr>
              <w:t>&lt;</w:t>
            </w:r>
            <w:r>
              <w:rPr>
                <w:rFonts w:hint="eastAsia"/>
              </w:rPr>
              <w:t>关联</w:t>
            </w:r>
            <w:r w:rsidR="007D0411">
              <w:rPr>
                <w:rFonts w:hint="eastAsia"/>
              </w:rPr>
              <w:t>的问题报告</w:t>
            </w:r>
            <w:r>
              <w:t>&gt;</w:t>
            </w:r>
          </w:p>
        </w:tc>
      </w:tr>
      <w:tr w:rsidR="00D75152" w:rsidRPr="006C53F0" w14:paraId="06EF2115" w14:textId="77777777" w:rsidTr="003D6013">
        <w:tc>
          <w:tcPr>
            <w:tcW w:w="933" w:type="pct"/>
            <w:tcBorders>
              <w:left w:val="single" w:sz="12" w:space="0" w:color="auto"/>
            </w:tcBorders>
            <w:vAlign w:val="center"/>
          </w:tcPr>
          <w:p w14:paraId="3EBDF13E" w14:textId="77777777" w:rsidR="00D75152" w:rsidRPr="006C53F0" w:rsidRDefault="00D75152" w:rsidP="004E14B3">
            <w:pPr>
              <w:ind w:firstLine="0"/>
              <w:jc w:val="center"/>
            </w:pPr>
            <w:r w:rsidRPr="006C53F0">
              <w:rPr>
                <w:b/>
              </w:rPr>
              <w:t>测试人员</w:t>
            </w:r>
          </w:p>
        </w:tc>
        <w:tc>
          <w:tcPr>
            <w:tcW w:w="4067" w:type="pct"/>
            <w:gridSpan w:val="8"/>
            <w:tcBorders>
              <w:right w:val="single" w:sz="12" w:space="0" w:color="auto"/>
            </w:tcBorders>
            <w:vAlign w:val="center"/>
          </w:tcPr>
          <w:p w14:paraId="17DCA693" w14:textId="36B4ACB3" w:rsidR="00D75152" w:rsidRPr="006C53F0" w:rsidRDefault="000D70E5" w:rsidP="004E14B3">
            <w:pPr>
              <w:ind w:firstLine="0"/>
            </w:pPr>
            <w:r>
              <w:rPr>
                <w:rFonts w:hint="eastAsia"/>
              </w:rPr>
              <w:t>&lt;</w:t>
            </w:r>
            <w:r>
              <w:rPr>
                <w:rFonts w:hint="eastAsia"/>
              </w:rPr>
              <w:t>测试人员</w:t>
            </w:r>
            <w:r>
              <w:t>&gt;</w:t>
            </w:r>
          </w:p>
        </w:tc>
      </w:tr>
      <w:tr w:rsidR="00D75152" w:rsidRPr="006C53F0" w14:paraId="3E84617D" w14:textId="77777777" w:rsidTr="003D6013">
        <w:tc>
          <w:tcPr>
            <w:tcW w:w="933" w:type="pct"/>
            <w:tcBorders>
              <w:left w:val="single" w:sz="12" w:space="0" w:color="auto"/>
            </w:tcBorders>
            <w:vAlign w:val="center"/>
          </w:tcPr>
          <w:p w14:paraId="1ED4E7A4" w14:textId="77777777" w:rsidR="00D75152" w:rsidRPr="006C53F0" w:rsidRDefault="00D75152" w:rsidP="004E14B3">
            <w:pPr>
              <w:ind w:firstLine="0"/>
              <w:jc w:val="center"/>
            </w:pPr>
            <w:r w:rsidRPr="006C53F0">
              <w:rPr>
                <w:b/>
              </w:rPr>
              <w:t>测试时间</w:t>
            </w:r>
          </w:p>
        </w:tc>
        <w:tc>
          <w:tcPr>
            <w:tcW w:w="4067" w:type="pct"/>
            <w:gridSpan w:val="8"/>
            <w:tcBorders>
              <w:right w:val="single" w:sz="12" w:space="0" w:color="auto"/>
            </w:tcBorders>
            <w:vAlign w:val="center"/>
          </w:tcPr>
          <w:p w14:paraId="68C73D37" w14:textId="6DC384E9" w:rsidR="00D75152" w:rsidRPr="006C53F0" w:rsidRDefault="000D70E5" w:rsidP="004E14B3">
            <w:pPr>
              <w:ind w:firstLine="0"/>
            </w:pPr>
            <w:r>
              <w:rPr>
                <w:rFonts w:hint="eastAsia"/>
              </w:rPr>
              <w:t>&lt;</w:t>
            </w:r>
            <w:r>
              <w:rPr>
                <w:rFonts w:hint="eastAsia"/>
              </w:rPr>
              <w:t>测试时间</w:t>
            </w:r>
            <w:r>
              <w:t>&gt;</w:t>
            </w:r>
          </w:p>
        </w:tc>
      </w:tr>
      <w:tr w:rsidR="00D75152" w:rsidRPr="006C53F0" w14:paraId="4475282F" w14:textId="77777777" w:rsidTr="003D6013">
        <w:tc>
          <w:tcPr>
            <w:tcW w:w="933" w:type="pct"/>
            <w:tcBorders>
              <w:left w:val="single" w:sz="12" w:space="0" w:color="auto"/>
              <w:bottom w:val="single" w:sz="12" w:space="0" w:color="auto"/>
            </w:tcBorders>
            <w:vAlign w:val="center"/>
          </w:tcPr>
          <w:p w14:paraId="779CD192" w14:textId="77777777" w:rsidR="00D75152" w:rsidRPr="006C53F0" w:rsidRDefault="00D75152" w:rsidP="004E14B3">
            <w:pPr>
              <w:ind w:firstLine="0"/>
              <w:jc w:val="center"/>
            </w:pPr>
            <w:r w:rsidRPr="006C53F0">
              <w:rPr>
                <w:b/>
              </w:rPr>
              <w:t>未（完整）</w:t>
            </w:r>
            <w:r w:rsidRPr="006C53F0">
              <w:rPr>
                <w:b/>
              </w:rPr>
              <w:br/>
            </w:r>
            <w:r w:rsidRPr="006C53F0">
              <w:rPr>
                <w:b/>
              </w:rPr>
              <w:t>执行的原因</w:t>
            </w:r>
          </w:p>
        </w:tc>
        <w:tc>
          <w:tcPr>
            <w:tcW w:w="4067" w:type="pct"/>
            <w:gridSpan w:val="8"/>
            <w:tcBorders>
              <w:bottom w:val="single" w:sz="12" w:space="0" w:color="auto"/>
              <w:right w:val="single" w:sz="12" w:space="0" w:color="auto"/>
            </w:tcBorders>
            <w:vAlign w:val="center"/>
          </w:tcPr>
          <w:p w14:paraId="5620D416" w14:textId="78221F7C" w:rsidR="00D75152" w:rsidRPr="006C53F0" w:rsidRDefault="000D70E5" w:rsidP="004E14B3">
            <w:pPr>
              <w:ind w:firstLine="0"/>
            </w:pPr>
            <w:r>
              <w:rPr>
                <w:rFonts w:hint="eastAsia"/>
              </w:rPr>
              <w:t>&lt;</w:t>
            </w:r>
            <w:r>
              <w:rPr>
                <w:rFonts w:hint="eastAsia"/>
              </w:rPr>
              <w:t>未</w:t>
            </w:r>
            <w:r w:rsidR="00704D99">
              <w:rPr>
                <w:rFonts w:hint="eastAsia"/>
              </w:rPr>
              <w:t>（完整）</w:t>
            </w:r>
            <w:r>
              <w:rPr>
                <w:rFonts w:hint="eastAsia"/>
              </w:rPr>
              <w:t>执行原因</w:t>
            </w:r>
            <w:r>
              <w:t>&gt;</w:t>
            </w:r>
          </w:p>
        </w:tc>
      </w:tr>
    </w:tbl>
    <w:p w14:paraId="36DEA04E" w14:textId="77777777" w:rsidR="003E7A35" w:rsidRPr="00D75152" w:rsidRDefault="003E7A35"/>
    <w:sectPr w:rsidR="003E7A35" w:rsidRPr="00D75152" w:rsidSect="006357A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475BC" w14:textId="77777777" w:rsidR="002439EB" w:rsidRDefault="002439EB" w:rsidP="00D75152">
      <w:r>
        <w:separator/>
      </w:r>
    </w:p>
  </w:endnote>
  <w:endnote w:type="continuationSeparator" w:id="0">
    <w:p w14:paraId="1160895C" w14:textId="77777777" w:rsidR="002439EB" w:rsidRDefault="002439EB" w:rsidP="00D75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06B1A" w14:textId="77777777" w:rsidR="002439EB" w:rsidRDefault="002439EB" w:rsidP="00D75152">
      <w:r>
        <w:separator/>
      </w:r>
    </w:p>
  </w:footnote>
  <w:footnote w:type="continuationSeparator" w:id="0">
    <w:p w14:paraId="120C55C6" w14:textId="77777777" w:rsidR="002439EB" w:rsidRDefault="002439EB" w:rsidP="00D75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23819"/>
    <w:multiLevelType w:val="multilevel"/>
    <w:tmpl w:val="B916087C"/>
    <w:lvl w:ilvl="0">
      <w:start w:val="1"/>
      <w:numFmt w:val="decimal"/>
      <w:pStyle w:val="1"/>
      <w:suff w:val="nothing"/>
      <w:lvlText w:val="%1　"/>
      <w:lvlJc w:val="left"/>
      <w:pPr>
        <w:ind w:left="0" w:firstLine="0"/>
      </w:pPr>
      <w:rPr>
        <w:rFonts w:ascii="Times New Roman" w:eastAsia="宋体" w:hAnsi="Times New Roman" w:cs="Times New Roman" w:hint="default"/>
        <w:b/>
        <w:i w:val="0"/>
        <w:sz w:val="28"/>
        <w:szCs w:val="28"/>
      </w:rPr>
    </w:lvl>
    <w:lvl w:ilvl="1">
      <w:start w:val="1"/>
      <w:numFmt w:val="decimal"/>
      <w:pStyle w:val="2"/>
      <w:suff w:val="nothing"/>
      <w:lvlText w:val="%1.%2　"/>
      <w:lvlJc w:val="left"/>
      <w:pPr>
        <w:ind w:left="0" w:firstLine="0"/>
      </w:pPr>
      <w:rPr>
        <w:rFonts w:ascii="Times New Roman" w:eastAsia="宋体" w:hAnsi="Times New Roman" w:cs="Times New Roman" w:hint="default"/>
        <w:b/>
        <w:i w:val="0"/>
        <w:sz w:val="28"/>
        <w:szCs w:val="28"/>
      </w:rPr>
    </w:lvl>
    <w:lvl w:ilvl="2">
      <w:start w:val="1"/>
      <w:numFmt w:val="decimal"/>
      <w:pStyle w:val="3"/>
      <w:suff w:val="nothing"/>
      <w:lvlText w:val="%1.%2.%3　"/>
      <w:lvlJc w:val="left"/>
      <w:pPr>
        <w:ind w:left="0" w:firstLine="0"/>
      </w:pPr>
      <w:rPr>
        <w:rFonts w:ascii="Times New Roman" w:hAnsi="Times New Roman" w:hint="default"/>
        <w:b/>
        <w:i w:val="0"/>
        <w:sz w:val="28"/>
        <w:szCs w:val="28"/>
      </w:rPr>
    </w:lvl>
    <w:lvl w:ilvl="3">
      <w:start w:val="1"/>
      <w:numFmt w:val="decimal"/>
      <w:pStyle w:val="4"/>
      <w:suff w:val="nothing"/>
      <w:lvlText w:val="%1.%2.%3.%4　"/>
      <w:lvlJc w:val="left"/>
      <w:pPr>
        <w:ind w:left="0" w:firstLine="0"/>
      </w:pPr>
      <w:rPr>
        <w:rFonts w:ascii="Times New Roman" w:hAnsi="Times New Roman" w:hint="default"/>
        <w:b/>
        <w:i w:val="0"/>
        <w:sz w:val="28"/>
        <w:szCs w:val="28"/>
      </w:rPr>
    </w:lvl>
    <w:lvl w:ilvl="4">
      <w:start w:val="1"/>
      <w:numFmt w:val="decimal"/>
      <w:pStyle w:val="5"/>
      <w:suff w:val="nothing"/>
      <w:lvlText w:val="%1.%2.%3.%4.%5　"/>
      <w:lvlJc w:val="left"/>
      <w:pPr>
        <w:ind w:left="0" w:firstLine="0"/>
      </w:pPr>
      <w:rPr>
        <w:rFonts w:ascii="Times New Roman" w:eastAsia="宋体" w:hAnsi="Times New Roman" w:hint="default"/>
        <w:b/>
        <w:i w:val="0"/>
        <w:sz w:val="28"/>
        <w:szCs w:val="28"/>
      </w:rPr>
    </w:lvl>
    <w:lvl w:ilvl="5">
      <w:start w:val="1"/>
      <w:numFmt w:val="decimal"/>
      <w:pStyle w:val="6"/>
      <w:suff w:val="nothing"/>
      <w:lvlText w:val="%1.%2.%3.%4.%5.%6　"/>
      <w:lvlJc w:val="left"/>
      <w:pPr>
        <w:ind w:left="0" w:firstLine="0"/>
      </w:pPr>
      <w:rPr>
        <w:rFonts w:ascii="Times New Roman" w:eastAsia="宋体" w:hAnsi="Times New Roman" w:hint="default"/>
        <w:b/>
        <w:i w:val="0"/>
        <w:sz w:val="28"/>
        <w:szCs w:val="28"/>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D5"/>
    <w:rsid w:val="00080623"/>
    <w:rsid w:val="000A2A45"/>
    <w:rsid w:val="000D2B22"/>
    <w:rsid w:val="000D70E5"/>
    <w:rsid w:val="001860A5"/>
    <w:rsid w:val="002439EB"/>
    <w:rsid w:val="00303CB3"/>
    <w:rsid w:val="00335C3C"/>
    <w:rsid w:val="003D6013"/>
    <w:rsid w:val="003E7A35"/>
    <w:rsid w:val="00466121"/>
    <w:rsid w:val="004C40C8"/>
    <w:rsid w:val="005D278F"/>
    <w:rsid w:val="005D60A7"/>
    <w:rsid w:val="00633E8C"/>
    <w:rsid w:val="006357A5"/>
    <w:rsid w:val="00704D99"/>
    <w:rsid w:val="00731CAD"/>
    <w:rsid w:val="007D0411"/>
    <w:rsid w:val="00814408"/>
    <w:rsid w:val="00835B97"/>
    <w:rsid w:val="008B39A7"/>
    <w:rsid w:val="008B5035"/>
    <w:rsid w:val="00A53F2A"/>
    <w:rsid w:val="00A90D6F"/>
    <w:rsid w:val="00B13DEE"/>
    <w:rsid w:val="00B379E4"/>
    <w:rsid w:val="00B864D5"/>
    <w:rsid w:val="00B87D12"/>
    <w:rsid w:val="00CD1CA1"/>
    <w:rsid w:val="00D4413D"/>
    <w:rsid w:val="00D75152"/>
    <w:rsid w:val="00DC3482"/>
    <w:rsid w:val="00DC5447"/>
    <w:rsid w:val="00DC7AB7"/>
    <w:rsid w:val="00E61A4F"/>
    <w:rsid w:val="00EB6F37"/>
    <w:rsid w:val="00EC1A2C"/>
    <w:rsid w:val="00F15527"/>
    <w:rsid w:val="00F1603B"/>
    <w:rsid w:val="00F206B0"/>
    <w:rsid w:val="00F53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34A12"/>
  <w15:chartTrackingRefBased/>
  <w15:docId w15:val="{D7E5FF49-280B-4E69-8DBD-7C0A53BA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75152"/>
    <w:pPr>
      <w:ind w:firstLine="560"/>
    </w:pPr>
    <w:rPr>
      <w:rFonts w:ascii="Times New Roman" w:eastAsia="宋体" w:hAnsi="Times New Roman" w:cs="Times New Roman"/>
      <w:kern w:val="0"/>
      <w:sz w:val="20"/>
      <w:szCs w:val="20"/>
    </w:rPr>
  </w:style>
  <w:style w:type="paragraph" w:styleId="1">
    <w:name w:val="heading 1"/>
    <w:aliases w:val="H1"/>
    <w:basedOn w:val="a"/>
    <w:next w:val="a"/>
    <w:link w:val="10"/>
    <w:uiPriority w:val="9"/>
    <w:qFormat/>
    <w:rsid w:val="00D75152"/>
    <w:pPr>
      <w:numPr>
        <w:numId w:val="1"/>
      </w:numPr>
      <w:spacing w:beforeLines="50" w:afterLines="50" w:line="460" w:lineRule="exact"/>
      <w:outlineLvl w:val="0"/>
    </w:pPr>
    <w:rPr>
      <w:rFonts w:eastAsia="黑体"/>
      <w:b/>
      <w:bCs/>
      <w:kern w:val="44"/>
      <w:sz w:val="28"/>
      <w:szCs w:val="28"/>
    </w:rPr>
  </w:style>
  <w:style w:type="paragraph" w:styleId="2">
    <w:name w:val="heading 2"/>
    <w:basedOn w:val="a"/>
    <w:next w:val="a"/>
    <w:link w:val="20"/>
    <w:uiPriority w:val="9"/>
    <w:qFormat/>
    <w:rsid w:val="00D75152"/>
    <w:pPr>
      <w:numPr>
        <w:ilvl w:val="1"/>
        <w:numId w:val="1"/>
      </w:numPr>
      <w:spacing w:line="460" w:lineRule="exact"/>
      <w:outlineLvl w:val="1"/>
    </w:pPr>
    <w:rPr>
      <w:rFonts w:eastAsia="黑体"/>
      <w:b/>
      <w:bCs/>
      <w:sz w:val="28"/>
      <w:szCs w:val="28"/>
    </w:rPr>
  </w:style>
  <w:style w:type="paragraph" w:styleId="3">
    <w:name w:val="heading 3"/>
    <w:basedOn w:val="a"/>
    <w:next w:val="a"/>
    <w:link w:val="30"/>
    <w:uiPriority w:val="9"/>
    <w:qFormat/>
    <w:rsid w:val="00D75152"/>
    <w:pPr>
      <w:numPr>
        <w:ilvl w:val="2"/>
        <w:numId w:val="1"/>
      </w:numPr>
      <w:spacing w:line="460" w:lineRule="exact"/>
      <w:outlineLvl w:val="2"/>
    </w:pPr>
    <w:rPr>
      <w:bCs/>
      <w:sz w:val="28"/>
      <w:szCs w:val="28"/>
    </w:rPr>
  </w:style>
  <w:style w:type="paragraph" w:styleId="4">
    <w:name w:val="heading 4"/>
    <w:basedOn w:val="a"/>
    <w:next w:val="a"/>
    <w:link w:val="40"/>
    <w:uiPriority w:val="9"/>
    <w:qFormat/>
    <w:rsid w:val="00D75152"/>
    <w:pPr>
      <w:numPr>
        <w:ilvl w:val="3"/>
        <w:numId w:val="1"/>
      </w:numPr>
      <w:spacing w:line="460" w:lineRule="exact"/>
      <w:outlineLvl w:val="3"/>
    </w:pPr>
    <w:rPr>
      <w:bCs/>
      <w:sz w:val="28"/>
      <w:szCs w:val="28"/>
    </w:rPr>
  </w:style>
  <w:style w:type="paragraph" w:styleId="5">
    <w:name w:val="heading 5"/>
    <w:basedOn w:val="a"/>
    <w:next w:val="a"/>
    <w:link w:val="50"/>
    <w:uiPriority w:val="9"/>
    <w:qFormat/>
    <w:rsid w:val="00D75152"/>
    <w:pPr>
      <w:numPr>
        <w:ilvl w:val="4"/>
        <w:numId w:val="1"/>
      </w:numPr>
      <w:spacing w:line="460" w:lineRule="exact"/>
      <w:outlineLvl w:val="4"/>
    </w:pPr>
    <w:rPr>
      <w:bCs/>
      <w:sz w:val="28"/>
      <w:szCs w:val="28"/>
    </w:rPr>
  </w:style>
  <w:style w:type="paragraph" w:styleId="6">
    <w:name w:val="heading 6"/>
    <w:basedOn w:val="a"/>
    <w:next w:val="a"/>
    <w:link w:val="60"/>
    <w:uiPriority w:val="9"/>
    <w:qFormat/>
    <w:rsid w:val="00D75152"/>
    <w:pPr>
      <w:numPr>
        <w:ilvl w:val="5"/>
        <w:numId w:val="1"/>
      </w:numPr>
      <w:spacing w:line="460" w:lineRule="exact"/>
      <w:outlineLvl w:val="5"/>
    </w:pPr>
    <w:rPr>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1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5152"/>
    <w:rPr>
      <w:sz w:val="18"/>
      <w:szCs w:val="18"/>
    </w:rPr>
  </w:style>
  <w:style w:type="paragraph" w:styleId="a5">
    <w:name w:val="footer"/>
    <w:basedOn w:val="a"/>
    <w:link w:val="a6"/>
    <w:uiPriority w:val="99"/>
    <w:unhideWhenUsed/>
    <w:rsid w:val="00D75152"/>
    <w:pPr>
      <w:tabs>
        <w:tab w:val="center" w:pos="4153"/>
        <w:tab w:val="right" w:pos="8306"/>
      </w:tabs>
      <w:snapToGrid w:val="0"/>
    </w:pPr>
    <w:rPr>
      <w:sz w:val="18"/>
      <w:szCs w:val="18"/>
    </w:rPr>
  </w:style>
  <w:style w:type="character" w:customStyle="1" w:styleId="a6">
    <w:name w:val="页脚 字符"/>
    <w:basedOn w:val="a0"/>
    <w:link w:val="a5"/>
    <w:uiPriority w:val="99"/>
    <w:rsid w:val="00D75152"/>
    <w:rPr>
      <w:sz w:val="18"/>
      <w:szCs w:val="18"/>
    </w:rPr>
  </w:style>
  <w:style w:type="character" w:customStyle="1" w:styleId="10">
    <w:name w:val="标题 1 字符"/>
    <w:aliases w:val="H1 字符"/>
    <w:basedOn w:val="a0"/>
    <w:link w:val="1"/>
    <w:uiPriority w:val="9"/>
    <w:rsid w:val="00D75152"/>
    <w:rPr>
      <w:rFonts w:ascii="Times New Roman" w:eastAsia="黑体" w:hAnsi="Times New Roman" w:cs="Times New Roman"/>
      <w:b/>
      <w:bCs/>
      <w:kern w:val="44"/>
      <w:sz w:val="28"/>
      <w:szCs w:val="28"/>
    </w:rPr>
  </w:style>
  <w:style w:type="character" w:customStyle="1" w:styleId="20">
    <w:name w:val="标题 2 字符"/>
    <w:basedOn w:val="a0"/>
    <w:link w:val="2"/>
    <w:uiPriority w:val="9"/>
    <w:rsid w:val="00D75152"/>
    <w:rPr>
      <w:rFonts w:ascii="Times New Roman" w:eastAsia="黑体" w:hAnsi="Times New Roman" w:cs="Times New Roman"/>
      <w:b/>
      <w:bCs/>
      <w:kern w:val="0"/>
      <w:sz w:val="28"/>
      <w:szCs w:val="28"/>
    </w:rPr>
  </w:style>
  <w:style w:type="character" w:customStyle="1" w:styleId="30">
    <w:name w:val="标题 3 字符"/>
    <w:basedOn w:val="a0"/>
    <w:link w:val="3"/>
    <w:uiPriority w:val="9"/>
    <w:rsid w:val="00D75152"/>
    <w:rPr>
      <w:rFonts w:ascii="Times New Roman" w:eastAsia="宋体" w:hAnsi="Times New Roman" w:cs="Times New Roman"/>
      <w:bCs/>
      <w:kern w:val="0"/>
      <w:sz w:val="28"/>
      <w:szCs w:val="28"/>
    </w:rPr>
  </w:style>
  <w:style w:type="character" w:customStyle="1" w:styleId="40">
    <w:name w:val="标题 4 字符"/>
    <w:basedOn w:val="a0"/>
    <w:link w:val="4"/>
    <w:uiPriority w:val="9"/>
    <w:rsid w:val="00D75152"/>
    <w:rPr>
      <w:rFonts w:ascii="Times New Roman" w:eastAsia="宋体" w:hAnsi="Times New Roman" w:cs="Times New Roman"/>
      <w:bCs/>
      <w:kern w:val="0"/>
      <w:sz w:val="28"/>
      <w:szCs w:val="28"/>
    </w:rPr>
  </w:style>
  <w:style w:type="character" w:customStyle="1" w:styleId="50">
    <w:name w:val="标题 5 字符"/>
    <w:basedOn w:val="a0"/>
    <w:link w:val="5"/>
    <w:uiPriority w:val="9"/>
    <w:rsid w:val="00D75152"/>
    <w:rPr>
      <w:rFonts w:ascii="Times New Roman" w:eastAsia="宋体" w:hAnsi="Times New Roman" w:cs="Times New Roman"/>
      <w:bCs/>
      <w:kern w:val="0"/>
      <w:sz w:val="28"/>
      <w:szCs w:val="28"/>
    </w:rPr>
  </w:style>
  <w:style w:type="character" w:customStyle="1" w:styleId="60">
    <w:name w:val="标题 6 字符"/>
    <w:basedOn w:val="a0"/>
    <w:link w:val="6"/>
    <w:uiPriority w:val="9"/>
    <w:rsid w:val="00D75152"/>
    <w:rPr>
      <w:rFonts w:ascii="Times New Roman" w:eastAsia="宋体" w:hAnsi="Times New Roman" w:cs="Times New Roman"/>
      <w:bCs/>
      <w:kern w:val="0"/>
      <w:sz w:val="28"/>
      <w:szCs w:val="28"/>
    </w:rPr>
  </w:style>
  <w:style w:type="table" w:styleId="a7">
    <w:name w:val="Table Grid"/>
    <w:basedOn w:val="a1"/>
    <w:uiPriority w:val="59"/>
    <w:rsid w:val="00D7515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VsimTP</dc:creator>
  <cp:keywords/>
  <dc:description/>
  <cp:lastModifiedBy>zou weigh</cp:lastModifiedBy>
  <cp:revision>31</cp:revision>
  <dcterms:created xsi:type="dcterms:W3CDTF">2020-08-18T07:03:00Z</dcterms:created>
  <dcterms:modified xsi:type="dcterms:W3CDTF">2020-08-22T07:25:00Z</dcterms:modified>
</cp:coreProperties>
</file>