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16" w:rsidRPr="00E23816" w:rsidRDefault="00E23816" w:rsidP="00E23816">
      <w:pPr>
        <w:pStyle w:val="Titolo"/>
        <w:rPr>
          <w:lang w:val="en-US"/>
        </w:rPr>
      </w:pPr>
      <w:r w:rsidRPr="00E23816">
        <w:rPr>
          <w:lang w:val="en-US"/>
        </w:rPr>
        <w:t>Export Cell – Installation Guide</w:t>
      </w:r>
    </w:p>
    <w:p w:rsidR="00E23816" w:rsidRPr="00E23816" w:rsidRDefault="00E23816" w:rsidP="00E23816">
      <w:pPr>
        <w:rPr>
          <w:lang w:val="en-US"/>
        </w:rPr>
      </w:pPr>
      <w:r w:rsidRPr="00E23816">
        <w:rPr>
          <w:lang w:val="en-US"/>
        </w:rPr>
        <w:t>Version: 1.0</w:t>
      </w:r>
    </w:p>
    <w:p w:rsidR="00E23816" w:rsidRPr="00E23816" w:rsidRDefault="00E23816" w:rsidP="00E23816">
      <w:pPr>
        <w:pStyle w:val="Titolo1"/>
        <w:rPr>
          <w:lang w:val="en-US"/>
        </w:rPr>
      </w:pPr>
      <w:proofErr w:type="spellStart"/>
      <w:r w:rsidRPr="00E23816">
        <w:rPr>
          <w:lang w:val="en-US"/>
        </w:rPr>
        <w:t>Contribuors</w:t>
      </w:r>
      <w:proofErr w:type="spellEnd"/>
    </w:p>
    <w:p w:rsidR="00E23816" w:rsidRPr="00E23816" w:rsidRDefault="00E23816" w:rsidP="00E23816">
      <w:pPr>
        <w:rPr>
          <w:lang w:val="en-US"/>
        </w:rPr>
      </w:pPr>
      <w:proofErr w:type="spellStart"/>
      <w:r w:rsidRPr="00E23816">
        <w:rPr>
          <w:lang w:val="en-US"/>
        </w:rPr>
        <w:t>Matteo</w:t>
      </w:r>
      <w:proofErr w:type="spellEnd"/>
      <w:r w:rsidRPr="00E23816">
        <w:rPr>
          <w:lang w:val="en-US"/>
        </w:rPr>
        <w:t xml:space="preserve"> </w:t>
      </w:r>
      <w:proofErr w:type="spellStart"/>
      <w:r w:rsidRPr="00E23816">
        <w:rPr>
          <w:lang w:val="en-US"/>
        </w:rPr>
        <w:t>Gabetta</w:t>
      </w:r>
      <w:proofErr w:type="spellEnd"/>
      <w:r w:rsidRPr="00E23816">
        <w:rPr>
          <w:lang w:val="en-US"/>
        </w:rPr>
        <w:t xml:space="preserve"> – </w:t>
      </w:r>
      <w:proofErr w:type="spellStart"/>
      <w:r w:rsidRPr="00E23816">
        <w:rPr>
          <w:lang w:val="en-US"/>
        </w:rPr>
        <w:t>Biomeris</w:t>
      </w:r>
      <w:proofErr w:type="spellEnd"/>
      <w:r w:rsidRPr="00E23816">
        <w:rPr>
          <w:lang w:val="en-US"/>
        </w:rPr>
        <w:t xml:space="preserve"> </w:t>
      </w:r>
      <w:proofErr w:type="spellStart"/>
      <w:r w:rsidRPr="00E23816">
        <w:rPr>
          <w:lang w:val="en-US"/>
        </w:rPr>
        <w:t>s.r.l</w:t>
      </w:r>
      <w:proofErr w:type="spellEnd"/>
      <w:r w:rsidRPr="00E23816">
        <w:rPr>
          <w:lang w:val="en-US"/>
        </w:rPr>
        <w:t>. (matteo.gabetta@biomeris.com)</w:t>
      </w:r>
    </w:p>
    <w:p w:rsidR="00E23816" w:rsidRPr="00E23816" w:rsidRDefault="00E23816" w:rsidP="00E23816">
      <w:pPr>
        <w:pStyle w:val="Titolo1"/>
        <w:rPr>
          <w:lang w:val="en-US"/>
        </w:rPr>
      </w:pPr>
      <w:r w:rsidRPr="00E23816">
        <w:rPr>
          <w:lang w:val="en-US"/>
        </w:rPr>
        <w:t>Introduction</w:t>
      </w:r>
    </w:p>
    <w:p w:rsidR="00E23816" w:rsidRPr="00E23816" w:rsidRDefault="00E23816" w:rsidP="00E23816">
      <w:pPr>
        <w:rPr>
          <w:lang w:val="en-US"/>
        </w:rPr>
      </w:pPr>
      <w:r w:rsidRPr="00E23816">
        <w:rPr>
          <w:lang w:val="en-US"/>
        </w:rPr>
        <w:t>The Export Cell has been developed to work with the Export plugin. It allows to access the data warehouse database and extract observations from the CRC tables in order to create a .</w:t>
      </w:r>
      <w:proofErr w:type="spellStart"/>
      <w:r w:rsidRPr="00E23816">
        <w:rPr>
          <w:lang w:val="en-US"/>
        </w:rPr>
        <w:t>xlsx</w:t>
      </w:r>
      <w:proofErr w:type="spellEnd"/>
      <w:r w:rsidRPr="00E23816">
        <w:rPr>
          <w:lang w:val="en-US"/>
        </w:rPr>
        <w:t xml:space="preserve"> spreadsheet to be downloaded.</w:t>
      </w:r>
    </w:p>
    <w:p w:rsidR="00E23816" w:rsidRPr="00E23816" w:rsidRDefault="00E23816" w:rsidP="00E23816">
      <w:pPr>
        <w:pStyle w:val="Titolo1"/>
        <w:rPr>
          <w:lang w:val="en-US"/>
        </w:rPr>
      </w:pPr>
      <w:r w:rsidRPr="00E23816">
        <w:rPr>
          <w:lang w:val="en-US"/>
        </w:rPr>
        <w:t>Installation</w:t>
      </w:r>
    </w:p>
    <w:p w:rsidR="00E23816" w:rsidRPr="00E23816" w:rsidRDefault="00E23816" w:rsidP="00E23816">
      <w:pPr>
        <w:pStyle w:val="Titolo2"/>
        <w:rPr>
          <w:lang w:val="en-US"/>
        </w:rPr>
      </w:pPr>
      <w:r w:rsidRPr="00E23816">
        <w:rPr>
          <w:lang w:val="en-US"/>
        </w:rPr>
        <w:t>Prerequisites</w:t>
      </w:r>
    </w:p>
    <w:p w:rsidR="00E23816" w:rsidRPr="00E23816" w:rsidRDefault="00E23816" w:rsidP="00E23816">
      <w:pPr>
        <w:rPr>
          <w:lang w:val="en-US"/>
        </w:rPr>
      </w:pPr>
      <w:r w:rsidRPr="00E23816">
        <w:rPr>
          <w:lang w:val="en-US"/>
        </w:rPr>
        <w:t xml:space="preserve">The cell has been tested with i2b2 1.7.06 and 1.7.07, installed on </w:t>
      </w:r>
      <w:proofErr w:type="spellStart"/>
      <w:r w:rsidRPr="00E23816">
        <w:rPr>
          <w:lang w:val="en-US"/>
        </w:rPr>
        <w:t>CentOS</w:t>
      </w:r>
      <w:proofErr w:type="spellEnd"/>
      <w:r w:rsidRPr="00E23816">
        <w:rPr>
          <w:lang w:val="en-US"/>
        </w:rPr>
        <w:t xml:space="preserve"> 7 server with </w:t>
      </w:r>
      <w:proofErr w:type="spellStart"/>
      <w:r w:rsidRPr="00E23816">
        <w:rPr>
          <w:lang w:val="en-US"/>
        </w:rPr>
        <w:t>PostgreSQL</w:t>
      </w:r>
      <w:proofErr w:type="spellEnd"/>
      <w:r w:rsidRPr="00E23816">
        <w:rPr>
          <w:lang w:val="en-US"/>
        </w:rPr>
        <w:t xml:space="preserve"> database. The cell can also use Oracle databases, but this function remains untested.</w:t>
      </w:r>
    </w:p>
    <w:p w:rsidR="00E23816" w:rsidRPr="00E23816" w:rsidRDefault="00E23816" w:rsidP="00E23816">
      <w:pPr>
        <w:rPr>
          <w:lang w:val="en-US"/>
        </w:rPr>
      </w:pPr>
      <w:r w:rsidRPr="00E23816">
        <w:rPr>
          <w:lang w:val="en-US"/>
        </w:rPr>
        <w:t>The following installation steps assume that you are installing the Export Cell on the server that hosts the i2b2 core cells; otherwise you have to set up a new server compliant with sections 2.4 (i2b2 Server Requirements) and 2.5 (Web Server Requirements) of the i2b2 Installation Guide.</w:t>
      </w:r>
    </w:p>
    <w:p w:rsidR="00E23816" w:rsidRPr="00E23816" w:rsidRDefault="00E23816" w:rsidP="00E23816">
      <w:pPr>
        <w:rPr>
          <w:lang w:val="en-US"/>
        </w:rPr>
      </w:pPr>
      <w:r w:rsidRPr="00E23816">
        <w:rPr>
          <w:lang w:val="en-US"/>
        </w:rPr>
        <w:t>You will find a description of every step and the shell instructions needed to complete it in the server configuration that has been tested so far.</w:t>
      </w:r>
    </w:p>
    <w:p w:rsidR="00E23816" w:rsidRPr="00E23816" w:rsidRDefault="00E23816" w:rsidP="00E23816">
      <w:pPr>
        <w:pStyle w:val="Titolo2"/>
        <w:rPr>
          <w:lang w:val="en-US"/>
        </w:rPr>
      </w:pPr>
      <w:r w:rsidRPr="00E23816">
        <w:rPr>
          <w:lang w:val="en-US"/>
        </w:rPr>
        <w:t>Installation steps</w:t>
      </w:r>
    </w:p>
    <w:p w:rsidR="00D176AA" w:rsidRDefault="00D176AA" w:rsidP="00D176AA">
      <w:pPr>
        <w:pStyle w:val="Paragrafoelenco"/>
        <w:numPr>
          <w:ilvl w:val="0"/>
          <w:numId w:val="3"/>
        </w:numPr>
        <w:ind w:left="567"/>
        <w:rPr>
          <w:lang w:val="en-US"/>
        </w:rPr>
      </w:pPr>
      <w:r w:rsidRPr="006F0539">
        <w:rPr>
          <w:lang w:val="en-US"/>
        </w:rPr>
        <w:t>Shut down JBOSS</w:t>
      </w:r>
    </w:p>
    <w:p w:rsidR="00D176AA" w:rsidRPr="006F0539" w:rsidRDefault="00D176AA" w:rsidP="00D176AA">
      <w:pPr>
        <w:ind w:left="426"/>
        <w:rPr>
          <w:rFonts w:ascii="Courier New" w:hAnsi="Courier New" w:cs="Courier New"/>
          <w:sz w:val="20"/>
          <w:szCs w:val="20"/>
          <w:lang w:val="en-US"/>
        </w:rPr>
      </w:pPr>
      <w:r w:rsidRPr="00E23816">
        <w:rPr>
          <w:rFonts w:ascii="Courier New" w:hAnsi="Courier New" w:cs="Courier New"/>
          <w:sz w:val="20"/>
          <w:szCs w:val="20"/>
          <w:lang w:val="en-US"/>
        </w:rPr>
        <w:t xml:space="preserve">service </w:t>
      </w:r>
      <w:proofErr w:type="spellStart"/>
      <w:r w:rsidRPr="00E23816">
        <w:rPr>
          <w:rFonts w:ascii="Courier New" w:hAnsi="Courier New" w:cs="Courier New"/>
          <w:sz w:val="20"/>
          <w:szCs w:val="20"/>
          <w:lang w:val="en-US"/>
        </w:rPr>
        <w:t>jboss</w:t>
      </w:r>
      <w:proofErr w:type="spellEnd"/>
      <w:r w:rsidRPr="00E23816">
        <w:rPr>
          <w:rFonts w:ascii="Courier New" w:hAnsi="Courier New" w:cs="Courier New"/>
          <w:sz w:val="20"/>
          <w:szCs w:val="20"/>
          <w:lang w:val="en-US"/>
        </w:rPr>
        <w:t xml:space="preserve"> stop</w:t>
      </w:r>
    </w:p>
    <w:p w:rsidR="00D176AA" w:rsidRDefault="00D176AA" w:rsidP="00D176AA">
      <w:pPr>
        <w:pStyle w:val="Paragrafoelenco"/>
        <w:numPr>
          <w:ilvl w:val="0"/>
          <w:numId w:val="3"/>
        </w:numPr>
        <w:ind w:left="567"/>
        <w:rPr>
          <w:lang w:val="en-US"/>
        </w:rPr>
      </w:pPr>
      <w:r w:rsidRPr="006F0539">
        <w:rPr>
          <w:lang w:val="en-US"/>
        </w:rPr>
        <w:t>Download and install Apache httpclient-4.3.3, httpcore-4.3.2 and xercesImpl-2.8.1 libraries in the Axis2 lib folder.</w:t>
      </w:r>
    </w:p>
    <w:p w:rsidR="00D176AA" w:rsidRPr="00E23816" w:rsidRDefault="00D176AA" w:rsidP="00D176AA">
      <w:pPr>
        <w:ind w:left="426"/>
        <w:rPr>
          <w:rFonts w:ascii="Courier New" w:hAnsi="Courier New" w:cs="Courier New"/>
          <w:sz w:val="20"/>
          <w:szCs w:val="20"/>
          <w:lang w:val="en-US"/>
        </w:rPr>
      </w:pPr>
      <w:proofErr w:type="spellStart"/>
      <w:r w:rsidRPr="00E23816">
        <w:rPr>
          <w:rFonts w:ascii="Courier New" w:hAnsi="Courier New" w:cs="Courier New"/>
          <w:sz w:val="20"/>
          <w:szCs w:val="20"/>
          <w:lang w:val="en-US"/>
        </w:rPr>
        <w:t>wget</w:t>
      </w:r>
      <w:proofErr w:type="spellEnd"/>
      <w:r w:rsidRPr="00E23816">
        <w:rPr>
          <w:rFonts w:ascii="Courier New" w:hAnsi="Courier New" w:cs="Courier New"/>
          <w:sz w:val="20"/>
          <w:szCs w:val="20"/>
          <w:lang w:val="en-US"/>
        </w:rPr>
        <w:t xml:space="preserve"> http://archive.apache.org/dist/httpcomponents/httpclient/binary/httpcomponents-client-4.3.3-bin.zip</w:t>
      </w:r>
    </w:p>
    <w:p w:rsidR="00D176AA" w:rsidRPr="00E23816" w:rsidRDefault="00D176AA" w:rsidP="00D176AA">
      <w:pPr>
        <w:ind w:left="426"/>
        <w:rPr>
          <w:rFonts w:ascii="Courier New" w:hAnsi="Courier New" w:cs="Courier New"/>
          <w:sz w:val="20"/>
          <w:szCs w:val="20"/>
          <w:lang w:val="en-US"/>
        </w:rPr>
      </w:pPr>
      <w:r w:rsidRPr="00E23816">
        <w:rPr>
          <w:rFonts w:ascii="Courier New" w:hAnsi="Courier New" w:cs="Courier New"/>
          <w:sz w:val="20"/>
          <w:szCs w:val="20"/>
          <w:lang w:val="en-US"/>
        </w:rPr>
        <w:t>unzip httpcomponents-client-4.3.3-bin.zip</w:t>
      </w:r>
    </w:p>
    <w:p w:rsidR="00D176AA" w:rsidRPr="00E23816" w:rsidRDefault="00D176AA" w:rsidP="00D176AA">
      <w:pPr>
        <w:ind w:left="426"/>
        <w:rPr>
          <w:rFonts w:ascii="Courier New" w:hAnsi="Courier New" w:cs="Courier New"/>
          <w:sz w:val="20"/>
          <w:szCs w:val="20"/>
          <w:lang w:val="en-US"/>
        </w:rPr>
      </w:pPr>
      <w:r w:rsidRPr="00E23816">
        <w:rPr>
          <w:rFonts w:ascii="Courier New" w:hAnsi="Courier New" w:cs="Courier New"/>
          <w:sz w:val="20"/>
          <w:szCs w:val="20"/>
          <w:lang w:val="en-US"/>
        </w:rPr>
        <w:t>cp httpcomponents-client-4.3.3/lib/httpclient-4.3.3.jar $JBOSS_HOME/standalone/deploymen</w:t>
      </w:r>
      <w:r>
        <w:rPr>
          <w:rFonts w:ascii="Courier New" w:hAnsi="Courier New" w:cs="Courier New"/>
          <w:sz w:val="20"/>
          <w:szCs w:val="20"/>
          <w:lang w:val="en-US"/>
        </w:rPr>
        <w:t>ts/i2b2.war/WEB-INF/lib/</w:t>
      </w:r>
    </w:p>
    <w:p w:rsidR="00D176AA" w:rsidRPr="00E23816" w:rsidRDefault="00D176AA" w:rsidP="00D176AA">
      <w:pPr>
        <w:ind w:left="426"/>
        <w:rPr>
          <w:rFonts w:ascii="Courier New" w:hAnsi="Courier New" w:cs="Courier New"/>
          <w:sz w:val="20"/>
          <w:szCs w:val="20"/>
          <w:lang w:val="en-US"/>
        </w:rPr>
      </w:pPr>
      <w:r w:rsidRPr="00E23816">
        <w:rPr>
          <w:rFonts w:ascii="Courier New" w:hAnsi="Courier New" w:cs="Courier New"/>
          <w:sz w:val="20"/>
          <w:szCs w:val="20"/>
          <w:lang w:val="en-US"/>
        </w:rPr>
        <w:t>cp httpcomponents-client-4.3.3/lib/httpcore-4.3.2.jar $JBOSS_HOME/standalone/de</w:t>
      </w:r>
      <w:r>
        <w:rPr>
          <w:rFonts w:ascii="Courier New" w:hAnsi="Courier New" w:cs="Courier New"/>
          <w:sz w:val="20"/>
          <w:szCs w:val="20"/>
          <w:lang w:val="en-US"/>
        </w:rPr>
        <w:t>ployments/i2b2.war/WEB-INF/lib/</w:t>
      </w:r>
    </w:p>
    <w:p w:rsidR="00D176AA" w:rsidRPr="00E23816" w:rsidRDefault="00D176AA" w:rsidP="00D176AA">
      <w:pPr>
        <w:ind w:left="426"/>
        <w:rPr>
          <w:rFonts w:ascii="Courier New" w:hAnsi="Courier New" w:cs="Courier New"/>
          <w:sz w:val="20"/>
          <w:szCs w:val="20"/>
          <w:lang w:val="en-US"/>
        </w:rPr>
      </w:pPr>
      <w:proofErr w:type="spellStart"/>
      <w:r w:rsidRPr="00E23816">
        <w:rPr>
          <w:rFonts w:ascii="Courier New" w:hAnsi="Courier New" w:cs="Courier New"/>
          <w:sz w:val="20"/>
          <w:szCs w:val="20"/>
          <w:lang w:val="en-US"/>
        </w:rPr>
        <w:t>mv</w:t>
      </w:r>
      <w:proofErr w:type="spellEnd"/>
      <w:r w:rsidRPr="00E23816">
        <w:rPr>
          <w:rFonts w:ascii="Courier New" w:hAnsi="Courier New" w:cs="Courier New"/>
          <w:sz w:val="20"/>
          <w:szCs w:val="20"/>
          <w:lang w:val="en-US"/>
        </w:rPr>
        <w:t xml:space="preserve"> $JBOSS_HOME/standalone/deployments/i2b2.war/WEB-INF/lib/httpcore-4.0.jar $JBOSS_HOME/standalone/deployments/i2b2.war/W</w:t>
      </w:r>
      <w:r>
        <w:rPr>
          <w:rFonts w:ascii="Courier New" w:hAnsi="Courier New" w:cs="Courier New"/>
          <w:sz w:val="20"/>
          <w:szCs w:val="20"/>
          <w:lang w:val="en-US"/>
        </w:rPr>
        <w:t>EB-INF/lib/httpcore-4.0.jar.old</w:t>
      </w:r>
    </w:p>
    <w:p w:rsidR="00D176AA" w:rsidRPr="00E23816" w:rsidRDefault="00D176AA" w:rsidP="00D176AA">
      <w:pPr>
        <w:ind w:left="426"/>
        <w:rPr>
          <w:rFonts w:ascii="Courier New" w:hAnsi="Courier New" w:cs="Courier New"/>
          <w:sz w:val="20"/>
          <w:szCs w:val="20"/>
        </w:rPr>
      </w:pPr>
      <w:r w:rsidRPr="00E23816">
        <w:rPr>
          <w:rFonts w:ascii="Courier New" w:hAnsi="Courier New" w:cs="Courier New"/>
          <w:sz w:val="20"/>
          <w:szCs w:val="20"/>
        </w:rPr>
        <w:lastRenderedPageBreak/>
        <w:t xml:space="preserve">sudo </w:t>
      </w:r>
      <w:proofErr w:type="spellStart"/>
      <w:r w:rsidRPr="00E23816">
        <w:rPr>
          <w:rFonts w:ascii="Courier New" w:hAnsi="Courier New" w:cs="Courier New"/>
          <w:sz w:val="20"/>
          <w:szCs w:val="20"/>
        </w:rPr>
        <w:t>rm</w:t>
      </w:r>
      <w:proofErr w:type="spellEnd"/>
      <w:r w:rsidRPr="00E23816">
        <w:rPr>
          <w:rFonts w:ascii="Courier New" w:hAnsi="Courier New" w:cs="Courier New"/>
          <w:sz w:val="20"/>
          <w:szCs w:val="20"/>
        </w:rPr>
        <w:t xml:space="preserve"> -R httpcomponents-client-4.3.3*</w:t>
      </w:r>
    </w:p>
    <w:p w:rsidR="00D176AA" w:rsidRPr="00E23816" w:rsidRDefault="00D176AA" w:rsidP="00D176AA">
      <w:pPr>
        <w:ind w:left="426"/>
        <w:rPr>
          <w:rFonts w:ascii="Courier New" w:hAnsi="Courier New" w:cs="Courier New"/>
          <w:sz w:val="20"/>
          <w:szCs w:val="20"/>
          <w:lang w:val="en-US"/>
        </w:rPr>
      </w:pPr>
      <w:r>
        <w:rPr>
          <w:rFonts w:ascii="Courier New" w:hAnsi="Courier New" w:cs="Courier New"/>
          <w:sz w:val="20"/>
          <w:szCs w:val="20"/>
          <w:lang w:val="en-US"/>
        </w:rPr>
        <w:t>unzip Xerces-J-bin.2.8.1.zip</w:t>
      </w:r>
    </w:p>
    <w:p w:rsidR="00D176AA" w:rsidRPr="00E23816" w:rsidRDefault="00D176AA" w:rsidP="00D176AA">
      <w:pPr>
        <w:ind w:left="426"/>
        <w:rPr>
          <w:rFonts w:ascii="Courier New" w:hAnsi="Courier New" w:cs="Courier New"/>
          <w:sz w:val="20"/>
          <w:szCs w:val="20"/>
          <w:lang w:val="en-US"/>
        </w:rPr>
      </w:pPr>
      <w:r w:rsidRPr="00E23816">
        <w:rPr>
          <w:rFonts w:ascii="Courier New" w:hAnsi="Courier New" w:cs="Courier New"/>
          <w:sz w:val="20"/>
          <w:szCs w:val="20"/>
          <w:lang w:val="en-US"/>
        </w:rPr>
        <w:t>cp xerces-2_8_1/xercesImpl.jar $JBOSS_HOME/standalone/deployments/i2b2.war/W</w:t>
      </w:r>
      <w:r>
        <w:rPr>
          <w:rFonts w:ascii="Courier New" w:hAnsi="Courier New" w:cs="Courier New"/>
          <w:sz w:val="20"/>
          <w:szCs w:val="20"/>
          <w:lang w:val="en-US"/>
        </w:rPr>
        <w:t>EB-INF/lib/xercesImpl-2.8.1.jar</w:t>
      </w:r>
    </w:p>
    <w:p w:rsidR="00D176AA" w:rsidRPr="00E23816" w:rsidRDefault="00D176AA" w:rsidP="00D176AA">
      <w:pPr>
        <w:ind w:left="426"/>
        <w:rPr>
          <w:rFonts w:ascii="Courier New" w:hAnsi="Courier New" w:cs="Courier New"/>
          <w:sz w:val="20"/>
          <w:szCs w:val="20"/>
          <w:lang w:val="en-US"/>
        </w:rPr>
      </w:pPr>
      <w:proofErr w:type="spellStart"/>
      <w:r>
        <w:rPr>
          <w:rFonts w:ascii="Courier New" w:hAnsi="Courier New" w:cs="Courier New"/>
          <w:sz w:val="20"/>
          <w:szCs w:val="20"/>
          <w:lang w:val="en-US"/>
        </w:rPr>
        <w:t>sudo</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rm</w:t>
      </w:r>
      <w:proofErr w:type="spellEnd"/>
      <w:r>
        <w:rPr>
          <w:rFonts w:ascii="Courier New" w:hAnsi="Courier New" w:cs="Courier New"/>
          <w:sz w:val="20"/>
          <w:szCs w:val="20"/>
          <w:lang w:val="en-US"/>
        </w:rPr>
        <w:t xml:space="preserve"> -R xerces-2_8_1</w:t>
      </w:r>
    </w:p>
    <w:p w:rsidR="00D176AA" w:rsidRPr="006F0539" w:rsidRDefault="00D176AA" w:rsidP="00D176AA">
      <w:pPr>
        <w:ind w:left="426"/>
        <w:rPr>
          <w:rFonts w:ascii="Courier New" w:hAnsi="Courier New" w:cs="Courier New"/>
          <w:sz w:val="20"/>
          <w:szCs w:val="20"/>
          <w:lang w:val="en-US"/>
        </w:rPr>
      </w:pPr>
      <w:proofErr w:type="spellStart"/>
      <w:r w:rsidRPr="00E23816">
        <w:rPr>
          <w:rFonts w:ascii="Courier New" w:hAnsi="Courier New" w:cs="Courier New"/>
          <w:sz w:val="20"/>
          <w:szCs w:val="20"/>
          <w:lang w:val="en-US"/>
        </w:rPr>
        <w:t>sudo</w:t>
      </w:r>
      <w:proofErr w:type="spellEnd"/>
      <w:r w:rsidRPr="00E23816">
        <w:rPr>
          <w:rFonts w:ascii="Courier New" w:hAnsi="Courier New" w:cs="Courier New"/>
          <w:sz w:val="20"/>
          <w:szCs w:val="20"/>
          <w:lang w:val="en-US"/>
        </w:rPr>
        <w:t xml:space="preserve"> </w:t>
      </w:r>
      <w:proofErr w:type="spellStart"/>
      <w:r w:rsidRPr="00E23816">
        <w:rPr>
          <w:rFonts w:ascii="Courier New" w:hAnsi="Courier New" w:cs="Courier New"/>
          <w:sz w:val="20"/>
          <w:szCs w:val="20"/>
          <w:lang w:val="en-US"/>
        </w:rPr>
        <w:t>rm</w:t>
      </w:r>
      <w:proofErr w:type="spellEnd"/>
      <w:r w:rsidRPr="00E23816">
        <w:rPr>
          <w:rFonts w:ascii="Courier New" w:hAnsi="Courier New" w:cs="Courier New"/>
          <w:sz w:val="20"/>
          <w:szCs w:val="20"/>
          <w:lang w:val="en-US"/>
        </w:rPr>
        <w:t xml:space="preserve"> Xerces-J-bin.2.8.1.zip</w:t>
      </w:r>
    </w:p>
    <w:p w:rsidR="00D176AA" w:rsidRDefault="00D176AA" w:rsidP="00D176AA">
      <w:pPr>
        <w:pStyle w:val="Paragrafoelenco"/>
        <w:numPr>
          <w:ilvl w:val="0"/>
          <w:numId w:val="3"/>
        </w:numPr>
        <w:ind w:left="567"/>
        <w:rPr>
          <w:lang w:val="en-US"/>
        </w:rPr>
      </w:pPr>
      <w:r w:rsidRPr="006F0539">
        <w:rPr>
          <w:lang w:val="en-US"/>
        </w:rPr>
        <w:t>You need to have the i2b2 core source file in order to compile the Export Cell</w:t>
      </w:r>
    </w:p>
    <w:p w:rsidR="00D176AA" w:rsidRPr="006F0539" w:rsidRDefault="00D176AA" w:rsidP="00D176AA">
      <w:pPr>
        <w:ind w:left="426"/>
        <w:rPr>
          <w:rFonts w:ascii="Courier New" w:hAnsi="Courier New" w:cs="Courier New"/>
          <w:sz w:val="20"/>
          <w:szCs w:val="20"/>
          <w:lang w:val="en-US"/>
        </w:rPr>
      </w:pPr>
      <w:proofErr w:type="spellStart"/>
      <w:r w:rsidRPr="006F0539">
        <w:rPr>
          <w:rFonts w:ascii="Courier New" w:hAnsi="Courier New" w:cs="Courier New"/>
          <w:sz w:val="20"/>
          <w:szCs w:val="20"/>
          <w:lang w:val="en-US"/>
        </w:rPr>
        <w:t>cd</w:t>
      </w:r>
      <w:proofErr w:type="spellEnd"/>
    </w:p>
    <w:p w:rsidR="00D176AA" w:rsidRPr="006F0539" w:rsidRDefault="00D176AA" w:rsidP="00D176AA">
      <w:pPr>
        <w:ind w:left="426"/>
        <w:rPr>
          <w:rFonts w:cs="Courier New"/>
          <w:sz w:val="24"/>
          <w:szCs w:val="20"/>
          <w:lang w:val="en-US"/>
        </w:rPr>
      </w:pPr>
      <w:r w:rsidRPr="006F0539">
        <w:rPr>
          <w:rFonts w:cs="Courier New"/>
          <w:color w:val="943634" w:themeColor="accent2" w:themeShade="BF"/>
          <w:sz w:val="24"/>
          <w:szCs w:val="20"/>
          <w:lang w:val="en-US"/>
        </w:rPr>
        <w:t>&lt;copy i2b2core-src-1707.zip to /root/i2b2_install</w:t>
      </w:r>
      <w:r w:rsidRPr="006F0539">
        <w:rPr>
          <w:rFonts w:cs="Courier New"/>
          <w:sz w:val="24"/>
          <w:szCs w:val="20"/>
          <w:lang w:val="en-US"/>
        </w:rPr>
        <w:t>&gt;</w:t>
      </w:r>
    </w:p>
    <w:p w:rsidR="00D176AA" w:rsidRPr="00E23816" w:rsidRDefault="00D176AA" w:rsidP="00D176AA">
      <w:pPr>
        <w:ind w:left="426"/>
        <w:rPr>
          <w:rFonts w:ascii="Courier New" w:hAnsi="Courier New" w:cs="Courier New"/>
          <w:sz w:val="20"/>
          <w:szCs w:val="20"/>
          <w:lang w:val="en-US"/>
        </w:rPr>
      </w:pPr>
      <w:proofErr w:type="spellStart"/>
      <w:r>
        <w:rPr>
          <w:rFonts w:ascii="Courier New" w:hAnsi="Courier New" w:cs="Courier New"/>
          <w:sz w:val="20"/>
          <w:szCs w:val="20"/>
          <w:lang w:val="en-US"/>
        </w:rPr>
        <w:t>cd</w:t>
      </w:r>
      <w:proofErr w:type="spellEnd"/>
      <w:r>
        <w:rPr>
          <w:rFonts w:ascii="Courier New" w:hAnsi="Courier New" w:cs="Courier New"/>
          <w:sz w:val="20"/>
          <w:szCs w:val="20"/>
          <w:lang w:val="en-US"/>
        </w:rPr>
        <w:t xml:space="preserve"> i2b2_install</w:t>
      </w:r>
    </w:p>
    <w:p w:rsidR="00D176AA" w:rsidRPr="006F0539" w:rsidRDefault="00D176AA" w:rsidP="00D176AA">
      <w:pPr>
        <w:ind w:left="426"/>
        <w:rPr>
          <w:rFonts w:ascii="Courier New" w:hAnsi="Courier New" w:cs="Courier New"/>
          <w:sz w:val="20"/>
          <w:szCs w:val="20"/>
          <w:lang w:val="en-US"/>
        </w:rPr>
      </w:pPr>
      <w:r w:rsidRPr="00E23816">
        <w:rPr>
          <w:rFonts w:ascii="Courier New" w:hAnsi="Courier New" w:cs="Courier New"/>
          <w:sz w:val="20"/>
          <w:szCs w:val="20"/>
          <w:lang w:val="en-US"/>
        </w:rPr>
        <w:t>unzip i2b2core-src-1707.zip</w:t>
      </w:r>
    </w:p>
    <w:p w:rsidR="00D176AA" w:rsidRDefault="00D176AA" w:rsidP="00D176AA">
      <w:pPr>
        <w:pStyle w:val="Paragrafoelenco"/>
        <w:numPr>
          <w:ilvl w:val="0"/>
          <w:numId w:val="3"/>
        </w:numPr>
        <w:ind w:left="567"/>
        <w:rPr>
          <w:lang w:val="en-US"/>
        </w:rPr>
      </w:pPr>
      <w:r>
        <w:rPr>
          <w:lang w:val="en-US"/>
        </w:rPr>
        <w:t>Download and unzip the Export Cell sources at same level of other core cell sources</w:t>
      </w:r>
    </w:p>
    <w:p w:rsidR="00D176AA" w:rsidRPr="006F0539" w:rsidRDefault="00D176AA" w:rsidP="00D176AA">
      <w:pPr>
        <w:ind w:left="426"/>
        <w:rPr>
          <w:rFonts w:cs="Courier New"/>
          <w:color w:val="943634" w:themeColor="accent2" w:themeShade="BF"/>
          <w:sz w:val="24"/>
          <w:szCs w:val="20"/>
          <w:lang w:val="en-US"/>
        </w:rPr>
      </w:pPr>
      <w:r w:rsidRPr="006F0539">
        <w:rPr>
          <w:rFonts w:cs="Courier New"/>
          <w:color w:val="943634" w:themeColor="accent2" w:themeShade="BF"/>
          <w:sz w:val="24"/>
          <w:szCs w:val="20"/>
          <w:lang w:val="en-US"/>
        </w:rPr>
        <w:t>&lt;copy cell zip to /root/i2b2_install&gt;</w:t>
      </w:r>
    </w:p>
    <w:p w:rsidR="00D176AA" w:rsidRPr="006F0539" w:rsidRDefault="00D176AA" w:rsidP="00D176AA">
      <w:pPr>
        <w:ind w:left="426"/>
        <w:rPr>
          <w:rFonts w:ascii="Courier New" w:hAnsi="Courier New" w:cs="Courier New"/>
          <w:sz w:val="20"/>
          <w:szCs w:val="20"/>
          <w:lang w:val="en-US"/>
        </w:rPr>
      </w:pPr>
      <w:proofErr w:type="spellStart"/>
      <w:r w:rsidRPr="006F0539">
        <w:rPr>
          <w:rFonts w:ascii="Courier New" w:hAnsi="Courier New" w:cs="Courier New"/>
          <w:sz w:val="20"/>
          <w:szCs w:val="20"/>
          <w:lang w:val="en-US"/>
        </w:rPr>
        <w:t>cd</w:t>
      </w:r>
      <w:proofErr w:type="spellEnd"/>
      <w:r w:rsidRPr="006F0539">
        <w:rPr>
          <w:rFonts w:ascii="Courier New" w:hAnsi="Courier New" w:cs="Courier New"/>
          <w:sz w:val="20"/>
          <w:szCs w:val="20"/>
          <w:lang w:val="en-US"/>
        </w:rPr>
        <w:t xml:space="preserve"> i2b2_install/i2b2core-src-1707</w:t>
      </w:r>
    </w:p>
    <w:p w:rsidR="00D176AA" w:rsidRPr="006F0539" w:rsidRDefault="00D176AA" w:rsidP="00D176AA">
      <w:pPr>
        <w:ind w:left="426"/>
        <w:rPr>
          <w:rFonts w:ascii="Courier New" w:hAnsi="Courier New" w:cs="Courier New"/>
          <w:sz w:val="20"/>
          <w:szCs w:val="20"/>
          <w:lang w:val="en-US"/>
        </w:rPr>
      </w:pPr>
      <w:r w:rsidRPr="006F0539">
        <w:rPr>
          <w:rFonts w:ascii="Courier New" w:hAnsi="Courier New" w:cs="Courier New"/>
          <w:sz w:val="20"/>
          <w:szCs w:val="20"/>
          <w:lang w:val="en-US"/>
        </w:rPr>
        <w:t>unzip ../com.biomeris.i2b2.export.zip</w:t>
      </w:r>
    </w:p>
    <w:p w:rsidR="00D176AA" w:rsidRDefault="00D176AA" w:rsidP="00D176AA">
      <w:pPr>
        <w:pStyle w:val="Paragrafoelenco"/>
        <w:numPr>
          <w:ilvl w:val="0"/>
          <w:numId w:val="3"/>
        </w:numPr>
        <w:ind w:left="567"/>
        <w:rPr>
          <w:lang w:val="en-US"/>
        </w:rPr>
      </w:pPr>
      <w:r>
        <w:rPr>
          <w:lang w:val="en-US"/>
        </w:rPr>
        <w:t>Edit Export cell properties</w:t>
      </w:r>
    </w:p>
    <w:p w:rsidR="00D176AA" w:rsidRPr="006F0539" w:rsidRDefault="00D176AA" w:rsidP="00D176AA">
      <w:pPr>
        <w:ind w:left="426"/>
        <w:rPr>
          <w:rFonts w:ascii="Courier New" w:hAnsi="Courier New" w:cs="Courier New"/>
          <w:sz w:val="20"/>
          <w:szCs w:val="20"/>
          <w:lang w:val="en-US"/>
        </w:rPr>
      </w:pPr>
      <w:proofErr w:type="spellStart"/>
      <w:r w:rsidRPr="006F0539">
        <w:rPr>
          <w:rFonts w:ascii="Courier New" w:hAnsi="Courier New" w:cs="Courier New"/>
          <w:sz w:val="20"/>
          <w:szCs w:val="20"/>
          <w:lang w:val="en-US"/>
        </w:rPr>
        <w:t>cd</w:t>
      </w:r>
      <w:proofErr w:type="spellEnd"/>
      <w:r w:rsidRPr="006F0539">
        <w:rPr>
          <w:rFonts w:ascii="Courier New" w:hAnsi="Courier New" w:cs="Courier New"/>
          <w:sz w:val="20"/>
          <w:szCs w:val="20"/>
          <w:lang w:val="en-US"/>
        </w:rPr>
        <w:t xml:space="preserve"> com.biomeris.i2b2.export</w:t>
      </w:r>
    </w:p>
    <w:p w:rsidR="00D176AA" w:rsidRDefault="00D176AA" w:rsidP="00D176AA">
      <w:pPr>
        <w:ind w:left="426"/>
        <w:rPr>
          <w:rFonts w:ascii="Courier New" w:hAnsi="Courier New" w:cs="Courier New"/>
          <w:sz w:val="20"/>
          <w:szCs w:val="20"/>
          <w:lang w:val="en-US"/>
        </w:rPr>
      </w:pPr>
      <w:proofErr w:type="spellStart"/>
      <w:r w:rsidRPr="006F0539">
        <w:rPr>
          <w:rFonts w:ascii="Courier New" w:hAnsi="Courier New" w:cs="Courier New"/>
          <w:sz w:val="20"/>
          <w:szCs w:val="20"/>
          <w:lang w:val="en-US"/>
        </w:rPr>
        <w:t>nano</w:t>
      </w:r>
      <w:proofErr w:type="spellEnd"/>
      <w:r w:rsidRPr="006F0539">
        <w:rPr>
          <w:rFonts w:ascii="Courier New" w:hAnsi="Courier New" w:cs="Courier New"/>
          <w:sz w:val="20"/>
          <w:szCs w:val="20"/>
          <w:lang w:val="en-US"/>
        </w:rPr>
        <w:t xml:space="preserve"> etc/misc/</w:t>
      </w:r>
      <w:proofErr w:type="spellStart"/>
      <w:r w:rsidRPr="006F0539">
        <w:rPr>
          <w:rFonts w:ascii="Courier New" w:hAnsi="Courier New" w:cs="Courier New"/>
          <w:sz w:val="20"/>
          <w:szCs w:val="20"/>
          <w:lang w:val="en-US"/>
        </w:rPr>
        <w:t>exportcell.properties</w:t>
      </w:r>
      <w:proofErr w:type="spellEnd"/>
    </w:p>
    <w:p w:rsidR="00D176AA" w:rsidRDefault="00D176AA" w:rsidP="00D176AA">
      <w:pPr>
        <w:pStyle w:val="Paragrafoelenco"/>
        <w:numPr>
          <w:ilvl w:val="0"/>
          <w:numId w:val="4"/>
        </w:numPr>
        <w:rPr>
          <w:rFonts w:ascii="Courier New" w:hAnsi="Courier New" w:cs="Courier New"/>
          <w:sz w:val="20"/>
          <w:szCs w:val="20"/>
          <w:lang w:val="en-US"/>
        </w:rPr>
      </w:pPr>
      <w:r w:rsidRPr="00D176AA">
        <w:rPr>
          <w:rFonts w:ascii="Courier New" w:hAnsi="Courier New" w:cs="Courier New"/>
          <w:sz w:val="20"/>
          <w:szCs w:val="20"/>
          <w:lang w:val="en-US"/>
        </w:rPr>
        <w:t>exportcell.dbaccess.hive.db.type</w:t>
      </w:r>
    </w:p>
    <w:p w:rsidR="00D176AA" w:rsidRDefault="00D176AA" w:rsidP="00D176AA">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POSTGRESQL</w:t>
      </w:r>
    </w:p>
    <w:p w:rsidR="00D176AA" w:rsidRDefault="00D176AA" w:rsidP="00D176AA">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ORACLE</w:t>
      </w:r>
    </w:p>
    <w:p w:rsidR="00D176AA" w:rsidRDefault="00D176AA" w:rsidP="00D176AA">
      <w:pPr>
        <w:pStyle w:val="Paragrafoelenco"/>
        <w:numPr>
          <w:ilvl w:val="0"/>
          <w:numId w:val="4"/>
        </w:numPr>
        <w:rPr>
          <w:rFonts w:ascii="Courier New" w:hAnsi="Courier New" w:cs="Courier New"/>
          <w:sz w:val="20"/>
          <w:szCs w:val="20"/>
          <w:lang w:val="en-US"/>
        </w:rPr>
      </w:pPr>
      <w:r w:rsidRPr="00D176AA">
        <w:rPr>
          <w:rFonts w:ascii="Courier New" w:hAnsi="Courier New" w:cs="Courier New"/>
          <w:sz w:val="20"/>
          <w:szCs w:val="20"/>
          <w:lang w:val="en-US"/>
        </w:rPr>
        <w:t>exportcell.dbaccess.hive.db.name</w:t>
      </w:r>
    </w:p>
    <w:p w:rsidR="00D176AA" w:rsidRPr="00D176AA" w:rsidRDefault="00D176AA" w:rsidP="00D176AA">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The name of the db containing the CRC tables (i2b2)</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exportcell.dbaccess.hive.db.host</w:t>
      </w:r>
      <w:proofErr w:type="spellEnd"/>
    </w:p>
    <w:p w:rsidR="00D176AA" w:rsidRDefault="00D176AA" w:rsidP="00D176AA">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Host of the db (127.0.0.1)</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exportcell.dbaccess.hive.db.port</w:t>
      </w:r>
      <w:proofErr w:type="spellEnd"/>
    </w:p>
    <w:p w:rsidR="008B7B34" w:rsidRPr="008B7B34" w:rsidRDefault="00D176AA" w:rsidP="008B7B34">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Port of the db (5432)</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exportcell.dbaccess.hive.db.sid</w:t>
      </w:r>
      <w:proofErr w:type="spellEnd"/>
    </w:p>
    <w:p w:rsidR="006E2386" w:rsidRDefault="006E2386" w:rsidP="006E2386">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 xml:space="preserve">Oracle System Id (only for Oracle databases, leave empty for </w:t>
      </w:r>
      <w:proofErr w:type="spellStart"/>
      <w:r>
        <w:rPr>
          <w:rFonts w:ascii="Courier New" w:hAnsi="Courier New" w:cs="Courier New"/>
          <w:sz w:val="20"/>
          <w:szCs w:val="20"/>
          <w:lang w:val="en-US"/>
        </w:rPr>
        <w:t>PostgreSQL</w:t>
      </w:r>
      <w:proofErr w:type="spellEnd"/>
      <w:r>
        <w:rPr>
          <w:rFonts w:ascii="Courier New" w:hAnsi="Courier New" w:cs="Courier New"/>
          <w:sz w:val="20"/>
          <w:szCs w:val="20"/>
          <w:lang w:val="en-US"/>
        </w:rPr>
        <w:t>)</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exportcell.dbaccess.hive.db.username</w:t>
      </w:r>
      <w:proofErr w:type="spellEnd"/>
    </w:p>
    <w:p w:rsidR="006E2386" w:rsidRDefault="006E2386" w:rsidP="006E2386">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Username for the i2b2hive schema (i2b2hive)</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exportcell.dbaccess.hive.db.password</w:t>
      </w:r>
      <w:proofErr w:type="spellEnd"/>
    </w:p>
    <w:p w:rsidR="006E2386" w:rsidRDefault="006E2386" w:rsidP="006E2386">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Password for the i2b2hive schema (</w:t>
      </w:r>
      <w:proofErr w:type="spellStart"/>
      <w:r>
        <w:rPr>
          <w:rFonts w:ascii="Courier New" w:hAnsi="Courier New" w:cs="Courier New"/>
          <w:sz w:val="20"/>
          <w:szCs w:val="20"/>
          <w:lang w:val="en-US"/>
        </w:rPr>
        <w:t>demouser</w:t>
      </w:r>
      <w:proofErr w:type="spellEnd"/>
      <w:r>
        <w:rPr>
          <w:rFonts w:ascii="Courier New" w:hAnsi="Courier New" w:cs="Courier New"/>
          <w:sz w:val="20"/>
          <w:szCs w:val="20"/>
          <w:lang w:val="en-US"/>
        </w:rPr>
        <w:t>)</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exportcell.dbaccess.block</w:t>
      </w:r>
      <w:proofErr w:type="spellEnd"/>
    </w:p>
    <w:p w:rsidR="006E2386" w:rsidRDefault="006E2386" w:rsidP="006E2386">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Number of observations queried simultaneously (-1 for no limitations, tested with 100)</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exportcell.dbaccess.max_obs</w:t>
      </w:r>
      <w:proofErr w:type="spellEnd"/>
    </w:p>
    <w:p w:rsidR="006E2386" w:rsidRDefault="006E2386" w:rsidP="006E2386">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Maximum number of observations per concept (tested with 1000000)</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lastRenderedPageBreak/>
        <w:t>exportcell.download.dir</w:t>
      </w:r>
      <w:proofErr w:type="spellEnd"/>
    </w:p>
    <w:p w:rsidR="00EF501D" w:rsidRDefault="00EF501D" w:rsidP="00EF501D">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The download endpoint folder that will be set up at point 8 (</w:t>
      </w:r>
      <w:r w:rsidRPr="00EF501D">
        <w:rPr>
          <w:rFonts w:ascii="Courier New" w:hAnsi="Courier New" w:cs="Courier New"/>
          <w:sz w:val="20"/>
          <w:szCs w:val="20"/>
          <w:lang w:val="en-US"/>
        </w:rPr>
        <w:t>/</w:t>
      </w:r>
      <w:proofErr w:type="spellStart"/>
      <w:r w:rsidRPr="00EF501D">
        <w:rPr>
          <w:rFonts w:ascii="Courier New" w:hAnsi="Courier New" w:cs="Courier New"/>
          <w:sz w:val="20"/>
          <w:szCs w:val="20"/>
          <w:lang w:val="en-US"/>
        </w:rPr>
        <w:t>var</w:t>
      </w:r>
      <w:proofErr w:type="spellEnd"/>
      <w:r w:rsidRPr="00EF501D">
        <w:rPr>
          <w:rFonts w:ascii="Courier New" w:hAnsi="Courier New" w:cs="Courier New"/>
          <w:sz w:val="20"/>
          <w:szCs w:val="20"/>
          <w:lang w:val="en-US"/>
        </w:rPr>
        <w:t>/www/html/downloads</w:t>
      </w:r>
      <w:r>
        <w:rPr>
          <w:rFonts w:ascii="Courier New" w:hAnsi="Courier New" w:cs="Courier New"/>
          <w:sz w:val="20"/>
          <w:szCs w:val="20"/>
          <w:lang w:val="en-US"/>
        </w:rPr>
        <w:t>)</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exportcell.excel.winsize</w:t>
      </w:r>
      <w:proofErr w:type="spellEnd"/>
    </w:p>
    <w:p w:rsidR="00EF501D" w:rsidRDefault="00EF501D" w:rsidP="00EF501D">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Working parameter for Excel spreadsheet generation (tested with 1000)</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exportcell.auth.strategy</w:t>
      </w:r>
      <w:proofErr w:type="spellEnd"/>
    </w:p>
    <w:p w:rsidR="006E1E6B" w:rsidRDefault="006E1E6B" w:rsidP="006E1E6B">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Authentication strategy, choose between:</w:t>
      </w:r>
    </w:p>
    <w:p w:rsidR="006E1E6B" w:rsidRDefault="006E1E6B" w:rsidP="006E1E6B">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none – if you don’t want the user to be verified</w:t>
      </w:r>
    </w:p>
    <w:p w:rsidR="006E1E6B" w:rsidRDefault="006E1E6B" w:rsidP="006E1E6B">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single – if you want to verify user grants only when a user session is created</w:t>
      </w:r>
    </w:p>
    <w:p w:rsidR="006E1E6B" w:rsidRDefault="006E1E6B" w:rsidP="006E1E6B">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multi – if you want to verify user grants at every call received by the cell (recommended)</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exportcell.auth.level</w:t>
      </w:r>
      <w:proofErr w:type="spellEnd"/>
    </w:p>
    <w:p w:rsidR="0061533D" w:rsidRDefault="0061533D" w:rsidP="0061533D">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 xml:space="preserve">Minimum access level to use the cell functions (reference to i2b2 documentation). </w:t>
      </w:r>
      <w:r w:rsidRPr="0061533D">
        <w:rPr>
          <w:rFonts w:ascii="Courier New" w:hAnsi="Courier New" w:cs="Courier New"/>
          <w:sz w:val="20"/>
          <w:szCs w:val="20"/>
          <w:u w:val="single"/>
          <w:lang w:val="en-US"/>
        </w:rPr>
        <w:t>Choose</w:t>
      </w:r>
      <w:r>
        <w:rPr>
          <w:rFonts w:ascii="Courier New" w:hAnsi="Courier New" w:cs="Courier New"/>
          <w:sz w:val="20"/>
          <w:szCs w:val="20"/>
          <w:lang w:val="en-US"/>
        </w:rPr>
        <w:t xml:space="preserve"> between:</w:t>
      </w:r>
    </w:p>
    <w:p w:rsidR="0061533D" w:rsidRDefault="0061533D" w:rsidP="0061533D">
      <w:pPr>
        <w:pStyle w:val="Paragrafoelenco"/>
        <w:numPr>
          <w:ilvl w:val="2"/>
          <w:numId w:val="4"/>
        </w:numPr>
        <w:rPr>
          <w:rFonts w:ascii="Courier New" w:hAnsi="Courier New" w:cs="Courier New"/>
          <w:sz w:val="20"/>
          <w:szCs w:val="20"/>
          <w:lang w:val="en-US"/>
        </w:rPr>
      </w:pPr>
      <w:r w:rsidRPr="0061533D">
        <w:rPr>
          <w:rFonts w:ascii="Courier New" w:hAnsi="Courier New" w:cs="Courier New"/>
          <w:sz w:val="20"/>
          <w:szCs w:val="20"/>
          <w:lang w:val="en-US"/>
        </w:rPr>
        <w:t>DATA_OBFSC</w:t>
      </w:r>
    </w:p>
    <w:p w:rsidR="0061533D" w:rsidRDefault="0061533D" w:rsidP="0061533D">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DATA_AGG</w:t>
      </w:r>
    </w:p>
    <w:p w:rsidR="0061533D" w:rsidRDefault="0061533D" w:rsidP="0061533D">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DATA_LDS</w:t>
      </w:r>
    </w:p>
    <w:p w:rsidR="0061533D" w:rsidRDefault="0061533D" w:rsidP="0061533D">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DATA_DEID (tested)</w:t>
      </w:r>
    </w:p>
    <w:p w:rsidR="0061533D" w:rsidRDefault="0061533D" w:rsidP="0061533D">
      <w:pPr>
        <w:pStyle w:val="Paragrafoelenco"/>
        <w:numPr>
          <w:ilvl w:val="2"/>
          <w:numId w:val="4"/>
        </w:numPr>
        <w:rPr>
          <w:rFonts w:ascii="Courier New" w:hAnsi="Courier New" w:cs="Courier New"/>
          <w:sz w:val="20"/>
          <w:szCs w:val="20"/>
          <w:lang w:val="en-US"/>
        </w:rPr>
      </w:pPr>
      <w:r>
        <w:rPr>
          <w:rFonts w:ascii="Courier New" w:hAnsi="Courier New" w:cs="Courier New"/>
          <w:sz w:val="20"/>
          <w:szCs w:val="20"/>
          <w:lang w:val="en-US"/>
        </w:rPr>
        <w:t>DATA_PROT</w:t>
      </w:r>
    </w:p>
    <w:p w:rsidR="00D176AA" w:rsidRDefault="00D176AA" w:rsidP="00D176AA">
      <w:pPr>
        <w:pStyle w:val="Paragrafoelenco"/>
        <w:numPr>
          <w:ilvl w:val="0"/>
          <w:numId w:val="4"/>
        </w:numPr>
        <w:rPr>
          <w:rFonts w:ascii="Courier New" w:hAnsi="Courier New" w:cs="Courier New"/>
          <w:sz w:val="20"/>
          <w:szCs w:val="20"/>
          <w:lang w:val="en-US"/>
        </w:rPr>
      </w:pPr>
      <w:proofErr w:type="spellStart"/>
      <w:r w:rsidRPr="00D176AA">
        <w:rPr>
          <w:rFonts w:ascii="Courier New" w:hAnsi="Courier New" w:cs="Courier New"/>
          <w:sz w:val="20"/>
          <w:szCs w:val="20"/>
          <w:lang w:val="en-US"/>
        </w:rPr>
        <w:t>exportcell.session.timeout.minutes</w:t>
      </w:r>
      <w:proofErr w:type="spellEnd"/>
    </w:p>
    <w:p w:rsidR="0061533D" w:rsidRPr="00D176AA" w:rsidRDefault="0061533D" w:rsidP="0061533D">
      <w:pPr>
        <w:pStyle w:val="Paragrafoelenco"/>
        <w:numPr>
          <w:ilvl w:val="1"/>
          <w:numId w:val="4"/>
        </w:numPr>
        <w:rPr>
          <w:rFonts w:ascii="Courier New" w:hAnsi="Courier New" w:cs="Courier New"/>
          <w:sz w:val="20"/>
          <w:szCs w:val="20"/>
          <w:lang w:val="en-US"/>
        </w:rPr>
      </w:pPr>
      <w:r>
        <w:rPr>
          <w:rFonts w:ascii="Courier New" w:hAnsi="Courier New" w:cs="Courier New"/>
          <w:sz w:val="20"/>
          <w:szCs w:val="20"/>
          <w:lang w:val="en-US"/>
        </w:rPr>
        <w:t>Maximum number of minutes of inactivity for cell’s sessions</w:t>
      </w:r>
    </w:p>
    <w:p w:rsidR="00D176AA" w:rsidRDefault="00D176AA" w:rsidP="00D176AA">
      <w:pPr>
        <w:pStyle w:val="Paragrafoelenco"/>
        <w:numPr>
          <w:ilvl w:val="0"/>
          <w:numId w:val="3"/>
        </w:numPr>
        <w:ind w:left="567"/>
        <w:rPr>
          <w:lang w:val="en-US"/>
        </w:rPr>
      </w:pPr>
      <w:r>
        <w:rPr>
          <w:lang w:val="en-US"/>
        </w:rPr>
        <w:t>Compile Export Cell</w:t>
      </w:r>
    </w:p>
    <w:p w:rsidR="0061533D" w:rsidRPr="0061533D" w:rsidRDefault="0061533D" w:rsidP="0061533D">
      <w:pPr>
        <w:ind w:left="426"/>
        <w:rPr>
          <w:rFonts w:ascii="Courier New" w:hAnsi="Courier New" w:cs="Courier New"/>
          <w:sz w:val="20"/>
          <w:szCs w:val="20"/>
          <w:lang w:val="en-US"/>
        </w:rPr>
      </w:pPr>
      <w:r w:rsidRPr="0061533D">
        <w:rPr>
          <w:rFonts w:ascii="Courier New" w:hAnsi="Courier New" w:cs="Courier New"/>
          <w:sz w:val="20"/>
          <w:szCs w:val="20"/>
          <w:lang w:val="en-US"/>
        </w:rPr>
        <w:t>ant -f build.xml</w:t>
      </w:r>
    </w:p>
    <w:p w:rsidR="00D176AA" w:rsidRDefault="00D176AA" w:rsidP="00D176AA">
      <w:pPr>
        <w:pStyle w:val="Paragrafoelenco"/>
        <w:numPr>
          <w:ilvl w:val="0"/>
          <w:numId w:val="3"/>
        </w:numPr>
        <w:ind w:left="567"/>
        <w:rPr>
          <w:lang w:val="en-US"/>
        </w:rPr>
      </w:pPr>
      <w:r>
        <w:rPr>
          <w:lang w:val="en-US"/>
        </w:rPr>
        <w:t>Deploy Export Cell</w:t>
      </w:r>
    </w:p>
    <w:p w:rsidR="0061533D" w:rsidRPr="0061533D" w:rsidRDefault="0061533D" w:rsidP="0061533D">
      <w:pPr>
        <w:ind w:left="426"/>
        <w:rPr>
          <w:rFonts w:ascii="Courier New" w:hAnsi="Courier New" w:cs="Courier New"/>
          <w:sz w:val="20"/>
          <w:szCs w:val="20"/>
          <w:lang w:val="en-US"/>
        </w:rPr>
      </w:pPr>
      <w:r w:rsidRPr="0061533D">
        <w:rPr>
          <w:rFonts w:ascii="Courier New" w:hAnsi="Courier New" w:cs="Courier New"/>
          <w:sz w:val="20"/>
          <w:szCs w:val="20"/>
          <w:lang w:val="en-US"/>
        </w:rPr>
        <w:t>cp dist/ExportCell-core.jar $JBOSS_HOME/standalone/deployments/i2b2.war/WEB-INF/lib/</w:t>
      </w:r>
    </w:p>
    <w:p w:rsidR="0061533D" w:rsidRPr="0061533D" w:rsidRDefault="0061533D" w:rsidP="0061533D">
      <w:pPr>
        <w:ind w:left="426"/>
        <w:rPr>
          <w:rFonts w:ascii="Courier New" w:hAnsi="Courier New" w:cs="Courier New"/>
          <w:sz w:val="20"/>
          <w:szCs w:val="20"/>
          <w:lang w:val="en-US"/>
        </w:rPr>
      </w:pPr>
      <w:r w:rsidRPr="0061533D">
        <w:rPr>
          <w:rFonts w:ascii="Courier New" w:hAnsi="Courier New" w:cs="Courier New"/>
          <w:sz w:val="20"/>
          <w:szCs w:val="20"/>
          <w:lang w:val="en-US"/>
        </w:rPr>
        <w:t>cp dist/ExportCell.aar $JBOSS_HOME/standalone/deployments/i2b2.war/WEB-INF/services/</w:t>
      </w:r>
    </w:p>
    <w:p w:rsidR="00D176AA" w:rsidRDefault="00D176AA" w:rsidP="00D176AA">
      <w:pPr>
        <w:pStyle w:val="Paragrafoelenco"/>
        <w:numPr>
          <w:ilvl w:val="0"/>
          <w:numId w:val="3"/>
        </w:numPr>
        <w:ind w:left="567"/>
        <w:rPr>
          <w:lang w:val="en-US"/>
        </w:rPr>
      </w:pPr>
      <w:r>
        <w:rPr>
          <w:lang w:val="en-US"/>
        </w:rPr>
        <w:t xml:space="preserve">Create the download endpoint in your </w:t>
      </w:r>
      <w:proofErr w:type="spellStart"/>
      <w:r>
        <w:rPr>
          <w:lang w:val="en-US"/>
        </w:rPr>
        <w:t>webserver</w:t>
      </w:r>
      <w:proofErr w:type="spellEnd"/>
    </w:p>
    <w:p w:rsidR="00F67AF4" w:rsidRPr="00F67AF4" w:rsidRDefault="00F67AF4" w:rsidP="00F67AF4">
      <w:pPr>
        <w:ind w:left="426"/>
        <w:rPr>
          <w:rFonts w:ascii="Courier New" w:hAnsi="Courier New" w:cs="Courier New"/>
          <w:sz w:val="20"/>
          <w:szCs w:val="20"/>
          <w:lang w:val="en-US"/>
        </w:rPr>
      </w:pPr>
      <w:proofErr w:type="spellStart"/>
      <w:r w:rsidRPr="00F67AF4">
        <w:rPr>
          <w:rFonts w:ascii="Courier New" w:hAnsi="Courier New" w:cs="Courier New"/>
          <w:sz w:val="20"/>
          <w:szCs w:val="20"/>
          <w:lang w:val="en-US"/>
        </w:rPr>
        <w:t>mkdir</w:t>
      </w:r>
      <w:proofErr w:type="spellEnd"/>
      <w:r w:rsidRPr="00F67AF4">
        <w:rPr>
          <w:rFonts w:ascii="Courier New" w:hAnsi="Courier New" w:cs="Courier New"/>
          <w:sz w:val="20"/>
          <w:szCs w:val="20"/>
          <w:lang w:val="en-US"/>
        </w:rPr>
        <w:t xml:space="preserve"> /</w:t>
      </w:r>
      <w:proofErr w:type="spellStart"/>
      <w:r w:rsidRPr="00F67AF4">
        <w:rPr>
          <w:rFonts w:ascii="Courier New" w:hAnsi="Courier New" w:cs="Courier New"/>
          <w:sz w:val="20"/>
          <w:szCs w:val="20"/>
          <w:lang w:val="en-US"/>
        </w:rPr>
        <w:t>var</w:t>
      </w:r>
      <w:proofErr w:type="spellEnd"/>
      <w:r w:rsidRPr="00F67AF4">
        <w:rPr>
          <w:rFonts w:ascii="Courier New" w:hAnsi="Courier New" w:cs="Courier New"/>
          <w:sz w:val="20"/>
          <w:szCs w:val="20"/>
          <w:lang w:val="en-US"/>
        </w:rPr>
        <w:t>/www/html/downloads</w:t>
      </w:r>
    </w:p>
    <w:p w:rsidR="00D176AA" w:rsidRDefault="00D176AA" w:rsidP="00D176AA">
      <w:pPr>
        <w:pStyle w:val="Paragrafoelenco"/>
        <w:numPr>
          <w:ilvl w:val="0"/>
          <w:numId w:val="3"/>
        </w:numPr>
        <w:ind w:left="567"/>
        <w:rPr>
          <w:lang w:val="en-US"/>
        </w:rPr>
      </w:pPr>
      <w:r>
        <w:rPr>
          <w:lang w:val="en-US"/>
        </w:rPr>
        <w:t>Restart JBOSS</w:t>
      </w:r>
    </w:p>
    <w:p w:rsidR="00F67AF4" w:rsidRPr="00F67AF4" w:rsidRDefault="00F67AF4" w:rsidP="00F67AF4">
      <w:pPr>
        <w:ind w:left="426"/>
        <w:rPr>
          <w:rFonts w:ascii="Courier New" w:hAnsi="Courier New" w:cs="Courier New"/>
          <w:sz w:val="20"/>
          <w:szCs w:val="20"/>
          <w:lang w:val="en-US"/>
        </w:rPr>
      </w:pPr>
      <w:r w:rsidRPr="00F67AF4">
        <w:rPr>
          <w:rFonts w:ascii="Courier New" w:hAnsi="Courier New" w:cs="Courier New"/>
          <w:sz w:val="20"/>
          <w:szCs w:val="20"/>
          <w:lang w:val="en-US"/>
        </w:rPr>
        <w:t xml:space="preserve">service </w:t>
      </w:r>
      <w:proofErr w:type="spellStart"/>
      <w:r w:rsidRPr="00F67AF4">
        <w:rPr>
          <w:rFonts w:ascii="Courier New" w:hAnsi="Courier New" w:cs="Courier New"/>
          <w:sz w:val="20"/>
          <w:szCs w:val="20"/>
          <w:lang w:val="en-US"/>
        </w:rPr>
        <w:t>jboss</w:t>
      </w:r>
      <w:proofErr w:type="spellEnd"/>
      <w:r w:rsidRPr="00F67AF4">
        <w:rPr>
          <w:rFonts w:ascii="Courier New" w:hAnsi="Courier New" w:cs="Courier New"/>
          <w:sz w:val="20"/>
          <w:szCs w:val="20"/>
          <w:lang w:val="en-US"/>
        </w:rPr>
        <w:t xml:space="preserve"> start</w:t>
      </w:r>
    </w:p>
    <w:p w:rsidR="00D176AA" w:rsidRDefault="00D176AA" w:rsidP="00D176AA">
      <w:pPr>
        <w:pStyle w:val="Paragrafoelenco"/>
        <w:numPr>
          <w:ilvl w:val="0"/>
          <w:numId w:val="3"/>
        </w:numPr>
        <w:ind w:left="567"/>
        <w:rPr>
          <w:lang w:val="en-US"/>
        </w:rPr>
      </w:pPr>
      <w:r>
        <w:rPr>
          <w:lang w:val="en-US"/>
        </w:rPr>
        <w:t>Add the cell in the i2b2 web admin</w:t>
      </w:r>
    </w:p>
    <w:p w:rsidR="007A36F2" w:rsidRPr="007A36F2" w:rsidRDefault="007A36F2" w:rsidP="007A36F2">
      <w:pPr>
        <w:ind w:left="426"/>
        <w:rPr>
          <w:rFonts w:cs="Courier New"/>
          <w:szCs w:val="20"/>
          <w:lang w:val="en-US"/>
        </w:rPr>
      </w:pPr>
      <w:r w:rsidRPr="007A36F2">
        <w:rPr>
          <w:rFonts w:cs="Courier New"/>
          <w:szCs w:val="20"/>
          <w:lang w:val="en-US"/>
        </w:rPr>
        <w:t xml:space="preserve">log into admin </w:t>
      </w:r>
      <w:proofErr w:type="spellStart"/>
      <w:r w:rsidRPr="007A36F2">
        <w:rPr>
          <w:rFonts w:cs="Courier New"/>
          <w:szCs w:val="20"/>
          <w:lang w:val="en-US"/>
        </w:rPr>
        <w:t>webclient</w:t>
      </w:r>
      <w:proofErr w:type="spellEnd"/>
    </w:p>
    <w:p w:rsidR="007A36F2" w:rsidRPr="007A36F2" w:rsidRDefault="007A36F2" w:rsidP="007A36F2">
      <w:pPr>
        <w:ind w:left="426"/>
        <w:rPr>
          <w:rFonts w:cs="Courier New"/>
          <w:szCs w:val="20"/>
          <w:lang w:val="en-US"/>
        </w:rPr>
      </w:pPr>
      <w:r w:rsidRPr="007A36F2">
        <w:rPr>
          <w:rFonts w:cs="Courier New"/>
          <w:szCs w:val="20"/>
          <w:lang w:val="en-US"/>
        </w:rPr>
        <w:t>Add New Cell:</w:t>
      </w:r>
    </w:p>
    <w:p w:rsidR="007A36F2" w:rsidRPr="007A36F2" w:rsidRDefault="007A36F2" w:rsidP="007A36F2">
      <w:pPr>
        <w:pStyle w:val="Paragrafoelenco"/>
        <w:numPr>
          <w:ilvl w:val="0"/>
          <w:numId w:val="6"/>
        </w:numPr>
        <w:rPr>
          <w:rFonts w:ascii="Courier New" w:hAnsi="Courier New" w:cs="Courier New"/>
          <w:sz w:val="18"/>
          <w:szCs w:val="20"/>
          <w:lang w:val="en-US"/>
        </w:rPr>
      </w:pPr>
      <w:r w:rsidRPr="007A36F2">
        <w:rPr>
          <w:rFonts w:ascii="Courier New" w:hAnsi="Courier New" w:cs="Courier New"/>
          <w:sz w:val="20"/>
          <w:lang w:val="en-US"/>
        </w:rPr>
        <w:t>EXPORTCELL</w:t>
      </w:r>
    </w:p>
    <w:p w:rsidR="007A36F2" w:rsidRPr="007A36F2" w:rsidRDefault="007A36F2" w:rsidP="007A36F2">
      <w:pPr>
        <w:pStyle w:val="Paragrafoelenco"/>
        <w:numPr>
          <w:ilvl w:val="0"/>
          <w:numId w:val="6"/>
        </w:numPr>
        <w:rPr>
          <w:rFonts w:ascii="Courier New" w:hAnsi="Courier New" w:cs="Courier New"/>
          <w:sz w:val="18"/>
          <w:szCs w:val="20"/>
          <w:lang w:val="en-US"/>
        </w:rPr>
      </w:pPr>
      <w:r w:rsidRPr="007A36F2">
        <w:rPr>
          <w:rFonts w:ascii="Courier New" w:hAnsi="Courier New" w:cs="Courier New"/>
          <w:sz w:val="20"/>
          <w:lang w:val="en-US"/>
        </w:rPr>
        <w:t>EXPORTCELL</w:t>
      </w:r>
    </w:p>
    <w:p w:rsidR="007A36F2" w:rsidRPr="007A36F2" w:rsidRDefault="007A36F2" w:rsidP="007A36F2">
      <w:pPr>
        <w:pStyle w:val="Paragrafoelenco"/>
        <w:numPr>
          <w:ilvl w:val="0"/>
          <w:numId w:val="6"/>
        </w:numPr>
        <w:rPr>
          <w:rFonts w:ascii="Courier New" w:hAnsi="Courier New" w:cs="Courier New"/>
          <w:sz w:val="18"/>
          <w:szCs w:val="20"/>
          <w:lang w:val="en-US"/>
        </w:rPr>
      </w:pPr>
      <w:r w:rsidRPr="007A36F2">
        <w:rPr>
          <w:rFonts w:ascii="Courier New" w:hAnsi="Courier New" w:cs="Courier New"/>
          <w:sz w:val="20"/>
          <w:lang w:val="en-US"/>
        </w:rPr>
        <w:t>http://127.0.0.1:9090/i2b2/services/ExportService/</w:t>
      </w:r>
    </w:p>
    <w:p w:rsidR="007A36F2" w:rsidRPr="007A36F2" w:rsidRDefault="007A36F2" w:rsidP="007A36F2">
      <w:pPr>
        <w:pStyle w:val="Paragrafoelenco"/>
        <w:numPr>
          <w:ilvl w:val="0"/>
          <w:numId w:val="6"/>
        </w:numPr>
        <w:rPr>
          <w:rFonts w:ascii="Courier New" w:hAnsi="Courier New" w:cs="Courier New"/>
          <w:sz w:val="18"/>
          <w:szCs w:val="20"/>
          <w:lang w:val="en-US"/>
        </w:rPr>
      </w:pPr>
      <w:r w:rsidRPr="007A36F2">
        <w:rPr>
          <w:rFonts w:ascii="Courier New" w:hAnsi="Courier New" w:cs="Courier New"/>
          <w:sz w:val="20"/>
          <w:lang w:val="en-US"/>
        </w:rPr>
        <w:t>/</w:t>
      </w:r>
    </w:p>
    <w:p w:rsidR="007A36F2" w:rsidRPr="007A36F2" w:rsidRDefault="007A36F2" w:rsidP="007A36F2">
      <w:pPr>
        <w:pStyle w:val="Paragrafoelenco"/>
        <w:numPr>
          <w:ilvl w:val="0"/>
          <w:numId w:val="6"/>
        </w:numPr>
        <w:rPr>
          <w:rFonts w:ascii="Courier New" w:hAnsi="Courier New" w:cs="Courier New"/>
          <w:sz w:val="18"/>
          <w:szCs w:val="20"/>
          <w:lang w:val="en-US"/>
        </w:rPr>
      </w:pPr>
      <w:r w:rsidRPr="007A36F2">
        <w:rPr>
          <w:rFonts w:ascii="Courier New" w:hAnsi="Courier New" w:cs="Courier New"/>
          <w:sz w:val="20"/>
          <w:lang w:val="en-US"/>
        </w:rPr>
        <w:t>REST</w:t>
      </w:r>
    </w:p>
    <w:p w:rsidR="007A36F2" w:rsidRPr="007A36F2" w:rsidRDefault="007A36F2" w:rsidP="007A36F2">
      <w:pPr>
        <w:ind w:left="426"/>
        <w:rPr>
          <w:rFonts w:cs="Courier New"/>
          <w:szCs w:val="20"/>
          <w:lang w:val="en-US"/>
        </w:rPr>
      </w:pPr>
      <w:r w:rsidRPr="007A36F2">
        <w:rPr>
          <w:rFonts w:cs="Courier New"/>
          <w:szCs w:val="20"/>
          <w:lang w:val="en-US"/>
        </w:rPr>
        <w:lastRenderedPageBreak/>
        <w:t xml:space="preserve">Add new </w:t>
      </w:r>
      <w:proofErr w:type="spellStart"/>
      <w:r w:rsidRPr="007A36F2">
        <w:rPr>
          <w:rFonts w:cs="Courier New"/>
          <w:szCs w:val="20"/>
          <w:lang w:val="en-US"/>
        </w:rPr>
        <w:t>param</w:t>
      </w:r>
      <w:proofErr w:type="spellEnd"/>
      <w:r w:rsidRPr="007A36F2">
        <w:rPr>
          <w:rFonts w:cs="Courier New"/>
          <w:szCs w:val="20"/>
          <w:lang w:val="en-US"/>
        </w:rPr>
        <w:t xml:space="preserve"> to EXPORTCELL</w:t>
      </w:r>
    </w:p>
    <w:p w:rsidR="007A36F2" w:rsidRPr="007A36F2" w:rsidRDefault="007A36F2" w:rsidP="007A36F2">
      <w:pPr>
        <w:pStyle w:val="Paragrafoelenco"/>
        <w:numPr>
          <w:ilvl w:val="0"/>
          <w:numId w:val="7"/>
        </w:numPr>
        <w:rPr>
          <w:rFonts w:ascii="Courier New" w:hAnsi="Courier New" w:cs="Courier New"/>
          <w:sz w:val="18"/>
          <w:szCs w:val="20"/>
          <w:lang w:val="en-US"/>
        </w:rPr>
      </w:pPr>
      <w:proofErr w:type="spellStart"/>
      <w:r w:rsidRPr="007A36F2">
        <w:rPr>
          <w:rFonts w:ascii="Courier New" w:hAnsi="Courier New" w:cs="Courier New"/>
          <w:sz w:val="20"/>
          <w:lang w:val="en-US"/>
        </w:rPr>
        <w:t>DownloadEP</w:t>
      </w:r>
      <w:proofErr w:type="spellEnd"/>
    </w:p>
    <w:p w:rsidR="007A36F2" w:rsidRPr="007A36F2" w:rsidRDefault="007A36F2" w:rsidP="007A36F2">
      <w:pPr>
        <w:pStyle w:val="Paragrafoelenco"/>
        <w:numPr>
          <w:ilvl w:val="0"/>
          <w:numId w:val="7"/>
        </w:numPr>
        <w:rPr>
          <w:rFonts w:ascii="Courier New" w:hAnsi="Courier New" w:cs="Courier New"/>
          <w:sz w:val="18"/>
          <w:szCs w:val="20"/>
          <w:lang w:val="en-US"/>
        </w:rPr>
      </w:pPr>
      <w:r w:rsidRPr="007A36F2">
        <w:rPr>
          <w:rFonts w:ascii="Courier New" w:hAnsi="Courier New" w:cs="Courier New"/>
          <w:sz w:val="20"/>
          <w:lang w:val="en-US"/>
        </w:rPr>
        <w:t>http://&lt;EP_IP&gt;/&lt;DOWNLOAD_PATH&gt;/</w:t>
      </w:r>
      <w:r>
        <w:rPr>
          <w:rFonts w:ascii="Courier New" w:hAnsi="Courier New" w:cs="Courier New"/>
          <w:sz w:val="20"/>
          <w:lang w:val="en-US"/>
        </w:rPr>
        <w:t xml:space="preserve"> </w:t>
      </w:r>
      <w:r w:rsidRPr="007A36F2">
        <w:rPr>
          <w:rFonts w:cs="Courier New"/>
          <w:sz w:val="20"/>
          <w:lang w:val="en-US"/>
        </w:rPr>
        <w:t>(</w:t>
      </w:r>
      <w:r>
        <w:rPr>
          <w:rFonts w:cs="Courier New"/>
          <w:sz w:val="20"/>
          <w:lang w:val="en-US"/>
        </w:rPr>
        <w:t>http://192.168.12.13/downloads/</w:t>
      </w:r>
      <w:r w:rsidRPr="007A36F2">
        <w:rPr>
          <w:rFonts w:cs="Courier New"/>
          <w:sz w:val="20"/>
          <w:lang w:val="en-US"/>
        </w:rPr>
        <w:t>)</w:t>
      </w:r>
    </w:p>
    <w:p w:rsidR="007A36F2" w:rsidRPr="00C33872" w:rsidRDefault="007A36F2" w:rsidP="007A36F2">
      <w:pPr>
        <w:pStyle w:val="Paragrafoelenco"/>
        <w:numPr>
          <w:ilvl w:val="0"/>
          <w:numId w:val="7"/>
        </w:numPr>
        <w:rPr>
          <w:rFonts w:ascii="Courier New" w:hAnsi="Courier New" w:cs="Courier New"/>
          <w:sz w:val="18"/>
          <w:szCs w:val="20"/>
          <w:lang w:val="en-US"/>
        </w:rPr>
      </w:pPr>
      <w:r w:rsidRPr="007A36F2">
        <w:rPr>
          <w:rFonts w:ascii="Courier New" w:hAnsi="Courier New" w:cs="Courier New"/>
          <w:sz w:val="20"/>
          <w:lang w:val="en-US"/>
        </w:rPr>
        <w:t>Text</w:t>
      </w:r>
    </w:p>
    <w:p w:rsidR="00C33872" w:rsidRPr="007A36F2" w:rsidRDefault="00C33872" w:rsidP="00C33872">
      <w:pPr>
        <w:ind w:left="426"/>
        <w:rPr>
          <w:rFonts w:cs="Courier New"/>
          <w:szCs w:val="20"/>
          <w:lang w:val="en-US"/>
        </w:rPr>
      </w:pPr>
      <w:r w:rsidRPr="007A36F2">
        <w:rPr>
          <w:rFonts w:cs="Courier New"/>
          <w:szCs w:val="20"/>
          <w:lang w:val="en-US"/>
        </w:rPr>
        <w:t xml:space="preserve">Add new </w:t>
      </w:r>
      <w:proofErr w:type="spellStart"/>
      <w:r w:rsidRPr="007A36F2">
        <w:rPr>
          <w:rFonts w:cs="Courier New"/>
          <w:szCs w:val="20"/>
          <w:lang w:val="en-US"/>
        </w:rPr>
        <w:t>param</w:t>
      </w:r>
      <w:proofErr w:type="spellEnd"/>
      <w:r w:rsidRPr="007A36F2">
        <w:rPr>
          <w:rFonts w:cs="Courier New"/>
          <w:szCs w:val="20"/>
          <w:lang w:val="en-US"/>
        </w:rPr>
        <w:t xml:space="preserve"> to EXPORTCELL</w:t>
      </w:r>
      <w:r>
        <w:rPr>
          <w:rFonts w:cs="Courier New"/>
          <w:szCs w:val="20"/>
          <w:lang w:val="en-US"/>
        </w:rPr>
        <w:t xml:space="preserve"> (optional – needed if the Webclient is not accessed directly (e.g. tunneling))</w:t>
      </w:r>
    </w:p>
    <w:p w:rsidR="00C33872" w:rsidRPr="007A36F2" w:rsidRDefault="00C33872" w:rsidP="00C33872">
      <w:pPr>
        <w:pStyle w:val="Paragrafoelenco"/>
        <w:numPr>
          <w:ilvl w:val="0"/>
          <w:numId w:val="7"/>
        </w:numPr>
        <w:rPr>
          <w:rFonts w:ascii="Courier New" w:hAnsi="Courier New" w:cs="Courier New"/>
          <w:sz w:val="18"/>
          <w:szCs w:val="20"/>
          <w:lang w:val="en-US"/>
        </w:rPr>
      </w:pPr>
      <w:proofErr w:type="spellStart"/>
      <w:r>
        <w:rPr>
          <w:rFonts w:ascii="Courier New" w:hAnsi="Courier New" w:cs="Courier New"/>
          <w:sz w:val="20"/>
          <w:lang w:val="en-US"/>
        </w:rPr>
        <w:t>staticProxyAddress</w:t>
      </w:r>
      <w:proofErr w:type="spellEnd"/>
    </w:p>
    <w:p w:rsidR="00C33872" w:rsidRPr="007A36F2" w:rsidRDefault="00C33872" w:rsidP="00C33872">
      <w:pPr>
        <w:pStyle w:val="Paragrafoelenco"/>
        <w:numPr>
          <w:ilvl w:val="0"/>
          <w:numId w:val="7"/>
        </w:numPr>
        <w:rPr>
          <w:rFonts w:ascii="Courier New" w:hAnsi="Courier New" w:cs="Courier New"/>
          <w:sz w:val="18"/>
          <w:szCs w:val="20"/>
          <w:lang w:val="en-US"/>
        </w:rPr>
      </w:pPr>
      <w:r>
        <w:rPr>
          <w:rFonts w:ascii="Courier New" w:hAnsi="Courier New" w:cs="Courier New"/>
          <w:sz w:val="20"/>
          <w:lang w:val="en-US"/>
        </w:rPr>
        <w:t xml:space="preserve">http://&lt;WEBCLIENT_ADDRESS&gt; </w:t>
      </w:r>
      <w:r w:rsidRPr="007A36F2">
        <w:rPr>
          <w:rFonts w:cs="Courier New"/>
          <w:sz w:val="20"/>
          <w:lang w:val="en-US"/>
        </w:rPr>
        <w:t>(</w:t>
      </w:r>
      <w:r>
        <w:rPr>
          <w:rFonts w:cs="Courier New"/>
          <w:sz w:val="20"/>
          <w:lang w:val="en-US"/>
        </w:rPr>
        <w:t>http://</w:t>
      </w:r>
      <w:r w:rsidRPr="00C33872">
        <w:rPr>
          <w:rFonts w:cs="Courier New"/>
          <w:sz w:val="20"/>
          <w:lang w:val="en-US"/>
        </w:rPr>
        <w:t xml:space="preserve"> </w:t>
      </w:r>
      <w:r>
        <w:rPr>
          <w:rFonts w:cs="Courier New"/>
          <w:sz w:val="20"/>
          <w:lang w:val="en-US"/>
        </w:rPr>
        <w:t>192.168.12.13/webclient/</w:t>
      </w:r>
      <w:r w:rsidRPr="007A36F2">
        <w:rPr>
          <w:rFonts w:cs="Courier New"/>
          <w:sz w:val="20"/>
          <w:lang w:val="en-US"/>
        </w:rPr>
        <w:t>)</w:t>
      </w:r>
    </w:p>
    <w:p w:rsidR="00C33872" w:rsidRPr="00C33872" w:rsidRDefault="00C33872" w:rsidP="00C33872">
      <w:pPr>
        <w:pStyle w:val="Paragrafoelenco"/>
        <w:numPr>
          <w:ilvl w:val="0"/>
          <w:numId w:val="7"/>
        </w:numPr>
        <w:rPr>
          <w:rFonts w:ascii="Courier New" w:hAnsi="Courier New" w:cs="Courier New"/>
          <w:sz w:val="18"/>
          <w:szCs w:val="20"/>
          <w:lang w:val="en-US"/>
        </w:rPr>
      </w:pPr>
      <w:r w:rsidRPr="007A36F2">
        <w:rPr>
          <w:rFonts w:ascii="Courier New" w:hAnsi="Courier New" w:cs="Courier New"/>
          <w:sz w:val="20"/>
          <w:lang w:val="en-US"/>
        </w:rPr>
        <w:t>Text</w:t>
      </w:r>
    </w:p>
    <w:p w:rsidR="00C33872" w:rsidRPr="00C33872" w:rsidRDefault="00C33872" w:rsidP="00C33872">
      <w:pPr>
        <w:pStyle w:val="Paragrafoelenco"/>
        <w:ind w:left="1866"/>
        <w:rPr>
          <w:rFonts w:ascii="Courier New" w:hAnsi="Courier New" w:cs="Courier New"/>
          <w:sz w:val="18"/>
          <w:szCs w:val="20"/>
          <w:lang w:val="en-US"/>
        </w:rPr>
      </w:pPr>
    </w:p>
    <w:p w:rsidR="00D176AA" w:rsidRDefault="00D176AA" w:rsidP="00D176AA">
      <w:pPr>
        <w:pStyle w:val="Paragrafoelenco"/>
        <w:numPr>
          <w:ilvl w:val="0"/>
          <w:numId w:val="3"/>
        </w:numPr>
        <w:ind w:left="567"/>
        <w:rPr>
          <w:lang w:val="en-US"/>
        </w:rPr>
      </w:pPr>
      <w:r>
        <w:rPr>
          <w:lang w:val="en-US"/>
        </w:rPr>
        <w:t xml:space="preserve">Add the cell to the i2b2 </w:t>
      </w:r>
      <w:proofErr w:type="spellStart"/>
      <w:r>
        <w:rPr>
          <w:lang w:val="en-US"/>
        </w:rPr>
        <w:t>webclient</w:t>
      </w:r>
      <w:proofErr w:type="spellEnd"/>
    </w:p>
    <w:p w:rsidR="0068087E" w:rsidRDefault="0068087E" w:rsidP="0068087E">
      <w:pPr>
        <w:ind w:left="426"/>
        <w:rPr>
          <w:rFonts w:cs="Courier New"/>
          <w:color w:val="943634" w:themeColor="accent2" w:themeShade="BF"/>
          <w:sz w:val="24"/>
          <w:szCs w:val="20"/>
          <w:lang w:val="en-US"/>
        </w:rPr>
      </w:pPr>
      <w:r w:rsidRPr="006F0539">
        <w:rPr>
          <w:rFonts w:cs="Courier New"/>
          <w:color w:val="943634" w:themeColor="accent2" w:themeShade="BF"/>
          <w:sz w:val="24"/>
          <w:szCs w:val="20"/>
          <w:lang w:val="en-US"/>
        </w:rPr>
        <w:t xml:space="preserve">&lt;copy </w:t>
      </w:r>
      <w:r>
        <w:rPr>
          <w:rFonts w:cs="Courier New"/>
          <w:color w:val="943634" w:themeColor="accent2" w:themeShade="BF"/>
          <w:sz w:val="24"/>
          <w:szCs w:val="20"/>
          <w:lang w:val="en-US"/>
        </w:rPr>
        <w:t>EXPORTCELL.zip</w:t>
      </w:r>
      <w:r w:rsidRPr="006F0539">
        <w:rPr>
          <w:rFonts w:cs="Courier New"/>
          <w:color w:val="943634" w:themeColor="accent2" w:themeShade="BF"/>
          <w:sz w:val="24"/>
          <w:szCs w:val="20"/>
          <w:lang w:val="en-US"/>
        </w:rPr>
        <w:t xml:space="preserve"> to /root/i2b2_install&gt;</w:t>
      </w:r>
    </w:p>
    <w:p w:rsidR="0068087E" w:rsidRPr="00C33872" w:rsidRDefault="0068087E" w:rsidP="0068087E">
      <w:pPr>
        <w:ind w:left="426"/>
        <w:rPr>
          <w:rFonts w:ascii="Courier New" w:hAnsi="Courier New" w:cs="Courier New"/>
          <w:sz w:val="20"/>
          <w:szCs w:val="20"/>
          <w:lang w:val="en-US"/>
        </w:rPr>
      </w:pPr>
      <w:proofErr w:type="spellStart"/>
      <w:r w:rsidRPr="00C33872">
        <w:rPr>
          <w:rFonts w:ascii="Courier New" w:hAnsi="Courier New" w:cs="Courier New"/>
          <w:sz w:val="20"/>
          <w:szCs w:val="20"/>
          <w:lang w:val="en-US"/>
        </w:rPr>
        <w:t>cd</w:t>
      </w:r>
      <w:proofErr w:type="spellEnd"/>
    </w:p>
    <w:p w:rsidR="0068087E" w:rsidRPr="00C33872" w:rsidRDefault="0068087E" w:rsidP="0068087E">
      <w:pPr>
        <w:ind w:left="426"/>
        <w:rPr>
          <w:rFonts w:ascii="Courier New" w:hAnsi="Courier New" w:cs="Courier New"/>
          <w:sz w:val="20"/>
          <w:szCs w:val="20"/>
          <w:lang w:val="en-US"/>
        </w:rPr>
      </w:pPr>
      <w:r w:rsidRPr="00C33872">
        <w:rPr>
          <w:rFonts w:ascii="Courier New" w:hAnsi="Courier New" w:cs="Courier New"/>
          <w:sz w:val="20"/>
          <w:szCs w:val="20"/>
          <w:lang w:val="en-US"/>
        </w:rPr>
        <w:t>unzip EXPORTCELL.zip -d /</w:t>
      </w:r>
      <w:proofErr w:type="spellStart"/>
      <w:r w:rsidRPr="00C33872">
        <w:rPr>
          <w:rFonts w:ascii="Courier New" w:hAnsi="Courier New" w:cs="Courier New"/>
          <w:sz w:val="20"/>
          <w:szCs w:val="20"/>
          <w:lang w:val="en-US"/>
        </w:rPr>
        <w:t>var</w:t>
      </w:r>
      <w:proofErr w:type="spellEnd"/>
      <w:r w:rsidRPr="00C33872">
        <w:rPr>
          <w:rFonts w:ascii="Courier New" w:hAnsi="Courier New" w:cs="Courier New"/>
          <w:sz w:val="20"/>
          <w:szCs w:val="20"/>
          <w:lang w:val="en-US"/>
        </w:rPr>
        <w:t>/www/html/</w:t>
      </w:r>
      <w:proofErr w:type="spellStart"/>
      <w:r w:rsidRPr="00C33872">
        <w:rPr>
          <w:rFonts w:ascii="Courier New" w:hAnsi="Courier New" w:cs="Courier New"/>
          <w:sz w:val="20"/>
          <w:szCs w:val="20"/>
          <w:lang w:val="en-US"/>
        </w:rPr>
        <w:t>webclient</w:t>
      </w:r>
      <w:proofErr w:type="spellEnd"/>
      <w:r w:rsidRPr="00C33872">
        <w:rPr>
          <w:rFonts w:ascii="Courier New" w:hAnsi="Courier New" w:cs="Courier New"/>
          <w:sz w:val="20"/>
          <w:szCs w:val="20"/>
          <w:lang w:val="en-US"/>
        </w:rPr>
        <w:t>/js-i2b2/cells</w:t>
      </w:r>
    </w:p>
    <w:p w:rsidR="0068087E" w:rsidRDefault="0068087E" w:rsidP="0068087E">
      <w:pPr>
        <w:ind w:left="426"/>
        <w:rPr>
          <w:rFonts w:ascii="Courier New" w:hAnsi="Courier New" w:cs="Courier New"/>
          <w:sz w:val="20"/>
          <w:szCs w:val="20"/>
        </w:rPr>
      </w:pPr>
      <w:r w:rsidRPr="0068087E">
        <w:rPr>
          <w:rFonts w:ascii="Courier New" w:hAnsi="Courier New" w:cs="Courier New"/>
          <w:sz w:val="20"/>
          <w:szCs w:val="20"/>
        </w:rPr>
        <w:t>nano /</w:t>
      </w:r>
      <w:proofErr w:type="spellStart"/>
      <w:r w:rsidRPr="0068087E">
        <w:rPr>
          <w:rFonts w:ascii="Courier New" w:hAnsi="Courier New" w:cs="Courier New"/>
          <w:sz w:val="20"/>
          <w:szCs w:val="20"/>
        </w:rPr>
        <w:t>var</w:t>
      </w:r>
      <w:proofErr w:type="spellEnd"/>
      <w:r w:rsidRPr="0068087E">
        <w:rPr>
          <w:rFonts w:ascii="Courier New" w:hAnsi="Courier New" w:cs="Courier New"/>
          <w:sz w:val="20"/>
          <w:szCs w:val="20"/>
        </w:rPr>
        <w:t>/www/html/</w:t>
      </w:r>
      <w:proofErr w:type="spellStart"/>
      <w:r w:rsidRPr="0068087E">
        <w:rPr>
          <w:rFonts w:ascii="Courier New" w:hAnsi="Courier New" w:cs="Courier New"/>
          <w:sz w:val="20"/>
          <w:szCs w:val="20"/>
        </w:rPr>
        <w:t>webclient</w:t>
      </w:r>
      <w:proofErr w:type="spellEnd"/>
      <w:r w:rsidRPr="0068087E">
        <w:rPr>
          <w:rFonts w:ascii="Courier New" w:hAnsi="Courier New" w:cs="Courier New"/>
          <w:sz w:val="20"/>
          <w:szCs w:val="20"/>
        </w:rPr>
        <w:t>/js-i2b2/i2b2_loader.js</w:t>
      </w:r>
    </w:p>
    <w:p w:rsidR="0068087E" w:rsidRPr="0068087E" w:rsidRDefault="0068087E" w:rsidP="0068087E">
      <w:pPr>
        <w:pStyle w:val="Paragrafoelenco"/>
        <w:numPr>
          <w:ilvl w:val="0"/>
          <w:numId w:val="9"/>
        </w:numPr>
        <w:rPr>
          <w:rFonts w:ascii="Courier New" w:hAnsi="Courier New" w:cs="Courier New"/>
          <w:sz w:val="20"/>
          <w:szCs w:val="20"/>
        </w:rPr>
      </w:pPr>
      <w:r w:rsidRPr="0068087E">
        <w:rPr>
          <w:rFonts w:ascii="Courier New" w:hAnsi="Courier New" w:cs="Courier New"/>
          <w:sz w:val="20"/>
          <w:szCs w:val="20"/>
          <w:lang w:val="en-US"/>
        </w:rPr>
        <w:t>add cell:</w:t>
      </w:r>
    </w:p>
    <w:p w:rsidR="007A36F2" w:rsidRPr="0068087E" w:rsidRDefault="0068087E" w:rsidP="0068087E">
      <w:pPr>
        <w:ind w:left="207"/>
      </w:pPr>
      <w:r>
        <w:rPr>
          <w:rFonts w:ascii="Courier New" w:hAnsi="Courier New" w:cs="Courier New"/>
          <w:sz w:val="20"/>
          <w:szCs w:val="20"/>
          <w:lang w:val="en-US"/>
        </w:rPr>
        <w:tab/>
      </w:r>
      <w:r>
        <w:rPr>
          <w:rFonts w:ascii="Courier New" w:hAnsi="Courier New" w:cs="Courier New"/>
          <w:sz w:val="20"/>
          <w:szCs w:val="20"/>
          <w:lang w:val="en-US"/>
        </w:rPr>
        <w:tab/>
      </w:r>
      <w:r w:rsidRPr="0068087E">
        <w:rPr>
          <w:rFonts w:ascii="Courier New" w:hAnsi="Courier New" w:cs="Courier New"/>
          <w:sz w:val="20"/>
          <w:szCs w:val="20"/>
          <w:lang w:val="en-US"/>
        </w:rPr>
        <w:t>{ code: "EXPORTCELL"},</w:t>
      </w:r>
    </w:p>
    <w:p w:rsidR="005671B5" w:rsidRPr="0068087E" w:rsidRDefault="005671B5" w:rsidP="00D176AA">
      <w:pPr>
        <w:rPr>
          <w:rFonts w:ascii="Courier New" w:hAnsi="Courier New" w:cs="Courier New"/>
          <w:sz w:val="20"/>
          <w:szCs w:val="20"/>
        </w:rPr>
      </w:pPr>
    </w:p>
    <w:sectPr w:rsidR="005671B5" w:rsidRPr="0068087E" w:rsidSect="005671B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C4682"/>
    <w:multiLevelType w:val="hybridMultilevel"/>
    <w:tmpl w:val="34A2A0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C9E2A1A"/>
    <w:multiLevelType w:val="hybridMultilevel"/>
    <w:tmpl w:val="AF06F47A"/>
    <w:lvl w:ilvl="0" w:tplc="04100001">
      <w:start w:val="1"/>
      <w:numFmt w:val="bullet"/>
      <w:lvlText w:val=""/>
      <w:lvlJc w:val="left"/>
      <w:pPr>
        <w:ind w:left="1866" w:hanging="360"/>
      </w:pPr>
      <w:rPr>
        <w:rFonts w:ascii="Symbol" w:hAnsi="Symbol" w:hint="default"/>
      </w:rPr>
    </w:lvl>
    <w:lvl w:ilvl="1" w:tplc="04100003" w:tentative="1">
      <w:start w:val="1"/>
      <w:numFmt w:val="bullet"/>
      <w:lvlText w:val="o"/>
      <w:lvlJc w:val="left"/>
      <w:pPr>
        <w:ind w:left="2586" w:hanging="360"/>
      </w:pPr>
      <w:rPr>
        <w:rFonts w:ascii="Courier New" w:hAnsi="Courier New" w:cs="Courier New" w:hint="default"/>
      </w:rPr>
    </w:lvl>
    <w:lvl w:ilvl="2" w:tplc="04100005" w:tentative="1">
      <w:start w:val="1"/>
      <w:numFmt w:val="bullet"/>
      <w:lvlText w:val=""/>
      <w:lvlJc w:val="left"/>
      <w:pPr>
        <w:ind w:left="3306" w:hanging="360"/>
      </w:pPr>
      <w:rPr>
        <w:rFonts w:ascii="Wingdings" w:hAnsi="Wingdings" w:hint="default"/>
      </w:rPr>
    </w:lvl>
    <w:lvl w:ilvl="3" w:tplc="04100001" w:tentative="1">
      <w:start w:val="1"/>
      <w:numFmt w:val="bullet"/>
      <w:lvlText w:val=""/>
      <w:lvlJc w:val="left"/>
      <w:pPr>
        <w:ind w:left="4026" w:hanging="360"/>
      </w:pPr>
      <w:rPr>
        <w:rFonts w:ascii="Symbol" w:hAnsi="Symbol" w:hint="default"/>
      </w:rPr>
    </w:lvl>
    <w:lvl w:ilvl="4" w:tplc="04100003" w:tentative="1">
      <w:start w:val="1"/>
      <w:numFmt w:val="bullet"/>
      <w:lvlText w:val="o"/>
      <w:lvlJc w:val="left"/>
      <w:pPr>
        <w:ind w:left="4746" w:hanging="360"/>
      </w:pPr>
      <w:rPr>
        <w:rFonts w:ascii="Courier New" w:hAnsi="Courier New" w:cs="Courier New" w:hint="default"/>
      </w:rPr>
    </w:lvl>
    <w:lvl w:ilvl="5" w:tplc="04100005" w:tentative="1">
      <w:start w:val="1"/>
      <w:numFmt w:val="bullet"/>
      <w:lvlText w:val=""/>
      <w:lvlJc w:val="left"/>
      <w:pPr>
        <w:ind w:left="5466" w:hanging="360"/>
      </w:pPr>
      <w:rPr>
        <w:rFonts w:ascii="Wingdings" w:hAnsi="Wingdings" w:hint="default"/>
      </w:rPr>
    </w:lvl>
    <w:lvl w:ilvl="6" w:tplc="04100001" w:tentative="1">
      <w:start w:val="1"/>
      <w:numFmt w:val="bullet"/>
      <w:lvlText w:val=""/>
      <w:lvlJc w:val="left"/>
      <w:pPr>
        <w:ind w:left="6186" w:hanging="360"/>
      </w:pPr>
      <w:rPr>
        <w:rFonts w:ascii="Symbol" w:hAnsi="Symbol" w:hint="default"/>
      </w:rPr>
    </w:lvl>
    <w:lvl w:ilvl="7" w:tplc="04100003" w:tentative="1">
      <w:start w:val="1"/>
      <w:numFmt w:val="bullet"/>
      <w:lvlText w:val="o"/>
      <w:lvlJc w:val="left"/>
      <w:pPr>
        <w:ind w:left="6906" w:hanging="360"/>
      </w:pPr>
      <w:rPr>
        <w:rFonts w:ascii="Courier New" w:hAnsi="Courier New" w:cs="Courier New" w:hint="default"/>
      </w:rPr>
    </w:lvl>
    <w:lvl w:ilvl="8" w:tplc="04100005" w:tentative="1">
      <w:start w:val="1"/>
      <w:numFmt w:val="bullet"/>
      <w:lvlText w:val=""/>
      <w:lvlJc w:val="left"/>
      <w:pPr>
        <w:ind w:left="7626" w:hanging="360"/>
      </w:pPr>
      <w:rPr>
        <w:rFonts w:ascii="Wingdings" w:hAnsi="Wingdings" w:hint="default"/>
      </w:rPr>
    </w:lvl>
  </w:abstractNum>
  <w:abstractNum w:abstractNumId="2">
    <w:nsid w:val="0D9A7967"/>
    <w:multiLevelType w:val="hybridMultilevel"/>
    <w:tmpl w:val="A2F8B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FEB4E01"/>
    <w:multiLevelType w:val="hybridMultilevel"/>
    <w:tmpl w:val="72D6FA6E"/>
    <w:lvl w:ilvl="0" w:tplc="04100001">
      <w:start w:val="1"/>
      <w:numFmt w:val="bullet"/>
      <w:lvlText w:val=""/>
      <w:lvlJc w:val="left"/>
      <w:pPr>
        <w:ind w:left="1146" w:hanging="360"/>
      </w:pPr>
      <w:rPr>
        <w:rFonts w:ascii="Symbol" w:hAnsi="Symbol" w:hint="default"/>
      </w:rPr>
    </w:lvl>
    <w:lvl w:ilvl="1" w:tplc="04100003">
      <w:start w:val="1"/>
      <w:numFmt w:val="bullet"/>
      <w:lvlText w:val="o"/>
      <w:lvlJc w:val="left"/>
      <w:pPr>
        <w:ind w:left="1866" w:hanging="360"/>
      </w:pPr>
      <w:rPr>
        <w:rFonts w:ascii="Courier New" w:hAnsi="Courier New" w:cs="Courier New" w:hint="default"/>
      </w:rPr>
    </w:lvl>
    <w:lvl w:ilvl="2" w:tplc="04100005">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4">
    <w:nsid w:val="1E376DD5"/>
    <w:multiLevelType w:val="hybridMultilevel"/>
    <w:tmpl w:val="A2F8B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DDF3901"/>
    <w:multiLevelType w:val="hybridMultilevel"/>
    <w:tmpl w:val="3E721B6A"/>
    <w:lvl w:ilvl="0" w:tplc="04100001">
      <w:start w:val="1"/>
      <w:numFmt w:val="bullet"/>
      <w:lvlText w:val=""/>
      <w:lvlJc w:val="left"/>
      <w:pPr>
        <w:ind w:left="1866" w:hanging="360"/>
      </w:pPr>
      <w:rPr>
        <w:rFonts w:ascii="Symbol" w:hAnsi="Symbol" w:hint="default"/>
      </w:rPr>
    </w:lvl>
    <w:lvl w:ilvl="1" w:tplc="04100003" w:tentative="1">
      <w:start w:val="1"/>
      <w:numFmt w:val="bullet"/>
      <w:lvlText w:val="o"/>
      <w:lvlJc w:val="left"/>
      <w:pPr>
        <w:ind w:left="2586" w:hanging="360"/>
      </w:pPr>
      <w:rPr>
        <w:rFonts w:ascii="Courier New" w:hAnsi="Courier New" w:cs="Courier New" w:hint="default"/>
      </w:rPr>
    </w:lvl>
    <w:lvl w:ilvl="2" w:tplc="04100005" w:tentative="1">
      <w:start w:val="1"/>
      <w:numFmt w:val="bullet"/>
      <w:lvlText w:val=""/>
      <w:lvlJc w:val="left"/>
      <w:pPr>
        <w:ind w:left="3306" w:hanging="360"/>
      </w:pPr>
      <w:rPr>
        <w:rFonts w:ascii="Wingdings" w:hAnsi="Wingdings" w:hint="default"/>
      </w:rPr>
    </w:lvl>
    <w:lvl w:ilvl="3" w:tplc="04100001" w:tentative="1">
      <w:start w:val="1"/>
      <w:numFmt w:val="bullet"/>
      <w:lvlText w:val=""/>
      <w:lvlJc w:val="left"/>
      <w:pPr>
        <w:ind w:left="4026" w:hanging="360"/>
      </w:pPr>
      <w:rPr>
        <w:rFonts w:ascii="Symbol" w:hAnsi="Symbol" w:hint="default"/>
      </w:rPr>
    </w:lvl>
    <w:lvl w:ilvl="4" w:tplc="04100003" w:tentative="1">
      <w:start w:val="1"/>
      <w:numFmt w:val="bullet"/>
      <w:lvlText w:val="o"/>
      <w:lvlJc w:val="left"/>
      <w:pPr>
        <w:ind w:left="4746" w:hanging="360"/>
      </w:pPr>
      <w:rPr>
        <w:rFonts w:ascii="Courier New" w:hAnsi="Courier New" w:cs="Courier New" w:hint="default"/>
      </w:rPr>
    </w:lvl>
    <w:lvl w:ilvl="5" w:tplc="04100005" w:tentative="1">
      <w:start w:val="1"/>
      <w:numFmt w:val="bullet"/>
      <w:lvlText w:val=""/>
      <w:lvlJc w:val="left"/>
      <w:pPr>
        <w:ind w:left="5466" w:hanging="360"/>
      </w:pPr>
      <w:rPr>
        <w:rFonts w:ascii="Wingdings" w:hAnsi="Wingdings" w:hint="default"/>
      </w:rPr>
    </w:lvl>
    <w:lvl w:ilvl="6" w:tplc="04100001" w:tentative="1">
      <w:start w:val="1"/>
      <w:numFmt w:val="bullet"/>
      <w:lvlText w:val=""/>
      <w:lvlJc w:val="left"/>
      <w:pPr>
        <w:ind w:left="6186" w:hanging="360"/>
      </w:pPr>
      <w:rPr>
        <w:rFonts w:ascii="Symbol" w:hAnsi="Symbol" w:hint="default"/>
      </w:rPr>
    </w:lvl>
    <w:lvl w:ilvl="7" w:tplc="04100003" w:tentative="1">
      <w:start w:val="1"/>
      <w:numFmt w:val="bullet"/>
      <w:lvlText w:val="o"/>
      <w:lvlJc w:val="left"/>
      <w:pPr>
        <w:ind w:left="6906" w:hanging="360"/>
      </w:pPr>
      <w:rPr>
        <w:rFonts w:ascii="Courier New" w:hAnsi="Courier New" w:cs="Courier New" w:hint="default"/>
      </w:rPr>
    </w:lvl>
    <w:lvl w:ilvl="8" w:tplc="04100005" w:tentative="1">
      <w:start w:val="1"/>
      <w:numFmt w:val="bullet"/>
      <w:lvlText w:val=""/>
      <w:lvlJc w:val="left"/>
      <w:pPr>
        <w:ind w:left="7626" w:hanging="360"/>
      </w:pPr>
      <w:rPr>
        <w:rFonts w:ascii="Wingdings" w:hAnsi="Wingdings" w:hint="default"/>
      </w:rPr>
    </w:lvl>
  </w:abstractNum>
  <w:abstractNum w:abstractNumId="6">
    <w:nsid w:val="622D1F6A"/>
    <w:multiLevelType w:val="hybridMultilevel"/>
    <w:tmpl w:val="B8F045E0"/>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663B3C34"/>
    <w:multiLevelType w:val="hybridMultilevel"/>
    <w:tmpl w:val="AB1E4A0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8">
    <w:nsid w:val="721A108E"/>
    <w:multiLevelType w:val="hybridMultilevel"/>
    <w:tmpl w:val="85BAB434"/>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E23816"/>
    <w:rsid w:val="005671B5"/>
    <w:rsid w:val="0061533D"/>
    <w:rsid w:val="0068087E"/>
    <w:rsid w:val="006E1E6B"/>
    <w:rsid w:val="006E2386"/>
    <w:rsid w:val="007A36F2"/>
    <w:rsid w:val="008B7B34"/>
    <w:rsid w:val="00C33872"/>
    <w:rsid w:val="00D176AA"/>
    <w:rsid w:val="00E23816"/>
    <w:rsid w:val="00EC5F19"/>
    <w:rsid w:val="00EF501D"/>
    <w:rsid w:val="00F67AF4"/>
    <w:rsid w:val="00FD514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671B5"/>
  </w:style>
  <w:style w:type="paragraph" w:styleId="Titolo1">
    <w:name w:val="heading 1"/>
    <w:basedOn w:val="Normale"/>
    <w:next w:val="Normale"/>
    <w:link w:val="Titolo1Carattere"/>
    <w:uiPriority w:val="9"/>
    <w:qFormat/>
    <w:rsid w:val="00E238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238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23816"/>
    <w:rPr>
      <w:rFonts w:asciiTheme="majorHAnsi" w:eastAsiaTheme="majorEastAsia" w:hAnsiTheme="majorHAnsi" w:cstheme="majorBidi"/>
      <w:b/>
      <w:bCs/>
      <w:color w:val="365F91" w:themeColor="accent1" w:themeShade="BF"/>
      <w:sz w:val="28"/>
      <w:szCs w:val="28"/>
    </w:rPr>
  </w:style>
  <w:style w:type="paragraph" w:styleId="Titolo">
    <w:name w:val="Title"/>
    <w:basedOn w:val="Normale"/>
    <w:next w:val="Normale"/>
    <w:link w:val="TitoloCarattere"/>
    <w:uiPriority w:val="10"/>
    <w:qFormat/>
    <w:rsid w:val="00E238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23816"/>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E23816"/>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E23816"/>
    <w:rPr>
      <w:color w:val="0000FF" w:themeColor="hyperlink"/>
      <w:u w:val="single"/>
    </w:rPr>
  </w:style>
  <w:style w:type="paragraph" w:styleId="Paragrafoelenco">
    <w:name w:val="List Paragraph"/>
    <w:basedOn w:val="Normale"/>
    <w:uiPriority w:val="34"/>
    <w:qFormat/>
    <w:rsid w:val="00E238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731</Words>
  <Characters>4173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teoWIN7</dc:creator>
  <cp:lastModifiedBy>teoWIN7</cp:lastModifiedBy>
  <cp:revision>8</cp:revision>
  <dcterms:created xsi:type="dcterms:W3CDTF">2016-02-03T14:18:00Z</dcterms:created>
  <dcterms:modified xsi:type="dcterms:W3CDTF">2016-02-10T11:54:00Z</dcterms:modified>
</cp:coreProperties>
</file>