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151F4" w14:textId="514E4882" w:rsidR="7F306D4A" w:rsidRDefault="7F306D4A" w:rsidP="043364D4">
      <w:pPr>
        <w:spacing w:before="0" w:after="240"/>
        <w:jc w:val="center"/>
        <w:rPr>
          <w:b/>
          <w:bCs/>
          <w:sz w:val="36"/>
          <w:szCs w:val="36"/>
        </w:rPr>
      </w:pPr>
      <w:r>
        <w:rPr>
          <w:noProof/>
          <w:lang w:val="es-CO" w:eastAsia="es-CO"/>
        </w:rPr>
        <w:drawing>
          <wp:inline distT="0" distB="0" distL="0" distR="0" wp14:anchorId="76EAA25A" wp14:editId="76F67D14">
            <wp:extent cx="1708073" cy="581025"/>
            <wp:effectExtent l="0" t="0" r="0" b="0"/>
            <wp:docPr id="14474327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708073" cy="581025"/>
                    </a:xfrm>
                    <a:prstGeom prst="rect">
                      <a:avLst/>
                    </a:prstGeom>
                  </pic:spPr>
                </pic:pic>
              </a:graphicData>
            </a:graphic>
          </wp:inline>
        </w:drawing>
      </w:r>
    </w:p>
    <w:p w14:paraId="2CAC8864" w14:textId="116C9936" w:rsidR="1E31CE1B" w:rsidRDefault="72B70A73" w:rsidP="72B70A73">
      <w:pPr>
        <w:spacing w:before="240" w:after="240" w:line="240" w:lineRule="auto"/>
        <w:jc w:val="center"/>
        <w:rPr>
          <w:b/>
          <w:bCs/>
          <w:sz w:val="28"/>
          <w:szCs w:val="28"/>
        </w:rPr>
      </w:pPr>
      <w:r w:rsidRPr="72B70A73">
        <w:rPr>
          <w:sz w:val="36"/>
          <w:szCs w:val="36"/>
        </w:rPr>
        <w:t>UNIVERSIDAD ICESI</w:t>
      </w:r>
    </w:p>
    <w:p w14:paraId="5E9754DA" w14:textId="04B09B01" w:rsidR="1E31CE1B" w:rsidRDefault="72B70A73" w:rsidP="72B70A73">
      <w:pPr>
        <w:spacing w:before="240" w:after="240" w:line="240" w:lineRule="auto"/>
        <w:jc w:val="center"/>
        <w:rPr>
          <w:sz w:val="28"/>
          <w:szCs w:val="28"/>
        </w:rPr>
      </w:pPr>
      <w:r w:rsidRPr="72B70A73">
        <w:rPr>
          <w:sz w:val="28"/>
          <w:szCs w:val="28"/>
        </w:rPr>
        <w:t>Facultad de Ingeniería</w:t>
      </w:r>
    </w:p>
    <w:p w14:paraId="2BC6FAAF" w14:textId="3D4A4BC5" w:rsidR="1E31CE1B" w:rsidRDefault="72B70A73" w:rsidP="72B70A73">
      <w:pPr>
        <w:spacing w:before="240" w:after="240" w:line="240" w:lineRule="auto"/>
        <w:jc w:val="center"/>
        <w:rPr>
          <w:sz w:val="28"/>
          <w:szCs w:val="28"/>
        </w:rPr>
      </w:pPr>
      <w:r w:rsidRPr="72B70A73">
        <w:rPr>
          <w:sz w:val="28"/>
          <w:szCs w:val="28"/>
        </w:rPr>
        <w:t>Programa de Ingeniería de Sistemas</w:t>
      </w:r>
    </w:p>
    <w:p w14:paraId="5862B883" w14:textId="2BFA0CEA" w:rsidR="1E31CE1B" w:rsidRDefault="72B70A73" w:rsidP="72B70A73">
      <w:pPr>
        <w:spacing w:before="240" w:after="240" w:line="240" w:lineRule="auto"/>
        <w:jc w:val="center"/>
        <w:rPr>
          <w:sz w:val="36"/>
          <w:szCs w:val="36"/>
        </w:rPr>
      </w:pPr>
      <w:r w:rsidRPr="72B70A73">
        <w:rPr>
          <w:sz w:val="28"/>
          <w:szCs w:val="28"/>
        </w:rPr>
        <w:t xml:space="preserve">Departamento de Tecnologías de </w:t>
      </w:r>
    </w:p>
    <w:p w14:paraId="3060D337" w14:textId="34ADE6EE" w:rsidR="1E31CE1B" w:rsidRDefault="72B70A73" w:rsidP="72B70A73">
      <w:pPr>
        <w:spacing w:before="240" w:after="240" w:line="240" w:lineRule="auto"/>
        <w:jc w:val="center"/>
        <w:rPr>
          <w:sz w:val="36"/>
          <w:szCs w:val="36"/>
        </w:rPr>
      </w:pPr>
      <w:r w:rsidRPr="72B70A73">
        <w:rPr>
          <w:sz w:val="28"/>
          <w:szCs w:val="28"/>
        </w:rPr>
        <w:t>Información y Telecomunicaciones</w:t>
      </w:r>
    </w:p>
    <w:p w14:paraId="0CAC9C9C" w14:textId="769E70D8" w:rsidR="043364D4" w:rsidRDefault="043364D4" w:rsidP="72B70A73">
      <w:pPr>
        <w:spacing w:before="240" w:after="240" w:line="240" w:lineRule="auto"/>
        <w:jc w:val="center"/>
        <w:rPr>
          <w:sz w:val="32"/>
          <w:szCs w:val="32"/>
        </w:rPr>
      </w:pPr>
    </w:p>
    <w:p w14:paraId="6E24BC7D" w14:textId="53DC38FC" w:rsidR="1E31CE1B" w:rsidRDefault="72B70A73" w:rsidP="72B70A73">
      <w:pPr>
        <w:spacing w:before="240" w:after="240" w:line="240" w:lineRule="auto"/>
        <w:jc w:val="center"/>
        <w:rPr>
          <w:sz w:val="36"/>
          <w:szCs w:val="36"/>
        </w:rPr>
      </w:pPr>
      <w:r w:rsidRPr="72B70A73">
        <w:rPr>
          <w:sz w:val="32"/>
          <w:szCs w:val="32"/>
        </w:rPr>
        <w:t>PROYECTO DE GRADO</w:t>
      </w:r>
    </w:p>
    <w:p w14:paraId="76DCC2C5" w14:textId="2DC5FFFC" w:rsidR="00E3167D" w:rsidRPr="00E3167D" w:rsidRDefault="72B70A73" w:rsidP="72B70A73">
      <w:pPr>
        <w:spacing w:before="240" w:after="240" w:line="240" w:lineRule="auto"/>
        <w:jc w:val="center"/>
        <w:rPr>
          <w:b/>
          <w:bCs/>
          <w:sz w:val="36"/>
          <w:szCs w:val="36"/>
        </w:rPr>
      </w:pPr>
      <w:r w:rsidRPr="72B70A73">
        <w:rPr>
          <w:sz w:val="28"/>
          <w:szCs w:val="28"/>
        </w:rPr>
        <w:t xml:space="preserve">Sistema </w:t>
      </w:r>
      <w:r w:rsidRPr="51E47856">
        <w:rPr>
          <w:i/>
          <w:iCs/>
          <w:sz w:val="28"/>
          <w:szCs w:val="28"/>
        </w:rPr>
        <w:t xml:space="preserve">open source </w:t>
      </w:r>
      <w:r w:rsidRPr="72B70A73">
        <w:rPr>
          <w:sz w:val="28"/>
          <w:szCs w:val="28"/>
        </w:rPr>
        <w:t>para la detección de</w:t>
      </w:r>
      <w:r>
        <w:br/>
      </w:r>
      <w:r w:rsidRPr="72B70A73">
        <w:rPr>
          <w:sz w:val="28"/>
          <w:szCs w:val="28"/>
        </w:rPr>
        <w:t>páginas web maliciosas</w:t>
      </w:r>
    </w:p>
    <w:p w14:paraId="0E28E4F3" w14:textId="77777777" w:rsidR="00E3167D" w:rsidRDefault="00E3167D" w:rsidP="72B70A73">
      <w:pPr>
        <w:spacing w:before="240" w:after="240" w:line="240" w:lineRule="auto"/>
        <w:jc w:val="center"/>
      </w:pPr>
    </w:p>
    <w:p w14:paraId="03DAB59B" w14:textId="77777777" w:rsidR="005E7A32" w:rsidRDefault="005E7A32" w:rsidP="72B70A73">
      <w:pPr>
        <w:spacing w:before="240" w:after="240" w:line="240" w:lineRule="auto"/>
        <w:jc w:val="center"/>
      </w:pPr>
    </w:p>
    <w:p w14:paraId="5A884195" w14:textId="6F2A279F" w:rsidR="72B70A73" w:rsidRDefault="72B70A73" w:rsidP="72B70A73">
      <w:pPr>
        <w:spacing w:before="240" w:after="240" w:line="240" w:lineRule="auto"/>
        <w:jc w:val="center"/>
      </w:pPr>
      <w:r w:rsidRPr="72B70A73">
        <w:rPr>
          <w:sz w:val="28"/>
          <w:szCs w:val="28"/>
        </w:rPr>
        <w:t>Integrantes</w:t>
      </w:r>
    </w:p>
    <w:p w14:paraId="645EB519" w14:textId="77777777" w:rsidR="00E3167D" w:rsidRDefault="72B70A73" w:rsidP="72B70A73">
      <w:pPr>
        <w:spacing w:line="240" w:lineRule="auto"/>
        <w:jc w:val="center"/>
      </w:pPr>
      <w:r w:rsidRPr="72B70A73">
        <w:t>Melisa García Peña</w:t>
      </w:r>
    </w:p>
    <w:p w14:paraId="2056598C" w14:textId="77777777" w:rsidR="00E3167D" w:rsidRDefault="72B70A73" w:rsidP="72B70A73">
      <w:pPr>
        <w:spacing w:line="240" w:lineRule="auto"/>
        <w:jc w:val="center"/>
        <w:rPr>
          <w:sz w:val="32"/>
          <w:szCs w:val="32"/>
        </w:rPr>
      </w:pPr>
      <w:r w:rsidRPr="72B70A73">
        <w:t>Jose Luis Osorio Quintero</w:t>
      </w:r>
    </w:p>
    <w:p w14:paraId="4171B441" w14:textId="0F658849" w:rsidR="72B70A73" w:rsidRDefault="72B70A73" w:rsidP="72B70A73">
      <w:pPr>
        <w:spacing w:line="240" w:lineRule="auto"/>
        <w:jc w:val="center"/>
      </w:pPr>
    </w:p>
    <w:p w14:paraId="05B851B9" w14:textId="749CA074" w:rsidR="00E3167D" w:rsidRDefault="72B70A73" w:rsidP="72B70A73">
      <w:pPr>
        <w:spacing w:before="240" w:after="240" w:line="240" w:lineRule="auto"/>
        <w:jc w:val="center"/>
      </w:pPr>
      <w:r w:rsidRPr="72B70A73">
        <w:rPr>
          <w:sz w:val="28"/>
          <w:szCs w:val="28"/>
        </w:rPr>
        <w:t>Dirigida por</w:t>
      </w:r>
    </w:p>
    <w:p w14:paraId="61B2E761" w14:textId="0D8255AE" w:rsidR="1E31CE1B" w:rsidRDefault="72B70A73" w:rsidP="72B70A73">
      <w:pPr>
        <w:spacing w:line="240" w:lineRule="auto"/>
        <w:jc w:val="center"/>
      </w:pPr>
      <w:r w:rsidRPr="72B70A73">
        <w:t xml:space="preserve">Christian Camilo </w:t>
      </w:r>
      <w:r w:rsidR="005301FB" w:rsidRPr="72B70A73">
        <w:t>Urcuquí</w:t>
      </w:r>
      <w:r w:rsidRPr="72B70A73">
        <w:t xml:space="preserve"> López, MSc</w:t>
      </w:r>
      <w:r w:rsidRPr="51E47856">
        <w:t>.</w:t>
      </w:r>
    </w:p>
    <w:p w14:paraId="289FA6EE" w14:textId="5021631F" w:rsidR="1E31CE1B" w:rsidRDefault="72B70A73" w:rsidP="72B70A73">
      <w:pPr>
        <w:spacing w:line="240" w:lineRule="auto"/>
        <w:jc w:val="center"/>
        <w:rPr>
          <w:sz w:val="32"/>
          <w:szCs w:val="32"/>
        </w:rPr>
      </w:pPr>
      <w:r w:rsidRPr="72B70A73">
        <w:t>Andrés Navarro, PhD</w:t>
      </w:r>
    </w:p>
    <w:p w14:paraId="0B23CC33" w14:textId="77777777" w:rsidR="00E3167D" w:rsidRDefault="00E3167D" w:rsidP="72B70A73">
      <w:pPr>
        <w:spacing w:before="240" w:after="240" w:line="240" w:lineRule="auto"/>
        <w:jc w:val="center"/>
      </w:pPr>
    </w:p>
    <w:p w14:paraId="6B434520" w14:textId="3C7F74C9" w:rsidR="043364D4" w:rsidRDefault="043364D4" w:rsidP="72B70A73">
      <w:pPr>
        <w:spacing w:before="240" w:after="240" w:line="240" w:lineRule="auto"/>
        <w:jc w:val="center"/>
      </w:pPr>
    </w:p>
    <w:p w14:paraId="13C8AFBF" w14:textId="50C63E1B" w:rsidR="00E3167D" w:rsidRDefault="72B70A73" w:rsidP="72B70A73">
      <w:pPr>
        <w:spacing w:before="240" w:after="240" w:line="240" w:lineRule="auto"/>
        <w:jc w:val="center"/>
      </w:pPr>
      <w:r w:rsidRPr="72B70A73">
        <w:t xml:space="preserve">Santiago de Cali, </w:t>
      </w:r>
      <w:r w:rsidR="009B079B" w:rsidRPr="72B70A73">
        <w:t>abril</w:t>
      </w:r>
      <w:r w:rsidRPr="72B70A73">
        <w:t xml:space="preserve"> de 2017</w:t>
      </w:r>
    </w:p>
    <w:p w14:paraId="618EF41B" w14:textId="634F38A4" w:rsidR="1E31CE1B" w:rsidRDefault="1E31CE1B" w:rsidP="1E31CE1B">
      <w:pPr>
        <w:spacing w:before="240" w:after="240"/>
        <w:jc w:val="center"/>
      </w:pPr>
    </w:p>
    <w:sdt>
      <w:sdtPr>
        <w:rPr>
          <w:rFonts w:ascii="Arial" w:eastAsia="Arial" w:hAnsi="Arial" w:cs="Arial"/>
          <w:color w:val="000000"/>
          <w:sz w:val="24"/>
          <w:szCs w:val="24"/>
          <w:lang w:val="es-US" w:eastAsia="es-US"/>
        </w:rPr>
        <w:id w:val="689112843"/>
        <w:docPartObj>
          <w:docPartGallery w:val="Table of Contents"/>
          <w:docPartUnique/>
        </w:docPartObj>
      </w:sdtPr>
      <w:sdtEndPr>
        <w:rPr>
          <w:b/>
          <w:bCs/>
          <w:noProof/>
        </w:rPr>
      </w:sdtEndPr>
      <w:sdtContent>
        <w:p w14:paraId="148AEC40" w14:textId="77777777" w:rsidR="00E3167D" w:rsidRPr="00E3167D" w:rsidRDefault="685E870E" w:rsidP="685E870E">
          <w:pPr>
            <w:pStyle w:val="TOCHeading"/>
            <w:rPr>
              <w:lang w:val="es-US"/>
            </w:rPr>
          </w:pPr>
          <w:r w:rsidRPr="685E870E">
            <w:rPr>
              <w:lang w:val="es-US"/>
            </w:rPr>
            <w:t>Tabla de contenido</w:t>
          </w:r>
        </w:p>
        <w:p w14:paraId="4D5317F7" w14:textId="0EB4B973" w:rsidR="00024C9D" w:rsidRDefault="00E3167D">
          <w:pPr>
            <w:pStyle w:val="TOC2"/>
            <w:tabs>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2557569" w:history="1">
            <w:r w:rsidR="00024C9D" w:rsidRPr="0020130D">
              <w:rPr>
                <w:rStyle w:val="Hyperlink"/>
                <w:noProof/>
              </w:rPr>
              <w:t>I. Resumen</w:t>
            </w:r>
            <w:r w:rsidR="00024C9D">
              <w:rPr>
                <w:noProof/>
                <w:webHidden/>
              </w:rPr>
              <w:tab/>
            </w:r>
            <w:r w:rsidR="00024C9D">
              <w:rPr>
                <w:noProof/>
                <w:webHidden/>
              </w:rPr>
              <w:fldChar w:fldCharType="begin"/>
            </w:r>
            <w:r w:rsidR="00024C9D">
              <w:rPr>
                <w:noProof/>
                <w:webHidden/>
              </w:rPr>
              <w:instrText xml:space="preserve"> PAGEREF _Toc482557569 \h </w:instrText>
            </w:r>
            <w:r w:rsidR="00024C9D">
              <w:rPr>
                <w:noProof/>
                <w:webHidden/>
              </w:rPr>
            </w:r>
            <w:r w:rsidR="00024C9D">
              <w:rPr>
                <w:noProof/>
                <w:webHidden/>
              </w:rPr>
              <w:fldChar w:fldCharType="separate"/>
            </w:r>
            <w:r w:rsidR="00024C9D">
              <w:rPr>
                <w:noProof/>
                <w:webHidden/>
              </w:rPr>
              <w:t>3</w:t>
            </w:r>
            <w:r w:rsidR="00024C9D">
              <w:rPr>
                <w:noProof/>
                <w:webHidden/>
              </w:rPr>
              <w:fldChar w:fldCharType="end"/>
            </w:r>
          </w:hyperlink>
        </w:p>
        <w:p w14:paraId="07CB5040" w14:textId="66E4B808"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70" w:history="1">
            <w:r w:rsidRPr="0020130D">
              <w:rPr>
                <w:rStyle w:val="Hyperlink"/>
                <w:noProof/>
              </w:rPr>
              <w:t>II. Lista de acrónimos</w:t>
            </w:r>
            <w:r>
              <w:rPr>
                <w:noProof/>
                <w:webHidden/>
              </w:rPr>
              <w:tab/>
            </w:r>
            <w:r>
              <w:rPr>
                <w:noProof/>
                <w:webHidden/>
              </w:rPr>
              <w:fldChar w:fldCharType="begin"/>
            </w:r>
            <w:r>
              <w:rPr>
                <w:noProof/>
                <w:webHidden/>
              </w:rPr>
              <w:instrText xml:space="preserve"> PAGEREF _Toc482557570 \h </w:instrText>
            </w:r>
            <w:r>
              <w:rPr>
                <w:noProof/>
                <w:webHidden/>
              </w:rPr>
            </w:r>
            <w:r>
              <w:rPr>
                <w:noProof/>
                <w:webHidden/>
              </w:rPr>
              <w:fldChar w:fldCharType="separate"/>
            </w:r>
            <w:r>
              <w:rPr>
                <w:noProof/>
                <w:webHidden/>
              </w:rPr>
              <w:t>4</w:t>
            </w:r>
            <w:r>
              <w:rPr>
                <w:noProof/>
                <w:webHidden/>
              </w:rPr>
              <w:fldChar w:fldCharType="end"/>
            </w:r>
          </w:hyperlink>
        </w:p>
        <w:p w14:paraId="1DD261D9" w14:textId="7629FA82"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71" w:history="1">
            <w:r w:rsidRPr="0020130D">
              <w:rPr>
                <w:rStyle w:val="Hyperlink"/>
                <w:noProof/>
              </w:rPr>
              <w:t>III. Índice de tablas</w:t>
            </w:r>
            <w:r>
              <w:rPr>
                <w:noProof/>
                <w:webHidden/>
              </w:rPr>
              <w:tab/>
            </w:r>
            <w:r>
              <w:rPr>
                <w:noProof/>
                <w:webHidden/>
              </w:rPr>
              <w:fldChar w:fldCharType="begin"/>
            </w:r>
            <w:r>
              <w:rPr>
                <w:noProof/>
                <w:webHidden/>
              </w:rPr>
              <w:instrText xml:space="preserve"> PAGEREF _Toc482557571 \h </w:instrText>
            </w:r>
            <w:r>
              <w:rPr>
                <w:noProof/>
                <w:webHidden/>
              </w:rPr>
            </w:r>
            <w:r>
              <w:rPr>
                <w:noProof/>
                <w:webHidden/>
              </w:rPr>
              <w:fldChar w:fldCharType="separate"/>
            </w:r>
            <w:r>
              <w:rPr>
                <w:noProof/>
                <w:webHidden/>
              </w:rPr>
              <w:t>4</w:t>
            </w:r>
            <w:r>
              <w:rPr>
                <w:noProof/>
                <w:webHidden/>
              </w:rPr>
              <w:fldChar w:fldCharType="end"/>
            </w:r>
          </w:hyperlink>
        </w:p>
        <w:p w14:paraId="4BE06687" w14:textId="10ADDDFD"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72" w:history="1">
            <w:r w:rsidRPr="0020130D">
              <w:rPr>
                <w:rStyle w:val="Hyperlink"/>
                <w:noProof/>
              </w:rPr>
              <w:t>IV.</w:t>
            </w:r>
          </w:hyperlink>
          <w:r>
            <w:rPr>
              <w:rFonts w:asciiTheme="minorHAnsi" w:eastAsiaTheme="minorEastAsia" w:hAnsiTheme="minorHAnsi" w:cstheme="minorBidi"/>
              <w:noProof/>
              <w:color w:val="auto"/>
              <w:sz w:val="22"/>
              <w:szCs w:val="22"/>
            </w:rPr>
            <w:t xml:space="preserve"> </w:t>
          </w:r>
          <w:hyperlink w:anchor="_Toc482557573" w:history="1">
            <w:r w:rsidRPr="0020130D">
              <w:rPr>
                <w:rStyle w:val="Hyperlink"/>
                <w:noProof/>
              </w:rPr>
              <w:t>Motivación y antecedentes</w:t>
            </w:r>
            <w:r>
              <w:rPr>
                <w:noProof/>
                <w:webHidden/>
              </w:rPr>
              <w:tab/>
            </w:r>
            <w:r>
              <w:rPr>
                <w:noProof/>
                <w:webHidden/>
              </w:rPr>
              <w:fldChar w:fldCharType="begin"/>
            </w:r>
            <w:r>
              <w:rPr>
                <w:noProof/>
                <w:webHidden/>
              </w:rPr>
              <w:instrText xml:space="preserve"> PAGEREF _Toc482557573 \h </w:instrText>
            </w:r>
            <w:r>
              <w:rPr>
                <w:noProof/>
                <w:webHidden/>
              </w:rPr>
            </w:r>
            <w:r>
              <w:rPr>
                <w:noProof/>
                <w:webHidden/>
              </w:rPr>
              <w:fldChar w:fldCharType="separate"/>
            </w:r>
            <w:r>
              <w:rPr>
                <w:noProof/>
                <w:webHidden/>
              </w:rPr>
              <w:t>5</w:t>
            </w:r>
            <w:r>
              <w:rPr>
                <w:noProof/>
                <w:webHidden/>
              </w:rPr>
              <w:fldChar w:fldCharType="end"/>
            </w:r>
          </w:hyperlink>
        </w:p>
        <w:p w14:paraId="7ACA147E" w14:textId="5A60B424"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74" w:history="1">
            <w:r w:rsidRPr="0020130D">
              <w:rPr>
                <w:rStyle w:val="Hyperlink"/>
                <w:noProof/>
              </w:rPr>
              <w:t>V. Problema identificado</w:t>
            </w:r>
            <w:r>
              <w:rPr>
                <w:noProof/>
                <w:webHidden/>
              </w:rPr>
              <w:tab/>
            </w:r>
            <w:r>
              <w:rPr>
                <w:noProof/>
                <w:webHidden/>
              </w:rPr>
              <w:fldChar w:fldCharType="begin"/>
            </w:r>
            <w:r>
              <w:rPr>
                <w:noProof/>
                <w:webHidden/>
              </w:rPr>
              <w:instrText xml:space="preserve"> PAGEREF _Toc482557574 \h </w:instrText>
            </w:r>
            <w:r>
              <w:rPr>
                <w:noProof/>
                <w:webHidden/>
              </w:rPr>
            </w:r>
            <w:r>
              <w:rPr>
                <w:noProof/>
                <w:webHidden/>
              </w:rPr>
              <w:fldChar w:fldCharType="separate"/>
            </w:r>
            <w:r>
              <w:rPr>
                <w:noProof/>
                <w:webHidden/>
              </w:rPr>
              <w:t>6</w:t>
            </w:r>
            <w:r>
              <w:rPr>
                <w:noProof/>
                <w:webHidden/>
              </w:rPr>
              <w:fldChar w:fldCharType="end"/>
            </w:r>
          </w:hyperlink>
        </w:p>
        <w:p w14:paraId="3581229B" w14:textId="4DCD17EC"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75" w:history="1">
            <w:r w:rsidRPr="0020130D">
              <w:rPr>
                <w:rStyle w:val="Hyperlink"/>
                <w:noProof/>
              </w:rPr>
              <w:t>VI. Objetivos general y específicos</w:t>
            </w:r>
            <w:r>
              <w:rPr>
                <w:noProof/>
                <w:webHidden/>
              </w:rPr>
              <w:tab/>
            </w:r>
            <w:r>
              <w:rPr>
                <w:noProof/>
                <w:webHidden/>
              </w:rPr>
              <w:fldChar w:fldCharType="begin"/>
            </w:r>
            <w:r>
              <w:rPr>
                <w:noProof/>
                <w:webHidden/>
              </w:rPr>
              <w:instrText xml:space="preserve"> PAGEREF _Toc482557575 \h </w:instrText>
            </w:r>
            <w:r>
              <w:rPr>
                <w:noProof/>
                <w:webHidden/>
              </w:rPr>
            </w:r>
            <w:r>
              <w:rPr>
                <w:noProof/>
                <w:webHidden/>
              </w:rPr>
              <w:fldChar w:fldCharType="separate"/>
            </w:r>
            <w:r>
              <w:rPr>
                <w:noProof/>
                <w:webHidden/>
              </w:rPr>
              <w:t>6</w:t>
            </w:r>
            <w:r>
              <w:rPr>
                <w:noProof/>
                <w:webHidden/>
              </w:rPr>
              <w:fldChar w:fldCharType="end"/>
            </w:r>
          </w:hyperlink>
        </w:p>
        <w:p w14:paraId="36195F76" w14:textId="4B62F3A1"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76" w:history="1">
            <w:r w:rsidRPr="0020130D">
              <w:rPr>
                <w:rStyle w:val="Hyperlink"/>
                <w:noProof/>
              </w:rPr>
              <w:t>VII. Marco teórico</w:t>
            </w:r>
            <w:r>
              <w:rPr>
                <w:noProof/>
                <w:webHidden/>
              </w:rPr>
              <w:tab/>
            </w:r>
            <w:r>
              <w:rPr>
                <w:noProof/>
                <w:webHidden/>
              </w:rPr>
              <w:fldChar w:fldCharType="begin"/>
            </w:r>
            <w:r>
              <w:rPr>
                <w:noProof/>
                <w:webHidden/>
              </w:rPr>
              <w:instrText xml:space="preserve"> PAGEREF _Toc482557576 \h </w:instrText>
            </w:r>
            <w:r>
              <w:rPr>
                <w:noProof/>
                <w:webHidden/>
              </w:rPr>
            </w:r>
            <w:r>
              <w:rPr>
                <w:noProof/>
                <w:webHidden/>
              </w:rPr>
              <w:fldChar w:fldCharType="separate"/>
            </w:r>
            <w:r>
              <w:rPr>
                <w:noProof/>
                <w:webHidden/>
              </w:rPr>
              <w:t>7</w:t>
            </w:r>
            <w:r>
              <w:rPr>
                <w:noProof/>
                <w:webHidden/>
              </w:rPr>
              <w:fldChar w:fldCharType="end"/>
            </w:r>
          </w:hyperlink>
        </w:p>
        <w:p w14:paraId="067012D4" w14:textId="7E3AD683"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77" w:history="1">
            <w:r w:rsidRPr="0020130D">
              <w:rPr>
                <w:rStyle w:val="Hyperlink"/>
                <w:noProof/>
                <w:lang w:val="en-US"/>
              </w:rPr>
              <w:t>VIII. Estado del arte</w:t>
            </w:r>
            <w:r>
              <w:rPr>
                <w:noProof/>
                <w:webHidden/>
              </w:rPr>
              <w:tab/>
            </w:r>
            <w:r>
              <w:rPr>
                <w:noProof/>
                <w:webHidden/>
              </w:rPr>
              <w:fldChar w:fldCharType="begin"/>
            </w:r>
            <w:r>
              <w:rPr>
                <w:noProof/>
                <w:webHidden/>
              </w:rPr>
              <w:instrText xml:space="preserve"> PAGEREF _Toc482557577 \h </w:instrText>
            </w:r>
            <w:r>
              <w:rPr>
                <w:noProof/>
                <w:webHidden/>
              </w:rPr>
            </w:r>
            <w:r>
              <w:rPr>
                <w:noProof/>
                <w:webHidden/>
              </w:rPr>
              <w:fldChar w:fldCharType="separate"/>
            </w:r>
            <w:r>
              <w:rPr>
                <w:noProof/>
                <w:webHidden/>
              </w:rPr>
              <w:t>9</w:t>
            </w:r>
            <w:r>
              <w:rPr>
                <w:noProof/>
                <w:webHidden/>
              </w:rPr>
              <w:fldChar w:fldCharType="end"/>
            </w:r>
          </w:hyperlink>
        </w:p>
        <w:p w14:paraId="148F0425" w14:textId="064F2726"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78" w:history="1">
            <w:r w:rsidRPr="0020130D">
              <w:rPr>
                <w:rStyle w:val="Hyperlink"/>
                <w:noProof/>
              </w:rPr>
              <w:t>X. Desarrollo del proyecto</w:t>
            </w:r>
            <w:r>
              <w:rPr>
                <w:noProof/>
                <w:webHidden/>
              </w:rPr>
              <w:tab/>
            </w:r>
            <w:r>
              <w:rPr>
                <w:noProof/>
                <w:webHidden/>
              </w:rPr>
              <w:fldChar w:fldCharType="begin"/>
            </w:r>
            <w:r>
              <w:rPr>
                <w:noProof/>
                <w:webHidden/>
              </w:rPr>
              <w:instrText xml:space="preserve"> PAGEREF _Toc482557578 \h </w:instrText>
            </w:r>
            <w:r>
              <w:rPr>
                <w:noProof/>
                <w:webHidden/>
              </w:rPr>
            </w:r>
            <w:r>
              <w:rPr>
                <w:noProof/>
                <w:webHidden/>
              </w:rPr>
              <w:fldChar w:fldCharType="separate"/>
            </w:r>
            <w:r>
              <w:rPr>
                <w:noProof/>
                <w:webHidden/>
              </w:rPr>
              <w:t>14</w:t>
            </w:r>
            <w:r>
              <w:rPr>
                <w:noProof/>
                <w:webHidden/>
              </w:rPr>
              <w:fldChar w:fldCharType="end"/>
            </w:r>
          </w:hyperlink>
        </w:p>
        <w:p w14:paraId="4D9EAA99" w14:textId="295E8433" w:rsidR="00024C9D" w:rsidRDefault="00024C9D">
          <w:pPr>
            <w:pStyle w:val="TOC3"/>
            <w:tabs>
              <w:tab w:val="right" w:leader="dot" w:pos="8828"/>
            </w:tabs>
            <w:rPr>
              <w:rFonts w:asciiTheme="minorHAnsi" w:eastAsiaTheme="minorEastAsia" w:hAnsiTheme="minorHAnsi" w:cstheme="minorBidi"/>
              <w:noProof/>
              <w:color w:val="auto"/>
              <w:sz w:val="22"/>
              <w:szCs w:val="22"/>
            </w:rPr>
          </w:pPr>
          <w:hyperlink w:anchor="_Toc482557579" w:history="1">
            <w:r w:rsidRPr="0020130D">
              <w:rPr>
                <w:rStyle w:val="Hyperlink"/>
                <w:noProof/>
              </w:rPr>
              <w:t>IX. i. Investigación</w:t>
            </w:r>
            <w:r>
              <w:rPr>
                <w:noProof/>
                <w:webHidden/>
              </w:rPr>
              <w:tab/>
            </w:r>
            <w:r>
              <w:rPr>
                <w:noProof/>
                <w:webHidden/>
              </w:rPr>
              <w:fldChar w:fldCharType="begin"/>
            </w:r>
            <w:r>
              <w:rPr>
                <w:noProof/>
                <w:webHidden/>
              </w:rPr>
              <w:instrText xml:space="preserve"> PAGEREF _Toc482557579 \h </w:instrText>
            </w:r>
            <w:r>
              <w:rPr>
                <w:noProof/>
                <w:webHidden/>
              </w:rPr>
            </w:r>
            <w:r>
              <w:rPr>
                <w:noProof/>
                <w:webHidden/>
              </w:rPr>
              <w:fldChar w:fldCharType="separate"/>
            </w:r>
            <w:r>
              <w:rPr>
                <w:noProof/>
                <w:webHidden/>
              </w:rPr>
              <w:t>14</w:t>
            </w:r>
            <w:r>
              <w:rPr>
                <w:noProof/>
                <w:webHidden/>
              </w:rPr>
              <w:fldChar w:fldCharType="end"/>
            </w:r>
          </w:hyperlink>
        </w:p>
        <w:p w14:paraId="5B03A166" w14:textId="38E7C8F8" w:rsidR="00024C9D" w:rsidRDefault="00024C9D">
          <w:pPr>
            <w:pStyle w:val="TOC3"/>
            <w:tabs>
              <w:tab w:val="right" w:leader="dot" w:pos="8828"/>
            </w:tabs>
            <w:rPr>
              <w:rFonts w:asciiTheme="minorHAnsi" w:eastAsiaTheme="minorEastAsia" w:hAnsiTheme="minorHAnsi" w:cstheme="minorBidi"/>
              <w:noProof/>
              <w:color w:val="auto"/>
              <w:sz w:val="22"/>
              <w:szCs w:val="22"/>
            </w:rPr>
          </w:pPr>
          <w:hyperlink w:anchor="_Toc482557580" w:history="1">
            <w:r w:rsidRPr="0020130D">
              <w:rPr>
                <w:rStyle w:val="Hyperlink"/>
                <w:noProof/>
              </w:rPr>
              <w:t>X. ii. Ingeniería de software</w:t>
            </w:r>
            <w:r>
              <w:rPr>
                <w:noProof/>
                <w:webHidden/>
              </w:rPr>
              <w:tab/>
            </w:r>
            <w:r>
              <w:rPr>
                <w:noProof/>
                <w:webHidden/>
              </w:rPr>
              <w:fldChar w:fldCharType="begin"/>
            </w:r>
            <w:r>
              <w:rPr>
                <w:noProof/>
                <w:webHidden/>
              </w:rPr>
              <w:instrText xml:space="preserve"> PAGEREF _Toc482557580 \h </w:instrText>
            </w:r>
            <w:r>
              <w:rPr>
                <w:noProof/>
                <w:webHidden/>
              </w:rPr>
            </w:r>
            <w:r>
              <w:rPr>
                <w:noProof/>
                <w:webHidden/>
              </w:rPr>
              <w:fldChar w:fldCharType="separate"/>
            </w:r>
            <w:r>
              <w:rPr>
                <w:noProof/>
                <w:webHidden/>
              </w:rPr>
              <w:t>22</w:t>
            </w:r>
            <w:r>
              <w:rPr>
                <w:noProof/>
                <w:webHidden/>
              </w:rPr>
              <w:fldChar w:fldCharType="end"/>
            </w:r>
          </w:hyperlink>
        </w:p>
        <w:p w14:paraId="35539C86" w14:textId="6EB0D323"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81" w:history="1">
            <w:r w:rsidRPr="0020130D">
              <w:rPr>
                <w:rStyle w:val="Hyperlink"/>
                <w:noProof/>
              </w:rPr>
              <w:t>XI. Experimento</w:t>
            </w:r>
            <w:r>
              <w:rPr>
                <w:noProof/>
                <w:webHidden/>
              </w:rPr>
              <w:tab/>
            </w:r>
            <w:r>
              <w:rPr>
                <w:noProof/>
                <w:webHidden/>
              </w:rPr>
              <w:fldChar w:fldCharType="begin"/>
            </w:r>
            <w:r>
              <w:rPr>
                <w:noProof/>
                <w:webHidden/>
              </w:rPr>
              <w:instrText xml:space="preserve"> PAGEREF _Toc482557581 \h </w:instrText>
            </w:r>
            <w:r>
              <w:rPr>
                <w:noProof/>
                <w:webHidden/>
              </w:rPr>
            </w:r>
            <w:r>
              <w:rPr>
                <w:noProof/>
                <w:webHidden/>
              </w:rPr>
              <w:fldChar w:fldCharType="separate"/>
            </w:r>
            <w:r>
              <w:rPr>
                <w:noProof/>
                <w:webHidden/>
              </w:rPr>
              <w:t>23</w:t>
            </w:r>
            <w:r>
              <w:rPr>
                <w:noProof/>
                <w:webHidden/>
              </w:rPr>
              <w:fldChar w:fldCharType="end"/>
            </w:r>
          </w:hyperlink>
        </w:p>
        <w:p w14:paraId="63A88BAE" w14:textId="080015C7" w:rsidR="00024C9D" w:rsidRDefault="00024C9D">
          <w:pPr>
            <w:pStyle w:val="TOC3"/>
            <w:tabs>
              <w:tab w:val="right" w:leader="dot" w:pos="8828"/>
            </w:tabs>
            <w:rPr>
              <w:rFonts w:asciiTheme="minorHAnsi" w:eastAsiaTheme="minorEastAsia" w:hAnsiTheme="minorHAnsi" w:cstheme="minorBidi"/>
              <w:noProof/>
              <w:color w:val="auto"/>
              <w:sz w:val="22"/>
              <w:szCs w:val="22"/>
            </w:rPr>
          </w:pPr>
          <w:hyperlink w:anchor="_Toc482557582" w:history="1">
            <w:r w:rsidRPr="0020130D">
              <w:rPr>
                <w:rStyle w:val="Hyperlink"/>
                <w:noProof/>
              </w:rPr>
              <w:t>X. i. Tecnologías</w:t>
            </w:r>
            <w:r>
              <w:rPr>
                <w:noProof/>
                <w:webHidden/>
              </w:rPr>
              <w:tab/>
            </w:r>
            <w:r>
              <w:rPr>
                <w:noProof/>
                <w:webHidden/>
              </w:rPr>
              <w:fldChar w:fldCharType="begin"/>
            </w:r>
            <w:r>
              <w:rPr>
                <w:noProof/>
                <w:webHidden/>
              </w:rPr>
              <w:instrText xml:space="preserve"> PAGEREF _Toc482557582 \h </w:instrText>
            </w:r>
            <w:r>
              <w:rPr>
                <w:noProof/>
                <w:webHidden/>
              </w:rPr>
            </w:r>
            <w:r>
              <w:rPr>
                <w:noProof/>
                <w:webHidden/>
              </w:rPr>
              <w:fldChar w:fldCharType="separate"/>
            </w:r>
            <w:r>
              <w:rPr>
                <w:noProof/>
                <w:webHidden/>
              </w:rPr>
              <w:t>24</w:t>
            </w:r>
            <w:r>
              <w:rPr>
                <w:noProof/>
                <w:webHidden/>
              </w:rPr>
              <w:fldChar w:fldCharType="end"/>
            </w:r>
          </w:hyperlink>
        </w:p>
        <w:p w14:paraId="54038B98" w14:textId="4E78A7E1" w:rsidR="00024C9D" w:rsidRDefault="00024C9D">
          <w:pPr>
            <w:pStyle w:val="TOC3"/>
            <w:tabs>
              <w:tab w:val="right" w:leader="dot" w:pos="8828"/>
            </w:tabs>
            <w:rPr>
              <w:rFonts w:asciiTheme="minorHAnsi" w:eastAsiaTheme="minorEastAsia" w:hAnsiTheme="minorHAnsi" w:cstheme="minorBidi"/>
              <w:noProof/>
              <w:color w:val="auto"/>
              <w:sz w:val="22"/>
              <w:szCs w:val="22"/>
            </w:rPr>
          </w:pPr>
          <w:hyperlink w:anchor="_Toc482557583" w:history="1">
            <w:r w:rsidRPr="0020130D">
              <w:rPr>
                <w:rStyle w:val="Hyperlink"/>
                <w:noProof/>
              </w:rPr>
              <w:t>XI. ii. Resultados</w:t>
            </w:r>
            <w:r>
              <w:rPr>
                <w:noProof/>
                <w:webHidden/>
              </w:rPr>
              <w:tab/>
            </w:r>
            <w:r>
              <w:rPr>
                <w:noProof/>
                <w:webHidden/>
              </w:rPr>
              <w:fldChar w:fldCharType="begin"/>
            </w:r>
            <w:r>
              <w:rPr>
                <w:noProof/>
                <w:webHidden/>
              </w:rPr>
              <w:instrText xml:space="preserve"> PAGEREF _Toc482557583 \h </w:instrText>
            </w:r>
            <w:r>
              <w:rPr>
                <w:noProof/>
                <w:webHidden/>
              </w:rPr>
            </w:r>
            <w:r>
              <w:rPr>
                <w:noProof/>
                <w:webHidden/>
              </w:rPr>
              <w:fldChar w:fldCharType="separate"/>
            </w:r>
            <w:r>
              <w:rPr>
                <w:noProof/>
                <w:webHidden/>
              </w:rPr>
              <w:t>25</w:t>
            </w:r>
            <w:r>
              <w:rPr>
                <w:noProof/>
                <w:webHidden/>
              </w:rPr>
              <w:fldChar w:fldCharType="end"/>
            </w:r>
          </w:hyperlink>
        </w:p>
        <w:p w14:paraId="270F29F3" w14:textId="3112037A" w:rsidR="00024C9D" w:rsidRDefault="00024C9D">
          <w:pPr>
            <w:pStyle w:val="TOC3"/>
            <w:tabs>
              <w:tab w:val="right" w:leader="dot" w:pos="8828"/>
            </w:tabs>
            <w:rPr>
              <w:rFonts w:asciiTheme="minorHAnsi" w:eastAsiaTheme="minorEastAsia" w:hAnsiTheme="minorHAnsi" w:cstheme="minorBidi"/>
              <w:noProof/>
              <w:color w:val="auto"/>
              <w:sz w:val="22"/>
              <w:szCs w:val="22"/>
            </w:rPr>
          </w:pPr>
          <w:hyperlink w:anchor="_Toc482557584" w:history="1">
            <w:r w:rsidRPr="0020130D">
              <w:rPr>
                <w:rStyle w:val="Hyperlink"/>
                <w:noProof/>
              </w:rPr>
              <w:t>XI. iii. Análisis</w:t>
            </w:r>
            <w:r>
              <w:rPr>
                <w:noProof/>
                <w:webHidden/>
              </w:rPr>
              <w:tab/>
            </w:r>
            <w:r>
              <w:rPr>
                <w:noProof/>
                <w:webHidden/>
              </w:rPr>
              <w:fldChar w:fldCharType="begin"/>
            </w:r>
            <w:r>
              <w:rPr>
                <w:noProof/>
                <w:webHidden/>
              </w:rPr>
              <w:instrText xml:space="preserve"> PAGEREF _Toc482557584 \h </w:instrText>
            </w:r>
            <w:r>
              <w:rPr>
                <w:noProof/>
                <w:webHidden/>
              </w:rPr>
            </w:r>
            <w:r>
              <w:rPr>
                <w:noProof/>
                <w:webHidden/>
              </w:rPr>
              <w:fldChar w:fldCharType="separate"/>
            </w:r>
            <w:r>
              <w:rPr>
                <w:noProof/>
                <w:webHidden/>
              </w:rPr>
              <w:t>34</w:t>
            </w:r>
            <w:r>
              <w:rPr>
                <w:noProof/>
                <w:webHidden/>
              </w:rPr>
              <w:fldChar w:fldCharType="end"/>
            </w:r>
          </w:hyperlink>
        </w:p>
        <w:p w14:paraId="0BC9200E" w14:textId="239BD926"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85" w:history="1">
            <w:r w:rsidRPr="0020130D">
              <w:rPr>
                <w:rStyle w:val="Hyperlink"/>
                <w:noProof/>
              </w:rPr>
              <w:t>XII. Conclusiones y trabajos a futuro</w:t>
            </w:r>
            <w:r>
              <w:rPr>
                <w:noProof/>
                <w:webHidden/>
              </w:rPr>
              <w:tab/>
            </w:r>
            <w:r>
              <w:rPr>
                <w:noProof/>
                <w:webHidden/>
              </w:rPr>
              <w:fldChar w:fldCharType="begin"/>
            </w:r>
            <w:r>
              <w:rPr>
                <w:noProof/>
                <w:webHidden/>
              </w:rPr>
              <w:instrText xml:space="preserve"> PAGEREF _Toc482557585 \h </w:instrText>
            </w:r>
            <w:r>
              <w:rPr>
                <w:noProof/>
                <w:webHidden/>
              </w:rPr>
            </w:r>
            <w:r>
              <w:rPr>
                <w:noProof/>
                <w:webHidden/>
              </w:rPr>
              <w:fldChar w:fldCharType="separate"/>
            </w:r>
            <w:r>
              <w:rPr>
                <w:noProof/>
                <w:webHidden/>
              </w:rPr>
              <w:t>35</w:t>
            </w:r>
            <w:r>
              <w:rPr>
                <w:noProof/>
                <w:webHidden/>
              </w:rPr>
              <w:fldChar w:fldCharType="end"/>
            </w:r>
          </w:hyperlink>
        </w:p>
        <w:p w14:paraId="3DDF6538" w14:textId="18E07C1D" w:rsidR="00024C9D" w:rsidRDefault="00024C9D">
          <w:pPr>
            <w:pStyle w:val="TOC2"/>
            <w:tabs>
              <w:tab w:val="right" w:leader="dot" w:pos="8828"/>
            </w:tabs>
            <w:rPr>
              <w:rFonts w:asciiTheme="minorHAnsi" w:eastAsiaTheme="minorEastAsia" w:hAnsiTheme="minorHAnsi" w:cstheme="minorBidi"/>
              <w:noProof/>
              <w:color w:val="auto"/>
              <w:sz w:val="22"/>
              <w:szCs w:val="22"/>
            </w:rPr>
          </w:pPr>
          <w:hyperlink w:anchor="_Toc482557586" w:history="1">
            <w:r w:rsidRPr="0020130D">
              <w:rPr>
                <w:rStyle w:val="Hyperlink"/>
                <w:noProof/>
                <w:lang w:val="en-US"/>
              </w:rPr>
              <w:t>XIII. Referencias</w:t>
            </w:r>
            <w:r>
              <w:rPr>
                <w:noProof/>
                <w:webHidden/>
              </w:rPr>
              <w:tab/>
            </w:r>
            <w:r>
              <w:rPr>
                <w:noProof/>
                <w:webHidden/>
              </w:rPr>
              <w:fldChar w:fldCharType="begin"/>
            </w:r>
            <w:r>
              <w:rPr>
                <w:noProof/>
                <w:webHidden/>
              </w:rPr>
              <w:instrText xml:space="preserve"> PAGEREF _Toc482557586 \h </w:instrText>
            </w:r>
            <w:r>
              <w:rPr>
                <w:noProof/>
                <w:webHidden/>
              </w:rPr>
            </w:r>
            <w:r>
              <w:rPr>
                <w:noProof/>
                <w:webHidden/>
              </w:rPr>
              <w:fldChar w:fldCharType="separate"/>
            </w:r>
            <w:r>
              <w:rPr>
                <w:noProof/>
                <w:webHidden/>
              </w:rPr>
              <w:t>36</w:t>
            </w:r>
            <w:r>
              <w:rPr>
                <w:noProof/>
                <w:webHidden/>
              </w:rPr>
              <w:fldChar w:fldCharType="end"/>
            </w:r>
          </w:hyperlink>
        </w:p>
        <w:p w14:paraId="1C8FEA6A" w14:textId="0E3BAAD8" w:rsidR="00E3167D" w:rsidRDefault="00E3167D">
          <w:r>
            <w:rPr>
              <w:b/>
              <w:bCs/>
              <w:noProof/>
            </w:rPr>
            <w:fldChar w:fldCharType="end"/>
          </w:r>
        </w:p>
      </w:sdtContent>
    </w:sdt>
    <w:p w14:paraId="5820A6BE" w14:textId="77777777" w:rsidR="00E3167D" w:rsidRDefault="00E3167D">
      <w:pPr>
        <w:spacing w:before="0" w:after="160" w:line="259" w:lineRule="auto"/>
        <w:jc w:val="left"/>
      </w:pPr>
      <w:r>
        <w:br w:type="page"/>
      </w:r>
    </w:p>
    <w:p w14:paraId="77A9B6BD" w14:textId="1E1AED2A" w:rsidR="00E3167D" w:rsidRDefault="00380D70" w:rsidP="00E3167D">
      <w:pPr>
        <w:pStyle w:val="Heading2"/>
      </w:pPr>
      <w:bookmarkStart w:id="0" w:name="_Toc481344169"/>
      <w:bookmarkStart w:id="1" w:name="_Toc482557569"/>
      <w:r>
        <w:lastRenderedPageBreak/>
        <w:t xml:space="preserve">I. </w:t>
      </w:r>
      <w:r w:rsidR="00E3167D">
        <w:t>Resumen</w:t>
      </w:r>
      <w:bookmarkEnd w:id="0"/>
      <w:bookmarkEnd w:id="1"/>
    </w:p>
    <w:p w14:paraId="7674B979" w14:textId="7D3930FC" w:rsidR="75BC811F" w:rsidRDefault="72B70A73">
      <w:r>
        <w:t xml:space="preserve">El objetivo de este proyecto es obtener una herramienta capaz de analizar un tráfico web maligno y benigno de manera dinámica y automática, haciendo uso de características específicas, detectadas en un análisis estático. Para el entrenamiento de la herramienta, </w:t>
      </w:r>
      <w:r w:rsidR="002A782B">
        <w:t>se utilizó</w:t>
      </w:r>
      <w:r>
        <w:t xml:space="preserve"> un </w:t>
      </w:r>
      <w:r w:rsidRPr="51E47856">
        <w:rPr>
          <w:i/>
          <w:iCs/>
        </w:rPr>
        <w:t>honeypot</w:t>
      </w:r>
      <w:r>
        <w:t xml:space="preserve"> y un sniffer para la captura de información de las páginas web. Siguiente a esto, se </w:t>
      </w:r>
      <w:r w:rsidR="005219D7">
        <w:t>hace</w:t>
      </w:r>
      <w:r>
        <w:t xml:space="preserve"> un procesamiento de lo recolectado, identificando</w:t>
      </w:r>
      <w:r w:rsidR="002A782B">
        <w:t xml:space="preserve"> las</w:t>
      </w:r>
      <w:r>
        <w:t xml:space="preserve"> características del tráfico que </w:t>
      </w:r>
      <w:r w:rsidR="005219D7" w:rsidRPr="002A782B">
        <w:t>posterio</w:t>
      </w:r>
      <w:r w:rsidR="002A782B">
        <w:t>r</w:t>
      </w:r>
      <w:r w:rsidR="005219D7" w:rsidRPr="002A782B">
        <w:t>mente</w:t>
      </w:r>
      <w:r>
        <w:t xml:space="preserve"> ayudarán al entrenamiento de los algoritmos de clasificación de </w:t>
      </w:r>
      <w:r w:rsidRPr="51E47856">
        <w:rPr>
          <w:i/>
          <w:iCs/>
        </w:rPr>
        <w:t>Machine</w:t>
      </w:r>
      <w:r w:rsidRPr="51E47856">
        <w:t xml:space="preserve"> </w:t>
      </w:r>
      <w:r w:rsidRPr="51E47856">
        <w:rPr>
          <w:i/>
          <w:iCs/>
        </w:rPr>
        <w:t xml:space="preserve">Learning. </w:t>
      </w:r>
      <w:r w:rsidRPr="72B70A73">
        <w:t>Finalmente, se presenta un modelo</w:t>
      </w:r>
      <w:r w:rsidR="00C351EC">
        <w:t xml:space="preserve"> base</w:t>
      </w:r>
      <w:r w:rsidRPr="72B70A73">
        <w:t xml:space="preserve"> de arquitectura para desarrollar </w:t>
      </w:r>
      <w:r w:rsidR="000A333D">
        <w:t>un</w:t>
      </w:r>
      <w:r w:rsidR="000A333D" w:rsidRPr="51E47856">
        <w:t xml:space="preserve"> </w:t>
      </w:r>
      <w:r w:rsidRPr="72B70A73">
        <w:t>sistema</w:t>
      </w:r>
      <w:r w:rsidR="000A333D">
        <w:t xml:space="preserve"> de </w:t>
      </w:r>
      <w:r w:rsidR="2843B98C">
        <w:t xml:space="preserve">detección </w:t>
      </w:r>
      <w:r w:rsidR="28E4A92C">
        <w:t>que integra</w:t>
      </w:r>
      <w:r w:rsidR="048DF94F" w:rsidRPr="51E47856">
        <w:t xml:space="preserve"> </w:t>
      </w:r>
      <w:r w:rsidR="048DF94F">
        <w:t>lo mencionado anteriormente</w:t>
      </w:r>
      <w:r w:rsidR="28E4A92C" w:rsidRPr="51E47856">
        <w:t xml:space="preserve"> </w:t>
      </w:r>
      <w:r w:rsidR="048DF94F">
        <w:t>par</w:t>
      </w:r>
      <w:r w:rsidR="28E4A92C">
        <w:t>a</w:t>
      </w:r>
      <w:r w:rsidR="28E4A92C" w:rsidRPr="51E47856">
        <w:t xml:space="preserve"> </w:t>
      </w:r>
      <w:r w:rsidR="28E4A92C">
        <w:t>detec</w:t>
      </w:r>
      <w:r w:rsidR="048DF94F">
        <w:t>tar</w:t>
      </w:r>
      <w:r w:rsidR="28E4A92C">
        <w:t xml:space="preserve"> páginas web maliciosas</w:t>
      </w:r>
      <w:r w:rsidRPr="51E47856">
        <w:t>.</w:t>
      </w:r>
    </w:p>
    <w:p w14:paraId="0A5049B8" w14:textId="1F0387FC" w:rsidR="00024C9D" w:rsidRDefault="00024C9D">
      <w:pPr>
        <w:spacing w:before="0" w:after="160" w:line="259" w:lineRule="auto"/>
        <w:jc w:val="left"/>
        <w:rPr>
          <w:i/>
          <w:iCs/>
        </w:rPr>
      </w:pPr>
      <w:r>
        <w:rPr>
          <w:i/>
          <w:iCs/>
        </w:rPr>
        <w:br w:type="page"/>
      </w:r>
    </w:p>
    <w:p w14:paraId="0DB4D376" w14:textId="10D9C84B" w:rsidR="043364D4" w:rsidRPr="00380D70" w:rsidRDefault="00380D70" w:rsidP="005301FB">
      <w:pPr>
        <w:pStyle w:val="Heading2"/>
      </w:pPr>
      <w:bookmarkStart w:id="2" w:name="_Toc482557570"/>
      <w:r>
        <w:lastRenderedPageBreak/>
        <w:t xml:space="preserve">II. </w:t>
      </w:r>
      <w:r w:rsidR="72B70A73" w:rsidRPr="36AD2CA0">
        <w:t>Lista de acrónimos</w:t>
      </w:r>
      <w:bookmarkEnd w:id="2"/>
    </w:p>
    <w:p w14:paraId="09F185BB" w14:textId="336323E5" w:rsidR="72B70A73" w:rsidRDefault="2DEBAFF5" w:rsidP="72B70A73">
      <w:pPr>
        <w:spacing w:line="315" w:lineRule="exact"/>
      </w:pPr>
      <w:r w:rsidRPr="2DEBAFF5">
        <w:t xml:space="preserve">URL             </w:t>
      </w:r>
      <w:r w:rsidRPr="51E47856">
        <w:rPr>
          <w:i/>
          <w:iCs/>
        </w:rPr>
        <w:t>Uniform Resource Locator</w:t>
      </w:r>
      <w:r w:rsidRPr="51E47856">
        <w:t xml:space="preserve"> </w:t>
      </w:r>
    </w:p>
    <w:p w14:paraId="5AE9908B" w14:textId="1C0607F0" w:rsidR="72B70A73" w:rsidRPr="005E44F1" w:rsidRDefault="2DEBAFF5" w:rsidP="72B70A73">
      <w:pPr>
        <w:spacing w:line="315" w:lineRule="exact"/>
        <w:rPr>
          <w:lang w:val="en-US"/>
        </w:rPr>
      </w:pPr>
      <w:r w:rsidRPr="2DEBAFF5">
        <w:rPr>
          <w:lang w:val="en-US"/>
        </w:rPr>
        <w:t xml:space="preserve">PHP          </w:t>
      </w:r>
      <w:r w:rsidR="005E44F1">
        <w:rPr>
          <w:lang w:val="en-US"/>
        </w:rPr>
        <w:t xml:space="preserve">   </w:t>
      </w:r>
      <w:r w:rsidRPr="45C5442E">
        <w:rPr>
          <w:i/>
          <w:iCs/>
          <w:lang w:val="en-US"/>
        </w:rPr>
        <w:t>Hypertext</w:t>
      </w:r>
      <w:r w:rsidRPr="2DEBAFF5">
        <w:rPr>
          <w:lang w:val="en-US"/>
        </w:rPr>
        <w:t xml:space="preserve"> </w:t>
      </w:r>
      <w:r w:rsidRPr="45C5442E">
        <w:rPr>
          <w:i/>
          <w:iCs/>
          <w:lang w:val="en-US"/>
        </w:rPr>
        <w:t>Preprocessor</w:t>
      </w:r>
      <w:r w:rsidRPr="005E44F1">
        <w:rPr>
          <w:lang w:val="en-US"/>
        </w:rPr>
        <w:t xml:space="preserve"> </w:t>
      </w:r>
    </w:p>
    <w:p w14:paraId="7704546F" w14:textId="59F0A0CD" w:rsidR="72B70A73" w:rsidRPr="005E44F1" w:rsidRDefault="2DEBAFF5" w:rsidP="72B70A73">
      <w:pPr>
        <w:spacing w:line="315" w:lineRule="exact"/>
        <w:rPr>
          <w:lang w:val="en-US"/>
        </w:rPr>
      </w:pPr>
      <w:r w:rsidRPr="2DEBAFF5">
        <w:rPr>
          <w:lang w:val="en-US"/>
        </w:rPr>
        <w:t xml:space="preserve">OWASP      </w:t>
      </w:r>
      <w:r w:rsidRPr="45C5442E">
        <w:rPr>
          <w:i/>
          <w:iCs/>
          <w:lang w:val="en-US"/>
        </w:rPr>
        <w:t>Open Web Application Security Project</w:t>
      </w:r>
      <w:r w:rsidRPr="005E44F1">
        <w:rPr>
          <w:lang w:val="en-US"/>
        </w:rPr>
        <w:t xml:space="preserve"> </w:t>
      </w:r>
    </w:p>
    <w:p w14:paraId="348D2998" w14:textId="2E6B543C" w:rsidR="72B70A73" w:rsidRDefault="2DEBAFF5" w:rsidP="72B70A73">
      <w:pPr>
        <w:spacing w:line="315" w:lineRule="exact"/>
      </w:pPr>
      <w:r w:rsidRPr="2DEBAFF5">
        <w:t xml:space="preserve">HTTP      </w:t>
      </w:r>
      <w:r w:rsidR="005E44F1" w:rsidRPr="51E47856">
        <w:t xml:space="preserve">   </w:t>
      </w:r>
      <w:r w:rsidRPr="51E47856">
        <w:t xml:space="preserve"> </w:t>
      </w:r>
      <w:r w:rsidRPr="51E47856">
        <w:rPr>
          <w:i/>
          <w:iCs/>
        </w:rPr>
        <w:t>Hypertext Transfer Protocol</w:t>
      </w:r>
      <w:r w:rsidRPr="51E47856">
        <w:t xml:space="preserve"> </w:t>
      </w:r>
    </w:p>
    <w:p w14:paraId="6AA19B54" w14:textId="402499CE" w:rsidR="72B70A73" w:rsidRDefault="72B70A73" w:rsidP="72B70A73">
      <w:pPr>
        <w:spacing w:line="315" w:lineRule="exact"/>
      </w:pPr>
      <w:r w:rsidRPr="72B70A73">
        <w:t xml:space="preserve"> </w:t>
      </w:r>
    </w:p>
    <w:p w14:paraId="6629CB31" w14:textId="7F6BC967" w:rsidR="043364D4" w:rsidRDefault="00380D70" w:rsidP="005301FB">
      <w:pPr>
        <w:pStyle w:val="Heading2"/>
      </w:pPr>
      <w:bookmarkStart w:id="3" w:name="_Toc482557571"/>
      <w:r>
        <w:t xml:space="preserve">III. </w:t>
      </w:r>
      <w:r w:rsidR="043364D4" w:rsidRPr="36AD2CA0">
        <w:t>Índice de tablas</w:t>
      </w:r>
      <w:bookmarkEnd w:id="3"/>
    </w:p>
    <w:p w14:paraId="04F4310E" w14:textId="177ED0EE" w:rsidR="00190A73" w:rsidRPr="00D910A0" w:rsidRDefault="00D910A0" w:rsidP="4081FCDD">
      <w:pPr>
        <w:pStyle w:val="Caption"/>
        <w:rPr>
          <w:i w:val="0"/>
          <w:iCs w:val="0"/>
          <w:color w:val="000000"/>
          <w:sz w:val="24"/>
          <w:szCs w:val="24"/>
        </w:rPr>
      </w:pPr>
      <w:r w:rsidRPr="00D910A0">
        <w:rPr>
          <w:color w:val="000000"/>
          <w:sz w:val="24"/>
          <w:szCs w:val="24"/>
        </w:rPr>
        <w:t xml:space="preserve">Tabla </w:t>
      </w:r>
      <w:r w:rsidRPr="00304A31">
        <w:fldChar w:fldCharType="begin"/>
      </w:r>
      <w:r w:rsidRPr="00D910A0">
        <w:rPr>
          <w:iCs w:val="0"/>
          <w:color w:val="000000"/>
          <w:sz w:val="24"/>
          <w:szCs w:val="24"/>
        </w:rPr>
        <w:instrText xml:space="preserve"> SEQ Tabla \* ARABIC </w:instrText>
      </w:r>
      <w:r w:rsidRPr="00304A31">
        <w:rPr>
          <w:iCs w:val="0"/>
          <w:color w:val="000000"/>
          <w:sz w:val="24"/>
          <w:szCs w:val="24"/>
        </w:rPr>
        <w:fldChar w:fldCharType="separate"/>
      </w:r>
      <w:r w:rsidRPr="00D910A0">
        <w:rPr>
          <w:color w:val="000000"/>
          <w:sz w:val="24"/>
          <w:szCs w:val="24"/>
        </w:rPr>
        <w:t>1</w:t>
      </w:r>
      <w:r w:rsidRPr="00304A31">
        <w:fldChar w:fldCharType="end"/>
      </w:r>
      <w:r w:rsidRPr="00D910A0">
        <w:rPr>
          <w:color w:val="000000"/>
          <w:sz w:val="24"/>
          <w:szCs w:val="24"/>
        </w:rPr>
        <w:t>. Ejemplo Matriz con datos</w:t>
      </w:r>
      <w:r>
        <w:rPr>
          <w:i w:val="0"/>
        </w:rPr>
        <w:tab/>
      </w:r>
      <w:r w:rsidR="00024C9D">
        <w:rPr>
          <w:i w:val="0"/>
        </w:rPr>
        <w:tab/>
      </w:r>
      <w:r w:rsidR="00024C9D">
        <w:rPr>
          <w:i w:val="0"/>
        </w:rPr>
        <w:tab/>
      </w:r>
      <w:r w:rsidR="00024C9D">
        <w:rPr>
          <w:i w:val="0"/>
        </w:rPr>
        <w:tab/>
      </w:r>
      <w:r w:rsidR="00024C9D">
        <w:rPr>
          <w:i w:val="0"/>
        </w:rPr>
        <w:tab/>
      </w:r>
      <w:r w:rsidR="00024C9D">
        <w:rPr>
          <w:i w:val="0"/>
        </w:rPr>
        <w:tab/>
      </w:r>
      <w:r w:rsidR="00024C9D">
        <w:rPr>
          <w:i w:val="0"/>
        </w:rPr>
        <w:tab/>
      </w:r>
      <w:r w:rsidR="00767A4E" w:rsidRPr="4081FCDD">
        <w:rPr>
          <w:i w:val="0"/>
          <w:iCs w:val="0"/>
          <w:color w:val="000000"/>
          <w:sz w:val="24"/>
          <w:szCs w:val="24"/>
        </w:rPr>
        <w:t>1</w:t>
      </w:r>
      <w:r w:rsidR="00024C9D">
        <w:rPr>
          <w:i w:val="0"/>
          <w:iCs w:val="0"/>
          <w:color w:val="000000"/>
          <w:sz w:val="24"/>
          <w:szCs w:val="24"/>
        </w:rPr>
        <w:t>9</w:t>
      </w:r>
    </w:p>
    <w:p w14:paraId="1DAE4FDF" w14:textId="24FBA33F" w:rsidR="00190A73" w:rsidRPr="00D910A0" w:rsidRDefault="00D910A0" w:rsidP="00D910A0">
      <w:pPr>
        <w:pStyle w:val="Caption"/>
        <w:rPr>
          <w:color w:val="000000"/>
          <w:sz w:val="24"/>
          <w:szCs w:val="24"/>
        </w:rPr>
      </w:pPr>
      <w:r w:rsidRPr="00D910A0">
        <w:rPr>
          <w:color w:val="000000"/>
          <w:sz w:val="24"/>
          <w:szCs w:val="24"/>
        </w:rPr>
        <w:t xml:space="preserve">Tabla </w:t>
      </w:r>
      <w:r w:rsidRPr="00304A31">
        <w:fldChar w:fldCharType="begin"/>
      </w:r>
      <w:r w:rsidRPr="00D910A0">
        <w:rPr>
          <w:iCs w:val="0"/>
          <w:color w:val="000000"/>
          <w:sz w:val="24"/>
          <w:szCs w:val="24"/>
        </w:rPr>
        <w:instrText xml:space="preserve"> SEQ Tabla \* ARABIC </w:instrText>
      </w:r>
      <w:r w:rsidRPr="00304A31">
        <w:rPr>
          <w:iCs w:val="0"/>
          <w:color w:val="000000"/>
          <w:sz w:val="24"/>
          <w:szCs w:val="24"/>
        </w:rPr>
        <w:fldChar w:fldCharType="separate"/>
      </w:r>
      <w:r w:rsidRPr="00D910A0">
        <w:rPr>
          <w:color w:val="000000"/>
          <w:sz w:val="24"/>
          <w:szCs w:val="24"/>
        </w:rPr>
        <w:t>2</w:t>
      </w:r>
      <w:r w:rsidRPr="00304A31">
        <w:fldChar w:fldCharType="end"/>
      </w:r>
      <w:r w:rsidRPr="00D910A0">
        <w:rPr>
          <w:color w:val="000000"/>
          <w:sz w:val="24"/>
          <w:szCs w:val="24"/>
        </w:rPr>
        <w:t xml:space="preserve">. Ejemplo matriz con variables </w:t>
      </w:r>
      <w:r w:rsidR="206F424D" w:rsidRPr="005301FB">
        <w:rPr>
          <w:color w:val="000000" w:themeColor="text1"/>
          <w:sz w:val="24"/>
          <w:szCs w:val="24"/>
        </w:rPr>
        <w:t xml:space="preserve">dummy </w:t>
      </w:r>
      <w:r w:rsidR="00024C9D">
        <w:rPr>
          <w:color w:val="000000" w:themeColor="text1"/>
          <w:sz w:val="24"/>
          <w:szCs w:val="24"/>
        </w:rPr>
        <w:tab/>
      </w:r>
      <w:r w:rsidR="00024C9D">
        <w:rPr>
          <w:color w:val="000000" w:themeColor="text1"/>
          <w:sz w:val="24"/>
          <w:szCs w:val="24"/>
        </w:rPr>
        <w:tab/>
      </w:r>
      <w:r w:rsidR="00024C9D">
        <w:rPr>
          <w:color w:val="000000" w:themeColor="text1"/>
          <w:sz w:val="24"/>
          <w:szCs w:val="24"/>
        </w:rPr>
        <w:tab/>
      </w:r>
      <w:r w:rsidR="00024C9D">
        <w:rPr>
          <w:color w:val="000000" w:themeColor="text1"/>
          <w:sz w:val="24"/>
          <w:szCs w:val="24"/>
        </w:rPr>
        <w:tab/>
      </w:r>
      <w:r w:rsidR="00024C9D">
        <w:rPr>
          <w:color w:val="000000" w:themeColor="text1"/>
          <w:sz w:val="24"/>
          <w:szCs w:val="24"/>
        </w:rPr>
        <w:tab/>
      </w:r>
      <w:r w:rsidR="00190A73" w:rsidRPr="00D910A0">
        <w:rPr>
          <w:iCs w:val="0"/>
          <w:color w:val="000000"/>
          <w:sz w:val="24"/>
          <w:szCs w:val="24"/>
        </w:rPr>
        <w:tab/>
      </w:r>
      <w:r w:rsidR="00024C9D">
        <w:rPr>
          <w:i w:val="0"/>
          <w:iCs w:val="0"/>
          <w:color w:val="000000"/>
          <w:sz w:val="24"/>
          <w:szCs w:val="24"/>
        </w:rPr>
        <w:t>20</w:t>
      </w:r>
    </w:p>
    <w:p w14:paraId="64CD3E3F" w14:textId="44AD092C" w:rsidR="4711BC87" w:rsidRDefault="4711BC87" w:rsidP="005301FB">
      <w:pPr>
        <w:spacing w:before="0" w:after="160" w:line="259" w:lineRule="auto"/>
        <w:jc w:val="left"/>
      </w:pPr>
      <w:r w:rsidRPr="005301FB">
        <w:rPr>
          <w:i/>
          <w:iCs/>
          <w:color w:val="000000" w:themeColor="text1"/>
        </w:rPr>
        <w:t>Tabla 3. Matriz de confusión a trabajar</w:t>
      </w:r>
      <w:r w:rsidR="00024C9D">
        <w:rPr>
          <w:i/>
          <w:iCs/>
          <w:color w:val="000000" w:themeColor="text1"/>
        </w:rPr>
        <w:tab/>
      </w:r>
      <w:r w:rsidR="00024C9D">
        <w:rPr>
          <w:i/>
          <w:iCs/>
          <w:color w:val="000000" w:themeColor="text1"/>
        </w:rPr>
        <w:tab/>
      </w:r>
      <w:r w:rsidR="00024C9D">
        <w:rPr>
          <w:i/>
          <w:iCs/>
          <w:color w:val="000000" w:themeColor="text1"/>
        </w:rPr>
        <w:tab/>
      </w:r>
      <w:r w:rsidR="00024C9D">
        <w:rPr>
          <w:i/>
          <w:iCs/>
          <w:color w:val="000000" w:themeColor="text1"/>
        </w:rPr>
        <w:tab/>
      </w:r>
      <w:r w:rsidR="00024C9D">
        <w:rPr>
          <w:i/>
          <w:iCs/>
          <w:color w:val="000000" w:themeColor="text1"/>
        </w:rPr>
        <w:tab/>
      </w:r>
      <w:r w:rsidR="00024C9D">
        <w:rPr>
          <w:i/>
          <w:iCs/>
          <w:color w:val="000000" w:themeColor="text1"/>
        </w:rPr>
        <w:tab/>
      </w:r>
      <w:r w:rsidR="00024C9D">
        <w:rPr>
          <w:i/>
          <w:iCs/>
          <w:color w:val="000000" w:themeColor="text1"/>
        </w:rPr>
        <w:tab/>
      </w:r>
      <w:r w:rsidR="00024C9D">
        <w:rPr>
          <w:iCs/>
          <w:color w:val="000000" w:themeColor="text1"/>
        </w:rPr>
        <w:t>21</w:t>
      </w:r>
    </w:p>
    <w:p w14:paraId="0914C1C0" w14:textId="1A7BA19A" w:rsidR="00D910A0" w:rsidRPr="00D910A0" w:rsidRDefault="00D910A0" w:rsidP="00D910A0">
      <w:pPr>
        <w:pStyle w:val="Caption"/>
        <w:jc w:val="left"/>
        <w:rPr>
          <w:color w:val="000000"/>
          <w:sz w:val="24"/>
          <w:szCs w:val="24"/>
        </w:rPr>
      </w:pPr>
      <w:r w:rsidRPr="00D910A0">
        <w:rPr>
          <w:color w:val="000000"/>
          <w:sz w:val="24"/>
          <w:szCs w:val="24"/>
        </w:rPr>
        <w:t xml:space="preserve">Tabla </w:t>
      </w:r>
      <w:r w:rsidR="5E6BFAEF" w:rsidRPr="00D910A0">
        <w:rPr>
          <w:color w:val="000000"/>
          <w:sz w:val="24"/>
          <w:szCs w:val="24"/>
        </w:rPr>
        <w:t>4</w:t>
      </w:r>
      <w:r w:rsidRPr="00D910A0">
        <w:rPr>
          <w:color w:val="000000"/>
          <w:sz w:val="24"/>
          <w:szCs w:val="24"/>
        </w:rPr>
        <w:t>. Comparación de frecuencia de datos entre las características no</w:t>
      </w:r>
      <w:r>
        <w:rPr>
          <w:iCs w:val="0"/>
          <w:color w:val="000000"/>
          <w:sz w:val="24"/>
          <w:szCs w:val="24"/>
        </w:rPr>
        <w:tab/>
      </w:r>
      <w:r w:rsidR="00767A4E" w:rsidRPr="5E6BFAEF">
        <w:rPr>
          <w:i w:val="0"/>
          <w:iCs w:val="0"/>
          <w:color w:val="000000"/>
          <w:sz w:val="24"/>
          <w:szCs w:val="24"/>
        </w:rPr>
        <w:t xml:space="preserve"> </w:t>
      </w:r>
      <w:r w:rsidR="00024C9D" w:rsidRPr="5E6BFAEF">
        <w:rPr>
          <w:i w:val="0"/>
          <w:iCs w:val="0"/>
          <w:color w:val="000000"/>
          <w:sz w:val="24"/>
          <w:szCs w:val="24"/>
        </w:rPr>
        <w:t>2</w:t>
      </w:r>
      <w:r w:rsidR="00024C9D">
        <w:rPr>
          <w:i w:val="0"/>
          <w:iCs w:val="0"/>
          <w:color w:val="000000"/>
          <w:sz w:val="24"/>
          <w:szCs w:val="24"/>
        </w:rPr>
        <w:t>4</w:t>
      </w:r>
      <w:r w:rsidR="00024C9D" w:rsidRPr="00D910A0">
        <w:rPr>
          <w:color w:val="000000"/>
          <w:sz w:val="24"/>
          <w:szCs w:val="24"/>
        </w:rPr>
        <w:t xml:space="preserve"> </w:t>
      </w:r>
      <w:r w:rsidRPr="00D910A0">
        <w:rPr>
          <w:color w:val="000000"/>
          <w:sz w:val="24"/>
          <w:szCs w:val="24"/>
        </w:rPr>
        <w:t>numéricas de la</w:t>
      </w:r>
      <w:r>
        <w:rPr>
          <w:color w:val="000000"/>
          <w:sz w:val="24"/>
          <w:szCs w:val="24"/>
        </w:rPr>
        <w:t xml:space="preserve"> </w:t>
      </w:r>
      <w:r w:rsidRPr="00D910A0">
        <w:rPr>
          <w:color w:val="000000"/>
          <w:sz w:val="24"/>
          <w:szCs w:val="24"/>
        </w:rPr>
        <w:t>matriz de capa de aplicación</w:t>
      </w:r>
    </w:p>
    <w:p w14:paraId="0E5659A3" w14:textId="7604FB5F" w:rsidR="00767A4E" w:rsidRPr="00767A4E" w:rsidRDefault="00767A4E" w:rsidP="00767A4E">
      <w:pPr>
        <w:pStyle w:val="Caption"/>
        <w:jc w:val="left"/>
        <w:rPr>
          <w:color w:val="000000"/>
          <w:sz w:val="24"/>
          <w:szCs w:val="24"/>
        </w:rPr>
      </w:pPr>
      <w:r w:rsidRPr="00767A4E">
        <w:rPr>
          <w:color w:val="000000"/>
          <w:sz w:val="24"/>
          <w:szCs w:val="24"/>
        </w:rPr>
        <w:t xml:space="preserve">Tabla </w:t>
      </w:r>
      <w:r w:rsidR="5E6BFAEF" w:rsidRPr="00767A4E">
        <w:rPr>
          <w:color w:val="000000"/>
          <w:sz w:val="24"/>
          <w:szCs w:val="24"/>
        </w:rPr>
        <w:t>5</w:t>
      </w:r>
      <w:r w:rsidRPr="00767A4E">
        <w:rPr>
          <w:color w:val="000000"/>
          <w:sz w:val="24"/>
          <w:szCs w:val="24"/>
        </w:rPr>
        <w:t>. Comparación entre el promedio de los datos numéricos de la</w:t>
      </w:r>
      <w:r>
        <w:rPr>
          <w:iCs w:val="0"/>
          <w:color w:val="000000"/>
          <w:sz w:val="24"/>
          <w:szCs w:val="24"/>
        </w:rPr>
        <w:tab/>
      </w:r>
      <w:r>
        <w:rPr>
          <w:iCs w:val="0"/>
          <w:color w:val="000000"/>
          <w:sz w:val="24"/>
          <w:szCs w:val="24"/>
        </w:rPr>
        <w:tab/>
      </w:r>
      <w:r>
        <w:rPr>
          <w:color w:val="000000"/>
          <w:sz w:val="24"/>
          <w:szCs w:val="24"/>
        </w:rPr>
        <w:t xml:space="preserve"> </w:t>
      </w:r>
      <w:r w:rsidRPr="5E6BFAEF">
        <w:rPr>
          <w:i w:val="0"/>
          <w:iCs w:val="0"/>
          <w:color w:val="000000"/>
          <w:sz w:val="24"/>
          <w:szCs w:val="24"/>
        </w:rPr>
        <w:t>2</w:t>
      </w:r>
      <w:r w:rsidR="00024C9D">
        <w:rPr>
          <w:i w:val="0"/>
          <w:iCs w:val="0"/>
          <w:color w:val="000000"/>
          <w:sz w:val="24"/>
          <w:szCs w:val="24"/>
        </w:rPr>
        <w:t>5</w:t>
      </w:r>
      <w:r>
        <w:rPr>
          <w:iCs w:val="0"/>
          <w:color w:val="000000"/>
          <w:sz w:val="24"/>
          <w:szCs w:val="24"/>
        </w:rPr>
        <w:br/>
      </w:r>
      <w:r w:rsidRPr="00767A4E">
        <w:rPr>
          <w:color w:val="000000"/>
          <w:sz w:val="24"/>
          <w:szCs w:val="24"/>
        </w:rPr>
        <w:t>matriz de capa de aplicación.</w:t>
      </w:r>
    </w:p>
    <w:p w14:paraId="0FCC31B5" w14:textId="177E47A6" w:rsidR="00767A4E" w:rsidRPr="00767A4E" w:rsidRDefault="00767A4E" w:rsidP="00767A4E">
      <w:pPr>
        <w:pStyle w:val="Caption"/>
        <w:jc w:val="left"/>
        <w:rPr>
          <w:color w:val="000000"/>
          <w:sz w:val="24"/>
          <w:szCs w:val="24"/>
        </w:rPr>
      </w:pPr>
      <w:r w:rsidRPr="00767A4E">
        <w:rPr>
          <w:color w:val="000000"/>
          <w:sz w:val="24"/>
          <w:szCs w:val="24"/>
        </w:rPr>
        <w:t xml:space="preserve">Tabla </w:t>
      </w:r>
      <w:r w:rsidR="5E6BFAEF" w:rsidRPr="00767A4E">
        <w:rPr>
          <w:color w:val="000000"/>
          <w:sz w:val="24"/>
          <w:szCs w:val="24"/>
        </w:rPr>
        <w:t>6</w:t>
      </w:r>
      <w:r w:rsidRPr="00767A4E">
        <w:rPr>
          <w:color w:val="000000"/>
          <w:sz w:val="24"/>
          <w:szCs w:val="24"/>
        </w:rPr>
        <w:t xml:space="preserve">. Comparación entre el promedio de los datos de la matriz de capa </w:t>
      </w:r>
      <w:r w:rsidR="00712B0A">
        <w:rPr>
          <w:iCs w:val="0"/>
          <w:color w:val="000000"/>
          <w:sz w:val="24"/>
          <w:szCs w:val="24"/>
        </w:rPr>
        <w:tab/>
      </w:r>
      <w:r w:rsidR="00712B0A">
        <w:rPr>
          <w:color w:val="000000"/>
          <w:sz w:val="24"/>
          <w:szCs w:val="24"/>
        </w:rPr>
        <w:t xml:space="preserve"> </w:t>
      </w:r>
      <w:r w:rsidR="00712B0A" w:rsidRPr="5E6BFAEF">
        <w:rPr>
          <w:i w:val="0"/>
          <w:iCs w:val="0"/>
          <w:color w:val="000000"/>
          <w:sz w:val="24"/>
          <w:szCs w:val="24"/>
        </w:rPr>
        <w:t>2</w:t>
      </w:r>
      <w:r w:rsidR="00024C9D">
        <w:rPr>
          <w:i w:val="0"/>
          <w:iCs w:val="0"/>
          <w:color w:val="000000"/>
          <w:sz w:val="24"/>
          <w:szCs w:val="24"/>
        </w:rPr>
        <w:t>6</w:t>
      </w:r>
      <w:r w:rsidR="00712B0A">
        <w:rPr>
          <w:iCs w:val="0"/>
          <w:color w:val="000000"/>
          <w:sz w:val="24"/>
          <w:szCs w:val="24"/>
        </w:rPr>
        <w:br/>
      </w:r>
      <w:r w:rsidRPr="00767A4E">
        <w:rPr>
          <w:color w:val="000000"/>
          <w:sz w:val="24"/>
          <w:szCs w:val="24"/>
        </w:rPr>
        <w:t>de red</w:t>
      </w:r>
    </w:p>
    <w:p w14:paraId="76CC8808" w14:textId="39F6963D" w:rsidR="5E6BFAEF" w:rsidRDefault="5E6BFAEF" w:rsidP="005301FB">
      <w:pPr>
        <w:spacing w:before="0" w:after="160" w:line="259" w:lineRule="auto"/>
        <w:jc w:val="left"/>
      </w:pPr>
      <w:r w:rsidRPr="005301FB">
        <w:rPr>
          <w:i/>
          <w:iCs/>
          <w:color w:val="000000" w:themeColor="text1"/>
        </w:rPr>
        <w:t>Tabla 7. Resultados de los algoritmos por cada capa</w:t>
      </w:r>
      <w:r w:rsidR="00024C9D">
        <w:rPr>
          <w:i/>
          <w:iCs/>
          <w:color w:val="000000" w:themeColor="text1"/>
        </w:rPr>
        <w:tab/>
      </w:r>
      <w:r w:rsidR="00024C9D">
        <w:rPr>
          <w:i/>
          <w:iCs/>
          <w:color w:val="000000" w:themeColor="text1"/>
        </w:rPr>
        <w:tab/>
      </w:r>
      <w:r w:rsidR="00024C9D">
        <w:rPr>
          <w:i/>
          <w:iCs/>
          <w:color w:val="000000" w:themeColor="text1"/>
        </w:rPr>
        <w:tab/>
      </w:r>
      <w:r w:rsidR="00024C9D">
        <w:rPr>
          <w:i/>
          <w:iCs/>
          <w:color w:val="000000" w:themeColor="text1"/>
        </w:rPr>
        <w:tab/>
      </w:r>
      <w:r w:rsidR="00024C9D">
        <w:rPr>
          <w:i/>
          <w:iCs/>
          <w:color w:val="000000" w:themeColor="text1"/>
        </w:rPr>
        <w:tab/>
        <w:t>31</w:t>
      </w:r>
    </w:p>
    <w:p w14:paraId="7A1D4721" w14:textId="628F6E4A" w:rsidR="4A2DC43A" w:rsidRPr="005301FB" w:rsidRDefault="4A2DC43A" w:rsidP="005301FB">
      <w:pPr>
        <w:spacing w:before="0" w:after="160" w:line="259" w:lineRule="auto"/>
        <w:jc w:val="left"/>
        <w:rPr>
          <w:i/>
          <w:iCs/>
          <w:color w:val="000000" w:themeColor="text1"/>
        </w:rPr>
      </w:pPr>
      <w:r w:rsidRPr="005301FB">
        <w:rPr>
          <w:i/>
          <w:iCs/>
          <w:color w:val="000000" w:themeColor="text1"/>
        </w:rPr>
        <w:t xml:space="preserve">Tabla 8. Resultado de </w:t>
      </w:r>
      <w:r w:rsidR="0C70B884" w:rsidRPr="005301FB">
        <w:rPr>
          <w:i/>
          <w:iCs/>
          <w:color w:val="000000" w:themeColor="text1"/>
        </w:rPr>
        <w:t xml:space="preserve">los </w:t>
      </w:r>
      <w:r w:rsidRPr="005301FB">
        <w:rPr>
          <w:i/>
          <w:iCs/>
          <w:color w:val="000000" w:themeColor="text1"/>
        </w:rPr>
        <w:t xml:space="preserve">algoritmos para las </w:t>
      </w:r>
      <w:r w:rsidR="4D77CF62" w:rsidRPr="005301FB">
        <w:rPr>
          <w:i/>
          <w:iCs/>
          <w:color w:val="000000" w:themeColor="text1"/>
        </w:rPr>
        <w:t>tres características obtenidas</w:t>
      </w:r>
      <w:r w:rsidR="00024C9D">
        <w:rPr>
          <w:i/>
          <w:iCs/>
          <w:color w:val="000000" w:themeColor="text1"/>
        </w:rPr>
        <w:tab/>
        <w:t>31</w:t>
      </w:r>
      <w:r w:rsidR="4D77CF62" w:rsidRPr="005301FB">
        <w:rPr>
          <w:i/>
          <w:iCs/>
          <w:color w:val="000000" w:themeColor="text1"/>
        </w:rPr>
        <w:t xml:space="preserve"> </w:t>
      </w:r>
      <w:r>
        <w:br/>
      </w:r>
      <w:r w:rsidR="4D77CF62" w:rsidRPr="005301FB">
        <w:rPr>
          <w:i/>
          <w:iCs/>
          <w:color w:val="000000" w:themeColor="text1"/>
        </w:rPr>
        <w:t xml:space="preserve">por los </w:t>
      </w:r>
      <w:r w:rsidR="00024C9D" w:rsidRPr="4081FCDD">
        <w:rPr>
          <w:i/>
          <w:iCs/>
          <w:color w:val="000000" w:themeColor="text1"/>
        </w:rPr>
        <w:t>métodos</w:t>
      </w:r>
      <w:r w:rsidR="4D77CF62" w:rsidRPr="005301FB">
        <w:rPr>
          <w:i/>
          <w:iCs/>
          <w:color w:val="000000" w:themeColor="text1"/>
        </w:rPr>
        <w:t xml:space="preserve"> </w:t>
      </w:r>
      <w:r w:rsidR="0C70B884" w:rsidRPr="005301FB">
        <w:rPr>
          <w:i/>
          <w:iCs/>
          <w:color w:val="000000" w:themeColor="text1"/>
        </w:rPr>
        <w:t>S</w:t>
      </w:r>
      <w:r w:rsidR="4D77CF62" w:rsidRPr="005301FB">
        <w:rPr>
          <w:i/>
          <w:iCs/>
          <w:color w:val="000000" w:themeColor="text1"/>
        </w:rPr>
        <w:t>ubset e Info</w:t>
      </w:r>
      <w:r w:rsidR="0C70B884" w:rsidRPr="005301FB">
        <w:rPr>
          <w:i/>
          <w:iCs/>
          <w:color w:val="000000" w:themeColor="text1"/>
        </w:rPr>
        <w:t xml:space="preserve">Gain del </w:t>
      </w:r>
      <w:r w:rsidR="00024C9D" w:rsidRPr="4081FCDD">
        <w:rPr>
          <w:i/>
          <w:iCs/>
          <w:color w:val="000000" w:themeColor="text1"/>
        </w:rPr>
        <w:t>artículo</w:t>
      </w:r>
      <w:r w:rsidR="00024C9D">
        <w:rPr>
          <w:i/>
          <w:iCs/>
          <w:color w:val="000000" w:themeColor="text1"/>
        </w:rPr>
        <w:t xml:space="preserve"> </w:t>
      </w:r>
      <w:r w:rsidR="0C70B884" w:rsidRPr="005301FB">
        <w:rPr>
          <w:i/>
          <w:iCs/>
          <w:color w:val="000000" w:themeColor="text1"/>
        </w:rPr>
        <w:t>[14]</w:t>
      </w:r>
    </w:p>
    <w:p w14:paraId="5A9C41C2" w14:textId="7B6036E2" w:rsidR="5E6BFAEF" w:rsidRPr="005301FB" w:rsidRDefault="5E6BFAEF" w:rsidP="005301FB">
      <w:pPr>
        <w:jc w:val="left"/>
        <w:rPr>
          <w:i/>
          <w:iCs/>
          <w:color w:val="445369"/>
          <w:sz w:val="18"/>
          <w:szCs w:val="18"/>
        </w:rPr>
      </w:pPr>
      <w:r w:rsidRPr="005301FB">
        <w:rPr>
          <w:i/>
          <w:iCs/>
          <w:color w:val="000000" w:themeColor="text1"/>
        </w:rPr>
        <w:t xml:space="preserve">Tabla </w:t>
      </w:r>
      <w:r w:rsidR="4A2DC43A" w:rsidRPr="005301FB">
        <w:rPr>
          <w:i/>
          <w:iCs/>
          <w:color w:val="000000" w:themeColor="text1"/>
        </w:rPr>
        <w:t>9</w:t>
      </w:r>
      <w:r w:rsidRPr="005301FB">
        <w:rPr>
          <w:i/>
          <w:iCs/>
          <w:color w:val="000000" w:themeColor="text1"/>
        </w:rPr>
        <w:t>. Resultados de los algoritmos por toda la matriz de datos</w:t>
      </w:r>
      <w:r w:rsidR="00024C9D">
        <w:rPr>
          <w:i/>
          <w:iCs/>
          <w:color w:val="000000" w:themeColor="text1"/>
        </w:rPr>
        <w:tab/>
      </w:r>
      <w:r w:rsidR="00024C9D">
        <w:rPr>
          <w:i/>
          <w:iCs/>
          <w:color w:val="000000" w:themeColor="text1"/>
        </w:rPr>
        <w:tab/>
      </w:r>
      <w:r w:rsidR="00024C9D">
        <w:rPr>
          <w:i/>
          <w:iCs/>
          <w:color w:val="000000" w:themeColor="text1"/>
        </w:rPr>
        <w:tab/>
        <w:t>32</w:t>
      </w:r>
    </w:p>
    <w:p w14:paraId="00BA1686" w14:textId="7167EF79" w:rsidR="00C351EC" w:rsidRDefault="00C351EC">
      <w:pPr>
        <w:spacing w:before="0" w:after="160" w:line="259" w:lineRule="auto"/>
        <w:jc w:val="left"/>
      </w:pPr>
      <w:r>
        <w:br w:type="page"/>
      </w:r>
    </w:p>
    <w:p w14:paraId="23FACB9E" w14:textId="2451ADF2" w:rsidR="00E3167D" w:rsidRDefault="00380D70" w:rsidP="00E3167D">
      <w:pPr>
        <w:pStyle w:val="Heading2"/>
      </w:pPr>
      <w:bookmarkStart w:id="4" w:name="_Toc482226250"/>
      <w:bookmarkStart w:id="5" w:name="_Toc482557572"/>
      <w:r>
        <w:lastRenderedPageBreak/>
        <w:t>IV</w:t>
      </w:r>
      <w:bookmarkEnd w:id="4"/>
      <w:r w:rsidRPr="21C95E2E">
        <w:t>.</w:t>
      </w:r>
      <w:bookmarkEnd w:id="5"/>
      <w:r w:rsidRPr="21C95E2E">
        <w:t xml:space="preserve"> </w:t>
      </w:r>
      <w:bookmarkStart w:id="6" w:name="_Toc481344170"/>
      <w:bookmarkStart w:id="7" w:name="_Toc482557573"/>
      <w:r w:rsidR="00624EA3">
        <w:t>Motivación y antecedentes</w:t>
      </w:r>
      <w:bookmarkEnd w:id="6"/>
      <w:bookmarkEnd w:id="7"/>
    </w:p>
    <w:p w14:paraId="4E2B2867" w14:textId="549DB5B0" w:rsidR="00E3167D" w:rsidRDefault="62F1B0E6">
      <w:r>
        <w:t>La tecnolog</w:t>
      </w:r>
      <w:r w:rsidR="191E9B9D">
        <w:t>ía</w:t>
      </w:r>
      <w:r w:rsidR="72B70A73">
        <w:t xml:space="preserve"> ha </w:t>
      </w:r>
      <w:r w:rsidR="72B70A73" w:rsidRPr="005301FB">
        <w:rPr>
          <w:color w:val="auto"/>
        </w:rPr>
        <w:t xml:space="preserve">incrementado </w:t>
      </w:r>
      <w:r w:rsidR="72B70A73">
        <w:t xml:space="preserve">casi de manera exponencial en los últimos años y esto ha generado que los ataques y por ende las vulnerabilidades en las páginas web, también </w:t>
      </w:r>
      <w:r w:rsidR="074DAD36">
        <w:t>aumenten</w:t>
      </w:r>
      <w:r w:rsidR="074DAD36" w:rsidRPr="05CAAB7A">
        <w:t xml:space="preserve"> </w:t>
      </w:r>
      <w:r w:rsidR="72B70A73">
        <w:t xml:space="preserve">con el </w:t>
      </w:r>
      <w:r w:rsidR="72B70A73" w:rsidRPr="0078669F">
        <w:t>tiempo [1,2].</w:t>
      </w:r>
      <w:r w:rsidR="05CAAB7A" w:rsidRPr="0078669F">
        <w:t xml:space="preserve"> </w:t>
      </w:r>
      <w:r w:rsidR="72B70A73">
        <w:t xml:space="preserve">Esto último se da, porque los desarrolladores de los sitios web, deben actualizarse casi al ritmo de la aparición de una nueva tecnología y, esto es imposible. </w:t>
      </w:r>
    </w:p>
    <w:p w14:paraId="20077A42" w14:textId="344A33C8" w:rsidR="0E4490C6" w:rsidRDefault="0E4490C6"/>
    <w:p w14:paraId="5E8D2EE3" w14:textId="065DD51C" w:rsidR="72B70A73" w:rsidRDefault="72B70A73">
      <w:r w:rsidRPr="72B70A73">
        <w:t>Según la empresa Whitehat</w:t>
      </w:r>
      <w:r w:rsidRPr="51E47856">
        <w:t xml:space="preserve"> </w:t>
      </w:r>
      <w:r w:rsidRPr="0078669F">
        <w:t>Security [1],</w:t>
      </w:r>
      <w:r w:rsidRPr="72B70A73">
        <w:t xml:space="preserve"> en el 2012 las vulnerabilidades más representativas fueron por filtro de información con 58% de probabilidad y </w:t>
      </w:r>
      <w:r w:rsidRPr="51E47856">
        <w:rPr>
          <w:i/>
          <w:iCs/>
        </w:rPr>
        <w:t>Cross-site Scripting</w:t>
      </w:r>
      <w:r w:rsidRPr="72B70A73">
        <w:t xml:space="preserve"> con 55% de probabilidad. Sin embargo, en el 2014 las aplicaciones y sitios web tuvieron mayor insuficiencia en la capa de transporte de red con 70% probabilidad, frente al filtro de información con 56% de probabilidad.  </w:t>
      </w:r>
    </w:p>
    <w:p w14:paraId="318F3FBB" w14:textId="43C846A8" w:rsidR="259ECFA1" w:rsidRDefault="259ECFA1"/>
    <w:p w14:paraId="1B303B67" w14:textId="36E7ED1D" w:rsidR="00C351EC" w:rsidRDefault="00C351EC" w:rsidP="005301FB">
      <w:pPr>
        <w:spacing w:before="0" w:after="0"/>
      </w:pPr>
      <w:r>
        <w:t>Por otro lado, dentro de las noticias internacionales, se menciona, por ejemplo, el ataque de denegación de servicio (DDoS) a la compañía de DNS Dyn, la cual les provee a algunas de las importantes empresas, como Twitter, Spotify o Reddit, renombres a sus direcciones IP’s. Este ataque, generó problemas al cargar las páginas o éstas se encontraban caídas [23].</w:t>
      </w:r>
    </w:p>
    <w:p w14:paraId="24639558" w14:textId="77777777" w:rsidR="00C351EC" w:rsidRDefault="00C351EC" w:rsidP="005301FB">
      <w:pPr>
        <w:spacing w:before="0" w:after="0"/>
      </w:pPr>
    </w:p>
    <w:p w14:paraId="1B6509EB" w14:textId="0BF8EF6D" w:rsidR="00C351EC" w:rsidRDefault="3C08CCD6" w:rsidP="1C21A696">
      <w:pPr>
        <w:spacing w:before="0" w:after="0"/>
      </w:pPr>
      <w:r>
        <w:t>Además</w:t>
      </w:r>
      <w:r w:rsidR="00C351EC">
        <w:t>, para las noticias nacionales, se menciona, por ejemplo, la página de la Registraduría Nacional de Colombia [24]. En la que unos días antes a la votación del plebiscito se presentó un ataque web que manifestó cambios en la visualización de la página (</w:t>
      </w:r>
      <w:r w:rsidR="00C351EC" w:rsidRPr="51E47856">
        <w:rPr>
          <w:i/>
          <w:iCs/>
        </w:rPr>
        <w:t xml:space="preserve">defacement) </w:t>
      </w:r>
      <w:r w:rsidR="00C351EC">
        <w:t>e</w:t>
      </w:r>
      <w:r w:rsidR="00C351EC" w:rsidRPr="51E47856">
        <w:rPr>
          <w:i/>
          <w:iCs/>
        </w:rPr>
        <w:t xml:space="preserve"> </w:t>
      </w:r>
      <w:r w:rsidR="00C351EC">
        <w:t>incurrió a la inactividad de ésta</w:t>
      </w:r>
      <w:r w:rsidR="00C351EC" w:rsidRPr="51E47856">
        <w:rPr>
          <w:i/>
          <w:iCs/>
        </w:rPr>
        <w:t xml:space="preserve">. </w:t>
      </w:r>
      <w:r w:rsidR="00C351EC">
        <w:t xml:space="preserve">Afortunadamente no hubo robo de información según explicó Juan Carlos Galindo, el registrador Nacional del Estado Civil. Por lo tanto, páginas que contengan datos importantes como la de la Registraduría no pueden presentar este tipo de </w:t>
      </w:r>
      <w:r w:rsidR="00C351EC" w:rsidRPr="6DFB0EF6">
        <w:t xml:space="preserve">problemas y es por esto que se debe invertir en una forma de controlar y bloquear estos ataques. </w:t>
      </w:r>
    </w:p>
    <w:p w14:paraId="57F1505C" w14:textId="152A65D0" w:rsidR="75E52E4B" w:rsidRDefault="75E52E4B" w:rsidP="42412416">
      <w:pPr>
        <w:spacing w:before="0" w:after="0"/>
      </w:pPr>
    </w:p>
    <w:p w14:paraId="771F5A46" w14:textId="34C162AE" w:rsidR="3C08CCD6" w:rsidRDefault="42412416" w:rsidP="51E47856">
      <w:pPr>
        <w:spacing w:before="0" w:after="0"/>
      </w:pPr>
      <w:r w:rsidRPr="42412416">
        <w:t xml:space="preserve">No obstante, el problema de la seguridad es un caso muy particular, porque es insoluble, por ende, este proyecto va a contribuir a la protección de empresas y/o personas naturales que deseen verificar si una o un conjunto de URL’s, son benignas o malignas para así mismo acceder a ésta(s). Muchas de las contribuciones que ya existen, no son </w:t>
      </w:r>
      <w:r w:rsidRPr="005301FB">
        <w:rPr>
          <w:i/>
          <w:iCs/>
        </w:rPr>
        <w:t xml:space="preserve">open source </w:t>
      </w:r>
      <w:r w:rsidRPr="42412416">
        <w:t>y esto genera que algunas compañías o personas independientes no puedan hacer uso de estos sistemas.</w:t>
      </w:r>
    </w:p>
    <w:p w14:paraId="688E9F56" w14:textId="2687EB25" w:rsidR="6B467BF0" w:rsidRDefault="6B467BF0" w:rsidP="005301FB">
      <w:pPr>
        <w:spacing w:before="0" w:after="0" w:line="240" w:lineRule="auto"/>
      </w:pPr>
    </w:p>
    <w:p w14:paraId="2EE2DD93" w14:textId="78A84DF3" w:rsidR="59D3ED79" w:rsidRDefault="59D3ED79" w:rsidP="1C21A696">
      <w:pPr>
        <w:spacing w:before="0" w:after="0"/>
      </w:pPr>
      <w:r w:rsidRPr="005301FB">
        <w:rPr>
          <w:color w:val="000000" w:themeColor="text1"/>
        </w:rPr>
        <w:t xml:space="preserve">En conclusión, la detección de </w:t>
      </w:r>
      <w:r w:rsidR="2C3F59B5" w:rsidRPr="005301FB">
        <w:rPr>
          <w:color w:val="000000" w:themeColor="text1"/>
        </w:rPr>
        <w:t xml:space="preserve">páginas maliciosas </w:t>
      </w:r>
      <w:r w:rsidRPr="005301FB">
        <w:rPr>
          <w:color w:val="000000" w:themeColor="text1"/>
        </w:rPr>
        <w:t xml:space="preserve">es un aspecto muy importante dentro de las entidades </w:t>
      </w:r>
      <w:r w:rsidR="2C3F59B5" w:rsidRPr="005301FB">
        <w:rPr>
          <w:color w:val="000000" w:themeColor="text1"/>
        </w:rPr>
        <w:t xml:space="preserve">o personas naturales </w:t>
      </w:r>
      <w:r w:rsidRPr="005301FB">
        <w:rPr>
          <w:color w:val="000000" w:themeColor="text1"/>
        </w:rPr>
        <w:t xml:space="preserve">que desean estar protegidas frente a </w:t>
      </w:r>
      <w:r w:rsidRPr="005301FB">
        <w:rPr>
          <w:color w:val="000000" w:themeColor="text1"/>
        </w:rPr>
        <w:lastRenderedPageBreak/>
        <w:t xml:space="preserve">estas violaciones de seguridad. Además, les ayuda a mitigar problemas futuros relacionados con agentes externos que causan serios daños dentro de la lógica del sistema y es por este motivo, que este proyecto de grado se considera importante y tiene también como aspecto significativo, que será open source, esto genera un impacto positivo para </w:t>
      </w:r>
      <w:r w:rsidR="7EA76DDF" w:rsidRPr="005301FB">
        <w:rPr>
          <w:color w:val="000000" w:themeColor="text1"/>
        </w:rPr>
        <w:t>cualquier persona que haga uso del intern</w:t>
      </w:r>
      <w:r w:rsidR="37CC80E3" w:rsidRPr="005301FB">
        <w:rPr>
          <w:color w:val="000000" w:themeColor="text1"/>
        </w:rPr>
        <w:t>et y</w:t>
      </w:r>
      <w:r w:rsidRPr="005301FB">
        <w:rPr>
          <w:color w:val="000000" w:themeColor="text1"/>
        </w:rPr>
        <w:t xml:space="preserve"> que no tienen los recursos suficientes para el pago de un sistema similar al que se va a llevar a cabo.</w:t>
      </w:r>
    </w:p>
    <w:p w14:paraId="1F98E170" w14:textId="369612E0" w:rsidR="72B70A73" w:rsidRDefault="72B70A73" w:rsidP="72B70A73"/>
    <w:p w14:paraId="402B10FD" w14:textId="6AA5C959" w:rsidR="00DD7C2B" w:rsidRPr="00C90A5A" w:rsidRDefault="00380D70" w:rsidP="005E44F1">
      <w:pPr>
        <w:pStyle w:val="Heading2"/>
      </w:pPr>
      <w:bookmarkStart w:id="8" w:name="_Toc481344171"/>
      <w:bookmarkStart w:id="9" w:name="_Toc482557574"/>
      <w:r>
        <w:t xml:space="preserve">V. </w:t>
      </w:r>
      <w:r w:rsidR="00DD7C2B">
        <w:t>Problema identificado</w:t>
      </w:r>
      <w:bookmarkEnd w:id="8"/>
      <w:bookmarkEnd w:id="9"/>
      <w:r w:rsidR="00DD7C2B" w:rsidRPr="7ADAFFEC">
        <w:t xml:space="preserve"> </w:t>
      </w:r>
    </w:p>
    <w:p w14:paraId="45B3967C" w14:textId="584BF68F" w:rsidR="001F6B44" w:rsidRPr="00BC3A67" w:rsidRDefault="72B70A73" w:rsidP="00CB0197">
      <w:pPr>
        <w:spacing w:before="240"/>
      </w:pPr>
      <w:commentRangeStart w:id="10"/>
      <w:commentRangeStart w:id="11"/>
      <w:commentRangeStart w:id="12"/>
      <w:r>
        <w:t>En relación con lo mencionado anteriormente, se identifica como problema principal que los usuarios suelen a acceder muchas veces a sitios web maliciosos sin tener conocimientos que van a ingresar a una página maligna o benigna, lo que puede conllevar a las falsificaciones de peticiones y el re-direccionamiento de información o el robo de información</w:t>
      </w:r>
      <w:r w:rsidR="00A76B26" w:rsidRPr="5655AD18">
        <w:t>,</w:t>
      </w:r>
      <w:r>
        <w:t xml:space="preserve"> que puede generar exposición de datos sensibles (datos personales, bancarios, organizacionales, entre otros) y también su re-direccionamiento.</w:t>
      </w:r>
      <w:commentRangeEnd w:id="10"/>
      <w:r w:rsidR="003D6718">
        <w:rPr>
          <w:rStyle w:val="CommentReference"/>
        </w:rPr>
        <w:commentReference w:id="10"/>
      </w:r>
      <w:commentRangeEnd w:id="11"/>
      <w:r>
        <w:rPr>
          <w:rStyle w:val="CommentReference"/>
        </w:rPr>
        <w:commentReference w:id="11"/>
      </w:r>
      <w:commentRangeEnd w:id="12"/>
      <w:r w:rsidR="009A2F28">
        <w:rPr>
          <w:rStyle w:val="CommentReference"/>
        </w:rPr>
        <w:commentReference w:id="12"/>
      </w:r>
    </w:p>
    <w:p w14:paraId="564C7164" w14:textId="2496D593" w:rsidR="00952589" w:rsidRPr="00BC3A67" w:rsidRDefault="685E870E" w:rsidP="00CB0197">
      <w:pPr>
        <w:spacing w:before="240"/>
      </w:pPr>
      <w:r>
        <w:t>Las principales causas que se identificaron para este problema son:</w:t>
      </w:r>
    </w:p>
    <w:p w14:paraId="4DA6E950" w14:textId="77777777" w:rsidR="00952589" w:rsidRPr="00BC3A67" w:rsidRDefault="685E870E" w:rsidP="00CB0197">
      <w:pPr>
        <w:numPr>
          <w:ilvl w:val="0"/>
          <w:numId w:val="12"/>
        </w:numPr>
        <w:spacing w:before="0" w:after="0"/>
        <w:ind w:hanging="360"/>
        <w:contextualSpacing/>
      </w:pPr>
      <w:r>
        <w:t>La existencia de herramientas con baja eficiencia en la detección de ataques.</w:t>
      </w:r>
    </w:p>
    <w:p w14:paraId="17516FB1" w14:textId="77777777" w:rsidR="00952589" w:rsidRPr="00BC3A67" w:rsidRDefault="685E870E" w:rsidP="00CB0197">
      <w:pPr>
        <w:numPr>
          <w:ilvl w:val="0"/>
          <w:numId w:val="12"/>
        </w:numPr>
        <w:spacing w:before="0" w:after="0"/>
        <w:ind w:hanging="360"/>
        <w:contextualSpacing/>
      </w:pPr>
      <w:r>
        <w:t>Las pocas alertas para el administrador web, causado por bajas recomendaciones para combatirlas.</w:t>
      </w:r>
    </w:p>
    <w:p w14:paraId="2A3693AC" w14:textId="40C97998" w:rsidR="00952589" w:rsidRDefault="685E870E" w:rsidP="00CB0197">
      <w:pPr>
        <w:numPr>
          <w:ilvl w:val="0"/>
          <w:numId w:val="12"/>
        </w:numPr>
        <w:spacing w:before="0" w:after="0"/>
        <w:ind w:hanging="360"/>
        <w:contextualSpacing/>
      </w:pPr>
      <w:r>
        <w:t>Las altas vulnerabilidades en páginas web causado por falta de un buen desarrollo, conocimiento de seguridad en páginas web y pocas validaciones de tipo de dato y longitud del dato en los campos de la página.</w:t>
      </w:r>
    </w:p>
    <w:p w14:paraId="0C4A9683" w14:textId="59E6C2A8" w:rsidR="00DD7C2B" w:rsidRDefault="00DD7C2B" w:rsidP="00CB0197">
      <w:pPr>
        <w:spacing w:before="0" w:after="0" w:line="240" w:lineRule="auto"/>
        <w:contextualSpacing/>
      </w:pPr>
    </w:p>
    <w:p w14:paraId="04C67CE7" w14:textId="62FA8AC2" w:rsidR="00DD7C2B" w:rsidRPr="00BC3A67" w:rsidRDefault="00380D70" w:rsidP="00624EA3">
      <w:pPr>
        <w:pStyle w:val="Heading2"/>
      </w:pPr>
      <w:bookmarkStart w:id="13" w:name="_Toc481344172"/>
      <w:bookmarkStart w:id="14" w:name="_Toc482557575"/>
      <w:r>
        <w:t xml:space="preserve">VI. </w:t>
      </w:r>
      <w:r w:rsidR="00DD7C2B">
        <w:t>Objetivos general y específicos</w:t>
      </w:r>
      <w:bookmarkEnd w:id="13"/>
      <w:bookmarkEnd w:id="14"/>
    </w:p>
    <w:p w14:paraId="72C360F1" w14:textId="223F7392" w:rsidR="00624EA3" w:rsidRDefault="685E870E">
      <w:r>
        <w:t xml:space="preserve">Para el cumplimiento de este proyecto se plantea como objetivo general, el análisis, el diseño de la arquitectura y la validación de un sistema </w:t>
      </w:r>
      <w:r w:rsidR="72C89A81" w:rsidRPr="005301FB">
        <w:rPr>
          <w:i/>
          <w:iCs/>
        </w:rPr>
        <w:t xml:space="preserve">open source </w:t>
      </w:r>
      <w:r w:rsidR="72C89A81" w:rsidRPr="32F85B08">
        <w:t>p</w:t>
      </w:r>
      <w:r w:rsidR="72C89A81" w:rsidRPr="3F1431C7">
        <w:t>ara la</w:t>
      </w:r>
      <w:r>
        <w:t xml:space="preserve"> detección de </w:t>
      </w:r>
      <w:r w:rsidR="005E44F1">
        <w:t>páginas</w:t>
      </w:r>
      <w:r>
        <w:t xml:space="preserve"> web maliciosas. Para este, se plantean tres objetivos específicos, los cuales van a certificar que el general se va a cumplir, estos son:</w:t>
      </w:r>
    </w:p>
    <w:p w14:paraId="7688C8EE" w14:textId="4166F2BD" w:rsidR="00624EA3" w:rsidRPr="005301FB" w:rsidRDefault="007D4A08">
      <w:pPr>
        <w:pStyle w:val="ListParagraph"/>
        <w:numPr>
          <w:ilvl w:val="0"/>
          <w:numId w:val="5"/>
        </w:numPr>
        <w:rPr>
          <w:rFonts w:asciiTheme="minorHAnsi" w:eastAsiaTheme="minorEastAsia" w:hAnsiTheme="minorHAnsi" w:cstheme="minorBidi"/>
          <w:color w:val="000000" w:themeColor="text1"/>
        </w:rPr>
      </w:pPr>
      <w:r>
        <w:t xml:space="preserve">Identificar y caracterizar </w:t>
      </w:r>
      <w:r w:rsidR="00AD6229">
        <w:t xml:space="preserve">tanto las páginas maliciosas como las </w:t>
      </w:r>
      <w:r w:rsidR="009A2F28">
        <w:t>benignas.</w:t>
      </w:r>
      <w:r w:rsidRPr="45C5442E">
        <w:t xml:space="preserve"> </w:t>
      </w:r>
    </w:p>
    <w:p w14:paraId="1F32B153" w14:textId="46BD04E6" w:rsidR="00630F6E" w:rsidRPr="005301FB" w:rsidRDefault="00AD6229">
      <w:pPr>
        <w:pStyle w:val="ListParagraph"/>
        <w:numPr>
          <w:ilvl w:val="0"/>
          <w:numId w:val="5"/>
        </w:numPr>
        <w:rPr>
          <w:rFonts w:asciiTheme="minorHAnsi" w:eastAsiaTheme="minorEastAsia" w:hAnsiTheme="minorHAnsi" w:cstheme="minorBidi"/>
          <w:color w:val="000000" w:themeColor="text1"/>
        </w:rPr>
      </w:pPr>
      <w:r>
        <w:t>Desarrollar y probar los algoritmos</w:t>
      </w:r>
      <w:r w:rsidRPr="51E47856">
        <w:t xml:space="preserve"> </w:t>
      </w:r>
      <w:r>
        <w:t xml:space="preserve">J48, </w:t>
      </w:r>
      <w:r w:rsidR="0E699BF5">
        <w:t xml:space="preserve">SVM, </w:t>
      </w:r>
      <w:r w:rsidR="583CC320">
        <w:t xml:space="preserve">Regresión Logística y </w:t>
      </w:r>
      <w:r w:rsidR="583CC320" w:rsidRPr="005301FB">
        <w:rPr>
          <w:i/>
          <w:iCs/>
        </w:rPr>
        <w:t>Naive Bayes</w:t>
      </w:r>
      <w:r>
        <w:t xml:space="preserve"> para la clasificación de páginas web</w:t>
      </w:r>
      <w:r w:rsidRPr="51E47856">
        <w:t xml:space="preserve"> </w:t>
      </w:r>
    </w:p>
    <w:p w14:paraId="272352D6" w14:textId="151B94F1" w:rsidR="00630F6E" w:rsidRPr="005301FB" w:rsidRDefault="00AD6229">
      <w:pPr>
        <w:pStyle w:val="ListParagraph"/>
        <w:numPr>
          <w:ilvl w:val="0"/>
          <w:numId w:val="5"/>
        </w:numPr>
        <w:rPr>
          <w:color w:val="000000" w:themeColor="text1"/>
        </w:rPr>
      </w:pPr>
      <w:r>
        <w:t xml:space="preserve">Analizar y diseñar un sistema de </w:t>
      </w:r>
      <w:r w:rsidR="00EF18EF">
        <w:t>detección</w:t>
      </w:r>
      <w:r>
        <w:t xml:space="preserve"> que integre el módulo de clasificación</w:t>
      </w:r>
    </w:p>
    <w:p w14:paraId="32A4A616" w14:textId="77777777" w:rsidR="008E7775" w:rsidRDefault="008E7775">
      <w:pPr>
        <w:spacing w:before="0" w:after="160" w:line="259" w:lineRule="auto"/>
        <w:jc w:val="left"/>
      </w:pPr>
    </w:p>
    <w:p w14:paraId="7840440C" w14:textId="64948AB6" w:rsidR="00630F6E" w:rsidRDefault="00380D70" w:rsidP="00630F6E">
      <w:pPr>
        <w:pStyle w:val="Heading2"/>
      </w:pPr>
      <w:bookmarkStart w:id="15" w:name="_Toc481344173"/>
      <w:bookmarkStart w:id="16" w:name="_Toc482557576"/>
      <w:r>
        <w:lastRenderedPageBreak/>
        <w:t xml:space="preserve">VII. </w:t>
      </w:r>
      <w:r w:rsidR="00630F6E">
        <w:t>Marco teórico</w:t>
      </w:r>
      <w:bookmarkEnd w:id="15"/>
      <w:bookmarkEnd w:id="16"/>
    </w:p>
    <w:p w14:paraId="7E17AAE4" w14:textId="3527F97C" w:rsidR="009C6B63" w:rsidRPr="005301FB" w:rsidRDefault="72B70A73" w:rsidP="005301FB">
      <w:pPr>
        <w:spacing w:before="0" w:after="160"/>
        <w:rPr>
          <w:rFonts w:asciiTheme="majorHAnsi" w:eastAsiaTheme="majorEastAsia" w:hAnsiTheme="majorHAnsi" w:cstheme="majorBidi"/>
          <w:color w:val="2E74B5" w:themeColor="accent1" w:themeShade="BF"/>
          <w:sz w:val="26"/>
          <w:szCs w:val="26"/>
        </w:rPr>
      </w:pPr>
      <w:r>
        <w:t xml:space="preserve">Mientras que el uso y la conectividad de las computadoras </w:t>
      </w:r>
      <w:r w:rsidR="005E44F1">
        <w:t>han</w:t>
      </w:r>
      <w:r>
        <w:t xml:space="preserve"> incrementado, su seguridad se ha convertido en una preocupación importante para las personas que trabajan con la interacción de éstas, porque los ataques son más usuales, más difíciles de controlar y detectar. Por este motivo, las violaciones de la seguridad informática se consideran comunes en la actualidad </w:t>
      </w:r>
      <w:r w:rsidRPr="0078669F">
        <w:t>[3].</w:t>
      </w:r>
      <w:r>
        <w:t xml:space="preserve"> Dentro de las  vulnerabilidades existentes, OWASP, fundación internacional sin ánimo de lucro que trabaja de manera colaborativa y abierta, presenta en su top 10 del 2013 (a mediados del 2017 lanzaran el top 10 2016) las más frecuentes y conocidas por los atacantes, en las cuales se encuentra </w:t>
      </w:r>
      <w:r w:rsidRPr="0078669F">
        <w:t xml:space="preserve">[4]: </w:t>
      </w:r>
      <w:r w:rsidRPr="0078669F">
        <w:rPr>
          <w:b/>
          <w:bCs/>
        </w:rPr>
        <w:t>inyección</w:t>
      </w:r>
      <w:r>
        <w:t xml:space="preserve">, es la inserción de datos no confiables, enviados a través de una consulta o comando que es entendido por un intérprete; </w:t>
      </w:r>
      <w:r w:rsidRPr="72B70A73">
        <w:rPr>
          <w:b/>
          <w:bCs/>
        </w:rPr>
        <w:t>pérdida de autenticación y gestiones de sesiones</w:t>
      </w:r>
      <w:r>
        <w:t xml:space="preserve">, es la implementación incorrecta de autenticación y gestión de sesiones; </w:t>
      </w:r>
      <w:r w:rsidRPr="51E47856">
        <w:rPr>
          <w:b/>
          <w:bCs/>
          <w:i/>
          <w:iCs/>
        </w:rPr>
        <w:t>Cross-Site Scripting</w:t>
      </w:r>
      <w:r w:rsidRPr="72B70A73">
        <w:rPr>
          <w:b/>
          <w:bCs/>
        </w:rPr>
        <w:t xml:space="preserve"> (XSS)</w:t>
      </w:r>
      <w:r>
        <w:t xml:space="preserve">, es el envío de información no confiable a través de un navegador web; </w:t>
      </w:r>
      <w:r w:rsidRPr="72B70A73">
        <w:rPr>
          <w:b/>
          <w:bCs/>
        </w:rPr>
        <w:t>referencia directa e insegura a objetos</w:t>
      </w:r>
      <w:r>
        <w:t xml:space="preserve">, es la exposición de objetos (representación de la información del sistema) de implementación interna de manera pública; </w:t>
      </w:r>
      <w:r w:rsidRPr="72B70A73">
        <w:rPr>
          <w:b/>
          <w:bCs/>
        </w:rPr>
        <w:t>configuración incorrecta de seguridad</w:t>
      </w:r>
      <w:r>
        <w:t>, es la ausencia o baja definición de marcos de trabajo, servidores de aplicación, servidores web, bases de datos o plataformas, que hacen vulnerable a un sistema;</w:t>
      </w:r>
      <w:r w:rsidRPr="72B70A73">
        <w:rPr>
          <w:b/>
          <w:bCs/>
        </w:rPr>
        <w:t xml:space="preserve"> Exposición de datos sensibles</w:t>
      </w:r>
      <w:r>
        <w:t xml:space="preserve">, es la falta de métodos de protección de datos, tales como encriptación y precauciones especiales de intercambio de datos; </w:t>
      </w:r>
      <w:r w:rsidRPr="72B70A73">
        <w:rPr>
          <w:b/>
          <w:bCs/>
        </w:rPr>
        <w:t xml:space="preserve">ausencia de control de acceso a funciones, </w:t>
      </w:r>
      <w:r>
        <w:t xml:space="preserve"> es la falta de verificación de autenticación de funciones que se acceden a un servidor; </w:t>
      </w:r>
      <w:r w:rsidRPr="51E47856">
        <w:rPr>
          <w:b/>
          <w:bCs/>
          <w:i/>
          <w:iCs/>
        </w:rPr>
        <w:t>Cross-Site Request Forgery</w:t>
      </w:r>
      <w:r w:rsidRPr="72B70A73">
        <w:rPr>
          <w:b/>
          <w:bCs/>
        </w:rPr>
        <w:t xml:space="preserve"> (CSRF)</w:t>
      </w:r>
      <w:r>
        <w:t xml:space="preserve">, es la falsificación de peticiones HTTP; </w:t>
      </w:r>
      <w:r w:rsidRPr="72B70A73">
        <w:rPr>
          <w:b/>
          <w:bCs/>
        </w:rPr>
        <w:t>utilización de componentes con vulnerabilidades conocidas</w:t>
      </w:r>
      <w:r>
        <w:t xml:space="preserve">, es la utilización de </w:t>
      </w:r>
      <w:r w:rsidRPr="51E47856">
        <w:rPr>
          <w:i/>
          <w:iCs/>
        </w:rPr>
        <w:t xml:space="preserve">frameworks </w:t>
      </w:r>
      <w:r>
        <w:t xml:space="preserve">(infraestructuras) o módulos de software con vulnerabilidades de seguridad; y por último, </w:t>
      </w:r>
      <w:r w:rsidRPr="72B70A73">
        <w:rPr>
          <w:b/>
          <w:bCs/>
        </w:rPr>
        <w:t>Redirecciones y reenvíos no validados,</w:t>
      </w:r>
      <w:r>
        <w:t xml:space="preserve">  es el envío de información o reenvío de usuarios a sitios no autorizados.</w:t>
      </w:r>
    </w:p>
    <w:p w14:paraId="6D03F8A4" w14:textId="77777777" w:rsidR="009C6B63" w:rsidRDefault="685E870E" w:rsidP="009C6B63">
      <w:pPr>
        <w:spacing w:before="0" w:after="160"/>
      </w:pPr>
      <w:r>
        <w:t xml:space="preserve">Por otra parte, las redes, conjunto de nodos conectados entre sí que proporcionan datos que son transportados de un lugar a otro con el fin de proporcionar comunicación entre una o más dispositivos, acceso e información al medio (personas, entidades, sociedades, servidores) </w:t>
      </w:r>
      <w:r w:rsidRPr="0078669F">
        <w:t>[5],</w:t>
      </w:r>
      <w:r>
        <w:t xml:space="preserve"> ha sido un elemento muy importante y clave para la conectividad entre las tecnologías y los humanos.  </w:t>
      </w:r>
    </w:p>
    <w:p w14:paraId="4C66A9AF" w14:textId="77777777" w:rsidR="009C6B63" w:rsidRDefault="72B70A73" w:rsidP="72B70A73">
      <w:pPr>
        <w:spacing w:before="0" w:after="0"/>
        <w:contextualSpacing/>
        <w:rPr>
          <w:color w:val="auto"/>
        </w:rPr>
      </w:pPr>
      <w:r>
        <w:t>En la actualidad, la inteligencia artificial es una técnica muy utilizada para el desarrollo de la seguridad en páginas web. Esta presenta varias definiciones y, en este proyecto nos centramos en dos, la primera es, “rama de la informática dedicada a la creación artificial del conocimiento”, según el libro de Fundamentos de la inteligencia artificial de L.A. Munáriz</w:t>
      </w:r>
      <w:r w:rsidRPr="51E47856">
        <w:t xml:space="preserve"> </w:t>
      </w:r>
      <w:r w:rsidRPr="0078669F">
        <w:t>[6</w:t>
      </w:r>
      <w:r>
        <w:t xml:space="preserve">]; y la segunda, la inteligencia artificial es la disciplina que estudia al humano, analizando su comportamiento y sus procesos </w:t>
      </w:r>
      <w:r>
        <w:lastRenderedPageBreak/>
        <w:t xml:space="preserve">cognoscitivos, debido a que se enfocan en el estudio de los procesos internos que conducen al aprendizaje </w:t>
      </w:r>
      <w:r w:rsidRPr="0078669F">
        <w:t>[7].</w:t>
      </w:r>
      <w:r>
        <w:t xml:space="preserve"> Sin embargo, e</w:t>
      </w:r>
      <w:r w:rsidRPr="72B70A73">
        <w:rPr>
          <w:color w:val="auto"/>
        </w:rPr>
        <w:t>s importante mencionar que la inteligencia artificial no se basa solamente en el humano, sino también en otros seres vivos, como plantas y animales.</w:t>
      </w:r>
    </w:p>
    <w:p w14:paraId="19886D07" w14:textId="679D9F86" w:rsidR="009C6B63" w:rsidRDefault="72B70A73" w:rsidP="72B70A73">
      <w:pPr>
        <w:rPr>
          <w:color w:val="auto"/>
        </w:rPr>
      </w:pPr>
      <w:r>
        <w:t xml:space="preserve">Esta disciplina, incluye una técnica muy usada llamada </w:t>
      </w:r>
      <w:r w:rsidRPr="51E47856">
        <w:rPr>
          <w:i/>
          <w:iCs/>
        </w:rPr>
        <w:t>Machine Learning</w:t>
      </w:r>
      <w:r>
        <w:t xml:space="preserve">, la cual se define como, </w:t>
      </w:r>
      <w:r w:rsidRPr="72B70A73">
        <w:rPr>
          <w:color w:val="auto"/>
        </w:rPr>
        <w:t xml:space="preserve">“la programación de computadores para optimizar un criterio de rendimiento, utilizando datos de ejemplo o experiencia del pasado”, según Alpaydin </w:t>
      </w:r>
      <w:r w:rsidRPr="0078669F">
        <w:rPr>
          <w:color w:val="auto"/>
        </w:rPr>
        <w:t>[8].</w:t>
      </w:r>
      <w:r w:rsidRPr="72B70A73">
        <w:rPr>
          <w:color w:val="auto"/>
        </w:rPr>
        <w:t xml:space="preserve"> Esta técnica, incluye varios tipos de aprendizajes automáticos y en este proyecto, definimos dos de éstos. El primero es el </w:t>
      </w:r>
      <w:r w:rsidRPr="72B70A73">
        <w:rPr>
          <w:b/>
          <w:bCs/>
          <w:color w:val="auto"/>
        </w:rPr>
        <w:t xml:space="preserve">supervisado, </w:t>
      </w:r>
      <w:r>
        <w:t xml:space="preserve">este se realiza al tener un conjunto de datos con el cual se hace el entrenamiento de la máquina, para que ésta aprenda y pueda predecir el resultado de otros datos. Este lenguaje cuenta con varios algoritmos, dentro de este proyecto se van a definir cuatro de éstos: J48 </w:t>
      </w:r>
      <w:r w:rsidRPr="51E47856">
        <w:rPr>
          <w:i/>
          <w:iCs/>
        </w:rPr>
        <w:t>Decision Tree</w:t>
      </w:r>
      <w:r>
        <w:t xml:space="preserve">; Nave Bayes; </w:t>
      </w:r>
      <w:r w:rsidRPr="51E47856">
        <w:rPr>
          <w:i/>
          <w:iCs/>
        </w:rPr>
        <w:t>Support</w:t>
      </w:r>
      <w:r w:rsidRPr="51E47856">
        <w:t xml:space="preserve"> </w:t>
      </w:r>
      <w:r w:rsidRPr="51E47856">
        <w:rPr>
          <w:i/>
          <w:iCs/>
        </w:rPr>
        <w:t>Vector</w:t>
      </w:r>
      <w:r w:rsidRPr="51E47856">
        <w:t xml:space="preserve"> </w:t>
      </w:r>
      <w:r w:rsidRPr="51E47856">
        <w:rPr>
          <w:i/>
          <w:iCs/>
        </w:rPr>
        <w:t>Machine</w:t>
      </w:r>
      <w:r>
        <w:t>; y, regresión logística</w:t>
      </w:r>
      <w:r w:rsidRPr="72B70A73">
        <w:rPr>
          <w:b/>
          <w:bCs/>
          <w:color w:val="auto"/>
        </w:rPr>
        <w:t xml:space="preserve"> </w:t>
      </w:r>
      <w:r w:rsidRPr="0078669F">
        <w:rPr>
          <w:color w:val="auto"/>
        </w:rPr>
        <w:t>[8, 9]</w:t>
      </w:r>
      <w:r w:rsidRPr="51E47856">
        <w:t>.</w:t>
      </w:r>
      <w:r>
        <w:t xml:space="preserve"> Y el segundo es el </w:t>
      </w:r>
      <w:r w:rsidRPr="72B70A73">
        <w:rPr>
          <w:b/>
          <w:bCs/>
        </w:rPr>
        <w:t xml:space="preserve">no supervisado, </w:t>
      </w:r>
      <w:r w:rsidRPr="72B70A73">
        <w:rPr>
          <w:color w:val="auto"/>
        </w:rPr>
        <w:t xml:space="preserve">es el proceso de creación de estructuras o patrones que se presentan en una información dada, cuya principal característica es el desconocimiento del conjunto de </w:t>
      </w:r>
      <w:r w:rsidRPr="003778F8">
        <w:rPr>
          <w:color w:val="auto"/>
        </w:rPr>
        <w:t>datos [10].</w:t>
      </w:r>
      <w:r w:rsidRPr="72B70A73">
        <w:rPr>
          <w:color w:val="auto"/>
        </w:rPr>
        <w:t xml:space="preserve"> </w:t>
      </w:r>
    </w:p>
    <w:p w14:paraId="21CB5FD7" w14:textId="3218B719" w:rsidR="009C6B63" w:rsidRDefault="685E870E" w:rsidP="685E870E">
      <w:pPr>
        <w:rPr>
          <w:color w:val="auto"/>
        </w:rPr>
      </w:pPr>
      <w:r w:rsidRPr="685E870E">
        <w:rPr>
          <w:color w:val="auto"/>
        </w:rPr>
        <w:t xml:space="preserve">Ahora bien, es importante mencionar </w:t>
      </w:r>
      <w:r w:rsidR="009A2F28" w:rsidRPr="685E870E">
        <w:rPr>
          <w:color w:val="auto"/>
        </w:rPr>
        <w:t>que,</w:t>
      </w:r>
      <w:r w:rsidRPr="685E870E">
        <w:rPr>
          <w:color w:val="auto"/>
        </w:rPr>
        <w:t xml:space="preserve"> dentro de las técnicas de análisis de seguridad, se encuentran el </w:t>
      </w:r>
      <w:r w:rsidRPr="685E870E">
        <w:rPr>
          <w:b/>
          <w:bCs/>
          <w:color w:val="auto"/>
        </w:rPr>
        <w:t>análisis</w:t>
      </w:r>
      <w:r w:rsidRPr="685E870E">
        <w:rPr>
          <w:color w:val="auto"/>
        </w:rPr>
        <w:t xml:space="preserve"> </w:t>
      </w:r>
      <w:r w:rsidRPr="685E870E">
        <w:rPr>
          <w:b/>
          <w:bCs/>
          <w:color w:val="auto"/>
        </w:rPr>
        <w:t>estático</w:t>
      </w:r>
      <w:r w:rsidRPr="685E870E">
        <w:rPr>
          <w:color w:val="auto"/>
        </w:rPr>
        <w:t xml:space="preserve">, </w:t>
      </w:r>
      <w:r w:rsidR="009A2F28">
        <w:rPr>
          <w:color w:val="auto"/>
        </w:rPr>
        <w:t>el</w:t>
      </w:r>
      <w:r w:rsidRPr="685E870E">
        <w:rPr>
          <w:color w:val="auto"/>
        </w:rPr>
        <w:t xml:space="preserve"> cual analiza el código fuente minuciosamente para concluir la existencia de vulnerabilidades en éste. Teniendo en cuenta que no todos son el original, se debe aplicar ingeniería inversa y/o depuradores para desensamblar el código. Este método no es muy eficiente y por el contrario implica mucho trabajo y tiempo para el personal que haga uso de este análisis </w:t>
      </w:r>
      <w:r w:rsidRPr="0078669F">
        <w:rPr>
          <w:color w:val="auto"/>
        </w:rPr>
        <w:t>[11, 12, 13</w:t>
      </w:r>
      <w:r w:rsidRPr="685E870E">
        <w:rPr>
          <w:color w:val="auto"/>
        </w:rPr>
        <w:t xml:space="preserve">]; y el </w:t>
      </w:r>
      <w:r w:rsidRPr="685E870E">
        <w:rPr>
          <w:b/>
          <w:bCs/>
          <w:color w:val="auto"/>
        </w:rPr>
        <w:t>análisis</w:t>
      </w:r>
      <w:r w:rsidRPr="685E870E">
        <w:rPr>
          <w:color w:val="auto"/>
        </w:rPr>
        <w:t xml:space="preserve"> </w:t>
      </w:r>
      <w:r w:rsidRPr="685E870E">
        <w:rPr>
          <w:b/>
          <w:bCs/>
          <w:color w:val="auto"/>
        </w:rPr>
        <w:t>dinámico</w:t>
      </w:r>
      <w:r w:rsidRPr="685E870E">
        <w:rPr>
          <w:color w:val="auto"/>
        </w:rPr>
        <w:t xml:space="preserve">, </w:t>
      </w:r>
      <w:r>
        <w:t xml:space="preserve">El análisis dinámico consiste en una detección automatizada de debilidades en el código. La idea de </w:t>
      </w:r>
      <w:r w:rsidR="009A2F28">
        <w:t>este</w:t>
      </w:r>
      <w:r>
        <w:t xml:space="preserve"> análisis, es que todas las evaluaciones se ejecuten en tiempo real </w:t>
      </w:r>
      <w:r w:rsidR="00E47698">
        <w:t>mientras la aplicación se encuentra en funcionamiento</w:t>
      </w:r>
      <w:r w:rsidR="00E47698" w:rsidRPr="51E47856">
        <w:t xml:space="preserve">; </w:t>
      </w:r>
      <w:r w:rsidR="004978C9">
        <w:t xml:space="preserve">es </w:t>
      </w:r>
      <w:r w:rsidR="00E47698">
        <w:t>una téc</w:t>
      </w:r>
      <w:r w:rsidR="009A2F28">
        <w:t xml:space="preserve">nica que permite la detección </w:t>
      </w:r>
      <w:r w:rsidR="00E47698">
        <w:t xml:space="preserve">de las </w:t>
      </w:r>
      <w:r>
        <w:t>debilidades</w:t>
      </w:r>
      <w:r w:rsidRPr="51E47856">
        <w:t xml:space="preserve"> </w:t>
      </w:r>
      <w:r w:rsidR="00E47698">
        <w:t>a través de un análisis de la interactividad del atacante</w:t>
      </w:r>
      <w:r w:rsidRPr="51E47856">
        <w:t xml:space="preserve">, </w:t>
      </w:r>
      <w:r w:rsidR="00E47698">
        <w:t>un método que</w:t>
      </w:r>
      <w:r>
        <w:t xml:space="preserve"> brinda más precisión y al ser automático, es mucho más eficiente </w:t>
      </w:r>
      <w:r w:rsidRPr="0078669F">
        <w:t>[12, 13</w:t>
      </w:r>
      <w:r w:rsidRPr="51E47856">
        <w:t xml:space="preserve">]. </w:t>
      </w:r>
      <w:r w:rsidRPr="685E870E">
        <w:rPr>
          <w:color w:val="auto"/>
        </w:rPr>
        <w:t xml:space="preserve"> </w:t>
      </w:r>
      <w:r w:rsidRPr="00963D27">
        <w:rPr>
          <w:color w:val="auto"/>
        </w:rPr>
        <w:t xml:space="preserve">Para el desarrollo de </w:t>
      </w:r>
      <w:r w:rsidR="009A2F28" w:rsidRPr="00963D27">
        <w:rPr>
          <w:color w:val="auto"/>
        </w:rPr>
        <w:t>este</w:t>
      </w:r>
      <w:r w:rsidRPr="00963D27">
        <w:rPr>
          <w:color w:val="auto"/>
        </w:rPr>
        <w:t xml:space="preserve"> proyecto, se va hacer uso de ambas y más adelante se va a mostrar para qué, por qué y cómo.</w:t>
      </w:r>
    </w:p>
    <w:p w14:paraId="5C82E3E3" w14:textId="02BC7825" w:rsidR="00024C9D" w:rsidRDefault="00024C9D">
      <w:pPr>
        <w:spacing w:before="0" w:after="160" w:line="259" w:lineRule="auto"/>
        <w:jc w:val="left"/>
      </w:pPr>
      <w:r>
        <w:br w:type="page"/>
      </w:r>
    </w:p>
    <w:p w14:paraId="43BADE42" w14:textId="0A7A1323" w:rsidR="00952589" w:rsidRDefault="00380D70" w:rsidP="685E870E">
      <w:pPr>
        <w:pStyle w:val="Heading2"/>
        <w:rPr>
          <w:lang w:val="en-US"/>
        </w:rPr>
      </w:pPr>
      <w:bookmarkStart w:id="17" w:name="_Toc481344174"/>
      <w:bookmarkStart w:id="18" w:name="_Toc482557577"/>
      <w:r>
        <w:rPr>
          <w:lang w:val="en-US"/>
        </w:rPr>
        <w:lastRenderedPageBreak/>
        <w:t xml:space="preserve">VIII. </w:t>
      </w:r>
      <w:r w:rsidR="00DD7C2B" w:rsidRPr="00B45D37">
        <w:rPr>
          <w:lang w:val="en-US"/>
        </w:rPr>
        <w:t>Estado del arte</w:t>
      </w:r>
      <w:bookmarkEnd w:id="17"/>
      <w:bookmarkEnd w:id="18"/>
    </w:p>
    <w:p w14:paraId="7BC186AF" w14:textId="77777777" w:rsidR="003778F8" w:rsidRDefault="003778F8" w:rsidP="685E870E">
      <w:pPr>
        <w:spacing w:before="0" w:after="0"/>
        <w:rPr>
          <w:b/>
          <w:bCs/>
          <w:i/>
          <w:iCs/>
          <w:sz w:val="22"/>
          <w:szCs w:val="22"/>
          <w:lang w:val="en-US"/>
        </w:rPr>
      </w:pPr>
    </w:p>
    <w:p w14:paraId="154A885C" w14:textId="515D1A29" w:rsidR="00DD7C2B" w:rsidRDefault="685E870E" w:rsidP="685E870E">
      <w:pPr>
        <w:spacing w:before="0" w:after="0"/>
        <w:rPr>
          <w:b/>
          <w:bCs/>
          <w:sz w:val="22"/>
          <w:szCs w:val="22"/>
          <w:lang w:val="en-US"/>
        </w:rPr>
      </w:pPr>
      <w:r w:rsidRPr="45C5442E">
        <w:rPr>
          <w:b/>
          <w:bCs/>
          <w:i/>
          <w:iCs/>
          <w:sz w:val="22"/>
          <w:szCs w:val="22"/>
          <w:lang w:val="en-US"/>
        </w:rPr>
        <w:t>Cross- Layer Detection of Malicious Websites</w:t>
      </w:r>
      <w:r w:rsidRPr="685E870E">
        <w:rPr>
          <w:b/>
          <w:bCs/>
          <w:sz w:val="22"/>
          <w:szCs w:val="22"/>
          <w:lang w:val="en-US"/>
        </w:rPr>
        <w:t xml:space="preserve"> [</w:t>
      </w:r>
      <w:r w:rsidRPr="0078669F">
        <w:rPr>
          <w:b/>
          <w:bCs/>
          <w:sz w:val="22"/>
          <w:szCs w:val="22"/>
          <w:lang w:val="en-US"/>
        </w:rPr>
        <w:t>14]</w:t>
      </w:r>
    </w:p>
    <w:p w14:paraId="6804A152" w14:textId="77777777" w:rsidR="00CB3C56" w:rsidRPr="003955C4" w:rsidRDefault="00CB3C56" w:rsidP="62941D15">
      <w:pPr>
        <w:spacing w:before="0" w:after="0"/>
        <w:rPr>
          <w:lang w:val="en-US"/>
        </w:rPr>
      </w:pPr>
    </w:p>
    <w:p w14:paraId="2453D1E3" w14:textId="3406F125" w:rsidR="00DD7C2B" w:rsidRDefault="62941D15" w:rsidP="005D1597">
      <w:pPr>
        <w:spacing w:before="0" w:after="0"/>
      </w:pPr>
      <w:r>
        <w:t>La investigación principal del artículo, radica en la comparación de la herramienta que ellos desarrollaron para la detección de URL's maliciosas,</w:t>
      </w:r>
      <w:r w:rsidR="009A2F28">
        <w:t xml:space="preserve"> basada en operaciones AND, OR,</w:t>
      </w:r>
      <w:r>
        <w:t xml:space="preserve"> XOR</w:t>
      </w:r>
      <w:r w:rsidR="009A2F28">
        <w:t xml:space="preserve"> y agregación de datos</w:t>
      </w:r>
      <w:r>
        <w:t xml:space="preserve">, contra cuatro algoritmos clasificadores de </w:t>
      </w:r>
      <w:r w:rsidRPr="51E47856">
        <w:rPr>
          <w:i/>
          <w:iCs/>
        </w:rPr>
        <w:t xml:space="preserve">Machine Learning, </w:t>
      </w:r>
      <w:r w:rsidRPr="62941D15">
        <w:t xml:space="preserve">específicamente regresión </w:t>
      </w:r>
      <w:r w:rsidR="009A2F28" w:rsidRPr="62941D15">
        <w:t>logística</w:t>
      </w:r>
      <w:r w:rsidRPr="51E47856">
        <w:t xml:space="preserve">, </w:t>
      </w:r>
      <w:r w:rsidR="009A2F28">
        <w:rPr>
          <w:i/>
          <w:iCs/>
        </w:rPr>
        <w:t>Naive Bayes, Support V</w:t>
      </w:r>
      <w:r w:rsidRPr="51E47856">
        <w:rPr>
          <w:i/>
          <w:iCs/>
        </w:rPr>
        <w:t xml:space="preserve">ector </w:t>
      </w:r>
      <w:r w:rsidR="009A2F28">
        <w:rPr>
          <w:i/>
          <w:iCs/>
        </w:rPr>
        <w:t>M</w:t>
      </w:r>
      <w:r w:rsidRPr="51E47856">
        <w:rPr>
          <w:i/>
          <w:iCs/>
        </w:rPr>
        <w:t xml:space="preserve">achine (SVM) y </w:t>
      </w:r>
      <w:r w:rsidR="009A2F28">
        <w:rPr>
          <w:i/>
          <w:iCs/>
        </w:rPr>
        <w:t xml:space="preserve">C.45 </w:t>
      </w:r>
      <w:r w:rsidR="005D1597">
        <w:rPr>
          <w:i/>
          <w:iCs/>
        </w:rPr>
        <w:t>árbol</w:t>
      </w:r>
      <w:r w:rsidR="009A2F28">
        <w:rPr>
          <w:i/>
          <w:iCs/>
        </w:rPr>
        <w:t xml:space="preserve"> de decisión llamado </w:t>
      </w:r>
      <w:r w:rsidRPr="62941D15">
        <w:t>J48.</w:t>
      </w:r>
    </w:p>
    <w:p w14:paraId="095DF787" w14:textId="77777777" w:rsidR="005D1597" w:rsidRPr="005301FB" w:rsidRDefault="005D1597" w:rsidP="005D1597">
      <w:pPr>
        <w:spacing w:before="0" w:after="0"/>
        <w:rPr>
          <w:i/>
          <w:iCs/>
        </w:rPr>
      </w:pPr>
    </w:p>
    <w:p w14:paraId="01AFC868" w14:textId="3B283CFA" w:rsidR="00190FE8" w:rsidRDefault="62941D15" w:rsidP="005D1597">
      <w:pPr>
        <w:spacing w:before="0" w:after="0"/>
      </w:pPr>
      <w:r w:rsidRPr="62941D15">
        <w:t xml:space="preserve">Teniendo en cuenta lo anterior, para la extracción de características en las URL's, hicieron uso de un </w:t>
      </w:r>
      <w:r w:rsidR="005D1597">
        <w:t>Crawler</w:t>
      </w:r>
      <w:r w:rsidRPr="62941D15">
        <w:t xml:space="preserve"> y TCPDUMP, con esto determinaron las URL's viva</w:t>
      </w:r>
      <w:r w:rsidR="00190FE8">
        <w:t>s</w:t>
      </w:r>
      <w:r w:rsidRPr="62941D15">
        <w:t xml:space="preserve"> y extrajeron el tráfico de la misma</w:t>
      </w:r>
      <w:r w:rsidR="00190FE8">
        <w:t>s</w:t>
      </w:r>
      <w:r w:rsidRPr="62941D15">
        <w:t xml:space="preserve">. Con esta información, se centraron entonces en obtener </w:t>
      </w:r>
      <w:r w:rsidR="00190FE8">
        <w:t xml:space="preserve">las </w:t>
      </w:r>
      <w:r w:rsidRPr="62941D15">
        <w:t xml:space="preserve">características de la capa </w:t>
      </w:r>
      <w:r w:rsidR="005D1597" w:rsidRPr="62941D15">
        <w:t>aplicación</w:t>
      </w:r>
      <w:r w:rsidR="005D1597">
        <w:t xml:space="preserve"> (</w:t>
      </w:r>
      <w:r w:rsidR="00190FE8">
        <w:t>información de la URL)</w:t>
      </w:r>
      <w:r w:rsidRPr="62941D15">
        <w:t xml:space="preserve"> y de la capa de red</w:t>
      </w:r>
      <w:r w:rsidR="00190FE8">
        <w:t xml:space="preserve"> (datos del tráfico web)</w:t>
      </w:r>
      <w:r w:rsidRPr="62941D15">
        <w:t>, basadas en el tráfico. Por cada capa obtuvieron 19 característica</w:t>
      </w:r>
      <w:r w:rsidR="00190FE8">
        <w:t>s.</w:t>
      </w:r>
      <w:r w:rsidRPr="51E47856">
        <w:t xml:space="preserve"> </w:t>
      </w:r>
      <w:r w:rsidR="19BDB9F7" w:rsidRPr="62941D15">
        <w:t>Así:</w:t>
      </w:r>
      <w:r w:rsidRPr="51E47856">
        <w:t xml:space="preserve"> </w:t>
      </w:r>
    </w:p>
    <w:p w14:paraId="4A8B5C18" w14:textId="77777777" w:rsidR="00190FE8" w:rsidRDefault="00190FE8" w:rsidP="00CB0197">
      <w:pPr>
        <w:spacing w:before="0" w:after="0"/>
      </w:pPr>
    </w:p>
    <w:p w14:paraId="1A5683E2" w14:textId="2BEB20F5" w:rsidR="00DD7C2B" w:rsidRDefault="76B98483" w:rsidP="00CB0197">
      <w:pPr>
        <w:spacing w:before="0" w:after="0"/>
      </w:pPr>
      <w:r w:rsidRPr="62941D15">
        <w:t>Por parte de</w:t>
      </w:r>
      <w:r w:rsidR="00190FE8" w:rsidRPr="126CF99E">
        <w:t xml:space="preserve"> </w:t>
      </w:r>
      <w:r w:rsidR="00190FE8">
        <w:t>la capa de</w:t>
      </w:r>
      <w:r w:rsidR="62941D15" w:rsidRPr="62941D15">
        <w:t xml:space="preserve"> aplicación </w:t>
      </w:r>
      <w:r w:rsidR="00190FE8">
        <w:t xml:space="preserve">se </w:t>
      </w:r>
      <w:r w:rsidR="62941D15" w:rsidRPr="62941D15">
        <w:t>obtuvieron</w:t>
      </w:r>
      <w:r w:rsidR="62941D15" w:rsidRPr="126CF99E">
        <w:t>:</w:t>
      </w:r>
    </w:p>
    <w:p w14:paraId="040E2609" w14:textId="77777777" w:rsidR="00DD7C2B" w:rsidRDefault="685E870E" w:rsidP="005301FB">
      <w:pPr>
        <w:numPr>
          <w:ilvl w:val="0"/>
          <w:numId w:val="15"/>
        </w:numPr>
        <w:spacing w:before="0" w:after="0"/>
        <w:ind w:left="360" w:hanging="360"/>
        <w:contextualSpacing/>
      </w:pPr>
      <w:r>
        <w:t>Longitud de la URL. Se identificó que el promedio de las malignas es mayor a las benignas.</w:t>
      </w:r>
    </w:p>
    <w:p w14:paraId="2DD5CBD6" w14:textId="77777777" w:rsidR="00DD7C2B" w:rsidRDefault="685E870E" w:rsidP="005301FB">
      <w:pPr>
        <w:numPr>
          <w:ilvl w:val="0"/>
          <w:numId w:val="15"/>
        </w:numPr>
        <w:spacing w:before="0" w:after="0"/>
        <w:ind w:left="360" w:hanging="360"/>
        <w:contextualSpacing/>
      </w:pPr>
      <w:r>
        <w:t>Cantidad de caracteres raros. Se identificó que el promedio de las malignas es mayor a las benignas.</w:t>
      </w:r>
    </w:p>
    <w:p w14:paraId="7DF99CCA" w14:textId="1DDA728B" w:rsidR="00DD7C2B" w:rsidRDefault="62941D15" w:rsidP="005301FB">
      <w:pPr>
        <w:numPr>
          <w:ilvl w:val="0"/>
          <w:numId w:val="15"/>
        </w:numPr>
        <w:spacing w:before="0" w:after="0"/>
        <w:ind w:left="360" w:hanging="360"/>
        <w:contextualSpacing/>
      </w:pPr>
      <w:r>
        <w:t>Información de</w:t>
      </w:r>
      <w:r w:rsidR="76B98483" w:rsidRPr="126CF99E">
        <w:t xml:space="preserve"> </w:t>
      </w:r>
      <w:r>
        <w:t>l</w:t>
      </w:r>
      <w:r w:rsidR="49B5CC68">
        <w:t>a</w:t>
      </w:r>
      <w:r w:rsidRPr="126CF99E">
        <w:t xml:space="preserve"> </w:t>
      </w:r>
      <w:r w:rsidR="49B5CC68">
        <w:t>cabecera de</w:t>
      </w:r>
      <w:r>
        <w:t xml:space="preserve"> HTTP</w:t>
      </w:r>
      <w:r w:rsidRPr="126CF99E">
        <w:t>.</w:t>
      </w:r>
    </w:p>
    <w:p w14:paraId="4103A97C" w14:textId="18024270" w:rsidR="76B98483" w:rsidRDefault="49B5CC68" w:rsidP="005301FB">
      <w:pPr>
        <w:numPr>
          <w:ilvl w:val="1"/>
          <w:numId w:val="15"/>
        </w:numPr>
        <w:spacing w:before="0" w:after="0"/>
        <w:ind w:left="936" w:hanging="360"/>
      </w:pPr>
      <w:r>
        <w:t>Charset</w:t>
      </w:r>
    </w:p>
    <w:p w14:paraId="5EB29C2A" w14:textId="49897A70" w:rsidR="49B5CC68" w:rsidRDefault="49B5CC68" w:rsidP="005301FB">
      <w:pPr>
        <w:numPr>
          <w:ilvl w:val="1"/>
          <w:numId w:val="15"/>
        </w:numPr>
        <w:spacing w:before="0" w:after="0"/>
        <w:ind w:left="936" w:hanging="360"/>
      </w:pPr>
      <w:r>
        <w:t>Servidor</w:t>
      </w:r>
      <w:r w:rsidR="08B82E14">
        <w:t xml:space="preserve">, se identificó que los </w:t>
      </w:r>
      <w:r w:rsidR="02BAFA59">
        <w:t xml:space="preserve">servidores </w:t>
      </w:r>
      <w:r w:rsidR="00CE15F8">
        <w:t>más utilizados por las páginas web maliciosas son Apache, Microsoft IIS y nginx</w:t>
      </w:r>
      <w:r w:rsidR="00CE15F8" w:rsidRPr="51E47856">
        <w:t>.</w:t>
      </w:r>
    </w:p>
    <w:p w14:paraId="6AC46EB7" w14:textId="232DC725" w:rsidR="5B2F2278" w:rsidRDefault="5B2F2278" w:rsidP="005301FB">
      <w:pPr>
        <w:numPr>
          <w:ilvl w:val="1"/>
          <w:numId w:val="15"/>
        </w:numPr>
        <w:spacing w:before="0" w:after="0"/>
        <w:ind w:left="936" w:hanging="360"/>
      </w:pPr>
      <w:r>
        <w:t>Cache control</w:t>
      </w:r>
      <w:r w:rsidR="003440D7">
        <w:t>, se identificó que en promedio el número de sitios benignos que usan no-cache, private</w:t>
      </w:r>
      <w:r w:rsidR="003440D7" w:rsidRPr="51E47856">
        <w:t xml:space="preserve">, </w:t>
      </w:r>
      <w:r w:rsidR="003440D7">
        <w:t>public y max-age es mayor que los sitios malignos.</w:t>
      </w:r>
    </w:p>
    <w:p w14:paraId="7399C7E7" w14:textId="2876DE2C" w:rsidR="5B2F2278" w:rsidRDefault="7FFE1E54" w:rsidP="005301FB">
      <w:pPr>
        <w:numPr>
          <w:ilvl w:val="1"/>
          <w:numId w:val="15"/>
        </w:numPr>
        <w:spacing w:before="0" w:after="0"/>
        <w:ind w:left="936" w:hanging="360"/>
      </w:pPr>
      <w:r w:rsidRPr="005301FB">
        <w:rPr>
          <w:i/>
          <w:iCs/>
        </w:rPr>
        <w:t>Content leng</w:t>
      </w:r>
      <w:r w:rsidR="2196D79A" w:rsidRPr="005301FB">
        <w:rPr>
          <w:i/>
          <w:iCs/>
        </w:rPr>
        <w:t>t</w:t>
      </w:r>
      <w:r w:rsidRPr="005301FB">
        <w:rPr>
          <w:i/>
          <w:iCs/>
        </w:rPr>
        <w:t>h</w:t>
      </w:r>
    </w:p>
    <w:p w14:paraId="06076879" w14:textId="765C2A2C" w:rsidR="2137415D" w:rsidRPr="005301FB" w:rsidRDefault="62941D15" w:rsidP="005301FB">
      <w:pPr>
        <w:numPr>
          <w:ilvl w:val="0"/>
          <w:numId w:val="15"/>
        </w:numPr>
        <w:spacing w:before="0" w:after="0"/>
        <w:ind w:left="360" w:hanging="360"/>
        <w:rPr>
          <w:rFonts w:asciiTheme="minorHAnsi" w:eastAsiaTheme="minorEastAsia" w:hAnsiTheme="minorHAnsi" w:cstheme="minorBidi"/>
          <w:color w:val="000000" w:themeColor="text1"/>
        </w:rPr>
      </w:pPr>
      <w:r>
        <w:t>Información de la Whois</w:t>
      </w:r>
    </w:p>
    <w:p w14:paraId="09E0798C" w14:textId="75913C2A" w:rsidR="2137415D" w:rsidRPr="005301FB" w:rsidRDefault="2137415D" w:rsidP="005301FB">
      <w:pPr>
        <w:numPr>
          <w:ilvl w:val="1"/>
          <w:numId w:val="15"/>
        </w:numPr>
        <w:spacing w:before="0" w:after="0"/>
        <w:ind w:left="936" w:hanging="360"/>
        <w:rPr>
          <w:color w:val="000000" w:themeColor="text1"/>
        </w:rPr>
      </w:pPr>
      <w:r>
        <w:t>F</w:t>
      </w:r>
      <w:r w:rsidR="31C1FF06" w:rsidRPr="005301FB">
        <w:rPr>
          <w:color w:val="000000" w:themeColor="text1"/>
        </w:rPr>
        <w:t>ech</w:t>
      </w:r>
      <w:r>
        <w:t xml:space="preserve">a de registro del </w:t>
      </w:r>
      <w:r w:rsidRPr="005301FB">
        <w:rPr>
          <w:i/>
          <w:iCs/>
        </w:rPr>
        <w:t>webserver</w:t>
      </w:r>
    </w:p>
    <w:p w14:paraId="1B18C4FC" w14:textId="12FF47D6" w:rsidR="2137415D" w:rsidRPr="005301FB" w:rsidRDefault="2137415D" w:rsidP="005301FB">
      <w:pPr>
        <w:numPr>
          <w:ilvl w:val="1"/>
          <w:numId w:val="15"/>
        </w:numPr>
        <w:spacing w:before="0" w:after="0"/>
        <w:ind w:left="936" w:hanging="360"/>
        <w:rPr>
          <w:color w:val="000000" w:themeColor="text1"/>
        </w:rPr>
      </w:pPr>
      <w:r>
        <w:t xml:space="preserve">Fecha de actualización del </w:t>
      </w:r>
      <w:r w:rsidRPr="005301FB">
        <w:rPr>
          <w:i/>
          <w:iCs/>
        </w:rPr>
        <w:t>webserver</w:t>
      </w:r>
    </w:p>
    <w:p w14:paraId="24FA19F1" w14:textId="54BB264B" w:rsidR="2137415D" w:rsidRPr="005301FB" w:rsidRDefault="2137415D" w:rsidP="005301FB">
      <w:pPr>
        <w:numPr>
          <w:ilvl w:val="1"/>
          <w:numId w:val="15"/>
        </w:numPr>
        <w:spacing w:before="0" w:after="0"/>
        <w:ind w:left="936" w:hanging="360"/>
        <w:rPr>
          <w:color w:val="000000" w:themeColor="text1"/>
        </w:rPr>
      </w:pPr>
      <w:r w:rsidRPr="4243F023">
        <w:t xml:space="preserve">País </w:t>
      </w:r>
      <w:r w:rsidR="40D9E2A1" w:rsidRPr="4243F023">
        <w:t xml:space="preserve">y el estado </w:t>
      </w:r>
      <w:r w:rsidRPr="4243F023">
        <w:t xml:space="preserve">de registro del </w:t>
      </w:r>
      <w:r w:rsidRPr="005301FB">
        <w:rPr>
          <w:i/>
          <w:iCs/>
        </w:rPr>
        <w:t>webserver</w:t>
      </w:r>
      <w:r w:rsidR="6D6FC46F" w:rsidRPr="005301FB">
        <w:rPr>
          <w:i/>
          <w:iCs/>
        </w:rPr>
        <w:t xml:space="preserve">, </w:t>
      </w:r>
      <w:r w:rsidR="6D6FC46F" w:rsidRPr="4243F023">
        <w:t xml:space="preserve">se identificó que </w:t>
      </w:r>
      <w:r w:rsidR="0E8DDA7A" w:rsidRPr="4243F023">
        <w:t xml:space="preserve">los tres </w:t>
      </w:r>
      <w:r w:rsidR="003440D7" w:rsidRPr="4243F023">
        <w:t>países</w:t>
      </w:r>
      <w:r w:rsidR="0E8DDA7A" w:rsidRPr="4243F023">
        <w:t xml:space="preserve"> más representativos fueron US, </w:t>
      </w:r>
      <w:r w:rsidR="260DBC95" w:rsidRPr="4243F023">
        <w:t xml:space="preserve">NL y AU y para las URL's benignas </w:t>
      </w:r>
      <w:r w:rsidR="4C14DF4F" w:rsidRPr="4243F023">
        <w:t xml:space="preserve">fue mayor el número de registros </w:t>
      </w:r>
      <w:r w:rsidR="4243F023" w:rsidRPr="4243F023">
        <w:t xml:space="preserve">en éstas </w:t>
      </w:r>
      <w:r w:rsidR="4C14DF4F" w:rsidRPr="4243F023">
        <w:t>que las malignas</w:t>
      </w:r>
    </w:p>
    <w:p w14:paraId="1EC85F85" w14:textId="01DA72D7" w:rsidR="2137415D" w:rsidRPr="005301FB" w:rsidRDefault="2137415D" w:rsidP="005301FB">
      <w:pPr>
        <w:numPr>
          <w:ilvl w:val="1"/>
          <w:numId w:val="15"/>
        </w:numPr>
        <w:spacing w:before="0" w:after="0"/>
        <w:ind w:left="936" w:hanging="360"/>
        <w:rPr>
          <w:color w:val="000000" w:themeColor="text1"/>
        </w:rPr>
      </w:pPr>
      <w:r w:rsidRPr="4243F023">
        <w:t>Dominio</w:t>
      </w:r>
      <w:r w:rsidR="2BE7E6CA" w:rsidRPr="4243F023">
        <w:t xml:space="preserve">, identificaron que </w:t>
      </w:r>
      <w:r w:rsidR="30FFB764" w:rsidRPr="4243F023">
        <w:t>es mayor el porcentaje de redirección de dominios en los si</w:t>
      </w:r>
      <w:r w:rsidR="20C037A5" w:rsidRPr="4243F023">
        <w:t>tios web maliciosos.</w:t>
      </w:r>
    </w:p>
    <w:p w14:paraId="52436F2C" w14:textId="33C78F3A" w:rsidR="00EF18EF" w:rsidRPr="005301FB" w:rsidRDefault="003440D7" w:rsidP="005301FB">
      <w:pPr>
        <w:numPr>
          <w:ilvl w:val="0"/>
          <w:numId w:val="15"/>
        </w:numPr>
        <w:spacing w:before="0" w:after="0"/>
        <w:ind w:left="360" w:hanging="360"/>
        <w:rPr>
          <w:color w:val="000000" w:themeColor="text1"/>
        </w:rPr>
      </w:pPr>
      <w:r>
        <w:rPr>
          <w:color w:val="000000" w:themeColor="text1"/>
        </w:rPr>
        <w:lastRenderedPageBreak/>
        <w:t>Contenido de la información</w:t>
      </w:r>
    </w:p>
    <w:p w14:paraId="4C852C23" w14:textId="0B568A4D" w:rsidR="00EF18EF" w:rsidRPr="005301FB" w:rsidRDefault="00EF18EF" w:rsidP="005301FB">
      <w:pPr>
        <w:numPr>
          <w:ilvl w:val="0"/>
          <w:numId w:val="15"/>
        </w:numPr>
        <w:spacing w:before="0" w:after="0"/>
        <w:ind w:left="936" w:hanging="360"/>
        <w:rPr>
          <w:color w:val="000000" w:themeColor="text1"/>
        </w:rPr>
      </w:pPr>
      <w:r>
        <w:rPr>
          <w:color w:val="000000" w:themeColor="text1"/>
        </w:rPr>
        <w:t>Número de redirecciones, es el número total de redirecciones embebidas dentro de una URL.</w:t>
      </w:r>
    </w:p>
    <w:p w14:paraId="1204648C" w14:textId="5D194D1E" w:rsidR="00EF18EF" w:rsidRPr="005301FB" w:rsidRDefault="00EF18EF" w:rsidP="005301FB">
      <w:pPr>
        <w:numPr>
          <w:ilvl w:val="0"/>
          <w:numId w:val="15"/>
        </w:numPr>
        <w:spacing w:before="0" w:after="0"/>
        <w:ind w:left="936" w:hanging="360"/>
        <w:rPr>
          <w:color w:val="000000" w:themeColor="text1"/>
        </w:rPr>
      </w:pPr>
      <w:r>
        <w:rPr>
          <w:color w:val="000000" w:themeColor="text1"/>
        </w:rPr>
        <w:t xml:space="preserve">Número de URL’s externas embebidas, </w:t>
      </w:r>
      <w:r w:rsidR="00D028F7">
        <w:rPr>
          <w:color w:val="000000" w:themeColor="text1"/>
        </w:rPr>
        <w:t>cuenta el número de URL’s que son embebidas dentro de la URL y usa recursos externos.</w:t>
      </w:r>
    </w:p>
    <w:p w14:paraId="2EB052CA" w14:textId="7763E358" w:rsidR="00D028F7" w:rsidRPr="005D1597" w:rsidRDefault="005D1597" w:rsidP="005301FB">
      <w:pPr>
        <w:numPr>
          <w:ilvl w:val="0"/>
          <w:numId w:val="15"/>
        </w:numPr>
        <w:spacing w:before="0" w:after="0"/>
        <w:ind w:left="936" w:hanging="360"/>
        <w:rPr>
          <w:color w:val="000000" w:themeColor="text1"/>
        </w:rPr>
      </w:pPr>
      <w:r w:rsidRPr="005D1597">
        <w:rPr>
          <w:iCs/>
          <w:color w:val="000000" w:themeColor="text1"/>
        </w:rPr>
        <w:t>Longitud de la cabecera http de la página</w:t>
      </w:r>
      <w:r w:rsidR="00E54C32" w:rsidRPr="005D1597">
        <w:rPr>
          <w:color w:val="000000" w:themeColor="text1"/>
        </w:rPr>
        <w:t>.</w:t>
      </w:r>
    </w:p>
    <w:p w14:paraId="71642824" w14:textId="316FC261" w:rsidR="00E54C32" w:rsidRPr="005D1597" w:rsidRDefault="005D1597" w:rsidP="005301FB">
      <w:pPr>
        <w:numPr>
          <w:ilvl w:val="0"/>
          <w:numId w:val="15"/>
        </w:numPr>
        <w:spacing w:before="0" w:after="0"/>
        <w:ind w:left="936" w:hanging="360"/>
        <w:rPr>
          <w:iCs/>
          <w:color w:val="000000" w:themeColor="text1"/>
        </w:rPr>
      </w:pPr>
      <w:r>
        <w:rPr>
          <w:iCs/>
          <w:color w:val="000000" w:themeColor="text1"/>
        </w:rPr>
        <w:t xml:space="preserve">Longitud de variables, es el tamaño de las variables de los scripts que contiene la página. </w:t>
      </w:r>
    </w:p>
    <w:p w14:paraId="758D5D59" w14:textId="2CA78C0D" w:rsidR="00E54C32" w:rsidRDefault="005D1597" w:rsidP="005301FB">
      <w:pPr>
        <w:numPr>
          <w:ilvl w:val="0"/>
          <w:numId w:val="15"/>
        </w:numPr>
        <w:spacing w:before="0" w:after="0"/>
        <w:ind w:left="936" w:hanging="360"/>
        <w:rPr>
          <w:iCs/>
          <w:color w:val="000000" w:themeColor="text1"/>
        </w:rPr>
      </w:pPr>
      <w:r w:rsidRPr="005D1597">
        <w:rPr>
          <w:iCs/>
          <w:color w:val="000000" w:themeColor="text1"/>
        </w:rPr>
        <w:t>Numero de Iframe encontrados en la página</w:t>
      </w:r>
      <w:r>
        <w:rPr>
          <w:iCs/>
          <w:color w:val="000000" w:themeColor="text1"/>
        </w:rPr>
        <w:t>.</w:t>
      </w:r>
    </w:p>
    <w:p w14:paraId="123B3D36" w14:textId="7AC0320D" w:rsidR="005D1597" w:rsidRPr="005D1597" w:rsidRDefault="005D1597" w:rsidP="005301FB">
      <w:pPr>
        <w:numPr>
          <w:ilvl w:val="0"/>
          <w:numId w:val="15"/>
        </w:numPr>
        <w:spacing w:before="0" w:after="0"/>
        <w:ind w:left="936" w:hanging="360"/>
        <w:rPr>
          <w:iCs/>
          <w:color w:val="000000" w:themeColor="text1"/>
        </w:rPr>
      </w:pPr>
      <w:r>
        <w:rPr>
          <w:iCs/>
          <w:color w:val="000000" w:themeColor="text1"/>
        </w:rPr>
        <w:t xml:space="preserve">Longitud de los Iframes encontrados en la página. </w:t>
      </w:r>
    </w:p>
    <w:p w14:paraId="5DA45D7E" w14:textId="37D2CA3F" w:rsidR="285F6004" w:rsidRPr="005D1597" w:rsidRDefault="005D1597" w:rsidP="005D1597">
      <w:pPr>
        <w:numPr>
          <w:ilvl w:val="0"/>
          <w:numId w:val="15"/>
        </w:numPr>
        <w:spacing w:before="0" w:after="0"/>
        <w:ind w:left="936" w:hanging="360"/>
        <w:rPr>
          <w:iCs/>
          <w:color w:val="000000" w:themeColor="text1"/>
          <w:lang w:val="es-CO"/>
        </w:rPr>
      </w:pPr>
      <w:r w:rsidRPr="005D1597">
        <w:rPr>
          <w:iCs/>
          <w:color w:val="000000" w:themeColor="text1"/>
          <w:lang w:val="es-CO"/>
        </w:rPr>
        <w:t>N</w:t>
      </w:r>
      <w:r>
        <w:rPr>
          <w:iCs/>
          <w:color w:val="000000" w:themeColor="text1"/>
          <w:lang w:val="es-CO"/>
        </w:rPr>
        <w:t>ú</w:t>
      </w:r>
      <w:r w:rsidRPr="005D1597">
        <w:rPr>
          <w:iCs/>
          <w:color w:val="000000" w:themeColor="text1"/>
          <w:lang w:val="es-CO"/>
        </w:rPr>
        <w:t xml:space="preserve">mero de funciones sospechosas de scripts que contiene la página. </w:t>
      </w:r>
    </w:p>
    <w:p w14:paraId="0B74A9EC" w14:textId="77777777" w:rsidR="00190FE8" w:rsidRPr="005D1597" w:rsidRDefault="00190FE8" w:rsidP="005301FB">
      <w:pPr>
        <w:spacing w:before="0" w:after="0"/>
        <w:ind w:left="720"/>
        <w:rPr>
          <w:rFonts w:asciiTheme="minorHAnsi" w:eastAsiaTheme="minorEastAsia" w:hAnsiTheme="minorHAnsi" w:cstheme="minorBidi"/>
          <w:color w:val="000000" w:themeColor="text1"/>
          <w:lang w:val="es-CO"/>
        </w:rPr>
      </w:pPr>
    </w:p>
    <w:p w14:paraId="056212A0" w14:textId="46D86573" w:rsidR="62941D15" w:rsidRDefault="76B98483" w:rsidP="005301FB">
      <w:pPr>
        <w:spacing w:before="0" w:after="0"/>
      </w:pPr>
      <w:r>
        <w:t>Y por parte d</w:t>
      </w:r>
      <w:r w:rsidR="00190FE8">
        <w:t>e la capa de red</w:t>
      </w:r>
      <w:r w:rsidR="62941D15" w:rsidRPr="45C5442E">
        <w:t xml:space="preserve"> </w:t>
      </w:r>
      <w:r w:rsidR="00210A1B">
        <w:t>se</w:t>
      </w:r>
      <w:r w:rsidR="62941D15">
        <w:t xml:space="preserve"> obtuvieron:</w:t>
      </w:r>
    </w:p>
    <w:p w14:paraId="65E482A9" w14:textId="2F00C746" w:rsidR="62941D15" w:rsidRPr="005301FB" w:rsidRDefault="00A87AB9" w:rsidP="005301FB">
      <w:pPr>
        <w:pStyle w:val="ListParagraph"/>
        <w:numPr>
          <w:ilvl w:val="0"/>
          <w:numId w:val="24"/>
        </w:numPr>
        <w:spacing w:before="0" w:after="0"/>
        <w:ind w:left="360"/>
        <w:rPr>
          <w:rFonts w:asciiTheme="minorHAnsi" w:eastAsiaTheme="minorEastAsia" w:hAnsiTheme="minorHAnsi" w:cstheme="minorBidi"/>
          <w:color w:val="000000" w:themeColor="text1"/>
        </w:rPr>
      </w:pPr>
      <w:r>
        <w:t>Características remotas basadas en los atributos del servidor.</w:t>
      </w:r>
    </w:p>
    <w:p w14:paraId="4C2FA531" w14:textId="77777777" w:rsidR="00B47131" w:rsidRDefault="008A24F4" w:rsidP="005301FB">
      <w:pPr>
        <w:pStyle w:val="ListParagraph"/>
        <w:numPr>
          <w:ilvl w:val="1"/>
          <w:numId w:val="24"/>
        </w:numPr>
        <w:spacing w:before="0" w:after="0"/>
        <w:ind w:left="936"/>
      </w:pPr>
      <w:r w:rsidRPr="005301FB">
        <w:t>Intercambio de conversaciones TCP</w:t>
      </w:r>
      <w:r w:rsidRPr="51E47856">
        <w:t xml:space="preserve">, </w:t>
      </w:r>
      <w:r>
        <w:t>número total de paquetes TCP enviados a un servidor remoto por el crawler</w:t>
      </w:r>
      <w:r w:rsidRPr="51E47856">
        <w:t>.</w:t>
      </w:r>
    </w:p>
    <w:p w14:paraId="49451B63" w14:textId="77777777" w:rsidR="00B47131" w:rsidRDefault="00B47131" w:rsidP="005301FB">
      <w:pPr>
        <w:pStyle w:val="ListParagraph"/>
        <w:numPr>
          <w:ilvl w:val="1"/>
          <w:numId w:val="24"/>
        </w:numPr>
        <w:spacing w:before="0" w:after="0"/>
        <w:ind w:left="936"/>
      </w:pPr>
      <w:r>
        <w:t>Distintos puertos TCP remotos, número total de los distintos TCP puertos que el webserver usa durante la conversación con el crawler</w:t>
      </w:r>
      <w:r w:rsidRPr="51E47856">
        <w:t>.</w:t>
      </w:r>
    </w:p>
    <w:p w14:paraId="708DAB20" w14:textId="23E42B0B" w:rsidR="00E54C32" w:rsidRPr="005301FB" w:rsidRDefault="005D1597" w:rsidP="005301FB">
      <w:pPr>
        <w:pStyle w:val="ListParagraph"/>
        <w:numPr>
          <w:ilvl w:val="1"/>
          <w:numId w:val="24"/>
        </w:numPr>
        <w:spacing w:before="0" w:after="0"/>
        <w:ind w:left="936"/>
      </w:pPr>
      <w:r>
        <w:t>IPs</w:t>
      </w:r>
      <w:r w:rsidR="00B47131">
        <w:t xml:space="preserve"> remotos, número de distintas direcciones IP remotas que se conectan por el crawler</w:t>
      </w:r>
      <w:r w:rsidR="00B47131" w:rsidRPr="51E47856">
        <w:t>.</w:t>
      </w:r>
      <w:r w:rsidR="008A24F4" w:rsidRPr="005301FB">
        <w:t xml:space="preserve"> </w:t>
      </w:r>
    </w:p>
    <w:p w14:paraId="2CC76B77" w14:textId="5AF7BB36" w:rsidR="00A87AB9" w:rsidRPr="005301FB" w:rsidRDefault="00A87AB9" w:rsidP="005301FB">
      <w:pPr>
        <w:pStyle w:val="ListParagraph"/>
        <w:numPr>
          <w:ilvl w:val="0"/>
          <w:numId w:val="24"/>
        </w:numPr>
        <w:spacing w:before="0" w:after="0"/>
        <w:ind w:left="360"/>
        <w:rPr>
          <w:rFonts w:asciiTheme="minorHAnsi" w:eastAsiaTheme="minorEastAsia" w:hAnsiTheme="minorHAnsi" w:cstheme="minorBidi"/>
          <w:color w:val="000000" w:themeColor="text1"/>
        </w:rPr>
      </w:pPr>
      <w:r>
        <w:t xml:space="preserve">Comunicación de </w:t>
      </w:r>
      <w:r w:rsidRPr="51E47856">
        <w:rPr>
          <w:i/>
          <w:iCs/>
        </w:rPr>
        <w:t>crawler- server</w:t>
      </w:r>
    </w:p>
    <w:p w14:paraId="0EA2133B" w14:textId="75C8419D" w:rsidR="00B47131" w:rsidRDefault="00B47131" w:rsidP="005301FB">
      <w:pPr>
        <w:pStyle w:val="ListParagraph"/>
        <w:numPr>
          <w:ilvl w:val="1"/>
          <w:numId w:val="24"/>
        </w:numPr>
        <w:spacing w:before="0" w:after="0"/>
        <w:ind w:left="936"/>
      </w:pPr>
      <w:r w:rsidRPr="005301FB">
        <w:t xml:space="preserve">Bytes app, </w:t>
      </w:r>
      <w:r w:rsidR="00E501DE">
        <w:t>número de bytes de la aplicación de datos enviados por el crawler al webserver remoto.</w:t>
      </w:r>
    </w:p>
    <w:p w14:paraId="1E8A2896" w14:textId="0423E7D7" w:rsidR="00E501DE" w:rsidRDefault="00E501DE" w:rsidP="005301FB">
      <w:pPr>
        <w:pStyle w:val="ListParagraph"/>
        <w:numPr>
          <w:ilvl w:val="1"/>
          <w:numId w:val="24"/>
        </w:numPr>
        <w:spacing w:before="0" w:after="0"/>
        <w:ind w:left="936"/>
      </w:pPr>
      <w:r>
        <w:t>Paquetes UDP, número de paquetes UDP generados cuando el crawler visita una URL.</w:t>
      </w:r>
    </w:p>
    <w:p w14:paraId="7081C6B2" w14:textId="54F7E1C2" w:rsidR="00E501DE" w:rsidRPr="00B47131" w:rsidRDefault="00E501DE" w:rsidP="005301FB">
      <w:pPr>
        <w:pStyle w:val="ListParagraph"/>
        <w:numPr>
          <w:ilvl w:val="1"/>
          <w:numId w:val="24"/>
        </w:numPr>
        <w:spacing w:before="0" w:after="0"/>
        <w:ind w:left="936"/>
      </w:pPr>
      <w:r>
        <w:t xml:space="preserve">Paquetes urgentes TCP, </w:t>
      </w:r>
      <w:r w:rsidR="00B92822">
        <w:t>número de paquetes urgentes con indicador URG</w:t>
      </w:r>
    </w:p>
    <w:p w14:paraId="449CB5E7" w14:textId="1480D504" w:rsidR="00B92822" w:rsidRDefault="00B92822" w:rsidP="005301FB">
      <w:pPr>
        <w:pStyle w:val="ListParagraph"/>
        <w:numPr>
          <w:ilvl w:val="1"/>
          <w:numId w:val="24"/>
        </w:numPr>
        <w:spacing w:before="0" w:after="0"/>
        <w:ind w:left="936"/>
      </w:pPr>
      <w:r w:rsidRPr="005301FB">
        <w:rPr>
          <w:i/>
          <w:iCs/>
        </w:rPr>
        <w:t xml:space="preserve">Source app packets, </w:t>
      </w:r>
      <w:r>
        <w:t>número de paquetes enviados por el crawler al servidor remoto. En promedio, es más alto el de sitios web maliciosos</w:t>
      </w:r>
      <w:r w:rsidR="0077665E">
        <w:t>, en comparación con los benignos</w:t>
      </w:r>
      <w:r w:rsidRPr="51E47856">
        <w:t>.</w:t>
      </w:r>
    </w:p>
    <w:p w14:paraId="70C090C4" w14:textId="2F657CF4" w:rsidR="00B92822" w:rsidRDefault="00B92822" w:rsidP="005301FB">
      <w:pPr>
        <w:pStyle w:val="ListParagraph"/>
        <w:numPr>
          <w:ilvl w:val="1"/>
          <w:numId w:val="24"/>
        </w:numPr>
        <w:spacing w:before="0" w:after="0"/>
        <w:ind w:left="936"/>
      </w:pPr>
      <w:r w:rsidRPr="005301FB">
        <w:t xml:space="preserve">Paquetes de app remoto, </w:t>
      </w:r>
      <w:r w:rsidR="0077665E">
        <w:t>número de paquetes enviados por el webserver remoto al crawler. En promedio, es más alto para sitios web malignos en comparación con los benignos.</w:t>
      </w:r>
    </w:p>
    <w:p w14:paraId="6377725B" w14:textId="5B19930F" w:rsidR="0077665E" w:rsidRDefault="005D1597" w:rsidP="005301FB">
      <w:pPr>
        <w:pStyle w:val="ListParagraph"/>
        <w:numPr>
          <w:ilvl w:val="1"/>
          <w:numId w:val="24"/>
        </w:numPr>
        <w:spacing w:before="0" w:after="0"/>
        <w:ind w:left="936"/>
      </w:pPr>
      <w:r>
        <w:t>Source app bytes, cantidad de bytes que se dan en la comunicación del crawler al sitio remoto.</w:t>
      </w:r>
    </w:p>
    <w:p w14:paraId="7F2B7B0A" w14:textId="66CFF908" w:rsidR="005D1597" w:rsidRDefault="00472DF0" w:rsidP="005301FB">
      <w:pPr>
        <w:pStyle w:val="ListParagraph"/>
        <w:numPr>
          <w:ilvl w:val="1"/>
          <w:numId w:val="24"/>
        </w:numPr>
        <w:spacing w:before="0" w:after="0"/>
        <w:ind w:left="936"/>
      </w:pPr>
      <w:r>
        <w:t>App bytes remotos, cantidad de bytes que se dan en la comunicación de sitio remoto al crawler.</w:t>
      </w:r>
    </w:p>
    <w:p w14:paraId="648FE7A2" w14:textId="79D577B2" w:rsidR="00472DF0" w:rsidRDefault="00472DF0" w:rsidP="005301FB">
      <w:pPr>
        <w:pStyle w:val="ListParagraph"/>
        <w:numPr>
          <w:ilvl w:val="1"/>
          <w:numId w:val="24"/>
        </w:numPr>
        <w:spacing w:before="0" w:after="0"/>
        <w:ind w:left="936"/>
      </w:pPr>
      <w:r>
        <w:t>Duracion, duración de la respuesta de conexión de la página web. Se encontró que esta es la característica más fuerte de todo el proceso.</w:t>
      </w:r>
    </w:p>
    <w:p w14:paraId="29F24CAA" w14:textId="77777777" w:rsidR="00472DF0" w:rsidRDefault="00472DF0" w:rsidP="005301FB">
      <w:pPr>
        <w:pStyle w:val="ListParagraph"/>
        <w:numPr>
          <w:ilvl w:val="1"/>
          <w:numId w:val="24"/>
        </w:numPr>
        <w:spacing w:before="0" w:after="0"/>
        <w:ind w:left="936"/>
      </w:pPr>
      <w:r>
        <w:lastRenderedPageBreak/>
        <w:t>Promedio de ratio de paquetes locales, es la cantidad de paquetes locales sobre la duración.</w:t>
      </w:r>
    </w:p>
    <w:p w14:paraId="0598463D" w14:textId="77777777" w:rsidR="00472DF0" w:rsidRDefault="00472DF0" w:rsidP="00472DF0">
      <w:pPr>
        <w:pStyle w:val="ListParagraph"/>
        <w:numPr>
          <w:ilvl w:val="1"/>
          <w:numId w:val="24"/>
        </w:numPr>
        <w:spacing w:before="0" w:after="0"/>
        <w:ind w:left="936"/>
      </w:pPr>
      <w:r>
        <w:t xml:space="preserve">Promedio de ratio de paquetes remotos, es la cantidad de paquetes remotos sobre la duración. </w:t>
      </w:r>
    </w:p>
    <w:p w14:paraId="0D5DD703" w14:textId="75F4361F" w:rsidR="00472DF0" w:rsidRPr="005301FB" w:rsidRDefault="00472DF0" w:rsidP="00472DF0">
      <w:pPr>
        <w:pStyle w:val="ListParagraph"/>
        <w:numPr>
          <w:ilvl w:val="1"/>
          <w:numId w:val="24"/>
        </w:numPr>
        <w:spacing w:before="0" w:after="0"/>
        <w:ind w:left="936"/>
      </w:pPr>
      <w:r>
        <w:t>Paquetes de aplicación, numero de paquetes IP enviados en la comunicación del crawler al sitio web.</w:t>
      </w:r>
    </w:p>
    <w:p w14:paraId="6CD5EDCB" w14:textId="4F5844EA" w:rsidR="00A87AB9" w:rsidRPr="005301FB" w:rsidRDefault="00472DF0" w:rsidP="005301FB">
      <w:pPr>
        <w:pStyle w:val="ListParagraph"/>
        <w:numPr>
          <w:ilvl w:val="0"/>
          <w:numId w:val="24"/>
        </w:numPr>
        <w:spacing w:before="0" w:after="0"/>
        <w:ind w:left="360"/>
        <w:rPr>
          <w:rFonts w:asciiTheme="minorHAnsi" w:eastAsiaTheme="minorEastAsia" w:hAnsiTheme="minorHAnsi" w:cstheme="minorBidi"/>
          <w:color w:val="000000" w:themeColor="text1"/>
        </w:rPr>
      </w:pPr>
      <w:r>
        <w:rPr>
          <w:i/>
          <w:iCs/>
        </w:rPr>
        <w:t xml:space="preserve">Flujo de </w:t>
      </w:r>
      <w:r w:rsidR="00A87AB9" w:rsidRPr="51E47856">
        <w:rPr>
          <w:i/>
          <w:iCs/>
        </w:rPr>
        <w:t xml:space="preserve">Crawler- DNS </w:t>
      </w:r>
    </w:p>
    <w:p w14:paraId="0E5BDA79" w14:textId="52B20933" w:rsidR="00A87AB9" w:rsidRDefault="00A87AB9" w:rsidP="005301FB">
      <w:pPr>
        <w:pStyle w:val="ListParagraph"/>
        <w:numPr>
          <w:ilvl w:val="0"/>
          <w:numId w:val="24"/>
        </w:numPr>
        <w:spacing w:before="0" w:after="0"/>
        <w:ind w:left="360"/>
        <w:rPr>
          <w:i/>
          <w:iCs/>
        </w:rPr>
      </w:pPr>
      <w:r w:rsidRPr="00A87AB9">
        <w:t>Valores agregados como</w:t>
      </w:r>
      <w:r w:rsidRPr="51E47856">
        <w:rPr>
          <w:i/>
          <w:iCs/>
        </w:rPr>
        <w:t xml:space="preserve"> Iat_flow; Flow number; y flow duration.</w:t>
      </w:r>
    </w:p>
    <w:p w14:paraId="1317B941" w14:textId="0A7DF848" w:rsidR="00472DF0" w:rsidRDefault="00472DF0" w:rsidP="00472DF0">
      <w:pPr>
        <w:spacing w:before="0" w:after="0"/>
        <w:rPr>
          <w:i/>
          <w:iCs/>
        </w:rPr>
      </w:pPr>
    </w:p>
    <w:p w14:paraId="321B2818" w14:textId="381FDDE6" w:rsidR="00397D7D" w:rsidRDefault="00472DF0" w:rsidP="00CB0197">
      <w:pPr>
        <w:spacing w:before="0" w:after="0"/>
        <w:rPr>
          <w:iCs/>
        </w:rPr>
      </w:pPr>
      <w:r>
        <w:rPr>
          <w:iCs/>
        </w:rPr>
        <w:t>La validación de ambas herramientas, se realizó en un entorno controlado en un lapso de 37 días para la obtención de las características. El autor menciona que durante este proceso se obtuvieron aproximadamente 124 características</w:t>
      </w:r>
      <w:r w:rsidR="002347DE">
        <w:rPr>
          <w:iCs/>
        </w:rPr>
        <w:t>, de</w:t>
      </w:r>
      <w:r>
        <w:rPr>
          <w:iCs/>
        </w:rPr>
        <w:t xml:space="preserve"> las cuales se analizaron midiendo su correlación y precisión por medio de 3 algoritmos encontrados en </w:t>
      </w:r>
      <w:r w:rsidR="00397D7D" w:rsidRPr="00397D7D">
        <w:rPr>
          <w:i/>
          <w:iCs/>
        </w:rPr>
        <w:t>Weka T</w:t>
      </w:r>
      <w:r w:rsidRPr="00397D7D">
        <w:rPr>
          <w:i/>
          <w:iCs/>
        </w:rPr>
        <w:t>oolbox</w:t>
      </w:r>
      <w:r w:rsidR="002347DE">
        <w:rPr>
          <w:i/>
          <w:iCs/>
        </w:rPr>
        <w:t>.</w:t>
      </w:r>
      <w:r w:rsidR="002347DE">
        <w:rPr>
          <w:iCs/>
        </w:rPr>
        <w:t xml:space="preserve"> E</w:t>
      </w:r>
      <w:r>
        <w:rPr>
          <w:iCs/>
        </w:rPr>
        <w:t xml:space="preserve">stos algoritmos son: </w:t>
      </w:r>
      <w:r w:rsidR="00397D7D" w:rsidRPr="00397D7D">
        <w:rPr>
          <w:b/>
          <w:i/>
          <w:iCs/>
        </w:rPr>
        <w:t>Principal Components Analysis (PCA),</w:t>
      </w:r>
      <w:r w:rsidR="00397D7D">
        <w:rPr>
          <w:i/>
          <w:iCs/>
        </w:rPr>
        <w:t xml:space="preserve"> </w:t>
      </w:r>
      <w:r w:rsidR="00397D7D" w:rsidRPr="00397D7D">
        <w:rPr>
          <w:iCs/>
        </w:rPr>
        <w:t>es un algoritmo de aprendizaje no supervisado que no muestra fuertes indicios para la selección de las características</w:t>
      </w:r>
      <w:r w:rsidR="00397D7D">
        <w:rPr>
          <w:iCs/>
        </w:rPr>
        <w:t xml:space="preserve"> de sitios maliciosos; </w:t>
      </w:r>
      <w:r w:rsidR="00397D7D">
        <w:rPr>
          <w:b/>
          <w:iCs/>
        </w:rPr>
        <w:t xml:space="preserve">CfsSubsetEval, </w:t>
      </w:r>
      <w:r w:rsidR="00397D7D">
        <w:rPr>
          <w:iCs/>
        </w:rPr>
        <w:t xml:space="preserve">algoritmo de </w:t>
      </w:r>
      <w:r w:rsidR="00397D7D" w:rsidRPr="00397D7D">
        <w:rPr>
          <w:i/>
          <w:iCs/>
        </w:rPr>
        <w:t>Weka Toolbox</w:t>
      </w:r>
      <w:r w:rsidR="00397D7D">
        <w:rPr>
          <w:iCs/>
        </w:rPr>
        <w:t xml:space="preserve"> que sirve para encontrar una baja correlación y una alta precisión en las características; </w:t>
      </w:r>
      <w:r w:rsidR="00397D7D">
        <w:rPr>
          <w:b/>
          <w:iCs/>
        </w:rPr>
        <w:t xml:space="preserve">InfoGainAttributeEval, </w:t>
      </w:r>
      <w:r w:rsidR="00397D7D">
        <w:rPr>
          <w:iCs/>
        </w:rPr>
        <w:t>algoritmo de Weka Toolbox que sirve para determinar las características más importantes dependiendo de su ratio de adquisición y la información que proveen.</w:t>
      </w:r>
    </w:p>
    <w:p w14:paraId="240D0B9C" w14:textId="6078DAF9" w:rsidR="00397D7D" w:rsidRDefault="00397D7D" w:rsidP="00CB0197">
      <w:pPr>
        <w:spacing w:before="0" w:after="0"/>
        <w:rPr>
          <w:iCs/>
        </w:rPr>
      </w:pPr>
    </w:p>
    <w:p w14:paraId="1A63F0A5" w14:textId="1E283164" w:rsidR="00DD7C2B" w:rsidRDefault="00397D7D" w:rsidP="002347DE">
      <w:pPr>
        <w:spacing w:before="0" w:after="0"/>
      </w:pPr>
      <w:r>
        <w:rPr>
          <w:iCs/>
        </w:rPr>
        <w:t xml:space="preserve">Con base a los tres algoritmos mencionados anteriormente, el autor hace un análisis comparativo usando los 4 clasificadores y los métodos de agregación de datos, AND, OR y XOR. </w:t>
      </w:r>
      <w:r w:rsidR="002347DE">
        <w:rPr>
          <w:iCs/>
        </w:rPr>
        <w:t>Demostrando que XOR con los algoritmos subset e Infogain para el clasificador J48 resultan ser los más destacados del trabajo realizado. Dentro de este proceso encuentra que las características tales como la longitud de la URL, el nombre del servidor y la duración resultan ser las más fuertes y la base de su herramienta (Cross-Layer Detection).</w:t>
      </w:r>
      <w:r w:rsidR="002347DE">
        <w:t xml:space="preserve"> </w:t>
      </w:r>
    </w:p>
    <w:p w14:paraId="7E9654D8" w14:textId="77777777" w:rsidR="00B45D37" w:rsidRDefault="00B45D37" w:rsidP="00CB0197">
      <w:pPr>
        <w:spacing w:before="0" w:after="0"/>
      </w:pPr>
    </w:p>
    <w:p w14:paraId="1860F736" w14:textId="295C6FCB" w:rsidR="009C3FEF" w:rsidRDefault="685E870E" w:rsidP="45C5442E">
      <w:pPr>
        <w:spacing w:before="0" w:after="0"/>
        <w:rPr>
          <w:b/>
          <w:bCs/>
          <w:i/>
          <w:iCs/>
          <w:sz w:val="22"/>
          <w:szCs w:val="22"/>
          <w:lang w:val="en-US"/>
        </w:rPr>
      </w:pPr>
      <w:r w:rsidRPr="45C5442E">
        <w:rPr>
          <w:b/>
          <w:bCs/>
          <w:i/>
          <w:iCs/>
          <w:sz w:val="22"/>
          <w:szCs w:val="22"/>
          <w:lang w:val="en-US"/>
        </w:rPr>
        <w:t>Detecting Malicious Inputs of Web Application Parameters using Character Class Sequences [15]</w:t>
      </w:r>
    </w:p>
    <w:p w14:paraId="5A397AC3" w14:textId="77777777" w:rsidR="002C7AFF" w:rsidRPr="009C3FEF" w:rsidRDefault="002C7AFF" w:rsidP="685E870E">
      <w:pPr>
        <w:spacing w:before="0" w:after="0"/>
        <w:rPr>
          <w:b/>
          <w:bCs/>
          <w:i/>
          <w:iCs/>
          <w:sz w:val="22"/>
          <w:szCs w:val="22"/>
          <w:lang w:val="en-US"/>
        </w:rPr>
      </w:pPr>
    </w:p>
    <w:p w14:paraId="5AF8A33D" w14:textId="77777777" w:rsidR="009C3FEF" w:rsidRDefault="685E870E" w:rsidP="009C3FEF">
      <w:pPr>
        <w:spacing w:before="0" w:after="0"/>
      </w:pPr>
      <w:r>
        <w:t>El método que propusieron consta de tres pasos: transformación, Filtrado y determinación de tipo de perfil, estos son encapsulados en uno grande llamado entrenamiento y por último expusieron la detección.</w:t>
      </w:r>
    </w:p>
    <w:p w14:paraId="0F9B4616" w14:textId="77777777" w:rsidR="009C3FEF" w:rsidRDefault="009C3FEF" w:rsidP="009C3FEF">
      <w:pPr>
        <w:spacing w:before="0" w:after="0"/>
      </w:pPr>
    </w:p>
    <w:p w14:paraId="52DC752F" w14:textId="45F6716C" w:rsidR="009C3FEF" w:rsidRDefault="72B70A73" w:rsidP="009C3FEF">
      <w:pPr>
        <w:spacing w:before="0" w:after="0"/>
      </w:pPr>
      <w:r>
        <w:t xml:space="preserve">Para realizar el entrenamiento, los datos los obtuvieron de un </w:t>
      </w:r>
      <w:r w:rsidRPr="51E47856">
        <w:rPr>
          <w:i/>
          <w:iCs/>
        </w:rPr>
        <w:t xml:space="preserve">dataset </w:t>
      </w:r>
      <w:r>
        <w:t>real, es decir, que las URL's no se encontraban en un entorno controlado. A continuación, se muestran los tres pasos de este:</w:t>
      </w:r>
    </w:p>
    <w:p w14:paraId="6E8878F1" w14:textId="77777777" w:rsidR="009C3FEF" w:rsidRDefault="009C3FEF" w:rsidP="009C3FEF">
      <w:pPr>
        <w:spacing w:before="0" w:after="0"/>
      </w:pPr>
    </w:p>
    <w:p w14:paraId="0494B2D6" w14:textId="2B13A60D" w:rsidR="009C3FEF" w:rsidRDefault="72B70A73" w:rsidP="51E47856">
      <w:pPr>
        <w:numPr>
          <w:ilvl w:val="0"/>
          <w:numId w:val="16"/>
        </w:numPr>
        <w:spacing w:before="0" w:after="0"/>
        <w:ind w:hanging="360"/>
        <w:contextualSpacing/>
      </w:pPr>
      <w:r>
        <w:t xml:space="preserve">En el primer paso, transformación, definieron varias clases de caracteres básicos como alfabeto, número y símbolos, es decir, caracteres raros. Este tipo de método de abstracción de caracteres es muy usado para la detección y agrupación de URL's maliciosas. Para generar una secuencia de clases a partir de un valor, hicieron uso de algoritmo de coincidencia de prefijos incrementales. </w:t>
      </w:r>
    </w:p>
    <w:p w14:paraId="579D63D4" w14:textId="77777777" w:rsidR="009C3FEF" w:rsidRDefault="009C3FEF" w:rsidP="009C3FEF">
      <w:pPr>
        <w:spacing w:before="0" w:after="0"/>
        <w:ind w:left="720"/>
      </w:pPr>
    </w:p>
    <w:p w14:paraId="4C0B9CAC" w14:textId="77777777" w:rsidR="009C3FEF" w:rsidRDefault="685E870E" w:rsidP="009C3FEF">
      <w:pPr>
        <w:numPr>
          <w:ilvl w:val="0"/>
          <w:numId w:val="16"/>
        </w:numPr>
        <w:spacing w:before="0" w:after="0"/>
        <w:ind w:hanging="360"/>
        <w:contextualSpacing/>
      </w:pPr>
      <w:r>
        <w:t>Después, calcularon la frecuencia de cada clase de carácter que arrojó el paso 1, utilizando un alfa entre 0 y 1.</w:t>
      </w:r>
    </w:p>
    <w:p w14:paraId="74865875" w14:textId="77777777" w:rsidR="009C3FEF" w:rsidRDefault="009C3FEF" w:rsidP="009C3FEF">
      <w:pPr>
        <w:spacing w:before="0" w:after="0"/>
        <w:ind w:left="720"/>
      </w:pPr>
    </w:p>
    <w:p w14:paraId="60FC88DF" w14:textId="4FA39CAD" w:rsidR="009C3FEF" w:rsidRDefault="72B70A73" w:rsidP="51E47856">
      <w:pPr>
        <w:numPr>
          <w:ilvl w:val="0"/>
          <w:numId w:val="16"/>
        </w:numPr>
        <w:spacing w:before="0" w:after="0"/>
        <w:ind w:hanging="360"/>
        <w:contextualSpacing/>
      </w:pPr>
      <w:r>
        <w:t xml:space="preserve">Finalmente, encontraron que se pueden producir falsas alarmas de URL's malignas cuando aplican una estricta restricción estructural a estos parámetros como mensajes de chat de una aplicación web de red social. Por este motivo, introducen un tipo de perfil llamado </w:t>
      </w:r>
      <w:r w:rsidRPr="51E47856">
        <w:t>“</w:t>
      </w:r>
      <w:r>
        <w:t>conjunto de clases de caracteres</w:t>
      </w:r>
      <w:r w:rsidR="00380D70" w:rsidRPr="51E47856">
        <w:t>”</w:t>
      </w:r>
      <w:r>
        <w:t xml:space="preserve">, el cual indica el conjunto de clases de caracteres si un orden específico. </w:t>
      </w:r>
    </w:p>
    <w:p w14:paraId="531BC354" w14:textId="77777777" w:rsidR="009C3FEF" w:rsidRDefault="009C3FEF" w:rsidP="009C3FEF">
      <w:pPr>
        <w:spacing w:before="0" w:after="0"/>
      </w:pPr>
    </w:p>
    <w:p w14:paraId="6B215211" w14:textId="7F2581FD" w:rsidR="009C3FEF" w:rsidRDefault="685E870E" w:rsidP="009C3FEF">
      <w:pPr>
        <w:spacing w:before="0" w:after="0"/>
      </w:pPr>
      <w:r>
        <w:t xml:space="preserve">Para realizar la detección, los autores de </w:t>
      </w:r>
      <w:r w:rsidR="00C82483">
        <w:t>este</w:t>
      </w:r>
      <w:r>
        <w:t xml:space="preserve"> artículo extraen parámetros de solicitudes HTTP, los cuales deben ser revisados. El valor de cada parámetro se transforma de la misma manera que en el paso 1 y realizan el cálculo de la similitud de un valor de parámetro, para cada uno de los ingresados, y dependiendo del perfil que tenga, se clasifica como maligno o benigno. </w:t>
      </w:r>
    </w:p>
    <w:p w14:paraId="78564D3C" w14:textId="77777777" w:rsidR="009C3FEF" w:rsidRDefault="009C3FEF" w:rsidP="009C3FEF">
      <w:pPr>
        <w:spacing w:before="0" w:after="0"/>
      </w:pPr>
    </w:p>
    <w:p w14:paraId="21DDE8C4" w14:textId="77777777" w:rsidR="009C3FEF" w:rsidRDefault="685E870E" w:rsidP="009C3FEF">
      <w:pPr>
        <w:spacing w:before="0" w:after="0"/>
      </w:pPr>
      <w:r>
        <w:t>Finalmente, realizaron experimentos y evaluaciones de la siguiente manera:</w:t>
      </w:r>
    </w:p>
    <w:p w14:paraId="59376551" w14:textId="77777777" w:rsidR="009C3FEF" w:rsidRDefault="009C3FEF" w:rsidP="009C3FEF">
      <w:pPr>
        <w:spacing w:before="0" w:after="0"/>
      </w:pPr>
    </w:p>
    <w:p w14:paraId="3D36C485" w14:textId="77777777" w:rsidR="009C3FEF" w:rsidRDefault="72B70A73" w:rsidP="51E47856">
      <w:pPr>
        <w:numPr>
          <w:ilvl w:val="0"/>
          <w:numId w:val="17"/>
        </w:numPr>
        <w:spacing w:before="0" w:after="0"/>
        <w:ind w:hanging="360"/>
        <w:contextualSpacing/>
      </w:pPr>
      <w:r>
        <w:t xml:space="preserve">Utilizan un </w:t>
      </w:r>
      <w:r w:rsidRPr="51E47856">
        <w:rPr>
          <w:i/>
          <w:iCs/>
        </w:rPr>
        <w:t xml:space="preserve">dataset </w:t>
      </w:r>
      <w:r>
        <w:t>y los dividen en dos partes, una para entrenar y la otra parte para hacer la detección.</w:t>
      </w:r>
    </w:p>
    <w:p w14:paraId="791DF1F6" w14:textId="77777777" w:rsidR="009C3FEF" w:rsidRDefault="009C3FEF" w:rsidP="009C3FEF">
      <w:pPr>
        <w:spacing w:before="0" w:after="0"/>
        <w:ind w:left="720"/>
      </w:pPr>
    </w:p>
    <w:p w14:paraId="0CD86DCB" w14:textId="20EE7FC1" w:rsidR="009C3FEF" w:rsidRDefault="72B70A73" w:rsidP="51E47856">
      <w:pPr>
        <w:numPr>
          <w:ilvl w:val="0"/>
          <w:numId w:val="17"/>
        </w:numPr>
        <w:spacing w:before="0" w:after="0"/>
        <w:ind w:hanging="360"/>
        <w:contextualSpacing/>
      </w:pPr>
      <w:r>
        <w:t xml:space="preserve">Para la parte con la que se hace el entrenamiento, se eliminan las peticiones cuyas </w:t>
      </w:r>
      <w:r w:rsidRPr="005301FB">
        <w:t>URL's</w:t>
      </w:r>
      <w:r>
        <w:t xml:space="preserve"> lanzan respuestas del tipo 404 o 500, debido a que estas peticiones son posiblemente las exploraciones para encontrar servidores web vulnerables. </w:t>
      </w:r>
    </w:p>
    <w:p w14:paraId="65F8CF4C" w14:textId="77777777" w:rsidR="009C3FEF" w:rsidRDefault="009C3FEF" w:rsidP="009C3FEF">
      <w:pPr>
        <w:spacing w:before="0" w:after="0"/>
      </w:pPr>
    </w:p>
    <w:p w14:paraId="15358C8D" w14:textId="77777777" w:rsidR="009C3FEF" w:rsidRDefault="685E870E" w:rsidP="009C3FEF">
      <w:pPr>
        <w:numPr>
          <w:ilvl w:val="0"/>
          <w:numId w:val="17"/>
        </w:numPr>
        <w:spacing w:before="0" w:after="0"/>
        <w:ind w:hanging="360"/>
        <w:contextualSpacing/>
      </w:pPr>
      <w:r>
        <w:t xml:space="preserve">En el conjunto de datos de detección, se da una etiqueta que indica si la solicitud es o no un ataque. Esta se basa en los resultados de detección de múltiples aplicaciones comerciales de la aplicación web (WAF) y análisis manuales que ellos realizaron. </w:t>
      </w:r>
    </w:p>
    <w:p w14:paraId="425DACF4" w14:textId="77777777" w:rsidR="009C3FEF" w:rsidRDefault="009C3FEF" w:rsidP="009C3FEF">
      <w:pPr>
        <w:spacing w:before="0" w:after="0"/>
      </w:pPr>
    </w:p>
    <w:p w14:paraId="1EC0DB2B" w14:textId="0EB7AA40" w:rsidR="009C3FEF" w:rsidRDefault="72B70A73" w:rsidP="51E47856">
      <w:pPr>
        <w:numPr>
          <w:ilvl w:val="0"/>
          <w:numId w:val="17"/>
        </w:numPr>
        <w:spacing w:before="0" w:after="0"/>
        <w:ind w:hanging="360"/>
        <w:contextualSpacing/>
      </w:pPr>
      <w:r>
        <w:lastRenderedPageBreak/>
        <w:t xml:space="preserve">Finalmente, se realiza la detección de ataques con los datos de prueba haciendo uso de su propuesta y, como resultado encontraron aproximadamente cuatro tipos de ataques: </w:t>
      </w:r>
      <w:r w:rsidRPr="51E47856">
        <w:rPr>
          <w:i/>
          <w:iCs/>
        </w:rPr>
        <w:t>SQL injection,</w:t>
      </w:r>
      <w:r>
        <w:t xml:space="preserve"> inyección de comandos, la inclusión de archivos remoto (RFI) y XSS.  Para este último punto, hicieron uso tasa de detección y tasa de falsos positivos como indicadores de evaluación de precisión de detección. </w:t>
      </w:r>
    </w:p>
    <w:p w14:paraId="67A4C1E2" w14:textId="77777777" w:rsidR="009C3FEF" w:rsidRDefault="009C3FEF" w:rsidP="009C3FEF">
      <w:pPr>
        <w:spacing w:before="0" w:after="0"/>
      </w:pPr>
    </w:p>
    <w:p w14:paraId="224E6459" w14:textId="2BB6B20B" w:rsidR="00952589" w:rsidRDefault="685E870E" w:rsidP="009C3FEF">
      <w:r>
        <w:t>Es importante resaltar, que ellos recomiendan no usar parámetros con valores exactos para hacer la detección de las entradas maliciosas, pues esto puede causar falsas alarmas en el análisis de la URL.</w:t>
      </w:r>
    </w:p>
    <w:p w14:paraId="47DD35DA" w14:textId="02357407" w:rsidR="685E870E" w:rsidRPr="005301FB" w:rsidRDefault="72B70A73" w:rsidP="005301FB">
      <w:pPr>
        <w:spacing w:before="0" w:after="160" w:line="259" w:lineRule="auto"/>
        <w:jc w:val="left"/>
        <w:rPr>
          <w:b/>
          <w:bCs/>
          <w:lang w:val="en-US"/>
        </w:rPr>
      </w:pPr>
      <w:r w:rsidRPr="35C60B64">
        <w:rPr>
          <w:b/>
          <w:bCs/>
          <w:i/>
          <w:iCs/>
          <w:color w:val="000000" w:themeColor="text1"/>
          <w:sz w:val="22"/>
          <w:szCs w:val="22"/>
          <w:lang w:val="en-US"/>
        </w:rPr>
        <w:t>Towards Automatic and Light</w:t>
      </w:r>
      <w:r w:rsidR="00346172" w:rsidRPr="35C60B64">
        <w:rPr>
          <w:b/>
          <w:bCs/>
          <w:i/>
          <w:iCs/>
          <w:color w:val="000000" w:themeColor="text1"/>
          <w:sz w:val="22"/>
          <w:szCs w:val="22"/>
          <w:lang w:val="en-US"/>
        </w:rPr>
        <w:t>weight Detection and Classificat</w:t>
      </w:r>
      <w:r w:rsidRPr="35C60B64">
        <w:rPr>
          <w:b/>
          <w:bCs/>
          <w:i/>
          <w:iCs/>
          <w:color w:val="000000" w:themeColor="text1"/>
          <w:sz w:val="22"/>
          <w:szCs w:val="22"/>
          <w:lang w:val="en-US"/>
        </w:rPr>
        <w:t>ion of Malicious Web Contents</w:t>
      </w:r>
      <w:r w:rsidR="005E44F1" w:rsidRPr="35C60B64">
        <w:rPr>
          <w:b/>
          <w:bCs/>
          <w:i/>
          <w:iCs/>
          <w:color w:val="000000" w:themeColor="text1"/>
          <w:sz w:val="22"/>
          <w:szCs w:val="22"/>
          <w:lang w:val="en-US"/>
        </w:rPr>
        <w:t xml:space="preserve"> </w:t>
      </w:r>
      <w:r w:rsidRPr="35C60B64">
        <w:rPr>
          <w:b/>
          <w:bCs/>
          <w:i/>
          <w:iCs/>
          <w:color w:val="000000" w:themeColor="text1"/>
          <w:sz w:val="22"/>
          <w:szCs w:val="22"/>
          <w:lang w:val="en-US"/>
        </w:rPr>
        <w:t>[16]</w:t>
      </w:r>
    </w:p>
    <w:p w14:paraId="23634B9D" w14:textId="1638ED80" w:rsidR="685E870E" w:rsidRPr="007E7993" w:rsidRDefault="00346172" w:rsidP="51E47856">
      <w:pPr>
        <w:rPr>
          <w:i/>
          <w:iCs/>
          <w:lang w:val="en-US"/>
        </w:rPr>
      </w:pPr>
      <w:r w:rsidRPr="002372F5">
        <w:t>Este artículo</w:t>
      </w:r>
      <w:r w:rsidR="00E45AEE" w:rsidRPr="51E47856">
        <w:t xml:space="preserve"> </w:t>
      </w:r>
      <w:r w:rsidR="00FB5E43" w:rsidRPr="002372F5">
        <w:t xml:space="preserve">presenta un sistema que identifica cualquier contenido malicioso o benigno en un sitio web utilizando análisis estático y dinámico. Además, </w:t>
      </w:r>
      <w:r w:rsidR="00940945">
        <w:t>utilizaron los algoritmos de</w:t>
      </w:r>
      <w:r w:rsidR="00FB5E43" w:rsidRPr="51E47856">
        <w:t xml:space="preserve"> </w:t>
      </w:r>
      <w:r w:rsidR="00FB5E43" w:rsidRPr="51E47856">
        <w:rPr>
          <w:i/>
          <w:iCs/>
        </w:rPr>
        <w:t>Machine Learning</w:t>
      </w:r>
      <w:r w:rsidR="00FB5E43" w:rsidRPr="51E47856">
        <w:t xml:space="preserve"> </w:t>
      </w:r>
      <w:r w:rsidR="00984C10" w:rsidRPr="002372F5">
        <w:t>para la detección</w:t>
      </w:r>
      <w:r w:rsidR="00940945">
        <w:t xml:space="preserve"> tanto de</w:t>
      </w:r>
      <w:r w:rsidR="00984C10" w:rsidRPr="51E47856">
        <w:t xml:space="preserve"> </w:t>
      </w:r>
      <w:r w:rsidR="00940945" w:rsidRPr="002372F5">
        <w:t>páginas</w:t>
      </w:r>
      <w:r w:rsidR="00984C10" w:rsidRPr="002372F5">
        <w:t xml:space="preserve"> maliciosas y benignas</w:t>
      </w:r>
      <w:r w:rsidR="00940945">
        <w:t xml:space="preserve">; si el algoritmo identifica una como maliciosa entonces el sistema cuenta con la capacidad de predecir su </w:t>
      </w:r>
      <w:r w:rsidR="002347DE">
        <w:t>categoría.</w:t>
      </w:r>
      <w:r w:rsidR="00984C10" w:rsidRPr="51E47856">
        <w:t xml:space="preserve"> </w:t>
      </w:r>
      <w:r w:rsidR="00940945" w:rsidRPr="000A333D">
        <w:rPr>
          <w:lang w:val="en-US"/>
        </w:rPr>
        <w:t xml:space="preserve">Las </w:t>
      </w:r>
      <w:r w:rsidR="002347DE">
        <w:rPr>
          <w:lang w:val="en-US"/>
        </w:rPr>
        <w:t>categorias evaluadas se encuentran</w:t>
      </w:r>
      <w:r w:rsidR="00940945">
        <w:rPr>
          <w:lang w:val="en-US"/>
        </w:rPr>
        <w:t>:</w:t>
      </w:r>
      <w:r w:rsidR="00984C10" w:rsidRPr="00BA6523">
        <w:rPr>
          <w:lang w:val="en-US"/>
        </w:rPr>
        <w:t xml:space="preserve"> </w:t>
      </w:r>
      <w:r w:rsidR="002372F5" w:rsidRPr="51E47856">
        <w:rPr>
          <w:i/>
          <w:iCs/>
          <w:lang w:val="en-US"/>
        </w:rPr>
        <w:t>injection</w:t>
      </w:r>
      <w:r w:rsidR="00984C10" w:rsidRPr="00BA6523">
        <w:rPr>
          <w:lang w:val="en-US"/>
        </w:rPr>
        <w:t xml:space="preserve">, </w:t>
      </w:r>
      <w:r w:rsidR="002347DE" w:rsidRPr="51E47856">
        <w:rPr>
          <w:i/>
          <w:iCs/>
          <w:lang w:val="en-US"/>
        </w:rPr>
        <w:t>exploit</w:t>
      </w:r>
      <w:r w:rsidR="00984C10" w:rsidRPr="51E47856">
        <w:rPr>
          <w:i/>
          <w:iCs/>
          <w:lang w:val="en-US"/>
        </w:rPr>
        <w:t xml:space="preserve"> type, Exploit kit type, Redirectio</w:t>
      </w:r>
      <w:r w:rsidR="008306FA" w:rsidRPr="51E47856">
        <w:rPr>
          <w:i/>
          <w:iCs/>
          <w:lang w:val="en-US"/>
        </w:rPr>
        <w:t>n</w:t>
      </w:r>
      <w:r w:rsidR="00984C10" w:rsidRPr="51E47856">
        <w:rPr>
          <w:i/>
          <w:iCs/>
          <w:lang w:val="en-US"/>
        </w:rPr>
        <w:t xml:space="preserve"> type, Defacement, Obfuscation type, Malicious executable or archive type </w:t>
      </w:r>
      <w:r w:rsidR="00984C10" w:rsidRPr="00BA6523">
        <w:rPr>
          <w:lang w:val="en-US"/>
        </w:rPr>
        <w:t xml:space="preserve">y </w:t>
      </w:r>
      <w:r w:rsidR="00984C10" w:rsidRPr="51E47856">
        <w:rPr>
          <w:i/>
          <w:iCs/>
          <w:lang w:val="en-US"/>
        </w:rPr>
        <w:t xml:space="preserve">Server side backdoor type. </w:t>
      </w:r>
    </w:p>
    <w:p w14:paraId="7B941A3A" w14:textId="1E41DC8E" w:rsidR="008306FA" w:rsidRDefault="002A782B" w:rsidP="685E870E">
      <w:r>
        <w:t>Los autores</w:t>
      </w:r>
      <w:r w:rsidR="49148C48" w:rsidRPr="48FD8ADD">
        <w:t xml:space="preserve"> </w:t>
      </w:r>
      <w:r w:rsidR="4250FB11">
        <w:t>utilizan un sistema alfa, el cual hace el papel de an</w:t>
      </w:r>
      <w:r w:rsidR="10321E0E">
        <w:t>á</w:t>
      </w:r>
      <w:r w:rsidR="4250FB11">
        <w:t>lisis dinámico</w:t>
      </w:r>
      <w:r w:rsidR="2207ACB2">
        <w:t>, para analiz</w:t>
      </w:r>
      <w:r w:rsidR="28130D6E">
        <w:t>ar el contenido web ingresado</w:t>
      </w:r>
      <w:r w:rsidR="4250FB11" w:rsidRPr="48FD8ADD">
        <w:t xml:space="preserve">. </w:t>
      </w:r>
      <w:r w:rsidR="10321E0E">
        <w:t xml:space="preserve">Con </w:t>
      </w:r>
      <w:r w:rsidR="4250FB11">
        <w:t xml:space="preserve">éste </w:t>
      </w:r>
      <w:r w:rsidR="00712738">
        <w:t xml:space="preserve">analizan un sistema llamado archivos transferidos, </w:t>
      </w:r>
      <w:r w:rsidR="24C3733F">
        <w:t>el cual ayuda a</w:t>
      </w:r>
      <w:r w:rsidR="692A1F6E" w:rsidRPr="48FD8ADD">
        <w:t xml:space="preserve"> </w:t>
      </w:r>
      <w:r w:rsidR="24C3733F">
        <w:t>determinar</w:t>
      </w:r>
      <w:r w:rsidR="2E43D299">
        <w:t xml:space="preserve"> si una página es maliciosa o no</w:t>
      </w:r>
      <w:r w:rsidR="692A1F6E" w:rsidRPr="48FD8ADD">
        <w:t>.</w:t>
      </w:r>
      <w:r w:rsidR="28374309" w:rsidRPr="48FD8ADD">
        <w:t xml:space="preserve"> </w:t>
      </w:r>
    </w:p>
    <w:p w14:paraId="7125649E" w14:textId="00E08DB0" w:rsidR="008306FA" w:rsidRDefault="008306FA" w:rsidP="685E870E">
      <w:r>
        <w:t>Para la clasificación de características, las cuales será</w:t>
      </w:r>
      <w:r w:rsidR="002A782B">
        <w:t>n</w:t>
      </w:r>
      <w:r>
        <w:t xml:space="preserve"> evaluadas después, ellos acuden a las siguiente</w:t>
      </w:r>
      <w:r w:rsidR="002A782B">
        <w:t>s</w:t>
      </w:r>
      <w:r w:rsidRPr="45C5442E">
        <w:t>:</w:t>
      </w:r>
    </w:p>
    <w:p w14:paraId="750C8B17" w14:textId="5FB6FD3D" w:rsidR="008306FA" w:rsidRDefault="008306FA" w:rsidP="45C5442E">
      <w:pPr>
        <w:pStyle w:val="ListParagraph"/>
        <w:numPr>
          <w:ilvl w:val="0"/>
          <w:numId w:val="26"/>
        </w:numPr>
      </w:pPr>
      <w:r>
        <w:t>Meta- data: incluye</w:t>
      </w:r>
      <w:r w:rsidR="002A782B">
        <w:t xml:space="preserve"> las</w:t>
      </w:r>
      <w:r>
        <w:t xml:space="preserve"> características </w:t>
      </w:r>
      <w:r w:rsidR="00981ACC">
        <w:t>HTTP</w:t>
      </w:r>
    </w:p>
    <w:p w14:paraId="4E9E5334" w14:textId="3B613813" w:rsidR="008306FA" w:rsidRDefault="008306FA" w:rsidP="51E47856">
      <w:pPr>
        <w:pStyle w:val="ListParagraph"/>
        <w:numPr>
          <w:ilvl w:val="0"/>
          <w:numId w:val="26"/>
        </w:numPr>
      </w:pPr>
      <w:r>
        <w:t xml:space="preserve">URI: </w:t>
      </w:r>
      <w:r w:rsidR="00981ACC">
        <w:t>son las características derivadas de la URI que se asocian con los archivos transferidos</w:t>
      </w:r>
      <w:r w:rsidR="0090141D">
        <w:t>, entre estas se encuentran:</w:t>
      </w:r>
      <w:r w:rsidR="00981ACC">
        <w:t xml:space="preserve"> el </w:t>
      </w:r>
      <w:r w:rsidR="00981ACC" w:rsidRPr="51E47856">
        <w:rPr>
          <w:i/>
          <w:iCs/>
        </w:rPr>
        <w:t xml:space="preserve">hostname, </w:t>
      </w:r>
      <w:r w:rsidR="00981ACC">
        <w:t>el paquete, la consulta, el tamaño de la URL y la cantidad de características extrañas de la misma.</w:t>
      </w:r>
    </w:p>
    <w:p w14:paraId="2EDBCD32" w14:textId="1BB0FAEF" w:rsidR="00981ACC" w:rsidRDefault="00981ACC" w:rsidP="45C5442E">
      <w:pPr>
        <w:pStyle w:val="ListParagraph"/>
        <w:numPr>
          <w:ilvl w:val="0"/>
          <w:numId w:val="26"/>
        </w:numPr>
      </w:pPr>
      <w:r>
        <w:t xml:space="preserve">Archivos de transferencia: son las características como </w:t>
      </w:r>
      <w:r w:rsidR="0090141D">
        <w:t xml:space="preserve">la dirección </w:t>
      </w:r>
      <w:r>
        <w:t>IP, numero de redirecciones, entre otros.</w:t>
      </w:r>
    </w:p>
    <w:p w14:paraId="60CBCDDF" w14:textId="726B4183" w:rsidR="00981ACC" w:rsidRDefault="00981ACC" w:rsidP="008306FA">
      <w:pPr>
        <w:pStyle w:val="ListParagraph"/>
        <w:numPr>
          <w:ilvl w:val="0"/>
          <w:numId w:val="26"/>
        </w:numPr>
      </w:pPr>
      <w:r>
        <w:t>Nombre del dominio: incluye todas las características que se derivan del nombre del dominio como el tiempo de la información, fecha de creación y, fecha actualización o expiración.</w:t>
      </w:r>
    </w:p>
    <w:p w14:paraId="2E683E2F" w14:textId="67BDA16A" w:rsidR="00981ACC" w:rsidRDefault="00981ACC" w:rsidP="008306FA">
      <w:pPr>
        <w:pStyle w:val="ListParagraph"/>
        <w:numPr>
          <w:ilvl w:val="0"/>
          <w:numId w:val="26"/>
        </w:numPr>
      </w:pPr>
      <w:r>
        <w:t>IP:</w:t>
      </w:r>
      <w:r w:rsidR="00431B25">
        <w:t xml:space="preserve"> estas se derivan de la dirección IP, incluye el país, la ciudad, la región la organización, entre otros. </w:t>
      </w:r>
    </w:p>
    <w:p w14:paraId="328BAA6F" w14:textId="30347996" w:rsidR="78BE487C" w:rsidRDefault="750383E9" w:rsidP="10008729">
      <w:r>
        <w:lastRenderedPageBreak/>
        <w:t>Ellos describen su d</w:t>
      </w:r>
      <w:r w:rsidR="2B37A259">
        <w:t>is</w:t>
      </w:r>
      <w:r w:rsidR="332A604F">
        <w:t>e</w:t>
      </w:r>
      <w:r>
        <w:t>ño de la siguiente manera, el sistema recibe datos ge</w:t>
      </w:r>
      <w:r w:rsidR="24A42EE4">
        <w:t>nerados por el sistema alfa,</w:t>
      </w:r>
      <w:r w:rsidR="603836C5" w:rsidRPr="48FD8ADD">
        <w:t xml:space="preserve"> </w:t>
      </w:r>
      <w:r w:rsidR="603836C5">
        <w:t>el sistema determina por</w:t>
      </w:r>
      <w:r w:rsidR="603836C5" w:rsidRPr="48FD8ADD">
        <w:t xml:space="preserve"> </w:t>
      </w:r>
      <w:r w:rsidR="603836C5">
        <w:t>cada archivo transferido</w:t>
      </w:r>
      <w:r w:rsidR="603836C5" w:rsidRPr="48FD8ADD">
        <w:t xml:space="preserve"> </w:t>
      </w:r>
      <w:r w:rsidR="603836C5">
        <w:t>una etiqueta la cual representa si es benigno o maligno el mismo</w:t>
      </w:r>
      <w:r w:rsidR="603836C5" w:rsidRPr="48FD8ADD">
        <w:t>,</w:t>
      </w:r>
      <w:r w:rsidR="10008729" w:rsidRPr="48FD8ADD">
        <w:t xml:space="preserve"> </w:t>
      </w:r>
      <w:r w:rsidR="10008729" w:rsidRPr="10008729">
        <w:t>despu</w:t>
      </w:r>
      <w:r w:rsidR="6C52AFB5" w:rsidRPr="6C52AFB5">
        <w:t>é</w:t>
      </w:r>
      <w:r w:rsidR="10008729" w:rsidRPr="10008729">
        <w:t>s</w:t>
      </w:r>
      <w:r w:rsidR="24A42EE4">
        <w:t xml:space="preserve"> éste trabaja en el entrenam</w:t>
      </w:r>
      <w:r w:rsidR="2B37A259">
        <w:t>iento y lo modos de operaciones</w:t>
      </w:r>
      <w:r w:rsidR="6C52AFB5" w:rsidRPr="48FD8ADD">
        <w:t>.</w:t>
      </w:r>
    </w:p>
    <w:p w14:paraId="4A58337C" w14:textId="0F63EA51" w:rsidR="00796388" w:rsidRDefault="00D52BAC" w:rsidP="685E870E">
      <w:r>
        <w:t xml:space="preserve">Para evaluar las características anteriormente mencionadas, realizaron una matriz para entrenamiento y otro para prueba. Ambas matrices, las normalizaron de la siguiente manera, primero los datos numéricos se normalizaron con valores entre 0 y 1, mientras que las características categóricas </w:t>
      </w:r>
      <w:r w:rsidR="007E3B3E">
        <w:t>aplican binarización</w:t>
      </w:r>
      <w:r w:rsidR="007E3B3E" w:rsidRPr="51E47856">
        <w:t>.</w:t>
      </w:r>
    </w:p>
    <w:p w14:paraId="29FC0095" w14:textId="14443932" w:rsidR="00024C9D" w:rsidRDefault="007E3B3E" w:rsidP="685E870E">
      <w:pPr>
        <w:rPr>
          <w:i/>
          <w:iCs/>
        </w:rPr>
      </w:pPr>
      <w:r>
        <w:t>Los algoritmos que se usaron para la clasificación de las URL’s fueron SVM</w:t>
      </w:r>
      <w:r w:rsidR="008115E4">
        <w:t xml:space="preserve"> basado en </w:t>
      </w:r>
      <w:r w:rsidR="008115E4" w:rsidRPr="51E47856">
        <w:rPr>
          <w:i/>
          <w:iCs/>
        </w:rPr>
        <w:t>Stochastic Gradient Descent</w:t>
      </w:r>
      <w:r w:rsidR="008115E4">
        <w:t xml:space="preserve"> y, </w:t>
      </w:r>
      <w:r w:rsidR="00B43075">
        <w:t xml:space="preserve">utilizaron un clasificador binario para cada tipo de vulnerabilidad. Es importante mencionar que ellos utilizaron 20000 páginas web, dentro de las cuales 10000 son malignas y el resto, benignas. Para la implantación de los algoritmos, hicieron uso de </w:t>
      </w:r>
      <w:r w:rsidR="00B43075" w:rsidRPr="51E47856">
        <w:rPr>
          <w:i/>
          <w:iCs/>
        </w:rPr>
        <w:t>10- fold cross validation</w:t>
      </w:r>
      <w:r w:rsidR="00B43075">
        <w:t xml:space="preserve">, para que los </w:t>
      </w:r>
      <w:r w:rsidR="00B43075" w:rsidRPr="51E47856">
        <w:rPr>
          <w:i/>
          <w:iCs/>
        </w:rPr>
        <w:t>datasets</w:t>
      </w:r>
      <w:r w:rsidR="00B43075">
        <w:t xml:space="preserve"> sean particionados aleatoriamente, usando una parte para el entrenamiento y la otra para las pruebas.</w:t>
      </w:r>
      <w:r w:rsidR="005E5321" w:rsidRPr="51E47856">
        <w:t xml:space="preserve"> </w:t>
      </w:r>
      <w:r w:rsidR="00B43075">
        <w:t>Como conclusiones,</w:t>
      </w:r>
      <w:r w:rsidR="005E5321">
        <w:t xml:space="preserve"> después de la implementación del algoritmo</w:t>
      </w:r>
      <w:r w:rsidR="00B43075">
        <w:t xml:space="preserve"> ellos llegaron a que las páginas web maliciosas tenían una concurrencia del 93% de vulnerabilidades </w:t>
      </w:r>
      <w:r w:rsidR="00B43075" w:rsidRPr="51E47856">
        <w:rPr>
          <w:i/>
          <w:iCs/>
        </w:rPr>
        <w:t>injection</w:t>
      </w:r>
      <w:r w:rsidR="00B43075">
        <w:t xml:space="preserve"> y </w:t>
      </w:r>
      <w:r w:rsidR="00B43075" w:rsidRPr="51E47856">
        <w:rPr>
          <w:i/>
          <w:iCs/>
        </w:rPr>
        <w:t xml:space="preserve">derver-side backdoor. </w:t>
      </w:r>
    </w:p>
    <w:p w14:paraId="1852DF4D" w14:textId="77777777" w:rsidR="00024C9D" w:rsidRDefault="00024C9D">
      <w:pPr>
        <w:spacing w:before="0" w:after="160" w:line="259" w:lineRule="auto"/>
        <w:jc w:val="left"/>
        <w:rPr>
          <w:i/>
          <w:iCs/>
        </w:rPr>
      </w:pPr>
      <w:r>
        <w:rPr>
          <w:i/>
          <w:iCs/>
        </w:rPr>
        <w:br w:type="page"/>
      </w:r>
    </w:p>
    <w:p w14:paraId="75BD5DDD" w14:textId="26627C68" w:rsidR="00E3167D" w:rsidRPr="005301FB" w:rsidRDefault="5DD3DD45" w:rsidP="005301FB">
      <w:pPr>
        <w:spacing w:before="0" w:after="160" w:line="259" w:lineRule="auto"/>
        <w:jc w:val="left"/>
        <w:rPr>
          <w:rFonts w:asciiTheme="majorHAnsi" w:eastAsiaTheme="majorEastAsia" w:hAnsiTheme="majorHAnsi" w:cstheme="majorBidi"/>
          <w:color w:val="2E74B5" w:themeColor="accent1" w:themeShade="BF"/>
          <w:sz w:val="26"/>
          <w:szCs w:val="26"/>
        </w:rPr>
      </w:pPr>
      <w:r w:rsidRPr="45C5442E">
        <w:rPr>
          <w:rFonts w:asciiTheme="majorHAnsi" w:eastAsiaTheme="majorEastAsia" w:hAnsiTheme="majorHAnsi" w:cstheme="majorBidi"/>
          <w:color w:val="2E74B5" w:themeColor="accent1" w:themeShade="BF"/>
          <w:sz w:val="26"/>
          <w:szCs w:val="26"/>
        </w:rPr>
        <w:lastRenderedPageBreak/>
        <w:t>IX</w:t>
      </w:r>
      <w:r w:rsidR="45C5442E" w:rsidRPr="45C5442E">
        <w:rPr>
          <w:rFonts w:asciiTheme="majorHAnsi" w:eastAsiaTheme="majorEastAsia" w:hAnsiTheme="majorHAnsi" w:cstheme="majorBidi"/>
          <w:color w:val="2E74B5" w:themeColor="accent1" w:themeShade="BF"/>
          <w:sz w:val="26"/>
          <w:szCs w:val="26"/>
        </w:rPr>
        <w:t xml:space="preserve">. </w:t>
      </w:r>
      <w:r w:rsidR="72B70A73" w:rsidRPr="45C5442E">
        <w:rPr>
          <w:rFonts w:asciiTheme="majorHAnsi" w:eastAsiaTheme="majorEastAsia" w:hAnsiTheme="majorHAnsi" w:cstheme="majorBidi"/>
          <w:color w:val="2E74B5" w:themeColor="accent1" w:themeShade="BF"/>
          <w:sz w:val="26"/>
          <w:szCs w:val="26"/>
        </w:rPr>
        <w:t>Contribución del proyecto de grado</w:t>
      </w:r>
    </w:p>
    <w:p w14:paraId="486E04F8" w14:textId="1098FAE9" w:rsidR="72B70A73" w:rsidRDefault="00391CF8" w:rsidP="00391CF8">
      <w:pPr>
        <w:spacing w:before="0" w:after="160" w:line="259" w:lineRule="auto"/>
      </w:pPr>
      <w:r w:rsidRPr="00391CF8">
        <w:t xml:space="preserve">El proyecto </w:t>
      </w:r>
      <w:r>
        <w:t>planteado, tiene las siguientes contribuciones en cuanto al objetivo del mismo:</w:t>
      </w:r>
    </w:p>
    <w:p w14:paraId="57DE86D3" w14:textId="7BBA2440" w:rsidR="00391CF8" w:rsidRPr="005301FB" w:rsidRDefault="00391CF8" w:rsidP="005301FB">
      <w:pPr>
        <w:pStyle w:val="ListParagraph"/>
        <w:numPr>
          <w:ilvl w:val="0"/>
          <w:numId w:val="20"/>
        </w:numPr>
        <w:spacing w:before="0" w:after="160" w:line="259" w:lineRule="auto"/>
        <w:rPr>
          <w:b/>
          <w:bCs/>
        </w:rPr>
      </w:pPr>
      <w:r>
        <w:t>Futuros trabajos que estén orientados a detección de ataques o páginas maliciosas. Este proyecto es la base para el desarrollo de trabajos que tengan relación con URL’s</w:t>
      </w:r>
      <w:r w:rsidR="00315849">
        <w:t xml:space="preserve"> y/o tráfico</w:t>
      </w:r>
      <w:r>
        <w:t xml:space="preserve"> malicio</w:t>
      </w:r>
      <w:r w:rsidR="00315849">
        <w:t>so</w:t>
      </w:r>
      <w:r>
        <w:t xml:space="preserve">, por tal motivo, se deja toda la documentación, bases de datos y </w:t>
      </w:r>
      <w:r w:rsidRPr="51E47856">
        <w:rPr>
          <w:i/>
          <w:iCs/>
        </w:rPr>
        <w:t xml:space="preserve">scripts </w:t>
      </w:r>
      <w:r>
        <w:t>de los algoritmos</w:t>
      </w:r>
      <w:r w:rsidR="00315849" w:rsidRPr="51E47856">
        <w:t>,</w:t>
      </w:r>
      <w:r w:rsidRPr="51E47856">
        <w:t xml:space="preserve"> </w:t>
      </w:r>
      <w:r w:rsidRPr="007E7993">
        <w:rPr>
          <w:b/>
          <w:bCs/>
        </w:rPr>
        <w:t>disponible al público.</w:t>
      </w:r>
    </w:p>
    <w:p w14:paraId="36515670" w14:textId="0C9B5B73" w:rsidR="00DE54E9" w:rsidRPr="005301FB" w:rsidRDefault="00A22717" w:rsidP="005301FB">
      <w:pPr>
        <w:pStyle w:val="ListParagraph"/>
        <w:numPr>
          <w:ilvl w:val="0"/>
          <w:numId w:val="20"/>
        </w:numPr>
        <w:spacing w:before="0" w:after="160" w:line="259" w:lineRule="auto"/>
        <w:rPr>
          <w:b/>
          <w:bCs/>
        </w:rPr>
      </w:pPr>
      <w:r>
        <w:t xml:space="preserve">El análisis exploratorio de las matrices de la capa de aplicación y de red, con respecto a las URL’s suministradas. Esto es </w:t>
      </w:r>
      <w:r w:rsidR="003778F8">
        <w:t>esencial</w:t>
      </w:r>
      <w:r w:rsidR="1A0FB3DA">
        <w:t xml:space="preserve"> para tener una idea del patrón que siguen las páginas web benignas y malignas. Además, todo queda graficado, para mejorar la comprensión de los resultados.</w:t>
      </w:r>
    </w:p>
    <w:p w14:paraId="088C1B0E" w14:textId="6CE321B5" w:rsidR="00F25427" w:rsidRPr="00391CF8" w:rsidRDefault="00F25427" w:rsidP="00324299">
      <w:pPr>
        <w:spacing w:before="0" w:after="160" w:line="259" w:lineRule="auto"/>
        <w:ind w:left="360"/>
      </w:pPr>
    </w:p>
    <w:p w14:paraId="3FAC09A7" w14:textId="1A951B71" w:rsidR="00E3167D" w:rsidRDefault="00380D70" w:rsidP="00E3167D">
      <w:pPr>
        <w:pStyle w:val="Heading2"/>
      </w:pPr>
      <w:bookmarkStart w:id="19" w:name="_Toc481344175"/>
      <w:bookmarkStart w:id="20" w:name="_Toc482557578"/>
      <w:r>
        <w:t xml:space="preserve">X. </w:t>
      </w:r>
      <w:r w:rsidR="00E3167D">
        <w:t>Desarrollo del proyecto</w:t>
      </w:r>
      <w:bookmarkEnd w:id="19"/>
      <w:bookmarkEnd w:id="20"/>
    </w:p>
    <w:p w14:paraId="2C49C866" w14:textId="19DE459E" w:rsidR="008226AF" w:rsidRDefault="008226AF" w:rsidP="21C95E2E">
      <w:r>
        <w:t xml:space="preserve">El proyecto incluye dos metodologías, la primera enfocada en la investigación y la segunda a la ingeniería de software del sistema de </w:t>
      </w:r>
      <w:r w:rsidR="00EF18EF">
        <w:t>detección</w:t>
      </w:r>
      <w:r w:rsidRPr="21C95E2E">
        <w:t>.</w:t>
      </w:r>
    </w:p>
    <w:p w14:paraId="396E9AC9" w14:textId="789C667E" w:rsidR="00A22717" w:rsidRDefault="00A22717" w:rsidP="001115E9"/>
    <w:p w14:paraId="438989C0" w14:textId="00BECAEE" w:rsidR="006C3288" w:rsidRDefault="00380D70" w:rsidP="00DE7ABA">
      <w:pPr>
        <w:pStyle w:val="Heading3"/>
      </w:pPr>
      <w:bookmarkStart w:id="21" w:name="_Toc481344176"/>
      <w:bookmarkStart w:id="22" w:name="_Toc482557579"/>
      <w:r>
        <w:t xml:space="preserve">IX. i. </w:t>
      </w:r>
      <w:r w:rsidR="00DE7ABA">
        <w:t>Investigación</w:t>
      </w:r>
      <w:bookmarkEnd w:id="21"/>
      <w:bookmarkEnd w:id="22"/>
    </w:p>
    <w:p w14:paraId="6CB2E8B0" w14:textId="69F7E858" w:rsidR="006C3288" w:rsidRPr="006C3288" w:rsidRDefault="685E870E" w:rsidP="006C3288">
      <w:r>
        <w:t>Esta sección cuenta con toda la parte de investigación realizada antes del planteamient</w:t>
      </w:r>
      <w:r w:rsidR="00C91FC1">
        <w:t>o del software, es decir, esta e</w:t>
      </w:r>
      <w:r>
        <w:t>s la base principal para el funcionamiento de la herramienta de software</w:t>
      </w:r>
    </w:p>
    <w:p w14:paraId="12A5EB04" w14:textId="63385F99" w:rsidR="00024C9D" w:rsidRDefault="00024C9D" w:rsidP="005301FB">
      <w:pPr>
        <w:spacing w:before="0" w:after="160"/>
      </w:pPr>
      <w:r>
        <w:rPr>
          <w:rStyle w:val="normaltextrun"/>
          <w:shd w:val="clear" w:color="auto" w:fill="FFFFFF"/>
        </w:rPr>
        <w:t>La investigación</w:t>
      </w:r>
      <w:r>
        <w:rPr>
          <w:rStyle w:val="apple-converted-space"/>
          <w:shd w:val="clear" w:color="auto" w:fill="FFFFFF"/>
        </w:rPr>
        <w:t xml:space="preserve"> </w:t>
      </w:r>
      <w:r>
        <w:rPr>
          <w:rStyle w:val="normaltextrun"/>
          <w:shd w:val="clear" w:color="auto" w:fill="FFFFFF"/>
        </w:rPr>
        <w:t>comenzó</w:t>
      </w:r>
      <w:r>
        <w:rPr>
          <w:rStyle w:val="apple-converted-space"/>
          <w:shd w:val="clear" w:color="auto" w:fill="FFFFFF"/>
        </w:rPr>
        <w:t xml:space="preserve"> </w:t>
      </w:r>
      <w:r>
        <w:rPr>
          <w:rStyle w:val="normaltextrun"/>
          <w:shd w:val="clear" w:color="auto" w:fill="FFFFFF"/>
        </w:rPr>
        <w:t>con un</w:t>
      </w:r>
      <w:r>
        <w:rPr>
          <w:rStyle w:val="apple-converted-space"/>
          <w:shd w:val="clear" w:color="auto" w:fill="FFFFFF"/>
        </w:rPr>
        <w:t xml:space="preserve"> </w:t>
      </w:r>
      <w:r>
        <w:rPr>
          <w:rStyle w:val="normaltextrun"/>
          <w:shd w:val="clear" w:color="auto" w:fill="FFFFFF"/>
        </w:rPr>
        <w:t>estudio del estado del arte y del marco teórico, en el cual se analizaron</w:t>
      </w:r>
      <w:r>
        <w:rPr>
          <w:rStyle w:val="apple-converted-space"/>
          <w:shd w:val="clear" w:color="auto" w:fill="FFFFFF"/>
        </w:rPr>
        <w:t xml:space="preserve"> </w:t>
      </w:r>
      <w:r>
        <w:rPr>
          <w:rStyle w:val="normaltextrun"/>
          <w:shd w:val="clear" w:color="auto" w:fill="FFFFFF"/>
        </w:rPr>
        <w:t>los trabajos</w:t>
      </w:r>
      <w:r>
        <w:rPr>
          <w:rStyle w:val="apple-converted-space"/>
          <w:shd w:val="clear" w:color="auto" w:fill="FFFFFF"/>
        </w:rPr>
        <w:t xml:space="preserve"> </w:t>
      </w:r>
      <w:r>
        <w:rPr>
          <w:rStyle w:val="normaltextrun"/>
          <w:shd w:val="clear" w:color="auto" w:fill="FFFFFF"/>
        </w:rPr>
        <w:t>que</w:t>
      </w:r>
      <w:r>
        <w:rPr>
          <w:rStyle w:val="apple-converted-space"/>
          <w:shd w:val="clear" w:color="auto" w:fill="FFFFFF"/>
        </w:rPr>
        <w:t xml:space="preserve"> </w:t>
      </w:r>
      <w:r>
        <w:rPr>
          <w:rStyle w:val="normaltextrun"/>
          <w:shd w:val="clear" w:color="auto" w:fill="FFFFFF"/>
        </w:rPr>
        <w:t>incluían los</w:t>
      </w:r>
      <w:r>
        <w:rPr>
          <w:rStyle w:val="apple-converted-space"/>
          <w:shd w:val="clear" w:color="auto" w:fill="FFFFFF"/>
        </w:rPr>
        <w:t xml:space="preserve"> </w:t>
      </w:r>
      <w:r>
        <w:rPr>
          <w:rStyle w:val="normaltextrun"/>
          <w:shd w:val="clear" w:color="auto" w:fill="FFFFFF"/>
        </w:rPr>
        <w:t xml:space="preserve">algoritmos de </w:t>
      </w:r>
      <w:r>
        <w:rPr>
          <w:rStyle w:val="normaltextrun"/>
          <w:i/>
          <w:shd w:val="clear" w:color="auto" w:fill="FFFFFF"/>
        </w:rPr>
        <w:t>M</w:t>
      </w:r>
      <w:r w:rsidRPr="005301FB">
        <w:rPr>
          <w:rStyle w:val="normaltextrun"/>
          <w:i/>
          <w:shd w:val="clear" w:color="auto" w:fill="FFFFFF"/>
        </w:rPr>
        <w:t xml:space="preserve">achine </w:t>
      </w:r>
      <w:r>
        <w:rPr>
          <w:rStyle w:val="normaltextrun"/>
          <w:i/>
          <w:shd w:val="clear" w:color="auto" w:fill="FFFFFF"/>
        </w:rPr>
        <w:t>L</w:t>
      </w:r>
      <w:r w:rsidRPr="005301FB">
        <w:rPr>
          <w:rStyle w:val="normaltextrun"/>
          <w:i/>
          <w:shd w:val="clear" w:color="auto" w:fill="FFFFFF"/>
        </w:rPr>
        <w:t>earning</w:t>
      </w:r>
      <w:r w:rsidRPr="005301FB">
        <w:rPr>
          <w:rStyle w:val="apple-converted-space"/>
          <w:i/>
          <w:shd w:val="clear" w:color="auto" w:fill="FFFFFF"/>
        </w:rPr>
        <w:t xml:space="preserve"> </w:t>
      </w:r>
      <w:r>
        <w:rPr>
          <w:rStyle w:val="normaltextrun"/>
          <w:shd w:val="clear" w:color="auto" w:fill="FFFFFF"/>
        </w:rPr>
        <w:t>para identificación de páginas web maliciosas. Luego, se identificaron y adquirieron los</w:t>
      </w:r>
      <w:r>
        <w:rPr>
          <w:rStyle w:val="apple-converted-space"/>
          <w:shd w:val="clear" w:color="auto" w:fill="FFFFFF"/>
        </w:rPr>
        <w:t xml:space="preserve"> </w:t>
      </w:r>
      <w:r w:rsidRPr="005301FB">
        <w:rPr>
          <w:rStyle w:val="normaltextrun"/>
          <w:i/>
          <w:shd w:val="clear" w:color="auto" w:fill="FFFFFF"/>
        </w:rPr>
        <w:t>datasets</w:t>
      </w:r>
      <w:r>
        <w:rPr>
          <w:rStyle w:val="apple-converted-space"/>
          <w:shd w:val="clear" w:color="auto" w:fill="FFFFFF"/>
        </w:rPr>
        <w:t xml:space="preserve"> </w:t>
      </w:r>
      <w:r>
        <w:rPr>
          <w:rStyle w:val="normaltextrun"/>
          <w:shd w:val="clear" w:color="auto" w:fill="FFFFFF"/>
        </w:rPr>
        <w:t>tanto de</w:t>
      </w:r>
      <w:r>
        <w:rPr>
          <w:rStyle w:val="apple-converted-space"/>
          <w:shd w:val="clear" w:color="auto" w:fill="FFFFFF"/>
        </w:rPr>
        <w:t xml:space="preserve"> </w:t>
      </w:r>
      <w:r>
        <w:rPr>
          <w:rStyle w:val="normaltextrun"/>
          <w:shd w:val="clear" w:color="auto" w:fill="FFFFFF"/>
        </w:rPr>
        <w:t>URL’s benignas como maliciosas. Posteriormente,</w:t>
      </w:r>
      <w:r>
        <w:rPr>
          <w:rStyle w:val="apple-converted-space"/>
          <w:shd w:val="clear" w:color="auto" w:fill="FFFFFF"/>
        </w:rPr>
        <w:t xml:space="preserve"> </w:t>
      </w:r>
      <w:r>
        <w:rPr>
          <w:rStyle w:val="normaltextrun"/>
          <w:shd w:val="clear" w:color="auto" w:fill="FFFFFF"/>
        </w:rPr>
        <w:t>se</w:t>
      </w:r>
      <w:r>
        <w:rPr>
          <w:rStyle w:val="apple-converted-space"/>
          <w:shd w:val="clear" w:color="auto" w:fill="FFFFFF"/>
        </w:rPr>
        <w:t xml:space="preserve"> </w:t>
      </w:r>
      <w:r>
        <w:rPr>
          <w:rStyle w:val="normaltextrun"/>
          <w:shd w:val="clear" w:color="auto" w:fill="FFFFFF"/>
        </w:rPr>
        <w:t>desarrolló</w:t>
      </w:r>
      <w:r>
        <w:rPr>
          <w:rStyle w:val="apple-converted-space"/>
          <w:shd w:val="clear" w:color="auto" w:fill="FFFFFF"/>
        </w:rPr>
        <w:t xml:space="preserve"> </w:t>
      </w:r>
      <w:r>
        <w:rPr>
          <w:rStyle w:val="normaltextrun"/>
          <w:shd w:val="clear" w:color="auto" w:fill="FFFFFF"/>
        </w:rPr>
        <w:t>y evaluó una</w:t>
      </w:r>
      <w:r>
        <w:rPr>
          <w:rStyle w:val="apple-converted-space"/>
          <w:shd w:val="clear" w:color="auto" w:fill="FFFFFF"/>
        </w:rPr>
        <w:t xml:space="preserve"> </w:t>
      </w:r>
      <w:r>
        <w:rPr>
          <w:rStyle w:val="normaltextrun"/>
          <w:shd w:val="clear" w:color="auto" w:fill="FFFFFF"/>
        </w:rPr>
        <w:t>herramienta para el pre procesamiento de la información,</w:t>
      </w:r>
      <w:r>
        <w:rPr>
          <w:rStyle w:val="apple-converted-space"/>
          <w:shd w:val="clear" w:color="auto" w:fill="FFFFFF"/>
        </w:rPr>
        <w:t xml:space="preserve"> </w:t>
      </w:r>
      <w:r>
        <w:rPr>
          <w:rStyle w:val="normaltextrun"/>
          <w:shd w:val="clear" w:color="auto" w:fill="FFFFFF"/>
        </w:rPr>
        <w:t>en donde se verifico si cada página web se encontraba en funcionamiento</w:t>
      </w:r>
      <w:r>
        <w:rPr>
          <w:rStyle w:val="apple-converted-space"/>
          <w:shd w:val="clear" w:color="auto" w:fill="FFFFFF"/>
        </w:rPr>
        <w:t xml:space="preserve"> </w:t>
      </w:r>
      <w:r>
        <w:rPr>
          <w:rStyle w:val="normaltextrun"/>
          <w:shd w:val="clear" w:color="auto" w:fill="FFFFFF"/>
        </w:rPr>
        <w:t>y dependiendo del resultado se obtuvieron los datos</w:t>
      </w:r>
      <w:r>
        <w:rPr>
          <w:rStyle w:val="apple-converted-space"/>
          <w:shd w:val="clear" w:color="auto" w:fill="FFFFFF"/>
        </w:rPr>
        <w:t xml:space="preserve"> </w:t>
      </w:r>
      <w:r>
        <w:rPr>
          <w:rStyle w:val="normaltextrun"/>
          <w:shd w:val="clear" w:color="auto" w:fill="FFFFFF"/>
        </w:rPr>
        <w:t>de</w:t>
      </w:r>
      <w:r>
        <w:rPr>
          <w:rStyle w:val="apple-converted-space"/>
          <w:shd w:val="clear" w:color="auto" w:fill="FFFFFF"/>
        </w:rPr>
        <w:t xml:space="preserve"> </w:t>
      </w:r>
      <w:r>
        <w:rPr>
          <w:rStyle w:val="normaltextrun"/>
          <w:shd w:val="clear" w:color="auto" w:fill="FFFFFF"/>
        </w:rPr>
        <w:t>la capa de</w:t>
      </w:r>
      <w:r>
        <w:rPr>
          <w:rStyle w:val="apple-converted-space"/>
          <w:shd w:val="clear" w:color="auto" w:fill="FFFFFF"/>
        </w:rPr>
        <w:t> </w:t>
      </w:r>
      <w:r>
        <w:rPr>
          <w:rStyle w:val="normaltextrun"/>
          <w:shd w:val="clear" w:color="auto" w:fill="FFFFFF"/>
        </w:rPr>
        <w:t>aplicación y red. A continuación,</w:t>
      </w:r>
      <w:r>
        <w:rPr>
          <w:rStyle w:val="apple-converted-space"/>
          <w:shd w:val="clear" w:color="auto" w:fill="FFFFFF"/>
        </w:rPr>
        <w:t xml:space="preserve"> </w:t>
      </w:r>
      <w:r>
        <w:rPr>
          <w:rStyle w:val="normaltextrun"/>
          <w:shd w:val="clear" w:color="auto" w:fill="FFFFFF"/>
        </w:rPr>
        <w:t>se realizó el procesamiento de la información en el cual se obtuvieron un total de 400</w:t>
      </w:r>
      <w:r>
        <w:rPr>
          <w:rStyle w:val="apple-converted-space"/>
          <w:shd w:val="clear" w:color="auto" w:fill="FFFFFF"/>
        </w:rPr>
        <w:t xml:space="preserve"> </w:t>
      </w:r>
      <w:r>
        <w:rPr>
          <w:rStyle w:val="normaltextrun"/>
          <w:shd w:val="clear" w:color="auto" w:fill="FFFFFF"/>
        </w:rPr>
        <w:t xml:space="preserve">características. Finalmente, se entrenaron y testearon los algoritmos de clasificación: </w:t>
      </w:r>
      <w:r w:rsidRPr="005301FB">
        <w:rPr>
          <w:rStyle w:val="normaltextrun"/>
          <w:i/>
          <w:shd w:val="clear" w:color="auto" w:fill="FFFFFF"/>
        </w:rPr>
        <w:t>Super Vector</w:t>
      </w:r>
      <w:r w:rsidRPr="005301FB">
        <w:rPr>
          <w:rStyle w:val="apple-converted-space"/>
          <w:i/>
          <w:shd w:val="clear" w:color="auto" w:fill="FFFFFF"/>
        </w:rPr>
        <w:t xml:space="preserve"> </w:t>
      </w:r>
      <w:r w:rsidRPr="005301FB">
        <w:rPr>
          <w:rStyle w:val="normaltextrun"/>
          <w:i/>
          <w:shd w:val="clear" w:color="auto" w:fill="FFFFFF"/>
        </w:rPr>
        <w:t>Manchine</w:t>
      </w:r>
      <w:r>
        <w:rPr>
          <w:rStyle w:val="normaltextrun"/>
          <w:shd w:val="clear" w:color="auto" w:fill="FFFFFF"/>
        </w:rPr>
        <w:t xml:space="preserve"> (SVM),</w:t>
      </w:r>
      <w:r>
        <w:rPr>
          <w:rStyle w:val="apple-converted-space"/>
          <w:shd w:val="clear" w:color="auto" w:fill="FFFFFF"/>
        </w:rPr>
        <w:t xml:space="preserve"> </w:t>
      </w:r>
      <w:r>
        <w:rPr>
          <w:rStyle w:val="normaltextrun"/>
          <w:shd w:val="clear" w:color="auto" w:fill="FFFFFF"/>
        </w:rPr>
        <w:t>Regresión Logistica</w:t>
      </w:r>
      <w:r w:rsidRPr="005301FB">
        <w:rPr>
          <w:rStyle w:val="normaltextrun"/>
          <w:i/>
          <w:shd w:val="clear" w:color="auto" w:fill="FFFFFF"/>
        </w:rPr>
        <w:t>,</w:t>
      </w:r>
      <w:r w:rsidRPr="005301FB">
        <w:rPr>
          <w:rStyle w:val="apple-converted-space"/>
          <w:i/>
          <w:shd w:val="clear" w:color="auto" w:fill="FFFFFF"/>
        </w:rPr>
        <w:t xml:space="preserve"> </w:t>
      </w:r>
      <w:r w:rsidRPr="005301FB">
        <w:rPr>
          <w:rStyle w:val="normaltextrun"/>
          <w:i/>
          <w:shd w:val="clear" w:color="auto" w:fill="FFFFFF"/>
        </w:rPr>
        <w:t>Naive</w:t>
      </w:r>
      <w:r w:rsidRPr="005301FB">
        <w:rPr>
          <w:rStyle w:val="apple-converted-space"/>
          <w:i/>
          <w:shd w:val="clear" w:color="auto" w:fill="FFFFFF"/>
        </w:rPr>
        <w:t> </w:t>
      </w:r>
      <w:r w:rsidRPr="005301FB">
        <w:rPr>
          <w:rStyle w:val="normaltextrun"/>
          <w:i/>
          <w:shd w:val="clear" w:color="auto" w:fill="FFFFFF"/>
        </w:rPr>
        <w:t>Bayes</w:t>
      </w:r>
      <w:r>
        <w:rPr>
          <w:rStyle w:val="normaltextrun"/>
          <w:shd w:val="clear" w:color="auto" w:fill="FFFFFF"/>
        </w:rPr>
        <w:t xml:space="preserve"> y</w:t>
      </w:r>
      <w:r>
        <w:rPr>
          <w:rStyle w:val="apple-converted-space"/>
          <w:shd w:val="clear" w:color="auto" w:fill="FFFFFF"/>
        </w:rPr>
        <w:t xml:space="preserve"> </w:t>
      </w:r>
      <w:r>
        <w:rPr>
          <w:rStyle w:val="normaltextrun"/>
          <w:shd w:val="clear" w:color="auto" w:fill="FFFFFF"/>
        </w:rPr>
        <w:t>J48 (algoritmo C4.5 de</w:t>
      </w:r>
      <w:r>
        <w:rPr>
          <w:rStyle w:val="apple-converted-space"/>
          <w:shd w:val="clear" w:color="auto" w:fill="FFFFFF"/>
        </w:rPr>
        <w:t xml:space="preserve"> </w:t>
      </w:r>
      <w:r>
        <w:rPr>
          <w:rStyle w:val="normaltextrun"/>
          <w:shd w:val="clear" w:color="auto" w:fill="FFFFFF"/>
        </w:rPr>
        <w:t>árbol</w:t>
      </w:r>
      <w:r>
        <w:rPr>
          <w:rStyle w:val="apple-converted-space"/>
          <w:shd w:val="clear" w:color="auto" w:fill="FFFFFF"/>
        </w:rPr>
        <w:t xml:space="preserve"> </w:t>
      </w:r>
      <w:r>
        <w:rPr>
          <w:rStyle w:val="normaltextrun"/>
          <w:shd w:val="clear" w:color="auto" w:fill="FFFFFF"/>
        </w:rPr>
        <w:t>de decisión).</w:t>
      </w:r>
      <w:r>
        <w:br w:type="page"/>
      </w:r>
    </w:p>
    <w:p w14:paraId="5A6B5DDE" w14:textId="04676176" w:rsidR="00E3167D" w:rsidRDefault="00380D70" w:rsidP="0055650D">
      <w:pPr>
        <w:pStyle w:val="Heading4"/>
      </w:pPr>
      <w:r>
        <w:lastRenderedPageBreak/>
        <w:t xml:space="preserve">X. i. a. </w:t>
      </w:r>
      <w:r w:rsidR="72B70A73">
        <w:t>Adquisición de datasets</w:t>
      </w:r>
    </w:p>
    <w:p w14:paraId="15C06611" w14:textId="4DE1146F" w:rsidR="00015FF9" w:rsidRDefault="62941D15">
      <w:r>
        <w:t>Aquí</w:t>
      </w:r>
      <w:r w:rsidR="72B70A73">
        <w:t xml:space="preserve"> se describen los </w:t>
      </w:r>
      <w:r w:rsidR="72B70A73" w:rsidRPr="51E47856">
        <w:rPr>
          <w:i/>
          <w:iCs/>
        </w:rPr>
        <w:t>datasets</w:t>
      </w:r>
      <w:r w:rsidR="72B70A73">
        <w:t xml:space="preserve"> que se evaluaron para el desarrollo del proyecto</w:t>
      </w:r>
      <w:r>
        <w:t xml:space="preserve"> y su obtención.</w:t>
      </w:r>
      <w:r w:rsidR="72B70A73">
        <w:t xml:space="preserve"> Para la adquisición de éstos, se decidió que es primordial obtener </w:t>
      </w:r>
      <w:r w:rsidR="008E7775">
        <w:t xml:space="preserve">los </w:t>
      </w:r>
      <w:r w:rsidR="72B70A73">
        <w:t xml:space="preserve">referenciados en artículos. Sin embargo, durante la búsqueda, se encontró que no es fácil acceder a estos, pues no suelen dejarlos </w:t>
      </w:r>
      <w:r w:rsidR="72B70A73" w:rsidRPr="51E47856">
        <w:rPr>
          <w:i/>
          <w:iCs/>
        </w:rPr>
        <w:t>open</w:t>
      </w:r>
      <w:r w:rsidR="72B70A73" w:rsidRPr="51E47856">
        <w:t xml:space="preserve"> </w:t>
      </w:r>
      <w:r w:rsidR="72B70A73" w:rsidRPr="51E47856">
        <w:rPr>
          <w:i/>
          <w:iCs/>
        </w:rPr>
        <w:t>source</w:t>
      </w:r>
      <w:r w:rsidR="72B70A73">
        <w:t>, cabe aclarar que en muchos artículos dan la página</w:t>
      </w:r>
      <w:r w:rsidR="008E7775">
        <w:t xml:space="preserve"> de la cual extrajeron las </w:t>
      </w:r>
      <w:r>
        <w:t>URL's</w:t>
      </w:r>
      <w:r w:rsidR="008E7775">
        <w:t xml:space="preserve"> malignas y benignas, </w:t>
      </w:r>
      <w:r w:rsidR="72B70A73">
        <w:t xml:space="preserve">y no el </w:t>
      </w:r>
      <w:r w:rsidR="008E7775" w:rsidRPr="51E47856">
        <w:rPr>
          <w:i/>
          <w:iCs/>
        </w:rPr>
        <w:t>dataset</w:t>
      </w:r>
      <w:r w:rsidR="008E7775" w:rsidRPr="51E47856">
        <w:t xml:space="preserve"> </w:t>
      </w:r>
      <w:r w:rsidR="72B70A73">
        <w:t xml:space="preserve">realizado o el utilizado en los estudios. </w:t>
      </w:r>
    </w:p>
    <w:p w14:paraId="43990FCF" w14:textId="7863BA09" w:rsidR="00556C74" w:rsidRPr="002347DE" w:rsidRDefault="72B70A73" w:rsidP="002347DE">
      <w:r w:rsidRPr="002347DE">
        <w:t>Para la adquisición de los datasets, entonces, se decidió extraer de páginas que brinden blacklists, esto pensando en la actualización de los mismos y que probablemente no han sido estudiados. Continuando con lo descrito anteriormente, se extrajeron los datos de las siguientes páginas web machinelearning.inginf.units.it/data-and-tools/hidden-fraudulent-urls-dataset</w:t>
      </w:r>
      <w:r w:rsidR="00744EBE" w:rsidRPr="002347DE">
        <w:t>,</w:t>
      </w:r>
      <w:r w:rsidRPr="002347DE">
        <w:t xml:space="preserve"> malwaredomainlist.com y zeuztacker.abuse.ch, para obtener un total de</w:t>
      </w:r>
      <w:r w:rsidR="008E7775" w:rsidRPr="002347DE">
        <w:t xml:space="preserve"> aproximadamente</w:t>
      </w:r>
      <w:r w:rsidRPr="002347DE">
        <w:t xml:space="preserve"> </w:t>
      </w:r>
      <w:r w:rsidR="002347DE" w:rsidRPr="002347DE">
        <w:t>185</w:t>
      </w:r>
      <w:r w:rsidR="002347DE">
        <w:t>.</w:t>
      </w:r>
      <w:r w:rsidR="002347DE" w:rsidRPr="002347DE">
        <w:t>181 URL’s</w:t>
      </w:r>
      <w:r w:rsidRPr="002347DE">
        <w:t xml:space="preserve">. Por otro lado, la obtención de las URL's benignas se hizo desde el repositorio </w:t>
      </w:r>
      <w:r w:rsidR="003D594A" w:rsidRPr="002347DE">
        <w:t>https://github.com/faizann24/Using-machine-learning-to-detect-malicious-URLs.git</w:t>
      </w:r>
      <w:r w:rsidR="00744EBE" w:rsidRPr="002347DE">
        <w:t xml:space="preserve">, en donde se obtuvieron un total </w:t>
      </w:r>
      <w:r w:rsidR="002347DE" w:rsidRPr="002347DE">
        <w:t>de 345</w:t>
      </w:r>
      <w:r w:rsidR="002347DE">
        <w:t>.</w:t>
      </w:r>
      <w:r w:rsidR="002347DE" w:rsidRPr="002347DE">
        <w:t>000</w:t>
      </w:r>
      <w:r w:rsidRPr="002347DE">
        <w:t xml:space="preserve"> URL's.</w:t>
      </w:r>
    </w:p>
    <w:p w14:paraId="0088B4C2" w14:textId="5CBB303D" w:rsidR="00AA3AC1" w:rsidRDefault="00AA3AC1" w:rsidP="72B70A73">
      <w:r>
        <w:t xml:space="preserve">Para una mejor identificación de las URL’s, se organizaron por </w:t>
      </w:r>
      <w:r w:rsidRPr="51E47856">
        <w:rPr>
          <w:i/>
          <w:iCs/>
        </w:rPr>
        <w:t>datasets</w:t>
      </w:r>
      <w:r>
        <w:t xml:space="preserve"> así:</w:t>
      </w:r>
    </w:p>
    <w:p w14:paraId="1436829C" w14:textId="746B4F5C" w:rsidR="00AA3AC1" w:rsidRDefault="00AA3AC1" w:rsidP="51E47856">
      <w:pPr>
        <w:pStyle w:val="ListParagraph"/>
        <w:numPr>
          <w:ilvl w:val="0"/>
          <w:numId w:val="20"/>
        </w:numPr>
      </w:pPr>
      <w:r w:rsidRPr="51E47856">
        <w:rPr>
          <w:i/>
          <w:iCs/>
        </w:rPr>
        <w:t>Dataset</w:t>
      </w:r>
      <w:r>
        <w:t xml:space="preserve"> 0, contiene </w:t>
      </w:r>
      <w:r w:rsidR="00817F35">
        <w:t>2</w:t>
      </w:r>
      <w:r w:rsidR="002347DE">
        <w:t>.</w:t>
      </w:r>
      <w:r w:rsidR="00817F35">
        <w:t>569 URL’s malignas.</w:t>
      </w:r>
    </w:p>
    <w:p w14:paraId="27574916" w14:textId="51CEF4B2" w:rsidR="00817F35" w:rsidRDefault="00817F35" w:rsidP="51E47856">
      <w:pPr>
        <w:pStyle w:val="ListParagraph"/>
        <w:numPr>
          <w:ilvl w:val="0"/>
          <w:numId w:val="20"/>
        </w:numPr>
      </w:pPr>
      <w:r w:rsidRPr="51E47856">
        <w:rPr>
          <w:i/>
          <w:iCs/>
        </w:rPr>
        <w:t>Dataset</w:t>
      </w:r>
      <w:r>
        <w:t xml:space="preserve"> 1, contiene 11 URL’s malignas.</w:t>
      </w:r>
    </w:p>
    <w:p w14:paraId="0B8E2D0E" w14:textId="7FB8F89D" w:rsidR="00817F35" w:rsidRDefault="00817F35" w:rsidP="51E47856">
      <w:pPr>
        <w:pStyle w:val="ListParagraph"/>
        <w:numPr>
          <w:ilvl w:val="0"/>
          <w:numId w:val="20"/>
        </w:numPr>
      </w:pPr>
      <w:r w:rsidRPr="51E47856">
        <w:rPr>
          <w:i/>
          <w:iCs/>
        </w:rPr>
        <w:t>Dataset</w:t>
      </w:r>
      <w:r>
        <w:t xml:space="preserve"> 2, contiene 17 URL’s malignas.</w:t>
      </w:r>
    </w:p>
    <w:p w14:paraId="0B396D25" w14:textId="61DF0B5A" w:rsidR="00817F35" w:rsidRDefault="00817F35" w:rsidP="51E47856">
      <w:pPr>
        <w:pStyle w:val="ListParagraph"/>
        <w:numPr>
          <w:ilvl w:val="0"/>
          <w:numId w:val="20"/>
        </w:numPr>
      </w:pPr>
      <w:r w:rsidRPr="51E47856">
        <w:rPr>
          <w:i/>
          <w:iCs/>
        </w:rPr>
        <w:t>Dataset</w:t>
      </w:r>
      <w:r>
        <w:t xml:space="preserve"> 3, contiene 75 URL’s malignas.</w:t>
      </w:r>
    </w:p>
    <w:p w14:paraId="558382FD" w14:textId="6F398994" w:rsidR="00817F35" w:rsidRDefault="00817F35" w:rsidP="51E47856">
      <w:pPr>
        <w:pStyle w:val="ListParagraph"/>
        <w:numPr>
          <w:ilvl w:val="0"/>
          <w:numId w:val="20"/>
        </w:numPr>
      </w:pPr>
      <w:r w:rsidRPr="51E47856">
        <w:rPr>
          <w:i/>
          <w:iCs/>
        </w:rPr>
        <w:t>Dataset</w:t>
      </w:r>
      <w:r>
        <w:t xml:space="preserve"> 4, contiene 185</w:t>
      </w:r>
      <w:r w:rsidR="002347DE">
        <w:t>.</w:t>
      </w:r>
      <w:r>
        <w:t>181 URL’s malignas.</w:t>
      </w:r>
    </w:p>
    <w:p w14:paraId="3EA6BA16" w14:textId="57FD65B3" w:rsidR="00817F35" w:rsidRDefault="00817F35" w:rsidP="51E47856">
      <w:pPr>
        <w:pStyle w:val="ListParagraph"/>
        <w:numPr>
          <w:ilvl w:val="0"/>
          <w:numId w:val="20"/>
        </w:numPr>
      </w:pPr>
      <w:r w:rsidRPr="51E47856">
        <w:rPr>
          <w:i/>
          <w:iCs/>
        </w:rPr>
        <w:t>Dataset</w:t>
      </w:r>
      <w:r w:rsidR="003B3EF8" w:rsidRPr="51E47856">
        <w:t xml:space="preserve"> </w:t>
      </w:r>
      <w:r>
        <w:t>benigno: contiene 345</w:t>
      </w:r>
      <w:r w:rsidR="002347DE">
        <w:t>.</w:t>
      </w:r>
      <w:r>
        <w:t>000 URL’s benignas.</w:t>
      </w:r>
    </w:p>
    <w:p w14:paraId="2F312AD6" w14:textId="77777777" w:rsidR="00324299" w:rsidRDefault="00324299" w:rsidP="00DE7ABA">
      <w:pPr>
        <w:pStyle w:val="Heading4"/>
      </w:pPr>
    </w:p>
    <w:p w14:paraId="00B246AC" w14:textId="227B5CAA" w:rsidR="008F72B2" w:rsidRDefault="00380D70" w:rsidP="00DE7ABA">
      <w:pPr>
        <w:pStyle w:val="Heading4"/>
      </w:pPr>
      <w:r>
        <w:t xml:space="preserve">X. i. b. </w:t>
      </w:r>
      <w:r w:rsidR="7F306D4A">
        <w:t xml:space="preserve">Pre procesamiento de datos </w:t>
      </w:r>
    </w:p>
    <w:p w14:paraId="3C25C411" w14:textId="7E0466D6" w:rsidR="7F306D4A" w:rsidRDefault="7F306D4A">
      <w:r w:rsidRPr="7F306D4A">
        <w:t>En el</w:t>
      </w:r>
      <w:r w:rsidR="62941D15">
        <w:t xml:space="preserve"> pre</w:t>
      </w:r>
      <w:r w:rsidRPr="7F306D4A">
        <w:t xml:space="preserve"> procesamiento de la información adquirida se tuvo en cuenta lo siguiente:</w:t>
      </w:r>
    </w:p>
    <w:p w14:paraId="4434CC07" w14:textId="07A18779" w:rsidR="7F306D4A" w:rsidRDefault="7F306D4A">
      <w:r w:rsidRPr="7F306D4A">
        <w:rPr>
          <w:b/>
          <w:bCs/>
        </w:rPr>
        <w:t xml:space="preserve">Verificación de información: </w:t>
      </w:r>
      <w:r w:rsidRPr="7F306D4A">
        <w:t xml:space="preserve">en esta sección se </w:t>
      </w:r>
      <w:r w:rsidR="62941D15">
        <w:t>corroboró</w:t>
      </w:r>
      <w:r w:rsidRPr="7F306D4A">
        <w:t xml:space="preserve"> el estado de las </w:t>
      </w:r>
      <w:r w:rsidR="005E44F1" w:rsidRPr="7F306D4A">
        <w:t>páginas</w:t>
      </w:r>
      <w:r w:rsidRPr="7F306D4A">
        <w:t xml:space="preserve"> que almacenaban cada </w:t>
      </w:r>
      <w:r w:rsidRPr="51E47856">
        <w:rPr>
          <w:i/>
          <w:iCs/>
        </w:rPr>
        <w:t>dataset</w:t>
      </w:r>
      <w:r w:rsidRPr="7F306D4A">
        <w:t xml:space="preserve">. El fin de este proceso es determinar si la URL </w:t>
      </w:r>
      <w:r w:rsidR="005E44F1" w:rsidRPr="7F306D4A">
        <w:t>está</w:t>
      </w:r>
      <w:r w:rsidRPr="7F306D4A">
        <w:t xml:space="preserve"> activa o inactiva, esto se </w:t>
      </w:r>
      <w:r w:rsidR="005E44F1" w:rsidRPr="7F306D4A">
        <w:t>llevó</w:t>
      </w:r>
      <w:r w:rsidRPr="7F306D4A">
        <w:t xml:space="preserve"> a cabo mediante un script de Python y por medio de la librería urllib2 que permitía la conexión a la </w:t>
      </w:r>
      <w:r w:rsidR="005E44F1" w:rsidRPr="7F306D4A">
        <w:t>página</w:t>
      </w:r>
      <w:r w:rsidRPr="51E47856">
        <w:t xml:space="preserve"> </w:t>
      </w:r>
      <w:r w:rsidRPr="7F306D4A">
        <w:t>web</w:t>
      </w:r>
      <w:r w:rsidR="62941D15" w:rsidRPr="51E47856">
        <w:t>,</w:t>
      </w:r>
      <w:r w:rsidR="002347DE">
        <w:t xml:space="preserve"> </w:t>
      </w:r>
      <w:r w:rsidR="00744EBE">
        <w:t>con este proceso pudimos hacer una verificación y limpieza de cada dataset</w:t>
      </w:r>
      <w:r w:rsidR="00744EBE" w:rsidRPr="51E47856">
        <w:t>.</w:t>
      </w:r>
      <w:r w:rsidRPr="7F306D4A">
        <w:t xml:space="preserve"> Una de las cosas que se recalca en este proyecto es sobre el cambio de la actividad de estas </w:t>
      </w:r>
      <w:r w:rsidR="005E44F1" w:rsidRPr="7F306D4A">
        <w:t>páginas</w:t>
      </w:r>
      <w:r w:rsidRPr="7F306D4A">
        <w:t xml:space="preserve">, aunque bien, se ha demostrado en el ejercicio de esta obtención que las paginas malignas tienen una vida útil </w:t>
      </w:r>
      <w:r w:rsidR="005E44F1" w:rsidRPr="7F306D4A">
        <w:t>más</w:t>
      </w:r>
      <w:r w:rsidRPr="7F306D4A">
        <w:t xml:space="preserve"> baja que las </w:t>
      </w:r>
      <w:r w:rsidR="005E44F1" w:rsidRPr="7F306D4A">
        <w:t>páginas</w:t>
      </w:r>
      <w:r w:rsidRPr="7F306D4A">
        <w:t xml:space="preserve"> de comportamiento normal, esto hace que las paginas sean muy variables en cuanto a su estado mostrando cambios de un estado activo a inactivo en tan solo días u horas.</w:t>
      </w:r>
    </w:p>
    <w:p w14:paraId="4E412305" w14:textId="2C7CD915" w:rsidR="7F306D4A" w:rsidRDefault="72B70A73">
      <w:r w:rsidRPr="72B70A73">
        <w:rPr>
          <w:b/>
          <w:bCs/>
        </w:rPr>
        <w:lastRenderedPageBreak/>
        <w:t xml:space="preserve">Modificación de la información: </w:t>
      </w:r>
      <w:r w:rsidRPr="72B70A73">
        <w:t xml:space="preserve">en esta sección se espera tener un </w:t>
      </w:r>
      <w:r w:rsidRPr="51E47856">
        <w:rPr>
          <w:i/>
          <w:iCs/>
        </w:rPr>
        <w:t>dataset</w:t>
      </w:r>
      <w:r w:rsidRPr="72B70A73">
        <w:t xml:space="preserve"> con URL's activas, para poder hacer la separación y clasificación de cada una de ellas poniéndoles un identificador para diferenciarlas del resto. Este identificador es único por </w:t>
      </w:r>
      <w:r w:rsidR="005E44F1" w:rsidRPr="72B70A73">
        <w:t>página</w:t>
      </w:r>
      <w:r w:rsidRPr="72B70A73">
        <w:t xml:space="preserve"> y su principal uso es la ubicación de cada URL. Este proceso se </w:t>
      </w:r>
      <w:r w:rsidR="005E44F1" w:rsidRPr="72B70A73">
        <w:t>llevó</w:t>
      </w:r>
      <w:r w:rsidRPr="72B70A73">
        <w:t xml:space="preserve"> a cabo con un script hecho en Python.</w:t>
      </w:r>
    </w:p>
    <w:p w14:paraId="2B79EB0C" w14:textId="4EFE688B" w:rsidR="7F306D4A" w:rsidRDefault="72B70A73">
      <w:r w:rsidRPr="72B70A73">
        <w:rPr>
          <w:b/>
          <w:bCs/>
        </w:rPr>
        <w:t xml:space="preserve">Obtención de la información: </w:t>
      </w:r>
      <w:r w:rsidRPr="72B70A73">
        <w:t xml:space="preserve">en esta sección se espera tener un </w:t>
      </w:r>
      <w:r w:rsidRPr="51E47856">
        <w:rPr>
          <w:i/>
          <w:iCs/>
        </w:rPr>
        <w:t>dataset</w:t>
      </w:r>
      <w:r w:rsidRPr="72B70A73">
        <w:t xml:space="preserve"> que posea cada una de las URL's clasificadas con un identificador único. Para llevar a cabo este proceso se tiene en cuenta el uso de dos herramientas que permiten tener los datos necesarios de cada </w:t>
      </w:r>
      <w:r w:rsidR="005E44F1" w:rsidRPr="72B70A73">
        <w:t>página</w:t>
      </w:r>
      <w:r w:rsidRPr="72B70A73">
        <w:t xml:space="preserve"> web. </w:t>
      </w:r>
    </w:p>
    <w:p w14:paraId="1D8412D0" w14:textId="323E47E6" w:rsidR="7F306D4A" w:rsidRPr="005301FB" w:rsidRDefault="7F306D4A">
      <w:pPr>
        <w:pStyle w:val="ListParagraph"/>
        <w:numPr>
          <w:ilvl w:val="0"/>
          <w:numId w:val="7"/>
        </w:numPr>
        <w:rPr>
          <w:rFonts w:asciiTheme="minorHAnsi" w:eastAsiaTheme="minorEastAsia" w:hAnsiTheme="minorHAnsi" w:cstheme="minorBidi"/>
          <w:color w:val="000000" w:themeColor="text1"/>
        </w:rPr>
      </w:pPr>
      <w:r w:rsidRPr="7F306D4A">
        <w:t xml:space="preserve">Honeypot: es un sistema que emula unos servicios de red, </w:t>
      </w:r>
      <w:r w:rsidR="00256D22">
        <w:t xml:space="preserve">una de sus </w:t>
      </w:r>
      <w:r w:rsidR="0070097E">
        <w:t>funciones es</w:t>
      </w:r>
      <w:r w:rsidR="00256D22">
        <w:t xml:space="preserve"> el</w:t>
      </w:r>
      <w:r w:rsidR="006074A7">
        <w:t xml:space="preserve"> estudio </w:t>
      </w:r>
      <w:r w:rsidR="0070097E">
        <w:t>de los</w:t>
      </w:r>
      <w:r w:rsidR="00256D22">
        <w:t xml:space="preserve"> </w:t>
      </w:r>
      <w:r w:rsidRPr="7F306D4A">
        <w:t xml:space="preserve">posibles ataques que se hagan a un sistema o servicio de red que este emula. </w:t>
      </w:r>
      <w:r w:rsidR="006074A7">
        <w:t>Los</w:t>
      </w:r>
      <w:r w:rsidRPr="51E47856">
        <w:t xml:space="preserve"> </w:t>
      </w:r>
      <w:r w:rsidRPr="7F306D4A">
        <w:t>honeypots</w:t>
      </w:r>
      <w:r w:rsidRPr="51E47856">
        <w:t xml:space="preserve"> </w:t>
      </w:r>
      <w:r w:rsidR="006074A7">
        <w:t>están clasificados de acuerdo</w:t>
      </w:r>
      <w:r w:rsidR="00256D22">
        <w:t xml:space="preserve"> a su permisividad de interacción con el atacante, las categorías son</w:t>
      </w:r>
      <w:r w:rsidR="00256D22" w:rsidRPr="51E47856">
        <w:t xml:space="preserve">: </w:t>
      </w:r>
      <w:r w:rsidRPr="7F306D4A">
        <w:t>baja, media y alta interacción</w:t>
      </w:r>
      <w:r w:rsidR="006074A7" w:rsidRPr="51E47856">
        <w:t xml:space="preserve">; </w:t>
      </w:r>
      <w:r w:rsidRPr="7F306D4A">
        <w:t xml:space="preserve">para propósitos de este proyecto se </w:t>
      </w:r>
      <w:r w:rsidR="00744EBE">
        <w:t>utilizó un</w:t>
      </w:r>
      <w:r w:rsidRPr="51E47856">
        <w:t xml:space="preserve"> </w:t>
      </w:r>
      <w:r w:rsidRPr="7F306D4A">
        <w:t xml:space="preserve">honeypot de baja interacción llamado Thug, esta herramienta permite simular un entorno de red y </w:t>
      </w:r>
      <w:r w:rsidR="00744EBE">
        <w:t>distintos</w:t>
      </w:r>
      <w:r w:rsidR="00744EBE" w:rsidRPr="51E47856">
        <w:t xml:space="preserve"> </w:t>
      </w:r>
      <w:r w:rsidR="00744EBE">
        <w:t>navegadores</w:t>
      </w:r>
      <w:r w:rsidR="00744EBE" w:rsidRPr="51E47856">
        <w:t xml:space="preserve"> </w:t>
      </w:r>
      <w:r w:rsidRPr="7F306D4A">
        <w:t xml:space="preserve">de red </w:t>
      </w:r>
      <w:r w:rsidR="00744EBE">
        <w:t>con vulnerabilidades</w:t>
      </w:r>
      <w:r w:rsidR="00744EBE" w:rsidRPr="51E47856">
        <w:t xml:space="preserve"> </w:t>
      </w:r>
      <w:r w:rsidR="006074A7">
        <w:t>para estudio de</w:t>
      </w:r>
      <w:r w:rsidRPr="7F306D4A">
        <w:t xml:space="preserve"> múltiples ataques provenientes de sitios web que </w:t>
      </w:r>
      <w:r w:rsidR="00DC6552" w:rsidRPr="7F306D4A">
        <w:t>esta visita</w:t>
      </w:r>
      <w:r w:rsidRPr="51E47856">
        <w:t>.</w:t>
      </w:r>
    </w:p>
    <w:p w14:paraId="5E395509" w14:textId="3CF63400" w:rsidR="7F306D4A" w:rsidRPr="005301FB" w:rsidRDefault="72B70A73">
      <w:pPr>
        <w:pStyle w:val="ListParagraph"/>
        <w:numPr>
          <w:ilvl w:val="0"/>
          <w:numId w:val="7"/>
        </w:numPr>
        <w:rPr>
          <w:rFonts w:asciiTheme="minorHAnsi" w:eastAsiaTheme="minorEastAsia" w:hAnsiTheme="minorHAnsi" w:cstheme="minorBidi"/>
          <w:color w:val="000000" w:themeColor="text1"/>
        </w:rPr>
      </w:pPr>
      <w:r w:rsidRPr="72B70A73">
        <w:t xml:space="preserve">Sniffer: es </w:t>
      </w:r>
      <w:r w:rsidR="005E44F1" w:rsidRPr="72B70A73">
        <w:t>un</w:t>
      </w:r>
      <w:r w:rsidRPr="72B70A73">
        <w:t xml:space="preserve"> sistema que permite la captura de </w:t>
      </w:r>
      <w:r w:rsidR="005E44F1" w:rsidRPr="72B70A73">
        <w:t>tráfico</w:t>
      </w:r>
      <w:r w:rsidRPr="72B70A73">
        <w:t xml:space="preserve"> de red de una determinada interfaz de red, en el mercado existen muchos sniffer famosos que permiten la captura de paquetes de red. Entre los cuales encontramos Wireshark y TCPDUMP. Para propósitos de este proyecto se usaron ambas herramientas, aunque en el caso de Wireshark se </w:t>
      </w:r>
      <w:r w:rsidR="005E44F1">
        <w:t>hizo uso</w:t>
      </w:r>
      <w:r w:rsidRPr="72B70A73">
        <w:t xml:space="preserve"> su versión en líneas de comando denominada TShark</w:t>
      </w:r>
      <w:r w:rsidRPr="51E47856">
        <w:t>.</w:t>
      </w:r>
    </w:p>
    <w:p w14:paraId="7F9F0B02" w14:textId="7F291929" w:rsidR="7F306D4A" w:rsidRDefault="72B70A73">
      <w:r w:rsidRPr="72B70A73">
        <w:t xml:space="preserve">Una vez las herramientas han sido previamente configuradas y el </w:t>
      </w:r>
      <w:r w:rsidRPr="51E47856">
        <w:rPr>
          <w:i/>
          <w:iCs/>
        </w:rPr>
        <w:t>dataset</w:t>
      </w:r>
      <w:r w:rsidRPr="72B70A73">
        <w:t xml:space="preserve"> con las URL's creado. Se procede a examinar cada URL con el honeypot y el sniffer para la captura de los datos, cada una de ellas maneja un </w:t>
      </w:r>
      <w:r w:rsidR="005E44F1" w:rsidRPr="72B70A73">
        <w:t>tráfico</w:t>
      </w:r>
      <w:r w:rsidRPr="72B70A73">
        <w:t xml:space="preserve"> de red y este archivo es guardado en una carpeta para su posterior análisis. </w:t>
      </w:r>
    </w:p>
    <w:p w14:paraId="66B73A05" w14:textId="4E0A2EBC" w:rsidR="003A07C2" w:rsidRDefault="003A07C2">
      <w:r>
        <w:t xml:space="preserve">Por parte de los </w:t>
      </w:r>
      <w:r w:rsidRPr="51E47856">
        <w:rPr>
          <w:i/>
          <w:iCs/>
        </w:rPr>
        <w:t xml:space="preserve">datasets </w:t>
      </w:r>
      <w:r>
        <w:t>malignos se obtuvieron los siguientes resultados al realizar el pre procesamiento</w:t>
      </w:r>
      <w:r w:rsidR="62941D15">
        <w:t xml:space="preserve"> mencionado</w:t>
      </w:r>
      <w:r w:rsidRPr="51E47856">
        <w:t>:</w:t>
      </w:r>
    </w:p>
    <w:p w14:paraId="5F3F8818" w14:textId="118FEF8E" w:rsidR="003A07C2" w:rsidRDefault="003A07C2">
      <w:pPr>
        <w:pStyle w:val="ListParagraph"/>
        <w:numPr>
          <w:ilvl w:val="0"/>
          <w:numId w:val="20"/>
        </w:numPr>
      </w:pPr>
      <w:r>
        <w:t xml:space="preserve">Para el </w:t>
      </w:r>
      <w:r w:rsidRPr="51E47856">
        <w:rPr>
          <w:i/>
          <w:iCs/>
        </w:rPr>
        <w:t>dataset</w:t>
      </w:r>
      <w:r>
        <w:t xml:space="preserve"> 0, se obtuvieron </w:t>
      </w:r>
      <w:r w:rsidR="0060309D">
        <w:t>599 URL’s vivas.</w:t>
      </w:r>
    </w:p>
    <w:p w14:paraId="59E5C5AB" w14:textId="1B355DD9" w:rsidR="0060309D" w:rsidRDefault="0060309D">
      <w:pPr>
        <w:pStyle w:val="ListParagraph"/>
        <w:numPr>
          <w:ilvl w:val="0"/>
          <w:numId w:val="20"/>
        </w:numPr>
      </w:pPr>
      <w:r>
        <w:t>Para el dataset 1, se obtuvieron 3 URL’s vivas.</w:t>
      </w:r>
    </w:p>
    <w:p w14:paraId="695E172F" w14:textId="00DD3F56" w:rsidR="0060309D" w:rsidRDefault="0060309D">
      <w:pPr>
        <w:pStyle w:val="ListParagraph"/>
        <w:numPr>
          <w:ilvl w:val="0"/>
          <w:numId w:val="20"/>
        </w:numPr>
      </w:pPr>
      <w:r>
        <w:t>Para el dataset 2, se obtuvieron 17 URL’s vivas.</w:t>
      </w:r>
    </w:p>
    <w:p w14:paraId="42D36796" w14:textId="63769C05" w:rsidR="0060309D" w:rsidRDefault="0060309D">
      <w:pPr>
        <w:pStyle w:val="ListParagraph"/>
        <w:numPr>
          <w:ilvl w:val="0"/>
          <w:numId w:val="20"/>
        </w:numPr>
      </w:pPr>
      <w:r>
        <w:t xml:space="preserve">Para el </w:t>
      </w:r>
      <w:r w:rsidRPr="51E47856">
        <w:rPr>
          <w:i/>
          <w:iCs/>
        </w:rPr>
        <w:t xml:space="preserve">dataset </w:t>
      </w:r>
      <w:r>
        <w:t>3, se obtuvieron 75 URL’s vivas.</w:t>
      </w:r>
    </w:p>
    <w:p w14:paraId="584C45E1" w14:textId="2B77B7C9" w:rsidR="0060309D" w:rsidRDefault="0060309D">
      <w:pPr>
        <w:pStyle w:val="ListParagraph"/>
        <w:numPr>
          <w:ilvl w:val="0"/>
          <w:numId w:val="20"/>
        </w:numPr>
      </w:pPr>
      <w:r>
        <w:t xml:space="preserve">Para el </w:t>
      </w:r>
      <w:r w:rsidRPr="51E47856">
        <w:rPr>
          <w:i/>
          <w:iCs/>
        </w:rPr>
        <w:t xml:space="preserve">dataset </w:t>
      </w:r>
      <w:r>
        <w:t>4, se obtuvieron 35</w:t>
      </w:r>
      <w:r w:rsidR="0070097E">
        <w:t>.</w:t>
      </w:r>
      <w:r>
        <w:t>279 URL’s vivas.</w:t>
      </w:r>
    </w:p>
    <w:p w14:paraId="7DFDF76C" w14:textId="55FE95FA" w:rsidR="0060309D" w:rsidRDefault="0060309D">
      <w:pPr>
        <w:ind w:left="360"/>
      </w:pPr>
      <w:r>
        <w:t>Para un total de 35</w:t>
      </w:r>
      <w:r w:rsidR="0070097E">
        <w:t>.</w:t>
      </w:r>
      <w:r>
        <w:t>973 URL’s vivas.</w:t>
      </w:r>
    </w:p>
    <w:p w14:paraId="466DE331" w14:textId="7AEB33AE" w:rsidR="0060309D" w:rsidRDefault="0060309D">
      <w:pPr>
        <w:ind w:left="360"/>
      </w:pPr>
      <w:r>
        <w:lastRenderedPageBreak/>
        <w:t xml:space="preserve">Mientras que para los </w:t>
      </w:r>
      <w:r w:rsidRPr="51E47856">
        <w:rPr>
          <w:i/>
          <w:iCs/>
        </w:rPr>
        <w:t>datasets</w:t>
      </w:r>
      <w:r>
        <w:t xml:space="preserve"> benignos, cabe aclarar que al haber más cantidad al principio de URL’s, se procesaron primero las malignas, puesto que era más evidente que podían muchas de </w:t>
      </w:r>
      <w:r w:rsidR="62941D15">
        <w:t>estar</w:t>
      </w:r>
      <w:r>
        <w:t xml:space="preserve"> sin servicio, por tal motivo después de saber cuántas en total estaban vivas, aleatoriamente se eligió un número similar para verificar las URL’s benignas vivas y obtener el tráfico de las mismas. Finalmente, se obtuvieron </w:t>
      </w:r>
      <w:r w:rsidR="00C91FC1">
        <w:t>27</w:t>
      </w:r>
      <w:r w:rsidR="0070097E">
        <w:t>.</w:t>
      </w:r>
      <w:r w:rsidR="00C91FC1">
        <w:t>912</w:t>
      </w:r>
      <w:r w:rsidRPr="51E47856">
        <w:t xml:space="preserve"> </w:t>
      </w:r>
      <w:r>
        <w:t xml:space="preserve">URL’s vivas. </w:t>
      </w:r>
    </w:p>
    <w:p w14:paraId="65D82A7E" w14:textId="6887AD2C" w:rsidR="00556C74" w:rsidRPr="00556C74" w:rsidRDefault="00380D70" w:rsidP="7F306D4A">
      <w:pPr>
        <w:pStyle w:val="Heading4"/>
      </w:pPr>
      <w:r>
        <w:t xml:space="preserve">X. i. c. </w:t>
      </w:r>
      <w:r w:rsidR="7F306D4A">
        <w:t>Procesamiento</w:t>
      </w:r>
    </w:p>
    <w:p w14:paraId="377844D3" w14:textId="59F37FCD" w:rsidR="72B70A73" w:rsidRDefault="66177BAF" w:rsidP="72B70A73">
      <w:pPr>
        <w:pStyle w:val="CommentText"/>
        <w:spacing w:line="276" w:lineRule="auto"/>
        <w:rPr>
          <w:color w:val="000000" w:themeColor="text1"/>
          <w:sz w:val="24"/>
          <w:szCs w:val="24"/>
        </w:rPr>
      </w:pPr>
      <w:r w:rsidRPr="72B70A73">
        <w:rPr>
          <w:color w:val="000000" w:themeColor="text1"/>
          <w:sz w:val="24"/>
          <w:szCs w:val="24"/>
        </w:rPr>
        <w:t>A continuación, se presentan las caracter</w:t>
      </w:r>
      <w:r w:rsidR="46A46A7E" w:rsidRPr="72B70A73">
        <w:rPr>
          <w:color w:val="000000" w:themeColor="text1"/>
          <w:sz w:val="24"/>
          <w:szCs w:val="24"/>
        </w:rPr>
        <w:t>ísticas con la que se van a trabajar durante la ejecución del proyecto. Estos</w:t>
      </w:r>
      <w:r w:rsidRPr="72B70A73">
        <w:rPr>
          <w:color w:val="000000" w:themeColor="text1"/>
          <w:sz w:val="24"/>
          <w:szCs w:val="24"/>
        </w:rPr>
        <w:t xml:space="preserve"> </w:t>
      </w:r>
      <w:r w:rsidR="72B70A73" w:rsidRPr="72B70A73">
        <w:rPr>
          <w:color w:val="000000" w:themeColor="text1"/>
          <w:sz w:val="24"/>
          <w:szCs w:val="24"/>
        </w:rPr>
        <w:t xml:space="preserve">dos análisis </w:t>
      </w:r>
      <w:r w:rsidR="46A46A7E" w:rsidRPr="72B70A73">
        <w:rPr>
          <w:color w:val="000000" w:themeColor="text1"/>
          <w:sz w:val="24"/>
          <w:szCs w:val="24"/>
        </w:rPr>
        <w:t xml:space="preserve">se hacen </w:t>
      </w:r>
      <w:r w:rsidR="72B70A73" w:rsidRPr="72B70A73">
        <w:rPr>
          <w:color w:val="000000" w:themeColor="text1"/>
          <w:sz w:val="24"/>
          <w:szCs w:val="24"/>
        </w:rPr>
        <w:t xml:space="preserve">basados en el </w:t>
      </w:r>
      <w:r w:rsidR="005E44F1" w:rsidRPr="72B70A73">
        <w:rPr>
          <w:color w:val="000000" w:themeColor="text1"/>
          <w:sz w:val="24"/>
          <w:szCs w:val="24"/>
        </w:rPr>
        <w:t>artículo</w:t>
      </w:r>
      <w:r w:rsidR="72B70A73" w:rsidRPr="72B70A73">
        <w:rPr>
          <w:color w:val="000000" w:themeColor="text1"/>
          <w:sz w:val="24"/>
          <w:szCs w:val="24"/>
        </w:rPr>
        <w:t xml:space="preserve"> de </w:t>
      </w:r>
      <w:r w:rsidR="72B70A73" w:rsidRPr="51E47856">
        <w:rPr>
          <w:i/>
          <w:iCs/>
          <w:color w:val="000000" w:themeColor="text1"/>
          <w:sz w:val="24"/>
          <w:szCs w:val="24"/>
        </w:rPr>
        <w:t>Cross</w:t>
      </w:r>
      <w:r w:rsidR="72B70A73" w:rsidRPr="72B70A73">
        <w:rPr>
          <w:color w:val="000000" w:themeColor="text1"/>
          <w:sz w:val="24"/>
          <w:szCs w:val="24"/>
        </w:rPr>
        <w:t>-</w:t>
      </w:r>
      <w:r w:rsidR="72B70A73" w:rsidRPr="51E47856">
        <w:rPr>
          <w:i/>
          <w:iCs/>
          <w:color w:val="000000" w:themeColor="text1"/>
          <w:sz w:val="24"/>
          <w:szCs w:val="24"/>
        </w:rPr>
        <w:t>Layer</w:t>
      </w:r>
      <w:r w:rsidR="72B70A73" w:rsidRPr="72B70A73">
        <w:rPr>
          <w:color w:val="000000" w:themeColor="text1"/>
          <w:sz w:val="24"/>
          <w:szCs w:val="24"/>
        </w:rPr>
        <w:t xml:space="preserve"> </w:t>
      </w:r>
      <w:r w:rsidR="72B70A73" w:rsidRPr="51E47856">
        <w:rPr>
          <w:i/>
          <w:iCs/>
          <w:color w:val="000000" w:themeColor="text1"/>
          <w:sz w:val="24"/>
          <w:szCs w:val="24"/>
        </w:rPr>
        <w:t>Detection</w:t>
      </w:r>
      <w:r w:rsidR="72B70A73" w:rsidRPr="72B70A73">
        <w:rPr>
          <w:color w:val="000000" w:themeColor="text1"/>
          <w:sz w:val="24"/>
          <w:szCs w:val="24"/>
        </w:rPr>
        <w:t xml:space="preserve"> [14] </w:t>
      </w:r>
      <w:r w:rsidR="003A07C2">
        <w:rPr>
          <w:color w:val="000000" w:themeColor="text1"/>
          <w:sz w:val="24"/>
          <w:szCs w:val="24"/>
        </w:rPr>
        <w:t>los cuales</w:t>
      </w:r>
      <w:r w:rsidR="72B70A73" w:rsidRPr="72B70A73">
        <w:rPr>
          <w:color w:val="000000" w:themeColor="text1"/>
          <w:sz w:val="24"/>
          <w:szCs w:val="24"/>
        </w:rPr>
        <w:t xml:space="preserve"> son:</w:t>
      </w:r>
    </w:p>
    <w:p w14:paraId="21A01F2D" w14:textId="09EF7085" w:rsidR="72B70A73" w:rsidRPr="005301FB" w:rsidRDefault="72B70A73" w:rsidP="005301FB">
      <w:pPr>
        <w:pStyle w:val="CommentText"/>
        <w:numPr>
          <w:ilvl w:val="1"/>
          <w:numId w:val="4"/>
        </w:numPr>
        <w:spacing w:line="276" w:lineRule="auto"/>
        <w:ind w:left="360"/>
        <w:rPr>
          <w:color w:val="000000" w:themeColor="text1"/>
          <w:sz w:val="24"/>
          <w:szCs w:val="24"/>
        </w:rPr>
      </w:pPr>
      <w:r w:rsidRPr="007E7993">
        <w:rPr>
          <w:b/>
          <w:bCs/>
          <w:color w:val="000000" w:themeColor="text1"/>
          <w:sz w:val="24"/>
          <w:szCs w:val="24"/>
        </w:rPr>
        <w:t>Capa de aplicación</w:t>
      </w:r>
      <w:r w:rsidRPr="72B70A73">
        <w:rPr>
          <w:color w:val="000000" w:themeColor="text1"/>
          <w:sz w:val="24"/>
          <w:szCs w:val="24"/>
        </w:rPr>
        <w:t xml:space="preserve">: en esta capa se extrae directamente de la URL y el </w:t>
      </w:r>
      <w:r w:rsidR="0070097E">
        <w:rPr>
          <w:i/>
          <w:iCs/>
          <w:color w:val="000000" w:themeColor="text1"/>
          <w:sz w:val="24"/>
          <w:szCs w:val="24"/>
        </w:rPr>
        <w:t>T</w:t>
      </w:r>
      <w:r w:rsidRPr="51E47856">
        <w:rPr>
          <w:i/>
          <w:iCs/>
          <w:color w:val="000000" w:themeColor="text1"/>
          <w:sz w:val="24"/>
          <w:szCs w:val="24"/>
        </w:rPr>
        <w:t>hug</w:t>
      </w:r>
      <w:r w:rsidRPr="72B70A73">
        <w:rPr>
          <w:color w:val="000000" w:themeColor="text1"/>
          <w:sz w:val="24"/>
          <w:szCs w:val="24"/>
        </w:rPr>
        <w:t>, la información necesaria para obtener las características consideradas relevantes. Estas son:</w:t>
      </w:r>
    </w:p>
    <w:p w14:paraId="631C9228" w14:textId="1C085C02" w:rsidR="72B70A73" w:rsidRPr="005301FB" w:rsidRDefault="197B8D1C" w:rsidP="005301FB">
      <w:pPr>
        <w:pStyle w:val="CommentText"/>
        <w:numPr>
          <w:ilvl w:val="1"/>
          <w:numId w:val="4"/>
        </w:numPr>
        <w:spacing w:line="276" w:lineRule="auto"/>
        <w:ind w:left="1494"/>
        <w:rPr>
          <w:rFonts w:asciiTheme="minorHAnsi" w:eastAsiaTheme="minorEastAsia" w:hAnsiTheme="minorHAnsi" w:cstheme="minorBidi"/>
          <w:color w:val="000000" w:themeColor="text1"/>
          <w:sz w:val="24"/>
          <w:szCs w:val="24"/>
        </w:rPr>
      </w:pPr>
      <w:r w:rsidRPr="005301FB">
        <w:rPr>
          <w:b/>
          <w:bCs/>
          <w:color w:val="000000" w:themeColor="text1"/>
          <w:sz w:val="24"/>
          <w:szCs w:val="24"/>
        </w:rPr>
        <w:t xml:space="preserve">(CA1) </w:t>
      </w:r>
      <w:r w:rsidR="640EBFAB" w:rsidRPr="005301FB">
        <w:rPr>
          <w:b/>
          <w:bCs/>
          <w:color w:val="000000" w:themeColor="text1"/>
          <w:sz w:val="24"/>
          <w:szCs w:val="24"/>
        </w:rPr>
        <w:t>Content_length</w:t>
      </w:r>
      <w:r w:rsidR="72B70A73" w:rsidRPr="72B70A73">
        <w:rPr>
          <w:color w:val="000000" w:themeColor="text1"/>
          <w:sz w:val="24"/>
          <w:szCs w:val="24"/>
        </w:rPr>
        <w:t>:</w:t>
      </w:r>
      <w:r w:rsidR="00324299">
        <w:rPr>
          <w:color w:val="000000" w:themeColor="text1"/>
          <w:sz w:val="24"/>
          <w:szCs w:val="24"/>
        </w:rPr>
        <w:t xml:space="preserve"> </w:t>
      </w:r>
      <w:r w:rsidR="009B1870">
        <w:rPr>
          <w:color w:val="000000" w:themeColor="text1"/>
          <w:sz w:val="24"/>
          <w:szCs w:val="24"/>
        </w:rPr>
        <w:t xml:space="preserve">representa </w:t>
      </w:r>
      <w:r w:rsidR="00324299">
        <w:rPr>
          <w:color w:val="000000" w:themeColor="text1"/>
          <w:sz w:val="24"/>
          <w:szCs w:val="24"/>
        </w:rPr>
        <w:t>el tamaño</w:t>
      </w:r>
      <w:r w:rsidR="009B1870">
        <w:rPr>
          <w:color w:val="000000" w:themeColor="text1"/>
          <w:sz w:val="24"/>
          <w:szCs w:val="24"/>
        </w:rPr>
        <w:t xml:space="preserve"> total</w:t>
      </w:r>
      <w:r w:rsidR="00324299">
        <w:rPr>
          <w:color w:val="000000" w:themeColor="text1"/>
          <w:sz w:val="24"/>
          <w:szCs w:val="24"/>
        </w:rPr>
        <w:t xml:space="preserve"> de la URL. </w:t>
      </w:r>
    </w:p>
    <w:p w14:paraId="2A50ED71" w14:textId="605DA994" w:rsidR="009D5B45" w:rsidRPr="005301FB" w:rsidRDefault="197B8D1C"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(CA</w:t>
      </w:r>
      <w:r w:rsidR="5739A808" w:rsidRPr="005301FB">
        <w:rPr>
          <w:b/>
          <w:bCs/>
          <w:color w:val="000000" w:themeColor="text1"/>
          <w:sz w:val="24"/>
          <w:szCs w:val="24"/>
        </w:rPr>
        <w:t>2</w:t>
      </w:r>
      <w:r w:rsidRPr="005301FB">
        <w:rPr>
          <w:b/>
          <w:bCs/>
          <w:color w:val="000000" w:themeColor="text1"/>
          <w:sz w:val="24"/>
          <w:szCs w:val="24"/>
        </w:rPr>
        <w:t>) Nu</w:t>
      </w:r>
      <w:r w:rsidR="7CF4C701" w:rsidRPr="005301FB">
        <w:rPr>
          <w:b/>
          <w:bCs/>
          <w:color w:val="000000" w:themeColor="text1"/>
          <w:sz w:val="24"/>
          <w:szCs w:val="24"/>
        </w:rPr>
        <w:t>mber_Special_Characteres</w:t>
      </w:r>
      <w:r w:rsidR="5F2EEE9A" w:rsidRPr="005301FB">
        <w:rPr>
          <w:b/>
          <w:bCs/>
          <w:color w:val="000000" w:themeColor="text1"/>
          <w:sz w:val="24"/>
          <w:szCs w:val="24"/>
        </w:rPr>
        <w:t xml:space="preserve">: </w:t>
      </w:r>
      <w:r w:rsidR="5F2EEE9A" w:rsidRPr="005301FB">
        <w:rPr>
          <w:color w:val="000000" w:themeColor="text1"/>
          <w:sz w:val="24"/>
          <w:szCs w:val="24"/>
        </w:rPr>
        <w:t>Representa la cantidad de caracteres</w:t>
      </w:r>
      <w:r w:rsidR="00324299">
        <w:rPr>
          <w:color w:val="000000" w:themeColor="text1"/>
          <w:sz w:val="24"/>
          <w:szCs w:val="24"/>
        </w:rPr>
        <w:t xml:space="preserve"> extrañ</w:t>
      </w:r>
      <w:r w:rsidR="5F2EEE9A">
        <w:rPr>
          <w:color w:val="000000" w:themeColor="text1"/>
          <w:sz w:val="24"/>
          <w:szCs w:val="24"/>
        </w:rPr>
        <w:t>o</w:t>
      </w:r>
      <w:r w:rsidR="00324299">
        <w:rPr>
          <w:color w:val="000000" w:themeColor="text1"/>
          <w:sz w:val="24"/>
          <w:szCs w:val="24"/>
        </w:rPr>
        <w:t xml:space="preserve">s que contiene la URL, como lo son “/”, “%”, “#”, “&amp;”, </w:t>
      </w:r>
      <w:r w:rsidR="009B1870">
        <w:rPr>
          <w:color w:val="000000" w:themeColor="text1"/>
          <w:sz w:val="24"/>
          <w:szCs w:val="24"/>
        </w:rPr>
        <w:t>“. “</w:t>
      </w:r>
      <w:r w:rsidR="00324299">
        <w:rPr>
          <w:color w:val="000000" w:themeColor="text1"/>
          <w:sz w:val="24"/>
          <w:szCs w:val="24"/>
        </w:rPr>
        <w:t>, “=”, entre otros.</w:t>
      </w:r>
    </w:p>
    <w:p w14:paraId="0A6BCD7F" w14:textId="10BFD4BC" w:rsidR="72B70A73" w:rsidRPr="005301FB" w:rsidRDefault="72B70A73" w:rsidP="005301FB">
      <w:pPr>
        <w:pStyle w:val="CommentText"/>
        <w:numPr>
          <w:ilvl w:val="1"/>
          <w:numId w:val="4"/>
        </w:numPr>
        <w:spacing w:line="276" w:lineRule="auto"/>
        <w:ind w:left="927"/>
        <w:rPr>
          <w:color w:val="000000" w:themeColor="text1"/>
          <w:sz w:val="24"/>
          <w:szCs w:val="24"/>
        </w:rPr>
      </w:pPr>
      <w:r w:rsidRPr="72B70A73">
        <w:rPr>
          <w:color w:val="000000" w:themeColor="text1"/>
          <w:sz w:val="24"/>
          <w:szCs w:val="24"/>
        </w:rPr>
        <w:t>Información de HTTP</w:t>
      </w:r>
    </w:p>
    <w:p w14:paraId="6F21FFCA" w14:textId="32AA2E87" w:rsidR="72B70A73" w:rsidRPr="005301FB" w:rsidRDefault="5739A808"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 xml:space="preserve">(CA3) </w:t>
      </w:r>
      <w:r w:rsidR="00FA7322" w:rsidRPr="51E47856">
        <w:rPr>
          <w:b/>
          <w:bCs/>
          <w:i/>
          <w:iCs/>
          <w:color w:val="000000" w:themeColor="text1"/>
          <w:sz w:val="24"/>
          <w:szCs w:val="24"/>
        </w:rPr>
        <w:t>HTTPHeader_c</w:t>
      </w:r>
      <w:r w:rsidR="72B70A73" w:rsidRPr="51E47856">
        <w:rPr>
          <w:b/>
          <w:bCs/>
          <w:i/>
          <w:iCs/>
          <w:color w:val="000000" w:themeColor="text1"/>
          <w:sz w:val="24"/>
          <w:szCs w:val="24"/>
        </w:rPr>
        <w:t>harset</w:t>
      </w:r>
      <w:r w:rsidR="72B70A73" w:rsidRPr="72B70A73">
        <w:rPr>
          <w:color w:val="000000" w:themeColor="text1"/>
          <w:sz w:val="24"/>
          <w:szCs w:val="24"/>
        </w:rPr>
        <w:t>:</w:t>
      </w:r>
      <w:r w:rsidR="00AD690D">
        <w:rPr>
          <w:color w:val="000000" w:themeColor="text1"/>
          <w:sz w:val="24"/>
          <w:szCs w:val="24"/>
        </w:rPr>
        <w:t xml:space="preserve"> conjunto de caracteres con los que se identifica el sitio web</w:t>
      </w:r>
      <w:r w:rsidR="00151AE1">
        <w:rPr>
          <w:color w:val="000000" w:themeColor="text1"/>
          <w:sz w:val="24"/>
          <w:szCs w:val="24"/>
        </w:rPr>
        <w:t>, como lo son ANSI, ISO-8859-1</w:t>
      </w:r>
      <w:r w:rsidR="00BA16D7">
        <w:rPr>
          <w:color w:val="000000" w:themeColor="text1"/>
          <w:sz w:val="24"/>
          <w:szCs w:val="24"/>
        </w:rPr>
        <w:t>, UTF8 entre otros</w:t>
      </w:r>
      <w:r w:rsidR="00151AE1">
        <w:rPr>
          <w:color w:val="000000" w:themeColor="text1"/>
          <w:sz w:val="24"/>
          <w:szCs w:val="24"/>
        </w:rPr>
        <w:t xml:space="preserve"> </w:t>
      </w:r>
    </w:p>
    <w:p w14:paraId="58549778" w14:textId="21FA9925" w:rsidR="72B70A73" w:rsidRPr="005301FB" w:rsidRDefault="5739A808"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 xml:space="preserve">(CA4) </w:t>
      </w:r>
      <w:r w:rsidR="00FA7322" w:rsidRPr="51E47856">
        <w:rPr>
          <w:b/>
          <w:bCs/>
          <w:i/>
          <w:iCs/>
          <w:color w:val="000000" w:themeColor="text1"/>
          <w:sz w:val="24"/>
          <w:szCs w:val="24"/>
        </w:rPr>
        <w:t>HTTPHeader_</w:t>
      </w:r>
      <w:r w:rsidR="00FA7322" w:rsidRPr="007E7993">
        <w:rPr>
          <w:b/>
          <w:bCs/>
          <w:color w:val="000000" w:themeColor="text1"/>
          <w:sz w:val="24"/>
          <w:szCs w:val="24"/>
        </w:rPr>
        <w:t>s</w:t>
      </w:r>
      <w:r w:rsidR="72B70A73" w:rsidRPr="007E7993">
        <w:rPr>
          <w:b/>
          <w:bCs/>
          <w:color w:val="000000" w:themeColor="text1"/>
          <w:sz w:val="24"/>
          <w:szCs w:val="24"/>
        </w:rPr>
        <w:t>erv</w:t>
      </w:r>
      <w:r w:rsidR="00FA7322" w:rsidRPr="0442F8B7">
        <w:rPr>
          <w:b/>
          <w:bCs/>
          <w:color w:val="000000" w:themeColor="text1"/>
          <w:sz w:val="24"/>
          <w:szCs w:val="24"/>
        </w:rPr>
        <w:t>er</w:t>
      </w:r>
      <w:r w:rsidR="72B70A73" w:rsidRPr="72B70A73">
        <w:rPr>
          <w:color w:val="000000" w:themeColor="text1"/>
          <w:sz w:val="24"/>
          <w:szCs w:val="24"/>
        </w:rPr>
        <w:t>:</w:t>
      </w:r>
      <w:r w:rsidR="003A07C2">
        <w:rPr>
          <w:color w:val="000000" w:themeColor="text1"/>
          <w:sz w:val="24"/>
          <w:szCs w:val="24"/>
        </w:rPr>
        <w:t xml:space="preserve"> esta característica es el servidor en el que fue montada la URL.</w:t>
      </w:r>
    </w:p>
    <w:p w14:paraId="4B1C40F1" w14:textId="043F7407" w:rsidR="72B70A73" w:rsidRPr="005301FB" w:rsidRDefault="5739A808"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(CA</w:t>
      </w:r>
      <w:r w:rsidR="0CBDBA55" w:rsidRPr="005301FB">
        <w:rPr>
          <w:b/>
          <w:bCs/>
          <w:color w:val="000000" w:themeColor="text1"/>
          <w:sz w:val="24"/>
          <w:szCs w:val="24"/>
        </w:rPr>
        <w:t>5</w:t>
      </w:r>
      <w:r w:rsidRPr="005301FB">
        <w:rPr>
          <w:b/>
          <w:bCs/>
          <w:color w:val="000000" w:themeColor="text1"/>
          <w:sz w:val="24"/>
          <w:szCs w:val="24"/>
        </w:rPr>
        <w:t xml:space="preserve">) </w:t>
      </w:r>
      <w:r w:rsidR="00FA7322" w:rsidRPr="51E47856">
        <w:rPr>
          <w:b/>
          <w:bCs/>
          <w:i/>
          <w:iCs/>
          <w:color w:val="000000" w:themeColor="text1"/>
          <w:sz w:val="24"/>
          <w:szCs w:val="24"/>
        </w:rPr>
        <w:t>HTTPHeader_c</w:t>
      </w:r>
      <w:r w:rsidR="72B70A73" w:rsidRPr="51E47856">
        <w:rPr>
          <w:b/>
          <w:bCs/>
          <w:i/>
          <w:iCs/>
          <w:color w:val="000000" w:themeColor="text1"/>
          <w:sz w:val="24"/>
          <w:szCs w:val="24"/>
        </w:rPr>
        <w:t>ontent</w:t>
      </w:r>
      <w:r w:rsidR="00FA7322" w:rsidRPr="51E47856">
        <w:rPr>
          <w:i/>
          <w:iCs/>
          <w:color w:val="000000" w:themeColor="text1"/>
          <w:sz w:val="24"/>
          <w:szCs w:val="24"/>
        </w:rPr>
        <w:t>_</w:t>
      </w:r>
      <w:r w:rsidR="72B70A73" w:rsidRPr="51E47856">
        <w:rPr>
          <w:b/>
          <w:bCs/>
          <w:i/>
          <w:iCs/>
          <w:color w:val="000000" w:themeColor="text1"/>
          <w:sz w:val="24"/>
          <w:szCs w:val="24"/>
        </w:rPr>
        <w:t>length</w:t>
      </w:r>
      <w:r w:rsidR="72B70A73" w:rsidRPr="51E47856">
        <w:rPr>
          <w:i/>
          <w:iCs/>
          <w:color w:val="000000" w:themeColor="text1"/>
          <w:sz w:val="24"/>
          <w:szCs w:val="24"/>
        </w:rPr>
        <w:t>:</w:t>
      </w:r>
      <w:r w:rsidR="00BA16D7" w:rsidRPr="51E47856">
        <w:rPr>
          <w:i/>
          <w:iCs/>
          <w:color w:val="000000" w:themeColor="text1"/>
          <w:sz w:val="24"/>
          <w:szCs w:val="24"/>
        </w:rPr>
        <w:t xml:space="preserve"> representa el tamaño del contenido de la cabecera </w:t>
      </w:r>
      <w:r w:rsidR="000E2B4E" w:rsidRPr="51E47856">
        <w:rPr>
          <w:i/>
          <w:iCs/>
          <w:color w:val="000000" w:themeColor="text1"/>
          <w:sz w:val="24"/>
          <w:szCs w:val="24"/>
        </w:rPr>
        <w:t>HTTP</w:t>
      </w:r>
      <w:r w:rsidR="00BA16D7" w:rsidRPr="51E47856">
        <w:rPr>
          <w:i/>
          <w:iCs/>
          <w:color w:val="000000" w:themeColor="text1"/>
          <w:sz w:val="24"/>
          <w:szCs w:val="24"/>
        </w:rPr>
        <w:t>.</w:t>
      </w:r>
    </w:p>
    <w:p w14:paraId="1497F304" w14:textId="5AAA2842" w:rsidR="72B70A73" w:rsidRPr="005301FB" w:rsidRDefault="72B70A73" w:rsidP="005301FB">
      <w:pPr>
        <w:pStyle w:val="CommentText"/>
        <w:numPr>
          <w:ilvl w:val="1"/>
          <w:numId w:val="4"/>
        </w:numPr>
        <w:spacing w:line="276" w:lineRule="auto"/>
        <w:ind w:left="927"/>
        <w:rPr>
          <w:color w:val="000000" w:themeColor="text1"/>
          <w:sz w:val="24"/>
          <w:szCs w:val="24"/>
        </w:rPr>
      </w:pPr>
      <w:r w:rsidRPr="72B70A73">
        <w:rPr>
          <w:color w:val="000000" w:themeColor="text1"/>
          <w:sz w:val="24"/>
          <w:szCs w:val="24"/>
        </w:rPr>
        <w:t xml:space="preserve">Propiedades </w:t>
      </w:r>
      <w:r w:rsidRPr="71E47627">
        <w:rPr>
          <w:i/>
          <w:iCs/>
          <w:color w:val="000000" w:themeColor="text1"/>
          <w:sz w:val="24"/>
          <w:szCs w:val="24"/>
        </w:rPr>
        <w:t>Whois:</w:t>
      </w:r>
    </w:p>
    <w:p w14:paraId="044B36B5" w14:textId="484C0B2E" w:rsidR="72B70A73" w:rsidRPr="005301FB" w:rsidRDefault="0CBDBA55" w:rsidP="005301FB">
      <w:pPr>
        <w:pStyle w:val="CommentText"/>
        <w:numPr>
          <w:ilvl w:val="1"/>
          <w:numId w:val="4"/>
        </w:numPr>
        <w:spacing w:line="276" w:lineRule="auto"/>
        <w:ind w:left="1494"/>
        <w:rPr>
          <w:color w:val="000000" w:themeColor="text1"/>
          <w:sz w:val="24"/>
          <w:szCs w:val="24"/>
        </w:rPr>
      </w:pPr>
      <w:r w:rsidRPr="005301FB">
        <w:rPr>
          <w:b/>
          <w:bCs/>
          <w:color w:val="000000" w:themeColor="text1"/>
          <w:sz w:val="24"/>
          <w:szCs w:val="24"/>
        </w:rPr>
        <w:t>(CA</w:t>
      </w:r>
      <w:r w:rsidR="3B530123" w:rsidRPr="005301FB">
        <w:rPr>
          <w:b/>
          <w:bCs/>
          <w:color w:val="000000" w:themeColor="text1"/>
          <w:sz w:val="24"/>
          <w:szCs w:val="24"/>
        </w:rPr>
        <w:t>6</w:t>
      </w:r>
      <w:r w:rsidRPr="005301FB">
        <w:rPr>
          <w:b/>
          <w:bCs/>
          <w:color w:val="000000" w:themeColor="text1"/>
          <w:sz w:val="24"/>
          <w:szCs w:val="24"/>
        </w:rPr>
        <w:t xml:space="preserve">) </w:t>
      </w:r>
      <w:r w:rsidR="00FA7322" w:rsidRPr="51E47856">
        <w:rPr>
          <w:b/>
          <w:bCs/>
          <w:i/>
          <w:iCs/>
          <w:color w:val="000000" w:themeColor="text1"/>
          <w:sz w:val="24"/>
          <w:szCs w:val="24"/>
        </w:rPr>
        <w:t>Whois_r</w:t>
      </w:r>
      <w:r w:rsidR="72B70A73" w:rsidRPr="51E47856">
        <w:rPr>
          <w:b/>
          <w:bCs/>
          <w:i/>
          <w:iCs/>
          <w:color w:val="000000" w:themeColor="text1"/>
          <w:sz w:val="24"/>
          <w:szCs w:val="24"/>
        </w:rPr>
        <w:t>eg</w:t>
      </w:r>
      <w:r w:rsidR="00FA7322" w:rsidRPr="51E47856">
        <w:rPr>
          <w:b/>
          <w:bCs/>
          <w:i/>
          <w:iCs/>
          <w:color w:val="000000" w:themeColor="text1"/>
          <w:sz w:val="24"/>
          <w:szCs w:val="24"/>
        </w:rPr>
        <w:t>D</w:t>
      </w:r>
      <w:r w:rsidR="72B70A73" w:rsidRPr="51E47856">
        <w:rPr>
          <w:b/>
          <w:bCs/>
          <w:i/>
          <w:iCs/>
          <w:color w:val="000000" w:themeColor="text1"/>
          <w:sz w:val="24"/>
          <w:szCs w:val="24"/>
        </w:rPr>
        <w:t>ate</w:t>
      </w:r>
      <w:r w:rsidR="72B70A73" w:rsidRPr="51E47856">
        <w:rPr>
          <w:i/>
          <w:iCs/>
          <w:color w:val="000000" w:themeColor="text1"/>
          <w:sz w:val="24"/>
          <w:szCs w:val="24"/>
        </w:rPr>
        <w:t>:</w:t>
      </w:r>
      <w:r w:rsidR="000E2B4E" w:rsidRPr="51E47856">
        <w:rPr>
          <w:i/>
          <w:iCs/>
          <w:color w:val="000000" w:themeColor="text1"/>
          <w:sz w:val="24"/>
          <w:szCs w:val="24"/>
        </w:rPr>
        <w:t xml:space="preserve"> </w:t>
      </w:r>
      <w:r w:rsidR="0000254E" w:rsidRPr="51E47856">
        <w:rPr>
          <w:i/>
          <w:iCs/>
          <w:color w:val="000000" w:themeColor="text1"/>
          <w:sz w:val="24"/>
          <w:szCs w:val="24"/>
        </w:rPr>
        <w:t xml:space="preserve">indica cuando el servidor </w:t>
      </w:r>
      <w:r w:rsidR="00A926D7" w:rsidRPr="51E47856">
        <w:rPr>
          <w:i/>
          <w:iCs/>
          <w:color w:val="000000" w:themeColor="text1"/>
          <w:sz w:val="24"/>
          <w:szCs w:val="24"/>
        </w:rPr>
        <w:t xml:space="preserve">del sitio web </w:t>
      </w:r>
      <w:r w:rsidR="0000254E" w:rsidRPr="51E47856">
        <w:rPr>
          <w:i/>
          <w:iCs/>
          <w:color w:val="000000" w:themeColor="text1"/>
          <w:sz w:val="24"/>
          <w:szCs w:val="24"/>
        </w:rPr>
        <w:t>fue registrado</w:t>
      </w:r>
    </w:p>
    <w:p w14:paraId="086D2E77" w14:textId="4BC33755" w:rsidR="72B70A73" w:rsidRPr="005301FB" w:rsidRDefault="0CBDBA55" w:rsidP="005301FB">
      <w:pPr>
        <w:pStyle w:val="CommentText"/>
        <w:numPr>
          <w:ilvl w:val="1"/>
          <w:numId w:val="4"/>
        </w:numPr>
        <w:spacing w:line="276" w:lineRule="auto"/>
        <w:ind w:left="1494"/>
        <w:rPr>
          <w:color w:val="000000" w:themeColor="text1"/>
          <w:sz w:val="24"/>
          <w:szCs w:val="24"/>
        </w:rPr>
      </w:pPr>
      <w:r w:rsidRPr="005301FB">
        <w:rPr>
          <w:b/>
          <w:bCs/>
          <w:color w:val="000000" w:themeColor="text1"/>
          <w:sz w:val="24"/>
          <w:szCs w:val="24"/>
        </w:rPr>
        <w:t>(CA</w:t>
      </w:r>
      <w:r w:rsidR="3B530123" w:rsidRPr="005301FB">
        <w:rPr>
          <w:b/>
          <w:bCs/>
          <w:color w:val="000000" w:themeColor="text1"/>
          <w:sz w:val="24"/>
          <w:szCs w:val="24"/>
        </w:rPr>
        <w:t>7</w:t>
      </w:r>
      <w:r w:rsidRPr="005301FB">
        <w:rPr>
          <w:b/>
          <w:bCs/>
          <w:color w:val="000000" w:themeColor="text1"/>
          <w:sz w:val="24"/>
          <w:szCs w:val="24"/>
        </w:rPr>
        <w:t xml:space="preserve">) </w:t>
      </w:r>
      <w:r w:rsidR="00FA7322" w:rsidRPr="51E47856">
        <w:rPr>
          <w:b/>
          <w:bCs/>
          <w:i/>
          <w:iCs/>
          <w:color w:val="000000" w:themeColor="text1"/>
          <w:sz w:val="24"/>
          <w:szCs w:val="24"/>
        </w:rPr>
        <w:t>Whois_</w:t>
      </w:r>
      <w:r w:rsidR="72B70A73" w:rsidRPr="51E47856">
        <w:rPr>
          <w:b/>
          <w:bCs/>
          <w:i/>
          <w:iCs/>
          <w:color w:val="000000" w:themeColor="text1"/>
          <w:sz w:val="24"/>
          <w:szCs w:val="24"/>
        </w:rPr>
        <w:t>Updated</w:t>
      </w:r>
      <w:r w:rsidR="00FA7322" w:rsidRPr="51E47856">
        <w:rPr>
          <w:b/>
          <w:bCs/>
          <w:i/>
          <w:iCs/>
          <w:color w:val="000000" w:themeColor="text1"/>
          <w:sz w:val="24"/>
          <w:szCs w:val="24"/>
        </w:rPr>
        <w:t>_</w:t>
      </w:r>
      <w:r w:rsidR="72B70A73" w:rsidRPr="51E47856">
        <w:rPr>
          <w:b/>
          <w:bCs/>
          <w:i/>
          <w:iCs/>
          <w:color w:val="000000" w:themeColor="text1"/>
          <w:sz w:val="24"/>
          <w:szCs w:val="24"/>
        </w:rPr>
        <w:t>date</w:t>
      </w:r>
      <w:r w:rsidR="72B70A73" w:rsidRPr="51E47856">
        <w:rPr>
          <w:i/>
          <w:iCs/>
          <w:color w:val="000000" w:themeColor="text1"/>
          <w:sz w:val="24"/>
          <w:szCs w:val="24"/>
        </w:rPr>
        <w:t>:</w:t>
      </w:r>
      <w:r w:rsidR="0000254E" w:rsidRPr="51E47856">
        <w:rPr>
          <w:i/>
          <w:iCs/>
          <w:color w:val="000000" w:themeColor="text1"/>
          <w:sz w:val="24"/>
          <w:szCs w:val="24"/>
        </w:rPr>
        <w:t xml:space="preserve"> indica cuando el servidor fue actualizado</w:t>
      </w:r>
    </w:p>
    <w:p w14:paraId="4D9E89D2" w14:textId="51069DBB" w:rsidR="72B70A73" w:rsidRPr="005301FB" w:rsidRDefault="0CBDBA55" w:rsidP="005301FB">
      <w:pPr>
        <w:pStyle w:val="CommentText"/>
        <w:numPr>
          <w:ilvl w:val="1"/>
          <w:numId w:val="4"/>
        </w:numPr>
        <w:spacing w:line="276" w:lineRule="auto"/>
        <w:ind w:left="1494"/>
        <w:rPr>
          <w:color w:val="000000" w:themeColor="text1"/>
          <w:sz w:val="24"/>
          <w:szCs w:val="24"/>
        </w:rPr>
      </w:pPr>
      <w:r w:rsidRPr="005301FB">
        <w:rPr>
          <w:b/>
          <w:bCs/>
          <w:color w:val="000000" w:themeColor="text1"/>
          <w:sz w:val="24"/>
          <w:szCs w:val="24"/>
        </w:rPr>
        <w:t>(CA</w:t>
      </w:r>
      <w:r w:rsidR="3B530123" w:rsidRPr="005301FB">
        <w:rPr>
          <w:b/>
          <w:bCs/>
          <w:color w:val="000000" w:themeColor="text1"/>
          <w:sz w:val="24"/>
          <w:szCs w:val="24"/>
        </w:rPr>
        <w:t>8</w:t>
      </w:r>
      <w:r w:rsidRPr="005301FB">
        <w:rPr>
          <w:b/>
          <w:bCs/>
          <w:color w:val="000000" w:themeColor="text1"/>
          <w:sz w:val="24"/>
          <w:szCs w:val="24"/>
        </w:rPr>
        <w:t xml:space="preserve">) </w:t>
      </w:r>
      <w:r w:rsidR="00FA7322" w:rsidRPr="51E47856">
        <w:rPr>
          <w:b/>
          <w:bCs/>
          <w:i/>
          <w:iCs/>
          <w:color w:val="000000" w:themeColor="text1"/>
          <w:sz w:val="24"/>
          <w:szCs w:val="24"/>
        </w:rPr>
        <w:t>Whois_country</w:t>
      </w:r>
      <w:r w:rsidR="72B70A73" w:rsidRPr="72B70A73">
        <w:rPr>
          <w:color w:val="000000" w:themeColor="text1"/>
          <w:sz w:val="24"/>
          <w:szCs w:val="24"/>
        </w:rPr>
        <w:t>:</w:t>
      </w:r>
      <w:r w:rsidR="0000254E">
        <w:rPr>
          <w:color w:val="000000" w:themeColor="text1"/>
          <w:sz w:val="24"/>
          <w:szCs w:val="24"/>
        </w:rPr>
        <w:t xml:space="preserve"> </w:t>
      </w:r>
      <w:r w:rsidR="00A926D7">
        <w:rPr>
          <w:color w:val="000000" w:themeColor="text1"/>
          <w:sz w:val="24"/>
          <w:szCs w:val="24"/>
        </w:rPr>
        <w:t>indica el país donde se encuentra el servidor del sitio web</w:t>
      </w:r>
    </w:p>
    <w:p w14:paraId="13D2842C" w14:textId="4F54F0A7" w:rsidR="72B70A73" w:rsidRPr="005301FB" w:rsidRDefault="0CBDBA55"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(CA</w:t>
      </w:r>
      <w:r w:rsidR="3B530123" w:rsidRPr="005301FB">
        <w:rPr>
          <w:b/>
          <w:bCs/>
          <w:color w:val="000000" w:themeColor="text1"/>
          <w:sz w:val="24"/>
          <w:szCs w:val="24"/>
        </w:rPr>
        <w:t>9</w:t>
      </w:r>
      <w:r w:rsidRPr="005301FB">
        <w:rPr>
          <w:b/>
          <w:bCs/>
          <w:color w:val="000000" w:themeColor="text1"/>
          <w:sz w:val="24"/>
          <w:szCs w:val="24"/>
        </w:rPr>
        <w:t xml:space="preserve">) </w:t>
      </w:r>
      <w:r w:rsidR="00FA7322" w:rsidRPr="51E47856">
        <w:rPr>
          <w:b/>
          <w:bCs/>
          <w:i/>
          <w:iCs/>
          <w:color w:val="000000" w:themeColor="text1"/>
          <w:sz w:val="24"/>
          <w:szCs w:val="24"/>
        </w:rPr>
        <w:t>Whois_statePro</w:t>
      </w:r>
      <w:r w:rsidR="72B70A73" w:rsidRPr="72B70A73">
        <w:rPr>
          <w:color w:val="000000" w:themeColor="text1"/>
          <w:sz w:val="24"/>
          <w:szCs w:val="24"/>
        </w:rPr>
        <w:t>:</w:t>
      </w:r>
      <w:r w:rsidR="002D1232">
        <w:rPr>
          <w:color w:val="000000" w:themeColor="text1"/>
          <w:sz w:val="24"/>
          <w:szCs w:val="24"/>
        </w:rPr>
        <w:t xml:space="preserve"> indica el estado del sitio web</w:t>
      </w:r>
    </w:p>
    <w:p w14:paraId="24B8FFAA" w14:textId="66ED5CF1" w:rsidR="72B70A73" w:rsidRPr="005301FB" w:rsidRDefault="0CBDBA55"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lastRenderedPageBreak/>
        <w:t>(CA</w:t>
      </w:r>
      <w:r w:rsidR="3B530123" w:rsidRPr="005301FB">
        <w:rPr>
          <w:b/>
          <w:bCs/>
          <w:color w:val="000000" w:themeColor="text1"/>
          <w:sz w:val="24"/>
          <w:szCs w:val="24"/>
        </w:rPr>
        <w:t>10</w:t>
      </w:r>
      <w:r w:rsidRPr="005301FB">
        <w:rPr>
          <w:b/>
          <w:bCs/>
          <w:color w:val="000000" w:themeColor="text1"/>
          <w:sz w:val="24"/>
          <w:szCs w:val="24"/>
        </w:rPr>
        <w:t xml:space="preserve">) </w:t>
      </w:r>
      <w:r w:rsidR="00FA7322" w:rsidRPr="51E47856">
        <w:rPr>
          <w:b/>
          <w:bCs/>
          <w:i/>
          <w:iCs/>
          <w:color w:val="000000" w:themeColor="text1"/>
          <w:sz w:val="24"/>
          <w:szCs w:val="24"/>
        </w:rPr>
        <w:t>Whois_D</w:t>
      </w:r>
      <w:r w:rsidR="72B70A73" w:rsidRPr="007E7993">
        <w:rPr>
          <w:b/>
          <w:bCs/>
          <w:color w:val="000000" w:themeColor="text1"/>
          <w:sz w:val="24"/>
          <w:szCs w:val="24"/>
        </w:rPr>
        <w:t>om</w:t>
      </w:r>
      <w:r w:rsidR="00FA7322" w:rsidRPr="007E7993">
        <w:rPr>
          <w:b/>
          <w:bCs/>
          <w:color w:val="000000" w:themeColor="text1"/>
          <w:sz w:val="24"/>
          <w:szCs w:val="24"/>
        </w:rPr>
        <w:t>ain</w:t>
      </w:r>
      <w:r w:rsidR="72B70A73" w:rsidRPr="72B70A73">
        <w:rPr>
          <w:color w:val="000000" w:themeColor="text1"/>
          <w:sz w:val="24"/>
          <w:szCs w:val="24"/>
        </w:rPr>
        <w:t>:</w:t>
      </w:r>
      <w:r w:rsidR="002D1232">
        <w:rPr>
          <w:color w:val="000000" w:themeColor="text1"/>
          <w:sz w:val="24"/>
          <w:szCs w:val="24"/>
        </w:rPr>
        <w:t xml:space="preserve"> indica el dominio del sitio web</w:t>
      </w:r>
    </w:p>
    <w:p w14:paraId="5F63105D" w14:textId="25AC7C9A" w:rsidR="009D5B45" w:rsidRDefault="009D5B45" w:rsidP="00B04A39">
      <w:pPr>
        <w:pStyle w:val="CommentText"/>
        <w:spacing w:line="276" w:lineRule="auto"/>
        <w:rPr>
          <w:color w:val="000000" w:themeColor="text1"/>
          <w:sz w:val="24"/>
          <w:szCs w:val="24"/>
        </w:rPr>
      </w:pPr>
      <w:r w:rsidRPr="009D5B45">
        <w:rPr>
          <w:color w:val="000000" w:themeColor="text1"/>
          <w:sz w:val="24"/>
          <w:szCs w:val="24"/>
        </w:rPr>
        <w:t xml:space="preserve">Para la obtención de la información HTTP y las propiedades Whois, se </w:t>
      </w:r>
      <w:r>
        <w:rPr>
          <w:color w:val="000000" w:themeColor="text1"/>
          <w:sz w:val="24"/>
          <w:szCs w:val="24"/>
        </w:rPr>
        <w:t xml:space="preserve">examina directamente la URL con librerías que Python </w:t>
      </w:r>
      <w:r w:rsidR="005301FB">
        <w:rPr>
          <w:color w:val="000000" w:themeColor="text1"/>
          <w:sz w:val="24"/>
          <w:szCs w:val="24"/>
        </w:rPr>
        <w:t>proporciona (</w:t>
      </w:r>
      <w:r>
        <w:rPr>
          <w:color w:val="000000" w:themeColor="text1"/>
          <w:sz w:val="24"/>
          <w:szCs w:val="24"/>
        </w:rPr>
        <w:t>requests y whois</w:t>
      </w:r>
      <w:r w:rsidR="000E2B4E">
        <w:rPr>
          <w:color w:val="000000" w:themeColor="text1"/>
          <w:sz w:val="24"/>
          <w:szCs w:val="24"/>
        </w:rPr>
        <w:t>)</w:t>
      </w:r>
      <w:r>
        <w:rPr>
          <w:color w:val="000000" w:themeColor="text1"/>
          <w:sz w:val="24"/>
          <w:szCs w:val="24"/>
        </w:rPr>
        <w:t xml:space="preserve">. Por </w:t>
      </w:r>
      <w:r w:rsidR="000E2B4E">
        <w:rPr>
          <w:color w:val="000000" w:themeColor="text1"/>
          <w:sz w:val="24"/>
          <w:szCs w:val="24"/>
        </w:rPr>
        <w:t xml:space="preserve">otro </w:t>
      </w:r>
      <w:r>
        <w:rPr>
          <w:color w:val="000000" w:themeColor="text1"/>
          <w:sz w:val="24"/>
          <w:szCs w:val="24"/>
        </w:rPr>
        <w:t>lado, el inconveniente que se tiene al trabajar con URL’s tan cambiantes</w:t>
      </w:r>
      <w:r w:rsidR="000E2B4E">
        <w:rPr>
          <w:color w:val="000000" w:themeColor="text1"/>
          <w:sz w:val="24"/>
          <w:szCs w:val="24"/>
        </w:rPr>
        <w:t xml:space="preserve"> es que </w:t>
      </w:r>
      <w:r>
        <w:rPr>
          <w:color w:val="000000" w:themeColor="text1"/>
          <w:sz w:val="24"/>
          <w:szCs w:val="24"/>
        </w:rPr>
        <w:t xml:space="preserve">al momento de revisar si sigue </w:t>
      </w:r>
      <w:r w:rsidR="000E2B4E">
        <w:rPr>
          <w:color w:val="000000" w:themeColor="text1"/>
          <w:sz w:val="24"/>
          <w:szCs w:val="24"/>
        </w:rPr>
        <w:t xml:space="preserve">activa </w:t>
      </w:r>
      <w:r>
        <w:rPr>
          <w:color w:val="000000" w:themeColor="text1"/>
          <w:sz w:val="24"/>
          <w:szCs w:val="24"/>
        </w:rPr>
        <w:t xml:space="preserve">puede </w:t>
      </w:r>
      <w:r w:rsidR="000E2B4E">
        <w:rPr>
          <w:color w:val="000000" w:themeColor="text1"/>
          <w:sz w:val="24"/>
          <w:szCs w:val="24"/>
        </w:rPr>
        <w:t xml:space="preserve">ser </w:t>
      </w:r>
      <w:r>
        <w:rPr>
          <w:color w:val="000000" w:themeColor="text1"/>
          <w:sz w:val="24"/>
          <w:szCs w:val="24"/>
        </w:rPr>
        <w:t>que efectivamente lo está</w:t>
      </w:r>
      <w:r w:rsidR="000E2B4E">
        <w:rPr>
          <w:color w:val="000000" w:themeColor="text1"/>
          <w:sz w:val="24"/>
          <w:szCs w:val="24"/>
        </w:rPr>
        <w:t xml:space="preserve">, </w:t>
      </w:r>
      <w:r w:rsidR="0070097E">
        <w:rPr>
          <w:color w:val="000000" w:themeColor="text1"/>
          <w:sz w:val="24"/>
          <w:szCs w:val="24"/>
        </w:rPr>
        <w:t>pero al</w:t>
      </w:r>
      <w:r>
        <w:rPr>
          <w:color w:val="000000" w:themeColor="text1"/>
          <w:sz w:val="24"/>
          <w:szCs w:val="24"/>
        </w:rPr>
        <w:t xml:space="preserve"> minuto ya no lo está, </w:t>
      </w:r>
      <w:r w:rsidR="00380E2F">
        <w:rPr>
          <w:color w:val="000000" w:themeColor="text1"/>
          <w:sz w:val="24"/>
          <w:szCs w:val="24"/>
        </w:rPr>
        <w:t>esto</w:t>
      </w:r>
      <w:r>
        <w:rPr>
          <w:color w:val="000000" w:themeColor="text1"/>
          <w:sz w:val="24"/>
          <w:szCs w:val="24"/>
        </w:rPr>
        <w:t xml:space="preserve"> hace cambiar el retorno de la consulta hacia estas</w:t>
      </w:r>
      <w:r w:rsidR="00380E2F">
        <w:rPr>
          <w:color w:val="000000" w:themeColor="text1"/>
          <w:sz w:val="24"/>
          <w:szCs w:val="24"/>
        </w:rPr>
        <w:t xml:space="preserve">. </w:t>
      </w:r>
      <w:r w:rsidR="0070097E">
        <w:rPr>
          <w:color w:val="000000" w:themeColor="text1"/>
          <w:sz w:val="24"/>
          <w:szCs w:val="24"/>
        </w:rPr>
        <w:t>Adicionalmente, el</w:t>
      </w:r>
      <w:r>
        <w:rPr>
          <w:color w:val="000000" w:themeColor="text1"/>
          <w:sz w:val="24"/>
          <w:szCs w:val="24"/>
        </w:rPr>
        <w:t xml:space="preserve"> tiempo que tarda la maquina en ir hasta la URL y extraer la información que se necesita puede ser mucho y por tal motivo, no arroja los datos </w:t>
      </w:r>
      <w:r w:rsidR="62941D15" w:rsidRPr="62941D15">
        <w:rPr>
          <w:color w:val="000000" w:themeColor="text1"/>
          <w:sz w:val="24"/>
          <w:szCs w:val="24"/>
        </w:rPr>
        <w:t xml:space="preserve">esperados, lanzando </w:t>
      </w:r>
      <w:r w:rsidR="0070097E" w:rsidRPr="62941D15">
        <w:rPr>
          <w:color w:val="000000" w:themeColor="text1"/>
          <w:sz w:val="24"/>
          <w:szCs w:val="24"/>
        </w:rPr>
        <w:t>una excepción</w:t>
      </w:r>
      <w:r w:rsidR="62941D15" w:rsidRPr="62941D15">
        <w:rPr>
          <w:color w:val="000000" w:themeColor="text1"/>
          <w:sz w:val="24"/>
          <w:szCs w:val="24"/>
        </w:rPr>
        <w:t xml:space="preserve"> "Error Time",</w:t>
      </w:r>
      <w:r>
        <w:rPr>
          <w:color w:val="000000" w:themeColor="text1"/>
          <w:sz w:val="24"/>
          <w:szCs w:val="24"/>
        </w:rPr>
        <w:t xml:space="preserve"> esto último también se puede ver influenciado por el primer caso. </w:t>
      </w:r>
      <w:r w:rsidR="00380E2F">
        <w:rPr>
          <w:color w:val="000000" w:themeColor="text1"/>
          <w:sz w:val="24"/>
          <w:szCs w:val="24"/>
        </w:rPr>
        <w:t xml:space="preserve">Finalmente, debido a los casos mencionados, en la matriz de aplicación se </w:t>
      </w:r>
      <w:r>
        <w:rPr>
          <w:color w:val="000000" w:themeColor="text1"/>
          <w:sz w:val="24"/>
          <w:szCs w:val="24"/>
        </w:rPr>
        <w:t>encuentran valores extraídos</w:t>
      </w:r>
      <w:r w:rsidR="00F30AD5">
        <w:rPr>
          <w:color w:val="000000" w:themeColor="text1"/>
          <w:sz w:val="24"/>
          <w:szCs w:val="24"/>
        </w:rPr>
        <w:t xml:space="preserve"> con las siguientes características:</w:t>
      </w:r>
    </w:p>
    <w:p w14:paraId="282A38C3" w14:textId="0C6DFE0B" w:rsidR="00F30AD5" w:rsidRDefault="00F30AD5" w:rsidP="00F30AD5">
      <w:pPr>
        <w:pStyle w:val="CommentText"/>
        <w:numPr>
          <w:ilvl w:val="1"/>
          <w:numId w:val="20"/>
        </w:numPr>
        <w:spacing w:line="276" w:lineRule="auto"/>
        <w:rPr>
          <w:color w:val="000000" w:themeColor="text1"/>
          <w:sz w:val="24"/>
          <w:szCs w:val="24"/>
        </w:rPr>
      </w:pPr>
      <w:r>
        <w:rPr>
          <w:color w:val="000000" w:themeColor="text1"/>
          <w:sz w:val="24"/>
          <w:szCs w:val="24"/>
        </w:rPr>
        <w:t>NA, cuando ocurrió un error y no se puedo leer el dato, se presenta por lo general</w:t>
      </w:r>
      <w:r w:rsidR="005220C3">
        <w:rPr>
          <w:color w:val="000000" w:themeColor="text1"/>
          <w:sz w:val="24"/>
          <w:szCs w:val="24"/>
        </w:rPr>
        <w:t>,</w:t>
      </w:r>
      <w:r>
        <w:rPr>
          <w:color w:val="000000" w:themeColor="text1"/>
          <w:sz w:val="24"/>
          <w:szCs w:val="24"/>
        </w:rPr>
        <w:t xml:space="preserve"> por límite de tiempo</w:t>
      </w:r>
      <w:r w:rsidR="005220C3">
        <w:rPr>
          <w:color w:val="000000" w:themeColor="text1"/>
          <w:sz w:val="24"/>
          <w:szCs w:val="24"/>
        </w:rPr>
        <w:t xml:space="preserve"> al consultar la URL</w:t>
      </w:r>
      <w:r>
        <w:rPr>
          <w:color w:val="000000" w:themeColor="text1"/>
          <w:sz w:val="24"/>
          <w:szCs w:val="24"/>
        </w:rPr>
        <w:t>.</w:t>
      </w:r>
    </w:p>
    <w:p w14:paraId="1C15B73D" w14:textId="6CBCC24D" w:rsidR="00F30AD5" w:rsidRPr="009D5B45" w:rsidRDefault="005220C3" w:rsidP="00F30AD5">
      <w:pPr>
        <w:pStyle w:val="CommentText"/>
        <w:numPr>
          <w:ilvl w:val="1"/>
          <w:numId w:val="20"/>
        </w:numPr>
        <w:spacing w:line="276" w:lineRule="auto"/>
        <w:rPr>
          <w:color w:val="000000" w:themeColor="text1"/>
          <w:sz w:val="24"/>
          <w:szCs w:val="24"/>
        </w:rPr>
      </w:pPr>
      <w:r>
        <w:rPr>
          <w:color w:val="000000" w:themeColor="text1"/>
          <w:sz w:val="24"/>
          <w:szCs w:val="24"/>
        </w:rPr>
        <w:t>None, cuando la URL no presenta valor alguno en esta característica.</w:t>
      </w:r>
    </w:p>
    <w:p w14:paraId="257D3900" w14:textId="01DEBD59" w:rsidR="72B70A73" w:rsidRPr="005301FB" w:rsidRDefault="72B70A73" w:rsidP="005301FB">
      <w:pPr>
        <w:pStyle w:val="CommentText"/>
        <w:numPr>
          <w:ilvl w:val="1"/>
          <w:numId w:val="20"/>
        </w:numPr>
        <w:spacing w:line="276" w:lineRule="auto"/>
        <w:ind w:left="360"/>
        <w:rPr>
          <w:color w:val="000000" w:themeColor="text1"/>
          <w:sz w:val="24"/>
          <w:szCs w:val="24"/>
        </w:rPr>
      </w:pPr>
      <w:r w:rsidRPr="007E7993">
        <w:rPr>
          <w:b/>
          <w:bCs/>
          <w:color w:val="000000" w:themeColor="text1"/>
          <w:sz w:val="24"/>
          <w:szCs w:val="24"/>
        </w:rPr>
        <w:t>Capa de red</w:t>
      </w:r>
      <w:r w:rsidRPr="72B70A73">
        <w:rPr>
          <w:color w:val="000000" w:themeColor="text1"/>
          <w:sz w:val="24"/>
          <w:szCs w:val="24"/>
        </w:rPr>
        <w:t xml:space="preserve">: en esta se tiene en cuenta los archivos de </w:t>
      </w:r>
      <w:r w:rsidR="005E44F1" w:rsidRPr="72B70A73">
        <w:rPr>
          <w:color w:val="000000" w:themeColor="text1"/>
          <w:sz w:val="24"/>
          <w:szCs w:val="24"/>
        </w:rPr>
        <w:t>tráfico</w:t>
      </w:r>
      <w:r w:rsidRPr="72B70A73">
        <w:rPr>
          <w:color w:val="000000" w:themeColor="text1"/>
          <w:sz w:val="24"/>
          <w:szCs w:val="24"/>
        </w:rPr>
        <w:t xml:space="preserve"> de datos que se generaron con la herramienta TCPDUMP y por medio de la herramienta llamada PyShark que es un </w:t>
      </w:r>
      <w:r w:rsidRPr="51E47856">
        <w:rPr>
          <w:i/>
          <w:iCs/>
          <w:color w:val="000000" w:themeColor="text1"/>
          <w:sz w:val="24"/>
          <w:szCs w:val="24"/>
        </w:rPr>
        <w:t xml:space="preserve">wrapper </w:t>
      </w:r>
      <w:r w:rsidRPr="72B70A73">
        <w:rPr>
          <w:color w:val="000000" w:themeColor="text1"/>
          <w:sz w:val="24"/>
          <w:szCs w:val="24"/>
        </w:rPr>
        <w:t xml:space="preserve">de TShark que permite la manipulación de los datos de un </w:t>
      </w:r>
      <w:r w:rsidR="005E44F1" w:rsidRPr="72B70A73">
        <w:rPr>
          <w:color w:val="000000" w:themeColor="text1"/>
          <w:sz w:val="24"/>
          <w:szCs w:val="24"/>
        </w:rPr>
        <w:t>tráfico</w:t>
      </w:r>
      <w:r w:rsidRPr="72B70A73">
        <w:rPr>
          <w:color w:val="000000" w:themeColor="text1"/>
          <w:sz w:val="24"/>
          <w:szCs w:val="24"/>
        </w:rPr>
        <w:t xml:space="preserve"> de red en </w:t>
      </w:r>
      <w:r w:rsidR="00DC6552" w:rsidRPr="72B70A73">
        <w:rPr>
          <w:color w:val="000000" w:themeColor="text1"/>
          <w:sz w:val="24"/>
          <w:szCs w:val="24"/>
        </w:rPr>
        <w:t>formato</w:t>
      </w:r>
      <w:r w:rsidR="005624F5">
        <w:rPr>
          <w:color w:val="000000" w:themeColor="text1"/>
          <w:sz w:val="24"/>
          <w:szCs w:val="24"/>
        </w:rPr>
        <w:t xml:space="preserve"> </w:t>
      </w:r>
      <w:r w:rsidR="00DC6552" w:rsidRPr="72B70A73">
        <w:rPr>
          <w:color w:val="000000" w:themeColor="text1"/>
          <w:sz w:val="24"/>
          <w:szCs w:val="24"/>
        </w:rPr>
        <w:t>pcap</w:t>
      </w:r>
      <w:r w:rsidRPr="72B70A73">
        <w:rPr>
          <w:color w:val="000000" w:themeColor="text1"/>
          <w:sz w:val="24"/>
          <w:szCs w:val="24"/>
        </w:rPr>
        <w:t xml:space="preserve"> [</w:t>
      </w:r>
      <w:r w:rsidRPr="0078669F">
        <w:rPr>
          <w:color w:val="000000" w:themeColor="text1"/>
          <w:sz w:val="24"/>
          <w:szCs w:val="24"/>
        </w:rPr>
        <w:t>17</w:t>
      </w:r>
      <w:r w:rsidRPr="72B70A73">
        <w:rPr>
          <w:color w:val="000000" w:themeColor="text1"/>
          <w:sz w:val="24"/>
          <w:szCs w:val="24"/>
        </w:rPr>
        <w:t xml:space="preserve">].  Con esta herramienta se extrajeron los datos: </w:t>
      </w:r>
    </w:p>
    <w:p w14:paraId="05FDB3E3" w14:textId="158B209D" w:rsidR="72B70A73" w:rsidRDefault="7A58B39B" w:rsidP="72B70A73">
      <w:pPr>
        <w:pStyle w:val="CommentText"/>
        <w:numPr>
          <w:ilvl w:val="1"/>
          <w:numId w:val="4"/>
        </w:numPr>
        <w:spacing w:line="276" w:lineRule="auto"/>
        <w:rPr>
          <w:color w:val="000000" w:themeColor="text1"/>
          <w:sz w:val="24"/>
          <w:szCs w:val="24"/>
        </w:rPr>
      </w:pPr>
      <w:r w:rsidRPr="005301FB">
        <w:rPr>
          <w:b/>
          <w:bCs/>
          <w:color w:val="000000" w:themeColor="text1"/>
          <w:sz w:val="24"/>
          <w:szCs w:val="24"/>
        </w:rPr>
        <w:t xml:space="preserve">(CR1) </w:t>
      </w:r>
      <w:r w:rsidR="72B70A73" w:rsidRPr="72B70A73">
        <w:rPr>
          <w:b/>
          <w:bCs/>
          <w:color w:val="000000" w:themeColor="text1"/>
          <w:sz w:val="24"/>
          <w:szCs w:val="24"/>
        </w:rPr>
        <w:t>tcp_conversation_exchange:</w:t>
      </w:r>
      <w:r w:rsidR="72B70A73" w:rsidRPr="72B70A73">
        <w:rPr>
          <w:color w:val="000000" w:themeColor="text1"/>
          <w:sz w:val="24"/>
          <w:szCs w:val="24"/>
        </w:rPr>
        <w:t xml:space="preserve"> cuenta la cantidad de paquetes que hay entre el honeypot y el sitio web para el protocolo TCP.</w:t>
      </w:r>
    </w:p>
    <w:p w14:paraId="42BD0552" w14:textId="2D383F0B"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w:t>
      </w:r>
      <w:r w:rsidR="0217A6E1" w:rsidRPr="005301FB">
        <w:rPr>
          <w:b/>
          <w:bCs/>
          <w:color w:val="000000" w:themeColor="text1"/>
          <w:sz w:val="24"/>
          <w:szCs w:val="24"/>
        </w:rPr>
        <w:t>2</w:t>
      </w:r>
      <w:r w:rsidRPr="005301FB">
        <w:rPr>
          <w:b/>
          <w:bCs/>
          <w:color w:val="000000" w:themeColor="text1"/>
          <w:sz w:val="24"/>
          <w:szCs w:val="24"/>
        </w:rPr>
        <w:t xml:space="preserve">) </w:t>
      </w:r>
      <w:r w:rsidR="72B70A73" w:rsidRPr="72B70A73">
        <w:rPr>
          <w:b/>
          <w:bCs/>
          <w:color w:val="000000" w:themeColor="text1"/>
          <w:sz w:val="24"/>
          <w:szCs w:val="24"/>
        </w:rPr>
        <w:t>dist_remote_tcp_port:</w:t>
      </w:r>
      <w:r w:rsidR="72B70A73" w:rsidRPr="72B70A73">
        <w:rPr>
          <w:color w:val="000000" w:themeColor="text1"/>
          <w:sz w:val="24"/>
          <w:szCs w:val="24"/>
        </w:rPr>
        <w:t xml:space="preserve"> número total de puertos distintos a los puertos TCP.</w:t>
      </w:r>
    </w:p>
    <w:p w14:paraId="67DDD520" w14:textId="76C2FE07"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w:t>
      </w:r>
      <w:r w:rsidR="0217A6E1" w:rsidRPr="005301FB">
        <w:rPr>
          <w:b/>
          <w:bCs/>
          <w:color w:val="000000" w:themeColor="text1"/>
          <w:sz w:val="24"/>
          <w:szCs w:val="24"/>
        </w:rPr>
        <w:t>3</w:t>
      </w:r>
      <w:r w:rsidRPr="005301FB">
        <w:rPr>
          <w:b/>
          <w:bCs/>
          <w:color w:val="000000" w:themeColor="text1"/>
          <w:sz w:val="24"/>
          <w:szCs w:val="24"/>
        </w:rPr>
        <w:t xml:space="preserve">) </w:t>
      </w:r>
      <w:r w:rsidR="72B70A73" w:rsidRPr="72B70A73">
        <w:rPr>
          <w:b/>
          <w:bCs/>
          <w:color w:val="000000" w:themeColor="text1"/>
          <w:sz w:val="24"/>
          <w:szCs w:val="24"/>
        </w:rPr>
        <w:t>remote_ips:</w:t>
      </w:r>
      <w:r w:rsidR="72B70A73" w:rsidRPr="72B70A73">
        <w:rPr>
          <w:color w:val="000000" w:themeColor="text1"/>
          <w:sz w:val="24"/>
          <w:szCs w:val="24"/>
        </w:rPr>
        <w:t xml:space="preserve"> número distinto de direcciones IP conectadas al honeypot.</w:t>
      </w:r>
    </w:p>
    <w:p w14:paraId="667A9C18" w14:textId="2EF809F2"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w:t>
      </w:r>
      <w:r w:rsidR="0217A6E1" w:rsidRPr="005301FB">
        <w:rPr>
          <w:b/>
          <w:bCs/>
          <w:color w:val="000000" w:themeColor="text1"/>
          <w:sz w:val="24"/>
          <w:szCs w:val="24"/>
        </w:rPr>
        <w:t>4</w:t>
      </w:r>
      <w:r w:rsidRPr="005301FB">
        <w:rPr>
          <w:b/>
          <w:bCs/>
          <w:color w:val="000000" w:themeColor="text1"/>
          <w:sz w:val="24"/>
          <w:szCs w:val="24"/>
        </w:rPr>
        <w:t xml:space="preserve">) </w:t>
      </w:r>
      <w:r w:rsidR="72B70A73" w:rsidRPr="72B70A73">
        <w:rPr>
          <w:b/>
          <w:bCs/>
          <w:color w:val="000000" w:themeColor="text1"/>
          <w:sz w:val="24"/>
          <w:szCs w:val="24"/>
        </w:rPr>
        <w:t xml:space="preserve">pkt_without_dns: </w:t>
      </w:r>
      <w:r w:rsidR="72B70A73" w:rsidRPr="72B70A73">
        <w:rPr>
          <w:color w:val="000000" w:themeColor="text1"/>
          <w:sz w:val="24"/>
          <w:szCs w:val="24"/>
        </w:rPr>
        <w:t xml:space="preserve">almacena en un arreglo </w:t>
      </w:r>
      <w:r w:rsidR="005E44F1" w:rsidRPr="72B70A73">
        <w:rPr>
          <w:color w:val="000000" w:themeColor="text1"/>
          <w:sz w:val="24"/>
          <w:szCs w:val="24"/>
        </w:rPr>
        <w:t>todos los paquetes</w:t>
      </w:r>
      <w:r w:rsidR="72B70A73" w:rsidRPr="72B70A73">
        <w:rPr>
          <w:color w:val="000000" w:themeColor="text1"/>
          <w:sz w:val="24"/>
          <w:szCs w:val="24"/>
        </w:rPr>
        <w:t xml:space="preserve"> que no son DNS.</w:t>
      </w:r>
    </w:p>
    <w:p w14:paraId="2030845F" w14:textId="51B398AF"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w:t>
      </w:r>
      <w:r w:rsidR="0217A6E1" w:rsidRPr="005301FB">
        <w:rPr>
          <w:b/>
          <w:bCs/>
          <w:color w:val="000000" w:themeColor="text1"/>
          <w:sz w:val="24"/>
          <w:szCs w:val="24"/>
        </w:rPr>
        <w:t>5</w:t>
      </w:r>
      <w:r w:rsidRPr="005301FB">
        <w:rPr>
          <w:b/>
          <w:bCs/>
          <w:color w:val="000000" w:themeColor="text1"/>
          <w:sz w:val="24"/>
          <w:szCs w:val="24"/>
        </w:rPr>
        <w:t xml:space="preserve">) </w:t>
      </w:r>
      <w:r w:rsidR="72B70A73" w:rsidRPr="72B70A73">
        <w:rPr>
          <w:b/>
          <w:bCs/>
          <w:color w:val="000000" w:themeColor="text1"/>
          <w:sz w:val="24"/>
          <w:szCs w:val="24"/>
        </w:rPr>
        <w:t>app_bytes:</w:t>
      </w:r>
      <w:r w:rsidR="72B70A73" w:rsidRPr="72B70A73">
        <w:rPr>
          <w:color w:val="000000" w:themeColor="text1"/>
          <w:sz w:val="24"/>
          <w:szCs w:val="24"/>
        </w:rPr>
        <w:t xml:space="preserve"> número de bytes de la capa de aplicación</w:t>
      </w:r>
      <w:r w:rsidR="005A38AD">
        <w:rPr>
          <w:color w:val="000000" w:themeColor="text1"/>
          <w:sz w:val="24"/>
          <w:szCs w:val="24"/>
        </w:rPr>
        <w:t xml:space="preserve"> que</w:t>
      </w:r>
      <w:r w:rsidR="72B70A73" w:rsidRPr="72B70A73">
        <w:rPr>
          <w:color w:val="000000" w:themeColor="text1"/>
          <w:sz w:val="24"/>
          <w:szCs w:val="24"/>
        </w:rPr>
        <w:t xml:space="preserve"> envía el honeypot hacia el sitio web, no se incluyen los datos de los servidores DNS.</w:t>
      </w:r>
    </w:p>
    <w:p w14:paraId="27370532" w14:textId="355B11BA"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w:t>
      </w:r>
      <w:r w:rsidR="0217A6E1" w:rsidRPr="005301FB">
        <w:rPr>
          <w:b/>
          <w:bCs/>
          <w:color w:val="000000" w:themeColor="text1"/>
          <w:sz w:val="24"/>
          <w:szCs w:val="24"/>
        </w:rPr>
        <w:t>6</w:t>
      </w:r>
      <w:r w:rsidRPr="005301FB">
        <w:rPr>
          <w:b/>
          <w:bCs/>
          <w:color w:val="000000" w:themeColor="text1"/>
          <w:sz w:val="24"/>
          <w:szCs w:val="24"/>
        </w:rPr>
        <w:t xml:space="preserve">) </w:t>
      </w:r>
      <w:r w:rsidR="72B70A73" w:rsidRPr="72B70A73">
        <w:rPr>
          <w:b/>
          <w:bCs/>
          <w:color w:val="000000" w:themeColor="text1"/>
          <w:sz w:val="24"/>
          <w:szCs w:val="24"/>
        </w:rPr>
        <w:t xml:space="preserve">udp_packets: </w:t>
      </w:r>
      <w:r w:rsidR="72B70A73" w:rsidRPr="72B70A73">
        <w:rPr>
          <w:color w:val="000000" w:themeColor="text1"/>
          <w:sz w:val="24"/>
          <w:szCs w:val="24"/>
        </w:rPr>
        <w:t>número de paquetes UDP, no se incluyen los datos de los DNS.</w:t>
      </w:r>
    </w:p>
    <w:p w14:paraId="7F3B464A" w14:textId="00819AF1"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lastRenderedPageBreak/>
        <w:t>(CR</w:t>
      </w:r>
      <w:r w:rsidR="0217A6E1" w:rsidRPr="005301FB">
        <w:rPr>
          <w:b/>
          <w:bCs/>
          <w:color w:val="000000" w:themeColor="text1"/>
          <w:sz w:val="24"/>
          <w:szCs w:val="24"/>
        </w:rPr>
        <w:t>7</w:t>
      </w:r>
      <w:r w:rsidRPr="005301FB">
        <w:rPr>
          <w:b/>
          <w:bCs/>
          <w:color w:val="000000" w:themeColor="text1"/>
          <w:sz w:val="24"/>
          <w:szCs w:val="24"/>
        </w:rPr>
        <w:t xml:space="preserve">) </w:t>
      </w:r>
      <w:r w:rsidR="72B70A73" w:rsidRPr="72B70A73">
        <w:rPr>
          <w:b/>
          <w:bCs/>
          <w:color w:val="000000" w:themeColor="text1"/>
          <w:sz w:val="24"/>
          <w:szCs w:val="24"/>
        </w:rPr>
        <w:t>tcp_urg_packet:</w:t>
      </w:r>
      <w:r w:rsidR="72B70A73" w:rsidRPr="72B70A73">
        <w:rPr>
          <w:color w:val="000000" w:themeColor="text1"/>
          <w:sz w:val="24"/>
          <w:szCs w:val="24"/>
        </w:rPr>
        <w:t xml:space="preserve"> número de paquetes TCP con la bandera de URG.</w:t>
      </w:r>
    </w:p>
    <w:p w14:paraId="0C33E49C" w14:textId="7F16B12B"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w:t>
      </w:r>
      <w:r w:rsidR="0217A6E1" w:rsidRPr="005301FB">
        <w:rPr>
          <w:b/>
          <w:bCs/>
          <w:color w:val="000000" w:themeColor="text1"/>
          <w:sz w:val="24"/>
          <w:szCs w:val="24"/>
        </w:rPr>
        <w:t>8</w:t>
      </w:r>
      <w:r w:rsidRPr="005301FB">
        <w:rPr>
          <w:b/>
          <w:bCs/>
          <w:color w:val="000000" w:themeColor="text1"/>
          <w:sz w:val="24"/>
          <w:szCs w:val="24"/>
        </w:rPr>
        <w:t xml:space="preserve">) </w:t>
      </w:r>
      <w:r w:rsidR="72B70A73" w:rsidRPr="72B70A73">
        <w:rPr>
          <w:b/>
          <w:bCs/>
          <w:color w:val="000000" w:themeColor="text1"/>
          <w:sz w:val="24"/>
          <w:szCs w:val="24"/>
        </w:rPr>
        <w:t>source_app_packets:</w:t>
      </w:r>
      <w:r w:rsidR="72B70A73" w:rsidRPr="72B70A73">
        <w:rPr>
          <w:color w:val="000000" w:themeColor="text1"/>
          <w:sz w:val="24"/>
          <w:szCs w:val="24"/>
        </w:rPr>
        <w:t xml:space="preserve"> número de paquetes enviados por el honeypot hacia el servidor remoto.</w:t>
      </w:r>
    </w:p>
    <w:p w14:paraId="65A8D331" w14:textId="6BAF987C"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w:t>
      </w:r>
      <w:r w:rsidR="0217A6E1" w:rsidRPr="005301FB">
        <w:rPr>
          <w:b/>
          <w:bCs/>
          <w:color w:val="000000" w:themeColor="text1"/>
          <w:sz w:val="24"/>
          <w:szCs w:val="24"/>
        </w:rPr>
        <w:t>9</w:t>
      </w:r>
      <w:r w:rsidRPr="005301FB">
        <w:rPr>
          <w:b/>
          <w:bCs/>
          <w:color w:val="000000" w:themeColor="text1"/>
          <w:sz w:val="24"/>
          <w:szCs w:val="24"/>
        </w:rPr>
        <w:t xml:space="preserve">) </w:t>
      </w:r>
      <w:r w:rsidR="72B70A73" w:rsidRPr="72B70A73">
        <w:rPr>
          <w:b/>
          <w:bCs/>
          <w:color w:val="000000" w:themeColor="text1"/>
          <w:sz w:val="24"/>
          <w:szCs w:val="24"/>
        </w:rPr>
        <w:t>remote_app_packets:</w:t>
      </w:r>
      <w:r w:rsidR="72B70A73" w:rsidRPr="72B70A73">
        <w:rPr>
          <w:color w:val="000000" w:themeColor="text1"/>
          <w:sz w:val="24"/>
          <w:szCs w:val="24"/>
        </w:rPr>
        <w:t xml:space="preserve"> volumen en bytes de la comunicación del servidor web al honeypot.</w:t>
      </w:r>
    </w:p>
    <w:p w14:paraId="391BF579" w14:textId="6D94F50D" w:rsidR="72B70A73" w:rsidRPr="005301FB" w:rsidRDefault="7A58B39B"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(CR1</w:t>
      </w:r>
      <w:r w:rsidR="2168E418" w:rsidRPr="005301FB">
        <w:rPr>
          <w:b/>
          <w:bCs/>
          <w:color w:val="000000" w:themeColor="text1"/>
          <w:sz w:val="24"/>
          <w:szCs w:val="24"/>
        </w:rPr>
        <w:t>0</w:t>
      </w:r>
      <w:r w:rsidRPr="005301FB">
        <w:rPr>
          <w:b/>
          <w:bCs/>
          <w:color w:val="000000" w:themeColor="text1"/>
          <w:sz w:val="24"/>
          <w:szCs w:val="24"/>
        </w:rPr>
        <w:t xml:space="preserve">) </w:t>
      </w:r>
      <w:r w:rsidR="72B70A73" w:rsidRPr="51E47856">
        <w:rPr>
          <w:b/>
          <w:bCs/>
          <w:i/>
          <w:iCs/>
          <w:color w:val="000000" w:themeColor="text1"/>
          <w:sz w:val="24"/>
          <w:szCs w:val="24"/>
        </w:rPr>
        <w:t>duration:</w:t>
      </w:r>
      <w:r w:rsidR="72B70A73" w:rsidRPr="72B70A73">
        <w:rPr>
          <w:color w:val="000000" w:themeColor="text1"/>
          <w:sz w:val="24"/>
          <w:szCs w:val="24"/>
        </w:rPr>
        <w:t xml:space="preserve"> tiempo de duración de la </w:t>
      </w:r>
      <w:r w:rsidR="005E44F1" w:rsidRPr="72B70A73">
        <w:rPr>
          <w:color w:val="000000" w:themeColor="text1"/>
          <w:sz w:val="24"/>
          <w:szCs w:val="24"/>
        </w:rPr>
        <w:t>página</w:t>
      </w:r>
      <w:r w:rsidR="72B70A73" w:rsidRPr="72B70A73">
        <w:rPr>
          <w:color w:val="000000" w:themeColor="text1"/>
          <w:sz w:val="24"/>
          <w:szCs w:val="24"/>
        </w:rPr>
        <w:t xml:space="preserve"> web.</w:t>
      </w:r>
    </w:p>
    <w:p w14:paraId="6048091E" w14:textId="6F80A7C2" w:rsidR="72B70A73" w:rsidRPr="005301FB" w:rsidRDefault="0217A6E1"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(CR1</w:t>
      </w:r>
      <w:r w:rsidR="2168E418" w:rsidRPr="005301FB">
        <w:rPr>
          <w:b/>
          <w:bCs/>
          <w:color w:val="000000" w:themeColor="text1"/>
          <w:sz w:val="24"/>
          <w:szCs w:val="24"/>
        </w:rPr>
        <w:t>1</w:t>
      </w:r>
      <w:r w:rsidRPr="005301FB">
        <w:rPr>
          <w:b/>
          <w:bCs/>
          <w:color w:val="000000" w:themeColor="text1"/>
          <w:sz w:val="24"/>
          <w:szCs w:val="24"/>
        </w:rPr>
        <w:t xml:space="preserve">) </w:t>
      </w:r>
      <w:r w:rsidR="72B70A73" w:rsidRPr="72B70A73">
        <w:rPr>
          <w:b/>
          <w:bCs/>
          <w:color w:val="000000" w:themeColor="text1"/>
          <w:sz w:val="24"/>
          <w:szCs w:val="24"/>
        </w:rPr>
        <w:t>avg_local_pkt_rate:</w:t>
      </w:r>
      <w:r w:rsidR="72B70A73" w:rsidRPr="72B70A73">
        <w:rPr>
          <w:color w:val="000000" w:themeColor="text1"/>
          <w:sz w:val="24"/>
          <w:szCs w:val="24"/>
        </w:rPr>
        <w:t xml:space="preserve"> promedio de paquetes IP por segundo (paquetes enviados sobre la duración).</w:t>
      </w:r>
    </w:p>
    <w:p w14:paraId="5E70993F" w14:textId="2DC3A624" w:rsidR="72B70A73" w:rsidRPr="005301FB" w:rsidRDefault="0217A6E1"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(CR1</w:t>
      </w:r>
      <w:r w:rsidR="2168E418" w:rsidRPr="005301FB">
        <w:rPr>
          <w:b/>
          <w:bCs/>
          <w:color w:val="000000" w:themeColor="text1"/>
          <w:sz w:val="24"/>
          <w:szCs w:val="24"/>
        </w:rPr>
        <w:t>2</w:t>
      </w:r>
      <w:r w:rsidRPr="005301FB">
        <w:rPr>
          <w:b/>
          <w:bCs/>
          <w:color w:val="000000" w:themeColor="text1"/>
          <w:sz w:val="24"/>
          <w:szCs w:val="24"/>
        </w:rPr>
        <w:t xml:space="preserve">) </w:t>
      </w:r>
      <w:r w:rsidR="72B70A73" w:rsidRPr="72B70A73">
        <w:rPr>
          <w:b/>
          <w:bCs/>
          <w:color w:val="000000" w:themeColor="text1"/>
          <w:sz w:val="24"/>
          <w:szCs w:val="24"/>
        </w:rPr>
        <w:t>avg_remote_pkt_rate:</w:t>
      </w:r>
      <w:r w:rsidR="72B70A73" w:rsidRPr="72B70A73">
        <w:rPr>
          <w:color w:val="000000" w:themeColor="text1"/>
          <w:sz w:val="24"/>
          <w:szCs w:val="24"/>
        </w:rPr>
        <w:t xml:space="preserve"> promedio de paquetes IP por segundo (paquetes enviados sobre la duración).</w:t>
      </w:r>
    </w:p>
    <w:p w14:paraId="3D19322B" w14:textId="3683D8D2" w:rsidR="72B70A73" w:rsidRPr="005301FB" w:rsidRDefault="0217A6E1"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(CR1</w:t>
      </w:r>
      <w:r w:rsidR="2168E418" w:rsidRPr="005301FB">
        <w:rPr>
          <w:b/>
          <w:bCs/>
          <w:color w:val="000000" w:themeColor="text1"/>
          <w:sz w:val="24"/>
          <w:szCs w:val="24"/>
        </w:rPr>
        <w:t>3</w:t>
      </w:r>
      <w:r w:rsidRPr="005301FB">
        <w:rPr>
          <w:b/>
          <w:bCs/>
          <w:color w:val="000000" w:themeColor="text1"/>
          <w:sz w:val="24"/>
          <w:szCs w:val="24"/>
        </w:rPr>
        <w:t xml:space="preserve">) </w:t>
      </w:r>
      <w:r w:rsidR="72B70A73" w:rsidRPr="72B70A73">
        <w:rPr>
          <w:b/>
          <w:bCs/>
          <w:color w:val="000000" w:themeColor="text1"/>
          <w:sz w:val="24"/>
          <w:szCs w:val="24"/>
        </w:rPr>
        <w:t>app_packets:</w:t>
      </w:r>
      <w:r w:rsidR="72B70A73" w:rsidRPr="72B70A73">
        <w:rPr>
          <w:color w:val="000000" w:themeColor="text1"/>
          <w:sz w:val="24"/>
          <w:szCs w:val="24"/>
        </w:rPr>
        <w:t xml:space="preserve"> número de paquetes IP incluidos los del servidor DNS.</w:t>
      </w:r>
    </w:p>
    <w:p w14:paraId="790CB155" w14:textId="13590164" w:rsidR="72B70A73" w:rsidRPr="005301FB" w:rsidRDefault="0217A6E1" w:rsidP="005301FB">
      <w:pPr>
        <w:pStyle w:val="CommentText"/>
        <w:numPr>
          <w:ilvl w:val="1"/>
          <w:numId w:val="4"/>
        </w:numPr>
        <w:spacing w:line="276" w:lineRule="auto"/>
        <w:rPr>
          <w:color w:val="000000" w:themeColor="text1"/>
          <w:sz w:val="24"/>
          <w:szCs w:val="24"/>
        </w:rPr>
      </w:pPr>
      <w:r w:rsidRPr="005301FB">
        <w:rPr>
          <w:b/>
          <w:bCs/>
          <w:color w:val="000000" w:themeColor="text1"/>
          <w:sz w:val="24"/>
          <w:szCs w:val="24"/>
        </w:rPr>
        <w:t>(CR1</w:t>
      </w:r>
      <w:r w:rsidR="2168E418" w:rsidRPr="005301FB">
        <w:rPr>
          <w:b/>
          <w:bCs/>
          <w:color w:val="000000" w:themeColor="text1"/>
          <w:sz w:val="24"/>
          <w:szCs w:val="24"/>
        </w:rPr>
        <w:t>4</w:t>
      </w:r>
      <w:r w:rsidRPr="005301FB">
        <w:rPr>
          <w:b/>
          <w:bCs/>
          <w:color w:val="000000" w:themeColor="text1"/>
          <w:sz w:val="24"/>
          <w:szCs w:val="24"/>
        </w:rPr>
        <w:t xml:space="preserve">) </w:t>
      </w:r>
      <w:r w:rsidR="72B70A73" w:rsidRPr="72B70A73">
        <w:rPr>
          <w:b/>
          <w:bCs/>
          <w:color w:val="000000" w:themeColor="text1"/>
          <w:sz w:val="24"/>
          <w:szCs w:val="24"/>
        </w:rPr>
        <w:t>dns_query_times</w:t>
      </w:r>
      <w:r w:rsidR="72B70A73" w:rsidRPr="72B70A73">
        <w:rPr>
          <w:color w:val="000000" w:themeColor="text1"/>
          <w:sz w:val="24"/>
          <w:szCs w:val="24"/>
        </w:rPr>
        <w:t xml:space="preserve">: lista de capas de DNS </w:t>
      </w:r>
      <w:r w:rsidR="72B70A73" w:rsidRPr="51E47856">
        <w:rPr>
          <w:i/>
          <w:iCs/>
          <w:color w:val="000000" w:themeColor="text1"/>
          <w:sz w:val="24"/>
          <w:szCs w:val="24"/>
        </w:rPr>
        <w:t>queries</w:t>
      </w:r>
      <w:r w:rsidR="72B70A73" w:rsidRPr="72B70A73">
        <w:rPr>
          <w:color w:val="000000" w:themeColor="text1"/>
          <w:sz w:val="24"/>
          <w:szCs w:val="24"/>
        </w:rPr>
        <w:t>.</w:t>
      </w:r>
    </w:p>
    <w:p w14:paraId="3102B62A" w14:textId="370878E5" w:rsidR="72B70A73" w:rsidRDefault="72B70A73" w:rsidP="72B70A73">
      <w:pPr>
        <w:pStyle w:val="CommentText"/>
        <w:spacing w:line="276" w:lineRule="auto"/>
        <w:jc w:val="left"/>
        <w:rPr>
          <w:sz w:val="24"/>
          <w:szCs w:val="24"/>
        </w:rPr>
      </w:pPr>
    </w:p>
    <w:p w14:paraId="44F8888C" w14:textId="469743B3" w:rsidR="0030033A" w:rsidRDefault="72B70A73" w:rsidP="0030033A">
      <w:r w:rsidRPr="72B70A73">
        <w:t>Después de obtener todas las características</w:t>
      </w:r>
      <w:r w:rsidR="00346CD5">
        <w:t>, tanto de la parte de aplicación como de tráfico</w:t>
      </w:r>
      <w:r w:rsidRPr="72B70A73">
        <w:t xml:space="preserve">, comienza la creación de una matriz con </w:t>
      </w:r>
      <w:r w:rsidRPr="00346CD5">
        <w:t>valores</w:t>
      </w:r>
      <w:r w:rsidRPr="72B70A73">
        <w:t xml:space="preserve"> entre 0 y 1 (incluyendo estos dos número</w:t>
      </w:r>
      <w:r w:rsidR="00346CD5">
        <w:t>s</w:t>
      </w:r>
      <w:r w:rsidRPr="72B70A73">
        <w:t xml:space="preserve">) para posteriormente realizar un análisis con algunos algoritmos de </w:t>
      </w:r>
      <w:r w:rsidRPr="51E47856">
        <w:rPr>
          <w:i/>
          <w:iCs/>
        </w:rPr>
        <w:t>Machine Learning</w:t>
      </w:r>
      <w:r w:rsidRPr="72B70A73">
        <w:t xml:space="preserve">. Para la definición de las </w:t>
      </w:r>
      <w:r w:rsidRPr="00346CD5">
        <w:t>características</w:t>
      </w:r>
      <w:r w:rsidRPr="72B70A73">
        <w:t xml:space="preserve"> y las métricas util</w:t>
      </w:r>
      <w:r w:rsidR="00346CD5">
        <w:t>izadas para que los datos de los atributos mencionados</w:t>
      </w:r>
      <w:r w:rsidRPr="72B70A73">
        <w:t xml:space="preserve"> se representen entre </w:t>
      </w:r>
      <w:r w:rsidR="00346CD5" w:rsidRPr="72B70A73">
        <w:t xml:space="preserve">los </w:t>
      </w:r>
      <w:r w:rsidR="00346CD5">
        <w:t>dígitos</w:t>
      </w:r>
      <w:r w:rsidRPr="51E47856">
        <w:t xml:space="preserve"> </w:t>
      </w:r>
      <w:r w:rsidR="00346CD5">
        <w:t>entre 0 y 1, se toma en cuenta el artículo [</w:t>
      </w:r>
      <w:r w:rsidR="00346CD5" w:rsidRPr="0078669F">
        <w:t>16</w:t>
      </w:r>
      <w:r w:rsidR="00346CD5">
        <w:t>], en el cual indica que los atributos que tienen valores numéricos se deben normalizar, esto con el fin de que sean comparables</w:t>
      </w:r>
      <w:r w:rsidR="005A38AD">
        <w:t>. Por otra parte,</w:t>
      </w:r>
      <w:r w:rsidR="00346CD5" w:rsidRPr="51E47856">
        <w:t xml:space="preserve"> </w:t>
      </w:r>
      <w:r w:rsidR="62941D15">
        <w:t xml:space="preserve">para los valores que son caracteres o alfabetos, </w:t>
      </w:r>
      <w:r w:rsidR="005A38AD">
        <w:t>se utilizaron</w:t>
      </w:r>
      <w:r w:rsidR="62941D15" w:rsidRPr="62941D15">
        <w:t xml:space="preserve"> </w:t>
      </w:r>
      <w:r w:rsidR="0070097E" w:rsidRPr="62941D15">
        <w:t>variables indicadoras</w:t>
      </w:r>
      <w:r w:rsidR="62941D15" w:rsidRPr="51E47856">
        <w:rPr>
          <w:i/>
          <w:iCs/>
        </w:rPr>
        <w:t xml:space="preserve"> </w:t>
      </w:r>
      <w:r w:rsidR="62941D15" w:rsidRPr="62941D15">
        <w:t xml:space="preserve">o más conocidas como variables dummy. Esto último se explica con el siguiente ejemplo, suponga que tiene una matriz de cuatro columnas, incluyendo el identificador, </w:t>
      </w:r>
      <w:r w:rsidR="62941D15">
        <w:t>una de ellas tiene valores alfabéticos y las otras dos numéricos, así:</w:t>
      </w:r>
    </w:p>
    <w:p w14:paraId="6C495BA8" w14:textId="77777777" w:rsidR="004A61E0" w:rsidRDefault="004A61E0" w:rsidP="005301FB">
      <w:pPr>
        <w:jc w:val="center"/>
      </w:pPr>
    </w:p>
    <w:tbl>
      <w:tblPr>
        <w:tblStyle w:val="GridTable1Light-Accent1"/>
        <w:tblW w:w="0" w:type="auto"/>
        <w:jc w:val="center"/>
        <w:tblLook w:val="04A0" w:firstRow="1" w:lastRow="0" w:firstColumn="1" w:lastColumn="0" w:noHBand="0" w:noVBand="1"/>
        <w:tblCaption w:val=""/>
        <w:tblDescription w:val=""/>
      </w:tblPr>
      <w:tblGrid>
        <w:gridCol w:w="2206"/>
        <w:gridCol w:w="483"/>
        <w:gridCol w:w="483"/>
        <w:gridCol w:w="1097"/>
      </w:tblGrid>
      <w:tr w:rsidR="62941D15" w14:paraId="170A452D" w14:textId="77777777" w:rsidTr="005301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2F342ABD" w14:textId="599E5E12" w:rsidR="62941D15" w:rsidRDefault="62941D15" w:rsidP="5D8B5664">
            <w:pPr>
              <w:jc w:val="left"/>
            </w:pPr>
            <w:r>
              <w:t>id</w:t>
            </w:r>
          </w:p>
        </w:tc>
        <w:tc>
          <w:tcPr>
            <w:tcW w:w="0" w:type="dxa"/>
          </w:tcPr>
          <w:p w14:paraId="3532D686" w14:textId="236E247F" w:rsidR="62941D15" w:rsidRDefault="62941D15" w:rsidP="62941D15">
            <w:pPr>
              <w:cnfStyle w:val="100000000000" w:firstRow="1" w:lastRow="0" w:firstColumn="0" w:lastColumn="0" w:oddVBand="0" w:evenVBand="0" w:oddHBand="0" w:evenHBand="0" w:firstRowFirstColumn="0" w:firstRowLastColumn="0" w:lastRowFirstColumn="0" w:lastRowLastColumn="0"/>
            </w:pPr>
            <w:r>
              <w:t>A</w:t>
            </w:r>
          </w:p>
        </w:tc>
        <w:tc>
          <w:tcPr>
            <w:tcW w:w="0" w:type="dxa"/>
          </w:tcPr>
          <w:p w14:paraId="31DD1144" w14:textId="08760F3C" w:rsidR="62941D15" w:rsidRDefault="62941D15" w:rsidP="62941D15">
            <w:pPr>
              <w:cnfStyle w:val="100000000000" w:firstRow="1" w:lastRow="0" w:firstColumn="0" w:lastColumn="0" w:oddVBand="0" w:evenVBand="0" w:oddHBand="0" w:evenHBand="0" w:firstRowFirstColumn="0" w:firstRowLastColumn="0" w:lastRowFirstColumn="0" w:lastRowLastColumn="0"/>
            </w:pPr>
            <w:r>
              <w:t>B</w:t>
            </w:r>
          </w:p>
        </w:tc>
        <w:tc>
          <w:tcPr>
            <w:tcW w:w="0" w:type="dxa"/>
          </w:tcPr>
          <w:p w14:paraId="36D12800" w14:textId="04CA2CCC" w:rsidR="62941D15" w:rsidRDefault="62941D15" w:rsidP="62941D15">
            <w:pPr>
              <w:cnfStyle w:val="100000000000" w:firstRow="1" w:lastRow="0" w:firstColumn="0" w:lastColumn="0" w:oddVBand="0" w:evenVBand="0" w:oddHBand="0" w:evenHBand="0" w:firstRowFirstColumn="0" w:firstRowLastColumn="0" w:lastRowFirstColumn="0" w:lastRowLastColumn="0"/>
            </w:pPr>
            <w:r>
              <w:t>C</w:t>
            </w:r>
          </w:p>
        </w:tc>
      </w:tr>
      <w:tr w:rsidR="0085652D" w14:paraId="45F73F43" w14:textId="77777777" w:rsidTr="005301FB">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630ED52F" w14:textId="65885AB7" w:rsidR="0085652D" w:rsidRDefault="0085652D" w:rsidP="0085652D">
            <w:pPr>
              <w:rPr>
                <w:b w:val="0"/>
                <w:bCs w:val="0"/>
              </w:rPr>
            </w:pPr>
            <w:r>
              <w:rPr>
                <w:b w:val="0"/>
                <w:bCs w:val="0"/>
              </w:rPr>
              <w:t>D0</w:t>
            </w:r>
          </w:p>
        </w:tc>
        <w:tc>
          <w:tcPr>
            <w:tcW w:w="0" w:type="dxa"/>
          </w:tcPr>
          <w:p w14:paraId="07427FC2" w14:textId="2732B400" w:rsidR="0085652D" w:rsidRDefault="0085652D" w:rsidP="0085652D">
            <w:pPr>
              <w:cnfStyle w:val="000000000000" w:firstRow="0" w:lastRow="0" w:firstColumn="0" w:lastColumn="0" w:oddVBand="0" w:evenVBand="0" w:oddHBand="0" w:evenHBand="0" w:firstRowFirstColumn="0" w:firstRowLastColumn="0" w:lastRowFirstColumn="0" w:lastRowLastColumn="0"/>
            </w:pPr>
            <w:r>
              <w:t>1</w:t>
            </w:r>
          </w:p>
        </w:tc>
        <w:tc>
          <w:tcPr>
            <w:tcW w:w="0" w:type="dxa"/>
          </w:tcPr>
          <w:p w14:paraId="2453F7B7" w14:textId="1E87D121" w:rsidR="0085652D" w:rsidRDefault="0085652D" w:rsidP="0085652D">
            <w:pPr>
              <w:cnfStyle w:val="000000000000" w:firstRow="0" w:lastRow="0" w:firstColumn="0" w:lastColumn="0" w:oddVBand="0" w:evenVBand="0" w:oddHBand="0" w:evenHBand="0" w:firstRowFirstColumn="0" w:firstRowLastColumn="0" w:lastRowFirstColumn="0" w:lastRowLastColumn="0"/>
            </w:pPr>
            <w:r>
              <w:t>45</w:t>
            </w:r>
          </w:p>
        </w:tc>
        <w:tc>
          <w:tcPr>
            <w:tcW w:w="0" w:type="dxa"/>
          </w:tcPr>
          <w:p w14:paraId="6168B512" w14:textId="709D153B" w:rsidR="0085652D" w:rsidRDefault="0085652D" w:rsidP="0085652D">
            <w:pPr>
              <w:cnfStyle w:val="000000000000" w:firstRow="0" w:lastRow="0" w:firstColumn="0" w:lastColumn="0" w:oddVBand="0" w:evenVBand="0" w:oddHBand="0" w:evenHBand="0" w:firstRowFirstColumn="0" w:firstRowLastColumn="0" w:lastRowFirstColumn="0" w:lastRowLastColumn="0"/>
            </w:pPr>
            <w:r>
              <w:t>Europa</w:t>
            </w:r>
          </w:p>
        </w:tc>
      </w:tr>
      <w:tr w:rsidR="0085652D" w14:paraId="13A16259" w14:textId="77777777" w:rsidTr="005301FB">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490AC9FE" w14:textId="55E80B3D" w:rsidR="0085652D" w:rsidRDefault="0085652D" w:rsidP="0085652D">
            <w:pPr>
              <w:rPr>
                <w:b w:val="0"/>
                <w:bCs w:val="0"/>
              </w:rPr>
            </w:pPr>
            <w:r>
              <w:rPr>
                <w:b w:val="0"/>
                <w:bCs w:val="0"/>
              </w:rPr>
              <w:t>D1</w:t>
            </w:r>
          </w:p>
        </w:tc>
        <w:tc>
          <w:tcPr>
            <w:tcW w:w="0" w:type="dxa"/>
          </w:tcPr>
          <w:p w14:paraId="313486E6" w14:textId="01B4F29A" w:rsidR="0085652D" w:rsidRDefault="0085652D" w:rsidP="0085652D">
            <w:pPr>
              <w:cnfStyle w:val="000000000000" w:firstRow="0" w:lastRow="0" w:firstColumn="0" w:lastColumn="0" w:oddVBand="0" w:evenVBand="0" w:oddHBand="0" w:evenHBand="0" w:firstRowFirstColumn="0" w:firstRowLastColumn="0" w:lastRowFirstColumn="0" w:lastRowLastColumn="0"/>
            </w:pPr>
            <w:r>
              <w:t>23</w:t>
            </w:r>
          </w:p>
        </w:tc>
        <w:tc>
          <w:tcPr>
            <w:tcW w:w="0" w:type="dxa"/>
          </w:tcPr>
          <w:p w14:paraId="1B08B257" w14:textId="629082CE" w:rsidR="0085652D" w:rsidRDefault="0085652D" w:rsidP="0085652D">
            <w:pPr>
              <w:cnfStyle w:val="000000000000" w:firstRow="0" w:lastRow="0" w:firstColumn="0" w:lastColumn="0" w:oddVBand="0" w:evenVBand="0" w:oddHBand="0" w:evenHBand="0" w:firstRowFirstColumn="0" w:firstRowLastColumn="0" w:lastRowFirstColumn="0" w:lastRowLastColumn="0"/>
            </w:pPr>
            <w:r>
              <w:t>67</w:t>
            </w:r>
          </w:p>
        </w:tc>
        <w:tc>
          <w:tcPr>
            <w:tcW w:w="0" w:type="dxa"/>
          </w:tcPr>
          <w:p w14:paraId="7337905A" w14:textId="3F14141E" w:rsidR="0085652D" w:rsidRDefault="0085652D" w:rsidP="0085652D">
            <w:pPr>
              <w:cnfStyle w:val="000000000000" w:firstRow="0" w:lastRow="0" w:firstColumn="0" w:lastColumn="0" w:oddVBand="0" w:evenVBand="0" w:oddHBand="0" w:evenHBand="0" w:firstRowFirstColumn="0" w:firstRowLastColumn="0" w:lastRowFirstColumn="0" w:lastRowLastColumn="0"/>
            </w:pPr>
            <w:r>
              <w:t>América</w:t>
            </w:r>
          </w:p>
        </w:tc>
      </w:tr>
      <w:tr w:rsidR="0085652D" w14:paraId="06E91770" w14:textId="77777777" w:rsidTr="005301FB">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7825A60F" w14:textId="6F789D5F" w:rsidR="0085652D" w:rsidRDefault="0085652D" w:rsidP="0085652D">
            <w:pPr>
              <w:rPr>
                <w:b w:val="0"/>
                <w:bCs w:val="0"/>
              </w:rPr>
            </w:pPr>
            <w:r>
              <w:rPr>
                <w:b w:val="0"/>
                <w:bCs w:val="0"/>
              </w:rPr>
              <w:lastRenderedPageBreak/>
              <w:t>D2</w:t>
            </w:r>
          </w:p>
        </w:tc>
        <w:tc>
          <w:tcPr>
            <w:tcW w:w="0" w:type="dxa"/>
          </w:tcPr>
          <w:p w14:paraId="2418579B" w14:textId="54E0614E" w:rsidR="0085652D" w:rsidRDefault="0085652D" w:rsidP="0085652D">
            <w:pPr>
              <w:cnfStyle w:val="000000000000" w:firstRow="0" w:lastRow="0" w:firstColumn="0" w:lastColumn="0" w:oddVBand="0" w:evenVBand="0" w:oddHBand="0" w:evenHBand="0" w:firstRowFirstColumn="0" w:firstRowLastColumn="0" w:lastRowFirstColumn="0" w:lastRowLastColumn="0"/>
            </w:pPr>
            <w:r>
              <w:t>45</w:t>
            </w:r>
          </w:p>
        </w:tc>
        <w:tc>
          <w:tcPr>
            <w:tcW w:w="0" w:type="dxa"/>
          </w:tcPr>
          <w:p w14:paraId="5A0D6152" w14:textId="66CA9479" w:rsidR="0085652D" w:rsidRDefault="0085652D" w:rsidP="0085652D">
            <w:pPr>
              <w:cnfStyle w:val="000000000000" w:firstRow="0" w:lastRow="0" w:firstColumn="0" w:lastColumn="0" w:oddVBand="0" w:evenVBand="0" w:oddHBand="0" w:evenHBand="0" w:firstRowFirstColumn="0" w:firstRowLastColumn="0" w:lastRowFirstColumn="0" w:lastRowLastColumn="0"/>
            </w:pPr>
            <w:r>
              <w:t>89</w:t>
            </w:r>
          </w:p>
        </w:tc>
        <w:tc>
          <w:tcPr>
            <w:tcW w:w="0" w:type="dxa"/>
          </w:tcPr>
          <w:p w14:paraId="5C618ECE" w14:textId="47F13D23" w:rsidR="0085652D" w:rsidRDefault="0085652D" w:rsidP="0085652D">
            <w:pPr>
              <w:cnfStyle w:val="000000000000" w:firstRow="0" w:lastRow="0" w:firstColumn="0" w:lastColumn="0" w:oddVBand="0" w:evenVBand="0" w:oddHBand="0" w:evenHBand="0" w:firstRowFirstColumn="0" w:firstRowLastColumn="0" w:lastRowFirstColumn="0" w:lastRowLastColumn="0"/>
            </w:pPr>
            <w:r>
              <w:t>Asia</w:t>
            </w:r>
          </w:p>
        </w:tc>
      </w:tr>
      <w:tr w:rsidR="0085652D" w14:paraId="5777CB34" w14:textId="77777777" w:rsidTr="005301FB">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0501EFF6" w14:textId="2477A0D9" w:rsidR="0085652D" w:rsidRDefault="0085652D" w:rsidP="0085652D">
            <w:pPr>
              <w:rPr>
                <w:b w:val="0"/>
                <w:bCs w:val="0"/>
              </w:rPr>
            </w:pPr>
            <w:r>
              <w:rPr>
                <w:b w:val="0"/>
                <w:bCs w:val="0"/>
              </w:rPr>
              <w:t>D3</w:t>
            </w:r>
          </w:p>
        </w:tc>
        <w:tc>
          <w:tcPr>
            <w:tcW w:w="0" w:type="dxa"/>
          </w:tcPr>
          <w:p w14:paraId="71865F3D" w14:textId="315C29DD" w:rsidR="0085652D" w:rsidRDefault="0085652D" w:rsidP="0085652D">
            <w:pPr>
              <w:cnfStyle w:val="000000000000" w:firstRow="0" w:lastRow="0" w:firstColumn="0" w:lastColumn="0" w:oddVBand="0" w:evenVBand="0" w:oddHBand="0" w:evenHBand="0" w:firstRowFirstColumn="0" w:firstRowLastColumn="0" w:lastRowFirstColumn="0" w:lastRowLastColumn="0"/>
            </w:pPr>
            <w:r>
              <w:t>5</w:t>
            </w:r>
          </w:p>
        </w:tc>
        <w:tc>
          <w:tcPr>
            <w:tcW w:w="0" w:type="dxa"/>
          </w:tcPr>
          <w:p w14:paraId="20E035E1" w14:textId="5412563B" w:rsidR="0085652D" w:rsidRDefault="0085652D" w:rsidP="0085652D">
            <w:pPr>
              <w:cnfStyle w:val="000000000000" w:firstRow="0" w:lastRow="0" w:firstColumn="0" w:lastColumn="0" w:oddVBand="0" w:evenVBand="0" w:oddHBand="0" w:evenHBand="0" w:firstRowFirstColumn="0" w:firstRowLastColumn="0" w:lastRowFirstColumn="0" w:lastRowLastColumn="0"/>
            </w:pPr>
            <w:r>
              <w:t>9</w:t>
            </w:r>
          </w:p>
        </w:tc>
        <w:tc>
          <w:tcPr>
            <w:tcW w:w="0" w:type="dxa"/>
          </w:tcPr>
          <w:p w14:paraId="51934519" w14:textId="378BFD9B" w:rsidR="0085652D" w:rsidRDefault="0085652D" w:rsidP="0030033A">
            <w:pPr>
              <w:keepNext/>
              <w:cnfStyle w:val="000000000000" w:firstRow="0" w:lastRow="0" w:firstColumn="0" w:lastColumn="0" w:oddVBand="0" w:evenVBand="0" w:oddHBand="0" w:evenHBand="0" w:firstRowFirstColumn="0" w:firstRowLastColumn="0" w:lastRowFirstColumn="0" w:lastRowLastColumn="0"/>
            </w:pPr>
            <w:r>
              <w:t>Europa</w:t>
            </w:r>
          </w:p>
        </w:tc>
      </w:tr>
    </w:tbl>
    <w:p w14:paraId="1C5B121C" w14:textId="39DA0F16" w:rsidR="0030033A" w:rsidRDefault="0030033A" w:rsidP="005301FB">
      <w:pPr>
        <w:pStyle w:val="Caption"/>
        <w:jc w:val="center"/>
      </w:pPr>
      <w:r>
        <w:t xml:space="preserve">Tabla </w:t>
      </w:r>
      <w:r w:rsidR="007C73B8" w:rsidRPr="45C5442E">
        <w:fldChar w:fldCharType="begin"/>
      </w:r>
      <w:r w:rsidR="007C73B8">
        <w:instrText xml:space="preserve"> SEQ Tabla \* ARABIC </w:instrText>
      </w:r>
      <w:r w:rsidR="007C73B8" w:rsidRPr="45C5442E">
        <w:fldChar w:fldCharType="separate"/>
      </w:r>
      <w:r w:rsidR="00FC4460">
        <w:rPr>
          <w:noProof/>
        </w:rPr>
        <w:t>1</w:t>
      </w:r>
      <w:r w:rsidR="007C73B8" w:rsidRPr="005301FB">
        <w:fldChar w:fldCharType="end"/>
      </w:r>
      <w:r>
        <w:t>. Ejemplo Matriz con datos</w:t>
      </w:r>
    </w:p>
    <w:p w14:paraId="7D8198C1" w14:textId="77777777" w:rsidR="004A61E0" w:rsidRPr="004A61E0" w:rsidRDefault="004A61E0" w:rsidP="004A61E0"/>
    <w:p w14:paraId="7773FFA0" w14:textId="0EEC3FBB" w:rsidR="00024C9D" w:rsidRDefault="0030033A" w:rsidP="72B70A73">
      <w:r>
        <w:t>En la Tabla 1, s</w:t>
      </w:r>
      <w:r w:rsidR="00E45AEE">
        <w:t>e presenta la matriz con datos normales, incluye numéricos y caracteres alfabéticos.</w:t>
      </w:r>
      <w:r>
        <w:t xml:space="preserve"> Ésta se </w:t>
      </w:r>
      <w:r w:rsidR="62941D15">
        <w:t>necesita volver binaria y, por tal motivo, se normalizan los datos num</w:t>
      </w:r>
      <w:r w:rsidR="00742127">
        <w:t xml:space="preserve">éricos, A y C, mientras que </w:t>
      </w:r>
      <w:r w:rsidR="62941D15">
        <w:t>los valores de B se vuelven columnas y si el identificador estaba asociado al valor determinado, es 1 de lo contrario es 0, así:</w:t>
      </w:r>
    </w:p>
    <w:p w14:paraId="1855A1E2" w14:textId="19F7CAF5" w:rsidR="00024C9D" w:rsidRDefault="00024C9D">
      <w:pPr>
        <w:spacing w:before="0" w:after="160" w:line="259" w:lineRule="auto"/>
        <w:jc w:val="left"/>
      </w:pPr>
    </w:p>
    <w:tbl>
      <w:tblPr>
        <w:tblStyle w:val="GridTable1Light-Accent1"/>
        <w:tblW w:w="0" w:type="auto"/>
        <w:jc w:val="center"/>
        <w:tblLook w:val="04A0" w:firstRow="1" w:lastRow="0" w:firstColumn="1" w:lastColumn="0" w:noHBand="0" w:noVBand="1"/>
        <w:tblCaption w:val=""/>
        <w:tblDescription w:val=""/>
      </w:tblPr>
      <w:tblGrid>
        <w:gridCol w:w="1470"/>
        <w:gridCol w:w="684"/>
        <w:gridCol w:w="817"/>
        <w:gridCol w:w="1283"/>
        <w:gridCol w:w="1404"/>
        <w:gridCol w:w="963"/>
      </w:tblGrid>
      <w:tr w:rsidR="62941D15" w14:paraId="6B1097C9" w14:textId="77777777" w:rsidTr="005301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0" w:type="dxa"/>
          </w:tcPr>
          <w:p w14:paraId="2D83574F" w14:textId="51889B32" w:rsidR="62941D15" w:rsidRDefault="62941D15" w:rsidP="62941D15">
            <w:r>
              <w:t>id</w:t>
            </w:r>
          </w:p>
        </w:tc>
        <w:tc>
          <w:tcPr>
            <w:tcW w:w="0" w:type="dxa"/>
          </w:tcPr>
          <w:p w14:paraId="0985844C" w14:textId="1C1E8512" w:rsidR="62941D15" w:rsidRDefault="62941D15" w:rsidP="62941D15">
            <w:pPr>
              <w:cnfStyle w:val="100000000000" w:firstRow="1" w:lastRow="0" w:firstColumn="0" w:lastColumn="0" w:oddVBand="0" w:evenVBand="0" w:oddHBand="0" w:evenHBand="0" w:firstRowFirstColumn="0" w:firstRowLastColumn="0" w:lastRowFirstColumn="0" w:lastRowLastColumn="0"/>
            </w:pPr>
            <w:r>
              <w:t>A</w:t>
            </w:r>
          </w:p>
        </w:tc>
        <w:tc>
          <w:tcPr>
            <w:tcW w:w="0" w:type="dxa"/>
          </w:tcPr>
          <w:p w14:paraId="5EA7CFEF" w14:textId="4F0AEBB9" w:rsidR="62941D15" w:rsidRDefault="0085652D" w:rsidP="62941D15">
            <w:pPr>
              <w:cnfStyle w:val="100000000000" w:firstRow="1" w:lastRow="0" w:firstColumn="0" w:lastColumn="0" w:oddVBand="0" w:evenVBand="0" w:oddHBand="0" w:evenHBand="0" w:firstRowFirstColumn="0" w:firstRowLastColumn="0" w:lastRowFirstColumn="0" w:lastRowLastColumn="0"/>
            </w:pPr>
            <w:r>
              <w:t>B</w:t>
            </w:r>
          </w:p>
        </w:tc>
        <w:tc>
          <w:tcPr>
            <w:tcW w:w="0" w:type="dxa"/>
          </w:tcPr>
          <w:p w14:paraId="0F0E7CF5" w14:textId="0ADC2B96" w:rsidR="62941D15" w:rsidRDefault="0085652D" w:rsidP="62941D15">
            <w:pPr>
              <w:cnfStyle w:val="100000000000" w:firstRow="1" w:lastRow="0" w:firstColumn="0" w:lastColumn="0" w:oddVBand="0" w:evenVBand="0" w:oddHBand="0" w:evenHBand="0" w:firstRowFirstColumn="0" w:firstRowLastColumn="0" w:lastRowFirstColumn="0" w:lastRowLastColumn="0"/>
            </w:pPr>
            <w:r>
              <w:t>C</w:t>
            </w:r>
            <w:r w:rsidR="62941D15">
              <w:t>.Europa</w:t>
            </w:r>
          </w:p>
        </w:tc>
        <w:tc>
          <w:tcPr>
            <w:tcW w:w="0" w:type="dxa"/>
          </w:tcPr>
          <w:p w14:paraId="74605D75" w14:textId="72C38D9A" w:rsidR="62941D15" w:rsidRDefault="0085652D" w:rsidP="62941D15">
            <w:pPr>
              <w:cnfStyle w:val="100000000000" w:firstRow="1" w:lastRow="0" w:firstColumn="0" w:lastColumn="0" w:oddVBand="0" w:evenVBand="0" w:oddHBand="0" w:evenHBand="0" w:firstRowFirstColumn="0" w:firstRowLastColumn="0" w:lastRowFirstColumn="0" w:lastRowLastColumn="0"/>
            </w:pPr>
            <w:r>
              <w:t>C</w:t>
            </w:r>
            <w:r w:rsidR="62941D15">
              <w:t>.América</w:t>
            </w:r>
          </w:p>
        </w:tc>
        <w:tc>
          <w:tcPr>
            <w:tcW w:w="0" w:type="dxa"/>
          </w:tcPr>
          <w:p w14:paraId="5C9CDAED" w14:textId="46C186E2" w:rsidR="62941D15" w:rsidRDefault="0085652D" w:rsidP="62941D15">
            <w:pPr>
              <w:cnfStyle w:val="100000000000" w:firstRow="1" w:lastRow="0" w:firstColumn="0" w:lastColumn="0" w:oddVBand="0" w:evenVBand="0" w:oddHBand="0" w:evenHBand="0" w:firstRowFirstColumn="0" w:firstRowLastColumn="0" w:lastRowFirstColumn="0" w:lastRowLastColumn="0"/>
            </w:pPr>
            <w:r>
              <w:t>C</w:t>
            </w:r>
            <w:r w:rsidR="62941D15">
              <w:t>.Asia</w:t>
            </w:r>
          </w:p>
        </w:tc>
      </w:tr>
      <w:tr w:rsidR="62941D15" w14:paraId="392B5C58" w14:textId="77777777" w:rsidTr="005301FB">
        <w:trPr>
          <w:jc w:val="center"/>
        </w:trPr>
        <w:tc>
          <w:tcPr>
            <w:cnfStyle w:val="001000000000" w:firstRow="0" w:lastRow="0" w:firstColumn="1" w:lastColumn="0" w:oddVBand="0" w:evenVBand="0" w:oddHBand="0" w:evenHBand="0" w:firstRowFirstColumn="0" w:firstRowLastColumn="0" w:lastRowFirstColumn="0" w:lastRowLastColumn="0"/>
            <w:tcW w:w="1470" w:type="dxa"/>
          </w:tcPr>
          <w:p w14:paraId="53332EA5" w14:textId="7112F984" w:rsidR="62941D15" w:rsidRDefault="62941D15" w:rsidP="62941D15">
            <w:pPr>
              <w:rPr>
                <w:b w:val="0"/>
                <w:bCs w:val="0"/>
              </w:rPr>
            </w:pPr>
            <w:r>
              <w:rPr>
                <w:b w:val="0"/>
                <w:bCs w:val="0"/>
              </w:rPr>
              <w:t>D0</w:t>
            </w:r>
          </w:p>
        </w:tc>
        <w:tc>
          <w:tcPr>
            <w:tcW w:w="0" w:type="dxa"/>
          </w:tcPr>
          <w:p w14:paraId="7BC24AF1" w14:textId="674E3902" w:rsidR="62941D15" w:rsidRDefault="00E31B3E" w:rsidP="62941D15">
            <w:pPr>
              <w:cnfStyle w:val="000000000000" w:firstRow="0" w:lastRow="0" w:firstColumn="0" w:lastColumn="0" w:oddVBand="0" w:evenVBand="0" w:oddHBand="0" w:evenHBand="0" w:firstRowFirstColumn="0" w:firstRowLastColumn="0" w:lastRowFirstColumn="0" w:lastRowLastColumn="0"/>
            </w:pPr>
            <w:r>
              <w:t>0</w:t>
            </w:r>
          </w:p>
        </w:tc>
        <w:tc>
          <w:tcPr>
            <w:tcW w:w="0" w:type="dxa"/>
          </w:tcPr>
          <w:p w14:paraId="16852AE0" w14:textId="2EEC37F2" w:rsidR="62941D15" w:rsidRDefault="00E31B3E" w:rsidP="62941D15">
            <w:pPr>
              <w:cnfStyle w:val="000000000000" w:firstRow="0" w:lastRow="0" w:firstColumn="0" w:lastColumn="0" w:oddVBand="0" w:evenVBand="0" w:oddHBand="0" w:evenHBand="0" w:firstRowFirstColumn="0" w:firstRowLastColumn="0" w:lastRowFirstColumn="0" w:lastRowLastColumn="0"/>
            </w:pPr>
            <w:r>
              <w:t>0.450</w:t>
            </w:r>
          </w:p>
        </w:tc>
        <w:tc>
          <w:tcPr>
            <w:tcW w:w="0" w:type="dxa"/>
          </w:tcPr>
          <w:p w14:paraId="3190B72D" w14:textId="30B22C5D" w:rsidR="62941D15" w:rsidRDefault="62941D15" w:rsidP="62941D15">
            <w:pPr>
              <w:cnfStyle w:val="000000000000" w:firstRow="0" w:lastRow="0" w:firstColumn="0" w:lastColumn="0" w:oddVBand="0" w:evenVBand="0" w:oddHBand="0" w:evenHBand="0" w:firstRowFirstColumn="0" w:firstRowLastColumn="0" w:lastRowFirstColumn="0" w:lastRowLastColumn="0"/>
            </w:pPr>
            <w:r>
              <w:t>1</w:t>
            </w:r>
          </w:p>
        </w:tc>
        <w:tc>
          <w:tcPr>
            <w:tcW w:w="0" w:type="dxa"/>
          </w:tcPr>
          <w:p w14:paraId="4776BFD6" w14:textId="6F7DD67C" w:rsidR="62941D15" w:rsidRDefault="62941D15" w:rsidP="62941D15">
            <w:pPr>
              <w:cnfStyle w:val="000000000000" w:firstRow="0" w:lastRow="0" w:firstColumn="0" w:lastColumn="0" w:oddVBand="0" w:evenVBand="0" w:oddHBand="0" w:evenHBand="0" w:firstRowFirstColumn="0" w:firstRowLastColumn="0" w:lastRowFirstColumn="0" w:lastRowLastColumn="0"/>
            </w:pPr>
            <w:r>
              <w:t>0</w:t>
            </w:r>
          </w:p>
        </w:tc>
        <w:tc>
          <w:tcPr>
            <w:tcW w:w="0" w:type="dxa"/>
          </w:tcPr>
          <w:p w14:paraId="056F921D" w14:textId="70DB5FA3" w:rsidR="62941D15" w:rsidRDefault="62941D15" w:rsidP="62941D15">
            <w:pPr>
              <w:cnfStyle w:val="000000000000" w:firstRow="0" w:lastRow="0" w:firstColumn="0" w:lastColumn="0" w:oddVBand="0" w:evenVBand="0" w:oddHBand="0" w:evenHBand="0" w:firstRowFirstColumn="0" w:firstRowLastColumn="0" w:lastRowFirstColumn="0" w:lastRowLastColumn="0"/>
            </w:pPr>
            <w:r>
              <w:t>0</w:t>
            </w:r>
          </w:p>
        </w:tc>
      </w:tr>
      <w:tr w:rsidR="62941D15" w14:paraId="287C2CA9" w14:textId="77777777" w:rsidTr="005301FB">
        <w:trPr>
          <w:jc w:val="center"/>
        </w:trPr>
        <w:tc>
          <w:tcPr>
            <w:cnfStyle w:val="001000000000" w:firstRow="0" w:lastRow="0" w:firstColumn="1" w:lastColumn="0" w:oddVBand="0" w:evenVBand="0" w:oddHBand="0" w:evenHBand="0" w:firstRowFirstColumn="0" w:firstRowLastColumn="0" w:lastRowFirstColumn="0" w:lastRowLastColumn="0"/>
            <w:tcW w:w="1470" w:type="dxa"/>
          </w:tcPr>
          <w:p w14:paraId="775C5274" w14:textId="5145AB74" w:rsidR="62941D15" w:rsidRDefault="62941D15" w:rsidP="62941D15">
            <w:pPr>
              <w:rPr>
                <w:b w:val="0"/>
                <w:bCs w:val="0"/>
              </w:rPr>
            </w:pPr>
            <w:r>
              <w:rPr>
                <w:b w:val="0"/>
                <w:bCs w:val="0"/>
              </w:rPr>
              <w:t>D1</w:t>
            </w:r>
          </w:p>
        </w:tc>
        <w:tc>
          <w:tcPr>
            <w:tcW w:w="0" w:type="dxa"/>
          </w:tcPr>
          <w:p w14:paraId="4EDA0467" w14:textId="13CB364E" w:rsidR="62941D15" w:rsidRDefault="00E31B3E" w:rsidP="62941D15">
            <w:pPr>
              <w:cnfStyle w:val="000000000000" w:firstRow="0" w:lastRow="0" w:firstColumn="0" w:lastColumn="0" w:oddVBand="0" w:evenVBand="0" w:oddHBand="0" w:evenHBand="0" w:firstRowFirstColumn="0" w:firstRowLastColumn="0" w:lastRowFirstColumn="0" w:lastRowLastColumn="0"/>
            </w:pPr>
            <w:r>
              <w:t>0.4</w:t>
            </w:r>
          </w:p>
        </w:tc>
        <w:tc>
          <w:tcPr>
            <w:tcW w:w="0" w:type="dxa"/>
          </w:tcPr>
          <w:p w14:paraId="1A9A2577" w14:textId="70B1F9B2" w:rsidR="62941D15" w:rsidRDefault="00E31B3E" w:rsidP="62941D15">
            <w:pPr>
              <w:cnfStyle w:val="000000000000" w:firstRow="0" w:lastRow="0" w:firstColumn="0" w:lastColumn="0" w:oddVBand="0" w:evenVBand="0" w:oddHBand="0" w:evenHBand="0" w:firstRowFirstColumn="0" w:firstRowLastColumn="0" w:lastRowFirstColumn="0" w:lastRowLastColumn="0"/>
            </w:pPr>
            <w:r>
              <w:t>0.725</w:t>
            </w:r>
          </w:p>
        </w:tc>
        <w:tc>
          <w:tcPr>
            <w:tcW w:w="0" w:type="dxa"/>
          </w:tcPr>
          <w:p w14:paraId="447E27EE" w14:textId="73275F5E" w:rsidR="62941D15" w:rsidRDefault="62941D15" w:rsidP="62941D15">
            <w:pPr>
              <w:cnfStyle w:val="000000000000" w:firstRow="0" w:lastRow="0" w:firstColumn="0" w:lastColumn="0" w:oddVBand="0" w:evenVBand="0" w:oddHBand="0" w:evenHBand="0" w:firstRowFirstColumn="0" w:firstRowLastColumn="0" w:lastRowFirstColumn="0" w:lastRowLastColumn="0"/>
            </w:pPr>
            <w:r>
              <w:t>0</w:t>
            </w:r>
          </w:p>
        </w:tc>
        <w:tc>
          <w:tcPr>
            <w:tcW w:w="0" w:type="dxa"/>
          </w:tcPr>
          <w:p w14:paraId="3A86B7E2" w14:textId="6F13AB7C" w:rsidR="62941D15" w:rsidRDefault="62941D15" w:rsidP="62941D15">
            <w:pPr>
              <w:cnfStyle w:val="000000000000" w:firstRow="0" w:lastRow="0" w:firstColumn="0" w:lastColumn="0" w:oddVBand="0" w:evenVBand="0" w:oddHBand="0" w:evenHBand="0" w:firstRowFirstColumn="0" w:firstRowLastColumn="0" w:lastRowFirstColumn="0" w:lastRowLastColumn="0"/>
            </w:pPr>
            <w:r>
              <w:t>1</w:t>
            </w:r>
          </w:p>
        </w:tc>
        <w:tc>
          <w:tcPr>
            <w:tcW w:w="0" w:type="dxa"/>
          </w:tcPr>
          <w:p w14:paraId="7D57F40F" w14:textId="0EA00DB3" w:rsidR="62941D15" w:rsidRDefault="62941D15" w:rsidP="62941D15">
            <w:pPr>
              <w:cnfStyle w:val="000000000000" w:firstRow="0" w:lastRow="0" w:firstColumn="0" w:lastColumn="0" w:oddVBand="0" w:evenVBand="0" w:oddHBand="0" w:evenHBand="0" w:firstRowFirstColumn="0" w:firstRowLastColumn="0" w:lastRowFirstColumn="0" w:lastRowLastColumn="0"/>
            </w:pPr>
            <w:r>
              <w:t>0</w:t>
            </w:r>
          </w:p>
        </w:tc>
      </w:tr>
      <w:tr w:rsidR="62941D15" w14:paraId="0241CEDE" w14:textId="77777777" w:rsidTr="005301FB">
        <w:trPr>
          <w:jc w:val="center"/>
        </w:trPr>
        <w:tc>
          <w:tcPr>
            <w:cnfStyle w:val="001000000000" w:firstRow="0" w:lastRow="0" w:firstColumn="1" w:lastColumn="0" w:oddVBand="0" w:evenVBand="0" w:oddHBand="0" w:evenHBand="0" w:firstRowFirstColumn="0" w:firstRowLastColumn="0" w:lastRowFirstColumn="0" w:lastRowLastColumn="0"/>
            <w:tcW w:w="1470" w:type="dxa"/>
          </w:tcPr>
          <w:p w14:paraId="2C86D230" w14:textId="36706110" w:rsidR="62941D15" w:rsidRDefault="62941D15" w:rsidP="62941D15">
            <w:pPr>
              <w:rPr>
                <w:b w:val="0"/>
                <w:bCs w:val="0"/>
              </w:rPr>
            </w:pPr>
            <w:r>
              <w:rPr>
                <w:b w:val="0"/>
                <w:bCs w:val="0"/>
              </w:rPr>
              <w:t>D2</w:t>
            </w:r>
          </w:p>
        </w:tc>
        <w:tc>
          <w:tcPr>
            <w:tcW w:w="0" w:type="dxa"/>
          </w:tcPr>
          <w:p w14:paraId="1E595C64" w14:textId="3EE1DE55" w:rsidR="62941D15" w:rsidRDefault="00E31B3E" w:rsidP="62941D15">
            <w:pPr>
              <w:cnfStyle w:val="000000000000" w:firstRow="0" w:lastRow="0" w:firstColumn="0" w:lastColumn="0" w:oddVBand="0" w:evenVBand="0" w:oddHBand="0" w:evenHBand="0" w:firstRowFirstColumn="0" w:firstRowLastColumn="0" w:lastRowFirstColumn="0" w:lastRowLastColumn="0"/>
            </w:pPr>
            <w:r>
              <w:t>1</w:t>
            </w:r>
          </w:p>
        </w:tc>
        <w:tc>
          <w:tcPr>
            <w:tcW w:w="0" w:type="dxa"/>
          </w:tcPr>
          <w:p w14:paraId="32431284" w14:textId="1B4FCB24" w:rsidR="62941D15" w:rsidRDefault="00E31B3E" w:rsidP="62941D15">
            <w:pPr>
              <w:cnfStyle w:val="000000000000" w:firstRow="0" w:lastRow="0" w:firstColumn="0" w:lastColumn="0" w:oddVBand="0" w:evenVBand="0" w:oddHBand="0" w:evenHBand="0" w:firstRowFirstColumn="0" w:firstRowLastColumn="0" w:lastRowFirstColumn="0" w:lastRowLastColumn="0"/>
            </w:pPr>
            <w:r>
              <w:t>1</w:t>
            </w:r>
          </w:p>
        </w:tc>
        <w:tc>
          <w:tcPr>
            <w:tcW w:w="0" w:type="dxa"/>
          </w:tcPr>
          <w:p w14:paraId="5D2F22B3" w14:textId="54A8A72C" w:rsidR="62941D15" w:rsidRDefault="62941D15" w:rsidP="62941D15">
            <w:pPr>
              <w:cnfStyle w:val="000000000000" w:firstRow="0" w:lastRow="0" w:firstColumn="0" w:lastColumn="0" w:oddVBand="0" w:evenVBand="0" w:oddHBand="0" w:evenHBand="0" w:firstRowFirstColumn="0" w:firstRowLastColumn="0" w:lastRowFirstColumn="0" w:lastRowLastColumn="0"/>
            </w:pPr>
            <w:r>
              <w:t>0</w:t>
            </w:r>
          </w:p>
        </w:tc>
        <w:tc>
          <w:tcPr>
            <w:tcW w:w="0" w:type="dxa"/>
          </w:tcPr>
          <w:p w14:paraId="3B56CEEB" w14:textId="6E3550DC" w:rsidR="62941D15" w:rsidRDefault="62941D15" w:rsidP="62941D15">
            <w:pPr>
              <w:cnfStyle w:val="000000000000" w:firstRow="0" w:lastRow="0" w:firstColumn="0" w:lastColumn="0" w:oddVBand="0" w:evenVBand="0" w:oddHBand="0" w:evenHBand="0" w:firstRowFirstColumn="0" w:firstRowLastColumn="0" w:lastRowFirstColumn="0" w:lastRowLastColumn="0"/>
            </w:pPr>
            <w:r>
              <w:t>0</w:t>
            </w:r>
          </w:p>
        </w:tc>
        <w:tc>
          <w:tcPr>
            <w:tcW w:w="0" w:type="dxa"/>
          </w:tcPr>
          <w:p w14:paraId="245B8B54" w14:textId="66D9901E" w:rsidR="62941D15" w:rsidRDefault="62941D15" w:rsidP="62941D15">
            <w:pPr>
              <w:cnfStyle w:val="000000000000" w:firstRow="0" w:lastRow="0" w:firstColumn="0" w:lastColumn="0" w:oddVBand="0" w:evenVBand="0" w:oddHBand="0" w:evenHBand="0" w:firstRowFirstColumn="0" w:firstRowLastColumn="0" w:lastRowFirstColumn="0" w:lastRowLastColumn="0"/>
            </w:pPr>
            <w:r>
              <w:t>1</w:t>
            </w:r>
          </w:p>
        </w:tc>
      </w:tr>
      <w:tr w:rsidR="62941D15" w14:paraId="5BD03E64" w14:textId="77777777" w:rsidTr="005301FB">
        <w:trPr>
          <w:jc w:val="center"/>
        </w:trPr>
        <w:tc>
          <w:tcPr>
            <w:cnfStyle w:val="001000000000" w:firstRow="0" w:lastRow="0" w:firstColumn="1" w:lastColumn="0" w:oddVBand="0" w:evenVBand="0" w:oddHBand="0" w:evenHBand="0" w:firstRowFirstColumn="0" w:firstRowLastColumn="0" w:lastRowFirstColumn="0" w:lastRowLastColumn="0"/>
            <w:tcW w:w="1470" w:type="dxa"/>
          </w:tcPr>
          <w:p w14:paraId="7ACE3FC9" w14:textId="5C1DA23B" w:rsidR="62941D15" w:rsidRDefault="62941D15" w:rsidP="62941D15">
            <w:pPr>
              <w:rPr>
                <w:b w:val="0"/>
                <w:bCs w:val="0"/>
              </w:rPr>
            </w:pPr>
            <w:r>
              <w:rPr>
                <w:b w:val="0"/>
                <w:bCs w:val="0"/>
              </w:rPr>
              <w:t>D3</w:t>
            </w:r>
          </w:p>
        </w:tc>
        <w:tc>
          <w:tcPr>
            <w:tcW w:w="0" w:type="dxa"/>
          </w:tcPr>
          <w:p w14:paraId="482656A2" w14:textId="2FE2EC44" w:rsidR="62941D15" w:rsidRDefault="00E31B3E" w:rsidP="62941D15">
            <w:pPr>
              <w:cnfStyle w:val="000000000000" w:firstRow="0" w:lastRow="0" w:firstColumn="0" w:lastColumn="0" w:oddVBand="0" w:evenVBand="0" w:oddHBand="0" w:evenHBand="0" w:firstRowFirstColumn="0" w:firstRowLastColumn="0" w:lastRowFirstColumn="0" w:lastRowLastColumn="0"/>
            </w:pPr>
            <w:r>
              <w:t>0.09</w:t>
            </w:r>
          </w:p>
        </w:tc>
        <w:tc>
          <w:tcPr>
            <w:tcW w:w="0" w:type="dxa"/>
          </w:tcPr>
          <w:p w14:paraId="7051754E" w14:textId="4BE90987" w:rsidR="62941D15" w:rsidRDefault="00E31B3E" w:rsidP="62941D15">
            <w:pPr>
              <w:cnfStyle w:val="000000000000" w:firstRow="0" w:lastRow="0" w:firstColumn="0" w:lastColumn="0" w:oddVBand="0" w:evenVBand="0" w:oddHBand="0" w:evenHBand="0" w:firstRowFirstColumn="0" w:firstRowLastColumn="0" w:lastRowFirstColumn="0" w:lastRowLastColumn="0"/>
            </w:pPr>
            <w:r>
              <w:t>0</w:t>
            </w:r>
          </w:p>
        </w:tc>
        <w:tc>
          <w:tcPr>
            <w:tcW w:w="0" w:type="dxa"/>
          </w:tcPr>
          <w:p w14:paraId="70F9B622" w14:textId="4A5E79D2" w:rsidR="62941D15" w:rsidRDefault="62941D15" w:rsidP="62941D15">
            <w:pPr>
              <w:cnfStyle w:val="000000000000" w:firstRow="0" w:lastRow="0" w:firstColumn="0" w:lastColumn="0" w:oddVBand="0" w:evenVBand="0" w:oddHBand="0" w:evenHBand="0" w:firstRowFirstColumn="0" w:firstRowLastColumn="0" w:lastRowFirstColumn="0" w:lastRowLastColumn="0"/>
            </w:pPr>
            <w:r>
              <w:t>1</w:t>
            </w:r>
          </w:p>
        </w:tc>
        <w:tc>
          <w:tcPr>
            <w:tcW w:w="0" w:type="dxa"/>
          </w:tcPr>
          <w:p w14:paraId="20E2F71A" w14:textId="0702C040" w:rsidR="62941D15" w:rsidRDefault="62941D15" w:rsidP="62941D15">
            <w:pPr>
              <w:cnfStyle w:val="000000000000" w:firstRow="0" w:lastRow="0" w:firstColumn="0" w:lastColumn="0" w:oddVBand="0" w:evenVBand="0" w:oddHBand="0" w:evenHBand="0" w:firstRowFirstColumn="0" w:firstRowLastColumn="0" w:lastRowFirstColumn="0" w:lastRowLastColumn="0"/>
            </w:pPr>
            <w:r>
              <w:t>0</w:t>
            </w:r>
          </w:p>
        </w:tc>
        <w:tc>
          <w:tcPr>
            <w:tcW w:w="0" w:type="dxa"/>
          </w:tcPr>
          <w:p w14:paraId="5FACB29B" w14:textId="7D9A6006" w:rsidR="62941D15" w:rsidRDefault="62941D15" w:rsidP="00FC4460">
            <w:pPr>
              <w:keepNext/>
              <w:cnfStyle w:val="000000000000" w:firstRow="0" w:lastRow="0" w:firstColumn="0" w:lastColumn="0" w:oddVBand="0" w:evenVBand="0" w:oddHBand="0" w:evenHBand="0" w:firstRowFirstColumn="0" w:firstRowLastColumn="0" w:lastRowFirstColumn="0" w:lastRowLastColumn="0"/>
            </w:pPr>
            <w:r>
              <w:t>0</w:t>
            </w:r>
          </w:p>
        </w:tc>
      </w:tr>
    </w:tbl>
    <w:p w14:paraId="6E1E8308" w14:textId="2DD6AEA9" w:rsidR="00FC4460" w:rsidRDefault="00FC4460" w:rsidP="005301FB">
      <w:pPr>
        <w:pStyle w:val="Caption"/>
        <w:jc w:val="center"/>
      </w:pPr>
      <w:r>
        <w:t xml:space="preserve">Tabla </w:t>
      </w:r>
      <w:r w:rsidR="007C73B8" w:rsidRPr="51E47856">
        <w:fldChar w:fldCharType="begin"/>
      </w:r>
      <w:r w:rsidR="007C73B8">
        <w:instrText xml:space="preserve"> SEQ Tabla \* ARABIC </w:instrText>
      </w:r>
      <w:r w:rsidR="007C73B8" w:rsidRPr="51E47856">
        <w:fldChar w:fldCharType="separate"/>
      </w:r>
      <w:r>
        <w:rPr>
          <w:noProof/>
        </w:rPr>
        <w:t>2</w:t>
      </w:r>
      <w:r w:rsidR="007C73B8" w:rsidRPr="005301FB">
        <w:fldChar w:fldCharType="end"/>
      </w:r>
      <w:r>
        <w:t>. Ejemplo matriz con variables dummy</w:t>
      </w:r>
    </w:p>
    <w:p w14:paraId="1FF75D77" w14:textId="77777777" w:rsidR="004A61E0" w:rsidRPr="004A61E0" w:rsidRDefault="004A61E0" w:rsidP="004A61E0"/>
    <w:p w14:paraId="4586541F" w14:textId="76FC64B5" w:rsidR="005E44F1" w:rsidRDefault="62941D15" w:rsidP="51E47856">
      <w:pPr>
        <w:rPr>
          <w:iCs/>
        </w:rPr>
      </w:pPr>
      <w:r>
        <w:t>De esta forma</w:t>
      </w:r>
      <w:r w:rsidR="00FC4460">
        <w:t>, como se muestra en la Tabla 2</w:t>
      </w:r>
      <w:r>
        <w:t xml:space="preserve">, garantizamos la binarización de la matriz de características que va a pasar por los algoritmos clasificadores de </w:t>
      </w:r>
      <w:r w:rsidRPr="51E47856">
        <w:rPr>
          <w:i/>
          <w:iCs/>
        </w:rPr>
        <w:t>Machine Learning.</w:t>
      </w:r>
      <w:r w:rsidR="003042A0" w:rsidRPr="51E47856">
        <w:rPr>
          <w:i/>
          <w:iCs/>
        </w:rPr>
        <w:t xml:space="preserve"> </w:t>
      </w:r>
      <w:r w:rsidR="003042A0" w:rsidRPr="007E7993">
        <w:t>Además, se tuvo en cuenta la correlación entre los datos de la siguiente forma:</w:t>
      </w:r>
    </w:p>
    <w:p w14:paraId="6BB4E77A" w14:textId="77849CBE" w:rsidR="003042A0" w:rsidRDefault="001F3592" w:rsidP="51E47856">
      <w:pPr>
        <w:rPr>
          <w:iCs/>
        </w:rPr>
      </w:pPr>
      <w:r w:rsidRPr="007E7993">
        <w:t xml:space="preserve">Primero, por cada uno de los </w:t>
      </w:r>
      <w:r w:rsidRPr="51E47856">
        <w:rPr>
          <w:i/>
          <w:iCs/>
        </w:rPr>
        <w:t>datasets</w:t>
      </w:r>
      <w:r w:rsidRPr="007E7993">
        <w:t xml:space="preserve"> se haya la correlación propia para analizar como es el comportamiento individual de los datos.</w:t>
      </w:r>
    </w:p>
    <w:p w14:paraId="357E2C0C" w14:textId="4164447B" w:rsidR="001F3592" w:rsidRDefault="001F3592" w:rsidP="51E47856">
      <w:pPr>
        <w:rPr>
          <w:iCs/>
        </w:rPr>
      </w:pPr>
      <w:r w:rsidRPr="007E7993">
        <w:t xml:space="preserve">Después, al unir los </w:t>
      </w:r>
      <w:r w:rsidRPr="51E47856">
        <w:rPr>
          <w:i/>
          <w:iCs/>
        </w:rPr>
        <w:t xml:space="preserve">datasets </w:t>
      </w:r>
      <w:r w:rsidRPr="007E7993">
        <w:t xml:space="preserve">por </w:t>
      </w:r>
      <w:r w:rsidR="0070097E" w:rsidRPr="007E7993">
        <w:t>clasificación</w:t>
      </w:r>
      <w:r w:rsidR="0070097E" w:rsidRPr="51E47856">
        <w:t xml:space="preserve"> (</w:t>
      </w:r>
      <w:r w:rsidRPr="007E7993">
        <w:t>benigno y maligno</w:t>
      </w:r>
      <w:r w:rsidR="005A38AD" w:rsidRPr="51E47856">
        <w:t>)</w:t>
      </w:r>
      <w:r w:rsidRPr="007E7993">
        <w:t xml:space="preserve"> se revisa también la correlación, pues se desea saber</w:t>
      </w:r>
      <w:r w:rsidR="005A38AD" w:rsidRPr="51E47856">
        <w:t xml:space="preserve"> </w:t>
      </w:r>
      <w:r w:rsidRPr="003904D8">
        <w:t>la dependencia entre las característ</w:t>
      </w:r>
      <w:r w:rsidRPr="00242707">
        <w:t>icas de aplicación y red.</w:t>
      </w:r>
    </w:p>
    <w:p w14:paraId="671CA131" w14:textId="1C8F8AA9" w:rsidR="001F3592" w:rsidRDefault="001F3592" w:rsidP="51E47856">
      <w:pPr>
        <w:rPr>
          <w:iCs/>
        </w:rPr>
      </w:pPr>
      <w:r w:rsidRPr="007E7993">
        <w:t xml:space="preserve">Finalmente, se haya la correlación </w:t>
      </w:r>
      <w:r w:rsidR="001344D6" w:rsidRPr="007E7993">
        <w:t xml:space="preserve">entre </w:t>
      </w:r>
      <w:r w:rsidRPr="007E7993">
        <w:t xml:space="preserve">la matriz final, que contiene todos los </w:t>
      </w:r>
      <w:r w:rsidRPr="51E47856">
        <w:rPr>
          <w:i/>
          <w:iCs/>
        </w:rPr>
        <w:t xml:space="preserve">datasets </w:t>
      </w:r>
      <w:r w:rsidRPr="007E7993">
        <w:t>unidos, esto con el fin de analizar la d</w:t>
      </w:r>
      <w:r w:rsidR="00400389" w:rsidRPr="007E7993">
        <w:t>ependencia entre todos los datos</w:t>
      </w:r>
      <w:r w:rsidRPr="51E47856">
        <w:t>.</w:t>
      </w:r>
    </w:p>
    <w:p w14:paraId="49C73801" w14:textId="56330552" w:rsidR="00EE433F" w:rsidRPr="005301FB" w:rsidRDefault="1118033A">
      <w:pPr>
        <w:rPr>
          <w:i/>
          <w:iCs/>
        </w:rPr>
      </w:pPr>
      <w:r w:rsidRPr="007E7993">
        <w:t>Lo anterior, hace refe</w:t>
      </w:r>
      <w:r w:rsidR="7C6B555D" w:rsidRPr="007E7993">
        <w:t>rencia</w:t>
      </w:r>
      <w:r w:rsidR="00EE433F" w:rsidRPr="007E7993">
        <w:t xml:space="preserve"> a un estudio experimental </w:t>
      </w:r>
      <w:r w:rsidR="5948BD10" w:rsidRPr="007E7993">
        <w:t>realiza</w:t>
      </w:r>
      <w:r w:rsidR="1B8B4BAA" w:rsidRPr="007E7993">
        <w:t>do</w:t>
      </w:r>
      <w:r w:rsidR="7EFB1C1C" w:rsidRPr="62371DC1">
        <w:t xml:space="preserve"> </w:t>
      </w:r>
      <w:r w:rsidR="00EE433F" w:rsidRPr="007E7993">
        <w:t xml:space="preserve">con los datos </w:t>
      </w:r>
      <w:r w:rsidR="4DF8DF3C" w:rsidRPr="007E7993">
        <w:t>propios extra</w:t>
      </w:r>
      <w:r w:rsidR="7BBD63EC" w:rsidRPr="007E7993">
        <w:t>í</w:t>
      </w:r>
      <w:r w:rsidR="4DF8DF3C" w:rsidRPr="007E7993">
        <w:t xml:space="preserve">dos de los </w:t>
      </w:r>
      <w:r w:rsidR="4DF8DF3C" w:rsidRPr="005301FB">
        <w:rPr>
          <w:i/>
          <w:iCs/>
        </w:rPr>
        <w:t xml:space="preserve">datasets </w:t>
      </w:r>
      <w:r w:rsidR="1B8B4BAA">
        <w:t xml:space="preserve">generados. Con estos, </w:t>
      </w:r>
      <w:r w:rsidR="35276D13">
        <w:t xml:space="preserve">se procede a concluir </w:t>
      </w:r>
      <w:r w:rsidR="35276D13">
        <w:lastRenderedPageBreak/>
        <w:t>características propias</w:t>
      </w:r>
      <w:r w:rsidR="00EE433F" w:rsidRPr="007E7993">
        <w:t xml:space="preserve">. Sin embargo, también se </w:t>
      </w:r>
      <w:r w:rsidR="4F5E551A" w:rsidRPr="007E7993">
        <w:t>va a probar</w:t>
      </w:r>
      <w:r w:rsidR="00EE433F" w:rsidRPr="007E7993">
        <w:t xml:space="preserve"> con</w:t>
      </w:r>
      <w:r w:rsidR="00A22717" w:rsidRPr="0442F8B7">
        <w:t xml:space="preserve"> los datos que el artículo [14]</w:t>
      </w:r>
      <w:r w:rsidR="00EE433F" w:rsidRPr="003904D8">
        <w:t xml:space="preserve"> nos proporciona, esto con el fin de hacer uso de los resultados que en éste obtuvieron. Para esta parte se eligen los datos de </w:t>
      </w:r>
      <w:r w:rsidR="00A22717" w:rsidRPr="62371DC1">
        <w:rPr>
          <w:i/>
          <w:iCs/>
        </w:rPr>
        <w:t>Subset</w:t>
      </w:r>
      <w:r w:rsidR="62DFF5E2" w:rsidRPr="62371DC1">
        <w:rPr>
          <w:i/>
          <w:iCs/>
        </w:rPr>
        <w:t xml:space="preserve"> </w:t>
      </w:r>
      <w:r w:rsidR="62371DC1" w:rsidRPr="005301FB">
        <w:t>e</w:t>
      </w:r>
      <w:r w:rsidR="62DFF5E2" w:rsidRPr="62371DC1">
        <w:rPr>
          <w:i/>
          <w:iCs/>
        </w:rPr>
        <w:t xml:space="preserve"> InfoGain</w:t>
      </w:r>
      <w:r w:rsidR="00A22717" w:rsidRPr="62371DC1">
        <w:rPr>
          <w:i/>
          <w:iCs/>
        </w:rPr>
        <w:t xml:space="preserve">, </w:t>
      </w:r>
      <w:r w:rsidR="00A22717" w:rsidRPr="007E7993">
        <w:t xml:space="preserve">arrojaron </w:t>
      </w:r>
      <w:r w:rsidR="35A95DED" w:rsidRPr="007E7993">
        <w:t xml:space="preserve">los mejores </w:t>
      </w:r>
      <w:r w:rsidR="00A22717" w:rsidRPr="007E7993">
        <w:t>resultado</w:t>
      </w:r>
      <w:r w:rsidR="35A95DED" w:rsidRPr="007E7993">
        <w:t>s</w:t>
      </w:r>
      <w:r w:rsidR="00A22717" w:rsidRPr="007E7993">
        <w:t>, según lo</w:t>
      </w:r>
      <w:r w:rsidR="62438EBF" w:rsidRPr="007E7993">
        <w:t>s autores</w:t>
      </w:r>
      <w:r w:rsidR="00A22717" w:rsidRPr="007E7993">
        <w:t xml:space="preserve"> muestran </w:t>
      </w:r>
      <w:r w:rsidR="62438EBF" w:rsidRPr="007E7993">
        <w:t>en</w:t>
      </w:r>
      <w:r w:rsidR="62438EBF" w:rsidRPr="62371DC1">
        <w:t xml:space="preserve"> </w:t>
      </w:r>
      <w:r w:rsidR="00A22717" w:rsidRPr="007E7993">
        <w:t>e</w:t>
      </w:r>
      <w:r w:rsidR="35A95DED" w:rsidRPr="007E7993">
        <w:t>l mism</w:t>
      </w:r>
      <w:r w:rsidR="00A22717" w:rsidRPr="007E7993">
        <w:t>o</w:t>
      </w:r>
      <w:r w:rsidR="5804137A" w:rsidRPr="007E7993">
        <w:t>. É</w:t>
      </w:r>
      <w:r w:rsidR="35A95DED" w:rsidRPr="007E7993">
        <w:t>ste se compon</w:t>
      </w:r>
      <w:r w:rsidR="60AAA215" w:rsidRPr="007E7993">
        <w:t xml:space="preserve">e por características como </w:t>
      </w:r>
      <w:r w:rsidR="222020F1" w:rsidRPr="007E7993">
        <w:t xml:space="preserve">Longitud de </w:t>
      </w:r>
      <w:r w:rsidR="62371DC1" w:rsidRPr="007E7993">
        <w:t xml:space="preserve">la </w:t>
      </w:r>
      <w:r w:rsidR="222020F1" w:rsidRPr="007E7993">
        <w:t xml:space="preserve">URL, duración y </w:t>
      </w:r>
      <w:r w:rsidR="62DFF5E2" w:rsidRPr="007E7993">
        <w:t>nombre del servidor.</w:t>
      </w:r>
    </w:p>
    <w:p w14:paraId="7AEBBBF3" w14:textId="1CF2AC71" w:rsidR="62941D15" w:rsidRDefault="62941D15" w:rsidP="62941D15">
      <w:pPr>
        <w:rPr>
          <w:i/>
          <w:iCs/>
        </w:rPr>
      </w:pPr>
    </w:p>
    <w:p w14:paraId="616C073F" w14:textId="7E5FEBC8" w:rsidR="72B70A73" w:rsidRDefault="00380D70" w:rsidP="007E3F12">
      <w:pPr>
        <w:pStyle w:val="Heading4"/>
      </w:pPr>
      <w:r>
        <w:t xml:space="preserve">X. i. d. </w:t>
      </w:r>
      <w:r w:rsidR="008F48A2">
        <w:t>Algoritmos de machine learning y las m</w:t>
      </w:r>
      <w:r w:rsidR="72B70A73">
        <w:t>edidas de evaluación</w:t>
      </w:r>
    </w:p>
    <w:p w14:paraId="042D6477" w14:textId="6A4ACCAE" w:rsidR="72B70A73" w:rsidRDefault="72B70A73" w:rsidP="000035EE">
      <w:r w:rsidRPr="72B70A73">
        <w:t>Los algoritmos que se consideran en este proyecto, para evaluar la matriz binaria mencionada anteriormente, son los siguientes:</w:t>
      </w:r>
    </w:p>
    <w:p w14:paraId="56368208" w14:textId="5D6F345B" w:rsidR="00BA5A65" w:rsidRPr="00E348E6" w:rsidRDefault="72B70A73" w:rsidP="00EE433F">
      <w:pPr>
        <w:pStyle w:val="ListParagraph"/>
        <w:numPr>
          <w:ilvl w:val="0"/>
          <w:numId w:val="27"/>
        </w:numPr>
      </w:pPr>
      <w:r w:rsidRPr="00E348E6">
        <w:t xml:space="preserve">J48: </w:t>
      </w:r>
      <w:r w:rsidR="00E348E6" w:rsidRPr="00E348E6">
        <w:t>E</w:t>
      </w:r>
      <w:r w:rsidR="00843B32">
        <w:t xml:space="preserve">ste </w:t>
      </w:r>
      <w:r w:rsidR="00843B32" w:rsidRPr="00E348E6">
        <w:t>algoritmo</w:t>
      </w:r>
      <w:r w:rsidR="00E348E6" w:rsidRPr="00E348E6">
        <w:t xml:space="preserve"> genera reglas para la </w:t>
      </w:r>
      <w:r w:rsidR="00843B32" w:rsidRPr="00E348E6">
        <w:t>predicción</w:t>
      </w:r>
      <w:r w:rsidR="00E348E6" w:rsidRPr="00E348E6">
        <w:t xml:space="preserve"> </w:t>
      </w:r>
      <w:r w:rsidR="00E348E6">
        <w:t>de</w:t>
      </w:r>
      <w:r w:rsidR="00E348E6" w:rsidRPr="00E348E6">
        <w:t xml:space="preserve"> variable</w:t>
      </w:r>
      <w:r w:rsidR="00E348E6">
        <w:t>s</w:t>
      </w:r>
      <w:r w:rsidR="00E348E6" w:rsidRPr="00E348E6">
        <w:t xml:space="preserve"> </w:t>
      </w:r>
      <w:r w:rsidR="00843B32">
        <w:t>objetiva</w:t>
      </w:r>
      <w:r w:rsidR="00E348E6">
        <w:t>s</w:t>
      </w:r>
      <w:r w:rsidR="00E348E6" w:rsidRPr="00E348E6">
        <w:t xml:space="preserve">, con la ayuda de un </w:t>
      </w:r>
      <w:r w:rsidR="00843B32" w:rsidRPr="00E348E6">
        <w:t>algoritmo</w:t>
      </w:r>
      <w:r w:rsidR="00E348E6" w:rsidRPr="00E348E6">
        <w:t xml:space="preserve"> de </w:t>
      </w:r>
      <w:r w:rsidR="00843B32" w:rsidRPr="00E348E6">
        <w:t>árbol</w:t>
      </w:r>
      <w:r w:rsidR="00E348E6" w:rsidRPr="00E348E6">
        <w:t xml:space="preserve"> de </w:t>
      </w:r>
      <w:r w:rsidR="00843B32" w:rsidRPr="00E348E6">
        <w:t>clasificación</w:t>
      </w:r>
      <w:r w:rsidR="00E348E6" w:rsidRPr="00E348E6">
        <w:t>, la distribuci</w:t>
      </w:r>
      <w:r w:rsidR="00E348E6">
        <w:t xml:space="preserve">ón </w:t>
      </w:r>
      <w:r w:rsidR="00843B32">
        <w:t>crítica</w:t>
      </w:r>
      <w:r w:rsidR="00E348E6">
        <w:t xml:space="preserve"> de los datos es fácilmente</w:t>
      </w:r>
      <w:r w:rsidR="00EE433F">
        <w:t xml:space="preserve"> detectable </w:t>
      </w:r>
      <w:r w:rsidR="00E348E6">
        <w:t>[</w:t>
      </w:r>
      <w:r w:rsidR="00E348E6" w:rsidRPr="0078669F">
        <w:t>20</w:t>
      </w:r>
      <w:r w:rsidR="00E348E6">
        <w:t>]</w:t>
      </w:r>
      <w:r w:rsidR="00EE433F">
        <w:t>.</w:t>
      </w:r>
    </w:p>
    <w:p w14:paraId="363A14B8" w14:textId="355A7D64" w:rsidR="00EE27BC" w:rsidRPr="00A87AB9" w:rsidRDefault="72B70A73" w:rsidP="51E47856">
      <w:pPr>
        <w:pStyle w:val="ListParagraph"/>
        <w:numPr>
          <w:ilvl w:val="0"/>
          <w:numId w:val="27"/>
        </w:numPr>
      </w:pPr>
      <w:r w:rsidRPr="51E47856">
        <w:rPr>
          <w:i/>
          <w:iCs/>
        </w:rPr>
        <w:t>Naive Bayes</w:t>
      </w:r>
      <w:r w:rsidRPr="51E47856">
        <w:t>:</w:t>
      </w:r>
      <w:r w:rsidR="00355FE8">
        <w:t xml:space="preserve"> Este modelo es muy útil para conjuntos de datos grandes, es simple</w:t>
      </w:r>
      <w:r w:rsidR="00DB4ED2">
        <w:t>, rápido</w:t>
      </w:r>
      <w:r w:rsidR="00355FE8">
        <w:t xml:space="preserve"> y tiende a ser muy bueno como método clasificador</w:t>
      </w:r>
      <w:r w:rsidR="00905770" w:rsidRPr="51E47856">
        <w:t xml:space="preserve">. </w:t>
      </w:r>
      <w:r w:rsidR="00DB4ED2">
        <w:t>Además, tiene un buen rendimiento con variables categóricas y para las variables numéricas hace uso de una distribuci</w:t>
      </w:r>
      <w:r w:rsidR="00905770">
        <w:t xml:space="preserve">ón normal </w:t>
      </w:r>
      <w:r w:rsidR="00905770" w:rsidRPr="51E47856">
        <w:t>[</w:t>
      </w:r>
      <w:r w:rsidR="00905770" w:rsidRPr="0078669F">
        <w:t>19, 21</w:t>
      </w:r>
      <w:r w:rsidR="00905770" w:rsidRPr="51E47856">
        <w:t>].</w:t>
      </w:r>
    </w:p>
    <w:p w14:paraId="1A94A59C" w14:textId="4DFDDB0D" w:rsidR="00DC57D4" w:rsidRPr="00EE433F" w:rsidRDefault="72B70A73" w:rsidP="51E47856">
      <w:pPr>
        <w:pStyle w:val="ListParagraph"/>
        <w:numPr>
          <w:ilvl w:val="0"/>
          <w:numId w:val="27"/>
        </w:numPr>
        <w:rPr>
          <w:i/>
          <w:iCs/>
        </w:rPr>
      </w:pPr>
      <w:r w:rsidRPr="51E47856">
        <w:rPr>
          <w:i/>
          <w:iCs/>
        </w:rPr>
        <w:t>Support</w:t>
      </w:r>
      <w:r w:rsidRPr="51E47856">
        <w:t xml:space="preserve"> </w:t>
      </w:r>
      <w:r w:rsidRPr="51E47856">
        <w:rPr>
          <w:i/>
          <w:iCs/>
        </w:rPr>
        <w:t>Vector</w:t>
      </w:r>
      <w:r w:rsidRPr="51E47856">
        <w:t xml:space="preserve"> </w:t>
      </w:r>
      <w:r w:rsidRPr="51E47856">
        <w:rPr>
          <w:i/>
          <w:iCs/>
        </w:rPr>
        <w:t>Machine(SVM</w:t>
      </w:r>
      <w:r w:rsidR="0099713B" w:rsidRPr="51E47856">
        <w:rPr>
          <w:i/>
          <w:iCs/>
        </w:rPr>
        <w:t xml:space="preserve">): </w:t>
      </w:r>
      <w:r w:rsidR="0099713B" w:rsidRPr="007E7993">
        <w:t>Este algoritmo produce muy buenos resultados cuando entran datos nuevos al mismo, siempre y cuando esté bien parametrizado; el proceso de entrenamiento no depende del número de atributos que tenga la matriz</w:t>
      </w:r>
      <w:r w:rsidR="00A77CF8" w:rsidRPr="0442F8B7">
        <w:t xml:space="preserve"> [25]; entre </w:t>
      </w:r>
      <w:r w:rsidR="00A77CF8" w:rsidRPr="003904D8">
        <w:t>muchos otros beneficios que ayudaron a la elección de este.</w:t>
      </w:r>
    </w:p>
    <w:p w14:paraId="6B381074" w14:textId="3CB43A1E" w:rsidR="00DC57D4" w:rsidRPr="009C3FEF" w:rsidRDefault="72B70A73" w:rsidP="00EE433F">
      <w:pPr>
        <w:pStyle w:val="ListParagraph"/>
        <w:numPr>
          <w:ilvl w:val="0"/>
          <w:numId w:val="27"/>
        </w:numPr>
      </w:pPr>
      <w:r>
        <w:t>Regresión logística:</w:t>
      </w:r>
      <w:r w:rsidR="00A77CF8">
        <w:t xml:space="preserve"> Este modelo trata de predecir una característica cualitativa a partir de otras variables ingresadas.</w:t>
      </w:r>
    </w:p>
    <w:p w14:paraId="496C2D05" w14:textId="77777777" w:rsidR="00F93EFE" w:rsidRDefault="00F93EFE" w:rsidP="13438272">
      <w:pPr>
        <w:spacing w:before="0" w:after="160" w:line="259" w:lineRule="auto"/>
      </w:pPr>
      <w:r>
        <w:t>La manera de evaluar la precisión de los mismos, es mediante una matriz de confusión, en la cual se presentan los falsos positivos y los falsos negativos.</w:t>
      </w:r>
    </w:p>
    <w:tbl>
      <w:tblPr>
        <w:tblStyle w:val="GridTable1Light"/>
        <w:tblW w:w="8826" w:type="dxa"/>
        <w:tblLook w:val="0400" w:firstRow="0" w:lastRow="0" w:firstColumn="0" w:lastColumn="0" w:noHBand="0" w:noVBand="1"/>
        <w:tblCaption w:val=""/>
        <w:tblDescription w:val=""/>
      </w:tblPr>
      <w:tblGrid>
        <w:gridCol w:w="3360"/>
        <w:gridCol w:w="2520"/>
        <w:gridCol w:w="2946"/>
      </w:tblGrid>
      <w:tr w:rsidR="6E73EDF7" w14:paraId="21EB7A22" w14:textId="77777777" w:rsidTr="005301FB">
        <w:tc>
          <w:tcPr>
            <w:tcW w:w="3360" w:type="dxa"/>
          </w:tcPr>
          <w:p w14:paraId="02E05510" w14:textId="7CDBFCF0" w:rsidR="6E73EDF7" w:rsidRDefault="6E73EDF7" w:rsidP="78480451">
            <w:r w:rsidRPr="005301FB">
              <w:rPr>
                <w:b/>
                <w:bCs/>
              </w:rPr>
              <w:t xml:space="preserve"> </w:t>
            </w:r>
            <w:r w:rsidR="4C28632D" w:rsidRPr="005301FB">
              <w:rPr>
                <w:b/>
                <w:bCs/>
              </w:rPr>
              <w:t>Clase estimada</w:t>
            </w:r>
            <w:r w:rsidR="78480451" w:rsidRPr="005301FB">
              <w:rPr>
                <w:b/>
                <w:bCs/>
              </w:rPr>
              <w:t xml:space="preserve"> | </w:t>
            </w:r>
            <w:r w:rsidR="4C28632D" w:rsidRPr="005301FB">
              <w:rPr>
                <w:b/>
                <w:bCs/>
              </w:rPr>
              <w:t>Clase real</w:t>
            </w:r>
          </w:p>
        </w:tc>
        <w:tc>
          <w:tcPr>
            <w:tcW w:w="2520" w:type="dxa"/>
          </w:tcPr>
          <w:p w14:paraId="4EF7A23C" w14:textId="0B9A612E" w:rsidR="6E73EDF7" w:rsidRDefault="4C28632D" w:rsidP="4C28632D">
            <w:r w:rsidRPr="005301FB">
              <w:rPr>
                <w:b/>
                <w:bCs/>
              </w:rPr>
              <w:t>Clase de referencia</w:t>
            </w:r>
          </w:p>
        </w:tc>
        <w:tc>
          <w:tcPr>
            <w:tcW w:w="2946" w:type="dxa"/>
          </w:tcPr>
          <w:p w14:paraId="7710DD64" w14:textId="6F68226C" w:rsidR="6E73EDF7" w:rsidRPr="005301FB" w:rsidRDefault="4C28632D">
            <w:pPr>
              <w:rPr>
                <w:b/>
                <w:bCs/>
              </w:rPr>
            </w:pPr>
            <w:r w:rsidRPr="005301FB">
              <w:rPr>
                <w:b/>
                <w:bCs/>
              </w:rPr>
              <w:t>Clase de no referencia</w:t>
            </w:r>
          </w:p>
        </w:tc>
      </w:tr>
      <w:tr w:rsidR="6E73EDF7" w14:paraId="0F0E2EE1" w14:textId="77777777" w:rsidTr="005301FB">
        <w:tc>
          <w:tcPr>
            <w:tcW w:w="3360" w:type="dxa"/>
          </w:tcPr>
          <w:p w14:paraId="4E44B76C" w14:textId="23B30B9B" w:rsidR="6E73EDF7" w:rsidRDefault="4C28632D" w:rsidP="4C28632D">
            <w:r w:rsidRPr="005301FB">
              <w:rPr>
                <w:b/>
                <w:bCs/>
              </w:rPr>
              <w:t>Clase de referencia</w:t>
            </w:r>
          </w:p>
        </w:tc>
        <w:tc>
          <w:tcPr>
            <w:tcW w:w="2520" w:type="dxa"/>
          </w:tcPr>
          <w:p w14:paraId="4172A111" w14:textId="49E54810" w:rsidR="6E73EDF7" w:rsidRDefault="6E73EDF7" w:rsidP="005301FB">
            <w:pPr>
              <w:jc w:val="center"/>
            </w:pPr>
            <w:r w:rsidRPr="6E73EDF7">
              <w:t xml:space="preserve"> </w:t>
            </w:r>
            <w:r w:rsidR="0F798C75" w:rsidRPr="6E73EDF7">
              <w:t>T</w:t>
            </w:r>
            <w:r w:rsidR="4C28632D" w:rsidRPr="6E73EDF7">
              <w:t>P</w:t>
            </w:r>
          </w:p>
        </w:tc>
        <w:tc>
          <w:tcPr>
            <w:tcW w:w="2946" w:type="dxa"/>
          </w:tcPr>
          <w:p w14:paraId="4A898FF9" w14:textId="4CBCE6DA" w:rsidR="6E73EDF7" w:rsidRDefault="6E73EDF7" w:rsidP="005301FB">
            <w:pPr>
              <w:jc w:val="center"/>
            </w:pPr>
            <w:r w:rsidRPr="6E73EDF7">
              <w:t xml:space="preserve"> </w:t>
            </w:r>
            <w:r w:rsidR="4C28632D" w:rsidRPr="6E73EDF7">
              <w:t>FP</w:t>
            </w:r>
          </w:p>
        </w:tc>
      </w:tr>
      <w:tr w:rsidR="6E73EDF7" w14:paraId="5F0D92D3" w14:textId="77777777" w:rsidTr="005301FB">
        <w:tc>
          <w:tcPr>
            <w:tcW w:w="3360" w:type="dxa"/>
          </w:tcPr>
          <w:p w14:paraId="3E6B0C53" w14:textId="35F5A77C" w:rsidR="6E73EDF7" w:rsidRDefault="4C28632D" w:rsidP="4C28632D">
            <w:r w:rsidRPr="005301FB">
              <w:rPr>
                <w:b/>
                <w:bCs/>
              </w:rPr>
              <w:t>Clase de no referencia</w:t>
            </w:r>
          </w:p>
        </w:tc>
        <w:tc>
          <w:tcPr>
            <w:tcW w:w="2520" w:type="dxa"/>
          </w:tcPr>
          <w:p w14:paraId="53BE670F" w14:textId="76E8D7C4" w:rsidR="6E73EDF7" w:rsidRDefault="6E73EDF7" w:rsidP="005301FB">
            <w:pPr>
              <w:jc w:val="center"/>
            </w:pPr>
            <w:r w:rsidRPr="6E73EDF7">
              <w:t xml:space="preserve"> </w:t>
            </w:r>
            <w:r w:rsidR="4C28632D" w:rsidRPr="6E73EDF7">
              <w:t>FN</w:t>
            </w:r>
          </w:p>
        </w:tc>
        <w:tc>
          <w:tcPr>
            <w:tcW w:w="2946" w:type="dxa"/>
          </w:tcPr>
          <w:p w14:paraId="359FB5C4" w14:textId="1780987B" w:rsidR="6E73EDF7" w:rsidRDefault="6E73EDF7" w:rsidP="005301FB">
            <w:pPr>
              <w:jc w:val="center"/>
            </w:pPr>
            <w:r w:rsidRPr="6E73EDF7">
              <w:t xml:space="preserve"> </w:t>
            </w:r>
            <w:r w:rsidR="4C28632D" w:rsidRPr="6E73EDF7">
              <w:t>TN</w:t>
            </w:r>
          </w:p>
        </w:tc>
      </w:tr>
    </w:tbl>
    <w:p w14:paraId="32234918" w14:textId="24D58DA4" w:rsidR="347AAA92" w:rsidDel="4B58895B" w:rsidRDefault="6E73EDF7" w:rsidP="78CD8794">
      <w:pPr>
        <w:spacing w:before="0" w:after="160" w:line="259" w:lineRule="auto"/>
        <w:jc w:val="center"/>
      </w:pPr>
      <w:r w:rsidRPr="005301FB">
        <w:rPr>
          <w:i/>
          <w:iCs/>
          <w:color w:val="44546A" w:themeColor="text2"/>
          <w:sz w:val="18"/>
          <w:szCs w:val="18"/>
        </w:rPr>
        <w:t>Tabla 3. Matriz de confusión a trabajar</w:t>
      </w:r>
    </w:p>
    <w:p w14:paraId="6E7CD68C" w14:textId="67FBC42F" w:rsidR="00024C9D" w:rsidRDefault="00024C9D">
      <w:pPr>
        <w:spacing w:before="0" w:after="160" w:line="259" w:lineRule="auto"/>
      </w:pPr>
    </w:p>
    <w:p w14:paraId="40A22DE5" w14:textId="77777777" w:rsidR="00024C9D" w:rsidRDefault="00024C9D">
      <w:pPr>
        <w:spacing w:before="0" w:after="160" w:line="259" w:lineRule="auto"/>
        <w:jc w:val="left"/>
      </w:pPr>
      <w:r>
        <w:br w:type="page"/>
      </w:r>
    </w:p>
    <w:p w14:paraId="5A9F7B76" w14:textId="1A20112D" w:rsidR="008F72B2" w:rsidRDefault="00380D70" w:rsidP="72B70A73">
      <w:pPr>
        <w:pStyle w:val="Heading3"/>
      </w:pPr>
      <w:bookmarkStart w:id="23" w:name="_Toc481344177"/>
      <w:bookmarkStart w:id="24" w:name="_Toc482557580"/>
      <w:r>
        <w:lastRenderedPageBreak/>
        <w:t xml:space="preserve">X. ii. </w:t>
      </w:r>
      <w:r w:rsidR="00DE7ABA">
        <w:t>Ingeniería</w:t>
      </w:r>
      <w:r w:rsidR="008F72B2">
        <w:t xml:space="preserve"> de software</w:t>
      </w:r>
      <w:bookmarkEnd w:id="23"/>
      <w:bookmarkEnd w:id="24"/>
    </w:p>
    <w:p w14:paraId="722244D1" w14:textId="27A818F0" w:rsidR="00DE7ABA" w:rsidRPr="00DE7ABA" w:rsidRDefault="00742127" w:rsidP="00742127">
      <w:r>
        <w:t>En esta sección, dejamos y explicamos la base para la implementación del sistema de detección.</w:t>
      </w:r>
    </w:p>
    <w:p w14:paraId="1CD0F815" w14:textId="369382D7" w:rsidR="00DE7ABA" w:rsidRDefault="00380D70" w:rsidP="72B70A73">
      <w:pPr>
        <w:pStyle w:val="Heading4"/>
        <w:jc w:val="left"/>
      </w:pPr>
      <w:r>
        <w:t xml:space="preserve">X. ii. a. </w:t>
      </w:r>
      <w:r w:rsidR="72B70A73">
        <w:t>Metodología</w:t>
      </w:r>
    </w:p>
    <w:p w14:paraId="50583917" w14:textId="4F7DD50E" w:rsidR="00A22717" w:rsidRDefault="00A22717" w:rsidP="00A22717">
      <w:pPr>
        <w:spacing w:after="0"/>
      </w:pPr>
      <w:r>
        <w:t xml:space="preserve">La metodología propuesta para el desarrollo del sistema de detección, </w:t>
      </w:r>
      <w:r w:rsidR="006D4596">
        <w:t xml:space="preserve">son los </w:t>
      </w:r>
      <w:r>
        <w:t>ciclo</w:t>
      </w:r>
      <w:r w:rsidR="006D4596">
        <w:t>s</w:t>
      </w:r>
      <w:r>
        <w:t xml:space="preserve"> de vida incremental e iterativo. El primero, que es el más representativo en este proyecto, se consider</w:t>
      </w:r>
      <w:r w:rsidR="006D4596">
        <w:t>a por las siguientes ventajas [22</w:t>
      </w:r>
      <w:r>
        <w:t>]:</w:t>
      </w:r>
    </w:p>
    <w:p w14:paraId="6392F73A" w14:textId="77777777" w:rsidR="00A22717" w:rsidRDefault="00A22717" w:rsidP="00A22717">
      <w:pPr>
        <w:numPr>
          <w:ilvl w:val="0"/>
          <w:numId w:val="28"/>
        </w:numPr>
        <w:spacing w:after="0"/>
        <w:ind w:hanging="360"/>
        <w:contextualSpacing/>
      </w:pPr>
      <w:r>
        <w:t xml:space="preserve">Ayuda a disminuir los posibles riesgos, pues el desarrollo va por partes y cada vez que se pasa de una fase a otra, se puede determinar si estas han sido bien planteadas. En el caso que no lo hayan sido, se contempla el segundo modelo mencionado anteriormente, modelo iterativo, el cual </w:t>
      </w:r>
    </w:p>
    <w:p w14:paraId="18235E0A" w14:textId="77777777" w:rsidR="00A22717" w:rsidRDefault="00A22717" w:rsidP="00A22717">
      <w:pPr>
        <w:numPr>
          <w:ilvl w:val="0"/>
          <w:numId w:val="28"/>
        </w:numPr>
        <w:spacing w:after="0"/>
        <w:ind w:hanging="360"/>
        <w:contextualSpacing/>
      </w:pPr>
      <w:r>
        <w:t xml:space="preserve">A medida que se va desarrollando por partes el proyecto, se van integrando hasta que quede completo. </w:t>
      </w:r>
    </w:p>
    <w:p w14:paraId="17FB1323" w14:textId="6676D6C6" w:rsidR="00DE7ABA" w:rsidRDefault="00380D70" w:rsidP="72B70A73">
      <w:pPr>
        <w:pStyle w:val="Heading5"/>
        <w:jc w:val="left"/>
      </w:pPr>
      <w:r>
        <w:t xml:space="preserve">X. ii. </w:t>
      </w:r>
      <w:r w:rsidRPr="005301FB">
        <w:rPr>
          <w:i/>
          <w:iCs/>
        </w:rPr>
        <w:t>a</w:t>
      </w:r>
      <w:r>
        <w:t xml:space="preserve">. 1.  </w:t>
      </w:r>
      <w:r w:rsidR="72B70A73">
        <w:t>Análisis</w:t>
      </w:r>
    </w:p>
    <w:p w14:paraId="56C687C0" w14:textId="60FF43D7" w:rsidR="00FC4460" w:rsidRDefault="002C67E4" w:rsidP="0070097E">
      <w:r>
        <w:t xml:space="preserve">Esta parte, se encuentra en el documento </w:t>
      </w:r>
      <w:r w:rsidRPr="51E47856">
        <w:rPr>
          <w:i/>
          <w:iCs/>
        </w:rPr>
        <w:t>software requirements specification</w:t>
      </w:r>
      <w:r>
        <w:t xml:space="preserve"> (SRS), </w:t>
      </w:r>
      <w:r w:rsidR="00B2530B">
        <w:t xml:space="preserve">éste </w:t>
      </w:r>
      <w:r>
        <w:t xml:space="preserve">presenta </w:t>
      </w:r>
      <w:r w:rsidR="00B2530B">
        <w:t>todos los requerimientos del sistema, el diagrama de casos de uso</w:t>
      </w:r>
      <w:r w:rsidR="000A7B42">
        <w:t xml:space="preserve"> (como el usuario interactúa con el sistema) y el alcance del mismo. Ver anexo “Documento SRS.doc”</w:t>
      </w:r>
      <w:r w:rsidR="00FC4460" w:rsidRPr="51E47856">
        <w:t>.</w:t>
      </w:r>
    </w:p>
    <w:p w14:paraId="28A6A4F8" w14:textId="17840E70" w:rsidR="00DE7ABA" w:rsidRDefault="00380D70" w:rsidP="72B70A73">
      <w:pPr>
        <w:pStyle w:val="Heading5"/>
        <w:jc w:val="left"/>
      </w:pPr>
      <w:r>
        <w:t xml:space="preserve">X. ii. </w:t>
      </w:r>
      <w:r w:rsidRPr="005301FB">
        <w:rPr>
          <w:i/>
          <w:iCs/>
        </w:rPr>
        <w:t>a.</w:t>
      </w:r>
      <w:r>
        <w:t xml:space="preserve"> 2. </w:t>
      </w:r>
      <w:r w:rsidR="72B70A73">
        <w:t>Diseño</w:t>
      </w:r>
    </w:p>
    <w:p w14:paraId="66D1D0D2" w14:textId="4EA02C5F" w:rsidR="00DE7ABA" w:rsidRDefault="00760536" w:rsidP="00EA6876">
      <w:r>
        <w:t xml:space="preserve">El diseño arquitectónico, se representa de manera </w:t>
      </w:r>
      <w:r w:rsidR="005E4AA0">
        <w:t>monolítica</w:t>
      </w:r>
      <w:r w:rsidR="00EA6876">
        <w:t>. En un nodo, “GeneracionURLs”, Se realiza todos los procesamientos de consulta directa a la URL, para determinar si está viva y generar todo el tráfico de la misma. Esto es necesario para la construcción de las matrices de la capa de aplicación y de red. Sin embargo, como la capa de aplicación, también hace consulta directa a la URL, se hace también en este nodo la matriz de la misma. Lo anterior se maneja aparte por seguridad, pues al tratar con URL’s malignas, la consulta directa, trae virus o redirecciones a páginas con virus.</w:t>
      </w:r>
    </w:p>
    <w:p w14:paraId="28C0D8CD" w14:textId="1E848C43" w:rsidR="00CB3C56" w:rsidRDefault="00EA6876" w:rsidP="00EA6876">
      <w:r>
        <w:t>Por otro lado, El segundo nodo realiza todo el procesamiento de las URL’s vivas, generando las matrices</w:t>
      </w:r>
      <w:r w:rsidR="00CB3C56">
        <w:t xml:space="preserve"> de características de la capa de aplicación benigna y la capa de aplicación maligna y benigna. Además, genera la matriz binaria, dummificando y normalizando los datos, para posteriormente entrenar a los algoritmos de </w:t>
      </w:r>
      <w:r w:rsidR="00CB3C56" w:rsidRPr="51E47856">
        <w:rPr>
          <w:i/>
          <w:iCs/>
        </w:rPr>
        <w:t>Machine Learning</w:t>
      </w:r>
      <w:r w:rsidR="00CB3C56">
        <w:t>, generar el resultado de los mismos y, graficar y crear el informe del análisis.</w:t>
      </w:r>
    </w:p>
    <w:p w14:paraId="71D31E09" w14:textId="2E635C89" w:rsidR="00EA6876" w:rsidRPr="00DE7ABA" w:rsidRDefault="00CB3C56" w:rsidP="00EA6876">
      <w:r>
        <w:t xml:space="preserve">Ver anexo “diagrama arquitectura.jpg” </w:t>
      </w:r>
    </w:p>
    <w:p w14:paraId="1F20DB4B" w14:textId="4B508180" w:rsidR="00DE7ABA" w:rsidRDefault="00380D70" w:rsidP="72B70A73">
      <w:pPr>
        <w:pStyle w:val="Heading2"/>
        <w:jc w:val="left"/>
      </w:pPr>
      <w:bookmarkStart w:id="25" w:name="_Toc481344178"/>
      <w:bookmarkStart w:id="26" w:name="_Toc482557581"/>
      <w:r>
        <w:lastRenderedPageBreak/>
        <w:t>X</w:t>
      </w:r>
      <w:r w:rsidR="3769C890">
        <w:t>I</w:t>
      </w:r>
      <w:r w:rsidRPr="7ADAFFEC">
        <w:t xml:space="preserve">. </w:t>
      </w:r>
      <w:r w:rsidR="00DE7ABA">
        <w:t>Experimento</w:t>
      </w:r>
      <w:bookmarkEnd w:id="25"/>
      <w:bookmarkEnd w:id="26"/>
    </w:p>
    <w:p w14:paraId="3B3597D2" w14:textId="1BD13088" w:rsidR="00D73751" w:rsidRDefault="00D73751" w:rsidP="45C5442E">
      <w:r>
        <w:t>En esta sección se abarcan las tecnologías utilizadas durante la investigación</w:t>
      </w:r>
      <w:r w:rsidR="00F6649E">
        <w:t xml:space="preserve"> y los resultados experimentales</w:t>
      </w:r>
      <w:r w:rsidRPr="45C5442E">
        <w:t>.</w:t>
      </w:r>
    </w:p>
    <w:p w14:paraId="390221F2" w14:textId="5981EF58" w:rsidR="00024C9D" w:rsidRDefault="00894123" w:rsidP="005301FB">
      <w:r>
        <w:t xml:space="preserve">Esta sección, incluye la parte los resultados que se obtuvieron mediante el análisis con los algoritmos de </w:t>
      </w:r>
      <w:r w:rsidRPr="51E47856">
        <w:rPr>
          <w:i/>
          <w:iCs/>
        </w:rPr>
        <w:t>Machine Lea</w:t>
      </w:r>
      <w:r w:rsidR="00247168" w:rsidRPr="51E47856">
        <w:rPr>
          <w:i/>
          <w:iCs/>
        </w:rPr>
        <w:t>r</w:t>
      </w:r>
      <w:r w:rsidRPr="51E47856">
        <w:rPr>
          <w:i/>
          <w:iCs/>
        </w:rPr>
        <w:t>ning</w:t>
      </w:r>
      <w:r>
        <w:t>, sabiendo que esto depende directamente de las tecnologías usadas, también se mencionan.</w:t>
      </w:r>
    </w:p>
    <w:p w14:paraId="69888762" w14:textId="36DAEDB4" w:rsidR="00DE7ABA" w:rsidRDefault="00380D70" w:rsidP="00DE7ABA">
      <w:pPr>
        <w:pStyle w:val="Heading3"/>
      </w:pPr>
      <w:bookmarkStart w:id="27" w:name="_Toc481344179"/>
      <w:bookmarkStart w:id="28" w:name="_Toc482557582"/>
      <w:r>
        <w:t xml:space="preserve">X. i. </w:t>
      </w:r>
      <w:r w:rsidR="00DE7ABA">
        <w:t>Tecnologías</w:t>
      </w:r>
      <w:bookmarkEnd w:id="27"/>
      <w:bookmarkEnd w:id="28"/>
    </w:p>
    <w:p w14:paraId="7287A483" w14:textId="62936C79" w:rsidR="00DE7ABA" w:rsidRPr="00DE7ABA" w:rsidRDefault="62941D15">
      <w:pPr>
        <w:pStyle w:val="ListParagraph"/>
        <w:numPr>
          <w:ilvl w:val="0"/>
          <w:numId w:val="22"/>
        </w:numPr>
        <w:rPr>
          <w:rFonts w:asciiTheme="minorHAnsi" w:eastAsiaTheme="minorEastAsia" w:hAnsiTheme="minorHAnsi" w:cstheme="minorBidi"/>
          <w:color w:val="000000" w:themeColor="text1"/>
        </w:rPr>
      </w:pPr>
      <w:r>
        <w:t xml:space="preserve">Python, este lenguaje presenta </w:t>
      </w:r>
      <w:r w:rsidR="005E4AA0">
        <w:t>características acordes</w:t>
      </w:r>
      <w:r>
        <w:t xml:space="preserve"> con una de las contribuciones de </w:t>
      </w:r>
      <w:r w:rsidR="00247168">
        <w:t>este</w:t>
      </w:r>
      <w:r>
        <w:t xml:space="preserve"> proyecto, ser la base para futuros proyectos</w:t>
      </w:r>
      <w:r w:rsidR="005E4AA0">
        <w:t>,</w:t>
      </w:r>
      <w:r w:rsidR="003701EC">
        <w:t xml:space="preserve"> </w:t>
      </w:r>
      <w:r w:rsidR="005E4AA0">
        <w:t>por ejemplo</w:t>
      </w:r>
      <w:r>
        <w:t>:</w:t>
      </w:r>
    </w:p>
    <w:p w14:paraId="79D70F3F" w14:textId="3E192F5F" w:rsidR="62941D15" w:rsidRPr="005301FB" w:rsidRDefault="62941D15">
      <w:pPr>
        <w:pStyle w:val="ListParagraph"/>
        <w:numPr>
          <w:ilvl w:val="1"/>
          <w:numId w:val="22"/>
        </w:numPr>
        <w:rPr>
          <w:rFonts w:asciiTheme="minorHAnsi" w:eastAsiaTheme="minorEastAsia" w:hAnsiTheme="minorHAnsi" w:cstheme="minorBidi"/>
          <w:color w:val="000000" w:themeColor="text1"/>
        </w:rPr>
      </w:pPr>
      <w:r w:rsidRPr="51E47856">
        <w:rPr>
          <w:i/>
          <w:iCs/>
        </w:rPr>
        <w:t xml:space="preserve">Open source, </w:t>
      </w:r>
      <w:r w:rsidRPr="62941D15">
        <w:t>esto hace que</w:t>
      </w:r>
      <w:r w:rsidRPr="51E47856">
        <w:rPr>
          <w:i/>
          <w:iCs/>
        </w:rPr>
        <w:t xml:space="preserve"> </w:t>
      </w:r>
      <w:r w:rsidRPr="62941D15">
        <w:t>funcione en diversas plataformas como Linux, Windows, Macintosh, Solaris, OS/2, entre otras.</w:t>
      </w:r>
    </w:p>
    <w:p w14:paraId="6CE239FB" w14:textId="7EFB75F5" w:rsidR="62941D15" w:rsidRPr="00DB27E5" w:rsidRDefault="62941D15">
      <w:pPr>
        <w:pStyle w:val="ListParagraph"/>
        <w:numPr>
          <w:ilvl w:val="1"/>
          <w:numId w:val="22"/>
        </w:numPr>
        <w:rPr>
          <w:rFonts w:asciiTheme="minorHAnsi" w:eastAsiaTheme="minorEastAsia" w:hAnsiTheme="minorHAnsi" w:cstheme="minorBidi"/>
          <w:color w:val="000000" w:themeColor="text1"/>
        </w:rPr>
      </w:pPr>
      <w:r w:rsidRPr="62941D15">
        <w:t>Librerías, este lenguaje contiene múltiples librerías útiles, tipos de datos y funciones en el lenguaje propio, lo que facilita la programación, pues no se implementa todo desde cero, sino que se hace uso de éstas.</w:t>
      </w:r>
    </w:p>
    <w:p w14:paraId="0FE9240E" w14:textId="77777777" w:rsidR="00DB27E5" w:rsidRPr="00DB27E5" w:rsidRDefault="00DB27E5" w:rsidP="00DB27E5">
      <w:pPr>
        <w:pStyle w:val="ListParagraph"/>
        <w:ind w:left="1440"/>
        <w:rPr>
          <w:rFonts w:asciiTheme="minorHAnsi" w:eastAsiaTheme="minorEastAsia" w:hAnsiTheme="minorHAnsi" w:cstheme="minorBidi"/>
          <w:color w:val="000000" w:themeColor="text1"/>
        </w:rPr>
      </w:pPr>
    </w:p>
    <w:p w14:paraId="68D532B9" w14:textId="79CA2E83" w:rsidR="62941D15" w:rsidRPr="005301FB" w:rsidRDefault="62941D15">
      <w:pPr>
        <w:pStyle w:val="ListParagraph"/>
        <w:numPr>
          <w:ilvl w:val="0"/>
          <w:numId w:val="21"/>
        </w:numPr>
        <w:rPr>
          <w:rFonts w:asciiTheme="minorHAnsi" w:eastAsiaTheme="minorEastAsia" w:hAnsiTheme="minorHAnsi" w:cstheme="minorBidi"/>
          <w:color w:val="000000" w:themeColor="text1"/>
        </w:rPr>
      </w:pPr>
      <w:r>
        <w:t xml:space="preserve">R, </w:t>
      </w:r>
      <w:r w:rsidR="00BE7D85">
        <w:t xml:space="preserve">este lenguaje presenta </w:t>
      </w:r>
      <w:r w:rsidR="00DB27E5">
        <w:t xml:space="preserve">permite la optimización de uso estadístico en los datos obtenidos, facilita la limpieza y el manejo de un conjunto de datos, además proporciona herramientas y librerías que permiten el uso de </w:t>
      </w:r>
      <w:r w:rsidR="00DB27E5" w:rsidRPr="005301FB">
        <w:rPr>
          <w:i/>
          <w:iCs/>
        </w:rPr>
        <w:t>machine learning</w:t>
      </w:r>
      <w:r w:rsidR="00DB27E5" w:rsidRPr="51E47856">
        <w:t>.</w:t>
      </w:r>
    </w:p>
    <w:p w14:paraId="5C674AD4" w14:textId="5AD0D37B" w:rsidR="00DB27E5" w:rsidRPr="005301FB" w:rsidRDefault="00DB27E5">
      <w:pPr>
        <w:pStyle w:val="ListParagraph"/>
        <w:numPr>
          <w:ilvl w:val="0"/>
          <w:numId w:val="21"/>
        </w:numPr>
        <w:rPr>
          <w:rFonts w:asciiTheme="minorHAnsi" w:eastAsiaTheme="minorEastAsia" w:hAnsiTheme="minorHAnsi" w:cstheme="minorBidi"/>
          <w:color w:val="000000" w:themeColor="text1"/>
        </w:rPr>
      </w:pPr>
      <w:r>
        <w:t xml:space="preserve">R Studio, esta herramienta permite un mejor manejo de los recursos de </w:t>
      </w:r>
      <w:r w:rsidR="0070097E">
        <w:t xml:space="preserve">R </w:t>
      </w:r>
      <w:r w:rsidR="0070097E" w:rsidRPr="45C5442E">
        <w:t>para</w:t>
      </w:r>
      <w:r>
        <w:t xml:space="preserve"> la visualización y usabilidad del programador que desee desarrollar y solucionar problemas a nivel estadístico.</w:t>
      </w:r>
    </w:p>
    <w:p w14:paraId="15E67878" w14:textId="78800EC0" w:rsidR="00DB27E5" w:rsidRPr="005301FB" w:rsidRDefault="00DB27E5">
      <w:pPr>
        <w:pStyle w:val="ListParagraph"/>
        <w:numPr>
          <w:ilvl w:val="0"/>
          <w:numId w:val="21"/>
        </w:numPr>
        <w:rPr>
          <w:rFonts w:asciiTheme="minorHAnsi" w:eastAsiaTheme="minorEastAsia" w:hAnsiTheme="minorHAnsi" w:cstheme="minorBidi"/>
          <w:color w:val="000000" w:themeColor="text1"/>
        </w:rPr>
      </w:pPr>
      <w:r>
        <w:t>Visual Studio Code, este editor de texto permite el manejo de muchos archivos y la facilidad de realizar scripts como también su ejecución.</w:t>
      </w:r>
    </w:p>
    <w:p w14:paraId="63C2D535" w14:textId="112B9445" w:rsidR="00DB27E5" w:rsidRPr="005301FB" w:rsidRDefault="00DB27E5">
      <w:pPr>
        <w:pStyle w:val="ListParagraph"/>
        <w:numPr>
          <w:ilvl w:val="0"/>
          <w:numId w:val="21"/>
        </w:numPr>
        <w:rPr>
          <w:rFonts w:asciiTheme="minorHAnsi" w:eastAsiaTheme="minorEastAsia" w:hAnsiTheme="minorHAnsi" w:cstheme="minorBidi"/>
          <w:color w:val="000000" w:themeColor="text1"/>
        </w:rPr>
      </w:pPr>
      <w:r>
        <w:t>Thug es</w:t>
      </w:r>
      <w:r w:rsidR="00B00293">
        <w:t xml:space="preserve"> un</w:t>
      </w:r>
      <w:r w:rsidRPr="51E47856">
        <w:t xml:space="preserve"> </w:t>
      </w:r>
      <w:r>
        <w:t>honeypot de baja interacción que permitió ejecutar las URL’s en un ambiente controlado.</w:t>
      </w:r>
    </w:p>
    <w:p w14:paraId="7C183C6D" w14:textId="26E9E65B" w:rsidR="72B70A73" w:rsidRDefault="00F6192A" w:rsidP="72B70A73">
      <w:r>
        <w:t>Tres</w:t>
      </w:r>
      <w:r w:rsidR="62941D15">
        <w:t xml:space="preserve"> computadores con las siguientes características:</w:t>
      </w:r>
    </w:p>
    <w:p w14:paraId="0B36F0BC" w14:textId="244AFE8C" w:rsidR="62941D15" w:rsidRDefault="00F2528C">
      <w:pPr>
        <w:pStyle w:val="ListParagraph"/>
        <w:numPr>
          <w:ilvl w:val="0"/>
          <w:numId w:val="23"/>
        </w:numPr>
        <w:rPr>
          <w:rFonts w:asciiTheme="minorHAnsi" w:eastAsiaTheme="minorEastAsia" w:hAnsiTheme="minorHAnsi" w:cstheme="minorBidi"/>
          <w:color w:val="000000" w:themeColor="text1"/>
        </w:rPr>
      </w:pPr>
      <w:r>
        <w:t>Toshiba con un procesador Intel C</w:t>
      </w:r>
      <w:r w:rsidR="62941D15">
        <w:t>ore i5</w:t>
      </w:r>
      <w:r w:rsidR="0070097E">
        <w:t xml:space="preserve"> de 1.8GHz</w:t>
      </w:r>
      <w:r w:rsidR="62941D15">
        <w:t xml:space="preserve"> y </w:t>
      </w:r>
      <w:r>
        <w:t>RAM</w:t>
      </w:r>
      <w:r w:rsidR="00C062AB">
        <w:t xml:space="preserve"> de 4G</w:t>
      </w:r>
    </w:p>
    <w:p w14:paraId="5464D326" w14:textId="03875B94" w:rsidR="00F2528C" w:rsidRPr="00F6192A" w:rsidRDefault="62941D15">
      <w:pPr>
        <w:pStyle w:val="ListParagraph"/>
        <w:numPr>
          <w:ilvl w:val="0"/>
          <w:numId w:val="23"/>
        </w:numPr>
        <w:rPr>
          <w:rFonts w:asciiTheme="minorHAnsi" w:eastAsiaTheme="minorEastAsia" w:hAnsiTheme="minorHAnsi" w:cstheme="minorBidi"/>
          <w:color w:val="000000" w:themeColor="text1"/>
        </w:rPr>
      </w:pPr>
      <w:r>
        <w:t>Asus</w:t>
      </w:r>
      <w:r w:rsidR="00F2528C">
        <w:t xml:space="preserve"> con un procesador I</w:t>
      </w:r>
      <w:r w:rsidR="00CE713F">
        <w:t>n</w:t>
      </w:r>
      <w:r w:rsidR="00F2528C">
        <w:t>tel C</w:t>
      </w:r>
      <w:r w:rsidR="00CE713F">
        <w:t>ore i7</w:t>
      </w:r>
      <w:r>
        <w:t xml:space="preserve"> </w:t>
      </w:r>
      <w:r w:rsidR="00C062AB">
        <w:t xml:space="preserve">de 2.4GHz </w:t>
      </w:r>
      <w:r>
        <w:t xml:space="preserve">y </w:t>
      </w:r>
      <w:r w:rsidR="00F2528C">
        <w:t>RAM</w:t>
      </w:r>
      <w:r w:rsidR="00C062AB">
        <w:t xml:space="preserve"> de 8G</w:t>
      </w:r>
    </w:p>
    <w:p w14:paraId="297AA5CF" w14:textId="72D3567D" w:rsidR="00F6192A" w:rsidRDefault="00F6192A">
      <w:pPr>
        <w:pStyle w:val="ListParagraph"/>
        <w:numPr>
          <w:ilvl w:val="0"/>
          <w:numId w:val="23"/>
        </w:numPr>
        <w:rPr>
          <w:rFonts w:eastAsiaTheme="minorEastAsia"/>
          <w:color w:val="000000" w:themeColor="text1"/>
        </w:rPr>
      </w:pPr>
      <w:r w:rsidRPr="45C5442E">
        <w:rPr>
          <w:rFonts w:eastAsiaTheme="minorEastAsia"/>
          <w:color w:val="000000" w:themeColor="text1"/>
        </w:rPr>
        <w:t xml:space="preserve">Acer </w:t>
      </w:r>
      <w:r w:rsidR="00C062AB" w:rsidRPr="45C5442E">
        <w:rPr>
          <w:rFonts w:eastAsiaTheme="minorEastAsia"/>
          <w:color w:val="000000" w:themeColor="text1"/>
        </w:rPr>
        <w:t>con un procesador Intel Celeron de 1.6GHz y RAM de 2G</w:t>
      </w:r>
    </w:p>
    <w:p w14:paraId="30A9FFCC" w14:textId="5559F919" w:rsidR="00024C9D" w:rsidRDefault="00024C9D">
      <w:pPr>
        <w:spacing w:before="0" w:after="160" w:line="259" w:lineRule="auto"/>
        <w:jc w:val="left"/>
        <w:rPr>
          <w:rFonts w:eastAsiaTheme="minorEastAsia"/>
          <w:color w:val="000000" w:themeColor="text1"/>
        </w:rPr>
      </w:pPr>
      <w:r>
        <w:rPr>
          <w:rFonts w:eastAsiaTheme="minorEastAsia"/>
          <w:color w:val="000000" w:themeColor="text1"/>
        </w:rPr>
        <w:br w:type="page"/>
      </w:r>
    </w:p>
    <w:p w14:paraId="5D6A49C4" w14:textId="22E08738" w:rsidR="00DE7ABA" w:rsidRDefault="00380D70" w:rsidP="00DE7ABA">
      <w:pPr>
        <w:pStyle w:val="Heading3"/>
      </w:pPr>
      <w:bookmarkStart w:id="29" w:name="_Toc481344180"/>
      <w:bookmarkStart w:id="30" w:name="_Toc482557583"/>
      <w:r>
        <w:lastRenderedPageBreak/>
        <w:t>X</w:t>
      </w:r>
      <w:r w:rsidR="3769C890">
        <w:t>I</w:t>
      </w:r>
      <w:r>
        <w:t xml:space="preserve">. ii. </w:t>
      </w:r>
      <w:r w:rsidR="00DE7ABA">
        <w:t>Resultados</w:t>
      </w:r>
      <w:bookmarkEnd w:id="29"/>
      <w:bookmarkEnd w:id="30"/>
    </w:p>
    <w:p w14:paraId="75E5C492" w14:textId="6AA2D48A" w:rsidR="00DE7ABA" w:rsidRDefault="00D92D00" w:rsidP="00DE7ABA">
      <w:r>
        <w:t>A continuación, se prese</w:t>
      </w:r>
      <w:r w:rsidR="00AF1233">
        <w:t>n</w:t>
      </w:r>
      <w:r w:rsidR="00FE67F0">
        <w:t>ta</w:t>
      </w:r>
      <w:r>
        <w:t>n los resultados de los análisis exploratorios</w:t>
      </w:r>
      <w:r w:rsidR="2843B98C" w:rsidRPr="51E47856">
        <w:t xml:space="preserve"> </w:t>
      </w:r>
      <w:r w:rsidR="00AF1233">
        <w:t>de los</w:t>
      </w:r>
      <w:r w:rsidR="006150AB" w:rsidRPr="51E47856">
        <w:t xml:space="preserve"> </w:t>
      </w:r>
      <w:r w:rsidR="006150AB" w:rsidRPr="51E47856">
        <w:rPr>
          <w:i/>
          <w:iCs/>
        </w:rPr>
        <w:t>datasets</w:t>
      </w:r>
      <w:r w:rsidR="006150AB">
        <w:t xml:space="preserve"> benigno y maligno de la capa de aplicación</w:t>
      </w:r>
      <w:r w:rsidR="00441479">
        <w:t xml:space="preserve"> y de red</w:t>
      </w:r>
      <w:r w:rsidR="00AF1233" w:rsidRPr="51E47856">
        <w:t>.</w:t>
      </w:r>
    </w:p>
    <w:p w14:paraId="48055E2A" w14:textId="77777777" w:rsidR="00D910A0" w:rsidRDefault="00D910A0" w:rsidP="00DE7ABA"/>
    <w:tbl>
      <w:tblPr>
        <w:tblStyle w:val="TableGrid"/>
        <w:tblW w:w="8985" w:type="dxa"/>
        <w:tblInd w:w="-185" w:type="dxa"/>
        <w:tblLayout w:type="fixed"/>
        <w:tblLook w:val="04A0" w:firstRow="1" w:lastRow="0" w:firstColumn="1" w:lastColumn="0" w:noHBand="0" w:noVBand="1"/>
        <w:tblCaption w:val=""/>
        <w:tblDescription w:val=""/>
      </w:tblPr>
      <w:tblGrid>
        <w:gridCol w:w="1575"/>
        <w:gridCol w:w="2370"/>
        <w:gridCol w:w="1425"/>
        <w:gridCol w:w="2295"/>
        <w:gridCol w:w="1320"/>
      </w:tblGrid>
      <w:tr w:rsidR="00555583" w14:paraId="0E3AB24C" w14:textId="1AD81491" w:rsidTr="005301FB">
        <w:trPr>
          <w:trHeight w:val="553"/>
        </w:trPr>
        <w:tc>
          <w:tcPr>
            <w:tcW w:w="8985" w:type="dxa"/>
            <w:gridSpan w:val="5"/>
          </w:tcPr>
          <w:p w14:paraId="6E99C10F" w14:textId="03C0B2F0" w:rsidR="00555583" w:rsidRPr="007E7993" w:rsidRDefault="00555583" w:rsidP="006A6447">
            <w:pPr>
              <w:jc w:val="center"/>
              <w:rPr>
                <w:b/>
                <w:bCs/>
              </w:rPr>
            </w:pPr>
            <w:r w:rsidRPr="007E7993">
              <w:rPr>
                <w:b/>
                <w:bCs/>
              </w:rPr>
              <w:t>Capa de aplicación</w:t>
            </w:r>
          </w:p>
        </w:tc>
      </w:tr>
      <w:tr w:rsidR="00BC6960" w14:paraId="451051F3" w14:textId="4CD66695" w:rsidTr="005301FB">
        <w:tc>
          <w:tcPr>
            <w:tcW w:w="1575" w:type="dxa"/>
          </w:tcPr>
          <w:p w14:paraId="7CD6B5B1" w14:textId="76917C5A" w:rsidR="00555583" w:rsidRPr="005301FB" w:rsidRDefault="00555583" w:rsidP="005301FB">
            <w:pPr>
              <w:rPr>
                <w:b/>
                <w:bCs/>
                <w:sz w:val="22"/>
                <w:szCs w:val="22"/>
              </w:rPr>
            </w:pPr>
            <w:r w:rsidRPr="007E7993">
              <w:rPr>
                <w:b/>
                <w:bCs/>
                <w:sz w:val="22"/>
                <w:szCs w:val="22"/>
              </w:rPr>
              <w:t>Características evaluadas</w:t>
            </w:r>
          </w:p>
        </w:tc>
        <w:tc>
          <w:tcPr>
            <w:tcW w:w="2370" w:type="dxa"/>
          </w:tcPr>
          <w:p w14:paraId="54054E52" w14:textId="732D3BDC" w:rsidR="00555583" w:rsidRPr="00F0191F" w:rsidRDefault="00555583">
            <w:pPr>
              <w:rPr>
                <w:b/>
                <w:bCs/>
                <w:sz w:val="22"/>
                <w:szCs w:val="22"/>
              </w:rPr>
            </w:pPr>
            <w:r>
              <w:rPr>
                <w:b/>
                <w:bCs/>
                <w:sz w:val="22"/>
                <w:szCs w:val="22"/>
              </w:rPr>
              <w:t>Caracter</w:t>
            </w:r>
            <w:r w:rsidR="44C3E2C9">
              <w:rPr>
                <w:b/>
                <w:bCs/>
                <w:sz w:val="22"/>
                <w:szCs w:val="22"/>
              </w:rPr>
              <w:t>í</w:t>
            </w:r>
            <w:r>
              <w:rPr>
                <w:b/>
                <w:bCs/>
                <w:sz w:val="22"/>
                <w:szCs w:val="22"/>
              </w:rPr>
              <w:t>stica frecuente de los datos benignos</w:t>
            </w:r>
          </w:p>
        </w:tc>
        <w:tc>
          <w:tcPr>
            <w:tcW w:w="1425" w:type="dxa"/>
          </w:tcPr>
          <w:p w14:paraId="459441FD" w14:textId="173CEAD7" w:rsidR="00555583" w:rsidRPr="003E7A6A" w:rsidRDefault="00555583">
            <w:pPr>
              <w:rPr>
                <w:b/>
                <w:bCs/>
                <w:sz w:val="22"/>
                <w:szCs w:val="22"/>
              </w:rPr>
            </w:pPr>
            <w:r w:rsidRPr="00242707">
              <w:rPr>
                <w:b/>
                <w:bCs/>
                <w:sz w:val="22"/>
                <w:szCs w:val="22"/>
              </w:rPr>
              <w:t>Frecuencia de los datos Benignos</w:t>
            </w:r>
          </w:p>
        </w:tc>
        <w:tc>
          <w:tcPr>
            <w:tcW w:w="2295" w:type="dxa"/>
          </w:tcPr>
          <w:p w14:paraId="6A9A85EA" w14:textId="21DE5408" w:rsidR="00555583" w:rsidRPr="005B6209" w:rsidRDefault="00555583">
            <w:pPr>
              <w:rPr>
                <w:b/>
                <w:bCs/>
                <w:sz w:val="22"/>
                <w:szCs w:val="22"/>
              </w:rPr>
            </w:pPr>
            <w:r>
              <w:rPr>
                <w:b/>
                <w:bCs/>
                <w:sz w:val="22"/>
                <w:szCs w:val="22"/>
              </w:rPr>
              <w:t>Caracter</w:t>
            </w:r>
            <w:r w:rsidR="44C3E2C9">
              <w:rPr>
                <w:b/>
                <w:bCs/>
                <w:sz w:val="22"/>
                <w:szCs w:val="22"/>
              </w:rPr>
              <w:t>í</w:t>
            </w:r>
            <w:r>
              <w:rPr>
                <w:b/>
                <w:bCs/>
                <w:sz w:val="22"/>
                <w:szCs w:val="22"/>
              </w:rPr>
              <w:t>stica frecuente de los datos malignos</w:t>
            </w:r>
          </w:p>
        </w:tc>
        <w:tc>
          <w:tcPr>
            <w:tcW w:w="1320" w:type="dxa"/>
          </w:tcPr>
          <w:p w14:paraId="582A45DB" w14:textId="38AFD413" w:rsidR="00555583" w:rsidRPr="003E7A6A" w:rsidRDefault="00555583">
            <w:pPr>
              <w:rPr>
                <w:b/>
                <w:bCs/>
                <w:sz w:val="22"/>
                <w:szCs w:val="22"/>
              </w:rPr>
            </w:pPr>
            <w:r w:rsidRPr="003E7A6A">
              <w:rPr>
                <w:b/>
                <w:bCs/>
                <w:sz w:val="22"/>
                <w:szCs w:val="22"/>
              </w:rPr>
              <w:t xml:space="preserve">Frecuencia de los datos </w:t>
            </w:r>
            <w:r w:rsidRPr="004272A0">
              <w:rPr>
                <w:b/>
                <w:bCs/>
                <w:sz w:val="22"/>
                <w:szCs w:val="22"/>
              </w:rPr>
              <w:t>Malignos</w:t>
            </w:r>
          </w:p>
        </w:tc>
      </w:tr>
      <w:tr w:rsidR="00BC6960" w14:paraId="6DA1A7B6" w14:textId="4E9B8235" w:rsidTr="005301FB">
        <w:tc>
          <w:tcPr>
            <w:tcW w:w="1575" w:type="dxa"/>
            <w:vAlign w:val="center"/>
          </w:tcPr>
          <w:p w14:paraId="1E24BF5B" w14:textId="32A6D1F8" w:rsidR="00555583" w:rsidRPr="003904D8" w:rsidRDefault="00555583">
            <w:pPr>
              <w:jc w:val="center"/>
              <w:rPr>
                <w:b/>
                <w:bCs/>
                <w:sz w:val="20"/>
                <w:szCs w:val="20"/>
              </w:rPr>
            </w:pPr>
            <w:r w:rsidRPr="007E7993">
              <w:rPr>
                <w:b/>
                <w:bCs/>
                <w:sz w:val="20"/>
                <w:szCs w:val="20"/>
              </w:rPr>
              <w:t>C</w:t>
            </w:r>
            <w:r w:rsidR="5FA05D45" w:rsidRPr="007E7993">
              <w:rPr>
                <w:b/>
                <w:bCs/>
                <w:sz w:val="20"/>
                <w:szCs w:val="20"/>
              </w:rPr>
              <w:t>A3</w:t>
            </w:r>
          </w:p>
        </w:tc>
        <w:tc>
          <w:tcPr>
            <w:tcW w:w="2370" w:type="dxa"/>
          </w:tcPr>
          <w:p w14:paraId="2835CEC1" w14:textId="37086068" w:rsidR="00555583" w:rsidRPr="005301FB" w:rsidRDefault="00555583" w:rsidP="005301FB">
            <w:pPr>
              <w:jc w:val="right"/>
              <w:rPr>
                <w:sz w:val="20"/>
                <w:szCs w:val="20"/>
              </w:rPr>
            </w:pPr>
            <w:r w:rsidRPr="00242707">
              <w:rPr>
                <w:color w:val="auto"/>
                <w:sz w:val="20"/>
                <w:szCs w:val="20"/>
                <w:lang w:eastAsia="en-US"/>
              </w:rPr>
              <w:t>UTF – 8</w:t>
            </w:r>
          </w:p>
          <w:p w14:paraId="33499669" w14:textId="2DC02277" w:rsidR="00555583" w:rsidRPr="005301FB" w:rsidRDefault="00555583" w:rsidP="005301FB">
            <w:pPr>
              <w:jc w:val="right"/>
              <w:rPr>
                <w:color w:val="auto"/>
                <w:sz w:val="20"/>
                <w:szCs w:val="20"/>
                <w:lang w:eastAsia="en-US"/>
              </w:rPr>
            </w:pPr>
            <w:r w:rsidRPr="003904D8">
              <w:rPr>
                <w:color w:val="auto"/>
                <w:sz w:val="20"/>
                <w:szCs w:val="20"/>
                <w:lang w:eastAsia="en-US"/>
              </w:rPr>
              <w:t>ISO - 8859 -</w:t>
            </w:r>
            <w:r w:rsidRPr="00242707">
              <w:rPr>
                <w:sz w:val="20"/>
                <w:szCs w:val="20"/>
              </w:rPr>
              <w:t xml:space="preserve">1 </w:t>
            </w:r>
          </w:p>
          <w:p w14:paraId="02CDC501" w14:textId="25912FCF" w:rsidR="00555583" w:rsidRPr="005301FB" w:rsidRDefault="00555583" w:rsidP="005301FB">
            <w:pPr>
              <w:jc w:val="right"/>
              <w:rPr>
                <w:sz w:val="20"/>
                <w:szCs w:val="20"/>
              </w:rPr>
            </w:pPr>
            <w:r w:rsidRPr="004272A0">
              <w:rPr>
                <w:color w:val="auto"/>
                <w:sz w:val="20"/>
                <w:szCs w:val="20"/>
                <w:lang w:eastAsia="en-US"/>
              </w:rPr>
              <w:t>US – ASCII</w:t>
            </w:r>
            <w:r w:rsidRPr="005B6209">
              <w:rPr>
                <w:color w:val="auto"/>
                <w:sz w:val="20"/>
                <w:szCs w:val="20"/>
                <w:lang w:eastAsia="en-US"/>
              </w:rPr>
              <w:t xml:space="preserve"> </w:t>
            </w:r>
          </w:p>
        </w:tc>
        <w:tc>
          <w:tcPr>
            <w:tcW w:w="1425" w:type="dxa"/>
          </w:tcPr>
          <w:p w14:paraId="427B6F92" w14:textId="77777777" w:rsidR="00555583" w:rsidRDefault="00555583" w:rsidP="0070097E">
            <w:pPr>
              <w:jc w:val="center"/>
              <w:rPr>
                <w:sz w:val="20"/>
                <w:szCs w:val="20"/>
              </w:rPr>
            </w:pPr>
            <w:r>
              <w:rPr>
                <w:sz w:val="20"/>
                <w:szCs w:val="20"/>
              </w:rPr>
              <w:t>384</w:t>
            </w:r>
          </w:p>
          <w:p w14:paraId="09777B93" w14:textId="77777777" w:rsidR="00555583" w:rsidRDefault="00555583" w:rsidP="0070097E">
            <w:pPr>
              <w:jc w:val="center"/>
              <w:rPr>
                <w:sz w:val="20"/>
                <w:szCs w:val="20"/>
              </w:rPr>
            </w:pPr>
            <w:r>
              <w:rPr>
                <w:sz w:val="20"/>
                <w:szCs w:val="20"/>
              </w:rPr>
              <w:t>193</w:t>
            </w:r>
          </w:p>
          <w:p w14:paraId="616B566D" w14:textId="23180E76" w:rsidR="00555583" w:rsidRPr="006A6447" w:rsidRDefault="00555583" w:rsidP="0070097E">
            <w:pPr>
              <w:jc w:val="center"/>
              <w:rPr>
                <w:sz w:val="20"/>
                <w:szCs w:val="20"/>
              </w:rPr>
            </w:pPr>
            <w:r>
              <w:rPr>
                <w:sz w:val="20"/>
                <w:szCs w:val="20"/>
              </w:rPr>
              <w:t>54</w:t>
            </w:r>
          </w:p>
        </w:tc>
        <w:tc>
          <w:tcPr>
            <w:tcW w:w="2295" w:type="dxa"/>
          </w:tcPr>
          <w:p w14:paraId="6C0D231E" w14:textId="39B87E9C" w:rsidR="00555583" w:rsidRPr="005301FB" w:rsidRDefault="00555583" w:rsidP="005301FB">
            <w:pPr>
              <w:jc w:val="right"/>
              <w:rPr>
                <w:sz w:val="20"/>
                <w:szCs w:val="20"/>
              </w:rPr>
            </w:pPr>
            <w:r w:rsidRPr="62F1B0E6">
              <w:rPr>
                <w:sz w:val="20"/>
                <w:szCs w:val="20"/>
              </w:rPr>
              <w:t xml:space="preserve">UTF – 8 </w:t>
            </w:r>
          </w:p>
          <w:p w14:paraId="6180E563" w14:textId="62953E70" w:rsidR="00555583" w:rsidRPr="005301FB" w:rsidRDefault="00555583" w:rsidP="005301FB">
            <w:pPr>
              <w:jc w:val="right"/>
              <w:rPr>
                <w:sz w:val="20"/>
                <w:szCs w:val="20"/>
              </w:rPr>
            </w:pPr>
            <w:r w:rsidRPr="005301FB">
              <w:rPr>
                <w:sz w:val="20"/>
                <w:szCs w:val="20"/>
              </w:rPr>
              <w:t xml:space="preserve">ISO - 8859 -1 </w:t>
            </w:r>
          </w:p>
          <w:p w14:paraId="2B0B5AA8" w14:textId="36E3E6AD" w:rsidR="00555583" w:rsidRPr="005301FB" w:rsidRDefault="00555583" w:rsidP="005301FB">
            <w:pPr>
              <w:jc w:val="right"/>
              <w:rPr>
                <w:sz w:val="20"/>
                <w:szCs w:val="20"/>
              </w:rPr>
            </w:pPr>
            <w:r w:rsidRPr="005301FB">
              <w:rPr>
                <w:color w:val="auto"/>
                <w:sz w:val="20"/>
                <w:szCs w:val="20"/>
                <w:lang w:eastAsia="en-US"/>
              </w:rPr>
              <w:t xml:space="preserve">US – ASCII </w:t>
            </w:r>
          </w:p>
        </w:tc>
        <w:tc>
          <w:tcPr>
            <w:tcW w:w="1320" w:type="dxa"/>
          </w:tcPr>
          <w:p w14:paraId="234E911B" w14:textId="77777777" w:rsidR="00555583" w:rsidRDefault="00555583" w:rsidP="0070097E">
            <w:pPr>
              <w:jc w:val="center"/>
              <w:rPr>
                <w:sz w:val="20"/>
                <w:szCs w:val="20"/>
              </w:rPr>
            </w:pPr>
            <w:r>
              <w:rPr>
                <w:sz w:val="20"/>
                <w:szCs w:val="20"/>
              </w:rPr>
              <w:t>1547</w:t>
            </w:r>
          </w:p>
          <w:p w14:paraId="67364D00" w14:textId="77777777" w:rsidR="00555583" w:rsidRDefault="00555583" w:rsidP="0070097E">
            <w:pPr>
              <w:jc w:val="center"/>
              <w:rPr>
                <w:sz w:val="20"/>
                <w:szCs w:val="20"/>
              </w:rPr>
            </w:pPr>
            <w:r>
              <w:rPr>
                <w:sz w:val="20"/>
                <w:szCs w:val="20"/>
              </w:rPr>
              <w:t>417</w:t>
            </w:r>
          </w:p>
          <w:p w14:paraId="3EDF18E0" w14:textId="2C6CDEDF" w:rsidR="00555583" w:rsidRPr="006A6447" w:rsidRDefault="00555583" w:rsidP="0070097E">
            <w:pPr>
              <w:jc w:val="center"/>
              <w:rPr>
                <w:sz w:val="20"/>
                <w:szCs w:val="20"/>
              </w:rPr>
            </w:pPr>
            <w:r>
              <w:rPr>
                <w:sz w:val="20"/>
                <w:szCs w:val="20"/>
              </w:rPr>
              <w:t>33</w:t>
            </w:r>
          </w:p>
        </w:tc>
      </w:tr>
      <w:tr w:rsidR="00BC6960" w:rsidRPr="00A20776" w14:paraId="2CC45C74" w14:textId="05FDCA9A" w:rsidTr="005301FB">
        <w:tc>
          <w:tcPr>
            <w:tcW w:w="1575" w:type="dxa"/>
            <w:vAlign w:val="center"/>
          </w:tcPr>
          <w:p w14:paraId="6DABE94D" w14:textId="43BA1F17" w:rsidR="00555583" w:rsidRPr="003904D8" w:rsidRDefault="5FA05D45">
            <w:pPr>
              <w:jc w:val="center"/>
              <w:rPr>
                <w:sz w:val="20"/>
                <w:szCs w:val="20"/>
              </w:rPr>
            </w:pPr>
            <w:r w:rsidRPr="007E7993">
              <w:rPr>
                <w:b/>
                <w:bCs/>
                <w:sz w:val="20"/>
                <w:szCs w:val="20"/>
              </w:rPr>
              <w:t>CA4</w:t>
            </w:r>
          </w:p>
        </w:tc>
        <w:tc>
          <w:tcPr>
            <w:tcW w:w="2370" w:type="dxa"/>
          </w:tcPr>
          <w:p w14:paraId="7E4FD522" w14:textId="3723E46B" w:rsidR="00555583" w:rsidRPr="005301FB" w:rsidRDefault="00555583" w:rsidP="005301FB">
            <w:pPr>
              <w:jc w:val="right"/>
              <w:rPr>
                <w:sz w:val="20"/>
                <w:szCs w:val="20"/>
                <w:lang w:val="en-US"/>
              </w:rPr>
            </w:pPr>
            <w:r w:rsidRPr="00242707">
              <w:rPr>
                <w:sz w:val="20"/>
                <w:szCs w:val="20"/>
                <w:lang w:val="en-US"/>
              </w:rPr>
              <w:t>APACHE</w:t>
            </w:r>
          </w:p>
          <w:p w14:paraId="4B5C385F" w14:textId="77777777" w:rsidR="00555583" w:rsidRPr="005301FB" w:rsidRDefault="00555583" w:rsidP="005301FB">
            <w:pPr>
              <w:jc w:val="right"/>
              <w:rPr>
                <w:sz w:val="20"/>
                <w:szCs w:val="20"/>
                <w:lang w:val="en-US"/>
              </w:rPr>
            </w:pPr>
            <w:r w:rsidRPr="004272A0">
              <w:rPr>
                <w:sz w:val="20"/>
                <w:szCs w:val="20"/>
                <w:lang w:val="en-US"/>
              </w:rPr>
              <w:t>NGINX</w:t>
            </w:r>
          </w:p>
          <w:p w14:paraId="4EF9A9E7" w14:textId="219DB95B" w:rsidR="00555583" w:rsidRPr="005301FB" w:rsidRDefault="00555583" w:rsidP="005301FB">
            <w:pPr>
              <w:jc w:val="right"/>
              <w:rPr>
                <w:sz w:val="20"/>
                <w:szCs w:val="20"/>
                <w:lang w:val="en-US"/>
              </w:rPr>
            </w:pPr>
            <w:r w:rsidRPr="00671038">
              <w:rPr>
                <w:sz w:val="20"/>
                <w:szCs w:val="20"/>
                <w:lang w:val="en-US"/>
              </w:rPr>
              <w:t>SIN REGISTRO</w:t>
            </w:r>
          </w:p>
          <w:p w14:paraId="6F41B1B8" w14:textId="5309C2B3" w:rsidR="00555583" w:rsidRPr="005301FB" w:rsidRDefault="00555583" w:rsidP="005301FB">
            <w:pPr>
              <w:jc w:val="right"/>
              <w:rPr>
                <w:sz w:val="20"/>
                <w:szCs w:val="20"/>
                <w:lang w:val="en-US"/>
              </w:rPr>
            </w:pPr>
            <w:r w:rsidRPr="005B6209">
              <w:rPr>
                <w:sz w:val="20"/>
                <w:szCs w:val="20"/>
                <w:lang w:val="en-US"/>
              </w:rPr>
              <w:t>MICROSOFT</w:t>
            </w:r>
            <w:r w:rsidR="65BA2D27" w:rsidRPr="005B6209">
              <w:rPr>
                <w:sz w:val="20"/>
                <w:szCs w:val="20"/>
                <w:lang w:val="en-US"/>
              </w:rPr>
              <w:t>-</w:t>
            </w:r>
            <w:r>
              <w:rPr>
                <w:sz w:val="20"/>
                <w:szCs w:val="20"/>
                <w:lang w:val="en-US"/>
              </w:rPr>
              <w:t>H</w:t>
            </w:r>
            <w:r w:rsidRPr="00671038">
              <w:rPr>
                <w:sz w:val="20"/>
                <w:szCs w:val="20"/>
                <w:lang w:val="en-US"/>
              </w:rPr>
              <w:t>TTPAPI</w:t>
            </w:r>
          </w:p>
          <w:p w14:paraId="7722164C" w14:textId="59E58185" w:rsidR="00555583" w:rsidRPr="005301FB" w:rsidRDefault="00555583" w:rsidP="005301FB">
            <w:pPr>
              <w:jc w:val="right"/>
              <w:rPr>
                <w:sz w:val="20"/>
                <w:szCs w:val="20"/>
                <w:lang w:val="en-US"/>
              </w:rPr>
            </w:pPr>
            <w:r w:rsidRPr="005301FB">
              <w:rPr>
                <w:sz w:val="20"/>
                <w:szCs w:val="20"/>
                <w:lang w:val="en-US"/>
              </w:rPr>
              <w:t>MICROSOFT</w:t>
            </w:r>
            <w:r>
              <w:rPr>
                <w:sz w:val="20"/>
                <w:szCs w:val="20"/>
                <w:lang w:val="en-US"/>
              </w:rPr>
              <w:t xml:space="preserve"> </w:t>
            </w:r>
            <w:r w:rsidR="65BA2D27">
              <w:rPr>
                <w:sz w:val="20"/>
                <w:szCs w:val="20"/>
                <w:lang w:val="en-US"/>
              </w:rPr>
              <w:t>–</w:t>
            </w:r>
            <w:r>
              <w:rPr>
                <w:sz w:val="20"/>
                <w:szCs w:val="20"/>
                <w:lang w:val="en-US"/>
              </w:rPr>
              <w:t xml:space="preserve"> IIS</w:t>
            </w:r>
            <w:r w:rsidR="65BA2D27">
              <w:rPr>
                <w:sz w:val="20"/>
                <w:szCs w:val="20"/>
                <w:lang w:val="en-US"/>
              </w:rPr>
              <w:t xml:space="preserve">  </w:t>
            </w:r>
            <w:r w:rsidR="4AA2021F">
              <w:rPr>
                <w:sz w:val="20"/>
                <w:szCs w:val="20"/>
                <w:lang w:val="en-US"/>
              </w:rPr>
              <w:t xml:space="preserve"> </w:t>
            </w:r>
            <w:r w:rsidRPr="62F1B0E6">
              <w:rPr>
                <w:sz w:val="20"/>
                <w:szCs w:val="20"/>
                <w:lang w:val="en-US"/>
              </w:rPr>
              <w:t>CLOUDFLARE</w:t>
            </w:r>
            <w:r w:rsidRPr="005301FB">
              <w:rPr>
                <w:sz w:val="20"/>
                <w:szCs w:val="20"/>
                <w:lang w:val="en-US"/>
              </w:rPr>
              <w:t>–NGINX</w:t>
            </w:r>
          </w:p>
        </w:tc>
        <w:tc>
          <w:tcPr>
            <w:tcW w:w="1425" w:type="dxa"/>
          </w:tcPr>
          <w:p w14:paraId="464369B2" w14:textId="6403B7E5" w:rsidR="00555583" w:rsidRDefault="00555583" w:rsidP="0070097E">
            <w:pPr>
              <w:jc w:val="center"/>
              <w:rPr>
                <w:sz w:val="20"/>
                <w:szCs w:val="20"/>
                <w:lang w:val="en-US"/>
              </w:rPr>
            </w:pPr>
            <w:r>
              <w:rPr>
                <w:sz w:val="20"/>
                <w:szCs w:val="20"/>
                <w:lang w:val="en-US"/>
              </w:rPr>
              <w:t>204</w:t>
            </w:r>
          </w:p>
          <w:p w14:paraId="7DB2C98B" w14:textId="6DF186DE" w:rsidR="00555583" w:rsidRDefault="00555583" w:rsidP="0070097E">
            <w:pPr>
              <w:jc w:val="center"/>
              <w:rPr>
                <w:sz w:val="20"/>
                <w:szCs w:val="20"/>
                <w:lang w:val="en-US"/>
              </w:rPr>
            </w:pPr>
            <w:r>
              <w:rPr>
                <w:sz w:val="20"/>
                <w:szCs w:val="20"/>
                <w:lang w:val="en-US"/>
              </w:rPr>
              <w:t>102</w:t>
            </w:r>
          </w:p>
          <w:p w14:paraId="65CFD1A8" w14:textId="67691796" w:rsidR="00555583" w:rsidRDefault="00555583" w:rsidP="0070097E">
            <w:pPr>
              <w:jc w:val="center"/>
              <w:rPr>
                <w:sz w:val="20"/>
                <w:szCs w:val="20"/>
                <w:lang w:val="en-US"/>
              </w:rPr>
            </w:pPr>
            <w:r w:rsidRPr="00671038">
              <w:rPr>
                <w:sz w:val="20"/>
                <w:szCs w:val="20"/>
                <w:lang w:val="en-US"/>
              </w:rPr>
              <w:t>68</w:t>
            </w:r>
          </w:p>
          <w:p w14:paraId="18C603FA" w14:textId="2BBC936C" w:rsidR="00555583" w:rsidRDefault="00555583" w:rsidP="0070097E">
            <w:pPr>
              <w:jc w:val="center"/>
              <w:rPr>
                <w:sz w:val="20"/>
                <w:szCs w:val="20"/>
                <w:lang w:val="en-US"/>
              </w:rPr>
            </w:pPr>
            <w:r>
              <w:rPr>
                <w:sz w:val="20"/>
                <w:szCs w:val="20"/>
                <w:lang w:val="en-US"/>
              </w:rPr>
              <w:t>30</w:t>
            </w:r>
          </w:p>
          <w:p w14:paraId="7A2AC983" w14:textId="7E118428" w:rsidR="00555583" w:rsidRDefault="00555583" w:rsidP="0070097E">
            <w:pPr>
              <w:jc w:val="center"/>
              <w:rPr>
                <w:sz w:val="20"/>
                <w:szCs w:val="20"/>
                <w:lang w:val="en-US"/>
              </w:rPr>
            </w:pPr>
            <w:r>
              <w:rPr>
                <w:sz w:val="20"/>
                <w:szCs w:val="20"/>
                <w:lang w:val="en-US"/>
              </w:rPr>
              <w:t>40</w:t>
            </w:r>
          </w:p>
          <w:p w14:paraId="6AEB6447" w14:textId="62BAFAB5" w:rsidR="00555583" w:rsidRPr="006A6447" w:rsidRDefault="00555583" w:rsidP="0070097E">
            <w:pPr>
              <w:jc w:val="center"/>
              <w:rPr>
                <w:sz w:val="20"/>
                <w:szCs w:val="20"/>
                <w:lang w:val="en-US"/>
              </w:rPr>
            </w:pPr>
            <w:r>
              <w:rPr>
                <w:sz w:val="20"/>
                <w:szCs w:val="20"/>
                <w:lang w:val="en-US"/>
              </w:rPr>
              <w:t>6</w:t>
            </w:r>
          </w:p>
        </w:tc>
        <w:tc>
          <w:tcPr>
            <w:tcW w:w="2295" w:type="dxa"/>
          </w:tcPr>
          <w:p w14:paraId="700927CB" w14:textId="54A6A4B4" w:rsidR="00555583" w:rsidRPr="005301FB" w:rsidRDefault="00555583" w:rsidP="005301FB">
            <w:pPr>
              <w:jc w:val="right"/>
              <w:rPr>
                <w:sz w:val="20"/>
                <w:szCs w:val="20"/>
                <w:lang w:val="en-US"/>
              </w:rPr>
            </w:pPr>
            <w:r w:rsidRPr="62F1B0E6">
              <w:rPr>
                <w:sz w:val="20"/>
                <w:szCs w:val="20"/>
                <w:lang w:val="en-US"/>
              </w:rPr>
              <w:t>APACHE</w:t>
            </w:r>
          </w:p>
          <w:p w14:paraId="4986217A" w14:textId="1AA3D42B" w:rsidR="65BA2D27" w:rsidRPr="005301FB" w:rsidRDefault="00555583" w:rsidP="005301FB">
            <w:pPr>
              <w:jc w:val="right"/>
              <w:rPr>
                <w:sz w:val="20"/>
                <w:szCs w:val="20"/>
                <w:lang w:val="en-US"/>
              </w:rPr>
            </w:pPr>
            <w:r w:rsidRPr="00671038">
              <w:rPr>
                <w:sz w:val="20"/>
                <w:szCs w:val="20"/>
                <w:lang w:val="en-US"/>
              </w:rPr>
              <w:t>NGINX</w:t>
            </w:r>
          </w:p>
          <w:p w14:paraId="0EEA30E2" w14:textId="77777777" w:rsidR="00555583" w:rsidRPr="005301FB" w:rsidRDefault="00555583" w:rsidP="005301FB">
            <w:pPr>
              <w:jc w:val="right"/>
              <w:rPr>
                <w:sz w:val="20"/>
                <w:szCs w:val="20"/>
                <w:lang w:val="en-US"/>
              </w:rPr>
            </w:pPr>
            <w:r w:rsidRPr="62F1B0E6">
              <w:rPr>
                <w:sz w:val="20"/>
                <w:szCs w:val="20"/>
                <w:lang w:val="en-US"/>
              </w:rPr>
              <w:t>MICROSOFT – IIS</w:t>
            </w:r>
          </w:p>
          <w:p w14:paraId="4F67F503" w14:textId="1A0F3025" w:rsidR="00555583" w:rsidRPr="005301FB" w:rsidRDefault="00555583" w:rsidP="005301FB">
            <w:pPr>
              <w:jc w:val="right"/>
              <w:rPr>
                <w:sz w:val="20"/>
                <w:szCs w:val="20"/>
                <w:lang w:val="en-US"/>
              </w:rPr>
            </w:pPr>
            <w:r w:rsidRPr="00671038">
              <w:rPr>
                <w:sz w:val="20"/>
                <w:szCs w:val="20"/>
                <w:lang w:val="en-US"/>
              </w:rPr>
              <w:t>SIN REGISTRO</w:t>
            </w:r>
            <w:r w:rsidRPr="62F1B0E6">
              <w:rPr>
                <w:sz w:val="20"/>
                <w:szCs w:val="20"/>
                <w:lang w:val="en-US"/>
              </w:rPr>
              <w:t xml:space="preserve"> </w:t>
            </w:r>
          </w:p>
          <w:p w14:paraId="7CA21BF5" w14:textId="2195283A" w:rsidR="4AA2021F" w:rsidRPr="005301FB" w:rsidDel="0C21ABAC" w:rsidRDefault="00555583" w:rsidP="005301FB">
            <w:pPr>
              <w:jc w:val="right"/>
              <w:rPr>
                <w:sz w:val="20"/>
                <w:szCs w:val="20"/>
                <w:lang w:val="en-US"/>
              </w:rPr>
            </w:pPr>
            <w:r>
              <w:rPr>
                <w:sz w:val="20"/>
                <w:szCs w:val="20"/>
                <w:lang w:val="en-US"/>
              </w:rPr>
              <w:t>MICROSOFT</w:t>
            </w:r>
            <w:r w:rsidRPr="00671038">
              <w:rPr>
                <w:sz w:val="20"/>
                <w:szCs w:val="20"/>
                <w:lang w:val="en-US"/>
              </w:rPr>
              <w:t>–</w:t>
            </w:r>
            <w:r>
              <w:rPr>
                <w:sz w:val="20"/>
                <w:szCs w:val="20"/>
                <w:lang w:val="en-US"/>
              </w:rPr>
              <w:t>H</w:t>
            </w:r>
            <w:r w:rsidRPr="00671038">
              <w:rPr>
                <w:sz w:val="20"/>
                <w:szCs w:val="20"/>
                <w:lang w:val="en-US"/>
              </w:rPr>
              <w:t>TTPAPI</w:t>
            </w:r>
          </w:p>
          <w:p w14:paraId="71BE4E07" w14:textId="4D30D3AC" w:rsidR="00555583" w:rsidRPr="005301FB" w:rsidRDefault="4AA2021F" w:rsidP="005301FB">
            <w:pPr>
              <w:jc w:val="right"/>
              <w:rPr>
                <w:sz w:val="20"/>
                <w:szCs w:val="20"/>
                <w:lang w:val="en-US"/>
              </w:rPr>
            </w:pPr>
            <w:r w:rsidRPr="005301FB">
              <w:rPr>
                <w:sz w:val="20"/>
                <w:szCs w:val="20"/>
                <w:lang w:val="en-US"/>
              </w:rPr>
              <w:t>CLOUDFLARE–NGIN</w:t>
            </w:r>
            <w:r w:rsidR="0C21ABAC" w:rsidRPr="005301FB">
              <w:rPr>
                <w:sz w:val="20"/>
                <w:szCs w:val="20"/>
                <w:lang w:val="en-US"/>
              </w:rPr>
              <w:t xml:space="preserve">X </w:t>
            </w:r>
            <w:r w:rsidR="00555583" w:rsidRPr="62F1B0E6">
              <w:rPr>
                <w:sz w:val="20"/>
                <w:szCs w:val="20"/>
                <w:lang w:val="en-US"/>
              </w:rPr>
              <w:t xml:space="preserve"> </w:t>
            </w:r>
          </w:p>
        </w:tc>
        <w:tc>
          <w:tcPr>
            <w:tcW w:w="1320" w:type="dxa"/>
          </w:tcPr>
          <w:p w14:paraId="1EEAAADB" w14:textId="77777777" w:rsidR="00555583" w:rsidRDefault="00555583" w:rsidP="0070097E">
            <w:pPr>
              <w:jc w:val="center"/>
              <w:rPr>
                <w:sz w:val="20"/>
                <w:szCs w:val="20"/>
                <w:lang w:val="en-US"/>
              </w:rPr>
            </w:pPr>
            <w:r w:rsidRPr="00671038">
              <w:rPr>
                <w:sz w:val="20"/>
                <w:szCs w:val="20"/>
                <w:lang w:val="en-US"/>
              </w:rPr>
              <w:t>1192</w:t>
            </w:r>
          </w:p>
          <w:p w14:paraId="49B14429" w14:textId="77777777" w:rsidR="00555583" w:rsidRDefault="00555583" w:rsidP="0070097E">
            <w:pPr>
              <w:jc w:val="center"/>
              <w:rPr>
                <w:sz w:val="20"/>
                <w:szCs w:val="20"/>
                <w:lang w:val="en-US"/>
              </w:rPr>
            </w:pPr>
            <w:r w:rsidRPr="00671038">
              <w:rPr>
                <w:sz w:val="20"/>
                <w:szCs w:val="20"/>
                <w:lang w:val="en-US"/>
              </w:rPr>
              <w:t>425</w:t>
            </w:r>
          </w:p>
          <w:p w14:paraId="2D91B9A9" w14:textId="6D811632" w:rsidR="00555583" w:rsidRDefault="00555583" w:rsidP="0070097E">
            <w:pPr>
              <w:jc w:val="center"/>
              <w:rPr>
                <w:sz w:val="20"/>
                <w:szCs w:val="20"/>
                <w:lang w:val="en-US"/>
              </w:rPr>
            </w:pPr>
            <w:r w:rsidRPr="00671038">
              <w:rPr>
                <w:sz w:val="20"/>
                <w:szCs w:val="20"/>
                <w:lang w:val="en-US"/>
              </w:rPr>
              <w:t>220</w:t>
            </w:r>
          </w:p>
          <w:p w14:paraId="0C3D7D6B" w14:textId="3F93A4CB" w:rsidR="00555583" w:rsidRDefault="00555583" w:rsidP="0070097E">
            <w:pPr>
              <w:jc w:val="center"/>
              <w:rPr>
                <w:sz w:val="20"/>
                <w:szCs w:val="20"/>
                <w:lang w:val="en-US"/>
              </w:rPr>
            </w:pPr>
            <w:r w:rsidRPr="00671038">
              <w:rPr>
                <w:sz w:val="20"/>
                <w:szCs w:val="20"/>
                <w:lang w:val="en-US"/>
              </w:rPr>
              <w:t>182</w:t>
            </w:r>
          </w:p>
          <w:p w14:paraId="00A652CD" w14:textId="7FACC99E" w:rsidR="00555583" w:rsidRDefault="00555583" w:rsidP="0070097E">
            <w:pPr>
              <w:jc w:val="center"/>
              <w:rPr>
                <w:sz w:val="20"/>
                <w:szCs w:val="20"/>
                <w:lang w:val="en-US"/>
              </w:rPr>
            </w:pPr>
            <w:r w:rsidRPr="00671038">
              <w:rPr>
                <w:sz w:val="20"/>
                <w:szCs w:val="20"/>
                <w:lang w:val="en-US"/>
              </w:rPr>
              <w:t>32</w:t>
            </w:r>
          </w:p>
          <w:p w14:paraId="52B823A9" w14:textId="5D07BD79" w:rsidR="68860298" w:rsidRPr="005301FB" w:rsidRDefault="68860298" w:rsidP="0070097E">
            <w:pPr>
              <w:jc w:val="center"/>
              <w:rPr>
                <w:sz w:val="20"/>
                <w:szCs w:val="20"/>
                <w:lang w:val="en-US"/>
              </w:rPr>
            </w:pPr>
          </w:p>
          <w:p w14:paraId="745238B4" w14:textId="7B25DA2B" w:rsidR="00555583" w:rsidRPr="006A6447" w:rsidRDefault="00555583" w:rsidP="0070097E">
            <w:pPr>
              <w:jc w:val="center"/>
              <w:rPr>
                <w:sz w:val="20"/>
                <w:szCs w:val="20"/>
                <w:lang w:val="en-US"/>
              </w:rPr>
            </w:pPr>
            <w:r w:rsidRPr="00671038">
              <w:rPr>
                <w:sz w:val="20"/>
                <w:szCs w:val="20"/>
                <w:lang w:val="en-US"/>
              </w:rPr>
              <w:t>30</w:t>
            </w:r>
          </w:p>
        </w:tc>
      </w:tr>
      <w:tr w:rsidR="00BC6960" w:rsidRPr="006024B4" w14:paraId="0AD94C75" w14:textId="20FE13D1" w:rsidTr="005301FB">
        <w:tc>
          <w:tcPr>
            <w:tcW w:w="1575" w:type="dxa"/>
            <w:vAlign w:val="center"/>
          </w:tcPr>
          <w:p w14:paraId="6994870E" w14:textId="3B301D06" w:rsidR="00555583" w:rsidRPr="003904D8" w:rsidRDefault="5FA05D45">
            <w:pPr>
              <w:jc w:val="center"/>
              <w:rPr>
                <w:b/>
                <w:bCs/>
                <w:sz w:val="20"/>
                <w:szCs w:val="20"/>
                <w:lang w:val="en-US"/>
              </w:rPr>
            </w:pPr>
            <w:r w:rsidRPr="007E7993">
              <w:rPr>
                <w:b/>
                <w:bCs/>
                <w:sz w:val="20"/>
                <w:szCs w:val="20"/>
                <w:lang w:val="en-US"/>
              </w:rPr>
              <w:t>CA8</w:t>
            </w:r>
          </w:p>
        </w:tc>
        <w:tc>
          <w:tcPr>
            <w:tcW w:w="2370" w:type="dxa"/>
          </w:tcPr>
          <w:p w14:paraId="337CD914" w14:textId="7CA47FF7" w:rsidR="00BC6960" w:rsidRPr="005301FB" w:rsidRDefault="00BC6960" w:rsidP="005301FB">
            <w:pPr>
              <w:jc w:val="right"/>
              <w:rPr>
                <w:sz w:val="20"/>
                <w:szCs w:val="20"/>
              </w:rPr>
            </w:pPr>
            <w:r w:rsidRPr="005301FB">
              <w:rPr>
                <w:sz w:val="20"/>
                <w:szCs w:val="20"/>
              </w:rPr>
              <w:t>US</w:t>
            </w:r>
          </w:p>
          <w:p w14:paraId="25F008E8" w14:textId="5F580BF6" w:rsidR="00BC6960" w:rsidRPr="005301FB" w:rsidRDefault="00BC6960" w:rsidP="005301FB">
            <w:pPr>
              <w:jc w:val="right"/>
              <w:rPr>
                <w:sz w:val="20"/>
                <w:szCs w:val="20"/>
              </w:rPr>
            </w:pPr>
            <w:r w:rsidRPr="00671038">
              <w:rPr>
                <w:sz w:val="20"/>
                <w:szCs w:val="20"/>
              </w:rPr>
              <w:t xml:space="preserve">SIN REGISTRO </w:t>
            </w:r>
          </w:p>
          <w:p w14:paraId="4DCE1B3E" w14:textId="62BC2A66" w:rsidR="00BC6960" w:rsidRPr="005301FB" w:rsidRDefault="00BC6960" w:rsidP="005301FB">
            <w:pPr>
              <w:jc w:val="right"/>
              <w:rPr>
                <w:sz w:val="20"/>
                <w:szCs w:val="20"/>
              </w:rPr>
            </w:pPr>
            <w:r w:rsidRPr="005301FB">
              <w:rPr>
                <w:sz w:val="20"/>
                <w:szCs w:val="20"/>
              </w:rPr>
              <w:t>CN</w:t>
            </w:r>
            <w:r w:rsidRPr="00671038">
              <w:rPr>
                <w:sz w:val="20"/>
                <w:szCs w:val="20"/>
              </w:rPr>
              <w:t xml:space="preserve"> </w:t>
            </w:r>
          </w:p>
          <w:p w14:paraId="1C0B8C05" w14:textId="77777777" w:rsidR="00BC6960" w:rsidRPr="005301FB" w:rsidRDefault="00555583" w:rsidP="005301FB">
            <w:pPr>
              <w:jc w:val="right"/>
              <w:rPr>
                <w:sz w:val="20"/>
                <w:szCs w:val="20"/>
              </w:rPr>
            </w:pPr>
            <w:r w:rsidRPr="005301FB">
              <w:rPr>
                <w:sz w:val="20"/>
                <w:szCs w:val="20"/>
              </w:rPr>
              <w:t xml:space="preserve">CA  </w:t>
            </w:r>
          </w:p>
          <w:p w14:paraId="1213CE8F" w14:textId="3EA79C36" w:rsidR="00555583" w:rsidRPr="005301FB" w:rsidRDefault="00BC6960" w:rsidP="005301FB">
            <w:pPr>
              <w:jc w:val="right"/>
              <w:rPr>
                <w:sz w:val="20"/>
                <w:szCs w:val="20"/>
              </w:rPr>
            </w:pPr>
            <w:r w:rsidRPr="005301FB">
              <w:rPr>
                <w:sz w:val="20"/>
                <w:szCs w:val="20"/>
              </w:rPr>
              <w:t>FR</w:t>
            </w:r>
            <w:r w:rsidR="00555583" w:rsidRPr="005301FB">
              <w:rPr>
                <w:sz w:val="20"/>
                <w:szCs w:val="20"/>
              </w:rPr>
              <w:t xml:space="preserve"> </w:t>
            </w:r>
          </w:p>
          <w:p w14:paraId="020E12D6" w14:textId="5E7654FE" w:rsidR="00555583" w:rsidRPr="005301FB" w:rsidRDefault="00555583" w:rsidP="005301FB">
            <w:pPr>
              <w:jc w:val="right"/>
              <w:rPr>
                <w:sz w:val="20"/>
                <w:szCs w:val="20"/>
              </w:rPr>
            </w:pPr>
            <w:r w:rsidRPr="62F1B0E6">
              <w:rPr>
                <w:sz w:val="20"/>
                <w:szCs w:val="20"/>
                <w:lang w:val="en-US"/>
              </w:rPr>
              <w:t xml:space="preserve">CZ </w:t>
            </w:r>
          </w:p>
        </w:tc>
        <w:tc>
          <w:tcPr>
            <w:tcW w:w="1425" w:type="dxa"/>
          </w:tcPr>
          <w:p w14:paraId="0E3E548B" w14:textId="77777777" w:rsidR="00BC6960" w:rsidRDefault="00BC6960" w:rsidP="0070097E">
            <w:pPr>
              <w:jc w:val="center"/>
              <w:rPr>
                <w:sz w:val="20"/>
                <w:szCs w:val="20"/>
                <w:lang w:val="en-US"/>
              </w:rPr>
            </w:pPr>
            <w:r>
              <w:rPr>
                <w:sz w:val="20"/>
                <w:szCs w:val="20"/>
                <w:lang w:val="en-US"/>
              </w:rPr>
              <w:t>383</w:t>
            </w:r>
          </w:p>
          <w:p w14:paraId="4DCC8677" w14:textId="77777777" w:rsidR="00BC6960" w:rsidRDefault="00BC6960" w:rsidP="0070097E">
            <w:pPr>
              <w:jc w:val="center"/>
              <w:rPr>
                <w:sz w:val="20"/>
                <w:szCs w:val="20"/>
                <w:lang w:val="en-US"/>
              </w:rPr>
            </w:pPr>
            <w:r>
              <w:rPr>
                <w:sz w:val="20"/>
                <w:szCs w:val="20"/>
                <w:lang w:val="en-US"/>
              </w:rPr>
              <w:t>120</w:t>
            </w:r>
          </w:p>
          <w:p w14:paraId="6416CAA5" w14:textId="77777777" w:rsidR="00BC6960" w:rsidRDefault="00BC6960" w:rsidP="0070097E">
            <w:pPr>
              <w:jc w:val="center"/>
              <w:rPr>
                <w:sz w:val="20"/>
                <w:szCs w:val="20"/>
                <w:lang w:val="en-US"/>
              </w:rPr>
            </w:pPr>
            <w:r>
              <w:rPr>
                <w:sz w:val="20"/>
                <w:szCs w:val="20"/>
                <w:lang w:val="en-US"/>
              </w:rPr>
              <w:t>4</w:t>
            </w:r>
          </w:p>
          <w:p w14:paraId="7B6CFB4C" w14:textId="77777777" w:rsidR="00BC6960" w:rsidRDefault="00BC6960" w:rsidP="0070097E">
            <w:pPr>
              <w:jc w:val="center"/>
              <w:rPr>
                <w:sz w:val="20"/>
                <w:szCs w:val="20"/>
                <w:lang w:val="en-US"/>
              </w:rPr>
            </w:pPr>
            <w:r>
              <w:rPr>
                <w:sz w:val="20"/>
                <w:szCs w:val="20"/>
                <w:lang w:val="en-US"/>
              </w:rPr>
              <w:t>2</w:t>
            </w:r>
          </w:p>
          <w:p w14:paraId="71B735D2" w14:textId="77777777" w:rsidR="00BC6960" w:rsidRDefault="00BC6960" w:rsidP="0070097E">
            <w:pPr>
              <w:jc w:val="center"/>
              <w:rPr>
                <w:sz w:val="20"/>
                <w:szCs w:val="20"/>
                <w:lang w:val="en-US"/>
              </w:rPr>
            </w:pPr>
            <w:r>
              <w:rPr>
                <w:sz w:val="20"/>
                <w:szCs w:val="20"/>
                <w:lang w:val="en-US"/>
              </w:rPr>
              <w:t>2</w:t>
            </w:r>
          </w:p>
          <w:p w14:paraId="542D04D8" w14:textId="4AEA383B" w:rsidR="00555583" w:rsidRPr="006A6447" w:rsidRDefault="00BC6960" w:rsidP="0070097E">
            <w:pPr>
              <w:jc w:val="center"/>
              <w:rPr>
                <w:sz w:val="20"/>
                <w:szCs w:val="20"/>
                <w:lang w:val="en-US"/>
              </w:rPr>
            </w:pPr>
            <w:r>
              <w:rPr>
                <w:sz w:val="20"/>
                <w:szCs w:val="20"/>
                <w:lang w:val="en-US"/>
              </w:rPr>
              <w:t>1</w:t>
            </w:r>
          </w:p>
        </w:tc>
        <w:tc>
          <w:tcPr>
            <w:tcW w:w="2295" w:type="dxa"/>
          </w:tcPr>
          <w:p w14:paraId="59789DAF" w14:textId="77777777" w:rsidR="00BC6960" w:rsidRPr="005301FB" w:rsidRDefault="00BC6960" w:rsidP="005301FB">
            <w:pPr>
              <w:jc w:val="right"/>
              <w:rPr>
                <w:sz w:val="20"/>
                <w:szCs w:val="20"/>
              </w:rPr>
            </w:pPr>
            <w:r w:rsidRPr="005301FB">
              <w:rPr>
                <w:sz w:val="20"/>
                <w:szCs w:val="20"/>
              </w:rPr>
              <w:t>SIN REGISTRO</w:t>
            </w:r>
            <w:r w:rsidRPr="00671038">
              <w:rPr>
                <w:sz w:val="20"/>
                <w:szCs w:val="20"/>
              </w:rPr>
              <w:t xml:space="preserve"> </w:t>
            </w:r>
          </w:p>
          <w:p w14:paraId="125D3AC4" w14:textId="1C7F8C54" w:rsidR="00BC6960" w:rsidRPr="005301FB" w:rsidRDefault="00BC6960" w:rsidP="005301FB">
            <w:pPr>
              <w:jc w:val="right"/>
              <w:rPr>
                <w:sz w:val="20"/>
                <w:szCs w:val="20"/>
              </w:rPr>
            </w:pPr>
            <w:r w:rsidRPr="005301FB">
              <w:rPr>
                <w:sz w:val="20"/>
                <w:szCs w:val="20"/>
              </w:rPr>
              <w:t>US</w:t>
            </w:r>
            <w:r w:rsidRPr="00671038">
              <w:rPr>
                <w:sz w:val="20"/>
                <w:szCs w:val="20"/>
              </w:rPr>
              <w:t xml:space="preserve"> </w:t>
            </w:r>
          </w:p>
          <w:p w14:paraId="64373C2B" w14:textId="0DED9DAE" w:rsidR="00BC6960" w:rsidRPr="005301FB" w:rsidRDefault="00BC6960" w:rsidP="005301FB">
            <w:pPr>
              <w:jc w:val="right"/>
              <w:rPr>
                <w:sz w:val="20"/>
                <w:szCs w:val="20"/>
              </w:rPr>
            </w:pPr>
            <w:r w:rsidRPr="005301FB">
              <w:rPr>
                <w:sz w:val="20"/>
                <w:szCs w:val="20"/>
              </w:rPr>
              <w:t>CN</w:t>
            </w:r>
          </w:p>
          <w:p w14:paraId="0A1E0CCD" w14:textId="3D9A0752" w:rsidR="00555583" w:rsidRPr="005301FB" w:rsidRDefault="00555583" w:rsidP="005301FB">
            <w:pPr>
              <w:jc w:val="right"/>
              <w:rPr>
                <w:sz w:val="20"/>
                <w:szCs w:val="20"/>
              </w:rPr>
            </w:pPr>
            <w:r w:rsidRPr="005301FB">
              <w:rPr>
                <w:sz w:val="20"/>
                <w:szCs w:val="20"/>
              </w:rPr>
              <w:t xml:space="preserve">CA </w:t>
            </w:r>
          </w:p>
          <w:p w14:paraId="29570F07" w14:textId="7DE128C6" w:rsidR="00555583" w:rsidRPr="005301FB" w:rsidDel="4AA2021F" w:rsidRDefault="00555583" w:rsidP="005301FB">
            <w:pPr>
              <w:jc w:val="right"/>
              <w:rPr>
                <w:sz w:val="20"/>
                <w:szCs w:val="20"/>
                <w:lang w:val="es-CO"/>
              </w:rPr>
            </w:pPr>
            <w:r w:rsidRPr="005301FB">
              <w:rPr>
                <w:sz w:val="20"/>
                <w:szCs w:val="20"/>
                <w:lang w:val="es-CO"/>
              </w:rPr>
              <w:t>CZ</w:t>
            </w:r>
          </w:p>
          <w:p w14:paraId="36B4DF2B" w14:textId="08D3B103" w:rsidR="0C21ABAC" w:rsidRPr="005301FB" w:rsidRDefault="0C21ABAC" w:rsidP="005301FB">
            <w:pPr>
              <w:jc w:val="right"/>
              <w:rPr>
                <w:sz w:val="20"/>
                <w:szCs w:val="20"/>
                <w:lang w:val="en-US"/>
              </w:rPr>
            </w:pPr>
            <w:r w:rsidRPr="005301FB">
              <w:rPr>
                <w:sz w:val="20"/>
                <w:szCs w:val="20"/>
                <w:lang w:val="en-US"/>
              </w:rPr>
              <w:t>FR</w:t>
            </w:r>
          </w:p>
        </w:tc>
        <w:tc>
          <w:tcPr>
            <w:tcW w:w="1320" w:type="dxa"/>
          </w:tcPr>
          <w:p w14:paraId="299A52C4" w14:textId="77777777" w:rsidR="00BC6960" w:rsidRDefault="00BC6960" w:rsidP="0070097E">
            <w:pPr>
              <w:jc w:val="center"/>
              <w:rPr>
                <w:sz w:val="20"/>
                <w:szCs w:val="20"/>
                <w:lang w:val="en-US"/>
              </w:rPr>
            </w:pPr>
            <w:r>
              <w:rPr>
                <w:sz w:val="20"/>
                <w:szCs w:val="20"/>
                <w:lang w:val="en-US"/>
              </w:rPr>
              <w:t>1150</w:t>
            </w:r>
          </w:p>
          <w:p w14:paraId="6D20E45F" w14:textId="77777777" w:rsidR="00BC6960" w:rsidRDefault="00BC6960" w:rsidP="0070097E">
            <w:pPr>
              <w:jc w:val="center"/>
              <w:rPr>
                <w:sz w:val="20"/>
                <w:szCs w:val="20"/>
                <w:lang w:val="en-US"/>
              </w:rPr>
            </w:pPr>
            <w:r>
              <w:rPr>
                <w:sz w:val="20"/>
                <w:szCs w:val="20"/>
                <w:lang w:val="en-US"/>
              </w:rPr>
              <w:t>272</w:t>
            </w:r>
          </w:p>
          <w:p w14:paraId="3A3537A9" w14:textId="77777777" w:rsidR="00BC6960" w:rsidRDefault="00BC6960" w:rsidP="0070097E">
            <w:pPr>
              <w:jc w:val="center"/>
              <w:rPr>
                <w:sz w:val="20"/>
                <w:szCs w:val="20"/>
                <w:lang w:val="en-US"/>
              </w:rPr>
            </w:pPr>
            <w:r>
              <w:rPr>
                <w:sz w:val="20"/>
                <w:szCs w:val="20"/>
                <w:lang w:val="en-US"/>
              </w:rPr>
              <w:t>181</w:t>
            </w:r>
          </w:p>
          <w:p w14:paraId="37220238" w14:textId="77777777" w:rsidR="00BC6960" w:rsidRDefault="00BC6960" w:rsidP="0070097E">
            <w:pPr>
              <w:jc w:val="center"/>
              <w:rPr>
                <w:sz w:val="20"/>
                <w:szCs w:val="20"/>
                <w:lang w:val="en-US"/>
              </w:rPr>
            </w:pPr>
            <w:r>
              <w:rPr>
                <w:sz w:val="20"/>
                <w:szCs w:val="20"/>
                <w:lang w:val="en-US"/>
              </w:rPr>
              <w:t>27</w:t>
            </w:r>
          </w:p>
          <w:p w14:paraId="44141E44" w14:textId="77777777" w:rsidR="00BC6960" w:rsidRDefault="00BC6960" w:rsidP="0070097E">
            <w:pPr>
              <w:jc w:val="center"/>
              <w:rPr>
                <w:sz w:val="20"/>
                <w:szCs w:val="20"/>
                <w:lang w:val="en-US"/>
              </w:rPr>
            </w:pPr>
            <w:r>
              <w:rPr>
                <w:sz w:val="20"/>
                <w:szCs w:val="20"/>
                <w:lang w:val="en-US"/>
              </w:rPr>
              <w:t>8</w:t>
            </w:r>
          </w:p>
          <w:p w14:paraId="4E4B06ED" w14:textId="3D21BC83" w:rsidR="00555583" w:rsidRPr="006A6447" w:rsidRDefault="00BC6960" w:rsidP="0070097E">
            <w:pPr>
              <w:jc w:val="center"/>
              <w:rPr>
                <w:sz w:val="20"/>
                <w:szCs w:val="20"/>
                <w:lang w:val="en-US"/>
              </w:rPr>
            </w:pPr>
            <w:r>
              <w:rPr>
                <w:sz w:val="20"/>
                <w:szCs w:val="20"/>
                <w:lang w:val="en-US"/>
              </w:rPr>
              <w:t>4</w:t>
            </w:r>
          </w:p>
        </w:tc>
      </w:tr>
      <w:tr w:rsidR="00BC6960" w:rsidRPr="00A20776" w14:paraId="21104DF0" w14:textId="22C03965" w:rsidTr="005301FB">
        <w:trPr>
          <w:trHeight w:val="2416"/>
        </w:trPr>
        <w:tc>
          <w:tcPr>
            <w:tcW w:w="1575" w:type="dxa"/>
            <w:vAlign w:val="center"/>
          </w:tcPr>
          <w:p w14:paraId="4D56D8E1" w14:textId="42220E51" w:rsidR="00555583" w:rsidRPr="007E7993" w:rsidRDefault="76BFD3F1">
            <w:pPr>
              <w:jc w:val="center"/>
              <w:rPr>
                <w:sz w:val="20"/>
                <w:szCs w:val="20"/>
                <w:lang w:val="en-US"/>
              </w:rPr>
            </w:pPr>
            <w:r w:rsidRPr="005301FB">
              <w:rPr>
                <w:b/>
                <w:bCs/>
                <w:sz w:val="20"/>
                <w:szCs w:val="20"/>
                <w:lang w:val="en-US"/>
              </w:rPr>
              <w:lastRenderedPageBreak/>
              <w:t>CA</w:t>
            </w:r>
            <w:r w:rsidR="5FA05D45" w:rsidRPr="007E7993">
              <w:rPr>
                <w:b/>
                <w:bCs/>
                <w:sz w:val="20"/>
                <w:szCs w:val="20"/>
                <w:lang w:val="en-US"/>
              </w:rPr>
              <w:t>9</w:t>
            </w:r>
          </w:p>
        </w:tc>
        <w:tc>
          <w:tcPr>
            <w:tcW w:w="2370" w:type="dxa"/>
          </w:tcPr>
          <w:p w14:paraId="06BEA36A" w14:textId="75608EE8" w:rsidR="00B46D0A" w:rsidRPr="005301FB" w:rsidRDefault="00B46D0A" w:rsidP="005301FB">
            <w:pPr>
              <w:jc w:val="right"/>
              <w:rPr>
                <w:sz w:val="20"/>
                <w:szCs w:val="20"/>
              </w:rPr>
            </w:pPr>
            <w:r>
              <w:rPr>
                <w:sz w:val="20"/>
                <w:szCs w:val="20"/>
              </w:rPr>
              <w:t>CA</w:t>
            </w:r>
          </w:p>
          <w:p w14:paraId="145743DC" w14:textId="7A448A52" w:rsidR="00B46D0A" w:rsidRPr="005301FB" w:rsidRDefault="00B46D0A" w:rsidP="005301FB">
            <w:pPr>
              <w:jc w:val="right"/>
              <w:rPr>
                <w:sz w:val="20"/>
                <w:szCs w:val="20"/>
              </w:rPr>
            </w:pPr>
            <w:r>
              <w:rPr>
                <w:sz w:val="20"/>
                <w:szCs w:val="20"/>
              </w:rPr>
              <w:t>FL</w:t>
            </w:r>
          </w:p>
          <w:p w14:paraId="327B71B0" w14:textId="52C26278" w:rsidR="00B46D0A" w:rsidRPr="005301FB" w:rsidRDefault="00B46D0A" w:rsidP="005301FB">
            <w:pPr>
              <w:jc w:val="right"/>
              <w:rPr>
                <w:sz w:val="20"/>
                <w:szCs w:val="20"/>
              </w:rPr>
            </w:pPr>
            <w:r>
              <w:rPr>
                <w:sz w:val="20"/>
                <w:szCs w:val="20"/>
              </w:rPr>
              <w:t>WA</w:t>
            </w:r>
          </w:p>
          <w:p w14:paraId="06486A7E" w14:textId="28FBBFB7" w:rsidR="00B46D0A" w:rsidRPr="005301FB" w:rsidRDefault="00B46D0A" w:rsidP="005301FB">
            <w:pPr>
              <w:jc w:val="right"/>
              <w:rPr>
                <w:sz w:val="20"/>
                <w:szCs w:val="20"/>
              </w:rPr>
            </w:pPr>
            <w:r>
              <w:rPr>
                <w:sz w:val="20"/>
                <w:szCs w:val="20"/>
              </w:rPr>
              <w:t>PA</w:t>
            </w:r>
          </w:p>
          <w:p w14:paraId="5CF69397" w14:textId="7321F945" w:rsidR="00B46D0A" w:rsidRPr="005301FB" w:rsidRDefault="00B46D0A" w:rsidP="005301FB">
            <w:pPr>
              <w:jc w:val="right"/>
              <w:rPr>
                <w:sz w:val="20"/>
                <w:szCs w:val="20"/>
              </w:rPr>
            </w:pPr>
            <w:r>
              <w:rPr>
                <w:sz w:val="20"/>
                <w:szCs w:val="20"/>
              </w:rPr>
              <w:t>AZ</w:t>
            </w:r>
          </w:p>
          <w:p w14:paraId="17CB084E" w14:textId="4F5CF847" w:rsidR="00555583" w:rsidRPr="005301FB" w:rsidRDefault="00B46D0A" w:rsidP="005301FB">
            <w:pPr>
              <w:jc w:val="right"/>
              <w:rPr>
                <w:sz w:val="20"/>
                <w:szCs w:val="20"/>
              </w:rPr>
            </w:pPr>
            <w:r>
              <w:rPr>
                <w:sz w:val="20"/>
                <w:szCs w:val="20"/>
              </w:rPr>
              <w:t>AL</w:t>
            </w:r>
          </w:p>
        </w:tc>
        <w:tc>
          <w:tcPr>
            <w:tcW w:w="1425" w:type="dxa"/>
          </w:tcPr>
          <w:p w14:paraId="614AB7A5" w14:textId="77777777" w:rsidR="00B46D0A" w:rsidRDefault="00B46D0A" w:rsidP="0070097E">
            <w:pPr>
              <w:jc w:val="center"/>
              <w:rPr>
                <w:sz w:val="20"/>
                <w:szCs w:val="20"/>
              </w:rPr>
            </w:pPr>
            <w:r>
              <w:rPr>
                <w:sz w:val="20"/>
                <w:szCs w:val="20"/>
              </w:rPr>
              <w:t>158</w:t>
            </w:r>
          </w:p>
          <w:p w14:paraId="608E924F" w14:textId="77777777" w:rsidR="00B46D0A" w:rsidRDefault="00B46D0A" w:rsidP="0070097E">
            <w:pPr>
              <w:jc w:val="center"/>
              <w:rPr>
                <w:sz w:val="20"/>
                <w:szCs w:val="20"/>
              </w:rPr>
            </w:pPr>
            <w:r>
              <w:rPr>
                <w:sz w:val="20"/>
                <w:szCs w:val="20"/>
              </w:rPr>
              <w:t>27</w:t>
            </w:r>
          </w:p>
          <w:p w14:paraId="0A9821E2" w14:textId="77777777" w:rsidR="00B46D0A" w:rsidRDefault="00B46D0A" w:rsidP="0070097E">
            <w:pPr>
              <w:jc w:val="center"/>
              <w:rPr>
                <w:sz w:val="20"/>
                <w:szCs w:val="20"/>
              </w:rPr>
            </w:pPr>
            <w:r>
              <w:rPr>
                <w:sz w:val="20"/>
                <w:szCs w:val="20"/>
              </w:rPr>
              <w:t>24</w:t>
            </w:r>
          </w:p>
          <w:p w14:paraId="7555C1D8" w14:textId="77777777" w:rsidR="00B46D0A" w:rsidRDefault="00B46D0A" w:rsidP="0070097E">
            <w:pPr>
              <w:jc w:val="center"/>
              <w:rPr>
                <w:sz w:val="20"/>
                <w:szCs w:val="20"/>
              </w:rPr>
            </w:pPr>
            <w:r>
              <w:rPr>
                <w:sz w:val="20"/>
                <w:szCs w:val="20"/>
              </w:rPr>
              <w:t>15</w:t>
            </w:r>
          </w:p>
          <w:p w14:paraId="2577EFE5" w14:textId="77777777" w:rsidR="00B46D0A" w:rsidRDefault="00B46D0A" w:rsidP="0070097E">
            <w:pPr>
              <w:jc w:val="center"/>
              <w:rPr>
                <w:sz w:val="20"/>
                <w:szCs w:val="20"/>
              </w:rPr>
            </w:pPr>
            <w:r>
              <w:rPr>
                <w:sz w:val="20"/>
                <w:szCs w:val="20"/>
              </w:rPr>
              <w:t>13</w:t>
            </w:r>
          </w:p>
          <w:p w14:paraId="46C1E2FD" w14:textId="14951F5E" w:rsidR="00555583" w:rsidRPr="006A6447" w:rsidRDefault="00B46D0A" w:rsidP="0070097E">
            <w:pPr>
              <w:jc w:val="center"/>
              <w:rPr>
                <w:sz w:val="20"/>
                <w:szCs w:val="20"/>
              </w:rPr>
            </w:pPr>
            <w:r>
              <w:rPr>
                <w:sz w:val="20"/>
                <w:szCs w:val="20"/>
              </w:rPr>
              <w:t>1</w:t>
            </w:r>
          </w:p>
        </w:tc>
        <w:tc>
          <w:tcPr>
            <w:tcW w:w="2295" w:type="dxa"/>
          </w:tcPr>
          <w:p w14:paraId="4D6B5862" w14:textId="7EFD7440" w:rsidR="00B46D0A" w:rsidRPr="005301FB" w:rsidRDefault="00B46D0A" w:rsidP="005301FB">
            <w:pPr>
              <w:jc w:val="right"/>
              <w:rPr>
                <w:sz w:val="20"/>
                <w:szCs w:val="20"/>
              </w:rPr>
            </w:pPr>
            <w:r>
              <w:rPr>
                <w:sz w:val="20"/>
                <w:szCs w:val="20"/>
              </w:rPr>
              <w:t>AZ</w:t>
            </w:r>
          </w:p>
          <w:p w14:paraId="5C61B827" w14:textId="14547430" w:rsidR="00B46D0A" w:rsidRPr="005301FB" w:rsidRDefault="00B46D0A" w:rsidP="005301FB">
            <w:pPr>
              <w:jc w:val="right"/>
              <w:rPr>
                <w:sz w:val="20"/>
                <w:szCs w:val="20"/>
              </w:rPr>
            </w:pPr>
            <w:r>
              <w:rPr>
                <w:sz w:val="20"/>
                <w:szCs w:val="20"/>
              </w:rPr>
              <w:t>WA</w:t>
            </w:r>
          </w:p>
          <w:p w14:paraId="06FA0E3D" w14:textId="19118397" w:rsidR="00B46D0A" w:rsidRPr="005301FB" w:rsidRDefault="00B46D0A" w:rsidP="005301FB">
            <w:pPr>
              <w:jc w:val="right"/>
              <w:rPr>
                <w:sz w:val="20"/>
                <w:szCs w:val="20"/>
              </w:rPr>
            </w:pPr>
            <w:r>
              <w:rPr>
                <w:sz w:val="20"/>
                <w:szCs w:val="20"/>
              </w:rPr>
              <w:t>PA</w:t>
            </w:r>
          </w:p>
          <w:p w14:paraId="4FF20781" w14:textId="03AB95A8" w:rsidR="00B46D0A" w:rsidRPr="005301FB" w:rsidRDefault="00B46D0A" w:rsidP="005301FB">
            <w:pPr>
              <w:jc w:val="right"/>
              <w:rPr>
                <w:sz w:val="20"/>
                <w:szCs w:val="20"/>
              </w:rPr>
            </w:pPr>
            <w:r>
              <w:rPr>
                <w:sz w:val="20"/>
                <w:szCs w:val="20"/>
              </w:rPr>
              <w:t>FL</w:t>
            </w:r>
          </w:p>
          <w:p w14:paraId="689905DA" w14:textId="0816AABF" w:rsidR="00B46D0A" w:rsidRPr="005301FB" w:rsidRDefault="00B46D0A" w:rsidP="005301FB">
            <w:pPr>
              <w:jc w:val="right"/>
              <w:rPr>
                <w:sz w:val="20"/>
                <w:szCs w:val="20"/>
              </w:rPr>
            </w:pPr>
            <w:r>
              <w:rPr>
                <w:sz w:val="20"/>
                <w:szCs w:val="20"/>
              </w:rPr>
              <w:t>AL</w:t>
            </w:r>
          </w:p>
          <w:p w14:paraId="630A66A2" w14:textId="2750B47A" w:rsidR="00555583" w:rsidRPr="005301FB" w:rsidRDefault="00B46D0A" w:rsidP="005301FB">
            <w:pPr>
              <w:jc w:val="right"/>
              <w:rPr>
                <w:sz w:val="20"/>
                <w:szCs w:val="20"/>
              </w:rPr>
            </w:pPr>
            <w:r>
              <w:rPr>
                <w:sz w:val="20"/>
                <w:szCs w:val="20"/>
              </w:rPr>
              <w:t>CA</w:t>
            </w:r>
          </w:p>
        </w:tc>
        <w:tc>
          <w:tcPr>
            <w:tcW w:w="1320" w:type="dxa"/>
          </w:tcPr>
          <w:p w14:paraId="2710C756" w14:textId="77777777" w:rsidR="00B46D0A" w:rsidRDefault="00B46D0A" w:rsidP="0070097E">
            <w:pPr>
              <w:jc w:val="center"/>
              <w:rPr>
                <w:sz w:val="20"/>
                <w:szCs w:val="20"/>
              </w:rPr>
            </w:pPr>
            <w:r>
              <w:rPr>
                <w:sz w:val="20"/>
                <w:szCs w:val="20"/>
              </w:rPr>
              <w:t>94</w:t>
            </w:r>
          </w:p>
          <w:p w14:paraId="4B847CCF" w14:textId="77777777" w:rsidR="00B46D0A" w:rsidRDefault="00B46D0A" w:rsidP="0070097E">
            <w:pPr>
              <w:jc w:val="center"/>
              <w:rPr>
                <w:sz w:val="20"/>
                <w:szCs w:val="20"/>
              </w:rPr>
            </w:pPr>
            <w:r>
              <w:rPr>
                <w:sz w:val="20"/>
                <w:szCs w:val="20"/>
              </w:rPr>
              <w:t>89</w:t>
            </w:r>
          </w:p>
          <w:p w14:paraId="2AD2114F" w14:textId="77777777" w:rsidR="00B46D0A" w:rsidRDefault="00B46D0A" w:rsidP="0070097E">
            <w:pPr>
              <w:jc w:val="center"/>
              <w:rPr>
                <w:sz w:val="20"/>
                <w:szCs w:val="20"/>
              </w:rPr>
            </w:pPr>
            <w:r>
              <w:rPr>
                <w:sz w:val="20"/>
                <w:szCs w:val="20"/>
              </w:rPr>
              <w:t>66</w:t>
            </w:r>
          </w:p>
          <w:p w14:paraId="15ECEF18" w14:textId="77777777" w:rsidR="00B46D0A" w:rsidRDefault="00B46D0A" w:rsidP="0070097E">
            <w:pPr>
              <w:jc w:val="center"/>
              <w:rPr>
                <w:sz w:val="20"/>
                <w:szCs w:val="20"/>
              </w:rPr>
            </w:pPr>
            <w:r>
              <w:rPr>
                <w:sz w:val="20"/>
                <w:szCs w:val="20"/>
              </w:rPr>
              <w:t>32</w:t>
            </w:r>
          </w:p>
          <w:p w14:paraId="23400C36" w14:textId="77777777" w:rsidR="00B46D0A" w:rsidRDefault="00B46D0A" w:rsidP="0070097E">
            <w:pPr>
              <w:jc w:val="center"/>
              <w:rPr>
                <w:sz w:val="20"/>
                <w:szCs w:val="20"/>
              </w:rPr>
            </w:pPr>
            <w:r>
              <w:rPr>
                <w:sz w:val="20"/>
                <w:szCs w:val="20"/>
              </w:rPr>
              <w:t>31</w:t>
            </w:r>
          </w:p>
          <w:p w14:paraId="4366906A" w14:textId="4850BD0E" w:rsidR="00555583" w:rsidRPr="006A6447" w:rsidRDefault="00B46D0A" w:rsidP="0070097E">
            <w:pPr>
              <w:jc w:val="center"/>
              <w:rPr>
                <w:sz w:val="20"/>
                <w:szCs w:val="20"/>
              </w:rPr>
            </w:pPr>
            <w:r>
              <w:rPr>
                <w:sz w:val="20"/>
                <w:szCs w:val="20"/>
              </w:rPr>
              <w:t>16</w:t>
            </w:r>
          </w:p>
        </w:tc>
      </w:tr>
    </w:tbl>
    <w:p w14:paraId="20B3EE28" w14:textId="173F5FE1" w:rsidR="00FC4460" w:rsidRDefault="00FC4460" w:rsidP="005301FB">
      <w:pPr>
        <w:pStyle w:val="Caption"/>
        <w:jc w:val="center"/>
      </w:pPr>
      <w:r>
        <w:t xml:space="preserve">Tabla </w:t>
      </w:r>
      <w:r w:rsidR="78CD8794">
        <w:t>4</w:t>
      </w:r>
      <w:r>
        <w:t>. Comparación de frecuencia de datos entre las características no numéricas de la matriz de capa de aplicación</w:t>
      </w:r>
    </w:p>
    <w:p w14:paraId="3EEB846F" w14:textId="77777777" w:rsidR="00CB3C56" w:rsidRDefault="00CB3C56" w:rsidP="00D92D00"/>
    <w:tbl>
      <w:tblPr>
        <w:tblStyle w:val="TableGrid"/>
        <w:tblW w:w="0" w:type="auto"/>
        <w:tblLook w:val="04A0" w:firstRow="1" w:lastRow="0" w:firstColumn="1" w:lastColumn="0" w:noHBand="0" w:noVBand="1"/>
      </w:tblPr>
      <w:tblGrid>
        <w:gridCol w:w="2942"/>
        <w:gridCol w:w="2943"/>
        <w:gridCol w:w="2943"/>
      </w:tblGrid>
      <w:tr w:rsidR="00BC0488" w14:paraId="0DBB37C2" w14:textId="77777777" w:rsidTr="005301FB">
        <w:trPr>
          <w:trHeight w:val="301"/>
        </w:trPr>
        <w:tc>
          <w:tcPr>
            <w:tcW w:w="8828" w:type="dxa"/>
            <w:gridSpan w:val="3"/>
          </w:tcPr>
          <w:p w14:paraId="1439F00F" w14:textId="6CD8769C" w:rsidR="00BC0488" w:rsidRPr="003904D8" w:rsidRDefault="00BC0488">
            <w:pPr>
              <w:jc w:val="center"/>
              <w:rPr>
                <w:b/>
                <w:bCs/>
              </w:rPr>
            </w:pPr>
            <w:r w:rsidRPr="007E7993">
              <w:rPr>
                <w:b/>
                <w:bCs/>
              </w:rPr>
              <w:t>CAPA DE APLICACIÓN</w:t>
            </w:r>
            <w:r w:rsidR="00AF5BAB" w:rsidRPr="007E7993">
              <w:rPr>
                <w:b/>
                <w:bCs/>
              </w:rPr>
              <w:t xml:space="preserve"> </w:t>
            </w:r>
          </w:p>
        </w:tc>
      </w:tr>
      <w:tr w:rsidR="00BC0488" w14:paraId="5FF30DC4" w14:textId="77777777" w:rsidTr="51E47856">
        <w:tc>
          <w:tcPr>
            <w:tcW w:w="2942" w:type="dxa"/>
          </w:tcPr>
          <w:p w14:paraId="6256CBD1" w14:textId="59B51E0A" w:rsidR="00BC0488" w:rsidRPr="005301FB" w:rsidRDefault="00253579" w:rsidP="005301FB">
            <w:pPr>
              <w:rPr>
                <w:b/>
                <w:bCs/>
                <w:sz w:val="22"/>
                <w:szCs w:val="22"/>
              </w:rPr>
            </w:pPr>
            <w:r w:rsidRPr="007E7993">
              <w:rPr>
                <w:b/>
                <w:bCs/>
                <w:sz w:val="22"/>
                <w:szCs w:val="22"/>
              </w:rPr>
              <w:t>Características evaluadas</w:t>
            </w:r>
          </w:p>
        </w:tc>
        <w:tc>
          <w:tcPr>
            <w:tcW w:w="2943" w:type="dxa"/>
          </w:tcPr>
          <w:p w14:paraId="36D5EF90" w14:textId="33F146E1" w:rsidR="00BC0488" w:rsidRPr="00F0191F" w:rsidRDefault="00E2125C">
            <w:pPr>
              <w:rPr>
                <w:b/>
                <w:bCs/>
                <w:sz w:val="22"/>
                <w:szCs w:val="22"/>
              </w:rPr>
            </w:pPr>
            <w:r w:rsidRPr="003904D8">
              <w:rPr>
                <w:b/>
                <w:bCs/>
                <w:sz w:val="22"/>
                <w:szCs w:val="22"/>
              </w:rPr>
              <w:t xml:space="preserve">Promedio </w:t>
            </w:r>
            <w:r w:rsidR="00BC0488" w:rsidRPr="00242707">
              <w:rPr>
                <w:b/>
                <w:bCs/>
                <w:sz w:val="22"/>
                <w:szCs w:val="22"/>
              </w:rPr>
              <w:t>de los datos benignos</w:t>
            </w:r>
          </w:p>
        </w:tc>
        <w:tc>
          <w:tcPr>
            <w:tcW w:w="2943" w:type="dxa"/>
          </w:tcPr>
          <w:p w14:paraId="48542A99" w14:textId="6B357905" w:rsidR="00BC0488" w:rsidRPr="005B6209" w:rsidRDefault="00E2125C">
            <w:pPr>
              <w:rPr>
                <w:b/>
                <w:bCs/>
                <w:sz w:val="22"/>
                <w:szCs w:val="22"/>
              </w:rPr>
            </w:pPr>
            <w:r w:rsidRPr="003E7A6A">
              <w:rPr>
                <w:b/>
                <w:bCs/>
                <w:sz w:val="22"/>
                <w:szCs w:val="22"/>
              </w:rPr>
              <w:t xml:space="preserve">Promedio </w:t>
            </w:r>
            <w:r w:rsidR="00BC0488" w:rsidRPr="004272A0">
              <w:rPr>
                <w:b/>
                <w:bCs/>
                <w:sz w:val="22"/>
                <w:szCs w:val="22"/>
              </w:rPr>
              <w:t>de los datos malignos</w:t>
            </w:r>
          </w:p>
        </w:tc>
      </w:tr>
      <w:tr w:rsidR="00BC0488" w14:paraId="427A3F46" w14:textId="77777777" w:rsidTr="51E47856">
        <w:trPr>
          <w:trHeight w:val="463"/>
        </w:trPr>
        <w:tc>
          <w:tcPr>
            <w:tcW w:w="2942" w:type="dxa"/>
          </w:tcPr>
          <w:p w14:paraId="0A63FE69" w14:textId="59FFF420" w:rsidR="00BC0488" w:rsidRPr="007E7993" w:rsidRDefault="76BFD3F1" w:rsidP="005301FB">
            <w:pPr>
              <w:jc w:val="center"/>
              <w:rPr>
                <w:b/>
                <w:bCs/>
                <w:sz w:val="20"/>
                <w:szCs w:val="20"/>
              </w:rPr>
            </w:pPr>
            <w:r w:rsidRPr="007E7993">
              <w:rPr>
                <w:b/>
                <w:bCs/>
                <w:sz w:val="20"/>
                <w:szCs w:val="20"/>
              </w:rPr>
              <w:t>CA1</w:t>
            </w:r>
          </w:p>
        </w:tc>
        <w:tc>
          <w:tcPr>
            <w:tcW w:w="2943" w:type="dxa"/>
          </w:tcPr>
          <w:p w14:paraId="3923AC54" w14:textId="754DEDFC" w:rsidR="00BC0488" w:rsidRPr="00242707" w:rsidRDefault="00C53C39" w:rsidP="0070097E">
            <w:pPr>
              <w:jc w:val="center"/>
              <w:rPr>
                <w:sz w:val="20"/>
                <w:szCs w:val="20"/>
              </w:rPr>
            </w:pPr>
            <w:r w:rsidRPr="003904D8">
              <w:rPr>
                <w:sz w:val="20"/>
                <w:szCs w:val="20"/>
              </w:rPr>
              <w:t>56</w:t>
            </w:r>
            <w:r w:rsidR="006A6447">
              <w:rPr>
                <w:sz w:val="20"/>
                <w:szCs w:val="20"/>
              </w:rPr>
              <w:t>,</w:t>
            </w:r>
            <w:r w:rsidRPr="003904D8">
              <w:rPr>
                <w:sz w:val="20"/>
                <w:szCs w:val="20"/>
              </w:rPr>
              <w:t>3155</w:t>
            </w:r>
          </w:p>
        </w:tc>
        <w:tc>
          <w:tcPr>
            <w:tcW w:w="2943" w:type="dxa"/>
          </w:tcPr>
          <w:p w14:paraId="2896F679" w14:textId="49AFE60A" w:rsidR="00BC0488" w:rsidRPr="003E7A6A" w:rsidRDefault="00C53C39" w:rsidP="0070097E">
            <w:pPr>
              <w:jc w:val="center"/>
              <w:rPr>
                <w:sz w:val="20"/>
                <w:szCs w:val="20"/>
              </w:rPr>
            </w:pPr>
            <w:r w:rsidRPr="00F0191F">
              <w:rPr>
                <w:sz w:val="20"/>
                <w:szCs w:val="20"/>
              </w:rPr>
              <w:t>85</w:t>
            </w:r>
            <w:r w:rsidR="006A6447">
              <w:rPr>
                <w:sz w:val="20"/>
                <w:szCs w:val="20"/>
              </w:rPr>
              <w:t>,</w:t>
            </w:r>
            <w:r w:rsidRPr="00F0191F">
              <w:rPr>
                <w:sz w:val="20"/>
                <w:szCs w:val="20"/>
              </w:rPr>
              <w:t>455</w:t>
            </w:r>
          </w:p>
        </w:tc>
      </w:tr>
      <w:tr w:rsidR="00BC0488" w14:paraId="356EE19F" w14:textId="77777777" w:rsidTr="51E47856">
        <w:trPr>
          <w:trHeight w:val="436"/>
        </w:trPr>
        <w:tc>
          <w:tcPr>
            <w:tcW w:w="2942" w:type="dxa"/>
          </w:tcPr>
          <w:p w14:paraId="66DA268F" w14:textId="4633494B" w:rsidR="00BC0488" w:rsidRPr="007E7993" w:rsidRDefault="00253579" w:rsidP="005301FB">
            <w:pPr>
              <w:jc w:val="center"/>
              <w:rPr>
                <w:b/>
                <w:bCs/>
                <w:sz w:val="20"/>
                <w:szCs w:val="20"/>
                <w:lang w:val="en-US"/>
              </w:rPr>
            </w:pPr>
            <w:r w:rsidRPr="007E7993">
              <w:rPr>
                <w:b/>
                <w:bCs/>
                <w:sz w:val="20"/>
                <w:szCs w:val="20"/>
              </w:rPr>
              <w:t>C</w:t>
            </w:r>
            <w:r w:rsidR="76BFD3F1" w:rsidRPr="007E7993">
              <w:rPr>
                <w:b/>
                <w:bCs/>
                <w:sz w:val="20"/>
                <w:szCs w:val="20"/>
              </w:rPr>
              <w:t>A2</w:t>
            </w:r>
          </w:p>
        </w:tc>
        <w:tc>
          <w:tcPr>
            <w:tcW w:w="2943" w:type="dxa"/>
          </w:tcPr>
          <w:p w14:paraId="5A063CC0" w14:textId="7C18F375" w:rsidR="00BC0488" w:rsidRPr="00242707" w:rsidRDefault="00C53C39" w:rsidP="0070097E">
            <w:pPr>
              <w:jc w:val="center"/>
              <w:rPr>
                <w:sz w:val="20"/>
                <w:szCs w:val="20"/>
                <w:lang w:val="en-US"/>
              </w:rPr>
            </w:pPr>
            <w:r w:rsidRPr="003904D8">
              <w:rPr>
                <w:sz w:val="20"/>
                <w:szCs w:val="20"/>
                <w:lang w:val="en-US"/>
              </w:rPr>
              <w:t>10</w:t>
            </w:r>
            <w:r w:rsidR="006A6447">
              <w:rPr>
                <w:sz w:val="20"/>
                <w:szCs w:val="20"/>
              </w:rPr>
              <w:t>,</w:t>
            </w:r>
            <w:r w:rsidRPr="003904D8">
              <w:rPr>
                <w:sz w:val="20"/>
                <w:szCs w:val="20"/>
                <w:lang w:val="en-US"/>
              </w:rPr>
              <w:t>8163</w:t>
            </w:r>
          </w:p>
        </w:tc>
        <w:tc>
          <w:tcPr>
            <w:tcW w:w="2943" w:type="dxa"/>
          </w:tcPr>
          <w:p w14:paraId="3C5574CE" w14:textId="6440C9EF" w:rsidR="00BC0488" w:rsidRPr="003E7A6A" w:rsidRDefault="00C53C39" w:rsidP="0070097E">
            <w:pPr>
              <w:keepNext/>
              <w:jc w:val="center"/>
              <w:rPr>
                <w:sz w:val="20"/>
                <w:szCs w:val="20"/>
                <w:lang w:val="en-US"/>
              </w:rPr>
            </w:pPr>
            <w:r w:rsidRPr="00F0191F">
              <w:rPr>
                <w:sz w:val="20"/>
                <w:szCs w:val="20"/>
                <w:lang w:val="en-US"/>
              </w:rPr>
              <w:t>17</w:t>
            </w:r>
            <w:r w:rsidR="006A6447">
              <w:rPr>
                <w:sz w:val="20"/>
                <w:szCs w:val="20"/>
              </w:rPr>
              <w:t>,</w:t>
            </w:r>
            <w:r w:rsidRPr="00F0191F">
              <w:rPr>
                <w:sz w:val="20"/>
                <w:szCs w:val="20"/>
                <w:lang w:val="en-US"/>
              </w:rPr>
              <w:t>203</w:t>
            </w:r>
          </w:p>
        </w:tc>
      </w:tr>
    </w:tbl>
    <w:p w14:paraId="1702C140" w14:textId="248FCE89" w:rsidR="00024C9D" w:rsidRDefault="00FC4460" w:rsidP="00024C9D">
      <w:pPr>
        <w:pStyle w:val="Caption"/>
        <w:jc w:val="center"/>
      </w:pPr>
      <w:r>
        <w:t xml:space="preserve">Tabla </w:t>
      </w:r>
      <w:r w:rsidR="78CD8794">
        <w:t>5</w:t>
      </w:r>
      <w:r>
        <w:t>. Comparación entre el promedio de los datos numéricos de la matriz de capa de aplicación.</w:t>
      </w:r>
    </w:p>
    <w:p w14:paraId="6C8BA4E0" w14:textId="77777777" w:rsidR="00024C9D" w:rsidRDefault="00024C9D" w:rsidP="005301FB">
      <w:pPr>
        <w:rPr>
          <w:color w:val="44546A" w:themeColor="text2"/>
          <w:sz w:val="18"/>
          <w:szCs w:val="18"/>
        </w:rPr>
      </w:pPr>
      <w:r>
        <w:br w:type="page"/>
      </w:r>
    </w:p>
    <w:p w14:paraId="00E7CD89" w14:textId="3BF32926" w:rsidR="00CB3C56" w:rsidRDefault="00CB3C56" w:rsidP="005301FB">
      <w:pPr>
        <w:pStyle w:val="Caption"/>
      </w:pPr>
    </w:p>
    <w:tbl>
      <w:tblPr>
        <w:tblStyle w:val="TableGrid"/>
        <w:tblW w:w="0" w:type="auto"/>
        <w:tblLook w:val="04A0" w:firstRow="1" w:lastRow="0" w:firstColumn="1" w:lastColumn="0" w:noHBand="0" w:noVBand="1"/>
      </w:tblPr>
      <w:tblGrid>
        <w:gridCol w:w="2942"/>
        <w:gridCol w:w="2943"/>
        <w:gridCol w:w="2943"/>
      </w:tblGrid>
      <w:tr w:rsidR="00441479" w14:paraId="1BD936FA" w14:textId="77777777" w:rsidTr="005301FB">
        <w:tc>
          <w:tcPr>
            <w:tcW w:w="8828" w:type="dxa"/>
            <w:gridSpan w:val="3"/>
            <w:vAlign w:val="center"/>
          </w:tcPr>
          <w:p w14:paraId="77192CD1" w14:textId="721E75AA" w:rsidR="00441479" w:rsidRPr="003904D8" w:rsidRDefault="00441479">
            <w:pPr>
              <w:jc w:val="center"/>
              <w:rPr>
                <w:b/>
                <w:bCs/>
                <w:lang w:val="en-US"/>
              </w:rPr>
            </w:pPr>
            <w:r w:rsidRPr="007E7993">
              <w:rPr>
                <w:b/>
                <w:bCs/>
                <w:lang w:val="en-US"/>
              </w:rPr>
              <w:t>CAPA DE RED</w:t>
            </w:r>
          </w:p>
        </w:tc>
      </w:tr>
      <w:tr w:rsidR="00441479" w:rsidRPr="00491DC0" w14:paraId="3E46C9D8" w14:textId="77777777" w:rsidTr="4081FCDD">
        <w:trPr>
          <w:trHeight w:val="760"/>
        </w:trPr>
        <w:tc>
          <w:tcPr>
            <w:tcW w:w="2942" w:type="dxa"/>
          </w:tcPr>
          <w:p w14:paraId="771EE1C5" w14:textId="5CC05A3A" w:rsidR="00441479" w:rsidRPr="003904D8" w:rsidRDefault="00253579">
            <w:pPr>
              <w:jc w:val="center"/>
              <w:rPr>
                <w:b/>
                <w:bCs/>
                <w:sz w:val="22"/>
                <w:szCs w:val="22"/>
                <w:lang w:val="en-US"/>
              </w:rPr>
            </w:pPr>
            <w:r w:rsidRPr="007E7993">
              <w:rPr>
                <w:b/>
                <w:bCs/>
                <w:sz w:val="22"/>
                <w:szCs w:val="22"/>
                <w:lang w:val="en-US"/>
              </w:rPr>
              <w:t>Caracteristicas evaluadas</w:t>
            </w:r>
          </w:p>
        </w:tc>
        <w:tc>
          <w:tcPr>
            <w:tcW w:w="2943" w:type="dxa"/>
          </w:tcPr>
          <w:p w14:paraId="76C8314F" w14:textId="1E237DCF" w:rsidR="00441479" w:rsidRPr="003E7A6A" w:rsidRDefault="00E2125C">
            <w:pPr>
              <w:rPr>
                <w:b/>
                <w:bCs/>
                <w:sz w:val="22"/>
                <w:szCs w:val="22"/>
              </w:rPr>
            </w:pPr>
            <w:r w:rsidRPr="00242707">
              <w:rPr>
                <w:b/>
                <w:bCs/>
                <w:sz w:val="22"/>
                <w:szCs w:val="22"/>
              </w:rPr>
              <w:t xml:space="preserve">Promedio </w:t>
            </w:r>
            <w:r w:rsidR="00441479" w:rsidRPr="00F0191F">
              <w:rPr>
                <w:b/>
                <w:bCs/>
                <w:sz w:val="22"/>
                <w:szCs w:val="22"/>
              </w:rPr>
              <w:t>de los datos benignos</w:t>
            </w:r>
          </w:p>
        </w:tc>
        <w:tc>
          <w:tcPr>
            <w:tcW w:w="2943" w:type="dxa"/>
          </w:tcPr>
          <w:p w14:paraId="79188F85" w14:textId="6A59CD59" w:rsidR="00441479" w:rsidRPr="005301FB" w:rsidRDefault="00E2125C">
            <w:pPr>
              <w:rPr>
                <w:b/>
                <w:bCs/>
                <w:sz w:val="22"/>
                <w:szCs w:val="22"/>
              </w:rPr>
            </w:pPr>
            <w:r w:rsidRPr="004272A0">
              <w:rPr>
                <w:b/>
                <w:bCs/>
                <w:sz w:val="22"/>
                <w:szCs w:val="22"/>
              </w:rPr>
              <w:t>Promedio</w:t>
            </w:r>
            <w:r w:rsidR="00441479" w:rsidRPr="005B6209">
              <w:rPr>
                <w:b/>
                <w:bCs/>
                <w:sz w:val="22"/>
                <w:szCs w:val="22"/>
              </w:rPr>
              <w:t xml:space="preserve"> de los datos malignos</w:t>
            </w:r>
          </w:p>
        </w:tc>
      </w:tr>
      <w:tr w:rsidR="00441479" w:rsidRPr="00491DC0" w14:paraId="648AD21A" w14:textId="77777777" w:rsidTr="005301FB">
        <w:tc>
          <w:tcPr>
            <w:tcW w:w="2942" w:type="dxa"/>
          </w:tcPr>
          <w:p w14:paraId="718AC36E" w14:textId="4F821AD7" w:rsidR="00441479" w:rsidRPr="00242707" w:rsidRDefault="6CE1BD2F">
            <w:pPr>
              <w:jc w:val="center"/>
              <w:rPr>
                <w:b/>
                <w:bCs/>
                <w:sz w:val="20"/>
                <w:szCs w:val="20"/>
              </w:rPr>
            </w:pPr>
            <w:r w:rsidRPr="007E7993">
              <w:rPr>
                <w:b/>
                <w:bCs/>
                <w:sz w:val="20"/>
                <w:szCs w:val="20"/>
              </w:rPr>
              <w:t>CR1</w:t>
            </w:r>
          </w:p>
        </w:tc>
        <w:tc>
          <w:tcPr>
            <w:tcW w:w="2943" w:type="dxa"/>
            <w:vAlign w:val="center"/>
          </w:tcPr>
          <w:p w14:paraId="737848AC" w14:textId="4D4C8F7C" w:rsidR="00441479" w:rsidRPr="005301FB" w:rsidRDefault="00D4107D">
            <w:pPr>
              <w:jc w:val="center"/>
              <w:rPr>
                <w:color w:val="FF0000"/>
                <w:sz w:val="20"/>
                <w:szCs w:val="20"/>
              </w:rPr>
            </w:pPr>
            <w:r w:rsidRPr="005301FB">
              <w:rPr>
                <w:color w:val="FF0000"/>
                <w:sz w:val="20"/>
                <w:szCs w:val="20"/>
              </w:rPr>
              <w:t>32</w:t>
            </w:r>
            <w:r w:rsidR="006A6447" w:rsidRPr="005301FB">
              <w:rPr>
                <w:color w:val="FF0000"/>
                <w:sz w:val="20"/>
                <w:szCs w:val="20"/>
              </w:rPr>
              <w:t>,</w:t>
            </w:r>
            <w:r w:rsidRPr="005301FB">
              <w:rPr>
                <w:color w:val="FF0000"/>
                <w:sz w:val="20"/>
                <w:szCs w:val="20"/>
              </w:rPr>
              <w:t>792</w:t>
            </w:r>
          </w:p>
        </w:tc>
        <w:tc>
          <w:tcPr>
            <w:tcW w:w="2943" w:type="dxa"/>
            <w:vAlign w:val="center"/>
          </w:tcPr>
          <w:p w14:paraId="6888D61C" w14:textId="0D2958AC" w:rsidR="00441479" w:rsidRPr="005301FB" w:rsidRDefault="00D4107D">
            <w:pPr>
              <w:jc w:val="center"/>
              <w:rPr>
                <w:color w:val="FF0000"/>
                <w:sz w:val="20"/>
                <w:szCs w:val="20"/>
              </w:rPr>
            </w:pPr>
            <w:r w:rsidRPr="005301FB">
              <w:rPr>
                <w:color w:val="FF0000"/>
                <w:sz w:val="20"/>
                <w:szCs w:val="20"/>
              </w:rPr>
              <w:t>22</w:t>
            </w:r>
            <w:r w:rsidR="006A6447" w:rsidRPr="005301FB">
              <w:rPr>
                <w:color w:val="FF0000"/>
                <w:sz w:val="20"/>
                <w:szCs w:val="20"/>
              </w:rPr>
              <w:t>,</w:t>
            </w:r>
            <w:r w:rsidRPr="005301FB">
              <w:rPr>
                <w:color w:val="FF0000"/>
                <w:sz w:val="20"/>
                <w:szCs w:val="20"/>
              </w:rPr>
              <w:t>470</w:t>
            </w:r>
          </w:p>
        </w:tc>
      </w:tr>
      <w:tr w:rsidR="00441479" w:rsidRPr="00491DC0" w14:paraId="663F8C22" w14:textId="77777777" w:rsidTr="005301FB">
        <w:tc>
          <w:tcPr>
            <w:tcW w:w="2942" w:type="dxa"/>
          </w:tcPr>
          <w:p w14:paraId="1C5FF9AD" w14:textId="0038C58F" w:rsidR="00441479" w:rsidRPr="003904D8" w:rsidRDefault="6CE1BD2F">
            <w:pPr>
              <w:jc w:val="center"/>
              <w:rPr>
                <w:b/>
                <w:bCs/>
                <w:sz w:val="20"/>
                <w:szCs w:val="20"/>
              </w:rPr>
            </w:pPr>
            <w:r w:rsidRPr="007E7993">
              <w:rPr>
                <w:b/>
                <w:bCs/>
                <w:sz w:val="20"/>
                <w:szCs w:val="20"/>
              </w:rPr>
              <w:t>CR2</w:t>
            </w:r>
          </w:p>
        </w:tc>
        <w:tc>
          <w:tcPr>
            <w:tcW w:w="2943" w:type="dxa"/>
            <w:vAlign w:val="center"/>
          </w:tcPr>
          <w:p w14:paraId="28FA30AD" w14:textId="063B830C" w:rsidR="00441479" w:rsidRPr="00F0191F" w:rsidRDefault="00D4107D">
            <w:pPr>
              <w:jc w:val="center"/>
              <w:rPr>
                <w:sz w:val="20"/>
                <w:szCs w:val="20"/>
              </w:rPr>
            </w:pPr>
            <w:r w:rsidRPr="00242707">
              <w:rPr>
                <w:sz w:val="20"/>
                <w:szCs w:val="20"/>
              </w:rPr>
              <w:t>10</w:t>
            </w:r>
            <w:r w:rsidR="006A6447">
              <w:rPr>
                <w:sz w:val="20"/>
                <w:szCs w:val="20"/>
              </w:rPr>
              <w:t>,</w:t>
            </w:r>
            <w:r w:rsidRPr="00242707">
              <w:rPr>
                <w:sz w:val="20"/>
                <w:szCs w:val="20"/>
              </w:rPr>
              <w:t>638</w:t>
            </w:r>
          </w:p>
        </w:tc>
        <w:tc>
          <w:tcPr>
            <w:tcW w:w="2943" w:type="dxa"/>
            <w:vAlign w:val="center"/>
          </w:tcPr>
          <w:p w14:paraId="212A139F" w14:textId="341F1E8E" w:rsidR="00441479" w:rsidRPr="004272A0" w:rsidRDefault="00D4107D">
            <w:pPr>
              <w:jc w:val="center"/>
              <w:rPr>
                <w:color w:val="auto"/>
                <w:sz w:val="20"/>
                <w:szCs w:val="20"/>
              </w:rPr>
            </w:pPr>
            <w:r w:rsidRPr="003E7A6A">
              <w:rPr>
                <w:color w:val="auto"/>
                <w:sz w:val="20"/>
                <w:szCs w:val="20"/>
              </w:rPr>
              <w:t>2</w:t>
            </w:r>
            <w:r w:rsidR="006A6447">
              <w:rPr>
                <w:sz w:val="20"/>
                <w:szCs w:val="20"/>
              </w:rPr>
              <w:t>,</w:t>
            </w:r>
            <w:r w:rsidRPr="003E7A6A">
              <w:rPr>
                <w:color w:val="auto"/>
                <w:sz w:val="20"/>
                <w:szCs w:val="20"/>
              </w:rPr>
              <w:t>478</w:t>
            </w:r>
          </w:p>
        </w:tc>
      </w:tr>
      <w:tr w:rsidR="00441479" w:rsidRPr="00491DC0" w14:paraId="39D1D58B" w14:textId="77777777" w:rsidTr="005301FB">
        <w:tc>
          <w:tcPr>
            <w:tcW w:w="2942" w:type="dxa"/>
          </w:tcPr>
          <w:p w14:paraId="1DC51E7E" w14:textId="1A7CE108" w:rsidR="00441479" w:rsidRPr="003904D8" w:rsidRDefault="459047D3">
            <w:pPr>
              <w:jc w:val="center"/>
              <w:rPr>
                <w:b/>
                <w:bCs/>
                <w:sz w:val="20"/>
                <w:szCs w:val="20"/>
              </w:rPr>
            </w:pPr>
            <w:r w:rsidRPr="007E7993">
              <w:rPr>
                <w:b/>
                <w:bCs/>
                <w:sz w:val="20"/>
                <w:szCs w:val="20"/>
              </w:rPr>
              <w:t>CR3</w:t>
            </w:r>
          </w:p>
        </w:tc>
        <w:tc>
          <w:tcPr>
            <w:tcW w:w="2943" w:type="dxa"/>
            <w:vAlign w:val="center"/>
          </w:tcPr>
          <w:p w14:paraId="2E2F9194" w14:textId="28E3F418" w:rsidR="00441479" w:rsidRPr="00F0191F" w:rsidRDefault="00F1100E">
            <w:pPr>
              <w:jc w:val="center"/>
              <w:rPr>
                <w:sz w:val="20"/>
                <w:szCs w:val="20"/>
              </w:rPr>
            </w:pPr>
            <w:r w:rsidRPr="00242707">
              <w:rPr>
                <w:sz w:val="20"/>
                <w:szCs w:val="20"/>
              </w:rPr>
              <w:t>5</w:t>
            </w:r>
            <w:r w:rsidR="006A6447">
              <w:rPr>
                <w:sz w:val="20"/>
                <w:szCs w:val="20"/>
              </w:rPr>
              <w:t>,</w:t>
            </w:r>
            <w:r w:rsidRPr="00242707">
              <w:rPr>
                <w:sz w:val="20"/>
                <w:szCs w:val="20"/>
              </w:rPr>
              <w:t>560</w:t>
            </w:r>
          </w:p>
        </w:tc>
        <w:tc>
          <w:tcPr>
            <w:tcW w:w="2943" w:type="dxa"/>
            <w:vAlign w:val="center"/>
          </w:tcPr>
          <w:p w14:paraId="71F0B161" w14:textId="4C1813A3" w:rsidR="00441479" w:rsidRPr="004272A0" w:rsidRDefault="00F1100E">
            <w:pPr>
              <w:jc w:val="center"/>
              <w:rPr>
                <w:color w:val="auto"/>
                <w:sz w:val="20"/>
                <w:szCs w:val="20"/>
              </w:rPr>
            </w:pPr>
            <w:r w:rsidRPr="003E7A6A">
              <w:rPr>
                <w:color w:val="auto"/>
                <w:sz w:val="20"/>
                <w:szCs w:val="20"/>
              </w:rPr>
              <w:t>4</w:t>
            </w:r>
            <w:r w:rsidR="006A6447">
              <w:rPr>
                <w:sz w:val="20"/>
                <w:szCs w:val="20"/>
              </w:rPr>
              <w:t>,</w:t>
            </w:r>
            <w:r w:rsidRPr="003E7A6A">
              <w:rPr>
                <w:color w:val="auto"/>
                <w:sz w:val="20"/>
                <w:szCs w:val="20"/>
              </w:rPr>
              <w:t>093</w:t>
            </w:r>
          </w:p>
        </w:tc>
      </w:tr>
      <w:tr w:rsidR="00441479" w:rsidRPr="00491DC0" w14:paraId="5BB97F93" w14:textId="77777777" w:rsidTr="005301FB">
        <w:tc>
          <w:tcPr>
            <w:tcW w:w="2942" w:type="dxa"/>
          </w:tcPr>
          <w:p w14:paraId="4C53FD0F" w14:textId="52B622AA" w:rsidR="00441479" w:rsidRPr="00242707" w:rsidRDefault="459047D3">
            <w:pPr>
              <w:jc w:val="center"/>
              <w:rPr>
                <w:b/>
                <w:bCs/>
                <w:sz w:val="20"/>
                <w:szCs w:val="20"/>
              </w:rPr>
            </w:pPr>
            <w:r w:rsidRPr="007E7993">
              <w:rPr>
                <w:b/>
                <w:bCs/>
                <w:sz w:val="20"/>
                <w:szCs w:val="20"/>
              </w:rPr>
              <w:t>CR4</w:t>
            </w:r>
          </w:p>
        </w:tc>
        <w:tc>
          <w:tcPr>
            <w:tcW w:w="2943" w:type="dxa"/>
            <w:vAlign w:val="center"/>
          </w:tcPr>
          <w:p w14:paraId="4D201253" w14:textId="305CB46B" w:rsidR="00441479" w:rsidRPr="003E7A6A" w:rsidRDefault="00F1100E">
            <w:pPr>
              <w:jc w:val="center"/>
              <w:rPr>
                <w:sz w:val="20"/>
                <w:szCs w:val="20"/>
              </w:rPr>
            </w:pPr>
            <w:r w:rsidRPr="00F0191F">
              <w:rPr>
                <w:sz w:val="20"/>
                <w:szCs w:val="20"/>
              </w:rPr>
              <w:t>3</w:t>
            </w:r>
            <w:r w:rsidR="006A6447">
              <w:rPr>
                <w:sz w:val="20"/>
                <w:szCs w:val="20"/>
              </w:rPr>
              <w:t>.</w:t>
            </w:r>
            <w:r w:rsidRPr="00F0191F">
              <w:rPr>
                <w:sz w:val="20"/>
                <w:szCs w:val="20"/>
              </w:rPr>
              <w:t>562</w:t>
            </w:r>
            <w:r w:rsidR="006A6447">
              <w:rPr>
                <w:sz w:val="20"/>
                <w:szCs w:val="20"/>
              </w:rPr>
              <w:t>,</w:t>
            </w:r>
            <w:r w:rsidRPr="00F0191F">
              <w:rPr>
                <w:sz w:val="20"/>
                <w:szCs w:val="20"/>
              </w:rPr>
              <w:t>863</w:t>
            </w:r>
          </w:p>
        </w:tc>
        <w:tc>
          <w:tcPr>
            <w:tcW w:w="2943" w:type="dxa"/>
            <w:vAlign w:val="center"/>
          </w:tcPr>
          <w:p w14:paraId="626BC6E1" w14:textId="6F822C7C" w:rsidR="00441479" w:rsidRPr="005B6209" w:rsidRDefault="00F1100E">
            <w:pPr>
              <w:jc w:val="center"/>
              <w:rPr>
                <w:color w:val="auto"/>
                <w:sz w:val="20"/>
                <w:szCs w:val="20"/>
              </w:rPr>
            </w:pPr>
            <w:r w:rsidRPr="004272A0">
              <w:rPr>
                <w:color w:val="auto"/>
                <w:sz w:val="20"/>
                <w:szCs w:val="20"/>
              </w:rPr>
              <w:t>2</w:t>
            </w:r>
            <w:r w:rsidR="006A6447">
              <w:rPr>
                <w:color w:val="auto"/>
                <w:sz w:val="20"/>
                <w:szCs w:val="20"/>
              </w:rPr>
              <w:t>.</w:t>
            </w:r>
            <w:r w:rsidRPr="004272A0">
              <w:rPr>
                <w:color w:val="auto"/>
                <w:sz w:val="20"/>
                <w:szCs w:val="20"/>
              </w:rPr>
              <w:t>691</w:t>
            </w:r>
            <w:r w:rsidR="006A6447">
              <w:rPr>
                <w:sz w:val="20"/>
                <w:szCs w:val="20"/>
              </w:rPr>
              <w:t>,</w:t>
            </w:r>
            <w:r w:rsidRPr="004272A0">
              <w:rPr>
                <w:color w:val="auto"/>
                <w:sz w:val="20"/>
                <w:szCs w:val="20"/>
              </w:rPr>
              <w:t>379</w:t>
            </w:r>
          </w:p>
        </w:tc>
      </w:tr>
      <w:tr w:rsidR="00441479" w:rsidRPr="00491DC0" w14:paraId="29F2AAFB" w14:textId="77777777" w:rsidTr="005301FB">
        <w:tc>
          <w:tcPr>
            <w:tcW w:w="2942" w:type="dxa"/>
          </w:tcPr>
          <w:p w14:paraId="6C60B048" w14:textId="6F699CCF" w:rsidR="00441479" w:rsidRPr="003904D8" w:rsidRDefault="459047D3">
            <w:pPr>
              <w:jc w:val="center"/>
              <w:rPr>
                <w:b/>
                <w:bCs/>
                <w:sz w:val="20"/>
                <w:szCs w:val="20"/>
              </w:rPr>
            </w:pPr>
            <w:r w:rsidRPr="007E7993">
              <w:rPr>
                <w:b/>
                <w:bCs/>
                <w:sz w:val="20"/>
                <w:szCs w:val="20"/>
              </w:rPr>
              <w:t>CR5</w:t>
            </w:r>
          </w:p>
        </w:tc>
        <w:tc>
          <w:tcPr>
            <w:tcW w:w="2943" w:type="dxa"/>
            <w:vAlign w:val="center"/>
          </w:tcPr>
          <w:p w14:paraId="5457BA5C" w14:textId="06BCD259" w:rsidR="00441479" w:rsidRPr="00F0191F" w:rsidRDefault="00F1100E">
            <w:pPr>
              <w:jc w:val="center"/>
              <w:rPr>
                <w:sz w:val="20"/>
                <w:szCs w:val="20"/>
              </w:rPr>
            </w:pPr>
            <w:r w:rsidRPr="00242707">
              <w:rPr>
                <w:sz w:val="20"/>
                <w:szCs w:val="20"/>
              </w:rPr>
              <w:t>0</w:t>
            </w:r>
          </w:p>
        </w:tc>
        <w:tc>
          <w:tcPr>
            <w:tcW w:w="2943" w:type="dxa"/>
            <w:vAlign w:val="center"/>
          </w:tcPr>
          <w:p w14:paraId="44952D2B" w14:textId="18D5FA7F" w:rsidR="00441479" w:rsidRPr="004272A0" w:rsidRDefault="00F1100E">
            <w:pPr>
              <w:jc w:val="center"/>
              <w:rPr>
                <w:color w:val="auto"/>
                <w:sz w:val="20"/>
                <w:szCs w:val="20"/>
              </w:rPr>
            </w:pPr>
            <w:r w:rsidRPr="003E7A6A">
              <w:rPr>
                <w:color w:val="auto"/>
                <w:sz w:val="20"/>
                <w:szCs w:val="20"/>
              </w:rPr>
              <w:t>0</w:t>
            </w:r>
          </w:p>
        </w:tc>
      </w:tr>
      <w:tr w:rsidR="00441479" w:rsidRPr="00491DC0" w14:paraId="43314A56" w14:textId="77777777" w:rsidTr="005301FB">
        <w:tc>
          <w:tcPr>
            <w:tcW w:w="2942" w:type="dxa"/>
          </w:tcPr>
          <w:p w14:paraId="72D88E77" w14:textId="45FFB002" w:rsidR="00441479" w:rsidRPr="00242707" w:rsidRDefault="5BD90562">
            <w:pPr>
              <w:jc w:val="center"/>
              <w:rPr>
                <w:b/>
                <w:bCs/>
                <w:sz w:val="20"/>
                <w:szCs w:val="20"/>
              </w:rPr>
            </w:pPr>
            <w:r w:rsidRPr="007E7993">
              <w:rPr>
                <w:b/>
                <w:bCs/>
                <w:sz w:val="20"/>
                <w:szCs w:val="20"/>
              </w:rPr>
              <w:t>CR6</w:t>
            </w:r>
          </w:p>
        </w:tc>
        <w:tc>
          <w:tcPr>
            <w:tcW w:w="2943" w:type="dxa"/>
            <w:vAlign w:val="center"/>
          </w:tcPr>
          <w:p w14:paraId="78DE5540" w14:textId="7D7C75FA" w:rsidR="00441479" w:rsidRPr="003E7A6A" w:rsidRDefault="00F1100E">
            <w:pPr>
              <w:jc w:val="center"/>
              <w:rPr>
                <w:sz w:val="20"/>
                <w:szCs w:val="20"/>
              </w:rPr>
            </w:pPr>
            <w:r w:rsidRPr="00F0191F">
              <w:rPr>
                <w:sz w:val="20"/>
                <w:szCs w:val="20"/>
              </w:rPr>
              <w:t>0</w:t>
            </w:r>
          </w:p>
        </w:tc>
        <w:tc>
          <w:tcPr>
            <w:tcW w:w="2943" w:type="dxa"/>
            <w:vAlign w:val="center"/>
          </w:tcPr>
          <w:p w14:paraId="0479795B" w14:textId="274ADF14" w:rsidR="00441479" w:rsidRPr="005B6209" w:rsidRDefault="00F1100E">
            <w:pPr>
              <w:jc w:val="center"/>
              <w:rPr>
                <w:color w:val="auto"/>
                <w:sz w:val="20"/>
                <w:szCs w:val="20"/>
              </w:rPr>
            </w:pPr>
            <w:r w:rsidRPr="004272A0">
              <w:rPr>
                <w:color w:val="auto"/>
                <w:sz w:val="20"/>
                <w:szCs w:val="20"/>
              </w:rPr>
              <w:t>0</w:t>
            </w:r>
          </w:p>
        </w:tc>
      </w:tr>
      <w:tr w:rsidR="00441479" w:rsidRPr="00491DC0" w14:paraId="635D9509" w14:textId="77777777" w:rsidTr="005301FB">
        <w:tc>
          <w:tcPr>
            <w:tcW w:w="2942" w:type="dxa"/>
          </w:tcPr>
          <w:p w14:paraId="4C8554B9" w14:textId="7D100421" w:rsidR="00441479" w:rsidRPr="00242707" w:rsidRDefault="5BD90562">
            <w:pPr>
              <w:jc w:val="center"/>
              <w:rPr>
                <w:b/>
                <w:bCs/>
                <w:sz w:val="20"/>
                <w:szCs w:val="20"/>
              </w:rPr>
            </w:pPr>
            <w:r w:rsidRPr="007E7993">
              <w:rPr>
                <w:b/>
                <w:bCs/>
                <w:sz w:val="20"/>
                <w:szCs w:val="20"/>
              </w:rPr>
              <w:t>CR7</w:t>
            </w:r>
          </w:p>
        </w:tc>
        <w:tc>
          <w:tcPr>
            <w:tcW w:w="2943" w:type="dxa"/>
            <w:vAlign w:val="center"/>
          </w:tcPr>
          <w:p w14:paraId="3210238F" w14:textId="6A7B6A29" w:rsidR="00441479" w:rsidRPr="005301FB" w:rsidRDefault="00794483">
            <w:pPr>
              <w:jc w:val="center"/>
              <w:rPr>
                <w:color w:val="FF0000"/>
                <w:sz w:val="20"/>
                <w:szCs w:val="20"/>
              </w:rPr>
            </w:pPr>
            <w:r w:rsidRPr="005301FB">
              <w:rPr>
                <w:color w:val="FF0000"/>
                <w:sz w:val="20"/>
                <w:szCs w:val="20"/>
              </w:rPr>
              <w:t>37</w:t>
            </w:r>
            <w:r w:rsidR="006A6447" w:rsidRPr="005301FB">
              <w:rPr>
                <w:color w:val="FF0000"/>
                <w:sz w:val="20"/>
                <w:szCs w:val="20"/>
              </w:rPr>
              <w:t>,</w:t>
            </w:r>
            <w:r w:rsidRPr="005301FB">
              <w:rPr>
                <w:color w:val="FF0000"/>
                <w:sz w:val="20"/>
                <w:szCs w:val="20"/>
              </w:rPr>
              <w:t>995</w:t>
            </w:r>
          </w:p>
        </w:tc>
        <w:tc>
          <w:tcPr>
            <w:tcW w:w="2943" w:type="dxa"/>
            <w:vAlign w:val="center"/>
          </w:tcPr>
          <w:p w14:paraId="3031036F" w14:textId="1BA4909F" w:rsidR="00441479" w:rsidRPr="005301FB" w:rsidRDefault="00794483">
            <w:pPr>
              <w:jc w:val="center"/>
              <w:rPr>
                <w:color w:val="FF0000"/>
                <w:sz w:val="20"/>
                <w:szCs w:val="20"/>
              </w:rPr>
            </w:pPr>
            <w:r w:rsidRPr="005301FB">
              <w:rPr>
                <w:color w:val="FF0000"/>
                <w:sz w:val="20"/>
                <w:szCs w:val="20"/>
              </w:rPr>
              <w:t>27</w:t>
            </w:r>
            <w:r w:rsidR="006A6447" w:rsidRPr="005301FB">
              <w:rPr>
                <w:color w:val="FF0000"/>
                <w:sz w:val="20"/>
                <w:szCs w:val="20"/>
              </w:rPr>
              <w:t>,</w:t>
            </w:r>
            <w:r w:rsidRPr="005301FB">
              <w:rPr>
                <w:color w:val="FF0000"/>
                <w:sz w:val="20"/>
                <w:szCs w:val="20"/>
              </w:rPr>
              <w:t>664</w:t>
            </w:r>
          </w:p>
        </w:tc>
      </w:tr>
      <w:tr w:rsidR="00441479" w:rsidRPr="00491DC0" w14:paraId="5A24BFFE" w14:textId="77777777" w:rsidTr="005301FB">
        <w:tc>
          <w:tcPr>
            <w:tcW w:w="2942" w:type="dxa"/>
          </w:tcPr>
          <w:p w14:paraId="7D54E467" w14:textId="134CE28E" w:rsidR="00441479" w:rsidRPr="003904D8" w:rsidRDefault="5BD90562">
            <w:pPr>
              <w:jc w:val="center"/>
              <w:rPr>
                <w:b/>
                <w:bCs/>
                <w:sz w:val="20"/>
                <w:szCs w:val="20"/>
              </w:rPr>
            </w:pPr>
            <w:r w:rsidRPr="007E7993">
              <w:rPr>
                <w:b/>
                <w:bCs/>
                <w:sz w:val="20"/>
                <w:szCs w:val="20"/>
              </w:rPr>
              <w:t>CR8</w:t>
            </w:r>
          </w:p>
        </w:tc>
        <w:tc>
          <w:tcPr>
            <w:tcW w:w="2943" w:type="dxa"/>
            <w:vAlign w:val="center"/>
          </w:tcPr>
          <w:p w14:paraId="3CCB4B90" w14:textId="079C1D4F" w:rsidR="00441479" w:rsidRPr="005301FB" w:rsidRDefault="00794483">
            <w:pPr>
              <w:jc w:val="center"/>
              <w:rPr>
                <w:color w:val="FF0000"/>
                <w:sz w:val="20"/>
                <w:szCs w:val="20"/>
              </w:rPr>
            </w:pPr>
            <w:r w:rsidRPr="005301FB">
              <w:rPr>
                <w:color w:val="FF0000"/>
                <w:sz w:val="20"/>
                <w:szCs w:val="20"/>
              </w:rPr>
              <w:t>37</w:t>
            </w:r>
            <w:r w:rsidR="006A6447" w:rsidRPr="005301FB">
              <w:rPr>
                <w:color w:val="FF0000"/>
                <w:sz w:val="20"/>
                <w:szCs w:val="20"/>
              </w:rPr>
              <w:t>,</w:t>
            </w:r>
            <w:r w:rsidRPr="005301FB">
              <w:rPr>
                <w:color w:val="FF0000"/>
                <w:sz w:val="20"/>
                <w:szCs w:val="20"/>
              </w:rPr>
              <w:t>899</w:t>
            </w:r>
          </w:p>
        </w:tc>
        <w:tc>
          <w:tcPr>
            <w:tcW w:w="2943" w:type="dxa"/>
            <w:vAlign w:val="center"/>
          </w:tcPr>
          <w:p w14:paraId="5E1EAECC" w14:textId="0B1D0A43" w:rsidR="00441479" w:rsidRPr="005301FB" w:rsidRDefault="00794483">
            <w:pPr>
              <w:jc w:val="center"/>
              <w:rPr>
                <w:color w:val="FF0000"/>
                <w:sz w:val="20"/>
                <w:szCs w:val="20"/>
              </w:rPr>
            </w:pPr>
            <w:r w:rsidRPr="005301FB">
              <w:rPr>
                <w:color w:val="FF0000"/>
                <w:sz w:val="20"/>
                <w:szCs w:val="20"/>
              </w:rPr>
              <w:t>25</w:t>
            </w:r>
            <w:r w:rsidR="006A6447" w:rsidRPr="005301FB">
              <w:rPr>
                <w:color w:val="FF0000"/>
                <w:sz w:val="20"/>
                <w:szCs w:val="20"/>
              </w:rPr>
              <w:t>,</w:t>
            </w:r>
            <w:r w:rsidRPr="005301FB">
              <w:rPr>
                <w:color w:val="FF0000"/>
                <w:sz w:val="20"/>
                <w:szCs w:val="20"/>
              </w:rPr>
              <w:t>426</w:t>
            </w:r>
          </w:p>
        </w:tc>
      </w:tr>
      <w:tr w:rsidR="00441479" w:rsidRPr="00491DC0" w14:paraId="5FED639D" w14:textId="77777777" w:rsidTr="005301FB">
        <w:tc>
          <w:tcPr>
            <w:tcW w:w="2942" w:type="dxa"/>
          </w:tcPr>
          <w:p w14:paraId="0E60E665" w14:textId="741F6668" w:rsidR="00441479" w:rsidRPr="003904D8" w:rsidRDefault="34009427">
            <w:pPr>
              <w:jc w:val="center"/>
              <w:rPr>
                <w:b/>
                <w:bCs/>
                <w:sz w:val="20"/>
                <w:szCs w:val="20"/>
              </w:rPr>
            </w:pPr>
            <w:r w:rsidRPr="007E7993">
              <w:rPr>
                <w:b/>
                <w:bCs/>
                <w:sz w:val="20"/>
                <w:szCs w:val="20"/>
              </w:rPr>
              <w:t>CR9</w:t>
            </w:r>
          </w:p>
        </w:tc>
        <w:tc>
          <w:tcPr>
            <w:tcW w:w="2943" w:type="dxa"/>
            <w:vAlign w:val="center"/>
          </w:tcPr>
          <w:p w14:paraId="36737600" w14:textId="73A89B37" w:rsidR="00441479" w:rsidRPr="005301FB" w:rsidRDefault="004322D6">
            <w:pPr>
              <w:jc w:val="center"/>
              <w:rPr>
                <w:color w:val="FF0000"/>
                <w:sz w:val="20"/>
                <w:szCs w:val="20"/>
              </w:rPr>
            </w:pPr>
            <w:r w:rsidRPr="005301FB">
              <w:rPr>
                <w:color w:val="FF0000"/>
                <w:sz w:val="20"/>
                <w:szCs w:val="20"/>
              </w:rPr>
              <w:t>35</w:t>
            </w:r>
            <w:r w:rsidR="006A6447" w:rsidRPr="005301FB">
              <w:rPr>
                <w:color w:val="FF0000"/>
                <w:sz w:val="20"/>
                <w:szCs w:val="20"/>
              </w:rPr>
              <w:t>.</w:t>
            </w:r>
            <w:r w:rsidRPr="005301FB">
              <w:rPr>
                <w:color w:val="FF0000"/>
                <w:sz w:val="20"/>
                <w:szCs w:val="20"/>
              </w:rPr>
              <w:t>038</w:t>
            </w:r>
            <w:r w:rsidR="006A6447" w:rsidRPr="005301FB">
              <w:rPr>
                <w:color w:val="FF0000"/>
                <w:sz w:val="20"/>
                <w:szCs w:val="20"/>
              </w:rPr>
              <w:t>,</w:t>
            </w:r>
            <w:r w:rsidRPr="005301FB">
              <w:rPr>
                <w:color w:val="FF0000"/>
                <w:sz w:val="20"/>
                <w:szCs w:val="20"/>
              </w:rPr>
              <w:t>544</w:t>
            </w:r>
          </w:p>
        </w:tc>
        <w:tc>
          <w:tcPr>
            <w:tcW w:w="2943" w:type="dxa"/>
            <w:vAlign w:val="center"/>
          </w:tcPr>
          <w:p w14:paraId="0682B884" w14:textId="26577B80" w:rsidR="00441479" w:rsidRPr="005301FB" w:rsidRDefault="004322D6">
            <w:pPr>
              <w:jc w:val="center"/>
              <w:rPr>
                <w:color w:val="FF0000"/>
                <w:sz w:val="20"/>
                <w:szCs w:val="20"/>
              </w:rPr>
            </w:pPr>
            <w:r w:rsidRPr="005301FB">
              <w:rPr>
                <w:color w:val="FF0000"/>
                <w:sz w:val="20"/>
                <w:szCs w:val="20"/>
              </w:rPr>
              <w:t>11</w:t>
            </w:r>
            <w:r w:rsidR="006A6447" w:rsidRPr="005301FB">
              <w:rPr>
                <w:color w:val="FF0000"/>
                <w:sz w:val="20"/>
                <w:szCs w:val="20"/>
              </w:rPr>
              <w:t>.</w:t>
            </w:r>
            <w:r w:rsidRPr="005301FB">
              <w:rPr>
                <w:color w:val="FF0000"/>
                <w:sz w:val="20"/>
                <w:szCs w:val="20"/>
              </w:rPr>
              <w:t>117</w:t>
            </w:r>
            <w:r w:rsidR="006A6447" w:rsidRPr="005301FB">
              <w:rPr>
                <w:color w:val="FF0000"/>
                <w:sz w:val="20"/>
                <w:szCs w:val="20"/>
              </w:rPr>
              <w:t>,</w:t>
            </w:r>
            <w:r w:rsidRPr="005301FB">
              <w:rPr>
                <w:color w:val="FF0000"/>
                <w:sz w:val="20"/>
                <w:szCs w:val="20"/>
              </w:rPr>
              <w:t>653</w:t>
            </w:r>
          </w:p>
        </w:tc>
      </w:tr>
      <w:tr w:rsidR="00441479" w:rsidRPr="00491DC0" w14:paraId="3CD166E1" w14:textId="77777777" w:rsidTr="4081FCDD">
        <w:tc>
          <w:tcPr>
            <w:tcW w:w="2942" w:type="dxa"/>
          </w:tcPr>
          <w:p w14:paraId="3CBA25EE" w14:textId="0529B459" w:rsidR="00441479" w:rsidRPr="003904D8" w:rsidRDefault="34009427">
            <w:pPr>
              <w:jc w:val="center"/>
              <w:rPr>
                <w:b/>
                <w:bCs/>
                <w:sz w:val="20"/>
                <w:szCs w:val="20"/>
              </w:rPr>
            </w:pPr>
            <w:r w:rsidRPr="007E7993">
              <w:rPr>
                <w:b/>
                <w:bCs/>
                <w:sz w:val="20"/>
                <w:szCs w:val="20"/>
              </w:rPr>
              <w:t>CR10</w:t>
            </w:r>
          </w:p>
        </w:tc>
        <w:tc>
          <w:tcPr>
            <w:tcW w:w="2943" w:type="dxa"/>
          </w:tcPr>
          <w:p w14:paraId="4C4DF9B8" w14:textId="2BF85B74" w:rsidR="00441479" w:rsidRPr="00F0191F" w:rsidRDefault="004322D6">
            <w:pPr>
              <w:jc w:val="center"/>
              <w:rPr>
                <w:sz w:val="20"/>
                <w:szCs w:val="20"/>
              </w:rPr>
            </w:pPr>
            <w:r w:rsidRPr="00242707">
              <w:rPr>
                <w:sz w:val="20"/>
                <w:szCs w:val="20"/>
              </w:rPr>
              <w:t>3</w:t>
            </w:r>
            <w:r w:rsidR="006A6447">
              <w:rPr>
                <w:sz w:val="20"/>
                <w:szCs w:val="20"/>
              </w:rPr>
              <w:t>.</w:t>
            </w:r>
            <w:r w:rsidRPr="00242707">
              <w:rPr>
                <w:sz w:val="20"/>
                <w:szCs w:val="20"/>
              </w:rPr>
              <w:t>961</w:t>
            </w:r>
            <w:r w:rsidR="006A6447">
              <w:rPr>
                <w:sz w:val="20"/>
                <w:szCs w:val="20"/>
              </w:rPr>
              <w:t>,</w:t>
            </w:r>
            <w:r w:rsidRPr="00242707">
              <w:rPr>
                <w:sz w:val="20"/>
                <w:szCs w:val="20"/>
              </w:rPr>
              <w:t>747</w:t>
            </w:r>
          </w:p>
        </w:tc>
        <w:tc>
          <w:tcPr>
            <w:tcW w:w="2943" w:type="dxa"/>
          </w:tcPr>
          <w:p w14:paraId="6671F503" w14:textId="71D92F8E" w:rsidR="00441479" w:rsidRPr="004272A0" w:rsidRDefault="004322D6">
            <w:pPr>
              <w:jc w:val="center"/>
              <w:rPr>
                <w:sz w:val="20"/>
                <w:szCs w:val="20"/>
              </w:rPr>
            </w:pPr>
            <w:r w:rsidRPr="003E7A6A">
              <w:rPr>
                <w:sz w:val="20"/>
                <w:szCs w:val="20"/>
              </w:rPr>
              <w:t>3</w:t>
            </w:r>
            <w:r w:rsidR="006A6447">
              <w:rPr>
                <w:sz w:val="20"/>
                <w:szCs w:val="20"/>
              </w:rPr>
              <w:t>.</w:t>
            </w:r>
            <w:r w:rsidRPr="003E7A6A">
              <w:rPr>
                <w:sz w:val="20"/>
                <w:szCs w:val="20"/>
              </w:rPr>
              <w:t>088</w:t>
            </w:r>
            <w:r w:rsidR="006A6447">
              <w:rPr>
                <w:sz w:val="20"/>
                <w:szCs w:val="20"/>
              </w:rPr>
              <w:t>,</w:t>
            </w:r>
            <w:r w:rsidRPr="003E7A6A">
              <w:rPr>
                <w:sz w:val="20"/>
                <w:szCs w:val="20"/>
              </w:rPr>
              <w:t>232</w:t>
            </w:r>
          </w:p>
        </w:tc>
      </w:tr>
      <w:tr w:rsidR="00441479" w:rsidRPr="00491DC0" w14:paraId="2187D5E1" w14:textId="77777777" w:rsidTr="4081FCDD">
        <w:tc>
          <w:tcPr>
            <w:tcW w:w="2942" w:type="dxa"/>
          </w:tcPr>
          <w:p w14:paraId="4864AA11" w14:textId="477F71E8" w:rsidR="00441479" w:rsidRPr="003904D8" w:rsidRDefault="34009427">
            <w:pPr>
              <w:jc w:val="center"/>
              <w:rPr>
                <w:b/>
                <w:bCs/>
                <w:sz w:val="20"/>
                <w:szCs w:val="20"/>
              </w:rPr>
            </w:pPr>
            <w:r w:rsidRPr="007E7993">
              <w:rPr>
                <w:b/>
                <w:bCs/>
                <w:sz w:val="20"/>
                <w:szCs w:val="20"/>
              </w:rPr>
              <w:t>CR11</w:t>
            </w:r>
          </w:p>
        </w:tc>
        <w:tc>
          <w:tcPr>
            <w:tcW w:w="2943" w:type="dxa"/>
          </w:tcPr>
          <w:p w14:paraId="58DD3055" w14:textId="34024031" w:rsidR="00441479" w:rsidRPr="00F0191F" w:rsidRDefault="004322D6">
            <w:pPr>
              <w:jc w:val="center"/>
              <w:rPr>
                <w:sz w:val="20"/>
                <w:szCs w:val="20"/>
              </w:rPr>
            </w:pPr>
            <w:r w:rsidRPr="00242707">
              <w:rPr>
                <w:sz w:val="20"/>
                <w:szCs w:val="20"/>
              </w:rPr>
              <w:t>8</w:t>
            </w:r>
            <w:r w:rsidR="006A6447">
              <w:rPr>
                <w:sz w:val="20"/>
                <w:szCs w:val="20"/>
              </w:rPr>
              <w:t>.</w:t>
            </w:r>
            <w:r w:rsidRPr="00242707">
              <w:rPr>
                <w:sz w:val="20"/>
                <w:szCs w:val="20"/>
              </w:rPr>
              <w:t>785</w:t>
            </w:r>
            <w:r w:rsidR="006A6447">
              <w:rPr>
                <w:sz w:val="20"/>
                <w:szCs w:val="20"/>
              </w:rPr>
              <w:t>.</w:t>
            </w:r>
            <w:r w:rsidRPr="00242707">
              <w:rPr>
                <w:sz w:val="20"/>
                <w:szCs w:val="20"/>
              </w:rPr>
              <w:t>775</w:t>
            </w:r>
            <w:r w:rsidR="006A6447">
              <w:rPr>
                <w:sz w:val="20"/>
                <w:szCs w:val="20"/>
              </w:rPr>
              <w:t>,</w:t>
            </w:r>
            <w:r w:rsidRPr="00242707">
              <w:rPr>
                <w:sz w:val="20"/>
                <w:szCs w:val="20"/>
              </w:rPr>
              <w:t>184</w:t>
            </w:r>
          </w:p>
        </w:tc>
        <w:tc>
          <w:tcPr>
            <w:tcW w:w="2943" w:type="dxa"/>
          </w:tcPr>
          <w:p w14:paraId="389404C5" w14:textId="556556F7" w:rsidR="00441479" w:rsidRPr="004272A0" w:rsidRDefault="004322D6">
            <w:pPr>
              <w:jc w:val="center"/>
              <w:rPr>
                <w:sz w:val="20"/>
                <w:szCs w:val="20"/>
              </w:rPr>
            </w:pPr>
            <w:r w:rsidRPr="003E7A6A">
              <w:rPr>
                <w:sz w:val="20"/>
                <w:szCs w:val="20"/>
              </w:rPr>
              <w:t>190</w:t>
            </w:r>
            <w:r w:rsidR="006A6447">
              <w:rPr>
                <w:sz w:val="20"/>
                <w:szCs w:val="20"/>
              </w:rPr>
              <w:t>.</w:t>
            </w:r>
            <w:r w:rsidRPr="003E7A6A">
              <w:rPr>
                <w:sz w:val="20"/>
                <w:szCs w:val="20"/>
              </w:rPr>
              <w:t>370</w:t>
            </w:r>
            <w:r w:rsidR="006A6447">
              <w:rPr>
                <w:sz w:val="20"/>
                <w:szCs w:val="20"/>
              </w:rPr>
              <w:t>.</w:t>
            </w:r>
            <w:r w:rsidRPr="003E7A6A">
              <w:rPr>
                <w:sz w:val="20"/>
                <w:szCs w:val="20"/>
              </w:rPr>
              <w:t>458</w:t>
            </w:r>
            <w:r w:rsidR="006A6447">
              <w:rPr>
                <w:sz w:val="20"/>
                <w:szCs w:val="20"/>
              </w:rPr>
              <w:t>,</w:t>
            </w:r>
            <w:r w:rsidRPr="003E7A6A">
              <w:rPr>
                <w:sz w:val="20"/>
                <w:szCs w:val="20"/>
              </w:rPr>
              <w:t>759</w:t>
            </w:r>
          </w:p>
        </w:tc>
      </w:tr>
      <w:tr w:rsidR="00441479" w:rsidRPr="00491DC0" w14:paraId="62084185" w14:textId="77777777" w:rsidTr="4081FCDD">
        <w:tc>
          <w:tcPr>
            <w:tcW w:w="2942" w:type="dxa"/>
          </w:tcPr>
          <w:p w14:paraId="7324EA2F" w14:textId="2BC6204B" w:rsidR="00441479" w:rsidRPr="003904D8" w:rsidRDefault="710A1C7B">
            <w:pPr>
              <w:jc w:val="center"/>
              <w:rPr>
                <w:b/>
                <w:bCs/>
                <w:sz w:val="20"/>
                <w:szCs w:val="20"/>
              </w:rPr>
            </w:pPr>
            <w:r w:rsidRPr="007E7993">
              <w:rPr>
                <w:b/>
                <w:bCs/>
                <w:sz w:val="20"/>
                <w:szCs w:val="20"/>
              </w:rPr>
              <w:t>CR12</w:t>
            </w:r>
          </w:p>
        </w:tc>
        <w:tc>
          <w:tcPr>
            <w:tcW w:w="2943" w:type="dxa"/>
          </w:tcPr>
          <w:p w14:paraId="6A38F7EB" w14:textId="6AD19990" w:rsidR="00441479" w:rsidRPr="005301FB" w:rsidRDefault="004322D6">
            <w:pPr>
              <w:jc w:val="center"/>
              <w:rPr>
                <w:color w:val="auto"/>
                <w:sz w:val="20"/>
                <w:szCs w:val="20"/>
              </w:rPr>
            </w:pPr>
            <w:r w:rsidRPr="005301FB">
              <w:rPr>
                <w:color w:val="auto"/>
                <w:sz w:val="20"/>
                <w:szCs w:val="20"/>
              </w:rPr>
              <w:t>643</w:t>
            </w:r>
            <w:r w:rsidR="006A6447" w:rsidRPr="005301FB">
              <w:rPr>
                <w:color w:val="auto"/>
                <w:sz w:val="20"/>
                <w:szCs w:val="20"/>
              </w:rPr>
              <w:t>.</w:t>
            </w:r>
            <w:r w:rsidRPr="005301FB">
              <w:rPr>
                <w:color w:val="auto"/>
                <w:sz w:val="20"/>
                <w:szCs w:val="20"/>
              </w:rPr>
              <w:t>211</w:t>
            </w:r>
            <w:r w:rsidR="006A6447" w:rsidRPr="005301FB">
              <w:rPr>
                <w:color w:val="auto"/>
                <w:sz w:val="20"/>
                <w:szCs w:val="20"/>
              </w:rPr>
              <w:t>,</w:t>
            </w:r>
            <w:r w:rsidRPr="005301FB">
              <w:rPr>
                <w:color w:val="auto"/>
                <w:sz w:val="20"/>
                <w:szCs w:val="20"/>
              </w:rPr>
              <w:t>483</w:t>
            </w:r>
          </w:p>
        </w:tc>
        <w:tc>
          <w:tcPr>
            <w:tcW w:w="2943" w:type="dxa"/>
          </w:tcPr>
          <w:p w14:paraId="268BF379" w14:textId="05FD0B9F" w:rsidR="00441479" w:rsidRPr="005301FB" w:rsidRDefault="004322D6">
            <w:pPr>
              <w:jc w:val="center"/>
              <w:rPr>
                <w:color w:val="auto"/>
                <w:sz w:val="20"/>
                <w:szCs w:val="20"/>
              </w:rPr>
            </w:pPr>
            <w:r w:rsidRPr="005301FB">
              <w:rPr>
                <w:color w:val="auto"/>
                <w:sz w:val="20"/>
                <w:szCs w:val="20"/>
              </w:rPr>
              <w:t>139</w:t>
            </w:r>
            <w:r w:rsidR="006A6447" w:rsidRPr="005301FB">
              <w:rPr>
                <w:color w:val="auto"/>
                <w:sz w:val="20"/>
                <w:szCs w:val="20"/>
              </w:rPr>
              <w:t>,</w:t>
            </w:r>
            <w:r w:rsidRPr="005301FB">
              <w:rPr>
                <w:color w:val="auto"/>
                <w:sz w:val="20"/>
                <w:szCs w:val="20"/>
              </w:rPr>
              <w:t>188</w:t>
            </w:r>
          </w:p>
        </w:tc>
      </w:tr>
      <w:tr w:rsidR="00441479" w:rsidRPr="00491DC0" w14:paraId="6AC49DF8" w14:textId="77777777" w:rsidTr="4081FCDD">
        <w:tc>
          <w:tcPr>
            <w:tcW w:w="2942" w:type="dxa"/>
          </w:tcPr>
          <w:p w14:paraId="71C67FFA" w14:textId="50B66F5F" w:rsidR="00441479" w:rsidRPr="00B56F2A" w:rsidRDefault="710A1C7B" w:rsidP="710A1C7B">
            <w:pPr>
              <w:jc w:val="center"/>
            </w:pPr>
            <w:r w:rsidRPr="005301FB">
              <w:rPr>
                <w:b/>
                <w:bCs/>
                <w:sz w:val="20"/>
                <w:szCs w:val="20"/>
              </w:rPr>
              <w:t>CR13</w:t>
            </w:r>
          </w:p>
        </w:tc>
        <w:tc>
          <w:tcPr>
            <w:tcW w:w="2943" w:type="dxa"/>
          </w:tcPr>
          <w:p w14:paraId="672892E7" w14:textId="01DB6B74" w:rsidR="00441479" w:rsidRPr="005301FB" w:rsidRDefault="002E4F3E">
            <w:pPr>
              <w:jc w:val="center"/>
              <w:rPr>
                <w:color w:val="FF0000"/>
                <w:sz w:val="20"/>
                <w:szCs w:val="20"/>
              </w:rPr>
            </w:pPr>
            <w:r w:rsidRPr="005301FB">
              <w:rPr>
                <w:color w:val="FF0000"/>
                <w:sz w:val="20"/>
                <w:szCs w:val="20"/>
              </w:rPr>
              <w:t>609</w:t>
            </w:r>
            <w:r w:rsidR="006A6447" w:rsidRPr="005301FB">
              <w:rPr>
                <w:color w:val="FF0000"/>
                <w:sz w:val="20"/>
                <w:szCs w:val="20"/>
              </w:rPr>
              <w:t>.</w:t>
            </w:r>
            <w:r w:rsidRPr="005301FB">
              <w:rPr>
                <w:color w:val="FF0000"/>
                <w:sz w:val="20"/>
                <w:szCs w:val="20"/>
              </w:rPr>
              <w:t>425</w:t>
            </w:r>
            <w:r w:rsidR="006A6447" w:rsidRPr="005301FB">
              <w:rPr>
                <w:color w:val="FF0000"/>
                <w:sz w:val="20"/>
                <w:szCs w:val="20"/>
              </w:rPr>
              <w:t>,</w:t>
            </w:r>
            <w:r w:rsidRPr="005301FB">
              <w:rPr>
                <w:color w:val="FF0000"/>
                <w:sz w:val="20"/>
                <w:szCs w:val="20"/>
              </w:rPr>
              <w:t>441</w:t>
            </w:r>
          </w:p>
        </w:tc>
        <w:tc>
          <w:tcPr>
            <w:tcW w:w="2943" w:type="dxa"/>
          </w:tcPr>
          <w:p w14:paraId="1A989624" w14:textId="59B5EFBF" w:rsidR="00441479" w:rsidRPr="005301FB" w:rsidRDefault="002E4F3E">
            <w:pPr>
              <w:jc w:val="center"/>
              <w:rPr>
                <w:color w:val="FF0000"/>
                <w:sz w:val="20"/>
                <w:szCs w:val="20"/>
              </w:rPr>
            </w:pPr>
            <w:r w:rsidRPr="005301FB">
              <w:rPr>
                <w:color w:val="FF0000"/>
                <w:sz w:val="20"/>
                <w:szCs w:val="20"/>
              </w:rPr>
              <w:t>130</w:t>
            </w:r>
            <w:r w:rsidR="006A6447" w:rsidRPr="005301FB">
              <w:rPr>
                <w:color w:val="FF0000"/>
                <w:sz w:val="20"/>
                <w:szCs w:val="20"/>
              </w:rPr>
              <w:t>,</w:t>
            </w:r>
            <w:r w:rsidRPr="005301FB">
              <w:rPr>
                <w:color w:val="FF0000"/>
                <w:sz w:val="20"/>
                <w:szCs w:val="20"/>
              </w:rPr>
              <w:t>589</w:t>
            </w:r>
          </w:p>
        </w:tc>
      </w:tr>
      <w:tr w:rsidR="00441479" w:rsidRPr="00491DC0" w14:paraId="4AA00E0C" w14:textId="77777777" w:rsidTr="4081FCDD">
        <w:tc>
          <w:tcPr>
            <w:tcW w:w="2942" w:type="dxa"/>
          </w:tcPr>
          <w:p w14:paraId="13ED2A75" w14:textId="33BB4B7B" w:rsidR="00441479" w:rsidRPr="003904D8" w:rsidRDefault="710A1C7B">
            <w:pPr>
              <w:jc w:val="center"/>
              <w:rPr>
                <w:b/>
                <w:bCs/>
                <w:sz w:val="20"/>
                <w:szCs w:val="20"/>
              </w:rPr>
            </w:pPr>
            <w:r w:rsidRPr="007E7993">
              <w:rPr>
                <w:b/>
                <w:bCs/>
                <w:sz w:val="20"/>
                <w:szCs w:val="20"/>
              </w:rPr>
              <w:t>CR14</w:t>
            </w:r>
          </w:p>
        </w:tc>
        <w:tc>
          <w:tcPr>
            <w:tcW w:w="2943" w:type="dxa"/>
          </w:tcPr>
          <w:p w14:paraId="0C828B9F" w14:textId="334B770A" w:rsidR="00441479" w:rsidRPr="005301FB" w:rsidRDefault="002E4F3E">
            <w:pPr>
              <w:jc w:val="center"/>
              <w:rPr>
                <w:color w:val="FF0000"/>
                <w:sz w:val="20"/>
                <w:szCs w:val="20"/>
              </w:rPr>
            </w:pPr>
            <w:r w:rsidRPr="005301FB">
              <w:rPr>
                <w:color w:val="FF0000"/>
                <w:sz w:val="20"/>
                <w:szCs w:val="20"/>
              </w:rPr>
              <w:t>37</w:t>
            </w:r>
            <w:r w:rsidR="006A6447" w:rsidRPr="005301FB">
              <w:rPr>
                <w:color w:val="FF0000"/>
                <w:sz w:val="20"/>
                <w:szCs w:val="20"/>
              </w:rPr>
              <w:t>,</w:t>
            </w:r>
            <w:r w:rsidRPr="005301FB">
              <w:rPr>
                <w:color w:val="FF0000"/>
                <w:sz w:val="20"/>
                <w:szCs w:val="20"/>
              </w:rPr>
              <w:t>995</w:t>
            </w:r>
          </w:p>
        </w:tc>
        <w:tc>
          <w:tcPr>
            <w:tcW w:w="2943" w:type="dxa"/>
          </w:tcPr>
          <w:p w14:paraId="07330052" w14:textId="71228DCD" w:rsidR="00441479" w:rsidRPr="005301FB" w:rsidRDefault="002E4F3E">
            <w:pPr>
              <w:jc w:val="center"/>
              <w:rPr>
                <w:color w:val="FF0000"/>
                <w:sz w:val="20"/>
                <w:szCs w:val="20"/>
              </w:rPr>
            </w:pPr>
            <w:r w:rsidRPr="005301FB">
              <w:rPr>
                <w:color w:val="FF0000"/>
                <w:sz w:val="20"/>
                <w:szCs w:val="20"/>
              </w:rPr>
              <w:t>27</w:t>
            </w:r>
            <w:r w:rsidR="006A6447" w:rsidRPr="005301FB">
              <w:rPr>
                <w:color w:val="FF0000"/>
                <w:sz w:val="20"/>
                <w:szCs w:val="20"/>
              </w:rPr>
              <w:t>,</w:t>
            </w:r>
            <w:r w:rsidRPr="005301FB">
              <w:rPr>
                <w:color w:val="FF0000"/>
                <w:sz w:val="20"/>
                <w:szCs w:val="20"/>
              </w:rPr>
              <w:t>664</w:t>
            </w:r>
          </w:p>
        </w:tc>
      </w:tr>
      <w:tr w:rsidR="00441479" w:rsidRPr="00491DC0" w14:paraId="6317C1BD" w14:textId="77777777" w:rsidTr="4081FCDD">
        <w:tc>
          <w:tcPr>
            <w:tcW w:w="2942" w:type="dxa"/>
          </w:tcPr>
          <w:p w14:paraId="7947CE67" w14:textId="55A6E323" w:rsidR="00441479" w:rsidRPr="003904D8" w:rsidRDefault="1E11BFEA">
            <w:pPr>
              <w:jc w:val="center"/>
              <w:rPr>
                <w:b/>
                <w:bCs/>
                <w:sz w:val="20"/>
                <w:szCs w:val="20"/>
              </w:rPr>
            </w:pPr>
            <w:r w:rsidRPr="007E7993">
              <w:rPr>
                <w:b/>
                <w:bCs/>
                <w:sz w:val="20"/>
                <w:szCs w:val="20"/>
              </w:rPr>
              <w:t>CR15</w:t>
            </w:r>
          </w:p>
        </w:tc>
        <w:tc>
          <w:tcPr>
            <w:tcW w:w="2943" w:type="dxa"/>
          </w:tcPr>
          <w:p w14:paraId="52C642C6" w14:textId="7E64A4AE" w:rsidR="00441479" w:rsidRPr="00F0191F" w:rsidRDefault="002E4F3E">
            <w:pPr>
              <w:jc w:val="center"/>
              <w:rPr>
                <w:sz w:val="20"/>
                <w:szCs w:val="20"/>
              </w:rPr>
            </w:pPr>
            <w:r w:rsidRPr="00242707">
              <w:rPr>
                <w:color w:val="auto"/>
                <w:sz w:val="20"/>
                <w:szCs w:val="20"/>
              </w:rPr>
              <w:t>5</w:t>
            </w:r>
            <w:r w:rsidR="006A6447">
              <w:rPr>
                <w:sz w:val="20"/>
                <w:szCs w:val="20"/>
              </w:rPr>
              <w:t>,</w:t>
            </w:r>
            <w:r w:rsidRPr="00242707">
              <w:rPr>
                <w:color w:val="auto"/>
                <w:sz w:val="20"/>
                <w:szCs w:val="20"/>
              </w:rPr>
              <w:t>1743</w:t>
            </w:r>
          </w:p>
        </w:tc>
        <w:tc>
          <w:tcPr>
            <w:tcW w:w="2943" w:type="dxa"/>
          </w:tcPr>
          <w:p w14:paraId="1AFC7B6D" w14:textId="760EA7C9" w:rsidR="00441479" w:rsidRPr="004272A0" w:rsidRDefault="002E4F3E">
            <w:pPr>
              <w:keepNext/>
              <w:jc w:val="center"/>
              <w:rPr>
                <w:sz w:val="20"/>
                <w:szCs w:val="20"/>
              </w:rPr>
            </w:pPr>
            <w:r w:rsidRPr="003E7A6A">
              <w:rPr>
                <w:sz w:val="20"/>
                <w:szCs w:val="20"/>
              </w:rPr>
              <w:t>5</w:t>
            </w:r>
            <w:r w:rsidR="006A6447">
              <w:rPr>
                <w:sz w:val="20"/>
                <w:szCs w:val="20"/>
              </w:rPr>
              <w:t>,</w:t>
            </w:r>
            <w:r w:rsidRPr="003E7A6A">
              <w:rPr>
                <w:sz w:val="20"/>
                <w:szCs w:val="20"/>
              </w:rPr>
              <w:t>193</w:t>
            </w:r>
          </w:p>
        </w:tc>
      </w:tr>
    </w:tbl>
    <w:p w14:paraId="04402BC8" w14:textId="2B47BE89" w:rsidR="00FC4460" w:rsidRDefault="00FC4460" w:rsidP="005301FB">
      <w:pPr>
        <w:pStyle w:val="Caption"/>
        <w:jc w:val="center"/>
      </w:pPr>
      <w:r>
        <w:t xml:space="preserve">Tabla </w:t>
      </w:r>
      <w:r w:rsidR="78CD8794">
        <w:t>6</w:t>
      </w:r>
      <w:r>
        <w:t>. Comparación entre el promedio de los datos de la matriz de capa de red</w:t>
      </w:r>
    </w:p>
    <w:p w14:paraId="2E4966B9" w14:textId="77777777" w:rsidR="00D910A0" w:rsidRDefault="00D910A0" w:rsidP="00D92D00"/>
    <w:p w14:paraId="542371A2" w14:textId="6464DF8F" w:rsidR="00622CBB" w:rsidRDefault="00622CBB" w:rsidP="71A95985">
      <w:commentRangeStart w:id="31"/>
      <w:commentRangeStart w:id="32"/>
      <w:r>
        <w:t>Por cada una de las tablas comparativas mostradas al inicio de esta sección, se presentan las comparaciones entre una URL maligna y una benigna. La mayoría de los resultados son similares a los expuestos en el artículo [14</w:t>
      </w:r>
      <w:r w:rsidR="003E1F85">
        <w:t>], es decir, sigue existiendo el patrón encontrado hace aproximadamente 5 años</w:t>
      </w:r>
      <w:r w:rsidR="67C0096F">
        <w:t xml:space="preserve">, por </w:t>
      </w:r>
      <w:r w:rsidR="00024C9D">
        <w:t>ejemplo,</w:t>
      </w:r>
      <w:r w:rsidR="67C0096F">
        <w:t xml:space="preserve"> la cantidad</w:t>
      </w:r>
      <w:r w:rsidR="003E1F85" w:rsidRPr="51E47856">
        <w:t xml:space="preserve"> </w:t>
      </w:r>
      <w:r w:rsidR="1720CD26">
        <w:t xml:space="preserve">de caracteres extraños que hay n una URL malignas es mayor que la cantidad en las benignas, </w:t>
      </w:r>
      <w:r w:rsidR="003E1F85">
        <w:t xml:space="preserve">y, probablemente no va a cambiar en un periodo corto de </w:t>
      </w:r>
      <w:r w:rsidR="003E1F85">
        <w:lastRenderedPageBreak/>
        <w:t>tiempo, esto es, 5-6 años aproximadamente</w:t>
      </w:r>
      <w:commentRangeEnd w:id="31"/>
      <w:r>
        <w:rPr>
          <w:rStyle w:val="CommentReference"/>
        </w:rPr>
        <w:commentReference w:id="31"/>
      </w:r>
      <w:commentRangeEnd w:id="32"/>
      <w:r>
        <w:rPr>
          <w:rStyle w:val="CommentReference"/>
        </w:rPr>
        <w:commentReference w:id="32"/>
      </w:r>
      <w:r w:rsidR="003E1F85" w:rsidRPr="51E47856">
        <w:t xml:space="preserve">.  </w:t>
      </w:r>
      <w:r w:rsidR="003E1F85">
        <w:t>Sin embargo, dentro de la capa de red se evidenciaron cambios en cuando al promedio de los paquetes TCP enviados al servidor, en nuestro</w:t>
      </w:r>
      <w:r w:rsidR="003E1F85" w:rsidRPr="51E47856">
        <w:t xml:space="preserve"> </w:t>
      </w:r>
      <w:r w:rsidR="003E1F85">
        <w:t>proyecto no da que el promedio de envíos en las URL's benignas es mayor al de malignas; los paquetes en</w:t>
      </w:r>
      <w:r w:rsidR="67C0096F">
        <w:t>v</w:t>
      </w:r>
      <w:r w:rsidR="003E1F85">
        <w:t>iados a servidor remo</w:t>
      </w:r>
      <w:r w:rsidR="67C0096F">
        <w:t>t</w:t>
      </w:r>
      <w:r w:rsidR="003E1F85">
        <w:t>o, que en el ar</w:t>
      </w:r>
      <w:r w:rsidR="67C0096F">
        <w:t>t</w:t>
      </w:r>
      <w:r w:rsidR="003E1F85">
        <w:t xml:space="preserve">ículo es mayor el promedio en las URL's malignas; El </w:t>
      </w:r>
      <w:r w:rsidR="003E1F85" w:rsidRPr="005301FB">
        <w:rPr>
          <w:i/>
          <w:iCs/>
        </w:rPr>
        <w:t>s</w:t>
      </w:r>
      <w:r w:rsidR="67C0096F" w:rsidRPr="005301FB">
        <w:rPr>
          <w:i/>
          <w:iCs/>
        </w:rPr>
        <w:t>o</w:t>
      </w:r>
      <w:r w:rsidR="003E1F85" w:rsidRPr="005301FB">
        <w:rPr>
          <w:i/>
          <w:iCs/>
        </w:rPr>
        <w:t xml:space="preserve">urce </w:t>
      </w:r>
      <w:r w:rsidR="003E1F85">
        <w:t>app bytes, e</w:t>
      </w:r>
      <w:r w:rsidR="003E1F85" w:rsidRPr="51E47856">
        <w:t xml:space="preserve"> </w:t>
      </w:r>
      <w:r w:rsidR="003E1F85">
        <w:t>mayor el promedio en el a</w:t>
      </w:r>
      <w:r w:rsidR="67C0096F">
        <w:t>r</w:t>
      </w:r>
      <w:r w:rsidR="003E1F85">
        <w:t xml:space="preserve">tículo[14];  </w:t>
      </w:r>
      <w:r w:rsidR="003E1F85" w:rsidRPr="005301FB">
        <w:rPr>
          <w:i/>
          <w:iCs/>
        </w:rPr>
        <w:t xml:space="preserve">avarege local packet rate, </w:t>
      </w:r>
      <w:r w:rsidR="003E1F85" w:rsidRPr="51E47856">
        <w:t xml:space="preserve"> que a nosotros no dio mayor promedio en las URL's benignas y el artículo muestra lo contrario; y por último, los paquetes app, que presenta el mismo cambio que las caracter</w:t>
      </w:r>
      <w:r w:rsidR="67C0096F" w:rsidRPr="51E47856">
        <w:t>ís</w:t>
      </w:r>
      <w:r w:rsidR="003E1F85" w:rsidRPr="51E47856">
        <w:t xml:space="preserve">ticas anteriores.  </w:t>
      </w:r>
      <w:r w:rsidR="003E1F85">
        <w:t xml:space="preserve">Estos cambios, se pueden generar por el contenido de la URL, es decir, </w:t>
      </w:r>
      <w:r w:rsidR="0070097E">
        <w:t>alguna de estas era</w:t>
      </w:r>
      <w:r w:rsidR="003E1F85">
        <w:t xml:space="preserve"> paginas porno y, puede que dentro del </w:t>
      </w:r>
      <w:r w:rsidR="003E1F85" w:rsidRPr="005301FB">
        <w:rPr>
          <w:i/>
          <w:iCs/>
        </w:rPr>
        <w:t xml:space="preserve">dataset </w:t>
      </w:r>
      <w:r w:rsidR="71A95985" w:rsidRPr="71A95985">
        <w:t>que</w:t>
      </w:r>
      <w:r w:rsidR="55061885" w:rsidRPr="55061885">
        <w:t xml:space="preserve"> el a</w:t>
      </w:r>
      <w:r w:rsidR="472E5F8A" w:rsidRPr="472E5F8A">
        <w:t>r</w:t>
      </w:r>
      <w:r w:rsidR="55061885" w:rsidRPr="55061885">
        <w:t>tículo manejaba, exist</w:t>
      </w:r>
      <w:r w:rsidR="472E5F8A" w:rsidRPr="472E5F8A">
        <w:t>ía una menor proporció</w:t>
      </w:r>
      <w:r w:rsidR="55061885" w:rsidRPr="55061885">
        <w:t>n que la que se maneja en el nuestro.</w:t>
      </w:r>
    </w:p>
    <w:p w14:paraId="20222C0F" w14:textId="79EF6EA4" w:rsidR="00BA18C6" w:rsidRDefault="00024493" w:rsidP="003E1F85">
      <w:pPr>
        <w:spacing w:before="0" w:after="160" w:line="259" w:lineRule="auto"/>
        <w:jc w:val="left"/>
      </w:pPr>
      <w:r>
        <w:t>A continuación, se muestra la correlación de los datos de la capa de red</w:t>
      </w:r>
      <w:r w:rsidR="00AD71F5">
        <w:t xml:space="preserve"> y aplicación</w:t>
      </w:r>
      <w:r>
        <w:t>:</w:t>
      </w:r>
    </w:p>
    <w:p w14:paraId="46806912" w14:textId="2C10ACD6" w:rsidR="002C0206" w:rsidRDefault="002C0206">
      <w:pPr>
        <w:spacing w:before="0" w:after="160" w:line="259" w:lineRule="auto"/>
        <w:jc w:val="left"/>
        <w:rPr>
          <w:b/>
        </w:rPr>
      </w:pPr>
    </w:p>
    <w:p w14:paraId="3027CCC8" w14:textId="5552046B" w:rsidR="00024493" w:rsidRPr="003904D8" w:rsidRDefault="00024493">
      <w:pPr>
        <w:rPr>
          <w:b/>
          <w:bCs/>
        </w:rPr>
      </w:pPr>
      <w:r w:rsidRPr="007E7993">
        <w:rPr>
          <w:b/>
          <w:bCs/>
        </w:rPr>
        <w:t>Capa de red con URL’s benignas</w:t>
      </w:r>
    </w:p>
    <w:p w14:paraId="6FFE8304" w14:textId="77777777" w:rsidR="00B53957" w:rsidRDefault="005301FB" w:rsidP="005301FB">
      <w:pPr>
        <w:keepNext/>
        <w:jc w:val="center"/>
      </w:pPr>
      <w:r>
        <w:rPr>
          <w:b/>
        </w:rPr>
        <w:pict w14:anchorId="3C10A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73pt">
            <v:imagedata r:id="rId11" o:title="18379385_1447421198637411_1476947121_o"/>
          </v:shape>
        </w:pict>
      </w:r>
    </w:p>
    <w:p w14:paraId="4C75B096" w14:textId="11E54929" w:rsidR="00AD71F5" w:rsidRPr="005301FB" w:rsidRDefault="00B53957" w:rsidP="005301FB">
      <w:pPr>
        <w:pStyle w:val="Caption"/>
        <w:jc w:val="center"/>
        <w:rPr>
          <w:b/>
          <w:bCs/>
        </w:rPr>
      </w:pPr>
      <w:r>
        <w:t xml:space="preserve">Ilustración </w:t>
      </w:r>
      <w:r w:rsidR="007C73B8" w:rsidRPr="45C5442E">
        <w:fldChar w:fldCharType="begin"/>
      </w:r>
      <w:r w:rsidR="007C73B8">
        <w:instrText xml:space="preserve"> SEQ Ilustración \* ARABIC </w:instrText>
      </w:r>
      <w:r w:rsidR="007C73B8" w:rsidRPr="45C5442E">
        <w:fldChar w:fldCharType="separate"/>
      </w:r>
      <w:r w:rsidR="00ED64BB">
        <w:rPr>
          <w:noProof/>
        </w:rPr>
        <w:t>1</w:t>
      </w:r>
      <w:r w:rsidR="007C73B8" w:rsidRPr="005301FB">
        <w:fldChar w:fldCharType="end"/>
      </w:r>
      <w:r>
        <w:t xml:space="preserve">. </w:t>
      </w:r>
      <w:r w:rsidR="001B4F5B">
        <w:t>Correlación de</w:t>
      </w:r>
      <w:r>
        <w:t xml:space="preserve"> la capa de red benigna</w:t>
      </w:r>
    </w:p>
    <w:p w14:paraId="6F9BEF9C" w14:textId="0D3C289E" w:rsidR="00AD71F5" w:rsidRPr="00B53957" w:rsidRDefault="00B53957" w:rsidP="00AF47C1">
      <w:pPr>
        <w:spacing w:before="0" w:after="160" w:line="259" w:lineRule="auto"/>
      </w:pPr>
      <w:r w:rsidRPr="00B53957">
        <w:t xml:space="preserve">La </w:t>
      </w:r>
      <w:r>
        <w:t xml:space="preserve">ilustración 1. muestra que para la capa de red con URL’s benignas las características con menos interdependencias en relaciones asociadas son </w:t>
      </w:r>
      <w:r w:rsidR="005C1C88" w:rsidRPr="51E47856">
        <w:rPr>
          <w:i/>
          <w:iCs/>
        </w:rPr>
        <w:t>remote_IPS, UDP_Packets</w:t>
      </w:r>
      <w:r w:rsidR="00F26EFA" w:rsidRPr="51E47856">
        <w:rPr>
          <w:i/>
          <w:iCs/>
        </w:rPr>
        <w:t xml:space="preserve"> y, TCP_URG_Packets</w:t>
      </w:r>
      <w:r w:rsidR="00F26EFA" w:rsidRPr="51E47856">
        <w:t>.</w:t>
      </w:r>
      <w:r w:rsidR="00AF47C1">
        <w:t xml:space="preserve"> Ésta última, muestra que no </w:t>
      </w:r>
      <w:r w:rsidR="00AF47C1">
        <w:lastRenderedPageBreak/>
        <w:t>tiene datos y, por ende, está vacía. La ilustración entonces, indica que estas características no debemos tenerlas en cuenta cuando se vayan a entrenar los algoritmos</w:t>
      </w:r>
    </w:p>
    <w:p w14:paraId="748D030B" w14:textId="7F764034" w:rsidR="00024493" w:rsidRPr="003904D8" w:rsidRDefault="00024493">
      <w:pPr>
        <w:rPr>
          <w:b/>
          <w:bCs/>
        </w:rPr>
      </w:pPr>
      <w:r w:rsidRPr="007E7993">
        <w:rPr>
          <w:b/>
          <w:bCs/>
        </w:rPr>
        <w:t>Capa de red con ULR’s malignas</w:t>
      </w:r>
    </w:p>
    <w:p w14:paraId="350AD19C" w14:textId="77777777" w:rsidR="00B92F2F" w:rsidRDefault="005301FB" w:rsidP="005301FB">
      <w:pPr>
        <w:keepNext/>
        <w:jc w:val="center"/>
      </w:pPr>
      <w:r>
        <w:pict w14:anchorId="336BE0D3">
          <v:shape id="_x0000_i1026" type="#_x0000_t75" style="width:441.75pt;height:273pt">
            <v:imagedata r:id="rId12" o:title="18297209_1447420295304168_912558805_o"/>
          </v:shape>
        </w:pict>
      </w:r>
    </w:p>
    <w:p w14:paraId="768A1102" w14:textId="29961174" w:rsidR="00AD71F5" w:rsidRDefault="00B92F2F" w:rsidP="005301FB">
      <w:pPr>
        <w:pStyle w:val="Caption"/>
        <w:jc w:val="center"/>
      </w:pPr>
      <w:r>
        <w:t xml:space="preserve">Ilustración </w:t>
      </w:r>
      <w:r w:rsidR="007C73B8" w:rsidRPr="45C5442E">
        <w:fldChar w:fldCharType="begin"/>
      </w:r>
      <w:r w:rsidR="007C73B8">
        <w:instrText xml:space="preserve"> SEQ Ilustración \* ARABIC </w:instrText>
      </w:r>
      <w:r w:rsidR="007C73B8" w:rsidRPr="45C5442E">
        <w:fldChar w:fldCharType="separate"/>
      </w:r>
      <w:r w:rsidR="00ED64BB">
        <w:rPr>
          <w:noProof/>
        </w:rPr>
        <w:t>2</w:t>
      </w:r>
      <w:r w:rsidR="007C73B8" w:rsidRPr="005301FB">
        <w:fldChar w:fldCharType="end"/>
      </w:r>
      <w:r>
        <w:t xml:space="preserve">. </w:t>
      </w:r>
      <w:r w:rsidR="001B4F5B">
        <w:t>Correlación</w:t>
      </w:r>
      <w:r w:rsidRPr="00B07C24">
        <w:t xml:space="preserve"> </w:t>
      </w:r>
      <w:r w:rsidR="001B4F5B">
        <w:t xml:space="preserve">de </w:t>
      </w:r>
      <w:r w:rsidRPr="00B07C24">
        <w:t xml:space="preserve">la capa de red </w:t>
      </w:r>
      <w:r>
        <w:t>maligna</w:t>
      </w:r>
    </w:p>
    <w:p w14:paraId="717859B8" w14:textId="568AA490" w:rsidR="00097822" w:rsidRDefault="00B92F2F" w:rsidP="00B92F2F">
      <w:pPr>
        <w:spacing w:before="0" w:after="160" w:line="259" w:lineRule="auto"/>
      </w:pPr>
      <w:r w:rsidRPr="00B53957">
        <w:t xml:space="preserve">La </w:t>
      </w:r>
      <w:r>
        <w:t xml:space="preserve">ilustración 2. muestra que para la capa de red con URL’s malignas las características con menos interdependencias en relaciones asociadas son </w:t>
      </w:r>
      <w:r w:rsidRPr="51E47856">
        <w:rPr>
          <w:i/>
          <w:iCs/>
        </w:rPr>
        <w:t>UDP_Packets y TCP_URG_Packets</w:t>
      </w:r>
      <w:r>
        <w:t>. En comparación con</w:t>
      </w:r>
      <w:r w:rsidR="00EE05D3">
        <w:t xml:space="preserve"> las </w:t>
      </w:r>
      <w:r w:rsidR="0070097E">
        <w:t xml:space="preserve">benignas, </w:t>
      </w:r>
      <w:r w:rsidR="0070097E" w:rsidRPr="51E47856">
        <w:t>las</w:t>
      </w:r>
      <w:r>
        <w:t xml:space="preserve"> URL’s malignas </w:t>
      </w:r>
      <w:r w:rsidR="00EE05D3">
        <w:t xml:space="preserve">tienen una </w:t>
      </w:r>
      <w:r>
        <w:t>mayor dependencia del valor remote_IPS</w:t>
      </w:r>
      <w:r w:rsidR="00903C4D">
        <w:t xml:space="preserve">, esto se debe a </w:t>
      </w:r>
      <w:r w:rsidR="00B642DE">
        <w:t>que</w:t>
      </w:r>
      <w:r w:rsidR="00903C4D">
        <w:t>hay mucha más cantidad de redirección</w:t>
      </w:r>
      <w:r w:rsidR="00EE05D3">
        <w:t>es</w:t>
      </w:r>
      <w:r w:rsidR="00903C4D">
        <w:t xml:space="preserve"> realizadas al </w:t>
      </w:r>
      <w:r w:rsidR="00903C4D" w:rsidRPr="51E47856">
        <w:rPr>
          <w:i/>
          <w:iCs/>
        </w:rPr>
        <w:t>honeypot</w:t>
      </w:r>
      <w:r w:rsidR="00EE05D3" w:rsidRPr="51E47856">
        <w:rPr>
          <w:i/>
          <w:iCs/>
        </w:rPr>
        <w:t>.</w:t>
      </w:r>
      <w:r>
        <w:t xml:space="preserve"> La ilustración 2 indica </w:t>
      </w:r>
      <w:r w:rsidR="00883965">
        <w:t xml:space="preserve">las </w:t>
      </w:r>
      <w:r>
        <w:t>características</w:t>
      </w:r>
      <w:r w:rsidR="00883965">
        <w:t xml:space="preserve"> que</w:t>
      </w:r>
      <w:r>
        <w:t xml:space="preserve"> no debemos </w:t>
      </w:r>
      <w:r w:rsidR="00883965">
        <w:t xml:space="preserve">tener </w:t>
      </w:r>
      <w:r>
        <w:t xml:space="preserve">en cuenta </w:t>
      </w:r>
      <w:r w:rsidR="00883965">
        <w:t>en el entrenamiento de</w:t>
      </w:r>
      <w:r>
        <w:t xml:space="preserve"> los algoritmos.</w:t>
      </w:r>
    </w:p>
    <w:p w14:paraId="1801929F" w14:textId="77777777" w:rsidR="00097822" w:rsidRDefault="00097822" w:rsidP="00B92F2F">
      <w:pPr>
        <w:spacing w:before="0" w:after="160" w:line="259" w:lineRule="auto"/>
      </w:pPr>
    </w:p>
    <w:p w14:paraId="7AF463BF" w14:textId="28272CC6" w:rsidR="00AD71F5" w:rsidRDefault="00097822" w:rsidP="00B92F2F">
      <w:pPr>
        <w:spacing w:before="0" w:after="160" w:line="259" w:lineRule="auto"/>
      </w:pPr>
      <w:r>
        <w:t>Para la</w:t>
      </w:r>
      <w:r w:rsidRPr="001B4F5B">
        <w:t xml:space="preserve"> ilustración 3</w:t>
      </w:r>
      <w:r>
        <w:t xml:space="preserve"> y 4, se</w:t>
      </w:r>
      <w:r w:rsidRPr="001B4F5B">
        <w:t xml:space="preserve"> muestra la correlación entre </w:t>
      </w:r>
      <w:r w:rsidR="00B06366">
        <w:t xml:space="preserve">los </w:t>
      </w:r>
      <w:r w:rsidRPr="001B4F5B">
        <w:t>datos numéricos</w:t>
      </w:r>
      <w:r w:rsidR="00EE05D3" w:rsidRPr="51E47856">
        <w:t xml:space="preserve">; </w:t>
      </w:r>
      <w:r w:rsidR="00EE05D3">
        <w:t xml:space="preserve">debido a que </w:t>
      </w:r>
      <w:r>
        <w:t>esta capa tiene muchos valores no numéricos</w:t>
      </w:r>
      <w:r w:rsidR="00EE05D3">
        <w:t xml:space="preserve"> y al aplicarle el proceso de</w:t>
      </w:r>
      <w:r w:rsidR="00B642DE" w:rsidRPr="51E47856">
        <w:t xml:space="preserve"> </w:t>
      </w:r>
      <w:r w:rsidR="00B642DE">
        <w:t>binarización</w:t>
      </w:r>
      <w:r w:rsidRPr="51E47856">
        <w:t xml:space="preserve">, </w:t>
      </w:r>
      <w:r w:rsidR="00EE05D3">
        <w:t xml:space="preserve">el resultado es </w:t>
      </w:r>
      <w:r>
        <w:t>una matriz bastante grande</w:t>
      </w:r>
      <w:r w:rsidR="00EE05D3">
        <w:t xml:space="preserve"> que genera problemas a la hora </w:t>
      </w:r>
      <w:r w:rsidR="00B06366">
        <w:t>de</w:t>
      </w:r>
      <w:r>
        <w:t xml:space="preserve"> observar la dependencia entre los datos. Sin embargo, cabe recalcar que las </w:t>
      </w:r>
      <w:r w:rsidR="0070097E">
        <w:t>fechas</w:t>
      </w:r>
      <w:r w:rsidR="0070097E" w:rsidRPr="51E47856">
        <w:t xml:space="preserve"> (</w:t>
      </w:r>
      <w:r>
        <w:t xml:space="preserve">de registro y </w:t>
      </w:r>
      <w:r w:rsidR="0070097E">
        <w:t>modificación</w:t>
      </w:r>
      <w:r w:rsidR="0070097E" w:rsidRPr="51E47856">
        <w:t>)</w:t>
      </w:r>
      <w:r w:rsidR="0070097E">
        <w:t xml:space="preserve"> y</w:t>
      </w:r>
      <w:r>
        <w:t xml:space="preserve"> el dominio no mostraron mayor r</w:t>
      </w:r>
      <w:r w:rsidR="006A6CE8">
        <w:t xml:space="preserve">elación con las otras variables. Las fechas, porque no se pueden repetir, es decir, no se puede devolver el tiempo para llegar a la fecha de creación o modificación y montar o </w:t>
      </w:r>
      <w:r w:rsidR="006A6CE8">
        <w:lastRenderedPageBreak/>
        <w:t>actualizar el servidor y, el dominio, probablemente lo han acabado o en el caso de ser una URL benigna, lo dejaron de utilizar.</w:t>
      </w:r>
    </w:p>
    <w:p w14:paraId="33A82718" w14:textId="44763A72" w:rsidR="00024493" w:rsidRPr="00242707" w:rsidRDefault="00AD71F5">
      <w:pPr>
        <w:rPr>
          <w:b/>
          <w:bCs/>
        </w:rPr>
      </w:pPr>
      <w:r w:rsidRPr="007E7993">
        <w:rPr>
          <w:b/>
          <w:bCs/>
        </w:rPr>
        <w:t>Capa d</w:t>
      </w:r>
      <w:r w:rsidR="001B4F5B" w:rsidRPr="003904D8">
        <w:rPr>
          <w:b/>
          <w:bCs/>
        </w:rPr>
        <w:t>e aplicación con URL’s benignas:</w:t>
      </w:r>
    </w:p>
    <w:p w14:paraId="22B6890A" w14:textId="77777777" w:rsidR="001B4F5B" w:rsidRDefault="005301FB" w:rsidP="005301FB">
      <w:pPr>
        <w:keepNext/>
        <w:jc w:val="center"/>
      </w:pPr>
      <w:r>
        <w:rPr>
          <w:b/>
        </w:rPr>
        <w:pict w14:anchorId="5DAB580C">
          <v:shape id="_x0000_i1027" type="#_x0000_t75" style="width:269.25pt;height:268.5pt">
            <v:imagedata r:id="rId13" o:title="Captura be"/>
          </v:shape>
        </w:pict>
      </w:r>
    </w:p>
    <w:p w14:paraId="0CF89578" w14:textId="6289D1D5" w:rsidR="00AD71F5" w:rsidRDefault="001B4F5B" w:rsidP="005301FB">
      <w:pPr>
        <w:pStyle w:val="Caption"/>
        <w:jc w:val="center"/>
      </w:pPr>
      <w:r>
        <w:t xml:space="preserve">Ilustración </w:t>
      </w:r>
      <w:r w:rsidR="007C73B8" w:rsidRPr="45C5442E">
        <w:fldChar w:fldCharType="begin"/>
      </w:r>
      <w:r w:rsidR="007C73B8">
        <w:instrText xml:space="preserve"> SEQ Ilustración \* ARABIC </w:instrText>
      </w:r>
      <w:r w:rsidR="007C73B8" w:rsidRPr="45C5442E">
        <w:fldChar w:fldCharType="separate"/>
      </w:r>
      <w:r w:rsidR="00ED64BB">
        <w:rPr>
          <w:noProof/>
        </w:rPr>
        <w:t>3</w:t>
      </w:r>
      <w:r w:rsidR="007C73B8" w:rsidRPr="005301FB">
        <w:fldChar w:fldCharType="end"/>
      </w:r>
      <w:r>
        <w:t>. Correlación entre datos numéricos de la capa de aplicación benigna</w:t>
      </w:r>
    </w:p>
    <w:p w14:paraId="5C43BD75" w14:textId="77777777" w:rsidR="004A61E0" w:rsidRPr="004A61E0" w:rsidRDefault="004A61E0" w:rsidP="004A61E0"/>
    <w:p w14:paraId="24928091" w14:textId="4D0A94FE" w:rsidR="001B4F5B" w:rsidRDefault="00097822" w:rsidP="00D92D00">
      <w:r>
        <w:t>La ilustración 3</w:t>
      </w:r>
      <w:r w:rsidR="00ED64BB">
        <w:t>, muestra que la correlación es muy alta entre el número de caracteres especiales y</w:t>
      </w:r>
      <w:r>
        <w:t xml:space="preserve"> la longitud de la URL y que el content_length, no tiene datos para capturar la correlación con las otras dos variables.</w:t>
      </w:r>
    </w:p>
    <w:p w14:paraId="761275EF" w14:textId="77777777" w:rsidR="001B4F5B" w:rsidRDefault="001B4F5B">
      <w:pPr>
        <w:spacing w:before="0" w:after="160" w:line="259" w:lineRule="auto"/>
        <w:jc w:val="left"/>
      </w:pPr>
      <w:r>
        <w:br w:type="page"/>
      </w:r>
    </w:p>
    <w:p w14:paraId="38A926C0" w14:textId="54056B9E" w:rsidR="00AD71F5" w:rsidRPr="003904D8" w:rsidRDefault="00AD71F5">
      <w:pPr>
        <w:rPr>
          <w:b/>
          <w:bCs/>
        </w:rPr>
      </w:pPr>
      <w:r w:rsidRPr="007E7993">
        <w:rPr>
          <w:b/>
          <w:bCs/>
        </w:rPr>
        <w:lastRenderedPageBreak/>
        <w:t>Capa de aplicación con URL’s malignos (solo valores numéricos):</w:t>
      </w:r>
    </w:p>
    <w:p w14:paraId="01F88DE8" w14:textId="77777777" w:rsidR="00ED64BB" w:rsidRDefault="005301FB" w:rsidP="005301FB">
      <w:pPr>
        <w:keepNext/>
        <w:jc w:val="center"/>
      </w:pPr>
      <w:r>
        <w:rPr>
          <w:b/>
        </w:rPr>
        <w:pict w14:anchorId="6854EFDE">
          <v:shape id="_x0000_i1028" type="#_x0000_t75" style="width:275.25pt;height:270pt">
            <v:imagedata r:id="rId14" o:title="Captura mal"/>
          </v:shape>
        </w:pict>
      </w:r>
    </w:p>
    <w:p w14:paraId="4C4055FC" w14:textId="386FC744" w:rsidR="00AD71F5" w:rsidRPr="005301FB" w:rsidRDefault="00ED64BB" w:rsidP="005301FB">
      <w:pPr>
        <w:pStyle w:val="Caption"/>
        <w:jc w:val="center"/>
        <w:rPr>
          <w:b/>
          <w:bCs/>
        </w:rPr>
      </w:pPr>
      <w:r>
        <w:t xml:space="preserve">Ilustración </w:t>
      </w:r>
      <w:r w:rsidR="007C73B8" w:rsidRPr="45C5442E">
        <w:fldChar w:fldCharType="begin"/>
      </w:r>
      <w:r w:rsidR="007C73B8">
        <w:instrText xml:space="preserve"> SEQ Ilustración \* ARABIC </w:instrText>
      </w:r>
      <w:r w:rsidR="007C73B8" w:rsidRPr="45C5442E">
        <w:fldChar w:fldCharType="separate"/>
      </w:r>
      <w:r>
        <w:rPr>
          <w:noProof/>
        </w:rPr>
        <w:t>4</w:t>
      </w:r>
      <w:r w:rsidR="007C73B8" w:rsidRPr="005301FB">
        <w:fldChar w:fldCharType="end"/>
      </w:r>
      <w:r>
        <w:t>. correlación entre datos numéricos de la capa de aplicación maligna</w:t>
      </w:r>
    </w:p>
    <w:p w14:paraId="5582F4B5" w14:textId="526F7439" w:rsidR="00AD71F5" w:rsidRDefault="00AD71F5" w:rsidP="00D92D00">
      <w:pPr>
        <w:rPr>
          <w:b/>
        </w:rPr>
      </w:pPr>
    </w:p>
    <w:p w14:paraId="4A6A64F6" w14:textId="0C5A9281" w:rsidR="001B4F5B" w:rsidRPr="001B4F5B" w:rsidRDefault="001B4F5B" w:rsidP="001B4F5B">
      <w:r w:rsidRPr="001B4F5B">
        <w:t>La ilustraci</w:t>
      </w:r>
      <w:r w:rsidR="00ED64BB">
        <w:t>ón 4</w:t>
      </w:r>
      <w:r w:rsidR="00097822">
        <w:t xml:space="preserve">, muestra que la correlación es alta entre el número de caracteres especiales y la longitud de la URL, no tan alta como la dependencia de la capa benigna, pero es un buen valor de dependencia y se observa </w:t>
      </w:r>
      <w:r w:rsidR="00827FBE">
        <w:t>que,</w:t>
      </w:r>
      <w:r w:rsidR="00097822">
        <w:t xml:space="preserve"> así como en la ilustración 3, </w:t>
      </w:r>
      <w:r w:rsidR="5AA5C398">
        <w:t>CA</w:t>
      </w:r>
      <w:r w:rsidR="06929ADF">
        <w:t>5</w:t>
      </w:r>
      <w:r w:rsidR="00097822">
        <w:t>, no tiene datos que permitan capturar la correlación con las otras dos variables.</w:t>
      </w:r>
    </w:p>
    <w:p w14:paraId="3202D60F" w14:textId="4B04ECE6" w:rsidR="449D2290" w:rsidRDefault="449D2290" w:rsidP="7E64F537"/>
    <w:p w14:paraId="2CD8D9E1" w14:textId="348F1815" w:rsidR="2C6DC618" w:rsidRPr="00963D27" w:rsidDel="2BACE7D4" w:rsidRDefault="001B4F5B">
      <w:r>
        <w:t xml:space="preserve">Teniendo en cuenta los análisis de </w:t>
      </w:r>
      <w:r w:rsidR="4871A045">
        <w:t>las</w:t>
      </w:r>
      <w:r w:rsidR="4871A045" w:rsidRPr="51E47856">
        <w:t xml:space="preserve"> </w:t>
      </w:r>
      <w:r>
        <w:t>variables realizados y mostrados anteriormente</w:t>
      </w:r>
      <w:r w:rsidR="00395F63">
        <w:t xml:space="preserve">, se </w:t>
      </w:r>
      <w:r w:rsidR="002A7FAB">
        <w:t>exponen</w:t>
      </w:r>
      <w:r w:rsidR="00395F63" w:rsidRPr="51E47856">
        <w:t xml:space="preserve"> </w:t>
      </w:r>
      <w:r w:rsidR="002A7FAB">
        <w:t xml:space="preserve">a continuación </w:t>
      </w:r>
      <w:r w:rsidR="00395F63">
        <w:t>los resultados de los algoritmos de entrenamiento</w:t>
      </w:r>
      <w:r w:rsidR="54B01FAF" w:rsidRPr="51E47856">
        <w:t>,</w:t>
      </w:r>
      <w:r w:rsidR="00395F63" w:rsidRPr="51E47856">
        <w:t xml:space="preserve"> </w:t>
      </w:r>
      <w:r w:rsidR="54B01FAF">
        <w:t>se debe tener en cuenta que ésta tiene 967 observaciones y 400 variables (por la binarización</w:t>
      </w:r>
      <w:r w:rsidR="54B01FAF" w:rsidRPr="51E47856">
        <w:t xml:space="preserve"> </w:t>
      </w:r>
      <w:r w:rsidR="54B01FAF">
        <w:t>de las características y la separación de los valores del cache control)</w:t>
      </w:r>
      <w:r w:rsidR="4871A045" w:rsidRPr="51E47856">
        <w:t>.</w:t>
      </w:r>
      <w:r w:rsidR="2EA7198B" w:rsidRPr="51E47856">
        <w:t xml:space="preserve"> </w:t>
      </w:r>
      <w:r w:rsidR="00395F63">
        <w:t xml:space="preserve">Para esta parte, </w:t>
      </w:r>
      <w:r w:rsidR="3D46F83A">
        <w:t>primero</w:t>
      </w:r>
      <w:r w:rsidR="3D46F83A" w:rsidRPr="51E47856">
        <w:t xml:space="preserve"> </w:t>
      </w:r>
      <w:r w:rsidR="00395F63">
        <w:t>se evaluaron por separado, matriz de la capa de aplicación</w:t>
      </w:r>
      <w:r w:rsidR="3D46F83A">
        <w:t xml:space="preserve"> y, finalmente</w:t>
      </w:r>
      <w:r w:rsidR="00395F63" w:rsidRPr="51E47856">
        <w:t xml:space="preserve">, </w:t>
      </w:r>
      <w:r w:rsidR="2C129D36">
        <w:t>la</w:t>
      </w:r>
      <w:r w:rsidR="2C129D36" w:rsidRPr="51E47856">
        <w:t xml:space="preserve"> </w:t>
      </w:r>
      <w:r w:rsidR="00395F63">
        <w:t>matriz de la capa de red y la matriz completa. Además, se aplicó la técnica de validación cruzada</w:t>
      </w:r>
      <w:r w:rsidR="2C129D36" w:rsidRPr="51E47856">
        <w:t>,</w:t>
      </w:r>
      <w:r w:rsidR="00395F63">
        <w:t xml:space="preserve"> con un k igual a 10</w:t>
      </w:r>
      <w:r w:rsidR="2C129D36">
        <w:t xml:space="preserve"> e igual a 15,</w:t>
      </w:r>
      <w:r w:rsidR="002A7FAB">
        <w:t xml:space="preserve"> para la evaluación de resultados, garantizando así la independencia de la partición de los datos correspondiente al entrenamiento y pruebas. </w:t>
      </w:r>
      <w:r w:rsidR="24779D93">
        <w:t>Ahora bien, las caracter</w:t>
      </w:r>
      <w:r w:rsidR="0CD751F1">
        <w:t>í</w:t>
      </w:r>
      <w:r w:rsidR="24779D93">
        <w:t xml:space="preserve">sticas evaluadas </w:t>
      </w:r>
      <w:r w:rsidR="7363B319">
        <w:t>por parte de la capa de aplicación son</w:t>
      </w:r>
      <w:r w:rsidR="2D209545">
        <w:t xml:space="preserve"> CA1, CA2, CA3, </w:t>
      </w:r>
      <w:r w:rsidR="2D209545">
        <w:lastRenderedPageBreak/>
        <w:t>CA4, CA5, CA</w:t>
      </w:r>
      <w:r w:rsidR="4CA4E609">
        <w:t>8</w:t>
      </w:r>
      <w:r w:rsidR="3E50D18C">
        <w:t xml:space="preserve"> y</w:t>
      </w:r>
      <w:r w:rsidR="7E64F537">
        <w:t xml:space="preserve"> CA</w:t>
      </w:r>
      <w:r w:rsidR="4CA4E609">
        <w:t xml:space="preserve">9. </w:t>
      </w:r>
      <w:r w:rsidR="3C602672">
        <w:t>Mientras que las evaluadas por parte de la capa de red son CR1</w:t>
      </w:r>
      <w:r w:rsidR="01C500F0">
        <w:t xml:space="preserve">, CR2, CR3, CR4, CR5, CR6, CR7, CR8, CR9, </w:t>
      </w:r>
      <w:r w:rsidR="1F94F06E">
        <w:t>CR13</w:t>
      </w:r>
      <w:r w:rsidR="3E50D18C">
        <w:t xml:space="preserve"> y</w:t>
      </w:r>
      <w:r w:rsidR="1F94F06E">
        <w:t xml:space="preserve"> CR14</w:t>
      </w:r>
      <w:r w:rsidR="3E50D18C" w:rsidRPr="51E47856">
        <w:t>.</w:t>
      </w:r>
    </w:p>
    <w:tbl>
      <w:tblPr>
        <w:tblStyle w:val="GridTable1Light"/>
        <w:tblW w:w="8824" w:type="dxa"/>
        <w:tblLook w:val="0400" w:firstRow="0" w:lastRow="0" w:firstColumn="0" w:lastColumn="0" w:noHBand="0" w:noVBand="1"/>
        <w:tblCaption w:val=""/>
        <w:tblDescription w:val=""/>
      </w:tblPr>
      <w:tblGrid>
        <w:gridCol w:w="1432"/>
        <w:gridCol w:w="2228"/>
        <w:gridCol w:w="1620"/>
        <w:gridCol w:w="2025"/>
        <w:gridCol w:w="1519"/>
      </w:tblGrid>
      <w:tr w:rsidR="2BACE7D4" w14:paraId="0DD9F20E" w14:textId="77777777" w:rsidTr="005301FB">
        <w:tc>
          <w:tcPr>
            <w:tcW w:w="1432" w:type="dxa"/>
            <w:vAlign w:val="center"/>
          </w:tcPr>
          <w:p w14:paraId="7E874407" w14:textId="7A8987E9" w:rsidR="2BACE7D4" w:rsidRPr="005301FB" w:rsidRDefault="6088B9E1" w:rsidP="005301FB">
            <w:pPr>
              <w:jc w:val="center"/>
              <w:rPr>
                <w:b/>
                <w:bCs/>
              </w:rPr>
            </w:pPr>
            <w:r w:rsidRPr="005301FB">
              <w:rPr>
                <w:b/>
                <w:bCs/>
              </w:rPr>
              <w:t>Algoritmo</w:t>
            </w:r>
          </w:p>
        </w:tc>
        <w:tc>
          <w:tcPr>
            <w:tcW w:w="2228" w:type="dxa"/>
          </w:tcPr>
          <w:p w14:paraId="676394F8" w14:textId="690B6D7F" w:rsidR="2BACE7D4" w:rsidRPr="005301FB" w:rsidRDefault="2BACE7D4">
            <w:pPr>
              <w:rPr>
                <w:b/>
                <w:bCs/>
              </w:rPr>
            </w:pPr>
            <w:r w:rsidRPr="005301FB">
              <w:rPr>
                <w:b/>
                <w:bCs/>
              </w:rPr>
              <w:t xml:space="preserve">Estimación de la exactitud de la clasificación con K=10 para </w:t>
            </w:r>
            <w:r w:rsidRPr="005301FB">
              <w:rPr>
                <w:b/>
                <w:bCs/>
                <w:i/>
                <w:iCs/>
              </w:rPr>
              <w:t>dat</w:t>
            </w:r>
            <w:r w:rsidR="6088B9E1" w:rsidRPr="005301FB">
              <w:rPr>
                <w:b/>
                <w:bCs/>
                <w:i/>
                <w:iCs/>
              </w:rPr>
              <w:t xml:space="preserve">aset </w:t>
            </w:r>
            <w:r w:rsidR="01E5DD82" w:rsidRPr="005301FB">
              <w:rPr>
                <w:b/>
                <w:bCs/>
                <w:i/>
                <w:iCs/>
              </w:rPr>
              <w:t>aplicación</w:t>
            </w:r>
          </w:p>
        </w:tc>
        <w:tc>
          <w:tcPr>
            <w:tcW w:w="1620" w:type="dxa"/>
          </w:tcPr>
          <w:p w14:paraId="56ADBF18" w14:textId="7E5E68EF" w:rsidR="2BACE7D4" w:rsidRPr="005301FB" w:rsidRDefault="152E73FE">
            <w:pPr>
              <w:rPr>
                <w:i/>
                <w:iCs/>
              </w:rPr>
            </w:pPr>
            <w:r w:rsidRPr="005301FB">
              <w:rPr>
                <w:b/>
                <w:bCs/>
              </w:rPr>
              <w:t>Tiempo de respuesta dataset aplicación</w:t>
            </w:r>
          </w:p>
          <w:p w14:paraId="35474F43" w14:textId="1F645041" w:rsidR="2BACE7D4" w:rsidRPr="005301FB" w:rsidRDefault="2BACE7D4">
            <w:pPr>
              <w:rPr>
                <w:b/>
                <w:bCs/>
              </w:rPr>
            </w:pPr>
          </w:p>
        </w:tc>
        <w:tc>
          <w:tcPr>
            <w:tcW w:w="2025" w:type="dxa"/>
          </w:tcPr>
          <w:p w14:paraId="20805A1C" w14:textId="6D60DB13" w:rsidR="2BACE7D4" w:rsidRPr="005301FB" w:rsidRDefault="3DF97A32" w:rsidP="005301FB">
            <w:pPr>
              <w:spacing w:line="315" w:lineRule="exact"/>
              <w:rPr>
                <w:b/>
                <w:bCs/>
              </w:rPr>
            </w:pPr>
            <w:r w:rsidRPr="005301FB">
              <w:rPr>
                <w:b/>
                <w:bCs/>
              </w:rPr>
              <w:t xml:space="preserve">Estimación de la exactitud de la clasificación con K=10 para </w:t>
            </w:r>
            <w:r w:rsidRPr="005301FB">
              <w:rPr>
                <w:b/>
                <w:bCs/>
                <w:i/>
                <w:iCs/>
              </w:rPr>
              <w:t>dataset de red</w:t>
            </w:r>
          </w:p>
        </w:tc>
        <w:tc>
          <w:tcPr>
            <w:tcW w:w="1519" w:type="dxa"/>
          </w:tcPr>
          <w:p w14:paraId="61254898" w14:textId="47C70D7A" w:rsidR="7FD38217" w:rsidRPr="005301FB" w:rsidRDefault="4E2AEAED" w:rsidP="005301FB">
            <w:pPr>
              <w:spacing w:line="315" w:lineRule="exact"/>
              <w:rPr>
                <w:i/>
                <w:iCs/>
              </w:rPr>
            </w:pPr>
            <w:r w:rsidRPr="005301FB">
              <w:rPr>
                <w:b/>
                <w:bCs/>
              </w:rPr>
              <w:t>Tiempo de respuesta dataset red</w:t>
            </w:r>
          </w:p>
        </w:tc>
      </w:tr>
      <w:tr w:rsidR="2BACE7D4" w14:paraId="538AB946" w14:textId="77777777" w:rsidTr="005301FB">
        <w:tc>
          <w:tcPr>
            <w:tcW w:w="1432" w:type="dxa"/>
          </w:tcPr>
          <w:p w14:paraId="6AC70101" w14:textId="11DCE4C1" w:rsidR="2BACE7D4" w:rsidRDefault="406FB512" w:rsidP="005301FB">
            <w:pPr>
              <w:jc w:val="center"/>
            </w:pPr>
            <w:r w:rsidRPr="053E9C05">
              <w:t>SVM</w:t>
            </w:r>
          </w:p>
        </w:tc>
        <w:tc>
          <w:tcPr>
            <w:tcW w:w="2228" w:type="dxa"/>
          </w:tcPr>
          <w:p w14:paraId="694670BE" w14:textId="205A47C9" w:rsidR="2BACE7D4" w:rsidRDefault="60C496D4" w:rsidP="005301FB">
            <w:pPr>
              <w:jc w:val="center"/>
            </w:pPr>
            <w:r w:rsidRPr="053E9C05">
              <w:t>89,09</w:t>
            </w:r>
            <w:r w:rsidR="7215154D" w:rsidRPr="053E9C05">
              <w:t>%</w:t>
            </w:r>
          </w:p>
        </w:tc>
        <w:tc>
          <w:tcPr>
            <w:tcW w:w="1620" w:type="dxa"/>
          </w:tcPr>
          <w:p w14:paraId="09333E8D" w14:textId="36135D2D" w:rsidR="2BACE7D4" w:rsidRDefault="685713BD" w:rsidP="005301FB">
            <w:pPr>
              <w:jc w:val="center"/>
            </w:pPr>
            <w:r w:rsidRPr="5C0C83B5">
              <w:t>2</w:t>
            </w:r>
            <w:r w:rsidR="5C0C83B5" w:rsidRPr="5C0C83B5">
              <w:t>, 01</w:t>
            </w:r>
            <w:r w:rsidRPr="5C0C83B5">
              <w:t xml:space="preserve"> s</w:t>
            </w:r>
          </w:p>
        </w:tc>
        <w:tc>
          <w:tcPr>
            <w:tcW w:w="2025" w:type="dxa"/>
          </w:tcPr>
          <w:p w14:paraId="3B803746" w14:textId="7F95CF23" w:rsidR="2BACE7D4" w:rsidRDefault="59BFA711" w:rsidP="005301FB">
            <w:pPr>
              <w:jc w:val="center"/>
            </w:pPr>
            <w:r w:rsidRPr="59BFA711">
              <w:t>55,16%</w:t>
            </w:r>
          </w:p>
        </w:tc>
        <w:tc>
          <w:tcPr>
            <w:tcW w:w="1519" w:type="dxa"/>
          </w:tcPr>
          <w:p w14:paraId="7ADC106D" w14:textId="1332C758" w:rsidR="7FD38217" w:rsidRPr="005301FB" w:rsidRDefault="0029286C" w:rsidP="005301FB">
            <w:pPr>
              <w:jc w:val="center"/>
              <w:rPr>
                <w:i/>
                <w:iCs/>
              </w:rPr>
            </w:pPr>
            <w:r w:rsidRPr="0029286C">
              <w:t>1,90 s</w:t>
            </w:r>
          </w:p>
        </w:tc>
      </w:tr>
      <w:tr w:rsidR="2BACE7D4" w14:paraId="74B229A3" w14:textId="77777777" w:rsidTr="005301FB">
        <w:tc>
          <w:tcPr>
            <w:tcW w:w="1432" w:type="dxa"/>
          </w:tcPr>
          <w:p w14:paraId="0929374F" w14:textId="4D53A6FD" w:rsidR="2BACE7D4" w:rsidRDefault="01E5DD82" w:rsidP="005301FB">
            <w:pPr>
              <w:jc w:val="center"/>
            </w:pPr>
            <w:r w:rsidRPr="053E9C05">
              <w:t>Regresión Logística</w:t>
            </w:r>
          </w:p>
        </w:tc>
        <w:tc>
          <w:tcPr>
            <w:tcW w:w="2228" w:type="dxa"/>
          </w:tcPr>
          <w:p w14:paraId="7D67375E" w14:textId="2A2B03C5" w:rsidR="2BACE7D4" w:rsidRDefault="595C033F" w:rsidP="005301FB">
            <w:pPr>
              <w:jc w:val="center"/>
            </w:pPr>
            <w:r w:rsidRPr="595C033F">
              <w:t>88,43</w:t>
            </w:r>
            <w:r w:rsidR="4D32D97C" w:rsidRPr="595C033F">
              <w:t>%</w:t>
            </w:r>
          </w:p>
        </w:tc>
        <w:tc>
          <w:tcPr>
            <w:tcW w:w="1620" w:type="dxa"/>
          </w:tcPr>
          <w:p w14:paraId="7CA706C0" w14:textId="11DCE4C1" w:rsidR="20ED0649" w:rsidRPr="005301FB" w:rsidRDefault="20ED0649" w:rsidP="005301FB">
            <w:pPr>
              <w:jc w:val="center"/>
              <w:rPr>
                <w:i/>
                <w:iCs/>
              </w:rPr>
            </w:pPr>
            <w:r w:rsidRPr="20ED0649">
              <w:t>3,56 s</w:t>
            </w:r>
          </w:p>
        </w:tc>
        <w:tc>
          <w:tcPr>
            <w:tcW w:w="2025" w:type="dxa"/>
          </w:tcPr>
          <w:p w14:paraId="4E0671FF" w14:textId="748379F0" w:rsidR="2BACE7D4" w:rsidRPr="005301FB" w:rsidRDefault="0029286C" w:rsidP="005301FB">
            <w:pPr>
              <w:jc w:val="center"/>
              <w:rPr>
                <w:i/>
                <w:iCs/>
              </w:rPr>
            </w:pPr>
            <w:r w:rsidRPr="0029286C">
              <w:t>54,11%</w:t>
            </w:r>
          </w:p>
        </w:tc>
        <w:tc>
          <w:tcPr>
            <w:tcW w:w="1519" w:type="dxa"/>
          </w:tcPr>
          <w:p w14:paraId="50C8AE87" w14:textId="4D2AFCFB" w:rsidR="7FD38217" w:rsidRPr="005301FB" w:rsidRDefault="3129C409" w:rsidP="005301FB">
            <w:pPr>
              <w:jc w:val="center"/>
              <w:rPr>
                <w:i/>
                <w:iCs/>
              </w:rPr>
            </w:pPr>
            <w:r w:rsidRPr="3129C409">
              <w:t>0,87 s</w:t>
            </w:r>
          </w:p>
        </w:tc>
      </w:tr>
      <w:tr w:rsidR="2BACE7D4" w14:paraId="18B167EF" w14:textId="77777777" w:rsidTr="005301FB">
        <w:tc>
          <w:tcPr>
            <w:tcW w:w="1432" w:type="dxa"/>
          </w:tcPr>
          <w:p w14:paraId="63BDA349" w14:textId="1D002F94" w:rsidR="2BACE7D4" w:rsidRPr="005301FB" w:rsidRDefault="01E5DD82" w:rsidP="005301FB">
            <w:pPr>
              <w:jc w:val="center"/>
              <w:rPr>
                <w:i/>
                <w:iCs/>
              </w:rPr>
            </w:pPr>
            <w:r w:rsidRPr="005301FB">
              <w:rPr>
                <w:i/>
                <w:iCs/>
              </w:rPr>
              <w:t>Naive Bayes</w:t>
            </w:r>
          </w:p>
        </w:tc>
        <w:tc>
          <w:tcPr>
            <w:tcW w:w="2228" w:type="dxa"/>
          </w:tcPr>
          <w:p w14:paraId="66C65B61" w14:textId="41C4990A" w:rsidR="2BACE7D4" w:rsidRDefault="0ACF16CD" w:rsidP="005301FB">
            <w:pPr>
              <w:jc w:val="center"/>
            </w:pPr>
            <w:r w:rsidRPr="053E9C05">
              <w:t>84</w:t>
            </w:r>
            <w:r w:rsidR="588823A3" w:rsidRPr="053E9C05">
              <w:t>,</w:t>
            </w:r>
            <w:r w:rsidRPr="053E9C05">
              <w:t>7%</w:t>
            </w:r>
          </w:p>
        </w:tc>
        <w:tc>
          <w:tcPr>
            <w:tcW w:w="1620" w:type="dxa"/>
          </w:tcPr>
          <w:p w14:paraId="4B84A0B8" w14:textId="35FB58B5" w:rsidR="20ED0649" w:rsidRPr="005301FB" w:rsidRDefault="20ED0649" w:rsidP="005301FB">
            <w:pPr>
              <w:jc w:val="center"/>
              <w:rPr>
                <w:i/>
                <w:iCs/>
              </w:rPr>
            </w:pPr>
            <w:r w:rsidRPr="005301FB">
              <w:rPr>
                <w:i/>
                <w:iCs/>
              </w:rPr>
              <w:t>3,38 s</w:t>
            </w:r>
          </w:p>
        </w:tc>
        <w:tc>
          <w:tcPr>
            <w:tcW w:w="2025" w:type="dxa"/>
          </w:tcPr>
          <w:p w14:paraId="5D4574D0" w14:textId="2E3EA876" w:rsidR="2BACE7D4" w:rsidRDefault="0029286C" w:rsidP="005301FB">
            <w:pPr>
              <w:jc w:val="center"/>
            </w:pPr>
            <w:r w:rsidRPr="0029286C">
              <w:t>55,16%</w:t>
            </w:r>
          </w:p>
        </w:tc>
        <w:tc>
          <w:tcPr>
            <w:tcW w:w="1519" w:type="dxa"/>
          </w:tcPr>
          <w:p w14:paraId="391623B9" w14:textId="1ACE776E" w:rsidR="7FD38217" w:rsidRPr="005301FB" w:rsidRDefault="3129C409" w:rsidP="005301FB">
            <w:pPr>
              <w:jc w:val="center"/>
              <w:rPr>
                <w:i/>
                <w:iCs/>
              </w:rPr>
            </w:pPr>
            <w:r w:rsidRPr="3129C409">
              <w:t>0,89 s</w:t>
            </w:r>
          </w:p>
        </w:tc>
      </w:tr>
      <w:tr w:rsidR="2BACE7D4" w14:paraId="13B6B185" w14:textId="77777777" w:rsidTr="005301FB">
        <w:tc>
          <w:tcPr>
            <w:tcW w:w="1432" w:type="dxa"/>
          </w:tcPr>
          <w:p w14:paraId="5D260D9B" w14:textId="11DCE4C1" w:rsidR="2BACE7D4" w:rsidRPr="005301FB" w:rsidRDefault="1A381C32" w:rsidP="005301FB">
            <w:pPr>
              <w:jc w:val="center"/>
              <w:rPr>
                <w:i/>
                <w:iCs/>
              </w:rPr>
            </w:pPr>
            <w:r w:rsidRPr="005301FB">
              <w:rPr>
                <w:i/>
                <w:iCs/>
              </w:rPr>
              <w:t>J48</w:t>
            </w:r>
          </w:p>
        </w:tc>
        <w:tc>
          <w:tcPr>
            <w:tcW w:w="2228" w:type="dxa"/>
          </w:tcPr>
          <w:p w14:paraId="41427375" w14:textId="2FA2B354" w:rsidR="2BACE7D4" w:rsidRPr="005301FB" w:rsidRDefault="685713BD" w:rsidP="005301FB">
            <w:pPr>
              <w:jc w:val="center"/>
              <w:rPr>
                <w:i/>
                <w:iCs/>
              </w:rPr>
            </w:pPr>
            <w:r w:rsidRPr="005301FB">
              <w:rPr>
                <w:i/>
                <w:iCs/>
              </w:rPr>
              <w:t>90</w:t>
            </w:r>
            <w:r w:rsidR="1E12D399" w:rsidRPr="005301FB">
              <w:rPr>
                <w:i/>
                <w:iCs/>
              </w:rPr>
              <w:t xml:space="preserve">, 10 </w:t>
            </w:r>
            <w:r w:rsidRPr="005301FB">
              <w:rPr>
                <w:i/>
                <w:iCs/>
              </w:rPr>
              <w:t>%</w:t>
            </w:r>
          </w:p>
        </w:tc>
        <w:tc>
          <w:tcPr>
            <w:tcW w:w="1620" w:type="dxa"/>
          </w:tcPr>
          <w:p w14:paraId="4B0D4F34" w14:textId="4796BD52" w:rsidR="2BACE7D4" w:rsidRPr="005301FB" w:rsidRDefault="1E12D399" w:rsidP="005301FB">
            <w:pPr>
              <w:jc w:val="center"/>
              <w:rPr>
                <w:i/>
                <w:iCs/>
              </w:rPr>
            </w:pPr>
            <w:r w:rsidRPr="005301FB">
              <w:rPr>
                <w:i/>
                <w:iCs/>
              </w:rPr>
              <w:t>4 s</w:t>
            </w:r>
          </w:p>
        </w:tc>
        <w:tc>
          <w:tcPr>
            <w:tcW w:w="2025" w:type="dxa"/>
          </w:tcPr>
          <w:p w14:paraId="3ED05A77" w14:textId="11DCE4C1" w:rsidR="2BACE7D4" w:rsidRPr="005301FB" w:rsidRDefault="1E12D399" w:rsidP="005301FB">
            <w:pPr>
              <w:jc w:val="center"/>
              <w:rPr>
                <w:i/>
                <w:iCs/>
              </w:rPr>
            </w:pPr>
            <w:r w:rsidRPr="005301FB">
              <w:rPr>
                <w:i/>
                <w:iCs/>
              </w:rPr>
              <w:t>57, 01 %</w:t>
            </w:r>
          </w:p>
        </w:tc>
        <w:tc>
          <w:tcPr>
            <w:tcW w:w="1519" w:type="dxa"/>
          </w:tcPr>
          <w:p w14:paraId="19D9E32E" w14:textId="5D02D0E6" w:rsidR="7FD38217" w:rsidRPr="005301FB" w:rsidRDefault="1E12D399" w:rsidP="005301FB">
            <w:pPr>
              <w:jc w:val="center"/>
              <w:rPr>
                <w:i/>
                <w:iCs/>
              </w:rPr>
            </w:pPr>
            <w:r w:rsidRPr="005301FB">
              <w:rPr>
                <w:i/>
                <w:iCs/>
              </w:rPr>
              <w:t>4, 05 s</w:t>
            </w:r>
          </w:p>
        </w:tc>
      </w:tr>
    </w:tbl>
    <w:p w14:paraId="1B6DA37D" w14:textId="1221B2CF" w:rsidR="78CD8794" w:rsidRPr="00963D27" w:rsidRDefault="78CD8794" w:rsidP="00963D27">
      <w:pPr>
        <w:spacing w:before="0" w:after="160" w:line="259" w:lineRule="auto"/>
        <w:jc w:val="center"/>
      </w:pPr>
      <w:r w:rsidRPr="005301FB">
        <w:rPr>
          <w:i/>
          <w:iCs/>
          <w:color w:val="44546A" w:themeColor="text2"/>
          <w:sz w:val="18"/>
          <w:szCs w:val="18"/>
        </w:rPr>
        <w:t>Tabla 7. Resultados de los algoritmos por cada capa</w:t>
      </w:r>
    </w:p>
    <w:p w14:paraId="44DA36C9" w14:textId="2B24C7A5" w:rsidR="1C8CD196" w:rsidRPr="00963D27" w:rsidDel="732EE314" w:rsidRDefault="00963D27" w:rsidP="00963D27">
      <w:pPr>
        <w:spacing w:before="0" w:after="160" w:line="259" w:lineRule="auto"/>
        <w:rPr>
          <w:iCs/>
        </w:rPr>
      </w:pPr>
      <w:r>
        <w:rPr>
          <w:iCs/>
        </w:rPr>
        <w:t xml:space="preserve">A continuación, en la tabla 8, se muestra el resultado de las características más importantes mencionadas en el artículo, se encuentra una precisión adecuada para el algoritmo J48 con un porcentaje de 96.05%. Se puede distinguir entonces que estas características resultan ser muy importantes para la detección de páginas maliciosas tal como lo explica en el artículo de </w:t>
      </w:r>
      <w:r w:rsidRPr="00963D27">
        <w:rPr>
          <w:i/>
          <w:iCs/>
        </w:rPr>
        <w:t>Cross-Layer</w:t>
      </w:r>
      <w:r>
        <w:rPr>
          <w:iCs/>
        </w:rPr>
        <w:t xml:space="preserve"> [14]. </w:t>
      </w:r>
    </w:p>
    <w:tbl>
      <w:tblPr>
        <w:tblStyle w:val="GridTable1Light"/>
        <w:tblW w:w="8775" w:type="dxa"/>
        <w:tblLook w:val="0600" w:firstRow="0" w:lastRow="0" w:firstColumn="0" w:lastColumn="0" w:noHBand="1" w:noVBand="1"/>
        <w:tblCaption w:val=""/>
        <w:tblDescription w:val=""/>
      </w:tblPr>
      <w:tblGrid>
        <w:gridCol w:w="1650"/>
        <w:gridCol w:w="5595"/>
        <w:gridCol w:w="1530"/>
      </w:tblGrid>
      <w:tr w:rsidR="732EE314" w14:paraId="447FDA51" w14:textId="77777777" w:rsidTr="005301FB">
        <w:tc>
          <w:tcPr>
            <w:tcW w:w="1650" w:type="dxa"/>
          </w:tcPr>
          <w:p w14:paraId="0A1A11B1" w14:textId="6F58AD0C" w:rsidR="732EE314" w:rsidRPr="005301FB" w:rsidRDefault="732EE314">
            <w:pPr>
              <w:rPr>
                <w:i/>
                <w:iCs/>
              </w:rPr>
            </w:pPr>
            <w:r w:rsidRPr="005301FB">
              <w:rPr>
                <w:b/>
                <w:bCs/>
                <w:i/>
                <w:iCs/>
              </w:rPr>
              <w:t>Algoritmo</w:t>
            </w:r>
          </w:p>
        </w:tc>
        <w:tc>
          <w:tcPr>
            <w:tcW w:w="5595" w:type="dxa"/>
          </w:tcPr>
          <w:p w14:paraId="145A0F5E" w14:textId="3FE121DD" w:rsidR="732EE314" w:rsidRPr="005301FB" w:rsidRDefault="45C8031C">
            <w:pPr>
              <w:rPr>
                <w:b/>
                <w:bCs/>
                <w:i/>
                <w:iCs/>
              </w:rPr>
            </w:pPr>
            <w:r w:rsidRPr="005301FB">
              <w:rPr>
                <w:b/>
                <w:bCs/>
              </w:rPr>
              <w:t xml:space="preserve">Estimación de la exactitud de la clasificación con K=10 para </w:t>
            </w:r>
            <w:r w:rsidRPr="005301FB">
              <w:rPr>
                <w:b/>
                <w:bCs/>
                <w:i/>
                <w:iCs/>
              </w:rPr>
              <w:t>dataset de los algoritmos (subset e infogain)</w:t>
            </w:r>
          </w:p>
        </w:tc>
        <w:tc>
          <w:tcPr>
            <w:tcW w:w="1530" w:type="dxa"/>
          </w:tcPr>
          <w:p w14:paraId="01C730F3" w14:textId="3EA10EC1" w:rsidR="732EE314" w:rsidRPr="005301FB" w:rsidRDefault="03C6D505">
            <w:pPr>
              <w:rPr>
                <w:i/>
                <w:iCs/>
              </w:rPr>
            </w:pPr>
            <w:r w:rsidRPr="005301FB">
              <w:rPr>
                <w:b/>
                <w:bCs/>
                <w:i/>
                <w:iCs/>
              </w:rPr>
              <w:t>Tiempo respuesta</w:t>
            </w:r>
          </w:p>
        </w:tc>
      </w:tr>
      <w:tr w:rsidR="732EE314" w14:paraId="69BE6FAD" w14:textId="77777777" w:rsidTr="005301FB">
        <w:tc>
          <w:tcPr>
            <w:tcW w:w="1650" w:type="dxa"/>
          </w:tcPr>
          <w:p w14:paraId="249FF6B8" w14:textId="3C722E5F" w:rsidR="732EE314" w:rsidRPr="005301FB" w:rsidRDefault="5E0B38BF">
            <w:pPr>
              <w:rPr>
                <w:i/>
                <w:iCs/>
              </w:rPr>
            </w:pPr>
            <w:r w:rsidRPr="005301FB">
              <w:rPr>
                <w:i/>
                <w:iCs/>
              </w:rPr>
              <w:t>SVM</w:t>
            </w:r>
          </w:p>
        </w:tc>
        <w:tc>
          <w:tcPr>
            <w:tcW w:w="5595" w:type="dxa"/>
          </w:tcPr>
          <w:p w14:paraId="2BA69677" w14:textId="13F835A2" w:rsidR="732EE314" w:rsidRPr="005301FB" w:rsidRDefault="3B10F50B" w:rsidP="005301FB">
            <w:pPr>
              <w:jc w:val="center"/>
              <w:rPr>
                <w:i/>
                <w:iCs/>
              </w:rPr>
            </w:pPr>
            <w:r w:rsidRPr="3B10F50B">
              <w:t>85.46%</w:t>
            </w:r>
          </w:p>
        </w:tc>
        <w:tc>
          <w:tcPr>
            <w:tcW w:w="1530" w:type="dxa"/>
          </w:tcPr>
          <w:p w14:paraId="6005ADAE" w14:textId="3EA10EC1" w:rsidR="732EE314" w:rsidRPr="005301FB" w:rsidRDefault="52497A1D">
            <w:pPr>
              <w:rPr>
                <w:i/>
                <w:iCs/>
              </w:rPr>
            </w:pPr>
            <w:r w:rsidRPr="005301FB">
              <w:rPr>
                <w:i/>
                <w:iCs/>
              </w:rPr>
              <w:t>0.19 s</w:t>
            </w:r>
          </w:p>
        </w:tc>
      </w:tr>
      <w:tr w:rsidR="732EE314" w14:paraId="6BBA158A" w14:textId="77777777" w:rsidTr="005301FB">
        <w:tc>
          <w:tcPr>
            <w:tcW w:w="1650" w:type="dxa"/>
          </w:tcPr>
          <w:p w14:paraId="7701196A" w14:textId="165006C2" w:rsidR="732EE314" w:rsidRPr="005301FB" w:rsidRDefault="5E0B38BF">
            <w:pPr>
              <w:rPr>
                <w:i/>
                <w:iCs/>
              </w:rPr>
            </w:pPr>
            <w:r w:rsidRPr="005301FB">
              <w:rPr>
                <w:i/>
                <w:iCs/>
              </w:rPr>
              <w:t>Regresión Logística</w:t>
            </w:r>
          </w:p>
        </w:tc>
        <w:tc>
          <w:tcPr>
            <w:tcW w:w="5595" w:type="dxa"/>
          </w:tcPr>
          <w:p w14:paraId="54C54BC4" w14:textId="457A230C" w:rsidR="732EE314" w:rsidRPr="005301FB" w:rsidRDefault="30613AAA" w:rsidP="005301FB">
            <w:pPr>
              <w:jc w:val="center"/>
              <w:rPr>
                <w:i/>
                <w:iCs/>
              </w:rPr>
            </w:pPr>
            <w:r w:rsidRPr="30613AAA">
              <w:t>84.51%</w:t>
            </w:r>
          </w:p>
        </w:tc>
        <w:tc>
          <w:tcPr>
            <w:tcW w:w="1530" w:type="dxa"/>
          </w:tcPr>
          <w:p w14:paraId="2B480994" w14:textId="3EA10EC1" w:rsidR="732EE314" w:rsidRPr="005301FB" w:rsidRDefault="3B10F50B">
            <w:pPr>
              <w:rPr>
                <w:i/>
                <w:iCs/>
              </w:rPr>
            </w:pPr>
            <w:r w:rsidRPr="005301FB">
              <w:rPr>
                <w:i/>
                <w:iCs/>
              </w:rPr>
              <w:t>0.06 s</w:t>
            </w:r>
          </w:p>
        </w:tc>
      </w:tr>
      <w:tr w:rsidR="732EE314" w14:paraId="46225D82" w14:textId="77777777" w:rsidTr="005301FB">
        <w:tc>
          <w:tcPr>
            <w:tcW w:w="1650" w:type="dxa"/>
          </w:tcPr>
          <w:p w14:paraId="40694EA0" w14:textId="1B9BECD5" w:rsidR="732EE314" w:rsidRPr="005301FB" w:rsidRDefault="1A381C32">
            <w:pPr>
              <w:rPr>
                <w:i/>
                <w:iCs/>
              </w:rPr>
            </w:pPr>
            <w:r w:rsidRPr="005301FB">
              <w:rPr>
                <w:i/>
                <w:iCs/>
              </w:rPr>
              <w:t>Naive Bayes</w:t>
            </w:r>
          </w:p>
        </w:tc>
        <w:tc>
          <w:tcPr>
            <w:tcW w:w="5595" w:type="dxa"/>
          </w:tcPr>
          <w:p w14:paraId="3EEF4CB4" w14:textId="2FF251C3" w:rsidR="732EE314" w:rsidRPr="005301FB" w:rsidRDefault="4FF1B003" w:rsidP="005301FB">
            <w:pPr>
              <w:jc w:val="center"/>
              <w:rPr>
                <w:i/>
                <w:iCs/>
              </w:rPr>
            </w:pPr>
            <w:r w:rsidRPr="4FF1B003">
              <w:t>85.46%</w:t>
            </w:r>
          </w:p>
        </w:tc>
        <w:tc>
          <w:tcPr>
            <w:tcW w:w="1530" w:type="dxa"/>
          </w:tcPr>
          <w:p w14:paraId="16ACC6D0" w14:textId="4B3D7EAB" w:rsidR="732EE314" w:rsidRPr="005301FB" w:rsidRDefault="30613AAA">
            <w:pPr>
              <w:rPr>
                <w:i/>
                <w:iCs/>
              </w:rPr>
            </w:pPr>
            <w:r w:rsidRPr="005301FB">
              <w:rPr>
                <w:i/>
                <w:iCs/>
              </w:rPr>
              <w:t>0.02 s</w:t>
            </w:r>
          </w:p>
        </w:tc>
      </w:tr>
      <w:tr w:rsidR="732EE314" w14:paraId="77F124E2" w14:textId="77777777" w:rsidTr="005301FB">
        <w:tc>
          <w:tcPr>
            <w:tcW w:w="1650" w:type="dxa"/>
          </w:tcPr>
          <w:p w14:paraId="772730E3" w14:textId="3EA10EC1" w:rsidR="732EE314" w:rsidRPr="005301FB" w:rsidRDefault="39D0816F">
            <w:pPr>
              <w:rPr>
                <w:i/>
                <w:iCs/>
              </w:rPr>
            </w:pPr>
            <w:r w:rsidRPr="005301FB">
              <w:rPr>
                <w:i/>
                <w:iCs/>
              </w:rPr>
              <w:t>J48</w:t>
            </w:r>
          </w:p>
        </w:tc>
        <w:tc>
          <w:tcPr>
            <w:tcW w:w="5595" w:type="dxa"/>
          </w:tcPr>
          <w:p w14:paraId="0E29485F" w14:textId="787A17C5" w:rsidR="732EE314" w:rsidRPr="005301FB" w:rsidRDefault="621ED539" w:rsidP="005301FB">
            <w:pPr>
              <w:jc w:val="center"/>
              <w:rPr>
                <w:i/>
                <w:iCs/>
              </w:rPr>
            </w:pPr>
            <w:r w:rsidRPr="621ED539">
              <w:t>96.05%</w:t>
            </w:r>
          </w:p>
        </w:tc>
        <w:tc>
          <w:tcPr>
            <w:tcW w:w="1530" w:type="dxa"/>
          </w:tcPr>
          <w:p w14:paraId="03C6D8E6" w14:textId="1BBC9385" w:rsidR="732EE314" w:rsidRPr="005301FB" w:rsidRDefault="621ED539">
            <w:pPr>
              <w:rPr>
                <w:i/>
                <w:iCs/>
              </w:rPr>
            </w:pPr>
            <w:r w:rsidRPr="621ED539">
              <w:t>0.01 s</w:t>
            </w:r>
          </w:p>
        </w:tc>
      </w:tr>
    </w:tbl>
    <w:p w14:paraId="42A6C205" w14:textId="717603B9" w:rsidR="00124781" w:rsidRDefault="4EC106C8" w:rsidP="004C62BC">
      <w:pPr>
        <w:spacing w:before="0" w:after="160" w:line="259" w:lineRule="auto"/>
        <w:jc w:val="center"/>
      </w:pPr>
      <w:r w:rsidRPr="005301FB">
        <w:rPr>
          <w:i/>
          <w:iCs/>
          <w:color w:val="445369"/>
          <w:sz w:val="18"/>
          <w:szCs w:val="18"/>
        </w:rPr>
        <w:t>Tabla 8. Resultados de los algoritmos p</w:t>
      </w:r>
      <w:r w:rsidR="4A2DC43A" w:rsidRPr="005301FB">
        <w:rPr>
          <w:i/>
          <w:iCs/>
          <w:color w:val="445369"/>
          <w:sz w:val="18"/>
          <w:szCs w:val="18"/>
        </w:rPr>
        <w:t>ara las 3 caracter</w:t>
      </w:r>
      <w:r w:rsidR="0C70B884" w:rsidRPr="005301FB">
        <w:rPr>
          <w:i/>
          <w:iCs/>
          <w:color w:val="445369"/>
          <w:sz w:val="18"/>
          <w:szCs w:val="18"/>
        </w:rPr>
        <w:t>í</w:t>
      </w:r>
      <w:r w:rsidR="4A2DC43A" w:rsidRPr="005301FB">
        <w:rPr>
          <w:i/>
          <w:iCs/>
          <w:color w:val="445369"/>
          <w:sz w:val="18"/>
          <w:szCs w:val="18"/>
        </w:rPr>
        <w:t xml:space="preserve">sticas obtenidas por </w:t>
      </w:r>
      <w:r w:rsidR="4D77CF62" w:rsidRPr="005301FB">
        <w:rPr>
          <w:i/>
          <w:iCs/>
          <w:color w:val="445369"/>
          <w:sz w:val="18"/>
          <w:szCs w:val="18"/>
        </w:rPr>
        <w:t xml:space="preserve">los métodos </w:t>
      </w:r>
      <w:r w:rsidR="0070097E" w:rsidRPr="005301FB">
        <w:rPr>
          <w:i/>
          <w:iCs/>
          <w:color w:val="445369"/>
          <w:sz w:val="18"/>
          <w:szCs w:val="18"/>
        </w:rPr>
        <w:t>subset e</w:t>
      </w:r>
      <w:r w:rsidR="4A2DC43A" w:rsidRPr="005301FB">
        <w:rPr>
          <w:i/>
          <w:iCs/>
          <w:color w:val="445369"/>
          <w:sz w:val="18"/>
          <w:szCs w:val="18"/>
        </w:rPr>
        <w:t xml:space="preserve"> infogain</w:t>
      </w:r>
      <w:r w:rsidR="4D77CF62" w:rsidRPr="005301FB">
        <w:rPr>
          <w:i/>
          <w:iCs/>
          <w:color w:val="445369"/>
          <w:sz w:val="18"/>
          <w:szCs w:val="18"/>
        </w:rPr>
        <w:t xml:space="preserve"> del articul</w:t>
      </w:r>
      <w:r w:rsidR="0C70B884" w:rsidRPr="005301FB">
        <w:rPr>
          <w:i/>
          <w:iCs/>
          <w:color w:val="445369"/>
          <w:sz w:val="18"/>
          <w:szCs w:val="18"/>
        </w:rPr>
        <w:t>o [14].</w:t>
      </w:r>
    </w:p>
    <w:p w14:paraId="01FD0977" w14:textId="76ECAE00" w:rsidR="00585275" w:rsidRDefault="00C51EFB" w:rsidP="00585275">
      <w:r>
        <w:lastRenderedPageBreak/>
        <w:t xml:space="preserve">Finalizando con </w:t>
      </w:r>
      <w:r w:rsidR="00B642DE">
        <w:t>esta</w:t>
      </w:r>
      <w:r>
        <w:t xml:space="preserve"> sección, se dan a conocer los resultados</w:t>
      </w:r>
      <w:r w:rsidR="00AF3913" w:rsidRPr="51E47856">
        <w:t xml:space="preserve"> </w:t>
      </w:r>
      <w:r>
        <w:t xml:space="preserve">de los algoritmos ejecutados </w:t>
      </w:r>
      <w:r w:rsidR="00AF3913">
        <w:t>con la matriz completa</w:t>
      </w:r>
      <w:r w:rsidR="0097730E" w:rsidRPr="51E47856">
        <w:t>.</w:t>
      </w:r>
      <w:r w:rsidR="00F26EFA" w:rsidRPr="51E47856">
        <w:t xml:space="preserve"> </w:t>
      </w:r>
      <w:r w:rsidR="2EA7198B">
        <w:t>E</w:t>
      </w:r>
      <w:r>
        <w:t>s importante</w:t>
      </w:r>
      <w:r w:rsidR="00F26EFA" w:rsidRPr="51E47856">
        <w:t xml:space="preserve"> </w:t>
      </w:r>
      <w:r>
        <w:t>resaltar</w:t>
      </w:r>
      <w:r w:rsidR="00F26EFA">
        <w:t xml:space="preserve"> que aunque la matrices de correlación de las capas de red, Ilustración 1 y 2, mostraron poca dependencia de la</w:t>
      </w:r>
      <w:r>
        <w:t>s</w:t>
      </w:r>
      <w:r w:rsidR="00F26EFA">
        <w:t xml:space="preserve"> variable</w:t>
      </w:r>
      <w:r>
        <w:t>s</w:t>
      </w:r>
      <w:r w:rsidR="00F26EFA" w:rsidRPr="51E47856">
        <w:t xml:space="preserve"> </w:t>
      </w:r>
      <w:r w:rsidR="00F26EFA">
        <w:t>UDP_Packets y TCP_URG_Packets, se decidió tenerla</w:t>
      </w:r>
      <w:r>
        <w:t>s</w:t>
      </w:r>
      <w:r w:rsidR="00F26EFA">
        <w:t xml:space="preserve"> en cuenta para el entrenamiento,</w:t>
      </w:r>
      <w:r w:rsidRPr="51E47856">
        <w:t xml:space="preserve"> </w:t>
      </w:r>
      <w:r w:rsidR="00F26EFA">
        <w:t>porque</w:t>
      </w:r>
      <w:r>
        <w:t xml:space="preserve"> aunque no arrojaron buenos resultados, generan datos importantes y a futuro si no se tiene en cuenta, pueden realizar ataques por estos medios, siendo UDP_packets encargado de revisar</w:t>
      </w:r>
      <w:r w:rsidR="00F26EFA" w:rsidRPr="51E47856">
        <w:t xml:space="preserve"> </w:t>
      </w:r>
      <w:r w:rsidR="00F26EFA">
        <w:t>streaming, videos, mp3</w:t>
      </w:r>
      <w:r>
        <w:t xml:space="preserve"> y TCP_URG_Packets encargado de los flasks, que </w:t>
      </w:r>
      <w:r w:rsidR="003F026E">
        <w:t>guardan</w:t>
      </w:r>
      <w:r>
        <w:t xml:space="preserve"> información </w:t>
      </w:r>
      <w:r w:rsidR="003F026E">
        <w:t xml:space="preserve">cuando </w:t>
      </w:r>
      <w:r>
        <w:t>ocurre algún problema en los paquetes</w:t>
      </w:r>
      <w:r w:rsidR="003F026E" w:rsidRPr="51E47856">
        <w:t>.</w:t>
      </w:r>
      <w:r w:rsidR="00650F16" w:rsidRPr="51E47856">
        <w:t xml:space="preserve"> </w:t>
      </w:r>
      <w:r w:rsidR="00650F16">
        <w:t>Finalmente, se aplicó</w:t>
      </w:r>
      <w:r w:rsidR="00650F16" w:rsidRPr="51E47856">
        <w:t xml:space="preserve"> </w:t>
      </w:r>
      <w:r w:rsidR="00650F16">
        <w:t xml:space="preserve">en la validación cruzada un valor de k 10 y 15. </w:t>
      </w:r>
    </w:p>
    <w:tbl>
      <w:tblPr>
        <w:tblStyle w:val="GridTable1Light"/>
        <w:tblW w:w="8915" w:type="dxa"/>
        <w:tblLook w:val="0400" w:firstRow="0" w:lastRow="0" w:firstColumn="0" w:lastColumn="0" w:noHBand="0" w:noVBand="1"/>
        <w:tblCaption w:val=""/>
        <w:tblDescription w:val=""/>
      </w:tblPr>
      <w:tblGrid>
        <w:gridCol w:w="1460"/>
        <w:gridCol w:w="2310"/>
        <w:gridCol w:w="1650"/>
        <w:gridCol w:w="2145"/>
        <w:gridCol w:w="1350"/>
      </w:tblGrid>
      <w:tr w:rsidR="6312257D" w14:paraId="657F9012" w14:textId="77777777" w:rsidTr="005301FB">
        <w:tc>
          <w:tcPr>
            <w:tcW w:w="1460" w:type="dxa"/>
            <w:vAlign w:val="center"/>
          </w:tcPr>
          <w:p w14:paraId="1F9303C7" w14:textId="1A3D82A6" w:rsidR="6312257D" w:rsidRPr="005301FB" w:rsidRDefault="6312257D" w:rsidP="005301FB">
            <w:pPr>
              <w:jc w:val="center"/>
              <w:rPr>
                <w:b/>
                <w:bCs/>
              </w:rPr>
            </w:pPr>
            <w:r w:rsidRPr="005301FB">
              <w:rPr>
                <w:b/>
                <w:bCs/>
              </w:rPr>
              <w:t>Algoritmo</w:t>
            </w:r>
          </w:p>
        </w:tc>
        <w:tc>
          <w:tcPr>
            <w:tcW w:w="2310" w:type="dxa"/>
          </w:tcPr>
          <w:p w14:paraId="6F667EFE" w14:textId="13344E81" w:rsidR="6312257D" w:rsidRPr="005301FB" w:rsidRDefault="6AA97C89">
            <w:pPr>
              <w:rPr>
                <w:b/>
                <w:bCs/>
              </w:rPr>
            </w:pPr>
            <w:r w:rsidRPr="005301FB">
              <w:rPr>
                <w:b/>
                <w:bCs/>
              </w:rPr>
              <w:t>Estimación de la exactitud de la clasificación con K=10</w:t>
            </w:r>
          </w:p>
        </w:tc>
        <w:tc>
          <w:tcPr>
            <w:tcW w:w="1650" w:type="dxa"/>
          </w:tcPr>
          <w:p w14:paraId="0506FA4A" w14:textId="69F22447" w:rsidR="6312257D" w:rsidRPr="005301FB" w:rsidRDefault="06077508">
            <w:pPr>
              <w:rPr>
                <w:b/>
                <w:bCs/>
              </w:rPr>
            </w:pPr>
            <w:r w:rsidRPr="005301FB">
              <w:rPr>
                <w:b/>
                <w:bCs/>
              </w:rPr>
              <w:t>Tiempo de respuesta k=1</w:t>
            </w:r>
            <w:r w:rsidR="56607119" w:rsidRPr="005301FB">
              <w:rPr>
                <w:b/>
                <w:bCs/>
              </w:rPr>
              <w:t>0</w:t>
            </w:r>
          </w:p>
        </w:tc>
        <w:tc>
          <w:tcPr>
            <w:tcW w:w="2145" w:type="dxa"/>
          </w:tcPr>
          <w:p w14:paraId="4C81EEEF" w14:textId="65888B27" w:rsidR="6AA97C89" w:rsidRPr="005301FB" w:rsidRDefault="37373F45">
            <w:pPr>
              <w:rPr>
                <w:b/>
                <w:bCs/>
              </w:rPr>
            </w:pPr>
            <w:r w:rsidRPr="005301FB">
              <w:rPr>
                <w:b/>
                <w:bCs/>
              </w:rPr>
              <w:t>Estimación de la exactitud de la clasificación con K=15</w:t>
            </w:r>
          </w:p>
        </w:tc>
        <w:tc>
          <w:tcPr>
            <w:tcW w:w="1350" w:type="dxa"/>
          </w:tcPr>
          <w:p w14:paraId="4549F7A8" w14:textId="7A81FE3D" w:rsidR="4CF6F0F9" w:rsidRPr="005301FB" w:rsidRDefault="37373F45">
            <w:pPr>
              <w:rPr>
                <w:b/>
                <w:bCs/>
              </w:rPr>
            </w:pPr>
            <w:r w:rsidRPr="005301FB">
              <w:rPr>
                <w:b/>
                <w:bCs/>
              </w:rPr>
              <w:t>Tiempo de respuesta k=15</w:t>
            </w:r>
          </w:p>
          <w:p w14:paraId="158F89A9" w14:textId="0672B504" w:rsidR="4CF6F0F9" w:rsidRPr="005301FB" w:rsidRDefault="4CF6F0F9">
            <w:pPr>
              <w:rPr>
                <w:b/>
                <w:bCs/>
              </w:rPr>
            </w:pPr>
          </w:p>
        </w:tc>
      </w:tr>
      <w:tr w:rsidR="6312257D" w14:paraId="17711154" w14:textId="77777777" w:rsidTr="005301FB">
        <w:tc>
          <w:tcPr>
            <w:tcW w:w="1460" w:type="dxa"/>
          </w:tcPr>
          <w:p w14:paraId="69D690BF" w14:textId="04BF767C" w:rsidR="6312257D" w:rsidRDefault="6312257D" w:rsidP="64888040">
            <w:pPr>
              <w:jc w:val="center"/>
            </w:pPr>
            <w:r>
              <w:t>SVM</w:t>
            </w:r>
          </w:p>
        </w:tc>
        <w:tc>
          <w:tcPr>
            <w:tcW w:w="2310" w:type="dxa"/>
            <w:vAlign w:val="center"/>
          </w:tcPr>
          <w:p w14:paraId="6DB34DAB" w14:textId="3FA7713A" w:rsidR="6312257D" w:rsidRDefault="64888040" w:rsidP="785EE989">
            <w:pPr>
              <w:jc w:val="center"/>
            </w:pPr>
            <w:r>
              <w:t>97</w:t>
            </w:r>
            <w:r w:rsidR="486B7414" w:rsidRPr="785EE989">
              <w:t>,</w:t>
            </w:r>
            <w:r>
              <w:t>41%</w:t>
            </w:r>
          </w:p>
        </w:tc>
        <w:tc>
          <w:tcPr>
            <w:tcW w:w="1650" w:type="dxa"/>
            <w:vAlign w:val="center"/>
          </w:tcPr>
          <w:p w14:paraId="58282EA6" w14:textId="7506040B" w:rsidR="6312257D" w:rsidRDefault="35C60B64" w:rsidP="785EE989">
            <w:pPr>
              <w:jc w:val="center"/>
            </w:pPr>
            <w:r w:rsidRPr="35C60B64">
              <w:t>3,38 s</w:t>
            </w:r>
          </w:p>
        </w:tc>
        <w:tc>
          <w:tcPr>
            <w:tcW w:w="2145" w:type="dxa"/>
            <w:vAlign w:val="center"/>
          </w:tcPr>
          <w:p w14:paraId="62B49FB8" w14:textId="64AF621B" w:rsidR="6AA97C89" w:rsidRDefault="06077508" w:rsidP="785EE989">
            <w:pPr>
              <w:jc w:val="center"/>
            </w:pPr>
            <w:r>
              <w:t>96</w:t>
            </w:r>
            <w:r w:rsidRPr="785EE989">
              <w:t>,</w:t>
            </w:r>
            <w:r>
              <w:t>74%</w:t>
            </w:r>
          </w:p>
        </w:tc>
        <w:tc>
          <w:tcPr>
            <w:tcW w:w="1350" w:type="dxa"/>
            <w:vAlign w:val="center"/>
          </w:tcPr>
          <w:p w14:paraId="16DC65C8" w14:textId="1CEAAF40" w:rsidR="4CF6F0F9" w:rsidRDefault="58127A1B" w:rsidP="785EE989">
            <w:pPr>
              <w:jc w:val="center"/>
            </w:pPr>
            <w:r>
              <w:t>3, 45 s</w:t>
            </w:r>
          </w:p>
        </w:tc>
      </w:tr>
      <w:tr w:rsidR="6312257D" w14:paraId="0B46366B" w14:textId="77777777" w:rsidTr="005301FB">
        <w:tc>
          <w:tcPr>
            <w:tcW w:w="1460" w:type="dxa"/>
          </w:tcPr>
          <w:p w14:paraId="73DC9B0D" w14:textId="5F8D90C8" w:rsidR="6312257D" w:rsidRDefault="6312257D" w:rsidP="64888040">
            <w:pPr>
              <w:jc w:val="center"/>
            </w:pPr>
            <w:r>
              <w:t>Regresión logísti</w:t>
            </w:r>
            <w:r w:rsidR="49E6C705" w:rsidRPr="49E6C705">
              <w:t>ca</w:t>
            </w:r>
          </w:p>
        </w:tc>
        <w:tc>
          <w:tcPr>
            <w:tcW w:w="2310" w:type="dxa"/>
            <w:vAlign w:val="center"/>
          </w:tcPr>
          <w:p w14:paraId="2D16B01A" w14:textId="21BCA827" w:rsidR="6312257D" w:rsidRDefault="607C1519" w:rsidP="785EE989">
            <w:pPr>
              <w:jc w:val="center"/>
            </w:pPr>
            <w:r w:rsidRPr="607C1519">
              <w:t>90</w:t>
            </w:r>
            <w:r w:rsidR="486B7414" w:rsidRPr="785EE989">
              <w:t>,</w:t>
            </w:r>
            <w:r w:rsidRPr="607C1519">
              <w:t>58%</w:t>
            </w:r>
          </w:p>
        </w:tc>
        <w:tc>
          <w:tcPr>
            <w:tcW w:w="1650" w:type="dxa"/>
            <w:vAlign w:val="center"/>
          </w:tcPr>
          <w:p w14:paraId="269C1DD7" w14:textId="04B1B15A" w:rsidR="6312257D" w:rsidRDefault="0DAF9402" w:rsidP="785EE989">
            <w:pPr>
              <w:jc w:val="center"/>
            </w:pPr>
            <w:r>
              <w:t>5, 31 s</w:t>
            </w:r>
          </w:p>
        </w:tc>
        <w:tc>
          <w:tcPr>
            <w:tcW w:w="2145" w:type="dxa"/>
            <w:vAlign w:val="center"/>
          </w:tcPr>
          <w:p w14:paraId="2675DA83" w14:textId="5F5A8CD2" w:rsidR="6AA97C89" w:rsidRDefault="06077508" w:rsidP="785EE989">
            <w:pPr>
              <w:jc w:val="center"/>
            </w:pPr>
            <w:r>
              <w:t>90</w:t>
            </w:r>
            <w:r w:rsidRPr="785EE989">
              <w:t>,</w:t>
            </w:r>
            <w:r>
              <w:t>18%</w:t>
            </w:r>
          </w:p>
        </w:tc>
        <w:tc>
          <w:tcPr>
            <w:tcW w:w="1350" w:type="dxa"/>
            <w:vAlign w:val="center"/>
          </w:tcPr>
          <w:p w14:paraId="664AE7A8" w14:textId="53B307B5" w:rsidR="4CF6F0F9" w:rsidRDefault="592FC4E6" w:rsidP="785EE989">
            <w:pPr>
              <w:jc w:val="center"/>
            </w:pPr>
            <w:r w:rsidRPr="592FC4E6">
              <w:t>5, 40 s</w:t>
            </w:r>
          </w:p>
        </w:tc>
      </w:tr>
      <w:tr w:rsidR="6312257D" w14:paraId="47482525" w14:textId="77777777" w:rsidTr="005301FB">
        <w:tc>
          <w:tcPr>
            <w:tcW w:w="1460" w:type="dxa"/>
          </w:tcPr>
          <w:p w14:paraId="6C70C6AE" w14:textId="73A6AD51" w:rsidR="6312257D" w:rsidRDefault="49E6C705" w:rsidP="64888040">
            <w:pPr>
              <w:jc w:val="center"/>
            </w:pPr>
            <w:r>
              <w:t>J48</w:t>
            </w:r>
          </w:p>
        </w:tc>
        <w:tc>
          <w:tcPr>
            <w:tcW w:w="2310" w:type="dxa"/>
            <w:vAlign w:val="center"/>
          </w:tcPr>
          <w:p w14:paraId="59FD63E9" w14:textId="75A95EFE" w:rsidR="6312257D" w:rsidRDefault="624F9309" w:rsidP="785EE989">
            <w:pPr>
              <w:jc w:val="center"/>
            </w:pPr>
            <w:r w:rsidRPr="624F9309">
              <w:t>98</w:t>
            </w:r>
            <w:r w:rsidR="486B7414" w:rsidRPr="785EE989">
              <w:t>,</w:t>
            </w:r>
            <w:r w:rsidRPr="624F9309">
              <w:t>76%</w:t>
            </w:r>
          </w:p>
        </w:tc>
        <w:tc>
          <w:tcPr>
            <w:tcW w:w="1650" w:type="dxa"/>
            <w:vAlign w:val="center"/>
          </w:tcPr>
          <w:p w14:paraId="797F5515" w14:textId="5FD9D66A" w:rsidR="6312257D" w:rsidRDefault="0DAF9402" w:rsidP="785EE989">
            <w:pPr>
              <w:jc w:val="center"/>
            </w:pPr>
            <w:r>
              <w:t>53, 37 s</w:t>
            </w:r>
          </w:p>
        </w:tc>
        <w:tc>
          <w:tcPr>
            <w:tcW w:w="2145" w:type="dxa"/>
            <w:vAlign w:val="center"/>
          </w:tcPr>
          <w:p w14:paraId="46802493" w14:textId="56F68A96" w:rsidR="6AA97C89" w:rsidRDefault="56607119" w:rsidP="785EE989">
            <w:pPr>
              <w:jc w:val="center"/>
            </w:pPr>
            <w:r>
              <w:t>99</w:t>
            </w:r>
            <w:r w:rsidRPr="785EE989">
              <w:t>,</w:t>
            </w:r>
            <w:r>
              <w:t>07%</w:t>
            </w:r>
          </w:p>
        </w:tc>
        <w:tc>
          <w:tcPr>
            <w:tcW w:w="1350" w:type="dxa"/>
            <w:vAlign w:val="center"/>
          </w:tcPr>
          <w:p w14:paraId="66EF576D" w14:textId="169E2D40" w:rsidR="4CF6F0F9" w:rsidRDefault="785EE989" w:rsidP="785EE989">
            <w:pPr>
              <w:jc w:val="center"/>
            </w:pPr>
            <w:r w:rsidRPr="785EE989">
              <w:t>53, 43 s</w:t>
            </w:r>
          </w:p>
        </w:tc>
      </w:tr>
      <w:tr w:rsidR="6312257D" w14:paraId="315791ED" w14:textId="77777777" w:rsidTr="005301FB">
        <w:tc>
          <w:tcPr>
            <w:tcW w:w="1460" w:type="dxa"/>
          </w:tcPr>
          <w:p w14:paraId="08DD60CD" w14:textId="0A2A6F52" w:rsidR="6312257D" w:rsidRDefault="49E6C705" w:rsidP="005301FB">
            <w:pPr>
              <w:jc w:val="center"/>
            </w:pPr>
            <w:r w:rsidRPr="005301FB">
              <w:rPr>
                <w:i/>
                <w:iCs/>
              </w:rPr>
              <w:t>Naive Bayes</w:t>
            </w:r>
          </w:p>
        </w:tc>
        <w:tc>
          <w:tcPr>
            <w:tcW w:w="2310" w:type="dxa"/>
            <w:vAlign w:val="center"/>
          </w:tcPr>
          <w:p w14:paraId="03DE262C" w14:textId="5BB0E50A" w:rsidR="6312257D" w:rsidRDefault="624F9309" w:rsidP="785EE989">
            <w:pPr>
              <w:jc w:val="center"/>
            </w:pPr>
            <w:r>
              <w:t>10</w:t>
            </w:r>
            <w:r w:rsidR="486B7414" w:rsidRPr="785EE989">
              <w:t>,</w:t>
            </w:r>
            <w:r>
              <w:t>96%</w:t>
            </w:r>
          </w:p>
        </w:tc>
        <w:tc>
          <w:tcPr>
            <w:tcW w:w="1650" w:type="dxa"/>
            <w:vAlign w:val="center"/>
          </w:tcPr>
          <w:p w14:paraId="3FC98389" w14:textId="57CA19EC" w:rsidR="6312257D" w:rsidRDefault="3DEDFCD6" w:rsidP="785EE989">
            <w:pPr>
              <w:jc w:val="center"/>
            </w:pPr>
            <w:r>
              <w:t>2, 28 s</w:t>
            </w:r>
          </w:p>
        </w:tc>
        <w:tc>
          <w:tcPr>
            <w:tcW w:w="2145" w:type="dxa"/>
            <w:vAlign w:val="center"/>
          </w:tcPr>
          <w:p w14:paraId="1B4F3D41" w14:textId="4F0EB3F1" w:rsidR="6AA97C89" w:rsidRDefault="56607119" w:rsidP="785EE989">
            <w:pPr>
              <w:jc w:val="center"/>
            </w:pPr>
            <w:r>
              <w:t>10</w:t>
            </w:r>
            <w:r w:rsidRPr="785EE989">
              <w:t>,</w:t>
            </w:r>
            <w:r>
              <w:t>96%</w:t>
            </w:r>
          </w:p>
        </w:tc>
        <w:tc>
          <w:tcPr>
            <w:tcW w:w="1350" w:type="dxa"/>
            <w:vAlign w:val="center"/>
          </w:tcPr>
          <w:p w14:paraId="1800FAFB" w14:textId="3864BCA8" w:rsidR="4CF6F0F9" w:rsidRDefault="785EE989" w:rsidP="51E47856">
            <w:pPr>
              <w:jc w:val="center"/>
            </w:pPr>
            <w:r w:rsidRPr="785EE989">
              <w:t>2, 32 s</w:t>
            </w:r>
          </w:p>
        </w:tc>
      </w:tr>
    </w:tbl>
    <w:p w14:paraId="0A6C5B95" w14:textId="74FAAE68" w:rsidR="78CD8794" w:rsidRPr="005301FB" w:rsidRDefault="78CD8794" w:rsidP="005301FB">
      <w:pPr>
        <w:jc w:val="center"/>
        <w:rPr>
          <w:i/>
          <w:iCs/>
          <w:color w:val="445369"/>
          <w:sz w:val="18"/>
          <w:szCs w:val="18"/>
        </w:rPr>
      </w:pPr>
      <w:r w:rsidRPr="005301FB">
        <w:rPr>
          <w:i/>
          <w:iCs/>
          <w:color w:val="44546A" w:themeColor="text2"/>
          <w:sz w:val="18"/>
          <w:szCs w:val="18"/>
        </w:rPr>
        <w:t xml:space="preserve">Tabla </w:t>
      </w:r>
      <w:r w:rsidR="4EC106C8" w:rsidRPr="005301FB">
        <w:rPr>
          <w:i/>
          <w:iCs/>
          <w:color w:val="44546A" w:themeColor="text2"/>
          <w:sz w:val="18"/>
          <w:szCs w:val="18"/>
        </w:rPr>
        <w:t>9</w:t>
      </w:r>
      <w:r w:rsidRPr="005301FB">
        <w:rPr>
          <w:i/>
          <w:iCs/>
          <w:color w:val="44546A" w:themeColor="text2"/>
          <w:sz w:val="18"/>
          <w:szCs w:val="18"/>
        </w:rPr>
        <w:t>. Resultados de los algoritmos por toda la matriz de datos</w:t>
      </w:r>
    </w:p>
    <w:p w14:paraId="3FE4BCCF" w14:textId="7CCE7739" w:rsidR="00EC7BF7" w:rsidRDefault="00EC7BF7" w:rsidP="00D5082F"/>
    <w:p w14:paraId="5E675F06" w14:textId="77777777" w:rsidR="00124781" w:rsidRDefault="00124781">
      <w:pPr>
        <w:spacing w:before="0" w:after="160" w:line="259" w:lineRule="auto"/>
        <w:jc w:val="left"/>
      </w:pPr>
      <w:r>
        <w:br w:type="page"/>
      </w:r>
    </w:p>
    <w:p w14:paraId="64725C50" w14:textId="0DF5A45C" w:rsidR="00DE7ABA" w:rsidRPr="00DE7ABA" w:rsidRDefault="00380D70" w:rsidP="00B00293">
      <w:pPr>
        <w:pStyle w:val="Heading3"/>
      </w:pPr>
      <w:bookmarkStart w:id="33" w:name="_Toc481344181"/>
      <w:bookmarkStart w:id="34" w:name="_Toc482557584"/>
      <w:r>
        <w:lastRenderedPageBreak/>
        <w:t>X</w:t>
      </w:r>
      <w:r w:rsidR="1AAE94BA">
        <w:t>I</w:t>
      </w:r>
      <w:r>
        <w:t xml:space="preserve">. iii. </w:t>
      </w:r>
      <w:r w:rsidR="00DE7ABA">
        <w:t>Análisis</w:t>
      </w:r>
      <w:bookmarkEnd w:id="33"/>
      <w:bookmarkEnd w:id="34"/>
    </w:p>
    <w:p w14:paraId="2508498E" w14:textId="169AF94B" w:rsidR="00075E6C" w:rsidRDefault="00DD6B30" w:rsidP="005D6C3A">
      <w:pPr>
        <w:pStyle w:val="CommentText"/>
        <w:spacing w:line="276" w:lineRule="auto"/>
        <w:rPr>
          <w:sz w:val="24"/>
          <w:szCs w:val="24"/>
        </w:rPr>
      </w:pPr>
      <w:r w:rsidRPr="00DD6B30">
        <w:rPr>
          <w:sz w:val="24"/>
          <w:szCs w:val="24"/>
        </w:rPr>
        <w:t>En esta sección, se va a dar el análisis encontrado gracias a los resultados</w:t>
      </w:r>
      <w:r w:rsidR="00D738FC">
        <w:rPr>
          <w:sz w:val="24"/>
          <w:szCs w:val="24"/>
        </w:rPr>
        <w:t xml:space="preserve"> suministrados por el entrenamiento de los algoritmos</w:t>
      </w:r>
      <w:r w:rsidRPr="00DD6B30">
        <w:rPr>
          <w:sz w:val="24"/>
          <w:szCs w:val="24"/>
        </w:rPr>
        <w:t>.</w:t>
      </w:r>
    </w:p>
    <w:p w14:paraId="43317DA4" w14:textId="6885B730" w:rsidR="00DD6B30" w:rsidRDefault="00DD6B30" w:rsidP="005D6C3A">
      <w:pPr>
        <w:pStyle w:val="CommentText"/>
        <w:spacing w:line="276" w:lineRule="auto"/>
        <w:rPr>
          <w:sz w:val="24"/>
          <w:szCs w:val="24"/>
        </w:rPr>
      </w:pPr>
      <w:r>
        <w:rPr>
          <w:sz w:val="24"/>
          <w:szCs w:val="24"/>
        </w:rPr>
        <w:t>Según los algoritmos, cuando se prueba con la matriz de aplicación, la probabilidad de que la clasificación este buena, es mayor al 90%. Por otro lado, si se prueba con la matriz de red</w:t>
      </w:r>
      <w:r w:rsidR="00051BF3">
        <w:rPr>
          <w:sz w:val="24"/>
          <w:szCs w:val="24"/>
        </w:rPr>
        <w:t>,</w:t>
      </w:r>
      <w:r>
        <w:rPr>
          <w:sz w:val="24"/>
          <w:szCs w:val="24"/>
        </w:rPr>
        <w:t xml:space="preserve"> </w:t>
      </w:r>
      <w:r w:rsidR="00297C51">
        <w:rPr>
          <w:sz w:val="24"/>
          <w:szCs w:val="24"/>
        </w:rPr>
        <w:t>las clasificaciones correctas no aumentan</w:t>
      </w:r>
      <w:r>
        <w:rPr>
          <w:sz w:val="24"/>
          <w:szCs w:val="24"/>
        </w:rPr>
        <w:t xml:space="preserve"> del 70%.</w:t>
      </w:r>
      <w:r w:rsidR="003955C4">
        <w:rPr>
          <w:sz w:val="24"/>
          <w:szCs w:val="24"/>
        </w:rPr>
        <w:t xml:space="preserve"> Analizar cada uno de los algoritmos con cada una de las capas es importante, para</w:t>
      </w:r>
      <w:r w:rsidR="00297C51">
        <w:rPr>
          <w:sz w:val="24"/>
          <w:szCs w:val="24"/>
        </w:rPr>
        <w:t xml:space="preserve"> examinar como los datos se comportan y como ayudan a la clasificación de la URL, es decir, según los resultados arrojados, suponemos entonces, que las características de la capa de aplicación van a aportar mayor peso para la toma de decisión de la clasificación, cuando se haga el entrenamiento con la matriz completa, la que une ambas capas. </w:t>
      </w:r>
      <w:r w:rsidR="00F26898">
        <w:rPr>
          <w:sz w:val="24"/>
          <w:szCs w:val="24"/>
        </w:rPr>
        <w:t xml:space="preserve">Finalmente, se puede observar que no hay datos para la matriz de capa de red cuando se entrena con </w:t>
      </w:r>
      <w:r w:rsidR="00F26898" w:rsidRPr="51E47856">
        <w:rPr>
          <w:i/>
          <w:iCs/>
          <w:sz w:val="24"/>
          <w:szCs w:val="24"/>
        </w:rPr>
        <w:t>Naive Bayes</w:t>
      </w:r>
      <w:r w:rsidR="00F26898">
        <w:rPr>
          <w:sz w:val="24"/>
          <w:szCs w:val="24"/>
        </w:rPr>
        <w:t>, esto es, porque al pasar la matriz, no procesaba los datos y éstos no se podían modificar, pues si se hacía, no era entonces comparable con los otros algoritmos.</w:t>
      </w:r>
    </w:p>
    <w:p w14:paraId="64D20EFC" w14:textId="6CD18C1E" w:rsidR="00F26898" w:rsidRPr="00DD6B30" w:rsidRDefault="00F26898" w:rsidP="005D6C3A">
      <w:pPr>
        <w:pStyle w:val="CommentText"/>
        <w:spacing w:line="276" w:lineRule="auto"/>
        <w:rPr>
          <w:sz w:val="24"/>
          <w:szCs w:val="24"/>
        </w:rPr>
      </w:pPr>
      <w:r>
        <w:rPr>
          <w:sz w:val="24"/>
          <w:szCs w:val="24"/>
        </w:rPr>
        <w:t>Por otro lado,</w:t>
      </w:r>
      <w:r w:rsidR="00CC27AF">
        <w:rPr>
          <w:sz w:val="24"/>
          <w:szCs w:val="24"/>
        </w:rPr>
        <w:t xml:space="preserve"> los mejores algoritmos para entrena</w:t>
      </w:r>
      <w:r w:rsidR="00F313D1">
        <w:rPr>
          <w:sz w:val="24"/>
          <w:szCs w:val="24"/>
        </w:rPr>
        <w:t>r</w:t>
      </w:r>
      <w:r w:rsidR="00CC27AF">
        <w:rPr>
          <w:sz w:val="24"/>
          <w:szCs w:val="24"/>
        </w:rPr>
        <w:t xml:space="preserve"> la matriz completa, fueron SVM y J48, ambos superando el 95% de aciertos en la clasificación. Sin embargo,</w:t>
      </w:r>
      <w:r>
        <w:rPr>
          <w:sz w:val="24"/>
          <w:szCs w:val="24"/>
        </w:rPr>
        <w:t xml:space="preserve"> en los resultados ob</w:t>
      </w:r>
      <w:r w:rsidR="00CC27AF">
        <w:rPr>
          <w:sz w:val="24"/>
          <w:szCs w:val="24"/>
        </w:rPr>
        <w:t>tenidos</w:t>
      </w:r>
      <w:r w:rsidR="00F147E2">
        <w:rPr>
          <w:sz w:val="24"/>
          <w:szCs w:val="24"/>
        </w:rPr>
        <w:t xml:space="preserve"> permiti</w:t>
      </w:r>
      <w:r w:rsidR="00CC27AF">
        <w:rPr>
          <w:sz w:val="24"/>
          <w:szCs w:val="24"/>
        </w:rPr>
        <w:t>eron</w:t>
      </w:r>
      <w:r w:rsidR="00F147E2">
        <w:rPr>
          <w:sz w:val="24"/>
          <w:szCs w:val="24"/>
        </w:rPr>
        <w:t xml:space="preserve"> evidenciar </w:t>
      </w:r>
      <w:r>
        <w:rPr>
          <w:sz w:val="24"/>
          <w:szCs w:val="24"/>
        </w:rPr>
        <w:t>que el algoritmo con mejores resultados es J48, con ambas k y la mejor decisión para entrenar, es k=15.</w:t>
      </w:r>
      <w:r w:rsidR="00743272">
        <w:rPr>
          <w:sz w:val="24"/>
          <w:szCs w:val="24"/>
        </w:rPr>
        <w:t xml:space="preserve"> </w:t>
      </w:r>
      <w:r w:rsidR="00F147E2">
        <w:rPr>
          <w:sz w:val="24"/>
          <w:szCs w:val="24"/>
        </w:rPr>
        <w:t xml:space="preserve">Además, </w:t>
      </w:r>
      <w:r w:rsidR="00F147E2" w:rsidRPr="11408BB6">
        <w:rPr>
          <w:i/>
          <w:iCs/>
          <w:sz w:val="24"/>
          <w:szCs w:val="24"/>
        </w:rPr>
        <w:t xml:space="preserve">Naive Bayes, </w:t>
      </w:r>
      <w:r w:rsidR="00F147E2">
        <w:rPr>
          <w:sz w:val="24"/>
          <w:szCs w:val="24"/>
        </w:rPr>
        <w:t xml:space="preserve">no es una buena opción para el entrenamiento, en todas </w:t>
      </w:r>
      <w:r w:rsidR="004E38C1">
        <w:rPr>
          <w:sz w:val="24"/>
          <w:szCs w:val="24"/>
        </w:rPr>
        <w:t xml:space="preserve">las situaciones se obtuvieron los más bajos resultados. </w:t>
      </w:r>
    </w:p>
    <w:p w14:paraId="77453664" w14:textId="5E3B6C9D" w:rsidR="6A20DEBA" w:rsidRPr="0070097E" w:rsidRDefault="710A1C7B" w:rsidP="005301FB">
      <w:pPr>
        <w:pStyle w:val="CommentText"/>
        <w:spacing w:line="276" w:lineRule="auto"/>
        <w:rPr>
          <w:sz w:val="24"/>
        </w:rPr>
      </w:pPr>
      <w:r w:rsidRPr="0070097E">
        <w:rPr>
          <w:sz w:val="24"/>
        </w:rPr>
        <w:t>Finalmente, con respecto a la comparación que se realizó con las características más fuertes</w:t>
      </w:r>
      <w:r w:rsidR="1E11BFEA" w:rsidRPr="0070097E">
        <w:rPr>
          <w:sz w:val="24"/>
        </w:rPr>
        <w:t xml:space="preserve"> según expuso</w:t>
      </w:r>
      <w:r w:rsidRPr="0070097E">
        <w:rPr>
          <w:sz w:val="24"/>
        </w:rPr>
        <w:t xml:space="preserve"> el artículo [14]</w:t>
      </w:r>
      <w:r w:rsidR="1E11BFEA" w:rsidRPr="0070097E">
        <w:rPr>
          <w:sz w:val="24"/>
        </w:rPr>
        <w:t xml:space="preserve"> y lo realizado </w:t>
      </w:r>
      <w:r w:rsidR="4EE4F8E9" w:rsidRPr="0070097E">
        <w:rPr>
          <w:sz w:val="24"/>
        </w:rPr>
        <w:t xml:space="preserve">en este proyecto, </w:t>
      </w:r>
      <w:r w:rsidR="0AD5ACEA" w:rsidRPr="0070097E">
        <w:rPr>
          <w:sz w:val="24"/>
        </w:rPr>
        <w:t xml:space="preserve">se puede </w:t>
      </w:r>
      <w:r w:rsidR="3E651FC4" w:rsidRPr="0070097E">
        <w:rPr>
          <w:sz w:val="24"/>
        </w:rPr>
        <w:t xml:space="preserve">corroborar que la información </w:t>
      </w:r>
      <w:r w:rsidR="10A9214B" w:rsidRPr="0070097E">
        <w:rPr>
          <w:sz w:val="24"/>
        </w:rPr>
        <w:t xml:space="preserve">que se obtuvo por parte de </w:t>
      </w:r>
      <w:r w:rsidR="313D582E" w:rsidRPr="0070097E">
        <w:rPr>
          <w:sz w:val="24"/>
        </w:rPr>
        <w:t xml:space="preserve">nuestros clasificadores, son muy similares a lo que presentan los autores de </w:t>
      </w:r>
      <w:r w:rsidR="0070097E">
        <w:rPr>
          <w:i/>
          <w:iCs/>
          <w:sz w:val="24"/>
        </w:rPr>
        <w:t>Cross L</w:t>
      </w:r>
      <w:r w:rsidR="313D582E" w:rsidRPr="0070097E">
        <w:rPr>
          <w:i/>
          <w:iCs/>
          <w:sz w:val="24"/>
        </w:rPr>
        <w:t xml:space="preserve">ayer. </w:t>
      </w:r>
      <w:r w:rsidR="313D582E" w:rsidRPr="0070097E">
        <w:rPr>
          <w:sz w:val="24"/>
        </w:rPr>
        <w:t>Sin embar</w:t>
      </w:r>
      <w:r w:rsidR="0324896F" w:rsidRPr="0070097E">
        <w:rPr>
          <w:sz w:val="24"/>
        </w:rPr>
        <w:t xml:space="preserve">go, </w:t>
      </w:r>
      <w:r w:rsidR="7D83DA2C" w:rsidRPr="0070097E">
        <w:rPr>
          <w:sz w:val="24"/>
        </w:rPr>
        <w:t xml:space="preserve">nosotros optamos por </w:t>
      </w:r>
      <w:r w:rsidR="6A20DEBA" w:rsidRPr="0070097E">
        <w:rPr>
          <w:sz w:val="24"/>
        </w:rPr>
        <w:t>el manejo de no solo las tres caracter</w:t>
      </w:r>
      <w:r w:rsidR="3A7D4327" w:rsidRPr="0070097E">
        <w:rPr>
          <w:sz w:val="24"/>
        </w:rPr>
        <w:t>í</w:t>
      </w:r>
      <w:r w:rsidR="6A20DEBA" w:rsidRPr="0070097E">
        <w:rPr>
          <w:sz w:val="24"/>
        </w:rPr>
        <w:t>sticas</w:t>
      </w:r>
      <w:r w:rsidR="63081AF0" w:rsidRPr="0070097E">
        <w:rPr>
          <w:sz w:val="24"/>
        </w:rPr>
        <w:t xml:space="preserve"> que ellos mencionaron</w:t>
      </w:r>
      <w:r w:rsidR="3A7D4327" w:rsidRPr="0070097E">
        <w:rPr>
          <w:sz w:val="24"/>
        </w:rPr>
        <w:t xml:space="preserve">, sino de todas las que más pudimos </w:t>
      </w:r>
      <w:r w:rsidR="501F1391" w:rsidRPr="0070097E">
        <w:rPr>
          <w:sz w:val="24"/>
        </w:rPr>
        <w:t xml:space="preserve">obtener y </w:t>
      </w:r>
      <w:r w:rsidR="63081AF0" w:rsidRPr="0070097E">
        <w:rPr>
          <w:sz w:val="24"/>
        </w:rPr>
        <w:t xml:space="preserve">a su vez, a la </w:t>
      </w:r>
      <w:r w:rsidR="3E2B3D2D" w:rsidRPr="0070097E">
        <w:rPr>
          <w:sz w:val="24"/>
        </w:rPr>
        <w:t xml:space="preserve">hora de hacer el estudio de las mismas, indicaban </w:t>
      </w:r>
      <w:r w:rsidR="501F1391" w:rsidRPr="0070097E">
        <w:rPr>
          <w:sz w:val="24"/>
        </w:rPr>
        <w:t xml:space="preserve">una buena correlación, </w:t>
      </w:r>
      <w:r w:rsidR="3A7D4327" w:rsidRPr="0070097E">
        <w:rPr>
          <w:sz w:val="24"/>
        </w:rPr>
        <w:t>por las siguientes dos razones:</w:t>
      </w:r>
    </w:p>
    <w:p w14:paraId="3162263A" w14:textId="4A120F24" w:rsidR="3A7D4327" w:rsidRPr="0070097E" w:rsidRDefault="732EE314" w:rsidP="005301FB">
      <w:pPr>
        <w:pStyle w:val="CommentText"/>
        <w:numPr>
          <w:ilvl w:val="0"/>
          <w:numId w:val="1"/>
        </w:numPr>
        <w:spacing w:line="276" w:lineRule="auto"/>
        <w:rPr>
          <w:color w:val="000000" w:themeColor="text1"/>
          <w:sz w:val="24"/>
          <w:szCs w:val="24"/>
        </w:rPr>
      </w:pPr>
      <w:r w:rsidRPr="0070097E">
        <w:rPr>
          <w:color w:val="000000" w:themeColor="text1"/>
          <w:sz w:val="24"/>
          <w:szCs w:val="24"/>
        </w:rPr>
        <w:t xml:space="preserve">Con respecto al </w:t>
      </w:r>
      <w:r w:rsidRPr="0070097E">
        <w:rPr>
          <w:i/>
          <w:iCs/>
          <w:color w:val="000000" w:themeColor="text1"/>
          <w:sz w:val="24"/>
          <w:szCs w:val="24"/>
        </w:rPr>
        <w:t xml:space="preserve">dataset </w:t>
      </w:r>
      <w:r w:rsidRPr="0070097E">
        <w:rPr>
          <w:color w:val="000000" w:themeColor="text1"/>
          <w:sz w:val="24"/>
          <w:szCs w:val="24"/>
        </w:rPr>
        <w:t xml:space="preserve">que se genera, es decir, puede quedar </w:t>
      </w:r>
      <w:r w:rsidR="1C70A3C7" w:rsidRPr="0070097E">
        <w:rPr>
          <w:color w:val="000000" w:themeColor="text1"/>
          <w:sz w:val="24"/>
          <w:szCs w:val="24"/>
        </w:rPr>
        <w:t>con tan pocos datos, que altere la clasificación de las URL's.</w:t>
      </w:r>
    </w:p>
    <w:p w14:paraId="72FEA875" w14:textId="692AAE62" w:rsidR="00024C9D" w:rsidRPr="00DD6A1D" w:rsidRDefault="1C70A3C7" w:rsidP="00DD6A1D">
      <w:pPr>
        <w:pStyle w:val="CommentText"/>
        <w:numPr>
          <w:ilvl w:val="0"/>
          <w:numId w:val="1"/>
        </w:numPr>
        <w:spacing w:line="276" w:lineRule="auto"/>
        <w:rPr>
          <w:color w:val="000000" w:themeColor="text1"/>
          <w:sz w:val="24"/>
          <w:szCs w:val="24"/>
        </w:rPr>
      </w:pPr>
      <w:r w:rsidRPr="0070097E">
        <w:rPr>
          <w:color w:val="000000" w:themeColor="text1"/>
          <w:sz w:val="24"/>
          <w:szCs w:val="24"/>
        </w:rPr>
        <w:t xml:space="preserve">Una persona puede </w:t>
      </w:r>
      <w:r w:rsidR="7097C7DC" w:rsidRPr="0070097E">
        <w:rPr>
          <w:color w:val="000000" w:themeColor="text1"/>
          <w:sz w:val="24"/>
          <w:szCs w:val="24"/>
        </w:rPr>
        <w:t xml:space="preserve">alterar su URL, es decir, </w:t>
      </w:r>
      <w:r w:rsidR="03C6D505" w:rsidRPr="0070097E">
        <w:rPr>
          <w:color w:val="000000" w:themeColor="text1"/>
          <w:sz w:val="24"/>
          <w:szCs w:val="24"/>
        </w:rPr>
        <w:t>una página es maliciosa, pero el dueño de ésta puede alterar la URL para que cumpla con l</w:t>
      </w:r>
      <w:r w:rsidR="45C8031C" w:rsidRPr="0070097E">
        <w:rPr>
          <w:color w:val="000000" w:themeColor="text1"/>
          <w:sz w:val="24"/>
          <w:szCs w:val="24"/>
        </w:rPr>
        <w:t>a</w:t>
      </w:r>
      <w:r w:rsidR="03C6D505" w:rsidRPr="0070097E">
        <w:rPr>
          <w:color w:val="000000" w:themeColor="text1"/>
          <w:sz w:val="24"/>
          <w:szCs w:val="24"/>
        </w:rPr>
        <w:t>s</w:t>
      </w:r>
      <w:r w:rsidR="3D9A2C6E" w:rsidRPr="0070097E">
        <w:rPr>
          <w:color w:val="000000" w:themeColor="text1"/>
          <w:sz w:val="24"/>
          <w:szCs w:val="24"/>
        </w:rPr>
        <w:t xml:space="preserve"> tres </w:t>
      </w:r>
      <w:r w:rsidR="45C8031C" w:rsidRPr="0070097E">
        <w:rPr>
          <w:color w:val="000000" w:themeColor="text1"/>
          <w:sz w:val="24"/>
          <w:szCs w:val="24"/>
        </w:rPr>
        <w:t>caracter</w:t>
      </w:r>
      <w:r w:rsidR="16E6DEBC" w:rsidRPr="0070097E">
        <w:rPr>
          <w:color w:val="000000" w:themeColor="text1"/>
          <w:sz w:val="24"/>
          <w:szCs w:val="24"/>
        </w:rPr>
        <w:t>í</w:t>
      </w:r>
      <w:r w:rsidR="45C8031C" w:rsidRPr="0070097E">
        <w:rPr>
          <w:color w:val="000000" w:themeColor="text1"/>
          <w:sz w:val="24"/>
          <w:szCs w:val="24"/>
        </w:rPr>
        <w:t>sticas</w:t>
      </w:r>
      <w:r w:rsidR="3D9A2C6E" w:rsidRPr="0070097E">
        <w:rPr>
          <w:color w:val="000000" w:themeColor="text1"/>
          <w:sz w:val="24"/>
          <w:szCs w:val="24"/>
        </w:rPr>
        <w:t xml:space="preserve"> que una URL benigna en promedio tiene</w:t>
      </w:r>
      <w:r w:rsidR="0070097E">
        <w:rPr>
          <w:color w:val="000000" w:themeColor="text1"/>
          <w:sz w:val="24"/>
          <w:szCs w:val="24"/>
        </w:rPr>
        <w:t xml:space="preserve"> </w:t>
      </w:r>
      <w:r w:rsidR="45C8031C" w:rsidRPr="0070097E">
        <w:rPr>
          <w:color w:val="000000" w:themeColor="text1"/>
          <w:sz w:val="24"/>
          <w:szCs w:val="24"/>
        </w:rPr>
        <w:t xml:space="preserve">(las que menciona el </w:t>
      </w:r>
      <w:r w:rsidR="0070097E" w:rsidRPr="0070097E">
        <w:rPr>
          <w:color w:val="000000" w:themeColor="text1"/>
          <w:sz w:val="24"/>
          <w:szCs w:val="24"/>
        </w:rPr>
        <w:t>artículo</w:t>
      </w:r>
      <w:r w:rsidR="45C8031C" w:rsidRPr="0070097E">
        <w:rPr>
          <w:color w:val="000000" w:themeColor="text1"/>
          <w:sz w:val="24"/>
          <w:szCs w:val="24"/>
        </w:rPr>
        <w:t xml:space="preserve"> que se </w:t>
      </w:r>
      <w:r w:rsidR="16E6DEBC" w:rsidRPr="0070097E">
        <w:rPr>
          <w:color w:val="000000" w:themeColor="text1"/>
          <w:sz w:val="24"/>
          <w:szCs w:val="24"/>
        </w:rPr>
        <w:t>ha venido tratando [14</w:t>
      </w:r>
      <w:r w:rsidR="0070097E">
        <w:rPr>
          <w:color w:val="000000" w:themeColor="text1"/>
          <w:sz w:val="24"/>
          <w:szCs w:val="24"/>
        </w:rPr>
        <w:t>]</w:t>
      </w:r>
      <w:r w:rsidR="45C8031C" w:rsidRPr="0070097E">
        <w:rPr>
          <w:color w:val="000000" w:themeColor="text1"/>
          <w:sz w:val="24"/>
          <w:szCs w:val="24"/>
        </w:rPr>
        <w:t>.</w:t>
      </w:r>
    </w:p>
    <w:p w14:paraId="4D1C26CC" w14:textId="73251C93" w:rsidR="00AF339B" w:rsidRDefault="00380D70" w:rsidP="008F72B2">
      <w:pPr>
        <w:pStyle w:val="Heading2"/>
      </w:pPr>
      <w:bookmarkStart w:id="35" w:name="_Toc481344183"/>
      <w:bookmarkStart w:id="36" w:name="_Toc482557585"/>
      <w:r>
        <w:lastRenderedPageBreak/>
        <w:t>XI</w:t>
      </w:r>
      <w:r w:rsidR="1AAE94BA">
        <w:t>I</w:t>
      </w:r>
      <w:r w:rsidRPr="7ADAFFEC">
        <w:t xml:space="preserve">. </w:t>
      </w:r>
      <w:r w:rsidR="00DE7ABA">
        <w:t>Conclusiones y t</w:t>
      </w:r>
      <w:r w:rsidR="008F72B2">
        <w:t>rabajos a futuro</w:t>
      </w:r>
      <w:bookmarkEnd w:id="35"/>
      <w:bookmarkEnd w:id="36"/>
    </w:p>
    <w:p w14:paraId="177FA2C8" w14:textId="3CA5A9F6" w:rsidR="004E38C1" w:rsidRDefault="005475F8" w:rsidP="00E64AE6">
      <w:pPr>
        <w:pStyle w:val="CommentText"/>
        <w:spacing w:line="276" w:lineRule="auto"/>
        <w:rPr>
          <w:sz w:val="24"/>
          <w:szCs w:val="24"/>
        </w:rPr>
      </w:pPr>
      <w:r>
        <w:rPr>
          <w:sz w:val="24"/>
          <w:szCs w:val="24"/>
        </w:rPr>
        <w:t xml:space="preserve">Durante el desarrollo de éste proyecto, se hicieron experimentos con distintos tipos de </w:t>
      </w:r>
      <w:r w:rsidRPr="1FAB3783">
        <w:rPr>
          <w:i/>
          <w:iCs/>
          <w:sz w:val="24"/>
          <w:szCs w:val="24"/>
        </w:rPr>
        <w:t>honeypots</w:t>
      </w:r>
      <w:r w:rsidR="0045327A">
        <w:rPr>
          <w:i/>
          <w:iCs/>
          <w:sz w:val="24"/>
          <w:szCs w:val="24"/>
        </w:rPr>
        <w:t>,</w:t>
      </w:r>
      <w:bookmarkStart w:id="37" w:name="_GoBack"/>
      <w:bookmarkEnd w:id="37"/>
      <w:r w:rsidR="00DD6A1D">
        <w:rPr>
          <w:i/>
          <w:iCs/>
          <w:sz w:val="24"/>
          <w:szCs w:val="24"/>
        </w:rPr>
        <w:t xml:space="preserve"> </w:t>
      </w:r>
      <w:r w:rsidR="00DD6A1D">
        <w:rPr>
          <w:iCs/>
          <w:sz w:val="24"/>
          <w:szCs w:val="24"/>
        </w:rPr>
        <w:t>que mostraron una deficiencia en la documentación y uso de estas, como también su poca actualización llevando a problemas de incompatibilidad</w:t>
      </w:r>
      <w:r w:rsidRPr="00E64AE6">
        <w:rPr>
          <w:sz w:val="24"/>
          <w:szCs w:val="24"/>
        </w:rPr>
        <w:t xml:space="preserve">; </w:t>
      </w:r>
      <w:r>
        <w:rPr>
          <w:sz w:val="24"/>
          <w:szCs w:val="24"/>
        </w:rPr>
        <w:t xml:space="preserve">distintas herramientas para la captura del tráfico de cada URL; se estudiaron los paquetes que arrojaba el tráfico, tomándonos más de dos meses el experimento y el estudio; se codificaron los algoritmos para la extracción de características de aplicación y de red, se revisaron éstos y se recodificaron, volviéndolos más eficientes; se analizó la información de los </w:t>
      </w:r>
      <w:r w:rsidRPr="1FAB3783">
        <w:rPr>
          <w:i/>
          <w:iCs/>
          <w:sz w:val="24"/>
          <w:szCs w:val="24"/>
        </w:rPr>
        <w:t>datasets</w:t>
      </w:r>
      <w:r>
        <w:rPr>
          <w:sz w:val="24"/>
          <w:szCs w:val="24"/>
        </w:rPr>
        <w:t xml:space="preserve"> y se acomodó para que fuera consistente y se pudiera pasar por los algoritmos propuestos para el entrenamiento; se estudiaron y probaron diferentes maneras de mostrar la información y los resultados de los análisis exploratorios y los algoritmos de </w:t>
      </w:r>
      <w:r w:rsidRPr="005301FB">
        <w:rPr>
          <w:i/>
          <w:iCs/>
          <w:sz w:val="24"/>
          <w:szCs w:val="24"/>
        </w:rPr>
        <w:t>Machine Learning</w:t>
      </w:r>
      <w:r>
        <w:rPr>
          <w:sz w:val="24"/>
          <w:szCs w:val="24"/>
        </w:rPr>
        <w:t>, para que fuera comprendida de mejor manera.  Finalmente, con todo lo mencionado y evidenciado, e</w:t>
      </w:r>
      <w:r w:rsidR="004E38C1">
        <w:rPr>
          <w:sz w:val="24"/>
          <w:szCs w:val="24"/>
        </w:rPr>
        <w:t xml:space="preserve">ste proyecto deja cinco </w:t>
      </w:r>
      <w:r w:rsidR="004E38C1" w:rsidRPr="1FAB3783">
        <w:rPr>
          <w:i/>
          <w:iCs/>
          <w:sz w:val="24"/>
          <w:szCs w:val="24"/>
        </w:rPr>
        <w:t>datasets</w:t>
      </w:r>
      <w:r w:rsidR="004E38C1">
        <w:rPr>
          <w:sz w:val="24"/>
          <w:szCs w:val="24"/>
        </w:rPr>
        <w:t>, dos para cada capa</w:t>
      </w:r>
      <w:r>
        <w:rPr>
          <w:sz w:val="24"/>
          <w:szCs w:val="24"/>
        </w:rPr>
        <w:t xml:space="preserve"> y uno que contiene ambas capas;</w:t>
      </w:r>
      <w:r w:rsidR="004E38C1">
        <w:rPr>
          <w:sz w:val="24"/>
          <w:szCs w:val="24"/>
        </w:rPr>
        <w:t xml:space="preserve"> todos los algoritmos que se implementaron</w:t>
      </w:r>
      <w:r>
        <w:rPr>
          <w:sz w:val="24"/>
          <w:szCs w:val="24"/>
        </w:rPr>
        <w:t>;</w:t>
      </w:r>
      <w:r w:rsidR="004E38C1">
        <w:rPr>
          <w:sz w:val="24"/>
          <w:szCs w:val="24"/>
        </w:rPr>
        <w:t xml:space="preserve"> todas las gráficas obtenidas</w:t>
      </w:r>
      <w:r>
        <w:rPr>
          <w:sz w:val="24"/>
          <w:szCs w:val="24"/>
        </w:rPr>
        <w:t>;</w:t>
      </w:r>
      <w:r w:rsidR="004E38C1">
        <w:rPr>
          <w:sz w:val="24"/>
          <w:szCs w:val="24"/>
        </w:rPr>
        <w:t xml:space="preserve"> y la base para la ejecución del software de detección. </w:t>
      </w:r>
    </w:p>
    <w:p w14:paraId="7AC62CF1" w14:textId="59C0DC2A" w:rsidR="000624AC" w:rsidRDefault="00E64AE6" w:rsidP="000624AC">
      <w:pPr>
        <w:pStyle w:val="CommentText"/>
        <w:rPr>
          <w:sz w:val="24"/>
          <w:szCs w:val="24"/>
        </w:rPr>
      </w:pPr>
      <w:r>
        <w:rPr>
          <w:sz w:val="24"/>
          <w:szCs w:val="24"/>
        </w:rPr>
        <w:t>Por otro lado, a</w:t>
      </w:r>
      <w:r w:rsidR="685E870E" w:rsidRPr="685E870E">
        <w:rPr>
          <w:sz w:val="24"/>
          <w:szCs w:val="24"/>
        </w:rPr>
        <w:t>l realizar este proyecto, nos dimos cuenta que cada que avanzábamos en el mismo, encontrábamos un proyecto o una continuidad más a desarrollar. Dentro de estos, se proponen como trabajos a futuro lo siguiente:</w:t>
      </w:r>
    </w:p>
    <w:p w14:paraId="6A820B72" w14:textId="1B9B88ED" w:rsidR="685E870E" w:rsidRDefault="685E870E">
      <w:pPr>
        <w:pStyle w:val="CommentText"/>
        <w:numPr>
          <w:ilvl w:val="0"/>
          <w:numId w:val="8"/>
        </w:numPr>
        <w:rPr>
          <w:rFonts w:asciiTheme="minorHAnsi" w:eastAsiaTheme="minorEastAsia" w:hAnsiTheme="minorHAnsi" w:cstheme="minorBidi"/>
          <w:color w:val="000000" w:themeColor="text1"/>
          <w:sz w:val="24"/>
          <w:szCs w:val="24"/>
        </w:rPr>
      </w:pPr>
      <w:r w:rsidRPr="685E870E">
        <w:rPr>
          <w:sz w:val="24"/>
          <w:szCs w:val="24"/>
        </w:rPr>
        <w:t xml:space="preserve">Sistema de detección de </w:t>
      </w:r>
      <w:r w:rsidR="005E44F1" w:rsidRPr="685E870E">
        <w:rPr>
          <w:sz w:val="24"/>
          <w:szCs w:val="24"/>
        </w:rPr>
        <w:t>páginas</w:t>
      </w:r>
      <w:r w:rsidRPr="685E870E">
        <w:rPr>
          <w:sz w:val="24"/>
          <w:szCs w:val="24"/>
        </w:rPr>
        <w:t xml:space="preserve"> maliciosas por medio de aprendizaje no supervisado.</w:t>
      </w:r>
    </w:p>
    <w:p w14:paraId="6260599A" w14:textId="75BF568D" w:rsidR="685E870E" w:rsidRDefault="685E870E">
      <w:pPr>
        <w:pStyle w:val="CommentText"/>
        <w:numPr>
          <w:ilvl w:val="0"/>
          <w:numId w:val="8"/>
        </w:numPr>
        <w:rPr>
          <w:rFonts w:asciiTheme="minorHAnsi" w:eastAsiaTheme="minorEastAsia" w:hAnsiTheme="minorHAnsi" w:cstheme="minorBidi"/>
          <w:color w:val="000000" w:themeColor="text1"/>
          <w:sz w:val="24"/>
          <w:szCs w:val="24"/>
        </w:rPr>
      </w:pPr>
      <w:r w:rsidRPr="685E870E">
        <w:rPr>
          <w:sz w:val="24"/>
          <w:szCs w:val="24"/>
        </w:rPr>
        <w:t>Detección de tipos de ataques web por medio de aprendizaje supervisado y no supervisado.</w:t>
      </w:r>
    </w:p>
    <w:p w14:paraId="5F5109F1" w14:textId="33A8D836" w:rsidR="685E870E" w:rsidRPr="005301FB" w:rsidRDefault="72B70A73">
      <w:pPr>
        <w:pStyle w:val="CommentText"/>
        <w:numPr>
          <w:ilvl w:val="0"/>
          <w:numId w:val="8"/>
        </w:numPr>
        <w:rPr>
          <w:rFonts w:asciiTheme="minorHAnsi" w:eastAsiaTheme="minorEastAsia" w:hAnsiTheme="minorHAnsi" w:cstheme="minorBidi"/>
          <w:color w:val="000000" w:themeColor="text1"/>
          <w:sz w:val="24"/>
          <w:szCs w:val="24"/>
        </w:rPr>
      </w:pPr>
      <w:r w:rsidRPr="72B70A73">
        <w:rPr>
          <w:sz w:val="24"/>
          <w:szCs w:val="24"/>
        </w:rPr>
        <w:t>Investigar honeypots y herramientas que permitan un mejor avance en el desarrollo de esta problemática.</w:t>
      </w:r>
    </w:p>
    <w:p w14:paraId="1BD879EA" w14:textId="0E411C27" w:rsidR="685E870E" w:rsidRPr="005301FB" w:rsidRDefault="72B70A73">
      <w:pPr>
        <w:pStyle w:val="CommentText"/>
        <w:numPr>
          <w:ilvl w:val="0"/>
          <w:numId w:val="8"/>
        </w:numPr>
        <w:rPr>
          <w:rFonts w:asciiTheme="minorHAnsi" w:eastAsiaTheme="minorEastAsia" w:hAnsiTheme="minorHAnsi" w:cstheme="minorBidi"/>
          <w:color w:val="000000" w:themeColor="text1"/>
          <w:sz w:val="24"/>
          <w:szCs w:val="24"/>
        </w:rPr>
      </w:pPr>
      <w:r w:rsidRPr="72B70A73">
        <w:rPr>
          <w:sz w:val="24"/>
          <w:szCs w:val="24"/>
        </w:rPr>
        <w:t xml:space="preserve">Obtención de </w:t>
      </w:r>
      <w:r w:rsidRPr="51E47856">
        <w:rPr>
          <w:i/>
          <w:iCs/>
          <w:sz w:val="24"/>
          <w:szCs w:val="24"/>
        </w:rPr>
        <w:t xml:space="preserve">datasets </w:t>
      </w:r>
      <w:r w:rsidRPr="72B70A73">
        <w:rPr>
          <w:sz w:val="24"/>
          <w:szCs w:val="24"/>
        </w:rPr>
        <w:t xml:space="preserve">que permitan el desarrollo experimental y algoritmos que permitan identificar ataques y problemas en una </w:t>
      </w:r>
      <w:r w:rsidR="005E44F1" w:rsidRPr="72B70A73">
        <w:rPr>
          <w:sz w:val="24"/>
          <w:szCs w:val="24"/>
        </w:rPr>
        <w:t>página</w:t>
      </w:r>
      <w:r w:rsidRPr="72B70A73">
        <w:rPr>
          <w:sz w:val="24"/>
          <w:szCs w:val="24"/>
        </w:rPr>
        <w:t xml:space="preserve"> web.</w:t>
      </w:r>
    </w:p>
    <w:p w14:paraId="7A58C167" w14:textId="23CB016D" w:rsidR="685E870E" w:rsidRPr="003A07C2" w:rsidRDefault="685E870E">
      <w:pPr>
        <w:pStyle w:val="CommentText"/>
        <w:numPr>
          <w:ilvl w:val="0"/>
          <w:numId w:val="8"/>
        </w:numPr>
        <w:rPr>
          <w:rFonts w:asciiTheme="minorHAnsi" w:eastAsiaTheme="minorEastAsia" w:hAnsiTheme="minorHAnsi" w:cstheme="minorBidi"/>
          <w:color w:val="000000" w:themeColor="text1"/>
          <w:sz w:val="24"/>
          <w:szCs w:val="24"/>
        </w:rPr>
      </w:pPr>
      <w:r w:rsidRPr="685E870E">
        <w:rPr>
          <w:sz w:val="24"/>
          <w:szCs w:val="24"/>
        </w:rPr>
        <w:t>Desarrollar una herramienta para la detección de ataques en aplicaciones móviles.</w:t>
      </w:r>
    </w:p>
    <w:p w14:paraId="641BC0E4" w14:textId="4C2F33EC" w:rsidR="003A55BB" w:rsidRPr="003A55BB" w:rsidRDefault="003A07C2" w:rsidP="00F24ADF">
      <w:pPr>
        <w:pStyle w:val="CommentText"/>
        <w:numPr>
          <w:ilvl w:val="0"/>
          <w:numId w:val="8"/>
        </w:numPr>
        <w:rPr>
          <w:sz w:val="24"/>
          <w:szCs w:val="24"/>
        </w:rPr>
      </w:pPr>
      <w:r w:rsidRPr="003A55BB">
        <w:rPr>
          <w:sz w:val="24"/>
          <w:szCs w:val="24"/>
        </w:rPr>
        <w:t>Desarrollar una herramienta que permita en tiempo real la detección de ataques e identificación del mismo.</w:t>
      </w:r>
      <w:r w:rsidR="003A55BB" w:rsidRPr="003A55BB">
        <w:rPr>
          <w:sz w:val="24"/>
          <w:szCs w:val="24"/>
        </w:rPr>
        <w:t xml:space="preserve"> </w:t>
      </w:r>
      <w:r w:rsidR="003A55BB">
        <w:rPr>
          <w:sz w:val="24"/>
          <w:szCs w:val="24"/>
        </w:rPr>
        <w:t>Para este, se deja</w:t>
      </w:r>
      <w:r w:rsidR="003A55BB" w:rsidRPr="003A55BB">
        <w:rPr>
          <w:sz w:val="24"/>
          <w:szCs w:val="24"/>
        </w:rPr>
        <w:t xml:space="preserve"> el tiempo obtenido por cada algoritmo ejecutado</w:t>
      </w:r>
      <w:r w:rsidR="003A55BB">
        <w:rPr>
          <w:sz w:val="24"/>
          <w:szCs w:val="24"/>
        </w:rPr>
        <w:t>.</w:t>
      </w:r>
    </w:p>
    <w:p w14:paraId="1D2A7FEA" w14:textId="410E64C7" w:rsidR="00CB3C56" w:rsidRDefault="00CB3C56">
      <w:pPr>
        <w:spacing w:before="0" w:after="160" w:line="259" w:lineRule="auto"/>
        <w:jc w:val="left"/>
        <w:rPr>
          <w:sz w:val="20"/>
          <w:szCs w:val="20"/>
        </w:rPr>
      </w:pPr>
      <w:r>
        <w:br w:type="page"/>
      </w:r>
    </w:p>
    <w:p w14:paraId="5B725A02" w14:textId="73CEA916" w:rsidR="008F72B2" w:rsidRPr="00D97390" w:rsidRDefault="00380D70" w:rsidP="685E870E">
      <w:pPr>
        <w:pStyle w:val="Heading2"/>
        <w:rPr>
          <w:lang w:val="en-US"/>
        </w:rPr>
      </w:pPr>
      <w:bookmarkStart w:id="38" w:name="_Toc481344184"/>
      <w:bookmarkStart w:id="39" w:name="_Toc482557586"/>
      <w:r>
        <w:rPr>
          <w:lang w:val="en-US"/>
        </w:rPr>
        <w:lastRenderedPageBreak/>
        <w:t>XII</w:t>
      </w:r>
      <w:r w:rsidR="1AAE94BA">
        <w:rPr>
          <w:lang w:val="en-US"/>
        </w:rPr>
        <w:t>I</w:t>
      </w:r>
      <w:r>
        <w:rPr>
          <w:lang w:val="en-US"/>
        </w:rPr>
        <w:t xml:space="preserve">. </w:t>
      </w:r>
      <w:r w:rsidR="00AF339B" w:rsidRPr="00D97390">
        <w:rPr>
          <w:lang w:val="en-US"/>
        </w:rPr>
        <w:t>Referencias</w:t>
      </w:r>
      <w:bookmarkEnd w:id="38"/>
      <w:bookmarkEnd w:id="39"/>
    </w:p>
    <w:p w14:paraId="6903C0F8" w14:textId="42A3C7FE" w:rsidR="00AF339B" w:rsidRPr="00347494" w:rsidRDefault="685E870E" w:rsidP="685E870E">
      <w:pPr>
        <w:rPr>
          <w:color w:val="222222"/>
          <w:sz w:val="20"/>
          <w:szCs w:val="20"/>
          <w:lang w:val="en-US"/>
        </w:rPr>
      </w:pPr>
      <w:r w:rsidRPr="685E870E">
        <w:rPr>
          <w:color w:val="222222"/>
          <w:sz w:val="20"/>
          <w:szCs w:val="20"/>
          <w:lang w:val="en-US"/>
        </w:rPr>
        <w:t>[1] Grossman, J. (2015). Whitehat website security statistics report. Retrieved. September, 1, 2016.</w:t>
      </w:r>
    </w:p>
    <w:p w14:paraId="229487B1" w14:textId="0004FFF6" w:rsidR="00347494" w:rsidRDefault="685E870E" w:rsidP="685E870E">
      <w:pPr>
        <w:autoSpaceDE w:val="0"/>
        <w:autoSpaceDN w:val="0"/>
        <w:spacing w:before="0" w:after="0" w:line="240" w:lineRule="auto"/>
        <w:rPr>
          <w:color w:val="222222"/>
          <w:sz w:val="20"/>
          <w:szCs w:val="20"/>
          <w:lang w:val="en-US"/>
        </w:rPr>
      </w:pPr>
      <w:r w:rsidRPr="685E870E">
        <w:rPr>
          <w:color w:val="222222"/>
          <w:sz w:val="20"/>
          <w:szCs w:val="20"/>
          <w:lang w:val="en-US"/>
        </w:rPr>
        <w:t>[2] W.-K. Chen, Linear Networks and Systems (Book style). Belmont, CA: Wadsworth, 1993, pp. 123–135.</w:t>
      </w:r>
    </w:p>
    <w:p w14:paraId="239CEFB8" w14:textId="68023FFE" w:rsidR="00BD6646" w:rsidRPr="00BD6646" w:rsidRDefault="685E870E" w:rsidP="685E870E">
      <w:pPr>
        <w:rPr>
          <w:color w:val="222222"/>
          <w:sz w:val="20"/>
          <w:szCs w:val="20"/>
          <w:lang w:val="en-US"/>
        </w:rPr>
      </w:pPr>
      <w:r w:rsidRPr="685E870E">
        <w:rPr>
          <w:color w:val="222222"/>
          <w:sz w:val="20"/>
          <w:szCs w:val="20"/>
          <w:lang w:val="en-US"/>
        </w:rPr>
        <w:t>[3] P.K. Chan and R. P. Loppmann, “Machine learning for computer security”, J. Mach. Learn. Res., col. 7, pp.2669-2672, 2006.</w:t>
      </w:r>
    </w:p>
    <w:p w14:paraId="05F18DAE" w14:textId="67683E03" w:rsidR="00891155" w:rsidRPr="001956FD" w:rsidRDefault="685E870E" w:rsidP="685E870E">
      <w:pPr>
        <w:rPr>
          <w:color w:val="222222"/>
          <w:sz w:val="20"/>
          <w:szCs w:val="20"/>
        </w:rPr>
      </w:pPr>
      <w:r w:rsidRPr="685E870E">
        <w:rPr>
          <w:color w:val="222222"/>
          <w:sz w:val="20"/>
          <w:szCs w:val="20"/>
          <w:lang w:val="en-US"/>
        </w:rPr>
        <w:t xml:space="preserve">[4] The Open Web Application Security Project. OWASP Top 10 - 2013 The Ten Most Critical Web Application Security Risks. </w:t>
      </w:r>
      <w:r w:rsidRPr="685E870E">
        <w:rPr>
          <w:color w:val="222222"/>
          <w:sz w:val="20"/>
          <w:szCs w:val="20"/>
        </w:rPr>
        <w:t>(2013).</w:t>
      </w:r>
    </w:p>
    <w:p w14:paraId="251FF4F3" w14:textId="6B87AEF5" w:rsidR="00B856C1" w:rsidRPr="001956FD" w:rsidRDefault="72B70A73" w:rsidP="72B70A73">
      <w:pPr>
        <w:rPr>
          <w:color w:val="222222"/>
          <w:sz w:val="20"/>
          <w:szCs w:val="20"/>
        </w:rPr>
      </w:pPr>
      <w:r w:rsidRPr="72B70A73">
        <w:rPr>
          <w:color w:val="222222"/>
          <w:sz w:val="20"/>
          <w:szCs w:val="20"/>
        </w:rPr>
        <w:t>[5] A. Halsall, "Introducción". in Redes de computadoras e internet, R. Moreno. ADDISON-WESLEY: Madrid, 2006, Páginas (20 - 24 pp.)</w:t>
      </w:r>
    </w:p>
    <w:p w14:paraId="37F5BBD4" w14:textId="7DAF7386" w:rsidR="00620CD7" w:rsidRPr="001956FD" w:rsidRDefault="72B70A73" w:rsidP="72B70A73">
      <w:pPr>
        <w:rPr>
          <w:lang w:val="en-US"/>
        </w:rPr>
      </w:pPr>
      <w:r w:rsidRPr="72B70A73">
        <w:rPr>
          <w:color w:val="222222"/>
          <w:sz w:val="20"/>
          <w:szCs w:val="20"/>
        </w:rPr>
        <w:t xml:space="preserve">[6] L.A. Munárriz, Fundamentos de inteligencia artificial (Vol. 1). </w:t>
      </w:r>
      <w:r w:rsidRPr="72B70A73">
        <w:rPr>
          <w:color w:val="222222"/>
          <w:sz w:val="20"/>
          <w:szCs w:val="20"/>
          <w:lang w:val="en-US"/>
        </w:rPr>
        <w:t>Editum, 1994.</w:t>
      </w:r>
    </w:p>
    <w:p w14:paraId="657E849D" w14:textId="00E06DB5" w:rsidR="00620CD7" w:rsidRPr="001956FD" w:rsidRDefault="685E870E" w:rsidP="685E870E">
      <w:pPr>
        <w:rPr>
          <w:color w:val="222222"/>
          <w:sz w:val="20"/>
          <w:szCs w:val="20"/>
          <w:lang w:val="en-US"/>
        </w:rPr>
      </w:pPr>
      <w:r w:rsidRPr="685E870E">
        <w:rPr>
          <w:color w:val="222222"/>
          <w:sz w:val="20"/>
          <w:szCs w:val="20"/>
          <w:lang w:val="en-US"/>
        </w:rPr>
        <w:t>[7] D. R. Sosa, “Inteligencia Artificial”, 2013.</w:t>
      </w:r>
    </w:p>
    <w:p w14:paraId="164E4EA5" w14:textId="22C50799" w:rsidR="00C90A5A" w:rsidRPr="00C90A5A" w:rsidRDefault="72B70A73" w:rsidP="72B70A73">
      <w:pPr>
        <w:rPr>
          <w:color w:val="222222"/>
          <w:sz w:val="20"/>
          <w:szCs w:val="20"/>
          <w:lang w:val="en-US"/>
        </w:rPr>
      </w:pPr>
      <w:r w:rsidRPr="72B70A73">
        <w:rPr>
          <w:color w:val="222222"/>
          <w:sz w:val="20"/>
          <w:szCs w:val="20"/>
          <w:lang w:val="en-US"/>
        </w:rPr>
        <w:t>[8] E. Alpaydın, Introduction to machine learning, 2th ed. Cambridge, Massachusetts; London, England: Massachusetts Institute of Technology, 2010.</w:t>
      </w:r>
    </w:p>
    <w:p w14:paraId="72970139" w14:textId="661C70AE" w:rsidR="00C90A5A" w:rsidRDefault="685E870E" w:rsidP="685E870E">
      <w:pPr>
        <w:rPr>
          <w:color w:val="222222"/>
          <w:sz w:val="20"/>
          <w:szCs w:val="20"/>
          <w:lang w:val="en-US"/>
        </w:rPr>
      </w:pPr>
      <w:r w:rsidRPr="685E870E">
        <w:rPr>
          <w:color w:val="222222"/>
          <w:sz w:val="20"/>
          <w:szCs w:val="20"/>
          <w:lang w:val="en-US"/>
        </w:rPr>
        <w:t>[9] T. Mitchell, “Machine learning”, Match. Learn., no. X, pp. 634-644, 2012.</w:t>
      </w:r>
    </w:p>
    <w:p w14:paraId="53B0A4B4" w14:textId="4E469008" w:rsidR="006D4596" w:rsidRPr="005301FB" w:rsidRDefault="685E870E" w:rsidP="005301FB">
      <w:pPr>
        <w:widowControl w:val="0"/>
        <w:autoSpaceDE w:val="0"/>
        <w:autoSpaceDN w:val="0"/>
        <w:adjustRightInd w:val="0"/>
        <w:spacing w:line="240" w:lineRule="auto"/>
        <w:rPr>
          <w:noProof/>
          <w:sz w:val="20"/>
          <w:szCs w:val="20"/>
          <w:lang w:val="en-US"/>
        </w:rPr>
      </w:pPr>
      <w:r w:rsidRPr="685E870E">
        <w:rPr>
          <w:color w:val="222222"/>
          <w:sz w:val="20"/>
          <w:szCs w:val="20"/>
          <w:lang w:val="en-US"/>
        </w:rPr>
        <w:t>[10]</w:t>
      </w:r>
      <w:r w:rsidR="00085176">
        <w:rPr>
          <w:color w:val="222222"/>
          <w:sz w:val="20"/>
          <w:szCs w:val="20"/>
          <w:lang w:val="en-US"/>
        </w:rPr>
        <w:t xml:space="preserve"> </w:t>
      </w:r>
      <w:r w:rsidR="00F61CA1">
        <w:rPr>
          <w:color w:val="222222"/>
          <w:sz w:val="20"/>
          <w:szCs w:val="20"/>
          <w:lang w:val="en-US"/>
        </w:rPr>
        <w:t xml:space="preserve"> </w:t>
      </w:r>
      <w:r w:rsidR="006D4596" w:rsidRPr="005301FB">
        <w:fldChar w:fldCharType="begin" w:fldLock="1"/>
      </w:r>
      <w:r w:rsidR="006D4596">
        <w:rPr>
          <w:color w:val="222222"/>
          <w:sz w:val="20"/>
          <w:szCs w:val="20"/>
          <w:lang w:val="en-US"/>
        </w:rPr>
        <w:instrText xml:space="preserve">ADDIN Mendeley Bibliography CSL_BIBLIOGRAPHY </w:instrText>
      </w:r>
      <w:r w:rsidR="006D4596" w:rsidRPr="51E47856">
        <w:rPr>
          <w:color w:val="222222"/>
          <w:sz w:val="20"/>
          <w:szCs w:val="20"/>
          <w:lang w:val="en-US"/>
        </w:rPr>
        <w:fldChar w:fldCharType="separate"/>
      </w:r>
      <w:r w:rsidR="00C351EC" w:rsidRPr="4F309E51">
        <w:rPr>
          <w:sz w:val="20"/>
          <w:szCs w:val="20"/>
          <w:lang w:val="en-US"/>
        </w:rPr>
        <w:t>Xie, Y., &amp; Aiken, A. (2006, July). Static Detection of Security Vulnerabilities in Scripting Languages. In USENIX Security (Vol. 6, pp. 179-192).</w:t>
      </w:r>
    </w:p>
    <w:p w14:paraId="33C0ADE8" w14:textId="625AC6A2" w:rsidR="00267D9B" w:rsidRPr="00242707" w:rsidRDefault="006D4596" w:rsidP="72B70A73">
      <w:pPr>
        <w:rPr>
          <w:lang w:val="es-CO"/>
        </w:rPr>
      </w:pPr>
      <w:r w:rsidRPr="005301FB">
        <w:fldChar w:fldCharType="end"/>
      </w:r>
      <w:r w:rsidR="72B70A73" w:rsidRPr="72B70A73">
        <w:rPr>
          <w:color w:val="222222"/>
          <w:sz w:val="20"/>
          <w:szCs w:val="20"/>
          <w:lang w:val="en-US"/>
        </w:rPr>
        <w:t xml:space="preserve">[11] L. Xu, Z. Zhan, S. Xu, and K. Ye, “Cross-layer detection of malicious websites,” </w:t>
      </w:r>
      <w:r w:rsidR="72B70A73" w:rsidRPr="51E47856">
        <w:rPr>
          <w:i/>
          <w:iCs/>
          <w:color w:val="222222"/>
          <w:sz w:val="20"/>
          <w:szCs w:val="20"/>
          <w:lang w:val="en-US"/>
        </w:rPr>
        <w:t xml:space="preserve">Proc. </w:t>
      </w:r>
      <w:r w:rsidR="72B70A73" w:rsidRPr="51E47856">
        <w:rPr>
          <w:i/>
          <w:iCs/>
          <w:color w:val="222222"/>
          <w:sz w:val="20"/>
          <w:szCs w:val="20"/>
        </w:rPr>
        <w:t xml:space="preserve">ACM Conf. Data Appl. Secur. </w:t>
      </w:r>
      <w:r w:rsidR="72B70A73" w:rsidRPr="51E47856">
        <w:rPr>
          <w:i/>
          <w:iCs/>
          <w:color w:val="222222"/>
          <w:sz w:val="20"/>
          <w:szCs w:val="20"/>
          <w:lang w:val="es-CO"/>
        </w:rPr>
        <w:t>Priv.</w:t>
      </w:r>
      <w:r w:rsidR="72B70A73" w:rsidRPr="003904D8">
        <w:rPr>
          <w:color w:val="222222"/>
          <w:sz w:val="20"/>
          <w:szCs w:val="20"/>
          <w:lang w:val="es-CO"/>
        </w:rPr>
        <w:t>, pp. 141–152, 2013.</w:t>
      </w:r>
    </w:p>
    <w:p w14:paraId="11D23884" w14:textId="087688BE" w:rsidR="00267D9B" w:rsidRPr="003E7A6A" w:rsidRDefault="685E870E" w:rsidP="685E870E">
      <w:pPr>
        <w:rPr>
          <w:color w:val="222222"/>
          <w:sz w:val="20"/>
          <w:szCs w:val="20"/>
          <w:lang w:val="es-CO"/>
        </w:rPr>
      </w:pPr>
      <w:r w:rsidRPr="00F0191F">
        <w:rPr>
          <w:color w:val="222222"/>
          <w:sz w:val="20"/>
          <w:szCs w:val="20"/>
          <w:lang w:val="es-CO"/>
        </w:rPr>
        <w:t>[12] L. Fuentes, “Malware, una amenaza de internet”, 2008.</w:t>
      </w:r>
    </w:p>
    <w:p w14:paraId="48CED2C1" w14:textId="19AD6208" w:rsidR="00267D9B" w:rsidRDefault="685E870E" w:rsidP="685E870E">
      <w:pPr>
        <w:rPr>
          <w:color w:val="222222"/>
          <w:sz w:val="20"/>
          <w:szCs w:val="20"/>
          <w:lang w:val="en-US"/>
        </w:rPr>
      </w:pPr>
      <w:r w:rsidRPr="685E870E">
        <w:rPr>
          <w:color w:val="222222"/>
          <w:sz w:val="20"/>
          <w:szCs w:val="20"/>
          <w:lang w:val="en-US"/>
        </w:rPr>
        <w:t>[13] S. Rao, “International Journal of Enterprise Computing and Business System ISSN (Online): 2230-8849 WEB APPLICATION VULNERABILITY DETECTION USING DYNAMIC ANALYSIS”, vol. 2, no. 1, 2012.</w:t>
      </w:r>
    </w:p>
    <w:p w14:paraId="2B969A3C" w14:textId="1888783B" w:rsidR="00CB0197" w:rsidRDefault="685E870E" w:rsidP="685E870E">
      <w:pPr>
        <w:rPr>
          <w:color w:val="222222"/>
          <w:sz w:val="20"/>
          <w:szCs w:val="20"/>
          <w:lang w:val="en-US"/>
        </w:rPr>
      </w:pPr>
      <w:r w:rsidRPr="685E870E">
        <w:rPr>
          <w:color w:val="222222"/>
          <w:sz w:val="20"/>
          <w:szCs w:val="20"/>
          <w:lang w:val="en-US"/>
        </w:rPr>
        <w:t xml:space="preserve">[14] </w:t>
      </w:r>
      <w:r w:rsidR="005A0856" w:rsidRPr="008452CA">
        <w:rPr>
          <w:rFonts w:ascii="Calibri" w:eastAsia="Calibri" w:hAnsi="Calibri" w:cs="Calibri"/>
          <w:color w:val="222222"/>
          <w:sz w:val="22"/>
          <w:szCs w:val="22"/>
          <w:highlight w:val="white"/>
          <w:lang w:val="en-US"/>
        </w:rPr>
        <w:t xml:space="preserve">L. Xu, Z. Zhan, S. Xu, and K. Ye, “Cross-layer detection of malicious websites,” </w:t>
      </w:r>
      <w:r w:rsidR="005A0856" w:rsidRPr="68860298">
        <w:rPr>
          <w:rFonts w:ascii="Calibri" w:eastAsia="Calibri" w:hAnsi="Calibri" w:cs="Calibri"/>
          <w:i/>
          <w:iCs/>
          <w:color w:val="222222"/>
          <w:sz w:val="22"/>
          <w:szCs w:val="22"/>
          <w:highlight w:val="white"/>
          <w:lang w:val="en-US"/>
        </w:rPr>
        <w:t>Proc. ACM Conf. Data Appl. Secur. Priv.</w:t>
      </w:r>
      <w:r w:rsidR="005A0856" w:rsidRPr="008452CA">
        <w:rPr>
          <w:rFonts w:ascii="Calibri" w:eastAsia="Calibri" w:hAnsi="Calibri" w:cs="Calibri"/>
          <w:color w:val="222222"/>
          <w:sz w:val="22"/>
          <w:szCs w:val="22"/>
          <w:highlight w:val="white"/>
          <w:lang w:val="en-US"/>
        </w:rPr>
        <w:t>, pp. 141–152, 2013.</w:t>
      </w:r>
    </w:p>
    <w:p w14:paraId="7DFAD5C6" w14:textId="0BFA78B4" w:rsidR="009C3FEF" w:rsidRPr="005301FB" w:rsidRDefault="72B70A73" w:rsidP="72B70A73">
      <w:pPr>
        <w:rPr>
          <w:color w:val="222222"/>
          <w:sz w:val="20"/>
          <w:szCs w:val="20"/>
          <w:lang w:val="en-US"/>
        </w:rPr>
      </w:pPr>
      <w:r w:rsidRPr="72B70A73">
        <w:rPr>
          <w:color w:val="222222"/>
          <w:sz w:val="20"/>
          <w:szCs w:val="20"/>
          <w:lang w:val="en-US"/>
        </w:rPr>
        <w:t>[15] Y. Zhong, H. Asakura, H. Takakura, and Y. Oshima, “</w:t>
      </w:r>
      <w:r w:rsidRPr="51E47856">
        <w:rPr>
          <w:i/>
          <w:iCs/>
          <w:color w:val="222222"/>
          <w:sz w:val="20"/>
          <w:szCs w:val="20"/>
          <w:lang w:val="en-US"/>
        </w:rPr>
        <w:t>Detecting Malicious Inputs of Web Application Parameters Us</w:t>
      </w:r>
      <w:r w:rsidR="005A0856" w:rsidRPr="51E47856">
        <w:rPr>
          <w:i/>
          <w:iCs/>
          <w:color w:val="222222"/>
          <w:sz w:val="20"/>
          <w:szCs w:val="20"/>
          <w:lang w:val="en-US"/>
        </w:rPr>
        <w:t>ing Character Class Sequences,”</w:t>
      </w:r>
      <w:r w:rsidRPr="72B70A73">
        <w:rPr>
          <w:color w:val="222222"/>
          <w:sz w:val="20"/>
          <w:szCs w:val="20"/>
          <w:lang w:val="en-US"/>
        </w:rPr>
        <w:t xml:space="preserve"> 2015 IEEE 39th Annu. </w:t>
      </w:r>
      <w:r w:rsidRPr="005301FB">
        <w:rPr>
          <w:color w:val="222222"/>
          <w:sz w:val="20"/>
          <w:szCs w:val="20"/>
          <w:lang w:val="en-US"/>
        </w:rPr>
        <w:t>Comput. Softw. Appl. Conf., pp. 252- 532, 2015.</w:t>
      </w:r>
    </w:p>
    <w:p w14:paraId="22029415" w14:textId="6021FBBF" w:rsidR="685E870E" w:rsidRPr="005301FB" w:rsidRDefault="72B70A73" w:rsidP="72B70A73">
      <w:pPr>
        <w:rPr>
          <w:color w:val="222222"/>
          <w:sz w:val="20"/>
          <w:szCs w:val="20"/>
          <w:lang w:val="en-US"/>
        </w:rPr>
      </w:pPr>
      <w:r w:rsidRPr="005301FB">
        <w:rPr>
          <w:color w:val="222222"/>
          <w:sz w:val="20"/>
          <w:szCs w:val="20"/>
          <w:lang w:val="en-US"/>
        </w:rPr>
        <w:t xml:space="preserve">[16] </w:t>
      </w:r>
      <w:r w:rsidR="004A0F6B">
        <w:rPr>
          <w:color w:val="222222"/>
          <w:sz w:val="20"/>
          <w:szCs w:val="20"/>
          <w:lang w:val="en-US"/>
        </w:rPr>
        <w:t>A</w:t>
      </w:r>
      <w:r w:rsidR="004A0F6B" w:rsidRPr="008452CA">
        <w:rPr>
          <w:rFonts w:ascii="Calibri" w:eastAsia="Calibri" w:hAnsi="Calibri" w:cs="Calibri"/>
          <w:color w:val="222222"/>
          <w:sz w:val="22"/>
          <w:szCs w:val="22"/>
          <w:highlight w:val="white"/>
          <w:lang w:val="en-US"/>
        </w:rPr>
        <w:t>.</w:t>
      </w:r>
      <w:r w:rsidR="004A0F6B">
        <w:rPr>
          <w:rFonts w:ascii="Calibri" w:eastAsia="Calibri" w:hAnsi="Calibri" w:cs="Calibri"/>
          <w:color w:val="222222"/>
          <w:sz w:val="22"/>
          <w:szCs w:val="22"/>
          <w:highlight w:val="white"/>
          <w:lang w:val="en-US"/>
        </w:rPr>
        <w:t xml:space="preserve"> Mohaisen</w:t>
      </w:r>
      <w:r w:rsidR="004A0F6B" w:rsidRPr="008452CA">
        <w:rPr>
          <w:rFonts w:ascii="Calibri" w:eastAsia="Calibri" w:hAnsi="Calibri" w:cs="Calibri"/>
          <w:color w:val="222222"/>
          <w:sz w:val="22"/>
          <w:szCs w:val="22"/>
          <w:highlight w:val="white"/>
          <w:lang w:val="en-US"/>
        </w:rPr>
        <w:t>, “</w:t>
      </w:r>
      <w:r w:rsidR="004A0F6B" w:rsidRPr="005301FB">
        <w:rPr>
          <w:rFonts w:ascii="Calibri" w:eastAsia="Calibri" w:hAnsi="Calibri" w:cs="Calibri"/>
          <w:i/>
          <w:iCs/>
          <w:color w:val="222222"/>
          <w:sz w:val="22"/>
          <w:szCs w:val="22"/>
          <w:highlight w:val="white"/>
          <w:lang w:val="en-US"/>
        </w:rPr>
        <w:t>Towards Automatic and Lightweight Detection and Classification of malicious Web Contents</w:t>
      </w:r>
      <w:r w:rsidR="004A0F6B" w:rsidRPr="008452CA">
        <w:rPr>
          <w:rFonts w:ascii="Calibri" w:eastAsia="Calibri" w:hAnsi="Calibri" w:cs="Calibri"/>
          <w:color w:val="222222"/>
          <w:sz w:val="22"/>
          <w:szCs w:val="22"/>
          <w:highlight w:val="white"/>
          <w:lang w:val="en-US"/>
        </w:rPr>
        <w:t>”</w:t>
      </w:r>
      <w:r w:rsidR="004A0F6B">
        <w:rPr>
          <w:rFonts w:ascii="Calibri" w:eastAsia="Calibri" w:hAnsi="Calibri" w:cs="Calibri"/>
          <w:color w:val="222222"/>
          <w:sz w:val="22"/>
          <w:szCs w:val="22"/>
          <w:highlight w:val="white"/>
          <w:lang w:val="en-US"/>
        </w:rPr>
        <w:t>, 2015</w:t>
      </w:r>
      <w:r w:rsidR="004A0F6B" w:rsidRPr="008452CA">
        <w:rPr>
          <w:rFonts w:ascii="Calibri" w:eastAsia="Calibri" w:hAnsi="Calibri" w:cs="Calibri"/>
          <w:color w:val="222222"/>
          <w:sz w:val="22"/>
          <w:szCs w:val="22"/>
          <w:highlight w:val="white"/>
          <w:lang w:val="en-US"/>
        </w:rPr>
        <w:t>.</w:t>
      </w:r>
    </w:p>
    <w:p w14:paraId="43E75381" w14:textId="047CDF79" w:rsidR="7F306D4A" w:rsidRPr="0010090B" w:rsidRDefault="72B70A73" w:rsidP="7F306D4A">
      <w:pPr>
        <w:rPr>
          <w:color w:val="222222"/>
          <w:sz w:val="20"/>
          <w:szCs w:val="20"/>
          <w:lang w:val="en-US"/>
        </w:rPr>
      </w:pPr>
      <w:r w:rsidRPr="0010090B">
        <w:rPr>
          <w:color w:val="222222"/>
          <w:sz w:val="20"/>
          <w:szCs w:val="20"/>
          <w:lang w:val="en-US"/>
        </w:rPr>
        <w:t>[17]</w:t>
      </w:r>
      <w:r w:rsidR="0010090B" w:rsidRPr="0010090B">
        <w:rPr>
          <w:color w:val="222222"/>
          <w:sz w:val="20"/>
          <w:szCs w:val="20"/>
          <w:lang w:val="en-US"/>
        </w:rPr>
        <w:t xml:space="preserve"> </w:t>
      </w:r>
      <w:r w:rsidR="0010090B">
        <w:rPr>
          <w:color w:val="222222"/>
          <w:sz w:val="20"/>
          <w:szCs w:val="20"/>
          <w:lang w:val="en-US"/>
        </w:rPr>
        <w:t>KimiNet</w:t>
      </w:r>
      <w:r w:rsidR="0010090B" w:rsidRPr="72B70A73">
        <w:rPr>
          <w:color w:val="222222"/>
          <w:sz w:val="20"/>
          <w:szCs w:val="20"/>
          <w:lang w:val="en-US"/>
        </w:rPr>
        <w:t>, “</w:t>
      </w:r>
      <w:r w:rsidR="0010090B" w:rsidRPr="68860298">
        <w:rPr>
          <w:i/>
          <w:iCs/>
          <w:color w:val="222222"/>
          <w:sz w:val="20"/>
          <w:szCs w:val="20"/>
          <w:lang w:val="en-US"/>
        </w:rPr>
        <w:t xml:space="preserve"> PyShark”, </w:t>
      </w:r>
      <w:r w:rsidR="0010090B" w:rsidRPr="72B70A73">
        <w:rPr>
          <w:color w:val="222222"/>
          <w:sz w:val="20"/>
          <w:szCs w:val="20"/>
          <w:lang w:val="en-US"/>
        </w:rPr>
        <w:t xml:space="preserve">[Online]. Available:  </w:t>
      </w:r>
      <w:hyperlink r:id="rId15">
        <w:r w:rsidR="0010090B" w:rsidRPr="0010090B">
          <w:rPr>
            <w:rStyle w:val="Hyperlink"/>
            <w:sz w:val="20"/>
            <w:szCs w:val="20"/>
            <w:lang w:val="en-US"/>
          </w:rPr>
          <w:t>http://kiminewt.github.io/pyshark/</w:t>
        </w:r>
      </w:hyperlink>
      <w:r w:rsidR="0010090B" w:rsidRPr="0010090B">
        <w:rPr>
          <w:rStyle w:val="Hyperlink"/>
          <w:sz w:val="20"/>
          <w:szCs w:val="20"/>
          <w:lang w:val="en-US"/>
        </w:rPr>
        <w:t xml:space="preserve"> </w:t>
      </w:r>
      <w:r w:rsidR="0010090B" w:rsidRPr="72B70A73">
        <w:rPr>
          <w:color w:val="222222"/>
          <w:sz w:val="20"/>
          <w:szCs w:val="20"/>
          <w:lang w:val="en-US"/>
        </w:rPr>
        <w:t xml:space="preserve">. [Accessed: </w:t>
      </w:r>
      <w:r w:rsidR="0010090B">
        <w:rPr>
          <w:color w:val="222222"/>
          <w:sz w:val="20"/>
          <w:szCs w:val="20"/>
          <w:lang w:val="en-US"/>
        </w:rPr>
        <w:t>April -</w:t>
      </w:r>
      <w:r w:rsidR="0010090B" w:rsidRPr="72B70A73">
        <w:rPr>
          <w:color w:val="222222"/>
          <w:sz w:val="20"/>
          <w:szCs w:val="20"/>
          <w:lang w:val="en-US"/>
        </w:rPr>
        <w:t>1</w:t>
      </w:r>
      <w:r w:rsidR="0010090B">
        <w:rPr>
          <w:color w:val="222222"/>
          <w:sz w:val="20"/>
          <w:szCs w:val="20"/>
          <w:lang w:val="en-US"/>
        </w:rPr>
        <w:t>7</w:t>
      </w:r>
      <w:r w:rsidR="0010090B" w:rsidRPr="72B70A73">
        <w:rPr>
          <w:color w:val="222222"/>
          <w:sz w:val="20"/>
          <w:szCs w:val="20"/>
          <w:lang w:val="en-US"/>
        </w:rPr>
        <w:t>]</w:t>
      </w:r>
      <w:r w:rsidRPr="0010090B">
        <w:rPr>
          <w:color w:val="222222"/>
          <w:sz w:val="20"/>
          <w:szCs w:val="20"/>
          <w:lang w:val="en-US"/>
        </w:rPr>
        <w:t xml:space="preserve"> </w:t>
      </w:r>
    </w:p>
    <w:p w14:paraId="5112E271" w14:textId="1E0C0E92" w:rsidR="72B70A73" w:rsidRDefault="72B70A73" w:rsidP="72B70A73">
      <w:pPr>
        <w:rPr>
          <w:sz w:val="20"/>
          <w:szCs w:val="20"/>
          <w:lang w:val="en-US"/>
        </w:rPr>
      </w:pPr>
      <w:r w:rsidRPr="72B70A73">
        <w:rPr>
          <w:sz w:val="20"/>
          <w:szCs w:val="20"/>
          <w:lang w:val="en-US"/>
        </w:rPr>
        <w:t xml:space="preserve">[18] </w:t>
      </w:r>
      <w:r w:rsidRPr="72B70A73">
        <w:rPr>
          <w:color w:val="222222"/>
          <w:sz w:val="20"/>
          <w:szCs w:val="20"/>
          <w:lang w:val="en-US"/>
        </w:rPr>
        <w:t>spectrum.ieee.org, “</w:t>
      </w:r>
      <w:r w:rsidRPr="51E47856">
        <w:rPr>
          <w:i/>
          <w:iCs/>
          <w:color w:val="222222"/>
          <w:sz w:val="20"/>
          <w:szCs w:val="20"/>
          <w:lang w:val="en-US"/>
        </w:rPr>
        <w:t xml:space="preserve">Interactive: The Top Programming Lenguages 2016”, </w:t>
      </w:r>
      <w:r w:rsidRPr="72B70A73">
        <w:rPr>
          <w:color w:val="222222"/>
          <w:sz w:val="20"/>
          <w:szCs w:val="20"/>
          <w:lang w:val="en-US"/>
        </w:rPr>
        <w:t xml:space="preserve">2016. [Online]. Available:  </w:t>
      </w:r>
      <w:hyperlink r:id="rId16">
        <w:r w:rsidRPr="72B70A73">
          <w:rPr>
            <w:rStyle w:val="Hyperlink"/>
            <w:color w:val="1155CC"/>
            <w:sz w:val="20"/>
            <w:szCs w:val="20"/>
            <w:lang w:val="en-US"/>
          </w:rPr>
          <w:t>http://spectrum.ieee.org/static/index/2016</w:t>
        </w:r>
      </w:hyperlink>
      <w:r w:rsidRPr="72B70A73">
        <w:rPr>
          <w:color w:val="222222"/>
          <w:sz w:val="20"/>
          <w:szCs w:val="20"/>
          <w:lang w:val="en-US"/>
        </w:rPr>
        <w:t xml:space="preserve"> . [Accessed: Nov- 3-16]</w:t>
      </w:r>
    </w:p>
    <w:p w14:paraId="221942E2" w14:textId="2F34046D" w:rsidR="72B70A73" w:rsidRDefault="72B70A73" w:rsidP="72B70A73">
      <w:pPr>
        <w:rPr>
          <w:color w:val="222222"/>
          <w:sz w:val="19"/>
          <w:szCs w:val="19"/>
          <w:lang w:val="en-US"/>
        </w:rPr>
      </w:pPr>
      <w:r w:rsidRPr="72B70A73">
        <w:rPr>
          <w:color w:val="222222"/>
          <w:sz w:val="20"/>
          <w:szCs w:val="20"/>
          <w:lang w:val="en-US"/>
        </w:rPr>
        <w:t xml:space="preserve">[19] </w:t>
      </w:r>
      <w:r w:rsidR="001515BB">
        <w:rPr>
          <w:color w:val="222222"/>
          <w:sz w:val="20"/>
          <w:szCs w:val="20"/>
          <w:lang w:val="en-US"/>
        </w:rPr>
        <w:t xml:space="preserve">A. McCallum and K. Nigam, “A Comparison of Event Models for Naïve Bayes Text Classification,” </w:t>
      </w:r>
      <w:r w:rsidR="001515BB" w:rsidRPr="51E47856">
        <w:rPr>
          <w:i/>
          <w:iCs/>
          <w:color w:val="222222"/>
          <w:sz w:val="20"/>
          <w:szCs w:val="20"/>
          <w:lang w:val="en-US"/>
        </w:rPr>
        <w:t xml:space="preserve">AAAI/ICML- 98 Work. Learn. Text Categ., </w:t>
      </w:r>
      <w:r w:rsidR="001515BB">
        <w:rPr>
          <w:color w:val="222222"/>
          <w:sz w:val="20"/>
          <w:szCs w:val="20"/>
          <w:lang w:val="en-US"/>
        </w:rPr>
        <w:t>pp. 41- 48, 1998.</w:t>
      </w:r>
    </w:p>
    <w:p w14:paraId="3F867387" w14:textId="3A52AD0D" w:rsidR="00E348E6" w:rsidRDefault="00E348E6" w:rsidP="72B70A73">
      <w:pPr>
        <w:rPr>
          <w:color w:val="222222"/>
          <w:sz w:val="20"/>
          <w:szCs w:val="20"/>
          <w:lang w:val="en-US"/>
        </w:rPr>
      </w:pPr>
      <w:r>
        <w:rPr>
          <w:color w:val="222222"/>
          <w:sz w:val="20"/>
          <w:szCs w:val="20"/>
          <w:lang w:val="en-US"/>
        </w:rPr>
        <w:lastRenderedPageBreak/>
        <w:t xml:space="preserve">[20] </w:t>
      </w:r>
      <w:r w:rsidR="001515BB">
        <w:rPr>
          <w:color w:val="222222"/>
          <w:sz w:val="20"/>
          <w:szCs w:val="20"/>
          <w:lang w:val="en-US"/>
        </w:rPr>
        <w:t xml:space="preserve">G. Kaur and A. Chhabra, “Improved J48 Classification Algorithm for the Prediction of Diabetes,” </w:t>
      </w:r>
      <w:r w:rsidR="001515BB" w:rsidRPr="68860298">
        <w:rPr>
          <w:i/>
          <w:iCs/>
          <w:color w:val="222222"/>
          <w:sz w:val="20"/>
          <w:szCs w:val="20"/>
          <w:lang w:val="en-US"/>
        </w:rPr>
        <w:t xml:space="preserve">Int. J. Comput. Appl., </w:t>
      </w:r>
      <w:r w:rsidR="001515BB">
        <w:rPr>
          <w:color w:val="222222"/>
          <w:sz w:val="20"/>
          <w:szCs w:val="20"/>
          <w:lang w:val="en-US"/>
        </w:rPr>
        <w:t>vol. 98, no. 22, pp. 13-17, 2014.</w:t>
      </w:r>
      <w:r>
        <w:rPr>
          <w:color w:val="222222"/>
          <w:sz w:val="20"/>
          <w:szCs w:val="20"/>
          <w:lang w:val="en-US"/>
        </w:rPr>
        <w:t xml:space="preserve"> </w:t>
      </w:r>
    </w:p>
    <w:p w14:paraId="0C05D741" w14:textId="245FC9E5" w:rsidR="00891155" w:rsidRDefault="001515BB" w:rsidP="00AF339B">
      <w:pPr>
        <w:rPr>
          <w:color w:val="222222"/>
          <w:sz w:val="20"/>
          <w:szCs w:val="20"/>
          <w:lang w:val="en-US"/>
        </w:rPr>
      </w:pPr>
      <w:r>
        <w:rPr>
          <w:color w:val="222222"/>
          <w:sz w:val="20"/>
          <w:szCs w:val="20"/>
          <w:lang w:val="en-US"/>
        </w:rPr>
        <w:t xml:space="preserve">[21] </w:t>
      </w:r>
      <w:r w:rsidR="00534014">
        <w:rPr>
          <w:color w:val="222222"/>
          <w:sz w:val="20"/>
          <w:szCs w:val="20"/>
          <w:lang w:val="en-US"/>
        </w:rPr>
        <w:t>Ray S.</w:t>
      </w:r>
      <w:r w:rsidR="00534014" w:rsidRPr="72B70A73">
        <w:rPr>
          <w:color w:val="222222"/>
          <w:sz w:val="20"/>
          <w:szCs w:val="20"/>
          <w:lang w:val="en-US"/>
        </w:rPr>
        <w:t>, “</w:t>
      </w:r>
      <w:r w:rsidR="00534014">
        <w:rPr>
          <w:color w:val="222222"/>
          <w:sz w:val="20"/>
          <w:szCs w:val="20"/>
          <w:lang w:val="en-US"/>
        </w:rPr>
        <w:t>6 Easy Steps to learn naïve bayes algorithm</w:t>
      </w:r>
      <w:r w:rsidR="00534014" w:rsidRPr="51E47856">
        <w:rPr>
          <w:i/>
          <w:iCs/>
          <w:color w:val="222222"/>
          <w:sz w:val="20"/>
          <w:szCs w:val="20"/>
          <w:lang w:val="en-US"/>
        </w:rPr>
        <w:t xml:space="preserve">”, </w:t>
      </w:r>
      <w:r w:rsidR="00534014">
        <w:rPr>
          <w:color w:val="222222"/>
          <w:sz w:val="20"/>
          <w:szCs w:val="20"/>
          <w:lang w:val="en-US"/>
        </w:rPr>
        <w:t>2015</w:t>
      </w:r>
      <w:r w:rsidR="00534014" w:rsidRPr="72B70A73">
        <w:rPr>
          <w:color w:val="222222"/>
          <w:sz w:val="20"/>
          <w:szCs w:val="20"/>
          <w:lang w:val="en-US"/>
        </w:rPr>
        <w:t xml:space="preserve">. [Online]. Available: </w:t>
      </w:r>
      <w:hyperlink r:id="rId17" w:history="1">
        <w:r w:rsidR="00534014" w:rsidRPr="008429AE">
          <w:rPr>
            <w:rStyle w:val="Hyperlink"/>
            <w:sz w:val="20"/>
            <w:szCs w:val="20"/>
            <w:lang w:val="en-US"/>
          </w:rPr>
          <w:t>https://www.analyticsvidhya.com/blog/2015/09/naive-bayes-explained/</w:t>
        </w:r>
      </w:hyperlink>
      <w:r w:rsidR="00534014" w:rsidRPr="72B70A73">
        <w:rPr>
          <w:color w:val="222222"/>
          <w:sz w:val="20"/>
          <w:szCs w:val="20"/>
          <w:lang w:val="en-US"/>
        </w:rPr>
        <w:t xml:space="preserve"> . [Accessed: </w:t>
      </w:r>
      <w:r w:rsidR="00534014">
        <w:rPr>
          <w:color w:val="222222"/>
          <w:sz w:val="20"/>
          <w:szCs w:val="20"/>
          <w:lang w:val="en-US"/>
        </w:rPr>
        <w:t>April</w:t>
      </w:r>
      <w:r w:rsidR="00534014" w:rsidRPr="72B70A73">
        <w:rPr>
          <w:color w:val="222222"/>
          <w:sz w:val="20"/>
          <w:szCs w:val="20"/>
          <w:lang w:val="en-US"/>
        </w:rPr>
        <w:t xml:space="preserve">- </w:t>
      </w:r>
      <w:r w:rsidR="00534014">
        <w:rPr>
          <w:color w:val="222222"/>
          <w:sz w:val="20"/>
          <w:szCs w:val="20"/>
          <w:lang w:val="en-US"/>
        </w:rPr>
        <w:t>17</w:t>
      </w:r>
      <w:r w:rsidR="00534014" w:rsidRPr="72B70A73">
        <w:rPr>
          <w:color w:val="222222"/>
          <w:sz w:val="20"/>
          <w:szCs w:val="20"/>
          <w:lang w:val="en-US"/>
        </w:rPr>
        <w:t>]</w:t>
      </w:r>
      <w:r w:rsidR="00534014">
        <w:rPr>
          <w:rStyle w:val="Hyperlink"/>
          <w:sz w:val="20"/>
          <w:szCs w:val="20"/>
          <w:lang w:val="en-US"/>
        </w:rPr>
        <w:t xml:space="preserve"> </w:t>
      </w:r>
    </w:p>
    <w:p w14:paraId="2226F987" w14:textId="0B6CB697" w:rsidR="006D4596" w:rsidRDefault="006D4596" w:rsidP="00AF339B">
      <w:pPr>
        <w:rPr>
          <w:color w:val="222222"/>
          <w:sz w:val="20"/>
          <w:szCs w:val="20"/>
          <w:lang w:val="en-US"/>
        </w:rPr>
      </w:pPr>
      <w:r>
        <w:rPr>
          <w:color w:val="222222"/>
          <w:sz w:val="20"/>
          <w:szCs w:val="20"/>
          <w:lang w:val="en-US"/>
        </w:rPr>
        <w:t xml:space="preserve">[22] </w:t>
      </w:r>
      <w:r>
        <w:rPr>
          <w:color w:val="222222"/>
          <w:sz w:val="20"/>
          <w:szCs w:val="20"/>
          <w:highlight w:val="white"/>
          <w:lang w:val="en-US"/>
        </w:rPr>
        <w:t xml:space="preserve">Pressman, R. S., &amp; Troya, J. M. (1988). </w:t>
      </w:r>
      <w:r w:rsidRPr="68860298">
        <w:rPr>
          <w:i/>
          <w:iCs/>
          <w:color w:val="222222"/>
          <w:sz w:val="20"/>
          <w:szCs w:val="20"/>
          <w:highlight w:val="white"/>
          <w:lang w:val="en-US"/>
        </w:rPr>
        <w:t>Ingeniería del software</w:t>
      </w:r>
      <w:r w:rsidRPr="00C82483">
        <w:rPr>
          <w:color w:val="222222"/>
          <w:sz w:val="20"/>
          <w:szCs w:val="20"/>
          <w:highlight w:val="white"/>
          <w:lang w:val="en-US"/>
        </w:rPr>
        <w:t xml:space="preserve"> (No. 001.64 P74s.). McGraw Hill.</w:t>
      </w:r>
    </w:p>
    <w:p w14:paraId="64A56657" w14:textId="24AA15A4" w:rsidR="00C351EC" w:rsidRDefault="00C351EC" w:rsidP="00AF339B">
      <w:pPr>
        <w:rPr>
          <w:color w:val="222222"/>
          <w:sz w:val="20"/>
          <w:szCs w:val="20"/>
          <w:lang w:val="en-US"/>
        </w:rPr>
      </w:pPr>
      <w:r w:rsidRPr="00C351EC">
        <w:rPr>
          <w:color w:val="222222"/>
          <w:sz w:val="20"/>
          <w:szCs w:val="20"/>
        </w:rPr>
        <w:t xml:space="preserve">[23] </w:t>
      </w:r>
      <w:r>
        <w:rPr>
          <w:color w:val="222222"/>
          <w:sz w:val="20"/>
          <w:szCs w:val="20"/>
        </w:rPr>
        <w:t>H</w:t>
      </w:r>
      <w:r w:rsidRPr="4F309E51">
        <w:rPr>
          <w:color w:val="222222"/>
          <w:sz w:val="20"/>
          <w:szCs w:val="20"/>
        </w:rPr>
        <w:t xml:space="preserve">ipertextual.com. (2016, Oct, 21). Esta es la razón por la que muchas webs importantes están caídas. </w:t>
      </w:r>
      <w:r w:rsidRPr="4F309E51">
        <w:rPr>
          <w:color w:val="222222"/>
          <w:sz w:val="20"/>
          <w:szCs w:val="20"/>
          <w:lang w:val="en-US"/>
        </w:rPr>
        <w:t xml:space="preserve">[Online]. Availaible: </w:t>
      </w:r>
      <w:hyperlink r:id="rId18">
        <w:r w:rsidRPr="4F309E51">
          <w:rPr>
            <w:color w:val="1155CC"/>
            <w:sz w:val="20"/>
            <w:szCs w:val="20"/>
            <w:u w:val="single"/>
            <w:lang w:val="en-US"/>
          </w:rPr>
          <w:t>https://hipertextual.com/2016/10/ataque-dns-webs-caidas</w:t>
        </w:r>
      </w:hyperlink>
      <w:r w:rsidRPr="4F309E51">
        <w:rPr>
          <w:color w:val="222222"/>
          <w:sz w:val="20"/>
          <w:szCs w:val="20"/>
          <w:lang w:val="en-US"/>
        </w:rPr>
        <w:t>. [Accessed: Nov- 3-16]</w:t>
      </w:r>
    </w:p>
    <w:p w14:paraId="70D5A90B" w14:textId="72F7F889" w:rsidR="00C351EC" w:rsidRDefault="00C351EC" w:rsidP="00AF339B">
      <w:pPr>
        <w:rPr>
          <w:color w:val="222222"/>
          <w:sz w:val="20"/>
          <w:szCs w:val="20"/>
          <w:lang w:val="en-US"/>
        </w:rPr>
      </w:pPr>
      <w:r w:rsidRPr="00C351EC">
        <w:rPr>
          <w:color w:val="222222"/>
          <w:sz w:val="20"/>
          <w:szCs w:val="20"/>
        </w:rPr>
        <w:t xml:space="preserve">[24] </w:t>
      </w:r>
      <w:r w:rsidRPr="4F309E51">
        <w:rPr>
          <w:color w:val="222222"/>
          <w:sz w:val="20"/>
          <w:szCs w:val="20"/>
        </w:rPr>
        <w:t xml:space="preserve">Elpais.com.co, “Página web de la Registraduría sufrió un ataque informático,” 2016. </w:t>
      </w:r>
      <w:r w:rsidRPr="4F309E51">
        <w:rPr>
          <w:color w:val="222222"/>
          <w:sz w:val="20"/>
          <w:szCs w:val="20"/>
          <w:lang w:val="en-US"/>
        </w:rPr>
        <w:t>[Online]. Available: http://www.elpais.com.co/elpais/colombia/proceso-paz/noticias/pagina-web-registraduria-sufrio-ataque-informatico#.V-yIXlhusjg.email. [Accessed: 16-Oct-2016].</w:t>
      </w:r>
    </w:p>
    <w:p w14:paraId="2E068E4A" w14:textId="3DB8A149" w:rsidR="00A77CF8" w:rsidRPr="001E6A92" w:rsidRDefault="00A77CF8" w:rsidP="00AF339B">
      <w:pPr>
        <w:rPr>
          <w:color w:val="222222"/>
          <w:sz w:val="20"/>
          <w:szCs w:val="20"/>
        </w:rPr>
      </w:pPr>
      <w:r w:rsidRPr="001E6A92">
        <w:rPr>
          <w:color w:val="222222"/>
          <w:sz w:val="20"/>
          <w:szCs w:val="20"/>
        </w:rPr>
        <w:t xml:space="preserve">[25] </w:t>
      </w:r>
      <w:r w:rsidR="001E6A92" w:rsidRPr="001E6A92">
        <w:rPr>
          <w:color w:val="222222"/>
          <w:sz w:val="20"/>
          <w:szCs w:val="20"/>
        </w:rPr>
        <w:t>E. Ploir, “Algoritmos SVM para problemas sobre big data”</w:t>
      </w:r>
      <w:r w:rsidR="001E6A92">
        <w:rPr>
          <w:color w:val="222222"/>
          <w:sz w:val="20"/>
          <w:szCs w:val="20"/>
        </w:rPr>
        <w:t>.</w:t>
      </w:r>
    </w:p>
    <w:sectPr w:rsidR="00A77CF8" w:rsidRPr="001E6A92" w:rsidSect="00024C9D">
      <w:headerReference w:type="default" r:id="rId19"/>
      <w:footerReference w:type="default" r:id="rId20"/>
      <w:headerReference w:type="first" r:id="rId21"/>
      <w:footerReference w:type="first" r:id="rId22"/>
      <w:pgSz w:w="12240" w:h="15840"/>
      <w:pgMar w:top="1417" w:right="1701" w:bottom="1417"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Christian Urcuqui" w:date="2017-05-09T14:16:00Z" w:initials="CU">
    <w:p w14:paraId="4B8E1AF0" w14:textId="707E7259" w:rsidR="005301FB" w:rsidRDefault="005301FB">
      <w:pPr>
        <w:pStyle w:val="CommentText"/>
      </w:pPr>
      <w:r>
        <w:rPr>
          <w:rStyle w:val="CommentReference"/>
        </w:rPr>
        <w:annotationRef/>
      </w:r>
      <w:r>
        <w:t xml:space="preserve">Podrían mencionar en motivación… que existen muchos problemas y como la seguridad informática trabaja en ello, pero que es un trabajo arduo debido a… luego en este pueden hacer mención que uno de los tantos problemas que existen es que los usuarios acceden … </w:t>
      </w:r>
    </w:p>
  </w:comment>
  <w:comment w:id="11" w:author="Melisa Garcia" w:date="2017-05-11T22:26:00Z" w:initials="MG">
    <w:p w14:paraId="5282F448" w14:textId="0F244748" w:rsidR="005301FB" w:rsidRDefault="005301FB">
      <w:pPr>
        <w:pStyle w:val="CommentText"/>
      </w:pPr>
      <w:r>
        <w:rPr>
          <w:rStyle w:val="CommentReference"/>
        </w:rPr>
        <w:annotationRef/>
      </w:r>
      <w:r>
        <w:t>Creo que ya está</w:t>
      </w:r>
    </w:p>
  </w:comment>
  <w:comment w:id="12" w:author="Jose Osorio Quintero" w:date="2017-05-14T21:08:00Z" w:initials="JOQ">
    <w:p w14:paraId="50345B17" w14:textId="03975FD8" w:rsidR="009A2F28" w:rsidRDefault="009A2F28">
      <w:pPr>
        <w:pStyle w:val="CommentText"/>
      </w:pPr>
      <w:r>
        <w:rPr>
          <w:rStyle w:val="CommentReference"/>
        </w:rPr>
        <w:annotationRef/>
      </w:r>
    </w:p>
  </w:comment>
  <w:comment w:id="31" w:author="Christian Urcuqui" w:date="2017-05-10T15:12:00Z" w:initials="CU">
    <w:p w14:paraId="34198603" w14:textId="36623906" w:rsidR="005301FB" w:rsidRDefault="005301FB">
      <w:pPr>
        <w:pStyle w:val="CommentText"/>
      </w:pPr>
      <w:r>
        <w:rPr>
          <w:rStyle w:val="CommentReference"/>
        </w:rPr>
        <w:annotationRef/>
      </w:r>
      <w:r>
        <w:t xml:space="preserve">Les falta más trabajo acá, están haciendo referencia a los resultados del otro artículo lo cual obliga al lector a leerlo (a veces se utiliza pero con trabajos propios :P) , pero como está expuesto en esta tesis el análisis esta pobre y tienen que concluir sus propias cosas comparándolas con los resultados del otro artículo. </w:t>
      </w:r>
    </w:p>
  </w:comment>
  <w:comment w:id="32" w:author="Melisa Garcia" w:date="2017-05-12T18:22:00Z" w:initials="MG">
    <w:p w14:paraId="1BA3E17B" w14:textId="50719742" w:rsidR="005301FB" w:rsidRDefault="005301FB">
      <w:pPr>
        <w:pStyle w:val="CommentText"/>
      </w:pPr>
      <w:r>
        <w:rPr>
          <w:rStyle w:val="CommentReference"/>
        </w:rPr>
        <w:annotationRef/>
      </w:r>
      <w:r>
        <w:t>así?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8E1AF0" w15:done="1"/>
  <w15:commentEx w15:paraId="5282F448" w15:paraIdParent="4B8E1AF0" w15:done="1"/>
  <w15:commentEx w15:paraId="50345B17" w15:paraIdParent="4B8E1AF0" w15:done="1"/>
  <w15:commentEx w15:paraId="34198603" w15:done="1"/>
  <w15:commentEx w15:paraId="1BA3E17B" w15:paraIdParent="34198603"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380DA" w14:textId="77777777" w:rsidR="00990615" w:rsidRDefault="00990615" w:rsidP="00706053">
      <w:pPr>
        <w:spacing w:before="0" w:after="0" w:line="240" w:lineRule="auto"/>
      </w:pPr>
      <w:r>
        <w:separator/>
      </w:r>
    </w:p>
  </w:endnote>
  <w:endnote w:type="continuationSeparator" w:id="0">
    <w:p w14:paraId="7575619D" w14:textId="77777777" w:rsidR="00990615" w:rsidRDefault="00990615" w:rsidP="00706053">
      <w:pPr>
        <w:spacing w:before="0" w:after="0" w:line="240" w:lineRule="auto"/>
      </w:pPr>
      <w:r>
        <w:continuationSeparator/>
      </w:r>
    </w:p>
  </w:endnote>
  <w:endnote w:type="continuationNotice" w:id="1">
    <w:p w14:paraId="2187A83A" w14:textId="77777777" w:rsidR="00990615" w:rsidRDefault="0099061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27334"/>
      <w:docPartObj>
        <w:docPartGallery w:val="Page Numbers (Bottom of Page)"/>
        <w:docPartUnique/>
      </w:docPartObj>
    </w:sdtPr>
    <w:sdtContent>
      <w:sdt>
        <w:sdtPr>
          <w:id w:val="-1769616900"/>
          <w:docPartObj>
            <w:docPartGallery w:val="Page Numbers (Top of Page)"/>
            <w:docPartUnique/>
          </w:docPartObj>
        </w:sdtPr>
        <w:sdtContent>
          <w:p w14:paraId="5C5C1E1B" w14:textId="5417E163" w:rsidR="005301FB" w:rsidRDefault="005301FB">
            <w:pPr>
              <w:pStyle w:val="Footer"/>
              <w:jc w:val="right"/>
            </w:pPr>
            <w:r>
              <w:t xml:space="preserve">Page </w:t>
            </w:r>
            <w:r w:rsidRPr="685E870E">
              <w:rPr>
                <w:b/>
                <w:bCs/>
                <w:noProof/>
              </w:rPr>
              <w:fldChar w:fldCharType="begin"/>
            </w:r>
            <w:r w:rsidRPr="685E870E">
              <w:rPr>
                <w:b/>
                <w:bCs/>
                <w:noProof/>
              </w:rPr>
              <w:instrText xml:space="preserve"> PAGE </w:instrText>
            </w:r>
            <w:r w:rsidRPr="685E870E">
              <w:rPr>
                <w:b/>
                <w:bCs/>
                <w:noProof/>
              </w:rPr>
              <w:fldChar w:fldCharType="separate"/>
            </w:r>
            <w:r w:rsidR="0045327A">
              <w:rPr>
                <w:b/>
                <w:bCs/>
                <w:noProof/>
              </w:rPr>
              <w:t>36</w:t>
            </w:r>
            <w:r w:rsidRPr="685E870E">
              <w:rPr>
                <w:b/>
                <w:bCs/>
                <w:noProof/>
              </w:rPr>
              <w:fldChar w:fldCharType="end"/>
            </w:r>
            <w:r w:rsidRPr="51E47856">
              <w:t xml:space="preserve"> </w:t>
            </w:r>
            <w:r>
              <w:t>of</w:t>
            </w:r>
            <w:r w:rsidRPr="51E47856">
              <w:t xml:space="preserve"> </w:t>
            </w:r>
            <w:r w:rsidRPr="685E870E">
              <w:rPr>
                <w:b/>
                <w:bCs/>
                <w:noProof/>
              </w:rPr>
              <w:fldChar w:fldCharType="begin"/>
            </w:r>
            <w:r w:rsidRPr="685E870E">
              <w:rPr>
                <w:b/>
                <w:bCs/>
                <w:noProof/>
              </w:rPr>
              <w:instrText xml:space="preserve"> NUMPAGES  </w:instrText>
            </w:r>
            <w:r w:rsidRPr="685E870E">
              <w:rPr>
                <w:b/>
                <w:bCs/>
                <w:noProof/>
              </w:rPr>
              <w:fldChar w:fldCharType="separate"/>
            </w:r>
            <w:r w:rsidR="0045327A">
              <w:rPr>
                <w:b/>
                <w:bCs/>
                <w:noProof/>
              </w:rPr>
              <w:t>37</w:t>
            </w:r>
            <w:r w:rsidRPr="685E870E">
              <w:rPr>
                <w:b/>
                <w:bCs/>
                <w:noProof/>
              </w:rPr>
              <w:fldChar w:fldCharType="end"/>
            </w:r>
          </w:p>
        </w:sdtContent>
      </w:sdt>
    </w:sdtContent>
  </w:sdt>
  <w:p w14:paraId="0E206416" w14:textId="77777777" w:rsidR="005301FB" w:rsidRDefault="00530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6"/>
      <w:gridCol w:w="2946"/>
      <w:gridCol w:w="2946"/>
    </w:tblGrid>
    <w:tr w:rsidR="005301FB" w14:paraId="45D43E2B" w14:textId="77777777" w:rsidTr="1E31CE1B">
      <w:tc>
        <w:tcPr>
          <w:tcW w:w="2946" w:type="dxa"/>
        </w:tcPr>
        <w:p w14:paraId="71E89B82" w14:textId="27E94A04" w:rsidR="005301FB" w:rsidRDefault="005301FB" w:rsidP="1E31CE1B">
          <w:pPr>
            <w:pStyle w:val="Header"/>
            <w:ind w:left="-115"/>
            <w:jc w:val="left"/>
          </w:pPr>
        </w:p>
      </w:tc>
      <w:tc>
        <w:tcPr>
          <w:tcW w:w="2946" w:type="dxa"/>
        </w:tcPr>
        <w:p w14:paraId="4C91DA97" w14:textId="5C37EA7F" w:rsidR="005301FB" w:rsidRDefault="005301FB" w:rsidP="1E31CE1B">
          <w:pPr>
            <w:pStyle w:val="Header"/>
            <w:jc w:val="center"/>
          </w:pPr>
        </w:p>
      </w:tc>
      <w:tc>
        <w:tcPr>
          <w:tcW w:w="2946" w:type="dxa"/>
        </w:tcPr>
        <w:p w14:paraId="7CFED70F" w14:textId="2F20B7DC" w:rsidR="005301FB" w:rsidRDefault="005301FB" w:rsidP="1E31CE1B">
          <w:pPr>
            <w:pStyle w:val="Header"/>
            <w:ind w:right="-115"/>
            <w:jc w:val="right"/>
          </w:pPr>
        </w:p>
      </w:tc>
    </w:tr>
  </w:tbl>
  <w:p w14:paraId="13BE5BE5" w14:textId="708C135A" w:rsidR="005301FB" w:rsidRDefault="005301FB" w:rsidP="1E31C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500F2" w14:textId="77777777" w:rsidR="00990615" w:rsidRDefault="00990615" w:rsidP="00706053">
      <w:pPr>
        <w:spacing w:before="0" w:after="0" w:line="240" w:lineRule="auto"/>
      </w:pPr>
      <w:r>
        <w:separator/>
      </w:r>
    </w:p>
  </w:footnote>
  <w:footnote w:type="continuationSeparator" w:id="0">
    <w:p w14:paraId="7E3DEBAE" w14:textId="77777777" w:rsidR="00990615" w:rsidRDefault="00990615" w:rsidP="00706053">
      <w:pPr>
        <w:spacing w:before="0" w:after="0" w:line="240" w:lineRule="auto"/>
      </w:pPr>
      <w:r>
        <w:continuationSeparator/>
      </w:r>
    </w:p>
  </w:footnote>
  <w:footnote w:type="continuationNotice" w:id="1">
    <w:p w14:paraId="6EA4C52E" w14:textId="77777777" w:rsidR="00990615" w:rsidRDefault="0099061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6"/>
      <w:gridCol w:w="2946"/>
      <w:gridCol w:w="2946"/>
    </w:tblGrid>
    <w:tr w:rsidR="005301FB" w14:paraId="01470C5B" w14:textId="77777777" w:rsidTr="4081FCDD">
      <w:trPr>
        <w:trHeight w:val="709"/>
      </w:trPr>
      <w:tc>
        <w:tcPr>
          <w:tcW w:w="2946" w:type="dxa"/>
        </w:tcPr>
        <w:p w14:paraId="326E88D4" w14:textId="0933FC71" w:rsidR="005301FB" w:rsidRDefault="005301FB" w:rsidP="1E31CE1B">
          <w:pPr>
            <w:pStyle w:val="Header"/>
            <w:ind w:left="-115"/>
            <w:jc w:val="left"/>
          </w:pPr>
        </w:p>
      </w:tc>
      <w:tc>
        <w:tcPr>
          <w:tcW w:w="2946" w:type="dxa"/>
        </w:tcPr>
        <w:p w14:paraId="40272BA9" w14:textId="20BF88ED" w:rsidR="005301FB" w:rsidRDefault="005301FB" w:rsidP="1E31CE1B">
          <w:pPr>
            <w:pStyle w:val="Header"/>
            <w:jc w:val="center"/>
          </w:pPr>
          <w:r>
            <w:rPr>
              <w:noProof/>
              <w:lang w:val="es-CO" w:eastAsia="es-CO"/>
            </w:rPr>
            <w:drawing>
              <wp:anchor distT="0" distB="0" distL="114300" distR="114300" simplePos="0" relativeHeight="251658240" behindDoc="0" locked="0" layoutInCell="1" allowOverlap="1" wp14:anchorId="11690033" wp14:editId="1820F756">
                <wp:simplePos x="0" y="0"/>
                <wp:positionH relativeFrom="margin">
                  <wp:posOffset>333375</wp:posOffset>
                </wp:positionH>
                <wp:positionV relativeFrom="paragraph">
                  <wp:posOffset>76200</wp:posOffset>
                </wp:positionV>
                <wp:extent cx="1064046" cy="361950"/>
                <wp:effectExtent l="0" t="0" r="3175"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064046" cy="361950"/>
                        </a:xfrm>
                        <a:prstGeom prst="rect">
                          <a:avLst/>
                        </a:prstGeom>
                      </pic:spPr>
                    </pic:pic>
                  </a:graphicData>
                </a:graphic>
                <wp14:sizeRelH relativeFrom="page">
                  <wp14:pctWidth>0</wp14:pctWidth>
                </wp14:sizeRelH>
                <wp14:sizeRelV relativeFrom="page">
                  <wp14:pctHeight>0</wp14:pctHeight>
                </wp14:sizeRelV>
              </wp:anchor>
            </w:drawing>
          </w:r>
        </w:p>
      </w:tc>
      <w:tc>
        <w:tcPr>
          <w:tcW w:w="2946" w:type="dxa"/>
        </w:tcPr>
        <w:p w14:paraId="4843F735" w14:textId="2D79C0FB" w:rsidR="005301FB" w:rsidRDefault="005301FB" w:rsidP="1E31CE1B">
          <w:pPr>
            <w:pStyle w:val="Header"/>
            <w:ind w:right="-115"/>
            <w:jc w:val="right"/>
          </w:pPr>
        </w:p>
      </w:tc>
    </w:tr>
  </w:tbl>
  <w:p w14:paraId="7903CA23" w14:textId="2A4E8135" w:rsidR="005301FB" w:rsidRDefault="005301FB" w:rsidP="005E4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6"/>
      <w:gridCol w:w="2946"/>
      <w:gridCol w:w="2946"/>
    </w:tblGrid>
    <w:tr w:rsidR="005301FB" w14:paraId="32BBBD7F" w14:textId="77777777" w:rsidTr="1E31CE1B">
      <w:tc>
        <w:tcPr>
          <w:tcW w:w="2946" w:type="dxa"/>
        </w:tcPr>
        <w:p w14:paraId="7591AF5A" w14:textId="4F0B7B84" w:rsidR="005301FB" w:rsidRDefault="005301FB" w:rsidP="1E31CE1B">
          <w:pPr>
            <w:pStyle w:val="Header"/>
            <w:ind w:left="-115"/>
            <w:jc w:val="left"/>
          </w:pPr>
        </w:p>
      </w:tc>
      <w:tc>
        <w:tcPr>
          <w:tcW w:w="2946" w:type="dxa"/>
        </w:tcPr>
        <w:p w14:paraId="67435BA5" w14:textId="4B3F5E3B" w:rsidR="005301FB" w:rsidRDefault="005301FB" w:rsidP="1E31CE1B">
          <w:pPr>
            <w:spacing w:before="240" w:after="240"/>
            <w:jc w:val="center"/>
          </w:pPr>
        </w:p>
      </w:tc>
      <w:tc>
        <w:tcPr>
          <w:tcW w:w="2946" w:type="dxa"/>
        </w:tcPr>
        <w:p w14:paraId="23C1FDE4" w14:textId="47669A6C" w:rsidR="005301FB" w:rsidRDefault="005301FB" w:rsidP="1E31CE1B">
          <w:pPr>
            <w:pStyle w:val="Header"/>
            <w:ind w:right="-115"/>
            <w:jc w:val="right"/>
          </w:pPr>
        </w:p>
      </w:tc>
    </w:tr>
  </w:tbl>
  <w:p w14:paraId="5BA4AE43" w14:textId="5E4F8501" w:rsidR="005301FB" w:rsidRDefault="005301FB" w:rsidP="1E31C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7CF9"/>
    <w:multiLevelType w:val="hybridMultilevel"/>
    <w:tmpl w:val="F7CABD7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AE64203"/>
    <w:multiLevelType w:val="hybridMultilevel"/>
    <w:tmpl w:val="5972E1C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B766B41"/>
    <w:multiLevelType w:val="hybridMultilevel"/>
    <w:tmpl w:val="CC9E710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FE27CD7"/>
    <w:multiLevelType w:val="multilevel"/>
    <w:tmpl w:val="50B47BEA"/>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 w15:restartNumberingAfterBreak="0">
    <w:nsid w:val="147E64BC"/>
    <w:multiLevelType w:val="multilevel"/>
    <w:tmpl w:val="B74A296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 w15:restartNumberingAfterBreak="0">
    <w:nsid w:val="17037CBC"/>
    <w:multiLevelType w:val="hybridMultilevel"/>
    <w:tmpl w:val="36442E48"/>
    <w:lvl w:ilvl="0" w:tplc="D7ECFF1A">
      <w:start w:val="1"/>
      <w:numFmt w:val="bullet"/>
      <w:lvlText w:val=""/>
      <w:lvlJc w:val="left"/>
      <w:pPr>
        <w:ind w:left="720" w:hanging="360"/>
      </w:pPr>
      <w:rPr>
        <w:rFonts w:ascii="Symbol" w:hAnsi="Symbol" w:hint="default"/>
      </w:rPr>
    </w:lvl>
    <w:lvl w:ilvl="1" w:tplc="3AB25066">
      <w:start w:val="1"/>
      <w:numFmt w:val="bullet"/>
      <w:lvlText w:val="o"/>
      <w:lvlJc w:val="left"/>
      <w:pPr>
        <w:ind w:left="1440" w:hanging="360"/>
      </w:pPr>
      <w:rPr>
        <w:rFonts w:ascii="Courier New" w:hAnsi="Courier New" w:hint="default"/>
      </w:rPr>
    </w:lvl>
    <w:lvl w:ilvl="2" w:tplc="B64CF3CA">
      <w:start w:val="1"/>
      <w:numFmt w:val="bullet"/>
      <w:lvlText w:val=""/>
      <w:lvlJc w:val="left"/>
      <w:pPr>
        <w:ind w:left="2160" w:hanging="360"/>
      </w:pPr>
      <w:rPr>
        <w:rFonts w:ascii="Wingdings" w:hAnsi="Wingdings" w:hint="default"/>
      </w:rPr>
    </w:lvl>
    <w:lvl w:ilvl="3" w:tplc="543A8C2E">
      <w:start w:val="1"/>
      <w:numFmt w:val="bullet"/>
      <w:lvlText w:val=""/>
      <w:lvlJc w:val="left"/>
      <w:pPr>
        <w:ind w:left="2880" w:hanging="360"/>
      </w:pPr>
      <w:rPr>
        <w:rFonts w:ascii="Symbol" w:hAnsi="Symbol" w:hint="default"/>
      </w:rPr>
    </w:lvl>
    <w:lvl w:ilvl="4" w:tplc="479CABCE">
      <w:start w:val="1"/>
      <w:numFmt w:val="bullet"/>
      <w:lvlText w:val="o"/>
      <w:lvlJc w:val="left"/>
      <w:pPr>
        <w:ind w:left="3600" w:hanging="360"/>
      </w:pPr>
      <w:rPr>
        <w:rFonts w:ascii="Courier New" w:hAnsi="Courier New" w:hint="default"/>
      </w:rPr>
    </w:lvl>
    <w:lvl w:ilvl="5" w:tplc="738656E2">
      <w:start w:val="1"/>
      <w:numFmt w:val="bullet"/>
      <w:lvlText w:val=""/>
      <w:lvlJc w:val="left"/>
      <w:pPr>
        <w:ind w:left="4320" w:hanging="360"/>
      </w:pPr>
      <w:rPr>
        <w:rFonts w:ascii="Wingdings" w:hAnsi="Wingdings" w:hint="default"/>
      </w:rPr>
    </w:lvl>
    <w:lvl w:ilvl="6" w:tplc="A3521F2E">
      <w:start w:val="1"/>
      <w:numFmt w:val="bullet"/>
      <w:lvlText w:val=""/>
      <w:lvlJc w:val="left"/>
      <w:pPr>
        <w:ind w:left="5040" w:hanging="360"/>
      </w:pPr>
      <w:rPr>
        <w:rFonts w:ascii="Symbol" w:hAnsi="Symbol" w:hint="default"/>
      </w:rPr>
    </w:lvl>
    <w:lvl w:ilvl="7" w:tplc="A18056DE">
      <w:start w:val="1"/>
      <w:numFmt w:val="bullet"/>
      <w:lvlText w:val="o"/>
      <w:lvlJc w:val="left"/>
      <w:pPr>
        <w:ind w:left="5760" w:hanging="360"/>
      </w:pPr>
      <w:rPr>
        <w:rFonts w:ascii="Courier New" w:hAnsi="Courier New" w:hint="default"/>
      </w:rPr>
    </w:lvl>
    <w:lvl w:ilvl="8" w:tplc="1E82C7F6">
      <w:start w:val="1"/>
      <w:numFmt w:val="bullet"/>
      <w:lvlText w:val=""/>
      <w:lvlJc w:val="left"/>
      <w:pPr>
        <w:ind w:left="6480" w:hanging="360"/>
      </w:pPr>
      <w:rPr>
        <w:rFonts w:ascii="Wingdings" w:hAnsi="Wingdings" w:hint="default"/>
      </w:rPr>
    </w:lvl>
  </w:abstractNum>
  <w:abstractNum w:abstractNumId="6" w15:restartNumberingAfterBreak="0">
    <w:nsid w:val="1AA149D9"/>
    <w:multiLevelType w:val="hybridMultilevel"/>
    <w:tmpl w:val="995E26FE"/>
    <w:lvl w:ilvl="0" w:tplc="31588972">
      <w:start w:val="1"/>
      <w:numFmt w:val="bullet"/>
      <w:lvlText w:val=""/>
      <w:lvlJc w:val="left"/>
      <w:pPr>
        <w:ind w:left="720" w:hanging="360"/>
      </w:pPr>
      <w:rPr>
        <w:rFonts w:ascii="Symbol" w:hAnsi="Symbol" w:hint="default"/>
      </w:rPr>
    </w:lvl>
    <w:lvl w:ilvl="1" w:tplc="57CA78B2">
      <w:start w:val="1"/>
      <w:numFmt w:val="bullet"/>
      <w:lvlText w:val="o"/>
      <w:lvlJc w:val="left"/>
      <w:pPr>
        <w:ind w:left="1440" w:hanging="360"/>
      </w:pPr>
      <w:rPr>
        <w:rFonts w:ascii="Courier New" w:hAnsi="Courier New" w:hint="default"/>
      </w:rPr>
    </w:lvl>
    <w:lvl w:ilvl="2" w:tplc="D2D8664E">
      <w:start w:val="1"/>
      <w:numFmt w:val="bullet"/>
      <w:lvlText w:val=""/>
      <w:lvlJc w:val="left"/>
      <w:pPr>
        <w:ind w:left="2160" w:hanging="360"/>
      </w:pPr>
      <w:rPr>
        <w:rFonts w:ascii="Wingdings" w:hAnsi="Wingdings" w:hint="default"/>
      </w:rPr>
    </w:lvl>
    <w:lvl w:ilvl="3" w:tplc="160E89B6">
      <w:start w:val="1"/>
      <w:numFmt w:val="bullet"/>
      <w:lvlText w:val=""/>
      <w:lvlJc w:val="left"/>
      <w:pPr>
        <w:ind w:left="2880" w:hanging="360"/>
      </w:pPr>
      <w:rPr>
        <w:rFonts w:ascii="Symbol" w:hAnsi="Symbol" w:hint="default"/>
      </w:rPr>
    </w:lvl>
    <w:lvl w:ilvl="4" w:tplc="7E169B2A">
      <w:start w:val="1"/>
      <w:numFmt w:val="bullet"/>
      <w:lvlText w:val="o"/>
      <w:lvlJc w:val="left"/>
      <w:pPr>
        <w:ind w:left="3600" w:hanging="360"/>
      </w:pPr>
      <w:rPr>
        <w:rFonts w:ascii="Courier New" w:hAnsi="Courier New" w:hint="default"/>
      </w:rPr>
    </w:lvl>
    <w:lvl w:ilvl="5" w:tplc="0B040132">
      <w:start w:val="1"/>
      <w:numFmt w:val="bullet"/>
      <w:lvlText w:val=""/>
      <w:lvlJc w:val="left"/>
      <w:pPr>
        <w:ind w:left="4320" w:hanging="360"/>
      </w:pPr>
      <w:rPr>
        <w:rFonts w:ascii="Wingdings" w:hAnsi="Wingdings" w:hint="default"/>
      </w:rPr>
    </w:lvl>
    <w:lvl w:ilvl="6" w:tplc="47063DBA">
      <w:start w:val="1"/>
      <w:numFmt w:val="bullet"/>
      <w:lvlText w:val=""/>
      <w:lvlJc w:val="left"/>
      <w:pPr>
        <w:ind w:left="5040" w:hanging="360"/>
      </w:pPr>
      <w:rPr>
        <w:rFonts w:ascii="Symbol" w:hAnsi="Symbol" w:hint="default"/>
      </w:rPr>
    </w:lvl>
    <w:lvl w:ilvl="7" w:tplc="7F72DCC8">
      <w:start w:val="1"/>
      <w:numFmt w:val="bullet"/>
      <w:lvlText w:val="o"/>
      <w:lvlJc w:val="left"/>
      <w:pPr>
        <w:ind w:left="5760" w:hanging="360"/>
      </w:pPr>
      <w:rPr>
        <w:rFonts w:ascii="Courier New" w:hAnsi="Courier New" w:hint="default"/>
      </w:rPr>
    </w:lvl>
    <w:lvl w:ilvl="8" w:tplc="9E860818">
      <w:start w:val="1"/>
      <w:numFmt w:val="bullet"/>
      <w:lvlText w:val=""/>
      <w:lvlJc w:val="left"/>
      <w:pPr>
        <w:ind w:left="6480" w:hanging="360"/>
      </w:pPr>
      <w:rPr>
        <w:rFonts w:ascii="Wingdings" w:hAnsi="Wingdings" w:hint="default"/>
      </w:rPr>
    </w:lvl>
  </w:abstractNum>
  <w:abstractNum w:abstractNumId="7" w15:restartNumberingAfterBreak="0">
    <w:nsid w:val="1D270934"/>
    <w:multiLevelType w:val="hybridMultilevel"/>
    <w:tmpl w:val="790088D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21061D1D"/>
    <w:multiLevelType w:val="hybridMultilevel"/>
    <w:tmpl w:val="2EBAEDC2"/>
    <w:lvl w:ilvl="0" w:tplc="540A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2A55101"/>
    <w:multiLevelType w:val="hybridMultilevel"/>
    <w:tmpl w:val="9EBE5950"/>
    <w:lvl w:ilvl="0" w:tplc="AD18F7FA">
      <w:start w:val="1"/>
      <w:numFmt w:val="bullet"/>
      <w:lvlText w:val="♦"/>
      <w:lvlJc w:val="left"/>
      <w:pPr>
        <w:ind w:left="720" w:hanging="360"/>
      </w:pPr>
      <w:rPr>
        <w:rFonts w:ascii="Courier New" w:hAnsi="Courier New" w:hint="default"/>
      </w:rPr>
    </w:lvl>
    <w:lvl w:ilvl="1" w:tplc="FFFFFFFF">
      <w:start w:val="1"/>
      <w:numFmt w:val="bullet"/>
      <w:lvlText w:val=""/>
      <w:lvlJc w:val="left"/>
      <w:pPr>
        <w:ind w:left="1440" w:hanging="360"/>
      </w:pPr>
      <w:rPr>
        <w:rFonts w:ascii="Symbol" w:hAnsi="Symbol" w:hint="default"/>
      </w:rPr>
    </w:lvl>
    <w:lvl w:ilvl="2" w:tplc="5224BDCE">
      <w:start w:val="1"/>
      <w:numFmt w:val="bullet"/>
      <w:lvlText w:val=""/>
      <w:lvlJc w:val="left"/>
      <w:pPr>
        <w:ind w:left="2160" w:hanging="360"/>
      </w:pPr>
      <w:rPr>
        <w:rFonts w:ascii="Wingdings" w:hAnsi="Wingdings" w:hint="default"/>
      </w:rPr>
    </w:lvl>
    <w:lvl w:ilvl="3" w:tplc="31DC4CAA">
      <w:start w:val="1"/>
      <w:numFmt w:val="bullet"/>
      <w:lvlText w:val=""/>
      <w:lvlJc w:val="left"/>
      <w:pPr>
        <w:ind w:left="2880" w:hanging="360"/>
      </w:pPr>
      <w:rPr>
        <w:rFonts w:ascii="Symbol" w:hAnsi="Symbol" w:hint="default"/>
      </w:rPr>
    </w:lvl>
    <w:lvl w:ilvl="4" w:tplc="8BBE7CBC">
      <w:start w:val="1"/>
      <w:numFmt w:val="bullet"/>
      <w:lvlText w:val="o"/>
      <w:lvlJc w:val="left"/>
      <w:pPr>
        <w:ind w:left="3600" w:hanging="360"/>
      </w:pPr>
      <w:rPr>
        <w:rFonts w:ascii="Courier New" w:hAnsi="Courier New" w:hint="default"/>
      </w:rPr>
    </w:lvl>
    <w:lvl w:ilvl="5" w:tplc="953223EA">
      <w:start w:val="1"/>
      <w:numFmt w:val="bullet"/>
      <w:lvlText w:val=""/>
      <w:lvlJc w:val="left"/>
      <w:pPr>
        <w:ind w:left="4320" w:hanging="360"/>
      </w:pPr>
      <w:rPr>
        <w:rFonts w:ascii="Wingdings" w:hAnsi="Wingdings" w:hint="default"/>
      </w:rPr>
    </w:lvl>
    <w:lvl w:ilvl="6" w:tplc="1EC82A78">
      <w:start w:val="1"/>
      <w:numFmt w:val="bullet"/>
      <w:lvlText w:val=""/>
      <w:lvlJc w:val="left"/>
      <w:pPr>
        <w:ind w:left="5040" w:hanging="360"/>
      </w:pPr>
      <w:rPr>
        <w:rFonts w:ascii="Symbol" w:hAnsi="Symbol" w:hint="default"/>
      </w:rPr>
    </w:lvl>
    <w:lvl w:ilvl="7" w:tplc="A49095D8">
      <w:start w:val="1"/>
      <w:numFmt w:val="bullet"/>
      <w:lvlText w:val="o"/>
      <w:lvlJc w:val="left"/>
      <w:pPr>
        <w:ind w:left="5760" w:hanging="360"/>
      </w:pPr>
      <w:rPr>
        <w:rFonts w:ascii="Courier New" w:hAnsi="Courier New" w:hint="default"/>
      </w:rPr>
    </w:lvl>
    <w:lvl w:ilvl="8" w:tplc="E6AE2980">
      <w:start w:val="1"/>
      <w:numFmt w:val="bullet"/>
      <w:lvlText w:val=""/>
      <w:lvlJc w:val="left"/>
      <w:pPr>
        <w:ind w:left="6480" w:hanging="360"/>
      </w:pPr>
      <w:rPr>
        <w:rFonts w:ascii="Wingdings" w:hAnsi="Wingdings" w:hint="default"/>
      </w:rPr>
    </w:lvl>
  </w:abstractNum>
  <w:abstractNum w:abstractNumId="10" w15:restartNumberingAfterBreak="0">
    <w:nsid w:val="281B5404"/>
    <w:multiLevelType w:val="hybridMultilevel"/>
    <w:tmpl w:val="829ACA5C"/>
    <w:lvl w:ilvl="0" w:tplc="C5364820">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79DC8966">
      <w:start w:val="1"/>
      <w:numFmt w:val="bullet"/>
      <w:lvlText w:val=""/>
      <w:lvlJc w:val="left"/>
      <w:pPr>
        <w:ind w:left="2160" w:hanging="360"/>
      </w:pPr>
      <w:rPr>
        <w:rFonts w:ascii="Wingdings" w:hAnsi="Wingdings" w:hint="default"/>
      </w:rPr>
    </w:lvl>
    <w:lvl w:ilvl="3" w:tplc="6E3A27E0">
      <w:start w:val="1"/>
      <w:numFmt w:val="bullet"/>
      <w:lvlText w:val=""/>
      <w:lvlJc w:val="left"/>
      <w:pPr>
        <w:ind w:left="2880" w:hanging="360"/>
      </w:pPr>
      <w:rPr>
        <w:rFonts w:ascii="Symbol" w:hAnsi="Symbol" w:hint="default"/>
      </w:rPr>
    </w:lvl>
    <w:lvl w:ilvl="4" w:tplc="31946892">
      <w:start w:val="1"/>
      <w:numFmt w:val="bullet"/>
      <w:lvlText w:val="o"/>
      <w:lvlJc w:val="left"/>
      <w:pPr>
        <w:ind w:left="3600" w:hanging="360"/>
      </w:pPr>
      <w:rPr>
        <w:rFonts w:ascii="Courier New" w:hAnsi="Courier New" w:hint="default"/>
      </w:rPr>
    </w:lvl>
    <w:lvl w:ilvl="5" w:tplc="0EC03402">
      <w:start w:val="1"/>
      <w:numFmt w:val="bullet"/>
      <w:lvlText w:val=""/>
      <w:lvlJc w:val="left"/>
      <w:pPr>
        <w:ind w:left="4320" w:hanging="360"/>
      </w:pPr>
      <w:rPr>
        <w:rFonts w:ascii="Wingdings" w:hAnsi="Wingdings" w:hint="default"/>
      </w:rPr>
    </w:lvl>
    <w:lvl w:ilvl="6" w:tplc="8D7E85EC">
      <w:start w:val="1"/>
      <w:numFmt w:val="bullet"/>
      <w:lvlText w:val=""/>
      <w:lvlJc w:val="left"/>
      <w:pPr>
        <w:ind w:left="5040" w:hanging="360"/>
      </w:pPr>
      <w:rPr>
        <w:rFonts w:ascii="Symbol" w:hAnsi="Symbol" w:hint="default"/>
      </w:rPr>
    </w:lvl>
    <w:lvl w:ilvl="7" w:tplc="38BC049A">
      <w:start w:val="1"/>
      <w:numFmt w:val="bullet"/>
      <w:lvlText w:val="o"/>
      <w:lvlJc w:val="left"/>
      <w:pPr>
        <w:ind w:left="5760" w:hanging="360"/>
      </w:pPr>
      <w:rPr>
        <w:rFonts w:ascii="Courier New" w:hAnsi="Courier New" w:hint="default"/>
      </w:rPr>
    </w:lvl>
    <w:lvl w:ilvl="8" w:tplc="FFA02A3A">
      <w:start w:val="1"/>
      <w:numFmt w:val="bullet"/>
      <w:lvlText w:val=""/>
      <w:lvlJc w:val="left"/>
      <w:pPr>
        <w:ind w:left="6480" w:hanging="360"/>
      </w:pPr>
      <w:rPr>
        <w:rFonts w:ascii="Wingdings" w:hAnsi="Wingdings" w:hint="default"/>
      </w:rPr>
    </w:lvl>
  </w:abstractNum>
  <w:abstractNum w:abstractNumId="11" w15:restartNumberingAfterBreak="0">
    <w:nsid w:val="284D3D60"/>
    <w:multiLevelType w:val="multilevel"/>
    <w:tmpl w:val="7AB4D4E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DD03A9E"/>
    <w:multiLevelType w:val="hybridMultilevel"/>
    <w:tmpl w:val="0308B3C0"/>
    <w:lvl w:ilvl="0" w:tplc="776E4152">
      <w:start w:val="1"/>
      <w:numFmt w:val="decimal"/>
      <w:lvlText w:val="%1."/>
      <w:lvlJc w:val="left"/>
      <w:pPr>
        <w:ind w:left="720" w:hanging="360"/>
      </w:pPr>
    </w:lvl>
    <w:lvl w:ilvl="1" w:tplc="668A465C">
      <w:start w:val="1"/>
      <w:numFmt w:val="lowerLetter"/>
      <w:lvlText w:val="%2."/>
      <w:lvlJc w:val="left"/>
      <w:pPr>
        <w:ind w:left="1440" w:hanging="360"/>
      </w:pPr>
    </w:lvl>
    <w:lvl w:ilvl="2" w:tplc="8B40A69A">
      <w:start w:val="1"/>
      <w:numFmt w:val="lowerRoman"/>
      <w:lvlText w:val="%3."/>
      <w:lvlJc w:val="right"/>
      <w:pPr>
        <w:ind w:left="2160" w:hanging="180"/>
      </w:pPr>
    </w:lvl>
    <w:lvl w:ilvl="3" w:tplc="0E9A996C">
      <w:start w:val="1"/>
      <w:numFmt w:val="decimal"/>
      <w:lvlText w:val="%4."/>
      <w:lvlJc w:val="left"/>
      <w:pPr>
        <w:ind w:left="2880" w:hanging="360"/>
      </w:pPr>
    </w:lvl>
    <w:lvl w:ilvl="4" w:tplc="6AF811B8">
      <w:start w:val="1"/>
      <w:numFmt w:val="lowerLetter"/>
      <w:lvlText w:val="%5."/>
      <w:lvlJc w:val="left"/>
      <w:pPr>
        <w:ind w:left="3600" w:hanging="360"/>
      </w:pPr>
    </w:lvl>
    <w:lvl w:ilvl="5" w:tplc="2F0A1D0A">
      <w:start w:val="1"/>
      <w:numFmt w:val="lowerRoman"/>
      <w:lvlText w:val="%6."/>
      <w:lvlJc w:val="right"/>
      <w:pPr>
        <w:ind w:left="4320" w:hanging="180"/>
      </w:pPr>
    </w:lvl>
    <w:lvl w:ilvl="6" w:tplc="799E179E">
      <w:start w:val="1"/>
      <w:numFmt w:val="decimal"/>
      <w:lvlText w:val="%7."/>
      <w:lvlJc w:val="left"/>
      <w:pPr>
        <w:ind w:left="5040" w:hanging="360"/>
      </w:pPr>
    </w:lvl>
    <w:lvl w:ilvl="7" w:tplc="775EAEF0">
      <w:start w:val="1"/>
      <w:numFmt w:val="lowerLetter"/>
      <w:lvlText w:val="%8."/>
      <w:lvlJc w:val="left"/>
      <w:pPr>
        <w:ind w:left="5760" w:hanging="360"/>
      </w:pPr>
    </w:lvl>
    <w:lvl w:ilvl="8" w:tplc="C8F049E4">
      <w:start w:val="1"/>
      <w:numFmt w:val="lowerRoman"/>
      <w:lvlText w:val="%9."/>
      <w:lvlJc w:val="right"/>
      <w:pPr>
        <w:ind w:left="6480" w:hanging="180"/>
      </w:pPr>
    </w:lvl>
  </w:abstractNum>
  <w:abstractNum w:abstractNumId="13" w15:restartNumberingAfterBreak="0">
    <w:nsid w:val="2DE32075"/>
    <w:multiLevelType w:val="multilevel"/>
    <w:tmpl w:val="C394A08A"/>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4" w15:restartNumberingAfterBreak="0">
    <w:nsid w:val="2E7D2C72"/>
    <w:multiLevelType w:val="hybridMultilevel"/>
    <w:tmpl w:val="A5A8AF3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5" w15:restartNumberingAfterBreak="0">
    <w:nsid w:val="2FA2179E"/>
    <w:multiLevelType w:val="hybridMultilevel"/>
    <w:tmpl w:val="762612F8"/>
    <w:lvl w:ilvl="0" w:tplc="1520CD3E">
      <w:start w:val="1"/>
      <w:numFmt w:val="decimal"/>
      <w:lvlText w:val="%1."/>
      <w:lvlJc w:val="left"/>
      <w:pPr>
        <w:ind w:left="720" w:hanging="360"/>
      </w:pPr>
    </w:lvl>
    <w:lvl w:ilvl="1" w:tplc="717638F8">
      <w:start w:val="1"/>
      <w:numFmt w:val="lowerLetter"/>
      <w:lvlText w:val="%2."/>
      <w:lvlJc w:val="left"/>
      <w:pPr>
        <w:ind w:left="1440" w:hanging="360"/>
      </w:pPr>
    </w:lvl>
    <w:lvl w:ilvl="2" w:tplc="02E0B820">
      <w:start w:val="1"/>
      <w:numFmt w:val="lowerRoman"/>
      <w:lvlText w:val="%3."/>
      <w:lvlJc w:val="right"/>
      <w:pPr>
        <w:ind w:left="2160" w:hanging="180"/>
      </w:pPr>
    </w:lvl>
    <w:lvl w:ilvl="3" w:tplc="40DA3AAC">
      <w:start w:val="1"/>
      <w:numFmt w:val="decimal"/>
      <w:lvlText w:val="%4."/>
      <w:lvlJc w:val="left"/>
      <w:pPr>
        <w:ind w:left="2880" w:hanging="360"/>
      </w:pPr>
    </w:lvl>
    <w:lvl w:ilvl="4" w:tplc="310040EC">
      <w:start w:val="1"/>
      <w:numFmt w:val="lowerLetter"/>
      <w:lvlText w:val="%5."/>
      <w:lvlJc w:val="left"/>
      <w:pPr>
        <w:ind w:left="3600" w:hanging="360"/>
      </w:pPr>
    </w:lvl>
    <w:lvl w:ilvl="5" w:tplc="141CB52C">
      <w:start w:val="1"/>
      <w:numFmt w:val="lowerRoman"/>
      <w:lvlText w:val="%6."/>
      <w:lvlJc w:val="right"/>
      <w:pPr>
        <w:ind w:left="4320" w:hanging="180"/>
      </w:pPr>
    </w:lvl>
    <w:lvl w:ilvl="6" w:tplc="DDA6CDA0">
      <w:start w:val="1"/>
      <w:numFmt w:val="decimal"/>
      <w:lvlText w:val="%7."/>
      <w:lvlJc w:val="left"/>
      <w:pPr>
        <w:ind w:left="5040" w:hanging="360"/>
      </w:pPr>
    </w:lvl>
    <w:lvl w:ilvl="7" w:tplc="27C4F40E">
      <w:start w:val="1"/>
      <w:numFmt w:val="lowerLetter"/>
      <w:lvlText w:val="%8."/>
      <w:lvlJc w:val="left"/>
      <w:pPr>
        <w:ind w:left="5760" w:hanging="360"/>
      </w:pPr>
    </w:lvl>
    <w:lvl w:ilvl="8" w:tplc="53461A76">
      <w:start w:val="1"/>
      <w:numFmt w:val="lowerRoman"/>
      <w:lvlText w:val="%9."/>
      <w:lvlJc w:val="right"/>
      <w:pPr>
        <w:ind w:left="6480" w:hanging="180"/>
      </w:pPr>
    </w:lvl>
  </w:abstractNum>
  <w:abstractNum w:abstractNumId="16" w15:restartNumberingAfterBreak="0">
    <w:nsid w:val="31B11E77"/>
    <w:multiLevelType w:val="hybridMultilevel"/>
    <w:tmpl w:val="04D238E0"/>
    <w:lvl w:ilvl="0" w:tplc="6582B878">
      <w:start w:val="1"/>
      <w:numFmt w:val="bullet"/>
      <w:lvlText w:val=""/>
      <w:lvlJc w:val="left"/>
      <w:pPr>
        <w:ind w:left="720" w:hanging="360"/>
      </w:pPr>
      <w:rPr>
        <w:rFonts w:ascii="Symbol" w:hAnsi="Symbol" w:hint="default"/>
      </w:rPr>
    </w:lvl>
    <w:lvl w:ilvl="1" w:tplc="5B9E3174">
      <w:start w:val="1"/>
      <w:numFmt w:val="bullet"/>
      <w:lvlText w:val="o"/>
      <w:lvlJc w:val="left"/>
      <w:pPr>
        <w:ind w:left="1440" w:hanging="360"/>
      </w:pPr>
      <w:rPr>
        <w:rFonts w:ascii="Courier New" w:hAnsi="Courier New" w:hint="default"/>
      </w:rPr>
    </w:lvl>
    <w:lvl w:ilvl="2" w:tplc="84AC60A0">
      <w:start w:val="1"/>
      <w:numFmt w:val="bullet"/>
      <w:lvlText w:val=""/>
      <w:lvlJc w:val="left"/>
      <w:pPr>
        <w:ind w:left="2160" w:hanging="360"/>
      </w:pPr>
      <w:rPr>
        <w:rFonts w:ascii="Wingdings" w:hAnsi="Wingdings" w:hint="default"/>
      </w:rPr>
    </w:lvl>
    <w:lvl w:ilvl="3" w:tplc="69787BA0">
      <w:start w:val="1"/>
      <w:numFmt w:val="bullet"/>
      <w:lvlText w:val=""/>
      <w:lvlJc w:val="left"/>
      <w:pPr>
        <w:ind w:left="2880" w:hanging="360"/>
      </w:pPr>
      <w:rPr>
        <w:rFonts w:ascii="Symbol" w:hAnsi="Symbol" w:hint="default"/>
      </w:rPr>
    </w:lvl>
    <w:lvl w:ilvl="4" w:tplc="3E2A4670">
      <w:start w:val="1"/>
      <w:numFmt w:val="bullet"/>
      <w:lvlText w:val="o"/>
      <w:lvlJc w:val="left"/>
      <w:pPr>
        <w:ind w:left="3600" w:hanging="360"/>
      </w:pPr>
      <w:rPr>
        <w:rFonts w:ascii="Courier New" w:hAnsi="Courier New" w:hint="default"/>
      </w:rPr>
    </w:lvl>
    <w:lvl w:ilvl="5" w:tplc="C4EAB9F4">
      <w:start w:val="1"/>
      <w:numFmt w:val="bullet"/>
      <w:lvlText w:val=""/>
      <w:lvlJc w:val="left"/>
      <w:pPr>
        <w:ind w:left="4320" w:hanging="360"/>
      </w:pPr>
      <w:rPr>
        <w:rFonts w:ascii="Wingdings" w:hAnsi="Wingdings" w:hint="default"/>
      </w:rPr>
    </w:lvl>
    <w:lvl w:ilvl="6" w:tplc="464E869E">
      <w:start w:val="1"/>
      <w:numFmt w:val="bullet"/>
      <w:lvlText w:val=""/>
      <w:lvlJc w:val="left"/>
      <w:pPr>
        <w:ind w:left="5040" w:hanging="360"/>
      </w:pPr>
      <w:rPr>
        <w:rFonts w:ascii="Symbol" w:hAnsi="Symbol" w:hint="default"/>
      </w:rPr>
    </w:lvl>
    <w:lvl w:ilvl="7" w:tplc="F7E24B3A">
      <w:start w:val="1"/>
      <w:numFmt w:val="bullet"/>
      <w:lvlText w:val="o"/>
      <w:lvlJc w:val="left"/>
      <w:pPr>
        <w:ind w:left="5760" w:hanging="360"/>
      </w:pPr>
      <w:rPr>
        <w:rFonts w:ascii="Courier New" w:hAnsi="Courier New" w:hint="default"/>
      </w:rPr>
    </w:lvl>
    <w:lvl w:ilvl="8" w:tplc="7EB8BABC">
      <w:start w:val="1"/>
      <w:numFmt w:val="bullet"/>
      <w:lvlText w:val=""/>
      <w:lvlJc w:val="left"/>
      <w:pPr>
        <w:ind w:left="6480" w:hanging="360"/>
      </w:pPr>
      <w:rPr>
        <w:rFonts w:ascii="Wingdings" w:hAnsi="Wingdings" w:hint="default"/>
      </w:rPr>
    </w:lvl>
  </w:abstractNum>
  <w:abstractNum w:abstractNumId="17" w15:restartNumberingAfterBreak="0">
    <w:nsid w:val="325A6567"/>
    <w:multiLevelType w:val="hybridMultilevel"/>
    <w:tmpl w:val="E432F342"/>
    <w:lvl w:ilvl="0" w:tplc="CD5AA26A">
      <w:start w:val="1"/>
      <w:numFmt w:val="bullet"/>
      <w:lvlText w:val=""/>
      <w:lvlJc w:val="left"/>
      <w:pPr>
        <w:ind w:left="720" w:hanging="360"/>
      </w:pPr>
      <w:rPr>
        <w:rFonts w:ascii="Symbol" w:hAnsi="Symbol" w:hint="default"/>
      </w:rPr>
    </w:lvl>
    <w:lvl w:ilvl="1" w:tplc="5C245036">
      <w:start w:val="1"/>
      <w:numFmt w:val="bullet"/>
      <w:lvlText w:val="o"/>
      <w:lvlJc w:val="left"/>
      <w:pPr>
        <w:ind w:left="1440" w:hanging="360"/>
      </w:pPr>
      <w:rPr>
        <w:rFonts w:ascii="Courier New" w:hAnsi="Courier New" w:hint="default"/>
      </w:rPr>
    </w:lvl>
    <w:lvl w:ilvl="2" w:tplc="78967AC8">
      <w:start w:val="1"/>
      <w:numFmt w:val="bullet"/>
      <w:lvlText w:val=""/>
      <w:lvlJc w:val="left"/>
      <w:pPr>
        <w:ind w:left="2160" w:hanging="360"/>
      </w:pPr>
      <w:rPr>
        <w:rFonts w:ascii="Wingdings" w:hAnsi="Wingdings" w:hint="default"/>
      </w:rPr>
    </w:lvl>
    <w:lvl w:ilvl="3" w:tplc="B3742002">
      <w:start w:val="1"/>
      <w:numFmt w:val="bullet"/>
      <w:lvlText w:val=""/>
      <w:lvlJc w:val="left"/>
      <w:pPr>
        <w:ind w:left="2880" w:hanging="360"/>
      </w:pPr>
      <w:rPr>
        <w:rFonts w:ascii="Symbol" w:hAnsi="Symbol" w:hint="default"/>
      </w:rPr>
    </w:lvl>
    <w:lvl w:ilvl="4" w:tplc="3E42E46C">
      <w:start w:val="1"/>
      <w:numFmt w:val="bullet"/>
      <w:lvlText w:val="o"/>
      <w:lvlJc w:val="left"/>
      <w:pPr>
        <w:ind w:left="3600" w:hanging="360"/>
      </w:pPr>
      <w:rPr>
        <w:rFonts w:ascii="Courier New" w:hAnsi="Courier New" w:hint="default"/>
      </w:rPr>
    </w:lvl>
    <w:lvl w:ilvl="5" w:tplc="AAEE1980">
      <w:start w:val="1"/>
      <w:numFmt w:val="bullet"/>
      <w:lvlText w:val=""/>
      <w:lvlJc w:val="left"/>
      <w:pPr>
        <w:ind w:left="4320" w:hanging="360"/>
      </w:pPr>
      <w:rPr>
        <w:rFonts w:ascii="Wingdings" w:hAnsi="Wingdings" w:hint="default"/>
      </w:rPr>
    </w:lvl>
    <w:lvl w:ilvl="6" w:tplc="CD4A2052">
      <w:start w:val="1"/>
      <w:numFmt w:val="bullet"/>
      <w:lvlText w:val=""/>
      <w:lvlJc w:val="left"/>
      <w:pPr>
        <w:ind w:left="5040" w:hanging="360"/>
      </w:pPr>
      <w:rPr>
        <w:rFonts w:ascii="Symbol" w:hAnsi="Symbol" w:hint="default"/>
      </w:rPr>
    </w:lvl>
    <w:lvl w:ilvl="7" w:tplc="3A44CC16">
      <w:start w:val="1"/>
      <w:numFmt w:val="bullet"/>
      <w:lvlText w:val="o"/>
      <w:lvlJc w:val="left"/>
      <w:pPr>
        <w:ind w:left="5760" w:hanging="360"/>
      </w:pPr>
      <w:rPr>
        <w:rFonts w:ascii="Courier New" w:hAnsi="Courier New" w:hint="default"/>
      </w:rPr>
    </w:lvl>
    <w:lvl w:ilvl="8" w:tplc="F6A22884">
      <w:start w:val="1"/>
      <w:numFmt w:val="bullet"/>
      <w:lvlText w:val=""/>
      <w:lvlJc w:val="left"/>
      <w:pPr>
        <w:ind w:left="6480" w:hanging="360"/>
      </w:pPr>
      <w:rPr>
        <w:rFonts w:ascii="Wingdings" w:hAnsi="Wingdings" w:hint="default"/>
      </w:rPr>
    </w:lvl>
  </w:abstractNum>
  <w:abstractNum w:abstractNumId="18" w15:restartNumberingAfterBreak="0">
    <w:nsid w:val="3A9A6F47"/>
    <w:multiLevelType w:val="hybridMultilevel"/>
    <w:tmpl w:val="8B96614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9" w15:restartNumberingAfterBreak="0">
    <w:nsid w:val="3AEB1590"/>
    <w:multiLevelType w:val="hybridMultilevel"/>
    <w:tmpl w:val="CFB4C510"/>
    <w:lvl w:ilvl="0" w:tplc="540A0001">
      <w:start w:val="1"/>
      <w:numFmt w:val="bullet"/>
      <w:lvlText w:val=""/>
      <w:lvlJc w:val="left"/>
      <w:pPr>
        <w:ind w:left="360" w:hanging="360"/>
      </w:pPr>
      <w:rPr>
        <w:rFonts w:ascii="Symbol" w:hAnsi="Symbo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20" w15:restartNumberingAfterBreak="0">
    <w:nsid w:val="3B8A66A9"/>
    <w:multiLevelType w:val="multilevel"/>
    <w:tmpl w:val="64A6B118"/>
    <w:lvl w:ilvl="0">
      <w:start w:val="1"/>
      <w:numFmt w:val="bullet"/>
      <w:lvlText w:val=""/>
      <w:lvlJc w:val="left"/>
      <w:pPr>
        <w:ind w:left="1428" w:firstLine="3240"/>
      </w:pPr>
      <w:rPr>
        <w:rFonts w:ascii="Symbol" w:hAnsi="Symbol" w:hint="default"/>
        <w:u w:val="none"/>
      </w:rPr>
    </w:lvl>
    <w:lvl w:ilvl="1">
      <w:start w:val="1"/>
      <w:numFmt w:val="bullet"/>
      <w:lvlText w:val=""/>
      <w:lvlJc w:val="left"/>
      <w:pPr>
        <w:ind w:left="2148" w:firstLine="6840"/>
      </w:pPr>
      <w:rPr>
        <w:rFonts w:ascii="Symbol" w:hAnsi="Symbol" w:hint="default"/>
        <w:u w:val="none"/>
      </w:rPr>
    </w:lvl>
    <w:lvl w:ilvl="2">
      <w:start w:val="1"/>
      <w:numFmt w:val="bullet"/>
      <w:lvlText w:val="-"/>
      <w:lvlJc w:val="left"/>
      <w:pPr>
        <w:ind w:left="2868" w:firstLine="10440"/>
      </w:pPr>
      <w:rPr>
        <w:rFonts w:ascii="Arial" w:eastAsia="Arial" w:hAnsi="Arial" w:cs="Arial"/>
        <w:u w:val="none"/>
      </w:rPr>
    </w:lvl>
    <w:lvl w:ilvl="3">
      <w:start w:val="1"/>
      <w:numFmt w:val="bullet"/>
      <w:lvlText w:val="-"/>
      <w:lvlJc w:val="left"/>
      <w:pPr>
        <w:ind w:left="3588" w:firstLine="14040"/>
      </w:pPr>
      <w:rPr>
        <w:rFonts w:ascii="Arial" w:eastAsia="Arial" w:hAnsi="Arial" w:cs="Arial"/>
        <w:u w:val="none"/>
      </w:rPr>
    </w:lvl>
    <w:lvl w:ilvl="4">
      <w:start w:val="1"/>
      <w:numFmt w:val="bullet"/>
      <w:lvlText w:val="-"/>
      <w:lvlJc w:val="left"/>
      <w:pPr>
        <w:ind w:left="4308" w:firstLine="17640"/>
      </w:pPr>
      <w:rPr>
        <w:rFonts w:ascii="Arial" w:eastAsia="Arial" w:hAnsi="Arial" w:cs="Arial"/>
        <w:u w:val="none"/>
      </w:rPr>
    </w:lvl>
    <w:lvl w:ilvl="5">
      <w:start w:val="1"/>
      <w:numFmt w:val="bullet"/>
      <w:lvlText w:val="-"/>
      <w:lvlJc w:val="left"/>
      <w:pPr>
        <w:ind w:left="5028" w:firstLine="21240"/>
      </w:pPr>
      <w:rPr>
        <w:rFonts w:ascii="Arial" w:eastAsia="Arial" w:hAnsi="Arial" w:cs="Arial"/>
        <w:u w:val="none"/>
      </w:rPr>
    </w:lvl>
    <w:lvl w:ilvl="6">
      <w:start w:val="1"/>
      <w:numFmt w:val="bullet"/>
      <w:lvlText w:val="-"/>
      <w:lvlJc w:val="left"/>
      <w:pPr>
        <w:ind w:left="5748" w:firstLine="24840"/>
      </w:pPr>
      <w:rPr>
        <w:rFonts w:ascii="Arial" w:eastAsia="Arial" w:hAnsi="Arial" w:cs="Arial"/>
        <w:u w:val="none"/>
      </w:rPr>
    </w:lvl>
    <w:lvl w:ilvl="7">
      <w:start w:val="1"/>
      <w:numFmt w:val="bullet"/>
      <w:lvlText w:val="-"/>
      <w:lvlJc w:val="left"/>
      <w:pPr>
        <w:ind w:left="6468" w:firstLine="28440"/>
      </w:pPr>
      <w:rPr>
        <w:rFonts w:ascii="Arial" w:eastAsia="Arial" w:hAnsi="Arial" w:cs="Arial"/>
        <w:u w:val="none"/>
      </w:rPr>
    </w:lvl>
    <w:lvl w:ilvl="8">
      <w:start w:val="1"/>
      <w:numFmt w:val="bullet"/>
      <w:lvlText w:val="-"/>
      <w:lvlJc w:val="left"/>
      <w:pPr>
        <w:ind w:left="7188" w:firstLine="32040"/>
      </w:pPr>
      <w:rPr>
        <w:rFonts w:ascii="Arial" w:eastAsia="Arial" w:hAnsi="Arial" w:cs="Arial"/>
        <w:u w:val="none"/>
      </w:rPr>
    </w:lvl>
  </w:abstractNum>
  <w:abstractNum w:abstractNumId="21" w15:restartNumberingAfterBreak="0">
    <w:nsid w:val="3D675A8B"/>
    <w:multiLevelType w:val="multilevel"/>
    <w:tmpl w:val="ACCCB2F6"/>
    <w:lvl w:ilvl="0">
      <w:start w:val="1"/>
      <w:numFmt w:val="decimal"/>
      <w:lvlText w:val="%1."/>
      <w:lvlJc w:val="left"/>
      <w:pPr>
        <w:ind w:left="720" w:firstLine="2520"/>
      </w:pPr>
      <w:rPr>
        <w:strike w:val="0"/>
        <w:dstrike w:val="0"/>
        <w:u w:val="none"/>
        <w:effect w:val="none"/>
      </w:rPr>
    </w:lvl>
    <w:lvl w:ilvl="1">
      <w:start w:val="1"/>
      <w:numFmt w:val="lowerLetter"/>
      <w:lvlText w:val="%2."/>
      <w:lvlJc w:val="left"/>
      <w:pPr>
        <w:ind w:left="1440" w:firstLine="5400"/>
      </w:pPr>
      <w:rPr>
        <w:strike w:val="0"/>
        <w:dstrike w:val="0"/>
        <w:u w:val="none"/>
        <w:effect w:val="none"/>
      </w:rPr>
    </w:lvl>
    <w:lvl w:ilvl="2">
      <w:start w:val="1"/>
      <w:numFmt w:val="lowerRoman"/>
      <w:lvlText w:val="%3."/>
      <w:lvlJc w:val="right"/>
      <w:pPr>
        <w:ind w:left="2160" w:firstLine="8280"/>
      </w:pPr>
      <w:rPr>
        <w:strike w:val="0"/>
        <w:dstrike w:val="0"/>
        <w:u w:val="none"/>
        <w:effect w:val="none"/>
      </w:rPr>
    </w:lvl>
    <w:lvl w:ilvl="3">
      <w:start w:val="1"/>
      <w:numFmt w:val="decimal"/>
      <w:lvlText w:val="%4."/>
      <w:lvlJc w:val="left"/>
      <w:pPr>
        <w:ind w:left="2880" w:firstLine="11160"/>
      </w:pPr>
      <w:rPr>
        <w:strike w:val="0"/>
        <w:dstrike w:val="0"/>
        <w:u w:val="none"/>
        <w:effect w:val="none"/>
      </w:rPr>
    </w:lvl>
    <w:lvl w:ilvl="4">
      <w:start w:val="1"/>
      <w:numFmt w:val="lowerLetter"/>
      <w:lvlText w:val="%5."/>
      <w:lvlJc w:val="left"/>
      <w:pPr>
        <w:ind w:left="3600" w:firstLine="14040"/>
      </w:pPr>
      <w:rPr>
        <w:strike w:val="0"/>
        <w:dstrike w:val="0"/>
        <w:u w:val="none"/>
        <w:effect w:val="none"/>
      </w:rPr>
    </w:lvl>
    <w:lvl w:ilvl="5">
      <w:start w:val="1"/>
      <w:numFmt w:val="lowerRoman"/>
      <w:lvlText w:val="%6."/>
      <w:lvlJc w:val="right"/>
      <w:pPr>
        <w:ind w:left="4320" w:firstLine="16920"/>
      </w:pPr>
      <w:rPr>
        <w:strike w:val="0"/>
        <w:dstrike w:val="0"/>
        <w:u w:val="none"/>
        <w:effect w:val="none"/>
      </w:rPr>
    </w:lvl>
    <w:lvl w:ilvl="6">
      <w:start w:val="1"/>
      <w:numFmt w:val="decimal"/>
      <w:lvlText w:val="%7."/>
      <w:lvlJc w:val="left"/>
      <w:pPr>
        <w:ind w:left="5040" w:firstLine="19800"/>
      </w:pPr>
      <w:rPr>
        <w:strike w:val="0"/>
        <w:dstrike w:val="0"/>
        <w:u w:val="none"/>
        <w:effect w:val="none"/>
      </w:rPr>
    </w:lvl>
    <w:lvl w:ilvl="7">
      <w:start w:val="1"/>
      <w:numFmt w:val="lowerLetter"/>
      <w:lvlText w:val="%8."/>
      <w:lvlJc w:val="left"/>
      <w:pPr>
        <w:ind w:left="5760" w:firstLine="22680"/>
      </w:pPr>
      <w:rPr>
        <w:strike w:val="0"/>
        <w:dstrike w:val="0"/>
        <w:u w:val="none"/>
        <w:effect w:val="none"/>
      </w:rPr>
    </w:lvl>
    <w:lvl w:ilvl="8">
      <w:start w:val="1"/>
      <w:numFmt w:val="lowerRoman"/>
      <w:lvlText w:val="%9."/>
      <w:lvlJc w:val="right"/>
      <w:pPr>
        <w:ind w:left="6480" w:firstLine="25560"/>
      </w:pPr>
      <w:rPr>
        <w:strike w:val="0"/>
        <w:dstrike w:val="0"/>
        <w:u w:val="none"/>
        <w:effect w:val="none"/>
      </w:rPr>
    </w:lvl>
  </w:abstractNum>
  <w:abstractNum w:abstractNumId="22" w15:restartNumberingAfterBreak="0">
    <w:nsid w:val="44BF07A0"/>
    <w:multiLevelType w:val="hybridMultilevel"/>
    <w:tmpl w:val="477A94F6"/>
    <w:lvl w:ilvl="0" w:tplc="320E99E4">
      <w:start w:val="1"/>
      <w:numFmt w:val="bullet"/>
      <w:lvlText w:val=""/>
      <w:lvlJc w:val="left"/>
      <w:pPr>
        <w:ind w:left="720" w:hanging="360"/>
      </w:pPr>
      <w:rPr>
        <w:rFonts w:ascii="Symbol" w:hAnsi="Symbol" w:hint="default"/>
      </w:rPr>
    </w:lvl>
    <w:lvl w:ilvl="1" w:tplc="49468310">
      <w:start w:val="1"/>
      <w:numFmt w:val="bullet"/>
      <w:lvlText w:val="o"/>
      <w:lvlJc w:val="left"/>
      <w:pPr>
        <w:ind w:left="1440" w:hanging="360"/>
      </w:pPr>
      <w:rPr>
        <w:rFonts w:ascii="Courier New" w:hAnsi="Courier New" w:hint="default"/>
      </w:rPr>
    </w:lvl>
    <w:lvl w:ilvl="2" w:tplc="776E3FA0">
      <w:start w:val="1"/>
      <w:numFmt w:val="bullet"/>
      <w:lvlText w:val=""/>
      <w:lvlJc w:val="left"/>
      <w:pPr>
        <w:ind w:left="2160" w:hanging="360"/>
      </w:pPr>
      <w:rPr>
        <w:rFonts w:ascii="Wingdings" w:hAnsi="Wingdings" w:hint="default"/>
      </w:rPr>
    </w:lvl>
    <w:lvl w:ilvl="3" w:tplc="320AFAAC">
      <w:start w:val="1"/>
      <w:numFmt w:val="bullet"/>
      <w:lvlText w:val=""/>
      <w:lvlJc w:val="left"/>
      <w:pPr>
        <w:ind w:left="2880" w:hanging="360"/>
      </w:pPr>
      <w:rPr>
        <w:rFonts w:ascii="Symbol" w:hAnsi="Symbol" w:hint="default"/>
      </w:rPr>
    </w:lvl>
    <w:lvl w:ilvl="4" w:tplc="1F9E77AC">
      <w:start w:val="1"/>
      <w:numFmt w:val="bullet"/>
      <w:lvlText w:val="o"/>
      <w:lvlJc w:val="left"/>
      <w:pPr>
        <w:ind w:left="3600" w:hanging="360"/>
      </w:pPr>
      <w:rPr>
        <w:rFonts w:ascii="Courier New" w:hAnsi="Courier New" w:hint="default"/>
      </w:rPr>
    </w:lvl>
    <w:lvl w:ilvl="5" w:tplc="7BC82982">
      <w:start w:val="1"/>
      <w:numFmt w:val="bullet"/>
      <w:lvlText w:val=""/>
      <w:lvlJc w:val="left"/>
      <w:pPr>
        <w:ind w:left="4320" w:hanging="360"/>
      </w:pPr>
      <w:rPr>
        <w:rFonts w:ascii="Wingdings" w:hAnsi="Wingdings" w:hint="default"/>
      </w:rPr>
    </w:lvl>
    <w:lvl w:ilvl="6" w:tplc="AEEC416E">
      <w:start w:val="1"/>
      <w:numFmt w:val="bullet"/>
      <w:lvlText w:val=""/>
      <w:lvlJc w:val="left"/>
      <w:pPr>
        <w:ind w:left="5040" w:hanging="360"/>
      </w:pPr>
      <w:rPr>
        <w:rFonts w:ascii="Symbol" w:hAnsi="Symbol" w:hint="default"/>
      </w:rPr>
    </w:lvl>
    <w:lvl w:ilvl="7" w:tplc="915CFFC4">
      <w:start w:val="1"/>
      <w:numFmt w:val="bullet"/>
      <w:lvlText w:val="o"/>
      <w:lvlJc w:val="left"/>
      <w:pPr>
        <w:ind w:left="5760" w:hanging="360"/>
      </w:pPr>
      <w:rPr>
        <w:rFonts w:ascii="Courier New" w:hAnsi="Courier New" w:hint="default"/>
      </w:rPr>
    </w:lvl>
    <w:lvl w:ilvl="8" w:tplc="8A4E7E6E">
      <w:start w:val="1"/>
      <w:numFmt w:val="bullet"/>
      <w:lvlText w:val=""/>
      <w:lvlJc w:val="left"/>
      <w:pPr>
        <w:ind w:left="6480" w:hanging="360"/>
      </w:pPr>
      <w:rPr>
        <w:rFonts w:ascii="Wingdings" w:hAnsi="Wingdings" w:hint="default"/>
      </w:rPr>
    </w:lvl>
  </w:abstractNum>
  <w:abstractNum w:abstractNumId="23" w15:restartNumberingAfterBreak="0">
    <w:nsid w:val="44F769C1"/>
    <w:multiLevelType w:val="hybridMultilevel"/>
    <w:tmpl w:val="270C78DC"/>
    <w:lvl w:ilvl="0" w:tplc="CA6C2194">
      <w:start w:val="1"/>
      <w:numFmt w:val="bullet"/>
      <w:lvlText w:val=""/>
      <w:lvlJc w:val="left"/>
      <w:pPr>
        <w:ind w:left="720" w:hanging="360"/>
      </w:pPr>
      <w:rPr>
        <w:rFonts w:ascii="Symbol" w:hAnsi="Symbol" w:hint="default"/>
      </w:rPr>
    </w:lvl>
    <w:lvl w:ilvl="1" w:tplc="7A4E80D4">
      <w:start w:val="1"/>
      <w:numFmt w:val="bullet"/>
      <w:lvlText w:val="o"/>
      <w:lvlJc w:val="left"/>
      <w:pPr>
        <w:ind w:left="1440" w:hanging="360"/>
      </w:pPr>
      <w:rPr>
        <w:rFonts w:ascii="Courier New" w:hAnsi="Courier New" w:hint="default"/>
      </w:rPr>
    </w:lvl>
    <w:lvl w:ilvl="2" w:tplc="D2D839FE">
      <w:start w:val="1"/>
      <w:numFmt w:val="bullet"/>
      <w:lvlText w:val=""/>
      <w:lvlJc w:val="left"/>
      <w:pPr>
        <w:ind w:left="2160" w:hanging="360"/>
      </w:pPr>
      <w:rPr>
        <w:rFonts w:ascii="Wingdings" w:hAnsi="Wingdings" w:hint="default"/>
      </w:rPr>
    </w:lvl>
    <w:lvl w:ilvl="3" w:tplc="50228394">
      <w:start w:val="1"/>
      <w:numFmt w:val="bullet"/>
      <w:lvlText w:val=""/>
      <w:lvlJc w:val="left"/>
      <w:pPr>
        <w:ind w:left="2880" w:hanging="360"/>
      </w:pPr>
      <w:rPr>
        <w:rFonts w:ascii="Symbol" w:hAnsi="Symbol" w:hint="default"/>
      </w:rPr>
    </w:lvl>
    <w:lvl w:ilvl="4" w:tplc="44168F28">
      <w:start w:val="1"/>
      <w:numFmt w:val="bullet"/>
      <w:lvlText w:val="o"/>
      <w:lvlJc w:val="left"/>
      <w:pPr>
        <w:ind w:left="3600" w:hanging="360"/>
      </w:pPr>
      <w:rPr>
        <w:rFonts w:ascii="Courier New" w:hAnsi="Courier New" w:hint="default"/>
      </w:rPr>
    </w:lvl>
    <w:lvl w:ilvl="5" w:tplc="67662060">
      <w:start w:val="1"/>
      <w:numFmt w:val="bullet"/>
      <w:lvlText w:val=""/>
      <w:lvlJc w:val="left"/>
      <w:pPr>
        <w:ind w:left="4320" w:hanging="360"/>
      </w:pPr>
      <w:rPr>
        <w:rFonts w:ascii="Wingdings" w:hAnsi="Wingdings" w:hint="default"/>
      </w:rPr>
    </w:lvl>
    <w:lvl w:ilvl="6" w:tplc="77D4A2C6">
      <w:start w:val="1"/>
      <w:numFmt w:val="bullet"/>
      <w:lvlText w:val=""/>
      <w:lvlJc w:val="left"/>
      <w:pPr>
        <w:ind w:left="5040" w:hanging="360"/>
      </w:pPr>
      <w:rPr>
        <w:rFonts w:ascii="Symbol" w:hAnsi="Symbol" w:hint="default"/>
      </w:rPr>
    </w:lvl>
    <w:lvl w:ilvl="7" w:tplc="1EB44576">
      <w:start w:val="1"/>
      <w:numFmt w:val="bullet"/>
      <w:lvlText w:val="o"/>
      <w:lvlJc w:val="left"/>
      <w:pPr>
        <w:ind w:left="5760" w:hanging="360"/>
      </w:pPr>
      <w:rPr>
        <w:rFonts w:ascii="Courier New" w:hAnsi="Courier New" w:hint="default"/>
      </w:rPr>
    </w:lvl>
    <w:lvl w:ilvl="8" w:tplc="2CA8A3E4">
      <w:start w:val="1"/>
      <w:numFmt w:val="bullet"/>
      <w:lvlText w:val=""/>
      <w:lvlJc w:val="left"/>
      <w:pPr>
        <w:ind w:left="6480" w:hanging="360"/>
      </w:pPr>
      <w:rPr>
        <w:rFonts w:ascii="Wingdings" w:hAnsi="Wingdings" w:hint="default"/>
      </w:rPr>
    </w:lvl>
  </w:abstractNum>
  <w:abstractNum w:abstractNumId="24" w15:restartNumberingAfterBreak="0">
    <w:nsid w:val="48EC4ABB"/>
    <w:multiLevelType w:val="multilevel"/>
    <w:tmpl w:val="745C8E4A"/>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5" w15:restartNumberingAfterBreak="0">
    <w:nsid w:val="51144350"/>
    <w:multiLevelType w:val="hybridMultilevel"/>
    <w:tmpl w:val="13A0320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52CE637F"/>
    <w:multiLevelType w:val="hybridMultilevel"/>
    <w:tmpl w:val="A79C862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7" w15:restartNumberingAfterBreak="0">
    <w:nsid w:val="5A345352"/>
    <w:multiLevelType w:val="hybridMultilevel"/>
    <w:tmpl w:val="62BE87FC"/>
    <w:lvl w:ilvl="0" w:tplc="61880788">
      <w:start w:val="1"/>
      <w:numFmt w:val="bullet"/>
      <w:lvlText w:val="♦"/>
      <w:lvlJc w:val="left"/>
      <w:pPr>
        <w:ind w:left="720" w:hanging="360"/>
      </w:pPr>
      <w:rPr>
        <w:rFonts w:ascii="Courier New" w:hAnsi="Courier New" w:hint="default"/>
      </w:rPr>
    </w:lvl>
    <w:lvl w:ilvl="1" w:tplc="34483004">
      <w:start w:val="1"/>
      <w:numFmt w:val="bullet"/>
      <w:lvlText w:val="o"/>
      <w:lvlJc w:val="left"/>
      <w:pPr>
        <w:ind w:left="1440" w:hanging="360"/>
      </w:pPr>
      <w:rPr>
        <w:rFonts w:ascii="Courier New" w:hAnsi="Courier New" w:hint="default"/>
      </w:rPr>
    </w:lvl>
    <w:lvl w:ilvl="2" w:tplc="97562718">
      <w:start w:val="1"/>
      <w:numFmt w:val="bullet"/>
      <w:lvlText w:val=""/>
      <w:lvlJc w:val="left"/>
      <w:pPr>
        <w:ind w:left="2160" w:hanging="360"/>
      </w:pPr>
      <w:rPr>
        <w:rFonts w:ascii="Wingdings" w:hAnsi="Wingdings" w:hint="default"/>
      </w:rPr>
    </w:lvl>
    <w:lvl w:ilvl="3" w:tplc="382C6AB6">
      <w:start w:val="1"/>
      <w:numFmt w:val="bullet"/>
      <w:lvlText w:val=""/>
      <w:lvlJc w:val="left"/>
      <w:pPr>
        <w:ind w:left="2880" w:hanging="360"/>
      </w:pPr>
      <w:rPr>
        <w:rFonts w:ascii="Symbol" w:hAnsi="Symbol" w:hint="default"/>
      </w:rPr>
    </w:lvl>
    <w:lvl w:ilvl="4" w:tplc="6010B6E6">
      <w:start w:val="1"/>
      <w:numFmt w:val="bullet"/>
      <w:lvlText w:val="o"/>
      <w:lvlJc w:val="left"/>
      <w:pPr>
        <w:ind w:left="3600" w:hanging="360"/>
      </w:pPr>
      <w:rPr>
        <w:rFonts w:ascii="Courier New" w:hAnsi="Courier New" w:hint="default"/>
      </w:rPr>
    </w:lvl>
    <w:lvl w:ilvl="5" w:tplc="1BDE86A4">
      <w:start w:val="1"/>
      <w:numFmt w:val="bullet"/>
      <w:lvlText w:val=""/>
      <w:lvlJc w:val="left"/>
      <w:pPr>
        <w:ind w:left="4320" w:hanging="360"/>
      </w:pPr>
      <w:rPr>
        <w:rFonts w:ascii="Wingdings" w:hAnsi="Wingdings" w:hint="default"/>
      </w:rPr>
    </w:lvl>
    <w:lvl w:ilvl="6" w:tplc="DD42A9AC">
      <w:start w:val="1"/>
      <w:numFmt w:val="bullet"/>
      <w:lvlText w:val=""/>
      <w:lvlJc w:val="left"/>
      <w:pPr>
        <w:ind w:left="5040" w:hanging="360"/>
      </w:pPr>
      <w:rPr>
        <w:rFonts w:ascii="Symbol" w:hAnsi="Symbol" w:hint="default"/>
      </w:rPr>
    </w:lvl>
    <w:lvl w:ilvl="7" w:tplc="C224695C">
      <w:start w:val="1"/>
      <w:numFmt w:val="bullet"/>
      <w:lvlText w:val="o"/>
      <w:lvlJc w:val="left"/>
      <w:pPr>
        <w:ind w:left="5760" w:hanging="360"/>
      </w:pPr>
      <w:rPr>
        <w:rFonts w:ascii="Courier New" w:hAnsi="Courier New" w:hint="default"/>
      </w:rPr>
    </w:lvl>
    <w:lvl w:ilvl="8" w:tplc="8F624A94">
      <w:start w:val="1"/>
      <w:numFmt w:val="bullet"/>
      <w:lvlText w:val=""/>
      <w:lvlJc w:val="left"/>
      <w:pPr>
        <w:ind w:left="6480" w:hanging="360"/>
      </w:pPr>
      <w:rPr>
        <w:rFonts w:ascii="Wingdings" w:hAnsi="Wingdings" w:hint="default"/>
      </w:rPr>
    </w:lvl>
  </w:abstractNum>
  <w:abstractNum w:abstractNumId="28" w15:restartNumberingAfterBreak="0">
    <w:nsid w:val="62C03655"/>
    <w:multiLevelType w:val="multilevel"/>
    <w:tmpl w:val="3294CF54"/>
    <w:lvl w:ilvl="0">
      <w:start w:val="1"/>
      <w:numFmt w:val="decimal"/>
      <w:lvlText w:val="%1."/>
      <w:lvlJc w:val="left"/>
      <w:pPr>
        <w:ind w:left="720" w:firstLine="2520"/>
      </w:pPr>
      <w:rPr>
        <w:strike w:val="0"/>
        <w:dstrike w:val="0"/>
        <w:u w:val="none"/>
        <w:effect w:val="none"/>
      </w:rPr>
    </w:lvl>
    <w:lvl w:ilvl="1">
      <w:start w:val="1"/>
      <w:numFmt w:val="lowerLetter"/>
      <w:lvlText w:val="%2."/>
      <w:lvlJc w:val="left"/>
      <w:pPr>
        <w:ind w:left="1440" w:firstLine="5400"/>
      </w:pPr>
      <w:rPr>
        <w:strike w:val="0"/>
        <w:dstrike w:val="0"/>
        <w:u w:val="none"/>
        <w:effect w:val="none"/>
      </w:rPr>
    </w:lvl>
    <w:lvl w:ilvl="2">
      <w:start w:val="1"/>
      <w:numFmt w:val="lowerRoman"/>
      <w:lvlText w:val="%3."/>
      <w:lvlJc w:val="right"/>
      <w:pPr>
        <w:ind w:left="2160" w:firstLine="8280"/>
      </w:pPr>
      <w:rPr>
        <w:strike w:val="0"/>
        <w:dstrike w:val="0"/>
        <w:u w:val="none"/>
        <w:effect w:val="none"/>
      </w:rPr>
    </w:lvl>
    <w:lvl w:ilvl="3">
      <w:start w:val="1"/>
      <w:numFmt w:val="decimal"/>
      <w:lvlText w:val="%4."/>
      <w:lvlJc w:val="left"/>
      <w:pPr>
        <w:ind w:left="2880" w:firstLine="11160"/>
      </w:pPr>
      <w:rPr>
        <w:strike w:val="0"/>
        <w:dstrike w:val="0"/>
        <w:u w:val="none"/>
        <w:effect w:val="none"/>
      </w:rPr>
    </w:lvl>
    <w:lvl w:ilvl="4">
      <w:start w:val="1"/>
      <w:numFmt w:val="lowerLetter"/>
      <w:lvlText w:val="%5."/>
      <w:lvlJc w:val="left"/>
      <w:pPr>
        <w:ind w:left="3600" w:firstLine="14040"/>
      </w:pPr>
      <w:rPr>
        <w:strike w:val="0"/>
        <w:dstrike w:val="0"/>
        <w:u w:val="none"/>
        <w:effect w:val="none"/>
      </w:rPr>
    </w:lvl>
    <w:lvl w:ilvl="5">
      <w:start w:val="1"/>
      <w:numFmt w:val="lowerRoman"/>
      <w:lvlText w:val="%6."/>
      <w:lvlJc w:val="right"/>
      <w:pPr>
        <w:ind w:left="4320" w:firstLine="16920"/>
      </w:pPr>
      <w:rPr>
        <w:strike w:val="0"/>
        <w:dstrike w:val="0"/>
        <w:u w:val="none"/>
        <w:effect w:val="none"/>
      </w:rPr>
    </w:lvl>
    <w:lvl w:ilvl="6">
      <w:start w:val="1"/>
      <w:numFmt w:val="decimal"/>
      <w:lvlText w:val="%7."/>
      <w:lvlJc w:val="left"/>
      <w:pPr>
        <w:ind w:left="5040" w:firstLine="19800"/>
      </w:pPr>
      <w:rPr>
        <w:strike w:val="0"/>
        <w:dstrike w:val="0"/>
        <w:u w:val="none"/>
        <w:effect w:val="none"/>
      </w:rPr>
    </w:lvl>
    <w:lvl w:ilvl="7">
      <w:start w:val="1"/>
      <w:numFmt w:val="lowerLetter"/>
      <w:lvlText w:val="%8."/>
      <w:lvlJc w:val="left"/>
      <w:pPr>
        <w:ind w:left="5760" w:firstLine="22680"/>
      </w:pPr>
      <w:rPr>
        <w:strike w:val="0"/>
        <w:dstrike w:val="0"/>
        <w:u w:val="none"/>
        <w:effect w:val="none"/>
      </w:rPr>
    </w:lvl>
    <w:lvl w:ilvl="8">
      <w:start w:val="1"/>
      <w:numFmt w:val="lowerRoman"/>
      <w:lvlText w:val="%9."/>
      <w:lvlJc w:val="right"/>
      <w:pPr>
        <w:ind w:left="6480" w:firstLine="25560"/>
      </w:pPr>
      <w:rPr>
        <w:strike w:val="0"/>
        <w:dstrike w:val="0"/>
        <w:u w:val="none"/>
        <w:effect w:val="none"/>
      </w:rPr>
    </w:lvl>
  </w:abstractNum>
  <w:abstractNum w:abstractNumId="29" w15:restartNumberingAfterBreak="0">
    <w:nsid w:val="62D0058E"/>
    <w:multiLevelType w:val="multilevel"/>
    <w:tmpl w:val="84C27A14"/>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0" w15:restartNumberingAfterBreak="0">
    <w:nsid w:val="6ADF2901"/>
    <w:multiLevelType w:val="hybridMultilevel"/>
    <w:tmpl w:val="AB9628D0"/>
    <w:lvl w:ilvl="0" w:tplc="10AE658A">
      <w:start w:val="1"/>
      <w:numFmt w:val="bullet"/>
      <w:lvlText w:val=""/>
      <w:lvlJc w:val="left"/>
      <w:pPr>
        <w:ind w:left="720" w:hanging="360"/>
      </w:pPr>
      <w:rPr>
        <w:rFonts w:ascii="Symbol" w:hAnsi="Symbol" w:hint="default"/>
      </w:rPr>
    </w:lvl>
    <w:lvl w:ilvl="1" w:tplc="BDB2DBA6">
      <w:start w:val="1"/>
      <w:numFmt w:val="bullet"/>
      <w:lvlText w:val="o"/>
      <w:lvlJc w:val="left"/>
      <w:pPr>
        <w:ind w:left="1440" w:hanging="360"/>
      </w:pPr>
      <w:rPr>
        <w:rFonts w:ascii="Courier New" w:hAnsi="Courier New" w:hint="default"/>
      </w:rPr>
    </w:lvl>
    <w:lvl w:ilvl="2" w:tplc="E960A9E4">
      <w:start w:val="1"/>
      <w:numFmt w:val="bullet"/>
      <w:lvlText w:val=""/>
      <w:lvlJc w:val="left"/>
      <w:pPr>
        <w:ind w:left="2160" w:hanging="360"/>
      </w:pPr>
      <w:rPr>
        <w:rFonts w:ascii="Wingdings" w:hAnsi="Wingdings" w:hint="default"/>
      </w:rPr>
    </w:lvl>
    <w:lvl w:ilvl="3" w:tplc="017C4302">
      <w:start w:val="1"/>
      <w:numFmt w:val="bullet"/>
      <w:lvlText w:val=""/>
      <w:lvlJc w:val="left"/>
      <w:pPr>
        <w:ind w:left="2880" w:hanging="360"/>
      </w:pPr>
      <w:rPr>
        <w:rFonts w:ascii="Symbol" w:hAnsi="Symbol" w:hint="default"/>
      </w:rPr>
    </w:lvl>
    <w:lvl w:ilvl="4" w:tplc="FFE6A99A">
      <w:start w:val="1"/>
      <w:numFmt w:val="bullet"/>
      <w:lvlText w:val="o"/>
      <w:lvlJc w:val="left"/>
      <w:pPr>
        <w:ind w:left="3600" w:hanging="360"/>
      </w:pPr>
      <w:rPr>
        <w:rFonts w:ascii="Courier New" w:hAnsi="Courier New" w:hint="default"/>
      </w:rPr>
    </w:lvl>
    <w:lvl w:ilvl="5" w:tplc="190C2784">
      <w:start w:val="1"/>
      <w:numFmt w:val="bullet"/>
      <w:lvlText w:val=""/>
      <w:lvlJc w:val="left"/>
      <w:pPr>
        <w:ind w:left="4320" w:hanging="360"/>
      </w:pPr>
      <w:rPr>
        <w:rFonts w:ascii="Wingdings" w:hAnsi="Wingdings" w:hint="default"/>
      </w:rPr>
    </w:lvl>
    <w:lvl w:ilvl="6" w:tplc="5E8A4C8A">
      <w:start w:val="1"/>
      <w:numFmt w:val="bullet"/>
      <w:lvlText w:val=""/>
      <w:lvlJc w:val="left"/>
      <w:pPr>
        <w:ind w:left="5040" w:hanging="360"/>
      </w:pPr>
      <w:rPr>
        <w:rFonts w:ascii="Symbol" w:hAnsi="Symbol" w:hint="default"/>
      </w:rPr>
    </w:lvl>
    <w:lvl w:ilvl="7" w:tplc="A350D796">
      <w:start w:val="1"/>
      <w:numFmt w:val="bullet"/>
      <w:lvlText w:val="o"/>
      <w:lvlJc w:val="left"/>
      <w:pPr>
        <w:ind w:left="5760" w:hanging="360"/>
      </w:pPr>
      <w:rPr>
        <w:rFonts w:ascii="Courier New" w:hAnsi="Courier New" w:hint="default"/>
      </w:rPr>
    </w:lvl>
    <w:lvl w:ilvl="8" w:tplc="4CA615B2">
      <w:start w:val="1"/>
      <w:numFmt w:val="bullet"/>
      <w:lvlText w:val=""/>
      <w:lvlJc w:val="left"/>
      <w:pPr>
        <w:ind w:left="6480" w:hanging="360"/>
      </w:pPr>
      <w:rPr>
        <w:rFonts w:ascii="Wingdings" w:hAnsi="Wingdings" w:hint="default"/>
      </w:rPr>
    </w:lvl>
  </w:abstractNum>
  <w:abstractNum w:abstractNumId="3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2" w15:restartNumberingAfterBreak="0">
    <w:nsid w:val="6FC367D1"/>
    <w:multiLevelType w:val="hybridMultilevel"/>
    <w:tmpl w:val="247630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3" w15:restartNumberingAfterBreak="0">
    <w:nsid w:val="70E95C66"/>
    <w:multiLevelType w:val="hybridMultilevel"/>
    <w:tmpl w:val="11F66834"/>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4" w15:restartNumberingAfterBreak="0">
    <w:nsid w:val="73DA3EB5"/>
    <w:multiLevelType w:val="hybridMultilevel"/>
    <w:tmpl w:val="CB3C71CC"/>
    <w:lvl w:ilvl="0" w:tplc="0D1658EE">
      <w:start w:val="1"/>
      <w:numFmt w:val="bullet"/>
      <w:lvlText w:val=""/>
      <w:lvlJc w:val="left"/>
      <w:pPr>
        <w:ind w:left="720" w:hanging="360"/>
      </w:pPr>
      <w:rPr>
        <w:rFonts w:ascii="Symbol" w:hAnsi="Symbol" w:hint="default"/>
      </w:rPr>
    </w:lvl>
    <w:lvl w:ilvl="1" w:tplc="2EBADCCE">
      <w:start w:val="1"/>
      <w:numFmt w:val="bullet"/>
      <w:lvlText w:val="o"/>
      <w:lvlJc w:val="left"/>
      <w:pPr>
        <w:ind w:left="1440" w:hanging="360"/>
      </w:pPr>
      <w:rPr>
        <w:rFonts w:ascii="Courier New" w:hAnsi="Courier New" w:hint="default"/>
      </w:rPr>
    </w:lvl>
    <w:lvl w:ilvl="2" w:tplc="721878D8">
      <w:start w:val="1"/>
      <w:numFmt w:val="bullet"/>
      <w:lvlText w:val=""/>
      <w:lvlJc w:val="left"/>
      <w:pPr>
        <w:ind w:left="2160" w:hanging="360"/>
      </w:pPr>
      <w:rPr>
        <w:rFonts w:ascii="Wingdings" w:hAnsi="Wingdings" w:hint="default"/>
      </w:rPr>
    </w:lvl>
    <w:lvl w:ilvl="3" w:tplc="6E4A9796">
      <w:start w:val="1"/>
      <w:numFmt w:val="bullet"/>
      <w:lvlText w:val=""/>
      <w:lvlJc w:val="left"/>
      <w:pPr>
        <w:ind w:left="2880" w:hanging="360"/>
      </w:pPr>
      <w:rPr>
        <w:rFonts w:ascii="Symbol" w:hAnsi="Symbol" w:hint="default"/>
      </w:rPr>
    </w:lvl>
    <w:lvl w:ilvl="4" w:tplc="C60C764C">
      <w:start w:val="1"/>
      <w:numFmt w:val="bullet"/>
      <w:lvlText w:val="o"/>
      <w:lvlJc w:val="left"/>
      <w:pPr>
        <w:ind w:left="3600" w:hanging="360"/>
      </w:pPr>
      <w:rPr>
        <w:rFonts w:ascii="Courier New" w:hAnsi="Courier New" w:hint="default"/>
      </w:rPr>
    </w:lvl>
    <w:lvl w:ilvl="5" w:tplc="A4365B62">
      <w:start w:val="1"/>
      <w:numFmt w:val="bullet"/>
      <w:lvlText w:val=""/>
      <w:lvlJc w:val="left"/>
      <w:pPr>
        <w:ind w:left="4320" w:hanging="360"/>
      </w:pPr>
      <w:rPr>
        <w:rFonts w:ascii="Wingdings" w:hAnsi="Wingdings" w:hint="default"/>
      </w:rPr>
    </w:lvl>
    <w:lvl w:ilvl="6" w:tplc="532EA67E">
      <w:start w:val="1"/>
      <w:numFmt w:val="bullet"/>
      <w:lvlText w:val=""/>
      <w:lvlJc w:val="left"/>
      <w:pPr>
        <w:ind w:left="5040" w:hanging="360"/>
      </w:pPr>
      <w:rPr>
        <w:rFonts w:ascii="Symbol" w:hAnsi="Symbol" w:hint="default"/>
      </w:rPr>
    </w:lvl>
    <w:lvl w:ilvl="7" w:tplc="C6A8A074">
      <w:start w:val="1"/>
      <w:numFmt w:val="bullet"/>
      <w:lvlText w:val="o"/>
      <w:lvlJc w:val="left"/>
      <w:pPr>
        <w:ind w:left="5760" w:hanging="360"/>
      </w:pPr>
      <w:rPr>
        <w:rFonts w:ascii="Courier New" w:hAnsi="Courier New" w:hint="default"/>
      </w:rPr>
    </w:lvl>
    <w:lvl w:ilvl="8" w:tplc="1DC69518">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0"/>
  </w:num>
  <w:num w:numId="4">
    <w:abstractNumId w:val="9"/>
  </w:num>
  <w:num w:numId="5">
    <w:abstractNumId w:val="15"/>
  </w:num>
  <w:num w:numId="6">
    <w:abstractNumId w:val="22"/>
  </w:num>
  <w:num w:numId="7">
    <w:abstractNumId w:val="27"/>
  </w:num>
  <w:num w:numId="8">
    <w:abstractNumId w:val="23"/>
  </w:num>
  <w:num w:numId="9">
    <w:abstractNumId w:val="31"/>
    <w:lvlOverride w:ilvl="0">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3"/>
  </w:num>
  <w:num w:numId="14">
    <w:abstractNumId w:val="4"/>
  </w:num>
  <w:num w:numId="15">
    <w:abstractNumId w:val="20"/>
  </w:num>
  <w:num w:numId="16">
    <w:abstractNumId w:val="11"/>
  </w:num>
  <w:num w:numId="17">
    <w:abstractNumId w:val="24"/>
  </w:num>
  <w:num w:numId="18">
    <w:abstractNumId w:val="1"/>
  </w:num>
  <w:num w:numId="19">
    <w:abstractNumId w:val="26"/>
  </w:num>
  <w:num w:numId="20">
    <w:abstractNumId w:val="8"/>
  </w:num>
  <w:num w:numId="21">
    <w:abstractNumId w:val="6"/>
  </w:num>
  <w:num w:numId="22">
    <w:abstractNumId w:val="34"/>
  </w:num>
  <w:num w:numId="23">
    <w:abstractNumId w:val="16"/>
  </w:num>
  <w:num w:numId="24">
    <w:abstractNumId w:val="10"/>
  </w:num>
  <w:num w:numId="25">
    <w:abstractNumId w:val="17"/>
  </w:num>
  <w:num w:numId="26">
    <w:abstractNumId w:val="25"/>
  </w:num>
  <w:num w:numId="27">
    <w:abstractNumId w:val="7"/>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3"/>
  </w:num>
  <w:num w:numId="31">
    <w:abstractNumId w:val="0"/>
  </w:num>
  <w:num w:numId="32">
    <w:abstractNumId w:val="32"/>
  </w:num>
  <w:num w:numId="33">
    <w:abstractNumId w:val="2"/>
  </w:num>
  <w:num w:numId="34">
    <w:abstractNumId w:val="18"/>
  </w:num>
  <w:num w:numId="3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Urcuqui">
    <w15:presenceInfo w15:providerId="Windows Live" w15:userId="4cb82a53f40ede29"/>
  </w15:person>
  <w15:person w15:author="Melisa Garcia">
    <w15:presenceInfo w15:providerId="Windows Live" w15:userId="fb4e86a1de1b997c"/>
  </w15:person>
  <w15:person w15:author="Jose Osorio Quintero">
    <w15:presenceInfo w15:providerId="Windows Live" w15:userId="2e3c82429fe8c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7D"/>
    <w:rsid w:val="0000254E"/>
    <w:rsid w:val="000035EE"/>
    <w:rsid w:val="000145CB"/>
    <w:rsid w:val="00015FF9"/>
    <w:rsid w:val="000163E1"/>
    <w:rsid w:val="000167D0"/>
    <w:rsid w:val="0002213B"/>
    <w:rsid w:val="00024493"/>
    <w:rsid w:val="00024C9D"/>
    <w:rsid w:val="00025B34"/>
    <w:rsid w:val="0003303C"/>
    <w:rsid w:val="00051BF3"/>
    <w:rsid w:val="00055295"/>
    <w:rsid w:val="000624AC"/>
    <w:rsid w:val="0007377A"/>
    <w:rsid w:val="00075E6C"/>
    <w:rsid w:val="00082D3D"/>
    <w:rsid w:val="00085176"/>
    <w:rsid w:val="0009302A"/>
    <w:rsid w:val="00097822"/>
    <w:rsid w:val="000A26CB"/>
    <w:rsid w:val="000A333D"/>
    <w:rsid w:val="000A7B42"/>
    <w:rsid w:val="000C2B93"/>
    <w:rsid w:val="000E07BC"/>
    <w:rsid w:val="000E2B4E"/>
    <w:rsid w:val="000E6F7D"/>
    <w:rsid w:val="0010090B"/>
    <w:rsid w:val="001062DB"/>
    <w:rsid w:val="001113C8"/>
    <w:rsid w:val="001115E9"/>
    <w:rsid w:val="00124781"/>
    <w:rsid w:val="001344D6"/>
    <w:rsid w:val="001515BB"/>
    <w:rsid w:val="00151AE1"/>
    <w:rsid w:val="00167BAE"/>
    <w:rsid w:val="001766CF"/>
    <w:rsid w:val="001824C6"/>
    <w:rsid w:val="00183901"/>
    <w:rsid w:val="00190A73"/>
    <w:rsid w:val="00190FE8"/>
    <w:rsid w:val="0019428E"/>
    <w:rsid w:val="001944AB"/>
    <w:rsid w:val="001956FD"/>
    <w:rsid w:val="001A171C"/>
    <w:rsid w:val="001B4F5B"/>
    <w:rsid w:val="001C0997"/>
    <w:rsid w:val="001C100C"/>
    <w:rsid w:val="001C5CB2"/>
    <w:rsid w:val="001D6631"/>
    <w:rsid w:val="001E6A92"/>
    <w:rsid w:val="001F3592"/>
    <w:rsid w:val="001F6B44"/>
    <w:rsid w:val="002023B4"/>
    <w:rsid w:val="00210A1B"/>
    <w:rsid w:val="00220BA6"/>
    <w:rsid w:val="00224FA3"/>
    <w:rsid w:val="00232DC7"/>
    <w:rsid w:val="002347DE"/>
    <w:rsid w:val="00234A4F"/>
    <w:rsid w:val="002372F5"/>
    <w:rsid w:val="00242707"/>
    <w:rsid w:val="00243450"/>
    <w:rsid w:val="00247168"/>
    <w:rsid w:val="00253579"/>
    <w:rsid w:val="00256D22"/>
    <w:rsid w:val="00267D9B"/>
    <w:rsid w:val="002722F5"/>
    <w:rsid w:val="00275437"/>
    <w:rsid w:val="0029286C"/>
    <w:rsid w:val="00297C51"/>
    <w:rsid w:val="002A782B"/>
    <w:rsid w:val="002A7FAB"/>
    <w:rsid w:val="002B163D"/>
    <w:rsid w:val="002C0206"/>
    <w:rsid w:val="002C67E4"/>
    <w:rsid w:val="002C7AFF"/>
    <w:rsid w:val="002D1232"/>
    <w:rsid w:val="002D6F82"/>
    <w:rsid w:val="002E2541"/>
    <w:rsid w:val="002E4F3E"/>
    <w:rsid w:val="002E5EB9"/>
    <w:rsid w:val="002F0051"/>
    <w:rsid w:val="002F4FCB"/>
    <w:rsid w:val="0030033A"/>
    <w:rsid w:val="003042A0"/>
    <w:rsid w:val="00304A31"/>
    <w:rsid w:val="003062CF"/>
    <w:rsid w:val="003153A6"/>
    <w:rsid w:val="00315849"/>
    <w:rsid w:val="00317BD5"/>
    <w:rsid w:val="00324299"/>
    <w:rsid w:val="00326841"/>
    <w:rsid w:val="00342E1B"/>
    <w:rsid w:val="003440D7"/>
    <w:rsid w:val="00346172"/>
    <w:rsid w:val="00346CD5"/>
    <w:rsid w:val="00347494"/>
    <w:rsid w:val="00351B03"/>
    <w:rsid w:val="00355C37"/>
    <w:rsid w:val="00355FE8"/>
    <w:rsid w:val="00363143"/>
    <w:rsid w:val="003701EC"/>
    <w:rsid w:val="003775E5"/>
    <w:rsid w:val="003778F8"/>
    <w:rsid w:val="00380D70"/>
    <w:rsid w:val="00380E2F"/>
    <w:rsid w:val="003904D8"/>
    <w:rsid w:val="00391CF8"/>
    <w:rsid w:val="003955C4"/>
    <w:rsid w:val="00395F63"/>
    <w:rsid w:val="0039762C"/>
    <w:rsid w:val="00397D7D"/>
    <w:rsid w:val="003A07C2"/>
    <w:rsid w:val="003A55BB"/>
    <w:rsid w:val="003A65D0"/>
    <w:rsid w:val="003B3EF8"/>
    <w:rsid w:val="003B6E4A"/>
    <w:rsid w:val="003D594A"/>
    <w:rsid w:val="003D6718"/>
    <w:rsid w:val="003E1F85"/>
    <w:rsid w:val="003E7A6A"/>
    <w:rsid w:val="003F026E"/>
    <w:rsid w:val="003F219B"/>
    <w:rsid w:val="003F507E"/>
    <w:rsid w:val="003F5D4D"/>
    <w:rsid w:val="00400389"/>
    <w:rsid w:val="00405568"/>
    <w:rsid w:val="00411AA5"/>
    <w:rsid w:val="00425AA5"/>
    <w:rsid w:val="004272A0"/>
    <w:rsid w:val="004319FF"/>
    <w:rsid w:val="00431B25"/>
    <w:rsid w:val="004322D6"/>
    <w:rsid w:val="00437895"/>
    <w:rsid w:val="00441479"/>
    <w:rsid w:val="0045327A"/>
    <w:rsid w:val="00462675"/>
    <w:rsid w:val="00472DF0"/>
    <w:rsid w:val="00491DC0"/>
    <w:rsid w:val="004978C9"/>
    <w:rsid w:val="00497CC3"/>
    <w:rsid w:val="004A0F6B"/>
    <w:rsid w:val="004A61E0"/>
    <w:rsid w:val="004C1CB9"/>
    <w:rsid w:val="004C62BC"/>
    <w:rsid w:val="004D0935"/>
    <w:rsid w:val="004E38C1"/>
    <w:rsid w:val="004E39B0"/>
    <w:rsid w:val="004E55EA"/>
    <w:rsid w:val="004E65F6"/>
    <w:rsid w:val="005219D7"/>
    <w:rsid w:val="005220C3"/>
    <w:rsid w:val="005301FB"/>
    <w:rsid w:val="00534014"/>
    <w:rsid w:val="00534A54"/>
    <w:rsid w:val="00542D1B"/>
    <w:rsid w:val="00545ED6"/>
    <w:rsid w:val="005475F8"/>
    <w:rsid w:val="00555583"/>
    <w:rsid w:val="005555BE"/>
    <w:rsid w:val="0055650D"/>
    <w:rsid w:val="00556C74"/>
    <w:rsid w:val="005624F5"/>
    <w:rsid w:val="00562EEE"/>
    <w:rsid w:val="00573595"/>
    <w:rsid w:val="00576640"/>
    <w:rsid w:val="00582EFC"/>
    <w:rsid w:val="00585275"/>
    <w:rsid w:val="005A0856"/>
    <w:rsid w:val="005A38AD"/>
    <w:rsid w:val="005A4C84"/>
    <w:rsid w:val="005B2418"/>
    <w:rsid w:val="005B6209"/>
    <w:rsid w:val="005C041B"/>
    <w:rsid w:val="005C1C88"/>
    <w:rsid w:val="005D1597"/>
    <w:rsid w:val="005D6C3A"/>
    <w:rsid w:val="005E44F1"/>
    <w:rsid w:val="005E4AA0"/>
    <w:rsid w:val="005E5321"/>
    <w:rsid w:val="005E7A32"/>
    <w:rsid w:val="005F4F5A"/>
    <w:rsid w:val="006024B4"/>
    <w:rsid w:val="0060309D"/>
    <w:rsid w:val="00604A0B"/>
    <w:rsid w:val="006074A7"/>
    <w:rsid w:val="00610611"/>
    <w:rsid w:val="006150AB"/>
    <w:rsid w:val="00616C91"/>
    <w:rsid w:val="00620CD7"/>
    <w:rsid w:val="0062105C"/>
    <w:rsid w:val="006227F5"/>
    <w:rsid w:val="00622CBB"/>
    <w:rsid w:val="00624EA3"/>
    <w:rsid w:val="00625990"/>
    <w:rsid w:val="00630F6E"/>
    <w:rsid w:val="00642980"/>
    <w:rsid w:val="00647E0B"/>
    <w:rsid w:val="00650F16"/>
    <w:rsid w:val="0065585A"/>
    <w:rsid w:val="00656007"/>
    <w:rsid w:val="006610E2"/>
    <w:rsid w:val="00673185"/>
    <w:rsid w:val="00680A58"/>
    <w:rsid w:val="00681B5F"/>
    <w:rsid w:val="006A169B"/>
    <w:rsid w:val="006A6447"/>
    <w:rsid w:val="006A6CE8"/>
    <w:rsid w:val="006C3288"/>
    <w:rsid w:val="006C4154"/>
    <w:rsid w:val="006D4596"/>
    <w:rsid w:val="006F5C24"/>
    <w:rsid w:val="0070097E"/>
    <w:rsid w:val="0070384F"/>
    <w:rsid w:val="00706053"/>
    <w:rsid w:val="00712738"/>
    <w:rsid w:val="00712B0A"/>
    <w:rsid w:val="00716CBE"/>
    <w:rsid w:val="00717A9A"/>
    <w:rsid w:val="00721733"/>
    <w:rsid w:val="00742127"/>
    <w:rsid w:val="00743272"/>
    <w:rsid w:val="00744EBE"/>
    <w:rsid w:val="00760536"/>
    <w:rsid w:val="00767A4E"/>
    <w:rsid w:val="00770FBB"/>
    <w:rsid w:val="00775D96"/>
    <w:rsid w:val="0077665E"/>
    <w:rsid w:val="00784AE4"/>
    <w:rsid w:val="0078669F"/>
    <w:rsid w:val="00793A07"/>
    <w:rsid w:val="00794483"/>
    <w:rsid w:val="00794EE1"/>
    <w:rsid w:val="00796388"/>
    <w:rsid w:val="007A7BAA"/>
    <w:rsid w:val="007B3B10"/>
    <w:rsid w:val="007C622F"/>
    <w:rsid w:val="007C701F"/>
    <w:rsid w:val="007C73B8"/>
    <w:rsid w:val="007D36B2"/>
    <w:rsid w:val="007D4A08"/>
    <w:rsid w:val="007E3B3E"/>
    <w:rsid w:val="007E3F12"/>
    <w:rsid w:val="007E7993"/>
    <w:rsid w:val="00801623"/>
    <w:rsid w:val="008032D0"/>
    <w:rsid w:val="008115E4"/>
    <w:rsid w:val="00817F35"/>
    <w:rsid w:val="008226AF"/>
    <w:rsid w:val="00827FBE"/>
    <w:rsid w:val="008306FA"/>
    <w:rsid w:val="008338EC"/>
    <w:rsid w:val="00843B32"/>
    <w:rsid w:val="00851A7C"/>
    <w:rsid w:val="0085652D"/>
    <w:rsid w:val="00856568"/>
    <w:rsid w:val="00883965"/>
    <w:rsid w:val="00891155"/>
    <w:rsid w:val="00894123"/>
    <w:rsid w:val="008A050E"/>
    <w:rsid w:val="008A24F4"/>
    <w:rsid w:val="008B0C2A"/>
    <w:rsid w:val="008C59D5"/>
    <w:rsid w:val="008E09E8"/>
    <w:rsid w:val="008E7775"/>
    <w:rsid w:val="008F00BA"/>
    <w:rsid w:val="008F48A2"/>
    <w:rsid w:val="008F72B2"/>
    <w:rsid w:val="0090141D"/>
    <w:rsid w:val="00903C4D"/>
    <w:rsid w:val="00903E68"/>
    <w:rsid w:val="00905770"/>
    <w:rsid w:val="00914F1C"/>
    <w:rsid w:val="0091542C"/>
    <w:rsid w:val="009207A9"/>
    <w:rsid w:val="00935A3A"/>
    <w:rsid w:val="00940945"/>
    <w:rsid w:val="00942BF4"/>
    <w:rsid w:val="00944EE3"/>
    <w:rsid w:val="0095113E"/>
    <w:rsid w:val="00952589"/>
    <w:rsid w:val="00963D27"/>
    <w:rsid w:val="0097730E"/>
    <w:rsid w:val="00981ACC"/>
    <w:rsid w:val="00984C10"/>
    <w:rsid w:val="00990615"/>
    <w:rsid w:val="00990948"/>
    <w:rsid w:val="00994EAC"/>
    <w:rsid w:val="00996CAF"/>
    <w:rsid w:val="0099713B"/>
    <w:rsid w:val="009A11D0"/>
    <w:rsid w:val="009A2F28"/>
    <w:rsid w:val="009B079B"/>
    <w:rsid w:val="009B1870"/>
    <w:rsid w:val="009C1601"/>
    <w:rsid w:val="009C3FEF"/>
    <w:rsid w:val="009C6B63"/>
    <w:rsid w:val="009D5B45"/>
    <w:rsid w:val="009D78A3"/>
    <w:rsid w:val="009E7CAE"/>
    <w:rsid w:val="009F17DC"/>
    <w:rsid w:val="009F584B"/>
    <w:rsid w:val="00A05E09"/>
    <w:rsid w:val="00A05E86"/>
    <w:rsid w:val="00A20776"/>
    <w:rsid w:val="00A22717"/>
    <w:rsid w:val="00A25F29"/>
    <w:rsid w:val="00A273C9"/>
    <w:rsid w:val="00A34A75"/>
    <w:rsid w:val="00A43275"/>
    <w:rsid w:val="00A53AB3"/>
    <w:rsid w:val="00A569F9"/>
    <w:rsid w:val="00A6094D"/>
    <w:rsid w:val="00A76B26"/>
    <w:rsid w:val="00A77CF8"/>
    <w:rsid w:val="00A83CE5"/>
    <w:rsid w:val="00A87AB9"/>
    <w:rsid w:val="00A91054"/>
    <w:rsid w:val="00A926D7"/>
    <w:rsid w:val="00AA07C6"/>
    <w:rsid w:val="00AA3AC1"/>
    <w:rsid w:val="00AA3FAA"/>
    <w:rsid w:val="00AA6500"/>
    <w:rsid w:val="00AD6229"/>
    <w:rsid w:val="00AD690D"/>
    <w:rsid w:val="00AD71F5"/>
    <w:rsid w:val="00AE39AC"/>
    <w:rsid w:val="00AF1233"/>
    <w:rsid w:val="00AF32A5"/>
    <w:rsid w:val="00AF339B"/>
    <w:rsid w:val="00AF3913"/>
    <w:rsid w:val="00AF47C1"/>
    <w:rsid w:val="00AF5BAB"/>
    <w:rsid w:val="00B00293"/>
    <w:rsid w:val="00B04A39"/>
    <w:rsid w:val="00B06366"/>
    <w:rsid w:val="00B21891"/>
    <w:rsid w:val="00B2530B"/>
    <w:rsid w:val="00B43075"/>
    <w:rsid w:val="00B43623"/>
    <w:rsid w:val="00B45D37"/>
    <w:rsid w:val="00B46D0A"/>
    <w:rsid w:val="00B47131"/>
    <w:rsid w:val="00B53957"/>
    <w:rsid w:val="00B56F2A"/>
    <w:rsid w:val="00B642DE"/>
    <w:rsid w:val="00B70286"/>
    <w:rsid w:val="00B77298"/>
    <w:rsid w:val="00B856C1"/>
    <w:rsid w:val="00B92822"/>
    <w:rsid w:val="00B92F2F"/>
    <w:rsid w:val="00BA0DA5"/>
    <w:rsid w:val="00BA16D7"/>
    <w:rsid w:val="00BA18C6"/>
    <w:rsid w:val="00BA1CBB"/>
    <w:rsid w:val="00BA5A65"/>
    <w:rsid w:val="00BA6523"/>
    <w:rsid w:val="00BC0488"/>
    <w:rsid w:val="00BC3013"/>
    <w:rsid w:val="00BC3E80"/>
    <w:rsid w:val="00BC6960"/>
    <w:rsid w:val="00BD6646"/>
    <w:rsid w:val="00BE7D85"/>
    <w:rsid w:val="00C062AB"/>
    <w:rsid w:val="00C22A19"/>
    <w:rsid w:val="00C23B11"/>
    <w:rsid w:val="00C351EC"/>
    <w:rsid w:val="00C51EFB"/>
    <w:rsid w:val="00C53C39"/>
    <w:rsid w:val="00C53D48"/>
    <w:rsid w:val="00C63BCB"/>
    <w:rsid w:val="00C74F34"/>
    <w:rsid w:val="00C82483"/>
    <w:rsid w:val="00C90A5A"/>
    <w:rsid w:val="00C91FC1"/>
    <w:rsid w:val="00CB0197"/>
    <w:rsid w:val="00CB0585"/>
    <w:rsid w:val="00CB3C56"/>
    <w:rsid w:val="00CB5519"/>
    <w:rsid w:val="00CB7939"/>
    <w:rsid w:val="00CC27AF"/>
    <w:rsid w:val="00CE15F8"/>
    <w:rsid w:val="00CE713F"/>
    <w:rsid w:val="00CE7D2A"/>
    <w:rsid w:val="00D028F7"/>
    <w:rsid w:val="00D14D7B"/>
    <w:rsid w:val="00D37372"/>
    <w:rsid w:val="00D4107D"/>
    <w:rsid w:val="00D5082F"/>
    <w:rsid w:val="00D52BAC"/>
    <w:rsid w:val="00D55D43"/>
    <w:rsid w:val="00D67375"/>
    <w:rsid w:val="00D73751"/>
    <w:rsid w:val="00D738FC"/>
    <w:rsid w:val="00D73BCB"/>
    <w:rsid w:val="00D745D5"/>
    <w:rsid w:val="00D80782"/>
    <w:rsid w:val="00D910A0"/>
    <w:rsid w:val="00D92D00"/>
    <w:rsid w:val="00D93635"/>
    <w:rsid w:val="00D94DE1"/>
    <w:rsid w:val="00D97390"/>
    <w:rsid w:val="00DA50FD"/>
    <w:rsid w:val="00DA7356"/>
    <w:rsid w:val="00DB27E5"/>
    <w:rsid w:val="00DB3040"/>
    <w:rsid w:val="00DB4ED2"/>
    <w:rsid w:val="00DC202A"/>
    <w:rsid w:val="00DC57D4"/>
    <w:rsid w:val="00DC6552"/>
    <w:rsid w:val="00DD6A1D"/>
    <w:rsid w:val="00DD6B30"/>
    <w:rsid w:val="00DD7C2B"/>
    <w:rsid w:val="00DE257F"/>
    <w:rsid w:val="00DE54E9"/>
    <w:rsid w:val="00DE7ABA"/>
    <w:rsid w:val="00DF3A54"/>
    <w:rsid w:val="00DF7D60"/>
    <w:rsid w:val="00E2125C"/>
    <w:rsid w:val="00E3167D"/>
    <w:rsid w:val="00E31B3E"/>
    <w:rsid w:val="00E34305"/>
    <w:rsid w:val="00E348E6"/>
    <w:rsid w:val="00E4211F"/>
    <w:rsid w:val="00E45AEE"/>
    <w:rsid w:val="00E47698"/>
    <w:rsid w:val="00E501DE"/>
    <w:rsid w:val="00E54C32"/>
    <w:rsid w:val="00E559DE"/>
    <w:rsid w:val="00E6035F"/>
    <w:rsid w:val="00E64AE6"/>
    <w:rsid w:val="00E76215"/>
    <w:rsid w:val="00E94FA1"/>
    <w:rsid w:val="00EA6876"/>
    <w:rsid w:val="00EB5A36"/>
    <w:rsid w:val="00EC2849"/>
    <w:rsid w:val="00EC7BF7"/>
    <w:rsid w:val="00ED64BB"/>
    <w:rsid w:val="00ED6ED4"/>
    <w:rsid w:val="00EE05D3"/>
    <w:rsid w:val="00EE27BC"/>
    <w:rsid w:val="00EE433F"/>
    <w:rsid w:val="00EF18EF"/>
    <w:rsid w:val="00F00253"/>
    <w:rsid w:val="00F0191F"/>
    <w:rsid w:val="00F1100E"/>
    <w:rsid w:val="00F147E2"/>
    <w:rsid w:val="00F24ADF"/>
    <w:rsid w:val="00F2528C"/>
    <w:rsid w:val="00F25427"/>
    <w:rsid w:val="00F26898"/>
    <w:rsid w:val="00F26EFA"/>
    <w:rsid w:val="00F26F7B"/>
    <w:rsid w:val="00F27FFD"/>
    <w:rsid w:val="00F30AD5"/>
    <w:rsid w:val="00F313D1"/>
    <w:rsid w:val="00F36063"/>
    <w:rsid w:val="00F36F7D"/>
    <w:rsid w:val="00F530FF"/>
    <w:rsid w:val="00F6192A"/>
    <w:rsid w:val="00F61CA1"/>
    <w:rsid w:val="00F6649E"/>
    <w:rsid w:val="00F72770"/>
    <w:rsid w:val="00F82890"/>
    <w:rsid w:val="00F93EFE"/>
    <w:rsid w:val="00F97DD6"/>
    <w:rsid w:val="00FA7322"/>
    <w:rsid w:val="00FB4763"/>
    <w:rsid w:val="00FB4DE0"/>
    <w:rsid w:val="00FB4EB3"/>
    <w:rsid w:val="00FB5E43"/>
    <w:rsid w:val="00FC4460"/>
    <w:rsid w:val="00FD43AC"/>
    <w:rsid w:val="00FE09EF"/>
    <w:rsid w:val="00FE67F0"/>
    <w:rsid w:val="00FF3E44"/>
    <w:rsid w:val="01C500F0"/>
    <w:rsid w:val="01E5DD82"/>
    <w:rsid w:val="0217A6E1"/>
    <w:rsid w:val="02B2FBE7"/>
    <w:rsid w:val="02BAFA59"/>
    <w:rsid w:val="0324896F"/>
    <w:rsid w:val="03C6D505"/>
    <w:rsid w:val="043364D4"/>
    <w:rsid w:val="0442F8B7"/>
    <w:rsid w:val="046FADC5"/>
    <w:rsid w:val="048DF94F"/>
    <w:rsid w:val="053E9C05"/>
    <w:rsid w:val="0571DEE3"/>
    <w:rsid w:val="05CAAB7A"/>
    <w:rsid w:val="06077508"/>
    <w:rsid w:val="064C8295"/>
    <w:rsid w:val="06929ADF"/>
    <w:rsid w:val="06ADF7BB"/>
    <w:rsid w:val="0705A19A"/>
    <w:rsid w:val="070817F8"/>
    <w:rsid w:val="071D5C8C"/>
    <w:rsid w:val="074DAD36"/>
    <w:rsid w:val="07CC0169"/>
    <w:rsid w:val="08B82E14"/>
    <w:rsid w:val="09EB9292"/>
    <w:rsid w:val="0ACF16CD"/>
    <w:rsid w:val="0AD5ACEA"/>
    <w:rsid w:val="0C21ABAC"/>
    <w:rsid w:val="0C70B884"/>
    <w:rsid w:val="0C85C346"/>
    <w:rsid w:val="0CBDBA55"/>
    <w:rsid w:val="0CD751F1"/>
    <w:rsid w:val="0DAF9402"/>
    <w:rsid w:val="0E4490C6"/>
    <w:rsid w:val="0E699BF5"/>
    <w:rsid w:val="0E8DDA7A"/>
    <w:rsid w:val="0F1012D2"/>
    <w:rsid w:val="0F798C75"/>
    <w:rsid w:val="0F9CE1F8"/>
    <w:rsid w:val="0FB05A13"/>
    <w:rsid w:val="10008729"/>
    <w:rsid w:val="10321E0E"/>
    <w:rsid w:val="10A9214B"/>
    <w:rsid w:val="1118033A"/>
    <w:rsid w:val="11408BB6"/>
    <w:rsid w:val="116773CC"/>
    <w:rsid w:val="126CF99E"/>
    <w:rsid w:val="131B6680"/>
    <w:rsid w:val="13438272"/>
    <w:rsid w:val="13BD7361"/>
    <w:rsid w:val="145529BA"/>
    <w:rsid w:val="145E9D16"/>
    <w:rsid w:val="152E73FE"/>
    <w:rsid w:val="16755B21"/>
    <w:rsid w:val="16A9E5B0"/>
    <w:rsid w:val="16E6DEBC"/>
    <w:rsid w:val="1720CD26"/>
    <w:rsid w:val="1720DD43"/>
    <w:rsid w:val="191E9B9D"/>
    <w:rsid w:val="194E2F93"/>
    <w:rsid w:val="197B8D1C"/>
    <w:rsid w:val="1983C584"/>
    <w:rsid w:val="199D3D99"/>
    <w:rsid w:val="19BDB9F7"/>
    <w:rsid w:val="1A0FB3DA"/>
    <w:rsid w:val="1A381C32"/>
    <w:rsid w:val="1AAE94BA"/>
    <w:rsid w:val="1B8B4BAA"/>
    <w:rsid w:val="1BD18EB3"/>
    <w:rsid w:val="1C21A696"/>
    <w:rsid w:val="1C70A3C7"/>
    <w:rsid w:val="1C8CD196"/>
    <w:rsid w:val="1E11BFEA"/>
    <w:rsid w:val="1E12D399"/>
    <w:rsid w:val="1E31CE1B"/>
    <w:rsid w:val="1EA24640"/>
    <w:rsid w:val="1F94F06E"/>
    <w:rsid w:val="1FAB3783"/>
    <w:rsid w:val="206F424D"/>
    <w:rsid w:val="20C037A5"/>
    <w:rsid w:val="20ED0649"/>
    <w:rsid w:val="2137415D"/>
    <w:rsid w:val="2164AEBD"/>
    <w:rsid w:val="2168E418"/>
    <w:rsid w:val="216EB0B4"/>
    <w:rsid w:val="2196D79A"/>
    <w:rsid w:val="21C95E2E"/>
    <w:rsid w:val="2207ACB2"/>
    <w:rsid w:val="222020F1"/>
    <w:rsid w:val="222D17B8"/>
    <w:rsid w:val="225A1BB2"/>
    <w:rsid w:val="23A64612"/>
    <w:rsid w:val="24779D93"/>
    <w:rsid w:val="24A42EE4"/>
    <w:rsid w:val="24C3733F"/>
    <w:rsid w:val="259ECFA1"/>
    <w:rsid w:val="260DBC95"/>
    <w:rsid w:val="278F7304"/>
    <w:rsid w:val="27A74C5B"/>
    <w:rsid w:val="27ED5607"/>
    <w:rsid w:val="27EDD982"/>
    <w:rsid w:val="28130D6E"/>
    <w:rsid w:val="28374309"/>
    <w:rsid w:val="2843B98C"/>
    <w:rsid w:val="285F6004"/>
    <w:rsid w:val="28E4A92C"/>
    <w:rsid w:val="28FF54BD"/>
    <w:rsid w:val="2AB85F2D"/>
    <w:rsid w:val="2B37A259"/>
    <w:rsid w:val="2BACE7D4"/>
    <w:rsid w:val="2BE7E6CA"/>
    <w:rsid w:val="2C129D36"/>
    <w:rsid w:val="2C3F59B5"/>
    <w:rsid w:val="2C65103F"/>
    <w:rsid w:val="2C6DC618"/>
    <w:rsid w:val="2D052982"/>
    <w:rsid w:val="2D209545"/>
    <w:rsid w:val="2D3A3779"/>
    <w:rsid w:val="2D8742E9"/>
    <w:rsid w:val="2DEBAFF5"/>
    <w:rsid w:val="2E2CC157"/>
    <w:rsid w:val="2E43D299"/>
    <w:rsid w:val="2EA7198B"/>
    <w:rsid w:val="2F9DF521"/>
    <w:rsid w:val="30613AAA"/>
    <w:rsid w:val="30FFB764"/>
    <w:rsid w:val="311C967E"/>
    <w:rsid w:val="3129C409"/>
    <w:rsid w:val="313D582E"/>
    <w:rsid w:val="3161D342"/>
    <w:rsid w:val="31C1FF06"/>
    <w:rsid w:val="32150895"/>
    <w:rsid w:val="32799DE5"/>
    <w:rsid w:val="32F85B08"/>
    <w:rsid w:val="3306A182"/>
    <w:rsid w:val="332A604F"/>
    <w:rsid w:val="34009427"/>
    <w:rsid w:val="34191665"/>
    <w:rsid w:val="347AAA92"/>
    <w:rsid w:val="35276D13"/>
    <w:rsid w:val="35A95DED"/>
    <w:rsid w:val="35C60B64"/>
    <w:rsid w:val="35EB54C5"/>
    <w:rsid w:val="3698AB7E"/>
    <w:rsid w:val="36AD2CA0"/>
    <w:rsid w:val="37373F45"/>
    <w:rsid w:val="3769C890"/>
    <w:rsid w:val="37A20181"/>
    <w:rsid w:val="37CC80E3"/>
    <w:rsid w:val="391AA3F9"/>
    <w:rsid w:val="39445A0D"/>
    <w:rsid w:val="39B4ADBF"/>
    <w:rsid w:val="39D0816F"/>
    <w:rsid w:val="3A0FF3EC"/>
    <w:rsid w:val="3A61593E"/>
    <w:rsid w:val="3A7D4327"/>
    <w:rsid w:val="3AF9FEF0"/>
    <w:rsid w:val="3B10F50B"/>
    <w:rsid w:val="3B530123"/>
    <w:rsid w:val="3BA237B9"/>
    <w:rsid w:val="3C08CCD6"/>
    <w:rsid w:val="3C602672"/>
    <w:rsid w:val="3D46F83A"/>
    <w:rsid w:val="3D9A2C6E"/>
    <w:rsid w:val="3DEDFCD6"/>
    <w:rsid w:val="3DF97A32"/>
    <w:rsid w:val="3E2B3D2D"/>
    <w:rsid w:val="3E50D18C"/>
    <w:rsid w:val="3E651FC4"/>
    <w:rsid w:val="3F1431C7"/>
    <w:rsid w:val="3FC0CC11"/>
    <w:rsid w:val="406FB512"/>
    <w:rsid w:val="4070A27C"/>
    <w:rsid w:val="4081FCDD"/>
    <w:rsid w:val="409A28D6"/>
    <w:rsid w:val="409E292E"/>
    <w:rsid w:val="40D9E2A1"/>
    <w:rsid w:val="42412416"/>
    <w:rsid w:val="4243F023"/>
    <w:rsid w:val="4250FB11"/>
    <w:rsid w:val="42C23343"/>
    <w:rsid w:val="43608EE0"/>
    <w:rsid w:val="449D2290"/>
    <w:rsid w:val="44C3E2C9"/>
    <w:rsid w:val="4539527F"/>
    <w:rsid w:val="459047D3"/>
    <w:rsid w:val="45C5442E"/>
    <w:rsid w:val="45C8031C"/>
    <w:rsid w:val="465CD846"/>
    <w:rsid w:val="46A46A7E"/>
    <w:rsid w:val="4711BC87"/>
    <w:rsid w:val="472E5F8A"/>
    <w:rsid w:val="486B7414"/>
    <w:rsid w:val="4871A045"/>
    <w:rsid w:val="489E6778"/>
    <w:rsid w:val="48FD8ADD"/>
    <w:rsid w:val="49148C48"/>
    <w:rsid w:val="49B5CC68"/>
    <w:rsid w:val="49E6C705"/>
    <w:rsid w:val="4A2DC43A"/>
    <w:rsid w:val="4A6835F3"/>
    <w:rsid w:val="4AA2021F"/>
    <w:rsid w:val="4B58895B"/>
    <w:rsid w:val="4C14DF4F"/>
    <w:rsid w:val="4C28632D"/>
    <w:rsid w:val="4CA4E609"/>
    <w:rsid w:val="4CF6F0F9"/>
    <w:rsid w:val="4CFD2526"/>
    <w:rsid w:val="4D32D97C"/>
    <w:rsid w:val="4D77CF62"/>
    <w:rsid w:val="4D8373FC"/>
    <w:rsid w:val="4D9E16E4"/>
    <w:rsid w:val="4DF8DF3C"/>
    <w:rsid w:val="4E2AEAED"/>
    <w:rsid w:val="4EC106C8"/>
    <w:rsid w:val="4EE4F8E9"/>
    <w:rsid w:val="4F5E551A"/>
    <w:rsid w:val="4FED6376"/>
    <w:rsid w:val="4FF1B003"/>
    <w:rsid w:val="4FFA356B"/>
    <w:rsid w:val="501F1391"/>
    <w:rsid w:val="51BEAB04"/>
    <w:rsid w:val="51E47856"/>
    <w:rsid w:val="52241211"/>
    <w:rsid w:val="52497A1D"/>
    <w:rsid w:val="525AB2F2"/>
    <w:rsid w:val="54B01FAF"/>
    <w:rsid w:val="54E5A03E"/>
    <w:rsid w:val="54E6EA29"/>
    <w:rsid w:val="55061885"/>
    <w:rsid w:val="5655AD18"/>
    <w:rsid w:val="56607119"/>
    <w:rsid w:val="5716EE5A"/>
    <w:rsid w:val="5739A808"/>
    <w:rsid w:val="5804137A"/>
    <w:rsid w:val="58127A1B"/>
    <w:rsid w:val="583CC320"/>
    <w:rsid w:val="588823A3"/>
    <w:rsid w:val="592FC4E6"/>
    <w:rsid w:val="5948BD10"/>
    <w:rsid w:val="595C033F"/>
    <w:rsid w:val="59BFA711"/>
    <w:rsid w:val="59D3ED79"/>
    <w:rsid w:val="5A0AD84C"/>
    <w:rsid w:val="5AA5C398"/>
    <w:rsid w:val="5B2F2278"/>
    <w:rsid w:val="5BD90562"/>
    <w:rsid w:val="5C0C83B5"/>
    <w:rsid w:val="5C8A4A22"/>
    <w:rsid w:val="5C93C3B8"/>
    <w:rsid w:val="5C98554E"/>
    <w:rsid w:val="5D793FAE"/>
    <w:rsid w:val="5D8B5664"/>
    <w:rsid w:val="5DAC6EE6"/>
    <w:rsid w:val="5DD3DD45"/>
    <w:rsid w:val="5E0B38BF"/>
    <w:rsid w:val="5E6BFAEF"/>
    <w:rsid w:val="5E97BB4F"/>
    <w:rsid w:val="5F2EEE9A"/>
    <w:rsid w:val="5F3D4141"/>
    <w:rsid w:val="5F758FBE"/>
    <w:rsid w:val="5FA05D45"/>
    <w:rsid w:val="603836C5"/>
    <w:rsid w:val="607C1519"/>
    <w:rsid w:val="6088B9E1"/>
    <w:rsid w:val="60AAA215"/>
    <w:rsid w:val="60C496D4"/>
    <w:rsid w:val="6106BF25"/>
    <w:rsid w:val="621ED539"/>
    <w:rsid w:val="6232664A"/>
    <w:rsid w:val="62371DC1"/>
    <w:rsid w:val="62438EBF"/>
    <w:rsid w:val="624F9309"/>
    <w:rsid w:val="62759204"/>
    <w:rsid w:val="62941D15"/>
    <w:rsid w:val="62DFF5E2"/>
    <w:rsid w:val="62F1B0E6"/>
    <w:rsid w:val="63081AF0"/>
    <w:rsid w:val="6312257D"/>
    <w:rsid w:val="640EBFAB"/>
    <w:rsid w:val="640F56E0"/>
    <w:rsid w:val="64888040"/>
    <w:rsid w:val="64A5A3B1"/>
    <w:rsid w:val="6556A870"/>
    <w:rsid w:val="656B7137"/>
    <w:rsid w:val="65BA2D27"/>
    <w:rsid w:val="66177BAF"/>
    <w:rsid w:val="667893B5"/>
    <w:rsid w:val="66E9A3B1"/>
    <w:rsid w:val="67C0096F"/>
    <w:rsid w:val="685713BD"/>
    <w:rsid w:val="685E870E"/>
    <w:rsid w:val="6874D3A5"/>
    <w:rsid w:val="68860298"/>
    <w:rsid w:val="692A1F6E"/>
    <w:rsid w:val="698E6EC2"/>
    <w:rsid w:val="6A20DEBA"/>
    <w:rsid w:val="6A6B85B6"/>
    <w:rsid w:val="6AA97C89"/>
    <w:rsid w:val="6B467BF0"/>
    <w:rsid w:val="6C18CD4E"/>
    <w:rsid w:val="6C52AFB5"/>
    <w:rsid w:val="6CE1BD2F"/>
    <w:rsid w:val="6CECF396"/>
    <w:rsid w:val="6CF49ECB"/>
    <w:rsid w:val="6D6FC46F"/>
    <w:rsid w:val="6DFB0EF6"/>
    <w:rsid w:val="6E73EDF7"/>
    <w:rsid w:val="6FA1F2A3"/>
    <w:rsid w:val="6FDDE8CC"/>
    <w:rsid w:val="7097C7DC"/>
    <w:rsid w:val="710A1C7B"/>
    <w:rsid w:val="71A95985"/>
    <w:rsid w:val="71E47627"/>
    <w:rsid w:val="7215154D"/>
    <w:rsid w:val="72B70A73"/>
    <w:rsid w:val="72C4D255"/>
    <w:rsid w:val="72C89A81"/>
    <w:rsid w:val="732EE314"/>
    <w:rsid w:val="7363B319"/>
    <w:rsid w:val="750383E9"/>
    <w:rsid w:val="757BEFB8"/>
    <w:rsid w:val="7597D1DA"/>
    <w:rsid w:val="75BC811F"/>
    <w:rsid w:val="75E52E4B"/>
    <w:rsid w:val="76506426"/>
    <w:rsid w:val="76B98483"/>
    <w:rsid w:val="76BFD3F1"/>
    <w:rsid w:val="7712958D"/>
    <w:rsid w:val="78480451"/>
    <w:rsid w:val="785EE989"/>
    <w:rsid w:val="78BE487C"/>
    <w:rsid w:val="78CD8794"/>
    <w:rsid w:val="78E16EC7"/>
    <w:rsid w:val="7A2ED84B"/>
    <w:rsid w:val="7A58B39B"/>
    <w:rsid w:val="7ADAFFEC"/>
    <w:rsid w:val="7B36715E"/>
    <w:rsid w:val="7BBD63EC"/>
    <w:rsid w:val="7C3BB49B"/>
    <w:rsid w:val="7C641AD5"/>
    <w:rsid w:val="7C6B555D"/>
    <w:rsid w:val="7C6D6D55"/>
    <w:rsid w:val="7C868BC7"/>
    <w:rsid w:val="7CF4C701"/>
    <w:rsid w:val="7D83DA2C"/>
    <w:rsid w:val="7E171075"/>
    <w:rsid w:val="7E64F537"/>
    <w:rsid w:val="7EA76DDF"/>
    <w:rsid w:val="7EFB1C1C"/>
    <w:rsid w:val="7F306D4A"/>
    <w:rsid w:val="7FD38217"/>
    <w:rsid w:val="7FFE1E5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D877A"/>
  <w15:chartTrackingRefBased/>
  <w15:docId w15:val="{F75987F3-9093-4FEB-B57F-5B33D85B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3167D"/>
    <w:pPr>
      <w:spacing w:before="120" w:after="120" w:line="276" w:lineRule="auto"/>
      <w:jc w:val="both"/>
    </w:pPr>
    <w:rPr>
      <w:rFonts w:ascii="Arial" w:eastAsia="Arial" w:hAnsi="Arial" w:cs="Arial"/>
      <w:color w:val="000000"/>
      <w:sz w:val="24"/>
      <w:szCs w:val="24"/>
      <w:lang w:eastAsia="es-US"/>
    </w:rPr>
  </w:style>
  <w:style w:type="paragraph" w:styleId="Heading1">
    <w:name w:val="heading 1"/>
    <w:basedOn w:val="Normal"/>
    <w:next w:val="Normal"/>
    <w:link w:val="Heading1Char"/>
    <w:rsid w:val="00E3167D"/>
    <w:pPr>
      <w:keepNext/>
      <w:keepLines/>
      <w:spacing w:before="360" w:after="360" w:line="360" w:lineRule="auto"/>
      <w:jc w:val="center"/>
      <w:outlineLvl w:val="0"/>
    </w:pPr>
    <w:rPr>
      <w:b/>
      <w:sz w:val="36"/>
      <w:szCs w:val="36"/>
    </w:rPr>
  </w:style>
  <w:style w:type="paragraph" w:styleId="Heading2">
    <w:name w:val="heading 2"/>
    <w:basedOn w:val="Normal"/>
    <w:next w:val="Normal"/>
    <w:link w:val="Heading2Char"/>
    <w:uiPriority w:val="9"/>
    <w:unhideWhenUsed/>
    <w:qFormat/>
    <w:rsid w:val="00E31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67D"/>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F72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7A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167D"/>
    <w:rPr>
      <w:rFonts w:ascii="Arial" w:eastAsia="Arial" w:hAnsi="Arial" w:cs="Arial"/>
      <w:b/>
      <w:color w:val="000000"/>
      <w:sz w:val="36"/>
      <w:szCs w:val="36"/>
      <w:lang w:eastAsia="es-US"/>
    </w:rPr>
  </w:style>
  <w:style w:type="paragraph" w:styleId="TOCHeading">
    <w:name w:val="TOC Heading"/>
    <w:basedOn w:val="Heading1"/>
    <w:next w:val="Normal"/>
    <w:uiPriority w:val="39"/>
    <w:unhideWhenUsed/>
    <w:qFormat/>
    <w:rsid w:val="00E3167D"/>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E3167D"/>
    <w:rPr>
      <w:rFonts w:asciiTheme="majorHAnsi" w:eastAsiaTheme="majorEastAsia" w:hAnsiTheme="majorHAnsi" w:cstheme="majorBidi"/>
      <w:color w:val="2E74B5" w:themeColor="accent1" w:themeShade="BF"/>
      <w:sz w:val="26"/>
      <w:szCs w:val="26"/>
      <w:lang w:eastAsia="es-US"/>
    </w:rPr>
  </w:style>
  <w:style w:type="paragraph" w:styleId="TOC2">
    <w:name w:val="toc 2"/>
    <w:basedOn w:val="Normal"/>
    <w:next w:val="Normal"/>
    <w:autoRedefine/>
    <w:uiPriority w:val="39"/>
    <w:unhideWhenUsed/>
    <w:rsid w:val="00E3167D"/>
    <w:pPr>
      <w:spacing w:after="100"/>
      <w:ind w:left="240"/>
    </w:pPr>
  </w:style>
  <w:style w:type="character" w:styleId="Hyperlink">
    <w:name w:val="Hyperlink"/>
    <w:basedOn w:val="DefaultParagraphFont"/>
    <w:uiPriority w:val="99"/>
    <w:unhideWhenUsed/>
    <w:rsid w:val="00E3167D"/>
    <w:rPr>
      <w:color w:val="0563C1" w:themeColor="hyperlink"/>
      <w:u w:val="single"/>
    </w:rPr>
  </w:style>
  <w:style w:type="character" w:customStyle="1" w:styleId="Heading3Char">
    <w:name w:val="Heading 3 Char"/>
    <w:basedOn w:val="DefaultParagraphFont"/>
    <w:link w:val="Heading3"/>
    <w:uiPriority w:val="9"/>
    <w:rsid w:val="00E3167D"/>
    <w:rPr>
      <w:rFonts w:asciiTheme="majorHAnsi" w:eastAsiaTheme="majorEastAsia" w:hAnsiTheme="majorHAnsi" w:cstheme="majorBidi"/>
      <w:color w:val="1F4D78" w:themeColor="accent1" w:themeShade="7F"/>
      <w:sz w:val="24"/>
      <w:szCs w:val="24"/>
      <w:lang w:eastAsia="es-US"/>
    </w:rPr>
  </w:style>
  <w:style w:type="paragraph" w:styleId="TOC3">
    <w:name w:val="toc 3"/>
    <w:basedOn w:val="Normal"/>
    <w:next w:val="Normal"/>
    <w:autoRedefine/>
    <w:uiPriority w:val="39"/>
    <w:unhideWhenUsed/>
    <w:rsid w:val="008F72B2"/>
    <w:pPr>
      <w:spacing w:after="100"/>
      <w:ind w:left="480"/>
    </w:pPr>
  </w:style>
  <w:style w:type="character" w:customStyle="1" w:styleId="Heading4Char">
    <w:name w:val="Heading 4 Char"/>
    <w:basedOn w:val="DefaultParagraphFont"/>
    <w:link w:val="Heading4"/>
    <w:uiPriority w:val="9"/>
    <w:rsid w:val="008F72B2"/>
    <w:rPr>
      <w:rFonts w:asciiTheme="majorHAnsi" w:eastAsiaTheme="majorEastAsia" w:hAnsiTheme="majorHAnsi" w:cstheme="majorBidi"/>
      <w:i/>
      <w:iCs/>
      <w:color w:val="2E74B5" w:themeColor="accent1" w:themeShade="BF"/>
      <w:sz w:val="24"/>
      <w:szCs w:val="24"/>
      <w:lang w:eastAsia="es-US"/>
    </w:rPr>
  </w:style>
  <w:style w:type="paragraph" w:styleId="Header">
    <w:name w:val="header"/>
    <w:basedOn w:val="Normal"/>
    <w:link w:val="HeaderChar"/>
    <w:uiPriority w:val="99"/>
    <w:unhideWhenUsed/>
    <w:rsid w:val="00706053"/>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706053"/>
    <w:rPr>
      <w:rFonts w:ascii="Arial" w:eastAsia="Arial" w:hAnsi="Arial" w:cs="Arial"/>
      <w:color w:val="000000"/>
      <w:sz w:val="24"/>
      <w:szCs w:val="24"/>
      <w:lang w:eastAsia="es-US"/>
    </w:rPr>
  </w:style>
  <w:style w:type="paragraph" w:styleId="Footer">
    <w:name w:val="footer"/>
    <w:basedOn w:val="Normal"/>
    <w:link w:val="FooterChar"/>
    <w:uiPriority w:val="99"/>
    <w:unhideWhenUsed/>
    <w:rsid w:val="00706053"/>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706053"/>
    <w:rPr>
      <w:rFonts w:ascii="Arial" w:eastAsia="Arial" w:hAnsi="Arial" w:cs="Arial"/>
      <w:color w:val="000000"/>
      <w:sz w:val="24"/>
      <w:szCs w:val="24"/>
      <w:lang w:eastAsia="es-US"/>
    </w:rPr>
  </w:style>
  <w:style w:type="character" w:styleId="CommentReference">
    <w:name w:val="annotation reference"/>
    <w:basedOn w:val="DefaultParagraphFont"/>
    <w:uiPriority w:val="99"/>
    <w:semiHidden/>
    <w:unhideWhenUsed/>
    <w:rsid w:val="00944EE3"/>
    <w:rPr>
      <w:sz w:val="16"/>
      <w:szCs w:val="16"/>
    </w:rPr>
  </w:style>
  <w:style w:type="paragraph" w:styleId="CommentText">
    <w:name w:val="annotation text"/>
    <w:basedOn w:val="Normal"/>
    <w:link w:val="CommentTextChar"/>
    <w:uiPriority w:val="99"/>
    <w:unhideWhenUsed/>
    <w:rsid w:val="00944EE3"/>
    <w:pPr>
      <w:spacing w:line="240" w:lineRule="auto"/>
    </w:pPr>
    <w:rPr>
      <w:sz w:val="20"/>
      <w:szCs w:val="20"/>
    </w:rPr>
  </w:style>
  <w:style w:type="character" w:customStyle="1" w:styleId="CommentTextChar">
    <w:name w:val="Comment Text Char"/>
    <w:basedOn w:val="DefaultParagraphFont"/>
    <w:link w:val="CommentText"/>
    <w:uiPriority w:val="99"/>
    <w:rsid w:val="00944EE3"/>
    <w:rPr>
      <w:rFonts w:ascii="Arial" w:eastAsia="Arial" w:hAnsi="Arial" w:cs="Arial"/>
      <w:color w:val="000000"/>
      <w:sz w:val="20"/>
      <w:szCs w:val="20"/>
      <w:lang w:eastAsia="es-US"/>
    </w:rPr>
  </w:style>
  <w:style w:type="paragraph" w:styleId="CommentSubject">
    <w:name w:val="annotation subject"/>
    <w:basedOn w:val="CommentText"/>
    <w:next w:val="CommentText"/>
    <w:link w:val="CommentSubjectChar"/>
    <w:uiPriority w:val="99"/>
    <w:semiHidden/>
    <w:unhideWhenUsed/>
    <w:rsid w:val="00944EE3"/>
    <w:rPr>
      <w:b/>
      <w:bCs/>
    </w:rPr>
  </w:style>
  <w:style w:type="character" w:customStyle="1" w:styleId="CommentSubjectChar">
    <w:name w:val="Comment Subject Char"/>
    <w:basedOn w:val="CommentTextChar"/>
    <w:link w:val="CommentSubject"/>
    <w:uiPriority w:val="99"/>
    <w:semiHidden/>
    <w:rsid w:val="00944EE3"/>
    <w:rPr>
      <w:rFonts w:ascii="Arial" w:eastAsia="Arial" w:hAnsi="Arial" w:cs="Arial"/>
      <w:b/>
      <w:bCs/>
      <w:color w:val="000000"/>
      <w:sz w:val="20"/>
      <w:szCs w:val="20"/>
      <w:lang w:eastAsia="es-US"/>
    </w:rPr>
  </w:style>
  <w:style w:type="paragraph" w:styleId="BalloonText">
    <w:name w:val="Balloon Text"/>
    <w:basedOn w:val="Normal"/>
    <w:link w:val="BalloonTextChar"/>
    <w:uiPriority w:val="99"/>
    <w:semiHidden/>
    <w:unhideWhenUsed/>
    <w:rsid w:val="00944EE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EE3"/>
    <w:rPr>
      <w:rFonts w:ascii="Segoe UI" w:eastAsia="Arial" w:hAnsi="Segoe UI" w:cs="Segoe UI"/>
      <w:color w:val="000000"/>
      <w:sz w:val="18"/>
      <w:szCs w:val="18"/>
      <w:lang w:eastAsia="es-US"/>
    </w:rPr>
  </w:style>
  <w:style w:type="paragraph" w:styleId="ListParagraph">
    <w:name w:val="List Paragraph"/>
    <w:basedOn w:val="Normal"/>
    <w:uiPriority w:val="34"/>
    <w:qFormat/>
    <w:rsid w:val="00624EA3"/>
    <w:pPr>
      <w:ind w:left="720"/>
      <w:contextualSpacing/>
    </w:pPr>
  </w:style>
  <w:style w:type="character" w:customStyle="1" w:styleId="Heading5Char">
    <w:name w:val="Heading 5 Char"/>
    <w:basedOn w:val="DefaultParagraphFont"/>
    <w:link w:val="Heading5"/>
    <w:uiPriority w:val="9"/>
    <w:rsid w:val="00DE7ABA"/>
    <w:rPr>
      <w:rFonts w:asciiTheme="majorHAnsi" w:eastAsiaTheme="majorEastAsia" w:hAnsiTheme="majorHAnsi" w:cstheme="majorBidi"/>
      <w:color w:val="2E74B5" w:themeColor="accent1" w:themeShade="BF"/>
      <w:sz w:val="24"/>
      <w:szCs w:val="24"/>
      <w:lang w:eastAsia="es-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6210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D4596"/>
    <w:rPr>
      <w:color w:val="954F72" w:themeColor="followedHyperlink"/>
      <w:u w:val="single"/>
    </w:rPr>
  </w:style>
  <w:style w:type="paragraph" w:styleId="Revision">
    <w:name w:val="Revision"/>
    <w:hidden/>
    <w:uiPriority w:val="99"/>
    <w:semiHidden/>
    <w:rsid w:val="00A25F29"/>
    <w:pPr>
      <w:spacing w:after="0" w:line="240" w:lineRule="auto"/>
    </w:pPr>
    <w:rPr>
      <w:rFonts w:ascii="Arial" w:eastAsia="Arial" w:hAnsi="Arial" w:cs="Arial"/>
      <w:color w:val="000000"/>
      <w:sz w:val="24"/>
      <w:szCs w:val="24"/>
      <w:lang w:eastAsia="es-US"/>
    </w:rPr>
  </w:style>
  <w:style w:type="paragraph" w:styleId="Caption">
    <w:name w:val="caption"/>
    <w:basedOn w:val="Normal"/>
    <w:next w:val="Normal"/>
    <w:uiPriority w:val="35"/>
    <w:unhideWhenUsed/>
    <w:qFormat/>
    <w:rsid w:val="00B53957"/>
    <w:pPr>
      <w:spacing w:before="0" w:after="200" w:line="240" w:lineRule="auto"/>
    </w:pPr>
    <w:rPr>
      <w:i/>
      <w:iCs/>
      <w:color w:val="44546A" w:themeColor="text2"/>
      <w:sz w:val="18"/>
      <w:szCs w:val="18"/>
    </w:rPr>
  </w:style>
  <w:style w:type="character" w:customStyle="1" w:styleId="apple-converted-space">
    <w:name w:val="apple-converted-space"/>
    <w:basedOn w:val="DefaultParagraphFont"/>
    <w:rsid w:val="002A7FAB"/>
  </w:style>
  <w:style w:type="paragraph" w:styleId="TOC1">
    <w:name w:val="toc 1"/>
    <w:basedOn w:val="Normal"/>
    <w:next w:val="Normal"/>
    <w:autoRedefine/>
    <w:uiPriority w:val="39"/>
    <w:unhideWhenUsed/>
    <w:rsid w:val="00380D70"/>
    <w:pPr>
      <w:spacing w:before="0" w:after="100" w:line="259" w:lineRule="auto"/>
      <w:jc w:val="left"/>
    </w:pPr>
    <w:rPr>
      <w:rFonts w:asciiTheme="minorHAnsi" w:eastAsiaTheme="minorEastAsia" w:hAnsiTheme="minorHAnsi" w:cs="Times New Roman"/>
      <w:color w:val="auto"/>
      <w:sz w:val="22"/>
      <w:szCs w:val="22"/>
      <w:lang w:val="en-US" w:eastAsia="en-US"/>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02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3265">
      <w:bodyDiv w:val="1"/>
      <w:marLeft w:val="0"/>
      <w:marRight w:val="0"/>
      <w:marTop w:val="0"/>
      <w:marBottom w:val="0"/>
      <w:divBdr>
        <w:top w:val="none" w:sz="0" w:space="0" w:color="auto"/>
        <w:left w:val="none" w:sz="0" w:space="0" w:color="auto"/>
        <w:bottom w:val="none" w:sz="0" w:space="0" w:color="auto"/>
        <w:right w:val="none" w:sz="0" w:space="0" w:color="auto"/>
      </w:divBdr>
    </w:div>
    <w:div w:id="112940163">
      <w:bodyDiv w:val="1"/>
      <w:marLeft w:val="0"/>
      <w:marRight w:val="0"/>
      <w:marTop w:val="0"/>
      <w:marBottom w:val="0"/>
      <w:divBdr>
        <w:top w:val="none" w:sz="0" w:space="0" w:color="auto"/>
        <w:left w:val="none" w:sz="0" w:space="0" w:color="auto"/>
        <w:bottom w:val="none" w:sz="0" w:space="0" w:color="auto"/>
        <w:right w:val="none" w:sz="0" w:space="0" w:color="auto"/>
      </w:divBdr>
    </w:div>
    <w:div w:id="120148046">
      <w:bodyDiv w:val="1"/>
      <w:marLeft w:val="0"/>
      <w:marRight w:val="0"/>
      <w:marTop w:val="0"/>
      <w:marBottom w:val="0"/>
      <w:divBdr>
        <w:top w:val="none" w:sz="0" w:space="0" w:color="auto"/>
        <w:left w:val="none" w:sz="0" w:space="0" w:color="auto"/>
        <w:bottom w:val="none" w:sz="0" w:space="0" w:color="auto"/>
        <w:right w:val="none" w:sz="0" w:space="0" w:color="auto"/>
      </w:divBdr>
      <w:divsChild>
        <w:div w:id="1328243913">
          <w:marLeft w:val="0"/>
          <w:marRight w:val="0"/>
          <w:marTop w:val="0"/>
          <w:marBottom w:val="0"/>
          <w:divBdr>
            <w:top w:val="none" w:sz="0" w:space="0" w:color="auto"/>
            <w:left w:val="none" w:sz="0" w:space="0" w:color="auto"/>
            <w:bottom w:val="none" w:sz="0" w:space="0" w:color="auto"/>
            <w:right w:val="none" w:sz="0" w:space="0" w:color="auto"/>
          </w:divBdr>
          <w:divsChild>
            <w:div w:id="1280381518">
              <w:marLeft w:val="0"/>
              <w:marRight w:val="60"/>
              <w:marTop w:val="0"/>
              <w:marBottom w:val="0"/>
              <w:divBdr>
                <w:top w:val="none" w:sz="0" w:space="0" w:color="auto"/>
                <w:left w:val="none" w:sz="0" w:space="0" w:color="auto"/>
                <w:bottom w:val="none" w:sz="0" w:space="0" w:color="auto"/>
                <w:right w:val="none" w:sz="0" w:space="0" w:color="auto"/>
              </w:divBdr>
              <w:divsChild>
                <w:div w:id="561986663">
                  <w:marLeft w:val="0"/>
                  <w:marRight w:val="0"/>
                  <w:marTop w:val="0"/>
                  <w:marBottom w:val="120"/>
                  <w:divBdr>
                    <w:top w:val="single" w:sz="6" w:space="0" w:color="C0C0C0"/>
                    <w:left w:val="single" w:sz="6" w:space="0" w:color="D9D9D9"/>
                    <w:bottom w:val="single" w:sz="6" w:space="0" w:color="D9D9D9"/>
                    <w:right w:val="single" w:sz="6" w:space="0" w:color="D9D9D9"/>
                  </w:divBdr>
                  <w:divsChild>
                    <w:div w:id="1262108368">
                      <w:marLeft w:val="0"/>
                      <w:marRight w:val="0"/>
                      <w:marTop w:val="0"/>
                      <w:marBottom w:val="0"/>
                      <w:divBdr>
                        <w:top w:val="none" w:sz="0" w:space="0" w:color="auto"/>
                        <w:left w:val="none" w:sz="0" w:space="0" w:color="auto"/>
                        <w:bottom w:val="none" w:sz="0" w:space="0" w:color="auto"/>
                        <w:right w:val="none" w:sz="0" w:space="0" w:color="auto"/>
                      </w:divBdr>
                    </w:div>
                    <w:div w:id="1142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80353">
          <w:marLeft w:val="0"/>
          <w:marRight w:val="0"/>
          <w:marTop w:val="0"/>
          <w:marBottom w:val="0"/>
          <w:divBdr>
            <w:top w:val="none" w:sz="0" w:space="0" w:color="auto"/>
            <w:left w:val="none" w:sz="0" w:space="0" w:color="auto"/>
            <w:bottom w:val="none" w:sz="0" w:space="0" w:color="auto"/>
            <w:right w:val="none" w:sz="0" w:space="0" w:color="auto"/>
          </w:divBdr>
          <w:divsChild>
            <w:div w:id="1652169456">
              <w:marLeft w:val="60"/>
              <w:marRight w:val="0"/>
              <w:marTop w:val="0"/>
              <w:marBottom w:val="0"/>
              <w:divBdr>
                <w:top w:val="none" w:sz="0" w:space="0" w:color="auto"/>
                <w:left w:val="none" w:sz="0" w:space="0" w:color="auto"/>
                <w:bottom w:val="none" w:sz="0" w:space="0" w:color="auto"/>
                <w:right w:val="none" w:sz="0" w:space="0" w:color="auto"/>
              </w:divBdr>
              <w:divsChild>
                <w:div w:id="457649538">
                  <w:marLeft w:val="0"/>
                  <w:marRight w:val="0"/>
                  <w:marTop w:val="0"/>
                  <w:marBottom w:val="0"/>
                  <w:divBdr>
                    <w:top w:val="none" w:sz="0" w:space="0" w:color="auto"/>
                    <w:left w:val="none" w:sz="0" w:space="0" w:color="auto"/>
                    <w:bottom w:val="none" w:sz="0" w:space="0" w:color="auto"/>
                    <w:right w:val="none" w:sz="0" w:space="0" w:color="auto"/>
                  </w:divBdr>
                  <w:divsChild>
                    <w:div w:id="984119468">
                      <w:marLeft w:val="0"/>
                      <w:marRight w:val="0"/>
                      <w:marTop w:val="0"/>
                      <w:marBottom w:val="120"/>
                      <w:divBdr>
                        <w:top w:val="single" w:sz="6" w:space="0" w:color="F5F5F5"/>
                        <w:left w:val="single" w:sz="6" w:space="0" w:color="F5F5F5"/>
                        <w:bottom w:val="single" w:sz="6" w:space="0" w:color="F5F5F5"/>
                        <w:right w:val="single" w:sz="6" w:space="0" w:color="F5F5F5"/>
                      </w:divBdr>
                      <w:divsChild>
                        <w:div w:id="414280586">
                          <w:marLeft w:val="0"/>
                          <w:marRight w:val="0"/>
                          <w:marTop w:val="0"/>
                          <w:marBottom w:val="0"/>
                          <w:divBdr>
                            <w:top w:val="none" w:sz="0" w:space="0" w:color="auto"/>
                            <w:left w:val="none" w:sz="0" w:space="0" w:color="auto"/>
                            <w:bottom w:val="none" w:sz="0" w:space="0" w:color="auto"/>
                            <w:right w:val="none" w:sz="0" w:space="0" w:color="auto"/>
                          </w:divBdr>
                          <w:divsChild>
                            <w:div w:id="4629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07909">
      <w:bodyDiv w:val="1"/>
      <w:marLeft w:val="0"/>
      <w:marRight w:val="0"/>
      <w:marTop w:val="0"/>
      <w:marBottom w:val="0"/>
      <w:divBdr>
        <w:top w:val="none" w:sz="0" w:space="0" w:color="auto"/>
        <w:left w:val="none" w:sz="0" w:space="0" w:color="auto"/>
        <w:bottom w:val="none" w:sz="0" w:space="0" w:color="auto"/>
        <w:right w:val="none" w:sz="0" w:space="0" w:color="auto"/>
      </w:divBdr>
    </w:div>
    <w:div w:id="376394768">
      <w:bodyDiv w:val="1"/>
      <w:marLeft w:val="0"/>
      <w:marRight w:val="0"/>
      <w:marTop w:val="0"/>
      <w:marBottom w:val="0"/>
      <w:divBdr>
        <w:top w:val="none" w:sz="0" w:space="0" w:color="auto"/>
        <w:left w:val="none" w:sz="0" w:space="0" w:color="auto"/>
        <w:bottom w:val="none" w:sz="0" w:space="0" w:color="auto"/>
        <w:right w:val="none" w:sz="0" w:space="0" w:color="auto"/>
      </w:divBdr>
    </w:div>
    <w:div w:id="398594266">
      <w:bodyDiv w:val="1"/>
      <w:marLeft w:val="0"/>
      <w:marRight w:val="0"/>
      <w:marTop w:val="0"/>
      <w:marBottom w:val="0"/>
      <w:divBdr>
        <w:top w:val="none" w:sz="0" w:space="0" w:color="auto"/>
        <w:left w:val="none" w:sz="0" w:space="0" w:color="auto"/>
        <w:bottom w:val="none" w:sz="0" w:space="0" w:color="auto"/>
        <w:right w:val="none" w:sz="0" w:space="0" w:color="auto"/>
      </w:divBdr>
    </w:div>
    <w:div w:id="900553467">
      <w:bodyDiv w:val="1"/>
      <w:marLeft w:val="0"/>
      <w:marRight w:val="0"/>
      <w:marTop w:val="0"/>
      <w:marBottom w:val="0"/>
      <w:divBdr>
        <w:top w:val="none" w:sz="0" w:space="0" w:color="auto"/>
        <w:left w:val="none" w:sz="0" w:space="0" w:color="auto"/>
        <w:bottom w:val="none" w:sz="0" w:space="0" w:color="auto"/>
        <w:right w:val="none" w:sz="0" w:space="0" w:color="auto"/>
      </w:divBdr>
    </w:div>
    <w:div w:id="1262108153">
      <w:bodyDiv w:val="1"/>
      <w:marLeft w:val="0"/>
      <w:marRight w:val="0"/>
      <w:marTop w:val="0"/>
      <w:marBottom w:val="0"/>
      <w:divBdr>
        <w:top w:val="none" w:sz="0" w:space="0" w:color="auto"/>
        <w:left w:val="none" w:sz="0" w:space="0" w:color="auto"/>
        <w:bottom w:val="none" w:sz="0" w:space="0" w:color="auto"/>
        <w:right w:val="none" w:sz="0" w:space="0" w:color="auto"/>
      </w:divBdr>
    </w:div>
    <w:div w:id="1280456724">
      <w:bodyDiv w:val="1"/>
      <w:marLeft w:val="0"/>
      <w:marRight w:val="0"/>
      <w:marTop w:val="0"/>
      <w:marBottom w:val="0"/>
      <w:divBdr>
        <w:top w:val="none" w:sz="0" w:space="0" w:color="auto"/>
        <w:left w:val="none" w:sz="0" w:space="0" w:color="auto"/>
        <w:bottom w:val="none" w:sz="0" w:space="0" w:color="auto"/>
        <w:right w:val="none" w:sz="0" w:space="0" w:color="auto"/>
      </w:divBdr>
    </w:div>
    <w:div w:id="1602296416">
      <w:bodyDiv w:val="1"/>
      <w:marLeft w:val="0"/>
      <w:marRight w:val="0"/>
      <w:marTop w:val="0"/>
      <w:marBottom w:val="0"/>
      <w:divBdr>
        <w:top w:val="none" w:sz="0" w:space="0" w:color="auto"/>
        <w:left w:val="none" w:sz="0" w:space="0" w:color="auto"/>
        <w:bottom w:val="none" w:sz="0" w:space="0" w:color="auto"/>
        <w:right w:val="none" w:sz="0" w:space="0" w:color="auto"/>
      </w:divBdr>
    </w:div>
    <w:div w:id="1602569536">
      <w:bodyDiv w:val="1"/>
      <w:marLeft w:val="0"/>
      <w:marRight w:val="0"/>
      <w:marTop w:val="0"/>
      <w:marBottom w:val="0"/>
      <w:divBdr>
        <w:top w:val="none" w:sz="0" w:space="0" w:color="auto"/>
        <w:left w:val="none" w:sz="0" w:space="0" w:color="auto"/>
        <w:bottom w:val="none" w:sz="0" w:space="0" w:color="auto"/>
        <w:right w:val="none" w:sz="0" w:space="0" w:color="auto"/>
      </w:divBdr>
    </w:div>
    <w:div w:id="1683313726">
      <w:bodyDiv w:val="1"/>
      <w:marLeft w:val="0"/>
      <w:marRight w:val="0"/>
      <w:marTop w:val="0"/>
      <w:marBottom w:val="0"/>
      <w:divBdr>
        <w:top w:val="none" w:sz="0" w:space="0" w:color="auto"/>
        <w:left w:val="none" w:sz="0" w:space="0" w:color="auto"/>
        <w:bottom w:val="none" w:sz="0" w:space="0" w:color="auto"/>
        <w:right w:val="none" w:sz="0" w:space="0" w:color="auto"/>
      </w:divBdr>
    </w:div>
    <w:div w:id="1813596961">
      <w:bodyDiv w:val="1"/>
      <w:marLeft w:val="0"/>
      <w:marRight w:val="0"/>
      <w:marTop w:val="0"/>
      <w:marBottom w:val="0"/>
      <w:divBdr>
        <w:top w:val="none" w:sz="0" w:space="0" w:color="auto"/>
        <w:left w:val="none" w:sz="0" w:space="0" w:color="auto"/>
        <w:bottom w:val="none" w:sz="0" w:space="0" w:color="auto"/>
        <w:right w:val="none" w:sz="0" w:space="0" w:color="auto"/>
      </w:divBdr>
    </w:div>
    <w:div w:id="1866287747">
      <w:bodyDiv w:val="1"/>
      <w:marLeft w:val="0"/>
      <w:marRight w:val="0"/>
      <w:marTop w:val="0"/>
      <w:marBottom w:val="0"/>
      <w:divBdr>
        <w:top w:val="none" w:sz="0" w:space="0" w:color="auto"/>
        <w:left w:val="none" w:sz="0" w:space="0" w:color="auto"/>
        <w:bottom w:val="none" w:sz="0" w:space="0" w:color="auto"/>
        <w:right w:val="none" w:sz="0" w:space="0" w:color="auto"/>
      </w:divBdr>
    </w:div>
    <w:div w:id="2041392621">
      <w:bodyDiv w:val="1"/>
      <w:marLeft w:val="0"/>
      <w:marRight w:val="0"/>
      <w:marTop w:val="0"/>
      <w:marBottom w:val="0"/>
      <w:divBdr>
        <w:top w:val="none" w:sz="0" w:space="0" w:color="auto"/>
        <w:left w:val="none" w:sz="0" w:space="0" w:color="auto"/>
        <w:bottom w:val="none" w:sz="0" w:space="0" w:color="auto"/>
        <w:right w:val="none" w:sz="0" w:space="0" w:color="auto"/>
      </w:divBdr>
    </w:div>
    <w:div w:id="21215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hipertextual.com/2016/10/ataque-dns-webs-caida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nalyticsvidhya.com/blog/2015/09/naive-bayes-explain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ctrum.ieee.org/static/index/201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kiminewt.github.io/pyshark/"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368B78-1A53-4ED2-93D2-BB130F8B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37</Pages>
  <Words>9521</Words>
  <Characters>52369</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Garcia</dc:creator>
  <cp:keywords/>
  <dc:description/>
  <cp:lastModifiedBy>Jose Osorio Quintero</cp:lastModifiedBy>
  <cp:revision>5</cp:revision>
  <dcterms:created xsi:type="dcterms:W3CDTF">2017-05-11T02:37:00Z</dcterms:created>
  <dcterms:modified xsi:type="dcterms:W3CDTF">2017-05-15T03:17:00Z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20c48d04-ca19-3ce0-b80a-191eb9cd4ab9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