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sxi9pwgm1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g0b3lgj70x4x" w:id="1"/>
      <w:bookmarkEnd w:id="1"/>
      <w:r w:rsidDel="00000000" w:rsidR="00000000" w:rsidRPr="00000000">
        <w:rPr>
          <w:rFonts w:ascii="Times New Roman" w:cs="Times New Roman" w:eastAsia="Times New Roman" w:hAnsi="Times New Roman"/>
          <w:b w:val="1"/>
          <w:bCs w:val="1"/>
          <w:sz w:val="46"/>
          <w:szCs w:val="46"/>
          <w:rtl w:val="0"/>
        </w:rPr>
        <w:t xml:space="preserve">Part 1: RESTful APIs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jc w:val="both"/>
        <w:rPr>
          <w:rFonts w:ascii="Times New Roman" w:cs="Times New Roman" w:eastAsia="Times New Roman" w:hAnsi="Times New Roman"/>
          <w:b w:val="1"/>
          <w:bCs w:val="1"/>
        </w:rPr>
      </w:pPr>
      <w:bookmarkStart w:colFirst="0" w:colLast="0" w:name="_9pz8u4q9lyx5" w:id="2"/>
      <w:bookmarkEnd w:id="2"/>
      <w:r w:rsidDel="00000000" w:rsidR="00000000" w:rsidRPr="00000000">
        <w:rPr>
          <w:rFonts w:ascii="Times New Roman" w:cs="Times New Roman" w:eastAsia="Times New Roman" w:hAnsi="Times New Roman"/>
          <w:b w:val="1"/>
          <w:bCs w:val="1"/>
          <w:rtl w:val="0"/>
        </w:rPr>
        <w:t xml:space="preserve">Brief Explanation of Application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c232" w:val="clear"/>
          </w:tcPr>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Infotainment for Maltese Citizens. This application will be focusing around an interactive map where a user will be able to zoom around the map to find interactive elements like bubbles which will indicate there is news in the locality. The target audience will be </w:t>
            </w:r>
            <w:r w:rsidDel="00000000" w:rsidR="00000000" w:rsidRPr="00000000">
              <w:rPr>
                <w:rFonts w:ascii="Times New Roman" w:cs="Times New Roman" w:eastAsia="Times New Roman" w:hAnsi="Times New Roman"/>
                <w:b w:val="1"/>
                <w:bCs w:val="1"/>
                <w:rtl w:val="0"/>
              </w:rPr>
              <w:t xml:space="preserve">25 and under specifically for students or those interested in journalism. </w:t>
            </w:r>
            <w:r w:rsidDel="00000000" w:rsidR="00000000" w:rsidRPr="00000000">
              <w:rPr>
                <w:rFonts w:ascii="Times New Roman" w:cs="Times New Roman" w:eastAsia="Times New Roman" w:hAnsi="Times New Roman"/>
                <w:rtl w:val="0"/>
              </w:rPr>
              <w:t xml:space="preserve">Journalists will be able to post on this application under a Journalism Membership explained later on, there will also be a premium version of this application without ads </w:t>
            </w:r>
            <w:r w:rsidDel="00000000" w:rsidR="00000000" w:rsidRPr="00000000">
              <w:rPr>
                <w:rFonts w:ascii="Times New Roman" w:cs="Times New Roman" w:eastAsia="Times New Roman" w:hAnsi="Times New Roman"/>
                <w:i w:val="1"/>
                <w:iCs w:val="1"/>
                <w:rtl w:val="0"/>
              </w:rPr>
              <w:t xml:space="preserve">and can get discounts possibly.</w:t>
            </w:r>
            <w:r w:rsidDel="00000000" w:rsidR="00000000" w:rsidRPr="00000000">
              <w:rPr>
                <w:rFonts w:ascii="Times New Roman" w:cs="Times New Roman" w:eastAsia="Times New Roman" w:hAnsi="Times New Roman"/>
                <w:rtl w:val="0"/>
              </w:rPr>
              <w:t xml:space="preserve"> This application will also allow users to comment under articles, bookmark certain articles as well. Similar to social media but with verification systems and actual credibility. </w:t>
            </w:r>
          </w:p>
          <w:p w:rsidR="00000000" w:rsidDel="00000000" w:rsidP="00000000" w:rsidRDefault="00000000" w:rsidRPr="00000000" w14:paraId="00000007">
            <w:pPr>
              <w:widowControl w:val="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8ztn5y2zr58z" w:id="3"/>
      <w:bookmarkEnd w:id="3"/>
      <w:r w:rsidDel="00000000" w:rsidR="00000000" w:rsidRPr="00000000">
        <w:rPr>
          <w:rFonts w:ascii="Times New Roman" w:cs="Times New Roman" w:eastAsia="Times New Roman" w:hAnsi="Times New Roman"/>
          <w:b w:val="1"/>
          <w:bCs w:val="1"/>
          <w:sz w:val="34"/>
          <w:szCs w:val="34"/>
          <w:rtl w:val="0"/>
        </w:rPr>
        <w:t xml:space="preserve">Core Principles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REST API is an application programming interface (API) that follows the design principles of the Representational State Transfer (REST) architectural style. This style is commonly used to connect distributed hypermedia systems. REST APIs are also known as RESTful APIs or RESTful web APIs.</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3spjlurbb1y" w:id="4"/>
      <w:bookmarkEnd w:id="4"/>
      <w:r w:rsidDel="00000000" w:rsidR="00000000" w:rsidRPr="00000000">
        <w:rPr>
          <w:rFonts w:ascii="Times New Roman" w:cs="Times New Roman" w:eastAsia="Times New Roman" w:hAnsi="Times New Roman"/>
          <w:b w:val="1"/>
          <w:bCs w:val="1"/>
          <w:sz w:val="34"/>
          <w:szCs w:val="34"/>
          <w:rtl w:val="0"/>
        </w:rPr>
        <w:t xml:space="preserve">REST Design Principles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its most basic level, an API is a mechanism that allows an application or service to access a resource within another application, service, or database. The system requesting the resource is known as the client, while the system providing the resource is the server.</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APIs such as SOAP or XML-RPC, which enforce strict frameworks, REST APIs offer flexibility. Developers can build them using any programming language and support multiple data formats. However, REST APIs must comply with six architectural constraints.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bhck46m674w" w:id="5"/>
      <w:bookmarkEnd w:id="5"/>
      <w:r w:rsidDel="00000000" w:rsidR="00000000" w:rsidRPr="00000000">
        <w:rPr>
          <w:rFonts w:ascii="Times New Roman" w:cs="Times New Roman" w:eastAsia="Times New Roman" w:hAnsi="Times New Roman"/>
          <w:b w:val="1"/>
          <w:bCs w:val="1"/>
          <w:color w:val="000000"/>
          <w:sz w:val="26"/>
          <w:szCs w:val="26"/>
          <w:rtl w:val="0"/>
        </w:rPr>
        <w:t xml:space="preserve">Uniform Interface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API requests for a specific resource should follow a consistent format, regardless of where the request originates. A REST API ensures that each piece of data, such as a user’s name or email address, is associated with a single Uniform Resource Identifier (URI). Resources should be structured efficiently, containing all necessary information without being excessively large.</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h6j833cxzg5" w:id="6"/>
      <w:bookmarkEnd w:id="6"/>
      <w:r w:rsidDel="00000000" w:rsidR="00000000" w:rsidRPr="00000000">
        <w:rPr>
          <w:rFonts w:ascii="Times New Roman" w:cs="Times New Roman" w:eastAsia="Times New Roman" w:hAnsi="Times New Roman"/>
          <w:b w:val="1"/>
          <w:bCs w:val="1"/>
          <w:color w:val="000000"/>
          <w:sz w:val="26"/>
          <w:szCs w:val="26"/>
          <w:rtl w:val="0"/>
        </w:rPr>
        <w:t xml:space="preserve">Client-Server Decoupling</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REST API architecture, the client and server operate independently of each other. The client only needs to know the URI of the requested resource and cannot directly interact with the server beyond making HTTP requests. Similarly, the server should not modify the client, except by returning the requested data through HTTP responses.</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akgiohtjix8" w:id="7"/>
      <w:bookmarkEnd w:id="7"/>
      <w:r w:rsidDel="00000000" w:rsidR="00000000" w:rsidRPr="00000000">
        <w:rPr>
          <w:rFonts w:ascii="Times New Roman" w:cs="Times New Roman" w:eastAsia="Times New Roman" w:hAnsi="Times New Roman"/>
          <w:b w:val="1"/>
          <w:bCs w:val="1"/>
          <w:color w:val="000000"/>
          <w:sz w:val="26"/>
          <w:szCs w:val="26"/>
          <w:rtl w:val="0"/>
        </w:rPr>
        <w:t xml:space="preserve">Statelessness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APIs are stateless, meaning that every request must include all the information required to process it. The server does not store any client-related session data. Each request is treated as an independent interaction, ensuring scalability and reliability.</w:t>
      </w:r>
    </w:p>
    <w:p w:rsidR="00000000" w:rsidDel="00000000" w:rsidP="00000000" w:rsidRDefault="00000000" w:rsidRPr="00000000" w14:paraId="0000001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m4jt5azptnf" w:id="8"/>
      <w:bookmarkEnd w:id="8"/>
      <w:r w:rsidDel="00000000" w:rsidR="00000000" w:rsidRPr="00000000">
        <w:rPr>
          <w:rFonts w:ascii="Times New Roman" w:cs="Times New Roman" w:eastAsia="Times New Roman" w:hAnsi="Times New Roman"/>
          <w:b w:val="1"/>
          <w:bCs w:val="1"/>
          <w:color w:val="000000"/>
          <w:sz w:val="26"/>
          <w:szCs w:val="26"/>
          <w:rtl w:val="0"/>
        </w:rPr>
        <w:t xml:space="preserve">Cacheability</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possible, responses should be cacheable on either the client or server side. Server responses must indicate whether caching is permitted for a given resource. This improves performance on the client side and enhances scalability on the server side.</w:t>
      </w:r>
    </w:p>
    <w:p w:rsidR="00000000" w:rsidDel="00000000" w:rsidP="00000000" w:rsidRDefault="00000000" w:rsidRPr="00000000" w14:paraId="0000001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8viu8akn4zea" w:id="9"/>
      <w:bookmarkEnd w:id="9"/>
      <w:r w:rsidDel="00000000" w:rsidR="00000000" w:rsidRPr="00000000">
        <w:rPr>
          <w:rFonts w:ascii="Times New Roman" w:cs="Times New Roman" w:eastAsia="Times New Roman" w:hAnsi="Times New Roman"/>
          <w:b w:val="1"/>
          <w:bCs w:val="1"/>
          <w:sz w:val="34"/>
          <w:szCs w:val="34"/>
          <w:rtl w:val="0"/>
        </w:rPr>
        <w:t xml:space="preserve">What is an API Call?</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API call is a request sent from a client, such as a web browser, mobile application, or another server, to an API endpoint in order to perform an operation. The API processes the request and returns a response, usually containing data or confirmation that the operation was successful.</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useful analogy is an ATM transaction:</w:t>
      </w:r>
    </w:p>
    <w:p w:rsidR="00000000" w:rsidDel="00000000" w:rsidP="00000000" w:rsidRDefault="00000000" w:rsidRPr="00000000" w14:paraId="0000001D">
      <w:pPr>
        <w:numPr>
          <w:ilvl w:val="0"/>
          <w:numId w:val="16"/>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(client) requests money, representing the API call.</w:t>
        <w:br w:type="textWrapping"/>
      </w:r>
    </w:p>
    <w:p w:rsidR="00000000" w:rsidDel="00000000" w:rsidP="00000000" w:rsidRDefault="00000000" w:rsidRPr="00000000" w14:paraId="0000001E">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 (API) communicates with the bank’s system (server).</w:t>
        <w:br w:type="textWrapping"/>
      </w:r>
    </w:p>
    <w:p w:rsidR="00000000" w:rsidDel="00000000" w:rsidP="00000000" w:rsidRDefault="00000000" w:rsidRPr="00000000" w14:paraId="0000001F">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bank verifies the account and processes the request.</w:t>
        <w:br w:type="textWrapping"/>
      </w:r>
    </w:p>
    <w:p w:rsidR="00000000" w:rsidDel="00000000" w:rsidP="00000000" w:rsidRDefault="00000000" w:rsidRPr="00000000" w14:paraId="00000020">
      <w:pPr>
        <w:numPr>
          <w:ilvl w:val="0"/>
          <w:numId w:val="16"/>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 returns the cash, which represents the API response.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APIs enable applications to reuse functionality such as authentication, payment processing, or data retrieval without rebuilding these features from scratch.</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8799nfu8pqm" w:id="10"/>
      <w:bookmarkEnd w:id="10"/>
      <w:r w:rsidDel="00000000" w:rsidR="00000000" w:rsidRPr="00000000">
        <w:rPr>
          <w:rFonts w:ascii="Times New Roman" w:cs="Times New Roman" w:eastAsia="Times New Roman" w:hAnsi="Times New Roman"/>
          <w:b w:val="1"/>
          <w:bCs w:val="1"/>
          <w:sz w:val="34"/>
          <w:szCs w:val="34"/>
          <w:rtl w:val="0"/>
        </w:rPr>
        <w:t xml:space="preserve">Key Components of an API Call</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API call includes several essential elements:</w:t>
      </w:r>
    </w:p>
    <w:p w:rsidR="00000000" w:rsidDel="00000000" w:rsidP="00000000" w:rsidRDefault="00000000" w:rsidRPr="00000000" w14:paraId="00000024">
      <w:pPr>
        <w:numPr>
          <w:ilvl w:val="0"/>
          <w:numId w:val="28"/>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Method: Specifies the operation (GET, POST, PUT, PATCH, DELETE)</w:t>
        <w:br w:type="textWrapping"/>
      </w:r>
    </w:p>
    <w:p w:rsidR="00000000" w:rsidDel="00000000" w:rsidP="00000000" w:rsidRDefault="00000000" w:rsidRPr="00000000" w14:paraId="00000025">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URL: The address of the requested resource</w:t>
        <w:br w:type="textWrapping"/>
      </w:r>
    </w:p>
    <w:p w:rsidR="00000000" w:rsidDel="00000000" w:rsidP="00000000" w:rsidRDefault="00000000" w:rsidRPr="00000000" w14:paraId="00000026">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 Metadata such as authentication details and content type</w:t>
        <w:br w:type="textWrapping"/>
      </w:r>
    </w:p>
    <w:p w:rsidR="00000000" w:rsidDel="00000000" w:rsidP="00000000" w:rsidRDefault="00000000" w:rsidRPr="00000000" w14:paraId="00000027">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Body: Data sent with POST, PUT, or PATCH requests</w:t>
        <w:br w:type="textWrapping"/>
      </w:r>
    </w:p>
    <w:p w:rsidR="00000000" w:rsidDel="00000000" w:rsidP="00000000" w:rsidRDefault="00000000" w:rsidRPr="00000000" w14:paraId="00000028">
      <w:pPr>
        <w:numPr>
          <w:ilvl w:val="0"/>
          <w:numId w:val="28"/>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Parameters: Optional filters appended to the URL</w:t>
        <w:br w:type="textWrapping"/>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xp1p962bk3a" w:id="11"/>
      <w:bookmarkEnd w:id="11"/>
      <w:r w:rsidDel="00000000" w:rsidR="00000000" w:rsidRPr="00000000">
        <w:rPr>
          <w:rFonts w:ascii="Times New Roman" w:cs="Times New Roman" w:eastAsia="Times New Roman" w:hAnsi="Times New Roman"/>
          <w:b w:val="1"/>
          <w:bCs w:val="1"/>
          <w:sz w:val="34"/>
          <w:szCs w:val="34"/>
          <w:rtl w:val="0"/>
        </w:rPr>
        <w:t xml:space="preserve">How API Calls Work</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API call is made, the following sequence occurs:</w:t>
      </w:r>
    </w:p>
    <w:p w:rsidR="00000000" w:rsidDel="00000000" w:rsidP="00000000" w:rsidRDefault="00000000" w:rsidRPr="00000000" w14:paraId="0000002B">
      <w:pPr>
        <w:numPr>
          <w:ilvl w:val="0"/>
          <w:numId w:val="6"/>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initiates an HTTP request to an API endpoint</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travels the network to the server</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processes the request and validates input</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interacts with a database if required</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response, often in JSON format, is generated</w:t>
        <w:br w:type="textWrapping"/>
      </w:r>
    </w:p>
    <w:p w:rsidR="00000000" w:rsidDel="00000000" w:rsidP="00000000" w:rsidRDefault="00000000" w:rsidRPr="00000000" w14:paraId="00000030">
      <w:pPr>
        <w:numPr>
          <w:ilvl w:val="0"/>
          <w:numId w:val="6"/>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response is returned to the client for processing</w:t>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8rhqp71nwl7k" w:id="12"/>
      <w:bookmarkEnd w:id="12"/>
      <w:r w:rsidDel="00000000" w:rsidR="00000000" w:rsidRPr="00000000">
        <w:rPr>
          <w:rFonts w:ascii="Times New Roman" w:cs="Times New Roman" w:eastAsia="Times New Roman" w:hAnsi="Times New Roman"/>
          <w:b w:val="1"/>
          <w:bCs w:val="1"/>
          <w:sz w:val="34"/>
          <w:szCs w:val="34"/>
          <w:rtl w:val="0"/>
        </w:rPr>
        <w:t xml:space="preserve">HTTP Methods in APIs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(Hypertext Transfer Protocol) methods define standardized actions that clients use to interact with server resources. In RESTful APIs, these methods correspond to CRUD operations (Create, Read, Update, Delete).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q95k8m9bf18" w:id="13"/>
      <w:bookmarkEnd w:id="13"/>
      <w:r w:rsidDel="00000000" w:rsidR="00000000" w:rsidRPr="00000000">
        <w:rPr>
          <w:rFonts w:ascii="Times New Roman" w:cs="Times New Roman" w:eastAsia="Times New Roman" w:hAnsi="Times New Roman"/>
          <w:b w:val="1"/>
          <w:bCs w:val="1"/>
          <w:color w:val="000000"/>
          <w:sz w:val="26"/>
          <w:szCs w:val="26"/>
          <w:rtl w:val="0"/>
        </w:rPr>
        <w:t xml:space="preserve">Key Methods</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935"/>
        <w:tblGridChange w:id="0">
          <w:tblGrid>
            <w:gridCol w:w="1425"/>
            <w:gridCol w:w="7935"/>
          </w:tblGrid>
        </w:tblGridChange>
      </w:tblGrid>
      <w:tr>
        <w:trPr>
          <w:cantSplit w:val="0"/>
          <w:tblHeader w:val="0"/>
        </w:trPr>
        <w:tc>
          <w:tcPr>
            <w:shd w:fill="4a86e8" w:val="clear"/>
          </w:tcPr>
          <w:p w:rsidR="00000000" w:rsidDel="00000000" w:rsidP="00000000" w:rsidRDefault="00000000" w:rsidRPr="00000000" w14:paraId="00000037">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p w:rsidR="00000000" w:rsidDel="00000000" w:rsidP="00000000" w:rsidRDefault="00000000" w:rsidRPr="00000000" w14:paraId="0000003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data from the server</w:t>
            </w:r>
          </w:p>
        </w:tc>
      </w:tr>
      <w:tr>
        <w:trPr>
          <w:cantSplit w:val="0"/>
          <w:tblHeader w:val="0"/>
        </w:trPr>
        <w:tc>
          <w:tcPr>
            <w:shd w:fill="4a86e8" w:val="clear"/>
          </w:tcPr>
          <w:p w:rsidR="00000000" w:rsidDel="00000000" w:rsidP="00000000" w:rsidRDefault="00000000" w:rsidRPr="00000000" w14:paraId="00000039">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p w:rsidR="00000000" w:rsidDel="00000000" w:rsidP="00000000" w:rsidRDefault="00000000" w:rsidRPr="00000000" w14:paraId="0000003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new resource or submits data</w:t>
            </w:r>
          </w:p>
        </w:tc>
      </w:tr>
      <w:tr>
        <w:trPr>
          <w:cantSplit w:val="0"/>
          <w:tblHeader w:val="0"/>
        </w:trPr>
        <w:tc>
          <w:tcPr>
            <w:shd w:fill="4a86e8" w:val="clear"/>
          </w:tcPr>
          <w:p w:rsidR="00000000" w:rsidDel="00000000" w:rsidP="00000000" w:rsidRDefault="00000000" w:rsidRPr="00000000" w14:paraId="0000003B">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PUT</w:t>
            </w:r>
          </w:p>
        </w:tc>
        <w:tc>
          <w:tcPr/>
          <w:p w:rsidR="00000000" w:rsidDel="00000000" w:rsidP="00000000" w:rsidRDefault="00000000" w:rsidRPr="00000000" w14:paraId="0000003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or replaces an existing resource </w:t>
            </w:r>
          </w:p>
        </w:tc>
      </w:tr>
      <w:tr>
        <w:trPr>
          <w:cantSplit w:val="0"/>
          <w:tblHeader w:val="0"/>
        </w:trPr>
        <w:tc>
          <w:tcPr>
            <w:shd w:fill="4a86e8" w:val="clear"/>
          </w:tcPr>
          <w:p w:rsidR="00000000" w:rsidDel="00000000" w:rsidP="00000000" w:rsidRDefault="00000000" w:rsidRPr="00000000" w14:paraId="0000003D">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w:t>
            </w:r>
          </w:p>
        </w:tc>
        <w:tc>
          <w:tcPr/>
          <w:p w:rsidR="00000000" w:rsidDel="00000000" w:rsidP="00000000" w:rsidRDefault="00000000" w:rsidRPr="00000000" w14:paraId="0000003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a resource </w:t>
            </w:r>
          </w:p>
        </w:tc>
      </w:tr>
    </w:tbl>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methods form the foundation of API interactions, ensuring predictable and efficient communication. For example, retrieving a webpage involves a GET request, while submitting a form typically involves a POST request.</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bwzse3p91d3" w:id="14"/>
      <w:bookmarkEnd w:id="14"/>
      <w:r w:rsidDel="00000000" w:rsidR="00000000" w:rsidRPr="00000000">
        <w:rPr>
          <w:rFonts w:ascii="Times New Roman" w:cs="Times New Roman" w:eastAsia="Times New Roman" w:hAnsi="Times New Roman"/>
          <w:b w:val="1"/>
          <w:bCs w:val="1"/>
          <w:sz w:val="34"/>
          <w:szCs w:val="34"/>
          <w:rtl w:val="0"/>
        </w:rPr>
        <w:t xml:space="preserve">Parametrization in REST APIs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Parametrization refers to configuring requests by passing data that influences the response. In programming, parameters affect the output of functions, and similarly, in REST APIs, parameters influence the server’s response.</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REST APIs are stateless, each request must include all necessary information. Roy Fielding described this by stating that each request must contain all the information required for the server to understand it independently of previous requests.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 can be included in several parts of an HTTP request, including query strings, request bodies, and headers. Each method has specific use cases and rules.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s6s6lfs09ez" w:id="15"/>
      <w:bookmarkEnd w:id="15"/>
      <w:r w:rsidDel="00000000" w:rsidR="00000000" w:rsidRPr="00000000">
        <w:rPr>
          <w:rFonts w:ascii="Times New Roman" w:cs="Times New Roman" w:eastAsia="Times New Roman" w:hAnsi="Times New Roman"/>
          <w:b w:val="1"/>
          <w:bCs w:val="1"/>
          <w:color w:val="000000"/>
          <w:sz w:val="26"/>
          <w:szCs w:val="26"/>
          <w:rtl w:val="0"/>
        </w:rPr>
        <w:t xml:space="preserve">Parameter Placement and Usage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simplest approach is placing all parameters in the request body, which is common in some legacy APIs. In such cases, endpoints often use POST requests exclusively, with all parameters included in the body. However, this is generally considered poor design and can be avoided with proper planning.</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HTTP headers provide predefined fields for common parameters:</w:t>
      </w:r>
    </w:p>
    <w:p w:rsidR="00000000" w:rsidDel="00000000" w:rsidP="00000000" w:rsidRDefault="00000000" w:rsidRPr="00000000" w14:paraId="0000004D">
      <w:pPr>
        <w:numPr>
          <w:ilvl w:val="0"/>
          <w:numId w:val="10"/>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Header: Specifies the desired response format (e.g., JSON or XML)</w:t>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Cache-Control Header: Controls caching behavior</w:t>
        <w:br w:type="textWrapping"/>
      </w:r>
    </w:p>
    <w:p w:rsidR="00000000" w:rsidDel="00000000" w:rsidP="00000000" w:rsidRDefault="00000000" w:rsidRPr="00000000" w14:paraId="0000004F">
      <w:pPr>
        <w:numPr>
          <w:ilvl w:val="0"/>
          <w:numId w:val="10"/>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Header: Handles authentication</w:t>
        <w:br w:type="textWrapping"/>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evaluating standard headers, developers must decide whether to use custom headers or query strings for additional parameters.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xj4agszdkam" w:id="16"/>
      <w:bookmarkEnd w:id="16"/>
      <w:r w:rsidDel="00000000" w:rsidR="00000000" w:rsidRPr="00000000">
        <w:rPr>
          <w:rFonts w:ascii="Times New Roman" w:cs="Times New Roman" w:eastAsia="Times New Roman" w:hAnsi="Times New Roman"/>
          <w:b w:val="1"/>
          <w:bCs w:val="1"/>
          <w:color w:val="000000"/>
          <w:sz w:val="26"/>
          <w:szCs w:val="26"/>
          <w:rtl w:val="0"/>
        </w:rPr>
        <w:t xml:space="preserve">When to Use Query Strings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strings are typically used for filtering data and are especially useful for searching and pagination. Historically, they were used to send queries to servers, and later adapted for web forms using GET requests.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can also support additional functionality, such as modifying responses. For example, adding a parameter like ?withComments may include related data within a single response.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Choosing between query strings and headers often depends on developer experience and usability. Headers are ideal for parameters that remain consistent across requests, such as authentication tokens. Query strings are better suited for dynamic, endpoint-specific parameters like filters.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jee3j1k56kc" w:id="17"/>
      <w:bookmarkEnd w:id="17"/>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RESTful API design principles, the following endpoints are proposed for the Maltese infotainment application. These endpoints follow key REST constraints such as statelessness, uniform interface, and proper use of HTTP methods. Each endpoint demonstrates how query parameters and request bodies are used to manage data efficiently, along with appropriate HTTP status codes for response handling.</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0vl9h76r5je" w:id="18"/>
      <w:bookmarkEnd w:id="18"/>
      <w:r w:rsidDel="00000000" w:rsidR="00000000" w:rsidRPr="00000000">
        <w:rPr>
          <w:rFonts w:ascii="Times New Roman" w:cs="Times New Roman" w:eastAsia="Times New Roman" w:hAnsi="Times New Roman"/>
          <w:b w:val="1"/>
          <w:bCs w:val="1"/>
          <w:sz w:val="34"/>
          <w:szCs w:val="34"/>
          <w:rtl w:val="0"/>
        </w:rPr>
        <w:t xml:space="preserve">1. News Retrieval (Interactive Map)</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This endpoint is used to retrieve news articles based on geographical coordinates. It supports the interactive map feature by displaying location-based news bubbles and allows filtering by category and verification status.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738.66845703125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w:t>
            </w:r>
          </w:p>
        </w:tc>
      </w:tr>
      <w:tr>
        <w:trPr>
          <w:cantSplit w:val="0"/>
          <w:trHeight w:val="72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rHeight w:val="32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news based on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 (float), lng (float), radius (int), category (string), verifiedStatus (string)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(success), 400 Bad Request (invalid parameters), 404 Not Found (no results)</w:t>
            </w:r>
          </w:p>
        </w:tc>
      </w:tr>
    </w:tbl>
    <w:p w:rsidR="00000000" w:rsidDel="00000000" w:rsidP="00000000" w:rsidRDefault="00000000" w:rsidRPr="00000000" w14:paraId="0000007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a9mssubrwr" w:id="19"/>
      <w:bookmarkEnd w:id="19"/>
      <w:r w:rsidDel="00000000" w:rsidR="00000000" w:rsidRPr="00000000">
        <w:rPr>
          <w:rFonts w:ascii="Times New Roman" w:cs="Times New Roman" w:eastAsia="Times New Roman" w:hAnsi="Times New Roman"/>
          <w:b w:val="1"/>
          <w:bCs w:val="1"/>
          <w:sz w:val="34"/>
          <w:szCs w:val="34"/>
          <w:rtl w:val="0"/>
        </w:rPr>
        <w:t xml:space="preserve">2. Create News Article (Journalists)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This endpoint allows users with a journalism membership to upload news articles. The article is initially marked as “InProcess” until verified by the system.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article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content, category, location (lat, lng), mediaUrl, authorId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(success), 400 Bad Request (missing fields), 401 Unauthorized (not logged in), 403 Forbidden (not a journalist)</w:t>
            </w:r>
          </w:p>
        </w:tc>
      </w:tr>
    </w:tbl>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d4pp8wjzfh2" w:id="20"/>
      <w:bookmarkEnd w:id="20"/>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g6g6s6me4tvr" w:id="21"/>
      <w:bookmarkEnd w:id="21"/>
      <w:r w:rsidDel="00000000" w:rsidR="00000000" w:rsidRPr="00000000">
        <w:rPr>
          <w:rFonts w:ascii="Times New Roman" w:cs="Times New Roman" w:eastAsia="Times New Roman" w:hAnsi="Times New Roman"/>
          <w:b w:val="1"/>
          <w:bCs w:val="1"/>
          <w:sz w:val="34"/>
          <w:szCs w:val="34"/>
          <w:rtl w:val="0"/>
        </w:rPr>
        <w:t xml:space="preserve">3. Update Verification Status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Used by verifiers to update the credibility status of an article. This supports the platform’s verification system.</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245"/>
        <w:tblGridChange w:id="0">
          <w:tblGrid>
            <w:gridCol w:w="2115"/>
            <w:gridCol w:w="72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/api/news/{id}/verify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article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verifiedBy, verificationType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(updated), 400 Bad Request, 401 Unauthorized, 403 Forbidden (not verifier), 404 Not Found</w:t>
            </w:r>
          </w:p>
        </w:tc>
      </w:tr>
    </w:tbl>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0owg9pryb1k" w:id="22"/>
      <w:bookmarkEnd w:id="22"/>
      <w:r w:rsidDel="00000000" w:rsidR="00000000" w:rsidRPr="00000000">
        <w:rPr>
          <w:rFonts w:ascii="Times New Roman" w:cs="Times New Roman" w:eastAsia="Times New Roman" w:hAnsi="Times New Roman"/>
          <w:b w:val="1"/>
          <w:bCs w:val="1"/>
          <w:sz w:val="34"/>
          <w:szCs w:val="34"/>
          <w:rtl w:val="0"/>
        </w:rPr>
        <w:t xml:space="preserve">4. Filter News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Allows users to filter news articles based on preferences such as category, sensitivity, and date range.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60"/>
        <w:tblGridChange w:id="0">
          <w:tblGrid>
            <w:gridCol w:w="2400"/>
            <w:gridCol w:w="69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/api/news/filter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news articles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excludeSensitive (boolean), dateFrom, dateTo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400 Bad Request</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zevijan9f6dw" w:id="23"/>
      <w:bookmarkEnd w:id="23"/>
      <w:r w:rsidDel="00000000" w:rsidR="00000000" w:rsidRPr="00000000">
        <w:rPr>
          <w:rFonts w:ascii="Times New Roman" w:cs="Times New Roman" w:eastAsia="Times New Roman" w:hAnsi="Times New Roman"/>
          <w:b w:val="1"/>
          <w:bCs w:val="1"/>
          <w:sz w:val="34"/>
          <w:szCs w:val="34"/>
          <w:rtl w:val="0"/>
        </w:rPr>
        <w:t xml:space="preserve">5. Bookmark Article</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Enables users to save articles for later viewing.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7125"/>
        <w:tblGridChange w:id="0">
          <w:tblGrid>
            <w:gridCol w:w="2235"/>
            <w:gridCol w:w="71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/api/users/{userId}/bookmarks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article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articleId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400 Bad Request, 401 Unauthorized</w:t>
            </w:r>
          </w:p>
        </w:tc>
      </w:tr>
    </w:tbl>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s7cy7aaaqkz" w:id="24"/>
      <w:bookmarkEnd w:id="24"/>
      <w:r w:rsidDel="00000000" w:rsidR="00000000" w:rsidRPr="00000000">
        <w:rPr>
          <w:rFonts w:ascii="Times New Roman" w:cs="Times New Roman" w:eastAsia="Times New Roman" w:hAnsi="Times New Roman"/>
          <w:b w:val="1"/>
          <w:bCs w:val="1"/>
          <w:sz w:val="34"/>
          <w:szCs w:val="34"/>
          <w:rtl w:val="0"/>
        </w:rPr>
        <w:t xml:space="preserve">6. Retrieve Bookmarks</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Fetches all bookmarked articles for a specific user.</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/api/users/{userId}/bookmarks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bookmarked articles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401 Unauthorized, 404 Not Found</w:t>
            </w:r>
          </w:p>
        </w:tc>
      </w:tr>
    </w:tbl>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bofgw29cpw3e" w:id="25"/>
      <w:bookmarkEnd w:id="25"/>
      <w:r w:rsidDel="00000000" w:rsidR="00000000" w:rsidRPr="00000000">
        <w:rPr>
          <w:rtl w:val="0"/>
        </w:rPr>
      </w:r>
    </w:p>
    <w:p w:rsidR="00000000" w:rsidDel="00000000" w:rsidP="00000000" w:rsidRDefault="00000000" w:rsidRPr="00000000" w14:paraId="000000E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ypkbobypq54" w:id="26"/>
      <w:bookmarkEnd w:id="26"/>
      <w:r w:rsidDel="00000000" w:rsidR="00000000" w:rsidRPr="00000000">
        <w:rPr>
          <w:rFonts w:ascii="Times New Roman" w:cs="Times New Roman" w:eastAsia="Times New Roman" w:hAnsi="Times New Roman"/>
          <w:b w:val="1"/>
          <w:bCs w:val="1"/>
          <w:sz w:val="34"/>
          <w:szCs w:val="34"/>
          <w:rtl w:val="0"/>
        </w:rPr>
        <w:t xml:space="preserve">7. Add Comment to Article</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Allows users to post comments under news articles, supporting interaction similar to social media platforms.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/api/news/{id}/comments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comment,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400 Bad Request, 401 Unauthorized, 404 Not Found</w:t>
            </w:r>
          </w:p>
        </w:tc>
      </w:tr>
    </w:tbl>
    <w:p w:rsidR="00000000" w:rsidDel="00000000" w:rsidP="00000000" w:rsidRDefault="00000000" w:rsidRPr="00000000" w14:paraId="000000F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gj4obyrk1vj2" w:id="27"/>
      <w:bookmarkEnd w:id="27"/>
      <w:r w:rsidDel="00000000" w:rsidR="00000000" w:rsidRPr="00000000">
        <w:rPr>
          <w:rFonts w:ascii="Times New Roman" w:cs="Times New Roman" w:eastAsia="Times New Roman" w:hAnsi="Times New Roman"/>
          <w:b w:val="1"/>
          <w:bCs w:val="1"/>
          <w:sz w:val="34"/>
          <w:szCs w:val="34"/>
          <w:rtl w:val="0"/>
        </w:rPr>
        <w:t xml:space="preserve">8. Report Suspicious Content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Provides users with the ability to report articles that may contain misinformation or false content.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85"/>
        <w:tblGridChange w:id="0">
          <w:tblGrid>
            <w:gridCol w:w="2175"/>
            <w:gridCol w:w="71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/api/news/{id}/report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article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reason,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400 Bad Request, 401 Unauthorized</w:t>
            </w:r>
          </w:p>
        </w:tc>
      </w:tr>
    </w:tbl>
    <w:p w:rsidR="00000000" w:rsidDel="00000000" w:rsidP="00000000" w:rsidRDefault="00000000" w:rsidRPr="00000000" w14:paraId="0000010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02jnbfxdpx4" w:id="28"/>
      <w:bookmarkEnd w:id="28"/>
      <w:r w:rsidDel="00000000" w:rsidR="00000000" w:rsidRPr="00000000">
        <w:rPr>
          <w:rFonts w:ascii="Times New Roman" w:cs="Times New Roman" w:eastAsia="Times New Roman" w:hAnsi="Times New Roman"/>
          <w:b w:val="1"/>
          <w:bCs w:val="1"/>
          <w:sz w:val="34"/>
          <w:szCs w:val="34"/>
          <w:rtl w:val="0"/>
        </w:rPr>
        <w:t xml:space="preserve">9. User Authentication</w:t>
      </w:r>
    </w:p>
    <w:p w:rsidR="00000000" w:rsidDel="00000000" w:rsidP="00000000" w:rsidRDefault="00000000" w:rsidRPr="00000000" w14:paraId="0000011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s62devdekyc" w:id="29"/>
      <w:bookmarkEnd w:id="29"/>
      <w:r w:rsidDel="00000000" w:rsidR="00000000" w:rsidRPr="00000000">
        <w:rPr>
          <w:rFonts w:ascii="Times New Roman" w:cs="Times New Roman" w:eastAsia="Times New Roman" w:hAnsi="Times New Roman"/>
          <w:b w:val="1"/>
          <w:bCs w:val="1"/>
          <w:color w:val="000000"/>
          <w:sz w:val="26"/>
          <w:szCs w:val="26"/>
          <w:rtl w:val="0"/>
        </w:rPr>
        <w:t xml:space="preserve">Register User</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Allows new users to create an account to access the application.</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85"/>
        <w:tblGridChange w:id="0">
          <w:tblGrid>
            <w:gridCol w:w="2475"/>
            <w:gridCol w:w="68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/api/auth/register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new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email, password,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400 Bad Request (invalid input), 409 Conflict (email exists)</w:t>
            </w:r>
          </w:p>
        </w:tc>
      </w:tr>
    </w:tbl>
    <w:p w:rsidR="00000000" w:rsidDel="00000000" w:rsidP="00000000" w:rsidRDefault="00000000" w:rsidRPr="00000000" w14:paraId="0000012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c5czbs50cpq" w:id="30"/>
      <w:bookmarkEnd w:id="30"/>
      <w:r w:rsidDel="00000000" w:rsidR="00000000" w:rsidRPr="00000000">
        <w:rPr>
          <w:rFonts w:ascii="Times New Roman" w:cs="Times New Roman" w:eastAsia="Times New Roman" w:hAnsi="Times New Roman"/>
          <w:b w:val="1"/>
          <w:bCs w:val="1"/>
          <w:color w:val="000000"/>
          <w:sz w:val="26"/>
          <w:szCs w:val="26"/>
          <w:rtl w:val="0"/>
        </w:rPr>
        <w:t xml:space="preserve">Login User</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Authenticates users and allows access to the system.</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20"/>
        <w:tblGridChange w:id="0">
          <w:tblGrid>
            <w:gridCol w:w="2040"/>
            <w:gridCol w:w="7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400 Bad Request, 401 Unauthorized</w:t>
            </w:r>
          </w:p>
        </w:tc>
      </w:tr>
    </w:tbl>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9auq4k0l78i" w:id="31"/>
      <w:bookmarkEnd w:id="31"/>
      <w:r w:rsidDel="00000000" w:rsidR="00000000" w:rsidRPr="00000000">
        <w:rPr>
          <w:rFonts w:ascii="Times New Roman" w:cs="Times New Roman" w:eastAsia="Times New Roman" w:hAnsi="Times New Roman"/>
          <w:b w:val="1"/>
          <w:bCs w:val="1"/>
          <w:sz w:val="34"/>
          <w:szCs w:val="34"/>
          <w:rtl w:val="0"/>
        </w:rPr>
        <w:t xml:space="preserve">10. Journalism Membership Application</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Allows users to apply for journalism membership by submitting verification documents.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45"/>
        <w:tblGridChange w:id="0">
          <w:tblGrid>
            <w:gridCol w:w="2415"/>
            <w:gridCol w:w="6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/api/journalism/apply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for membership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idCard, portfolio, qualifications, studentCard, specialisation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400 Bad Request, 401 Unauthorized</w:t>
            </w:r>
          </w:p>
        </w:tc>
      </w:tr>
    </w:tbl>
    <w:p w:rsidR="00000000" w:rsidDel="00000000" w:rsidP="00000000" w:rsidRDefault="00000000" w:rsidRPr="00000000" w14:paraId="0000015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lq4d6y5eduj" w:id="32"/>
      <w:bookmarkEnd w:id="32"/>
      <w:r w:rsidDel="00000000" w:rsidR="00000000" w:rsidRPr="00000000">
        <w:rPr>
          <w:rtl w:val="0"/>
        </w:rPr>
      </w:r>
    </w:p>
    <w:p w:rsidR="00000000" w:rsidDel="00000000" w:rsidP="00000000" w:rsidRDefault="00000000" w:rsidRPr="00000000" w14:paraId="0000015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qfs7temmo0g" w:id="33"/>
      <w:bookmarkEnd w:id="33"/>
      <w:r w:rsidDel="00000000" w:rsidR="00000000" w:rsidRPr="00000000">
        <w:rPr>
          <w:rFonts w:ascii="Times New Roman" w:cs="Times New Roman" w:eastAsia="Times New Roman" w:hAnsi="Times New Roman"/>
          <w:b w:val="1"/>
          <w:bCs w:val="1"/>
          <w:sz w:val="34"/>
          <w:szCs w:val="34"/>
          <w:rtl w:val="0"/>
        </w:rPr>
        <w:t xml:space="preserve">11. Heatmap Data (Trending News)</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Provides aggregated data showing areas with high news activity for visual heatmap representation.</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/api/news/heatmap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trending areas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400 Bad Request</w:t>
            </w:r>
          </w:p>
        </w:tc>
      </w:tr>
    </w:tbl>
    <w:p w:rsidR="00000000" w:rsidDel="00000000" w:rsidP="00000000" w:rsidRDefault="00000000" w:rsidRPr="00000000" w14:paraId="0000016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6nhe7qa8mha" w:id="34"/>
      <w:bookmarkEnd w:id="34"/>
      <w:r w:rsidDel="00000000" w:rsidR="00000000" w:rsidRPr="00000000">
        <w:rPr>
          <w:rtl w:val="0"/>
        </w:rPr>
      </w:r>
    </w:p>
    <w:p w:rsidR="00000000" w:rsidDel="00000000" w:rsidP="00000000" w:rsidRDefault="00000000" w:rsidRPr="00000000" w14:paraId="0000017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y5ecq2m3rbc" w:id="35"/>
      <w:bookmarkEnd w:id="35"/>
      <w:r w:rsidDel="00000000" w:rsidR="00000000" w:rsidRPr="00000000">
        <w:rPr>
          <w:rFonts w:ascii="Times New Roman" w:cs="Times New Roman" w:eastAsia="Times New Roman" w:hAnsi="Times New Roman"/>
          <w:b w:val="1"/>
          <w:bCs w:val="1"/>
          <w:sz w:val="34"/>
          <w:szCs w:val="34"/>
          <w:rtl w:val="0"/>
        </w:rPr>
        <w:t xml:space="preserve">12. Protest Events</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br w:type="textWrapping"/>
      </w:r>
      <w:r w:rsidDel="00000000" w:rsidR="00000000" w:rsidRPr="00000000">
        <w:rPr>
          <w:rFonts w:ascii="Times New Roman" w:cs="Times New Roman" w:eastAsia="Times New Roman" w:hAnsi="Times New Roman"/>
          <w:rtl w:val="0"/>
        </w:rPr>
        <w:t xml:space="preserve">Retrieves upcoming protest-related events to support awareness features within the application.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9138" w:val="clear"/>
          </w:tcPr>
          <w:p w:rsidR="00000000" w:rsidDel="00000000" w:rsidP="00000000" w:rsidRDefault="00000000" w:rsidRPr="00000000" w14:paraId="000001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/api/events/protests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protest events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400 Bad Request, 404 Not Found</w:t>
            </w:r>
          </w:p>
        </w:tc>
      </w:tr>
    </w:tbl>
    <w:p w:rsidR="00000000" w:rsidDel="00000000" w:rsidP="00000000" w:rsidRDefault="00000000" w:rsidRPr="00000000" w14:paraId="0000018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505sp53rcuhp" w:id="36"/>
      <w:bookmarkEnd w:id="36"/>
      <w:r w:rsidDel="00000000" w:rsidR="00000000" w:rsidRPr="00000000">
        <w:rPr>
          <w:rFonts w:ascii="Times New Roman" w:cs="Times New Roman" w:eastAsia="Times New Roman" w:hAnsi="Times New Roman"/>
          <w:b w:val="1"/>
          <w:bCs w:val="1"/>
          <w:sz w:val="46"/>
          <w:szCs w:val="46"/>
          <w:rtl w:val="0"/>
        </w:rPr>
        <w:t xml:space="preserve">Part 2: Authorisation</w:t>
      </w:r>
    </w:p>
    <w:p w:rsidR="00000000" w:rsidDel="00000000" w:rsidP="00000000" w:rsidRDefault="00000000" w:rsidRPr="00000000" w14:paraId="0000018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zzhvxd0sjhc" w:id="37"/>
      <w:bookmarkEnd w:id="37"/>
      <w:r w:rsidDel="00000000" w:rsidR="00000000" w:rsidRPr="00000000">
        <w:rPr>
          <w:rFonts w:ascii="Times New Roman" w:cs="Times New Roman" w:eastAsia="Times New Roman" w:hAnsi="Times New Roman"/>
          <w:b w:val="1"/>
          <w:bCs w:val="1"/>
          <w:sz w:val="34"/>
          <w:szCs w:val="34"/>
          <w:rtl w:val="0"/>
        </w:rPr>
        <w:t xml:space="preserve">OAuth 2.0 Overview</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2.0 is the industry-standard protocol for authorization. It is designed to simplify client development while providing secure authorization flows for web, mobile, desktop, and other applications.</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OAuth 2.0 framework allows third-party applications to gain limited access to HTTP services, either on behalf of a user or independently.</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f4semsemlym" w:id="38"/>
      <w:bookmarkEnd w:id="38"/>
      <w:r w:rsidDel="00000000" w:rsidR="00000000" w:rsidRPr="00000000">
        <w:rPr>
          <w:rFonts w:ascii="Times New Roman" w:cs="Times New Roman" w:eastAsia="Times New Roman" w:hAnsi="Times New Roman"/>
          <w:b w:val="1"/>
          <w:bCs w:val="1"/>
          <w:sz w:val="34"/>
          <w:szCs w:val="34"/>
          <w:rtl w:val="0"/>
        </w:rPr>
        <w:t xml:space="preserve">OAuth Access Tokens</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OAuth access token is a string used by a client to make requests to a resource server. These tokens can vary in format depending on implementation.</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tokens are categorized as:</w:t>
      </w:r>
    </w:p>
    <w:p w:rsidR="00000000" w:rsidDel="00000000" w:rsidP="00000000" w:rsidRDefault="00000000" w:rsidRPr="00000000" w14:paraId="00000190">
      <w:pPr>
        <w:numPr>
          <w:ilvl w:val="0"/>
          <w:numId w:val="1"/>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Bearer Tokens: Usable by any party that possesses them</w:t>
        <w:br w:type="textWrapping"/>
      </w:r>
    </w:p>
    <w:p w:rsidR="00000000" w:rsidDel="00000000" w:rsidP="00000000" w:rsidRDefault="00000000" w:rsidRPr="00000000" w14:paraId="00000191">
      <w:pPr>
        <w:numPr>
          <w:ilvl w:val="0"/>
          <w:numId w:val="1"/>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Sender-Constrained Tokens: Require proof of possession, such as a private key</w:t>
        <w:br w:type="textWrapping"/>
      </w:r>
    </w:p>
    <w:p w:rsidR="00000000" w:rsidDel="00000000" w:rsidP="00000000" w:rsidRDefault="00000000" w:rsidRPr="00000000" w14:paraId="000001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security properties include:</w:t>
      </w:r>
    </w:p>
    <w:p w:rsidR="00000000" w:rsidDel="00000000" w:rsidP="00000000" w:rsidRDefault="00000000" w:rsidRPr="00000000" w14:paraId="00000193">
      <w:pPr>
        <w:numPr>
          <w:ilvl w:val="0"/>
          <w:numId w:val="17"/>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must not be interpreted by the client</w:t>
        <w:br w:type="textWrapping"/>
      </w:r>
    </w:p>
    <w:p w:rsidR="00000000" w:rsidDel="00000000" w:rsidP="00000000" w:rsidRDefault="00000000" w:rsidRPr="00000000" w14:paraId="00000194">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do not expose user identity</w:t>
        <w:br w:type="textWrapping"/>
      </w:r>
    </w:p>
    <w:p w:rsidR="00000000" w:rsidDel="00000000" w:rsidP="00000000" w:rsidRDefault="00000000" w:rsidRPr="00000000" w14:paraId="00000195">
      <w:pPr>
        <w:numPr>
          <w:ilvl w:val="0"/>
          <w:numId w:val="17"/>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are only used to access resource servers, not as identity tokens</w:t>
      </w:r>
    </w:p>
    <w:p w:rsidR="00000000" w:rsidDel="00000000" w:rsidP="00000000" w:rsidRDefault="00000000" w:rsidRPr="00000000" w14:paraId="00000196">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wftpctps1xp" w:id="39"/>
      <w:bookmarkEnd w:id="39"/>
      <w:r w:rsidDel="00000000" w:rsidR="00000000" w:rsidRPr="00000000">
        <w:rPr>
          <w:rFonts w:ascii="Times New Roman" w:cs="Times New Roman" w:eastAsia="Times New Roman" w:hAnsi="Times New Roman"/>
          <w:b w:val="1"/>
          <w:bCs w:val="1"/>
          <w:sz w:val="34"/>
          <w:szCs w:val="34"/>
          <w:rtl w:val="0"/>
        </w:rPr>
        <w:t xml:space="preserve">OAuth Client Types</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defines two types of clients:</w:t>
      </w:r>
    </w:p>
    <w:p w:rsidR="00000000" w:rsidDel="00000000" w:rsidP="00000000" w:rsidRDefault="00000000" w:rsidRPr="00000000" w14:paraId="0000019B">
      <w:pPr>
        <w:numPr>
          <w:ilvl w:val="0"/>
          <w:numId w:val="18"/>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Clients: Applications capable of securely storing credentials</w:t>
        <w:br w:type="textWrapping"/>
      </w:r>
    </w:p>
    <w:p w:rsidR="00000000" w:rsidDel="00000000" w:rsidP="00000000" w:rsidRDefault="00000000" w:rsidRPr="00000000" w14:paraId="0000019C">
      <w:pPr>
        <w:numPr>
          <w:ilvl w:val="0"/>
          <w:numId w:val="18"/>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Clients: Applications that cannot securely store secrets, such as browser-based or mobile apps</w:t>
        <w:br w:type="textWrapping"/>
      </w:r>
    </w:p>
    <w:p w:rsidR="00000000" w:rsidDel="00000000" w:rsidP="00000000" w:rsidRDefault="00000000" w:rsidRPr="00000000" w14:paraId="0000019D">
      <w:pPr>
        <w:pStyle w:val="Heading2"/>
        <w:spacing w:after="480" w:before="480" w:lineRule="auto"/>
        <w:jc w:val="both"/>
        <w:rPr>
          <w:rFonts w:ascii="Times New Roman" w:cs="Times New Roman" w:eastAsia="Times New Roman" w:hAnsi="Times New Roman"/>
          <w:b w:val="1"/>
          <w:bCs w:val="1"/>
        </w:rPr>
      </w:pPr>
      <w:bookmarkStart w:colFirst="0" w:colLast="0" w:name="_5du0di7x4tns" w:id="40"/>
      <w:bookmarkEnd w:id="40"/>
      <w:r w:rsidDel="00000000" w:rsidR="00000000" w:rsidRPr="00000000">
        <w:rPr>
          <w:rFonts w:ascii="Times New Roman" w:cs="Times New Roman" w:eastAsia="Times New Roman" w:hAnsi="Times New Roman"/>
          <w:b w:val="1"/>
          <w:bCs w:val="1"/>
          <w:rtl w:val="0"/>
        </w:rPr>
        <w:t xml:space="preserve">How OAuth 2.0 Will Be Implemented in the Infotainment API</w:t>
      </w:r>
    </w:p>
    <w:p w:rsidR="00000000" w:rsidDel="00000000" w:rsidP="00000000" w:rsidRDefault="00000000" w:rsidRPr="00000000" w14:paraId="0000019E">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the Maltese infotainment application, OAuth 2.0 will be implemented to ensure that access to certain features like posting articles, commenting, bookmarking, and restricted access is carried out securely.</w:t>
      </w:r>
    </w:p>
    <w:p w:rsidR="00000000" w:rsidDel="00000000" w:rsidP="00000000" w:rsidRDefault="00000000" w:rsidRPr="00000000" w14:paraId="0000019F">
      <w:pPr>
        <w:pStyle w:val="Heading3"/>
        <w:spacing w:after="480" w:before="480" w:lineRule="auto"/>
        <w:jc w:val="both"/>
        <w:rPr>
          <w:rFonts w:ascii="Times New Roman" w:cs="Times New Roman" w:eastAsia="Times New Roman" w:hAnsi="Times New Roman"/>
          <w:b w:val="1"/>
          <w:bCs w:val="1"/>
        </w:rPr>
      </w:pPr>
      <w:bookmarkStart w:colFirst="0" w:colLast="0" w:name="_tigcvvdp3j52" w:id="41"/>
      <w:bookmarkEnd w:id="41"/>
      <w:r w:rsidDel="00000000" w:rsidR="00000000" w:rsidRPr="00000000">
        <w:rPr>
          <w:rFonts w:ascii="Times New Roman" w:cs="Times New Roman" w:eastAsia="Times New Roman" w:hAnsi="Times New Roman"/>
          <w:b w:val="1"/>
          <w:bCs w:val="1"/>
          <w:rtl w:val="0"/>
        </w:rPr>
        <w:t xml:space="preserve">Authentication and Token Issuance</w:t>
      </w:r>
    </w:p>
    <w:p w:rsidR="00000000" w:rsidDel="00000000" w:rsidP="00000000" w:rsidRDefault="00000000" w:rsidRPr="00000000" w14:paraId="000001A0">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tries to access the application through the /api/auth/login endpoint, authentication will be carried out by validating their credentials. Once authentication is complete, an access token will be issued by the server.</w:t>
      </w:r>
    </w:p>
    <w:p w:rsidR="00000000" w:rsidDel="00000000" w:rsidP="00000000" w:rsidRDefault="00000000" w:rsidRPr="00000000" w14:paraId="000001A1">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Details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2">
      <w:pPr>
        <w:numPr>
          <w:ilvl w:val="0"/>
          <w:numId w:val="22"/>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access token will be sent in the response</w:t>
      </w:r>
    </w:p>
    <w:p w:rsidR="00000000" w:rsidDel="00000000" w:rsidP="00000000" w:rsidRDefault="00000000" w:rsidRPr="00000000" w14:paraId="000001A3">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will be implemented using the Bearer Token scheme</w:t>
      </w:r>
    </w:p>
    <w:p w:rsidR="00000000" w:rsidDel="00000000" w:rsidP="00000000" w:rsidRDefault="00000000" w:rsidRPr="00000000" w14:paraId="000001A4">
      <w:pPr>
        <w:numPr>
          <w:ilvl w:val="0"/>
          <w:numId w:val="22"/>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access token will be required for all API calls</w:t>
      </w:r>
    </w:p>
    <w:p w:rsidR="00000000" w:rsidDel="00000000" w:rsidP="00000000" w:rsidRDefault="00000000" w:rsidRPr="00000000" w14:paraId="000001A5">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Header Usage:</w:t>
      </w:r>
    </w:p>
    <w:p w:rsidR="00000000" w:rsidDel="00000000" w:rsidP="00000000" w:rsidRDefault="00000000" w:rsidRPr="00000000" w14:paraId="000001A6">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Authorization: Bearer &lt;access_token&gt;</w:t>
      </w:r>
    </w:p>
    <w:p w:rsidR="00000000" w:rsidDel="00000000" w:rsidP="00000000" w:rsidRDefault="00000000" w:rsidRPr="00000000" w14:paraId="000001A7">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ensure that only authenticated users are able to access certain resources.</w:t>
      </w:r>
    </w:p>
    <w:p w:rsidR="00000000" w:rsidDel="00000000" w:rsidP="00000000" w:rsidRDefault="00000000" w:rsidRPr="00000000" w14:paraId="000001A8">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3"/>
        <w:spacing w:after="480" w:before="480" w:lineRule="auto"/>
        <w:jc w:val="both"/>
        <w:rPr>
          <w:rFonts w:ascii="Times New Roman" w:cs="Times New Roman" w:eastAsia="Times New Roman" w:hAnsi="Times New Roman"/>
          <w:b w:val="1"/>
          <w:bCs w:val="1"/>
        </w:rPr>
      </w:pPr>
      <w:bookmarkStart w:colFirst="0" w:colLast="0" w:name="_9t2fy6a7rm9l" w:id="42"/>
      <w:bookmarkEnd w:id="42"/>
      <w:r w:rsidDel="00000000" w:rsidR="00000000" w:rsidRPr="00000000">
        <w:rPr>
          <w:rFonts w:ascii="Times New Roman" w:cs="Times New Roman" w:eastAsia="Times New Roman" w:hAnsi="Times New Roman"/>
          <w:b w:val="1"/>
          <w:bCs w:val="1"/>
          <w:rtl w:val="0"/>
        </w:rPr>
        <w:t xml:space="preserve">Securing API Endpoints</w:t>
      </w:r>
    </w:p>
    <w:p w:rsidR="00000000" w:rsidDel="00000000" w:rsidP="00000000" w:rsidRDefault="00000000" w:rsidRPr="00000000" w14:paraId="000001AA">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sensitive API endpoints will require a valid OAuth access token. These include:</w:t>
      </w:r>
    </w:p>
    <w:p w:rsidR="00000000" w:rsidDel="00000000" w:rsidP="00000000" w:rsidRDefault="00000000" w:rsidRPr="00000000" w14:paraId="000001AB">
      <w:pPr>
        <w:numPr>
          <w:ilvl w:val="0"/>
          <w:numId w:val="23"/>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new news article – /api/news</w:t>
      </w:r>
    </w:p>
    <w:p w:rsidR="00000000" w:rsidDel="00000000" w:rsidP="00000000" w:rsidRDefault="00000000" w:rsidRPr="00000000" w14:paraId="000001AC">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Commenting on an article</w:t>
      </w:r>
    </w:p>
    <w:p w:rsidR="00000000" w:rsidDel="00000000" w:rsidP="00000000" w:rsidRDefault="00000000" w:rsidRPr="00000000" w14:paraId="000001AD">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Bookmarking an article</w:t>
      </w:r>
    </w:p>
    <w:p w:rsidR="00000000" w:rsidDel="00000000" w:rsidP="00000000" w:rsidRDefault="00000000" w:rsidRPr="00000000" w14:paraId="000001AE">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an article</w:t>
      </w:r>
    </w:p>
    <w:p w:rsidR="00000000" w:rsidDel="00000000" w:rsidP="00000000" w:rsidRDefault="00000000" w:rsidRPr="00000000" w14:paraId="000001AF">
      <w:pPr>
        <w:numPr>
          <w:ilvl w:val="0"/>
          <w:numId w:val="23"/>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for journalism membership</w:t>
      </w:r>
    </w:p>
    <w:p w:rsidR="00000000" w:rsidDel="00000000" w:rsidP="00000000" w:rsidRDefault="00000000" w:rsidRPr="00000000" w14:paraId="000001B0">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Approach:</w:t>
      </w:r>
    </w:p>
    <w:p w:rsidR="00000000" w:rsidDel="00000000" w:rsidP="00000000" w:rsidRDefault="00000000" w:rsidRPr="00000000" w14:paraId="000001B1">
      <w:pPr>
        <w:numPr>
          <w:ilvl w:val="0"/>
          <w:numId w:val="8"/>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access token will be sent in the header for each API call</w:t>
      </w:r>
    </w:p>
    <w:p w:rsidR="00000000" w:rsidDel="00000000" w:rsidP="00000000" w:rsidRDefault="00000000" w:rsidRPr="00000000" w14:paraId="000001B2">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access token will be validated by the server</w:t>
      </w:r>
    </w:p>
    <w:p w:rsidR="00000000" w:rsidDel="00000000" w:rsidP="00000000" w:rsidRDefault="00000000" w:rsidRPr="00000000" w14:paraId="000001B3">
      <w:pPr>
        <w:numPr>
          <w:ilvl w:val="0"/>
          <w:numId w:val="8"/>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provided or invalid, access will be denied</w:t>
      </w:r>
    </w:p>
    <w:p w:rsidR="00000000" w:rsidDel="00000000" w:rsidP="00000000" w:rsidRDefault="00000000" w:rsidRPr="00000000" w14:paraId="000001B4">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Codes:</w:t>
      </w:r>
    </w:p>
    <w:p w:rsidR="00000000" w:rsidDel="00000000" w:rsidP="00000000" w:rsidRDefault="00000000" w:rsidRPr="00000000" w14:paraId="000001B5">
      <w:pPr>
        <w:numPr>
          <w:ilvl w:val="0"/>
          <w:numId w:val="14"/>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 Unauthorized – Token not provided or invalid</w:t>
      </w:r>
    </w:p>
    <w:p w:rsidR="00000000" w:rsidDel="00000000" w:rsidP="00000000" w:rsidRDefault="00000000" w:rsidRPr="00000000" w14:paraId="000001B6">
      <w:pPr>
        <w:numPr>
          <w:ilvl w:val="0"/>
          <w:numId w:val="14"/>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 Forbidden – Provided token is invalid or access is denied</w:t>
      </w:r>
    </w:p>
    <w:p w:rsidR="00000000" w:rsidDel="00000000" w:rsidP="00000000" w:rsidRDefault="00000000" w:rsidRPr="00000000" w14:paraId="000001B7">
      <w:pPr>
        <w:pStyle w:val="Heading3"/>
        <w:spacing w:after="480" w:before="480" w:lineRule="auto"/>
        <w:jc w:val="both"/>
        <w:rPr>
          <w:rFonts w:ascii="Times New Roman" w:cs="Times New Roman" w:eastAsia="Times New Roman" w:hAnsi="Times New Roman"/>
          <w:b w:val="1"/>
          <w:bCs w:val="1"/>
        </w:rPr>
      </w:pPr>
      <w:bookmarkStart w:colFirst="0" w:colLast="0" w:name="_f29bkmirg2zj" w:id="43"/>
      <w:bookmarkEnd w:id="43"/>
      <w:r w:rsidDel="00000000" w:rsidR="00000000" w:rsidRPr="00000000">
        <w:rPr>
          <w:rFonts w:ascii="Times New Roman" w:cs="Times New Roman" w:eastAsia="Times New Roman" w:hAnsi="Times New Roman"/>
          <w:b w:val="1"/>
          <w:bCs w:val="1"/>
          <w:rtl w:val="0"/>
        </w:rPr>
        <w:t xml:space="preserve">Role-Based Access Control (RBAC)</w:t>
      </w:r>
    </w:p>
    <w:p w:rsidR="00000000" w:rsidDel="00000000" w:rsidP="00000000" w:rsidRDefault="00000000" w:rsidRPr="00000000" w14:paraId="000001B8">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OAuth 2.0 protocol will be extended to support different user roles in the application.</w:t>
      </w:r>
    </w:p>
    <w:p w:rsidR="00000000" w:rsidDel="00000000" w:rsidP="00000000" w:rsidRDefault="00000000" w:rsidRPr="00000000" w14:paraId="000001B9">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Defined Roles:</w:t>
      </w:r>
    </w:p>
    <w:p w:rsidR="00000000" w:rsidDel="00000000" w:rsidP="00000000" w:rsidRDefault="00000000" w:rsidRPr="00000000" w14:paraId="000001BA">
      <w:pPr>
        <w:numPr>
          <w:ilvl w:val="0"/>
          <w:numId w:val="12"/>
        </w:numPr>
        <w:spacing w:after="0" w:afterAutospacing="0" w:before="480" w:lineRule="auto"/>
        <w:ind w:left="720" w:hanging="360"/>
        <w:jc w:val="both"/>
      </w:pPr>
      <w:r w:rsidDel="00000000" w:rsidR="00000000" w:rsidRPr="00000000">
        <w:rPr>
          <w:rFonts w:ascii="Times New Roman" w:cs="Times New Roman" w:eastAsia="Times New Roman" w:hAnsi="Times New Roman"/>
          <w:b w:val="1"/>
          <w:bCs w:val="1"/>
          <w:rtl w:val="0"/>
        </w:rPr>
        <w:t xml:space="preserve">Regular Users</w:t>
      </w:r>
      <w:r w:rsidDel="00000000" w:rsidR="00000000" w:rsidRPr="00000000">
        <w:rPr>
          <w:rFonts w:ascii="Times New Roman" w:cs="Times New Roman" w:eastAsia="Times New Roman" w:hAnsi="Times New Roman"/>
          <w:rtl w:val="0"/>
        </w:rPr>
        <w:t xml:space="preserve"> - Can view, comment, bookmark, and report content</w:t>
      </w:r>
    </w:p>
    <w:p w:rsidR="00000000" w:rsidDel="00000000" w:rsidP="00000000" w:rsidRDefault="00000000" w:rsidRPr="00000000" w14:paraId="000001BB">
      <w:pPr>
        <w:numPr>
          <w:ilvl w:val="0"/>
          <w:numId w:val="1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Journalists</w:t>
      </w:r>
      <w:r w:rsidDel="00000000" w:rsidR="00000000" w:rsidRPr="00000000">
        <w:rPr>
          <w:rFonts w:ascii="Times New Roman" w:cs="Times New Roman" w:eastAsia="Times New Roman" w:hAnsi="Times New Roman"/>
          <w:rtl w:val="0"/>
        </w:rPr>
        <w:t xml:space="preserve"> - Can create and manage articles</w:t>
      </w:r>
    </w:p>
    <w:p w:rsidR="00000000" w:rsidDel="00000000" w:rsidP="00000000" w:rsidRDefault="00000000" w:rsidRPr="00000000" w14:paraId="000001BC">
      <w:pPr>
        <w:numPr>
          <w:ilvl w:val="0"/>
          <w:numId w:val="12"/>
        </w:numPr>
        <w:spacing w:after="48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Verifiers</w:t>
      </w:r>
      <w:r w:rsidDel="00000000" w:rsidR="00000000" w:rsidRPr="00000000">
        <w:rPr>
          <w:rFonts w:ascii="Times New Roman" w:cs="Times New Roman" w:eastAsia="Times New Roman" w:hAnsi="Times New Roman"/>
          <w:rtl w:val="0"/>
        </w:rPr>
        <w:t xml:space="preserve"> - Can approve and verify content</w:t>
      </w:r>
    </w:p>
    <w:p w:rsidR="00000000" w:rsidDel="00000000" w:rsidP="00000000" w:rsidRDefault="00000000" w:rsidRPr="00000000" w14:paraId="000001BD">
      <w:pPr>
        <w:spacing w:after="480"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E">
      <w:pPr>
        <w:spacing w:after="480" w:befor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numPr>
          <w:ilvl w:val="0"/>
          <w:numId w:val="25"/>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roles will be embedded in the access token payload.</w:t>
      </w:r>
    </w:p>
    <w:p w:rsidR="00000000" w:rsidDel="00000000" w:rsidP="00000000" w:rsidRDefault="00000000" w:rsidRPr="00000000" w14:paraId="000001C1">
      <w:pPr>
        <w:numPr>
          <w:ilvl w:val="0"/>
          <w:numId w:val="25"/>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will validate roles before granting access to certain endpoints.</w:t>
      </w:r>
    </w:p>
    <w:p w:rsidR="00000000" w:rsidDel="00000000" w:rsidP="00000000" w:rsidRDefault="00000000" w:rsidRPr="00000000" w14:paraId="000001C2">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C3">
      <w:pPr>
        <w:numPr>
          <w:ilvl w:val="0"/>
          <w:numId w:val="11"/>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users with the role of a journalist can access the POST /api/news endpoint.</w:t>
      </w:r>
    </w:p>
    <w:p w:rsidR="00000000" w:rsidDel="00000000" w:rsidP="00000000" w:rsidRDefault="00000000" w:rsidRPr="00000000" w14:paraId="000001C4">
      <w:pPr>
        <w:numPr>
          <w:ilvl w:val="0"/>
          <w:numId w:val="11"/>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verifiers can access the /api/news/{id}/verify endpoint.</w:t>
      </w:r>
    </w:p>
    <w:p w:rsidR="00000000" w:rsidDel="00000000" w:rsidP="00000000" w:rsidRDefault="00000000" w:rsidRPr="00000000" w14:paraId="000001C5">
      <w:pPr>
        <w:pStyle w:val="Heading3"/>
        <w:spacing w:after="480" w:before="480" w:lineRule="auto"/>
        <w:jc w:val="both"/>
        <w:rPr>
          <w:rFonts w:ascii="Times New Roman" w:cs="Times New Roman" w:eastAsia="Times New Roman" w:hAnsi="Times New Roman"/>
          <w:b w:val="1"/>
          <w:bCs w:val="1"/>
        </w:rPr>
      </w:pPr>
      <w:bookmarkStart w:colFirst="0" w:colLast="0" w:name="_hhrz2r5lgng8" w:id="44"/>
      <w:bookmarkEnd w:id="44"/>
      <w:r w:rsidDel="00000000" w:rsidR="00000000" w:rsidRPr="00000000">
        <w:rPr>
          <w:rFonts w:ascii="Times New Roman" w:cs="Times New Roman" w:eastAsia="Times New Roman" w:hAnsi="Times New Roman"/>
          <w:b w:val="1"/>
          <w:bCs w:val="1"/>
          <w:rtl w:val="0"/>
        </w:rPr>
        <w:t xml:space="preserve">Token Validation and Security</w:t>
      </w:r>
    </w:p>
    <w:p w:rsidR="00000000" w:rsidDel="00000000" w:rsidP="00000000" w:rsidRDefault="00000000" w:rsidRPr="00000000" w14:paraId="000001C6">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maximum security, all incoming tokens will be validated by the API before access is granted.</w:t>
      </w:r>
    </w:p>
    <w:p w:rsidR="00000000" w:rsidDel="00000000" w:rsidP="00000000" w:rsidRDefault="00000000" w:rsidRPr="00000000" w14:paraId="000001C7">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Validate Tokens:</w:t>
      </w:r>
    </w:p>
    <w:p w:rsidR="00000000" w:rsidDel="00000000" w:rsidP="00000000" w:rsidRDefault="00000000" w:rsidRPr="00000000" w14:paraId="000001C8">
      <w:pPr>
        <w:numPr>
          <w:ilvl w:val="0"/>
          <w:numId w:val="4"/>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integrity and signature of the token.</w:t>
      </w:r>
    </w:p>
    <w:p w:rsidR="00000000" w:rsidDel="00000000" w:rsidP="00000000" w:rsidRDefault="00000000" w:rsidRPr="00000000" w14:paraId="000001C9">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the token has not expired.</w:t>
      </w:r>
    </w:p>
    <w:p w:rsidR="00000000" w:rsidDel="00000000" w:rsidP="00000000" w:rsidRDefault="00000000" w:rsidRPr="00000000" w14:paraId="000001CA">
      <w:pPr>
        <w:numPr>
          <w:ilvl w:val="0"/>
          <w:numId w:val="4"/>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user identity and roles.</w:t>
      </w:r>
    </w:p>
    <w:p w:rsidR="00000000" w:rsidDel="00000000" w:rsidP="00000000" w:rsidRDefault="00000000" w:rsidRPr="00000000" w14:paraId="000001CB">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Security Measures:</w:t>
      </w:r>
    </w:p>
    <w:p w:rsidR="00000000" w:rsidDel="00000000" w:rsidP="00000000" w:rsidRDefault="00000000" w:rsidRPr="00000000" w14:paraId="000001CC">
      <w:pPr>
        <w:numPr>
          <w:ilvl w:val="0"/>
          <w:numId w:val="9"/>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will be issued with an expiration time to prevent misuse.</w:t>
      </w:r>
    </w:p>
    <w:p w:rsidR="00000000" w:rsidDel="00000000" w:rsidP="00000000" w:rsidRDefault="00000000" w:rsidRPr="00000000" w14:paraId="000001CD">
      <w:pPr>
        <w:numPr>
          <w:ilvl w:val="0"/>
          <w:numId w:val="9"/>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will be enforced for all API requests.</w:t>
      </w:r>
    </w:p>
    <w:p w:rsidR="00000000" w:rsidDel="00000000" w:rsidP="00000000" w:rsidRDefault="00000000" w:rsidRPr="00000000" w14:paraId="000001CE">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3"/>
        <w:spacing w:after="480" w:before="480" w:lineRule="auto"/>
        <w:jc w:val="both"/>
        <w:rPr>
          <w:rFonts w:ascii="Times New Roman" w:cs="Times New Roman" w:eastAsia="Times New Roman" w:hAnsi="Times New Roman"/>
          <w:b w:val="1"/>
          <w:bCs w:val="1"/>
        </w:rPr>
      </w:pPr>
      <w:bookmarkStart w:colFirst="0" w:colLast="0" w:name="_zfj6yzs0exx1" w:id="45"/>
      <w:bookmarkEnd w:id="45"/>
      <w:r w:rsidDel="00000000" w:rsidR="00000000" w:rsidRPr="00000000">
        <w:rPr>
          <w:rFonts w:ascii="Times New Roman" w:cs="Times New Roman" w:eastAsia="Times New Roman" w:hAnsi="Times New Roman"/>
          <w:b w:val="1"/>
          <w:bCs w:val="1"/>
          <w:rtl w:val="0"/>
        </w:rPr>
        <w:t xml:space="preserve">Support for Public and Confidential Clients</w:t>
      </w:r>
    </w:p>
    <w:p w:rsidR="00000000" w:rsidDel="00000000" w:rsidP="00000000" w:rsidRDefault="00000000" w:rsidRPr="00000000" w14:paraId="000001D3">
      <w:pPr>
        <w:spacing w:after="48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support public and confidential OAuth 2.0 clients.</w:t>
      </w:r>
    </w:p>
    <w:p w:rsidR="00000000" w:rsidDel="00000000" w:rsidP="00000000" w:rsidRDefault="00000000" w:rsidRPr="00000000" w14:paraId="000001D4">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Clients:</w:t>
      </w:r>
    </w:p>
    <w:p w:rsidR="00000000" w:rsidDel="00000000" w:rsidP="00000000" w:rsidRDefault="00000000" w:rsidRPr="00000000" w14:paraId="000001D5">
      <w:pPr>
        <w:numPr>
          <w:ilvl w:val="0"/>
          <w:numId w:val="2"/>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and web apps for general users.</w:t>
      </w:r>
    </w:p>
    <w:p w:rsidR="00000000" w:rsidDel="00000000" w:rsidP="00000000" w:rsidRDefault="00000000" w:rsidRPr="00000000" w14:paraId="000001D6">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securely store client credentials.</w:t>
      </w:r>
    </w:p>
    <w:p w:rsidR="00000000" w:rsidDel="00000000" w:rsidP="00000000" w:rsidRDefault="00000000" w:rsidRPr="00000000" w14:paraId="000001D7">
      <w:pPr>
        <w:numPr>
          <w:ilvl w:val="0"/>
          <w:numId w:val="2"/>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Rely on access tokens for authentication.</w:t>
      </w:r>
    </w:p>
    <w:p w:rsidR="00000000" w:rsidDel="00000000" w:rsidP="00000000" w:rsidRDefault="00000000" w:rsidRPr="00000000" w14:paraId="000001D8">
      <w:pPr>
        <w:spacing w:after="480"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 Clients:</w:t>
      </w:r>
    </w:p>
    <w:p w:rsidR="00000000" w:rsidDel="00000000" w:rsidP="00000000" w:rsidRDefault="00000000" w:rsidRPr="00000000" w14:paraId="000001D9">
      <w:pPr>
        <w:numPr>
          <w:ilvl w:val="0"/>
          <w:numId w:val="20"/>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services like admin or verification systems.</w:t>
      </w:r>
    </w:p>
    <w:p w:rsidR="00000000" w:rsidDel="00000000" w:rsidP="00000000" w:rsidRDefault="00000000" w:rsidRPr="00000000" w14:paraId="000001DA">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securely store client credentials.</w:t>
      </w:r>
    </w:p>
    <w:p w:rsidR="00000000" w:rsidDel="00000000" w:rsidP="00000000" w:rsidRDefault="00000000" w:rsidRPr="00000000" w14:paraId="000001DB">
      <w:pPr>
        <w:numPr>
          <w:ilvl w:val="0"/>
          <w:numId w:val="20"/>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high-level operations like verification.</w:t>
      </w:r>
    </w:p>
    <w:p w:rsidR="00000000" w:rsidDel="00000000" w:rsidP="00000000" w:rsidRDefault="00000000" w:rsidRPr="00000000" w14:paraId="000001DC">
      <w:pPr>
        <w:pStyle w:val="Heading3"/>
        <w:spacing w:after="480" w:before="480" w:lineRule="auto"/>
        <w:jc w:val="both"/>
        <w:rPr>
          <w:rFonts w:ascii="Times New Roman" w:cs="Times New Roman" w:eastAsia="Times New Roman" w:hAnsi="Times New Roman"/>
        </w:rPr>
      </w:pPr>
      <w:bookmarkStart w:colFirst="0" w:colLast="0" w:name="_u5kidq947kfd" w:id="46"/>
      <w:bookmarkEnd w:id="46"/>
      <w:r w:rsidDel="00000000" w:rsidR="00000000" w:rsidRPr="00000000">
        <w:rPr>
          <w:b w:val="1"/>
          <w:bCs w:val="1"/>
          <w:rtl w:val="0"/>
        </w:rPr>
        <w:t xml:space="preserve">Integration with Application Features</w:t>
      </w:r>
      <w:r w:rsidDel="00000000" w:rsidR="00000000" w:rsidRPr="00000000">
        <w:rPr>
          <w:rtl w:val="0"/>
        </w:rPr>
      </w:r>
    </w:p>
    <w:p w:rsidR="00000000" w:rsidDel="00000000" w:rsidP="00000000" w:rsidRDefault="00000000" w:rsidRPr="00000000" w14:paraId="000001DD">
      <w:pPr>
        <w:numPr>
          <w:ilvl w:val="0"/>
          <w:numId w:val="21"/>
        </w:numPr>
        <w:spacing w:after="0" w:afterAutospacing="0" w:befor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2.0 will be used to support the application’s features:</w:t>
      </w:r>
    </w:p>
    <w:p w:rsidR="00000000" w:rsidDel="00000000" w:rsidP="00000000" w:rsidRDefault="00000000" w:rsidRPr="00000000" w14:paraId="000001DE">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Map: Public access, but authenticated access for personalized information</w:t>
      </w:r>
    </w:p>
    <w:p w:rsidR="00000000" w:rsidDel="00000000" w:rsidP="00000000" w:rsidRDefault="00000000" w:rsidRPr="00000000" w14:paraId="000001DF">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Commenting &amp; Bookmarking: Only authenticated users allowed</w:t>
      </w:r>
    </w:p>
    <w:p w:rsidR="00000000" w:rsidDel="00000000" w:rsidP="00000000" w:rsidRDefault="00000000" w:rsidRPr="00000000" w14:paraId="000001E0">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Journalism Dashboard: Only authenticated journalist accounts allowed</w:t>
      </w:r>
    </w:p>
    <w:p w:rsidR="00000000" w:rsidDel="00000000" w:rsidP="00000000" w:rsidRDefault="00000000" w:rsidRPr="00000000" w14:paraId="000001E1">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System: Only authenticated verifier accounts allowed</w:t>
      </w:r>
    </w:p>
    <w:p w:rsidR="00000000" w:rsidDel="00000000" w:rsidP="00000000" w:rsidRDefault="00000000" w:rsidRPr="00000000" w14:paraId="000001E2">
      <w:pPr>
        <w:numPr>
          <w:ilvl w:val="0"/>
          <w:numId w:val="21"/>
        </w:numPr>
        <w:spacing w:after="48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Features: Based on authenticated user status</w:t>
      </w:r>
    </w:p>
    <w:p w:rsidR="00000000" w:rsidDel="00000000" w:rsidP="00000000" w:rsidRDefault="00000000" w:rsidRPr="00000000" w14:paraId="000001E3">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480"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viqe58502khv" w:id="47"/>
      <w:bookmarkEnd w:id="47"/>
      <w:r w:rsidDel="00000000" w:rsidR="00000000" w:rsidRPr="00000000">
        <w:rPr>
          <w:rFonts w:ascii="Times New Roman" w:cs="Times New Roman" w:eastAsia="Times New Roman" w:hAnsi="Times New Roman"/>
          <w:b w:val="1"/>
          <w:bCs w:val="1"/>
          <w:sz w:val="46"/>
          <w:szCs w:val="46"/>
          <w:rtl w:val="0"/>
        </w:rPr>
        <w:t xml:space="preserve">Part 3: Security Considerations</w:t>
      </w:r>
    </w:p>
    <w:p w:rsidR="00000000" w:rsidDel="00000000" w:rsidP="00000000" w:rsidRDefault="00000000" w:rsidRPr="00000000" w14:paraId="000001E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lue04oxub6m" w:id="48"/>
      <w:bookmarkEnd w:id="48"/>
      <w:r w:rsidDel="00000000" w:rsidR="00000000" w:rsidRPr="00000000">
        <w:rPr>
          <w:rFonts w:ascii="Times New Roman" w:cs="Times New Roman" w:eastAsia="Times New Roman" w:hAnsi="Times New Roman"/>
          <w:b w:val="1"/>
          <w:bCs w:val="1"/>
          <w:sz w:val="34"/>
          <w:szCs w:val="34"/>
          <w:rtl w:val="0"/>
        </w:rPr>
        <w:t xml:space="preserve">OWASP Top 10 (2025)</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OWASP Top 10 is a widely recognized standard that identifies the most critical security risks in web applications. It reflects a global consensus among security professionals.</w:t>
      </w:r>
    </w:p>
    <w:p w:rsidR="00000000" w:rsidDel="00000000" w:rsidP="00000000" w:rsidRDefault="00000000" w:rsidRPr="00000000" w14:paraId="000001E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bp56c4uc15y" w:id="49"/>
      <w:bookmarkEnd w:id="49"/>
      <w:r w:rsidDel="00000000" w:rsidR="00000000" w:rsidRPr="00000000">
        <w:rPr>
          <w:rFonts w:ascii="Times New Roman" w:cs="Times New Roman" w:eastAsia="Times New Roman" w:hAnsi="Times New Roman"/>
          <w:b w:val="1"/>
          <w:bCs w:val="1"/>
          <w:color w:val="000000"/>
          <w:sz w:val="26"/>
          <w:szCs w:val="26"/>
          <w:rtl w:val="0"/>
        </w:rPr>
        <w:t xml:space="preserve">Top Risks Include:</w:t>
      </w:r>
    </w:p>
    <w:p w:rsidR="00000000" w:rsidDel="00000000" w:rsidP="00000000" w:rsidRDefault="00000000" w:rsidRPr="00000000" w14:paraId="000001EC">
      <w:pPr>
        <w:spacing w:after="300" w:before="300" w:lineRule="auto"/>
        <w:jc w:val="both"/>
        <w:rPr>
          <w:rFonts w:ascii="Times New Roman" w:cs="Times New Roman" w:eastAsia="Times New Roman" w:hAnsi="Times New Roman"/>
          <w:color w:val="1c1f22"/>
          <w:sz w:val="24"/>
          <w:szCs w:val="24"/>
        </w:rPr>
      </w:pPr>
      <w:r w:rsidDel="00000000" w:rsidR="00000000" w:rsidRPr="00000000">
        <w:rPr>
          <w:rFonts w:ascii="Times New Roman" w:cs="Times New Roman" w:eastAsia="Times New Roman" w:hAnsi="Times New Roman"/>
          <w:color w:val="1c1f22"/>
          <w:sz w:val="24"/>
          <w:szCs w:val="24"/>
          <w:rtl w:val="0"/>
        </w:rPr>
        <w:t xml:space="preserve">The </w:t>
      </w:r>
      <w:r w:rsidDel="00000000" w:rsidR="00000000" w:rsidRPr="00000000">
        <w:rPr>
          <w:rFonts w:ascii="Times New Roman" w:cs="Times New Roman" w:eastAsia="Times New Roman" w:hAnsi="Times New Roman"/>
          <w:b w:val="1"/>
          <w:bCs w:val="1"/>
          <w:color w:val="1c1f22"/>
          <w:sz w:val="24"/>
          <w:szCs w:val="24"/>
          <w:rtl w:val="0"/>
        </w:rPr>
        <w:t xml:space="preserve">OWASP Top 10 API Security Risks</w:t>
      </w:r>
      <w:r w:rsidDel="00000000" w:rsidR="00000000" w:rsidRPr="00000000">
        <w:rPr>
          <w:rFonts w:ascii="Times New Roman" w:cs="Times New Roman" w:eastAsia="Times New Roman" w:hAnsi="Times New Roman"/>
          <w:color w:val="1c1f22"/>
          <w:sz w:val="24"/>
          <w:szCs w:val="24"/>
          <w:rtl w:val="0"/>
        </w:rPr>
        <w:t xml:space="preserve"> highlight the most critical security risks to APIs.</w:t>
      </w:r>
    </w:p>
    <w:p w:rsidR="00000000" w:rsidDel="00000000" w:rsidP="00000000" w:rsidRDefault="00000000" w:rsidRPr="00000000" w14:paraId="000001ED">
      <w:pPr>
        <w:numPr>
          <w:ilvl w:val="0"/>
          <w:numId w:val="19"/>
        </w:numPr>
        <w:spacing w:after="0" w:afterAutospacing="0" w:before="24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API1:2023 – Broken Object Level Authorization</w:t>
      </w:r>
      <w:r w:rsidDel="00000000" w:rsidR="00000000" w:rsidRPr="00000000">
        <w:rPr>
          <w:rFonts w:ascii="Times New Roman" w:cs="Times New Roman" w:eastAsia="Times New Roman" w:hAnsi="Times New Roman"/>
          <w:color w:val="1c1f22"/>
          <w:sz w:val="24"/>
          <w:szCs w:val="24"/>
          <w:rtl w:val="0"/>
        </w:rPr>
        <w:t xml:space="preserve">: This threat occurs when an API does not properly restrict access to certain objects based on user permissions. This means unauthorized users can access or modify data they shouldn’t be able to, potentially exposing sensitive information or allowing malicious actions.</w:t>
      </w:r>
    </w:p>
    <w:p w:rsidR="00000000" w:rsidDel="00000000" w:rsidP="00000000" w:rsidRDefault="00000000" w:rsidRPr="00000000" w14:paraId="000001EE">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API2:2023 – Broken Authentication</w:t>
      </w:r>
      <w:r w:rsidDel="00000000" w:rsidR="00000000" w:rsidRPr="00000000">
        <w:rPr>
          <w:rFonts w:ascii="Times New Roman" w:cs="Times New Roman" w:eastAsia="Times New Roman" w:hAnsi="Times New Roman"/>
          <w:color w:val="1c1f22"/>
          <w:sz w:val="24"/>
          <w:szCs w:val="24"/>
          <w:rtl w:val="0"/>
        </w:rPr>
        <w:t xml:space="preserve">: Broken authentication happens when the methods used to verify the identity of users are flawed. This can allow attackers to take over user accounts, gain unauthorized access, and perform actions as if they were legitimate users.</w:t>
      </w:r>
    </w:p>
    <w:p w:rsidR="00000000" w:rsidDel="00000000" w:rsidP="00000000" w:rsidRDefault="00000000" w:rsidRPr="00000000" w14:paraId="000001EF">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API3:2023 – Broken Object Property Level Authorization</w:t>
      </w:r>
      <w:r w:rsidDel="00000000" w:rsidR="00000000" w:rsidRPr="00000000">
        <w:rPr>
          <w:rFonts w:ascii="Times New Roman" w:cs="Times New Roman" w:eastAsia="Times New Roman" w:hAnsi="Times New Roman"/>
          <w:color w:val="1c1f22"/>
          <w:sz w:val="24"/>
          <w:szCs w:val="24"/>
          <w:rtl w:val="0"/>
        </w:rPr>
        <w:t xml:space="preserve">: This issue happens when APIs do not properly check permissions at the property level within objects. It may allow attackers to gain unauthorized access or to modify specific data fields within an object, exposing sensitive data or enabling malicious actions.</w:t>
      </w:r>
    </w:p>
    <w:p w:rsidR="00000000" w:rsidDel="00000000" w:rsidP="00000000" w:rsidRDefault="00000000" w:rsidRPr="00000000" w14:paraId="000001F0">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API4:2023 – Unrestricted Resource Consumption</w:t>
      </w:r>
      <w:r w:rsidDel="00000000" w:rsidR="00000000" w:rsidRPr="00000000">
        <w:rPr>
          <w:rFonts w:ascii="Times New Roman" w:cs="Times New Roman" w:eastAsia="Times New Roman" w:hAnsi="Times New Roman"/>
          <w:color w:val="1c1f22"/>
          <w:sz w:val="24"/>
          <w:szCs w:val="24"/>
          <w:rtl w:val="0"/>
        </w:rPr>
        <w:t xml:space="preserve">: APIs need resources like network bandwidth, CPU, memory, and storage to function. When APIs don’t have adequate limits on resource consumption, attackers can overwhelm the API by making excessive requests, leading to denial of service or increased operational costs.</w:t>
      </w:r>
    </w:p>
    <w:p w:rsidR="00000000" w:rsidDel="00000000" w:rsidP="00000000" w:rsidRDefault="00000000" w:rsidRPr="00000000" w14:paraId="000001F1">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API5:2023 – Broken Function Level Authorization</w:t>
      </w:r>
      <w:r w:rsidDel="00000000" w:rsidR="00000000" w:rsidRPr="00000000">
        <w:rPr>
          <w:rFonts w:ascii="Times New Roman" w:cs="Times New Roman" w:eastAsia="Times New Roman" w:hAnsi="Times New Roman"/>
          <w:color w:val="1c1f22"/>
          <w:sz w:val="24"/>
          <w:szCs w:val="24"/>
          <w:rtl w:val="0"/>
        </w:rPr>
        <w:t xml:space="preserve">: Broken function level authorization means that the API does not properly restrict access to certain functions or actions based on user roles. This allows users to perform actions they shouldn’t be able to, such as accessing administrative functions.</w:t>
      </w:r>
    </w:p>
    <w:p w:rsidR="00000000" w:rsidDel="00000000" w:rsidP="00000000" w:rsidRDefault="00000000" w:rsidRPr="00000000" w14:paraId="000001F2">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API6:2023 – Unrestricted Access to Sensitive Business Flows</w:t>
      </w:r>
      <w:r w:rsidDel="00000000" w:rsidR="00000000" w:rsidRPr="00000000">
        <w:rPr>
          <w:rFonts w:ascii="Times New Roman" w:cs="Times New Roman" w:eastAsia="Times New Roman" w:hAnsi="Times New Roman"/>
          <w:color w:val="1c1f22"/>
          <w:sz w:val="24"/>
          <w:szCs w:val="24"/>
          <w:rtl w:val="0"/>
        </w:rPr>
        <w:t xml:space="preserve">: APIs may expose business processes, such as purchasing items or posting comments, without adequately controlling how these functions can be abused. Attackers may automate misuse of these functionalities to harm the business.</w:t>
      </w:r>
    </w:p>
    <w:p w:rsidR="00000000" w:rsidDel="00000000" w:rsidP="00000000" w:rsidRDefault="00000000" w:rsidRPr="00000000" w14:paraId="000001F3">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API7:2023 – Server Side Request Forgery (SSRF)</w:t>
      </w:r>
      <w:r w:rsidDel="00000000" w:rsidR="00000000" w:rsidRPr="00000000">
        <w:rPr>
          <w:rFonts w:ascii="Times New Roman" w:cs="Times New Roman" w:eastAsia="Times New Roman" w:hAnsi="Times New Roman"/>
          <w:color w:val="1c1f22"/>
          <w:sz w:val="24"/>
          <w:szCs w:val="24"/>
          <w:rtl w:val="0"/>
        </w:rPr>
        <w:t xml:space="preserve">: SSRF occurs when an API fetches resources from another server without properly validating the user-provided URL. Attackers can exploit this to make the API server send requests to unintended locations, bypassing firewalls or accessing internal systems.</w:t>
      </w:r>
    </w:p>
    <w:p w:rsidR="00000000" w:rsidDel="00000000" w:rsidP="00000000" w:rsidRDefault="00000000" w:rsidRPr="00000000" w14:paraId="000001F4">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API8:2023 – Security Misconfiguration</w:t>
      </w:r>
      <w:r w:rsidDel="00000000" w:rsidR="00000000" w:rsidRPr="00000000">
        <w:rPr>
          <w:rFonts w:ascii="Times New Roman" w:cs="Times New Roman" w:eastAsia="Times New Roman" w:hAnsi="Times New Roman"/>
          <w:color w:val="1c1f22"/>
          <w:sz w:val="24"/>
          <w:szCs w:val="24"/>
          <w:rtl w:val="0"/>
        </w:rPr>
        <w:t xml:space="preserve">: Security misconfiguration involves having incorrect or incomplete settings in an API, making it vulnerable to attacks. This can happen due to default settings, missing patches, or misconfigured security controls that lead to potential exploits.</w:t>
      </w:r>
    </w:p>
    <w:p w:rsidR="00000000" w:rsidDel="00000000" w:rsidP="00000000" w:rsidRDefault="00000000" w:rsidRPr="00000000" w14:paraId="000001F5">
      <w:pPr>
        <w:numPr>
          <w:ilvl w:val="0"/>
          <w:numId w:val="19"/>
        </w:numPr>
        <w:spacing w:after="0" w:afterAutospacing="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API9:2023 – Improper Inventory Management</w:t>
      </w:r>
      <w:r w:rsidDel="00000000" w:rsidR="00000000" w:rsidRPr="00000000">
        <w:rPr>
          <w:rFonts w:ascii="Times New Roman" w:cs="Times New Roman" w:eastAsia="Times New Roman" w:hAnsi="Times New Roman"/>
          <w:color w:val="1c1f22"/>
          <w:sz w:val="24"/>
          <w:szCs w:val="24"/>
          <w:rtl w:val="0"/>
        </w:rPr>
        <w:t xml:space="preserve">: This risk occurs when APIs expose more endpoints than necessary or lack proper documentation and version management. Attackers can exploit outdated, deprecated, or unsecured endpoints and API versions that developers might have forgotten about.</w:t>
      </w:r>
    </w:p>
    <w:p w:rsidR="00000000" w:rsidDel="00000000" w:rsidP="00000000" w:rsidRDefault="00000000" w:rsidRPr="00000000" w14:paraId="000001F6">
      <w:pPr>
        <w:numPr>
          <w:ilvl w:val="0"/>
          <w:numId w:val="19"/>
        </w:numPr>
        <w:spacing w:after="240" w:before="0" w:beforeAutospacing="0" w:lineRule="auto"/>
        <w:ind w:left="720" w:hanging="360"/>
        <w:jc w:val="both"/>
        <w:rPr>
          <w:color w:val="1c1f22"/>
        </w:rPr>
      </w:pPr>
      <w:r w:rsidDel="00000000" w:rsidR="00000000" w:rsidRPr="00000000">
        <w:rPr>
          <w:rFonts w:ascii="Times New Roman" w:cs="Times New Roman" w:eastAsia="Times New Roman" w:hAnsi="Times New Roman"/>
          <w:b w:val="1"/>
          <w:bCs w:val="1"/>
          <w:color w:val="1c1f22"/>
          <w:sz w:val="24"/>
          <w:szCs w:val="24"/>
          <w:rtl w:val="0"/>
        </w:rPr>
        <w:t xml:space="preserve">API10:2023 – Unsafe Consumption of APIs</w:t>
      </w:r>
      <w:r w:rsidDel="00000000" w:rsidR="00000000" w:rsidRPr="00000000">
        <w:rPr>
          <w:rFonts w:ascii="Times New Roman" w:cs="Times New Roman" w:eastAsia="Times New Roman" w:hAnsi="Times New Roman"/>
          <w:color w:val="1c1f22"/>
          <w:sz w:val="24"/>
          <w:szCs w:val="24"/>
          <w:rtl w:val="0"/>
        </w:rPr>
        <w:t xml:space="preserve">: Developers may trust data from third-party APIs too much and not apply the same security standards they use for user inputs. Attackers can exploit vulnerabilities in these third-party services to compromise the API indirectly.</w: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63wswiam8jt" w:id="50"/>
      <w:bookmarkEnd w:id="50"/>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OWASP API Security Top 10 (2023), two key risks have been selected due to their relevance to the infotainment application:</w:t>
      </w:r>
    </w:p>
    <w:p w:rsidR="00000000" w:rsidDel="00000000" w:rsidP="00000000" w:rsidRDefault="00000000" w:rsidRPr="00000000" w14:paraId="000001F9">
      <w:pPr>
        <w:numPr>
          <w:ilvl w:val="0"/>
          <w:numId w:val="7"/>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API3: Broken Object Property Level Authorization</w:t>
      </w:r>
    </w:p>
    <w:p w:rsidR="00000000" w:rsidDel="00000000" w:rsidP="00000000" w:rsidRDefault="00000000" w:rsidRPr="00000000" w14:paraId="000001FA">
      <w:pPr>
        <w:numPr>
          <w:ilvl w:val="0"/>
          <w:numId w:val="7"/>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API10: Unsafe Consumption of APIs</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risks are particularly important given the platform’s reliance on user-generated content, role-based permissions (users, journalists, verifiers), and potential integration with third-party services.</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m4gvzskhnmg" w:id="51"/>
      <w:bookmarkEnd w:id="51"/>
      <w:r w:rsidDel="00000000" w:rsidR="00000000" w:rsidRPr="00000000">
        <w:rPr>
          <w:rFonts w:ascii="Times New Roman" w:cs="Times New Roman" w:eastAsia="Times New Roman" w:hAnsi="Times New Roman"/>
          <w:b w:val="1"/>
          <w:bCs w:val="1"/>
          <w:sz w:val="34"/>
          <w:szCs w:val="34"/>
          <w:rtl w:val="0"/>
        </w:rPr>
        <w:t xml:space="preserve">API3: Broken Object Property Level Authorization</w:t>
      </w:r>
    </w:p>
    <w:p w:rsidR="00000000" w:rsidDel="00000000" w:rsidP="00000000" w:rsidRDefault="00000000" w:rsidRPr="00000000" w14:paraId="000001F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ktbg92s5c3v" w:id="52"/>
      <w:bookmarkEnd w:id="52"/>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vulnerability occurs when an API does not properly enforce access control at the property level within objects. As a result, users may be able to view or modify sensitive fields that should be restricted.</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0646t2s4x2n" w:id="53"/>
      <w:bookmarkEnd w:id="53"/>
      <w:r w:rsidDel="00000000" w:rsidR="00000000" w:rsidRPr="00000000">
        <w:rPr>
          <w:rFonts w:ascii="Times New Roman" w:cs="Times New Roman" w:eastAsia="Times New Roman" w:hAnsi="Times New Roman"/>
          <w:b w:val="1"/>
          <w:bCs w:val="1"/>
          <w:color w:val="000000"/>
          <w:sz w:val="26"/>
          <w:szCs w:val="26"/>
          <w:rtl w:val="0"/>
        </w:rPr>
        <w:t xml:space="preserve">Application Risk</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infotainment application, this risk is highly relevant due to the presence of structured objects such as news articles, user profiles, and verification data.</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204">
      <w:pPr>
        <w:numPr>
          <w:ilvl w:val="0"/>
          <w:numId w:val="5"/>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normal user could attempt to modify the verificationStatus of an article</w:t>
      </w:r>
    </w:p>
    <w:p w:rsidR="00000000" w:rsidDel="00000000" w:rsidP="00000000" w:rsidRDefault="00000000" w:rsidRPr="00000000" w14:paraId="00000205">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user could change their role to “journalist” or “verifier”</w:t>
      </w:r>
    </w:p>
    <w:p w:rsidR="00000000" w:rsidDel="00000000" w:rsidP="00000000" w:rsidRDefault="00000000" w:rsidRPr="00000000" w14:paraId="00000206">
      <w:pPr>
        <w:numPr>
          <w:ilvl w:val="0"/>
          <w:numId w:val="5"/>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Sensitive fields such as internal verification notes could be exposed</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iq0ylvlyrmo" w:id="54"/>
      <w:bookmarkEnd w:id="54"/>
      <w:r w:rsidDel="00000000" w:rsidR="00000000" w:rsidRPr="00000000">
        <w:rPr>
          <w:rFonts w:ascii="Times New Roman" w:cs="Times New Roman" w:eastAsia="Times New Roman" w:hAnsi="Times New Roman"/>
          <w:b w:val="1"/>
          <w:bCs w:val="1"/>
          <w:color w:val="000000"/>
          <w:sz w:val="26"/>
          <w:szCs w:val="26"/>
          <w:rtl w:val="0"/>
        </w:rPr>
        <w:t xml:space="preserve">Mitigation Strategy</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this vulnerability, the following measures will be implemented:</w:t>
      </w:r>
    </w:p>
    <w:p w:rsidR="00000000" w:rsidDel="00000000" w:rsidP="00000000" w:rsidRDefault="00000000" w:rsidRPr="00000000" w14:paraId="0000020A">
      <w:pPr>
        <w:numPr>
          <w:ilvl w:val="0"/>
          <w:numId w:val="15"/>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Strict Server-Side Validation:</w:t>
        <w:br w:type="textWrapping"/>
      </w:r>
      <w:r w:rsidDel="00000000" w:rsidR="00000000" w:rsidRPr="00000000">
        <w:rPr>
          <w:rFonts w:ascii="Times New Roman" w:cs="Times New Roman" w:eastAsia="Times New Roman" w:hAnsi="Times New Roman"/>
          <w:rtl w:val="0"/>
        </w:rPr>
        <w:t xml:space="preserve">The API will only accept and process specific allowed fields from the request body. Any unexpected or restricted fields will be ignored or rejected.</w:t>
      </w:r>
    </w:p>
    <w:p w:rsidR="00000000" w:rsidDel="00000000" w:rsidP="00000000" w:rsidRDefault="00000000" w:rsidRPr="00000000" w14:paraId="0000020B">
      <w:pPr>
        <w:numPr>
          <w:ilvl w:val="0"/>
          <w:numId w:val="1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Field-Level Access Control:</w:t>
        <w:br w:type="textWrapping"/>
      </w:r>
      <w:r w:rsidDel="00000000" w:rsidR="00000000" w:rsidRPr="00000000">
        <w:rPr>
          <w:rFonts w:ascii="Times New Roman" w:cs="Times New Roman" w:eastAsia="Times New Roman" w:hAnsi="Times New Roman"/>
          <w:rtl w:val="0"/>
        </w:rPr>
        <w:t xml:space="preserve">Different user roles will have access to different properties:</w:t>
      </w:r>
    </w:p>
    <w:p w:rsidR="00000000" w:rsidDel="00000000" w:rsidP="00000000" w:rsidRDefault="00000000" w:rsidRPr="00000000" w14:paraId="0000020C">
      <w:pPr>
        <w:numPr>
          <w:ilvl w:val="1"/>
          <w:numId w:val="1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Users → basic fields (comments, profile info)</w:t>
      </w:r>
    </w:p>
    <w:p w:rsidR="00000000" w:rsidDel="00000000" w:rsidP="00000000" w:rsidRDefault="00000000" w:rsidRPr="00000000" w14:paraId="0000020D">
      <w:pPr>
        <w:numPr>
          <w:ilvl w:val="1"/>
          <w:numId w:val="1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Journalists → article content fields</w:t>
      </w:r>
    </w:p>
    <w:p w:rsidR="00000000" w:rsidDel="00000000" w:rsidP="00000000" w:rsidRDefault="00000000" w:rsidRPr="00000000" w14:paraId="0000020E">
      <w:pPr>
        <w:numPr>
          <w:ilvl w:val="1"/>
          <w:numId w:val="1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Verifiers → verification-related fields</w:t>
      </w:r>
    </w:p>
    <w:p w:rsidR="00000000" w:rsidDel="00000000" w:rsidP="00000000" w:rsidRDefault="00000000" w:rsidRPr="00000000" w14:paraId="0000020F">
      <w:pPr>
        <w:numPr>
          <w:ilvl w:val="0"/>
          <w:numId w:val="1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DTOs (Data Transfer Objects):</w:t>
        <w:br w:type="textWrapping"/>
      </w:r>
      <w:r w:rsidDel="00000000" w:rsidR="00000000" w:rsidRPr="00000000">
        <w:rPr>
          <w:rFonts w:ascii="Times New Roman" w:cs="Times New Roman" w:eastAsia="Times New Roman" w:hAnsi="Times New Roman"/>
          <w:rtl w:val="0"/>
        </w:rPr>
        <w:t xml:space="preserve">Separate request and response models will be used to control which fields can be sent and received, ensuring sensitive properties are never exposed.</w:t>
      </w:r>
    </w:p>
    <w:p w:rsidR="00000000" w:rsidDel="00000000" w:rsidP="00000000" w:rsidRDefault="00000000" w:rsidRPr="00000000" w14:paraId="00000210">
      <w:pPr>
        <w:numPr>
          <w:ilvl w:val="0"/>
          <w:numId w:val="15"/>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Immutable Sensitive Fields:</w:t>
        <w:br w:type="textWrapping"/>
      </w:r>
      <w:r w:rsidDel="00000000" w:rsidR="00000000" w:rsidRPr="00000000">
        <w:rPr>
          <w:rFonts w:ascii="Times New Roman" w:cs="Times New Roman" w:eastAsia="Times New Roman" w:hAnsi="Times New Roman"/>
          <w:rtl w:val="0"/>
        </w:rPr>
        <w:t xml:space="preserve">Fields such as role, verificationStatus, and verifiedBy will only be modifiable through protected endpoints (e.g., verifier-only routes).</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goj9cu1dpqe" w:id="55"/>
      <w:bookmarkEnd w:id="55"/>
      <w:r w:rsidDel="00000000" w:rsidR="00000000" w:rsidRPr="00000000">
        <w:rPr>
          <w:rFonts w:ascii="Times New Roman" w:cs="Times New Roman" w:eastAsia="Times New Roman" w:hAnsi="Times New Roman"/>
          <w:b w:val="1"/>
          <w:bCs w:val="1"/>
          <w:color w:val="000000"/>
          <w:sz w:val="26"/>
          <w:szCs w:val="26"/>
          <w:rtl w:val="0"/>
        </w:rPr>
        <w:t xml:space="preserve">Example Implementation</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endpoint:</w:t>
        <w:br w:type="textWrapping"/>
        <w:t xml:space="preserve">PATCH /api/news/{id}</w:t>
      </w:r>
    </w:p>
    <w:p w:rsidR="00000000" w:rsidDel="00000000" w:rsidP="00000000" w:rsidRDefault="00000000" w:rsidRPr="00000000" w14:paraId="00000214">
      <w:pPr>
        <w:numPr>
          <w:ilvl w:val="0"/>
          <w:numId w:val="24"/>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journalist can update:</w:t>
        <w:br w:type="textWrapping"/>
        <w:t xml:space="preserve">{</w:t>
        <w:br w:type="textWrapping"/>
        <w:t xml:space="preserve">  "title": "Updated Title",</w:t>
        <w:br w:type="textWrapping"/>
        <w:t xml:space="preserve">  "content": "Updated content"</w:t>
        <w:br w:type="textWrapping"/>
        <w:t xml:space="preserve">}</w:t>
      </w:r>
    </w:p>
    <w:p w:rsidR="00000000" w:rsidDel="00000000" w:rsidP="00000000" w:rsidRDefault="00000000" w:rsidRPr="00000000" w14:paraId="00000215">
      <w:pPr>
        <w:numPr>
          <w:ilvl w:val="0"/>
          <w:numId w:val="24"/>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If the request includes:</w:t>
        <w:br w:type="textWrapping"/>
        <w:t xml:space="preserve">{</w:t>
        <w:br w:type="textWrapping"/>
        <w:t xml:space="preserve">  "verificationStatus": "Verified"</w:t>
        <w:br w:type="textWrapping"/>
        <w:t xml:space="preserve">}</w:t>
        <w:br w:type="textWrapping"/>
        <w:t xml:space="preserve">→ The API will reject or ignore this field unless the user is a verifier.</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h4ct2h9c09ml" w:id="56"/>
      <w:bookmarkEnd w:id="56"/>
      <w:r w:rsidDel="00000000" w:rsidR="00000000" w:rsidRPr="00000000">
        <w:rPr>
          <w:rFonts w:ascii="Times New Roman" w:cs="Times New Roman" w:eastAsia="Times New Roman" w:hAnsi="Times New Roman"/>
          <w:b w:val="1"/>
          <w:bCs w:val="1"/>
          <w:sz w:val="34"/>
          <w:szCs w:val="34"/>
          <w:rtl w:val="0"/>
        </w:rPr>
        <w:t xml:space="preserve">API10: Unsafe Consumption of APIs</w:t>
      </w:r>
    </w:p>
    <w:p w:rsidR="00000000" w:rsidDel="00000000" w:rsidP="00000000" w:rsidRDefault="00000000" w:rsidRPr="00000000" w14:paraId="000002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4sk4r7dvnyg" w:id="57"/>
      <w:bookmarkEnd w:id="57"/>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vulnerability occurs when an application trusts data from external or third-party APIs without proper validation or security checks.</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smqjvm4cmbd" w:id="58"/>
      <w:bookmarkEnd w:id="58"/>
      <w:r w:rsidDel="00000000" w:rsidR="00000000" w:rsidRPr="00000000">
        <w:rPr>
          <w:rFonts w:ascii="Times New Roman" w:cs="Times New Roman" w:eastAsia="Times New Roman" w:hAnsi="Times New Roman"/>
          <w:b w:val="1"/>
          <w:bCs w:val="1"/>
          <w:color w:val="000000"/>
          <w:sz w:val="26"/>
          <w:szCs w:val="26"/>
          <w:rtl w:val="0"/>
        </w:rPr>
        <w:t xml:space="preserve">Application Risk</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infotainment application may rely on third-party services such as:</w:t>
      </w:r>
    </w:p>
    <w:p w:rsidR="00000000" w:rsidDel="00000000" w:rsidP="00000000" w:rsidRDefault="00000000" w:rsidRPr="00000000" w14:paraId="0000021F">
      <w:pPr>
        <w:numPr>
          <w:ilvl w:val="0"/>
          <w:numId w:val="13"/>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Map services (for the interactive map)</w:t>
      </w:r>
    </w:p>
    <w:p w:rsidR="00000000" w:rsidDel="00000000" w:rsidP="00000000" w:rsidRDefault="00000000" w:rsidRPr="00000000" w14:paraId="00000220">
      <w:pPr>
        <w:numPr>
          <w:ilvl w:val="0"/>
          <w:numId w:val="13"/>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Media/image hosting</w:t>
      </w:r>
    </w:p>
    <w:p w:rsidR="00000000" w:rsidDel="00000000" w:rsidP="00000000" w:rsidRDefault="00000000" w:rsidRPr="00000000" w14:paraId="00000221">
      <w:pPr>
        <w:numPr>
          <w:ilvl w:val="0"/>
          <w:numId w:val="13"/>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External news or event feeds</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these external APIs return malicious or unvalidated data, it could:</w:t>
      </w:r>
    </w:p>
    <w:p w:rsidR="00000000" w:rsidDel="00000000" w:rsidP="00000000" w:rsidRDefault="00000000" w:rsidRPr="00000000" w14:paraId="00000223">
      <w:pPr>
        <w:numPr>
          <w:ilvl w:val="0"/>
          <w:numId w:val="27"/>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Inject harmful content into the application</w:t>
      </w:r>
    </w:p>
    <w:p w:rsidR="00000000" w:rsidDel="00000000" w:rsidP="00000000" w:rsidRDefault="00000000" w:rsidRPr="00000000" w14:paraId="00000224">
      <w:pPr>
        <w:numPr>
          <w:ilvl w:val="0"/>
          <w:numId w:val="27"/>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Display incorrect or misleading information</w:t>
      </w:r>
    </w:p>
    <w:p w:rsidR="00000000" w:rsidDel="00000000" w:rsidP="00000000" w:rsidRDefault="00000000" w:rsidRPr="00000000" w14:paraId="00000225">
      <w:pPr>
        <w:numPr>
          <w:ilvl w:val="0"/>
          <w:numId w:val="27"/>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Compromise system integrity</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y3bjzatrjdk" w:id="59"/>
      <w:bookmarkEnd w:id="59"/>
      <w:r w:rsidDel="00000000" w:rsidR="00000000" w:rsidRPr="00000000">
        <w:rPr>
          <w:rFonts w:ascii="Times New Roman" w:cs="Times New Roman" w:eastAsia="Times New Roman" w:hAnsi="Times New Roman"/>
          <w:b w:val="1"/>
          <w:bCs w:val="1"/>
          <w:color w:val="000000"/>
          <w:sz w:val="26"/>
          <w:szCs w:val="26"/>
          <w:rtl w:val="0"/>
        </w:rPr>
        <w:t xml:space="preserve">Mitigation Strategy</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this risk, the following measures will be implemented:</w:t>
      </w:r>
    </w:p>
    <w:p w:rsidR="00000000" w:rsidDel="00000000" w:rsidP="00000000" w:rsidRDefault="00000000" w:rsidRPr="00000000" w14:paraId="00000229">
      <w:pPr>
        <w:numPr>
          <w:ilvl w:val="0"/>
          <w:numId w:val="3"/>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Input Validation and Sanitisation:</w:t>
        <w:br w:type="textWrapping"/>
      </w:r>
      <w:r w:rsidDel="00000000" w:rsidR="00000000" w:rsidRPr="00000000">
        <w:rPr>
          <w:rFonts w:ascii="Times New Roman" w:cs="Times New Roman" w:eastAsia="Times New Roman" w:hAnsi="Times New Roman"/>
          <w:rtl w:val="0"/>
        </w:rPr>
        <w:t xml:space="preserve">All data received from third-party APIs will be validated and sanitised before being used or displayed.</w:t>
      </w:r>
    </w:p>
    <w:p w:rsidR="00000000" w:rsidDel="00000000" w:rsidP="00000000" w:rsidRDefault="00000000" w:rsidRPr="00000000" w14:paraId="0000022A">
      <w:pPr>
        <w:numPr>
          <w:ilvl w:val="0"/>
          <w:numId w:val="3"/>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Whitelisting Trusted Sources:</w:t>
        <w:br w:type="textWrapping"/>
      </w:r>
      <w:r w:rsidDel="00000000" w:rsidR="00000000" w:rsidRPr="00000000">
        <w:rPr>
          <w:rFonts w:ascii="Times New Roman" w:cs="Times New Roman" w:eastAsia="Times New Roman" w:hAnsi="Times New Roman"/>
          <w:rtl w:val="0"/>
        </w:rPr>
        <w:t xml:space="preserve">Only approved and trusted API providers will be used (e.g., verified map or media services).</w:t>
      </w:r>
    </w:p>
    <w:p w:rsidR="00000000" w:rsidDel="00000000" w:rsidP="00000000" w:rsidRDefault="00000000" w:rsidRPr="00000000" w14:paraId="0000022B">
      <w:pPr>
        <w:numPr>
          <w:ilvl w:val="0"/>
          <w:numId w:val="3"/>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Error Handling and Fallbacks:</w:t>
        <w:br w:type="textWrapping"/>
      </w:r>
      <w:r w:rsidDel="00000000" w:rsidR="00000000" w:rsidRPr="00000000">
        <w:rPr>
          <w:rFonts w:ascii="Times New Roman" w:cs="Times New Roman" w:eastAsia="Times New Roman" w:hAnsi="Times New Roman"/>
          <w:rtl w:val="0"/>
        </w:rPr>
        <w:t xml:space="preserve">The system will not rely entirely on third-party responses. If an API fails or behaves unexpectedly, fallback mechanisms will be used.</w:t>
      </w:r>
    </w:p>
    <w:p w:rsidR="00000000" w:rsidDel="00000000" w:rsidP="00000000" w:rsidRDefault="00000000" w:rsidRPr="00000000" w14:paraId="0000022C">
      <w:pPr>
        <w:numPr>
          <w:ilvl w:val="0"/>
          <w:numId w:val="3"/>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Data Filtering:</w:t>
        <w:br w:type="textWrapping"/>
      </w:r>
      <w:r w:rsidDel="00000000" w:rsidR="00000000" w:rsidRPr="00000000">
        <w:rPr>
          <w:rFonts w:ascii="Times New Roman" w:cs="Times New Roman" w:eastAsia="Times New Roman" w:hAnsi="Times New Roman"/>
          <w:rtl w:val="0"/>
        </w:rPr>
        <w:t xml:space="preserve">Only required fields from external APIs will be extracted, avoiding unnecessary exposure to potentially unsafe data.</w:t>
      </w:r>
    </w:p>
    <w:p w:rsidR="00000000" w:rsidDel="00000000" w:rsidP="00000000" w:rsidRDefault="00000000" w:rsidRPr="00000000" w14:paraId="0000022D">
      <w:pPr>
        <w:numPr>
          <w:ilvl w:val="0"/>
          <w:numId w:val="3"/>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Timeouts and Rate Limits:</w:t>
        <w:br w:type="textWrapping"/>
      </w:r>
      <w:r w:rsidDel="00000000" w:rsidR="00000000" w:rsidRPr="00000000">
        <w:rPr>
          <w:rFonts w:ascii="Times New Roman" w:cs="Times New Roman" w:eastAsia="Times New Roman" w:hAnsi="Times New Roman"/>
          <w:rtl w:val="0"/>
        </w:rPr>
        <w:t xml:space="preserve">External API calls will be controlled to prevent abuse or system overload.</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cjn2si9neez" w:id="60"/>
      <w:bookmarkEnd w:id="60"/>
      <w:r w:rsidDel="00000000" w:rsidR="00000000" w:rsidRPr="00000000">
        <w:rPr>
          <w:rFonts w:ascii="Times New Roman" w:cs="Times New Roman" w:eastAsia="Times New Roman" w:hAnsi="Times New Roman"/>
          <w:b w:val="1"/>
          <w:bCs w:val="1"/>
          <w:color w:val="000000"/>
          <w:sz w:val="26"/>
          <w:szCs w:val="26"/>
          <w:rtl w:val="0"/>
        </w:rPr>
        <w:t xml:space="preserve">Example Implementation</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third-party API provides map or event data:</w:t>
      </w:r>
    </w:p>
    <w:p w:rsidR="00000000" w:rsidDel="00000000" w:rsidP="00000000" w:rsidRDefault="00000000" w:rsidRPr="00000000" w14:paraId="00000234">
      <w:pPr>
        <w:numPr>
          <w:ilvl w:val="0"/>
          <w:numId w:val="26"/>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API will:</w:t>
      </w:r>
    </w:p>
    <w:p w:rsidR="00000000" w:rsidDel="00000000" w:rsidP="00000000" w:rsidRDefault="00000000" w:rsidRPr="00000000" w14:paraId="00000235">
      <w:pPr>
        <w:numPr>
          <w:ilvl w:val="1"/>
          <w:numId w:val="26"/>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Validate coordinates and text fields</w:t>
      </w:r>
    </w:p>
    <w:p w:rsidR="00000000" w:rsidDel="00000000" w:rsidP="00000000" w:rsidRDefault="00000000" w:rsidRPr="00000000" w14:paraId="00000236">
      <w:pPr>
        <w:numPr>
          <w:ilvl w:val="1"/>
          <w:numId w:val="26"/>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Strip any scripts or unsafe content</w:t>
      </w:r>
    </w:p>
    <w:p w:rsidR="00000000" w:rsidDel="00000000" w:rsidP="00000000" w:rsidRDefault="00000000" w:rsidRPr="00000000" w14:paraId="00000237">
      <w:pPr>
        <w:numPr>
          <w:ilvl w:val="1"/>
          <w:numId w:val="26"/>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Only store necessary attributes (e.g., location, title)</w:t>
      </w:r>
    </w:p>
    <w:p w:rsidR="00000000" w:rsidDel="00000000" w:rsidP="00000000" w:rsidRDefault="00000000" w:rsidRPr="00000000" w14:paraId="00000238">
      <w:pPr>
        <w:numPr>
          <w:ilvl w:val="0"/>
          <w:numId w:val="26"/>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Any unexpected or malformed response will be rejected before reaching the client.</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Style w:val="Heading1"/>
        <w:spacing w:after="240" w:before="240" w:lineRule="auto"/>
        <w:jc w:val="both"/>
        <w:rPr>
          <w:b w:val="1"/>
          <w:bCs w:val="1"/>
        </w:rPr>
      </w:pPr>
      <w:bookmarkStart w:colFirst="0" w:colLast="0" w:name="_v5s3vwxlyjy" w:id="61"/>
      <w:bookmarkEnd w:id="61"/>
      <w:r w:rsidDel="00000000" w:rsidR="00000000" w:rsidRPr="00000000">
        <w:rPr>
          <w:b w:val="1"/>
          <w:bCs w:val="1"/>
          <w:rtl w:val="0"/>
        </w:rPr>
        <w:t xml:space="preserve">References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https://blog.postman.com/what-is-an-api-call</w:t>
        </w:r>
      </w:hyperlink>
      <w:r w:rsidDel="00000000" w:rsidR="00000000" w:rsidRPr="00000000">
        <w:rPr>
          <w:rtl w:val="0"/>
        </w:rPr>
      </w:r>
    </w:p>
    <w:p w:rsidR="00000000" w:rsidDel="00000000" w:rsidP="00000000" w:rsidRDefault="00000000" w:rsidRPr="00000000" w14:paraId="0000025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Methods in APIs: GET, POST, PUT, DELETE Explained - API7.ai. (2025). </w:t>
      </w:r>
      <w:r w:rsidDel="00000000" w:rsidR="00000000" w:rsidRPr="00000000">
        <w:rPr>
          <w:rFonts w:ascii="Times New Roman" w:cs="Times New Roman" w:eastAsia="Times New Roman" w:hAnsi="Times New Roman"/>
          <w:i w:val="1"/>
          <w:iCs w:val="1"/>
          <w:sz w:val="24"/>
          <w:szCs w:val="24"/>
          <w:rtl w:val="0"/>
        </w:rPr>
        <w:t xml:space="preserve">HTTP Methods in APIs: GET, POST, PUT, DELETE Explained - API7.ai</w:t>
      </w:r>
      <w:r w:rsidDel="00000000" w:rsidR="00000000" w:rsidRPr="00000000">
        <w:rPr>
          <w:rFonts w:ascii="Times New Roman" w:cs="Times New Roman" w:eastAsia="Times New Roman" w:hAnsi="Times New Roman"/>
          <w:sz w:val="24"/>
          <w:szCs w:val="24"/>
          <w:rtl w:val="0"/>
        </w:rPr>
        <w:t xml:space="preserve">. [online]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https://api7.ai/learning-center/api-101/http-methods-in-apis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(2021). </w:t>
      </w:r>
      <w:r w:rsidDel="00000000" w:rsidR="00000000" w:rsidRPr="00000000">
        <w:rPr>
          <w:rFonts w:ascii="Times New Roman" w:cs="Times New Roman" w:eastAsia="Times New Roman" w:hAnsi="Times New Roman"/>
          <w:i w:val="1"/>
          <w:iCs w:val="1"/>
          <w:sz w:val="24"/>
          <w:szCs w:val="24"/>
          <w:rtl w:val="0"/>
        </w:rPr>
        <w:t xml:space="preserve">REST APIs</w:t>
      </w:r>
      <w:r w:rsidDel="00000000" w:rsidR="00000000" w:rsidRPr="00000000">
        <w:rPr>
          <w:rFonts w:ascii="Times New Roman" w:cs="Times New Roman" w:eastAsia="Times New Roman" w:hAnsi="Times New Roman"/>
          <w:sz w:val="24"/>
          <w:szCs w:val="24"/>
          <w:rtl w:val="0"/>
        </w:rPr>
        <w:t xml:space="preserve">. [online] Ibm.com.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https://www.ibm.com/think/topics/rest-apis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Oauth.net. (2026). </w:t>
      </w:r>
      <w:r w:rsidDel="00000000" w:rsidR="00000000" w:rsidRPr="00000000">
        <w:rPr>
          <w:rFonts w:ascii="Times New Roman" w:cs="Times New Roman" w:eastAsia="Times New Roman" w:hAnsi="Times New Roman"/>
          <w:i w:val="1"/>
          <w:iCs w:val="1"/>
          <w:sz w:val="24"/>
          <w:szCs w:val="24"/>
          <w:rtl w:val="0"/>
        </w:rPr>
        <w:t xml:space="preserve">Confidential and Public Clients - OAuth 2.0</w:t>
      </w:r>
      <w:r w:rsidDel="00000000" w:rsidR="00000000" w:rsidRPr="00000000">
        <w:rPr>
          <w:rFonts w:ascii="Times New Roman" w:cs="Times New Roman" w:eastAsia="Times New Roman" w:hAnsi="Times New Roman"/>
          <w:sz w:val="24"/>
          <w:szCs w:val="24"/>
          <w:rtl w:val="0"/>
        </w:rPr>
        <w:t xml:space="preserve">. [online] Available at: </w:t>
      </w:r>
      <w:hyperlink r:id="rId9">
        <w:r w:rsidDel="00000000" w:rsidR="00000000" w:rsidRPr="00000000">
          <w:rPr>
            <w:rFonts w:ascii="Times New Roman" w:cs="Times New Roman" w:eastAsia="Times New Roman" w:hAnsi="Times New Roman"/>
            <w:color w:val="1155cc"/>
            <w:sz w:val="24"/>
            <w:szCs w:val="24"/>
            <w:u w:val="single"/>
            <w:rtl w:val="0"/>
          </w:rPr>
          <w:t xml:space="preserve">https://oauth.net/2/client-types/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Ploesser, K. (2019). </w:t>
      </w:r>
      <w:r w:rsidDel="00000000" w:rsidR="00000000" w:rsidRPr="00000000">
        <w:rPr>
          <w:rFonts w:ascii="Times New Roman" w:cs="Times New Roman" w:eastAsia="Times New Roman" w:hAnsi="Times New Roman"/>
          <w:i w:val="1"/>
          <w:iCs w:val="1"/>
          <w:sz w:val="24"/>
          <w:szCs w:val="24"/>
          <w:rtl w:val="0"/>
        </w:rPr>
        <w:t xml:space="preserve">REST API Design Best Practices for Parameter and Query String Usage</w:t>
      </w:r>
      <w:r w:rsidDel="00000000" w:rsidR="00000000" w:rsidRPr="00000000">
        <w:rPr>
          <w:rFonts w:ascii="Times New Roman" w:cs="Times New Roman" w:eastAsia="Times New Roman" w:hAnsi="Times New Roman"/>
          <w:sz w:val="24"/>
          <w:szCs w:val="24"/>
          <w:rtl w:val="0"/>
        </w:rPr>
        <w:t xml:space="preserve">. [online] REST API Design Best Practices for Parameter and Query String Usage | Moesif Blog. Available at: </w:t>
      </w:r>
      <w:hyperlink r:id="rId10">
        <w:r w:rsidDel="00000000" w:rsidR="00000000" w:rsidRPr="00000000">
          <w:rPr>
            <w:rFonts w:ascii="Times New Roman" w:cs="Times New Roman" w:eastAsia="Times New Roman" w:hAnsi="Times New Roman"/>
            <w:color w:val="1155cc"/>
            <w:sz w:val="24"/>
            <w:szCs w:val="24"/>
            <w:u w:val="single"/>
            <w:rtl w:val="0"/>
          </w:rPr>
          <w:t xml:space="preserve">https://www.moesif.com/blog/technical/api-design/REST-API-Design-Best-Practices-for-Parameters-and-Query-String-Usage/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Akamai. (2025). </w:t>
      </w:r>
      <w:r w:rsidDel="00000000" w:rsidR="00000000" w:rsidRPr="00000000">
        <w:rPr>
          <w:rFonts w:ascii="Times New Roman" w:cs="Times New Roman" w:eastAsia="Times New Roman" w:hAnsi="Times New Roman"/>
          <w:i w:val="1"/>
          <w:iCs w:val="1"/>
          <w:sz w:val="24"/>
          <w:szCs w:val="24"/>
          <w:rtl w:val="0"/>
        </w:rPr>
        <w:t xml:space="preserve">What Are the OWASP Top 10 API Security Risks? | Akamai</w:t>
      </w:r>
      <w:r w:rsidDel="00000000" w:rsidR="00000000" w:rsidRPr="00000000">
        <w:rPr>
          <w:rFonts w:ascii="Times New Roman" w:cs="Times New Roman" w:eastAsia="Times New Roman" w:hAnsi="Times New Roman"/>
          <w:sz w:val="24"/>
          <w:szCs w:val="24"/>
          <w:rtl w:val="0"/>
        </w:rPr>
        <w:t xml:space="preserve">. [online]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https://www.akamai.com/glossary/what-is-owasp-api-top-10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240" w:before="240" w:lineRule="auto"/>
        <w:jc w:val="both"/>
        <w:rPr>
          <w:rFonts w:ascii="Times New Roman" w:cs="Times New Roman" w:eastAsia="Times New Roman" w:hAnsi="Times New Roman"/>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6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kamai.com/glossary/what-is-owasp-api-top-10" TargetMode="External"/><Relationship Id="rId10" Type="http://schemas.openxmlformats.org/officeDocument/2006/relationships/hyperlink" Target="https://www.moesif.com/blog/technical/api-design/REST-API-Design-Best-Practices-for-Parameters-and-Query-String-Usag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auth.net/2/client-types/" TargetMode="External"/><Relationship Id="rId5" Type="http://schemas.openxmlformats.org/officeDocument/2006/relationships/styles" Target="styles.xml"/><Relationship Id="rId6" Type="http://schemas.openxmlformats.org/officeDocument/2006/relationships/hyperlink" Target="https://blog.postman.com/what-is-an-api-call" TargetMode="External"/><Relationship Id="rId7" Type="http://schemas.openxmlformats.org/officeDocument/2006/relationships/hyperlink" Target="https://api7.ai/learning-center/api-101/http-methods-in-apis" TargetMode="External"/><Relationship Id="rId8" Type="http://schemas.openxmlformats.org/officeDocument/2006/relationships/hyperlink" Target="https://www.ibm.com/think/topics/rest-ap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