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rsidRPr="00331BC4" w14:paraId="455B22FA" w14:textId="77777777" w:rsidTr="00E4379F">
        <w:trPr>
          <w:trHeight w:val="1267"/>
        </w:trPr>
        <w:tc>
          <w:tcPr>
            <w:tcW w:w="9911" w:type="dxa"/>
            <w:vAlign w:val="center"/>
          </w:tcPr>
          <w:p w14:paraId="70813627" w14:textId="5E5F6EFB" w:rsidR="00C55C73" w:rsidRPr="00331BC4" w:rsidRDefault="003419A4" w:rsidP="00C55C73">
            <w:pPr>
              <w:jc w:val="center"/>
              <w:rPr>
                <w:rFonts w:asciiTheme="majorBidi" w:hAnsiTheme="majorBidi" w:cstheme="majorBidi"/>
                <w:b/>
                <w:bCs/>
                <w:sz w:val="6"/>
                <w:szCs w:val="6"/>
              </w:rPr>
            </w:pPr>
            <w:r w:rsidRPr="00331BC4">
              <w:rPr>
                <w:rFonts w:asciiTheme="majorBidi" w:hAnsiTheme="majorBidi" w:cstheme="majorBidi"/>
                <w:noProof/>
                <w:sz w:val="28"/>
                <w:szCs w:val="28"/>
              </w:rPr>
              <mc:AlternateContent>
                <mc:Choice Requires="wps">
                  <w:drawing>
                    <wp:anchor distT="0" distB="0" distL="114300" distR="114300" simplePos="0" relativeHeight="251658240"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F952A" id="AutoShape 6" o:spid="_x0000_s1026" style="position:absolute;left:0;text-align:left;margin-left:-7pt;margin-top:-.55pt;width:496.75pt;height:66.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81B7B15" w:rsidR="00C55C73" w:rsidRPr="00331BC4" w:rsidRDefault="00FE141E" w:rsidP="00863F54">
            <w:pPr>
              <w:jc w:val="center"/>
              <w:rPr>
                <w:rFonts w:asciiTheme="majorBidi" w:hAnsiTheme="majorBidi" w:cstheme="majorBidi"/>
                <w:b/>
                <w:bCs/>
                <w:sz w:val="36"/>
                <w:szCs w:val="36"/>
              </w:rPr>
            </w:pPr>
            <w:r w:rsidRPr="00331BC4">
              <w:rPr>
                <w:rFonts w:asciiTheme="majorBidi" w:hAnsiTheme="majorBidi" w:cstheme="majorBidi"/>
                <w:noProof/>
              </w:rPr>
              <w:drawing>
                <wp:inline distT="0" distB="0" distL="0" distR="0" wp14:anchorId="4355778C" wp14:editId="02C4ED29">
                  <wp:extent cx="1826540" cy="58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56795" cy="597104"/>
                          </a:xfrm>
                          <a:prstGeom prst="rect">
                            <a:avLst/>
                          </a:prstGeom>
                          <a:noFill/>
                          <a:ln>
                            <a:noFill/>
                          </a:ln>
                        </pic:spPr>
                      </pic:pic>
                    </a:graphicData>
                  </a:graphic>
                </wp:inline>
              </w:drawing>
            </w:r>
          </w:p>
          <w:p w14:paraId="7D086016" w14:textId="166323EB" w:rsidR="0003277E" w:rsidRPr="00331BC4" w:rsidRDefault="00863F54" w:rsidP="0011595F">
            <w:pPr>
              <w:jc w:val="center"/>
              <w:rPr>
                <w:rFonts w:asciiTheme="majorBidi" w:hAnsiTheme="majorBidi" w:cstheme="majorBidi"/>
                <w:b/>
                <w:bCs/>
                <w:sz w:val="36"/>
                <w:szCs w:val="36"/>
              </w:rPr>
            </w:pPr>
            <w:r w:rsidRPr="00331BC4">
              <w:rPr>
                <w:rFonts w:asciiTheme="majorBidi" w:hAnsiTheme="majorBidi" w:cstheme="majorBidi"/>
                <w:b/>
                <w:bCs/>
                <w:sz w:val="36"/>
                <w:szCs w:val="36"/>
              </w:rPr>
              <w:t>Assessment Cover Sheet</w:t>
            </w:r>
          </w:p>
        </w:tc>
      </w:tr>
    </w:tbl>
    <w:p w14:paraId="6991A18C" w14:textId="77777777" w:rsidR="0011595F" w:rsidRPr="00331BC4" w:rsidRDefault="0011595F" w:rsidP="003D5D26">
      <w:pPr>
        <w:spacing w:after="0"/>
        <w:rPr>
          <w:rFonts w:asciiTheme="majorBidi" w:hAnsiTheme="majorBidi" w:cstheme="majorBidi"/>
          <w:sz w:val="6"/>
          <w:szCs w:val="6"/>
        </w:rPr>
      </w:pPr>
    </w:p>
    <w:p w14:paraId="16FFC861" w14:textId="2EE035D0" w:rsidR="00C55C73" w:rsidRPr="00331BC4" w:rsidRDefault="00DB7FD6" w:rsidP="003D5D26">
      <w:pPr>
        <w:spacing w:after="0"/>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1" behindDoc="0" locked="0" layoutInCell="1" allowOverlap="1" wp14:anchorId="3B6C62B3" wp14:editId="50E5BFC1">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003F7401" w:rsidR="00473365" w:rsidRDefault="00227F25" w:rsidP="00473365">
                              <w:pPr>
                                <w:spacing w:after="0" w:line="240" w:lineRule="auto"/>
                                <w:jc w:val="both"/>
                              </w:pPr>
                              <w:r w:rsidRPr="00227F25">
                                <w:t>19</w:t>
                              </w:r>
                              <w:r w:rsidR="00ED3916" w:rsidRPr="00227F25">
                                <w:t>-5-2026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4663933A" w14:textId="2EEB04F1" w:rsidR="00473365" w:rsidRDefault="00F23E66" w:rsidP="00473365">
                              <w:pPr>
                                <w:spacing w:after="0" w:line="240" w:lineRule="auto"/>
                              </w:pPr>
                              <w:r>
                                <w:t xml:space="preserve">Project </w:t>
                              </w: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89CECAE" w14:textId="39AB7A77" w:rsidR="00473365" w:rsidRDefault="00F23E66" w:rsidP="00F23E66">
                              <w:pPr>
                                <w:spacing w:after="0" w:line="240" w:lineRule="auto"/>
                              </w:pPr>
                              <w:r>
                                <w:t>Dr</w:t>
                              </w:r>
                              <w:r w:rsidR="00227F25">
                                <w:t>. Ayman Alani</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34FC93A8" w14:textId="3B4EC3A2" w:rsidR="00473365" w:rsidRDefault="00C54975" w:rsidP="00473365">
                              <w:pPr>
                                <w:spacing w:after="0" w:line="240" w:lineRule="auto"/>
                              </w:pPr>
                              <w:r>
                                <w:t>Dr</w:t>
                              </w:r>
                              <w:r w:rsidR="00FF2734">
                                <w:t>.</w:t>
                              </w:r>
                              <w:r>
                                <w:t xml:space="preserve"> James Egan</w:t>
                              </w: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B6C62B3" id="Group 2" o:spid="_x0000_s1027" style="position:absolute;margin-left:-.15pt;margin-top:4.7pt;width:496.3pt;height:167.15pt;z-index:251658241;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003F7401" w:rsidR="00473365" w:rsidRDefault="00227F25" w:rsidP="00473365">
                        <w:pPr>
                          <w:spacing w:after="0" w:line="240" w:lineRule="auto"/>
                          <w:jc w:val="both"/>
                        </w:pPr>
                        <w:r w:rsidRPr="00227F25">
                          <w:t>19</w:t>
                        </w:r>
                        <w:r w:rsidR="00ED3916" w:rsidRPr="00227F25">
                          <w:t>-5-2026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1100802D" w14:textId="6CAA6838" w:rsidR="00473365" w:rsidRDefault="00C54975" w:rsidP="00473365">
                        <w:pPr>
                          <w:spacing w:after="0" w:line="240" w:lineRule="auto"/>
                        </w:pPr>
                        <w:r w:rsidRPr="00227F25">
                          <w:t>I</w:t>
                        </w:r>
                        <w:r w:rsidR="00F23E66" w:rsidRPr="00227F25">
                          <w:t>T</w:t>
                        </w:r>
                        <w:r w:rsidR="00227F25" w:rsidRPr="00227F25">
                          <w:t>8510</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4663933A" w14:textId="2EEB04F1" w:rsidR="00473365" w:rsidRDefault="00F23E66" w:rsidP="00473365">
                        <w:pPr>
                          <w:spacing w:after="0" w:line="240" w:lineRule="auto"/>
                        </w:pPr>
                        <w:r>
                          <w:t xml:space="preserve">Project </w:t>
                        </w: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047FB0C" w14:textId="4D9E5AFD" w:rsidR="00473365" w:rsidRDefault="00B3573D" w:rsidP="00473365">
                        <w:pPr>
                          <w:spacing w:after="0" w:line="240" w:lineRule="auto"/>
                        </w:pPr>
                        <w:r>
                          <w:t xml:space="preserve">Threat Intelligence and </w:t>
                        </w:r>
                        <w:r w:rsidR="00AE3502">
                          <w:t>T</w:t>
                        </w:r>
                        <w:r>
                          <w:t>hreat Hunting</w:t>
                        </w:r>
                        <w:r w:rsidR="00F23E66">
                          <w:t xml:space="preserve"> </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289CECAE" w14:textId="39AB7A77" w:rsidR="00473365" w:rsidRDefault="00F23E66" w:rsidP="00F23E66">
                        <w:pPr>
                          <w:spacing w:after="0" w:line="240" w:lineRule="auto"/>
                        </w:pPr>
                        <w:r>
                          <w:t>Dr</w:t>
                        </w:r>
                        <w:r w:rsidR="00227F25">
                          <w:t>. Ayman Alani</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34FC93A8" w14:textId="3B4EC3A2" w:rsidR="00473365" w:rsidRDefault="00C54975" w:rsidP="00473365">
                        <w:pPr>
                          <w:spacing w:after="0" w:line="240" w:lineRule="auto"/>
                        </w:pPr>
                        <w:r>
                          <w:t>Dr</w:t>
                        </w:r>
                        <w:r w:rsidR="00FF2734">
                          <w:t>.</w:t>
                        </w:r>
                        <w:r>
                          <w:t xml:space="preserve"> James Egan</w:t>
                        </w:r>
                      </w:p>
                    </w:txbxContent>
                  </v:textbox>
                </v:roundrect>
              </v:group>
            </w:pict>
          </mc:Fallback>
        </mc:AlternateContent>
      </w:r>
    </w:p>
    <w:p w14:paraId="4354D11B" w14:textId="719C5336" w:rsidR="003419A4" w:rsidRPr="00331BC4" w:rsidRDefault="00A84733" w:rsidP="003419A4">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418A43F5" w:rsidR="00A84733" w:rsidRPr="003754F2" w:rsidRDefault="003B3578"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DefaultPlaceholder_-1854013438"/>
                        </w:placeholder>
                        <w:dropDownList>
                          <w:listItem w:displayText="Must-pass" w:value="Must-pass"/>
                          <w:listItem w:displayText="Not must-pass" w:value="Not must-pass"/>
                        </w:dropDownList>
                      </w:sdtPr>
                      <w:sdtContent>
                        <w:p w14:paraId="514C33D4" w14:textId="418A43F5" w:rsidR="00A84733" w:rsidRPr="003754F2" w:rsidRDefault="003B3578" w:rsidP="00A84733">
                          <w:pPr>
                            <w:spacing w:after="0" w:line="240" w:lineRule="auto"/>
                          </w:pPr>
                          <w:r>
                            <w:t>Not must-pass</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9"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E076781" w:rsidR="00A84733" w:rsidRDefault="00F23E66" w:rsidP="00A84733">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DefaultPlaceholder_-1854013438"/>
                        </w:placeholder>
                        <w:dropDownList>
                          <w:listItem w:displayText="Individual" w:value="Individual"/>
                          <w:listItem w:displayText="Group" w:value="Group"/>
                        </w:dropDownList>
                      </w:sdtPr>
                      <w:sdtContent>
                        <w:p w14:paraId="408B0F1D" w14:textId="2E076781" w:rsidR="00A84733" w:rsidRDefault="00F23E66" w:rsidP="00A84733">
                          <w:pPr>
                            <w:spacing w:after="0" w:line="240" w:lineRule="auto"/>
                          </w:pPr>
                          <w:r>
                            <w:t>Group</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7"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10C55E26" w:rsidR="00A84733" w:rsidRDefault="00F23E66"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DefaultPlaceholder_-1854013438"/>
                        </w:placeholder>
                        <w:dropDownList>
                          <w:listItem w:displayText="Controlled" w:value="Controlled"/>
                          <w:listItem w:displayText="Uncontrolled" w:value="Uncontrolled"/>
                        </w:dropDownList>
                      </w:sdtPr>
                      <w:sdtContent>
                        <w:p w14:paraId="66211778" w14:textId="10C55E26" w:rsidR="00A84733" w:rsidRDefault="00F23E66" w:rsidP="00A84733">
                          <w:pPr>
                            <w:spacing w:after="0" w:line="240" w:lineRule="auto"/>
                            <w:jc w:val="both"/>
                          </w:pPr>
                          <w:r>
                            <w:t>Uncontrolled</w:t>
                          </w:r>
                        </w:p>
                      </w:sdtContent>
                    </w:sdt>
                  </w:txbxContent>
                </v:textbox>
              </v:roundrect>
            </w:pict>
          </mc:Fallback>
        </mc:AlternateContent>
      </w:r>
      <w:r w:rsidRPr="00331BC4">
        <w:rPr>
          <w:rFonts w:asciiTheme="majorBidi" w:hAnsiTheme="majorBidi" w:cstheme="majorBidi"/>
          <w:noProof/>
        </w:rPr>
        <mc:AlternateContent>
          <mc:Choice Requires="wps">
            <w:drawing>
              <wp:anchor distT="0" distB="0" distL="114300" distR="114300" simplePos="0" relativeHeight="251658246"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5824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331BC4" w:rsidRDefault="00C55C73" w:rsidP="00C55C73">
      <w:pPr>
        <w:rPr>
          <w:rFonts w:asciiTheme="majorBidi" w:hAnsiTheme="majorBidi" w:cstheme="majorBidi"/>
        </w:rPr>
      </w:pPr>
    </w:p>
    <w:p w14:paraId="415C6A09" w14:textId="7E929F7F" w:rsidR="00C55C73" w:rsidRPr="00331BC4" w:rsidRDefault="00C55C73" w:rsidP="00C55C73">
      <w:pPr>
        <w:rPr>
          <w:rFonts w:asciiTheme="majorBidi" w:hAnsiTheme="majorBidi" w:cstheme="majorBidi"/>
        </w:rPr>
      </w:pPr>
    </w:p>
    <w:p w14:paraId="2EDBAAFB" w14:textId="27FEF49C" w:rsidR="00C55C73" w:rsidRPr="00331BC4" w:rsidRDefault="00C55C73" w:rsidP="00C55C73">
      <w:pPr>
        <w:rPr>
          <w:rFonts w:asciiTheme="majorBidi" w:hAnsiTheme="majorBidi" w:cstheme="majorBidi"/>
        </w:rPr>
      </w:pPr>
    </w:p>
    <w:p w14:paraId="442D4DB3" w14:textId="6A4D290D" w:rsidR="00C55C73" w:rsidRPr="00331BC4" w:rsidRDefault="00C55C73" w:rsidP="00C55C73">
      <w:pPr>
        <w:rPr>
          <w:rFonts w:asciiTheme="majorBidi" w:hAnsiTheme="majorBidi" w:cstheme="majorBidi"/>
        </w:rPr>
      </w:pPr>
    </w:p>
    <w:p w14:paraId="41B20E87" w14:textId="0A7B24A8" w:rsidR="00C55C73" w:rsidRPr="00331BC4" w:rsidRDefault="00C55C73" w:rsidP="00C55C73">
      <w:pPr>
        <w:rPr>
          <w:rFonts w:asciiTheme="majorBidi" w:hAnsiTheme="majorBidi" w:cstheme="majorBidi"/>
        </w:rPr>
      </w:pPr>
    </w:p>
    <w:p w14:paraId="59429DCD" w14:textId="310A5BF4" w:rsidR="00C55C73" w:rsidRPr="00331BC4" w:rsidRDefault="00C55C73" w:rsidP="00C55C73">
      <w:pPr>
        <w:rPr>
          <w:rFonts w:asciiTheme="majorBidi" w:hAnsiTheme="majorBidi" w:cstheme="majorBidi"/>
        </w:rPr>
      </w:pPr>
    </w:p>
    <w:p w14:paraId="702729E3" w14:textId="75765CC7" w:rsidR="00473365" w:rsidRPr="00331BC4" w:rsidRDefault="00A84733" w:rsidP="00C55C73">
      <w:pPr>
        <w:rPr>
          <w:rFonts w:asciiTheme="majorBidi" w:hAnsiTheme="majorBidi" w:cstheme="majorBidi"/>
        </w:rPr>
      </w:pPr>
      <w:r w:rsidRPr="00331BC4">
        <w:rPr>
          <w:rFonts w:asciiTheme="majorBidi" w:hAnsiTheme="majorBidi" w:cstheme="majorBidi"/>
          <w:noProof/>
        </w:rPr>
        <mc:AlternateContent>
          <mc:Choice Requires="wps">
            <w:drawing>
              <wp:anchor distT="0" distB="0" distL="114300" distR="114300" simplePos="0" relativeHeight="251658242" behindDoc="0" locked="0" layoutInCell="1" allowOverlap="1" wp14:anchorId="6EE6DF5E" wp14:editId="38730CEC">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r w:rsidR="00227F25">
                              <w:t>19</w:t>
                            </w:r>
                            <w:r>
                              <w:t>-May-2026,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Students will have to work in as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15pt;margin-top:5.25pt;width:495.65pt;height:162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12C8BF69" w14:textId="77777777" w:rsidR="00ED3916" w:rsidRDefault="00ED3916" w:rsidP="00ED3916">
                      <w:pPr>
                        <w:pStyle w:val="ListParagraph"/>
                        <w:spacing w:line="240" w:lineRule="auto"/>
                        <w:ind w:left="360"/>
                      </w:pPr>
                      <w:r>
                        <w:t>Instructions:</w:t>
                      </w:r>
                    </w:p>
                    <w:p w14:paraId="3A63ECD9" w14:textId="77777777" w:rsidR="00ED3916" w:rsidRDefault="00ED3916" w:rsidP="00ED3916">
                      <w:pPr>
                        <w:pStyle w:val="ListParagraph"/>
                        <w:spacing w:line="240" w:lineRule="auto"/>
                        <w:ind w:left="360"/>
                      </w:pPr>
                      <w:r>
                        <w:t>1.</w:t>
                      </w:r>
                      <w:r>
                        <w:tab/>
                        <w:t>This cover sheet must be completed (section in blue below) and attached to your assessment before submission in hard copy/soft copy.</w:t>
                      </w:r>
                    </w:p>
                    <w:p w14:paraId="2682022C" w14:textId="41B1CF9F" w:rsidR="00ED3916" w:rsidRDefault="00ED3916" w:rsidP="00ED3916">
                      <w:pPr>
                        <w:pStyle w:val="ListParagraph"/>
                        <w:spacing w:line="240" w:lineRule="auto"/>
                        <w:ind w:left="360"/>
                      </w:pPr>
                      <w:r>
                        <w:t>2.</w:t>
                      </w:r>
                      <w:r>
                        <w:tab/>
                        <w:t xml:space="preserve">Submit the project report on Sunday, </w:t>
                      </w:r>
                      <w:proofErr w:type="gramStart"/>
                      <w:r w:rsidR="00227F25">
                        <w:t>19</w:t>
                      </w:r>
                      <w:r>
                        <w:t>-May-2026</w:t>
                      </w:r>
                      <w:proofErr w:type="gramEnd"/>
                      <w:r>
                        <w:t>, before 11:55 PM via Moodle.</w:t>
                      </w:r>
                    </w:p>
                    <w:p w14:paraId="649A1472" w14:textId="77777777" w:rsidR="00ED3916" w:rsidRDefault="00ED3916" w:rsidP="00ED3916">
                      <w:pPr>
                        <w:pStyle w:val="ListParagraph"/>
                        <w:spacing w:line="240" w:lineRule="auto"/>
                        <w:ind w:left="360"/>
                      </w:pPr>
                      <w:r>
                        <w:t>3.</w:t>
                      </w:r>
                      <w:r>
                        <w:tab/>
                        <w:t>If an assessment is submitted late, the maximum result the student can achieve is 60% in that assessment. The cut-off time for submitting an assessment will be 3 calendar days after the assessment is due. After this, students will get 0%.</w:t>
                      </w:r>
                    </w:p>
                    <w:p w14:paraId="060F37AD" w14:textId="77777777" w:rsidR="00ED3916" w:rsidRDefault="00ED3916" w:rsidP="00ED3916">
                      <w:pPr>
                        <w:pStyle w:val="ListParagraph"/>
                        <w:spacing w:line="240" w:lineRule="auto"/>
                        <w:ind w:left="360"/>
                      </w:pPr>
                      <w:r>
                        <w:t>4.</w:t>
                      </w:r>
                      <w:r>
                        <w:tab/>
                        <w:t xml:space="preserve">Students will have to work </w:t>
                      </w:r>
                      <w:proofErr w:type="gramStart"/>
                      <w:r>
                        <w:t>in as</w:t>
                      </w:r>
                      <w:proofErr w:type="gramEnd"/>
                      <w:r>
                        <w:t xml:space="preserve"> a group project, and each group can have max four members.</w:t>
                      </w:r>
                    </w:p>
                    <w:p w14:paraId="085A17C2" w14:textId="10D7AEA8" w:rsidR="00F23E66" w:rsidRPr="00F23E66" w:rsidRDefault="00ED3916" w:rsidP="00ED3916">
                      <w:pPr>
                        <w:pStyle w:val="ListParagraph"/>
                        <w:spacing w:line="240" w:lineRule="auto"/>
                        <w:ind w:left="360"/>
                        <w:jc w:val="both"/>
                      </w:pPr>
                      <w:r>
                        <w:t>5.</w:t>
                      </w:r>
                      <w:r>
                        <w:tab/>
                        <w:t>Each group must prepare a report and submit it on Moodle. Only the group leader is required to submit the report on behalf of the group.</w:t>
                      </w:r>
                    </w:p>
                  </w:txbxContent>
                </v:textbox>
              </v:roundrect>
            </w:pict>
          </mc:Fallback>
        </mc:AlternateContent>
      </w:r>
    </w:p>
    <w:p w14:paraId="5113D418" w14:textId="6DF1E882" w:rsidR="00473365" w:rsidRPr="00331BC4" w:rsidRDefault="00473365" w:rsidP="00C55C73">
      <w:pPr>
        <w:rPr>
          <w:rFonts w:asciiTheme="majorBidi" w:hAnsiTheme="majorBidi" w:cstheme="majorBidi"/>
        </w:rPr>
      </w:pPr>
    </w:p>
    <w:p w14:paraId="542BED04" w14:textId="398BCCF2" w:rsidR="00473365" w:rsidRPr="00331BC4" w:rsidRDefault="00473365" w:rsidP="00C55C73">
      <w:pPr>
        <w:rPr>
          <w:rFonts w:asciiTheme="majorBidi" w:hAnsiTheme="majorBidi" w:cstheme="majorBidi"/>
        </w:rPr>
      </w:pPr>
    </w:p>
    <w:p w14:paraId="49965BF9" w14:textId="7F2984B3" w:rsidR="00473365" w:rsidRPr="00331BC4" w:rsidRDefault="00473365" w:rsidP="00C55C73">
      <w:pPr>
        <w:rPr>
          <w:rFonts w:asciiTheme="majorBidi" w:hAnsiTheme="majorBidi" w:cstheme="majorBidi"/>
        </w:rPr>
      </w:pPr>
    </w:p>
    <w:p w14:paraId="57AF7F28" w14:textId="2F3EE428" w:rsidR="00C55C73" w:rsidRPr="00331BC4" w:rsidRDefault="00C55C73" w:rsidP="00C55C73">
      <w:pPr>
        <w:rPr>
          <w:rFonts w:asciiTheme="majorBidi" w:hAnsiTheme="majorBidi" w:cstheme="majorBidi"/>
        </w:rPr>
      </w:pPr>
    </w:p>
    <w:p w14:paraId="688E31CD" w14:textId="79C25C3B" w:rsidR="00C55C73" w:rsidRPr="00331BC4" w:rsidRDefault="00C55C73" w:rsidP="00C55C73">
      <w:pPr>
        <w:rPr>
          <w:rFonts w:asciiTheme="majorBidi" w:hAnsiTheme="majorBidi" w:cstheme="majorBidi"/>
        </w:rPr>
      </w:pPr>
    </w:p>
    <w:p w14:paraId="157E054E" w14:textId="6B46AD28" w:rsidR="00C55C73" w:rsidRPr="00331BC4" w:rsidRDefault="00C55C73" w:rsidP="00C55C73">
      <w:pPr>
        <w:rPr>
          <w:rFonts w:asciiTheme="majorBidi" w:hAnsiTheme="majorBidi" w:cstheme="majorBidi"/>
        </w:rPr>
      </w:pPr>
    </w:p>
    <w:p w14:paraId="6B0DEFB7" w14:textId="1C9DA2E2" w:rsidR="00C55C73" w:rsidRPr="00331BC4" w:rsidRDefault="00F755E1"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5" behindDoc="0" locked="0" layoutInCell="1" allowOverlap="1" wp14:anchorId="667E6A01" wp14:editId="753EB3CA">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solidFill>
                          <a:ln w="9525">
                            <a:solidFill>
                              <a:srgbClr val="000000"/>
                            </a:solidFill>
                            <a:round/>
                            <a:headEnd/>
                            <a:tailEnd/>
                          </a:ln>
                        </wps:spPr>
                        <wps:txbx>
                          <w:txbxContent>
                            <w:p w14:paraId="31D1A9C1" w14:textId="33B7F57D" w:rsidR="00473365" w:rsidRPr="0057318D" w:rsidRDefault="00E4379F" w:rsidP="00473365">
                              <w:pPr>
                                <w:spacing w:after="0" w:line="240" w:lineRule="auto"/>
                                <w:jc w:val="center"/>
                                <w:rPr>
                                  <w:b/>
                                  <w:bCs/>
                                  <w:color w:val="FFFFFF" w:themeColor="background1"/>
                                </w:rPr>
                              </w:pPr>
                              <w:r w:rsidRPr="0057318D">
                                <w:rPr>
                                  <w:b/>
                                  <w:bCs/>
                                  <w:color w:val="FFFFFF" w:themeColor="background1"/>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solidFill>
                          <a:ln w="9525">
                            <a:solidFill>
                              <a:srgbClr val="000000"/>
                            </a:solidFill>
                            <a:round/>
                            <a:headEnd/>
                            <a:tailEnd/>
                          </a:ln>
                        </wps:spPr>
                        <wps:txb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6254A4E" w:rsidR="00473365" w:rsidRPr="00465381" w:rsidRDefault="0034286E" w:rsidP="00473365">
                              <w:pPr>
                                <w:spacing w:after="0" w:line="240" w:lineRule="auto"/>
                              </w:pPr>
                              <w:r>
                                <w:t>202304613</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solidFill>
                          <a:ln w="9525">
                            <a:solidFill>
                              <a:srgbClr val="000000"/>
                            </a:solidFill>
                            <a:round/>
                            <a:headEnd/>
                            <a:tailEnd/>
                          </a:ln>
                        </wps:spPr>
                        <wps:txb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3FEBFDF8" w14:textId="00C34AC7" w:rsidR="00473365" w:rsidRPr="00465381" w:rsidRDefault="0034286E" w:rsidP="00473365">
                              <w:pPr>
                                <w:spacing w:after="0" w:line="240" w:lineRule="auto"/>
                              </w:pPr>
                              <w:r>
                                <w:t>20/5/2026</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solidFill>
                          <a:ln w="9525">
                            <a:solidFill>
                              <a:srgbClr val="000000"/>
                            </a:solidFill>
                            <a:round/>
                            <a:headEnd/>
                            <a:tailEnd/>
                          </a:ln>
                        </wps:spPr>
                        <wps:txb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274CEEDD" w14:textId="0A92D9E8" w:rsidR="00473365" w:rsidRPr="00465381" w:rsidRDefault="0034286E" w:rsidP="00473365">
                              <w:pPr>
                                <w:spacing w:after="0" w:line="240" w:lineRule="auto"/>
                              </w:pPr>
                              <w:r>
                                <w:t>Threat Intelligence and Threat Hunting</w:t>
                              </w: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2CAF97D" w14:textId="766F8BD0" w:rsidR="005C0F2D" w:rsidRPr="00465381" w:rsidRDefault="0034286E" w:rsidP="00473365">
                              <w:pPr>
                                <w:spacing w:after="0" w:line="240" w:lineRule="auto"/>
                              </w:pPr>
                              <w:r>
                                <w:t>IT8510</w:t>
                              </w: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366C16F9" w14:textId="18582D82" w:rsidR="00473365" w:rsidRPr="00465381" w:rsidRDefault="0034286E" w:rsidP="00473365">
                              <w:pPr>
                                <w:spacing w:after="0" w:line="240" w:lineRule="auto"/>
                              </w:pPr>
                              <w:r>
                                <w:t>Abdulrahman Altairey, Abdulelah Alslais, Sara Jawad, Layal Hasan</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solidFill>
                          <a:ln w="9525">
                            <a:solidFill>
                              <a:srgbClr val="000000"/>
                            </a:solidFill>
                            <a:round/>
                            <a:headEnd/>
                            <a:tailEnd/>
                          </a:ln>
                        </wps:spPr>
                        <wps:txbx>
                          <w:txbxContent>
                            <w:p w14:paraId="6C39A1DF" w14:textId="597DC4DD" w:rsidR="005C0F2D" w:rsidRPr="0057318D" w:rsidRDefault="005C0F2D" w:rsidP="00473365">
                              <w:pPr>
                                <w:spacing w:after="0" w:line="240" w:lineRule="auto"/>
                                <w:jc w:val="center"/>
                                <w:rPr>
                                  <w:b/>
                                  <w:bCs/>
                                  <w:color w:val="FFFFFF" w:themeColor="background1"/>
                                </w:rPr>
                              </w:pPr>
                              <w:r w:rsidRPr="0057318D">
                                <w:rPr>
                                  <w:b/>
                                  <w:bCs/>
                                  <w:color w:val="FFFFFF" w:themeColor="background1"/>
                                </w:rPr>
                                <w:t xml:space="preserve">Programme </w:t>
                              </w:r>
                              <w:r w:rsidR="00E4379F" w:rsidRPr="0057318D">
                                <w:rPr>
                                  <w:b/>
                                  <w:bCs/>
                                  <w:color w:val="FFFFFF" w:themeColor="background1"/>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solidFill>
                          <a:ln w="9525">
                            <a:solidFill>
                              <a:srgbClr val="000000"/>
                            </a:solidFill>
                            <a:round/>
                            <a:headEnd/>
                            <a:tailEnd/>
                          </a:ln>
                        </wps:spPr>
                        <wps:txb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586185F" w14:textId="290D30E9" w:rsidR="00E4379F" w:rsidRPr="00465381" w:rsidRDefault="0034286E" w:rsidP="00E4379F">
                              <w:pPr>
                                <w:spacing w:after="0" w:line="240" w:lineRule="auto"/>
                              </w:pPr>
                              <w:r>
                                <w:t>Sehrish Shahid</w:t>
                              </w: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15pt;margin-top:14.35pt;width:496.4pt;height:135.6pt;z-index:251658245"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" fillcolor="#4472c4 [3204]">
                  <v:textbox>
                    <w:txbxContent>
                      <w:p w14:paraId="31D1A9C1" w14:textId="33B7F57D" w:rsidR="00473365" w:rsidRPr="0057318D" w:rsidRDefault="00E4379F"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" fillcolor="#4472c4 [3204]">
                  <v:textbox>
                    <w:txbxContent>
                      <w:p w14:paraId="0AA8352C" w14:textId="77777777" w:rsidR="00473365" w:rsidRPr="00F23E66" w:rsidRDefault="00473365" w:rsidP="00473365">
                        <w:pPr>
                          <w:spacing w:after="0" w:line="240" w:lineRule="auto"/>
                          <w:jc w:val="center"/>
                          <w:rPr>
                            <w:b/>
                            <w:bCs/>
                            <w:color w:val="FFFFFF" w:themeColor="background1"/>
                          </w:rPr>
                        </w:pPr>
                        <w:r w:rsidRPr="00F23E66">
                          <w:rPr>
                            <w:b/>
                            <w:bCs/>
                            <w:color w:val="FFFFFF" w:themeColor="background1"/>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6254A4E" w:rsidR="00473365" w:rsidRPr="00465381" w:rsidRDefault="0034286E" w:rsidP="00473365">
                        <w:pPr>
                          <w:spacing w:after="0" w:line="240" w:lineRule="auto"/>
                        </w:pPr>
                        <w:r>
                          <w:t>202304613</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" fillcolor="#4472c4 [3204]">
                  <v:textbox>
                    <w:txbxContent>
                      <w:p w14:paraId="610D2D3E"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3FEBFDF8" w14:textId="00C34AC7" w:rsidR="00473365" w:rsidRPr="00465381" w:rsidRDefault="0034286E" w:rsidP="00473365">
                        <w:pPr>
                          <w:spacing w:after="0" w:line="240" w:lineRule="auto"/>
                        </w:pPr>
                        <w:r>
                          <w:t>20/5/2026</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" fillcolor="#4472c4 [3204]">
                  <v:textbox>
                    <w:txbxContent>
                      <w:p w14:paraId="00DC4BF3" w14:textId="77777777" w:rsidR="00473365" w:rsidRPr="0057318D" w:rsidRDefault="00473365" w:rsidP="00473365">
                        <w:pPr>
                          <w:spacing w:after="0" w:line="240" w:lineRule="auto"/>
                          <w:jc w:val="center"/>
                          <w:rPr>
                            <w:b/>
                            <w:bCs/>
                            <w:color w:val="FFFFFF" w:themeColor="background1"/>
                          </w:rPr>
                        </w:pPr>
                        <w:r w:rsidRPr="0057318D">
                          <w:rPr>
                            <w:b/>
                            <w:bCs/>
                            <w:color w:val="FFFFFF" w:themeColor="background1"/>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274CEEDD" w14:textId="0A92D9E8" w:rsidR="00473365" w:rsidRPr="00465381" w:rsidRDefault="0034286E" w:rsidP="00473365">
                        <w:pPr>
                          <w:spacing w:after="0" w:line="240" w:lineRule="auto"/>
                        </w:pPr>
                        <w:r>
                          <w:t>Threat Intelligence and Threat Hunting</w:t>
                        </w: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2CAF97D" w14:textId="766F8BD0" w:rsidR="005C0F2D" w:rsidRPr="00465381" w:rsidRDefault="0034286E" w:rsidP="00473365">
                        <w:pPr>
                          <w:spacing w:after="0" w:line="240" w:lineRule="auto"/>
                        </w:pPr>
                        <w:r>
                          <w:t>IT8510</w:t>
                        </w: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366C16F9" w14:textId="18582D82" w:rsidR="00473365" w:rsidRPr="00465381" w:rsidRDefault="0034286E" w:rsidP="00473365">
                        <w:pPr>
                          <w:spacing w:after="0" w:line="240" w:lineRule="auto"/>
                        </w:pPr>
                        <w:r>
                          <w:t>Abdulrahman Altairey, Abdulelah Alslais, Sara Jawad, Layal Hasan</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" fillcolor="#4472c4 [3204]">
                  <v:textbox>
                    <w:txbxContent>
                      <w:p w14:paraId="6C39A1DF" w14:textId="597DC4DD" w:rsidR="005C0F2D" w:rsidRPr="0057318D" w:rsidRDefault="005C0F2D" w:rsidP="00473365">
                        <w:pPr>
                          <w:spacing w:after="0" w:line="240" w:lineRule="auto"/>
                          <w:jc w:val="center"/>
                          <w:rPr>
                            <w:b/>
                            <w:bCs/>
                            <w:color w:val="FFFFFF" w:themeColor="background1"/>
                          </w:rPr>
                        </w:pPr>
                        <w:proofErr w:type="spellStart"/>
                        <w:r w:rsidRPr="0057318D">
                          <w:rPr>
                            <w:b/>
                            <w:bCs/>
                            <w:color w:val="FFFFFF" w:themeColor="background1"/>
                          </w:rPr>
                          <w:t>Programme</w:t>
                        </w:r>
                        <w:proofErr w:type="spellEnd"/>
                        <w:r w:rsidRPr="0057318D">
                          <w:rPr>
                            <w:b/>
                            <w:bCs/>
                            <w:color w:val="FFFFFF" w:themeColor="background1"/>
                          </w:rPr>
                          <w:t xml:space="preserve"> </w:t>
                        </w:r>
                        <w:r w:rsidR="00E4379F" w:rsidRPr="0057318D">
                          <w:rPr>
                            <w:b/>
                            <w:bCs/>
                            <w:color w:val="FFFFFF" w:themeColor="background1"/>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" fillcolor="#4472c4 [3204]">
                  <v:textbox>
                    <w:txbxContent>
                      <w:p w14:paraId="3969E7A7"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586185F" w14:textId="290D30E9" w:rsidR="00E4379F" w:rsidRPr="00465381" w:rsidRDefault="0034286E" w:rsidP="00E4379F">
                        <w:pPr>
                          <w:spacing w:after="0" w:line="240" w:lineRule="auto"/>
                        </w:pPr>
                        <w:r>
                          <w:t>Sehrish Shahid</w:t>
                        </w:r>
                      </w:p>
                    </w:txbxContent>
                  </v:textbox>
                </v:roundrect>
              </v:group>
            </w:pict>
          </mc:Fallback>
        </mc:AlternateContent>
      </w:r>
    </w:p>
    <w:p w14:paraId="4A5F5440" w14:textId="5195F01B" w:rsidR="00C55C73" w:rsidRPr="00331BC4" w:rsidRDefault="00C55C73" w:rsidP="00C55C73">
      <w:pPr>
        <w:rPr>
          <w:rFonts w:asciiTheme="majorBidi" w:hAnsiTheme="majorBidi" w:cstheme="majorBidi"/>
        </w:rPr>
      </w:pPr>
    </w:p>
    <w:p w14:paraId="38646A55" w14:textId="07D34F0E" w:rsidR="00C55C73" w:rsidRPr="00331BC4" w:rsidRDefault="00C55C73" w:rsidP="00C55C73">
      <w:pPr>
        <w:rPr>
          <w:rFonts w:asciiTheme="majorBidi" w:hAnsiTheme="majorBidi" w:cstheme="majorBidi"/>
        </w:rPr>
      </w:pPr>
    </w:p>
    <w:p w14:paraId="3B5324BD" w14:textId="4655290B" w:rsidR="00C55C73" w:rsidRPr="00331BC4" w:rsidRDefault="00C55C73" w:rsidP="00C55C73">
      <w:pPr>
        <w:rPr>
          <w:rFonts w:asciiTheme="majorBidi" w:hAnsiTheme="majorBidi" w:cstheme="majorBidi"/>
        </w:rPr>
      </w:pPr>
    </w:p>
    <w:p w14:paraId="6402E801" w14:textId="35FF6C9E" w:rsidR="00C55C73" w:rsidRPr="00331BC4" w:rsidRDefault="00C55C73" w:rsidP="00C55C73">
      <w:pPr>
        <w:rPr>
          <w:rFonts w:asciiTheme="majorBidi" w:hAnsiTheme="majorBidi" w:cstheme="majorBidi"/>
        </w:rPr>
      </w:pPr>
    </w:p>
    <w:p w14:paraId="20D0BF64" w14:textId="296AB30D" w:rsidR="00C55C73" w:rsidRPr="00331BC4" w:rsidRDefault="00C55C73" w:rsidP="00C55C73">
      <w:pPr>
        <w:rPr>
          <w:rFonts w:asciiTheme="majorBidi" w:hAnsiTheme="majorBidi" w:cstheme="majorBidi"/>
        </w:rPr>
      </w:pPr>
    </w:p>
    <w:p w14:paraId="7616CCB9" w14:textId="7D63D009" w:rsidR="00C55C73" w:rsidRPr="00331BC4" w:rsidRDefault="00E4379F" w:rsidP="00C55C73">
      <w:pPr>
        <w:rPr>
          <w:rFonts w:asciiTheme="majorBidi" w:hAnsiTheme="majorBidi" w:cstheme="majorBidi"/>
        </w:rPr>
      </w:pPr>
      <w:r w:rsidRPr="00331BC4">
        <w:rPr>
          <w:rFonts w:asciiTheme="majorBidi" w:hAnsiTheme="majorBidi" w:cstheme="majorBidi"/>
          <w:noProof/>
        </w:rPr>
        <mc:AlternateContent>
          <mc:Choice Requires="wpg">
            <w:drawing>
              <wp:anchor distT="0" distB="0" distL="114300" distR="114300" simplePos="0" relativeHeight="251658243" behindDoc="0" locked="0" layoutInCell="1" allowOverlap="1" wp14:anchorId="47E0DE18" wp14:editId="3B0AB105">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solidFill>
                          <a:ln w="9525">
                            <a:solidFill>
                              <a:srgbClr val="000000"/>
                            </a:solidFill>
                            <a:round/>
                            <a:headEnd/>
                            <a:tailEnd/>
                          </a:ln>
                        </wps:spPr>
                        <wps:txb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6F0258EE" w14:textId="421BE22E" w:rsidR="00E4379F" w:rsidRPr="00465381" w:rsidRDefault="0034286E" w:rsidP="00E4379F">
                              <w:pPr>
                                <w:spacing w:after="0" w:line="240" w:lineRule="auto"/>
                              </w:pPr>
                              <w:r>
                                <w:t>Abdulrahman Altairey</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58243;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" fillcolor="#4472c4 [3204]">
                  <v:textbox>
                    <w:txbxContent>
                      <w:p w14:paraId="6990246C" w14:textId="77777777" w:rsidR="00E4379F" w:rsidRPr="0057318D" w:rsidRDefault="00E4379F" w:rsidP="00E4379F">
                        <w:pPr>
                          <w:spacing w:after="0" w:line="240" w:lineRule="auto"/>
                          <w:jc w:val="center"/>
                          <w:rPr>
                            <w:b/>
                            <w:bCs/>
                            <w:color w:val="FFFFFF" w:themeColor="background1"/>
                          </w:rPr>
                        </w:pPr>
                        <w:r w:rsidRPr="0057318D">
                          <w:rPr>
                            <w:b/>
                            <w:bCs/>
                            <w:color w:val="FFFFFF" w:themeColor="background1"/>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6F0258EE" w14:textId="421BE22E" w:rsidR="00E4379F" w:rsidRPr="00465381" w:rsidRDefault="0034286E" w:rsidP="00E4379F">
                        <w:pPr>
                          <w:spacing w:after="0" w:line="240" w:lineRule="auto"/>
                        </w:pPr>
                        <w:r>
                          <w:t>Abdulrahman Altairey</w:t>
                        </w:r>
                      </w:p>
                    </w:txbxContent>
                  </v:textbox>
                </v:roundrect>
              </v:group>
            </w:pict>
          </mc:Fallback>
        </mc:AlternateContent>
      </w:r>
    </w:p>
    <w:p w14:paraId="1929F953" w14:textId="3750C6F5" w:rsidR="00C55C73" w:rsidRPr="00331BC4" w:rsidRDefault="00C55C73" w:rsidP="00C55C73">
      <w:pPr>
        <w:ind w:firstLine="720"/>
        <w:rPr>
          <w:rFonts w:asciiTheme="majorBidi" w:hAnsiTheme="majorBidi" w:cstheme="majorBidi"/>
        </w:rPr>
      </w:pPr>
    </w:p>
    <w:p w14:paraId="10ADC554" w14:textId="30ED80F1" w:rsidR="00C55C73" w:rsidRPr="00331BC4" w:rsidRDefault="00E4379F" w:rsidP="00C55C73">
      <w:pPr>
        <w:rPr>
          <w:rFonts w:asciiTheme="majorBidi" w:hAnsiTheme="majorBidi" w:cstheme="majorBidi"/>
          <w:sz w:val="2"/>
          <w:szCs w:val="2"/>
        </w:rPr>
      </w:pPr>
      <w:r w:rsidRPr="00331BC4">
        <w:rPr>
          <w:rFonts w:asciiTheme="majorBidi" w:hAnsiTheme="majorBidi" w:cstheme="majorBidi"/>
          <w:noProof/>
        </w:rPr>
        <mc:AlternateContent>
          <mc:Choice Requires="wpg">
            <w:drawing>
              <wp:anchor distT="0" distB="0" distL="114300" distR="114300" simplePos="0" relativeHeight="251658244" behindDoc="0" locked="0" layoutInCell="1" allowOverlap="1" wp14:anchorId="11BF4E41" wp14:editId="221E8F65">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BF4E41" id="Group 3" o:spid="_x0000_s1062" style="position:absolute;margin-left:-6pt;margin-top:8.3pt;width:501.55pt;height:190.35pt;z-index:251658244;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358D2A2D" w:rsidR="00C55C73" w:rsidRPr="00331BC4" w:rsidRDefault="00C55C73" w:rsidP="006E6FF5">
      <w:pPr>
        <w:rPr>
          <w:rFonts w:asciiTheme="majorBidi" w:hAnsiTheme="majorBidi" w:cstheme="majorBidi"/>
        </w:rPr>
      </w:pPr>
    </w:p>
    <w:p w14:paraId="4F0AF74D" w14:textId="0C33A33A" w:rsidR="00C55C73" w:rsidRPr="00331BC4" w:rsidRDefault="00C55C73" w:rsidP="00C55C73">
      <w:pPr>
        <w:rPr>
          <w:rFonts w:asciiTheme="majorBidi" w:hAnsiTheme="majorBidi" w:cstheme="majorBidi"/>
        </w:rPr>
      </w:pPr>
    </w:p>
    <w:p w14:paraId="00C2797C" w14:textId="3E6386C3" w:rsidR="00C55C73" w:rsidRPr="00331BC4" w:rsidRDefault="00C55C73" w:rsidP="00C55C73">
      <w:pPr>
        <w:rPr>
          <w:rFonts w:asciiTheme="majorBidi" w:hAnsiTheme="majorBidi" w:cstheme="majorBidi"/>
        </w:rPr>
      </w:pPr>
    </w:p>
    <w:p w14:paraId="02778B03" w14:textId="5BD7AA6E" w:rsidR="006E6FF5" w:rsidRPr="00331BC4" w:rsidRDefault="003D5D26" w:rsidP="00942593">
      <w:pPr>
        <w:spacing w:after="0"/>
        <w:rPr>
          <w:rFonts w:asciiTheme="majorBidi" w:hAnsiTheme="majorBidi" w:cstheme="majorBidi"/>
          <w:sz w:val="18"/>
          <w:szCs w:val="18"/>
        </w:rPr>
      </w:pPr>
      <w:r w:rsidRPr="00331BC4">
        <w:rPr>
          <w:rFonts w:asciiTheme="majorBidi" w:hAnsiTheme="majorBidi" w:cstheme="majorBidi"/>
          <w:sz w:val="18"/>
          <w:szCs w:val="18"/>
        </w:rPr>
        <w:t xml:space="preserve">    </w:t>
      </w:r>
    </w:p>
    <w:p w14:paraId="7A7733F2" w14:textId="77777777" w:rsidR="0034286E" w:rsidRPr="00331BC4" w:rsidRDefault="0034286E" w:rsidP="00942593">
      <w:pPr>
        <w:spacing w:after="0"/>
        <w:rPr>
          <w:rFonts w:asciiTheme="majorBidi" w:hAnsiTheme="majorBidi" w:cstheme="majorBidi"/>
          <w:sz w:val="18"/>
          <w:szCs w:val="18"/>
        </w:rPr>
      </w:pPr>
    </w:p>
    <w:p w14:paraId="7E78B03B" w14:textId="77777777" w:rsidR="0034286E" w:rsidRPr="00331BC4" w:rsidRDefault="0034286E" w:rsidP="00942593">
      <w:pPr>
        <w:spacing w:after="0"/>
        <w:rPr>
          <w:rFonts w:asciiTheme="majorBidi" w:hAnsiTheme="majorBidi" w:cstheme="majorBidi"/>
          <w:sz w:val="18"/>
          <w:szCs w:val="18"/>
        </w:rPr>
      </w:pPr>
    </w:p>
    <w:p w14:paraId="68121A21" w14:textId="77777777" w:rsidR="0034286E" w:rsidRPr="00331BC4" w:rsidRDefault="0034286E" w:rsidP="00942593">
      <w:pPr>
        <w:spacing w:after="0"/>
        <w:rPr>
          <w:rFonts w:asciiTheme="majorBidi" w:hAnsiTheme="majorBidi" w:cstheme="majorBidi"/>
          <w:sz w:val="18"/>
          <w:szCs w:val="18"/>
        </w:rPr>
      </w:pPr>
    </w:p>
    <w:p w14:paraId="0EFCB661" w14:textId="77777777" w:rsidR="0034286E" w:rsidRPr="00331BC4" w:rsidRDefault="0034286E" w:rsidP="00942593">
      <w:pPr>
        <w:spacing w:after="0"/>
        <w:rPr>
          <w:rFonts w:asciiTheme="majorBidi" w:hAnsiTheme="majorBidi" w:cstheme="majorBidi"/>
          <w:sz w:val="18"/>
          <w:szCs w:val="18"/>
        </w:rPr>
      </w:pPr>
    </w:p>
    <w:p w14:paraId="21339F58" w14:textId="77777777" w:rsidR="0034286E" w:rsidRPr="00331BC4" w:rsidRDefault="0034286E" w:rsidP="00942593">
      <w:pPr>
        <w:spacing w:after="0"/>
        <w:rPr>
          <w:rFonts w:asciiTheme="majorBidi" w:hAnsiTheme="majorBidi" w:cstheme="majorBidi"/>
          <w:sz w:val="18"/>
          <w:szCs w:val="18"/>
        </w:rPr>
      </w:pPr>
    </w:p>
    <w:p w14:paraId="1A44B389" w14:textId="77777777" w:rsidR="0034286E" w:rsidRPr="00331BC4" w:rsidRDefault="0034286E" w:rsidP="00942593">
      <w:pPr>
        <w:spacing w:after="0"/>
        <w:rPr>
          <w:rFonts w:asciiTheme="majorBidi" w:hAnsiTheme="majorBidi" w:cstheme="majorBidi"/>
          <w:sz w:val="18"/>
          <w:szCs w:val="18"/>
        </w:rPr>
      </w:pPr>
    </w:p>
    <w:p w14:paraId="4E074E42" w14:textId="77777777" w:rsidR="0034286E" w:rsidRPr="00331BC4" w:rsidRDefault="0034286E" w:rsidP="00942593">
      <w:pPr>
        <w:spacing w:after="0"/>
        <w:rPr>
          <w:rFonts w:asciiTheme="majorBidi" w:hAnsiTheme="majorBidi" w:cstheme="majorBidi"/>
          <w:sz w:val="18"/>
          <w:szCs w:val="18"/>
        </w:rPr>
      </w:pPr>
    </w:p>
    <w:p w14:paraId="2FDCE76C" w14:textId="77777777" w:rsidR="0034286E" w:rsidRPr="00331BC4" w:rsidRDefault="0034286E" w:rsidP="00942593">
      <w:pPr>
        <w:spacing w:after="0"/>
        <w:rPr>
          <w:rFonts w:asciiTheme="majorBidi" w:hAnsiTheme="majorBidi" w:cstheme="majorBidi"/>
          <w:sz w:val="18"/>
          <w:szCs w:val="18"/>
        </w:rPr>
      </w:pPr>
    </w:p>
    <w:sdt>
      <w:sdtPr>
        <w:rPr>
          <w:rFonts w:asciiTheme="majorBidi" w:eastAsiaTheme="minorEastAsia" w:hAnsiTheme="majorBidi" w:cstheme="minorBidi"/>
          <w:color w:val="auto"/>
          <w:kern w:val="2"/>
          <w:sz w:val="22"/>
          <w:szCs w:val="22"/>
          <w14:ligatures w14:val="standardContextual"/>
        </w:rPr>
        <w:id w:val="-2027242931"/>
        <w:docPartObj>
          <w:docPartGallery w:val="Table of Contents"/>
          <w:docPartUnique/>
        </w:docPartObj>
      </w:sdtPr>
      <w:sdtEndPr>
        <w:rPr>
          <w:b/>
          <w:bCs/>
          <w:noProof/>
        </w:rPr>
      </w:sdtEndPr>
      <w:sdtContent>
        <w:p w14:paraId="1A29E18C" w14:textId="35DD4897" w:rsidR="0034286E" w:rsidRPr="00331BC4" w:rsidRDefault="0034286E">
          <w:pPr>
            <w:pStyle w:val="TOCHeading"/>
            <w:rPr>
              <w:rFonts w:asciiTheme="majorBidi" w:hAnsiTheme="majorBidi"/>
            </w:rPr>
          </w:pPr>
          <w:r w:rsidRPr="00331BC4">
            <w:rPr>
              <w:rFonts w:asciiTheme="majorBidi" w:hAnsiTheme="majorBidi"/>
            </w:rPr>
            <w:t>Contents</w:t>
          </w:r>
        </w:p>
        <w:p w14:paraId="5EA4D4A1" w14:textId="082E9795" w:rsidR="00AB2ADD" w:rsidRDefault="0034286E">
          <w:pPr>
            <w:pStyle w:val="TOC1"/>
            <w:tabs>
              <w:tab w:val="right" w:leader="dot" w:pos="9880"/>
            </w:tabs>
            <w:rPr>
              <w:rFonts w:eastAsiaTheme="minorEastAsia"/>
              <w:noProof/>
              <w:sz w:val="24"/>
              <w:szCs w:val="24"/>
            </w:rPr>
          </w:pPr>
          <w:r w:rsidRPr="00331BC4">
            <w:rPr>
              <w:rFonts w:asciiTheme="majorBidi" w:hAnsiTheme="majorBidi" w:cstheme="majorBidi"/>
            </w:rPr>
            <w:fldChar w:fldCharType="begin"/>
          </w:r>
          <w:r w:rsidRPr="00331BC4">
            <w:rPr>
              <w:rFonts w:asciiTheme="majorBidi" w:hAnsiTheme="majorBidi" w:cstheme="majorBidi"/>
            </w:rPr>
            <w:instrText xml:space="preserve"> TOC \o "1-3" \h \z \u </w:instrText>
          </w:r>
          <w:r w:rsidRPr="00331BC4">
            <w:rPr>
              <w:rFonts w:asciiTheme="majorBidi" w:hAnsiTheme="majorBidi" w:cstheme="majorBidi"/>
            </w:rPr>
            <w:fldChar w:fldCharType="separate"/>
          </w:r>
          <w:hyperlink w:anchor="_Toc240320893" w:history="1">
            <w:r w:rsidR="00AB2ADD" w:rsidRPr="00523053">
              <w:rPr>
                <w:rStyle w:val="Hyperlink"/>
                <w:rFonts w:asciiTheme="majorBidi" w:hAnsiTheme="majorBidi"/>
                <w:b/>
                <w:bCs/>
                <w:noProof/>
              </w:rPr>
              <w:t>Introduction</w:t>
            </w:r>
            <w:r w:rsidR="00AB2ADD">
              <w:rPr>
                <w:noProof/>
                <w:webHidden/>
              </w:rPr>
              <w:tab/>
            </w:r>
            <w:r w:rsidR="00AB2ADD">
              <w:rPr>
                <w:noProof/>
                <w:webHidden/>
              </w:rPr>
              <w:fldChar w:fldCharType="begin"/>
            </w:r>
            <w:r w:rsidR="00AB2ADD">
              <w:rPr>
                <w:noProof/>
                <w:webHidden/>
              </w:rPr>
              <w:instrText xml:space="preserve"> PAGEREF _Toc240320893 \h </w:instrText>
            </w:r>
            <w:r w:rsidR="00AB2ADD">
              <w:rPr>
                <w:noProof/>
                <w:webHidden/>
              </w:rPr>
            </w:r>
            <w:r w:rsidR="00AB2ADD">
              <w:rPr>
                <w:noProof/>
                <w:webHidden/>
              </w:rPr>
              <w:fldChar w:fldCharType="separate"/>
            </w:r>
            <w:r w:rsidR="00AB2ADD">
              <w:rPr>
                <w:noProof/>
                <w:webHidden/>
              </w:rPr>
              <w:t>3</w:t>
            </w:r>
            <w:r w:rsidR="00AB2ADD">
              <w:rPr>
                <w:noProof/>
                <w:webHidden/>
              </w:rPr>
              <w:fldChar w:fldCharType="end"/>
            </w:r>
          </w:hyperlink>
        </w:p>
        <w:p w14:paraId="747E061E" w14:textId="23AC94DB" w:rsidR="00AB2ADD" w:rsidRDefault="00AB2ADD">
          <w:pPr>
            <w:pStyle w:val="TOC1"/>
            <w:tabs>
              <w:tab w:val="right" w:leader="dot" w:pos="9880"/>
            </w:tabs>
            <w:rPr>
              <w:rFonts w:eastAsiaTheme="minorEastAsia"/>
              <w:noProof/>
              <w:sz w:val="24"/>
              <w:szCs w:val="24"/>
            </w:rPr>
          </w:pPr>
          <w:hyperlink w:anchor="_Toc240320894" w:history="1">
            <w:r w:rsidRPr="00523053">
              <w:rPr>
                <w:rStyle w:val="Hyperlink"/>
                <w:rFonts w:asciiTheme="majorBidi" w:hAnsiTheme="majorBidi"/>
                <w:b/>
                <w:bCs/>
                <w:noProof/>
              </w:rPr>
              <w:t>Part A</w:t>
            </w:r>
            <w:r>
              <w:rPr>
                <w:noProof/>
                <w:webHidden/>
              </w:rPr>
              <w:tab/>
            </w:r>
            <w:r>
              <w:rPr>
                <w:noProof/>
                <w:webHidden/>
              </w:rPr>
              <w:fldChar w:fldCharType="begin"/>
            </w:r>
            <w:r>
              <w:rPr>
                <w:noProof/>
                <w:webHidden/>
              </w:rPr>
              <w:instrText xml:space="preserve"> PAGEREF _Toc240320894 \h </w:instrText>
            </w:r>
            <w:r>
              <w:rPr>
                <w:noProof/>
                <w:webHidden/>
              </w:rPr>
            </w:r>
            <w:r>
              <w:rPr>
                <w:noProof/>
                <w:webHidden/>
              </w:rPr>
              <w:fldChar w:fldCharType="separate"/>
            </w:r>
            <w:r>
              <w:rPr>
                <w:noProof/>
                <w:webHidden/>
              </w:rPr>
              <w:t>3</w:t>
            </w:r>
            <w:r>
              <w:rPr>
                <w:noProof/>
                <w:webHidden/>
              </w:rPr>
              <w:fldChar w:fldCharType="end"/>
            </w:r>
          </w:hyperlink>
        </w:p>
        <w:p w14:paraId="21BDA0BD" w14:textId="1613992F" w:rsidR="00AB2ADD" w:rsidRDefault="00AB2ADD">
          <w:pPr>
            <w:pStyle w:val="TOC2"/>
            <w:tabs>
              <w:tab w:val="right" w:leader="dot" w:pos="9880"/>
            </w:tabs>
            <w:rPr>
              <w:rFonts w:eastAsiaTheme="minorEastAsia"/>
              <w:noProof/>
              <w:sz w:val="24"/>
              <w:szCs w:val="24"/>
            </w:rPr>
          </w:pPr>
          <w:hyperlink w:anchor="_Toc240320895" w:history="1">
            <w:r w:rsidRPr="00523053">
              <w:rPr>
                <w:rStyle w:val="Hyperlink"/>
                <w:rFonts w:asciiTheme="majorBidi" w:hAnsiTheme="majorBidi"/>
                <w:noProof/>
              </w:rPr>
              <w:t>Task 1:</w:t>
            </w:r>
            <w:r>
              <w:rPr>
                <w:noProof/>
                <w:webHidden/>
              </w:rPr>
              <w:tab/>
            </w:r>
            <w:r>
              <w:rPr>
                <w:noProof/>
                <w:webHidden/>
              </w:rPr>
              <w:fldChar w:fldCharType="begin"/>
            </w:r>
            <w:r>
              <w:rPr>
                <w:noProof/>
                <w:webHidden/>
              </w:rPr>
              <w:instrText xml:space="preserve"> PAGEREF _Toc240320895 \h </w:instrText>
            </w:r>
            <w:r>
              <w:rPr>
                <w:noProof/>
                <w:webHidden/>
              </w:rPr>
            </w:r>
            <w:r>
              <w:rPr>
                <w:noProof/>
                <w:webHidden/>
              </w:rPr>
              <w:fldChar w:fldCharType="separate"/>
            </w:r>
            <w:r>
              <w:rPr>
                <w:noProof/>
                <w:webHidden/>
              </w:rPr>
              <w:t>3</w:t>
            </w:r>
            <w:r>
              <w:rPr>
                <w:noProof/>
                <w:webHidden/>
              </w:rPr>
              <w:fldChar w:fldCharType="end"/>
            </w:r>
          </w:hyperlink>
        </w:p>
        <w:p w14:paraId="02CC459C" w14:textId="5452D476" w:rsidR="00AB2ADD" w:rsidRDefault="00AB2ADD">
          <w:pPr>
            <w:pStyle w:val="TOC2"/>
            <w:tabs>
              <w:tab w:val="right" w:leader="dot" w:pos="9880"/>
            </w:tabs>
            <w:rPr>
              <w:rFonts w:eastAsiaTheme="minorEastAsia"/>
              <w:noProof/>
              <w:sz w:val="24"/>
              <w:szCs w:val="24"/>
            </w:rPr>
          </w:pPr>
          <w:hyperlink w:anchor="_Toc240320896" w:history="1">
            <w:r w:rsidRPr="00523053">
              <w:rPr>
                <w:rStyle w:val="Hyperlink"/>
                <w:rFonts w:asciiTheme="majorBidi" w:hAnsiTheme="majorBidi"/>
                <w:noProof/>
              </w:rPr>
              <w:t>Task 2:</w:t>
            </w:r>
            <w:r>
              <w:rPr>
                <w:noProof/>
                <w:webHidden/>
              </w:rPr>
              <w:tab/>
            </w:r>
            <w:r>
              <w:rPr>
                <w:noProof/>
                <w:webHidden/>
              </w:rPr>
              <w:fldChar w:fldCharType="begin"/>
            </w:r>
            <w:r>
              <w:rPr>
                <w:noProof/>
                <w:webHidden/>
              </w:rPr>
              <w:instrText xml:space="preserve"> PAGEREF _Toc240320896 \h </w:instrText>
            </w:r>
            <w:r>
              <w:rPr>
                <w:noProof/>
                <w:webHidden/>
              </w:rPr>
            </w:r>
            <w:r>
              <w:rPr>
                <w:noProof/>
                <w:webHidden/>
              </w:rPr>
              <w:fldChar w:fldCharType="separate"/>
            </w:r>
            <w:r>
              <w:rPr>
                <w:noProof/>
                <w:webHidden/>
              </w:rPr>
              <w:t>4</w:t>
            </w:r>
            <w:r>
              <w:rPr>
                <w:noProof/>
                <w:webHidden/>
              </w:rPr>
              <w:fldChar w:fldCharType="end"/>
            </w:r>
          </w:hyperlink>
        </w:p>
        <w:p w14:paraId="71972811" w14:textId="07B92DE0" w:rsidR="00AB2ADD" w:rsidRDefault="00AB2ADD">
          <w:pPr>
            <w:pStyle w:val="TOC3"/>
            <w:tabs>
              <w:tab w:val="right" w:leader="dot" w:pos="9880"/>
            </w:tabs>
            <w:rPr>
              <w:rFonts w:eastAsiaTheme="minorEastAsia"/>
              <w:noProof/>
              <w:sz w:val="24"/>
              <w:szCs w:val="24"/>
            </w:rPr>
          </w:pPr>
          <w:hyperlink w:anchor="_Toc240320897" w:history="1">
            <w:r w:rsidRPr="00523053">
              <w:rPr>
                <w:rStyle w:val="Hyperlink"/>
                <w:rFonts w:asciiTheme="majorBidi" w:hAnsiTheme="majorBidi"/>
                <w:noProof/>
              </w:rPr>
              <w:t>1. VirusTotal</w:t>
            </w:r>
            <w:r>
              <w:rPr>
                <w:noProof/>
                <w:webHidden/>
              </w:rPr>
              <w:tab/>
            </w:r>
            <w:r>
              <w:rPr>
                <w:noProof/>
                <w:webHidden/>
              </w:rPr>
              <w:fldChar w:fldCharType="begin"/>
            </w:r>
            <w:r>
              <w:rPr>
                <w:noProof/>
                <w:webHidden/>
              </w:rPr>
              <w:instrText xml:space="preserve"> PAGEREF _Toc240320897 \h </w:instrText>
            </w:r>
            <w:r>
              <w:rPr>
                <w:noProof/>
                <w:webHidden/>
              </w:rPr>
            </w:r>
            <w:r>
              <w:rPr>
                <w:noProof/>
                <w:webHidden/>
              </w:rPr>
              <w:fldChar w:fldCharType="separate"/>
            </w:r>
            <w:r>
              <w:rPr>
                <w:noProof/>
                <w:webHidden/>
              </w:rPr>
              <w:t>4</w:t>
            </w:r>
            <w:r>
              <w:rPr>
                <w:noProof/>
                <w:webHidden/>
              </w:rPr>
              <w:fldChar w:fldCharType="end"/>
            </w:r>
          </w:hyperlink>
        </w:p>
        <w:p w14:paraId="4EE90F6F" w14:textId="3169D49D" w:rsidR="00AB2ADD" w:rsidRDefault="00AB2ADD">
          <w:pPr>
            <w:pStyle w:val="TOC3"/>
            <w:tabs>
              <w:tab w:val="right" w:leader="dot" w:pos="9880"/>
            </w:tabs>
            <w:rPr>
              <w:rFonts w:eastAsiaTheme="minorEastAsia"/>
              <w:noProof/>
              <w:sz w:val="24"/>
              <w:szCs w:val="24"/>
            </w:rPr>
          </w:pPr>
          <w:hyperlink w:anchor="_Toc240320898" w:history="1">
            <w:r w:rsidRPr="00523053">
              <w:rPr>
                <w:rStyle w:val="Hyperlink"/>
                <w:rFonts w:asciiTheme="majorBidi" w:hAnsiTheme="majorBidi"/>
                <w:noProof/>
              </w:rPr>
              <w:t>2. AbuseIPDB</w:t>
            </w:r>
            <w:r>
              <w:rPr>
                <w:noProof/>
                <w:webHidden/>
              </w:rPr>
              <w:tab/>
            </w:r>
            <w:r>
              <w:rPr>
                <w:noProof/>
                <w:webHidden/>
              </w:rPr>
              <w:fldChar w:fldCharType="begin"/>
            </w:r>
            <w:r>
              <w:rPr>
                <w:noProof/>
                <w:webHidden/>
              </w:rPr>
              <w:instrText xml:space="preserve"> PAGEREF _Toc240320898 \h </w:instrText>
            </w:r>
            <w:r>
              <w:rPr>
                <w:noProof/>
                <w:webHidden/>
              </w:rPr>
            </w:r>
            <w:r>
              <w:rPr>
                <w:noProof/>
                <w:webHidden/>
              </w:rPr>
              <w:fldChar w:fldCharType="separate"/>
            </w:r>
            <w:r>
              <w:rPr>
                <w:noProof/>
                <w:webHidden/>
              </w:rPr>
              <w:t>5</w:t>
            </w:r>
            <w:r>
              <w:rPr>
                <w:noProof/>
                <w:webHidden/>
              </w:rPr>
              <w:fldChar w:fldCharType="end"/>
            </w:r>
          </w:hyperlink>
        </w:p>
        <w:p w14:paraId="5E01FE72" w14:textId="72D9E9BD" w:rsidR="00AB2ADD" w:rsidRDefault="00AB2ADD">
          <w:pPr>
            <w:pStyle w:val="TOC3"/>
            <w:tabs>
              <w:tab w:val="right" w:leader="dot" w:pos="9880"/>
            </w:tabs>
            <w:rPr>
              <w:rFonts w:eastAsiaTheme="minorEastAsia"/>
              <w:noProof/>
              <w:sz w:val="24"/>
              <w:szCs w:val="24"/>
            </w:rPr>
          </w:pPr>
          <w:hyperlink w:anchor="_Toc240320899" w:history="1">
            <w:r w:rsidRPr="00523053">
              <w:rPr>
                <w:rStyle w:val="Hyperlink"/>
                <w:rFonts w:asciiTheme="majorBidi" w:hAnsiTheme="majorBidi"/>
                <w:noProof/>
              </w:rPr>
              <w:t>3.AlienVault OTX</w:t>
            </w:r>
            <w:r>
              <w:rPr>
                <w:noProof/>
                <w:webHidden/>
              </w:rPr>
              <w:tab/>
            </w:r>
            <w:r>
              <w:rPr>
                <w:noProof/>
                <w:webHidden/>
              </w:rPr>
              <w:fldChar w:fldCharType="begin"/>
            </w:r>
            <w:r>
              <w:rPr>
                <w:noProof/>
                <w:webHidden/>
              </w:rPr>
              <w:instrText xml:space="preserve"> PAGEREF _Toc240320899 \h </w:instrText>
            </w:r>
            <w:r>
              <w:rPr>
                <w:noProof/>
                <w:webHidden/>
              </w:rPr>
            </w:r>
            <w:r>
              <w:rPr>
                <w:noProof/>
                <w:webHidden/>
              </w:rPr>
              <w:fldChar w:fldCharType="separate"/>
            </w:r>
            <w:r>
              <w:rPr>
                <w:noProof/>
                <w:webHidden/>
              </w:rPr>
              <w:t>6</w:t>
            </w:r>
            <w:r>
              <w:rPr>
                <w:noProof/>
                <w:webHidden/>
              </w:rPr>
              <w:fldChar w:fldCharType="end"/>
            </w:r>
          </w:hyperlink>
        </w:p>
        <w:p w14:paraId="0D8B558D" w14:textId="01096492" w:rsidR="00AB2ADD" w:rsidRDefault="00AB2ADD">
          <w:pPr>
            <w:pStyle w:val="TOC1"/>
            <w:tabs>
              <w:tab w:val="right" w:leader="dot" w:pos="9880"/>
            </w:tabs>
            <w:rPr>
              <w:rFonts w:eastAsiaTheme="minorEastAsia"/>
              <w:noProof/>
              <w:sz w:val="24"/>
              <w:szCs w:val="24"/>
            </w:rPr>
          </w:pPr>
          <w:hyperlink w:anchor="_Toc240320900" w:history="1">
            <w:r w:rsidRPr="00523053">
              <w:rPr>
                <w:rStyle w:val="Hyperlink"/>
                <w:rFonts w:asciiTheme="majorBidi" w:hAnsiTheme="majorBidi"/>
                <w:b/>
                <w:bCs/>
                <w:noProof/>
              </w:rPr>
              <w:t>Part B</w:t>
            </w:r>
            <w:r>
              <w:rPr>
                <w:noProof/>
                <w:webHidden/>
              </w:rPr>
              <w:tab/>
            </w:r>
            <w:r>
              <w:rPr>
                <w:noProof/>
                <w:webHidden/>
              </w:rPr>
              <w:fldChar w:fldCharType="begin"/>
            </w:r>
            <w:r>
              <w:rPr>
                <w:noProof/>
                <w:webHidden/>
              </w:rPr>
              <w:instrText xml:space="preserve"> PAGEREF _Toc240320900 \h </w:instrText>
            </w:r>
            <w:r>
              <w:rPr>
                <w:noProof/>
                <w:webHidden/>
              </w:rPr>
            </w:r>
            <w:r>
              <w:rPr>
                <w:noProof/>
                <w:webHidden/>
              </w:rPr>
              <w:fldChar w:fldCharType="separate"/>
            </w:r>
            <w:r>
              <w:rPr>
                <w:noProof/>
                <w:webHidden/>
              </w:rPr>
              <w:t>8</w:t>
            </w:r>
            <w:r>
              <w:rPr>
                <w:noProof/>
                <w:webHidden/>
              </w:rPr>
              <w:fldChar w:fldCharType="end"/>
            </w:r>
          </w:hyperlink>
        </w:p>
        <w:p w14:paraId="355DB88C" w14:textId="72B3CEF2" w:rsidR="00AB2ADD" w:rsidRDefault="00AB2ADD">
          <w:pPr>
            <w:pStyle w:val="TOC2"/>
            <w:tabs>
              <w:tab w:val="right" w:leader="dot" w:pos="9880"/>
            </w:tabs>
            <w:rPr>
              <w:rFonts w:eastAsiaTheme="minorEastAsia"/>
              <w:noProof/>
              <w:sz w:val="24"/>
              <w:szCs w:val="24"/>
            </w:rPr>
          </w:pPr>
          <w:hyperlink w:anchor="_Toc240320901" w:history="1">
            <w:r w:rsidRPr="00523053">
              <w:rPr>
                <w:rStyle w:val="Hyperlink"/>
                <w:rFonts w:asciiTheme="majorBidi" w:hAnsiTheme="majorBidi"/>
                <w:b/>
                <w:bCs/>
                <w:noProof/>
              </w:rPr>
              <w:t>Task 1:</w:t>
            </w:r>
            <w:r>
              <w:rPr>
                <w:noProof/>
                <w:webHidden/>
              </w:rPr>
              <w:tab/>
            </w:r>
            <w:r>
              <w:rPr>
                <w:noProof/>
                <w:webHidden/>
              </w:rPr>
              <w:fldChar w:fldCharType="begin"/>
            </w:r>
            <w:r>
              <w:rPr>
                <w:noProof/>
                <w:webHidden/>
              </w:rPr>
              <w:instrText xml:space="preserve"> PAGEREF _Toc240320901 \h </w:instrText>
            </w:r>
            <w:r>
              <w:rPr>
                <w:noProof/>
                <w:webHidden/>
              </w:rPr>
            </w:r>
            <w:r>
              <w:rPr>
                <w:noProof/>
                <w:webHidden/>
              </w:rPr>
              <w:fldChar w:fldCharType="separate"/>
            </w:r>
            <w:r>
              <w:rPr>
                <w:noProof/>
                <w:webHidden/>
              </w:rPr>
              <w:t>8</w:t>
            </w:r>
            <w:r>
              <w:rPr>
                <w:noProof/>
                <w:webHidden/>
              </w:rPr>
              <w:fldChar w:fldCharType="end"/>
            </w:r>
          </w:hyperlink>
        </w:p>
        <w:p w14:paraId="677DA0C8" w14:textId="48976D95" w:rsidR="00AB2ADD" w:rsidRDefault="00AB2ADD">
          <w:pPr>
            <w:pStyle w:val="TOC3"/>
            <w:tabs>
              <w:tab w:val="right" w:leader="dot" w:pos="9880"/>
            </w:tabs>
            <w:rPr>
              <w:rFonts w:eastAsiaTheme="minorEastAsia"/>
              <w:noProof/>
              <w:sz w:val="24"/>
              <w:szCs w:val="24"/>
            </w:rPr>
          </w:pPr>
          <w:hyperlink w:anchor="_Toc240320902" w:history="1">
            <w:r w:rsidRPr="00523053">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_Toc240320902 \h </w:instrText>
            </w:r>
            <w:r>
              <w:rPr>
                <w:noProof/>
                <w:webHidden/>
              </w:rPr>
            </w:r>
            <w:r>
              <w:rPr>
                <w:noProof/>
                <w:webHidden/>
              </w:rPr>
              <w:fldChar w:fldCharType="separate"/>
            </w:r>
            <w:r>
              <w:rPr>
                <w:noProof/>
                <w:webHidden/>
              </w:rPr>
              <w:t>8</w:t>
            </w:r>
            <w:r>
              <w:rPr>
                <w:noProof/>
                <w:webHidden/>
              </w:rPr>
              <w:fldChar w:fldCharType="end"/>
            </w:r>
          </w:hyperlink>
        </w:p>
        <w:p w14:paraId="598E1543" w14:textId="4C1374A1" w:rsidR="00AB2ADD" w:rsidRDefault="00AB2ADD">
          <w:pPr>
            <w:pStyle w:val="TOC2"/>
            <w:tabs>
              <w:tab w:val="right" w:leader="dot" w:pos="9880"/>
            </w:tabs>
            <w:rPr>
              <w:rFonts w:eastAsiaTheme="minorEastAsia"/>
              <w:noProof/>
              <w:sz w:val="24"/>
              <w:szCs w:val="24"/>
            </w:rPr>
          </w:pPr>
          <w:hyperlink w:anchor="_Toc240320903" w:history="1">
            <w:r w:rsidRPr="00523053">
              <w:rPr>
                <w:rStyle w:val="Hyperlink"/>
                <w:rFonts w:asciiTheme="majorBidi" w:hAnsiTheme="majorBidi"/>
                <w:b/>
                <w:bCs/>
                <w:noProof/>
              </w:rPr>
              <w:t>Task 2 - XDR Detection and Automated Response</w:t>
            </w:r>
            <w:r>
              <w:rPr>
                <w:noProof/>
                <w:webHidden/>
              </w:rPr>
              <w:tab/>
            </w:r>
            <w:r>
              <w:rPr>
                <w:noProof/>
                <w:webHidden/>
              </w:rPr>
              <w:fldChar w:fldCharType="begin"/>
            </w:r>
            <w:r>
              <w:rPr>
                <w:noProof/>
                <w:webHidden/>
              </w:rPr>
              <w:instrText xml:space="preserve"> PAGEREF _Toc240320903 \h </w:instrText>
            </w:r>
            <w:r>
              <w:rPr>
                <w:noProof/>
                <w:webHidden/>
              </w:rPr>
            </w:r>
            <w:r>
              <w:rPr>
                <w:noProof/>
                <w:webHidden/>
              </w:rPr>
              <w:fldChar w:fldCharType="separate"/>
            </w:r>
            <w:r>
              <w:rPr>
                <w:noProof/>
                <w:webHidden/>
              </w:rPr>
              <w:t>18</w:t>
            </w:r>
            <w:r>
              <w:rPr>
                <w:noProof/>
                <w:webHidden/>
              </w:rPr>
              <w:fldChar w:fldCharType="end"/>
            </w:r>
          </w:hyperlink>
        </w:p>
        <w:p w14:paraId="3AD287CD" w14:textId="18A54D28" w:rsidR="00AB2ADD" w:rsidRDefault="00AB2ADD">
          <w:pPr>
            <w:pStyle w:val="TOC3"/>
            <w:tabs>
              <w:tab w:val="right" w:leader="dot" w:pos="9880"/>
            </w:tabs>
            <w:rPr>
              <w:rFonts w:eastAsiaTheme="minorEastAsia"/>
              <w:noProof/>
              <w:sz w:val="24"/>
              <w:szCs w:val="24"/>
            </w:rPr>
          </w:pPr>
          <w:hyperlink w:anchor="_Toc240320904" w:history="1">
            <w:r w:rsidRPr="00523053">
              <w:rPr>
                <w:rStyle w:val="Hyperlink"/>
                <w:rFonts w:asciiTheme="majorBidi" w:hAnsiTheme="majorBidi"/>
                <w:noProof/>
              </w:rPr>
              <w:t>Attack 1 Evidence Package: SMB Brute Force Detection and IP Blocking</w:t>
            </w:r>
            <w:r>
              <w:rPr>
                <w:noProof/>
                <w:webHidden/>
              </w:rPr>
              <w:tab/>
            </w:r>
            <w:r>
              <w:rPr>
                <w:noProof/>
                <w:webHidden/>
              </w:rPr>
              <w:fldChar w:fldCharType="begin"/>
            </w:r>
            <w:r>
              <w:rPr>
                <w:noProof/>
                <w:webHidden/>
              </w:rPr>
              <w:instrText xml:space="preserve"> PAGEREF _Toc240320904 \h </w:instrText>
            </w:r>
            <w:r>
              <w:rPr>
                <w:noProof/>
                <w:webHidden/>
              </w:rPr>
            </w:r>
            <w:r>
              <w:rPr>
                <w:noProof/>
                <w:webHidden/>
              </w:rPr>
              <w:fldChar w:fldCharType="separate"/>
            </w:r>
            <w:r>
              <w:rPr>
                <w:noProof/>
                <w:webHidden/>
              </w:rPr>
              <w:t>19</w:t>
            </w:r>
            <w:r>
              <w:rPr>
                <w:noProof/>
                <w:webHidden/>
              </w:rPr>
              <w:fldChar w:fldCharType="end"/>
            </w:r>
          </w:hyperlink>
        </w:p>
        <w:p w14:paraId="39B0A2DB" w14:textId="0EA3F4DE" w:rsidR="00AB2ADD" w:rsidRDefault="00AB2ADD">
          <w:pPr>
            <w:pStyle w:val="TOC3"/>
            <w:tabs>
              <w:tab w:val="right" w:leader="dot" w:pos="9880"/>
            </w:tabs>
            <w:rPr>
              <w:rFonts w:eastAsiaTheme="minorEastAsia"/>
              <w:noProof/>
              <w:sz w:val="24"/>
              <w:szCs w:val="24"/>
            </w:rPr>
          </w:pPr>
          <w:hyperlink w:anchor="_Toc240320905" w:history="1">
            <w:r w:rsidRPr="00523053">
              <w:rPr>
                <w:rStyle w:val="Hyperlink"/>
                <w:rFonts w:asciiTheme="majorBidi" w:hAnsiTheme="majorBidi"/>
                <w:noProof/>
              </w:rPr>
              <w:t>Attack 2: Malware Activity Detection and Automated Response (EICAR + VirusTotal)</w:t>
            </w:r>
            <w:r>
              <w:rPr>
                <w:noProof/>
                <w:webHidden/>
              </w:rPr>
              <w:tab/>
            </w:r>
            <w:r>
              <w:rPr>
                <w:noProof/>
                <w:webHidden/>
              </w:rPr>
              <w:fldChar w:fldCharType="begin"/>
            </w:r>
            <w:r>
              <w:rPr>
                <w:noProof/>
                <w:webHidden/>
              </w:rPr>
              <w:instrText xml:space="preserve"> PAGEREF _Toc240320905 \h </w:instrText>
            </w:r>
            <w:r>
              <w:rPr>
                <w:noProof/>
                <w:webHidden/>
              </w:rPr>
            </w:r>
            <w:r>
              <w:rPr>
                <w:noProof/>
                <w:webHidden/>
              </w:rPr>
              <w:fldChar w:fldCharType="separate"/>
            </w:r>
            <w:r>
              <w:rPr>
                <w:noProof/>
                <w:webHidden/>
              </w:rPr>
              <w:t>29</w:t>
            </w:r>
            <w:r>
              <w:rPr>
                <w:noProof/>
                <w:webHidden/>
              </w:rPr>
              <w:fldChar w:fldCharType="end"/>
            </w:r>
          </w:hyperlink>
        </w:p>
        <w:p w14:paraId="48648E2A" w14:textId="62DDD005" w:rsidR="00AB2ADD" w:rsidRDefault="00AB2ADD">
          <w:pPr>
            <w:pStyle w:val="TOC3"/>
            <w:tabs>
              <w:tab w:val="right" w:leader="dot" w:pos="9880"/>
            </w:tabs>
            <w:rPr>
              <w:rFonts w:eastAsiaTheme="minorEastAsia"/>
              <w:noProof/>
              <w:sz w:val="24"/>
              <w:szCs w:val="24"/>
            </w:rPr>
          </w:pPr>
          <w:hyperlink w:anchor="_Toc240320906" w:history="1">
            <w:r w:rsidRPr="00523053">
              <w:rPr>
                <w:rStyle w:val="Hyperlink"/>
                <w:rFonts w:asciiTheme="majorBidi" w:hAnsiTheme="majorBidi"/>
                <w:noProof/>
              </w:rPr>
              <w:t>Attack 3: Suspicious PowerShell Activity Detection and Response</w:t>
            </w:r>
            <w:r>
              <w:rPr>
                <w:noProof/>
                <w:webHidden/>
              </w:rPr>
              <w:tab/>
            </w:r>
            <w:r>
              <w:rPr>
                <w:noProof/>
                <w:webHidden/>
              </w:rPr>
              <w:fldChar w:fldCharType="begin"/>
            </w:r>
            <w:r>
              <w:rPr>
                <w:noProof/>
                <w:webHidden/>
              </w:rPr>
              <w:instrText xml:space="preserve"> PAGEREF _Toc240320906 \h </w:instrText>
            </w:r>
            <w:r>
              <w:rPr>
                <w:noProof/>
                <w:webHidden/>
              </w:rPr>
            </w:r>
            <w:r>
              <w:rPr>
                <w:noProof/>
                <w:webHidden/>
              </w:rPr>
              <w:fldChar w:fldCharType="separate"/>
            </w:r>
            <w:r>
              <w:rPr>
                <w:noProof/>
                <w:webHidden/>
              </w:rPr>
              <w:t>42</w:t>
            </w:r>
            <w:r>
              <w:rPr>
                <w:noProof/>
                <w:webHidden/>
              </w:rPr>
              <w:fldChar w:fldCharType="end"/>
            </w:r>
          </w:hyperlink>
        </w:p>
        <w:p w14:paraId="54AEBC98" w14:textId="09D1FDAF" w:rsidR="00AB2ADD" w:rsidRDefault="00AB2ADD">
          <w:pPr>
            <w:pStyle w:val="TOC2"/>
            <w:tabs>
              <w:tab w:val="right" w:leader="dot" w:pos="9880"/>
            </w:tabs>
            <w:rPr>
              <w:rFonts w:eastAsiaTheme="minorEastAsia"/>
              <w:noProof/>
              <w:sz w:val="24"/>
              <w:szCs w:val="24"/>
            </w:rPr>
          </w:pPr>
          <w:hyperlink w:anchor="_Toc240320907" w:history="1">
            <w:r w:rsidRPr="00523053">
              <w:rPr>
                <w:rStyle w:val="Hyperlink"/>
                <w:rFonts w:asciiTheme="majorBidi" w:hAnsiTheme="majorBidi"/>
                <w:b/>
                <w:bCs/>
                <w:noProof/>
              </w:rPr>
              <w:t>Task 3 - SOAR Automation Using Shuffle</w:t>
            </w:r>
            <w:r>
              <w:rPr>
                <w:noProof/>
                <w:webHidden/>
              </w:rPr>
              <w:tab/>
            </w:r>
            <w:r>
              <w:rPr>
                <w:noProof/>
                <w:webHidden/>
              </w:rPr>
              <w:fldChar w:fldCharType="begin"/>
            </w:r>
            <w:r>
              <w:rPr>
                <w:noProof/>
                <w:webHidden/>
              </w:rPr>
              <w:instrText xml:space="preserve"> PAGEREF _Toc240320907 \h </w:instrText>
            </w:r>
            <w:r>
              <w:rPr>
                <w:noProof/>
                <w:webHidden/>
              </w:rPr>
            </w:r>
            <w:r>
              <w:rPr>
                <w:noProof/>
                <w:webHidden/>
              </w:rPr>
              <w:fldChar w:fldCharType="separate"/>
            </w:r>
            <w:r>
              <w:rPr>
                <w:noProof/>
                <w:webHidden/>
              </w:rPr>
              <w:t>54</w:t>
            </w:r>
            <w:r>
              <w:rPr>
                <w:noProof/>
                <w:webHidden/>
              </w:rPr>
              <w:fldChar w:fldCharType="end"/>
            </w:r>
          </w:hyperlink>
        </w:p>
        <w:p w14:paraId="4E85FD2B" w14:textId="425F677F" w:rsidR="00AB2ADD" w:rsidRDefault="00AB2ADD">
          <w:pPr>
            <w:pStyle w:val="TOC3"/>
            <w:tabs>
              <w:tab w:val="right" w:leader="dot" w:pos="9880"/>
            </w:tabs>
            <w:rPr>
              <w:rFonts w:eastAsiaTheme="minorEastAsia"/>
              <w:noProof/>
              <w:sz w:val="24"/>
              <w:szCs w:val="24"/>
            </w:rPr>
          </w:pPr>
          <w:hyperlink w:anchor="_Toc240320908" w:history="1">
            <w:r w:rsidRPr="00523053">
              <w:rPr>
                <w:rStyle w:val="Hyperlink"/>
                <w:rFonts w:asciiTheme="majorBidi" w:hAnsiTheme="majorBidi"/>
                <w:noProof/>
              </w:rPr>
              <w:t>Introduction</w:t>
            </w:r>
            <w:r>
              <w:rPr>
                <w:noProof/>
                <w:webHidden/>
              </w:rPr>
              <w:tab/>
            </w:r>
            <w:r>
              <w:rPr>
                <w:noProof/>
                <w:webHidden/>
              </w:rPr>
              <w:fldChar w:fldCharType="begin"/>
            </w:r>
            <w:r>
              <w:rPr>
                <w:noProof/>
                <w:webHidden/>
              </w:rPr>
              <w:instrText xml:space="preserve"> PAGEREF _Toc240320908 \h </w:instrText>
            </w:r>
            <w:r>
              <w:rPr>
                <w:noProof/>
                <w:webHidden/>
              </w:rPr>
            </w:r>
            <w:r>
              <w:rPr>
                <w:noProof/>
                <w:webHidden/>
              </w:rPr>
              <w:fldChar w:fldCharType="separate"/>
            </w:r>
            <w:r>
              <w:rPr>
                <w:noProof/>
                <w:webHidden/>
              </w:rPr>
              <w:t>54</w:t>
            </w:r>
            <w:r>
              <w:rPr>
                <w:noProof/>
                <w:webHidden/>
              </w:rPr>
              <w:fldChar w:fldCharType="end"/>
            </w:r>
          </w:hyperlink>
        </w:p>
        <w:p w14:paraId="054E2E52" w14:textId="1414BC08" w:rsidR="00AB2ADD" w:rsidRDefault="00AB2ADD">
          <w:pPr>
            <w:pStyle w:val="TOC3"/>
            <w:tabs>
              <w:tab w:val="right" w:leader="dot" w:pos="9880"/>
            </w:tabs>
            <w:rPr>
              <w:rFonts w:eastAsiaTheme="minorEastAsia"/>
              <w:noProof/>
              <w:sz w:val="24"/>
              <w:szCs w:val="24"/>
            </w:rPr>
          </w:pPr>
          <w:hyperlink w:anchor="_Toc240320909" w:history="1">
            <w:r w:rsidRPr="00523053">
              <w:rPr>
                <w:rStyle w:val="Hyperlink"/>
                <w:rFonts w:asciiTheme="majorBidi" w:hAnsiTheme="majorBidi"/>
                <w:noProof/>
              </w:rPr>
              <w:t>Task 3 Result</w:t>
            </w:r>
            <w:r>
              <w:rPr>
                <w:noProof/>
                <w:webHidden/>
              </w:rPr>
              <w:tab/>
            </w:r>
            <w:r>
              <w:rPr>
                <w:noProof/>
                <w:webHidden/>
              </w:rPr>
              <w:fldChar w:fldCharType="begin"/>
            </w:r>
            <w:r>
              <w:rPr>
                <w:noProof/>
                <w:webHidden/>
              </w:rPr>
              <w:instrText xml:space="preserve"> PAGEREF _Toc240320909 \h </w:instrText>
            </w:r>
            <w:r>
              <w:rPr>
                <w:noProof/>
                <w:webHidden/>
              </w:rPr>
            </w:r>
            <w:r>
              <w:rPr>
                <w:noProof/>
                <w:webHidden/>
              </w:rPr>
              <w:fldChar w:fldCharType="separate"/>
            </w:r>
            <w:r>
              <w:rPr>
                <w:noProof/>
                <w:webHidden/>
              </w:rPr>
              <w:t>63</w:t>
            </w:r>
            <w:r>
              <w:rPr>
                <w:noProof/>
                <w:webHidden/>
              </w:rPr>
              <w:fldChar w:fldCharType="end"/>
            </w:r>
          </w:hyperlink>
        </w:p>
        <w:p w14:paraId="2353AF25" w14:textId="59790794" w:rsidR="00AB2ADD" w:rsidRDefault="00AB2ADD">
          <w:pPr>
            <w:pStyle w:val="TOC1"/>
            <w:tabs>
              <w:tab w:val="right" w:leader="dot" w:pos="9880"/>
            </w:tabs>
            <w:rPr>
              <w:rFonts w:eastAsiaTheme="minorEastAsia"/>
              <w:noProof/>
              <w:sz w:val="24"/>
              <w:szCs w:val="24"/>
            </w:rPr>
          </w:pPr>
          <w:hyperlink w:anchor="_Toc240320910" w:history="1">
            <w:r w:rsidRPr="00523053">
              <w:rPr>
                <w:rStyle w:val="Hyperlink"/>
                <w:rFonts w:asciiTheme="majorBidi" w:hAnsiTheme="majorBidi"/>
                <w:b/>
                <w:bCs/>
                <w:noProof/>
              </w:rPr>
              <w:t>Task 4: Threat Intelligence Integration into Wazuh</w:t>
            </w:r>
            <w:r>
              <w:rPr>
                <w:noProof/>
                <w:webHidden/>
              </w:rPr>
              <w:tab/>
            </w:r>
            <w:r>
              <w:rPr>
                <w:noProof/>
                <w:webHidden/>
              </w:rPr>
              <w:fldChar w:fldCharType="begin"/>
            </w:r>
            <w:r>
              <w:rPr>
                <w:noProof/>
                <w:webHidden/>
              </w:rPr>
              <w:instrText xml:space="preserve"> PAGEREF _Toc240320910 \h </w:instrText>
            </w:r>
            <w:r>
              <w:rPr>
                <w:noProof/>
                <w:webHidden/>
              </w:rPr>
            </w:r>
            <w:r>
              <w:rPr>
                <w:noProof/>
                <w:webHidden/>
              </w:rPr>
              <w:fldChar w:fldCharType="separate"/>
            </w:r>
            <w:r>
              <w:rPr>
                <w:noProof/>
                <w:webHidden/>
              </w:rPr>
              <w:t>63</w:t>
            </w:r>
            <w:r>
              <w:rPr>
                <w:noProof/>
                <w:webHidden/>
              </w:rPr>
              <w:fldChar w:fldCharType="end"/>
            </w:r>
          </w:hyperlink>
        </w:p>
        <w:p w14:paraId="5C72F07D" w14:textId="7F12FF37" w:rsidR="00AB2ADD" w:rsidRDefault="00AB2ADD">
          <w:pPr>
            <w:pStyle w:val="TOC2"/>
            <w:tabs>
              <w:tab w:val="right" w:leader="dot" w:pos="9880"/>
            </w:tabs>
            <w:rPr>
              <w:rFonts w:eastAsiaTheme="minorEastAsia"/>
              <w:noProof/>
              <w:sz w:val="24"/>
              <w:szCs w:val="24"/>
            </w:rPr>
          </w:pPr>
          <w:hyperlink w:anchor="_Toc240320911" w:history="1">
            <w:r w:rsidRPr="00523053">
              <w:rPr>
                <w:rStyle w:val="Hyperlink"/>
                <w:rFonts w:asciiTheme="majorBidi" w:hAnsiTheme="majorBidi"/>
                <w:noProof/>
              </w:rPr>
              <w:t>Source 1: VirusTotal</w:t>
            </w:r>
            <w:r>
              <w:rPr>
                <w:noProof/>
                <w:webHidden/>
              </w:rPr>
              <w:tab/>
            </w:r>
            <w:r>
              <w:rPr>
                <w:noProof/>
                <w:webHidden/>
              </w:rPr>
              <w:fldChar w:fldCharType="begin"/>
            </w:r>
            <w:r>
              <w:rPr>
                <w:noProof/>
                <w:webHidden/>
              </w:rPr>
              <w:instrText xml:space="preserve"> PAGEREF _Toc240320911 \h </w:instrText>
            </w:r>
            <w:r>
              <w:rPr>
                <w:noProof/>
                <w:webHidden/>
              </w:rPr>
            </w:r>
            <w:r>
              <w:rPr>
                <w:noProof/>
                <w:webHidden/>
              </w:rPr>
              <w:fldChar w:fldCharType="separate"/>
            </w:r>
            <w:r>
              <w:rPr>
                <w:noProof/>
                <w:webHidden/>
              </w:rPr>
              <w:t>63</w:t>
            </w:r>
            <w:r>
              <w:rPr>
                <w:noProof/>
                <w:webHidden/>
              </w:rPr>
              <w:fldChar w:fldCharType="end"/>
            </w:r>
          </w:hyperlink>
        </w:p>
        <w:p w14:paraId="4080C147" w14:textId="26A55464" w:rsidR="00AB2ADD" w:rsidRDefault="00AB2ADD">
          <w:pPr>
            <w:pStyle w:val="TOC2"/>
            <w:tabs>
              <w:tab w:val="right" w:leader="dot" w:pos="9880"/>
            </w:tabs>
            <w:rPr>
              <w:rFonts w:eastAsiaTheme="minorEastAsia"/>
              <w:noProof/>
              <w:sz w:val="24"/>
              <w:szCs w:val="24"/>
            </w:rPr>
          </w:pPr>
          <w:hyperlink w:anchor="_Toc240320912" w:history="1">
            <w:r w:rsidRPr="00523053">
              <w:rPr>
                <w:rStyle w:val="Hyperlink"/>
                <w:rFonts w:asciiTheme="majorBidi" w:hAnsiTheme="majorBidi"/>
                <w:noProof/>
              </w:rPr>
              <w:t>Source 2: AbuseIPDB</w:t>
            </w:r>
            <w:r>
              <w:rPr>
                <w:noProof/>
                <w:webHidden/>
              </w:rPr>
              <w:tab/>
            </w:r>
            <w:r>
              <w:rPr>
                <w:noProof/>
                <w:webHidden/>
              </w:rPr>
              <w:fldChar w:fldCharType="begin"/>
            </w:r>
            <w:r>
              <w:rPr>
                <w:noProof/>
                <w:webHidden/>
              </w:rPr>
              <w:instrText xml:space="preserve"> PAGEREF _Toc240320912 \h </w:instrText>
            </w:r>
            <w:r>
              <w:rPr>
                <w:noProof/>
                <w:webHidden/>
              </w:rPr>
            </w:r>
            <w:r>
              <w:rPr>
                <w:noProof/>
                <w:webHidden/>
              </w:rPr>
              <w:fldChar w:fldCharType="separate"/>
            </w:r>
            <w:r>
              <w:rPr>
                <w:noProof/>
                <w:webHidden/>
              </w:rPr>
              <w:t>71</w:t>
            </w:r>
            <w:r>
              <w:rPr>
                <w:noProof/>
                <w:webHidden/>
              </w:rPr>
              <w:fldChar w:fldCharType="end"/>
            </w:r>
          </w:hyperlink>
        </w:p>
        <w:p w14:paraId="2683A0C7" w14:textId="26CFEBED" w:rsidR="00AB2ADD" w:rsidRDefault="00AB2ADD">
          <w:pPr>
            <w:pStyle w:val="TOC1"/>
            <w:tabs>
              <w:tab w:val="right" w:leader="dot" w:pos="9880"/>
            </w:tabs>
            <w:rPr>
              <w:rFonts w:eastAsiaTheme="minorEastAsia"/>
              <w:noProof/>
              <w:sz w:val="24"/>
              <w:szCs w:val="24"/>
            </w:rPr>
          </w:pPr>
          <w:hyperlink w:anchor="_Toc240320913" w:history="1">
            <w:r w:rsidRPr="00523053">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_Toc240320913 \h </w:instrText>
            </w:r>
            <w:r>
              <w:rPr>
                <w:noProof/>
                <w:webHidden/>
              </w:rPr>
            </w:r>
            <w:r>
              <w:rPr>
                <w:noProof/>
                <w:webHidden/>
              </w:rPr>
              <w:fldChar w:fldCharType="separate"/>
            </w:r>
            <w:r>
              <w:rPr>
                <w:noProof/>
                <w:webHidden/>
              </w:rPr>
              <w:t>84</w:t>
            </w:r>
            <w:r>
              <w:rPr>
                <w:noProof/>
                <w:webHidden/>
              </w:rPr>
              <w:fldChar w:fldCharType="end"/>
            </w:r>
          </w:hyperlink>
        </w:p>
        <w:p w14:paraId="22BBBFEC" w14:textId="7715C2F4" w:rsidR="00AB2ADD" w:rsidRDefault="00AB2ADD">
          <w:pPr>
            <w:pStyle w:val="TOC2"/>
            <w:tabs>
              <w:tab w:val="right" w:leader="dot" w:pos="9880"/>
            </w:tabs>
            <w:rPr>
              <w:rFonts w:eastAsiaTheme="minorEastAsia"/>
              <w:noProof/>
              <w:sz w:val="24"/>
              <w:szCs w:val="24"/>
            </w:rPr>
          </w:pPr>
          <w:hyperlink w:anchor="_Toc240320914" w:history="1">
            <w:r w:rsidRPr="00523053">
              <w:rPr>
                <w:rStyle w:val="Hyperlink"/>
                <w:rFonts w:asciiTheme="majorBidi" w:hAnsiTheme="majorBidi"/>
                <w:b/>
                <w:bCs/>
                <w:noProof/>
              </w:rPr>
              <w:t>References</w:t>
            </w:r>
            <w:r>
              <w:rPr>
                <w:noProof/>
                <w:webHidden/>
              </w:rPr>
              <w:tab/>
            </w:r>
            <w:r>
              <w:rPr>
                <w:noProof/>
                <w:webHidden/>
              </w:rPr>
              <w:fldChar w:fldCharType="begin"/>
            </w:r>
            <w:r>
              <w:rPr>
                <w:noProof/>
                <w:webHidden/>
              </w:rPr>
              <w:instrText xml:space="preserve"> PAGEREF _Toc240320914 \h </w:instrText>
            </w:r>
            <w:r>
              <w:rPr>
                <w:noProof/>
                <w:webHidden/>
              </w:rPr>
            </w:r>
            <w:r>
              <w:rPr>
                <w:noProof/>
                <w:webHidden/>
              </w:rPr>
              <w:fldChar w:fldCharType="separate"/>
            </w:r>
            <w:r>
              <w:rPr>
                <w:noProof/>
                <w:webHidden/>
              </w:rPr>
              <w:t>85</w:t>
            </w:r>
            <w:r>
              <w:rPr>
                <w:noProof/>
                <w:webHidden/>
              </w:rPr>
              <w:fldChar w:fldCharType="end"/>
            </w:r>
          </w:hyperlink>
        </w:p>
        <w:p w14:paraId="17BE7B1B" w14:textId="24204630" w:rsidR="00AB2ADD" w:rsidRDefault="00AB2ADD">
          <w:pPr>
            <w:pStyle w:val="TOC2"/>
            <w:tabs>
              <w:tab w:val="right" w:leader="dot" w:pos="9880"/>
            </w:tabs>
            <w:rPr>
              <w:rFonts w:eastAsiaTheme="minorEastAsia"/>
              <w:noProof/>
              <w:sz w:val="24"/>
              <w:szCs w:val="24"/>
            </w:rPr>
          </w:pPr>
          <w:hyperlink w:anchor="_Toc240320915" w:history="1">
            <w:r w:rsidRPr="00523053">
              <w:rPr>
                <w:rStyle w:val="Hyperlink"/>
                <w:rFonts w:asciiTheme="majorBidi" w:hAnsiTheme="majorBidi"/>
                <w:b/>
                <w:bCs/>
                <w:noProof/>
              </w:rPr>
              <w:t>Group Reflection &amp; Peer Review Table</w:t>
            </w:r>
            <w:r>
              <w:rPr>
                <w:noProof/>
                <w:webHidden/>
              </w:rPr>
              <w:tab/>
            </w:r>
            <w:r>
              <w:rPr>
                <w:noProof/>
                <w:webHidden/>
              </w:rPr>
              <w:fldChar w:fldCharType="begin"/>
            </w:r>
            <w:r>
              <w:rPr>
                <w:noProof/>
                <w:webHidden/>
              </w:rPr>
              <w:instrText xml:space="preserve"> PAGEREF _Toc240320915 \h </w:instrText>
            </w:r>
            <w:r>
              <w:rPr>
                <w:noProof/>
                <w:webHidden/>
              </w:rPr>
            </w:r>
            <w:r>
              <w:rPr>
                <w:noProof/>
                <w:webHidden/>
              </w:rPr>
              <w:fldChar w:fldCharType="separate"/>
            </w:r>
            <w:r>
              <w:rPr>
                <w:noProof/>
                <w:webHidden/>
              </w:rPr>
              <w:t>86</w:t>
            </w:r>
            <w:r>
              <w:rPr>
                <w:noProof/>
                <w:webHidden/>
              </w:rPr>
              <w:fldChar w:fldCharType="end"/>
            </w:r>
          </w:hyperlink>
        </w:p>
        <w:p w14:paraId="53BE6CFC" w14:textId="01858165" w:rsidR="0034286E" w:rsidRPr="00331BC4" w:rsidRDefault="0034286E">
          <w:pPr>
            <w:rPr>
              <w:rFonts w:asciiTheme="majorBidi" w:hAnsiTheme="majorBidi" w:cstheme="majorBidi"/>
            </w:rPr>
          </w:pPr>
          <w:r w:rsidRPr="00331BC4">
            <w:rPr>
              <w:rFonts w:asciiTheme="majorBidi" w:hAnsiTheme="majorBidi" w:cstheme="majorBidi"/>
              <w:b/>
              <w:bCs/>
              <w:noProof/>
            </w:rPr>
            <w:fldChar w:fldCharType="end"/>
          </w:r>
        </w:p>
      </w:sdtContent>
    </w:sdt>
    <w:p w14:paraId="469B1DD6" w14:textId="77777777" w:rsidR="0034286E" w:rsidRPr="00331BC4" w:rsidRDefault="0034286E" w:rsidP="00942593">
      <w:pPr>
        <w:spacing w:after="0"/>
        <w:rPr>
          <w:rFonts w:asciiTheme="majorBidi" w:hAnsiTheme="majorBidi" w:cstheme="majorBidi"/>
          <w:sz w:val="18"/>
          <w:szCs w:val="18"/>
        </w:rPr>
      </w:pPr>
    </w:p>
    <w:p w14:paraId="4441D1B0" w14:textId="77777777" w:rsidR="0034286E" w:rsidRPr="00331BC4" w:rsidRDefault="0034286E" w:rsidP="00942593">
      <w:pPr>
        <w:spacing w:after="0"/>
        <w:rPr>
          <w:rFonts w:asciiTheme="majorBidi" w:hAnsiTheme="majorBidi" w:cstheme="majorBidi"/>
          <w:sz w:val="18"/>
          <w:szCs w:val="18"/>
        </w:rPr>
      </w:pPr>
    </w:p>
    <w:p w14:paraId="66F787B1" w14:textId="77777777" w:rsidR="0034286E" w:rsidRPr="00331BC4" w:rsidRDefault="0034286E" w:rsidP="00942593">
      <w:pPr>
        <w:spacing w:after="0"/>
        <w:rPr>
          <w:rFonts w:asciiTheme="majorBidi" w:hAnsiTheme="majorBidi" w:cstheme="majorBidi"/>
          <w:sz w:val="18"/>
          <w:szCs w:val="18"/>
        </w:rPr>
      </w:pPr>
    </w:p>
    <w:p w14:paraId="20D7D36D" w14:textId="77777777" w:rsidR="0034286E" w:rsidRPr="00331BC4" w:rsidRDefault="0034286E" w:rsidP="00942593">
      <w:pPr>
        <w:spacing w:after="0"/>
        <w:rPr>
          <w:rFonts w:asciiTheme="majorBidi" w:hAnsiTheme="majorBidi" w:cstheme="majorBidi"/>
          <w:sz w:val="18"/>
          <w:szCs w:val="18"/>
        </w:rPr>
      </w:pPr>
    </w:p>
    <w:p w14:paraId="517E16F4" w14:textId="77777777" w:rsidR="0034286E" w:rsidRPr="00331BC4" w:rsidRDefault="0034286E" w:rsidP="00942593">
      <w:pPr>
        <w:spacing w:after="0"/>
        <w:rPr>
          <w:rFonts w:asciiTheme="majorBidi" w:hAnsiTheme="majorBidi" w:cstheme="majorBidi"/>
          <w:sz w:val="18"/>
          <w:szCs w:val="18"/>
        </w:rPr>
      </w:pPr>
    </w:p>
    <w:p w14:paraId="4DEF49A6" w14:textId="77777777" w:rsidR="0034286E" w:rsidRPr="00331BC4" w:rsidRDefault="0034286E" w:rsidP="00942593">
      <w:pPr>
        <w:spacing w:after="0"/>
        <w:rPr>
          <w:rFonts w:asciiTheme="majorBidi" w:hAnsiTheme="majorBidi" w:cstheme="majorBidi"/>
          <w:sz w:val="18"/>
          <w:szCs w:val="18"/>
        </w:rPr>
      </w:pPr>
    </w:p>
    <w:p w14:paraId="62843BF9" w14:textId="77777777" w:rsidR="0034286E" w:rsidRPr="00331BC4" w:rsidRDefault="0034286E" w:rsidP="00942593">
      <w:pPr>
        <w:spacing w:after="0"/>
        <w:rPr>
          <w:rFonts w:asciiTheme="majorBidi" w:hAnsiTheme="majorBidi" w:cstheme="majorBidi"/>
          <w:sz w:val="18"/>
          <w:szCs w:val="18"/>
        </w:rPr>
      </w:pPr>
    </w:p>
    <w:p w14:paraId="701F258D" w14:textId="77777777" w:rsidR="0034286E" w:rsidRPr="00331BC4" w:rsidRDefault="0034286E" w:rsidP="00942593">
      <w:pPr>
        <w:spacing w:after="0"/>
        <w:rPr>
          <w:rFonts w:asciiTheme="majorBidi" w:hAnsiTheme="majorBidi" w:cstheme="majorBidi"/>
          <w:sz w:val="18"/>
          <w:szCs w:val="18"/>
        </w:rPr>
      </w:pPr>
    </w:p>
    <w:p w14:paraId="263193BF" w14:textId="77777777" w:rsidR="0034286E" w:rsidRPr="00331BC4" w:rsidRDefault="0034286E" w:rsidP="00942593">
      <w:pPr>
        <w:spacing w:after="0"/>
        <w:rPr>
          <w:rFonts w:asciiTheme="majorBidi" w:hAnsiTheme="majorBidi" w:cstheme="majorBidi"/>
          <w:sz w:val="18"/>
          <w:szCs w:val="18"/>
        </w:rPr>
      </w:pPr>
    </w:p>
    <w:p w14:paraId="631A338D" w14:textId="77777777" w:rsidR="0034286E" w:rsidRPr="00331BC4" w:rsidRDefault="0034286E" w:rsidP="00942593">
      <w:pPr>
        <w:spacing w:after="0"/>
        <w:rPr>
          <w:rFonts w:asciiTheme="majorBidi" w:hAnsiTheme="majorBidi" w:cstheme="majorBidi"/>
          <w:sz w:val="18"/>
          <w:szCs w:val="18"/>
        </w:rPr>
      </w:pPr>
    </w:p>
    <w:p w14:paraId="3B5D3260" w14:textId="77777777" w:rsidR="0034286E" w:rsidRPr="00331BC4" w:rsidRDefault="0034286E" w:rsidP="00942593">
      <w:pPr>
        <w:spacing w:after="0"/>
        <w:rPr>
          <w:rFonts w:asciiTheme="majorBidi" w:hAnsiTheme="majorBidi" w:cstheme="majorBidi"/>
          <w:sz w:val="18"/>
          <w:szCs w:val="18"/>
        </w:rPr>
      </w:pPr>
    </w:p>
    <w:p w14:paraId="3492E89B" w14:textId="77777777" w:rsidR="0034286E" w:rsidRPr="00331BC4" w:rsidRDefault="0034286E" w:rsidP="00942593">
      <w:pPr>
        <w:spacing w:after="0"/>
        <w:rPr>
          <w:rFonts w:asciiTheme="majorBidi" w:hAnsiTheme="majorBidi" w:cstheme="majorBidi"/>
          <w:sz w:val="18"/>
          <w:szCs w:val="18"/>
        </w:rPr>
      </w:pPr>
    </w:p>
    <w:p w14:paraId="24985412" w14:textId="77777777" w:rsidR="0034286E" w:rsidRPr="00331BC4" w:rsidRDefault="0034286E" w:rsidP="00942593">
      <w:pPr>
        <w:spacing w:after="0"/>
        <w:rPr>
          <w:rFonts w:asciiTheme="majorBidi" w:hAnsiTheme="majorBidi" w:cstheme="majorBidi"/>
          <w:sz w:val="18"/>
          <w:szCs w:val="18"/>
        </w:rPr>
      </w:pPr>
    </w:p>
    <w:p w14:paraId="179C863A" w14:textId="77777777" w:rsidR="0034286E" w:rsidRPr="00331BC4" w:rsidRDefault="0034286E" w:rsidP="00942593">
      <w:pPr>
        <w:spacing w:after="0"/>
        <w:rPr>
          <w:rFonts w:asciiTheme="majorBidi" w:hAnsiTheme="majorBidi" w:cstheme="majorBidi"/>
          <w:sz w:val="18"/>
          <w:szCs w:val="18"/>
        </w:rPr>
      </w:pPr>
    </w:p>
    <w:p w14:paraId="359EAEEA" w14:textId="77777777" w:rsidR="0034286E" w:rsidRPr="00331BC4" w:rsidRDefault="0034286E" w:rsidP="00942593">
      <w:pPr>
        <w:spacing w:after="0"/>
        <w:rPr>
          <w:rFonts w:asciiTheme="majorBidi" w:hAnsiTheme="majorBidi" w:cstheme="majorBidi"/>
          <w:sz w:val="18"/>
          <w:szCs w:val="18"/>
        </w:rPr>
      </w:pPr>
    </w:p>
    <w:p w14:paraId="27A655CD" w14:textId="77777777" w:rsidR="0034286E" w:rsidRPr="00331BC4" w:rsidRDefault="0034286E" w:rsidP="00942593">
      <w:pPr>
        <w:spacing w:after="0"/>
        <w:rPr>
          <w:rFonts w:asciiTheme="majorBidi" w:hAnsiTheme="majorBidi" w:cstheme="majorBidi"/>
          <w:sz w:val="18"/>
          <w:szCs w:val="18"/>
        </w:rPr>
      </w:pPr>
    </w:p>
    <w:p w14:paraId="4ADB96C5" w14:textId="77777777" w:rsidR="0034286E" w:rsidRPr="00331BC4" w:rsidRDefault="0034286E" w:rsidP="00942593">
      <w:pPr>
        <w:spacing w:after="0"/>
        <w:rPr>
          <w:rFonts w:asciiTheme="majorBidi" w:hAnsiTheme="majorBidi" w:cstheme="majorBidi"/>
          <w:sz w:val="18"/>
          <w:szCs w:val="18"/>
        </w:rPr>
      </w:pPr>
    </w:p>
    <w:p w14:paraId="10E17A8B" w14:textId="77777777" w:rsidR="0034286E" w:rsidRPr="00331BC4" w:rsidRDefault="0034286E" w:rsidP="00942593">
      <w:pPr>
        <w:spacing w:after="0"/>
        <w:rPr>
          <w:rFonts w:asciiTheme="majorBidi" w:hAnsiTheme="majorBidi" w:cstheme="majorBidi"/>
          <w:sz w:val="18"/>
          <w:szCs w:val="18"/>
        </w:rPr>
      </w:pPr>
    </w:p>
    <w:p w14:paraId="30A15ED1" w14:textId="77777777" w:rsidR="0034286E" w:rsidRPr="00331BC4" w:rsidRDefault="0034286E" w:rsidP="00942593">
      <w:pPr>
        <w:spacing w:after="0"/>
        <w:rPr>
          <w:rFonts w:asciiTheme="majorBidi" w:hAnsiTheme="majorBidi" w:cstheme="majorBidi"/>
          <w:sz w:val="18"/>
          <w:szCs w:val="18"/>
        </w:rPr>
      </w:pPr>
    </w:p>
    <w:p w14:paraId="7A7FEB95" w14:textId="77777777" w:rsidR="0034286E" w:rsidRPr="00331BC4" w:rsidRDefault="0034286E" w:rsidP="00942593">
      <w:pPr>
        <w:spacing w:after="0"/>
        <w:rPr>
          <w:rFonts w:asciiTheme="majorBidi" w:hAnsiTheme="majorBidi" w:cstheme="majorBidi"/>
          <w:sz w:val="18"/>
          <w:szCs w:val="18"/>
        </w:rPr>
      </w:pPr>
    </w:p>
    <w:p w14:paraId="25BDBF03" w14:textId="77777777" w:rsidR="0034286E" w:rsidRPr="00331BC4" w:rsidRDefault="0034286E" w:rsidP="00942593">
      <w:pPr>
        <w:spacing w:after="0"/>
        <w:rPr>
          <w:rFonts w:asciiTheme="majorBidi" w:hAnsiTheme="majorBidi" w:cstheme="majorBidi"/>
          <w:sz w:val="18"/>
          <w:szCs w:val="18"/>
        </w:rPr>
      </w:pPr>
    </w:p>
    <w:p w14:paraId="1EAD4D45" w14:textId="77777777" w:rsidR="0034286E" w:rsidRPr="00331BC4" w:rsidRDefault="0034286E" w:rsidP="00942593">
      <w:pPr>
        <w:spacing w:after="0"/>
        <w:rPr>
          <w:rFonts w:asciiTheme="majorBidi" w:hAnsiTheme="majorBidi" w:cstheme="majorBidi"/>
          <w:sz w:val="18"/>
          <w:szCs w:val="18"/>
        </w:rPr>
      </w:pPr>
    </w:p>
    <w:p w14:paraId="59037BE0" w14:textId="77777777" w:rsidR="0034286E" w:rsidRPr="00331BC4" w:rsidRDefault="0034286E" w:rsidP="00942593">
      <w:pPr>
        <w:spacing w:after="0"/>
        <w:rPr>
          <w:rFonts w:asciiTheme="majorBidi" w:hAnsiTheme="majorBidi" w:cstheme="majorBidi"/>
          <w:sz w:val="18"/>
          <w:szCs w:val="18"/>
        </w:rPr>
      </w:pPr>
    </w:p>
    <w:p w14:paraId="18E00758" w14:textId="77777777" w:rsidR="0034286E" w:rsidRPr="00331BC4" w:rsidRDefault="0034286E" w:rsidP="00942593">
      <w:pPr>
        <w:spacing w:after="0"/>
        <w:rPr>
          <w:rFonts w:asciiTheme="majorBidi" w:hAnsiTheme="majorBidi" w:cstheme="majorBidi"/>
          <w:sz w:val="18"/>
          <w:szCs w:val="18"/>
        </w:rPr>
      </w:pPr>
    </w:p>
    <w:p w14:paraId="707CC633" w14:textId="77777777" w:rsidR="00D9586F" w:rsidRPr="00331BC4" w:rsidRDefault="00D9586F" w:rsidP="2BFF3604">
      <w:pPr>
        <w:spacing w:after="0"/>
        <w:rPr>
          <w:rFonts w:asciiTheme="majorBidi" w:hAnsiTheme="majorBidi" w:cstheme="majorBidi"/>
          <w:sz w:val="18"/>
          <w:szCs w:val="18"/>
        </w:rPr>
      </w:pPr>
    </w:p>
    <w:p w14:paraId="7B8BA19F" w14:textId="01FA363B" w:rsidR="0034286E" w:rsidRPr="00331BC4" w:rsidRDefault="0034286E" w:rsidP="0034286E">
      <w:pPr>
        <w:pStyle w:val="Heading1"/>
        <w:rPr>
          <w:rFonts w:asciiTheme="majorBidi" w:hAnsiTheme="majorBidi"/>
          <w:b/>
          <w:bCs/>
          <w:sz w:val="52"/>
          <w:szCs w:val="52"/>
        </w:rPr>
      </w:pPr>
      <w:bookmarkStart w:id="0" w:name="_Toc240320893"/>
      <w:r w:rsidRPr="00331BC4">
        <w:rPr>
          <w:rFonts w:asciiTheme="majorBidi" w:hAnsiTheme="majorBidi"/>
          <w:b/>
          <w:bCs/>
          <w:sz w:val="52"/>
          <w:szCs w:val="52"/>
        </w:rPr>
        <w:lastRenderedPageBreak/>
        <w:t>Intr</w:t>
      </w:r>
      <w:r w:rsidR="001F7709" w:rsidRPr="00331BC4">
        <w:rPr>
          <w:rFonts w:asciiTheme="majorBidi" w:hAnsiTheme="majorBidi"/>
          <w:b/>
          <w:bCs/>
          <w:sz w:val="52"/>
          <w:szCs w:val="52"/>
        </w:rPr>
        <w:t>od</w:t>
      </w:r>
      <w:r w:rsidRPr="00331BC4">
        <w:rPr>
          <w:rFonts w:asciiTheme="majorBidi" w:hAnsiTheme="majorBidi"/>
          <w:b/>
          <w:bCs/>
          <w:sz w:val="52"/>
          <w:szCs w:val="52"/>
        </w:rPr>
        <w:t>uction</w:t>
      </w:r>
      <w:bookmarkEnd w:id="0"/>
      <w:r w:rsidRPr="00331BC4">
        <w:rPr>
          <w:rFonts w:asciiTheme="majorBidi" w:hAnsiTheme="majorBidi"/>
          <w:b/>
          <w:bCs/>
          <w:sz w:val="52"/>
          <w:szCs w:val="52"/>
        </w:rPr>
        <w:t> </w:t>
      </w:r>
    </w:p>
    <w:p w14:paraId="36C4394A" w14:textId="77777777" w:rsidR="0034286E" w:rsidRPr="00331BC4" w:rsidRDefault="0034286E" w:rsidP="0034286E">
      <w:pPr>
        <w:spacing w:after="0"/>
        <w:rPr>
          <w:rFonts w:asciiTheme="majorBidi" w:hAnsiTheme="majorBidi" w:cstheme="majorBidi"/>
          <w:sz w:val="18"/>
          <w:szCs w:val="18"/>
        </w:rPr>
      </w:pPr>
      <w:r w:rsidRPr="00331BC4">
        <w:rPr>
          <w:rFonts w:asciiTheme="majorBidi" w:hAnsiTheme="majorBidi" w:cstheme="majorBidi"/>
          <w:sz w:val="18"/>
          <w:szCs w:val="18"/>
        </w:rPr>
        <w:t> </w:t>
      </w:r>
    </w:p>
    <w:p w14:paraId="20D68E5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project was undertaken as part of the IT8510 Threat Intelligence and Threat Hunting course, where the group members assumed the role of SOC consultants tasked with researching, </w:t>
      </w:r>
      <w:proofErr w:type="spellStart"/>
      <w:r w:rsidRPr="00331BC4">
        <w:rPr>
          <w:rFonts w:asciiTheme="majorBidi" w:hAnsiTheme="majorBidi" w:cstheme="majorBidi"/>
        </w:rPr>
        <w:t>desiging</w:t>
      </w:r>
      <w:proofErr w:type="spellEnd"/>
      <w:r w:rsidRPr="00331BC4">
        <w:rPr>
          <w:rFonts w:asciiTheme="majorBidi" w:hAnsiTheme="majorBidi" w:cstheme="majorBidi"/>
        </w:rPr>
        <w:t>, and then implementing a functional Security Operations Centre environment. The main platform that was used throughout the whole project is Wazuh, an open-source SIEM solution, which was extended with threat intelligence and threat hunting capabilities to collect, monitor, and analyze security events across multiple systems. </w:t>
      </w:r>
    </w:p>
    <w:p w14:paraId="621FA43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project is structured across two main parts. Part A covers the design phase, including a full SOC architecture that integrates eight components alongside defined roles and workflows, </w:t>
      </w:r>
      <w:proofErr w:type="gramStart"/>
      <w:r w:rsidRPr="00331BC4">
        <w:rPr>
          <w:rFonts w:asciiTheme="majorBidi" w:hAnsiTheme="majorBidi" w:cstheme="majorBidi"/>
        </w:rPr>
        <w:t>and also</w:t>
      </w:r>
      <w:proofErr w:type="gramEnd"/>
      <w:r w:rsidRPr="00331BC4">
        <w:rPr>
          <w:rFonts w:asciiTheme="majorBidi" w:hAnsiTheme="majorBidi" w:cstheme="majorBidi"/>
        </w:rPr>
        <w:t> a structured analysis of three external threat intelligence sources: </w:t>
      </w:r>
      <w:proofErr w:type="spellStart"/>
      <w:r w:rsidRPr="00331BC4">
        <w:rPr>
          <w:rFonts w:asciiTheme="majorBidi" w:hAnsiTheme="majorBidi" w:cstheme="majorBidi"/>
        </w:rPr>
        <w:t>VirsuTotal</w:t>
      </w:r>
      <w:proofErr w:type="spellEnd"/>
      <w:r w:rsidRPr="00331BC4">
        <w:rPr>
          <w:rFonts w:asciiTheme="majorBidi" w:hAnsiTheme="majorBidi" w:cstheme="majorBidi"/>
        </w:rPr>
        <w:t>, </w:t>
      </w:r>
      <w:proofErr w:type="spellStart"/>
      <w:r w:rsidRPr="00331BC4">
        <w:rPr>
          <w:rFonts w:asciiTheme="majorBidi" w:hAnsiTheme="majorBidi" w:cstheme="majorBidi"/>
        </w:rPr>
        <w:t>AbuseIPDB</w:t>
      </w:r>
      <w:proofErr w:type="spellEnd"/>
      <w:r w:rsidRPr="00331BC4">
        <w:rPr>
          <w:rFonts w:asciiTheme="majorBidi" w:hAnsiTheme="majorBidi" w:cstheme="majorBidi"/>
        </w:rPr>
        <w:t>, AlienVault OTX. </w:t>
      </w:r>
    </w:p>
    <w:p w14:paraId="72EC323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xml:space="preserve">Part B covers the complete technical implementation, which includes deploying and configuring the Wazuh SIEM environment with Windows Server 2022, Bodhi Linux, and Snort IDS as integrated log sources; also simulating and detecting three cyber threats using XDR capabilities, with automated response actions, automation alert-driven responses by using a Shuffle SOAR </w:t>
      </w:r>
      <w:proofErr w:type="gramStart"/>
      <w:r w:rsidRPr="00331BC4">
        <w:rPr>
          <w:rFonts w:asciiTheme="majorBidi" w:hAnsiTheme="majorBidi" w:cstheme="majorBidi"/>
        </w:rPr>
        <w:t>playbook, and</w:t>
      </w:r>
      <w:proofErr w:type="gramEnd"/>
      <w:r w:rsidRPr="00331BC4">
        <w:rPr>
          <w:rFonts w:asciiTheme="majorBidi" w:hAnsiTheme="majorBidi" w:cstheme="majorBidi"/>
        </w:rPr>
        <w:t xml:space="preserve"> integrating all three threat intelligence sources directly into Wazuh for enriched detection. </w:t>
      </w:r>
    </w:p>
    <w:p w14:paraId="6A5040F3"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The goal of this project is to demonstrate practical competency in deploying a real-world SOC environment that combines threat detection, threat intelligence enrichment, and automated response within a unified security monitoring framework. </w:t>
      </w:r>
    </w:p>
    <w:p w14:paraId="71252AB8" w14:textId="77777777" w:rsidR="0034286E" w:rsidRPr="00331BC4" w:rsidRDefault="0034286E" w:rsidP="0034286E">
      <w:pPr>
        <w:spacing w:after="0"/>
        <w:rPr>
          <w:rFonts w:asciiTheme="majorBidi" w:hAnsiTheme="majorBidi" w:cstheme="majorBidi"/>
        </w:rPr>
      </w:pPr>
    </w:p>
    <w:p w14:paraId="180DBEDE" w14:textId="77777777" w:rsidR="0034286E" w:rsidRPr="00331BC4" w:rsidRDefault="0034286E" w:rsidP="0034286E">
      <w:pPr>
        <w:spacing w:after="0"/>
        <w:rPr>
          <w:rFonts w:asciiTheme="majorBidi" w:hAnsiTheme="majorBidi" w:cstheme="majorBidi"/>
        </w:rPr>
      </w:pPr>
    </w:p>
    <w:p w14:paraId="2FF74A7D" w14:textId="77777777" w:rsidR="0034286E" w:rsidRPr="00331BC4" w:rsidRDefault="0034286E" w:rsidP="0034286E">
      <w:pPr>
        <w:pStyle w:val="Heading1"/>
        <w:rPr>
          <w:rFonts w:asciiTheme="majorBidi" w:hAnsiTheme="majorBidi"/>
          <w:b/>
          <w:bCs/>
          <w:sz w:val="52"/>
          <w:szCs w:val="52"/>
        </w:rPr>
      </w:pPr>
      <w:bookmarkStart w:id="1" w:name="_Toc240320894"/>
      <w:r w:rsidRPr="00331BC4">
        <w:rPr>
          <w:rFonts w:asciiTheme="majorBidi" w:hAnsiTheme="majorBidi"/>
          <w:b/>
          <w:bCs/>
          <w:sz w:val="52"/>
          <w:szCs w:val="52"/>
        </w:rPr>
        <w:t>Part A</w:t>
      </w:r>
      <w:bookmarkEnd w:id="1"/>
      <w:r w:rsidRPr="00331BC4">
        <w:rPr>
          <w:rFonts w:asciiTheme="majorBidi" w:hAnsiTheme="majorBidi"/>
          <w:b/>
          <w:bCs/>
          <w:sz w:val="52"/>
          <w:szCs w:val="52"/>
        </w:rPr>
        <w:t> </w:t>
      </w:r>
    </w:p>
    <w:p w14:paraId="52421801" w14:textId="77777777" w:rsidR="0034286E" w:rsidRPr="00331BC4" w:rsidRDefault="0034286E" w:rsidP="0034286E">
      <w:pPr>
        <w:rPr>
          <w:rFonts w:asciiTheme="majorBidi" w:hAnsiTheme="majorBidi" w:cstheme="majorBidi"/>
        </w:rPr>
      </w:pPr>
    </w:p>
    <w:p w14:paraId="27396B41" w14:textId="77777777" w:rsidR="0034286E" w:rsidRPr="00331BC4" w:rsidRDefault="0034286E" w:rsidP="0034286E">
      <w:pPr>
        <w:pStyle w:val="Heading2"/>
        <w:rPr>
          <w:rFonts w:asciiTheme="majorBidi" w:hAnsiTheme="majorBidi"/>
          <w:sz w:val="32"/>
          <w:szCs w:val="32"/>
        </w:rPr>
      </w:pPr>
      <w:bookmarkStart w:id="2" w:name="_Toc240320895"/>
      <w:r w:rsidRPr="00331BC4">
        <w:rPr>
          <w:rFonts w:asciiTheme="majorBidi" w:hAnsiTheme="majorBidi"/>
          <w:sz w:val="32"/>
          <w:szCs w:val="32"/>
        </w:rPr>
        <w:t>Task 1:</w:t>
      </w:r>
      <w:bookmarkEnd w:id="2"/>
    </w:p>
    <w:p w14:paraId="3CF16AD0" w14:textId="4C9FBD99" w:rsidR="0034286E" w:rsidRPr="00331BC4" w:rsidRDefault="0034286E" w:rsidP="0034286E">
      <w:pPr>
        <w:spacing w:after="0"/>
        <w:rPr>
          <w:rFonts w:asciiTheme="majorBidi" w:hAnsiTheme="majorBidi" w:cstheme="majorBidi"/>
        </w:rPr>
      </w:pPr>
      <w:r w:rsidRPr="00331BC4">
        <w:rPr>
          <w:rFonts w:asciiTheme="majorBidi" w:hAnsiTheme="majorBidi" w:cstheme="majorBidi"/>
          <w:noProof/>
        </w:rPr>
        <w:drawing>
          <wp:inline distT="0" distB="0" distL="0" distR="0" wp14:anchorId="672C77A8" wp14:editId="2B236DB5">
            <wp:extent cx="5943600" cy="2735580"/>
            <wp:effectExtent l="0" t="0" r="0" b="7620"/>
            <wp:docPr id="122641732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35580"/>
                    </a:xfrm>
                    <a:prstGeom prst="rect">
                      <a:avLst/>
                    </a:prstGeom>
                    <a:noFill/>
                    <a:ln>
                      <a:noFill/>
                    </a:ln>
                  </pic:spPr>
                </pic:pic>
              </a:graphicData>
            </a:graphic>
          </wp:inline>
        </w:drawing>
      </w:r>
      <w:r w:rsidRPr="00331BC4">
        <w:rPr>
          <w:rFonts w:asciiTheme="majorBidi" w:hAnsiTheme="majorBidi" w:cstheme="majorBidi"/>
        </w:rPr>
        <w:t> </w:t>
      </w:r>
    </w:p>
    <w:p w14:paraId="149B7965" w14:textId="73CAEBBD" w:rsidR="0034286E" w:rsidRPr="00331BC4" w:rsidRDefault="0034286E" w:rsidP="0034286E">
      <w:pPr>
        <w:spacing w:after="0"/>
        <w:jc w:val="center"/>
        <w:rPr>
          <w:rFonts w:asciiTheme="majorBidi" w:hAnsiTheme="majorBidi" w:cstheme="majorBidi"/>
          <w:i/>
          <w:iCs/>
          <w:sz w:val="18"/>
          <w:szCs w:val="18"/>
        </w:rPr>
      </w:pPr>
      <w:r w:rsidRPr="00331BC4">
        <w:rPr>
          <w:rFonts w:asciiTheme="majorBidi" w:hAnsiTheme="majorBidi" w:cstheme="majorBidi"/>
          <w:i/>
          <w:iCs/>
          <w:sz w:val="18"/>
          <w:szCs w:val="18"/>
        </w:rPr>
        <w:t>Figure 1: SOC architecture</w:t>
      </w:r>
    </w:p>
    <w:p w14:paraId="2928A8BA" w14:textId="77777777" w:rsidR="0034286E" w:rsidRPr="00331BC4" w:rsidRDefault="0034286E" w:rsidP="0034286E">
      <w:pPr>
        <w:spacing w:after="0"/>
        <w:jc w:val="center"/>
        <w:rPr>
          <w:rFonts w:asciiTheme="majorBidi" w:hAnsiTheme="majorBidi" w:cstheme="majorBidi"/>
          <w:sz w:val="18"/>
          <w:szCs w:val="18"/>
        </w:rPr>
      </w:pPr>
    </w:p>
    <w:p w14:paraId="2B8CC44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This SOC architecture is a combination of eight components that span the entire security operations lifecycle. The two components required are the central correlation and alerting engine (SIEM - Wazuh) and the Threat Intelligence, that will provide external IOC feeds and TTP data from VirusTotal, AlienVault OTX, AbuseIPDB, etc. </w:t>
      </w:r>
    </w:p>
    <w:p w14:paraId="52528E31"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Supporting components selected are: Log Management (centralizes and normalizes logs from Windows, Linux, and network devices); Endpoint Monitoring (offers agent-based visibility of hosts); Network Security (Firewall/WAF for perimeter security); IDS/IPS (network-level detection/blocking of intrusions); File Integrity Monitoring (flags unauthorized changes to files); EDR/XDR (extended endpoint detection and response); SOAR (Shuffle, for automated playbook execution); Vulnerability Management (continuous scanning and remediation prioritization). </w:t>
      </w:r>
    </w:p>
    <w:p w14:paraId="4425C2B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lastRenderedPageBreak/>
        <w:t>The SOC workflow is a continuous cycle: Data Collection -&gt; Detection -&gt; Analysis -&gt; Response -&gt; Continuous Monitoring and returns findings back to enhance detection rules. </w:t>
      </w:r>
    </w:p>
    <w:p w14:paraId="77AAF8C8"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51713D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Five SOC Roles: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80"/>
        <w:gridCol w:w="4680"/>
      </w:tblGrid>
      <w:tr w:rsidR="0034286E" w:rsidRPr="00331BC4" w14:paraId="4C5641C5" w14:textId="77777777">
        <w:trPr>
          <w:trHeight w:val="285"/>
        </w:trPr>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1161948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Role </w:t>
            </w:r>
          </w:p>
        </w:tc>
        <w:tc>
          <w:tcPr>
            <w:tcW w:w="4680" w:type="dxa"/>
            <w:tcBorders>
              <w:top w:val="single" w:sz="6" w:space="0" w:color="auto"/>
              <w:left w:val="single" w:sz="6" w:space="0" w:color="auto"/>
              <w:bottom w:val="single" w:sz="6" w:space="0" w:color="auto"/>
              <w:right w:val="single" w:sz="6" w:space="0" w:color="auto"/>
            </w:tcBorders>
            <w:shd w:val="clear" w:color="auto" w:fill="7F7F7F"/>
            <w:hideMark/>
          </w:tcPr>
          <w:p w14:paraId="678AA12E"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Responsibilities </w:t>
            </w:r>
          </w:p>
        </w:tc>
      </w:tr>
      <w:tr w:rsidR="0034286E" w:rsidRPr="00331BC4" w14:paraId="75578E2E"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2425F72A"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SOC Manager </w:t>
            </w:r>
          </w:p>
        </w:tc>
        <w:tc>
          <w:tcPr>
            <w:tcW w:w="4680" w:type="dxa"/>
            <w:tcBorders>
              <w:top w:val="single" w:sz="6" w:space="0" w:color="auto"/>
              <w:left w:val="single" w:sz="6" w:space="0" w:color="auto"/>
              <w:bottom w:val="single" w:sz="6" w:space="0" w:color="auto"/>
              <w:right w:val="single" w:sz="6" w:space="0" w:color="auto"/>
            </w:tcBorders>
            <w:hideMark/>
          </w:tcPr>
          <w:p w14:paraId="5F87BC81" w14:textId="77777777" w:rsidR="0034286E" w:rsidRPr="00331BC4" w:rsidRDefault="0034286E" w:rsidP="0034286E">
            <w:pPr>
              <w:spacing w:after="0"/>
              <w:rPr>
                <w:rFonts w:asciiTheme="majorBidi" w:hAnsiTheme="majorBidi" w:cstheme="majorBidi"/>
              </w:rPr>
            </w:pPr>
            <w:proofErr w:type="spellStart"/>
            <w:r w:rsidRPr="00331BC4">
              <w:rPr>
                <w:rFonts w:asciiTheme="majorBidi" w:hAnsiTheme="majorBidi" w:cstheme="majorBidi"/>
              </w:rPr>
              <w:t>Oversees</w:t>
            </w:r>
            <w:proofErr w:type="spellEnd"/>
            <w:r w:rsidRPr="00331BC4">
              <w:rPr>
                <w:rFonts w:asciiTheme="majorBidi" w:hAnsiTheme="majorBidi" w:cstheme="majorBidi"/>
              </w:rPr>
              <w:t> Operations, staffing, reporting </w:t>
            </w:r>
          </w:p>
        </w:tc>
      </w:tr>
      <w:tr w:rsidR="0034286E" w:rsidRPr="00331BC4" w14:paraId="64A27593"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3AF67B70"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L1 SOC Analyst </w:t>
            </w:r>
          </w:p>
        </w:tc>
        <w:tc>
          <w:tcPr>
            <w:tcW w:w="4680" w:type="dxa"/>
            <w:tcBorders>
              <w:top w:val="single" w:sz="6" w:space="0" w:color="auto"/>
              <w:left w:val="single" w:sz="6" w:space="0" w:color="auto"/>
              <w:bottom w:val="single" w:sz="6" w:space="0" w:color="auto"/>
              <w:right w:val="single" w:sz="6" w:space="0" w:color="auto"/>
            </w:tcBorders>
            <w:hideMark/>
          </w:tcPr>
          <w:p w14:paraId="1CEA53E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Monitors Alerts and performs initial triage </w:t>
            </w:r>
          </w:p>
        </w:tc>
      </w:tr>
      <w:tr w:rsidR="0034286E" w:rsidRPr="00331BC4" w14:paraId="72E91AB8"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4785775F"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L2 SOC Analyst </w:t>
            </w:r>
          </w:p>
        </w:tc>
        <w:tc>
          <w:tcPr>
            <w:tcW w:w="4680" w:type="dxa"/>
            <w:tcBorders>
              <w:top w:val="single" w:sz="6" w:space="0" w:color="auto"/>
              <w:left w:val="single" w:sz="6" w:space="0" w:color="auto"/>
              <w:bottom w:val="single" w:sz="6" w:space="0" w:color="auto"/>
              <w:right w:val="single" w:sz="6" w:space="0" w:color="auto"/>
            </w:tcBorders>
            <w:hideMark/>
          </w:tcPr>
          <w:p w14:paraId="664151B9"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Investigates escalated Incidents </w:t>
            </w:r>
          </w:p>
        </w:tc>
      </w:tr>
      <w:tr w:rsidR="0034286E" w:rsidRPr="00331BC4" w14:paraId="4CCCE3D6"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73B2EFFD"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Hunter </w:t>
            </w:r>
          </w:p>
        </w:tc>
        <w:tc>
          <w:tcPr>
            <w:tcW w:w="4680" w:type="dxa"/>
            <w:tcBorders>
              <w:top w:val="single" w:sz="6" w:space="0" w:color="auto"/>
              <w:left w:val="single" w:sz="6" w:space="0" w:color="auto"/>
              <w:bottom w:val="single" w:sz="6" w:space="0" w:color="auto"/>
              <w:right w:val="single" w:sz="6" w:space="0" w:color="auto"/>
            </w:tcBorders>
            <w:hideMark/>
          </w:tcPr>
          <w:p w14:paraId="32ADB386"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Proactively searches for hidden threats </w:t>
            </w:r>
          </w:p>
        </w:tc>
      </w:tr>
      <w:tr w:rsidR="0034286E" w:rsidRPr="00331BC4" w14:paraId="0442FF6C" w14:textId="77777777">
        <w:trPr>
          <w:trHeight w:val="285"/>
        </w:trPr>
        <w:tc>
          <w:tcPr>
            <w:tcW w:w="4680" w:type="dxa"/>
            <w:tcBorders>
              <w:top w:val="single" w:sz="6" w:space="0" w:color="auto"/>
              <w:left w:val="single" w:sz="6" w:space="0" w:color="auto"/>
              <w:bottom w:val="single" w:sz="6" w:space="0" w:color="auto"/>
              <w:right w:val="single" w:sz="6" w:space="0" w:color="auto"/>
            </w:tcBorders>
            <w:hideMark/>
          </w:tcPr>
          <w:p w14:paraId="6B4D5F8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Threat Intelligence Analyst </w:t>
            </w:r>
          </w:p>
        </w:tc>
        <w:tc>
          <w:tcPr>
            <w:tcW w:w="4680" w:type="dxa"/>
            <w:tcBorders>
              <w:top w:val="single" w:sz="6" w:space="0" w:color="auto"/>
              <w:left w:val="single" w:sz="6" w:space="0" w:color="auto"/>
              <w:bottom w:val="single" w:sz="6" w:space="0" w:color="auto"/>
              <w:right w:val="single" w:sz="6" w:space="0" w:color="auto"/>
            </w:tcBorders>
            <w:hideMark/>
          </w:tcPr>
          <w:p w14:paraId="1255E51B"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Curates and operationalizes IOC/TTP feeds </w:t>
            </w:r>
          </w:p>
        </w:tc>
      </w:tr>
    </w:tbl>
    <w:p w14:paraId="194D9812" w14:textId="77777777" w:rsidR="0034286E" w:rsidRPr="00331BC4" w:rsidRDefault="0034286E" w:rsidP="0034286E">
      <w:pPr>
        <w:spacing w:after="0"/>
        <w:rPr>
          <w:rFonts w:asciiTheme="majorBidi" w:hAnsiTheme="majorBidi" w:cstheme="majorBidi"/>
        </w:rPr>
      </w:pPr>
      <w:r w:rsidRPr="00331BC4">
        <w:rPr>
          <w:rFonts w:asciiTheme="majorBidi" w:hAnsiTheme="majorBidi" w:cstheme="majorBidi"/>
        </w:rPr>
        <w:t> </w:t>
      </w:r>
    </w:p>
    <w:p w14:paraId="6A43B3C1" w14:textId="77777777" w:rsidR="0034286E" w:rsidRPr="00331BC4" w:rsidRDefault="0034286E" w:rsidP="0034286E">
      <w:pPr>
        <w:spacing w:after="0"/>
        <w:rPr>
          <w:rFonts w:asciiTheme="majorBidi" w:hAnsiTheme="majorBidi" w:cstheme="majorBidi"/>
        </w:rPr>
      </w:pPr>
    </w:p>
    <w:p w14:paraId="1B7ED6F1" w14:textId="77777777" w:rsidR="0034286E" w:rsidRPr="00331BC4" w:rsidRDefault="0034286E" w:rsidP="0034286E">
      <w:pPr>
        <w:spacing w:after="0"/>
        <w:rPr>
          <w:rFonts w:asciiTheme="majorBidi" w:hAnsiTheme="majorBidi" w:cstheme="majorBidi"/>
        </w:rPr>
      </w:pPr>
    </w:p>
    <w:p w14:paraId="0212D33A" w14:textId="285E68E3" w:rsidR="0034286E" w:rsidRPr="00331BC4" w:rsidRDefault="0034286E" w:rsidP="0034286E">
      <w:pPr>
        <w:pStyle w:val="Heading2"/>
        <w:rPr>
          <w:rFonts w:asciiTheme="majorBidi" w:hAnsiTheme="majorBidi"/>
          <w:sz w:val="36"/>
          <w:szCs w:val="36"/>
        </w:rPr>
      </w:pPr>
      <w:bookmarkStart w:id="3" w:name="_Toc240320896"/>
      <w:r w:rsidRPr="00331BC4">
        <w:rPr>
          <w:rFonts w:asciiTheme="majorBidi" w:hAnsiTheme="majorBidi"/>
          <w:sz w:val="36"/>
          <w:szCs w:val="36"/>
        </w:rPr>
        <w:t>Task 2:</w:t>
      </w:r>
      <w:bookmarkEnd w:id="3"/>
    </w:p>
    <w:p w14:paraId="25ED072A" w14:textId="77777777" w:rsidR="0034286E" w:rsidRPr="00331BC4" w:rsidRDefault="0034286E" w:rsidP="0034286E">
      <w:pPr>
        <w:rPr>
          <w:rFonts w:asciiTheme="majorBidi" w:hAnsiTheme="majorBidi" w:cstheme="majorBidi"/>
        </w:rPr>
      </w:pPr>
    </w:p>
    <w:p w14:paraId="1D9B680F" w14:textId="77777777" w:rsidR="0034286E" w:rsidRPr="00331BC4" w:rsidRDefault="0034286E" w:rsidP="0034286E">
      <w:pPr>
        <w:rPr>
          <w:rFonts w:asciiTheme="majorBidi" w:hAnsiTheme="majorBidi" w:cstheme="majorBidi"/>
        </w:rPr>
      </w:pPr>
      <w:r w:rsidRPr="00331BC4">
        <w:rPr>
          <w:rFonts w:asciiTheme="majorBidi" w:hAnsiTheme="majorBidi" w:cstheme="majorBidi"/>
        </w:rPr>
        <w:t>This task talks about the three external threat intelligence sources chosen in </w:t>
      </w:r>
      <w:proofErr w:type="gramStart"/>
      <w:r w:rsidRPr="00331BC4">
        <w:rPr>
          <w:rFonts w:asciiTheme="majorBidi" w:hAnsiTheme="majorBidi" w:cstheme="majorBidi"/>
        </w:rPr>
        <w:t>details</w:t>
      </w:r>
      <w:proofErr w:type="gramEnd"/>
      <w:r w:rsidRPr="00331BC4">
        <w:rPr>
          <w:rFonts w:asciiTheme="majorBidi" w:hAnsiTheme="majorBidi" w:cstheme="majorBidi"/>
        </w:rPr>
        <w:t> and structured analysis. The sources selected to support SOC operations are: VirusTotal, AbuseIPDB, and AlienVault OTX. For each source, the following will be explained in detail: purpose and overview of the platform, types of intelligence the platform provides, and how the selected source supports SOC operations, including detection, investigation, and response activities, which will include practical examples to demonstrate how the source is used. </w:t>
      </w:r>
    </w:p>
    <w:p w14:paraId="6DF3BA5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3A3FE8CE" w14:textId="77777777" w:rsidR="0034286E" w:rsidRPr="00331BC4" w:rsidRDefault="0034286E" w:rsidP="0034286E">
      <w:pPr>
        <w:pStyle w:val="Heading3"/>
        <w:rPr>
          <w:rFonts w:asciiTheme="majorBidi" w:hAnsiTheme="majorBidi"/>
          <w:sz w:val="32"/>
          <w:szCs w:val="32"/>
        </w:rPr>
      </w:pPr>
      <w:bookmarkStart w:id="4" w:name="_Toc240320897"/>
      <w:r w:rsidRPr="00331BC4">
        <w:rPr>
          <w:rFonts w:asciiTheme="majorBidi" w:hAnsiTheme="majorBidi"/>
          <w:sz w:val="32"/>
          <w:szCs w:val="32"/>
        </w:rPr>
        <w:t>1. VirusTotal</w:t>
      </w:r>
      <w:bookmarkEnd w:id="4"/>
      <w:r w:rsidRPr="00331BC4">
        <w:rPr>
          <w:rFonts w:asciiTheme="majorBidi" w:hAnsiTheme="majorBidi"/>
          <w:sz w:val="32"/>
          <w:szCs w:val="32"/>
        </w:rPr>
        <w:t> </w:t>
      </w:r>
    </w:p>
    <w:p w14:paraId="67C504E0" w14:textId="0C58EA75"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1.1 Purpose and Overview </w:t>
      </w:r>
    </w:p>
    <w:p w14:paraId="78F34858" w14:textId="5F276E12" w:rsidR="0034286E" w:rsidRPr="00331BC4" w:rsidRDefault="2BFF3604" w:rsidP="2BFF3604">
      <w:pPr>
        <w:rPr>
          <w:rFonts w:asciiTheme="majorBidi" w:hAnsiTheme="majorBidi" w:cstheme="majorBidi"/>
        </w:rPr>
      </w:pPr>
      <w:r w:rsidRPr="00331BC4">
        <w:rPr>
          <w:rFonts w:asciiTheme="majorBidi" w:hAnsiTheme="majorBidi" w:cstheme="majorBidi"/>
        </w:rPr>
        <w:t>VirusTotal is a free online threat intelligence platform, it is a multiscanner interface created by google. The primary objective of this platform is that it scans </w:t>
      </w:r>
      <w:proofErr w:type="gramStart"/>
      <w:r w:rsidRPr="00331BC4">
        <w:rPr>
          <w:rFonts w:asciiTheme="majorBidi" w:hAnsiTheme="majorBidi" w:cstheme="majorBidi"/>
        </w:rPr>
        <w:t>files,URLs</w:t>
      </w:r>
      <w:proofErr w:type="gramEnd"/>
      <w:r w:rsidRPr="00331BC4">
        <w:rPr>
          <w:rFonts w:asciiTheme="majorBidi" w:hAnsiTheme="majorBidi" w:cstheme="majorBidi"/>
        </w:rPr>
        <w:t> using different antivirus engines, website security scanners, and blacklist databases to detect potential threats. It acts as a centralized platform that combines data from over 70 different security engines to deliver an overall evaluation on whether the given digital asset, whether a file or link, is malicious or not. By using this platform, it improves the probability of detecting various types of threats, including zero-day attacks and polymorphic malware that might be able to bypass traditional signature-based detection. </w:t>
      </w:r>
    </w:p>
    <w:p w14:paraId="282B5E04"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1.2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7545"/>
      </w:tblGrid>
      <w:tr w:rsidR="0034286E" w:rsidRPr="00331BC4" w14:paraId="27B32E2B" w14:textId="77777777">
        <w:trPr>
          <w:trHeight w:val="300"/>
        </w:trPr>
        <w:tc>
          <w:tcPr>
            <w:tcW w:w="2325" w:type="dxa"/>
            <w:tcBorders>
              <w:top w:val="single" w:sz="6" w:space="0" w:color="auto"/>
              <w:left w:val="single" w:sz="6" w:space="0" w:color="auto"/>
              <w:bottom w:val="single" w:sz="6" w:space="0" w:color="auto"/>
              <w:right w:val="single" w:sz="6" w:space="0" w:color="auto"/>
            </w:tcBorders>
            <w:shd w:val="clear" w:color="auto" w:fill="385623"/>
            <w:hideMark/>
          </w:tcPr>
          <w:p w14:paraId="22C297A5" w14:textId="77777777" w:rsidR="0034286E" w:rsidRPr="00331BC4" w:rsidRDefault="0034286E" w:rsidP="0034286E">
            <w:pPr>
              <w:rPr>
                <w:rFonts w:asciiTheme="majorBidi" w:hAnsiTheme="majorBidi" w:cstheme="majorBidi"/>
              </w:rPr>
            </w:pPr>
            <w:r w:rsidRPr="00331BC4">
              <w:rPr>
                <w:rFonts w:asciiTheme="majorBidi" w:hAnsiTheme="majorBidi" w:cstheme="majorBidi"/>
                <w:color w:val="FFFFFF" w:themeColor="background1"/>
              </w:rPr>
              <w:t>Type of Intelligence </w:t>
            </w:r>
          </w:p>
        </w:tc>
        <w:tc>
          <w:tcPr>
            <w:tcW w:w="7545" w:type="dxa"/>
            <w:tcBorders>
              <w:top w:val="single" w:sz="6" w:space="0" w:color="auto"/>
              <w:left w:val="single" w:sz="6" w:space="0" w:color="auto"/>
              <w:bottom w:val="single" w:sz="6" w:space="0" w:color="auto"/>
              <w:right w:val="single" w:sz="6" w:space="0" w:color="auto"/>
            </w:tcBorders>
            <w:shd w:val="clear" w:color="auto" w:fill="C5E0B3"/>
            <w:hideMark/>
          </w:tcPr>
          <w:p w14:paraId="1E4066C4"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Descriptions </w:t>
            </w:r>
          </w:p>
        </w:tc>
      </w:tr>
      <w:tr w:rsidR="0034286E" w:rsidRPr="00331BC4" w14:paraId="7747337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FFEED9B"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545" w:type="dxa"/>
            <w:tcBorders>
              <w:top w:val="single" w:sz="6" w:space="0" w:color="auto"/>
              <w:left w:val="single" w:sz="6" w:space="0" w:color="auto"/>
              <w:bottom w:val="single" w:sz="6" w:space="0" w:color="auto"/>
              <w:right w:val="single" w:sz="6" w:space="0" w:color="auto"/>
            </w:tcBorders>
            <w:hideMark/>
          </w:tcPr>
          <w:p w14:paraId="11EE1FD0" w14:textId="77777777" w:rsidR="0034286E" w:rsidRPr="00331BC4" w:rsidRDefault="0034286E" w:rsidP="0034286E">
            <w:pPr>
              <w:rPr>
                <w:rFonts w:asciiTheme="majorBidi" w:hAnsiTheme="majorBidi" w:cstheme="majorBidi"/>
              </w:rPr>
            </w:pPr>
            <w:r w:rsidRPr="00331BC4">
              <w:rPr>
                <w:rFonts w:asciiTheme="majorBidi" w:hAnsiTheme="majorBidi" w:cstheme="majorBidi"/>
              </w:rPr>
              <w:t>Reputation, geolocation, ASN, detected URLs, communicating samples. </w:t>
            </w:r>
          </w:p>
        </w:tc>
      </w:tr>
      <w:tr w:rsidR="0034286E" w:rsidRPr="00331BC4" w14:paraId="43DE94E9"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018F6D2D"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Domains </w:t>
            </w:r>
          </w:p>
        </w:tc>
        <w:tc>
          <w:tcPr>
            <w:tcW w:w="7545" w:type="dxa"/>
            <w:tcBorders>
              <w:top w:val="single" w:sz="6" w:space="0" w:color="auto"/>
              <w:left w:val="single" w:sz="6" w:space="0" w:color="auto"/>
              <w:bottom w:val="single" w:sz="6" w:space="0" w:color="auto"/>
              <w:right w:val="single" w:sz="6" w:space="0" w:color="auto"/>
            </w:tcBorders>
            <w:hideMark/>
          </w:tcPr>
          <w:p w14:paraId="765C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WHOIS data, DNS records, subdomains, and related malware/</w:t>
            </w:r>
            <w:proofErr w:type="spellStart"/>
            <w:r w:rsidRPr="00331BC4">
              <w:rPr>
                <w:rFonts w:asciiTheme="majorBidi" w:hAnsiTheme="majorBidi" w:cstheme="majorBidi"/>
              </w:rPr>
              <w:t>phising</w:t>
            </w:r>
            <w:proofErr w:type="spellEnd"/>
            <w:r w:rsidRPr="00331BC4">
              <w:rPr>
                <w:rFonts w:asciiTheme="majorBidi" w:hAnsiTheme="majorBidi" w:cstheme="majorBidi"/>
              </w:rPr>
              <w:t> indicators. </w:t>
            </w:r>
          </w:p>
        </w:tc>
      </w:tr>
      <w:tr w:rsidR="0034286E" w:rsidRPr="00331BC4" w14:paraId="277EE9BE"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D039944" w14:textId="77777777" w:rsidR="0034286E" w:rsidRPr="00331BC4" w:rsidRDefault="0034286E" w:rsidP="0034286E">
            <w:pPr>
              <w:rPr>
                <w:rFonts w:asciiTheme="majorBidi" w:hAnsiTheme="majorBidi" w:cstheme="majorBidi"/>
              </w:rPr>
            </w:pPr>
            <w:r w:rsidRPr="00331BC4">
              <w:rPr>
                <w:rFonts w:asciiTheme="majorBidi" w:hAnsiTheme="majorBidi" w:cstheme="majorBidi"/>
              </w:rPr>
              <w:t>URLs </w:t>
            </w:r>
          </w:p>
        </w:tc>
        <w:tc>
          <w:tcPr>
            <w:tcW w:w="7545" w:type="dxa"/>
            <w:tcBorders>
              <w:top w:val="single" w:sz="6" w:space="0" w:color="auto"/>
              <w:left w:val="single" w:sz="6" w:space="0" w:color="auto"/>
              <w:bottom w:val="single" w:sz="6" w:space="0" w:color="auto"/>
              <w:right w:val="single" w:sz="6" w:space="0" w:color="auto"/>
            </w:tcBorders>
            <w:hideMark/>
          </w:tcPr>
          <w:p w14:paraId="1E1BB1C1" w14:textId="77777777" w:rsidR="0034286E" w:rsidRPr="00331BC4" w:rsidRDefault="0034286E" w:rsidP="0034286E">
            <w:pPr>
              <w:rPr>
                <w:rFonts w:asciiTheme="majorBidi" w:hAnsiTheme="majorBidi" w:cstheme="majorBidi"/>
              </w:rPr>
            </w:pPr>
            <w:r w:rsidRPr="00331BC4">
              <w:rPr>
                <w:rFonts w:asciiTheme="majorBidi" w:hAnsiTheme="majorBidi" w:cstheme="majorBidi"/>
              </w:rPr>
              <w:t>Malicious domains, phishing, or suspicious URLS that are assessed against blocklists and scanners. </w:t>
            </w:r>
          </w:p>
        </w:tc>
      </w:tr>
      <w:tr w:rsidR="0034286E" w:rsidRPr="00331BC4" w14:paraId="5B9EEAD8"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4AD9F371"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545" w:type="dxa"/>
            <w:tcBorders>
              <w:top w:val="single" w:sz="6" w:space="0" w:color="auto"/>
              <w:left w:val="single" w:sz="6" w:space="0" w:color="auto"/>
              <w:bottom w:val="single" w:sz="6" w:space="0" w:color="auto"/>
              <w:right w:val="single" w:sz="6" w:space="0" w:color="auto"/>
            </w:tcBorders>
            <w:hideMark/>
          </w:tcPr>
          <w:p w14:paraId="265D129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SHA-1, and SHA-256 hashes analyzed against over 70 AV engines to determine maliciousness. </w:t>
            </w:r>
          </w:p>
        </w:tc>
      </w:tr>
      <w:tr w:rsidR="0034286E" w:rsidRPr="00331BC4" w14:paraId="20D14D20"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7AA43EF3" w14:textId="77777777" w:rsidR="0034286E" w:rsidRPr="00331BC4" w:rsidRDefault="0034286E" w:rsidP="0034286E">
            <w:pPr>
              <w:rPr>
                <w:rFonts w:asciiTheme="majorBidi" w:hAnsiTheme="majorBidi" w:cstheme="majorBidi"/>
              </w:rPr>
            </w:pPr>
            <w:r w:rsidRPr="00331BC4">
              <w:rPr>
                <w:rFonts w:asciiTheme="majorBidi" w:hAnsiTheme="majorBidi" w:cstheme="majorBidi"/>
              </w:rPr>
              <w:t>Malware Details </w:t>
            </w:r>
          </w:p>
        </w:tc>
        <w:tc>
          <w:tcPr>
            <w:tcW w:w="7545" w:type="dxa"/>
            <w:tcBorders>
              <w:top w:val="single" w:sz="6" w:space="0" w:color="auto"/>
              <w:left w:val="single" w:sz="6" w:space="0" w:color="auto"/>
              <w:bottom w:val="single" w:sz="6" w:space="0" w:color="auto"/>
              <w:right w:val="single" w:sz="6" w:space="0" w:color="auto"/>
            </w:tcBorders>
            <w:hideMark/>
          </w:tcPr>
          <w:p w14:paraId="0A0FF25B" w14:textId="77777777" w:rsidR="0034286E" w:rsidRPr="00331BC4" w:rsidRDefault="0034286E" w:rsidP="0034286E">
            <w:pPr>
              <w:rPr>
                <w:rFonts w:asciiTheme="majorBidi" w:hAnsiTheme="majorBidi" w:cstheme="majorBidi"/>
              </w:rPr>
            </w:pPr>
            <w:r w:rsidRPr="00331BC4">
              <w:rPr>
                <w:rFonts w:asciiTheme="majorBidi" w:hAnsiTheme="majorBidi" w:cstheme="majorBidi"/>
              </w:rPr>
              <w:t>Behavior analysis report, sandbox execution results, and YARA rule. </w:t>
            </w:r>
          </w:p>
        </w:tc>
      </w:tr>
      <w:tr w:rsidR="0034286E" w:rsidRPr="00331BC4" w14:paraId="3BAE2857" w14:textId="77777777">
        <w:trPr>
          <w:trHeight w:val="300"/>
        </w:trPr>
        <w:tc>
          <w:tcPr>
            <w:tcW w:w="2325" w:type="dxa"/>
            <w:tcBorders>
              <w:top w:val="single" w:sz="6" w:space="0" w:color="auto"/>
              <w:left w:val="single" w:sz="6" w:space="0" w:color="auto"/>
              <w:bottom w:val="single" w:sz="6" w:space="0" w:color="auto"/>
              <w:right w:val="single" w:sz="6" w:space="0" w:color="auto"/>
            </w:tcBorders>
            <w:hideMark/>
          </w:tcPr>
          <w:p w14:paraId="188883B8" w14:textId="77777777" w:rsidR="0034286E" w:rsidRPr="00331BC4" w:rsidRDefault="0034286E" w:rsidP="0034286E">
            <w:pPr>
              <w:rPr>
                <w:rFonts w:asciiTheme="majorBidi" w:hAnsiTheme="majorBidi" w:cstheme="majorBidi"/>
              </w:rPr>
            </w:pPr>
            <w:r w:rsidRPr="00331BC4">
              <w:rPr>
                <w:rFonts w:asciiTheme="majorBidi" w:hAnsiTheme="majorBidi" w:cstheme="majorBidi"/>
              </w:rPr>
              <w:t>TTPs </w:t>
            </w:r>
          </w:p>
        </w:tc>
        <w:tc>
          <w:tcPr>
            <w:tcW w:w="7545" w:type="dxa"/>
            <w:tcBorders>
              <w:top w:val="single" w:sz="6" w:space="0" w:color="auto"/>
              <w:left w:val="single" w:sz="6" w:space="0" w:color="auto"/>
              <w:bottom w:val="single" w:sz="6" w:space="0" w:color="auto"/>
              <w:right w:val="single" w:sz="6" w:space="0" w:color="auto"/>
            </w:tcBorders>
            <w:hideMark/>
          </w:tcPr>
          <w:p w14:paraId="4831DB12" w14:textId="77777777" w:rsidR="0034286E" w:rsidRPr="00331BC4" w:rsidRDefault="0034286E" w:rsidP="0034286E">
            <w:pPr>
              <w:rPr>
                <w:rFonts w:asciiTheme="majorBidi" w:hAnsiTheme="majorBidi" w:cstheme="majorBidi"/>
              </w:rPr>
            </w:pPr>
            <w:r w:rsidRPr="00331BC4">
              <w:rPr>
                <w:rFonts w:asciiTheme="majorBidi" w:hAnsiTheme="majorBidi" w:cstheme="majorBidi"/>
              </w:rPr>
              <w:t>MITRE ATT&amp;CK technique mappings in sandbox reports explain how known malware families’ behaviors react to specific tactics and techniques in the ATT&amp;CK framework. </w:t>
            </w:r>
          </w:p>
        </w:tc>
      </w:tr>
    </w:tbl>
    <w:p w14:paraId="234E738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AFC09F" w14:textId="06A8E5FB" w:rsidR="0034286E" w:rsidRPr="00331BC4" w:rsidRDefault="0034286E" w:rsidP="004D6551">
      <w:pPr>
        <w:rPr>
          <w:rFonts w:asciiTheme="majorBidi" w:hAnsiTheme="majorBidi" w:cstheme="majorBidi"/>
        </w:rPr>
      </w:pPr>
      <w:r w:rsidRPr="00331BC4">
        <w:rPr>
          <w:rFonts w:asciiTheme="majorBidi" w:hAnsiTheme="majorBidi" w:cstheme="majorBidi"/>
        </w:rPr>
        <w:t> </w:t>
      </w:r>
    </w:p>
    <w:p w14:paraId="287D5F71"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lastRenderedPageBreak/>
        <w:t>1.3 SOC Application </w:t>
      </w:r>
    </w:p>
    <w:p w14:paraId="6CC3370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8241F7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Threat Detection </w:t>
      </w:r>
    </w:p>
    <w:p w14:paraId="3CD77949" w14:textId="77777777" w:rsidR="0034286E" w:rsidRPr="00331BC4" w:rsidRDefault="0034286E" w:rsidP="0034286E">
      <w:pPr>
        <w:rPr>
          <w:rFonts w:asciiTheme="majorBidi" w:hAnsiTheme="majorBidi" w:cstheme="majorBidi"/>
        </w:rPr>
      </w:pPr>
      <w:r w:rsidRPr="00331BC4">
        <w:rPr>
          <w:rFonts w:asciiTheme="majorBidi" w:hAnsiTheme="majorBidi" w:cstheme="majorBidi"/>
        </w:rPr>
        <w:t>When a file is created, Wazuh fires an alert containing a file hash (such as FIM), this hash gets </w:t>
      </w:r>
      <w:proofErr w:type="gramStart"/>
      <w:r w:rsidRPr="00331BC4">
        <w:rPr>
          <w:rFonts w:asciiTheme="majorBidi" w:hAnsiTheme="majorBidi" w:cstheme="majorBidi"/>
        </w:rPr>
        <w:t>auto-sent</w:t>
      </w:r>
      <w:proofErr w:type="gramEnd"/>
      <w:r w:rsidRPr="00331BC4">
        <w:rPr>
          <w:rFonts w:asciiTheme="majorBidi" w:hAnsiTheme="majorBidi" w:cstheme="majorBidi"/>
        </w:rPr>
        <w:t> to VirusTotal s’ API to instantly determine whether that hash is flagged as malicious or not by any of its detection engines. This enriches the raw alert with actionable threat data, that enables faster triage.  </w:t>
      </w:r>
    </w:p>
    <w:p w14:paraId="3154BEAF"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53CFFF17" w14:textId="600F0BC2" w:rsidR="0034286E" w:rsidRPr="00331BC4" w:rsidRDefault="0034286E" w:rsidP="0034286E">
      <w:pPr>
        <w:rPr>
          <w:rFonts w:asciiTheme="majorBidi" w:hAnsiTheme="majorBidi" w:cstheme="majorBidi"/>
        </w:rPr>
      </w:pPr>
      <w:r w:rsidRPr="00331BC4">
        <w:rPr>
          <w:rFonts w:asciiTheme="majorBidi" w:hAnsiTheme="majorBidi" w:cstheme="majorBidi"/>
        </w:rPr>
        <w:t>During any incident investigations, SOC analysts send suspicious domains, files, or IPs that have been encountered in logs to VirusTotal to claim detailed reports about the investigation submitted such as sandbox results, behavioral analysis, etc. This helps the analysts to further understand the </w:t>
      </w:r>
      <w:proofErr w:type="gramStart"/>
      <w:r w:rsidRPr="00331BC4">
        <w:rPr>
          <w:rFonts w:asciiTheme="majorBidi" w:hAnsiTheme="majorBidi" w:cstheme="majorBidi"/>
        </w:rPr>
        <w:t>full</w:t>
      </w:r>
      <w:proofErr w:type="gramEnd"/>
      <w:r w:rsidRPr="00331BC4">
        <w:rPr>
          <w:rFonts w:asciiTheme="majorBidi" w:hAnsiTheme="majorBidi" w:cstheme="majorBidi"/>
        </w:rPr>
        <w:t> of a threat without the need for execution malware in a local sandbox environment. </w:t>
      </w:r>
    </w:p>
    <w:p w14:paraId="6D7A0692"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2648532C" w14:textId="6E9AD079" w:rsidR="0034286E" w:rsidRPr="00331BC4" w:rsidRDefault="0034286E" w:rsidP="0034286E">
      <w:pPr>
        <w:rPr>
          <w:rFonts w:asciiTheme="majorBidi" w:hAnsiTheme="majorBidi" w:cstheme="majorBidi"/>
        </w:rPr>
      </w:pPr>
      <w:r w:rsidRPr="00331BC4">
        <w:rPr>
          <w:rFonts w:asciiTheme="majorBidi" w:hAnsiTheme="majorBidi" w:cstheme="majorBidi"/>
        </w:rPr>
        <w:t>VirusTotal supports controlled decisions. In the case that the file hash has returned to be malicious and confirmed with a high detection ratio, the analysts can immediately escalate to isolation, hash-based blocking via EDR, or firewall rule updates to target specific malicious Ips and domains that have been identified in the report. </w:t>
      </w:r>
    </w:p>
    <w:p w14:paraId="3FAB76A8"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2FF3E34C" w14:textId="77777777" w:rsidR="0034286E" w:rsidRPr="00331BC4" w:rsidRDefault="2BFF3604" w:rsidP="2BFF3604">
      <w:pPr>
        <w:rPr>
          <w:rFonts w:asciiTheme="majorBidi" w:hAnsiTheme="majorBidi" w:cstheme="majorBidi"/>
        </w:rPr>
      </w:pPr>
      <w:r w:rsidRPr="00331BC4">
        <w:rPr>
          <w:rFonts w:asciiTheme="majorBidi" w:hAnsiTheme="majorBidi" w:cstheme="majorBidi"/>
        </w:rPr>
        <w:t>A SOC analyst receives a Wazuh alert indicating that a new executable file has been created on a Windows server, that was triggered by FIM (File Integrity Monitoring) rule. The alert sent contains the hash SHA-256. The first thing the analyst does is submit the hash to VirusTotal using API. VirusTotal then returns with 48/72 malicious, which means that 48 out of 72 antivirus engines flag the file as a known ransomware (e.g., Lynx, LockBit). The analyst also receives the associated IP addresses and domains from the VirusTotal report. Having this much evidence from the report and the intelligence, the analyst isolates the endpoint, blocks identified indicators at the firewall and escalates the incident to Tier 3 for full forensic analysis. </w:t>
      </w:r>
    </w:p>
    <w:p w14:paraId="3A63B366"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DE63343"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34957B3" w14:textId="77777777" w:rsidR="0034286E" w:rsidRPr="00331BC4" w:rsidRDefault="0034286E" w:rsidP="0034286E">
      <w:pPr>
        <w:pStyle w:val="Heading3"/>
        <w:rPr>
          <w:rFonts w:asciiTheme="majorBidi" w:hAnsiTheme="majorBidi"/>
          <w:sz w:val="32"/>
          <w:szCs w:val="32"/>
        </w:rPr>
      </w:pPr>
      <w:bookmarkStart w:id="5" w:name="_Toc240320898"/>
      <w:r w:rsidRPr="00331BC4">
        <w:rPr>
          <w:rFonts w:asciiTheme="majorBidi" w:hAnsiTheme="majorBidi"/>
          <w:sz w:val="32"/>
          <w:szCs w:val="32"/>
        </w:rPr>
        <w:t>2. AbuseIPDB</w:t>
      </w:r>
      <w:bookmarkEnd w:id="5"/>
      <w:r w:rsidRPr="00331BC4">
        <w:rPr>
          <w:rFonts w:asciiTheme="majorBidi" w:hAnsiTheme="majorBidi"/>
          <w:sz w:val="32"/>
          <w:szCs w:val="32"/>
        </w:rPr>
        <w:t> </w:t>
      </w:r>
    </w:p>
    <w:p w14:paraId="4FB63702"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C691E6C"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2.1 Purpose and Overview </w:t>
      </w:r>
    </w:p>
    <w:p w14:paraId="07C0CEC8"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AbuseIPDB is a threat intelligence platform that is publicly accessible that is focused on IP address reputation. The main purpose of the platform is it acts as a central blacklist, where users </w:t>
      </w:r>
      <w:proofErr w:type="gramStart"/>
      <w:r w:rsidRPr="00331BC4">
        <w:rPr>
          <w:rFonts w:asciiTheme="majorBidi" w:hAnsiTheme="majorBidi" w:cstheme="majorBidi"/>
        </w:rPr>
        <w:t>are able to</w:t>
      </w:r>
      <w:proofErr w:type="gramEnd"/>
      <w:r w:rsidRPr="00331BC4">
        <w:rPr>
          <w:rFonts w:asciiTheme="majorBidi" w:hAnsiTheme="majorBidi" w:cstheme="majorBidi"/>
        </w:rPr>
        <w:t> check report histories of any IP addresses to see if it has been associated with harmful actions. The way that this works is different users such as analysts, webmasters, and system administrators use this platform to report IP addresses that engage in abusive behavior, such as spamming, hacking, port scanning, brute force attacks, and other malicious activities.  </w:t>
      </w:r>
    </w:p>
    <w:p w14:paraId="0AC99551"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727202EA"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1AE6B795"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F1FB86C"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201D8A40"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284D78CA"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3DB05AF5"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F2D54F" w14:textId="77777777" w:rsidR="0034286E" w:rsidRPr="00331BC4" w:rsidRDefault="0034286E" w:rsidP="0034286E">
            <w:pPr>
              <w:rPr>
                <w:rFonts w:asciiTheme="majorBidi" w:hAnsiTheme="majorBidi" w:cstheme="majorBidi"/>
              </w:rPr>
            </w:pPr>
            <w:r w:rsidRPr="00331BC4">
              <w:rPr>
                <w:rFonts w:asciiTheme="majorBidi" w:hAnsiTheme="majorBidi" w:cstheme="majorBidi"/>
              </w:rPr>
              <w:t>Confidence Score </w:t>
            </w:r>
          </w:p>
        </w:tc>
        <w:tc>
          <w:tcPr>
            <w:tcW w:w="7725" w:type="dxa"/>
            <w:tcBorders>
              <w:top w:val="single" w:sz="6" w:space="0" w:color="auto"/>
              <w:left w:val="single" w:sz="6" w:space="0" w:color="auto"/>
              <w:bottom w:val="single" w:sz="6" w:space="0" w:color="auto"/>
              <w:right w:val="single" w:sz="6" w:space="0" w:color="auto"/>
            </w:tcBorders>
            <w:hideMark/>
          </w:tcPr>
          <w:p w14:paraId="04EE1BE2" w14:textId="77777777" w:rsidR="0034286E" w:rsidRPr="00331BC4" w:rsidRDefault="0034286E" w:rsidP="0034286E">
            <w:pPr>
              <w:rPr>
                <w:rFonts w:asciiTheme="majorBidi" w:hAnsiTheme="majorBidi" w:cstheme="majorBidi"/>
              </w:rPr>
            </w:pPr>
            <w:r w:rsidRPr="00331BC4">
              <w:rPr>
                <w:rFonts w:asciiTheme="majorBidi" w:hAnsiTheme="majorBidi" w:cstheme="majorBidi"/>
              </w:rPr>
              <w:t>Abuse confidence score (0-100%) </w:t>
            </w:r>
            <w:proofErr w:type="gramStart"/>
            <w:r w:rsidRPr="00331BC4">
              <w:rPr>
                <w:rFonts w:asciiTheme="majorBidi" w:hAnsiTheme="majorBidi" w:cstheme="majorBidi"/>
              </w:rPr>
              <w:t>reflecting</w:t>
            </w:r>
            <w:proofErr w:type="gramEnd"/>
            <w:r w:rsidRPr="00331BC4">
              <w:rPr>
                <w:rFonts w:asciiTheme="majorBidi" w:hAnsiTheme="majorBidi" w:cstheme="majorBidi"/>
              </w:rPr>
              <w:t> how likely an IP is to be abusive. </w:t>
            </w:r>
          </w:p>
        </w:tc>
      </w:tr>
      <w:tr w:rsidR="0034286E" w:rsidRPr="00331BC4" w14:paraId="68B33F48"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19E4923" w14:textId="77777777" w:rsidR="0034286E" w:rsidRPr="00331BC4" w:rsidRDefault="0034286E" w:rsidP="0034286E">
            <w:pPr>
              <w:rPr>
                <w:rFonts w:asciiTheme="majorBidi" w:hAnsiTheme="majorBidi" w:cstheme="majorBidi"/>
              </w:rPr>
            </w:pPr>
            <w:r w:rsidRPr="00331BC4">
              <w:rPr>
                <w:rFonts w:asciiTheme="majorBidi" w:hAnsiTheme="majorBidi" w:cstheme="majorBidi"/>
              </w:rPr>
              <w:t>Total Report </w:t>
            </w:r>
          </w:p>
        </w:tc>
        <w:tc>
          <w:tcPr>
            <w:tcW w:w="7725" w:type="dxa"/>
            <w:tcBorders>
              <w:top w:val="single" w:sz="6" w:space="0" w:color="auto"/>
              <w:left w:val="single" w:sz="6" w:space="0" w:color="auto"/>
              <w:bottom w:val="single" w:sz="6" w:space="0" w:color="auto"/>
              <w:right w:val="single" w:sz="6" w:space="0" w:color="auto"/>
            </w:tcBorders>
            <w:hideMark/>
          </w:tcPr>
          <w:p w14:paraId="20689F48"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total number of abused </w:t>
            </w:r>
            <w:proofErr w:type="gramStart"/>
            <w:r w:rsidRPr="00331BC4">
              <w:rPr>
                <w:rFonts w:asciiTheme="majorBidi" w:hAnsiTheme="majorBidi" w:cstheme="majorBidi"/>
              </w:rPr>
              <w:t>report</w:t>
            </w:r>
            <w:proofErr w:type="gramEnd"/>
            <w:r w:rsidRPr="00331BC4">
              <w:rPr>
                <w:rFonts w:asciiTheme="majorBidi" w:hAnsiTheme="majorBidi" w:cstheme="majorBidi"/>
              </w:rPr>
              <w:t> that have been filed against an IP by users. </w:t>
            </w:r>
          </w:p>
        </w:tc>
      </w:tr>
      <w:tr w:rsidR="0034286E" w:rsidRPr="00331BC4" w14:paraId="0E546B1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F8F9ADA" w14:textId="77777777" w:rsidR="0034286E" w:rsidRPr="00331BC4" w:rsidRDefault="0034286E" w:rsidP="0034286E">
            <w:pPr>
              <w:rPr>
                <w:rFonts w:asciiTheme="majorBidi" w:hAnsiTheme="majorBidi" w:cstheme="majorBidi"/>
              </w:rPr>
            </w:pPr>
            <w:r w:rsidRPr="00331BC4">
              <w:rPr>
                <w:rFonts w:asciiTheme="majorBidi" w:hAnsiTheme="majorBidi" w:cstheme="majorBidi"/>
              </w:rPr>
              <w:t>ISP  </w:t>
            </w:r>
          </w:p>
        </w:tc>
        <w:tc>
          <w:tcPr>
            <w:tcW w:w="7725" w:type="dxa"/>
            <w:tcBorders>
              <w:top w:val="single" w:sz="6" w:space="0" w:color="auto"/>
              <w:left w:val="single" w:sz="6" w:space="0" w:color="auto"/>
              <w:bottom w:val="single" w:sz="6" w:space="0" w:color="auto"/>
              <w:right w:val="single" w:sz="6" w:space="0" w:color="auto"/>
            </w:tcBorders>
            <w:hideMark/>
          </w:tcPr>
          <w:p w14:paraId="0334740B"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Internet Service Provider that is associated with the IP address </w:t>
            </w:r>
          </w:p>
        </w:tc>
      </w:tr>
      <w:tr w:rsidR="0034286E" w:rsidRPr="00331BC4" w14:paraId="11FEED96"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79E1C51" w14:textId="77777777" w:rsidR="0034286E" w:rsidRPr="00331BC4" w:rsidRDefault="0034286E" w:rsidP="0034286E">
            <w:pPr>
              <w:rPr>
                <w:rFonts w:asciiTheme="majorBidi" w:hAnsiTheme="majorBidi" w:cstheme="majorBidi"/>
              </w:rPr>
            </w:pPr>
            <w:r w:rsidRPr="00331BC4">
              <w:rPr>
                <w:rFonts w:asciiTheme="majorBidi" w:hAnsiTheme="majorBidi" w:cstheme="majorBidi"/>
              </w:rPr>
              <w:lastRenderedPageBreak/>
              <w:t>Abuse Categories </w:t>
            </w:r>
          </w:p>
        </w:tc>
        <w:tc>
          <w:tcPr>
            <w:tcW w:w="7725" w:type="dxa"/>
            <w:tcBorders>
              <w:top w:val="single" w:sz="6" w:space="0" w:color="auto"/>
              <w:left w:val="single" w:sz="6" w:space="0" w:color="auto"/>
              <w:bottom w:val="single" w:sz="6" w:space="0" w:color="auto"/>
              <w:right w:val="single" w:sz="6" w:space="0" w:color="auto"/>
            </w:tcBorders>
            <w:hideMark/>
          </w:tcPr>
          <w:p w14:paraId="67B125AB" w14:textId="77777777" w:rsidR="0034286E" w:rsidRPr="00331BC4" w:rsidRDefault="0034286E" w:rsidP="0034286E">
            <w:pPr>
              <w:rPr>
                <w:rFonts w:asciiTheme="majorBidi" w:hAnsiTheme="majorBidi" w:cstheme="majorBidi"/>
              </w:rPr>
            </w:pPr>
            <w:r w:rsidRPr="00331BC4">
              <w:rPr>
                <w:rFonts w:asciiTheme="majorBidi" w:hAnsiTheme="majorBidi" w:cstheme="majorBidi"/>
              </w:rPr>
              <w:t>Attack types classified: port scan, web spam, DDoS, brute-force, </w:t>
            </w:r>
            <w:proofErr w:type="spellStart"/>
            <w:proofErr w:type="gramStart"/>
            <w:r w:rsidRPr="00331BC4">
              <w:rPr>
                <w:rFonts w:asciiTheme="majorBidi" w:hAnsiTheme="majorBidi" w:cstheme="majorBidi"/>
              </w:rPr>
              <w:t>hacking,phishing</w:t>
            </w:r>
            <w:proofErr w:type="gramEnd"/>
            <w:r w:rsidRPr="00331BC4">
              <w:rPr>
                <w:rFonts w:asciiTheme="majorBidi" w:hAnsiTheme="majorBidi" w:cstheme="majorBidi"/>
              </w:rPr>
              <w:t>,etc</w:t>
            </w:r>
            <w:proofErr w:type="spellEnd"/>
            <w:r w:rsidRPr="00331BC4">
              <w:rPr>
                <w:rFonts w:asciiTheme="majorBidi" w:hAnsiTheme="majorBidi" w:cstheme="majorBidi"/>
              </w:rPr>
              <w:t> </w:t>
            </w:r>
          </w:p>
        </w:tc>
      </w:tr>
      <w:tr w:rsidR="0034286E" w:rsidRPr="00331BC4" w14:paraId="7BE8F980"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7BED4C82" w14:textId="77777777" w:rsidR="0034286E" w:rsidRPr="00331BC4" w:rsidRDefault="0034286E" w:rsidP="0034286E">
            <w:pPr>
              <w:rPr>
                <w:rFonts w:asciiTheme="majorBidi" w:hAnsiTheme="majorBidi" w:cstheme="majorBidi"/>
              </w:rPr>
            </w:pPr>
            <w:r w:rsidRPr="00331BC4">
              <w:rPr>
                <w:rFonts w:asciiTheme="majorBidi" w:hAnsiTheme="majorBidi" w:cstheme="majorBidi"/>
              </w:rPr>
              <w:t>Geolocation </w:t>
            </w:r>
          </w:p>
        </w:tc>
        <w:tc>
          <w:tcPr>
            <w:tcW w:w="7725" w:type="dxa"/>
            <w:tcBorders>
              <w:top w:val="single" w:sz="6" w:space="0" w:color="auto"/>
              <w:left w:val="single" w:sz="6" w:space="0" w:color="auto"/>
              <w:bottom w:val="single" w:sz="6" w:space="0" w:color="auto"/>
              <w:right w:val="single" w:sz="6" w:space="0" w:color="auto"/>
            </w:tcBorders>
            <w:hideMark/>
          </w:tcPr>
          <w:p w14:paraId="599D2032" w14:textId="77777777" w:rsidR="0034286E" w:rsidRPr="00331BC4" w:rsidRDefault="0034286E" w:rsidP="0034286E">
            <w:pPr>
              <w:rPr>
                <w:rFonts w:asciiTheme="majorBidi" w:hAnsiTheme="majorBidi" w:cstheme="majorBidi"/>
              </w:rPr>
            </w:pPr>
            <w:r w:rsidRPr="00331BC4">
              <w:rPr>
                <w:rFonts w:asciiTheme="majorBidi" w:hAnsiTheme="majorBidi" w:cstheme="majorBidi"/>
              </w:rPr>
              <w:t>Information about the geographical location of a specific IP </w:t>
            </w:r>
            <w:proofErr w:type="spellStart"/>
            <w:r w:rsidRPr="00331BC4">
              <w:rPr>
                <w:rFonts w:asciiTheme="majorBidi" w:hAnsiTheme="majorBidi" w:cstheme="majorBidi"/>
              </w:rPr>
              <w:t>addressInt</w:t>
            </w:r>
            <w:proofErr w:type="spellEnd"/>
            <w:r w:rsidRPr="00331BC4">
              <w:rPr>
                <w:rFonts w:asciiTheme="majorBidi" w:hAnsiTheme="majorBidi" w:cstheme="majorBidi"/>
              </w:rPr>
              <w:t> </w:t>
            </w:r>
          </w:p>
        </w:tc>
      </w:tr>
      <w:tr w:rsidR="0034286E" w:rsidRPr="00331BC4" w14:paraId="7A49DF6A"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3B88D73" w14:textId="77777777" w:rsidR="0034286E" w:rsidRPr="00331BC4" w:rsidRDefault="0034286E" w:rsidP="0034286E">
            <w:pPr>
              <w:rPr>
                <w:rFonts w:asciiTheme="majorBidi" w:hAnsiTheme="majorBidi" w:cstheme="majorBidi"/>
              </w:rPr>
            </w:pPr>
            <w:r w:rsidRPr="00331BC4">
              <w:rPr>
                <w:rFonts w:asciiTheme="majorBidi" w:hAnsiTheme="majorBidi" w:cstheme="majorBidi"/>
              </w:rPr>
              <w:t>Blocklists </w:t>
            </w:r>
          </w:p>
        </w:tc>
        <w:tc>
          <w:tcPr>
            <w:tcW w:w="7725" w:type="dxa"/>
            <w:tcBorders>
              <w:top w:val="single" w:sz="6" w:space="0" w:color="auto"/>
              <w:left w:val="single" w:sz="6" w:space="0" w:color="auto"/>
              <w:bottom w:val="single" w:sz="6" w:space="0" w:color="auto"/>
              <w:right w:val="single" w:sz="6" w:space="0" w:color="auto"/>
            </w:tcBorders>
            <w:hideMark/>
          </w:tcPr>
          <w:p w14:paraId="4A17489F" w14:textId="77777777" w:rsidR="0034286E" w:rsidRPr="00331BC4" w:rsidRDefault="0034286E" w:rsidP="0034286E">
            <w:pPr>
              <w:rPr>
                <w:rFonts w:asciiTheme="majorBidi" w:hAnsiTheme="majorBidi" w:cstheme="majorBidi"/>
              </w:rPr>
            </w:pPr>
            <w:r w:rsidRPr="00331BC4">
              <w:rPr>
                <w:rFonts w:asciiTheme="majorBidi" w:hAnsiTheme="majorBidi" w:cstheme="majorBidi"/>
              </w:rPr>
              <w:t>Downloadable list of the </w:t>
            </w:r>
            <w:proofErr w:type="gramStart"/>
            <w:r w:rsidRPr="00331BC4">
              <w:rPr>
                <w:rFonts w:asciiTheme="majorBidi" w:hAnsiTheme="majorBidi" w:cstheme="majorBidi"/>
              </w:rPr>
              <w:t>most commonly reported</w:t>
            </w:r>
            <w:proofErr w:type="gramEnd"/>
            <w:r w:rsidRPr="00331BC4">
              <w:rPr>
                <w:rFonts w:asciiTheme="majorBidi" w:hAnsiTheme="majorBidi" w:cstheme="majorBidi"/>
              </w:rPr>
              <w:t> IP addresses for proactive blocking </w:t>
            </w:r>
          </w:p>
        </w:tc>
      </w:tr>
    </w:tbl>
    <w:p w14:paraId="7F0CD5AC"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2A6E248B"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2.3 SOC Application </w:t>
      </w:r>
    </w:p>
    <w:p w14:paraId="5E7CA21D"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6E642686"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5123802A" w14:textId="33D0248D" w:rsidR="0034286E" w:rsidRPr="00331BC4" w:rsidRDefault="0034286E" w:rsidP="0034286E">
      <w:pPr>
        <w:rPr>
          <w:rFonts w:asciiTheme="majorBidi" w:hAnsiTheme="majorBidi" w:cstheme="majorBidi"/>
        </w:rPr>
      </w:pPr>
      <w:r w:rsidRPr="00331BC4">
        <w:rPr>
          <w:rFonts w:asciiTheme="majorBidi" w:hAnsiTheme="majorBidi" w:cstheme="majorBidi"/>
        </w:rPr>
        <w:t>AbuseIPDB improves Wazuh alerts by adding IP reputation scores to events that involve source IP addresses. When Wazuh detects activity, such as failed login attempt, it can </w:t>
      </w:r>
      <w:proofErr w:type="spellStart"/>
      <w:r w:rsidRPr="00331BC4">
        <w:rPr>
          <w:rFonts w:asciiTheme="majorBidi" w:hAnsiTheme="majorBidi" w:cstheme="majorBidi"/>
        </w:rPr>
        <w:t>automaticcary</w:t>
      </w:r>
      <w:proofErr w:type="spellEnd"/>
      <w:r w:rsidRPr="00331BC4">
        <w:rPr>
          <w:rFonts w:asciiTheme="majorBidi" w:hAnsiTheme="majorBidi" w:cstheme="majorBidi"/>
        </w:rPr>
        <w:t> asl </w:t>
      </w:r>
      <w:proofErr w:type="spellStart"/>
      <w:r w:rsidRPr="00331BC4">
        <w:rPr>
          <w:rFonts w:asciiTheme="majorBidi" w:hAnsiTheme="majorBidi" w:cstheme="majorBidi"/>
        </w:rPr>
        <w:t>AbuseIPDB</w:t>
      </w:r>
      <w:proofErr w:type="spellEnd"/>
      <w:r w:rsidRPr="00331BC4">
        <w:rPr>
          <w:rFonts w:asciiTheme="majorBidi" w:hAnsiTheme="majorBidi" w:cstheme="majorBidi"/>
        </w:rPr>
        <w:t> to check whether the IP address has a record of malicious behavior or abusive activities. If the confidence score returns to be significantly high (for example, 80%+), this provides strong evidence of a potential threat activity and elevates the alert severity. </w:t>
      </w:r>
    </w:p>
    <w:p w14:paraId="59F8B01C"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0907706F" w14:textId="3633CFCA" w:rsidR="0034286E" w:rsidRPr="00331BC4" w:rsidRDefault="0034286E" w:rsidP="0034286E">
      <w:pPr>
        <w:rPr>
          <w:rFonts w:asciiTheme="majorBidi" w:hAnsiTheme="majorBidi" w:cstheme="majorBidi"/>
        </w:rPr>
      </w:pPr>
      <w:r w:rsidRPr="00331BC4">
        <w:rPr>
          <w:rFonts w:asciiTheme="majorBidi" w:hAnsiTheme="majorBidi" w:cstheme="majorBidi"/>
        </w:rPr>
        <w:t>During investigations, analysts can examine the full abuse report history of a suspicious IP they have on AbuseIPDB, in this way, they can look at the types of attacks that have been previously associated with this IP, how many different users reported it, and the timeframe that the activity occurred in. This context helps the analysts decide whether an alert represents a targeted attack by a known threat actor from what they’ve seen, or just a random automated scan. </w:t>
      </w:r>
    </w:p>
    <w:p w14:paraId="7D710AE4"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6481948B" w14:textId="1C5C2E9A" w:rsidR="0034286E" w:rsidRPr="00331BC4" w:rsidRDefault="0034286E" w:rsidP="0034286E">
      <w:pPr>
        <w:rPr>
          <w:rFonts w:asciiTheme="majorBidi" w:hAnsiTheme="majorBidi" w:cstheme="majorBidi"/>
        </w:rPr>
      </w:pPr>
      <w:r w:rsidRPr="00331BC4">
        <w:rPr>
          <w:rFonts w:asciiTheme="majorBidi" w:hAnsiTheme="majorBidi" w:cstheme="majorBidi"/>
        </w:rPr>
        <w:t>AbuseIPDB intelligence helps guide analysts to response actions. In the case that an IP address is confirmed to be malicious and has a high abuse confidence score, the SOC analysts can automatically act using Wazuh. For example, it can block the IP on the host’s firewall by running an active response script, or by adding the IP to a network-level blocklist via integration with a firewall or web application firewall (WAF). </w:t>
      </w:r>
    </w:p>
    <w:p w14:paraId="5A2C8E35"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7A586ECD"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notices a Wazuh alert showing 200 failed SSH login attempts within the </w:t>
      </w:r>
      <w:proofErr w:type="gramStart"/>
      <w:r w:rsidRPr="00331BC4">
        <w:rPr>
          <w:rFonts w:asciiTheme="majorBidi" w:hAnsiTheme="majorBidi" w:cstheme="majorBidi"/>
        </w:rPr>
        <w:t>time period</w:t>
      </w:r>
      <w:proofErr w:type="gramEnd"/>
      <w:r w:rsidRPr="00331BC4">
        <w:rPr>
          <w:rFonts w:asciiTheme="majorBidi" w:hAnsiTheme="majorBidi" w:cstheme="majorBidi"/>
        </w:rPr>
        <w:t> of five minutes targeting a Linux server, and it all comes from the same external IP address. </w:t>
      </w:r>
    </w:p>
    <w:p w14:paraId="2D9FAFBA" w14:textId="77777777" w:rsidR="0034286E" w:rsidRPr="00331BC4" w:rsidRDefault="0034286E" w:rsidP="0034286E">
      <w:pPr>
        <w:rPr>
          <w:rFonts w:asciiTheme="majorBidi" w:hAnsiTheme="majorBidi" w:cstheme="majorBidi"/>
        </w:rPr>
      </w:pPr>
      <w:r w:rsidRPr="00331BC4">
        <w:rPr>
          <w:rFonts w:asciiTheme="majorBidi" w:hAnsiTheme="majorBidi" w:cstheme="majorBidi"/>
        </w:rPr>
        <w:t>The first step that happens is that Wazuh automatically checks the IP address with AbuseIPDB to check the history of this IP, and it receives a 95% abuse confidence score, along with more than 1,500 reports from 100+ different users. The reports classify the activity as SSH brute-force attack and port scanning. </w:t>
      </w:r>
    </w:p>
    <w:p w14:paraId="622532C8" w14:textId="77777777" w:rsidR="0034286E" w:rsidRPr="00331BC4" w:rsidRDefault="0034286E" w:rsidP="0034286E">
      <w:pPr>
        <w:rPr>
          <w:rFonts w:asciiTheme="majorBidi" w:hAnsiTheme="majorBidi" w:cstheme="majorBidi"/>
        </w:rPr>
      </w:pPr>
      <w:r w:rsidRPr="00331BC4">
        <w:rPr>
          <w:rFonts w:asciiTheme="majorBidi" w:hAnsiTheme="majorBidi" w:cstheme="majorBidi"/>
        </w:rPr>
        <w:t>Based on the information received, Wazuh triggers an active response rule that will immediately block the IP address on the servers’ firewall by using iptables, which stops the attack in real-time. </w:t>
      </w:r>
    </w:p>
    <w:p w14:paraId="481A160C" w14:textId="77777777" w:rsidR="0034286E" w:rsidRPr="00331BC4" w:rsidRDefault="0034286E" w:rsidP="0034286E">
      <w:pPr>
        <w:rPr>
          <w:rFonts w:asciiTheme="majorBidi" w:hAnsiTheme="majorBidi" w:cstheme="majorBidi"/>
        </w:rPr>
      </w:pPr>
      <w:r w:rsidRPr="00331BC4">
        <w:rPr>
          <w:rFonts w:asciiTheme="majorBidi" w:hAnsiTheme="majorBidi" w:cstheme="majorBidi"/>
        </w:rPr>
        <w:t>Finally, the analysts document the incident and submit a new abuse report to AbuseIPDB to contribute and strengthen the shared threat intelligence database. </w:t>
      </w:r>
    </w:p>
    <w:p w14:paraId="6D46CF85" w14:textId="77777777" w:rsidR="0034286E" w:rsidRPr="00331BC4" w:rsidRDefault="0034286E" w:rsidP="0034286E">
      <w:pPr>
        <w:rPr>
          <w:rFonts w:asciiTheme="majorBidi" w:hAnsiTheme="majorBidi" w:cstheme="majorBidi"/>
        </w:rPr>
      </w:pPr>
    </w:p>
    <w:p w14:paraId="2BCC99B6" w14:textId="77777777" w:rsidR="0034286E" w:rsidRPr="00331BC4" w:rsidRDefault="0034286E" w:rsidP="0034286E">
      <w:pPr>
        <w:pStyle w:val="Heading3"/>
        <w:rPr>
          <w:rFonts w:asciiTheme="majorBidi" w:hAnsiTheme="majorBidi"/>
          <w:sz w:val="32"/>
          <w:szCs w:val="32"/>
        </w:rPr>
      </w:pPr>
      <w:bookmarkStart w:id="6" w:name="_Toc240320899"/>
      <w:r w:rsidRPr="00331BC4">
        <w:rPr>
          <w:rFonts w:asciiTheme="majorBidi" w:hAnsiTheme="majorBidi"/>
          <w:sz w:val="32"/>
          <w:szCs w:val="32"/>
        </w:rPr>
        <w:t>3.AlienVault OTX</w:t>
      </w:r>
      <w:bookmarkEnd w:id="6"/>
      <w:r w:rsidRPr="00331BC4">
        <w:rPr>
          <w:rFonts w:asciiTheme="majorBidi" w:hAnsiTheme="majorBidi"/>
          <w:sz w:val="32"/>
          <w:szCs w:val="32"/>
        </w:rPr>
        <w:t> </w:t>
      </w:r>
    </w:p>
    <w:p w14:paraId="63319C4E"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146373A"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3.1 Purpose and Overview </w:t>
      </w:r>
    </w:p>
    <w:p w14:paraId="7DC16C3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006119AE" w14:textId="77777777" w:rsidR="0034286E" w:rsidRPr="00331BC4" w:rsidRDefault="0034286E" w:rsidP="0034286E">
      <w:pPr>
        <w:rPr>
          <w:rFonts w:asciiTheme="majorBidi" w:hAnsiTheme="majorBidi" w:cstheme="majorBidi"/>
        </w:rPr>
      </w:pPr>
      <w:r w:rsidRPr="00331BC4">
        <w:rPr>
          <w:rFonts w:asciiTheme="majorBidi" w:hAnsiTheme="majorBidi" w:cstheme="majorBidi"/>
        </w:rPr>
        <w:t xml:space="preserve">AlienVault OTX (Open Threat Exchange) is the world’s first open threat intelligence community which was developed by AT&amp;T Cybersecurity. Its primary objective is to enable global sharing of threat intelligence through a collaborative model where threat researchers and security professionals, analysts, and organizations worldwide contribute over 19 million threat indicators daily known as Pulses. Each pulse represents a malware family or threat campaign and contains associated indicators </w:t>
      </w:r>
      <w:r w:rsidRPr="00331BC4">
        <w:rPr>
          <w:rFonts w:asciiTheme="majorBidi" w:hAnsiTheme="majorBidi" w:cstheme="majorBidi"/>
        </w:rPr>
        <w:lastRenderedPageBreak/>
        <w:t>or compromise (IOCs). OTX allows anyone in the security community to discuss, research, validate, and share the latest threat trends, data, and techniques, which help one another strengthen the cyber defenses and </w:t>
      </w:r>
      <w:proofErr w:type="gramStart"/>
      <w:r w:rsidRPr="00331BC4">
        <w:rPr>
          <w:rFonts w:asciiTheme="majorBidi" w:hAnsiTheme="majorBidi" w:cstheme="majorBidi"/>
        </w:rPr>
        <w:t>helps</w:t>
      </w:r>
      <w:proofErr w:type="gramEnd"/>
      <w:r w:rsidRPr="00331BC4">
        <w:rPr>
          <w:rFonts w:asciiTheme="majorBidi" w:hAnsiTheme="majorBidi" w:cstheme="majorBidi"/>
        </w:rPr>
        <w:t> also raise awareness of emerging threats globally. OTX provides a free API and supports direct integration with Wazuh through threat feed ingestion, which makes it one of the most feature-rich and freely accessible threat intelligence sources available to SOC teams. </w:t>
      </w:r>
    </w:p>
    <w:p w14:paraId="2822E0EF"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D1BF78E"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3.2 Types of intelligence Provided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45"/>
        <w:gridCol w:w="7725"/>
      </w:tblGrid>
      <w:tr w:rsidR="0034286E" w:rsidRPr="00331BC4" w14:paraId="3DF7C839" w14:textId="77777777">
        <w:trPr>
          <w:trHeight w:val="300"/>
        </w:trPr>
        <w:tc>
          <w:tcPr>
            <w:tcW w:w="2145" w:type="dxa"/>
            <w:tcBorders>
              <w:top w:val="single" w:sz="6" w:space="0" w:color="auto"/>
              <w:left w:val="single" w:sz="6" w:space="0" w:color="auto"/>
              <w:bottom w:val="single" w:sz="6" w:space="0" w:color="auto"/>
              <w:right w:val="single" w:sz="6" w:space="0" w:color="auto"/>
            </w:tcBorders>
            <w:shd w:val="clear" w:color="auto" w:fill="385623"/>
            <w:hideMark/>
          </w:tcPr>
          <w:p w14:paraId="14F4FCCC" w14:textId="77777777" w:rsidR="0034286E" w:rsidRPr="00331BC4" w:rsidRDefault="0034286E" w:rsidP="0034286E">
            <w:pPr>
              <w:rPr>
                <w:rFonts w:asciiTheme="majorBidi" w:hAnsiTheme="majorBidi" w:cstheme="majorBidi"/>
              </w:rPr>
            </w:pPr>
            <w:r w:rsidRPr="00331BC4">
              <w:rPr>
                <w:rFonts w:asciiTheme="majorBidi" w:hAnsiTheme="majorBidi" w:cstheme="majorBidi"/>
              </w:rPr>
              <w:t>Type of Intelligence </w:t>
            </w:r>
          </w:p>
        </w:tc>
        <w:tc>
          <w:tcPr>
            <w:tcW w:w="7725" w:type="dxa"/>
            <w:tcBorders>
              <w:top w:val="single" w:sz="6" w:space="0" w:color="auto"/>
              <w:left w:val="single" w:sz="6" w:space="0" w:color="auto"/>
              <w:bottom w:val="single" w:sz="6" w:space="0" w:color="auto"/>
              <w:right w:val="single" w:sz="6" w:space="0" w:color="auto"/>
            </w:tcBorders>
            <w:shd w:val="clear" w:color="auto" w:fill="A8D08D"/>
            <w:hideMark/>
          </w:tcPr>
          <w:p w14:paraId="1592DB67" w14:textId="77777777" w:rsidR="0034286E" w:rsidRPr="00331BC4" w:rsidRDefault="0034286E" w:rsidP="0034286E">
            <w:pPr>
              <w:rPr>
                <w:rFonts w:asciiTheme="majorBidi" w:hAnsiTheme="majorBidi" w:cstheme="majorBidi"/>
              </w:rPr>
            </w:pPr>
            <w:r w:rsidRPr="00331BC4">
              <w:rPr>
                <w:rFonts w:asciiTheme="majorBidi" w:hAnsiTheme="majorBidi" w:cstheme="majorBidi"/>
              </w:rPr>
              <w:t>Description </w:t>
            </w:r>
          </w:p>
        </w:tc>
      </w:tr>
      <w:tr w:rsidR="0034286E" w:rsidRPr="00331BC4" w14:paraId="4192F97F"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C90952" w14:textId="77777777" w:rsidR="0034286E" w:rsidRPr="00331BC4" w:rsidRDefault="0034286E" w:rsidP="0034286E">
            <w:pPr>
              <w:rPr>
                <w:rFonts w:asciiTheme="majorBidi" w:hAnsiTheme="majorBidi" w:cstheme="majorBidi"/>
              </w:rPr>
            </w:pPr>
            <w:r w:rsidRPr="00331BC4">
              <w:rPr>
                <w:rFonts w:asciiTheme="majorBidi" w:hAnsiTheme="majorBidi" w:cstheme="majorBidi"/>
              </w:rPr>
              <w:t>IP Addresses </w:t>
            </w:r>
          </w:p>
        </w:tc>
        <w:tc>
          <w:tcPr>
            <w:tcW w:w="7725" w:type="dxa"/>
            <w:tcBorders>
              <w:top w:val="single" w:sz="6" w:space="0" w:color="auto"/>
              <w:left w:val="single" w:sz="6" w:space="0" w:color="auto"/>
              <w:bottom w:val="single" w:sz="6" w:space="0" w:color="auto"/>
              <w:right w:val="single" w:sz="6" w:space="0" w:color="auto"/>
            </w:tcBorders>
            <w:hideMark/>
          </w:tcPr>
          <w:p w14:paraId="6C778E17" w14:textId="77777777" w:rsidR="0034286E" w:rsidRPr="00331BC4" w:rsidRDefault="0034286E" w:rsidP="0034286E">
            <w:pPr>
              <w:rPr>
                <w:rFonts w:asciiTheme="majorBidi" w:hAnsiTheme="majorBidi" w:cstheme="majorBidi"/>
              </w:rPr>
            </w:pPr>
            <w:r w:rsidRPr="00331BC4">
              <w:rPr>
                <w:rFonts w:asciiTheme="majorBidi" w:hAnsiTheme="majorBidi" w:cstheme="majorBidi"/>
              </w:rPr>
              <w:t>Ips that have been used as source/ destination for servers suspected of malicious activity. </w:t>
            </w:r>
          </w:p>
        </w:tc>
      </w:tr>
      <w:tr w:rsidR="0034286E" w:rsidRPr="00331BC4" w14:paraId="043AF96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3E7A61C4" w14:textId="77777777" w:rsidR="0034286E" w:rsidRPr="00331BC4" w:rsidRDefault="0034286E" w:rsidP="0034286E">
            <w:pPr>
              <w:rPr>
                <w:rFonts w:asciiTheme="majorBidi" w:hAnsiTheme="majorBidi" w:cstheme="majorBidi"/>
              </w:rPr>
            </w:pPr>
            <w:r w:rsidRPr="00331BC4">
              <w:rPr>
                <w:rFonts w:asciiTheme="majorBidi" w:hAnsiTheme="majorBidi" w:cstheme="majorBidi"/>
              </w:rPr>
              <w:t>CVE </w:t>
            </w:r>
          </w:p>
        </w:tc>
        <w:tc>
          <w:tcPr>
            <w:tcW w:w="7725" w:type="dxa"/>
            <w:tcBorders>
              <w:top w:val="single" w:sz="6" w:space="0" w:color="auto"/>
              <w:left w:val="single" w:sz="6" w:space="0" w:color="auto"/>
              <w:bottom w:val="single" w:sz="6" w:space="0" w:color="auto"/>
              <w:right w:val="single" w:sz="6" w:space="0" w:color="auto"/>
            </w:tcBorders>
            <w:hideMark/>
          </w:tcPr>
          <w:p w14:paraId="780573DE" w14:textId="77777777" w:rsidR="0034286E" w:rsidRPr="00331BC4" w:rsidRDefault="0034286E" w:rsidP="0034286E">
            <w:pPr>
              <w:rPr>
                <w:rFonts w:asciiTheme="majorBidi" w:hAnsiTheme="majorBidi" w:cstheme="majorBidi"/>
              </w:rPr>
            </w:pPr>
            <w:r w:rsidRPr="00331BC4">
              <w:rPr>
                <w:rFonts w:asciiTheme="majorBidi" w:hAnsiTheme="majorBidi" w:cstheme="majorBidi"/>
              </w:rPr>
              <w:t>Standards-based identification of common vulnerabilities and exposures that are linked to threat pulses </w:t>
            </w:r>
          </w:p>
        </w:tc>
      </w:tr>
      <w:tr w:rsidR="0034286E" w:rsidRPr="00331BC4" w14:paraId="4C361EDE"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657F5BC1"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w:t>
            </w:r>
          </w:p>
        </w:tc>
        <w:tc>
          <w:tcPr>
            <w:tcW w:w="7725" w:type="dxa"/>
            <w:tcBorders>
              <w:top w:val="single" w:sz="6" w:space="0" w:color="auto"/>
              <w:left w:val="single" w:sz="6" w:space="0" w:color="auto"/>
              <w:bottom w:val="single" w:sz="6" w:space="0" w:color="auto"/>
              <w:right w:val="single" w:sz="6" w:space="0" w:color="auto"/>
            </w:tcBorders>
            <w:hideMark/>
          </w:tcPr>
          <w:p w14:paraId="61EFEBCE" w14:textId="77777777" w:rsidR="0034286E" w:rsidRPr="00331BC4" w:rsidRDefault="0034286E" w:rsidP="0034286E">
            <w:pPr>
              <w:rPr>
                <w:rFonts w:asciiTheme="majorBidi" w:hAnsiTheme="majorBidi" w:cstheme="majorBidi"/>
              </w:rPr>
            </w:pPr>
            <w:r w:rsidRPr="00331BC4">
              <w:rPr>
                <w:rFonts w:asciiTheme="majorBidi" w:hAnsiTheme="majorBidi" w:cstheme="majorBidi"/>
              </w:rPr>
              <w:t>Domain names that are suspected of hosting or engaging in malicious activity, which may also include a series of hostnames. </w:t>
            </w:r>
          </w:p>
        </w:tc>
      </w:tr>
      <w:tr w:rsidR="0034286E" w:rsidRPr="00331BC4" w14:paraId="71EFED71"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534B0D1A" w14:textId="77777777" w:rsidR="0034286E" w:rsidRPr="00331BC4" w:rsidRDefault="0034286E" w:rsidP="0034286E">
            <w:pPr>
              <w:rPr>
                <w:rFonts w:asciiTheme="majorBidi" w:hAnsiTheme="majorBidi" w:cstheme="majorBidi"/>
              </w:rPr>
            </w:pPr>
            <w:r w:rsidRPr="00331BC4">
              <w:rPr>
                <w:rFonts w:asciiTheme="majorBidi" w:hAnsiTheme="majorBidi" w:cstheme="majorBidi"/>
              </w:rPr>
              <w:t>File Hashes </w:t>
            </w:r>
          </w:p>
        </w:tc>
        <w:tc>
          <w:tcPr>
            <w:tcW w:w="7725" w:type="dxa"/>
            <w:tcBorders>
              <w:top w:val="single" w:sz="6" w:space="0" w:color="auto"/>
              <w:left w:val="single" w:sz="6" w:space="0" w:color="auto"/>
              <w:bottom w:val="single" w:sz="6" w:space="0" w:color="auto"/>
              <w:right w:val="single" w:sz="6" w:space="0" w:color="auto"/>
            </w:tcBorders>
            <w:hideMark/>
          </w:tcPr>
          <w:p w14:paraId="01429237" w14:textId="77777777" w:rsidR="0034286E" w:rsidRPr="00331BC4" w:rsidRDefault="0034286E" w:rsidP="0034286E">
            <w:pPr>
              <w:rPr>
                <w:rFonts w:asciiTheme="majorBidi" w:hAnsiTheme="majorBidi" w:cstheme="majorBidi"/>
              </w:rPr>
            </w:pPr>
            <w:r w:rsidRPr="00331BC4">
              <w:rPr>
                <w:rFonts w:asciiTheme="majorBidi" w:hAnsiTheme="majorBidi" w:cstheme="majorBidi"/>
              </w:rPr>
              <w:t>MD5, SHA256, SHA1. Hashes used to identify whether a file is malicious or not, it is often used to identify </w:t>
            </w:r>
            <w:proofErr w:type="gramStart"/>
            <w:r w:rsidRPr="00331BC4">
              <w:rPr>
                <w:rFonts w:asciiTheme="majorBidi" w:hAnsiTheme="majorBidi" w:cstheme="majorBidi"/>
              </w:rPr>
              <w:t>malwares</w:t>
            </w:r>
            <w:proofErr w:type="gramEnd"/>
            <w:r w:rsidRPr="00331BC4">
              <w:rPr>
                <w:rFonts w:asciiTheme="majorBidi" w:hAnsiTheme="majorBidi" w:cstheme="majorBidi"/>
              </w:rPr>
              <w:t> such as trojans, viruses, ransomware, etc. </w:t>
            </w:r>
          </w:p>
        </w:tc>
      </w:tr>
      <w:tr w:rsidR="0034286E" w:rsidRPr="00331BC4" w14:paraId="62BE82EC" w14:textId="77777777">
        <w:trPr>
          <w:trHeight w:val="300"/>
        </w:trPr>
        <w:tc>
          <w:tcPr>
            <w:tcW w:w="2145" w:type="dxa"/>
            <w:tcBorders>
              <w:top w:val="single" w:sz="6" w:space="0" w:color="auto"/>
              <w:left w:val="single" w:sz="6" w:space="0" w:color="auto"/>
              <w:bottom w:val="single" w:sz="6" w:space="0" w:color="auto"/>
              <w:right w:val="single" w:sz="6" w:space="0" w:color="auto"/>
            </w:tcBorders>
            <w:hideMark/>
          </w:tcPr>
          <w:p w14:paraId="1C75015D" w14:textId="77777777" w:rsidR="0034286E" w:rsidRPr="00331BC4" w:rsidRDefault="0034286E" w:rsidP="0034286E">
            <w:pPr>
              <w:rPr>
                <w:rFonts w:asciiTheme="majorBidi" w:hAnsiTheme="majorBidi" w:cstheme="majorBidi"/>
              </w:rPr>
            </w:pPr>
            <w:r w:rsidRPr="00331BC4">
              <w:rPr>
                <w:rFonts w:asciiTheme="majorBidi" w:hAnsiTheme="majorBidi" w:cstheme="majorBidi"/>
              </w:rPr>
              <w:t>Mutex </w:t>
            </w:r>
          </w:p>
        </w:tc>
        <w:tc>
          <w:tcPr>
            <w:tcW w:w="7725" w:type="dxa"/>
            <w:tcBorders>
              <w:top w:val="single" w:sz="6" w:space="0" w:color="auto"/>
              <w:left w:val="single" w:sz="6" w:space="0" w:color="auto"/>
              <w:bottom w:val="single" w:sz="6" w:space="0" w:color="auto"/>
              <w:right w:val="single" w:sz="6" w:space="0" w:color="auto"/>
            </w:tcBorders>
            <w:hideMark/>
          </w:tcPr>
          <w:p w14:paraId="4FC20ECC" w14:textId="77777777" w:rsidR="0034286E" w:rsidRPr="00331BC4" w:rsidRDefault="0034286E" w:rsidP="0034286E">
            <w:pPr>
              <w:rPr>
                <w:rFonts w:asciiTheme="majorBidi" w:hAnsiTheme="majorBidi" w:cstheme="majorBidi"/>
              </w:rPr>
            </w:pPr>
            <w:r w:rsidRPr="00331BC4">
              <w:rPr>
                <w:rFonts w:asciiTheme="majorBidi" w:hAnsiTheme="majorBidi" w:cstheme="majorBidi"/>
              </w:rPr>
              <w:t>Mutual Exclusion Object. A mechanism used by malware to detect whether a system has already been infected. </w:t>
            </w:r>
          </w:p>
        </w:tc>
      </w:tr>
    </w:tbl>
    <w:p w14:paraId="41B17745" w14:textId="77777777" w:rsidR="0034286E" w:rsidRPr="00331BC4" w:rsidRDefault="0034286E" w:rsidP="0034286E">
      <w:pPr>
        <w:rPr>
          <w:rFonts w:asciiTheme="majorBidi" w:hAnsiTheme="majorBidi" w:cstheme="majorBidi"/>
        </w:rPr>
      </w:pPr>
      <w:r w:rsidRPr="00331BC4">
        <w:rPr>
          <w:rFonts w:asciiTheme="majorBidi" w:hAnsiTheme="majorBidi" w:cstheme="majorBidi"/>
        </w:rPr>
        <w:t> </w:t>
      </w:r>
    </w:p>
    <w:p w14:paraId="50395C3F" w14:textId="77777777" w:rsidR="0034286E" w:rsidRPr="00331BC4" w:rsidRDefault="0034286E" w:rsidP="0034286E">
      <w:pPr>
        <w:pStyle w:val="Heading4"/>
        <w:rPr>
          <w:rFonts w:asciiTheme="majorBidi" w:hAnsiTheme="majorBidi"/>
          <w:sz w:val="28"/>
          <w:szCs w:val="28"/>
        </w:rPr>
      </w:pPr>
      <w:r w:rsidRPr="00331BC4">
        <w:rPr>
          <w:rFonts w:asciiTheme="majorBidi" w:hAnsiTheme="majorBidi"/>
          <w:sz w:val="28"/>
          <w:szCs w:val="28"/>
        </w:rPr>
        <w:t>3.3 SOC Application </w:t>
      </w:r>
    </w:p>
    <w:p w14:paraId="4394AFF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Detection </w:t>
      </w:r>
    </w:p>
    <w:p w14:paraId="62841CC0" w14:textId="7C0CD065" w:rsidR="0034286E" w:rsidRPr="00331BC4" w:rsidRDefault="0034286E" w:rsidP="0034286E">
      <w:pPr>
        <w:rPr>
          <w:rFonts w:asciiTheme="majorBidi" w:hAnsiTheme="majorBidi" w:cstheme="majorBidi"/>
        </w:rPr>
      </w:pPr>
      <w:r w:rsidRPr="00331BC4">
        <w:rPr>
          <w:rFonts w:asciiTheme="majorBidi" w:hAnsiTheme="majorBidi" w:cstheme="majorBidi"/>
        </w:rPr>
        <w:t>Wazuh integrates with AlienVault OTX to make it possible for the system to compare the telemetry information with threat intelligence feeds, allowing </w:t>
      </w:r>
      <w:proofErr w:type="gramStart"/>
      <w:r w:rsidRPr="00331BC4">
        <w:rPr>
          <w:rFonts w:asciiTheme="majorBidi" w:hAnsiTheme="majorBidi" w:cstheme="majorBidi"/>
        </w:rPr>
        <w:t>user</w:t>
      </w:r>
      <w:proofErr w:type="gramEnd"/>
      <w:r w:rsidRPr="00331BC4">
        <w:rPr>
          <w:rFonts w:asciiTheme="majorBidi" w:hAnsiTheme="majorBidi" w:cstheme="majorBidi"/>
        </w:rPr>
        <w:t> to detect potential threats based on the latest threat intelligence data. Whenever a Wazuh alert includes </w:t>
      </w:r>
      <w:proofErr w:type="gramStart"/>
      <w:r w:rsidRPr="00331BC4">
        <w:rPr>
          <w:rFonts w:asciiTheme="majorBidi" w:hAnsiTheme="majorBidi" w:cstheme="majorBidi"/>
        </w:rPr>
        <w:t>and</w:t>
      </w:r>
      <w:proofErr w:type="gramEnd"/>
      <w:r w:rsidRPr="00331BC4">
        <w:rPr>
          <w:rFonts w:asciiTheme="majorBidi" w:hAnsiTheme="majorBidi" w:cstheme="majorBidi"/>
        </w:rPr>
        <w:t> IP address, domain name, or file hash, it is compared against OTX IOCs, flagging any matches as malicious. </w:t>
      </w:r>
    </w:p>
    <w:p w14:paraId="014FEAFD"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Investigation </w:t>
      </w:r>
    </w:p>
    <w:p w14:paraId="1CB231A0" w14:textId="44DF96B1" w:rsidR="0034286E" w:rsidRPr="00331BC4" w:rsidRDefault="0034286E" w:rsidP="004D6551">
      <w:pPr>
        <w:rPr>
          <w:rFonts w:asciiTheme="majorBidi" w:hAnsiTheme="majorBidi" w:cstheme="majorBidi"/>
        </w:rPr>
      </w:pPr>
      <w:r w:rsidRPr="00331BC4">
        <w:rPr>
          <w:rFonts w:asciiTheme="majorBidi" w:hAnsiTheme="majorBidi" w:cstheme="majorBidi"/>
        </w:rPr>
        <w:t>If any IOC is discovered for a particular domain or indicator, the alert generated contains information that can help further analyze the IOCs found, giving the analyst additional threat context, such as the associated pulse, threat actor, and related indicators. </w:t>
      </w:r>
    </w:p>
    <w:p w14:paraId="7B267E0B"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Response </w:t>
      </w:r>
    </w:p>
    <w:p w14:paraId="3B1B88C2" w14:textId="5C41AC04" w:rsidR="0034286E" w:rsidRPr="00331BC4" w:rsidRDefault="0034286E" w:rsidP="0034286E">
      <w:pPr>
        <w:rPr>
          <w:rFonts w:asciiTheme="majorBidi" w:hAnsiTheme="majorBidi" w:cstheme="majorBidi"/>
        </w:rPr>
      </w:pPr>
      <w:r w:rsidRPr="00331BC4">
        <w:rPr>
          <w:rFonts w:asciiTheme="majorBidi" w:hAnsiTheme="majorBidi" w:cstheme="majorBidi"/>
        </w:rPr>
        <w:t>A Wazuh alert triggered by an OTX IOC will result in the activation of an active response script, enabling automation for actions like blocking a malicious IP address or isolating an affected host. </w:t>
      </w:r>
    </w:p>
    <w:p w14:paraId="2A5A59F0" w14:textId="77777777" w:rsidR="0034286E" w:rsidRPr="00331BC4" w:rsidRDefault="0034286E" w:rsidP="0034286E">
      <w:pPr>
        <w:rPr>
          <w:rFonts w:asciiTheme="majorBidi" w:hAnsiTheme="majorBidi" w:cstheme="majorBidi"/>
          <w:b/>
          <w:bCs/>
          <w:sz w:val="24"/>
          <w:szCs w:val="24"/>
        </w:rPr>
      </w:pPr>
      <w:r w:rsidRPr="00331BC4">
        <w:rPr>
          <w:rFonts w:asciiTheme="majorBidi" w:hAnsiTheme="majorBidi" w:cstheme="majorBidi"/>
          <w:b/>
          <w:bCs/>
          <w:sz w:val="24"/>
          <w:szCs w:val="24"/>
        </w:rPr>
        <w:t>Practical Example </w:t>
      </w:r>
    </w:p>
    <w:p w14:paraId="67390F65" w14:textId="77777777" w:rsidR="0034286E" w:rsidRPr="00331BC4" w:rsidRDefault="0034286E" w:rsidP="0034286E">
      <w:pPr>
        <w:rPr>
          <w:rFonts w:asciiTheme="majorBidi" w:hAnsiTheme="majorBidi" w:cstheme="majorBidi"/>
        </w:rPr>
      </w:pPr>
      <w:r w:rsidRPr="00331BC4">
        <w:rPr>
          <w:rFonts w:asciiTheme="majorBidi" w:hAnsiTheme="majorBidi" w:cstheme="majorBidi"/>
        </w:rPr>
        <w:t>A SOC analyst receives an alert through Wazuh regarding a Windows endpoint where Sysmon Event ID 22 triggers on the agent, meaning that the endpoint performed a DNS query to an unfamiliar domain. Wazuh identifies the queried domain as one that has never been seen before within the organization and triggers an alert, which automatically triggers an active response script on the agent to perform an API call to </w:t>
      </w:r>
      <w:proofErr w:type="spellStart"/>
      <w:r w:rsidRPr="00331BC4">
        <w:rPr>
          <w:rFonts w:asciiTheme="majorBidi" w:hAnsiTheme="majorBidi" w:cstheme="majorBidi"/>
        </w:rPr>
        <w:t>AlienVaultOTX</w:t>
      </w:r>
      <w:proofErr w:type="spellEnd"/>
      <w:r w:rsidRPr="00331BC4">
        <w:rPr>
          <w:rFonts w:asciiTheme="majorBidi" w:hAnsiTheme="majorBidi" w:cstheme="majorBidi"/>
        </w:rPr>
        <w:t> with the queried hostname as a parameter. OTX then confirms the domain as a match and identifies it as an IOC in an OTX pulse. The alert generated contains relevant information about this malicious IOC, including its associated threat campaign, IP addresses, and the pulse that flagged it. With all this information, the analyst can immediately find out which endpoint connected to this malicious domain, review related IOCs from the same pulse to check for further exposure across the network, and take containment actions such as blocking the domain at the firewall level. </w:t>
      </w:r>
    </w:p>
    <w:p w14:paraId="602CF9C6" w14:textId="77777777" w:rsidR="004D6551" w:rsidRPr="00331BC4" w:rsidRDefault="004D6551" w:rsidP="0034286E">
      <w:pPr>
        <w:rPr>
          <w:rFonts w:asciiTheme="majorBidi" w:hAnsiTheme="majorBidi" w:cstheme="majorBidi"/>
        </w:rPr>
      </w:pPr>
    </w:p>
    <w:p w14:paraId="4A78E6F7" w14:textId="55CF8B56" w:rsidR="004D6551" w:rsidRPr="00331BC4" w:rsidRDefault="004D6551" w:rsidP="004D6551">
      <w:pPr>
        <w:pStyle w:val="Heading1"/>
        <w:rPr>
          <w:rFonts w:asciiTheme="majorBidi" w:hAnsiTheme="majorBidi"/>
          <w:b/>
          <w:bCs/>
          <w:sz w:val="52"/>
          <w:szCs w:val="52"/>
        </w:rPr>
      </w:pPr>
      <w:bookmarkStart w:id="7" w:name="_Toc240320900"/>
      <w:r w:rsidRPr="00331BC4">
        <w:rPr>
          <w:rFonts w:asciiTheme="majorBidi" w:hAnsiTheme="majorBidi"/>
          <w:b/>
          <w:bCs/>
          <w:sz w:val="52"/>
          <w:szCs w:val="52"/>
        </w:rPr>
        <w:lastRenderedPageBreak/>
        <w:t>Part B</w:t>
      </w:r>
      <w:bookmarkEnd w:id="7"/>
    </w:p>
    <w:p w14:paraId="3E07A520" w14:textId="77777777" w:rsidR="004D6551" w:rsidRPr="00331BC4" w:rsidRDefault="004D6551" w:rsidP="004D6551">
      <w:pPr>
        <w:rPr>
          <w:rFonts w:asciiTheme="majorBidi" w:hAnsiTheme="majorBidi" w:cstheme="majorBidi"/>
        </w:rPr>
      </w:pPr>
    </w:p>
    <w:p w14:paraId="38459B10" w14:textId="040B2D54" w:rsidR="004D6551" w:rsidRPr="00331BC4" w:rsidRDefault="004D6551" w:rsidP="004D6551">
      <w:pPr>
        <w:pStyle w:val="Heading2"/>
        <w:rPr>
          <w:rFonts w:asciiTheme="majorBidi" w:hAnsiTheme="majorBidi"/>
          <w:sz w:val="32"/>
          <w:szCs w:val="32"/>
        </w:rPr>
      </w:pPr>
      <w:bookmarkStart w:id="8" w:name="_Toc240320901"/>
      <w:r w:rsidRPr="00331BC4">
        <w:rPr>
          <w:rFonts w:asciiTheme="majorBidi" w:hAnsiTheme="majorBidi"/>
          <w:b/>
          <w:bCs/>
          <w:sz w:val="32"/>
          <w:szCs w:val="32"/>
        </w:rPr>
        <w:t>Task 1:</w:t>
      </w:r>
      <w:bookmarkEnd w:id="8"/>
    </w:p>
    <w:p w14:paraId="60346EC1" w14:textId="77777777" w:rsidR="004D6551" w:rsidRPr="00331BC4" w:rsidRDefault="004D6551" w:rsidP="004D6551">
      <w:pPr>
        <w:pStyle w:val="Heading3"/>
        <w:rPr>
          <w:rFonts w:asciiTheme="majorBidi" w:hAnsiTheme="majorBidi"/>
          <w:sz w:val="28"/>
          <w:szCs w:val="28"/>
        </w:rPr>
      </w:pPr>
      <w:bookmarkStart w:id="9" w:name="_Toc240320902"/>
      <w:r w:rsidRPr="00331BC4">
        <w:rPr>
          <w:rFonts w:asciiTheme="majorBidi" w:hAnsiTheme="majorBidi"/>
          <w:sz w:val="28"/>
          <w:szCs w:val="28"/>
        </w:rPr>
        <w:t>Introduction</w:t>
      </w:r>
      <w:bookmarkEnd w:id="9"/>
      <w:r w:rsidRPr="00331BC4">
        <w:rPr>
          <w:rFonts w:asciiTheme="majorBidi" w:hAnsiTheme="majorBidi"/>
          <w:sz w:val="28"/>
          <w:szCs w:val="28"/>
        </w:rPr>
        <w:t> </w:t>
      </w:r>
    </w:p>
    <w:p w14:paraId="5689CD69" w14:textId="77777777" w:rsidR="004D6551" w:rsidRPr="00331BC4" w:rsidRDefault="004D6551" w:rsidP="004D6551">
      <w:pPr>
        <w:rPr>
          <w:rFonts w:asciiTheme="majorBidi" w:hAnsiTheme="majorBidi" w:cstheme="majorBidi"/>
        </w:rPr>
      </w:pPr>
      <w:r w:rsidRPr="00331BC4">
        <w:rPr>
          <w:rFonts w:asciiTheme="majorBidi" w:hAnsiTheme="majorBidi" w:cstheme="majorBidi"/>
        </w:rPr>
        <w:t>The purpose of this task was to deploy centralized SIEM via Wazuh. To achieve this, various agents were integrated into several systems including Windows Server 2022, Bhodi Linux, and snort. Using these machines, the host, server, and network monitoring were provided. Agents were deployed and tested in the Wazuh dashboard to ensure they were communicating with the Wazuh manager. After integration, attacks were simulated from Kali Linux, such as brute force, port scanning, and ICMP attacks. This resulted in events that were logged and monitored in Wazuh, demonstrating the capability to aggregate logs and identify threats. This report's screenshots demonstrate the deployment of agents, log collection, and detection of attacks, meeting the criteria for Part B Task 1. </w:t>
      </w:r>
    </w:p>
    <w:p w14:paraId="7F9A132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54DEA3FA" w14:textId="77777777" w:rsidR="004D6551" w:rsidRPr="00331BC4" w:rsidRDefault="004D6551" w:rsidP="004D6551">
      <w:pPr>
        <w:numPr>
          <w:ilvl w:val="0"/>
          <w:numId w:val="5"/>
        </w:numPr>
        <w:rPr>
          <w:rFonts w:asciiTheme="majorBidi" w:hAnsiTheme="majorBidi" w:cstheme="majorBidi"/>
        </w:rPr>
      </w:pPr>
      <w:r w:rsidRPr="00331BC4">
        <w:rPr>
          <w:rFonts w:asciiTheme="majorBidi" w:hAnsiTheme="majorBidi" w:cstheme="majorBidi"/>
        </w:rPr>
        <w:t>Wazuh Deployment </w:t>
      </w:r>
    </w:p>
    <w:p w14:paraId="7C4586C2" w14:textId="77777777" w:rsidR="004D6551" w:rsidRPr="00331BC4" w:rsidRDefault="004D6551" w:rsidP="004D6551">
      <w:pPr>
        <w:rPr>
          <w:rFonts w:asciiTheme="majorBidi" w:hAnsiTheme="majorBidi" w:cstheme="majorBidi"/>
        </w:rPr>
      </w:pPr>
      <w:r w:rsidRPr="00331BC4">
        <w:rPr>
          <w:rFonts w:asciiTheme="majorBidi" w:hAnsiTheme="majorBidi" w:cstheme="majorBidi"/>
        </w:rPr>
        <w:t>Wazuh was deployed using the OVA appliance. The OVA stores the Wazuh Manager. Wazuh Indexer, and Wazuh Dashboard into a single machine ensuring all components were configured and compatible with the version being used.  </w:t>
      </w:r>
    </w:p>
    <w:p w14:paraId="165DDF08" w14:textId="22A9DC4B" w:rsidR="004D6551" w:rsidRPr="00331BC4" w:rsidRDefault="004D6551" w:rsidP="0030760A">
      <w:pPr>
        <w:jc w:val="center"/>
        <w:rPr>
          <w:rFonts w:asciiTheme="majorBidi" w:hAnsiTheme="majorBidi" w:cstheme="majorBidi"/>
        </w:rPr>
      </w:pPr>
      <w:r w:rsidRPr="00331BC4">
        <w:rPr>
          <w:rFonts w:asciiTheme="majorBidi" w:hAnsiTheme="majorBidi" w:cstheme="majorBidi"/>
        </w:rPr>
        <w:br/>
      </w:r>
      <w:r w:rsidRPr="00331BC4">
        <w:rPr>
          <w:rFonts w:asciiTheme="majorBidi" w:hAnsiTheme="majorBidi" w:cstheme="majorBidi"/>
          <w:noProof/>
        </w:rPr>
        <w:drawing>
          <wp:inline distT="0" distB="0" distL="0" distR="0" wp14:anchorId="753244E5" wp14:editId="622F3802">
            <wp:extent cx="6446520" cy="2689860"/>
            <wp:effectExtent l="0" t="0" r="0" b="0"/>
            <wp:docPr id="101414991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46520" cy="26898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Figure 2</w:t>
      </w:r>
    </w:p>
    <w:p w14:paraId="3D4FCA06" w14:textId="20E6A4B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sz w:val="18"/>
          <w:szCs w:val="18"/>
        </w:rPr>
        <w:br/>
      </w:r>
      <w:r w:rsidRPr="00331BC4">
        <w:rPr>
          <w:rFonts w:asciiTheme="majorBidi" w:hAnsiTheme="majorBidi" w:cstheme="majorBidi"/>
          <w:noProof/>
          <w:sz w:val="18"/>
          <w:szCs w:val="18"/>
        </w:rPr>
        <w:drawing>
          <wp:inline distT="0" distB="0" distL="0" distR="0" wp14:anchorId="248A0B8A" wp14:editId="410E1F1B">
            <wp:extent cx="6499860" cy="1638300"/>
            <wp:effectExtent l="0" t="0" r="0" b="0"/>
            <wp:docPr id="17680179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9860" cy="1638300"/>
                    </a:xfrm>
                    <a:prstGeom prst="rect">
                      <a:avLst/>
                    </a:prstGeom>
                    <a:noFill/>
                    <a:ln>
                      <a:noFill/>
                    </a:ln>
                  </pic:spPr>
                </pic:pic>
              </a:graphicData>
            </a:graphic>
          </wp:inline>
        </w:drawing>
      </w:r>
      <w:r w:rsidR="0030760A" w:rsidRPr="00331BC4">
        <w:rPr>
          <w:rFonts w:asciiTheme="majorBidi" w:hAnsiTheme="majorBidi" w:cstheme="majorBidi"/>
          <w:i/>
          <w:iCs/>
          <w:sz w:val="18"/>
          <w:szCs w:val="18"/>
        </w:rPr>
        <w:t>Figure 3</w:t>
      </w:r>
    </w:p>
    <w:p w14:paraId="2BC67FBF" w14:textId="5E4DC22B" w:rsidR="0030760A" w:rsidRPr="00331BC4" w:rsidRDefault="004D6551" w:rsidP="0030760A">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rPr>
        <w:br/>
      </w:r>
      <w:r w:rsidRPr="00331BC4">
        <w:rPr>
          <w:rFonts w:asciiTheme="majorBidi" w:hAnsiTheme="majorBidi" w:cstheme="majorBidi"/>
          <w:noProof/>
        </w:rPr>
        <w:drawing>
          <wp:inline distT="0" distB="0" distL="0" distR="0" wp14:anchorId="5EE97AD5" wp14:editId="4C0105F1">
            <wp:extent cx="6438900" cy="1752600"/>
            <wp:effectExtent l="0" t="0" r="0" b="0"/>
            <wp:docPr id="208915917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8900" cy="1752600"/>
                    </a:xfrm>
                    <a:prstGeom prst="rect">
                      <a:avLst/>
                    </a:prstGeom>
                    <a:noFill/>
                    <a:ln>
                      <a:noFill/>
                    </a:ln>
                  </pic:spPr>
                </pic:pic>
              </a:graphicData>
            </a:graphic>
          </wp:inline>
        </w:drawing>
      </w:r>
    </w:p>
    <w:p w14:paraId="3BEC44A2" w14:textId="3CB94CDD" w:rsidR="004D6551" w:rsidRPr="00331BC4" w:rsidRDefault="0030760A" w:rsidP="0030760A">
      <w:pPr>
        <w:jc w:val="center"/>
        <w:rPr>
          <w:rFonts w:asciiTheme="majorBidi" w:hAnsiTheme="majorBidi" w:cstheme="majorBidi"/>
        </w:rPr>
      </w:pPr>
      <w:r w:rsidRPr="00331BC4">
        <w:rPr>
          <w:rFonts w:asciiTheme="majorBidi" w:hAnsiTheme="majorBidi" w:cstheme="majorBidi"/>
          <w:i/>
          <w:iCs/>
          <w:sz w:val="18"/>
          <w:szCs w:val="18"/>
        </w:rPr>
        <w:t>Figure 4</w:t>
      </w:r>
    </w:p>
    <w:p w14:paraId="7211E00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2CB6872" w14:textId="681EE0BB" w:rsidR="004D6551" w:rsidRPr="00331BC4" w:rsidRDefault="004D6551" w:rsidP="0030760A">
      <w:pPr>
        <w:jc w:val="center"/>
        <w:rPr>
          <w:rFonts w:asciiTheme="majorBidi" w:hAnsiTheme="majorBidi" w:cstheme="majorBidi"/>
        </w:rPr>
      </w:pPr>
      <w:r w:rsidRPr="00331BC4">
        <w:rPr>
          <w:rFonts w:asciiTheme="majorBidi" w:hAnsiTheme="majorBidi" w:cstheme="majorBidi"/>
          <w:i/>
          <w:iCs/>
        </w:rPr>
        <w:t xml:space="preserve">Figures </w:t>
      </w:r>
      <w:r w:rsidR="0030760A" w:rsidRPr="00331BC4">
        <w:rPr>
          <w:rFonts w:asciiTheme="majorBidi" w:hAnsiTheme="majorBidi" w:cstheme="majorBidi"/>
          <w:i/>
          <w:iCs/>
        </w:rPr>
        <w:t>2,</w:t>
      </w:r>
      <w:proofErr w:type="gramStart"/>
      <w:r w:rsidR="0030760A" w:rsidRPr="00331BC4">
        <w:rPr>
          <w:rFonts w:asciiTheme="majorBidi" w:hAnsiTheme="majorBidi" w:cstheme="majorBidi"/>
          <w:i/>
          <w:iCs/>
        </w:rPr>
        <w:t>3,and</w:t>
      </w:r>
      <w:proofErr w:type="gramEnd"/>
      <w:r w:rsidR="0030760A" w:rsidRPr="00331BC4">
        <w:rPr>
          <w:rFonts w:asciiTheme="majorBidi" w:hAnsiTheme="majorBidi" w:cstheme="majorBidi"/>
          <w:i/>
          <w:iCs/>
        </w:rPr>
        <w:t xml:space="preserve"> 4</w:t>
      </w:r>
      <w:r w:rsidRPr="00331BC4">
        <w:rPr>
          <w:rFonts w:asciiTheme="majorBidi" w:hAnsiTheme="majorBidi" w:cstheme="majorBidi"/>
          <w:i/>
          <w:iCs/>
        </w:rPr>
        <w:t xml:space="preserve"> verify that the Service Status is active and running.</w:t>
      </w:r>
    </w:p>
    <w:p w14:paraId="4072AE69"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3EAFAA2C" w14:textId="4B34EB37" w:rsidR="0030760A" w:rsidRPr="00331BC4" w:rsidRDefault="004D6551" w:rsidP="0030760A">
      <w:pPr>
        <w:rPr>
          <w:rFonts w:asciiTheme="majorBidi" w:hAnsiTheme="majorBidi" w:cstheme="majorBidi"/>
        </w:rPr>
      </w:pPr>
      <w:r w:rsidRPr="00331BC4">
        <w:rPr>
          <w:rFonts w:asciiTheme="majorBidi" w:hAnsiTheme="majorBidi" w:cstheme="majorBidi"/>
          <w:noProof/>
        </w:rPr>
        <w:drawing>
          <wp:inline distT="0" distB="0" distL="0" distR="0" wp14:anchorId="3E1A2515" wp14:editId="40AF3339">
            <wp:extent cx="6347460" cy="3162300"/>
            <wp:effectExtent l="0" t="0" r="0" b="0"/>
            <wp:docPr id="8817514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7460" cy="3162300"/>
                    </a:xfrm>
                    <a:prstGeom prst="rect">
                      <a:avLst/>
                    </a:prstGeom>
                    <a:noFill/>
                    <a:ln>
                      <a:noFill/>
                    </a:ln>
                  </pic:spPr>
                </pic:pic>
              </a:graphicData>
            </a:graphic>
          </wp:inline>
        </w:drawing>
      </w:r>
    </w:p>
    <w:p w14:paraId="4B3B9CCF" w14:textId="1BDB1400"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5:</w:t>
      </w:r>
      <w:r w:rsidRPr="00331BC4">
        <w:rPr>
          <w:rFonts w:asciiTheme="majorBidi" w:hAnsiTheme="majorBidi" w:cstheme="majorBidi"/>
          <w:i/>
          <w:iCs/>
          <w:sz w:val="18"/>
          <w:szCs w:val="18"/>
        </w:rPr>
        <w:t xml:space="preserve"> shows that the Wazuh Dashboard is running and accessed via the HTTPS web interface.</w:t>
      </w:r>
    </w:p>
    <w:p w14:paraId="48FB9FF1"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rPr>
        <w:br/>
        <w:t> </w:t>
      </w:r>
    </w:p>
    <w:p w14:paraId="7833CC38" w14:textId="77777777" w:rsidR="004D6551" w:rsidRPr="00331BC4" w:rsidRDefault="004D6551" w:rsidP="004D6551">
      <w:pPr>
        <w:numPr>
          <w:ilvl w:val="0"/>
          <w:numId w:val="6"/>
        </w:numPr>
        <w:rPr>
          <w:rFonts w:asciiTheme="majorBidi" w:hAnsiTheme="majorBidi" w:cstheme="majorBidi"/>
        </w:rPr>
      </w:pPr>
      <w:r w:rsidRPr="00331BC4">
        <w:rPr>
          <w:rFonts w:asciiTheme="majorBidi" w:hAnsiTheme="majorBidi" w:cstheme="majorBidi"/>
        </w:rPr>
        <w:t>Agent and Log Source Integration </w:t>
      </w:r>
    </w:p>
    <w:p w14:paraId="762E8138" w14:textId="77777777" w:rsidR="004D6551" w:rsidRPr="00331BC4" w:rsidRDefault="004D6551" w:rsidP="004D6551">
      <w:pPr>
        <w:rPr>
          <w:rFonts w:asciiTheme="majorBidi" w:hAnsiTheme="majorBidi" w:cstheme="majorBidi"/>
        </w:rPr>
      </w:pPr>
      <w:r w:rsidRPr="00331BC4">
        <w:rPr>
          <w:rFonts w:asciiTheme="majorBidi" w:hAnsiTheme="majorBidi" w:cstheme="majorBidi"/>
        </w:rPr>
        <w:t>During this process, T=three log sources were integrated into the Wazuh Manager: Windows Server (2022), BodhiLinux, and Snort IDS running on BodhiLinux via syslog. This section documents this process. </w:t>
      </w:r>
    </w:p>
    <w:p w14:paraId="7A2C8FE2" w14:textId="5FA8B08F" w:rsidR="004D6551" w:rsidRPr="00331BC4" w:rsidRDefault="004D6551" w:rsidP="0030760A">
      <w:pPr>
        <w:jc w:val="center"/>
        <w:rPr>
          <w:rFonts w:asciiTheme="majorBidi" w:hAnsiTheme="majorBidi" w:cstheme="majorBidi"/>
        </w:rPr>
      </w:pPr>
      <w:r w:rsidRPr="00331BC4">
        <w:rPr>
          <w:rFonts w:asciiTheme="majorBidi" w:hAnsiTheme="majorBidi" w:cstheme="majorBidi"/>
        </w:rPr>
        <w:br/>
        <w:t> </w:t>
      </w:r>
      <w:r w:rsidRPr="00331BC4">
        <w:rPr>
          <w:rFonts w:asciiTheme="majorBidi" w:hAnsiTheme="majorBidi" w:cstheme="majorBidi"/>
        </w:rPr>
        <w:br/>
      </w:r>
      <w:r w:rsidRPr="00331BC4">
        <w:rPr>
          <w:rFonts w:asciiTheme="majorBidi" w:hAnsiTheme="majorBidi" w:cstheme="majorBidi"/>
          <w:noProof/>
        </w:rPr>
        <w:lastRenderedPageBreak/>
        <w:drawing>
          <wp:inline distT="0" distB="0" distL="0" distR="0" wp14:anchorId="0C0D5918" wp14:editId="18E33950">
            <wp:extent cx="6263640" cy="3147060"/>
            <wp:effectExtent l="0" t="0" r="3810" b="0"/>
            <wp:docPr id="185730720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3640" cy="314706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6: shows</w:t>
      </w:r>
      <w:r w:rsidRPr="00331BC4">
        <w:rPr>
          <w:rFonts w:asciiTheme="majorBidi" w:hAnsiTheme="majorBidi" w:cstheme="majorBidi"/>
          <w:i/>
          <w:iCs/>
          <w:sz w:val="18"/>
          <w:szCs w:val="18"/>
        </w:rPr>
        <w:t xml:space="preserve"> the installation of the Agent on Windows Server 2022</w:t>
      </w:r>
    </w:p>
    <w:p w14:paraId="73747126" w14:textId="658A542F"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71FA59D" wp14:editId="0D56E23D">
            <wp:extent cx="6301740" cy="3162300"/>
            <wp:effectExtent l="0" t="0" r="3810" b="0"/>
            <wp:docPr id="5348210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174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7:</w:t>
      </w:r>
      <w:r w:rsidRPr="00331BC4">
        <w:rPr>
          <w:rFonts w:asciiTheme="majorBidi" w:hAnsiTheme="majorBidi" w:cstheme="majorBidi"/>
          <w:i/>
          <w:iCs/>
          <w:sz w:val="18"/>
          <w:szCs w:val="18"/>
        </w:rPr>
        <w:t xml:space="preserve"> the installed agent on Windows Server is shown in Wazuh dashboard</w:t>
      </w:r>
    </w:p>
    <w:p w14:paraId="2379A8EC" w14:textId="06CC810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216535" wp14:editId="6CE03A2C">
            <wp:extent cx="6377940" cy="2065020"/>
            <wp:effectExtent l="0" t="0" r="3810" b="0"/>
            <wp:docPr id="98601926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7940" cy="20650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8:</w:t>
      </w:r>
      <w:r w:rsidRPr="00331BC4">
        <w:rPr>
          <w:rFonts w:asciiTheme="majorBidi" w:hAnsiTheme="majorBidi" w:cstheme="majorBidi"/>
          <w:i/>
          <w:iCs/>
          <w:sz w:val="18"/>
          <w:szCs w:val="18"/>
        </w:rPr>
        <w:t xml:space="preserve"> Shows that the wazuh agent is enabled and started in Bodhi Linux using </w:t>
      </w:r>
      <w:proofErr w:type="spellStart"/>
      <w:r w:rsidRPr="00331BC4">
        <w:rPr>
          <w:rFonts w:asciiTheme="majorBidi" w:hAnsiTheme="majorBidi" w:cstheme="majorBidi"/>
          <w:i/>
          <w:iCs/>
          <w:sz w:val="18"/>
          <w:szCs w:val="18"/>
        </w:rPr>
        <w:t>systemctl</w:t>
      </w:r>
      <w:proofErr w:type="spellEnd"/>
      <w:r w:rsidRPr="00331BC4">
        <w:rPr>
          <w:rFonts w:asciiTheme="majorBidi" w:hAnsiTheme="majorBidi" w:cstheme="majorBidi"/>
          <w:i/>
          <w:iCs/>
          <w:u w:val="single"/>
        </w:rPr>
        <w:t>.</w:t>
      </w:r>
    </w:p>
    <w:p w14:paraId="0D522B6C"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4587ED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C480D65" w14:textId="40FCF98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E86629B" wp14:editId="0624EE0F">
            <wp:extent cx="6309360" cy="3162300"/>
            <wp:effectExtent l="0" t="0" r="0" b="0"/>
            <wp:docPr id="9519944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936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9: </w:t>
      </w:r>
      <w:r w:rsidRPr="00331BC4">
        <w:rPr>
          <w:rFonts w:asciiTheme="majorBidi" w:hAnsiTheme="majorBidi" w:cstheme="majorBidi"/>
          <w:i/>
          <w:iCs/>
          <w:sz w:val="18"/>
          <w:szCs w:val="18"/>
        </w:rPr>
        <w:t>verifies that the agent is active and running.</w:t>
      </w:r>
    </w:p>
    <w:p w14:paraId="1B2CDFFC" w14:textId="17425182"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5135F200" w14:textId="37FF6909"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46FAD88" wp14:editId="4B6FDDDD">
            <wp:extent cx="6370320" cy="3131820"/>
            <wp:effectExtent l="0" t="0" r="0" b="0"/>
            <wp:docPr id="180745095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0320" cy="3131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 xml:space="preserve">10: </w:t>
      </w:r>
      <w:r w:rsidRPr="00331BC4">
        <w:rPr>
          <w:rFonts w:asciiTheme="majorBidi" w:hAnsiTheme="majorBidi" w:cstheme="majorBidi"/>
          <w:i/>
          <w:iCs/>
          <w:sz w:val="18"/>
          <w:szCs w:val="18"/>
        </w:rPr>
        <w:t>shows that snort is installed on BodhiLinux via apt package manager.</w:t>
      </w:r>
    </w:p>
    <w:p w14:paraId="1D91BA7A"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AAB90F1" w14:textId="76026920"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1B6105F0" wp14:editId="276F9DF1">
            <wp:extent cx="6370320" cy="2019300"/>
            <wp:effectExtent l="0" t="0" r="0" b="0"/>
            <wp:docPr id="16107534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70320" cy="2019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10:</w:t>
      </w:r>
      <w:r w:rsidRPr="00331BC4">
        <w:rPr>
          <w:rFonts w:asciiTheme="majorBidi" w:hAnsiTheme="majorBidi" w:cstheme="majorBidi"/>
          <w:i/>
          <w:iCs/>
          <w:sz w:val="18"/>
          <w:szCs w:val="18"/>
        </w:rPr>
        <w:t xml:space="preserve"> confirms that snort has been installed on BodhiLinux.</w:t>
      </w:r>
    </w:p>
    <w:p w14:paraId="22E4575A" w14:textId="77777777" w:rsidR="004D6551" w:rsidRPr="00331BC4" w:rsidRDefault="004D6551" w:rsidP="004D6551">
      <w:pPr>
        <w:rPr>
          <w:rFonts w:asciiTheme="majorBidi" w:hAnsiTheme="majorBidi" w:cstheme="majorBidi"/>
        </w:rPr>
      </w:pPr>
      <w:r w:rsidRPr="00331BC4">
        <w:rPr>
          <w:rFonts w:asciiTheme="majorBidi" w:hAnsiTheme="majorBidi" w:cstheme="majorBidi"/>
        </w:rPr>
        <w:lastRenderedPageBreak/>
        <w:t> </w:t>
      </w:r>
    </w:p>
    <w:p w14:paraId="2CF7DD74" w14:textId="5587F40C" w:rsidR="004D6551" w:rsidRPr="00331BC4" w:rsidRDefault="004D6551" w:rsidP="0030760A">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2D7F42" wp14:editId="6AFBDFC2">
            <wp:extent cx="6362700" cy="3954780"/>
            <wp:effectExtent l="0" t="0" r="0" b="7620"/>
            <wp:docPr id="213114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362700" cy="39547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11:</w:t>
      </w:r>
      <w:r w:rsidRPr="00331BC4">
        <w:rPr>
          <w:rFonts w:asciiTheme="majorBidi" w:hAnsiTheme="majorBidi" w:cstheme="majorBidi"/>
          <w:i/>
          <w:iCs/>
          <w:sz w:val="18"/>
          <w:szCs w:val="18"/>
        </w:rPr>
        <w:t xml:space="preserve"> Snort output plugin has been configured.</w:t>
      </w:r>
    </w:p>
    <w:p w14:paraId="68F7A71B" w14:textId="707709E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C473DFB" wp14:editId="024DB3C9">
            <wp:extent cx="6416040" cy="3154680"/>
            <wp:effectExtent l="0" t="0" r="3810" b="7620"/>
            <wp:docPr id="132563843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160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w:t>
      </w:r>
      <w:r w:rsidR="0091056E" w:rsidRPr="00331BC4">
        <w:rPr>
          <w:rFonts w:asciiTheme="majorBidi" w:hAnsiTheme="majorBidi" w:cstheme="majorBidi"/>
          <w:i/>
          <w:iCs/>
          <w:sz w:val="18"/>
          <w:szCs w:val="18"/>
        </w:rPr>
        <w:t>Snort</w:t>
      </w:r>
      <w:r w:rsidRPr="00331BC4">
        <w:rPr>
          <w:rFonts w:asciiTheme="majorBidi" w:hAnsiTheme="majorBidi" w:cstheme="majorBidi"/>
          <w:i/>
          <w:iCs/>
          <w:sz w:val="18"/>
          <w:szCs w:val="18"/>
        </w:rPr>
        <w:t xml:space="preserve"> initializing IDS mode on Bodhi Linux.</w:t>
      </w:r>
    </w:p>
    <w:p w14:paraId="3BB6B2D6" w14:textId="26B35C6F" w:rsidR="004D6551" w:rsidRPr="00331BC4" w:rsidRDefault="004D6551" w:rsidP="004D6551">
      <w:pPr>
        <w:rPr>
          <w:rFonts w:asciiTheme="majorBidi" w:hAnsiTheme="majorBidi" w:cstheme="majorBidi"/>
        </w:rPr>
      </w:pPr>
    </w:p>
    <w:p w14:paraId="6AF78A0A" w14:textId="21C3404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04CA83C" wp14:editId="6041A611">
            <wp:extent cx="6454140" cy="3154680"/>
            <wp:effectExtent l="0" t="0" r="3810" b="7620"/>
            <wp:docPr id="114167187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5414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13</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Confirms a successful IDS session.</w:t>
      </w:r>
    </w:p>
    <w:p w14:paraId="35779A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48774CB3" w14:textId="77777777" w:rsidR="004D6551" w:rsidRPr="00331BC4" w:rsidRDefault="004D6551" w:rsidP="004D6551">
      <w:pPr>
        <w:numPr>
          <w:ilvl w:val="0"/>
          <w:numId w:val="7"/>
        </w:numPr>
        <w:rPr>
          <w:rFonts w:asciiTheme="majorBidi" w:hAnsiTheme="majorBidi" w:cstheme="majorBidi"/>
        </w:rPr>
      </w:pPr>
      <w:r w:rsidRPr="00331BC4">
        <w:rPr>
          <w:rFonts w:asciiTheme="majorBidi" w:hAnsiTheme="majorBidi" w:cstheme="majorBidi"/>
        </w:rPr>
        <w:t> Log Collection and Event Verification  </w:t>
      </w:r>
    </w:p>
    <w:p w14:paraId="23C65049" w14:textId="39D09F9E" w:rsidR="004D6551" w:rsidRPr="00331BC4" w:rsidRDefault="004D6551" w:rsidP="0091056E">
      <w:pPr>
        <w:jc w:val="center"/>
        <w:rPr>
          <w:rFonts w:asciiTheme="majorBidi" w:hAnsiTheme="majorBidi" w:cstheme="majorBidi"/>
        </w:rPr>
      </w:pPr>
      <w:r w:rsidRPr="00331BC4">
        <w:rPr>
          <w:rFonts w:asciiTheme="majorBidi" w:hAnsiTheme="majorBidi" w:cstheme="majorBidi"/>
        </w:rPr>
        <w:t>This section ensures that the agents and syslog integration are running correctly as all logs from all resources</w:t>
      </w:r>
      <w:r w:rsidR="0091056E" w:rsidRPr="00331BC4">
        <w:rPr>
          <w:rFonts w:asciiTheme="majorBidi" w:hAnsiTheme="majorBidi" w:cstheme="majorBidi"/>
        </w:rPr>
        <w:t xml:space="preserve"> </w:t>
      </w:r>
      <w:r w:rsidRPr="00331BC4">
        <w:rPr>
          <w:rFonts w:asciiTheme="majorBidi" w:hAnsiTheme="majorBidi" w:cstheme="majorBidi"/>
        </w:rPr>
        <w:t>were successfully received and stored by </w:t>
      </w:r>
      <w:r w:rsidR="0091056E" w:rsidRPr="00331BC4">
        <w:rPr>
          <w:rFonts w:asciiTheme="majorBidi" w:hAnsiTheme="majorBidi" w:cstheme="majorBidi"/>
        </w:rPr>
        <w:t>W</w:t>
      </w:r>
      <w:r w:rsidRPr="00331BC4">
        <w:rPr>
          <w:rFonts w:asciiTheme="majorBidi" w:hAnsiTheme="majorBidi" w:cstheme="majorBidi"/>
        </w:rPr>
        <w:t>azuh. </w:t>
      </w:r>
      <w:r w:rsidRPr="00331BC4">
        <w:rPr>
          <w:rFonts w:asciiTheme="majorBidi" w:hAnsiTheme="majorBidi" w:cstheme="majorBidi"/>
        </w:rPr>
        <w:br/>
      </w:r>
      <w:r w:rsidRPr="00331BC4">
        <w:rPr>
          <w:rFonts w:asciiTheme="majorBidi" w:hAnsiTheme="majorBidi" w:cstheme="majorBidi"/>
          <w:noProof/>
        </w:rPr>
        <w:drawing>
          <wp:inline distT="0" distB="0" distL="0" distR="0" wp14:anchorId="37DEB946" wp14:editId="469F0A41">
            <wp:extent cx="6408420" cy="3162300"/>
            <wp:effectExtent l="0" t="0" r="0" b="0"/>
            <wp:docPr id="157952056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84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14</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Windows Server Event Logs in Wazuh Discover.</w:t>
      </w:r>
    </w:p>
    <w:p w14:paraId="292C9C5B" w14:textId="13884658" w:rsidR="004D6551" w:rsidRPr="00331BC4" w:rsidRDefault="004D6551" w:rsidP="0030760A">
      <w:pPr>
        <w:jc w:val="center"/>
        <w:rPr>
          <w:rFonts w:asciiTheme="majorBidi" w:hAnsiTheme="majorBidi" w:cstheme="majorBidi"/>
        </w:rPr>
      </w:pPr>
      <w:r w:rsidRPr="00331BC4">
        <w:rPr>
          <w:rFonts w:asciiTheme="majorBidi" w:hAnsiTheme="majorBidi" w:cstheme="majorBidi"/>
        </w:rPr>
        <w:lastRenderedPageBreak/>
        <w:br/>
      </w:r>
      <w:r w:rsidRPr="00331BC4">
        <w:rPr>
          <w:rFonts w:asciiTheme="majorBidi" w:hAnsiTheme="majorBidi" w:cstheme="majorBidi"/>
          <w:noProof/>
        </w:rPr>
        <w:drawing>
          <wp:inline distT="0" distB="0" distL="0" distR="0" wp14:anchorId="76768419" wp14:editId="312D6D13">
            <wp:extent cx="6347460" cy="2011680"/>
            <wp:effectExtent l="0" t="0" r="0" b="7620"/>
            <wp:docPr id="180302983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47460" cy="2011680"/>
                    </a:xfrm>
                    <a:prstGeom prst="rect">
                      <a:avLst/>
                    </a:prstGeom>
                    <a:noFill/>
                    <a:ln>
                      <a:noFill/>
                    </a:ln>
                  </pic:spPr>
                </pic:pic>
              </a:graphicData>
            </a:graphic>
          </wp:inline>
        </w:drawing>
      </w:r>
      <w:r w:rsidRPr="00331BC4">
        <w:rPr>
          <w:rFonts w:asciiTheme="majorBidi" w:hAnsiTheme="majorBidi" w:cstheme="majorBidi"/>
        </w:rPr>
        <w:t> </w:t>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15</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log from event ID 4625</w:t>
      </w:r>
    </w:p>
    <w:p w14:paraId="131DDD9D" w14:textId="6DFF5E8E"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C07B8DF" wp14:editId="727028A7">
            <wp:extent cx="6370320" cy="3154680"/>
            <wp:effectExtent l="0" t="0" r="0" b="7620"/>
            <wp:docPr id="1888562037"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37032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16</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38 hits for Windows Event 4625.</w:t>
      </w:r>
    </w:p>
    <w:p w14:paraId="7BCB88A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2F6E1043" w14:textId="78DB5D73"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4F4C46E3" wp14:editId="1FE6A1E8">
            <wp:extent cx="6431280" cy="2941320"/>
            <wp:effectExtent l="0" t="0" r="7620" b="0"/>
            <wp:docPr id="1939957883"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31280" cy="29413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17</w:t>
      </w:r>
      <w:r w:rsidR="0091056E" w:rsidRPr="00331BC4">
        <w:rPr>
          <w:rFonts w:asciiTheme="majorBidi" w:hAnsiTheme="majorBidi" w:cstheme="majorBidi"/>
          <w:i/>
          <w:iCs/>
          <w:sz w:val="18"/>
          <w:szCs w:val="18"/>
        </w:rPr>
        <w:t>:</w:t>
      </w:r>
      <w:r w:rsidR="0030760A" w:rsidRPr="00331BC4">
        <w:rPr>
          <w:rFonts w:asciiTheme="majorBidi" w:hAnsiTheme="majorBidi" w:cstheme="majorBidi"/>
          <w:i/>
          <w:iCs/>
          <w:sz w:val="18"/>
          <w:szCs w:val="18"/>
        </w:rPr>
        <w:t xml:space="preserve"> </w:t>
      </w:r>
      <w:r w:rsidRPr="00331BC4">
        <w:rPr>
          <w:rFonts w:asciiTheme="majorBidi" w:hAnsiTheme="majorBidi" w:cstheme="majorBidi"/>
          <w:i/>
          <w:iCs/>
          <w:sz w:val="18"/>
          <w:szCs w:val="18"/>
        </w:rPr>
        <w:t>Shows BodhiLinux agent events in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w:t>
      </w:r>
      <w:proofErr w:type="gramStart"/>
      <w:r w:rsidRPr="00331BC4">
        <w:rPr>
          <w:rFonts w:asciiTheme="majorBidi" w:hAnsiTheme="majorBidi" w:cstheme="majorBidi"/>
          <w:i/>
          <w:iCs/>
          <w:sz w:val="18"/>
          <w:szCs w:val="18"/>
        </w:rPr>
        <w:t>discover</w:t>
      </w:r>
      <w:proofErr w:type="gramEnd"/>
      <w:r w:rsidRPr="00331BC4">
        <w:rPr>
          <w:rFonts w:asciiTheme="majorBidi" w:hAnsiTheme="majorBidi" w:cstheme="majorBidi"/>
          <w:i/>
          <w:iCs/>
          <w:sz w:val="18"/>
          <w:szCs w:val="18"/>
        </w:rPr>
        <w:t> with 93 hits.</w:t>
      </w:r>
    </w:p>
    <w:p w14:paraId="2C72A306"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3F4208" w14:textId="6F808A43"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484051" wp14:editId="74076E3A">
            <wp:extent cx="6416040" cy="1554480"/>
            <wp:effectExtent l="0" t="0" r="3810" b="7620"/>
            <wp:docPr id="146970766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16040" cy="15544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18</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w:t>
      </w:r>
      <w:r w:rsidR="0091056E" w:rsidRPr="00331BC4">
        <w:rPr>
          <w:rFonts w:asciiTheme="majorBidi" w:hAnsiTheme="majorBidi" w:cstheme="majorBidi"/>
          <w:i/>
          <w:iCs/>
          <w:sz w:val="18"/>
          <w:szCs w:val="18"/>
        </w:rPr>
        <w:t>S</w:t>
      </w:r>
      <w:r w:rsidRPr="00331BC4">
        <w:rPr>
          <w:rFonts w:asciiTheme="majorBidi" w:hAnsiTheme="majorBidi" w:cstheme="majorBidi"/>
          <w:i/>
          <w:iCs/>
          <w:sz w:val="18"/>
          <w:szCs w:val="18"/>
        </w:rPr>
        <w:t>hows expanded Bodhi Linux SSH authentication failure event detail.</w:t>
      </w:r>
    </w:p>
    <w:p w14:paraId="07D4F212"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00CC8A7" w14:textId="2DEE9642"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A599EC7" wp14:editId="70E758E2">
            <wp:extent cx="6438900" cy="3154680"/>
            <wp:effectExtent l="0" t="0" r="0" b="7620"/>
            <wp:docPr id="121654713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438900" cy="3154680"/>
                    </a:xfrm>
                    <a:prstGeom prst="rect">
                      <a:avLst/>
                    </a:prstGeom>
                    <a:noFill/>
                    <a:ln>
                      <a:noFill/>
                    </a:ln>
                  </pic:spPr>
                </pic:pic>
              </a:graphicData>
            </a:graphic>
          </wp:inline>
        </w:drawing>
      </w:r>
      <w:r w:rsidRPr="00331BC4">
        <w:rPr>
          <w:rFonts w:asciiTheme="majorBidi" w:hAnsiTheme="majorBidi" w:cstheme="majorBidi"/>
          <w:i/>
          <w:iCs/>
          <w:sz w:val="18"/>
          <w:szCs w:val="18"/>
        </w:rPr>
        <w:t>Figure 1</w:t>
      </w:r>
      <w:r w:rsidR="0030760A" w:rsidRPr="00331BC4">
        <w:rPr>
          <w:rFonts w:asciiTheme="majorBidi" w:hAnsiTheme="majorBidi" w:cstheme="majorBidi"/>
          <w:i/>
          <w:iCs/>
          <w:sz w:val="18"/>
          <w:szCs w:val="18"/>
        </w:rPr>
        <w:t>9</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the snort log directory on Bodhi Linux confirming alert and packet capture files.</w:t>
      </w:r>
    </w:p>
    <w:p w14:paraId="3334ED7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086683D" w14:textId="31451EFB"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6FACABEF" wp14:editId="7DE55BD1">
            <wp:extent cx="6484620" cy="3162300"/>
            <wp:effectExtent l="0" t="0" r="0" b="0"/>
            <wp:docPr id="1075216229"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8462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20</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Snort IDS alerts on wazuh discover with 299 hits.</w:t>
      </w:r>
    </w:p>
    <w:p w14:paraId="0F59B19F"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FFE2D8" w14:textId="43C259BA"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E4CF0C6" wp14:editId="63EC5F6A">
            <wp:extent cx="6431280" cy="3162300"/>
            <wp:effectExtent l="0" t="0" r="7620" b="0"/>
            <wp:docPr id="1790639478"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21</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Shows a detailed snort IDS alert event confirming successful login into Wazuh.</w:t>
      </w:r>
    </w:p>
    <w:p w14:paraId="39AE809D"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688E28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C670033" w14:textId="60F82FFC" w:rsidR="004D6551" w:rsidRPr="00331BC4" w:rsidRDefault="004D6551" w:rsidP="004D6551">
      <w:pPr>
        <w:rPr>
          <w:rFonts w:asciiTheme="majorBidi" w:hAnsiTheme="majorBidi" w:cstheme="majorBidi"/>
        </w:rPr>
      </w:pPr>
    </w:p>
    <w:p w14:paraId="167F9659" w14:textId="77777777" w:rsidR="004D6551" w:rsidRPr="00331BC4" w:rsidRDefault="004D6551" w:rsidP="004D6551">
      <w:pPr>
        <w:numPr>
          <w:ilvl w:val="0"/>
          <w:numId w:val="8"/>
        </w:numPr>
        <w:rPr>
          <w:rFonts w:asciiTheme="majorBidi" w:hAnsiTheme="majorBidi" w:cstheme="majorBidi"/>
        </w:rPr>
      </w:pPr>
      <w:r w:rsidRPr="00331BC4">
        <w:rPr>
          <w:rFonts w:asciiTheme="majorBidi" w:hAnsiTheme="majorBidi" w:cstheme="majorBidi"/>
        </w:rPr>
        <w:t>Event Generation </w:t>
      </w:r>
    </w:p>
    <w:p w14:paraId="37B78483" w14:textId="77777777" w:rsidR="004D6551" w:rsidRPr="00331BC4" w:rsidRDefault="004D6551" w:rsidP="004D6551">
      <w:pPr>
        <w:rPr>
          <w:rFonts w:asciiTheme="majorBidi" w:hAnsiTheme="majorBidi" w:cstheme="majorBidi"/>
        </w:rPr>
      </w:pPr>
      <w:r w:rsidRPr="00331BC4">
        <w:rPr>
          <w:rFonts w:asciiTheme="majorBidi" w:hAnsiTheme="majorBidi" w:cstheme="majorBidi"/>
        </w:rPr>
        <w:t>Using Kali Linux, security events were generated against all three integrated systems to validate that Wazuh could detect and log a real attack activity such as ICMP ping sweeps, SSH brute force attempts, SMB credential attacks, and Nmap port scans. </w:t>
      </w:r>
    </w:p>
    <w:p w14:paraId="16636790"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7E88CE35" w14:textId="11F9068C" w:rsidR="004D6551" w:rsidRPr="00331BC4" w:rsidRDefault="004D6551" w:rsidP="0030760A">
      <w:pPr>
        <w:jc w:val="center"/>
        <w:rPr>
          <w:rFonts w:asciiTheme="majorBidi" w:hAnsiTheme="majorBidi" w:cstheme="majorBidi"/>
        </w:rPr>
      </w:pPr>
      <w:r w:rsidRPr="00331BC4">
        <w:rPr>
          <w:rFonts w:asciiTheme="majorBidi" w:hAnsiTheme="majorBidi" w:cstheme="majorBidi"/>
          <w:noProof/>
        </w:rPr>
        <w:drawing>
          <wp:inline distT="0" distB="0" distL="0" distR="0" wp14:anchorId="78BDCCFE" wp14:editId="700C648D">
            <wp:extent cx="6423660" cy="2057400"/>
            <wp:effectExtent l="0" t="0" r="0" b="0"/>
            <wp:docPr id="46127522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23660" cy="20574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22</w:t>
      </w:r>
      <w:r w:rsidR="0091056E" w:rsidRPr="00331BC4">
        <w:rPr>
          <w:rFonts w:asciiTheme="majorBidi" w:hAnsiTheme="majorBidi" w:cstheme="majorBidi"/>
          <w:i/>
          <w:iCs/>
          <w:sz w:val="18"/>
          <w:szCs w:val="18"/>
        </w:rPr>
        <w:t>:</w:t>
      </w:r>
      <w:r w:rsidRPr="00331BC4">
        <w:rPr>
          <w:rFonts w:asciiTheme="majorBidi" w:hAnsiTheme="majorBidi" w:cstheme="majorBidi"/>
          <w:i/>
          <w:iCs/>
          <w:sz w:val="18"/>
          <w:szCs w:val="18"/>
        </w:rPr>
        <w:t xml:space="preserve"> Kali Linux pinging all target systems confirming full network reachability.</w:t>
      </w:r>
    </w:p>
    <w:p w14:paraId="615BD1B8"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A897376" w14:textId="3F225AF4"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46E3026" wp14:editId="23D9B4A4">
            <wp:extent cx="6507480" cy="2750820"/>
            <wp:effectExtent l="0" t="0" r="7620" b="0"/>
            <wp:docPr id="151306651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507480" cy="275082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23:</w:t>
      </w:r>
      <w:r w:rsidRPr="00331BC4">
        <w:rPr>
          <w:rFonts w:asciiTheme="majorBidi" w:hAnsiTheme="majorBidi" w:cstheme="majorBidi"/>
          <w:i/>
          <w:iCs/>
          <w:sz w:val="18"/>
          <w:szCs w:val="18"/>
        </w:rPr>
        <w:t xml:space="preserve"> Shows Kali flooding ICMP packets to BodhiLinux triggering Snort IDS alerts.</w:t>
      </w:r>
    </w:p>
    <w:p w14:paraId="261F33C3"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161174AB" w14:textId="19E03746" w:rsidR="004D6551" w:rsidRPr="00331BC4" w:rsidRDefault="004D6551" w:rsidP="0030760A">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3239EFA8" wp14:editId="28066F15">
            <wp:extent cx="6515100" cy="3154680"/>
            <wp:effectExtent l="0" t="0" r="0" b="7620"/>
            <wp:docPr id="1416169386"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515100" cy="315468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24:</w:t>
      </w:r>
      <w:r w:rsidRPr="00331BC4">
        <w:rPr>
          <w:rFonts w:asciiTheme="majorBidi" w:hAnsiTheme="majorBidi" w:cstheme="majorBidi"/>
          <w:i/>
          <w:iCs/>
          <w:sz w:val="18"/>
          <w:szCs w:val="18"/>
        </w:rPr>
        <w:t xml:space="preserve"> Shows repeated SSH login attempts against Bodhi Linux.</w:t>
      </w:r>
    </w:p>
    <w:p w14:paraId="36B579C5" w14:textId="77777777" w:rsidR="004D6551" w:rsidRPr="00331BC4" w:rsidRDefault="004D6551" w:rsidP="004D6551">
      <w:pPr>
        <w:rPr>
          <w:rFonts w:asciiTheme="majorBidi" w:hAnsiTheme="majorBidi" w:cstheme="majorBidi"/>
        </w:rPr>
      </w:pPr>
      <w:r w:rsidRPr="00331BC4">
        <w:rPr>
          <w:rFonts w:asciiTheme="majorBidi" w:hAnsiTheme="majorBidi" w:cstheme="majorBidi"/>
        </w:rPr>
        <w:t> </w:t>
      </w:r>
    </w:p>
    <w:p w14:paraId="0B7829B6" w14:textId="77777777" w:rsidR="00230001" w:rsidRPr="00331BC4" w:rsidRDefault="004D655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73ABCF4D" wp14:editId="27618070">
            <wp:extent cx="6431280" cy="3162300"/>
            <wp:effectExtent l="0" t="0" r="7620" b="0"/>
            <wp:docPr id="118557828"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31280" cy="316230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w:t>
      </w:r>
      <w:r w:rsidR="0030760A" w:rsidRPr="00331BC4">
        <w:rPr>
          <w:rFonts w:asciiTheme="majorBidi" w:hAnsiTheme="majorBidi" w:cstheme="majorBidi"/>
          <w:i/>
          <w:iCs/>
          <w:sz w:val="18"/>
          <w:szCs w:val="18"/>
        </w:rPr>
        <w:t>25:</w:t>
      </w:r>
      <w:r w:rsidRPr="00331BC4">
        <w:rPr>
          <w:rFonts w:asciiTheme="majorBidi" w:hAnsiTheme="majorBidi" w:cstheme="majorBidi"/>
          <w:i/>
          <w:iCs/>
          <w:sz w:val="18"/>
          <w:szCs w:val="18"/>
        </w:rPr>
        <w:t xml:space="preserve"> Shows failed SMB attempt against Windows server.</w:t>
      </w:r>
    </w:p>
    <w:p w14:paraId="21850BFE" w14:textId="50594350" w:rsidR="00230001" w:rsidRPr="00331BC4" w:rsidRDefault="2BFF3604" w:rsidP="00230001">
      <w:pPr>
        <w:jc w:val="center"/>
        <w:rPr>
          <w:rFonts w:asciiTheme="majorBidi" w:hAnsiTheme="majorBidi" w:cstheme="majorBidi"/>
          <w:i/>
          <w:iCs/>
          <w:sz w:val="18"/>
          <w:szCs w:val="18"/>
        </w:rPr>
      </w:pPr>
      <w:r w:rsidRPr="00331BC4">
        <w:rPr>
          <w:rFonts w:asciiTheme="majorBidi" w:eastAsia="Times New Roman" w:hAnsiTheme="majorBidi" w:cstheme="majorBidi"/>
        </w:rPr>
        <w:t xml:space="preserve"> </w:t>
      </w:r>
    </w:p>
    <w:p w14:paraId="0829E49F" w14:textId="77777777" w:rsidR="00230001" w:rsidRPr="00331BC4" w:rsidRDefault="00230001" w:rsidP="00D9586F">
      <w:pPr>
        <w:pStyle w:val="Heading2"/>
        <w:rPr>
          <w:rFonts w:asciiTheme="majorBidi" w:hAnsiTheme="majorBidi"/>
          <w:b/>
          <w:bCs/>
          <w:sz w:val="32"/>
          <w:szCs w:val="32"/>
        </w:rPr>
      </w:pPr>
      <w:bookmarkStart w:id="10" w:name="_Toc240320903"/>
      <w:r w:rsidRPr="00331BC4">
        <w:rPr>
          <w:rFonts w:asciiTheme="majorBidi" w:hAnsiTheme="majorBidi"/>
          <w:b/>
          <w:bCs/>
          <w:sz w:val="32"/>
          <w:szCs w:val="32"/>
        </w:rPr>
        <w:t>Task 2 - XDR Detection and Automated Response</w:t>
      </w:r>
      <w:bookmarkEnd w:id="10"/>
      <w:r w:rsidRPr="00331BC4">
        <w:rPr>
          <w:rFonts w:asciiTheme="majorBidi" w:hAnsiTheme="majorBidi"/>
          <w:b/>
          <w:bCs/>
          <w:sz w:val="32"/>
          <w:szCs w:val="32"/>
        </w:rPr>
        <w:t xml:space="preserve">  </w:t>
      </w:r>
    </w:p>
    <w:p w14:paraId="4A3456F7"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4F92C34"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2F5496" w:themeColor="accent1" w:themeShade="BF"/>
          <w:sz w:val="28"/>
          <w:szCs w:val="28"/>
        </w:rPr>
        <w:t>Introduction  </w:t>
      </w:r>
      <w:r w:rsidRPr="00331BC4">
        <w:rPr>
          <w:rFonts w:asciiTheme="majorBidi" w:eastAsia="Times New Roman" w:hAnsiTheme="majorBidi" w:cstheme="majorBidi"/>
          <w:b/>
          <w:bCs/>
          <w:i/>
          <w:iCs/>
          <w:color w:val="2F5496" w:themeColor="accent1" w:themeShade="BF"/>
        </w:rPr>
        <w:t> </w:t>
      </w:r>
      <w:r w:rsidRPr="00331BC4">
        <w:rPr>
          <w:rFonts w:asciiTheme="majorBidi" w:eastAsia="Times New Roman" w:hAnsiTheme="majorBidi" w:cstheme="majorBidi"/>
          <w:i/>
          <w:iCs/>
          <w:color w:val="2F5496" w:themeColor="accent1" w:themeShade="BF"/>
        </w:rPr>
        <w:t xml:space="preserve">  </w:t>
      </w:r>
    </w:p>
    <w:p w14:paraId="7621A4FF" w14:textId="77777777" w:rsidR="00230001" w:rsidRPr="00331BC4" w:rsidRDefault="00230001" w:rsidP="00230001">
      <w:pPr>
        <w:spacing w:after="0"/>
        <w:rPr>
          <w:rFonts w:asciiTheme="majorBidi" w:eastAsia="Times New Roman" w:hAnsiTheme="majorBidi" w:cstheme="majorBidi"/>
        </w:rPr>
      </w:pPr>
      <w:r w:rsidRPr="00331BC4">
        <w:rPr>
          <w:rFonts w:asciiTheme="majorBidi" w:eastAsia="Times New Roman" w:hAnsiTheme="majorBidi" w:cstheme="majorBidi"/>
        </w:rPr>
        <w:t xml:space="preserve">The current assignment involves the implementation of Extended Detection and Response (XDR) via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There were three different </w:t>
      </w:r>
      <w:proofErr w:type="spellStart"/>
      <w:r w:rsidRPr="00331BC4">
        <w:rPr>
          <w:rFonts w:asciiTheme="majorBidi" w:eastAsia="Times New Roman" w:hAnsiTheme="majorBidi" w:cstheme="majorBidi"/>
        </w:rPr>
        <w:t>cyber attacks</w:t>
      </w:r>
      <w:proofErr w:type="spellEnd"/>
      <w:r w:rsidRPr="00331BC4">
        <w:rPr>
          <w:rFonts w:asciiTheme="majorBidi" w:eastAsia="Times New Roman" w:hAnsiTheme="majorBidi" w:cstheme="majorBidi"/>
        </w:rPr>
        <w:t xml:space="preserve"> that were performed and identified: SMB brute force attack, malware detection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and EICAR, and suspicious PowerShell command execution via Sysmon. Detection for each one was set up, events were identified, and the response was implemented successfully and proved by evidence.</w:t>
      </w:r>
    </w:p>
    <w:p w14:paraId="03C3D03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Implementation Summary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950"/>
        <w:gridCol w:w="1935"/>
        <w:gridCol w:w="1980"/>
        <w:gridCol w:w="1980"/>
        <w:gridCol w:w="1995"/>
      </w:tblGrid>
      <w:tr w:rsidR="00230001" w:rsidRPr="00331BC4" w14:paraId="3AAFD545"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shd w:val="clear" w:color="auto" w:fill="D9EAF7"/>
            <w:vAlign w:val="center"/>
          </w:tcPr>
          <w:p w14:paraId="0A18628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rPr>
              <w:t>Attack</w:t>
            </w:r>
            <w:r w:rsidRPr="00331BC4">
              <w:rPr>
                <w:rFonts w:asciiTheme="majorBidi" w:eastAsia="Times New Roman" w:hAnsiTheme="majorBidi" w:cstheme="majorBidi"/>
                <w:color w:val="000000" w:themeColor="text1"/>
              </w:rPr>
              <w:t xml:space="preserve">   </w:t>
            </w:r>
          </w:p>
        </w:tc>
        <w:tc>
          <w:tcPr>
            <w:tcW w:w="1935" w:type="dxa"/>
            <w:tcBorders>
              <w:top w:val="single" w:sz="8" w:space="0" w:color="auto"/>
              <w:left w:val="single" w:sz="8" w:space="0" w:color="auto"/>
              <w:bottom w:val="single" w:sz="8" w:space="0" w:color="auto"/>
              <w:right w:val="single" w:sz="8" w:space="0" w:color="auto"/>
            </w:tcBorders>
            <w:shd w:val="clear" w:color="auto" w:fill="D9EAF7"/>
            <w:vAlign w:val="center"/>
          </w:tcPr>
          <w:p w14:paraId="648932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Detection Rule</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7E6A224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Logs / Event IDs</w:t>
            </w:r>
            <w:r w:rsidRPr="00331BC4">
              <w:rPr>
                <w:rFonts w:asciiTheme="majorBidi" w:eastAsia="Times New Roman" w:hAnsiTheme="majorBidi" w:cstheme="majorBidi"/>
                <w:color w:val="000000" w:themeColor="text1"/>
              </w:rPr>
              <w:t xml:space="preserve">   </w:t>
            </w:r>
          </w:p>
        </w:tc>
        <w:tc>
          <w:tcPr>
            <w:tcW w:w="1980" w:type="dxa"/>
            <w:tcBorders>
              <w:top w:val="single" w:sz="8" w:space="0" w:color="auto"/>
              <w:left w:val="single" w:sz="8" w:space="0" w:color="auto"/>
              <w:bottom w:val="single" w:sz="8" w:space="0" w:color="auto"/>
              <w:right w:val="single" w:sz="8" w:space="0" w:color="auto"/>
            </w:tcBorders>
            <w:shd w:val="clear" w:color="auto" w:fill="D9EAF7"/>
            <w:vAlign w:val="center"/>
          </w:tcPr>
          <w:p w14:paraId="48B24BF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Response Action</w:t>
            </w:r>
            <w:r w:rsidRPr="00331BC4">
              <w:rPr>
                <w:rFonts w:asciiTheme="majorBidi" w:eastAsia="Times New Roman" w:hAnsiTheme="majorBidi" w:cstheme="majorBidi"/>
                <w:color w:val="000000" w:themeColor="text1"/>
              </w:rPr>
              <w:t xml:space="preserve">   </w:t>
            </w:r>
          </w:p>
        </w:tc>
        <w:tc>
          <w:tcPr>
            <w:tcW w:w="1995" w:type="dxa"/>
            <w:tcBorders>
              <w:top w:val="single" w:sz="8" w:space="0" w:color="auto"/>
              <w:left w:val="single" w:sz="8" w:space="0" w:color="auto"/>
              <w:bottom w:val="single" w:sz="8" w:space="0" w:color="auto"/>
              <w:right w:val="single" w:sz="8" w:space="0" w:color="auto"/>
            </w:tcBorders>
            <w:shd w:val="clear" w:color="auto" w:fill="D9EAF7"/>
            <w:vAlign w:val="center"/>
          </w:tcPr>
          <w:p w14:paraId="7B1A4AA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000000" w:themeColor="text1"/>
              </w:rPr>
              <w:t>Result</w:t>
            </w:r>
            <w:r w:rsidRPr="00331BC4">
              <w:rPr>
                <w:rFonts w:asciiTheme="majorBidi" w:eastAsia="Times New Roman" w:hAnsiTheme="majorBidi" w:cstheme="majorBidi"/>
                <w:color w:val="000000" w:themeColor="text1"/>
              </w:rPr>
              <w:t xml:space="preserve">   </w:t>
            </w:r>
          </w:p>
        </w:tc>
      </w:tr>
      <w:tr w:rsidR="00230001" w:rsidRPr="00331BC4" w14:paraId="2580A326"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6958CD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1: SMB Brute Force. </w:t>
            </w:r>
          </w:p>
        </w:tc>
        <w:tc>
          <w:tcPr>
            <w:tcW w:w="1935" w:type="dxa"/>
            <w:tcBorders>
              <w:top w:val="single" w:sz="8" w:space="0" w:color="auto"/>
              <w:left w:val="single" w:sz="8" w:space="0" w:color="auto"/>
              <w:bottom w:val="single" w:sz="8" w:space="0" w:color="auto"/>
              <w:right w:val="single" w:sz="8" w:space="0" w:color="auto"/>
            </w:tcBorders>
            <w:vAlign w:val="center"/>
          </w:tcPr>
          <w:p w14:paraId="3247CBC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Custom rule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100100 derived from failed login rule 60122. </w:t>
            </w:r>
          </w:p>
        </w:tc>
        <w:tc>
          <w:tcPr>
            <w:tcW w:w="1980" w:type="dxa"/>
            <w:tcBorders>
              <w:top w:val="single" w:sz="8" w:space="0" w:color="auto"/>
              <w:left w:val="single" w:sz="8" w:space="0" w:color="auto"/>
              <w:bottom w:val="single" w:sz="8" w:space="0" w:color="auto"/>
              <w:right w:val="single" w:sz="8" w:space="0" w:color="auto"/>
            </w:tcBorders>
            <w:vAlign w:val="center"/>
          </w:tcPr>
          <w:p w14:paraId="0760437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Event ID 4625 for Windows </w:t>
            </w:r>
            <w:proofErr w:type="gramStart"/>
            <w:r w:rsidRPr="00331BC4">
              <w:rPr>
                <w:rFonts w:asciiTheme="majorBidi" w:eastAsia="Times New Roman" w:hAnsiTheme="majorBidi" w:cstheme="majorBidi"/>
              </w:rPr>
              <w:t>Security ;</w:t>
            </w:r>
            <w:proofErr w:type="gramEnd"/>
            <w:r w:rsidRPr="00331BC4">
              <w:rPr>
                <w:rFonts w:asciiTheme="majorBidi" w:eastAsia="Times New Roman" w:hAnsiTheme="majorBidi" w:cstheme="majorBidi"/>
              </w:rPr>
              <w:t xml:space="preserve"> Source IP is 192.168.56.105, Target User Administrator.</w:t>
            </w:r>
          </w:p>
        </w:tc>
        <w:tc>
          <w:tcPr>
            <w:tcW w:w="1980" w:type="dxa"/>
            <w:tcBorders>
              <w:top w:val="single" w:sz="8" w:space="0" w:color="auto"/>
              <w:left w:val="single" w:sz="8" w:space="0" w:color="auto"/>
              <w:bottom w:val="single" w:sz="8" w:space="0" w:color="auto"/>
              <w:right w:val="single" w:sz="8" w:space="0" w:color="auto"/>
            </w:tcBorders>
            <w:vAlign w:val="center"/>
          </w:tcPr>
          <w:p w14:paraId="1309075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ab/>
              <w:t>Block Windows Firewall inbound for Kali IP for ICMP/SMB</w:t>
            </w:r>
          </w:p>
        </w:tc>
        <w:tc>
          <w:tcPr>
            <w:tcW w:w="1995" w:type="dxa"/>
            <w:tcBorders>
              <w:top w:val="single" w:sz="8" w:space="0" w:color="auto"/>
              <w:left w:val="single" w:sz="8" w:space="0" w:color="auto"/>
              <w:bottom w:val="single" w:sz="8" w:space="0" w:color="auto"/>
              <w:right w:val="single" w:sz="8" w:space="0" w:color="auto"/>
            </w:tcBorders>
            <w:vAlign w:val="center"/>
          </w:tcPr>
          <w:p w14:paraId="5C6B9003"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Resultant: Attacker traffic blocked; Ping responded to 100% packet loss on SMB port 445.</w:t>
            </w:r>
          </w:p>
        </w:tc>
      </w:tr>
      <w:tr w:rsidR="00230001" w:rsidRPr="00331BC4" w14:paraId="6C44084E"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52FFBD66"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2: Malware / EICAR with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w:t>
            </w:r>
          </w:p>
        </w:tc>
        <w:tc>
          <w:tcPr>
            <w:tcW w:w="1935" w:type="dxa"/>
            <w:tcBorders>
              <w:top w:val="single" w:sz="8" w:space="0" w:color="auto"/>
              <w:left w:val="single" w:sz="8" w:space="0" w:color="auto"/>
              <w:bottom w:val="single" w:sz="8" w:space="0" w:color="auto"/>
              <w:right w:val="single" w:sz="8" w:space="0" w:color="auto"/>
            </w:tcBorders>
            <w:vAlign w:val="center"/>
          </w:tcPr>
          <w:p w14:paraId="3811CEA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Rule FIM 554, Rule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87105, Result rule Active Response 100092, Deletion rule 553</w:t>
            </w:r>
          </w:p>
        </w:tc>
        <w:tc>
          <w:tcPr>
            <w:tcW w:w="1980" w:type="dxa"/>
            <w:tcBorders>
              <w:top w:val="single" w:sz="8" w:space="0" w:color="auto"/>
              <w:left w:val="single" w:sz="8" w:space="0" w:color="auto"/>
              <w:bottom w:val="single" w:sz="8" w:space="0" w:color="auto"/>
              <w:right w:val="single" w:sz="8" w:space="0" w:color="auto"/>
            </w:tcBorders>
            <w:vAlign w:val="center"/>
          </w:tcPr>
          <w:p w14:paraId="1E323D1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FIM File Added rule 554; </w:t>
            </w:r>
            <w:proofErr w:type="spellStart"/>
            <w:r w:rsidRPr="00331BC4">
              <w:rPr>
                <w:rFonts w:asciiTheme="majorBidi" w:eastAsia="Times New Roman" w:hAnsiTheme="majorBidi" w:cstheme="majorBidi"/>
              </w:rPr>
              <w:t>VirusTotal</w:t>
            </w:r>
            <w:proofErr w:type="spellEnd"/>
            <w:r w:rsidRPr="00331BC4">
              <w:rPr>
                <w:rFonts w:asciiTheme="majorBidi" w:eastAsia="Times New Roman" w:hAnsiTheme="majorBidi" w:cstheme="majorBidi"/>
              </w:rPr>
              <w:t xml:space="preserve"> Malicious Detection rule 87105; Active Response rule 100092; File Deleted rule 553</w:t>
            </w:r>
          </w:p>
        </w:tc>
        <w:tc>
          <w:tcPr>
            <w:tcW w:w="1980" w:type="dxa"/>
            <w:tcBorders>
              <w:top w:val="single" w:sz="8" w:space="0" w:color="auto"/>
              <w:left w:val="single" w:sz="8" w:space="0" w:color="auto"/>
              <w:bottom w:val="single" w:sz="8" w:space="0" w:color="auto"/>
              <w:right w:val="single" w:sz="8" w:space="0" w:color="auto"/>
            </w:tcBorders>
            <w:vAlign w:val="center"/>
          </w:tcPr>
          <w:p w14:paraId="085E02A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remove-threat.exe Active Response removed the detected file   </w:t>
            </w:r>
          </w:p>
        </w:tc>
        <w:tc>
          <w:tcPr>
            <w:tcW w:w="1995" w:type="dxa"/>
            <w:tcBorders>
              <w:top w:val="single" w:sz="8" w:space="0" w:color="auto"/>
              <w:left w:val="single" w:sz="8" w:space="0" w:color="auto"/>
              <w:bottom w:val="single" w:sz="8" w:space="0" w:color="auto"/>
              <w:right w:val="single" w:sz="8" w:space="0" w:color="auto"/>
            </w:tcBorders>
            <w:vAlign w:val="center"/>
          </w:tcPr>
          <w:p w14:paraId="1997B69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Test-Path returned False for eicar.txt  </w:t>
            </w:r>
          </w:p>
        </w:tc>
      </w:tr>
      <w:tr w:rsidR="00230001" w:rsidRPr="00331BC4" w14:paraId="347EFF5C" w14:textId="77777777" w:rsidTr="00667871">
        <w:trPr>
          <w:trHeight w:val="285"/>
        </w:trPr>
        <w:tc>
          <w:tcPr>
            <w:tcW w:w="1950" w:type="dxa"/>
            <w:tcBorders>
              <w:top w:val="single" w:sz="8" w:space="0" w:color="auto"/>
              <w:left w:val="single" w:sz="8" w:space="0" w:color="auto"/>
              <w:bottom w:val="single" w:sz="8" w:space="0" w:color="auto"/>
              <w:right w:val="single" w:sz="8" w:space="0" w:color="auto"/>
            </w:tcBorders>
            <w:vAlign w:val="center"/>
          </w:tcPr>
          <w:p w14:paraId="08FF8F8D"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Attack 3: Suspicious PowerShell   </w:t>
            </w:r>
          </w:p>
        </w:tc>
        <w:tc>
          <w:tcPr>
            <w:tcW w:w="1935" w:type="dxa"/>
            <w:tcBorders>
              <w:top w:val="single" w:sz="8" w:space="0" w:color="auto"/>
              <w:left w:val="single" w:sz="8" w:space="0" w:color="auto"/>
              <w:bottom w:val="single" w:sz="8" w:space="0" w:color="auto"/>
              <w:right w:val="single" w:sz="8" w:space="0" w:color="auto"/>
            </w:tcBorders>
            <w:vAlign w:val="center"/>
          </w:tcPr>
          <w:p w14:paraId="4F32C766" w14:textId="77777777" w:rsidR="00230001" w:rsidRPr="00331BC4" w:rsidRDefault="00230001" w:rsidP="00667871">
            <w:pPr>
              <w:spacing w:after="0"/>
              <w:rPr>
                <w:rFonts w:asciiTheme="majorBidi" w:hAnsiTheme="majorBidi" w:cstheme="majorBidi"/>
              </w:rPr>
            </w:pP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custom rule 100900 for Sysmon event </w:t>
            </w:r>
            <w:proofErr w:type="spellStart"/>
            <w:r w:rsidRPr="00331BC4">
              <w:rPr>
                <w:rFonts w:asciiTheme="majorBidi" w:eastAsia="Times New Roman" w:hAnsiTheme="majorBidi" w:cstheme="majorBidi"/>
              </w:rPr>
              <w:t>id</w:t>
            </w:r>
            <w:proofErr w:type="spellEnd"/>
            <w:r w:rsidRPr="00331BC4">
              <w:rPr>
                <w:rFonts w:asciiTheme="majorBidi" w:eastAsia="Times New Roman" w:hAnsiTheme="majorBidi" w:cstheme="majorBidi"/>
              </w:rPr>
              <w:t xml:space="preserve"> 1 with PowerShell -</w:t>
            </w:r>
            <w:proofErr w:type="spellStart"/>
            <w:r w:rsidRPr="00331BC4">
              <w:rPr>
                <w:rFonts w:asciiTheme="majorBidi" w:eastAsia="Times New Roman" w:hAnsiTheme="majorBidi" w:cstheme="majorBidi"/>
              </w:rPr>
              <w:t>nop</w:t>
            </w:r>
            <w:proofErr w:type="spellEnd"/>
            <w:r w:rsidRPr="00331BC4">
              <w:rPr>
                <w:rFonts w:asciiTheme="majorBidi" w:eastAsia="Times New Roman" w:hAnsiTheme="majorBidi" w:cstheme="majorBidi"/>
              </w:rPr>
              <w:t xml:space="preserve"> parameter</w:t>
            </w:r>
          </w:p>
        </w:tc>
        <w:tc>
          <w:tcPr>
            <w:tcW w:w="1980" w:type="dxa"/>
            <w:tcBorders>
              <w:top w:val="single" w:sz="8" w:space="0" w:color="auto"/>
              <w:left w:val="single" w:sz="8" w:space="0" w:color="auto"/>
              <w:bottom w:val="single" w:sz="8" w:space="0" w:color="auto"/>
              <w:right w:val="single" w:sz="8" w:space="0" w:color="auto"/>
            </w:tcBorders>
            <w:vAlign w:val="center"/>
          </w:tcPr>
          <w:p w14:paraId="6A187037"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Sysmon event id </w:t>
            </w:r>
            <w:proofErr w:type="gramStart"/>
            <w:r w:rsidRPr="00331BC4">
              <w:rPr>
                <w:rFonts w:asciiTheme="majorBidi" w:eastAsia="Times New Roman" w:hAnsiTheme="majorBidi" w:cstheme="majorBidi"/>
              </w:rPr>
              <w:t>1 ;</w:t>
            </w:r>
            <w:proofErr w:type="gramEnd"/>
            <w:r w:rsidRPr="00331BC4">
              <w:rPr>
                <w:rFonts w:asciiTheme="majorBidi" w:eastAsia="Times New Roman" w:hAnsiTheme="majorBidi" w:cstheme="majorBidi"/>
              </w:rPr>
              <w:t xml:space="preserve"> Image and command line fields of </w:t>
            </w:r>
            <w:proofErr w:type="spellStart"/>
            <w:r w:rsidRPr="00331BC4">
              <w:rPr>
                <w:rFonts w:asciiTheme="majorBidi" w:eastAsia="Times New Roman" w:hAnsiTheme="majorBidi" w:cstheme="majorBidi"/>
              </w:rPr>
              <w:t>powershell</w:t>
            </w:r>
            <w:proofErr w:type="spellEnd"/>
          </w:p>
        </w:tc>
        <w:tc>
          <w:tcPr>
            <w:tcW w:w="1980" w:type="dxa"/>
            <w:tcBorders>
              <w:top w:val="single" w:sz="8" w:space="0" w:color="auto"/>
              <w:left w:val="single" w:sz="8" w:space="0" w:color="auto"/>
              <w:bottom w:val="single" w:sz="8" w:space="0" w:color="auto"/>
              <w:right w:val="single" w:sz="8" w:space="0" w:color="auto"/>
            </w:tcBorders>
            <w:vAlign w:val="center"/>
          </w:tcPr>
          <w:p w14:paraId="4695D7D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Block from Windows firewall outbound connection to powershell.exe</w:t>
            </w:r>
          </w:p>
        </w:tc>
        <w:tc>
          <w:tcPr>
            <w:tcW w:w="1995" w:type="dxa"/>
            <w:tcBorders>
              <w:top w:val="single" w:sz="8" w:space="0" w:color="auto"/>
              <w:left w:val="single" w:sz="8" w:space="0" w:color="auto"/>
              <w:bottom w:val="single" w:sz="8" w:space="0" w:color="auto"/>
              <w:right w:val="single" w:sz="8" w:space="0" w:color="auto"/>
            </w:tcBorders>
            <w:vAlign w:val="center"/>
          </w:tcPr>
          <w:p w14:paraId="7D86B948" w14:textId="77777777" w:rsidR="00230001" w:rsidRPr="00331BC4" w:rsidRDefault="00230001" w:rsidP="00667871">
            <w:pPr>
              <w:spacing w:after="0"/>
              <w:rPr>
                <w:rFonts w:asciiTheme="majorBidi" w:hAnsiTheme="majorBidi" w:cstheme="majorBidi"/>
              </w:rPr>
            </w:pPr>
            <w:proofErr w:type="gramStart"/>
            <w:r w:rsidRPr="00331BC4">
              <w:rPr>
                <w:rFonts w:asciiTheme="majorBidi" w:eastAsia="Times New Roman" w:hAnsiTheme="majorBidi" w:cstheme="majorBidi"/>
              </w:rPr>
              <w:t>Successful :</w:t>
            </w:r>
            <w:proofErr w:type="gramEnd"/>
            <w:r w:rsidRPr="00331BC4">
              <w:rPr>
                <w:rFonts w:asciiTheme="majorBidi" w:eastAsia="Times New Roman" w:hAnsiTheme="majorBidi" w:cstheme="majorBidi"/>
              </w:rPr>
              <w:t xml:space="preserve"> Test-</w:t>
            </w:r>
            <w:proofErr w:type="spellStart"/>
            <w:r w:rsidRPr="00331BC4">
              <w:rPr>
                <w:rFonts w:asciiTheme="majorBidi" w:eastAsia="Times New Roman" w:hAnsiTheme="majorBidi" w:cstheme="majorBidi"/>
              </w:rPr>
              <w:t>NetConnection</w:t>
            </w:r>
            <w:proofErr w:type="spellEnd"/>
            <w:r w:rsidRPr="00331BC4">
              <w:rPr>
                <w:rFonts w:asciiTheme="majorBidi" w:eastAsia="Times New Roman" w:hAnsiTheme="majorBidi" w:cstheme="majorBidi"/>
              </w:rPr>
              <w:t xml:space="preserve"> reported </w:t>
            </w:r>
            <w:proofErr w:type="spellStart"/>
            <w:r w:rsidRPr="00331BC4">
              <w:rPr>
                <w:rFonts w:asciiTheme="majorBidi" w:eastAsia="Times New Roman" w:hAnsiTheme="majorBidi" w:cstheme="majorBidi"/>
              </w:rPr>
              <w:t>TcpTestSucceeded</w:t>
            </w:r>
            <w:proofErr w:type="spellEnd"/>
          </w:p>
        </w:tc>
      </w:tr>
    </w:tbl>
    <w:p w14:paraId="07173E2C"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color w:val="FFFFFF" w:themeColor="background1"/>
        </w:rPr>
        <w:t>  </w:t>
      </w:r>
      <w:r w:rsidRPr="00331BC4">
        <w:rPr>
          <w:rFonts w:asciiTheme="majorBidi" w:eastAsia="Times New Roman" w:hAnsiTheme="majorBidi" w:cstheme="majorBidi"/>
        </w:rPr>
        <w:t xml:space="preserve"> </w:t>
      </w:r>
    </w:p>
    <w:p w14:paraId="21B8D7FB"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Document Structure </w:t>
      </w:r>
      <w:r w:rsidRPr="00331BC4">
        <w:rPr>
          <w:rFonts w:asciiTheme="majorBidi" w:eastAsia="Times New Roman" w:hAnsiTheme="majorBidi" w:cstheme="majorBidi"/>
          <w:sz w:val="24"/>
          <w:szCs w:val="24"/>
        </w:rPr>
        <w:t xml:space="preserve">  </w:t>
      </w:r>
    </w:p>
    <w:p w14:paraId="4B42824A" w14:textId="77777777" w:rsidR="00230001" w:rsidRPr="00331BC4" w:rsidRDefault="00230001" w:rsidP="00230001">
      <w:pPr>
        <w:pStyle w:val="Heading4"/>
        <w:rPr>
          <w:rFonts w:asciiTheme="majorBidi" w:eastAsia="Times New Roman" w:hAnsiTheme="majorBidi"/>
          <w:i w:val="0"/>
          <w:iCs w:val="0"/>
          <w:color w:val="auto"/>
        </w:rPr>
      </w:pPr>
      <w:r w:rsidRPr="00331BC4">
        <w:rPr>
          <w:rFonts w:asciiTheme="majorBidi" w:eastAsia="Times New Roman" w:hAnsiTheme="majorBidi"/>
          <w:i w:val="0"/>
          <w:iCs w:val="0"/>
          <w:color w:val="auto"/>
        </w:rPr>
        <w:lastRenderedPageBreak/>
        <w:t xml:space="preserve">The following attacks consist of all three completed attack packages. The attack package contains information on threat simulation, rule set up, </w:t>
      </w:r>
      <w:proofErr w:type="spellStart"/>
      <w:r w:rsidRPr="00331BC4">
        <w:rPr>
          <w:rFonts w:asciiTheme="majorBidi" w:eastAsia="Times New Roman" w:hAnsiTheme="majorBidi"/>
          <w:i w:val="0"/>
          <w:iCs w:val="0"/>
          <w:color w:val="auto"/>
        </w:rPr>
        <w:t>Wazuh</w:t>
      </w:r>
      <w:proofErr w:type="spellEnd"/>
      <w:r w:rsidRPr="00331BC4">
        <w:rPr>
          <w:rFonts w:asciiTheme="majorBidi" w:eastAsia="Times New Roman" w:hAnsiTheme="majorBidi"/>
          <w:i w:val="0"/>
          <w:iCs w:val="0"/>
          <w:color w:val="auto"/>
        </w:rPr>
        <w:t xml:space="preserve"> dashboard response evidence, logs/event ID numbers, response set up, and evidence of validation to follow the Task 2 rubric.</w:t>
      </w:r>
    </w:p>
    <w:p w14:paraId="518D1D02" w14:textId="77777777" w:rsidR="00230001" w:rsidRPr="00331BC4" w:rsidRDefault="00230001" w:rsidP="00230001">
      <w:pPr>
        <w:rPr>
          <w:rFonts w:asciiTheme="majorBidi" w:hAnsiTheme="majorBidi" w:cstheme="majorBidi"/>
        </w:rPr>
      </w:pPr>
    </w:p>
    <w:p w14:paraId="2D9EC48C" w14:textId="77777777" w:rsidR="00230001" w:rsidRPr="00331BC4" w:rsidRDefault="00230001" w:rsidP="00D9586F">
      <w:pPr>
        <w:pStyle w:val="Heading3"/>
        <w:rPr>
          <w:rFonts w:asciiTheme="majorBidi" w:hAnsiTheme="majorBidi"/>
          <w:i/>
          <w:iCs/>
          <w:sz w:val="28"/>
          <w:szCs w:val="28"/>
        </w:rPr>
      </w:pPr>
      <w:bookmarkStart w:id="11" w:name="_Toc240320904"/>
      <w:r w:rsidRPr="00331BC4">
        <w:rPr>
          <w:rFonts w:asciiTheme="majorBidi" w:hAnsiTheme="majorBidi"/>
          <w:sz w:val="28"/>
          <w:szCs w:val="28"/>
        </w:rPr>
        <w:t>Attack 1 Evidence Package: SMB Brute Force Detection and IP Blocking</w:t>
      </w:r>
      <w:bookmarkEnd w:id="11"/>
      <w:r w:rsidRPr="00331BC4">
        <w:rPr>
          <w:rFonts w:asciiTheme="majorBidi" w:hAnsiTheme="majorBidi"/>
          <w:sz w:val="28"/>
          <w:szCs w:val="28"/>
        </w:rPr>
        <w:t xml:space="preserve">   </w:t>
      </w:r>
    </w:p>
    <w:p w14:paraId="3EE6FB23"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Objectives: In this part, an example of an attack through XDR will be presented in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 brute-force attack will be created using Kali Linux towards Windows Server 2022 through SMB authentications. The detection of repeated failed logins is made through a rule on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while the blocking is done through the Windows Firewall.</w:t>
      </w:r>
      <w:r w:rsidRPr="00331BC4">
        <w:rPr>
          <w:rFonts w:asciiTheme="majorBidi" w:eastAsia="Times New Roman" w:hAnsiTheme="majorBidi" w:cstheme="majorBidi"/>
          <w:b/>
          <w:bCs/>
        </w:rPr>
        <w:br/>
      </w:r>
      <w:r w:rsidRPr="00331BC4">
        <w:rPr>
          <w:rFonts w:asciiTheme="majorBidi" w:eastAsia="Times New Roman" w:hAnsiTheme="majorBidi" w:cstheme="majorBidi"/>
          <w:b/>
          <w:bCs/>
          <w:sz w:val="24"/>
          <w:szCs w:val="24"/>
        </w:rPr>
        <w:t>Attack 1 Rubric Mapping </w:t>
      </w:r>
      <w:r w:rsidRPr="00331BC4">
        <w:rPr>
          <w:rFonts w:asciiTheme="majorBidi" w:eastAsia="Times New Roman" w:hAnsiTheme="majorBidi" w:cstheme="majorBidi"/>
          <w:sz w:val="24"/>
          <w:szCs w:val="24"/>
        </w:rPr>
        <w:t xml:space="preserve">  </w:t>
      </w: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460"/>
        <w:gridCol w:w="2475"/>
        <w:gridCol w:w="2460"/>
        <w:gridCol w:w="2430"/>
      </w:tblGrid>
      <w:tr w:rsidR="00230001" w:rsidRPr="00331BC4" w14:paraId="6FFF28A7"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3E3D441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Rubric Requirement</w:t>
            </w:r>
            <w:r w:rsidRPr="00331BC4">
              <w:rPr>
                <w:rFonts w:asciiTheme="majorBidi" w:eastAsia="Times New Roman" w:hAnsiTheme="majorBidi" w:cstheme="majorBidi"/>
                <w:color w:val="FFFFFF" w:themeColor="background1"/>
              </w:rPr>
              <w:t xml:space="preserve">   </w:t>
            </w:r>
          </w:p>
        </w:tc>
        <w:tc>
          <w:tcPr>
            <w:tcW w:w="2475"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F6AAA3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Evidence in This Section</w:t>
            </w:r>
            <w:r w:rsidRPr="00331BC4">
              <w:rPr>
                <w:rFonts w:asciiTheme="majorBidi" w:eastAsia="Times New Roman" w:hAnsiTheme="majorBidi" w:cstheme="majorBidi"/>
                <w:color w:val="FFFFFF" w:themeColor="background1"/>
              </w:rPr>
              <w:t xml:space="preserve">   </w:t>
            </w:r>
          </w:p>
        </w:tc>
        <w:tc>
          <w:tcPr>
            <w:tcW w:w="246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4A108A65"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Key Screenshot(</w:t>
            </w:r>
            <w:proofErr w:type="gramStart"/>
            <w:r w:rsidRPr="00331BC4">
              <w:rPr>
                <w:rFonts w:asciiTheme="majorBidi" w:eastAsia="Times New Roman" w:hAnsiTheme="majorBidi" w:cstheme="majorBidi"/>
                <w:b/>
                <w:bCs/>
                <w:color w:val="FFFFFF" w:themeColor="background1"/>
              </w:rPr>
              <w:t>s)</w:t>
            </w:r>
            <w:r w:rsidRPr="00331BC4">
              <w:rPr>
                <w:rFonts w:asciiTheme="majorBidi" w:eastAsia="Times New Roman" w:hAnsiTheme="majorBidi" w:cstheme="majorBidi"/>
                <w:color w:val="FFFFFF" w:themeColor="background1"/>
              </w:rPr>
              <w:t xml:space="preserve">   </w:t>
            </w:r>
            <w:proofErr w:type="gramEnd"/>
          </w:p>
        </w:tc>
        <w:tc>
          <w:tcPr>
            <w:tcW w:w="2430" w:type="dxa"/>
            <w:tcBorders>
              <w:top w:val="single" w:sz="8" w:space="0" w:color="auto"/>
              <w:left w:val="single" w:sz="8" w:space="0" w:color="auto"/>
              <w:bottom w:val="single" w:sz="8" w:space="0" w:color="auto"/>
              <w:right w:val="single" w:sz="8" w:space="0" w:color="auto"/>
            </w:tcBorders>
            <w:shd w:val="clear" w:color="auto" w:fill="1F4E79" w:themeFill="accent5" w:themeFillShade="80"/>
          </w:tcPr>
          <w:p w14:paraId="779A280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b/>
                <w:bCs/>
                <w:color w:val="FFFFFF" w:themeColor="background1"/>
              </w:rPr>
              <w:t>Status</w:t>
            </w:r>
            <w:r w:rsidRPr="00331BC4">
              <w:rPr>
                <w:rFonts w:asciiTheme="majorBidi" w:eastAsia="Times New Roman" w:hAnsiTheme="majorBidi" w:cstheme="majorBidi"/>
                <w:color w:val="FFFFFF" w:themeColor="background1"/>
              </w:rPr>
              <w:t xml:space="preserve">   </w:t>
            </w:r>
          </w:p>
        </w:tc>
      </w:tr>
      <w:tr w:rsidR="00230001" w:rsidRPr="00331BC4" w14:paraId="688EFEB6"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2AC775D9"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Threat Simulation &amp; Detection. </w:t>
            </w:r>
          </w:p>
        </w:tc>
        <w:tc>
          <w:tcPr>
            <w:tcW w:w="2475" w:type="dxa"/>
            <w:tcBorders>
              <w:top w:val="single" w:sz="8" w:space="0" w:color="auto"/>
              <w:left w:val="single" w:sz="8" w:space="0" w:color="auto"/>
              <w:bottom w:val="single" w:sz="8" w:space="0" w:color="auto"/>
              <w:right w:val="single" w:sz="8" w:space="0" w:color="auto"/>
            </w:tcBorders>
          </w:tcPr>
          <w:p w14:paraId="4100BDF4"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SMB login failures were created by Kali and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created a custom event with ID 100100.</w:t>
            </w:r>
          </w:p>
        </w:tc>
        <w:tc>
          <w:tcPr>
            <w:tcW w:w="2460" w:type="dxa"/>
            <w:tcBorders>
              <w:top w:val="single" w:sz="8" w:space="0" w:color="auto"/>
              <w:left w:val="single" w:sz="8" w:space="0" w:color="auto"/>
              <w:bottom w:val="single" w:sz="8" w:space="0" w:color="auto"/>
              <w:right w:val="single" w:sz="8" w:space="0" w:color="auto"/>
            </w:tcBorders>
          </w:tcPr>
          <w:p w14:paraId="5484155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Figures 32-33</w:t>
            </w:r>
          </w:p>
        </w:tc>
        <w:tc>
          <w:tcPr>
            <w:tcW w:w="2430" w:type="dxa"/>
            <w:tcBorders>
              <w:top w:val="single" w:sz="8" w:space="0" w:color="auto"/>
              <w:left w:val="single" w:sz="8" w:space="0" w:color="auto"/>
              <w:bottom w:val="single" w:sz="8" w:space="0" w:color="auto"/>
              <w:right w:val="single" w:sz="8" w:space="0" w:color="auto"/>
            </w:tcBorders>
          </w:tcPr>
          <w:p w14:paraId="6A34041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4FD09E93"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50CE8A1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Detection Rule Configuration   </w:t>
            </w:r>
          </w:p>
        </w:tc>
        <w:tc>
          <w:tcPr>
            <w:tcW w:w="2475" w:type="dxa"/>
            <w:tcBorders>
              <w:top w:val="single" w:sz="8" w:space="0" w:color="auto"/>
              <w:left w:val="single" w:sz="8" w:space="0" w:color="auto"/>
              <w:bottom w:val="single" w:sz="8" w:space="0" w:color="auto"/>
              <w:right w:val="single" w:sz="8" w:space="0" w:color="auto"/>
            </w:tcBorders>
          </w:tcPr>
          <w:p w14:paraId="1E93BB5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rule with ID 100100 was set up on local_rules.xml.  </w:t>
            </w:r>
          </w:p>
        </w:tc>
        <w:tc>
          <w:tcPr>
            <w:tcW w:w="2460" w:type="dxa"/>
            <w:tcBorders>
              <w:top w:val="single" w:sz="8" w:space="0" w:color="auto"/>
              <w:left w:val="single" w:sz="8" w:space="0" w:color="auto"/>
              <w:bottom w:val="single" w:sz="8" w:space="0" w:color="auto"/>
              <w:right w:val="single" w:sz="8" w:space="0" w:color="auto"/>
            </w:tcBorders>
          </w:tcPr>
          <w:p w14:paraId="2486DA8A"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30</w:t>
            </w:r>
          </w:p>
        </w:tc>
        <w:tc>
          <w:tcPr>
            <w:tcW w:w="2430" w:type="dxa"/>
            <w:tcBorders>
              <w:top w:val="single" w:sz="8" w:space="0" w:color="auto"/>
              <w:left w:val="single" w:sz="8" w:space="0" w:color="auto"/>
              <w:bottom w:val="single" w:sz="8" w:space="0" w:color="auto"/>
              <w:right w:val="single" w:sz="8" w:space="0" w:color="auto"/>
            </w:tcBorders>
          </w:tcPr>
          <w:p w14:paraId="647AA31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98D9275"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11603DB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Logs / Event IDs   </w:t>
            </w:r>
          </w:p>
        </w:tc>
        <w:tc>
          <w:tcPr>
            <w:tcW w:w="2475" w:type="dxa"/>
            <w:tcBorders>
              <w:top w:val="single" w:sz="8" w:space="0" w:color="auto"/>
              <w:left w:val="single" w:sz="8" w:space="0" w:color="auto"/>
              <w:bottom w:val="single" w:sz="8" w:space="0" w:color="auto"/>
              <w:right w:val="single" w:sz="8" w:space="0" w:color="auto"/>
            </w:tcBorders>
          </w:tcPr>
          <w:p w14:paraId="342CD79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Security Log event ID 4625, source 192.168.56.105, and targeted username Administrator.</w:t>
            </w:r>
          </w:p>
        </w:tc>
        <w:tc>
          <w:tcPr>
            <w:tcW w:w="2460" w:type="dxa"/>
            <w:tcBorders>
              <w:top w:val="single" w:sz="8" w:space="0" w:color="auto"/>
              <w:left w:val="single" w:sz="8" w:space="0" w:color="auto"/>
              <w:bottom w:val="single" w:sz="8" w:space="0" w:color="auto"/>
              <w:right w:val="single" w:sz="8" w:space="0" w:color="auto"/>
            </w:tcBorders>
          </w:tcPr>
          <w:p w14:paraId="3758BA71"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34-36  </w:t>
            </w:r>
          </w:p>
        </w:tc>
        <w:tc>
          <w:tcPr>
            <w:tcW w:w="2430" w:type="dxa"/>
            <w:tcBorders>
              <w:top w:val="single" w:sz="8" w:space="0" w:color="auto"/>
              <w:left w:val="single" w:sz="8" w:space="0" w:color="auto"/>
              <w:bottom w:val="single" w:sz="8" w:space="0" w:color="auto"/>
              <w:right w:val="single" w:sz="8" w:space="0" w:color="auto"/>
            </w:tcBorders>
          </w:tcPr>
          <w:p w14:paraId="61F5460F"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56905D71"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6738404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Response Configuration   </w:t>
            </w:r>
          </w:p>
        </w:tc>
        <w:tc>
          <w:tcPr>
            <w:tcW w:w="2475" w:type="dxa"/>
            <w:tcBorders>
              <w:top w:val="single" w:sz="8" w:space="0" w:color="auto"/>
              <w:left w:val="single" w:sz="8" w:space="0" w:color="auto"/>
              <w:bottom w:val="single" w:sz="8" w:space="0" w:color="auto"/>
              <w:right w:val="single" w:sz="8" w:space="0" w:color="auto"/>
            </w:tcBorders>
          </w:tcPr>
          <w:p w14:paraId="740709AE"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Windows firewall inbound rules filtered traffic from Kali to Windows SMB port TCP/445 and ICMP.</w:t>
            </w:r>
          </w:p>
        </w:tc>
        <w:tc>
          <w:tcPr>
            <w:tcW w:w="2460" w:type="dxa"/>
            <w:tcBorders>
              <w:top w:val="single" w:sz="8" w:space="0" w:color="auto"/>
              <w:left w:val="single" w:sz="8" w:space="0" w:color="auto"/>
              <w:bottom w:val="single" w:sz="8" w:space="0" w:color="auto"/>
              <w:right w:val="single" w:sz="8" w:space="0" w:color="auto"/>
            </w:tcBorders>
          </w:tcPr>
          <w:p w14:paraId="4D0B5E42"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Figure 37</w:t>
            </w:r>
          </w:p>
        </w:tc>
        <w:tc>
          <w:tcPr>
            <w:tcW w:w="2430" w:type="dxa"/>
            <w:tcBorders>
              <w:top w:val="single" w:sz="8" w:space="0" w:color="auto"/>
              <w:left w:val="single" w:sz="8" w:space="0" w:color="auto"/>
              <w:bottom w:val="single" w:sz="8" w:space="0" w:color="auto"/>
              <w:right w:val="single" w:sz="8" w:space="0" w:color="auto"/>
            </w:tcBorders>
          </w:tcPr>
          <w:p w14:paraId="482BE22B"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r w:rsidR="00230001" w:rsidRPr="00331BC4" w14:paraId="118F680B" w14:textId="77777777" w:rsidTr="00667871">
        <w:trPr>
          <w:trHeight w:val="285"/>
        </w:trPr>
        <w:tc>
          <w:tcPr>
            <w:tcW w:w="2460" w:type="dxa"/>
            <w:tcBorders>
              <w:top w:val="single" w:sz="8" w:space="0" w:color="auto"/>
              <w:left w:val="single" w:sz="8" w:space="0" w:color="auto"/>
              <w:bottom w:val="single" w:sz="8" w:space="0" w:color="auto"/>
              <w:right w:val="single" w:sz="8" w:space="0" w:color="auto"/>
            </w:tcBorders>
          </w:tcPr>
          <w:p w14:paraId="7B5D9F60"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Result Validation   </w:t>
            </w:r>
          </w:p>
        </w:tc>
        <w:tc>
          <w:tcPr>
            <w:tcW w:w="2475" w:type="dxa"/>
            <w:tcBorders>
              <w:top w:val="single" w:sz="8" w:space="0" w:color="auto"/>
              <w:left w:val="single" w:sz="8" w:space="0" w:color="auto"/>
              <w:bottom w:val="single" w:sz="8" w:space="0" w:color="auto"/>
              <w:right w:val="single" w:sz="8" w:space="0" w:color="auto"/>
            </w:tcBorders>
          </w:tcPr>
          <w:p w14:paraId="51B81238"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Kali ping resulted in 100% packet loss; Nmap reported TCP/445 filtered.</w:t>
            </w:r>
          </w:p>
        </w:tc>
        <w:tc>
          <w:tcPr>
            <w:tcW w:w="2460" w:type="dxa"/>
            <w:tcBorders>
              <w:top w:val="single" w:sz="8" w:space="0" w:color="auto"/>
              <w:left w:val="single" w:sz="8" w:space="0" w:color="auto"/>
              <w:bottom w:val="single" w:sz="8" w:space="0" w:color="auto"/>
              <w:right w:val="single" w:sz="8" w:space="0" w:color="auto"/>
            </w:tcBorders>
          </w:tcPr>
          <w:p w14:paraId="1D9FE15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Figures 38-39  </w:t>
            </w:r>
          </w:p>
        </w:tc>
        <w:tc>
          <w:tcPr>
            <w:tcW w:w="2430" w:type="dxa"/>
            <w:tcBorders>
              <w:top w:val="single" w:sz="8" w:space="0" w:color="auto"/>
              <w:left w:val="single" w:sz="8" w:space="0" w:color="auto"/>
              <w:bottom w:val="single" w:sz="8" w:space="0" w:color="auto"/>
              <w:right w:val="single" w:sz="8" w:space="0" w:color="auto"/>
            </w:tcBorders>
          </w:tcPr>
          <w:p w14:paraId="1995594C" w14:textId="77777777" w:rsidR="00230001" w:rsidRPr="00331BC4" w:rsidRDefault="00230001" w:rsidP="00667871">
            <w:pPr>
              <w:spacing w:after="0"/>
              <w:rPr>
                <w:rFonts w:asciiTheme="majorBidi" w:hAnsiTheme="majorBidi" w:cstheme="majorBidi"/>
              </w:rPr>
            </w:pPr>
            <w:r w:rsidRPr="00331BC4">
              <w:rPr>
                <w:rFonts w:asciiTheme="majorBidi" w:eastAsia="Times New Roman" w:hAnsiTheme="majorBidi" w:cstheme="majorBidi"/>
              </w:rPr>
              <w:t xml:space="preserve">Successful   </w:t>
            </w:r>
          </w:p>
        </w:tc>
      </w:tr>
    </w:tbl>
    <w:p w14:paraId="459720A6"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rPr>
        <w:t xml:space="preserve">   </w:t>
      </w:r>
    </w:p>
    <w:p w14:paraId="51CC520D" w14:textId="77777777" w:rsidR="00230001" w:rsidRPr="00331BC4" w:rsidRDefault="00230001" w:rsidP="00230001">
      <w:pPr>
        <w:spacing w:after="0"/>
        <w:rPr>
          <w:rFonts w:asciiTheme="majorBidi" w:hAnsiTheme="majorBidi" w:cstheme="majorBidi"/>
        </w:rPr>
      </w:pPr>
      <w:r w:rsidRPr="00331BC4">
        <w:rPr>
          <w:rFonts w:asciiTheme="majorBidi" w:eastAsia="Times New Roman" w:hAnsiTheme="majorBidi" w:cstheme="majorBidi"/>
          <w:b/>
          <w:bCs/>
          <w:sz w:val="24"/>
          <w:szCs w:val="24"/>
        </w:rPr>
        <w:t>Environment and Agent Identification </w:t>
      </w:r>
      <w:r w:rsidRPr="00331BC4">
        <w:rPr>
          <w:rFonts w:asciiTheme="majorBidi" w:eastAsia="Times New Roman" w:hAnsiTheme="majorBidi" w:cstheme="majorBidi"/>
          <w:sz w:val="24"/>
          <w:szCs w:val="24"/>
        </w:rPr>
        <w:t xml:space="preserve">  </w:t>
      </w:r>
    </w:p>
    <w:p w14:paraId="26749D15" w14:textId="77777777" w:rsidR="00230001" w:rsidRPr="00331BC4" w:rsidRDefault="00230001" w:rsidP="00230001">
      <w:pPr>
        <w:rPr>
          <w:rFonts w:asciiTheme="majorBidi" w:eastAsia="Times New Roman" w:hAnsiTheme="majorBidi" w:cstheme="majorBidi"/>
        </w:rPr>
      </w:pPr>
      <w:r w:rsidRPr="00331BC4">
        <w:rPr>
          <w:rFonts w:asciiTheme="majorBidi" w:eastAsia="Times New Roman" w:hAnsiTheme="majorBidi" w:cstheme="majorBidi"/>
        </w:rPr>
        <w:t xml:space="preserve">Purpose: The name of the Windows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agent has been changed to incorporate the student ID such that the </w:t>
      </w:r>
      <w:proofErr w:type="spellStart"/>
      <w:r w:rsidRPr="00331BC4">
        <w:rPr>
          <w:rFonts w:asciiTheme="majorBidi" w:eastAsia="Times New Roman" w:hAnsiTheme="majorBidi" w:cstheme="majorBidi"/>
        </w:rPr>
        <w:t>Wazuh</w:t>
      </w:r>
      <w:proofErr w:type="spellEnd"/>
      <w:r w:rsidRPr="00331BC4">
        <w:rPr>
          <w:rFonts w:asciiTheme="majorBidi" w:eastAsia="Times New Roman" w:hAnsiTheme="majorBidi" w:cstheme="majorBidi"/>
        </w:rPr>
        <w:t xml:space="preserve"> dashboard proof will belong to this implementation. The </w:t>
      </w:r>
      <w:proofErr w:type="gramStart"/>
      <w:r w:rsidRPr="00331BC4">
        <w:rPr>
          <w:rFonts w:asciiTheme="majorBidi" w:eastAsia="Times New Roman" w:hAnsiTheme="majorBidi" w:cstheme="majorBidi"/>
        </w:rPr>
        <w:t>old disconnected</w:t>
      </w:r>
      <w:proofErr w:type="gramEnd"/>
      <w:r w:rsidRPr="00331BC4">
        <w:rPr>
          <w:rFonts w:asciiTheme="majorBidi" w:eastAsia="Times New Roman" w:hAnsiTheme="majorBidi" w:cstheme="majorBidi"/>
        </w:rPr>
        <w:t xml:space="preserve"> agent should be disregarded since the new one is registered.</w:t>
      </w:r>
    </w:p>
    <w:p w14:paraId="62BAF8BB"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7429521" wp14:editId="005FFBAB">
            <wp:extent cx="5303980" cy="5236918"/>
            <wp:effectExtent l="0" t="0" r="0" b="0"/>
            <wp:docPr id="2107937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755" name="Picture 210793755"/>
                    <pic:cNvPicPr/>
                  </pic:nvPicPr>
                  <pic:blipFill>
                    <a:blip r:embed="rId39">
                      <a:extLst>
                        <a:ext uri="{28A0092B-C50C-407E-A947-70E740481C1C}">
                          <a14:useLocalDpi xmlns:a14="http://schemas.microsoft.com/office/drawing/2010/main"/>
                        </a:ext>
                      </a:extLst>
                    </a:blip>
                    <a:stretch>
                      <a:fillRect/>
                    </a:stretch>
                  </pic:blipFill>
                  <pic:spPr>
                    <a:xfrm>
                      <a:off x="0" y="0"/>
                      <a:ext cx="5303980" cy="523691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26: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showing </w:t>
      </w:r>
      <w:proofErr w:type="spellStart"/>
      <w:r w:rsidRPr="00331BC4">
        <w:rPr>
          <w:rFonts w:asciiTheme="majorBidi" w:hAnsiTheme="majorBidi" w:cstheme="majorBidi"/>
          <w:i/>
          <w:iCs/>
          <w:sz w:val="18"/>
          <w:szCs w:val="18"/>
        </w:rPr>
        <w:t>agent_name</w:t>
      </w:r>
      <w:proofErr w:type="spellEnd"/>
      <w:r w:rsidRPr="00331BC4">
        <w:rPr>
          <w:rFonts w:asciiTheme="majorBidi" w:hAnsiTheme="majorBidi" w:cstheme="majorBidi"/>
          <w:i/>
          <w:iCs/>
          <w:sz w:val="18"/>
          <w:szCs w:val="18"/>
        </w:rPr>
        <w:t xml:space="preserve"> WinServer2022-202304613.</w:t>
      </w:r>
    </w:p>
    <w:p w14:paraId="39E5106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D467914" wp14:editId="139FE9AF">
            <wp:extent cx="5669771" cy="4676037"/>
            <wp:effectExtent l="0" t="0" r="0" b="0"/>
            <wp:docPr id="67200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00437" name="Picture 672000437"/>
                    <pic:cNvPicPr/>
                  </pic:nvPicPr>
                  <pic:blipFill>
                    <a:blip r:embed="rId40">
                      <a:extLst>
                        <a:ext uri="{28A0092B-C50C-407E-A947-70E740481C1C}">
                          <a14:useLocalDpi xmlns:a14="http://schemas.microsoft.com/office/drawing/2010/main"/>
                        </a:ext>
                      </a:extLst>
                    </a:blip>
                    <a:stretch>
                      <a:fillRect/>
                    </a:stretch>
                  </pic:blipFill>
                  <pic:spPr>
                    <a:xfrm>
                      <a:off x="0" y="0"/>
                      <a:ext cx="5669771" cy="467603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27: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agent list showing WinServer2022-202304613 as an active agent.</w:t>
      </w:r>
    </w:p>
    <w:p w14:paraId="23B3EE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IP Address Verification </w:t>
      </w:r>
      <w:r w:rsidRPr="00331BC4">
        <w:rPr>
          <w:rFonts w:asciiTheme="majorBidi" w:hAnsiTheme="majorBidi" w:cstheme="majorBidi"/>
          <w:sz w:val="24"/>
          <w:szCs w:val="24"/>
        </w:rPr>
        <w:t> </w:t>
      </w:r>
    </w:p>
    <w:p w14:paraId="48C05B5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Windows Server acted as the target machine, while Kali Linux was the machine used to carry out the attack. The connection between the two systems was established prior to performing the brute force attack.</w:t>
      </w:r>
      <w:r w:rsidRPr="00331BC4">
        <w:rPr>
          <w:rFonts w:asciiTheme="majorBidi" w:hAnsiTheme="majorBidi" w:cstheme="majorBidi"/>
          <w:noProof/>
        </w:rPr>
        <w:drawing>
          <wp:inline distT="0" distB="0" distL="0" distR="0" wp14:anchorId="78D49259" wp14:editId="0DFF4DE1">
            <wp:extent cx="5303980" cy="2341067"/>
            <wp:effectExtent l="0" t="0" r="0" b="0"/>
            <wp:docPr id="1460653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53712" name="Picture 1460653712"/>
                    <pic:cNvPicPr/>
                  </pic:nvPicPr>
                  <pic:blipFill>
                    <a:blip r:embed="rId41">
                      <a:extLst>
                        <a:ext uri="{28A0092B-C50C-407E-A947-70E740481C1C}">
                          <a14:useLocalDpi xmlns:a14="http://schemas.microsoft.com/office/drawing/2010/main"/>
                        </a:ext>
                      </a:extLst>
                    </a:blip>
                    <a:stretch>
                      <a:fillRect/>
                    </a:stretch>
                  </pic:blipFill>
                  <pic:spPr>
                    <a:xfrm>
                      <a:off x="0" y="0"/>
                      <a:ext cx="5303980" cy="23410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28: Windows Server target IP address 192.168.56.55.</w:t>
      </w:r>
    </w:p>
    <w:p w14:paraId="167DD52E" w14:textId="77777777" w:rsidR="00230001" w:rsidRPr="00331BC4" w:rsidRDefault="00230001" w:rsidP="00230001">
      <w:pPr>
        <w:jc w:val="center"/>
        <w:rPr>
          <w:rFonts w:asciiTheme="majorBidi" w:hAnsiTheme="majorBidi" w:cstheme="majorBidi"/>
          <w:i/>
          <w:iCs/>
        </w:rPr>
      </w:pPr>
      <w:r w:rsidRPr="00331BC4">
        <w:rPr>
          <w:rFonts w:asciiTheme="majorBidi" w:hAnsiTheme="majorBidi" w:cstheme="majorBidi"/>
          <w:noProof/>
        </w:rPr>
        <w:lastRenderedPageBreak/>
        <w:drawing>
          <wp:inline distT="0" distB="0" distL="0" distR="0" wp14:anchorId="165B79CC" wp14:editId="4E5C3E68">
            <wp:extent cx="5669771" cy="5035732"/>
            <wp:effectExtent l="0" t="0" r="0" b="0"/>
            <wp:docPr id="186212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26712" name="Picture 1862126712"/>
                    <pic:cNvPicPr/>
                  </pic:nvPicPr>
                  <pic:blipFill>
                    <a:blip r:embed="rId42">
                      <a:extLst>
                        <a:ext uri="{28A0092B-C50C-407E-A947-70E740481C1C}">
                          <a14:useLocalDpi xmlns:a14="http://schemas.microsoft.com/office/drawing/2010/main"/>
                        </a:ext>
                      </a:extLst>
                    </a:blip>
                    <a:stretch>
                      <a:fillRect/>
                    </a:stretch>
                  </pic:blipFill>
                  <pic:spPr>
                    <a:xfrm>
                      <a:off x="0" y="0"/>
                      <a:ext cx="5669771" cy="5035732"/>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29: Kali Linux IP address and successful connectivity test to the Windows Server before the attack</w:t>
      </w:r>
      <w:r w:rsidRPr="00331BC4">
        <w:rPr>
          <w:rFonts w:asciiTheme="majorBidi" w:hAnsiTheme="majorBidi" w:cstheme="majorBidi"/>
          <w:i/>
          <w:iCs/>
        </w:rPr>
        <w:t>.</w:t>
      </w:r>
    </w:p>
    <w:p w14:paraId="746809BE" w14:textId="77777777" w:rsidR="00230001" w:rsidRPr="00331BC4" w:rsidRDefault="00230001" w:rsidP="00230001">
      <w:pPr>
        <w:jc w:val="center"/>
        <w:rPr>
          <w:rFonts w:asciiTheme="majorBidi" w:hAnsiTheme="majorBidi" w:cstheme="majorBidi"/>
          <w:b/>
          <w:bCs/>
        </w:rPr>
      </w:pPr>
    </w:p>
    <w:p w14:paraId="564ABB87"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xml:space="preserve">Detection Rule Configuration Evidence </w:t>
      </w:r>
      <w:r w:rsidRPr="00331BC4">
        <w:rPr>
          <w:rFonts w:asciiTheme="majorBidi" w:hAnsiTheme="majorBidi" w:cstheme="majorBidi"/>
        </w:rPr>
        <w:t xml:space="preserve"> </w:t>
      </w:r>
    </w:p>
    <w:p w14:paraId="0C090D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Rule used: The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with the ID 100100 was customized to detect multiple occurrences of Windows failed logon attempts. The alert message is ("Possible SMB Brute Force Attack Detected"), while the alert level is 10.</w:t>
      </w:r>
      <w:r w:rsidRPr="00331BC4">
        <w:rPr>
          <w:rFonts w:asciiTheme="majorBidi" w:hAnsiTheme="majorBidi" w:cstheme="majorBidi"/>
          <w:noProof/>
        </w:rPr>
        <w:lastRenderedPageBreak/>
        <w:drawing>
          <wp:inline distT="0" distB="0" distL="0" distR="0" wp14:anchorId="43D2F792" wp14:editId="0F706313">
            <wp:extent cx="6035563" cy="3578662"/>
            <wp:effectExtent l="0" t="0" r="0" b="0"/>
            <wp:docPr id="4149882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88268" name="Picture 414988268"/>
                    <pic:cNvPicPr/>
                  </pic:nvPicPr>
                  <pic:blipFill>
                    <a:blip r:embed="rId43">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i/>
          <w:iCs/>
          <w:sz w:val="18"/>
          <w:szCs w:val="18"/>
        </w:rPr>
        <w:t xml:space="preserve">Figure 30: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100100 configured in local_rules.xml for SMB brute force detection.</w:t>
      </w:r>
    </w:p>
    <w:p w14:paraId="5256B63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65958ADE" wp14:editId="34FD64FB">
            <wp:extent cx="6035563" cy="3865199"/>
            <wp:effectExtent l="0" t="0" r="0" b="0"/>
            <wp:docPr id="1917683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3720" name="Picture 1917683720"/>
                    <pic:cNvPicPr/>
                  </pic:nvPicPr>
                  <pic:blipFill>
                    <a:blip r:embed="rId44">
                      <a:extLst>
                        <a:ext uri="{28A0092B-C50C-407E-A947-70E740481C1C}">
                          <a14:useLocalDpi xmlns:a14="http://schemas.microsoft.com/office/drawing/2010/main"/>
                        </a:ext>
                      </a:extLst>
                    </a:blip>
                    <a:stretch>
                      <a:fillRect/>
                    </a:stretch>
                  </pic:blipFill>
                  <pic:spPr>
                    <a:xfrm>
                      <a:off x="0" y="0"/>
                      <a:ext cx="6035563" cy="3865199"/>
                    </a:xfrm>
                    <a:prstGeom prst="rect">
                      <a:avLst/>
                    </a:prstGeom>
                  </pic:spPr>
                </pic:pic>
              </a:graphicData>
            </a:graphic>
          </wp:inline>
        </w:drawing>
      </w:r>
      <w:r w:rsidRPr="00331BC4">
        <w:rPr>
          <w:rFonts w:asciiTheme="majorBidi" w:hAnsiTheme="majorBidi" w:cstheme="majorBidi"/>
          <w:i/>
          <w:iCs/>
          <w:sz w:val="18"/>
          <w:szCs w:val="18"/>
        </w:rPr>
        <w:t xml:space="preserve">Figure 31: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running successfully after rule configuration.</w:t>
      </w:r>
    </w:p>
    <w:p w14:paraId="6399655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Threat Simulation Evidence </w:t>
      </w:r>
      <w:r w:rsidRPr="00331BC4">
        <w:rPr>
          <w:rFonts w:asciiTheme="majorBidi" w:hAnsiTheme="majorBidi" w:cstheme="majorBidi"/>
          <w:sz w:val="24"/>
          <w:szCs w:val="24"/>
        </w:rPr>
        <w:t> </w:t>
      </w:r>
    </w:p>
    <w:p w14:paraId="0ED0F8F9"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rPr>
        <w:t xml:space="preserve">Tool for attack: </w:t>
      </w:r>
      <w:proofErr w:type="spellStart"/>
      <w:r w:rsidRPr="00331BC4">
        <w:rPr>
          <w:rFonts w:asciiTheme="majorBidi" w:hAnsiTheme="majorBidi" w:cstheme="majorBidi"/>
        </w:rPr>
        <w:t>CrackMapExec</w:t>
      </w:r>
      <w:proofErr w:type="spellEnd"/>
      <w:r w:rsidRPr="00331BC4">
        <w:rPr>
          <w:rFonts w:asciiTheme="majorBidi" w:hAnsiTheme="majorBidi" w:cstheme="majorBidi"/>
        </w:rPr>
        <w:t xml:space="preserve"> from Kali Linux was used to cause multiple instances of failed SMB authentications against the Windows Server. The image below confirms that STATUS_LOGON_FAILURE appeared in the output due to the attack.</w:t>
      </w:r>
      <w:r w:rsidRPr="00331BC4">
        <w:rPr>
          <w:rFonts w:asciiTheme="majorBidi" w:hAnsiTheme="majorBidi" w:cstheme="majorBidi"/>
          <w:noProof/>
        </w:rPr>
        <w:lastRenderedPageBreak/>
        <w:drawing>
          <wp:inline distT="0" distB="0" distL="0" distR="0" wp14:anchorId="7817AE19" wp14:editId="3F7EE8C6">
            <wp:extent cx="6035563" cy="3097036"/>
            <wp:effectExtent l="0" t="0" r="0" b="0"/>
            <wp:docPr id="678149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9197" name="Picture 678149197"/>
                    <pic:cNvPicPr/>
                  </pic:nvPicPr>
                  <pic:blipFill>
                    <a:blip r:embed="rId45">
                      <a:extLst>
                        <a:ext uri="{28A0092B-C50C-407E-A947-70E740481C1C}">
                          <a14:useLocalDpi xmlns:a14="http://schemas.microsoft.com/office/drawing/2010/main"/>
                        </a:ext>
                      </a:extLst>
                    </a:blip>
                    <a:stretch>
                      <a:fillRect/>
                    </a:stretch>
                  </pic:blipFill>
                  <pic:spPr>
                    <a:xfrm>
                      <a:off x="0" y="0"/>
                      <a:ext cx="6035563" cy="3097036"/>
                    </a:xfrm>
                    <a:prstGeom prst="rect">
                      <a:avLst/>
                    </a:prstGeom>
                  </pic:spPr>
                </pic:pic>
              </a:graphicData>
            </a:graphic>
          </wp:inline>
        </w:drawing>
      </w:r>
      <w:r w:rsidRPr="00331BC4">
        <w:rPr>
          <w:rFonts w:asciiTheme="majorBidi" w:hAnsiTheme="majorBidi" w:cstheme="majorBidi"/>
          <w:i/>
          <w:iCs/>
          <w:sz w:val="18"/>
          <w:szCs w:val="18"/>
        </w:rPr>
        <w:t xml:space="preserve">Figure 32: Kali Linux generating repeated SMB failed login attempts using </w:t>
      </w:r>
      <w:proofErr w:type="spellStart"/>
      <w:r w:rsidRPr="00331BC4">
        <w:rPr>
          <w:rFonts w:asciiTheme="majorBidi" w:hAnsiTheme="majorBidi" w:cstheme="majorBidi"/>
          <w:i/>
          <w:iCs/>
          <w:sz w:val="18"/>
          <w:szCs w:val="18"/>
        </w:rPr>
        <w:t>CrackMapExec</w:t>
      </w:r>
      <w:proofErr w:type="spellEnd"/>
      <w:r w:rsidRPr="00331BC4">
        <w:rPr>
          <w:rFonts w:asciiTheme="majorBidi" w:hAnsiTheme="majorBidi" w:cstheme="majorBidi"/>
          <w:i/>
          <w:iCs/>
          <w:sz w:val="18"/>
          <w:szCs w:val="18"/>
        </w:rPr>
        <w:t>.</w:t>
      </w:r>
    </w:p>
    <w:p w14:paraId="01EC1771" w14:textId="77777777" w:rsidR="00230001" w:rsidRPr="00331BC4" w:rsidRDefault="00230001" w:rsidP="00230001">
      <w:pPr>
        <w:rPr>
          <w:rFonts w:asciiTheme="majorBidi" w:hAnsiTheme="majorBidi" w:cstheme="majorBidi"/>
          <w:sz w:val="24"/>
          <w:szCs w:val="24"/>
        </w:rPr>
      </w:pP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594BF941"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Doctor feedback provided</w:t>
      </w:r>
      <w:r w:rsidRPr="00331BC4">
        <w:rPr>
          <w:rFonts w:asciiTheme="majorBidi" w:hAnsiTheme="majorBidi" w:cstheme="majorBidi"/>
        </w:rPr>
        <w:t xml:space="preserve">: This section covers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output for Attack 1.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has indeed found evidence of SMB brute-force attack and created the custom rule ID 100100 for the new name of the agent WinServer2022-202304613.</w:t>
      </w:r>
      <w:r w:rsidRPr="00331BC4">
        <w:rPr>
          <w:rFonts w:asciiTheme="majorBidi" w:hAnsiTheme="majorBidi" w:cstheme="majorBidi"/>
        </w:rPr>
        <w:br/>
      </w:r>
    </w:p>
    <w:p w14:paraId="52A61D1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02B4B8CB" wp14:editId="6A21F472">
            <wp:extent cx="6035563" cy="4395597"/>
            <wp:effectExtent l="0" t="0" r="0" b="0"/>
            <wp:docPr id="9751996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99611" name="Picture 975199611"/>
                    <pic:cNvPicPr/>
                  </pic:nvPicPr>
                  <pic:blipFill>
                    <a:blip r:embed="rId46">
                      <a:extLst>
                        <a:ext uri="{28A0092B-C50C-407E-A947-70E740481C1C}">
                          <a14:useLocalDpi xmlns:a14="http://schemas.microsoft.com/office/drawing/2010/main"/>
                        </a:ext>
                      </a:extLst>
                    </a:blip>
                    <a:stretch>
                      <a:fillRect/>
                    </a:stretch>
                  </pic:blipFill>
                  <pic:spPr>
                    <a:xfrm>
                      <a:off x="0" y="0"/>
                      <a:ext cx="6035563" cy="4395597"/>
                    </a:xfrm>
                    <a:prstGeom prst="rect">
                      <a:avLst/>
                    </a:prstGeom>
                  </pic:spPr>
                </pic:pic>
              </a:graphicData>
            </a:graphic>
          </wp:inline>
        </w:drawing>
      </w:r>
      <w:r w:rsidRPr="00331BC4">
        <w:rPr>
          <w:rFonts w:asciiTheme="majorBidi" w:hAnsiTheme="majorBidi" w:cstheme="majorBidi"/>
          <w:i/>
          <w:iCs/>
          <w:sz w:val="18"/>
          <w:szCs w:val="18"/>
        </w:rPr>
        <w:t xml:space="preserve">Figure 33: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SMB brute force detection with rule ID 100100 and agent WinServer2022-202304613.</w:t>
      </w:r>
    </w:p>
    <w:p w14:paraId="49B6CA1B" w14:textId="77777777" w:rsidR="00230001" w:rsidRPr="00331BC4" w:rsidRDefault="00230001" w:rsidP="00230001">
      <w:pPr>
        <w:rPr>
          <w:rFonts w:asciiTheme="majorBidi" w:hAnsiTheme="majorBidi" w:cstheme="majorBidi"/>
          <w:b/>
          <w:bCs/>
          <w:sz w:val="24"/>
          <w:szCs w:val="24"/>
        </w:rPr>
      </w:pPr>
    </w:p>
    <w:p w14:paraId="047443FB" w14:textId="77777777" w:rsidR="00230001" w:rsidRPr="00331BC4" w:rsidRDefault="00230001" w:rsidP="00230001">
      <w:pPr>
        <w:rPr>
          <w:rFonts w:asciiTheme="majorBidi" w:hAnsiTheme="majorBidi" w:cstheme="majorBidi"/>
          <w:b/>
          <w:bCs/>
          <w:sz w:val="24"/>
          <w:szCs w:val="24"/>
        </w:rPr>
      </w:pPr>
    </w:p>
    <w:p w14:paraId="7B60A34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Logs and Event ID Identification </w:t>
      </w:r>
      <w:r w:rsidRPr="00331BC4">
        <w:rPr>
          <w:rFonts w:asciiTheme="majorBidi" w:hAnsiTheme="majorBidi" w:cstheme="majorBidi"/>
          <w:sz w:val="24"/>
          <w:szCs w:val="24"/>
        </w:rPr>
        <w:t> </w:t>
      </w:r>
    </w:p>
    <w:p w14:paraId="45661791"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document contains the details that contain the relevant Windows failed logon details. The fields confirm the source of the attack, target accounts, and Windows Security event id.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6"/>
        <w:gridCol w:w="4948"/>
      </w:tblGrid>
      <w:tr w:rsidR="00230001" w:rsidRPr="00331BC4" w14:paraId="5EE1636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78A2F7E7"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F0D5E2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Evidence</w:t>
            </w:r>
            <w:r w:rsidRPr="00331BC4">
              <w:rPr>
                <w:rFonts w:asciiTheme="majorBidi" w:hAnsiTheme="majorBidi" w:cstheme="majorBidi"/>
                <w:color w:val="FFFFFF" w:themeColor="background1"/>
              </w:rPr>
              <w:t>  </w:t>
            </w:r>
          </w:p>
        </w:tc>
      </w:tr>
      <w:tr w:rsidR="00230001" w:rsidRPr="00331BC4" w14:paraId="3726882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7AFDFA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Custom rule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01230294" w14:textId="77777777" w:rsidR="00230001" w:rsidRPr="00331BC4" w:rsidRDefault="00230001" w:rsidP="00667871">
            <w:pPr>
              <w:rPr>
                <w:rFonts w:asciiTheme="majorBidi" w:hAnsiTheme="majorBidi" w:cstheme="majorBidi"/>
              </w:rPr>
            </w:pPr>
            <w:r w:rsidRPr="00331BC4">
              <w:rPr>
                <w:rFonts w:asciiTheme="majorBidi" w:hAnsiTheme="majorBidi" w:cstheme="majorBidi"/>
              </w:rPr>
              <w:t>100100  </w:t>
            </w:r>
          </w:p>
        </w:tc>
      </w:tr>
      <w:tr w:rsidR="00230001" w:rsidRPr="00331BC4" w14:paraId="28049C5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416C2C"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Alert description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4DFC7E6" w14:textId="77777777" w:rsidR="00230001" w:rsidRPr="00331BC4" w:rsidRDefault="00230001" w:rsidP="00667871">
            <w:pPr>
              <w:rPr>
                <w:rFonts w:asciiTheme="majorBidi" w:hAnsiTheme="majorBidi" w:cstheme="majorBidi"/>
              </w:rPr>
            </w:pPr>
            <w:r w:rsidRPr="00331BC4">
              <w:rPr>
                <w:rFonts w:asciiTheme="majorBidi" w:hAnsiTheme="majorBidi" w:cstheme="majorBidi"/>
              </w:rPr>
              <w:t>Possible SMB Brute Force Attack Detected  </w:t>
            </w:r>
          </w:p>
        </w:tc>
      </w:tr>
      <w:tr w:rsidR="00230001" w:rsidRPr="00331BC4" w14:paraId="5865E15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3EDC0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Agent name</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62FE7F4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14BC9DF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83C8C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BAA799"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192.168.56.55  </w:t>
            </w:r>
          </w:p>
        </w:tc>
      </w:tr>
      <w:tr w:rsidR="00230001" w:rsidRPr="00331BC4" w14:paraId="5275DD84"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3047FC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Source / attacker IP address</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EA67224" w14:textId="77777777" w:rsidR="00230001" w:rsidRPr="00331BC4" w:rsidRDefault="00230001" w:rsidP="00667871">
            <w:pPr>
              <w:rPr>
                <w:rFonts w:asciiTheme="majorBidi" w:hAnsiTheme="majorBidi" w:cstheme="majorBidi"/>
              </w:rPr>
            </w:pPr>
            <w:r w:rsidRPr="00331BC4">
              <w:rPr>
                <w:rFonts w:asciiTheme="majorBidi" w:hAnsiTheme="majorBidi" w:cstheme="majorBidi"/>
              </w:rPr>
              <w:t>192.168.56.105  </w:t>
            </w:r>
          </w:p>
        </w:tc>
      </w:tr>
      <w:tr w:rsidR="00230001" w:rsidRPr="00331BC4" w14:paraId="15AC78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EBFF65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Target user</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7559EB80" w14:textId="77777777" w:rsidR="00230001" w:rsidRPr="00331BC4" w:rsidRDefault="00230001" w:rsidP="00667871">
            <w:pPr>
              <w:rPr>
                <w:rFonts w:asciiTheme="majorBidi" w:hAnsiTheme="majorBidi" w:cstheme="majorBidi"/>
              </w:rPr>
            </w:pPr>
            <w:r w:rsidRPr="00331BC4">
              <w:rPr>
                <w:rFonts w:asciiTheme="majorBidi" w:hAnsiTheme="majorBidi" w:cstheme="majorBidi"/>
              </w:rPr>
              <w:t>Administrator  </w:t>
            </w:r>
          </w:p>
        </w:tc>
      </w:tr>
      <w:tr w:rsidR="00230001" w:rsidRPr="00331BC4" w14:paraId="123A106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494A8D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Relevant Windows event ID</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261F1A20" w14:textId="77777777" w:rsidR="00230001" w:rsidRPr="00331BC4" w:rsidRDefault="00230001" w:rsidP="00667871">
            <w:pPr>
              <w:rPr>
                <w:rFonts w:asciiTheme="majorBidi" w:hAnsiTheme="majorBidi" w:cstheme="majorBidi"/>
              </w:rPr>
            </w:pPr>
            <w:r w:rsidRPr="00331BC4">
              <w:rPr>
                <w:rFonts w:asciiTheme="majorBidi" w:hAnsiTheme="majorBidi" w:cstheme="majorBidi"/>
              </w:rPr>
              <w:t>4625 - failed logon  </w:t>
            </w:r>
          </w:p>
        </w:tc>
      </w:tr>
      <w:tr w:rsidR="00230001" w:rsidRPr="00331BC4" w14:paraId="48B435D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894CE0F"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Response action</w:t>
            </w:r>
            <w:r w:rsidRPr="00331BC4">
              <w:rPr>
                <w:rFonts w:asciiTheme="majorBidi" w:hAnsiTheme="majorBidi" w:cstheme="majorBidi"/>
              </w:rPr>
              <w:t>  </w:t>
            </w:r>
          </w:p>
        </w:tc>
        <w:tc>
          <w:tcPr>
            <w:tcW w:w="5190" w:type="dxa"/>
            <w:tcBorders>
              <w:top w:val="single" w:sz="6" w:space="0" w:color="auto"/>
              <w:left w:val="single" w:sz="6" w:space="0" w:color="auto"/>
              <w:bottom w:val="single" w:sz="6" w:space="0" w:color="auto"/>
              <w:right w:val="single" w:sz="6" w:space="0" w:color="auto"/>
            </w:tcBorders>
            <w:hideMark/>
          </w:tcPr>
          <w:p w14:paraId="5FB1F295" w14:textId="77777777" w:rsidR="00230001" w:rsidRPr="00331BC4" w:rsidRDefault="00230001" w:rsidP="00667871">
            <w:pPr>
              <w:rPr>
                <w:rFonts w:asciiTheme="majorBidi" w:hAnsiTheme="majorBidi" w:cstheme="majorBidi"/>
              </w:rPr>
            </w:pPr>
            <w:r w:rsidRPr="00331BC4">
              <w:rPr>
                <w:rFonts w:asciiTheme="majorBidi" w:hAnsiTheme="majorBidi" w:cstheme="majorBidi"/>
              </w:rPr>
              <w:t>Block Kali IP using Windows Firewall  </w:t>
            </w:r>
          </w:p>
        </w:tc>
      </w:tr>
    </w:tbl>
    <w:p w14:paraId="4483432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B480F7" w14:textId="77777777" w:rsidR="00230001" w:rsidRPr="00331BC4" w:rsidRDefault="00230001" w:rsidP="00230001">
      <w:pPr>
        <w:rPr>
          <w:rFonts w:asciiTheme="majorBidi" w:hAnsiTheme="majorBidi" w:cstheme="majorBidi"/>
        </w:rPr>
      </w:pPr>
      <w:r w:rsidRPr="00331BC4">
        <w:rPr>
          <w:rFonts w:asciiTheme="majorBidi" w:hAnsiTheme="majorBidi" w:cstheme="majorBidi"/>
          <w:noProof/>
        </w:rPr>
        <w:drawing>
          <wp:inline distT="0" distB="0" distL="0" distR="0" wp14:anchorId="33ABBC2B" wp14:editId="5E5E86AD">
            <wp:extent cx="6035563" cy="3578662"/>
            <wp:effectExtent l="0" t="0" r="0" b="0"/>
            <wp:docPr id="196367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76712" name="Picture 1963676712"/>
                    <pic:cNvPicPr/>
                  </pic:nvPicPr>
                  <pic:blipFill>
                    <a:blip r:embed="rId47">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r w:rsidRPr="00331BC4">
        <w:rPr>
          <w:rFonts w:asciiTheme="majorBidi" w:hAnsiTheme="majorBidi" w:cstheme="majorBidi"/>
        </w:rPr>
        <w:t>  </w:t>
      </w:r>
    </w:p>
    <w:p w14:paraId="79C4745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t xml:space="preserve">Figure 34: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the attacker IP address 192.168.56.105 and target user Administrator.</w:t>
      </w:r>
    </w:p>
    <w:p w14:paraId="00B05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7A56D38"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B617881" wp14:editId="1558EF04">
            <wp:extent cx="5303980" cy="5968501"/>
            <wp:effectExtent l="0" t="0" r="0" b="0"/>
            <wp:docPr id="242005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05436" name="Picture 242005436"/>
                    <pic:cNvPicPr/>
                  </pic:nvPicPr>
                  <pic:blipFill>
                    <a:blip r:embed="rId48">
                      <a:extLst>
                        <a:ext uri="{28A0092B-C50C-407E-A947-70E740481C1C}">
                          <a14:useLocalDpi xmlns:a14="http://schemas.microsoft.com/office/drawing/2010/main"/>
                        </a:ext>
                      </a:extLst>
                    </a:blip>
                    <a:stretch>
                      <a:fillRect/>
                    </a:stretch>
                  </pic:blipFill>
                  <pic:spPr>
                    <a:xfrm>
                      <a:off x="0" y="0"/>
                      <a:ext cx="5303980" cy="596850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35: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Windows Security Event ID 4625 for failed logon activity.</w:t>
      </w:r>
    </w:p>
    <w:p w14:paraId="705BA6DA" w14:textId="77777777" w:rsidR="00230001" w:rsidRPr="00331BC4" w:rsidRDefault="00230001" w:rsidP="00230001">
      <w:pPr>
        <w:jc w:val="center"/>
        <w:rPr>
          <w:rFonts w:asciiTheme="majorBidi" w:hAnsiTheme="majorBidi" w:cstheme="majorBidi"/>
          <w:sz w:val="18"/>
          <w:szCs w:val="18"/>
        </w:rPr>
      </w:pPr>
    </w:p>
    <w:p w14:paraId="071CF6AB"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r w:rsidRPr="00331BC4">
        <w:rPr>
          <w:rFonts w:asciiTheme="majorBidi" w:hAnsiTheme="majorBidi" w:cstheme="majorBidi"/>
          <w:noProof/>
        </w:rPr>
        <w:drawing>
          <wp:inline distT="0" distB="0" distL="0" distR="0" wp14:anchorId="0FD63390" wp14:editId="2784DD40">
            <wp:extent cx="6035563" cy="3578662"/>
            <wp:effectExtent l="0" t="0" r="0" b="0"/>
            <wp:docPr id="552825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5943" name="Picture 552825943"/>
                    <pic:cNvPicPr/>
                  </pic:nvPicPr>
                  <pic:blipFill>
                    <a:blip r:embed="rId49">
                      <a:extLst>
                        <a:ext uri="{28A0092B-C50C-407E-A947-70E740481C1C}">
                          <a14:useLocalDpi xmlns:a14="http://schemas.microsoft.com/office/drawing/2010/main"/>
                        </a:ext>
                      </a:extLst>
                    </a:blip>
                    <a:stretch>
                      <a:fillRect/>
                    </a:stretch>
                  </pic:blipFill>
                  <pic:spPr>
                    <a:xfrm>
                      <a:off x="0" y="0"/>
                      <a:ext cx="6035563" cy="3578662"/>
                    </a:xfrm>
                    <a:prstGeom prst="rect">
                      <a:avLst/>
                    </a:prstGeom>
                  </pic:spPr>
                </pic:pic>
              </a:graphicData>
            </a:graphic>
          </wp:inline>
        </w:drawing>
      </w:r>
    </w:p>
    <w:p w14:paraId="7D2FA48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36: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document details showing custom rule ID 100100, alert level 10, and the brute force alert description.</w:t>
      </w:r>
    </w:p>
    <w:p w14:paraId="27C8E2C2" w14:textId="77777777" w:rsidR="00230001" w:rsidRPr="00331BC4" w:rsidRDefault="00230001" w:rsidP="00230001">
      <w:pPr>
        <w:jc w:val="center"/>
        <w:rPr>
          <w:rFonts w:asciiTheme="majorBidi" w:hAnsiTheme="majorBidi" w:cstheme="majorBidi"/>
          <w:sz w:val="18"/>
          <w:szCs w:val="18"/>
        </w:rPr>
      </w:pPr>
    </w:p>
    <w:p w14:paraId="60AFFA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Response Configuration Evidence </w:t>
      </w:r>
      <w:r w:rsidRPr="00331BC4">
        <w:rPr>
          <w:rFonts w:asciiTheme="majorBidi" w:hAnsiTheme="majorBidi" w:cstheme="majorBidi"/>
          <w:sz w:val="24"/>
          <w:szCs w:val="24"/>
        </w:rPr>
        <w:t> </w:t>
      </w:r>
    </w:p>
    <w:p w14:paraId="5A17B84E"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Response action: </w:t>
      </w:r>
      <w:r w:rsidRPr="00331BC4">
        <w:rPr>
          <w:rFonts w:asciiTheme="majorBidi" w:hAnsiTheme="majorBidi" w:cstheme="majorBidi"/>
        </w:rPr>
        <w:t xml:space="preserve">Once the alert was confirmed in </w:t>
      </w:r>
      <w:proofErr w:type="spellStart"/>
      <w:r w:rsidRPr="00331BC4">
        <w:rPr>
          <w:rFonts w:asciiTheme="majorBidi" w:hAnsiTheme="majorBidi" w:cstheme="majorBidi"/>
        </w:rPr>
        <w:t>Wazuh</w:t>
      </w:r>
      <w:proofErr w:type="spellEnd"/>
      <w:r w:rsidRPr="00331BC4">
        <w:rPr>
          <w:rFonts w:asciiTheme="majorBidi" w:hAnsiTheme="majorBidi" w:cstheme="majorBidi"/>
        </w:rPr>
        <w:t>, firewall rules were set up for blocking the attacker IP address 192.168.56.105 on both SMB and ICMP ports. The above action is an example of containing the attack machine.  </w:t>
      </w:r>
    </w:p>
    <w:p w14:paraId="5B067967"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26C41EE"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F28B419" wp14:editId="4791E060">
            <wp:extent cx="5303980" cy="5078408"/>
            <wp:effectExtent l="0" t="0" r="0" b="0"/>
            <wp:docPr id="4262771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77137" name="Picture 426277137"/>
                    <pic:cNvPicPr/>
                  </pic:nvPicPr>
                  <pic:blipFill>
                    <a:blip r:embed="rId50">
                      <a:extLst>
                        <a:ext uri="{28A0092B-C50C-407E-A947-70E740481C1C}">
                          <a14:useLocalDpi xmlns:a14="http://schemas.microsoft.com/office/drawing/2010/main"/>
                        </a:ext>
                      </a:extLst>
                    </a:blip>
                    <a:stretch>
                      <a:fillRect/>
                    </a:stretch>
                  </pic:blipFill>
                  <pic:spPr>
                    <a:xfrm>
                      <a:off x="0" y="0"/>
                      <a:ext cx="530398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37: Windows Firewall response rules configured to block Kali IP 192.168.56.105 for SMB and ICMP traffic.</w:t>
      </w:r>
    </w:p>
    <w:p w14:paraId="2E2A1550" w14:textId="77777777" w:rsidR="00230001" w:rsidRPr="00331BC4" w:rsidRDefault="00230001" w:rsidP="00230001">
      <w:pPr>
        <w:jc w:val="center"/>
        <w:rPr>
          <w:rFonts w:asciiTheme="majorBidi" w:hAnsiTheme="majorBidi" w:cstheme="majorBidi"/>
        </w:rPr>
      </w:pPr>
    </w:p>
    <w:p w14:paraId="1F806D5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Result Validation Evidence </w:t>
      </w:r>
      <w:r w:rsidRPr="00331BC4">
        <w:rPr>
          <w:rFonts w:asciiTheme="majorBidi" w:hAnsiTheme="majorBidi" w:cstheme="majorBidi"/>
          <w:sz w:val="24"/>
          <w:szCs w:val="24"/>
        </w:rPr>
        <w:t> </w:t>
      </w:r>
    </w:p>
    <w:p w14:paraId="1CEF5CD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authenticated using Kali Linux. The ICMP traffic resulted in 100% packet loss, while Nmap showed the SMB port 445 to be filtered post-firewall block.</w:t>
      </w:r>
    </w:p>
    <w:p w14:paraId="25C8E9AA"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42598CAE" wp14:editId="0076C5D5">
            <wp:extent cx="5303980" cy="2834886"/>
            <wp:effectExtent l="0" t="0" r="0" b="0"/>
            <wp:docPr id="18963536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53683" name="Picture 1896353683"/>
                    <pic:cNvPicPr/>
                  </pic:nvPicPr>
                  <pic:blipFill>
                    <a:blip r:embed="rId51">
                      <a:extLst>
                        <a:ext uri="{28A0092B-C50C-407E-A947-70E740481C1C}">
                          <a14:useLocalDpi xmlns:a14="http://schemas.microsoft.com/office/drawing/2010/main"/>
                        </a:ext>
                      </a:extLst>
                    </a:blip>
                    <a:stretch>
                      <a:fillRect/>
                    </a:stretch>
                  </pic:blipFill>
                  <pic:spPr>
                    <a:xfrm>
                      <a:off x="0" y="0"/>
                      <a:ext cx="5303980" cy="283488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38: Kali validation showing 100% packet loss after the firewall block response.</w:t>
      </w:r>
    </w:p>
    <w:p w14:paraId="27B8DE8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A3D8442"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67902EF4" wp14:editId="216637C9">
            <wp:extent cx="5303980" cy="4828450"/>
            <wp:effectExtent l="0" t="0" r="0" b="0"/>
            <wp:docPr id="617292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9217" name="Picture 61729217"/>
                    <pic:cNvPicPr/>
                  </pic:nvPicPr>
                  <pic:blipFill>
                    <a:blip r:embed="rId52">
                      <a:extLst>
                        <a:ext uri="{28A0092B-C50C-407E-A947-70E740481C1C}">
                          <a14:useLocalDpi xmlns:a14="http://schemas.microsoft.com/office/drawing/2010/main"/>
                        </a:ext>
                      </a:extLst>
                    </a:blip>
                    <a:stretch>
                      <a:fillRect/>
                    </a:stretch>
                  </pic:blipFill>
                  <pic:spPr>
                    <a:xfrm>
                      <a:off x="0" y="0"/>
                      <a:ext cx="5303980" cy="482845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39: Nmap validation showing SMB port 445 filtered after the firewall response was applied.</w:t>
      </w:r>
    </w:p>
    <w:p w14:paraId="2507C00E" w14:textId="77777777" w:rsidR="00230001" w:rsidRPr="00331BC4" w:rsidRDefault="00230001" w:rsidP="00230001">
      <w:pPr>
        <w:jc w:val="center"/>
        <w:rPr>
          <w:rFonts w:asciiTheme="majorBidi" w:hAnsiTheme="majorBidi" w:cstheme="majorBidi"/>
          <w:i/>
          <w:iCs/>
          <w:sz w:val="18"/>
          <w:szCs w:val="18"/>
        </w:rPr>
      </w:pPr>
    </w:p>
    <w:p w14:paraId="355F981A" w14:textId="77777777" w:rsidR="00230001" w:rsidRPr="00331BC4" w:rsidRDefault="00230001" w:rsidP="00230001">
      <w:pPr>
        <w:jc w:val="center"/>
        <w:rPr>
          <w:rFonts w:asciiTheme="majorBidi" w:hAnsiTheme="majorBidi" w:cstheme="majorBidi"/>
        </w:rPr>
      </w:pPr>
    </w:p>
    <w:p w14:paraId="2F5AEE1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Result </w:t>
      </w:r>
      <w:r w:rsidRPr="00331BC4">
        <w:rPr>
          <w:rFonts w:asciiTheme="majorBidi" w:hAnsiTheme="majorBidi" w:cstheme="majorBidi"/>
          <w:sz w:val="24"/>
          <w:szCs w:val="24"/>
        </w:rPr>
        <w:t> </w:t>
      </w:r>
    </w:p>
    <w:p w14:paraId="4E6BED19"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Result: Successful. </w:t>
      </w:r>
      <w:r w:rsidRPr="00331BC4">
        <w:rPr>
          <w:rFonts w:asciiTheme="majorBidi" w:hAnsiTheme="majorBidi" w:cstheme="majorBidi"/>
        </w:rPr>
        <w:t xml:space="preserve"> Kali Linux made repeated failed attempts at authenticating via SMB with Windows Server 2022. The attempt was detected by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based on customized rule ID 100100, where the alert was shown on the dashboard for the renamed agent named WinServer2022-202304613. The document provided the confirmed Windows Security Event ID 4625, the attacking IP 192.168.56.105, and the attacked user Administrator. The response was implemented via Windows Firewall rule blocking access to SMB and ICMP ports from Kali. The response was confirmed successful due to 100% packet loss via Kali ping and TCP/445 filtered by Nmap.</w:t>
      </w:r>
    </w:p>
    <w:p w14:paraId="1D73B9A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Attack 1 Deliverable Checklist </w:t>
      </w:r>
      <w:r w:rsidRPr="00331BC4">
        <w:rPr>
          <w:rFonts w:asciiTheme="majorBidi" w:hAnsiTheme="majorBidi" w:cstheme="majorBidi"/>
          <w:sz w:val="24"/>
          <w:szCs w:val="24"/>
        </w:rPr>
        <w:t> </w:t>
      </w:r>
    </w:p>
    <w:p w14:paraId="7BA58F15"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 demonstrating attack detection on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w:t>
      </w:r>
      <w:proofErr w:type="gramStart"/>
      <w:r w:rsidRPr="00331BC4">
        <w:rPr>
          <w:rFonts w:asciiTheme="majorBidi" w:hAnsiTheme="majorBidi" w:cstheme="majorBidi"/>
        </w:rPr>
        <w:t>dashboard:</w:t>
      </w:r>
      <w:proofErr w:type="gramEnd"/>
      <w:r w:rsidRPr="00331BC4">
        <w:rPr>
          <w:rFonts w:asciiTheme="majorBidi" w:hAnsiTheme="majorBidi" w:cstheme="majorBidi"/>
        </w:rPr>
        <w:t xml:space="preserve"> done.</w:t>
      </w:r>
    </w:p>
    <w:p w14:paraId="196F15E9"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Screenshot/config demonstrating rule </w:t>
      </w:r>
      <w:proofErr w:type="gramStart"/>
      <w:r w:rsidRPr="00331BC4">
        <w:rPr>
          <w:rFonts w:asciiTheme="majorBidi" w:hAnsiTheme="majorBidi" w:cstheme="majorBidi"/>
        </w:rPr>
        <w:t>configuration:</w:t>
      </w:r>
      <w:proofErr w:type="gramEnd"/>
      <w:r w:rsidRPr="00331BC4">
        <w:rPr>
          <w:rFonts w:asciiTheme="majorBidi" w:hAnsiTheme="majorBidi" w:cstheme="majorBidi"/>
        </w:rPr>
        <w:t xml:space="preserve"> done, utilizing local_rules.xml file and rule ID 100100.</w:t>
      </w:r>
    </w:p>
    <w:p w14:paraId="55A85A18" w14:textId="77777777" w:rsidR="00230001" w:rsidRPr="00331BC4" w:rsidRDefault="00230001" w:rsidP="00230001">
      <w:pPr>
        <w:rPr>
          <w:rFonts w:asciiTheme="majorBidi" w:hAnsiTheme="majorBidi" w:cstheme="majorBidi"/>
        </w:rPr>
      </w:pPr>
      <w:r w:rsidRPr="00331BC4">
        <w:rPr>
          <w:rFonts w:asciiTheme="majorBidi" w:hAnsiTheme="majorBidi" w:cstheme="majorBidi"/>
        </w:rPr>
        <w:t>• Relevant logs/</w:t>
      </w:r>
      <w:proofErr w:type="gramStart"/>
      <w:r w:rsidRPr="00331BC4">
        <w:rPr>
          <w:rFonts w:asciiTheme="majorBidi" w:hAnsiTheme="majorBidi" w:cstheme="majorBidi"/>
        </w:rPr>
        <w:t>events IDs:</w:t>
      </w:r>
      <w:proofErr w:type="gramEnd"/>
      <w:r w:rsidRPr="00331BC4">
        <w:rPr>
          <w:rFonts w:asciiTheme="majorBidi" w:hAnsiTheme="majorBidi" w:cstheme="majorBidi"/>
        </w:rPr>
        <w:t xml:space="preserve"> done, utilizing Windows Security Event ID 4625 and document detail information. </w:t>
      </w:r>
    </w:p>
    <w:p w14:paraId="36952B61"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 Screenshot/config demonstrating rule response </w:t>
      </w:r>
      <w:proofErr w:type="gramStart"/>
      <w:r w:rsidRPr="00331BC4">
        <w:rPr>
          <w:rFonts w:asciiTheme="majorBidi" w:hAnsiTheme="majorBidi" w:cstheme="majorBidi"/>
        </w:rPr>
        <w:t>configuration:</w:t>
      </w:r>
      <w:proofErr w:type="gramEnd"/>
      <w:r w:rsidRPr="00331BC4">
        <w:rPr>
          <w:rFonts w:asciiTheme="majorBidi" w:hAnsiTheme="majorBidi" w:cstheme="majorBidi"/>
        </w:rPr>
        <w:t xml:space="preserve"> done, utilizing Windows Firewall blocking rules.</w:t>
      </w:r>
    </w:p>
    <w:p w14:paraId="13ADE7DB"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 </w:t>
      </w:r>
      <w:r w:rsidRPr="00331BC4">
        <w:rPr>
          <w:rFonts w:asciiTheme="majorBidi" w:hAnsiTheme="majorBidi" w:cstheme="majorBidi"/>
        </w:rPr>
        <w:t>Successful result validation: completed using ping 100% packet loss and Nmap TCP/445 filtered evidence.  </w:t>
      </w:r>
    </w:p>
    <w:p w14:paraId="11A47834" w14:textId="77777777" w:rsidR="00230001" w:rsidRPr="00331BC4" w:rsidRDefault="00230001" w:rsidP="00D9586F">
      <w:pPr>
        <w:pStyle w:val="Heading3"/>
        <w:rPr>
          <w:rFonts w:asciiTheme="majorBidi" w:hAnsiTheme="majorBidi"/>
          <w:i/>
          <w:iCs/>
          <w:sz w:val="28"/>
          <w:szCs w:val="28"/>
        </w:rPr>
      </w:pPr>
      <w:bookmarkStart w:id="12" w:name="_Toc240320905"/>
      <w:r w:rsidRPr="00331BC4">
        <w:rPr>
          <w:rFonts w:asciiTheme="majorBidi" w:hAnsiTheme="majorBidi"/>
          <w:sz w:val="28"/>
          <w:szCs w:val="28"/>
        </w:rPr>
        <w:t xml:space="preserve">Attack 2: Malware Activity Detection and Automated Response (EICAR + </w:t>
      </w:r>
      <w:proofErr w:type="spellStart"/>
      <w:r w:rsidRPr="00331BC4">
        <w:rPr>
          <w:rFonts w:asciiTheme="majorBidi" w:hAnsiTheme="majorBidi"/>
          <w:sz w:val="28"/>
          <w:szCs w:val="28"/>
        </w:rPr>
        <w:t>VirusTotal</w:t>
      </w:r>
      <w:proofErr w:type="spellEnd"/>
      <w:r w:rsidRPr="00331BC4">
        <w:rPr>
          <w:rFonts w:asciiTheme="majorBidi" w:hAnsiTheme="majorBidi"/>
          <w:sz w:val="28"/>
          <w:szCs w:val="28"/>
        </w:rPr>
        <w:t>)</w:t>
      </w:r>
      <w:bookmarkEnd w:id="12"/>
      <w:r w:rsidRPr="00331BC4">
        <w:rPr>
          <w:rFonts w:asciiTheme="majorBidi" w:hAnsiTheme="majorBidi"/>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5"/>
        <w:gridCol w:w="4935"/>
      </w:tblGrid>
      <w:tr w:rsidR="00230001" w:rsidRPr="00331BC4" w14:paraId="50D39A07"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DA42CD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Scenario</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4E593F06" w14:textId="77777777" w:rsidR="00230001" w:rsidRPr="00331BC4" w:rsidRDefault="00230001" w:rsidP="00667871">
            <w:pPr>
              <w:rPr>
                <w:rFonts w:asciiTheme="majorBidi" w:hAnsiTheme="majorBidi" w:cstheme="majorBidi"/>
              </w:rPr>
            </w:pPr>
            <w:r w:rsidRPr="00331BC4">
              <w:rPr>
                <w:rFonts w:asciiTheme="majorBidi" w:hAnsiTheme="majorBidi" w:cstheme="majorBidi"/>
              </w:rPr>
              <w:t>Malware Activity using the EICAR test file  </w:t>
            </w:r>
          </w:p>
        </w:tc>
      </w:tr>
      <w:tr w:rsidR="00230001" w:rsidRPr="00331BC4" w14:paraId="4F04BA5D"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0C8D80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Endpoint / Agent</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141399EC"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 WinServer2022-202304613  </w:t>
            </w:r>
          </w:p>
        </w:tc>
      </w:tr>
      <w:tr w:rsidR="00230001" w:rsidRPr="00331BC4" w14:paraId="00D0F134"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036E748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lastRenderedPageBreak/>
              <w:t>Detection Tools</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F782FD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(FIM),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w:t>
            </w:r>
          </w:p>
        </w:tc>
      </w:tr>
      <w:tr w:rsidR="00230001" w:rsidRPr="00331BC4" w14:paraId="612F1888" w14:textId="77777777" w:rsidTr="00667871">
        <w:trPr>
          <w:trHeight w:val="285"/>
        </w:trPr>
        <w:tc>
          <w:tcPr>
            <w:tcW w:w="4935" w:type="dxa"/>
            <w:tcBorders>
              <w:top w:val="single" w:sz="6" w:space="0" w:color="auto"/>
              <w:left w:val="single" w:sz="6" w:space="0" w:color="auto"/>
              <w:bottom w:val="single" w:sz="6" w:space="0" w:color="auto"/>
              <w:right w:val="single" w:sz="6" w:space="0" w:color="auto"/>
            </w:tcBorders>
            <w:shd w:val="clear" w:color="auto" w:fill="1F4E79"/>
            <w:hideMark/>
          </w:tcPr>
          <w:p w14:paraId="6AC2090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Response Action</w:t>
            </w:r>
            <w:r w:rsidRPr="00331BC4">
              <w:rPr>
                <w:rFonts w:asciiTheme="majorBidi" w:hAnsiTheme="majorBidi" w:cstheme="majorBidi"/>
                <w:color w:val="FFFFFF" w:themeColor="background1"/>
              </w:rPr>
              <w:t>  </w:t>
            </w:r>
          </w:p>
        </w:tc>
        <w:tc>
          <w:tcPr>
            <w:tcW w:w="4935" w:type="dxa"/>
            <w:tcBorders>
              <w:top w:val="single" w:sz="6" w:space="0" w:color="auto"/>
              <w:left w:val="single" w:sz="6" w:space="0" w:color="auto"/>
              <w:bottom w:val="single" w:sz="6" w:space="0" w:color="auto"/>
              <w:right w:val="single" w:sz="6" w:space="0" w:color="auto"/>
            </w:tcBorders>
            <w:hideMark/>
          </w:tcPr>
          <w:p w14:paraId="30E1CAD5"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removed eicar.txt  </w:t>
            </w:r>
          </w:p>
        </w:tc>
      </w:tr>
    </w:tbl>
    <w:p w14:paraId="66CCFA5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0AD9D45"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Objective </w:t>
      </w:r>
      <w:r w:rsidRPr="00331BC4">
        <w:rPr>
          <w:rFonts w:asciiTheme="majorBidi" w:hAnsiTheme="majorBidi" w:cstheme="majorBidi"/>
          <w:sz w:val="24"/>
          <w:szCs w:val="24"/>
        </w:rPr>
        <w:t> </w:t>
      </w:r>
    </w:p>
    <w:p w14:paraId="7F7757F3"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This attack demonstrates Extended Detection and Response (XDR)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 safe EICAR test file was downloaded to the monitored Windows Downloads directory to simulate malware activity.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the new file through File Integrity Monitoring, enriched the alert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executed an active response to remove the file.  </w:t>
      </w:r>
    </w:p>
    <w:p w14:paraId="2075F718"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Rubric Mapping for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452E0535"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8952A4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Requirement</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3D831E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Provided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6A2EB1F6"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 Event IDs</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hideMark/>
          </w:tcPr>
          <w:p w14:paraId="1C6E0E7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1FA05696"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118AA683"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Simulation &amp; Detection  </w:t>
            </w:r>
          </w:p>
        </w:tc>
        <w:tc>
          <w:tcPr>
            <w:tcW w:w="2460" w:type="dxa"/>
            <w:tcBorders>
              <w:top w:val="single" w:sz="6" w:space="0" w:color="auto"/>
              <w:left w:val="single" w:sz="6" w:space="0" w:color="auto"/>
              <w:bottom w:val="single" w:sz="6" w:space="0" w:color="auto"/>
              <w:right w:val="single" w:sz="6" w:space="0" w:color="auto"/>
            </w:tcBorders>
            <w:hideMark/>
          </w:tcPr>
          <w:p w14:paraId="0F22A46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EICAR file downloaded into the monitored Downloads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FIM detected file creation.  </w:t>
            </w:r>
          </w:p>
        </w:tc>
        <w:tc>
          <w:tcPr>
            <w:tcW w:w="2460" w:type="dxa"/>
            <w:tcBorders>
              <w:top w:val="single" w:sz="6" w:space="0" w:color="auto"/>
              <w:left w:val="single" w:sz="6" w:space="0" w:color="auto"/>
              <w:bottom w:val="single" w:sz="6" w:space="0" w:color="auto"/>
              <w:right w:val="single" w:sz="6" w:space="0" w:color="auto"/>
            </w:tcBorders>
            <w:hideMark/>
          </w:tcPr>
          <w:p w14:paraId="3F0A52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C944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22DAD27B"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5266B37"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Detection Rule Configuration  </w:t>
            </w:r>
          </w:p>
        </w:tc>
        <w:tc>
          <w:tcPr>
            <w:tcW w:w="2460" w:type="dxa"/>
            <w:tcBorders>
              <w:top w:val="single" w:sz="6" w:space="0" w:color="auto"/>
              <w:left w:val="single" w:sz="6" w:space="0" w:color="auto"/>
              <w:bottom w:val="single" w:sz="6" w:space="0" w:color="auto"/>
              <w:right w:val="single" w:sz="6" w:space="0" w:color="auto"/>
            </w:tcBorders>
            <w:hideMark/>
          </w:tcPr>
          <w:p w14:paraId="0DEC1C10"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Windows FIM directory monitoring,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and custom Active Response result rule configured.  </w:t>
            </w:r>
          </w:p>
        </w:tc>
        <w:tc>
          <w:tcPr>
            <w:tcW w:w="2460" w:type="dxa"/>
            <w:tcBorders>
              <w:top w:val="single" w:sz="6" w:space="0" w:color="auto"/>
              <w:left w:val="single" w:sz="6" w:space="0" w:color="auto"/>
              <w:bottom w:val="single" w:sz="6" w:space="0" w:color="auto"/>
              <w:right w:val="single" w:sz="6" w:space="0" w:color="auto"/>
            </w:tcBorders>
            <w:hideMark/>
          </w:tcPr>
          <w:p w14:paraId="35FD47B0"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50B3F56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510E500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3FC96C89"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2460" w:type="dxa"/>
            <w:tcBorders>
              <w:top w:val="single" w:sz="6" w:space="0" w:color="auto"/>
              <w:left w:val="single" w:sz="6" w:space="0" w:color="auto"/>
              <w:bottom w:val="single" w:sz="6" w:space="0" w:color="auto"/>
              <w:right w:val="single" w:sz="6" w:space="0" w:color="auto"/>
            </w:tcBorders>
            <w:hideMark/>
          </w:tcPr>
          <w:p w14:paraId="2D5591EC"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file creation,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malicious verdict, Active Response execution, and deletion.  </w:t>
            </w:r>
          </w:p>
        </w:tc>
        <w:tc>
          <w:tcPr>
            <w:tcW w:w="2460" w:type="dxa"/>
            <w:tcBorders>
              <w:top w:val="single" w:sz="6" w:space="0" w:color="auto"/>
              <w:left w:val="single" w:sz="6" w:space="0" w:color="auto"/>
              <w:bottom w:val="single" w:sz="6" w:space="0" w:color="auto"/>
              <w:right w:val="single" w:sz="6" w:space="0" w:color="auto"/>
            </w:tcBorders>
            <w:hideMark/>
          </w:tcPr>
          <w:p w14:paraId="46CBCF85"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13E4F16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047E7B14"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D20817F"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w:t>
            </w:r>
          </w:p>
        </w:tc>
        <w:tc>
          <w:tcPr>
            <w:tcW w:w="2460" w:type="dxa"/>
            <w:tcBorders>
              <w:top w:val="single" w:sz="6" w:space="0" w:color="auto"/>
              <w:left w:val="single" w:sz="6" w:space="0" w:color="auto"/>
              <w:bottom w:val="single" w:sz="6" w:space="0" w:color="auto"/>
              <w:right w:val="single" w:sz="6" w:space="0" w:color="auto"/>
            </w:tcBorders>
            <w:hideMark/>
          </w:tcPr>
          <w:p w14:paraId="5314A905"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remove-threat.exe configured as a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command triggered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t>
            </w:r>
          </w:p>
        </w:tc>
        <w:tc>
          <w:tcPr>
            <w:tcW w:w="2460" w:type="dxa"/>
            <w:tcBorders>
              <w:top w:val="single" w:sz="6" w:space="0" w:color="auto"/>
              <w:left w:val="single" w:sz="6" w:space="0" w:color="auto"/>
              <w:bottom w:val="single" w:sz="6" w:space="0" w:color="auto"/>
              <w:right w:val="single" w:sz="6" w:space="0" w:color="auto"/>
            </w:tcBorders>
            <w:hideMark/>
          </w:tcPr>
          <w:p w14:paraId="5AA51462"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87105 -&gt; 100092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0A0BDF34"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r w:rsidR="00230001" w:rsidRPr="00331BC4" w14:paraId="7B46250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03444FB0"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2460" w:type="dxa"/>
            <w:tcBorders>
              <w:top w:val="single" w:sz="6" w:space="0" w:color="auto"/>
              <w:left w:val="single" w:sz="6" w:space="0" w:color="auto"/>
              <w:bottom w:val="single" w:sz="6" w:space="0" w:color="auto"/>
              <w:right w:val="single" w:sz="6" w:space="0" w:color="auto"/>
            </w:tcBorders>
            <w:hideMark/>
          </w:tcPr>
          <w:p w14:paraId="6EB1C6DC"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shows response execution and file deletion; PowerShell Test-Path returned False.  </w:t>
            </w:r>
          </w:p>
        </w:tc>
        <w:tc>
          <w:tcPr>
            <w:tcW w:w="2460" w:type="dxa"/>
            <w:tcBorders>
              <w:top w:val="single" w:sz="6" w:space="0" w:color="auto"/>
              <w:left w:val="single" w:sz="6" w:space="0" w:color="auto"/>
              <w:bottom w:val="single" w:sz="6" w:space="0" w:color="auto"/>
              <w:right w:val="single" w:sz="6" w:space="0" w:color="auto"/>
            </w:tcBorders>
            <w:hideMark/>
          </w:tcPr>
          <w:p w14:paraId="3526E168"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100092, 553  </w:t>
            </w:r>
          </w:p>
        </w:tc>
        <w:tc>
          <w:tcPr>
            <w:tcW w:w="2460" w:type="dxa"/>
            <w:tcBorders>
              <w:top w:val="single" w:sz="6" w:space="0" w:color="auto"/>
              <w:left w:val="single" w:sz="6" w:space="0" w:color="auto"/>
              <w:bottom w:val="single" w:sz="6" w:space="0" w:color="auto"/>
              <w:right w:val="single" w:sz="6" w:space="0" w:color="auto"/>
            </w:tcBorders>
            <w:shd w:val="clear" w:color="auto" w:fill="D9EAD3"/>
            <w:hideMark/>
          </w:tcPr>
          <w:p w14:paraId="2FA22A8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Successful</w:t>
            </w:r>
            <w:r w:rsidRPr="00331BC4">
              <w:rPr>
                <w:rFonts w:asciiTheme="majorBidi" w:hAnsiTheme="majorBidi" w:cstheme="majorBidi"/>
              </w:rPr>
              <w:t>  </w:t>
            </w:r>
          </w:p>
        </w:tc>
      </w:tr>
    </w:tbl>
    <w:p w14:paraId="4D0863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5E88D1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Configuration Evidence </w:t>
      </w:r>
      <w:r w:rsidRPr="00331BC4">
        <w:rPr>
          <w:rFonts w:asciiTheme="majorBidi" w:hAnsiTheme="majorBidi" w:cstheme="majorBidi"/>
          <w:sz w:val="24"/>
          <w:szCs w:val="24"/>
        </w:rPr>
        <w:t> </w:t>
      </w:r>
    </w:p>
    <w:p w14:paraId="557A070B"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following screenshots provide rule and response configuration evidence. They are included as images to meet the feedback requirement that the configuration/command pieces must appear as screenshots, not only as plain text.  </w:t>
      </w:r>
    </w:p>
    <w:p w14:paraId="456D20B7"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976E399" wp14:editId="11064CA9">
            <wp:extent cx="6276975" cy="5048250"/>
            <wp:effectExtent l="0" t="0" r="0" b="0"/>
            <wp:docPr id="12507671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67114" name="Picture 1250767114"/>
                    <pic:cNvPicPr/>
                  </pic:nvPicPr>
                  <pic:blipFill>
                    <a:blip r:embed="rId53">
                      <a:extLst>
                        <a:ext uri="{28A0092B-C50C-407E-A947-70E740481C1C}">
                          <a14:useLocalDpi xmlns:a14="http://schemas.microsoft.com/office/drawing/2010/main"/>
                        </a:ext>
                      </a:extLst>
                    </a:blip>
                    <a:stretch>
                      <a:fillRect/>
                    </a:stretch>
                  </pic:blipFill>
                  <pic:spPr>
                    <a:xfrm>
                      <a:off x="0" y="0"/>
                      <a:ext cx="6276975" cy="5048250"/>
                    </a:xfrm>
                    <a:prstGeom prst="rect">
                      <a:avLst/>
                    </a:prstGeom>
                  </pic:spPr>
                </pic:pic>
              </a:graphicData>
            </a:graphic>
          </wp:inline>
        </w:drawing>
      </w:r>
      <w:r w:rsidRPr="00331BC4">
        <w:rPr>
          <w:rFonts w:asciiTheme="majorBidi" w:hAnsiTheme="majorBidi" w:cstheme="majorBidi"/>
          <w:i/>
          <w:iCs/>
          <w:sz w:val="18"/>
          <w:szCs w:val="18"/>
        </w:rPr>
        <w:t xml:space="preserve">Figure 40: Windows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FIM configuration monitoring C:\Users\Administrator\Downloads in real time.</w:t>
      </w:r>
    </w:p>
    <w:p w14:paraId="068CDFA8"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56CD4F8" w14:textId="77777777" w:rsidR="00230001" w:rsidRPr="00331BC4" w:rsidRDefault="00230001" w:rsidP="00230001">
      <w:pPr>
        <w:rPr>
          <w:rFonts w:asciiTheme="majorBidi" w:hAnsiTheme="majorBidi" w:cstheme="majorBidi"/>
        </w:rPr>
      </w:pPr>
    </w:p>
    <w:p w14:paraId="1B331CFD" w14:textId="77777777" w:rsidR="00230001" w:rsidRPr="00331BC4" w:rsidRDefault="00230001" w:rsidP="00230001">
      <w:pPr>
        <w:rPr>
          <w:rFonts w:asciiTheme="majorBidi" w:hAnsiTheme="majorBidi" w:cstheme="majorBidi"/>
        </w:rPr>
      </w:pPr>
    </w:p>
    <w:p w14:paraId="12EBE929" w14:textId="77777777" w:rsidR="00230001" w:rsidRPr="00331BC4" w:rsidRDefault="00230001" w:rsidP="00230001">
      <w:pPr>
        <w:rPr>
          <w:rFonts w:asciiTheme="majorBidi" w:hAnsiTheme="majorBidi" w:cstheme="majorBidi"/>
        </w:rPr>
      </w:pPr>
    </w:p>
    <w:p w14:paraId="7F5C75C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9B7AE56" wp14:editId="56A7E2E5">
            <wp:extent cx="6276975" cy="3971925"/>
            <wp:effectExtent l="0" t="0" r="0" b="0"/>
            <wp:docPr id="9371210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21073" name="Picture 937121073"/>
                    <pic:cNvPicPr/>
                  </pic:nvPicPr>
                  <pic:blipFill>
                    <a:blip r:embed="rId54">
                      <a:extLst>
                        <a:ext uri="{28A0092B-C50C-407E-A947-70E740481C1C}">
                          <a14:useLocalDpi xmlns:a14="http://schemas.microsoft.com/office/drawing/2010/main"/>
                        </a:ext>
                      </a:extLst>
                    </a:blip>
                    <a:stretch>
                      <a:fillRect/>
                    </a:stretch>
                  </pic:blipFill>
                  <pic:spPr>
                    <a:xfrm>
                      <a:off x="0" y="0"/>
                      <a:ext cx="6276975" cy="3971925"/>
                    </a:xfrm>
                    <a:prstGeom prst="rect">
                      <a:avLst/>
                    </a:prstGeom>
                  </pic:spPr>
                </pic:pic>
              </a:graphicData>
            </a:graphic>
          </wp:inline>
        </w:drawing>
      </w:r>
      <w:r w:rsidRPr="00331BC4">
        <w:rPr>
          <w:rFonts w:asciiTheme="majorBidi" w:hAnsiTheme="majorBidi" w:cstheme="majorBidi"/>
          <w:i/>
          <w:iCs/>
          <w:sz w:val="18"/>
          <w:szCs w:val="18"/>
        </w:rPr>
        <w:t xml:space="preserve">Figure 41: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configuration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remove-threat command, and Active Response triggered by rule ID 87105. The API key is hidden.</w:t>
      </w:r>
    </w:p>
    <w:p w14:paraId="19202440" w14:textId="77777777" w:rsidR="00230001" w:rsidRPr="00331BC4" w:rsidRDefault="00230001" w:rsidP="00230001">
      <w:pPr>
        <w:jc w:val="center"/>
        <w:rPr>
          <w:rFonts w:asciiTheme="majorBidi" w:hAnsiTheme="majorBidi" w:cstheme="majorBidi"/>
        </w:rPr>
      </w:pPr>
    </w:p>
    <w:p w14:paraId="011B589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01B85A3D" wp14:editId="186A90FB">
            <wp:extent cx="6011177" cy="5078408"/>
            <wp:effectExtent l="0" t="0" r="0" b="0"/>
            <wp:docPr id="1541980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0743" name="Picture 1541980743"/>
                    <pic:cNvPicPr/>
                  </pic:nvPicPr>
                  <pic:blipFill>
                    <a:blip r:embed="rId55">
                      <a:extLst>
                        <a:ext uri="{28A0092B-C50C-407E-A947-70E740481C1C}">
                          <a14:useLocalDpi xmlns:a14="http://schemas.microsoft.com/office/drawing/2010/main"/>
                        </a:ext>
                      </a:extLst>
                    </a:blip>
                    <a:stretch>
                      <a:fillRect/>
                    </a:stretch>
                  </pic:blipFill>
                  <pic:spPr>
                    <a:xfrm>
                      <a:off x="0" y="0"/>
                      <a:ext cx="6011177" cy="5078408"/>
                    </a:xfrm>
                    <a:prstGeom prst="rect">
                      <a:avLst/>
                    </a:prstGeom>
                  </pic:spPr>
                </pic:pic>
              </a:graphicData>
            </a:graphic>
          </wp:inline>
        </w:drawing>
      </w:r>
      <w:r w:rsidRPr="00331BC4">
        <w:rPr>
          <w:rFonts w:asciiTheme="majorBidi" w:hAnsiTheme="majorBidi" w:cstheme="majorBidi"/>
          <w:i/>
          <w:iCs/>
          <w:sz w:val="18"/>
          <w:szCs w:val="18"/>
        </w:rPr>
        <w:t>Figure 42: local_rules.xml showing custom rule ID 100092 for a successful Active Response threat removal event.</w:t>
      </w:r>
    </w:p>
    <w:p w14:paraId="112221DA" w14:textId="77777777" w:rsidR="00230001" w:rsidRPr="00331BC4" w:rsidRDefault="00230001" w:rsidP="00230001">
      <w:pPr>
        <w:jc w:val="center"/>
        <w:rPr>
          <w:rFonts w:asciiTheme="majorBidi" w:hAnsiTheme="majorBidi" w:cstheme="majorBidi"/>
          <w:i/>
          <w:iCs/>
          <w:sz w:val="18"/>
          <w:szCs w:val="18"/>
        </w:rPr>
      </w:pPr>
    </w:p>
    <w:p w14:paraId="657953E1" w14:textId="77777777" w:rsidR="00230001" w:rsidRPr="00331BC4" w:rsidRDefault="00230001" w:rsidP="00230001">
      <w:pPr>
        <w:jc w:val="center"/>
        <w:rPr>
          <w:rFonts w:asciiTheme="majorBidi" w:hAnsiTheme="majorBidi" w:cstheme="majorBidi"/>
        </w:rPr>
      </w:pPr>
    </w:p>
    <w:p w14:paraId="7A93C01B"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4B48B737" wp14:editId="3FA99525">
            <wp:extent cx="5297883" cy="5078408"/>
            <wp:effectExtent l="0" t="0" r="0" b="0"/>
            <wp:docPr id="468410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10136" name="Picture 468410136"/>
                    <pic:cNvPicPr/>
                  </pic:nvPicPr>
                  <pic:blipFill>
                    <a:blip r:embed="rId56">
                      <a:extLst>
                        <a:ext uri="{28A0092B-C50C-407E-A947-70E740481C1C}">
                          <a14:useLocalDpi xmlns:a14="http://schemas.microsoft.com/office/drawing/2010/main"/>
                        </a:ext>
                      </a:extLst>
                    </a:blip>
                    <a:stretch>
                      <a:fillRect/>
                    </a:stretch>
                  </pic:blipFill>
                  <pic:spPr>
                    <a:xfrm>
                      <a:off x="0" y="0"/>
                      <a:ext cx="5297883"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43: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server internet connectivity and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active/running status after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connectivity issue was fixed.</w:t>
      </w:r>
    </w:p>
    <w:p w14:paraId="113DBA68" w14:textId="77777777" w:rsidR="00230001" w:rsidRPr="00331BC4" w:rsidRDefault="00230001" w:rsidP="00230001">
      <w:pPr>
        <w:jc w:val="center"/>
        <w:rPr>
          <w:rFonts w:asciiTheme="majorBidi" w:hAnsiTheme="majorBidi" w:cstheme="majorBidi"/>
        </w:rPr>
      </w:pPr>
    </w:p>
    <w:p w14:paraId="0824DF2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67CB6FF3" wp14:editId="0292B05F">
            <wp:extent cx="6276975" cy="2914650"/>
            <wp:effectExtent l="0" t="0" r="0" b="0"/>
            <wp:docPr id="16917810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81065" name="Picture 1691781065"/>
                    <pic:cNvPicPr/>
                  </pic:nvPicPr>
                  <pic:blipFill>
                    <a:blip r:embed="rId57">
                      <a:extLst>
                        <a:ext uri="{28A0092B-C50C-407E-A947-70E740481C1C}">
                          <a14:useLocalDpi xmlns:a14="http://schemas.microsoft.com/office/drawing/2010/main"/>
                        </a:ext>
                      </a:extLst>
                    </a:blip>
                    <a:stretch>
                      <a:fillRect/>
                    </a:stretch>
                  </pic:blipFill>
                  <pic:spPr>
                    <a:xfrm>
                      <a:off x="0" y="0"/>
                      <a:ext cx="6276975" cy="2914650"/>
                    </a:xfrm>
                    <a:prstGeom prst="rect">
                      <a:avLst/>
                    </a:prstGeom>
                  </pic:spPr>
                </pic:pic>
              </a:graphicData>
            </a:graphic>
          </wp:inline>
        </w:drawing>
      </w:r>
      <w:r w:rsidRPr="00331BC4">
        <w:rPr>
          <w:rFonts w:asciiTheme="majorBidi" w:hAnsiTheme="majorBidi" w:cstheme="majorBidi"/>
          <w:i/>
          <w:iCs/>
          <w:sz w:val="18"/>
          <w:szCs w:val="18"/>
        </w:rPr>
        <w:t>Figure 44: Windows PowerShell evidence showing remove-threat.exe exists and the EICAR test file was downloaded into the monitored Downloads directory.</w:t>
      </w:r>
      <w:r w:rsidRPr="00331BC4">
        <w:rPr>
          <w:rFonts w:asciiTheme="majorBidi" w:hAnsiTheme="majorBidi" w:cstheme="majorBidi"/>
          <w:sz w:val="18"/>
          <w:szCs w:val="18"/>
        </w:rPr>
        <w:t> </w:t>
      </w:r>
    </w:p>
    <w:p w14:paraId="0991BDED" w14:textId="77777777" w:rsidR="00230001" w:rsidRPr="00331BC4" w:rsidRDefault="00230001" w:rsidP="00230001">
      <w:pPr>
        <w:rPr>
          <w:rFonts w:asciiTheme="majorBidi" w:hAnsiTheme="majorBidi" w:cstheme="majorBidi"/>
        </w:rPr>
      </w:pPr>
    </w:p>
    <w:p w14:paraId="372FF00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Threat Simulation and Detection Evidence </w:t>
      </w:r>
      <w:r w:rsidRPr="00331BC4">
        <w:rPr>
          <w:rFonts w:asciiTheme="majorBidi" w:hAnsiTheme="majorBidi" w:cstheme="majorBidi"/>
          <w:sz w:val="24"/>
          <w:szCs w:val="24"/>
        </w:rPr>
        <w:t> </w:t>
      </w:r>
    </w:p>
    <w:p w14:paraId="45175E6F"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xml:space="preserve">The EICAR file was used as a safe malware test file. After it was placed in the monitored directory,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generated a file creation alert and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identified the file as malicious.  </w:t>
      </w:r>
    </w:p>
    <w:p w14:paraId="2C8E9CC5"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084DFFD" wp14:editId="1491BE96">
            <wp:extent cx="6276975" cy="3724275"/>
            <wp:effectExtent l="0" t="0" r="0" b="0"/>
            <wp:docPr id="2101412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412207" name="Picture 2101412207"/>
                    <pic:cNvPicPr/>
                  </pic:nvPicPr>
                  <pic:blipFill>
                    <a:blip r:embed="rId58">
                      <a:extLst>
                        <a:ext uri="{28A0092B-C50C-407E-A947-70E740481C1C}">
                          <a14:useLocalDpi xmlns:a14="http://schemas.microsoft.com/office/drawing/2010/main"/>
                        </a:ext>
                      </a:extLst>
                    </a:blip>
                    <a:stretch>
                      <a:fillRect/>
                    </a:stretch>
                  </pic:blipFill>
                  <pic:spPr>
                    <a:xfrm>
                      <a:off x="0" y="0"/>
                      <a:ext cx="6276975" cy="3724275"/>
                    </a:xfrm>
                    <a:prstGeom prst="rect">
                      <a:avLst/>
                    </a:prstGeom>
                  </pic:spPr>
                </pic:pic>
              </a:graphicData>
            </a:graphic>
          </wp:inline>
        </w:drawing>
      </w:r>
      <w:r w:rsidRPr="00331BC4">
        <w:rPr>
          <w:rFonts w:asciiTheme="majorBidi" w:hAnsiTheme="majorBidi" w:cstheme="majorBidi"/>
          <w:i/>
          <w:iCs/>
          <w:sz w:val="18"/>
          <w:szCs w:val="18"/>
        </w:rPr>
        <w:t>Figure 45: Document Details for rule ID 554 showing that eicar.txt was added to the monitored Downloads directory.</w:t>
      </w:r>
    </w:p>
    <w:p w14:paraId="7621003D"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rPr>
        <w:t>  </w:t>
      </w:r>
      <w:r w:rsidRPr="00331BC4">
        <w:rPr>
          <w:rFonts w:asciiTheme="majorBidi" w:hAnsiTheme="majorBidi" w:cstheme="majorBidi"/>
          <w:noProof/>
        </w:rPr>
        <w:drawing>
          <wp:inline distT="0" distB="0" distL="0" distR="0" wp14:anchorId="36494A86" wp14:editId="34BCBBD7">
            <wp:extent cx="4889416" cy="5078408"/>
            <wp:effectExtent l="0" t="0" r="0" b="0"/>
            <wp:docPr id="17332003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00301" name="Picture 1733200301"/>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p>
    <w:p w14:paraId="6B1319B8"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i/>
          <w:iCs/>
          <w:sz w:val="18"/>
          <w:szCs w:val="18"/>
        </w:rPr>
        <w:lastRenderedPageBreak/>
        <w:t xml:space="preserve">Figure 46: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Document Details showing the EICAR file was found and marked malicious, with 66 positive detections.</w:t>
      </w:r>
    </w:p>
    <w:p w14:paraId="56CEA7E5"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10BE65D"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77EF3AF" wp14:editId="6C574C79">
            <wp:extent cx="4889416" cy="5078408"/>
            <wp:effectExtent l="0" t="0" r="0" b="0"/>
            <wp:docPr id="172525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5679" name="Picture 172525679"/>
                    <pic:cNvPicPr/>
                  </pic:nvPicPr>
                  <pic:blipFill>
                    <a:blip r:embed="rId59">
                      <a:extLst>
                        <a:ext uri="{28A0092B-C50C-407E-A947-70E740481C1C}">
                          <a14:useLocalDpi xmlns:a14="http://schemas.microsoft.com/office/drawing/2010/main"/>
                        </a:ext>
                      </a:extLst>
                    </a:blip>
                    <a:stretch>
                      <a:fillRect/>
                    </a:stretch>
                  </pic:blipFill>
                  <pic:spPr>
                    <a:xfrm>
                      <a:off x="0" y="0"/>
                      <a:ext cx="4889416"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47: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details showing rule ID 87105, severity level 12, the eicar.txt file path, and MITRE mapping.</w:t>
      </w:r>
    </w:p>
    <w:p w14:paraId="50916662" w14:textId="77777777" w:rsidR="00230001" w:rsidRPr="00331BC4" w:rsidRDefault="00230001" w:rsidP="00230001">
      <w:pPr>
        <w:jc w:val="center"/>
        <w:rPr>
          <w:rFonts w:asciiTheme="majorBidi" w:hAnsiTheme="majorBidi" w:cstheme="majorBidi"/>
        </w:rPr>
      </w:pPr>
    </w:p>
    <w:p w14:paraId="7511AD5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 xml:space="preserve">5.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232F5F6"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gramStart"/>
      <w:r w:rsidRPr="00331BC4">
        <w:rPr>
          <w:rFonts w:asciiTheme="majorBidi" w:hAnsiTheme="majorBidi" w:cstheme="majorBidi"/>
        </w:rPr>
        <w:t>doctor</w:t>
      </w:r>
      <w:proofErr w:type="gramEnd"/>
      <w:r w:rsidRPr="00331BC4">
        <w:rPr>
          <w:rFonts w:asciiTheme="majorBidi" w:hAnsiTheme="majorBidi" w:cstheme="majorBidi"/>
        </w:rPr>
        <w:t xml:space="preserve"> feedback required dashboard response evidence for each attack. Figure 48 provides the main Attack 2 dashboard response, showing the full chain from file creation to malware detection, automated removal, and file deletion under the renamed agent WinServer2022-202304613.  </w:t>
      </w:r>
    </w:p>
    <w:p w14:paraId="3812A9D2"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6C1DBE3B" wp14:editId="4C17DC70">
            <wp:extent cx="6276975" cy="4943475"/>
            <wp:effectExtent l="0" t="0" r="0" b="0"/>
            <wp:docPr id="13068683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8304" name="Picture 1306868304"/>
                    <pic:cNvPicPr/>
                  </pic:nvPicPr>
                  <pic:blipFill>
                    <a:blip r:embed="rId60">
                      <a:extLst>
                        <a:ext uri="{28A0092B-C50C-407E-A947-70E740481C1C}">
                          <a14:useLocalDpi xmlns:a14="http://schemas.microsoft.com/office/drawing/2010/main"/>
                        </a:ext>
                      </a:extLst>
                    </a:blip>
                    <a:stretch>
                      <a:fillRect/>
                    </a:stretch>
                  </pic:blipFill>
                  <pic:spPr>
                    <a:xfrm>
                      <a:off x="0" y="0"/>
                      <a:ext cx="6276975" cy="4943475"/>
                    </a:xfrm>
                    <a:prstGeom prst="rect">
                      <a:avLst/>
                    </a:prstGeom>
                  </pic:spPr>
                </pic:pic>
              </a:graphicData>
            </a:graphic>
          </wp:inline>
        </w:drawing>
      </w:r>
      <w:r w:rsidRPr="00331BC4">
        <w:rPr>
          <w:rFonts w:asciiTheme="majorBidi" w:hAnsiTheme="majorBidi" w:cstheme="majorBidi"/>
          <w:i/>
          <w:iCs/>
          <w:sz w:val="18"/>
          <w:szCs w:val="18"/>
        </w:rPr>
        <w:t xml:space="preserve">Figure 48: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the full Attack 2 chain: 554 </w:t>
      </w:r>
      <w:proofErr w:type="gramStart"/>
      <w:r w:rsidRPr="00331BC4">
        <w:rPr>
          <w:rFonts w:asciiTheme="majorBidi" w:hAnsiTheme="majorBidi" w:cstheme="majorBidi"/>
          <w:i/>
          <w:iCs/>
          <w:sz w:val="18"/>
          <w:szCs w:val="18"/>
        </w:rPr>
        <w:t>file</w:t>
      </w:r>
      <w:proofErr w:type="gramEnd"/>
      <w:r w:rsidRPr="00331BC4">
        <w:rPr>
          <w:rFonts w:asciiTheme="majorBidi" w:hAnsiTheme="majorBidi" w:cstheme="majorBidi"/>
          <w:i/>
          <w:iCs/>
          <w:sz w:val="18"/>
          <w:szCs w:val="18"/>
        </w:rPr>
        <w:t xml:space="preserve"> added, 87105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alert, 100092 Active Response executed, and 553 file deleted</w:t>
      </w:r>
      <w:r w:rsidRPr="00331BC4">
        <w:rPr>
          <w:rFonts w:asciiTheme="majorBidi" w:hAnsiTheme="majorBidi" w:cstheme="majorBidi"/>
          <w:i/>
          <w:iCs/>
        </w:rPr>
        <w:t>.</w:t>
      </w:r>
    </w:p>
    <w:p w14:paraId="3F09B3C2"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6. Response Execution and Validation </w:t>
      </w:r>
      <w:r w:rsidRPr="00331BC4">
        <w:rPr>
          <w:rFonts w:asciiTheme="majorBidi" w:hAnsiTheme="majorBidi" w:cstheme="majorBidi"/>
        </w:rPr>
        <w:t> </w:t>
      </w:r>
    </w:p>
    <w:p w14:paraId="7241E47A"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response action was configured through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When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rule 87105 was triggered,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executed remove-threat.exe on the Windows endpoint.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generated rule ID 100092 to confirm that the file was removed, and rule ID 553 confirmed the file deletion event.  </w:t>
      </w:r>
    </w:p>
    <w:p w14:paraId="64E715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A708A08" wp14:editId="5A6C2A79">
            <wp:extent cx="5035732" cy="5078408"/>
            <wp:effectExtent l="0" t="0" r="0" b="0"/>
            <wp:docPr id="898727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727266" name="Picture 898727266"/>
                    <pic:cNvPicPr/>
                  </pic:nvPicPr>
                  <pic:blipFill>
                    <a:blip r:embed="rId61">
                      <a:extLst>
                        <a:ext uri="{28A0092B-C50C-407E-A947-70E740481C1C}">
                          <a14:useLocalDpi xmlns:a14="http://schemas.microsoft.com/office/drawing/2010/main"/>
                        </a:ext>
                      </a:extLst>
                    </a:blip>
                    <a:stretch>
                      <a:fillRect/>
                    </a:stretch>
                  </pic:blipFill>
                  <pic:spPr>
                    <a:xfrm>
                      <a:off x="0" y="0"/>
                      <a:ext cx="5035732"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49: Document Details for rule ID 100092 showing Active Response remove-threat.exe successfully removed eicar.txt.</w:t>
      </w:r>
    </w:p>
    <w:p w14:paraId="10387E2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624B3C0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02A64E6F" wp14:editId="411BB012">
            <wp:extent cx="5023540" cy="5078408"/>
            <wp:effectExtent l="0" t="0" r="0" b="0"/>
            <wp:docPr id="10441473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7374" name="Picture 1044147374"/>
                    <pic:cNvPicPr/>
                  </pic:nvPicPr>
                  <pic:blipFill>
                    <a:blip r:embed="rId62">
                      <a:extLst>
                        <a:ext uri="{28A0092B-C50C-407E-A947-70E740481C1C}">
                          <a14:useLocalDpi xmlns:a14="http://schemas.microsoft.com/office/drawing/2010/main"/>
                        </a:ext>
                      </a:extLst>
                    </a:blip>
                    <a:stretch>
                      <a:fillRect/>
                    </a:stretch>
                  </pic:blipFill>
                  <pic:spPr>
                    <a:xfrm>
                      <a:off x="0" y="0"/>
                      <a:ext cx="5023540"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50: Document Details for rule ID 553 showing that eicar.txt was deleted from the monitored directory.</w:t>
      </w:r>
    </w:p>
    <w:p w14:paraId="7B4AF7C3"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60FF38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E3E81C6" wp14:editId="1F05749B">
            <wp:extent cx="5060119" cy="5078408"/>
            <wp:effectExtent l="0" t="0" r="0" b="0"/>
            <wp:docPr id="15670223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22378" name="Picture 1567022378"/>
                    <pic:cNvPicPr/>
                  </pic:nvPicPr>
                  <pic:blipFill>
                    <a:blip r:embed="rId63">
                      <a:extLst>
                        <a:ext uri="{28A0092B-C50C-407E-A947-70E740481C1C}">
                          <a14:useLocalDpi xmlns:a14="http://schemas.microsoft.com/office/drawing/2010/main"/>
                        </a:ext>
                      </a:extLst>
                    </a:blip>
                    <a:stretch>
                      <a:fillRect/>
                    </a:stretch>
                  </pic:blipFill>
                  <pic:spPr>
                    <a:xfrm>
                      <a:off x="0" y="0"/>
                      <a:ext cx="5060119" cy="507840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51: Additional rule 553 details showing the deleted file path, hashes,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event status, and deletion metadata.</w:t>
      </w:r>
    </w:p>
    <w:p w14:paraId="2CFDFC93" w14:textId="77777777" w:rsidR="00230001" w:rsidRPr="00331BC4" w:rsidRDefault="00230001" w:rsidP="00230001">
      <w:pPr>
        <w:jc w:val="center"/>
        <w:rPr>
          <w:rFonts w:asciiTheme="majorBidi" w:hAnsiTheme="majorBidi" w:cstheme="majorBidi"/>
        </w:rPr>
      </w:pPr>
    </w:p>
    <w:p w14:paraId="26CF6347"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F571276" wp14:editId="3A6BFC87">
            <wp:extent cx="5669771" cy="2511770"/>
            <wp:effectExtent l="0" t="0" r="0" b="0"/>
            <wp:docPr id="1068873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3396" name="Picture 1068873396"/>
                    <pic:cNvPicPr/>
                  </pic:nvPicPr>
                  <pic:blipFill>
                    <a:blip r:embed="rId64">
                      <a:extLst>
                        <a:ext uri="{28A0092B-C50C-407E-A947-70E740481C1C}">
                          <a14:useLocalDpi xmlns:a14="http://schemas.microsoft.com/office/drawing/2010/main"/>
                        </a:ext>
                      </a:extLst>
                    </a:blip>
                    <a:stretch>
                      <a:fillRect/>
                    </a:stretch>
                  </pic:blipFill>
                  <pic:spPr>
                    <a:xfrm>
                      <a:off x="0" y="0"/>
                      <a:ext cx="5669771" cy="2511770"/>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52: PowerShell validation showing Test-Path returned False, confirming eicar.txt no longer exists on the endpoint.</w:t>
      </w:r>
    </w:p>
    <w:p w14:paraId="7D206664" w14:textId="77777777" w:rsidR="00230001" w:rsidRPr="00331BC4" w:rsidRDefault="00230001" w:rsidP="00230001">
      <w:pPr>
        <w:jc w:val="center"/>
        <w:rPr>
          <w:rFonts w:asciiTheme="majorBidi" w:hAnsiTheme="majorBidi" w:cstheme="majorBidi"/>
          <w:i/>
          <w:iCs/>
          <w:sz w:val="18"/>
          <w:szCs w:val="18"/>
        </w:rPr>
      </w:pPr>
    </w:p>
    <w:p w14:paraId="5F051518" w14:textId="77777777" w:rsidR="00230001" w:rsidRPr="00331BC4" w:rsidRDefault="00230001" w:rsidP="00230001">
      <w:pPr>
        <w:jc w:val="center"/>
        <w:rPr>
          <w:rFonts w:asciiTheme="majorBidi" w:hAnsiTheme="majorBidi" w:cstheme="majorBidi"/>
          <w:i/>
          <w:iCs/>
          <w:sz w:val="18"/>
          <w:szCs w:val="18"/>
        </w:rPr>
      </w:pPr>
    </w:p>
    <w:p w14:paraId="610722D7" w14:textId="77777777" w:rsidR="00230001" w:rsidRPr="00331BC4" w:rsidRDefault="00230001" w:rsidP="00230001">
      <w:pPr>
        <w:jc w:val="center"/>
        <w:rPr>
          <w:rFonts w:asciiTheme="majorBidi" w:hAnsiTheme="majorBidi" w:cstheme="majorBidi"/>
          <w:i/>
          <w:iCs/>
          <w:sz w:val="18"/>
          <w:szCs w:val="18"/>
        </w:rPr>
      </w:pPr>
    </w:p>
    <w:p w14:paraId="69D08C3D" w14:textId="77777777" w:rsidR="00230001" w:rsidRPr="00331BC4" w:rsidRDefault="00230001" w:rsidP="00230001">
      <w:pPr>
        <w:jc w:val="center"/>
        <w:rPr>
          <w:rFonts w:asciiTheme="majorBidi" w:hAnsiTheme="majorBidi" w:cstheme="majorBidi"/>
          <w:i/>
          <w:iCs/>
          <w:sz w:val="18"/>
          <w:szCs w:val="18"/>
        </w:rPr>
      </w:pPr>
    </w:p>
    <w:p w14:paraId="00A0DCDA" w14:textId="77777777" w:rsidR="00230001" w:rsidRPr="00331BC4" w:rsidRDefault="00230001" w:rsidP="00230001">
      <w:pPr>
        <w:jc w:val="center"/>
        <w:rPr>
          <w:rFonts w:asciiTheme="majorBidi" w:hAnsiTheme="majorBidi" w:cstheme="majorBidi"/>
        </w:rPr>
      </w:pPr>
    </w:p>
    <w:p w14:paraId="36453EC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7. Logs and Event IDs Identified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0"/>
        <w:gridCol w:w="2460"/>
        <w:gridCol w:w="2460"/>
        <w:gridCol w:w="2460"/>
      </w:tblGrid>
      <w:tr w:rsidR="00230001" w:rsidRPr="00331BC4" w14:paraId="6C58C723"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9856EB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Rule ID</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2EF570C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Source / Module</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18F40CEF"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Meaning</w:t>
            </w:r>
            <w:r w:rsidRPr="00331BC4">
              <w:rPr>
                <w:rFonts w:asciiTheme="majorBidi" w:hAnsiTheme="majorBidi" w:cstheme="majorBidi"/>
                <w:color w:val="FFFFFF" w:themeColor="background1"/>
              </w:rPr>
              <w:t>  </w:t>
            </w:r>
          </w:p>
        </w:tc>
        <w:tc>
          <w:tcPr>
            <w:tcW w:w="2460" w:type="dxa"/>
            <w:tcBorders>
              <w:top w:val="single" w:sz="6" w:space="0" w:color="auto"/>
              <w:left w:val="single" w:sz="6" w:space="0" w:color="auto"/>
              <w:bottom w:val="single" w:sz="6" w:space="0" w:color="auto"/>
              <w:right w:val="single" w:sz="6" w:space="0" w:color="auto"/>
            </w:tcBorders>
            <w:shd w:val="clear" w:color="auto" w:fill="1F4E79" w:themeFill="accent5" w:themeFillShade="80"/>
            <w:hideMark/>
          </w:tcPr>
          <w:p w14:paraId="65A0FEB8"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w:t>
            </w:r>
            <w:r w:rsidRPr="00331BC4">
              <w:rPr>
                <w:rFonts w:asciiTheme="majorBidi" w:hAnsiTheme="majorBidi" w:cstheme="majorBidi"/>
                <w:color w:val="FFFFFF" w:themeColor="background1"/>
              </w:rPr>
              <w:t>  </w:t>
            </w:r>
          </w:p>
        </w:tc>
      </w:tr>
      <w:tr w:rsidR="00230001" w:rsidRPr="00331BC4" w14:paraId="68FD8E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24DC71F1"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w:t>
            </w:r>
          </w:p>
        </w:tc>
        <w:tc>
          <w:tcPr>
            <w:tcW w:w="2460" w:type="dxa"/>
            <w:tcBorders>
              <w:top w:val="single" w:sz="6" w:space="0" w:color="auto"/>
              <w:left w:val="single" w:sz="6" w:space="0" w:color="auto"/>
              <w:bottom w:val="single" w:sz="6" w:space="0" w:color="auto"/>
              <w:right w:val="single" w:sz="6" w:space="0" w:color="auto"/>
            </w:tcBorders>
            <w:hideMark/>
          </w:tcPr>
          <w:p w14:paraId="380BF78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3E22D83F"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added to the system: eicar.txt was created in the monitored Downloads folder.  </w:t>
            </w:r>
          </w:p>
        </w:tc>
        <w:tc>
          <w:tcPr>
            <w:tcW w:w="2460" w:type="dxa"/>
            <w:tcBorders>
              <w:top w:val="single" w:sz="6" w:space="0" w:color="auto"/>
              <w:left w:val="single" w:sz="6" w:space="0" w:color="auto"/>
              <w:bottom w:val="single" w:sz="6" w:space="0" w:color="auto"/>
              <w:right w:val="single" w:sz="6" w:space="0" w:color="auto"/>
            </w:tcBorders>
            <w:hideMark/>
          </w:tcPr>
          <w:p w14:paraId="59CEAE32"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45 and 48  </w:t>
            </w:r>
          </w:p>
        </w:tc>
      </w:tr>
      <w:tr w:rsidR="00230001" w:rsidRPr="00331BC4" w14:paraId="15A782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62576CDF" w14:textId="77777777" w:rsidR="00230001" w:rsidRPr="00331BC4" w:rsidRDefault="00230001" w:rsidP="00667871">
            <w:pPr>
              <w:rPr>
                <w:rFonts w:asciiTheme="majorBidi" w:hAnsiTheme="majorBidi" w:cstheme="majorBidi"/>
              </w:rPr>
            </w:pPr>
            <w:r w:rsidRPr="00331BC4">
              <w:rPr>
                <w:rFonts w:asciiTheme="majorBidi" w:hAnsiTheme="majorBidi" w:cstheme="majorBidi"/>
              </w:rPr>
              <w:t>87105  </w:t>
            </w:r>
          </w:p>
        </w:tc>
        <w:tc>
          <w:tcPr>
            <w:tcW w:w="2460" w:type="dxa"/>
            <w:tcBorders>
              <w:top w:val="single" w:sz="6" w:space="0" w:color="auto"/>
              <w:left w:val="single" w:sz="6" w:space="0" w:color="auto"/>
              <w:bottom w:val="single" w:sz="6" w:space="0" w:color="auto"/>
              <w:right w:val="single" w:sz="6" w:space="0" w:color="auto"/>
            </w:tcBorders>
            <w:hideMark/>
          </w:tcPr>
          <w:p w14:paraId="4EF881AD"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2E939B7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detected eicar.txt as malicious with 66 positive detections.  </w:t>
            </w:r>
          </w:p>
        </w:tc>
        <w:tc>
          <w:tcPr>
            <w:tcW w:w="2460" w:type="dxa"/>
            <w:tcBorders>
              <w:top w:val="single" w:sz="6" w:space="0" w:color="auto"/>
              <w:left w:val="single" w:sz="6" w:space="0" w:color="auto"/>
              <w:bottom w:val="single" w:sz="6" w:space="0" w:color="auto"/>
              <w:right w:val="single" w:sz="6" w:space="0" w:color="auto"/>
            </w:tcBorders>
            <w:hideMark/>
          </w:tcPr>
          <w:p w14:paraId="6FBF36D5"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46, 47 and 48  </w:t>
            </w:r>
          </w:p>
        </w:tc>
      </w:tr>
      <w:tr w:rsidR="00230001" w:rsidRPr="00331BC4" w14:paraId="09748BAD"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63677CF" w14:textId="77777777" w:rsidR="00230001" w:rsidRPr="00331BC4" w:rsidRDefault="00230001" w:rsidP="00667871">
            <w:pPr>
              <w:rPr>
                <w:rFonts w:asciiTheme="majorBidi" w:hAnsiTheme="majorBidi" w:cstheme="majorBidi"/>
              </w:rPr>
            </w:pPr>
            <w:r w:rsidRPr="00331BC4">
              <w:rPr>
                <w:rFonts w:asciiTheme="majorBidi" w:hAnsiTheme="majorBidi" w:cstheme="majorBidi"/>
              </w:rPr>
              <w:t>100092  </w:t>
            </w:r>
          </w:p>
        </w:tc>
        <w:tc>
          <w:tcPr>
            <w:tcW w:w="2460" w:type="dxa"/>
            <w:tcBorders>
              <w:top w:val="single" w:sz="6" w:space="0" w:color="auto"/>
              <w:left w:val="single" w:sz="6" w:space="0" w:color="auto"/>
              <w:bottom w:val="single" w:sz="6" w:space="0" w:color="auto"/>
              <w:right w:val="single" w:sz="6" w:space="0" w:color="auto"/>
            </w:tcBorders>
            <w:hideMark/>
          </w:tcPr>
          <w:p w14:paraId="029F16AC" w14:textId="77777777" w:rsidR="00230001" w:rsidRPr="00331BC4" w:rsidRDefault="00230001" w:rsidP="00667871">
            <w:pPr>
              <w:rPr>
                <w:rFonts w:asciiTheme="majorBidi" w:hAnsiTheme="majorBidi" w:cstheme="majorBidi"/>
              </w:rPr>
            </w:pPr>
            <w:r w:rsidRPr="00331BC4">
              <w:rPr>
                <w:rFonts w:asciiTheme="majorBidi" w:hAnsiTheme="majorBidi" w:cstheme="majorBidi"/>
              </w:rPr>
              <w:t>active-response log  </w:t>
            </w:r>
          </w:p>
        </w:tc>
        <w:tc>
          <w:tcPr>
            <w:tcW w:w="2460" w:type="dxa"/>
            <w:tcBorders>
              <w:top w:val="single" w:sz="6" w:space="0" w:color="auto"/>
              <w:left w:val="single" w:sz="6" w:space="0" w:color="auto"/>
              <w:bottom w:val="single" w:sz="6" w:space="0" w:color="auto"/>
              <w:right w:val="single" w:sz="6" w:space="0" w:color="auto"/>
            </w:tcBorders>
            <w:hideMark/>
          </w:tcPr>
          <w:p w14:paraId="2C356920"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remove-threat.exe successfully removed the detected threat.  </w:t>
            </w:r>
          </w:p>
        </w:tc>
        <w:tc>
          <w:tcPr>
            <w:tcW w:w="2460" w:type="dxa"/>
            <w:tcBorders>
              <w:top w:val="single" w:sz="6" w:space="0" w:color="auto"/>
              <w:left w:val="single" w:sz="6" w:space="0" w:color="auto"/>
              <w:bottom w:val="single" w:sz="6" w:space="0" w:color="auto"/>
              <w:right w:val="single" w:sz="6" w:space="0" w:color="auto"/>
            </w:tcBorders>
            <w:hideMark/>
          </w:tcPr>
          <w:p w14:paraId="180EC3A7"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and 49  </w:t>
            </w:r>
          </w:p>
        </w:tc>
      </w:tr>
      <w:tr w:rsidR="00230001" w:rsidRPr="00331BC4" w14:paraId="1FDA6C17" w14:textId="77777777" w:rsidTr="00667871">
        <w:trPr>
          <w:trHeight w:val="285"/>
        </w:trPr>
        <w:tc>
          <w:tcPr>
            <w:tcW w:w="2460" w:type="dxa"/>
            <w:tcBorders>
              <w:top w:val="single" w:sz="6" w:space="0" w:color="auto"/>
              <w:left w:val="single" w:sz="6" w:space="0" w:color="auto"/>
              <w:bottom w:val="single" w:sz="6" w:space="0" w:color="auto"/>
              <w:right w:val="single" w:sz="6" w:space="0" w:color="auto"/>
            </w:tcBorders>
            <w:hideMark/>
          </w:tcPr>
          <w:p w14:paraId="571F338E" w14:textId="77777777" w:rsidR="00230001" w:rsidRPr="00331BC4" w:rsidRDefault="00230001" w:rsidP="00667871">
            <w:pPr>
              <w:rPr>
                <w:rFonts w:asciiTheme="majorBidi" w:hAnsiTheme="majorBidi" w:cstheme="majorBidi"/>
              </w:rPr>
            </w:pPr>
            <w:r w:rsidRPr="00331BC4">
              <w:rPr>
                <w:rFonts w:asciiTheme="majorBidi" w:hAnsiTheme="majorBidi" w:cstheme="majorBidi"/>
              </w:rPr>
              <w:t>553  </w:t>
            </w:r>
          </w:p>
        </w:tc>
        <w:tc>
          <w:tcPr>
            <w:tcW w:w="2460" w:type="dxa"/>
            <w:tcBorders>
              <w:top w:val="single" w:sz="6" w:space="0" w:color="auto"/>
              <w:left w:val="single" w:sz="6" w:space="0" w:color="auto"/>
              <w:bottom w:val="single" w:sz="6" w:space="0" w:color="auto"/>
              <w:right w:val="single" w:sz="6" w:space="0" w:color="auto"/>
            </w:tcBorders>
            <w:hideMark/>
          </w:tcPr>
          <w:p w14:paraId="6309A1E8"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syscheck</w:t>
            </w:r>
            <w:proofErr w:type="spellEnd"/>
            <w:r w:rsidRPr="00331BC4">
              <w:rPr>
                <w:rFonts w:asciiTheme="majorBidi" w:hAnsiTheme="majorBidi" w:cstheme="majorBidi"/>
              </w:rPr>
              <w:t>  </w:t>
            </w:r>
          </w:p>
        </w:tc>
        <w:tc>
          <w:tcPr>
            <w:tcW w:w="2460" w:type="dxa"/>
            <w:tcBorders>
              <w:top w:val="single" w:sz="6" w:space="0" w:color="auto"/>
              <w:left w:val="single" w:sz="6" w:space="0" w:color="auto"/>
              <w:bottom w:val="single" w:sz="6" w:space="0" w:color="auto"/>
              <w:right w:val="single" w:sz="6" w:space="0" w:color="auto"/>
            </w:tcBorders>
            <w:hideMark/>
          </w:tcPr>
          <w:p w14:paraId="03951A86" w14:textId="77777777" w:rsidR="00230001" w:rsidRPr="00331BC4" w:rsidRDefault="00230001" w:rsidP="00667871">
            <w:pPr>
              <w:rPr>
                <w:rFonts w:asciiTheme="majorBidi" w:hAnsiTheme="majorBidi" w:cstheme="majorBidi"/>
              </w:rPr>
            </w:pPr>
            <w:r w:rsidRPr="00331BC4">
              <w:rPr>
                <w:rFonts w:asciiTheme="majorBidi" w:hAnsiTheme="majorBidi" w:cstheme="majorBidi"/>
              </w:rPr>
              <w:t>File deleted: eicar.txt was removed from the endpoint.  </w:t>
            </w:r>
          </w:p>
        </w:tc>
        <w:tc>
          <w:tcPr>
            <w:tcW w:w="2460" w:type="dxa"/>
            <w:tcBorders>
              <w:top w:val="single" w:sz="6" w:space="0" w:color="auto"/>
              <w:left w:val="single" w:sz="6" w:space="0" w:color="auto"/>
              <w:bottom w:val="single" w:sz="6" w:space="0" w:color="auto"/>
              <w:right w:val="single" w:sz="6" w:space="0" w:color="auto"/>
            </w:tcBorders>
            <w:hideMark/>
          </w:tcPr>
          <w:p w14:paraId="0A2746F9" w14:textId="77777777" w:rsidR="00230001" w:rsidRPr="00331BC4" w:rsidRDefault="00230001" w:rsidP="00667871">
            <w:pPr>
              <w:rPr>
                <w:rFonts w:asciiTheme="majorBidi" w:hAnsiTheme="majorBidi" w:cstheme="majorBidi"/>
              </w:rPr>
            </w:pPr>
            <w:r w:rsidRPr="00331BC4">
              <w:rPr>
                <w:rFonts w:asciiTheme="majorBidi" w:hAnsiTheme="majorBidi" w:cstheme="majorBidi"/>
              </w:rPr>
              <w:t>Figures 48, 50 and 51  </w:t>
            </w:r>
          </w:p>
        </w:tc>
      </w:tr>
    </w:tbl>
    <w:p w14:paraId="1971799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15231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Attack 2 Result </w:t>
      </w:r>
      <w:r w:rsidRPr="00331BC4">
        <w:rPr>
          <w:rFonts w:asciiTheme="majorBidi" w:hAnsiTheme="majorBidi" w:cstheme="majorBidi"/>
          <w:sz w:val="24"/>
          <w:szCs w:val="24"/>
        </w:rPr>
        <w:t> </w:t>
      </w:r>
    </w:p>
    <w:p w14:paraId="3930BD74"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Attack 2 was successful. The EICAR test file was downloaded into the monitored Downloads directory on Windows Server 2022.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File Integrity Monitoring detected the file creation using rule ID 554. The alert was enriched by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which identified the file as malicious and generated rule ID 87105.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Active Response executed remove-threat.exe and generated rule ID 100092, confirming that the threat was removed.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also generated rule ID 553 confirming that the file was deleted. Finally, the response was validated using PowerShell, where Test-Path returned False, confirming that eicar.txt was removed from the endpoint.  </w:t>
      </w:r>
    </w:p>
    <w:p w14:paraId="1DE0DD0A"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9. Deliverables Checklist - Attack 2 </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85"/>
        <w:gridCol w:w="3285"/>
        <w:gridCol w:w="3285"/>
      </w:tblGrid>
      <w:tr w:rsidR="00230001" w:rsidRPr="00331BC4" w14:paraId="67570F80"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568C909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6992CC89"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 this document</w:t>
            </w:r>
            <w:r w:rsidRPr="00331BC4">
              <w:rPr>
                <w:rFonts w:asciiTheme="majorBidi" w:hAnsiTheme="majorBidi" w:cstheme="majorBidi"/>
                <w:color w:val="FFFFFF" w:themeColor="background1"/>
              </w:rPr>
              <w:t>  </w:t>
            </w:r>
          </w:p>
        </w:tc>
        <w:tc>
          <w:tcPr>
            <w:tcW w:w="3285" w:type="dxa"/>
            <w:tcBorders>
              <w:top w:val="single" w:sz="6" w:space="0" w:color="auto"/>
              <w:left w:val="single" w:sz="6" w:space="0" w:color="auto"/>
              <w:bottom w:val="single" w:sz="6" w:space="0" w:color="auto"/>
              <w:right w:val="single" w:sz="6" w:space="0" w:color="auto"/>
            </w:tcBorders>
            <w:shd w:val="clear" w:color="auto" w:fill="1F4E79"/>
            <w:hideMark/>
          </w:tcPr>
          <w:p w14:paraId="3FBD9702"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637A67B5"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11FA914C"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3285" w:type="dxa"/>
            <w:tcBorders>
              <w:top w:val="single" w:sz="6" w:space="0" w:color="auto"/>
              <w:left w:val="single" w:sz="6" w:space="0" w:color="auto"/>
              <w:bottom w:val="single" w:sz="6" w:space="0" w:color="auto"/>
              <w:right w:val="single" w:sz="6" w:space="0" w:color="auto"/>
            </w:tcBorders>
            <w:hideMark/>
          </w:tcPr>
          <w:p w14:paraId="54A4C46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for rules 554 and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500ED125"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2FD0F0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9E980D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3E009C23"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FIM configuration,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integration, Active Response block, and custom rule 100092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3872B100"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3E35FDE3"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6135C0E7"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3285" w:type="dxa"/>
            <w:tcBorders>
              <w:top w:val="single" w:sz="6" w:space="0" w:color="auto"/>
              <w:left w:val="single" w:sz="6" w:space="0" w:color="auto"/>
              <w:bottom w:val="single" w:sz="6" w:space="0" w:color="auto"/>
              <w:right w:val="single" w:sz="6" w:space="0" w:color="auto"/>
            </w:tcBorders>
            <w:hideMark/>
          </w:tcPr>
          <w:p w14:paraId="66363D73" w14:textId="77777777" w:rsidR="00230001" w:rsidRPr="00331BC4" w:rsidRDefault="00230001" w:rsidP="00667871">
            <w:pPr>
              <w:rPr>
                <w:rFonts w:asciiTheme="majorBidi" w:hAnsiTheme="majorBidi" w:cstheme="majorBidi"/>
              </w:rPr>
            </w:pPr>
            <w:r w:rsidRPr="00331BC4">
              <w:rPr>
                <w:rFonts w:asciiTheme="majorBidi" w:hAnsiTheme="majorBidi" w:cstheme="majorBidi"/>
              </w:rPr>
              <w:t>554, 87105, 100092 and 553 identified and explained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9E05552"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4E5F25EE"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859B1C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3285" w:type="dxa"/>
            <w:tcBorders>
              <w:top w:val="single" w:sz="6" w:space="0" w:color="auto"/>
              <w:left w:val="single" w:sz="6" w:space="0" w:color="auto"/>
              <w:bottom w:val="single" w:sz="6" w:space="0" w:color="auto"/>
              <w:right w:val="single" w:sz="6" w:space="0" w:color="auto"/>
            </w:tcBorders>
            <w:hideMark/>
          </w:tcPr>
          <w:p w14:paraId="6406D21F" w14:textId="77777777" w:rsidR="00230001" w:rsidRPr="00331BC4" w:rsidRDefault="00230001" w:rsidP="00667871">
            <w:pPr>
              <w:rPr>
                <w:rFonts w:asciiTheme="majorBidi" w:hAnsiTheme="majorBidi" w:cstheme="majorBidi"/>
              </w:rPr>
            </w:pPr>
            <w:r w:rsidRPr="00331BC4">
              <w:rPr>
                <w:rFonts w:asciiTheme="majorBidi" w:hAnsiTheme="majorBidi" w:cstheme="majorBidi"/>
              </w:rPr>
              <w:t>remove-threat command and Active Response triggering on rule 87105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74B7E87E"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r w:rsidR="00230001" w:rsidRPr="00331BC4" w14:paraId="2F880C14" w14:textId="77777777" w:rsidTr="00667871">
        <w:trPr>
          <w:trHeight w:val="285"/>
        </w:trPr>
        <w:tc>
          <w:tcPr>
            <w:tcW w:w="3285" w:type="dxa"/>
            <w:tcBorders>
              <w:top w:val="single" w:sz="6" w:space="0" w:color="auto"/>
              <w:left w:val="single" w:sz="6" w:space="0" w:color="auto"/>
              <w:bottom w:val="single" w:sz="6" w:space="0" w:color="auto"/>
              <w:right w:val="single" w:sz="6" w:space="0" w:color="auto"/>
            </w:tcBorders>
            <w:hideMark/>
          </w:tcPr>
          <w:p w14:paraId="333EF48D"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Validation  </w:t>
            </w:r>
          </w:p>
        </w:tc>
        <w:tc>
          <w:tcPr>
            <w:tcW w:w="3285" w:type="dxa"/>
            <w:tcBorders>
              <w:top w:val="single" w:sz="6" w:space="0" w:color="auto"/>
              <w:left w:val="single" w:sz="6" w:space="0" w:color="auto"/>
              <w:bottom w:val="single" w:sz="6" w:space="0" w:color="auto"/>
              <w:right w:val="single" w:sz="6" w:space="0" w:color="auto"/>
            </w:tcBorders>
            <w:hideMark/>
          </w:tcPr>
          <w:p w14:paraId="11389DF1"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rule 100092, rule 553, and PowerShell Test-Path False  </w:t>
            </w:r>
          </w:p>
        </w:tc>
        <w:tc>
          <w:tcPr>
            <w:tcW w:w="3285" w:type="dxa"/>
            <w:tcBorders>
              <w:top w:val="single" w:sz="6" w:space="0" w:color="auto"/>
              <w:left w:val="single" w:sz="6" w:space="0" w:color="auto"/>
              <w:bottom w:val="single" w:sz="6" w:space="0" w:color="auto"/>
              <w:right w:val="single" w:sz="6" w:space="0" w:color="auto"/>
            </w:tcBorders>
            <w:shd w:val="clear" w:color="auto" w:fill="D9EAD3"/>
            <w:hideMark/>
          </w:tcPr>
          <w:p w14:paraId="440FDC6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Complete</w:t>
            </w:r>
            <w:r w:rsidRPr="00331BC4">
              <w:rPr>
                <w:rFonts w:asciiTheme="majorBidi" w:hAnsiTheme="majorBidi" w:cstheme="majorBidi"/>
              </w:rPr>
              <w:t>  </w:t>
            </w:r>
          </w:p>
        </w:tc>
      </w:tr>
    </w:tbl>
    <w:p w14:paraId="114423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7E20FC39" w14:textId="77777777" w:rsidR="00230001" w:rsidRPr="00331BC4" w:rsidRDefault="00230001" w:rsidP="00230001">
      <w:pPr>
        <w:rPr>
          <w:rFonts w:asciiTheme="majorBidi" w:hAnsiTheme="majorBidi" w:cstheme="majorBidi"/>
        </w:rPr>
      </w:pPr>
    </w:p>
    <w:p w14:paraId="52790B38" w14:textId="77777777" w:rsidR="00230001" w:rsidRPr="00331BC4" w:rsidRDefault="00230001" w:rsidP="00230001">
      <w:pPr>
        <w:rPr>
          <w:rFonts w:asciiTheme="majorBidi" w:hAnsiTheme="majorBidi" w:cstheme="majorBidi"/>
        </w:rPr>
      </w:pPr>
    </w:p>
    <w:p w14:paraId="08B04E92" w14:textId="77777777" w:rsidR="00230001" w:rsidRPr="00331BC4" w:rsidRDefault="00230001" w:rsidP="00230001">
      <w:pPr>
        <w:rPr>
          <w:rFonts w:asciiTheme="majorBidi" w:hAnsiTheme="majorBidi" w:cstheme="majorBidi"/>
        </w:rPr>
      </w:pPr>
    </w:p>
    <w:p w14:paraId="6EC2E7BD" w14:textId="77777777" w:rsidR="00230001" w:rsidRPr="00331BC4" w:rsidRDefault="00230001" w:rsidP="00230001">
      <w:pPr>
        <w:rPr>
          <w:rFonts w:asciiTheme="majorBidi" w:hAnsiTheme="majorBidi" w:cstheme="majorBidi"/>
        </w:rPr>
      </w:pPr>
    </w:p>
    <w:p w14:paraId="46414069" w14:textId="77777777" w:rsidR="00230001" w:rsidRPr="00331BC4" w:rsidRDefault="00230001" w:rsidP="00D9586F">
      <w:pPr>
        <w:pStyle w:val="Heading3"/>
        <w:rPr>
          <w:rFonts w:asciiTheme="majorBidi" w:hAnsiTheme="majorBidi"/>
          <w:i/>
          <w:iCs/>
          <w:sz w:val="28"/>
          <w:szCs w:val="28"/>
        </w:rPr>
      </w:pPr>
      <w:bookmarkStart w:id="13" w:name="_Toc240320906"/>
      <w:r w:rsidRPr="00331BC4">
        <w:rPr>
          <w:rFonts w:asciiTheme="majorBidi" w:hAnsiTheme="majorBidi"/>
          <w:sz w:val="28"/>
          <w:szCs w:val="28"/>
        </w:rPr>
        <w:lastRenderedPageBreak/>
        <w:t>Attack 3: Suspicious PowerShell Activity Detection and Response</w:t>
      </w:r>
      <w:bookmarkEnd w:id="13"/>
      <w:r w:rsidRPr="00331BC4">
        <w:rPr>
          <w:rFonts w:asciiTheme="majorBidi" w:hAnsiTheme="majorBidi"/>
          <w:sz w:val="28"/>
          <w:szCs w:val="28"/>
        </w:rPr>
        <w:t>  </w:t>
      </w:r>
    </w:p>
    <w:p w14:paraId="5050D4A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 Attack Overview </w:t>
      </w:r>
      <w:r w:rsidRPr="00331BC4">
        <w:rPr>
          <w:rFonts w:asciiTheme="majorBidi" w:hAnsiTheme="majorBidi" w:cstheme="majorBidi"/>
          <w:sz w:val="24"/>
          <w:szCs w:val="24"/>
        </w:rPr>
        <w:t> </w:t>
      </w:r>
    </w:p>
    <w:p w14:paraId="47FA388C"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Scenario: </w:t>
      </w:r>
      <w:r w:rsidRPr="00331BC4">
        <w:rPr>
          <w:rFonts w:asciiTheme="majorBidi" w:hAnsiTheme="majorBidi" w:cstheme="majorBidi"/>
        </w:rPr>
        <w:t>Suspicious PowerShell execution was simulated on Windows Server 2022 using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This parameter is commonly associated with suspicious or evasive PowerShell activity because it can prevent profile scripts from loading and is often seen in process creation telemetry during malicious script execution attempts.  </w:t>
      </w:r>
    </w:p>
    <w:p w14:paraId="655829B3"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Goal: </w:t>
      </w:r>
      <w:r w:rsidRPr="00331BC4">
        <w:rPr>
          <w:rFonts w:asciiTheme="majorBidi" w:hAnsiTheme="majorBidi" w:cstheme="majorBidi"/>
        </w:rPr>
        <w:t xml:space="preserve">Detect the suspicious PowerShell command using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and Sysmon, then apply a response action that blocks outbound web traffic from powershell.exe. The response is validated by confirming that PowerShell can no longer establish a TCP connection to example.com on port 80.  </w:t>
      </w:r>
    </w:p>
    <w:p w14:paraId="0244A5E0"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2. Environment and Tools Used</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15"/>
        <w:gridCol w:w="4959"/>
      </w:tblGrid>
      <w:tr w:rsidR="00230001" w:rsidRPr="00331BC4" w14:paraId="060B421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E9C40C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Component</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6B6E6AFC"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Used For</w:t>
            </w:r>
            <w:r w:rsidRPr="00331BC4">
              <w:rPr>
                <w:rFonts w:asciiTheme="majorBidi" w:hAnsiTheme="majorBidi" w:cstheme="majorBidi"/>
                <w:color w:val="FFFFFF" w:themeColor="background1"/>
              </w:rPr>
              <w:t>  </w:t>
            </w:r>
          </w:p>
        </w:tc>
      </w:tr>
      <w:tr w:rsidR="00230001" w:rsidRPr="00331BC4" w14:paraId="7B15125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8F2CEE8"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Server 2022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5F88BBA" w14:textId="77777777" w:rsidR="00230001" w:rsidRPr="00331BC4" w:rsidRDefault="00230001" w:rsidP="00667871">
            <w:pPr>
              <w:rPr>
                <w:rFonts w:asciiTheme="majorBidi" w:hAnsiTheme="majorBidi" w:cstheme="majorBidi"/>
              </w:rPr>
            </w:pPr>
            <w:r w:rsidRPr="00331BC4">
              <w:rPr>
                <w:rFonts w:asciiTheme="majorBidi" w:hAnsiTheme="majorBidi" w:cstheme="majorBidi"/>
              </w:rPr>
              <w:t>Endpoint where the suspicious PowerShell command was executed.  </w:t>
            </w:r>
          </w:p>
        </w:tc>
      </w:tr>
      <w:tr w:rsidR="00230001" w:rsidRPr="00331BC4" w14:paraId="30CAF677"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26DA783"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73C03C01"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WinServer2022-202304613, showing the required student ID in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evidence.  </w:t>
            </w:r>
          </w:p>
        </w:tc>
      </w:tr>
      <w:tr w:rsidR="00230001" w:rsidRPr="00331BC4" w14:paraId="2AEEF505"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755DEFB2" w14:textId="77777777" w:rsidR="00230001" w:rsidRPr="00331BC4" w:rsidRDefault="00230001" w:rsidP="00667871">
            <w:pPr>
              <w:rPr>
                <w:rFonts w:asciiTheme="majorBidi" w:hAnsiTheme="majorBidi" w:cstheme="majorBidi"/>
              </w:rPr>
            </w:pPr>
            <w:r w:rsidRPr="00331BC4">
              <w:rPr>
                <w:rFonts w:asciiTheme="majorBidi" w:hAnsiTheme="majorBidi" w:cstheme="majorBidi"/>
              </w:rPr>
              <w:t>Sysmon64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2FC16FE8" w14:textId="77777777" w:rsidR="00230001" w:rsidRPr="00331BC4" w:rsidRDefault="00230001" w:rsidP="00667871">
            <w:pPr>
              <w:rPr>
                <w:rFonts w:asciiTheme="majorBidi" w:hAnsiTheme="majorBidi" w:cstheme="majorBidi"/>
              </w:rPr>
            </w:pPr>
            <w:r w:rsidRPr="00331BC4">
              <w:rPr>
                <w:rFonts w:asciiTheme="majorBidi" w:hAnsiTheme="majorBidi" w:cstheme="majorBidi"/>
              </w:rPr>
              <w:t>Collected Windows process creation telemetry.  </w:t>
            </w:r>
          </w:p>
        </w:tc>
      </w:tr>
      <w:tr w:rsidR="00230001" w:rsidRPr="00331BC4" w14:paraId="354573C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2C3A7D36"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5AE24387"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Forwarded Sysmon Operational logs to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w:t>
            </w:r>
          </w:p>
        </w:tc>
      </w:tr>
      <w:tr w:rsidR="00230001" w:rsidRPr="00331BC4" w14:paraId="7A63CC4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44766132"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manager and dashboard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0C7B89D8"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rule 100900 and displayed dashboard/document details evidence.  </w:t>
            </w:r>
          </w:p>
        </w:tc>
      </w:tr>
      <w:tr w:rsidR="00230001" w:rsidRPr="00331BC4" w14:paraId="672F018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vAlign w:val="center"/>
            <w:hideMark/>
          </w:tcPr>
          <w:p w14:paraId="61A1A5F3"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w:t>
            </w:r>
          </w:p>
        </w:tc>
        <w:tc>
          <w:tcPr>
            <w:tcW w:w="5190" w:type="dxa"/>
            <w:tcBorders>
              <w:top w:val="single" w:sz="6" w:space="0" w:color="auto"/>
              <w:left w:val="single" w:sz="6" w:space="0" w:color="auto"/>
              <w:bottom w:val="single" w:sz="6" w:space="0" w:color="auto"/>
              <w:right w:val="single" w:sz="6" w:space="0" w:color="auto"/>
            </w:tcBorders>
            <w:vAlign w:val="center"/>
            <w:hideMark/>
          </w:tcPr>
          <w:p w14:paraId="11683E69"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action used to block outbound network traffic from powershell.exe.  </w:t>
            </w:r>
          </w:p>
        </w:tc>
      </w:tr>
    </w:tbl>
    <w:p w14:paraId="115AB1E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F668E5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3. Rubric and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98"/>
        <w:gridCol w:w="3321"/>
        <w:gridCol w:w="3255"/>
      </w:tblGrid>
      <w:tr w:rsidR="00230001" w:rsidRPr="00331BC4" w14:paraId="287E4D13"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7C6F0FF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Task 2 Requirement</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4BC3922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Attack 3 Evidence Provided</w:t>
            </w:r>
            <w:r w:rsidRPr="00331BC4">
              <w:rPr>
                <w:rFonts w:asciiTheme="majorBidi" w:hAnsiTheme="majorBidi" w:cstheme="majorBidi"/>
                <w:color w:val="FFFFFF" w:themeColor="background1"/>
              </w:rPr>
              <w:t>  </w:t>
            </w:r>
          </w:p>
        </w:tc>
        <w:tc>
          <w:tcPr>
            <w:tcW w:w="3435" w:type="dxa"/>
            <w:tcBorders>
              <w:top w:val="single" w:sz="6" w:space="0" w:color="auto"/>
              <w:left w:val="single" w:sz="6" w:space="0" w:color="auto"/>
              <w:bottom w:val="single" w:sz="6" w:space="0" w:color="auto"/>
              <w:right w:val="single" w:sz="6" w:space="0" w:color="auto"/>
            </w:tcBorders>
            <w:shd w:val="clear" w:color="auto" w:fill="1F4E79"/>
            <w:hideMark/>
          </w:tcPr>
          <w:p w14:paraId="28CBAB7B"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Status</w:t>
            </w:r>
            <w:r w:rsidRPr="00331BC4">
              <w:rPr>
                <w:rFonts w:asciiTheme="majorBidi" w:hAnsiTheme="majorBidi" w:cstheme="majorBidi"/>
                <w:color w:val="FFFFFF" w:themeColor="background1"/>
              </w:rPr>
              <w:t>  </w:t>
            </w:r>
          </w:p>
        </w:tc>
      </w:tr>
      <w:tr w:rsidR="00230001" w:rsidRPr="00331BC4" w14:paraId="2B24C3D8"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105F9F02" w14:textId="77777777" w:rsidR="00230001" w:rsidRPr="00331BC4" w:rsidRDefault="00230001" w:rsidP="00667871">
            <w:pPr>
              <w:rPr>
                <w:rFonts w:asciiTheme="majorBidi" w:hAnsiTheme="majorBidi" w:cstheme="majorBidi"/>
              </w:rPr>
            </w:pPr>
            <w:r w:rsidRPr="00331BC4">
              <w:rPr>
                <w:rFonts w:asciiTheme="majorBidi" w:hAnsiTheme="majorBidi" w:cstheme="majorBidi"/>
              </w:rPr>
              <w:t>Generate the attack  </w:t>
            </w:r>
          </w:p>
        </w:tc>
        <w:tc>
          <w:tcPr>
            <w:tcW w:w="3435" w:type="dxa"/>
            <w:tcBorders>
              <w:top w:val="single" w:sz="6" w:space="0" w:color="auto"/>
              <w:left w:val="single" w:sz="6" w:space="0" w:color="auto"/>
              <w:bottom w:val="single" w:sz="6" w:space="0" w:color="auto"/>
              <w:right w:val="single" w:sz="6" w:space="0" w:color="auto"/>
            </w:tcBorders>
            <w:hideMark/>
          </w:tcPr>
          <w:p w14:paraId="3F63BFAE" w14:textId="77777777" w:rsidR="00230001" w:rsidRPr="00331BC4" w:rsidRDefault="00230001" w:rsidP="00667871">
            <w:pPr>
              <w:rPr>
                <w:rFonts w:asciiTheme="majorBidi" w:hAnsiTheme="majorBidi" w:cstheme="majorBidi"/>
              </w:rPr>
            </w:pPr>
            <w:r w:rsidRPr="00331BC4">
              <w:rPr>
                <w:rFonts w:asciiTheme="majorBidi" w:hAnsiTheme="majorBidi" w:cstheme="majorBidi"/>
              </w:rPr>
              <w:t>PowerShell command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and web request to example.com.  </w:t>
            </w:r>
          </w:p>
        </w:tc>
        <w:tc>
          <w:tcPr>
            <w:tcW w:w="3435" w:type="dxa"/>
            <w:tcBorders>
              <w:top w:val="single" w:sz="6" w:space="0" w:color="auto"/>
              <w:left w:val="single" w:sz="6" w:space="0" w:color="auto"/>
              <w:bottom w:val="single" w:sz="6" w:space="0" w:color="auto"/>
              <w:right w:val="single" w:sz="6" w:space="0" w:color="auto"/>
            </w:tcBorders>
            <w:hideMark/>
          </w:tcPr>
          <w:p w14:paraId="70BD59A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2F8B179"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C79F23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detection rule  </w:t>
            </w:r>
          </w:p>
        </w:tc>
        <w:tc>
          <w:tcPr>
            <w:tcW w:w="3435" w:type="dxa"/>
            <w:tcBorders>
              <w:top w:val="single" w:sz="6" w:space="0" w:color="auto"/>
              <w:left w:val="single" w:sz="6" w:space="0" w:color="auto"/>
              <w:bottom w:val="single" w:sz="6" w:space="0" w:color="auto"/>
              <w:right w:val="single" w:sz="6" w:space="0" w:color="auto"/>
            </w:tcBorders>
            <w:hideMark/>
          </w:tcPr>
          <w:p w14:paraId="2D4ECD8D"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ID 100900 detects powershell.exe command lines containing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c>
          <w:tcPr>
            <w:tcW w:w="3435" w:type="dxa"/>
            <w:tcBorders>
              <w:top w:val="single" w:sz="6" w:space="0" w:color="auto"/>
              <w:left w:val="single" w:sz="6" w:space="0" w:color="auto"/>
              <w:bottom w:val="single" w:sz="6" w:space="0" w:color="auto"/>
              <w:right w:val="single" w:sz="6" w:space="0" w:color="auto"/>
            </w:tcBorders>
            <w:hideMark/>
          </w:tcPr>
          <w:p w14:paraId="4330675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56AB9BA"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09BD2C07"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3435" w:type="dxa"/>
            <w:tcBorders>
              <w:top w:val="single" w:sz="6" w:space="0" w:color="auto"/>
              <w:left w:val="single" w:sz="6" w:space="0" w:color="auto"/>
              <w:bottom w:val="single" w:sz="6" w:space="0" w:color="auto"/>
              <w:right w:val="single" w:sz="6" w:space="0" w:color="auto"/>
            </w:tcBorders>
            <w:hideMark/>
          </w:tcPr>
          <w:p w14:paraId="394EBD7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and Document Details show rule 100900, Sysmon Event ID 1, PowerShell image, and command line.  </w:t>
            </w:r>
          </w:p>
        </w:tc>
        <w:tc>
          <w:tcPr>
            <w:tcW w:w="3435" w:type="dxa"/>
            <w:tcBorders>
              <w:top w:val="single" w:sz="6" w:space="0" w:color="auto"/>
              <w:left w:val="single" w:sz="6" w:space="0" w:color="auto"/>
              <w:bottom w:val="single" w:sz="6" w:space="0" w:color="auto"/>
              <w:right w:val="single" w:sz="6" w:space="0" w:color="auto"/>
            </w:tcBorders>
            <w:hideMark/>
          </w:tcPr>
          <w:p w14:paraId="1CC67B09"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0A6AB7AC"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6A63C38C"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response action  </w:t>
            </w:r>
          </w:p>
        </w:tc>
        <w:tc>
          <w:tcPr>
            <w:tcW w:w="3435" w:type="dxa"/>
            <w:tcBorders>
              <w:top w:val="single" w:sz="6" w:space="0" w:color="auto"/>
              <w:left w:val="single" w:sz="6" w:space="0" w:color="auto"/>
              <w:bottom w:val="single" w:sz="6" w:space="0" w:color="auto"/>
              <w:right w:val="single" w:sz="6" w:space="0" w:color="auto"/>
            </w:tcBorders>
            <w:hideMark/>
          </w:tcPr>
          <w:p w14:paraId="1051CDCB"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blocks outbound traffic from powershell.exe.  </w:t>
            </w:r>
          </w:p>
        </w:tc>
        <w:tc>
          <w:tcPr>
            <w:tcW w:w="3435" w:type="dxa"/>
            <w:tcBorders>
              <w:top w:val="single" w:sz="6" w:space="0" w:color="auto"/>
              <w:left w:val="single" w:sz="6" w:space="0" w:color="auto"/>
              <w:bottom w:val="single" w:sz="6" w:space="0" w:color="auto"/>
              <w:right w:val="single" w:sz="6" w:space="0" w:color="auto"/>
            </w:tcBorders>
            <w:hideMark/>
          </w:tcPr>
          <w:p w14:paraId="2D50A8DB"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392EC301"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3B14FA5B"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3435" w:type="dxa"/>
            <w:tcBorders>
              <w:top w:val="single" w:sz="6" w:space="0" w:color="auto"/>
              <w:left w:val="single" w:sz="6" w:space="0" w:color="auto"/>
              <w:bottom w:val="single" w:sz="6" w:space="0" w:color="auto"/>
              <w:right w:val="single" w:sz="6" w:space="0" w:color="auto"/>
            </w:tcBorders>
            <w:hideMark/>
          </w:tcPr>
          <w:p w14:paraId="2ED549BB"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shows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after the block rule.  </w:t>
            </w:r>
          </w:p>
        </w:tc>
        <w:tc>
          <w:tcPr>
            <w:tcW w:w="3435" w:type="dxa"/>
            <w:tcBorders>
              <w:top w:val="single" w:sz="6" w:space="0" w:color="auto"/>
              <w:left w:val="single" w:sz="6" w:space="0" w:color="auto"/>
              <w:bottom w:val="single" w:sz="6" w:space="0" w:color="auto"/>
              <w:right w:val="single" w:sz="6" w:space="0" w:color="auto"/>
            </w:tcBorders>
            <w:hideMark/>
          </w:tcPr>
          <w:p w14:paraId="477A4826"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r w:rsidR="00230001" w:rsidRPr="00331BC4" w14:paraId="27A8D20D" w14:textId="77777777" w:rsidTr="00667871">
        <w:trPr>
          <w:trHeight w:val="285"/>
        </w:trPr>
        <w:tc>
          <w:tcPr>
            <w:tcW w:w="3435" w:type="dxa"/>
            <w:tcBorders>
              <w:top w:val="single" w:sz="6" w:space="0" w:color="auto"/>
              <w:left w:val="single" w:sz="6" w:space="0" w:color="auto"/>
              <w:bottom w:val="single" w:sz="6" w:space="0" w:color="auto"/>
              <w:right w:val="single" w:sz="6" w:space="0" w:color="auto"/>
            </w:tcBorders>
            <w:hideMark/>
          </w:tcPr>
          <w:p w14:paraId="51FBD81A" w14:textId="77777777" w:rsidR="00230001" w:rsidRPr="00331BC4" w:rsidRDefault="00230001" w:rsidP="00667871">
            <w:pPr>
              <w:rPr>
                <w:rFonts w:asciiTheme="majorBidi" w:hAnsiTheme="majorBidi" w:cstheme="majorBidi"/>
              </w:rPr>
            </w:pPr>
            <w:r w:rsidRPr="00331BC4">
              <w:rPr>
                <w:rFonts w:asciiTheme="majorBidi" w:hAnsiTheme="majorBidi" w:cstheme="majorBidi"/>
              </w:rPr>
              <w:t>Doctor feedback: dashboard response  </w:t>
            </w:r>
          </w:p>
        </w:tc>
        <w:tc>
          <w:tcPr>
            <w:tcW w:w="3435" w:type="dxa"/>
            <w:tcBorders>
              <w:top w:val="single" w:sz="6" w:space="0" w:color="auto"/>
              <w:left w:val="single" w:sz="6" w:space="0" w:color="auto"/>
              <w:bottom w:val="single" w:sz="6" w:space="0" w:color="auto"/>
              <w:right w:val="single" w:sz="6" w:space="0" w:color="auto"/>
            </w:tcBorders>
            <w:hideMark/>
          </w:tcPr>
          <w:p w14:paraId="459E3603" w14:textId="77777777" w:rsidR="00230001" w:rsidRPr="00331BC4" w:rsidRDefault="00230001" w:rsidP="00667871">
            <w:pPr>
              <w:rPr>
                <w:rFonts w:asciiTheme="majorBidi" w:hAnsiTheme="majorBidi" w:cstheme="majorBidi"/>
              </w:rPr>
            </w:pPr>
            <w:r w:rsidRPr="00331BC4">
              <w:rPr>
                <w:rFonts w:asciiTheme="majorBidi" w:hAnsiTheme="majorBidi" w:cstheme="majorBidi"/>
              </w:rPr>
              <w:t>Dashboard Events and Document Details are included for the attack.  </w:t>
            </w:r>
          </w:p>
        </w:tc>
        <w:tc>
          <w:tcPr>
            <w:tcW w:w="3435" w:type="dxa"/>
            <w:tcBorders>
              <w:top w:val="single" w:sz="6" w:space="0" w:color="auto"/>
              <w:left w:val="single" w:sz="6" w:space="0" w:color="auto"/>
              <w:bottom w:val="single" w:sz="6" w:space="0" w:color="auto"/>
              <w:right w:val="single" w:sz="6" w:space="0" w:color="auto"/>
            </w:tcBorders>
            <w:hideMark/>
          </w:tcPr>
          <w:p w14:paraId="618ADF63"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Met</w:t>
            </w:r>
            <w:r w:rsidRPr="00331BC4">
              <w:rPr>
                <w:rFonts w:asciiTheme="majorBidi" w:hAnsiTheme="majorBidi" w:cstheme="majorBidi"/>
              </w:rPr>
              <w:t>  </w:t>
            </w:r>
          </w:p>
        </w:tc>
      </w:tr>
    </w:tbl>
    <w:p w14:paraId="128F0495"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13AF830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4. Log Source and Collection Configuration</w:t>
      </w:r>
      <w:r w:rsidRPr="00331BC4">
        <w:rPr>
          <w:rFonts w:asciiTheme="majorBidi" w:hAnsiTheme="majorBidi" w:cstheme="majorBidi"/>
          <w:sz w:val="24"/>
          <w:szCs w:val="24"/>
        </w:rPr>
        <w:t>  </w:t>
      </w:r>
    </w:p>
    <w:p w14:paraId="4F424E2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Sysmon was confirmed as running on the Windows Server endpoint, and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agent was configured to collect the Microsoft-Windows-Sysmon/Operational event channel. This provides the process creation telemetry needed for suspicious PowerShell detection.  </w:t>
      </w:r>
    </w:p>
    <w:p w14:paraId="3DBDFBC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C6FC1B4"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5BC3A1B4" wp14:editId="7B1F6E59">
            <wp:extent cx="5212532" cy="2670279"/>
            <wp:effectExtent l="0" t="0" r="0" b="0"/>
            <wp:docPr id="1280537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37206" name="Picture 1280537206"/>
                    <pic:cNvPicPr/>
                  </pic:nvPicPr>
                  <pic:blipFill>
                    <a:blip r:embed="rId65">
                      <a:extLst>
                        <a:ext uri="{28A0092B-C50C-407E-A947-70E740481C1C}">
                          <a14:useLocalDpi xmlns:a14="http://schemas.microsoft.com/office/drawing/2010/main"/>
                        </a:ext>
                      </a:extLst>
                    </a:blip>
                    <a:stretch>
                      <a:fillRect/>
                    </a:stretch>
                  </pic:blipFill>
                  <pic:spPr>
                    <a:xfrm>
                      <a:off x="0" y="0"/>
                      <a:ext cx="5212532" cy="267027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53: Sysmon64 service running on Windows Server 2022.</w:t>
      </w:r>
    </w:p>
    <w:p w14:paraId="2666DEC6"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537D173D"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7FD9451D" wp14:editId="4D3D623F">
            <wp:extent cx="4206604" cy="4956478"/>
            <wp:effectExtent l="0" t="0" r="0" b="0"/>
            <wp:docPr id="943283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3243" name="Picture 943283243"/>
                    <pic:cNvPicPr/>
                  </pic:nvPicPr>
                  <pic:blipFill>
                    <a:blip r:embed="rId66">
                      <a:extLst>
                        <a:ext uri="{28A0092B-C50C-407E-A947-70E740481C1C}">
                          <a14:useLocalDpi xmlns:a14="http://schemas.microsoft.com/office/drawing/2010/main"/>
                        </a:ext>
                      </a:extLst>
                    </a:blip>
                    <a:stretch>
                      <a:fillRect/>
                    </a:stretch>
                  </pic:blipFill>
                  <pic:spPr>
                    <a:xfrm>
                      <a:off x="0" y="0"/>
                      <a:ext cx="4206604" cy="495647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54: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configuration collecting Microsoft-Windows-Sysmon/Operational logs.</w:t>
      </w:r>
    </w:p>
    <w:p w14:paraId="00F159AD" w14:textId="77777777" w:rsidR="00230001" w:rsidRPr="00331BC4" w:rsidRDefault="00230001" w:rsidP="00230001">
      <w:pPr>
        <w:rPr>
          <w:rFonts w:asciiTheme="majorBidi" w:hAnsiTheme="majorBidi" w:cstheme="majorBidi"/>
        </w:rPr>
      </w:pPr>
      <w:r w:rsidRPr="00331BC4">
        <w:rPr>
          <w:rFonts w:asciiTheme="majorBidi" w:hAnsiTheme="majorBidi" w:cstheme="majorBidi"/>
        </w:rPr>
        <w:lastRenderedPageBreak/>
        <w:t>  </w:t>
      </w:r>
    </w:p>
    <w:p w14:paraId="460A0582" w14:textId="77777777" w:rsidR="00230001" w:rsidRPr="00331BC4" w:rsidRDefault="00230001" w:rsidP="00230001">
      <w:pPr>
        <w:rPr>
          <w:rFonts w:asciiTheme="majorBidi" w:hAnsiTheme="majorBidi" w:cstheme="majorBidi"/>
        </w:rPr>
      </w:pPr>
    </w:p>
    <w:p w14:paraId="098226E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46EED657" wp14:editId="53A19E12">
            <wp:extent cx="5212532" cy="2389839"/>
            <wp:effectExtent l="0" t="0" r="0" b="0"/>
            <wp:docPr id="312775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75399" name="Picture 312775399"/>
                    <pic:cNvPicPr/>
                  </pic:nvPicPr>
                  <pic:blipFill>
                    <a:blip r:embed="rId67">
                      <a:extLst>
                        <a:ext uri="{28A0092B-C50C-407E-A947-70E740481C1C}">
                          <a14:useLocalDpi xmlns:a14="http://schemas.microsoft.com/office/drawing/2010/main"/>
                        </a:ext>
                      </a:extLst>
                    </a:blip>
                    <a:stretch>
                      <a:fillRect/>
                    </a:stretch>
                  </pic:blipFill>
                  <pic:spPr>
                    <a:xfrm>
                      <a:off x="0" y="0"/>
                      <a:ext cx="5212532" cy="238983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55: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agent service restarted and running after the Sysmon log collection configuration.</w:t>
      </w:r>
    </w:p>
    <w:p w14:paraId="611AD5E3" w14:textId="77777777" w:rsidR="00230001" w:rsidRPr="00331BC4" w:rsidRDefault="00230001" w:rsidP="00230001">
      <w:pPr>
        <w:jc w:val="center"/>
        <w:rPr>
          <w:rFonts w:asciiTheme="majorBidi" w:hAnsiTheme="majorBidi" w:cstheme="majorBidi"/>
          <w:sz w:val="18"/>
          <w:szCs w:val="18"/>
        </w:rPr>
      </w:pPr>
    </w:p>
    <w:p w14:paraId="5D8C563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5. Detection Rule Configuration Evidence</w:t>
      </w:r>
      <w:r w:rsidRPr="00331BC4">
        <w:rPr>
          <w:rFonts w:asciiTheme="majorBidi" w:hAnsiTheme="majorBidi" w:cstheme="majorBidi"/>
          <w:sz w:val="24"/>
          <w:szCs w:val="24"/>
        </w:rPr>
        <w:t>  </w:t>
      </w:r>
    </w:p>
    <w:p w14:paraId="6BD4FD6F"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A custom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rule was configured to detect PowerShell process creation where the command line contains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The rule is associated with Sysmon Event ID 1 process creation telemetry and generates rule ID 100900 at level 12.  </w:t>
      </w:r>
    </w:p>
    <w:p w14:paraId="650B69A8"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A3A09E7" wp14:editId="1F9ADC4E">
            <wp:extent cx="5581650" cy="6276975"/>
            <wp:effectExtent l="0" t="0" r="0" b="0"/>
            <wp:docPr id="2070573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573207" name="Picture 2070573207"/>
                    <pic:cNvPicPr/>
                  </pic:nvPicPr>
                  <pic:blipFill>
                    <a:blip r:embed="rId68">
                      <a:extLst>
                        <a:ext uri="{28A0092B-C50C-407E-A947-70E740481C1C}">
                          <a14:useLocalDpi xmlns:a14="http://schemas.microsoft.com/office/drawing/2010/main"/>
                        </a:ext>
                      </a:extLst>
                    </a:blip>
                    <a:stretch>
                      <a:fillRect/>
                    </a:stretch>
                  </pic:blipFill>
                  <pic:spPr>
                    <a:xfrm>
                      <a:off x="0" y="0"/>
                      <a:ext cx="5581650" cy="6276975"/>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56: Custom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rule 100900 configured in local_rules.xml to detect PowerShell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execution.</w:t>
      </w:r>
    </w:p>
    <w:p w14:paraId="01E14640"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3A50AE29" w14:textId="77777777" w:rsidR="00230001" w:rsidRPr="00331BC4" w:rsidRDefault="00230001" w:rsidP="00230001">
      <w:pPr>
        <w:rPr>
          <w:rFonts w:asciiTheme="majorBidi" w:hAnsiTheme="majorBidi" w:cstheme="majorBidi"/>
        </w:rPr>
      </w:pPr>
    </w:p>
    <w:p w14:paraId="44363B7B" w14:textId="77777777" w:rsidR="00230001" w:rsidRPr="00331BC4" w:rsidRDefault="00230001" w:rsidP="00230001">
      <w:pPr>
        <w:rPr>
          <w:rFonts w:asciiTheme="majorBidi" w:hAnsiTheme="majorBidi" w:cstheme="majorBidi"/>
        </w:rPr>
      </w:pPr>
    </w:p>
    <w:p w14:paraId="6F94AD54" w14:textId="77777777" w:rsidR="00230001" w:rsidRPr="00331BC4" w:rsidRDefault="00230001" w:rsidP="00230001">
      <w:pPr>
        <w:rPr>
          <w:rFonts w:asciiTheme="majorBidi" w:hAnsiTheme="majorBidi" w:cstheme="majorBidi"/>
        </w:rPr>
      </w:pPr>
    </w:p>
    <w:p w14:paraId="35CA72F1"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130259B5" wp14:editId="5C381F29">
            <wp:extent cx="5669771" cy="5450296"/>
            <wp:effectExtent l="0" t="0" r="0" b="0"/>
            <wp:docPr id="15402489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48991" name="Picture 1540248991"/>
                    <pic:cNvPicPr/>
                  </pic:nvPicPr>
                  <pic:blipFill>
                    <a:blip r:embed="rId69">
                      <a:extLst>
                        <a:ext uri="{28A0092B-C50C-407E-A947-70E740481C1C}">
                          <a14:useLocalDpi xmlns:a14="http://schemas.microsoft.com/office/drawing/2010/main"/>
                        </a:ext>
                      </a:extLst>
                    </a:blip>
                    <a:stretch>
                      <a:fillRect/>
                    </a:stretch>
                  </pic:blipFill>
                  <pic:spPr>
                    <a:xfrm>
                      <a:off x="0" y="0"/>
                      <a:ext cx="5669771" cy="5450296"/>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57: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restarted successfully and running after the custom rule configuration.</w:t>
      </w:r>
    </w:p>
    <w:p w14:paraId="32A8521B" w14:textId="77777777" w:rsidR="00230001" w:rsidRPr="00331BC4" w:rsidRDefault="00230001" w:rsidP="00230001">
      <w:pPr>
        <w:jc w:val="center"/>
        <w:rPr>
          <w:rFonts w:asciiTheme="majorBidi" w:hAnsiTheme="majorBidi" w:cstheme="majorBidi"/>
        </w:rPr>
      </w:pPr>
    </w:p>
    <w:p w14:paraId="7E62A561"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6. Attack Simulation Evidence</w:t>
      </w:r>
      <w:r w:rsidRPr="00331BC4">
        <w:rPr>
          <w:rFonts w:asciiTheme="majorBidi" w:hAnsiTheme="majorBidi" w:cstheme="majorBidi"/>
          <w:sz w:val="24"/>
          <w:szCs w:val="24"/>
        </w:rPr>
        <w:t>  </w:t>
      </w:r>
    </w:p>
    <w:p w14:paraId="296F76B2"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suspicious activity was generated by running a PowerShell command with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and a web request. This creates a Sysmon process creation event that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can evaluate against the custom detection rule.  </w:t>
      </w:r>
    </w:p>
    <w:p w14:paraId="34295944" w14:textId="77777777" w:rsidR="00230001" w:rsidRPr="00331BC4" w:rsidRDefault="00230001" w:rsidP="00230001">
      <w:pPr>
        <w:rPr>
          <w:rFonts w:asciiTheme="majorBidi" w:hAnsiTheme="majorBidi" w:cstheme="majorBidi"/>
        </w:rPr>
      </w:pPr>
      <w:proofErr w:type="spellStart"/>
      <w:r w:rsidRPr="00331BC4">
        <w:rPr>
          <w:rFonts w:asciiTheme="majorBidi" w:hAnsiTheme="majorBidi" w:cstheme="majorBidi"/>
        </w:rPr>
        <w:t>powershell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-W hidden -c "</w:t>
      </w:r>
      <w:proofErr w:type="spellStart"/>
      <w:r w:rsidRPr="00331BC4">
        <w:rPr>
          <w:rFonts w:asciiTheme="majorBidi" w:hAnsiTheme="majorBidi" w:cstheme="majorBidi"/>
        </w:rPr>
        <w:t>iwr</w:t>
      </w:r>
      <w:proofErr w:type="spellEnd"/>
      <w:r w:rsidRPr="00331BC4">
        <w:rPr>
          <w:rFonts w:asciiTheme="majorBidi" w:hAnsiTheme="majorBidi" w:cstheme="majorBidi"/>
        </w:rPr>
        <w:t> </w:t>
      </w:r>
      <w:hyperlink r:id="rId70">
        <w:r w:rsidRPr="00331BC4">
          <w:rPr>
            <w:rStyle w:val="Hyperlink"/>
            <w:rFonts w:asciiTheme="majorBidi" w:hAnsiTheme="majorBidi" w:cstheme="majorBidi"/>
          </w:rPr>
          <w:t>http://example.com</w:t>
        </w:r>
      </w:hyperlink>
      <w:r w:rsidRPr="00331BC4">
        <w:rPr>
          <w:rFonts w:asciiTheme="majorBidi" w:hAnsiTheme="majorBidi" w:cstheme="majorBidi"/>
        </w:rPr>
        <w:t>"  </w:t>
      </w:r>
    </w:p>
    <w:p w14:paraId="31524DEF"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01060C0" wp14:editId="3F5CA56E">
            <wp:extent cx="5669771" cy="1463167"/>
            <wp:effectExtent l="0" t="0" r="0" b="0"/>
            <wp:docPr id="941712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71232" name="Picture 94171232"/>
                    <pic:cNvPicPr/>
                  </pic:nvPicPr>
                  <pic:blipFill>
                    <a:blip r:embed="rId71">
                      <a:extLst>
                        <a:ext uri="{28A0092B-C50C-407E-A947-70E740481C1C}">
                          <a14:useLocalDpi xmlns:a14="http://schemas.microsoft.com/office/drawing/2010/main"/>
                        </a:ext>
                      </a:extLst>
                    </a:blip>
                    <a:stretch>
                      <a:fillRect/>
                    </a:stretch>
                  </pic:blipFill>
                  <pic:spPr>
                    <a:xfrm>
                      <a:off x="0" y="0"/>
                      <a:ext cx="5669771" cy="1463167"/>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58: Suspicious PowerShell command executed with the -</w:t>
      </w:r>
      <w:proofErr w:type="spellStart"/>
      <w:r w:rsidRPr="00331BC4">
        <w:rPr>
          <w:rFonts w:asciiTheme="majorBidi" w:hAnsiTheme="majorBidi" w:cstheme="majorBidi"/>
          <w:i/>
          <w:iCs/>
          <w:sz w:val="18"/>
          <w:szCs w:val="18"/>
        </w:rPr>
        <w:t>nop</w:t>
      </w:r>
      <w:proofErr w:type="spellEnd"/>
      <w:r w:rsidRPr="00331BC4">
        <w:rPr>
          <w:rFonts w:asciiTheme="majorBidi" w:hAnsiTheme="majorBidi" w:cstheme="majorBidi"/>
          <w:i/>
          <w:iCs/>
          <w:sz w:val="18"/>
          <w:szCs w:val="18"/>
        </w:rPr>
        <w:t xml:space="preserve"> parameter.</w:t>
      </w:r>
    </w:p>
    <w:p w14:paraId="3D84A78F" w14:textId="77777777" w:rsidR="00230001" w:rsidRPr="00331BC4" w:rsidRDefault="00230001" w:rsidP="00230001">
      <w:pPr>
        <w:jc w:val="center"/>
        <w:rPr>
          <w:rFonts w:asciiTheme="majorBidi" w:hAnsiTheme="majorBidi" w:cstheme="majorBidi"/>
          <w:i/>
          <w:iCs/>
          <w:sz w:val="18"/>
          <w:szCs w:val="18"/>
        </w:rPr>
      </w:pPr>
    </w:p>
    <w:p w14:paraId="251CFBB5" w14:textId="77777777" w:rsidR="00230001" w:rsidRPr="00331BC4" w:rsidRDefault="00230001" w:rsidP="00230001">
      <w:pPr>
        <w:jc w:val="center"/>
        <w:rPr>
          <w:rFonts w:asciiTheme="majorBidi" w:hAnsiTheme="majorBidi" w:cstheme="majorBidi"/>
          <w:i/>
          <w:iCs/>
          <w:sz w:val="18"/>
          <w:szCs w:val="18"/>
        </w:rPr>
      </w:pPr>
    </w:p>
    <w:p w14:paraId="63F111AA" w14:textId="77777777" w:rsidR="00230001" w:rsidRPr="00331BC4" w:rsidRDefault="00230001" w:rsidP="00230001">
      <w:pPr>
        <w:jc w:val="center"/>
        <w:rPr>
          <w:rFonts w:asciiTheme="majorBidi" w:hAnsiTheme="majorBidi" w:cstheme="majorBidi"/>
        </w:rPr>
      </w:pPr>
    </w:p>
    <w:p w14:paraId="323F8877"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 xml:space="preserve">7. </w:t>
      </w:r>
      <w:proofErr w:type="spellStart"/>
      <w:r w:rsidRPr="00331BC4">
        <w:rPr>
          <w:rFonts w:asciiTheme="majorBidi" w:hAnsiTheme="majorBidi" w:cstheme="majorBidi"/>
          <w:b/>
          <w:bCs/>
          <w:sz w:val="24"/>
          <w:szCs w:val="24"/>
        </w:rPr>
        <w:t>Wazuh</w:t>
      </w:r>
      <w:proofErr w:type="spellEnd"/>
      <w:r w:rsidRPr="00331BC4">
        <w:rPr>
          <w:rFonts w:asciiTheme="majorBidi" w:hAnsiTheme="majorBidi" w:cstheme="majorBidi"/>
          <w:b/>
          <w:bCs/>
          <w:sz w:val="24"/>
          <w:szCs w:val="24"/>
        </w:rPr>
        <w:t xml:space="preserve"> Dashboard Response Evidence </w:t>
      </w:r>
      <w:r w:rsidRPr="00331BC4">
        <w:rPr>
          <w:rFonts w:asciiTheme="majorBidi" w:hAnsiTheme="majorBidi" w:cstheme="majorBidi"/>
          <w:sz w:val="24"/>
          <w:szCs w:val="24"/>
        </w:rPr>
        <w:t> </w:t>
      </w:r>
    </w:p>
    <w:p w14:paraId="4A6311AD" w14:textId="77777777" w:rsidR="00230001" w:rsidRPr="00331BC4" w:rsidRDefault="00230001" w:rsidP="00230001">
      <w:pPr>
        <w:rPr>
          <w:rFonts w:asciiTheme="majorBidi" w:hAnsiTheme="majorBidi" w:cstheme="majorBidi"/>
        </w:rPr>
      </w:pPr>
      <w:r w:rsidRPr="00331BC4">
        <w:rPr>
          <w:rFonts w:asciiTheme="majorBidi" w:hAnsiTheme="majorBidi" w:cstheme="majorBidi"/>
        </w:rPr>
        <w:t xml:space="preserve">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detected the suspicious PowerShell activity using custom rule ID 100900. The alert appears under the renamed Windows agent WinServer2022-202304613, satisfying the requirement to show the student ID in the </w:t>
      </w:r>
      <w:proofErr w:type="gramStart"/>
      <w:r w:rsidRPr="00331BC4">
        <w:rPr>
          <w:rFonts w:asciiTheme="majorBidi" w:hAnsiTheme="majorBidi" w:cstheme="majorBidi"/>
        </w:rPr>
        <w:t>agent</w:t>
      </w:r>
      <w:proofErr w:type="gramEnd"/>
      <w:r w:rsidRPr="00331BC4">
        <w:rPr>
          <w:rFonts w:asciiTheme="majorBidi" w:hAnsiTheme="majorBidi" w:cstheme="majorBidi"/>
        </w:rPr>
        <w:t xml:space="preserve"> name.  </w:t>
      </w:r>
    </w:p>
    <w:p w14:paraId="55A9E88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60433437" wp14:editId="0D371839">
            <wp:extent cx="5669771" cy="2664183"/>
            <wp:effectExtent l="0" t="0" r="0" b="0"/>
            <wp:docPr id="2082508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08742" name="Picture 2082508742"/>
                    <pic:cNvPicPr/>
                  </pic:nvPicPr>
                  <pic:blipFill>
                    <a:blip r:embed="rId72">
                      <a:extLst>
                        <a:ext uri="{28A0092B-C50C-407E-A947-70E740481C1C}">
                          <a14:useLocalDpi xmlns:a14="http://schemas.microsoft.com/office/drawing/2010/main"/>
                        </a:ext>
                      </a:extLst>
                    </a:blip>
                    <a:stretch>
                      <a:fillRect/>
                    </a:stretch>
                  </pic:blipFill>
                  <pic:spPr>
                    <a:xfrm>
                      <a:off x="0" y="0"/>
                      <a:ext cx="5669771" cy="2664183"/>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59: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dashboard response showing rule ID 100900 for suspicious PowerShell execution.</w:t>
      </w:r>
    </w:p>
    <w:p w14:paraId="724A2BE0" w14:textId="77777777" w:rsidR="00230001" w:rsidRPr="00331BC4" w:rsidRDefault="00230001" w:rsidP="00230001">
      <w:pPr>
        <w:jc w:val="center"/>
        <w:rPr>
          <w:rFonts w:asciiTheme="majorBidi" w:hAnsiTheme="majorBidi" w:cstheme="majorBidi"/>
          <w:sz w:val="18"/>
          <w:szCs w:val="18"/>
        </w:rPr>
      </w:pPr>
    </w:p>
    <w:p w14:paraId="2282305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8. Logs and Event ID Evidence</w:t>
      </w:r>
      <w:r w:rsidRPr="00331BC4">
        <w:rPr>
          <w:rFonts w:asciiTheme="majorBidi" w:hAnsiTheme="majorBidi" w:cstheme="majorBidi"/>
          <w:sz w:val="24"/>
          <w:szCs w:val="24"/>
        </w:rPr>
        <w:t>  </w:t>
      </w:r>
    </w:p>
    <w:p w14:paraId="7785CFD3" w14:textId="77777777" w:rsidR="00230001" w:rsidRPr="00331BC4" w:rsidRDefault="00230001" w:rsidP="00230001">
      <w:pPr>
        <w:rPr>
          <w:rFonts w:asciiTheme="majorBidi" w:hAnsiTheme="majorBidi" w:cstheme="majorBidi"/>
        </w:rPr>
      </w:pPr>
      <w:r w:rsidRPr="00331BC4">
        <w:rPr>
          <w:rFonts w:asciiTheme="majorBidi" w:hAnsiTheme="majorBidi" w:cstheme="majorBidi"/>
        </w:rPr>
        <w:t>Document Details confirmed that the alert came from the Sysmon Operational channel. The important log identifiers are Sysmon Event ID 1, the PowerShell executable path, the user context, and the command line containing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p w14:paraId="6382B767" w14:textId="77777777" w:rsidR="00230001" w:rsidRPr="00331BC4" w:rsidRDefault="00230001" w:rsidP="00230001">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5A8E7F3" wp14:editId="0BD71352">
            <wp:extent cx="5121084" cy="5182049"/>
            <wp:effectExtent l="0" t="0" r="0" b="0"/>
            <wp:docPr id="19756579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7971" name="Picture 1975657971"/>
                    <pic:cNvPicPr/>
                  </pic:nvPicPr>
                  <pic:blipFill>
                    <a:blip r:embed="rId73">
                      <a:extLst>
                        <a:ext uri="{28A0092B-C50C-407E-A947-70E740481C1C}">
                          <a14:useLocalDpi xmlns:a14="http://schemas.microsoft.com/office/drawing/2010/main"/>
                        </a:ext>
                      </a:extLst>
                    </a:blip>
                    <a:stretch>
                      <a:fillRect/>
                    </a:stretch>
                  </pic:blipFill>
                  <pic:spPr>
                    <a:xfrm>
                      <a:off x="0" y="0"/>
                      <a:ext cx="5121084" cy="5182049"/>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59: Document Details showing the PowerShell command line and powershell.exe image path.</w:t>
      </w:r>
    </w:p>
    <w:p w14:paraId="28C2DE09" w14:textId="77777777" w:rsidR="00230001" w:rsidRPr="00331BC4" w:rsidRDefault="00230001" w:rsidP="00230001">
      <w:pPr>
        <w:jc w:val="center"/>
        <w:rPr>
          <w:rFonts w:asciiTheme="majorBidi" w:hAnsiTheme="majorBidi" w:cstheme="majorBidi"/>
          <w:sz w:val="18"/>
          <w:szCs w:val="18"/>
        </w:rPr>
      </w:pPr>
    </w:p>
    <w:p w14:paraId="56CCBD29" w14:textId="77777777" w:rsidR="00230001" w:rsidRPr="00331BC4" w:rsidRDefault="00230001" w:rsidP="00230001">
      <w:pPr>
        <w:jc w:val="center"/>
        <w:rPr>
          <w:rFonts w:asciiTheme="majorBidi" w:hAnsiTheme="majorBidi" w:cstheme="majorBidi"/>
          <w:sz w:val="14"/>
          <w:szCs w:val="14"/>
        </w:rPr>
      </w:pPr>
      <w:r w:rsidRPr="00331BC4">
        <w:rPr>
          <w:rFonts w:asciiTheme="majorBidi" w:hAnsiTheme="majorBidi" w:cstheme="majorBidi"/>
          <w:noProof/>
        </w:rPr>
        <w:lastRenderedPageBreak/>
        <w:drawing>
          <wp:inline distT="0" distB="0" distL="0" distR="0" wp14:anchorId="550CF38D" wp14:editId="6CE83BFD">
            <wp:extent cx="5121084" cy="5218628"/>
            <wp:effectExtent l="0" t="0" r="0" b="0"/>
            <wp:docPr id="585153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3136" name="Picture 585153136"/>
                    <pic:cNvPicPr/>
                  </pic:nvPicPr>
                  <pic:blipFill>
                    <a:blip r:embed="rId74">
                      <a:extLst>
                        <a:ext uri="{28A0092B-C50C-407E-A947-70E740481C1C}">
                          <a14:useLocalDpi xmlns:a14="http://schemas.microsoft.com/office/drawing/2010/main"/>
                        </a:ext>
                      </a:extLst>
                    </a:blip>
                    <a:stretch>
                      <a:fillRect/>
                    </a:stretch>
                  </pic:blipFill>
                  <pic:spPr>
                    <a:xfrm>
                      <a:off x="0" y="0"/>
                      <a:ext cx="5121084" cy="5218628"/>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60: Document Details showing Microsoft-Windows-Sysmon/Operational and Sysmon Event ID 1.</w:t>
      </w:r>
      <w:r w:rsidRPr="00331BC4">
        <w:rPr>
          <w:rFonts w:asciiTheme="majorBidi" w:hAnsiTheme="majorBidi" w:cstheme="majorBidi"/>
          <w:sz w:val="18"/>
          <w:szCs w:val="18"/>
        </w:rPr>
        <w:t> </w:t>
      </w:r>
    </w:p>
    <w:p w14:paraId="0781A916"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24525BF6" wp14:editId="069EBA5F">
            <wp:extent cx="5121084" cy="5139374"/>
            <wp:effectExtent l="0" t="0" r="0" b="0"/>
            <wp:docPr id="1706535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5068" name="Picture 1706535068"/>
                    <pic:cNvPicPr/>
                  </pic:nvPicPr>
                  <pic:blipFill>
                    <a:blip r:embed="rId75">
                      <a:extLst>
                        <a:ext uri="{28A0092B-C50C-407E-A947-70E740481C1C}">
                          <a14:useLocalDpi xmlns:a14="http://schemas.microsoft.com/office/drawing/2010/main"/>
                        </a:ext>
                      </a:extLst>
                    </a:blip>
                    <a:stretch>
                      <a:fillRect/>
                    </a:stretch>
                  </pic:blipFill>
                  <pic:spPr>
                    <a:xfrm>
                      <a:off x="0" y="0"/>
                      <a:ext cx="5121084" cy="513937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61: Document Details showing rule ID 100900 and the alert description.</w:t>
      </w:r>
    </w:p>
    <w:p w14:paraId="144066A5" w14:textId="77777777" w:rsidR="00230001" w:rsidRPr="00331BC4" w:rsidRDefault="00230001" w:rsidP="00230001">
      <w:pPr>
        <w:jc w:val="center"/>
        <w:rPr>
          <w:rFonts w:asciiTheme="majorBidi" w:hAnsiTheme="majorBidi" w:cstheme="majorBidi"/>
          <w:sz w:val="18"/>
          <w:szCs w:val="18"/>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3"/>
        <w:gridCol w:w="5901"/>
      </w:tblGrid>
      <w:tr w:rsidR="00230001" w:rsidRPr="00331BC4" w14:paraId="587A07D3"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5AE7D85"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Field</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121205ED"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Value / Meaning</w:t>
            </w:r>
            <w:r w:rsidRPr="00331BC4">
              <w:rPr>
                <w:rFonts w:asciiTheme="majorBidi" w:hAnsiTheme="majorBidi" w:cstheme="majorBidi"/>
                <w:color w:val="FFFFFF" w:themeColor="background1"/>
              </w:rPr>
              <w:t>  </w:t>
            </w:r>
          </w:p>
        </w:tc>
      </w:tr>
      <w:tr w:rsidR="00230001" w:rsidRPr="00331BC4" w14:paraId="3B701C7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C8B025E" w14:textId="77777777" w:rsidR="00230001" w:rsidRPr="00331BC4" w:rsidRDefault="00230001" w:rsidP="00667871">
            <w:pPr>
              <w:rPr>
                <w:rFonts w:asciiTheme="majorBidi" w:hAnsiTheme="majorBidi" w:cstheme="majorBidi"/>
              </w:rPr>
            </w:pPr>
            <w:r w:rsidRPr="00331BC4">
              <w:rPr>
                <w:rFonts w:asciiTheme="majorBidi" w:hAnsiTheme="majorBidi" w:cstheme="majorBidi"/>
              </w:rPr>
              <w:t>Agent name  </w:t>
            </w:r>
          </w:p>
        </w:tc>
        <w:tc>
          <w:tcPr>
            <w:tcW w:w="5190" w:type="dxa"/>
            <w:tcBorders>
              <w:top w:val="single" w:sz="6" w:space="0" w:color="auto"/>
              <w:left w:val="single" w:sz="6" w:space="0" w:color="auto"/>
              <w:bottom w:val="single" w:sz="6" w:space="0" w:color="auto"/>
              <w:right w:val="single" w:sz="6" w:space="0" w:color="auto"/>
            </w:tcBorders>
            <w:hideMark/>
          </w:tcPr>
          <w:p w14:paraId="5BE6AC6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WinServer2022-202304613  </w:t>
            </w:r>
          </w:p>
        </w:tc>
      </w:tr>
      <w:tr w:rsidR="00230001" w:rsidRPr="00331BC4" w14:paraId="4044CD0F"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57000A05" w14:textId="77777777" w:rsidR="00230001" w:rsidRPr="00331BC4" w:rsidRDefault="00230001" w:rsidP="00667871">
            <w:pPr>
              <w:rPr>
                <w:rFonts w:asciiTheme="majorBidi" w:hAnsiTheme="majorBidi" w:cstheme="majorBidi"/>
              </w:rPr>
            </w:pPr>
            <w:r w:rsidRPr="00331BC4">
              <w:rPr>
                <w:rFonts w:asciiTheme="majorBidi" w:hAnsiTheme="majorBidi" w:cstheme="majorBidi"/>
              </w:rPr>
              <w:t>Log channel  </w:t>
            </w:r>
          </w:p>
        </w:tc>
        <w:tc>
          <w:tcPr>
            <w:tcW w:w="5190" w:type="dxa"/>
            <w:tcBorders>
              <w:top w:val="single" w:sz="6" w:space="0" w:color="auto"/>
              <w:left w:val="single" w:sz="6" w:space="0" w:color="auto"/>
              <w:bottom w:val="single" w:sz="6" w:space="0" w:color="auto"/>
              <w:right w:val="single" w:sz="6" w:space="0" w:color="auto"/>
            </w:tcBorders>
            <w:hideMark/>
          </w:tcPr>
          <w:p w14:paraId="378D3C08" w14:textId="77777777" w:rsidR="00230001" w:rsidRPr="00331BC4" w:rsidRDefault="00230001" w:rsidP="00667871">
            <w:pPr>
              <w:rPr>
                <w:rFonts w:asciiTheme="majorBidi" w:hAnsiTheme="majorBidi" w:cstheme="majorBidi"/>
              </w:rPr>
            </w:pPr>
            <w:r w:rsidRPr="00331BC4">
              <w:rPr>
                <w:rFonts w:asciiTheme="majorBidi" w:hAnsiTheme="majorBidi" w:cstheme="majorBidi"/>
              </w:rPr>
              <w:t>Microsoft-Windows-Sysmon/Operational  </w:t>
            </w:r>
          </w:p>
        </w:tc>
      </w:tr>
      <w:tr w:rsidR="00230001" w:rsidRPr="00331BC4" w14:paraId="77C6CFB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A7B7D3C"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w:t>
            </w:r>
          </w:p>
        </w:tc>
        <w:tc>
          <w:tcPr>
            <w:tcW w:w="5190" w:type="dxa"/>
            <w:tcBorders>
              <w:top w:val="single" w:sz="6" w:space="0" w:color="auto"/>
              <w:left w:val="single" w:sz="6" w:space="0" w:color="auto"/>
              <w:bottom w:val="single" w:sz="6" w:space="0" w:color="auto"/>
              <w:right w:val="single" w:sz="6" w:space="0" w:color="auto"/>
            </w:tcBorders>
            <w:hideMark/>
          </w:tcPr>
          <w:p w14:paraId="5E8036E5" w14:textId="77777777" w:rsidR="00230001" w:rsidRPr="00331BC4" w:rsidRDefault="00230001" w:rsidP="00667871">
            <w:pPr>
              <w:rPr>
                <w:rFonts w:asciiTheme="majorBidi" w:hAnsiTheme="majorBidi" w:cstheme="majorBidi"/>
              </w:rPr>
            </w:pPr>
            <w:r w:rsidRPr="00331BC4">
              <w:rPr>
                <w:rFonts w:asciiTheme="majorBidi" w:hAnsiTheme="majorBidi" w:cstheme="majorBidi"/>
              </w:rPr>
              <w:t>1 - Process Create  </w:t>
            </w:r>
          </w:p>
        </w:tc>
      </w:tr>
      <w:tr w:rsidR="00230001" w:rsidRPr="00331BC4" w14:paraId="31402AA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11ADE12" w14:textId="77777777" w:rsidR="00230001" w:rsidRPr="00331BC4" w:rsidRDefault="00230001" w:rsidP="00667871">
            <w:pPr>
              <w:rPr>
                <w:rFonts w:asciiTheme="majorBidi" w:hAnsiTheme="majorBidi" w:cstheme="majorBidi"/>
              </w:rPr>
            </w:pPr>
            <w:r w:rsidRPr="00331BC4">
              <w:rPr>
                <w:rFonts w:asciiTheme="majorBidi" w:hAnsiTheme="majorBidi" w:cstheme="majorBidi"/>
              </w:rPr>
              <w:t>Custom rule ID  </w:t>
            </w:r>
          </w:p>
        </w:tc>
        <w:tc>
          <w:tcPr>
            <w:tcW w:w="5190" w:type="dxa"/>
            <w:tcBorders>
              <w:top w:val="single" w:sz="6" w:space="0" w:color="auto"/>
              <w:left w:val="single" w:sz="6" w:space="0" w:color="auto"/>
              <w:bottom w:val="single" w:sz="6" w:space="0" w:color="auto"/>
              <w:right w:val="single" w:sz="6" w:space="0" w:color="auto"/>
            </w:tcBorders>
            <w:hideMark/>
          </w:tcPr>
          <w:p w14:paraId="1EC61C80" w14:textId="77777777" w:rsidR="00230001" w:rsidRPr="00331BC4" w:rsidRDefault="00230001" w:rsidP="00667871">
            <w:pPr>
              <w:rPr>
                <w:rFonts w:asciiTheme="majorBidi" w:hAnsiTheme="majorBidi" w:cstheme="majorBidi"/>
              </w:rPr>
            </w:pPr>
            <w:r w:rsidRPr="00331BC4">
              <w:rPr>
                <w:rFonts w:asciiTheme="majorBidi" w:hAnsiTheme="majorBidi" w:cstheme="majorBidi"/>
              </w:rPr>
              <w:t>100900  </w:t>
            </w:r>
          </w:p>
        </w:tc>
      </w:tr>
      <w:tr w:rsidR="00230001" w:rsidRPr="00331BC4" w14:paraId="0392CF2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B1EFF7"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level  </w:t>
            </w:r>
          </w:p>
        </w:tc>
        <w:tc>
          <w:tcPr>
            <w:tcW w:w="5190" w:type="dxa"/>
            <w:tcBorders>
              <w:top w:val="single" w:sz="6" w:space="0" w:color="auto"/>
              <w:left w:val="single" w:sz="6" w:space="0" w:color="auto"/>
              <w:bottom w:val="single" w:sz="6" w:space="0" w:color="auto"/>
              <w:right w:val="single" w:sz="6" w:space="0" w:color="auto"/>
            </w:tcBorders>
            <w:hideMark/>
          </w:tcPr>
          <w:p w14:paraId="164F844A" w14:textId="77777777" w:rsidR="00230001" w:rsidRPr="00331BC4" w:rsidRDefault="00230001" w:rsidP="00667871">
            <w:pPr>
              <w:rPr>
                <w:rFonts w:asciiTheme="majorBidi" w:hAnsiTheme="majorBidi" w:cstheme="majorBidi"/>
              </w:rPr>
            </w:pPr>
            <w:r w:rsidRPr="00331BC4">
              <w:rPr>
                <w:rFonts w:asciiTheme="majorBidi" w:hAnsiTheme="majorBidi" w:cstheme="majorBidi"/>
              </w:rPr>
              <w:t>12  </w:t>
            </w:r>
          </w:p>
        </w:tc>
      </w:tr>
      <w:tr w:rsidR="00230001" w:rsidRPr="00331BC4" w14:paraId="255D00D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221842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description  </w:t>
            </w:r>
          </w:p>
        </w:tc>
        <w:tc>
          <w:tcPr>
            <w:tcW w:w="5190" w:type="dxa"/>
            <w:tcBorders>
              <w:top w:val="single" w:sz="6" w:space="0" w:color="auto"/>
              <w:left w:val="single" w:sz="6" w:space="0" w:color="auto"/>
              <w:bottom w:val="single" w:sz="6" w:space="0" w:color="auto"/>
              <w:right w:val="single" w:sz="6" w:space="0" w:color="auto"/>
            </w:tcBorders>
            <w:hideMark/>
          </w:tcPr>
          <w:p w14:paraId="4AD6969E" w14:textId="77777777" w:rsidR="00230001" w:rsidRPr="00331BC4" w:rsidRDefault="00230001" w:rsidP="00667871">
            <w:pPr>
              <w:rPr>
                <w:rFonts w:asciiTheme="majorBidi" w:hAnsiTheme="majorBidi" w:cstheme="majorBidi"/>
              </w:rPr>
            </w:pPr>
            <w:r w:rsidRPr="00331BC4">
              <w:rPr>
                <w:rFonts w:asciiTheme="majorBidi" w:hAnsiTheme="majorBidi" w:cstheme="majorBidi"/>
              </w:rPr>
              <w:t>LAB ALERT: PowerShell executed with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w:t>
            </w:r>
          </w:p>
        </w:tc>
      </w:tr>
      <w:tr w:rsidR="00230001" w:rsidRPr="00331BC4" w14:paraId="27C681F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BF52E75" w14:textId="77777777" w:rsidR="00230001" w:rsidRPr="00331BC4" w:rsidRDefault="00230001" w:rsidP="00667871">
            <w:pPr>
              <w:rPr>
                <w:rFonts w:asciiTheme="majorBidi" w:hAnsiTheme="majorBidi" w:cstheme="majorBidi"/>
              </w:rPr>
            </w:pPr>
            <w:r w:rsidRPr="00331BC4">
              <w:rPr>
                <w:rFonts w:asciiTheme="majorBidi" w:hAnsiTheme="majorBidi" w:cstheme="majorBidi"/>
              </w:rPr>
              <w:t>Detected process  </w:t>
            </w:r>
          </w:p>
        </w:tc>
        <w:tc>
          <w:tcPr>
            <w:tcW w:w="5190" w:type="dxa"/>
            <w:tcBorders>
              <w:top w:val="single" w:sz="6" w:space="0" w:color="auto"/>
              <w:left w:val="single" w:sz="6" w:space="0" w:color="auto"/>
              <w:bottom w:val="single" w:sz="6" w:space="0" w:color="auto"/>
              <w:right w:val="single" w:sz="6" w:space="0" w:color="auto"/>
            </w:tcBorders>
            <w:hideMark/>
          </w:tcPr>
          <w:p w14:paraId="08044B39" w14:textId="77777777" w:rsidR="00230001" w:rsidRPr="00331BC4" w:rsidRDefault="00230001" w:rsidP="00667871">
            <w:pPr>
              <w:rPr>
                <w:rFonts w:asciiTheme="majorBidi" w:hAnsiTheme="majorBidi" w:cstheme="majorBidi"/>
              </w:rPr>
            </w:pPr>
            <w:r w:rsidRPr="00331BC4">
              <w:rPr>
                <w:rFonts w:asciiTheme="majorBidi" w:hAnsiTheme="majorBidi" w:cstheme="majorBidi"/>
              </w:rPr>
              <w:t>C:\Windows\System32\WindowsPowerShell\v1.0\powershell.exe  </w:t>
            </w:r>
          </w:p>
        </w:tc>
      </w:tr>
      <w:tr w:rsidR="00230001" w:rsidRPr="00331BC4" w14:paraId="63AB727E"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05753D79" w14:textId="77777777" w:rsidR="00230001" w:rsidRPr="00331BC4" w:rsidRDefault="00230001" w:rsidP="00667871">
            <w:pPr>
              <w:rPr>
                <w:rFonts w:asciiTheme="majorBidi" w:hAnsiTheme="majorBidi" w:cstheme="majorBidi"/>
              </w:rPr>
            </w:pPr>
            <w:r w:rsidRPr="00331BC4">
              <w:rPr>
                <w:rFonts w:asciiTheme="majorBidi" w:hAnsiTheme="majorBidi" w:cstheme="majorBidi"/>
              </w:rPr>
              <w:t>Suspicious indicator  </w:t>
            </w:r>
          </w:p>
        </w:tc>
        <w:tc>
          <w:tcPr>
            <w:tcW w:w="5190" w:type="dxa"/>
            <w:tcBorders>
              <w:top w:val="single" w:sz="6" w:space="0" w:color="auto"/>
              <w:left w:val="single" w:sz="6" w:space="0" w:color="auto"/>
              <w:bottom w:val="single" w:sz="6" w:space="0" w:color="auto"/>
              <w:right w:val="single" w:sz="6" w:space="0" w:color="auto"/>
            </w:tcBorders>
            <w:hideMark/>
          </w:tcPr>
          <w:p w14:paraId="7DC402C6" w14:textId="77777777" w:rsidR="00230001" w:rsidRPr="00331BC4" w:rsidRDefault="00230001" w:rsidP="00667871">
            <w:pPr>
              <w:rPr>
                <w:rFonts w:asciiTheme="majorBidi" w:hAnsiTheme="majorBidi" w:cstheme="majorBidi"/>
              </w:rPr>
            </w:pPr>
            <w:r w:rsidRPr="00331BC4">
              <w:rPr>
                <w:rFonts w:asciiTheme="majorBidi" w:hAnsiTheme="majorBidi" w:cstheme="majorBidi"/>
              </w:rPr>
              <w:t>Command line contains -</w:t>
            </w:r>
            <w:proofErr w:type="spellStart"/>
            <w:r w:rsidRPr="00331BC4">
              <w:rPr>
                <w:rFonts w:asciiTheme="majorBidi" w:hAnsiTheme="majorBidi" w:cstheme="majorBidi"/>
              </w:rPr>
              <w:t>nop</w:t>
            </w:r>
            <w:proofErr w:type="spellEnd"/>
            <w:r w:rsidRPr="00331BC4">
              <w:rPr>
                <w:rFonts w:asciiTheme="majorBidi" w:hAnsiTheme="majorBidi" w:cstheme="majorBidi"/>
              </w:rPr>
              <w:t>  </w:t>
            </w:r>
          </w:p>
        </w:tc>
      </w:tr>
    </w:tbl>
    <w:p w14:paraId="435442AF"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128F1788" w14:textId="77777777" w:rsidR="00230001" w:rsidRPr="00331BC4" w:rsidRDefault="00230001" w:rsidP="00230001">
      <w:pPr>
        <w:rPr>
          <w:rFonts w:asciiTheme="majorBidi" w:hAnsiTheme="majorBidi" w:cstheme="majorBidi"/>
        </w:rPr>
      </w:pPr>
    </w:p>
    <w:p w14:paraId="16867BB9" w14:textId="77777777" w:rsidR="00230001" w:rsidRPr="00331BC4" w:rsidRDefault="00230001" w:rsidP="00230001">
      <w:pPr>
        <w:rPr>
          <w:rFonts w:asciiTheme="majorBidi" w:hAnsiTheme="majorBidi" w:cstheme="majorBidi"/>
        </w:rPr>
      </w:pPr>
    </w:p>
    <w:p w14:paraId="40452E57" w14:textId="77777777" w:rsidR="00230001" w:rsidRPr="00331BC4" w:rsidRDefault="00230001" w:rsidP="00230001">
      <w:pPr>
        <w:rPr>
          <w:rFonts w:asciiTheme="majorBidi" w:hAnsiTheme="majorBidi" w:cstheme="majorBidi"/>
        </w:rPr>
      </w:pPr>
    </w:p>
    <w:p w14:paraId="390F9A0B" w14:textId="77777777" w:rsidR="00230001" w:rsidRPr="00331BC4" w:rsidRDefault="00230001" w:rsidP="00230001">
      <w:pPr>
        <w:rPr>
          <w:rFonts w:asciiTheme="majorBidi" w:hAnsiTheme="majorBidi" w:cstheme="majorBidi"/>
        </w:rPr>
      </w:pPr>
    </w:p>
    <w:p w14:paraId="26957B0E" w14:textId="77777777" w:rsidR="00230001" w:rsidRPr="00331BC4" w:rsidRDefault="00230001" w:rsidP="00230001">
      <w:pPr>
        <w:rPr>
          <w:rFonts w:asciiTheme="majorBidi" w:hAnsiTheme="majorBidi" w:cstheme="majorBidi"/>
        </w:rPr>
      </w:pPr>
    </w:p>
    <w:p w14:paraId="4F9E8082"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9. Response Configuration Evidence</w:t>
      </w:r>
      <w:r w:rsidRPr="00331BC4">
        <w:rPr>
          <w:rFonts w:asciiTheme="majorBidi" w:hAnsiTheme="majorBidi" w:cstheme="majorBidi"/>
          <w:sz w:val="24"/>
          <w:szCs w:val="24"/>
        </w:rPr>
        <w:t>  </w:t>
      </w:r>
    </w:p>
    <w:p w14:paraId="0EB4CC7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action configured for this attack was a Windows Firewall outbound block rule for powershell.exe. This response prevents PowerShell from making outbound web connections after suspicious PowerShell activity is detected.  </w:t>
      </w:r>
    </w:p>
    <w:p w14:paraId="49142DB8" w14:textId="77777777" w:rsidR="00230001" w:rsidRPr="00331BC4" w:rsidRDefault="00230001" w:rsidP="00230001">
      <w:pPr>
        <w:rPr>
          <w:rFonts w:asciiTheme="majorBidi" w:hAnsiTheme="majorBidi" w:cstheme="majorBidi"/>
        </w:rPr>
      </w:pPr>
      <w:r w:rsidRPr="00331BC4">
        <w:rPr>
          <w:rFonts w:asciiTheme="majorBidi" w:hAnsiTheme="majorBidi" w:cstheme="majorBidi"/>
        </w:rPr>
        <w:t>New-</w:t>
      </w:r>
      <w:proofErr w:type="spellStart"/>
      <w:r w:rsidRPr="00331BC4">
        <w:rPr>
          <w:rFonts w:asciiTheme="majorBidi" w:hAnsiTheme="majorBidi" w:cstheme="majorBidi"/>
        </w:rPr>
        <w:t>NetFirewallRule</w:t>
      </w:r>
      <w:proofErr w:type="spellEnd"/>
      <w:r w:rsidRPr="00331BC4">
        <w:rPr>
          <w:rFonts w:asciiTheme="majorBidi" w:hAnsiTheme="majorBidi" w:cstheme="majorBidi"/>
        </w:rPr>
        <w:t xml:space="preserve"> -DisplayName "Block PowerShell Outbound 202304613" -Direction Outbound -Program "$</w:t>
      </w:r>
      <w:proofErr w:type="spellStart"/>
      <w:proofErr w:type="gramStart"/>
      <w:r w:rsidRPr="00331BC4">
        <w:rPr>
          <w:rFonts w:asciiTheme="majorBidi" w:hAnsiTheme="majorBidi" w:cstheme="majorBidi"/>
        </w:rPr>
        <w:t>env:SystemRoot</w:t>
      </w:r>
      <w:proofErr w:type="spellEnd"/>
      <w:r w:rsidRPr="00331BC4">
        <w:rPr>
          <w:rFonts w:asciiTheme="majorBidi" w:hAnsiTheme="majorBidi" w:cstheme="majorBidi"/>
        </w:rPr>
        <w:t>\System32\</w:t>
      </w:r>
      <w:proofErr w:type="spellStart"/>
      <w:r w:rsidRPr="00331BC4">
        <w:rPr>
          <w:rFonts w:asciiTheme="majorBidi" w:hAnsiTheme="majorBidi" w:cstheme="majorBidi"/>
        </w:rPr>
        <w:t>WindowsPowerShell</w:t>
      </w:r>
      <w:proofErr w:type="spellEnd"/>
      <w:r w:rsidRPr="00331BC4">
        <w:rPr>
          <w:rFonts w:asciiTheme="majorBidi" w:hAnsiTheme="majorBidi" w:cstheme="majorBidi"/>
        </w:rPr>
        <w:t>\v1.0\powershell.exe</w:t>
      </w:r>
      <w:proofErr w:type="gramEnd"/>
      <w:r w:rsidRPr="00331BC4">
        <w:rPr>
          <w:rFonts w:asciiTheme="majorBidi" w:hAnsiTheme="majorBidi" w:cstheme="majorBidi"/>
        </w:rPr>
        <w:t>" -Action Block  </w:t>
      </w:r>
      <w:r w:rsidRPr="00331BC4">
        <w:rPr>
          <w:rFonts w:asciiTheme="majorBidi" w:hAnsiTheme="majorBidi" w:cstheme="majorBidi"/>
        </w:rPr>
        <w:br/>
        <w:t> </w:t>
      </w:r>
      <w:r w:rsidRPr="00331BC4">
        <w:rPr>
          <w:rFonts w:asciiTheme="majorBidi" w:hAnsiTheme="majorBidi" w:cstheme="majorBidi"/>
        </w:rPr>
        <w:br/>
        <w:t>   </w:t>
      </w:r>
    </w:p>
    <w:p w14:paraId="262AD2CC" w14:textId="77777777" w:rsidR="00230001" w:rsidRPr="00331BC4" w:rsidRDefault="00230001" w:rsidP="00230001">
      <w:pPr>
        <w:jc w:val="center"/>
        <w:rPr>
          <w:rFonts w:asciiTheme="majorBidi" w:hAnsiTheme="majorBidi" w:cstheme="majorBidi"/>
        </w:rPr>
      </w:pPr>
      <w:r w:rsidRPr="00331BC4">
        <w:rPr>
          <w:rFonts w:asciiTheme="majorBidi" w:hAnsiTheme="majorBidi" w:cstheme="majorBidi"/>
          <w:noProof/>
        </w:rPr>
        <w:drawing>
          <wp:inline distT="0" distB="0" distL="0" distR="0" wp14:anchorId="1260855D" wp14:editId="1BE8F2C4">
            <wp:extent cx="5669771" cy="4066384"/>
            <wp:effectExtent l="0" t="0" r="0" b="0"/>
            <wp:docPr id="8714604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0437" name="Picture 871460437"/>
                    <pic:cNvPicPr/>
                  </pic:nvPicPr>
                  <pic:blipFill>
                    <a:blip r:embed="rId76">
                      <a:extLst>
                        <a:ext uri="{28A0092B-C50C-407E-A947-70E740481C1C}">
                          <a14:useLocalDpi xmlns:a14="http://schemas.microsoft.com/office/drawing/2010/main"/>
                        </a:ext>
                      </a:extLst>
                    </a:blip>
                    <a:stretch>
                      <a:fillRect/>
                    </a:stretch>
                  </pic:blipFill>
                  <pic:spPr>
                    <a:xfrm>
                      <a:off x="0" y="0"/>
                      <a:ext cx="5669771" cy="4066384"/>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62: Windows Firewall response rule configured to block outbound traffic from powershell.exe.</w:t>
      </w:r>
    </w:p>
    <w:p w14:paraId="53E5A59D"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C0F5925"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52B60299" wp14:editId="2B8E86AB">
            <wp:extent cx="5669771" cy="3792041"/>
            <wp:effectExtent l="0" t="0" r="0" b="0"/>
            <wp:docPr id="568176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76487" name="Picture 568176487"/>
                    <pic:cNvPicPr/>
                  </pic:nvPicPr>
                  <pic:blipFill>
                    <a:blip r:embed="rId77">
                      <a:extLst>
                        <a:ext uri="{28A0092B-C50C-407E-A947-70E740481C1C}">
                          <a14:useLocalDpi xmlns:a14="http://schemas.microsoft.com/office/drawing/2010/main"/>
                        </a:ext>
                      </a:extLst>
                    </a:blip>
                    <a:stretch>
                      <a:fillRect/>
                    </a:stretch>
                  </pic:blipFill>
                  <pic:spPr>
                    <a:xfrm>
                      <a:off x="0" y="0"/>
                      <a:ext cx="5669771" cy="379204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Figure 63: Firewall rule verification showing the PowerShell outbound block rule is enabled and active.</w:t>
      </w:r>
    </w:p>
    <w:p w14:paraId="63DBA380" w14:textId="77777777" w:rsidR="00230001" w:rsidRPr="00331BC4" w:rsidRDefault="00230001" w:rsidP="00230001">
      <w:pPr>
        <w:jc w:val="center"/>
        <w:rPr>
          <w:rFonts w:asciiTheme="majorBidi" w:hAnsiTheme="majorBidi" w:cstheme="majorBidi"/>
          <w:sz w:val="18"/>
          <w:szCs w:val="18"/>
        </w:rPr>
      </w:pPr>
    </w:p>
    <w:p w14:paraId="7C1C5524"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10. Result Validation Evidence</w:t>
      </w:r>
      <w:r w:rsidRPr="00331BC4">
        <w:rPr>
          <w:rFonts w:asciiTheme="majorBidi" w:hAnsiTheme="majorBidi" w:cstheme="majorBidi"/>
          <w:sz w:val="24"/>
          <w:szCs w:val="24"/>
        </w:rPr>
        <w:t>  </w:t>
      </w:r>
    </w:p>
    <w:p w14:paraId="65FB38A4" w14:textId="77777777" w:rsidR="00230001" w:rsidRPr="00331BC4" w:rsidRDefault="00230001" w:rsidP="00230001">
      <w:pPr>
        <w:rPr>
          <w:rFonts w:asciiTheme="majorBidi" w:hAnsiTheme="majorBidi" w:cstheme="majorBidi"/>
        </w:rPr>
      </w:pPr>
      <w:r w:rsidRPr="00331BC4">
        <w:rPr>
          <w:rFonts w:asciiTheme="majorBidi" w:hAnsiTheme="majorBidi" w:cstheme="majorBidi"/>
        </w:rPr>
        <w:t>The response was validated by testing outbound TCP connectivity from PowerShell to example.com on port 80. The result shows that ICMP/ping can still succeed, but TCP port 80 fails. This is expected because the response rule specifically blocks PowerShell outbound web traffic, not all network traffic.  </w:t>
      </w:r>
    </w:p>
    <w:p w14:paraId="71B8E170" w14:textId="77777777" w:rsidR="00230001" w:rsidRPr="00331BC4" w:rsidRDefault="00230001" w:rsidP="0023000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example.com -Port 80  </w:t>
      </w:r>
      <w:r w:rsidRPr="00331BC4">
        <w:rPr>
          <w:rFonts w:asciiTheme="majorBidi" w:hAnsiTheme="majorBidi" w:cstheme="majorBidi"/>
        </w:rPr>
        <w:br/>
        <w:t> </w:t>
      </w:r>
      <w:r w:rsidRPr="00331BC4">
        <w:rPr>
          <w:rFonts w:asciiTheme="majorBidi" w:hAnsiTheme="majorBidi" w:cstheme="majorBidi"/>
        </w:rPr>
        <w:br/>
        <w:t>   </w:t>
      </w:r>
    </w:p>
    <w:p w14:paraId="5CAD7B2C" w14:textId="77777777" w:rsidR="00230001" w:rsidRPr="00331BC4" w:rsidRDefault="00230001" w:rsidP="00230001">
      <w:pPr>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15D114DB" wp14:editId="1119DB05">
            <wp:extent cx="5669771" cy="3176291"/>
            <wp:effectExtent l="0" t="0" r="0" b="0"/>
            <wp:docPr id="11821614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61429" name="Picture 1182161429"/>
                    <pic:cNvPicPr/>
                  </pic:nvPicPr>
                  <pic:blipFill>
                    <a:blip r:embed="rId78">
                      <a:extLst>
                        <a:ext uri="{28A0092B-C50C-407E-A947-70E740481C1C}">
                          <a14:useLocalDpi xmlns:a14="http://schemas.microsoft.com/office/drawing/2010/main"/>
                        </a:ext>
                      </a:extLst>
                    </a:blip>
                    <a:stretch>
                      <a:fillRect/>
                    </a:stretch>
                  </pic:blipFill>
                  <pic:spPr>
                    <a:xfrm>
                      <a:off x="0" y="0"/>
                      <a:ext cx="5669771" cy="3176291"/>
                    </a:xfrm>
                    <a:prstGeom prst="rect">
                      <a:avLst/>
                    </a:prstGeom>
                  </pic:spPr>
                </pic:pic>
              </a:graphicData>
            </a:graphic>
          </wp:inline>
        </w:drawing>
      </w:r>
      <w:r w:rsidRPr="00331BC4">
        <w:rPr>
          <w:rFonts w:asciiTheme="majorBidi" w:hAnsiTheme="majorBidi" w:cstheme="majorBidi"/>
        </w:rPr>
        <w:br/>
      </w:r>
      <w:r w:rsidRPr="00331BC4">
        <w:rPr>
          <w:rFonts w:asciiTheme="majorBidi" w:hAnsiTheme="majorBidi" w:cstheme="majorBidi"/>
          <w:i/>
          <w:iCs/>
          <w:sz w:val="18"/>
          <w:szCs w:val="18"/>
        </w:rPr>
        <w:t xml:space="preserve">Figure 64: Response validation showing </w:t>
      </w:r>
      <w:proofErr w:type="spellStart"/>
      <w:r w:rsidRPr="00331BC4">
        <w:rPr>
          <w:rFonts w:asciiTheme="majorBidi" w:hAnsiTheme="majorBidi" w:cstheme="majorBidi"/>
          <w:i/>
          <w:iCs/>
          <w:sz w:val="18"/>
          <w:szCs w:val="18"/>
        </w:rPr>
        <w:t>TcpTestSucceeded</w:t>
      </w:r>
      <w:proofErr w:type="spellEnd"/>
      <w:r w:rsidRPr="00331BC4">
        <w:rPr>
          <w:rFonts w:asciiTheme="majorBidi" w:hAnsiTheme="majorBidi" w:cstheme="majorBidi"/>
          <w:i/>
          <w:iCs/>
          <w:sz w:val="18"/>
          <w:szCs w:val="18"/>
        </w:rPr>
        <w:t>: False after the PowerShell outbound block was applied.</w:t>
      </w:r>
    </w:p>
    <w:p w14:paraId="065B3FFF" w14:textId="77777777" w:rsidR="00230001" w:rsidRPr="00331BC4" w:rsidRDefault="00230001" w:rsidP="00230001">
      <w:pPr>
        <w:jc w:val="center"/>
        <w:rPr>
          <w:rFonts w:asciiTheme="majorBidi" w:hAnsiTheme="majorBidi" w:cstheme="majorBidi"/>
        </w:rPr>
      </w:pPr>
    </w:p>
    <w:p w14:paraId="75B2DA86" w14:textId="77777777" w:rsidR="00230001" w:rsidRPr="00331BC4" w:rsidRDefault="00230001" w:rsidP="00230001">
      <w:pPr>
        <w:jc w:val="center"/>
        <w:rPr>
          <w:rFonts w:asciiTheme="majorBidi" w:hAnsiTheme="majorBidi" w:cstheme="majorBidi"/>
        </w:rPr>
      </w:pPr>
    </w:p>
    <w:p w14:paraId="69762C0E"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11. Attack 3 Result</w:t>
      </w:r>
      <w:r w:rsidRPr="00331BC4">
        <w:rPr>
          <w:rFonts w:asciiTheme="majorBidi" w:hAnsiTheme="majorBidi" w:cstheme="majorBidi"/>
          <w:sz w:val="24"/>
          <w:szCs w:val="24"/>
        </w:rPr>
        <w:t>  </w:t>
      </w:r>
    </w:p>
    <w:p w14:paraId="75850C25" w14:textId="77777777" w:rsidR="00230001" w:rsidRPr="00331BC4" w:rsidRDefault="00230001" w:rsidP="00230001">
      <w:pPr>
        <w:rPr>
          <w:rFonts w:asciiTheme="majorBidi" w:hAnsiTheme="majorBidi" w:cstheme="majorBidi"/>
        </w:rPr>
      </w:pPr>
      <w:r w:rsidRPr="00331BC4">
        <w:rPr>
          <w:rFonts w:asciiTheme="majorBidi" w:hAnsiTheme="majorBidi" w:cstheme="majorBidi"/>
          <w:b/>
          <w:bCs/>
        </w:rPr>
        <w:t>Attack 3 was successful. </w:t>
      </w:r>
      <w:r w:rsidRPr="00331BC4">
        <w:rPr>
          <w:rFonts w:asciiTheme="majorBidi" w:hAnsiTheme="majorBidi" w:cstheme="majorBidi"/>
        </w:rPr>
        <w:t>Suspicious PowerShell activity was generated using a command that included the -</w:t>
      </w:r>
      <w:proofErr w:type="spellStart"/>
      <w:r w:rsidRPr="00331BC4">
        <w:rPr>
          <w:rFonts w:asciiTheme="majorBidi" w:hAnsiTheme="majorBidi" w:cstheme="majorBidi"/>
        </w:rPr>
        <w:t>nop</w:t>
      </w:r>
      <w:proofErr w:type="spellEnd"/>
      <w:r w:rsidRPr="00331BC4">
        <w:rPr>
          <w:rFonts w:asciiTheme="majorBidi" w:hAnsiTheme="majorBidi" w:cstheme="majorBidi"/>
        </w:rPr>
        <w:t xml:space="preserve"> parameter. Sysmon recorded the process creation event,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detected it using custom rule ID 100900. The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showed the alert under the renamed agent WinServer2022-202304613, and Document Details confirmed Sysmon Event ID 1, powershell.exe, and the command line. The response action was implemented by creating a Windows Firewall outbound block rule for powershell.exe. The response was validated using 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which returned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proving that PowerShell outbound web traffic was blocked.  </w:t>
      </w:r>
    </w:p>
    <w:p w14:paraId="0C2FD956"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12. Attack 3 Deliverables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1"/>
        <w:gridCol w:w="4953"/>
      </w:tblGrid>
      <w:tr w:rsidR="00230001" w:rsidRPr="00331BC4" w14:paraId="3324D318"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22B16F51"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Deliverable</w:t>
            </w:r>
            <w:r w:rsidRPr="00331BC4">
              <w:rPr>
                <w:rFonts w:asciiTheme="majorBidi" w:hAnsiTheme="majorBidi" w:cstheme="majorBidi"/>
                <w:color w:val="FFFFFF" w:themeColor="background1"/>
              </w:rPr>
              <w:t>  </w:t>
            </w:r>
          </w:p>
        </w:tc>
        <w:tc>
          <w:tcPr>
            <w:tcW w:w="5190" w:type="dxa"/>
            <w:tcBorders>
              <w:top w:val="single" w:sz="6" w:space="0" w:color="auto"/>
              <w:left w:val="single" w:sz="6" w:space="0" w:color="auto"/>
              <w:bottom w:val="single" w:sz="6" w:space="0" w:color="auto"/>
              <w:right w:val="single" w:sz="6" w:space="0" w:color="auto"/>
            </w:tcBorders>
            <w:shd w:val="clear" w:color="auto" w:fill="1F4E79"/>
            <w:hideMark/>
          </w:tcPr>
          <w:p w14:paraId="0C083D50" w14:textId="77777777" w:rsidR="00230001" w:rsidRPr="00331BC4" w:rsidRDefault="00230001" w:rsidP="00667871">
            <w:pPr>
              <w:rPr>
                <w:rFonts w:asciiTheme="majorBidi" w:hAnsiTheme="majorBidi" w:cstheme="majorBidi"/>
                <w:color w:val="FFFFFF" w:themeColor="background1"/>
              </w:rPr>
            </w:pPr>
            <w:r w:rsidRPr="00331BC4">
              <w:rPr>
                <w:rFonts w:asciiTheme="majorBidi" w:hAnsiTheme="majorBidi" w:cstheme="majorBidi"/>
                <w:b/>
                <w:bCs/>
                <w:color w:val="FFFFFF" w:themeColor="background1"/>
              </w:rPr>
              <w:t>Evidence Included</w:t>
            </w:r>
            <w:r w:rsidRPr="00331BC4">
              <w:rPr>
                <w:rFonts w:asciiTheme="majorBidi" w:hAnsiTheme="majorBidi" w:cstheme="majorBidi"/>
                <w:color w:val="FFFFFF" w:themeColor="background1"/>
              </w:rPr>
              <w:t>  </w:t>
            </w:r>
          </w:p>
        </w:tc>
      </w:tr>
      <w:tr w:rsidR="00230001" w:rsidRPr="00331BC4" w14:paraId="48F459DB"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26C31FEE" w14:textId="77777777" w:rsidR="00230001" w:rsidRPr="00331BC4" w:rsidRDefault="00230001" w:rsidP="00667871">
            <w:pPr>
              <w:rPr>
                <w:rFonts w:asciiTheme="majorBidi" w:hAnsiTheme="majorBidi" w:cstheme="majorBidi"/>
              </w:rPr>
            </w:pPr>
            <w:r w:rsidRPr="00331BC4">
              <w:rPr>
                <w:rFonts w:asciiTheme="majorBidi" w:hAnsiTheme="majorBidi" w:cstheme="majorBidi"/>
              </w:rPr>
              <w:t>Threat Detection Evidence  </w:t>
            </w:r>
          </w:p>
        </w:tc>
        <w:tc>
          <w:tcPr>
            <w:tcW w:w="5190" w:type="dxa"/>
            <w:tcBorders>
              <w:top w:val="single" w:sz="6" w:space="0" w:color="auto"/>
              <w:left w:val="single" w:sz="6" w:space="0" w:color="auto"/>
              <w:bottom w:val="single" w:sz="6" w:space="0" w:color="auto"/>
              <w:right w:val="single" w:sz="6" w:space="0" w:color="auto"/>
            </w:tcBorders>
            <w:hideMark/>
          </w:tcPr>
          <w:p w14:paraId="26ACA9A1" w14:textId="77777777" w:rsidR="00230001" w:rsidRPr="00331BC4" w:rsidRDefault="00230001" w:rsidP="00667871">
            <w:pPr>
              <w:rPr>
                <w:rFonts w:asciiTheme="majorBidi" w:hAnsiTheme="majorBidi" w:cstheme="majorBidi"/>
              </w:rPr>
            </w:pP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screenshot showing rule ID 100900 and the suspicious PowerShell alert.  </w:t>
            </w:r>
          </w:p>
        </w:tc>
      </w:tr>
      <w:tr w:rsidR="00230001" w:rsidRPr="00331BC4" w14:paraId="3EE5D970"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612814A0" w14:textId="77777777" w:rsidR="00230001" w:rsidRPr="00331BC4" w:rsidRDefault="00230001" w:rsidP="00667871">
            <w:pPr>
              <w:rPr>
                <w:rFonts w:asciiTheme="majorBidi" w:hAnsiTheme="majorBidi" w:cstheme="majorBidi"/>
              </w:rPr>
            </w:pPr>
            <w:r w:rsidRPr="00331BC4">
              <w:rPr>
                <w:rFonts w:asciiTheme="majorBidi" w:hAnsiTheme="majorBidi" w:cstheme="majorBidi"/>
              </w:rPr>
              <w:t>Rule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9AC37CF" w14:textId="77777777" w:rsidR="00230001" w:rsidRPr="00331BC4" w:rsidRDefault="00230001" w:rsidP="00667871">
            <w:pPr>
              <w:rPr>
                <w:rFonts w:asciiTheme="majorBidi" w:hAnsiTheme="majorBidi" w:cstheme="majorBidi"/>
              </w:rPr>
            </w:pPr>
            <w:r w:rsidRPr="00331BC4">
              <w:rPr>
                <w:rFonts w:asciiTheme="majorBidi" w:hAnsiTheme="majorBidi" w:cstheme="majorBidi"/>
              </w:rPr>
              <w:t>local_rules.xml screenshot showing custom rule 100900.  </w:t>
            </w:r>
          </w:p>
        </w:tc>
      </w:tr>
      <w:tr w:rsidR="00230001" w:rsidRPr="00331BC4" w14:paraId="36DDCC2D"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12D38458" w14:textId="77777777" w:rsidR="00230001" w:rsidRPr="00331BC4" w:rsidRDefault="00230001" w:rsidP="00667871">
            <w:pPr>
              <w:rPr>
                <w:rFonts w:asciiTheme="majorBidi" w:hAnsiTheme="majorBidi" w:cstheme="majorBidi"/>
              </w:rPr>
            </w:pPr>
            <w:r w:rsidRPr="00331BC4">
              <w:rPr>
                <w:rFonts w:asciiTheme="majorBidi" w:hAnsiTheme="majorBidi" w:cstheme="majorBidi"/>
              </w:rPr>
              <w:t>Logs / Event IDs  </w:t>
            </w:r>
          </w:p>
        </w:tc>
        <w:tc>
          <w:tcPr>
            <w:tcW w:w="5190" w:type="dxa"/>
            <w:tcBorders>
              <w:top w:val="single" w:sz="6" w:space="0" w:color="auto"/>
              <w:left w:val="single" w:sz="6" w:space="0" w:color="auto"/>
              <w:bottom w:val="single" w:sz="6" w:space="0" w:color="auto"/>
              <w:right w:val="single" w:sz="6" w:space="0" w:color="auto"/>
            </w:tcBorders>
            <w:hideMark/>
          </w:tcPr>
          <w:p w14:paraId="5788D199" w14:textId="77777777" w:rsidR="00230001" w:rsidRPr="00331BC4" w:rsidRDefault="00230001" w:rsidP="00667871">
            <w:pPr>
              <w:rPr>
                <w:rFonts w:asciiTheme="majorBidi" w:hAnsiTheme="majorBidi" w:cstheme="majorBidi"/>
              </w:rPr>
            </w:pPr>
            <w:r w:rsidRPr="00331BC4">
              <w:rPr>
                <w:rFonts w:asciiTheme="majorBidi" w:hAnsiTheme="majorBidi" w:cstheme="majorBidi"/>
              </w:rPr>
              <w:t>Document Details screenshots showing Sysmon Operational channel and Event ID 1.  </w:t>
            </w:r>
          </w:p>
        </w:tc>
      </w:tr>
      <w:tr w:rsidR="00230001" w:rsidRPr="00331BC4" w14:paraId="77F97222"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75EE9BE8" w14:textId="77777777" w:rsidR="00230001" w:rsidRPr="00331BC4" w:rsidRDefault="00230001" w:rsidP="00667871">
            <w:pPr>
              <w:rPr>
                <w:rFonts w:asciiTheme="majorBidi" w:hAnsiTheme="majorBidi" w:cstheme="majorBidi"/>
              </w:rPr>
            </w:pPr>
            <w:r w:rsidRPr="00331BC4">
              <w:rPr>
                <w:rFonts w:asciiTheme="majorBidi" w:hAnsiTheme="majorBidi" w:cstheme="majorBidi"/>
              </w:rPr>
              <w:t>Response Configuration Evidence  </w:t>
            </w:r>
          </w:p>
        </w:tc>
        <w:tc>
          <w:tcPr>
            <w:tcW w:w="5190" w:type="dxa"/>
            <w:tcBorders>
              <w:top w:val="single" w:sz="6" w:space="0" w:color="auto"/>
              <w:left w:val="single" w:sz="6" w:space="0" w:color="auto"/>
              <w:bottom w:val="single" w:sz="6" w:space="0" w:color="auto"/>
              <w:right w:val="single" w:sz="6" w:space="0" w:color="auto"/>
            </w:tcBorders>
            <w:hideMark/>
          </w:tcPr>
          <w:p w14:paraId="5DE01102" w14:textId="77777777" w:rsidR="00230001" w:rsidRPr="00331BC4" w:rsidRDefault="00230001" w:rsidP="00667871">
            <w:pPr>
              <w:rPr>
                <w:rFonts w:asciiTheme="majorBidi" w:hAnsiTheme="majorBidi" w:cstheme="majorBidi"/>
              </w:rPr>
            </w:pPr>
            <w:r w:rsidRPr="00331BC4">
              <w:rPr>
                <w:rFonts w:asciiTheme="majorBidi" w:hAnsiTheme="majorBidi" w:cstheme="majorBidi"/>
              </w:rPr>
              <w:t>Windows Firewall rule screenshots blocking outbound traffic from powershell.exe.  </w:t>
            </w:r>
          </w:p>
        </w:tc>
      </w:tr>
      <w:tr w:rsidR="00230001" w:rsidRPr="00331BC4" w14:paraId="657DB7E6" w14:textId="77777777" w:rsidTr="00667871">
        <w:trPr>
          <w:trHeight w:val="285"/>
        </w:trPr>
        <w:tc>
          <w:tcPr>
            <w:tcW w:w="5190" w:type="dxa"/>
            <w:tcBorders>
              <w:top w:val="single" w:sz="6" w:space="0" w:color="auto"/>
              <w:left w:val="single" w:sz="6" w:space="0" w:color="auto"/>
              <w:bottom w:val="single" w:sz="6" w:space="0" w:color="auto"/>
              <w:right w:val="single" w:sz="6" w:space="0" w:color="auto"/>
            </w:tcBorders>
            <w:hideMark/>
          </w:tcPr>
          <w:p w14:paraId="379C7E95" w14:textId="77777777" w:rsidR="00230001" w:rsidRPr="00331BC4" w:rsidRDefault="00230001" w:rsidP="00667871">
            <w:pPr>
              <w:rPr>
                <w:rFonts w:asciiTheme="majorBidi" w:hAnsiTheme="majorBidi" w:cstheme="majorBidi"/>
              </w:rPr>
            </w:pPr>
            <w:r w:rsidRPr="00331BC4">
              <w:rPr>
                <w:rFonts w:asciiTheme="majorBidi" w:hAnsiTheme="majorBidi" w:cstheme="majorBidi"/>
              </w:rPr>
              <w:t>Result  </w:t>
            </w:r>
          </w:p>
        </w:tc>
        <w:tc>
          <w:tcPr>
            <w:tcW w:w="5190" w:type="dxa"/>
            <w:tcBorders>
              <w:top w:val="single" w:sz="6" w:space="0" w:color="auto"/>
              <w:left w:val="single" w:sz="6" w:space="0" w:color="auto"/>
              <w:bottom w:val="single" w:sz="6" w:space="0" w:color="auto"/>
              <w:right w:val="single" w:sz="6" w:space="0" w:color="auto"/>
            </w:tcBorders>
            <w:hideMark/>
          </w:tcPr>
          <w:p w14:paraId="09B0FA44" w14:textId="77777777" w:rsidR="00230001" w:rsidRPr="00331BC4" w:rsidRDefault="00230001" w:rsidP="00667871">
            <w:pPr>
              <w:rPr>
                <w:rFonts w:asciiTheme="majorBidi" w:hAnsiTheme="majorBidi" w:cstheme="majorBidi"/>
              </w:rPr>
            </w:pPr>
            <w:r w:rsidRPr="00331BC4">
              <w:rPr>
                <w:rFonts w:asciiTheme="majorBidi" w:hAnsiTheme="majorBidi" w:cstheme="majorBidi"/>
              </w:rPr>
              <w:t>Test-</w:t>
            </w:r>
            <w:proofErr w:type="spellStart"/>
            <w:r w:rsidRPr="00331BC4">
              <w:rPr>
                <w:rFonts w:asciiTheme="majorBidi" w:hAnsiTheme="majorBidi" w:cstheme="majorBidi"/>
              </w:rPr>
              <w:t>NetConnection</w:t>
            </w:r>
            <w:proofErr w:type="spellEnd"/>
            <w:r w:rsidRPr="00331BC4">
              <w:rPr>
                <w:rFonts w:asciiTheme="majorBidi" w:hAnsiTheme="majorBidi" w:cstheme="majorBidi"/>
              </w:rPr>
              <w:t xml:space="preserve"> screenshot showing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False.  </w:t>
            </w:r>
          </w:p>
        </w:tc>
      </w:tr>
    </w:tbl>
    <w:p w14:paraId="2304F169"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0FAE107B"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t>Task 2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20"/>
        <w:gridCol w:w="4954"/>
      </w:tblGrid>
      <w:tr w:rsidR="00230001" w:rsidRPr="00331BC4" w14:paraId="26FB6871"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23BAEF2A"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Project Requirement</w:t>
            </w:r>
            <w:r w:rsidRPr="00331BC4">
              <w:rPr>
                <w:rFonts w:asciiTheme="majorBidi" w:hAnsiTheme="majorBidi" w:cstheme="majorBidi"/>
              </w:rPr>
              <w:t>  </w:t>
            </w:r>
          </w:p>
        </w:tc>
        <w:tc>
          <w:tcPr>
            <w:tcW w:w="510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575E5BD" w14:textId="77777777" w:rsidR="00230001" w:rsidRPr="00331BC4" w:rsidRDefault="00230001" w:rsidP="00667871">
            <w:pPr>
              <w:rPr>
                <w:rFonts w:asciiTheme="majorBidi" w:hAnsiTheme="majorBidi" w:cstheme="majorBidi"/>
              </w:rPr>
            </w:pPr>
            <w:r w:rsidRPr="00331BC4">
              <w:rPr>
                <w:rFonts w:asciiTheme="majorBidi" w:hAnsiTheme="majorBidi" w:cstheme="majorBidi"/>
                <w:b/>
                <w:bCs/>
              </w:rPr>
              <w:t>Evidence Provided in This Document</w:t>
            </w:r>
            <w:r w:rsidRPr="00331BC4">
              <w:rPr>
                <w:rFonts w:asciiTheme="majorBidi" w:hAnsiTheme="majorBidi" w:cstheme="majorBidi"/>
              </w:rPr>
              <w:t>  </w:t>
            </w:r>
          </w:p>
        </w:tc>
      </w:tr>
      <w:tr w:rsidR="00230001" w:rsidRPr="00331BC4" w14:paraId="6C27CCB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5E2764B" w14:textId="77777777" w:rsidR="00230001" w:rsidRPr="00331BC4" w:rsidRDefault="00230001" w:rsidP="00667871">
            <w:pPr>
              <w:rPr>
                <w:rFonts w:asciiTheme="majorBidi" w:hAnsiTheme="majorBidi" w:cstheme="majorBidi"/>
              </w:rPr>
            </w:pPr>
            <w:r w:rsidRPr="00331BC4">
              <w:rPr>
                <w:rFonts w:asciiTheme="majorBidi" w:hAnsiTheme="majorBidi" w:cstheme="majorBidi"/>
              </w:rPr>
              <w:t>Simulate and detect any three cyber threats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2BE0DA6A"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Three attacks were implemented: SMB brute force, malware/EICAR with </w:t>
            </w:r>
            <w:proofErr w:type="spellStart"/>
            <w:r w:rsidRPr="00331BC4">
              <w:rPr>
                <w:rFonts w:asciiTheme="majorBidi" w:hAnsiTheme="majorBidi" w:cstheme="majorBidi"/>
              </w:rPr>
              <w:t>VirusTotal</w:t>
            </w:r>
            <w:proofErr w:type="spellEnd"/>
            <w:r w:rsidRPr="00331BC4">
              <w:rPr>
                <w:rFonts w:asciiTheme="majorBidi" w:hAnsiTheme="majorBidi" w:cstheme="majorBidi"/>
              </w:rPr>
              <w:t>, and suspicious PowerShell execution.  </w:t>
            </w:r>
          </w:p>
        </w:tc>
      </w:tr>
      <w:tr w:rsidR="00230001" w:rsidRPr="00331BC4" w14:paraId="7BAFA02A"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4DE4F812"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 detection rule for each attack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640DACEB"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Rule 100100 was configured for SMB brute force, </w:t>
            </w:r>
            <w:proofErr w:type="spellStart"/>
            <w:r w:rsidRPr="00331BC4">
              <w:rPr>
                <w:rFonts w:asciiTheme="majorBidi" w:hAnsiTheme="majorBidi" w:cstheme="majorBidi"/>
              </w:rPr>
              <w:t>VirusTotal</w:t>
            </w:r>
            <w:proofErr w:type="spellEnd"/>
            <w:r w:rsidRPr="00331BC4">
              <w:rPr>
                <w:rFonts w:asciiTheme="majorBidi" w:hAnsiTheme="majorBidi" w:cstheme="majorBidi"/>
              </w:rPr>
              <w:t>/FIM rules 554 and 87105 with response rule 100092 were used for malware detection and removal, and rule 100900 was configured for suspicious PowerShell detection.  </w:t>
            </w:r>
          </w:p>
        </w:tc>
      </w:tr>
      <w:tr w:rsidR="00230001" w:rsidRPr="00331BC4" w14:paraId="14DD50D4"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1BA06192" w14:textId="77777777" w:rsidR="00230001" w:rsidRPr="00331BC4" w:rsidRDefault="00230001" w:rsidP="00667871">
            <w:pPr>
              <w:rPr>
                <w:rFonts w:asciiTheme="majorBidi" w:hAnsiTheme="majorBidi" w:cstheme="majorBidi"/>
              </w:rPr>
            </w:pPr>
            <w:r w:rsidRPr="00331BC4">
              <w:rPr>
                <w:rFonts w:asciiTheme="majorBidi" w:hAnsiTheme="majorBidi" w:cstheme="majorBidi"/>
              </w:rPr>
              <w:t>Verify detection using logs/events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72CBF0AF" w14:textId="77777777" w:rsidR="00230001" w:rsidRPr="00331BC4" w:rsidRDefault="00230001" w:rsidP="00667871">
            <w:pPr>
              <w:rPr>
                <w:rFonts w:asciiTheme="majorBidi" w:hAnsiTheme="majorBidi" w:cstheme="majorBidi"/>
              </w:rPr>
            </w:pPr>
            <w:r w:rsidRPr="00331BC4">
              <w:rPr>
                <w:rFonts w:asciiTheme="majorBidi" w:hAnsiTheme="majorBidi" w:cstheme="majorBidi"/>
              </w:rPr>
              <w:t>Event ID 4625 was identified for failed logon, rule IDs 554/87105/100092/553 were identified for the malware detection chain, and Sysmon Event ID 1 was identified for PowerShell process creation.  </w:t>
            </w:r>
          </w:p>
        </w:tc>
      </w:tr>
      <w:tr w:rsidR="00230001" w:rsidRPr="00331BC4" w14:paraId="4E7144B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0972942F"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Configure an appropriate response action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0BAB8746" w14:textId="77777777" w:rsidR="00230001" w:rsidRPr="00331BC4" w:rsidRDefault="00230001" w:rsidP="00667871">
            <w:pPr>
              <w:rPr>
                <w:rFonts w:asciiTheme="majorBidi" w:hAnsiTheme="majorBidi" w:cstheme="majorBidi"/>
              </w:rPr>
            </w:pPr>
            <w:r w:rsidRPr="00331BC4">
              <w:rPr>
                <w:rFonts w:asciiTheme="majorBidi" w:hAnsiTheme="majorBidi" w:cstheme="majorBidi"/>
              </w:rPr>
              <w:t>A Windows Firewall block was used for the brute force attacker IP, remove-threat.exe was used for malware removal, and a Windows Firewall outbound block was used for powershell.exe.  </w:t>
            </w:r>
          </w:p>
        </w:tc>
      </w:tr>
      <w:tr w:rsidR="00230001" w:rsidRPr="00331BC4" w14:paraId="1A959F0F" w14:textId="77777777" w:rsidTr="00667871">
        <w:trPr>
          <w:trHeight w:val="285"/>
        </w:trPr>
        <w:tc>
          <w:tcPr>
            <w:tcW w:w="5100" w:type="dxa"/>
            <w:tcBorders>
              <w:top w:val="single" w:sz="6" w:space="0" w:color="auto"/>
              <w:left w:val="single" w:sz="6" w:space="0" w:color="auto"/>
              <w:bottom w:val="single" w:sz="6" w:space="0" w:color="auto"/>
              <w:right w:val="single" w:sz="6" w:space="0" w:color="auto"/>
            </w:tcBorders>
            <w:vAlign w:val="center"/>
            <w:hideMark/>
          </w:tcPr>
          <w:p w14:paraId="6A6735B1" w14:textId="77777777" w:rsidR="00230001" w:rsidRPr="00331BC4" w:rsidRDefault="00230001" w:rsidP="00667871">
            <w:pPr>
              <w:rPr>
                <w:rFonts w:asciiTheme="majorBidi" w:hAnsiTheme="majorBidi" w:cstheme="majorBidi"/>
              </w:rPr>
            </w:pPr>
            <w:r w:rsidRPr="00331BC4">
              <w:rPr>
                <w:rFonts w:asciiTheme="majorBidi" w:hAnsiTheme="majorBidi" w:cstheme="majorBidi"/>
              </w:rPr>
              <w:t>Confirm response successfully executed  </w:t>
            </w:r>
          </w:p>
        </w:tc>
        <w:tc>
          <w:tcPr>
            <w:tcW w:w="5100" w:type="dxa"/>
            <w:tcBorders>
              <w:top w:val="single" w:sz="6" w:space="0" w:color="auto"/>
              <w:left w:val="single" w:sz="6" w:space="0" w:color="auto"/>
              <w:bottom w:val="single" w:sz="6" w:space="0" w:color="auto"/>
              <w:right w:val="single" w:sz="6" w:space="0" w:color="auto"/>
            </w:tcBorders>
            <w:vAlign w:val="center"/>
            <w:hideMark/>
          </w:tcPr>
          <w:p w14:paraId="1483AD22" w14:textId="77777777" w:rsidR="00230001" w:rsidRPr="00331BC4" w:rsidRDefault="00230001" w:rsidP="00667871">
            <w:pPr>
              <w:rPr>
                <w:rFonts w:asciiTheme="majorBidi" w:hAnsiTheme="majorBidi" w:cstheme="majorBidi"/>
              </w:rPr>
            </w:pPr>
            <w:r w:rsidRPr="00331BC4">
              <w:rPr>
                <w:rFonts w:asciiTheme="majorBidi" w:hAnsiTheme="majorBidi" w:cstheme="majorBidi"/>
              </w:rPr>
              <w:t xml:space="preserve">Ping/Nmap validation confirmed Attack 1 containment, Test-Path False confirmed Attack 2 removal, and </w:t>
            </w:r>
            <w:proofErr w:type="spellStart"/>
            <w:r w:rsidRPr="00331BC4">
              <w:rPr>
                <w:rFonts w:asciiTheme="majorBidi" w:hAnsiTheme="majorBidi" w:cstheme="majorBidi"/>
              </w:rPr>
              <w:t>TcpTestSucceeded</w:t>
            </w:r>
            <w:proofErr w:type="spellEnd"/>
            <w:r w:rsidRPr="00331BC4">
              <w:rPr>
                <w:rFonts w:asciiTheme="majorBidi" w:hAnsiTheme="majorBidi" w:cstheme="majorBidi"/>
              </w:rPr>
              <w:t xml:space="preserve"> False confirmed Attack 3 PowerShell outbound block.  </w:t>
            </w:r>
          </w:p>
        </w:tc>
      </w:tr>
    </w:tbl>
    <w:p w14:paraId="7903D4A4" w14:textId="77777777" w:rsidR="00230001" w:rsidRPr="00331BC4" w:rsidRDefault="00230001" w:rsidP="00230001">
      <w:pPr>
        <w:rPr>
          <w:rFonts w:asciiTheme="majorBidi" w:hAnsiTheme="majorBidi" w:cstheme="majorBidi"/>
        </w:rPr>
      </w:pPr>
      <w:r w:rsidRPr="00331BC4">
        <w:rPr>
          <w:rFonts w:asciiTheme="majorBidi" w:hAnsiTheme="majorBidi" w:cstheme="majorBidi"/>
        </w:rPr>
        <w:t>  </w:t>
      </w:r>
    </w:p>
    <w:p w14:paraId="2301A1BF" w14:textId="77777777" w:rsidR="00230001" w:rsidRPr="00331BC4" w:rsidRDefault="00230001" w:rsidP="00230001">
      <w:pPr>
        <w:rPr>
          <w:rFonts w:asciiTheme="majorBidi" w:hAnsiTheme="majorBidi" w:cstheme="majorBidi"/>
          <w:sz w:val="24"/>
          <w:szCs w:val="24"/>
        </w:rPr>
      </w:pPr>
      <w:r w:rsidRPr="00331BC4">
        <w:rPr>
          <w:rFonts w:asciiTheme="majorBidi" w:hAnsiTheme="majorBidi" w:cstheme="majorBidi"/>
          <w:b/>
          <w:bCs/>
          <w:sz w:val="24"/>
          <w:szCs w:val="24"/>
        </w:rPr>
        <w:lastRenderedPageBreak/>
        <w:t>Overall Task 2 Result</w:t>
      </w:r>
      <w:r w:rsidRPr="00331BC4">
        <w:rPr>
          <w:rFonts w:asciiTheme="majorBidi" w:hAnsiTheme="majorBidi" w:cstheme="majorBidi"/>
          <w:sz w:val="24"/>
          <w:szCs w:val="24"/>
        </w:rPr>
        <w:t>  </w:t>
      </w:r>
    </w:p>
    <w:p w14:paraId="64AB7F2C" w14:textId="46C92FA9" w:rsidR="0091056E" w:rsidRPr="00331BC4" w:rsidRDefault="00230001" w:rsidP="00230001">
      <w:pPr>
        <w:rPr>
          <w:rFonts w:asciiTheme="majorBidi" w:hAnsiTheme="majorBidi" w:cstheme="majorBidi"/>
        </w:rPr>
      </w:pPr>
      <w:r w:rsidRPr="00331BC4">
        <w:rPr>
          <w:rFonts w:asciiTheme="majorBidi" w:hAnsiTheme="majorBidi" w:cstheme="majorBidi"/>
        </w:rPr>
        <w:t xml:space="preserve">Successful. The three selected attacks meet the XDR Detection and Automated Response requirements. The final evidence includes attack generation, detection rule configuration,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dashboard response evidence, event/log identification, response configuration, and response validation for each attack.  </w:t>
      </w:r>
    </w:p>
    <w:p w14:paraId="77CF6C6B" w14:textId="77777777" w:rsidR="0092238C" w:rsidRPr="00331BC4" w:rsidRDefault="0092238C" w:rsidP="005C29C2">
      <w:pPr>
        <w:rPr>
          <w:rFonts w:asciiTheme="majorBidi" w:hAnsiTheme="majorBidi" w:cstheme="majorBidi"/>
        </w:rPr>
      </w:pPr>
    </w:p>
    <w:p w14:paraId="0CC33911" w14:textId="77777777" w:rsidR="0092238C" w:rsidRPr="00331BC4" w:rsidRDefault="0092238C" w:rsidP="005C29C2">
      <w:pPr>
        <w:rPr>
          <w:rFonts w:asciiTheme="majorBidi" w:hAnsiTheme="majorBidi" w:cstheme="majorBidi"/>
        </w:rPr>
      </w:pPr>
    </w:p>
    <w:p w14:paraId="7B55EB36" w14:textId="77777777" w:rsidR="0092238C" w:rsidRPr="00331BC4" w:rsidRDefault="005C29C2" w:rsidP="00D9586F">
      <w:pPr>
        <w:pStyle w:val="Heading2"/>
        <w:rPr>
          <w:rFonts w:asciiTheme="majorBidi" w:hAnsiTheme="majorBidi"/>
          <w:b/>
          <w:bCs/>
          <w:sz w:val="32"/>
          <w:szCs w:val="32"/>
        </w:rPr>
      </w:pPr>
      <w:r w:rsidRPr="00331BC4">
        <w:rPr>
          <w:rFonts w:asciiTheme="majorBidi" w:hAnsiTheme="majorBidi"/>
          <w:b/>
          <w:bCs/>
          <w:sz w:val="32"/>
          <w:szCs w:val="32"/>
        </w:rPr>
        <w:t> </w:t>
      </w:r>
      <w:bookmarkStart w:id="14" w:name="_Toc240320907"/>
      <w:r w:rsidR="0092238C" w:rsidRPr="00331BC4">
        <w:rPr>
          <w:rFonts w:asciiTheme="majorBidi" w:hAnsiTheme="majorBidi"/>
          <w:b/>
          <w:bCs/>
          <w:sz w:val="32"/>
          <w:szCs w:val="32"/>
        </w:rPr>
        <w:t>Task 3 - SOAR Automation Using Shuffle</w:t>
      </w:r>
      <w:bookmarkEnd w:id="14"/>
      <w:r w:rsidR="0092238C" w:rsidRPr="00331BC4">
        <w:rPr>
          <w:rFonts w:asciiTheme="majorBidi" w:hAnsiTheme="majorBidi"/>
          <w:b/>
          <w:bCs/>
          <w:sz w:val="32"/>
          <w:szCs w:val="32"/>
        </w:rPr>
        <w:t> </w:t>
      </w:r>
    </w:p>
    <w:p w14:paraId="2A2D6271" w14:textId="77777777" w:rsidR="0092238C" w:rsidRPr="00331BC4" w:rsidRDefault="094514D1" w:rsidP="00D9586F">
      <w:pPr>
        <w:pStyle w:val="Heading3"/>
        <w:rPr>
          <w:rFonts w:asciiTheme="majorBidi" w:hAnsiTheme="majorBidi"/>
          <w:i/>
          <w:iCs/>
        </w:rPr>
      </w:pPr>
      <w:bookmarkStart w:id="15" w:name="_Toc240320908"/>
      <w:r w:rsidRPr="00331BC4">
        <w:rPr>
          <w:rFonts w:asciiTheme="majorBidi" w:hAnsiTheme="majorBidi"/>
        </w:rPr>
        <w:t>Introduction</w:t>
      </w:r>
      <w:bookmarkEnd w:id="15"/>
      <w:r w:rsidRPr="00331BC4">
        <w:rPr>
          <w:rFonts w:asciiTheme="majorBidi" w:hAnsiTheme="majorBidi"/>
        </w:rPr>
        <w:t> </w:t>
      </w:r>
    </w:p>
    <w:p w14:paraId="75C45F0D" w14:textId="14F2732B" w:rsidR="094514D1" w:rsidRPr="00331BC4" w:rsidRDefault="094514D1">
      <w:pPr>
        <w:rPr>
          <w:rFonts w:asciiTheme="majorBidi" w:hAnsiTheme="majorBidi" w:cstheme="majorBidi"/>
        </w:rPr>
      </w:pPr>
      <w:r w:rsidRPr="00331BC4">
        <w:rPr>
          <w:rFonts w:asciiTheme="majorBidi" w:hAnsiTheme="majorBidi" w:cstheme="majorBidi"/>
        </w:rPr>
        <w:t xml:space="preserve">The project demonstrates the SOAR process through integration of Wazuh with Shuffle. The chosen scenario involves SSH brute force attacks on the Bodhi Linux machine. Wazuh monitors multiple failed </w:t>
      </w:r>
      <w:proofErr w:type="gramStart"/>
      <w:r w:rsidRPr="00331BC4">
        <w:rPr>
          <w:rFonts w:asciiTheme="majorBidi" w:hAnsiTheme="majorBidi" w:cstheme="majorBidi"/>
        </w:rPr>
        <w:t>login</w:t>
      </w:r>
      <w:proofErr w:type="gramEnd"/>
      <w:r w:rsidRPr="00331BC4">
        <w:rPr>
          <w:rFonts w:asciiTheme="majorBidi" w:hAnsiTheme="majorBidi" w:cstheme="majorBidi"/>
        </w:rPr>
        <w:t xml:space="preserve"> attempts via a custom rule that raises an alert, which is then sent to Shuffle via webhooks, and Shuffle notifies the SOC analyst via an automated email message.</w:t>
      </w:r>
    </w:p>
    <w:p w14:paraId="1A203F5F"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Implementation Summary</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36"/>
        <w:gridCol w:w="4938"/>
      </w:tblGrid>
      <w:tr w:rsidR="0092238C" w:rsidRPr="00331BC4" w14:paraId="7B6AEE3C" w14:textId="77777777">
        <w:trPr>
          <w:trHeight w:val="285"/>
        </w:trPr>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22BD070"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Item</w:t>
            </w:r>
            <w:r w:rsidRPr="00331BC4">
              <w:rPr>
                <w:rFonts w:asciiTheme="majorBidi" w:hAnsiTheme="majorBidi" w:cstheme="majorBidi"/>
              </w:rPr>
              <w:t> </w:t>
            </w:r>
          </w:p>
        </w:tc>
        <w:tc>
          <w:tcPr>
            <w:tcW w:w="4950"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45E849FB"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Implementation Evidence</w:t>
            </w:r>
            <w:r w:rsidRPr="00331BC4">
              <w:rPr>
                <w:rFonts w:asciiTheme="majorBidi" w:hAnsiTheme="majorBidi" w:cstheme="majorBidi"/>
              </w:rPr>
              <w:t> </w:t>
            </w:r>
          </w:p>
        </w:tc>
      </w:tr>
      <w:tr w:rsidR="0092238C" w:rsidRPr="00331BC4" w14:paraId="7646F22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50425BA6" w14:textId="77777777" w:rsidR="0092238C" w:rsidRPr="00331BC4" w:rsidRDefault="0092238C" w:rsidP="0092238C">
            <w:pPr>
              <w:rPr>
                <w:rFonts w:asciiTheme="majorBidi" w:hAnsiTheme="majorBidi" w:cstheme="majorBidi"/>
              </w:rPr>
            </w:pPr>
            <w:r w:rsidRPr="00331BC4">
              <w:rPr>
                <w:rFonts w:asciiTheme="majorBidi" w:hAnsiTheme="majorBidi" w:cstheme="majorBidi"/>
              </w:rPr>
              <w:t>Selected attack scenario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CC2BFDB" w14:textId="77777777" w:rsidR="0092238C" w:rsidRPr="00331BC4" w:rsidRDefault="0092238C" w:rsidP="0092238C">
            <w:pPr>
              <w:rPr>
                <w:rFonts w:asciiTheme="majorBidi" w:hAnsiTheme="majorBidi" w:cstheme="majorBidi"/>
              </w:rPr>
            </w:pPr>
            <w:r w:rsidRPr="00331BC4">
              <w:rPr>
                <w:rFonts w:asciiTheme="majorBidi" w:hAnsiTheme="majorBidi" w:cstheme="majorBidi"/>
              </w:rPr>
              <w:t>SSH brute force attack generated from Kali Linux against Bodhi Linux using Medusa. </w:t>
            </w:r>
          </w:p>
        </w:tc>
      </w:tr>
      <w:tr w:rsidR="0092238C" w:rsidRPr="00331BC4" w14:paraId="7382F704"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1AC4817C"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detection rule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FA83840"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Wazuh rule ID 100300 detects repeated SSH authentication failures. </w:t>
            </w:r>
          </w:p>
        </w:tc>
      </w:tr>
      <w:tr w:rsidR="0092238C" w:rsidRPr="00331BC4" w14:paraId="7C890D37"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024B59C1"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1FBEF9FC"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Wazuh forwards JSON alerts to the Shuffle webhook using the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block. </w:t>
            </w:r>
          </w:p>
        </w:tc>
      </w:tr>
      <w:tr w:rsidR="0092238C" w:rsidRPr="00331BC4" w14:paraId="01B04DFB"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30CCF190"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415C0172" w14:textId="77777777" w:rsidR="0092238C" w:rsidRPr="00331BC4" w:rsidRDefault="0092238C" w:rsidP="0092238C">
            <w:pPr>
              <w:rPr>
                <w:rFonts w:asciiTheme="majorBidi" w:hAnsiTheme="majorBidi" w:cstheme="majorBidi"/>
              </w:rPr>
            </w:pPr>
            <w:r w:rsidRPr="00331BC4">
              <w:rPr>
                <w:rFonts w:asciiTheme="majorBidi" w:hAnsiTheme="majorBidi" w:cstheme="majorBidi"/>
              </w:rPr>
              <w:t>The workflow uses Wazuh Alert Trigger -&gt; Wazuh logs -&gt; Email notification. </w:t>
            </w:r>
          </w:p>
        </w:tc>
      </w:tr>
      <w:tr w:rsidR="0092238C" w:rsidRPr="00331BC4" w14:paraId="4B9FCC89"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63AC484F" w14:textId="77777777" w:rsidR="0092238C" w:rsidRPr="00331BC4" w:rsidRDefault="0092238C" w:rsidP="0092238C">
            <w:pPr>
              <w:rPr>
                <w:rFonts w:asciiTheme="majorBidi" w:hAnsiTheme="majorBidi" w:cstheme="majorBidi"/>
              </w:rPr>
            </w:pPr>
            <w:r w:rsidRPr="00331BC4">
              <w:rPr>
                <w:rFonts w:asciiTheme="majorBidi" w:hAnsiTheme="majorBidi" w:cstheme="majorBidi"/>
              </w:rPr>
              <w:t>Automated response / notification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635EEC65"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sends an automated email notification containing the SSH brute force alert details. </w:t>
            </w:r>
          </w:p>
        </w:tc>
      </w:tr>
      <w:tr w:rsidR="0092238C" w:rsidRPr="00331BC4" w14:paraId="0125BC66" w14:textId="77777777">
        <w:trPr>
          <w:trHeight w:val="285"/>
        </w:trPr>
        <w:tc>
          <w:tcPr>
            <w:tcW w:w="4950" w:type="dxa"/>
            <w:tcBorders>
              <w:top w:val="single" w:sz="6" w:space="0" w:color="auto"/>
              <w:left w:val="single" w:sz="6" w:space="0" w:color="auto"/>
              <w:bottom w:val="single" w:sz="6" w:space="0" w:color="auto"/>
              <w:right w:val="single" w:sz="6" w:space="0" w:color="auto"/>
            </w:tcBorders>
            <w:vAlign w:val="center"/>
            <w:hideMark/>
          </w:tcPr>
          <w:p w14:paraId="4C76888C" w14:textId="77777777" w:rsidR="0092238C" w:rsidRPr="00331BC4" w:rsidRDefault="0092238C" w:rsidP="0092238C">
            <w:pPr>
              <w:rPr>
                <w:rFonts w:asciiTheme="majorBidi" w:hAnsiTheme="majorBidi" w:cstheme="majorBidi"/>
              </w:rPr>
            </w:pPr>
            <w:r w:rsidRPr="00331BC4">
              <w:rPr>
                <w:rFonts w:asciiTheme="majorBidi" w:hAnsiTheme="majorBidi" w:cstheme="majorBidi"/>
              </w:rPr>
              <w:t>Verification result </w:t>
            </w:r>
          </w:p>
        </w:tc>
        <w:tc>
          <w:tcPr>
            <w:tcW w:w="4950" w:type="dxa"/>
            <w:tcBorders>
              <w:top w:val="single" w:sz="6" w:space="0" w:color="auto"/>
              <w:left w:val="single" w:sz="6" w:space="0" w:color="auto"/>
              <w:bottom w:val="single" w:sz="6" w:space="0" w:color="auto"/>
              <w:right w:val="single" w:sz="6" w:space="0" w:color="auto"/>
            </w:tcBorders>
            <w:vAlign w:val="center"/>
            <w:hideMark/>
          </w:tcPr>
          <w:p w14:paraId="7A614875"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execution finished successfully, the alert details were received by Shuffle, and the email arrived in the inbox. </w:t>
            </w:r>
          </w:p>
        </w:tc>
      </w:tr>
    </w:tbl>
    <w:p w14:paraId="1FB94D54"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22D852CE"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Task 3 Requirement Mapping</w:t>
      </w:r>
      <w:r w:rsidRPr="00331BC4">
        <w:rPr>
          <w:rFonts w:asciiTheme="majorBidi" w:hAnsiTheme="majorBidi" w:cstheme="majorBid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9"/>
        <w:gridCol w:w="2469"/>
        <w:gridCol w:w="2468"/>
        <w:gridCol w:w="2468"/>
      </w:tblGrid>
      <w:tr w:rsidR="0092238C" w:rsidRPr="00331BC4" w14:paraId="65FF95A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5FED6C28"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Requirement</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325B2F62"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Evidence Provided</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6F359386"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Key Figure(s)</w:t>
            </w:r>
            <w:r w:rsidRPr="00331BC4">
              <w:rPr>
                <w:rFonts w:asciiTheme="majorBidi" w:hAnsiTheme="majorBidi" w:cstheme="majorBidi"/>
              </w:rPr>
              <w:t> </w:t>
            </w:r>
          </w:p>
        </w:tc>
        <w:tc>
          <w:tcPr>
            <w:tcW w:w="2475" w:type="dxa"/>
            <w:tcBorders>
              <w:top w:val="single" w:sz="6" w:space="0" w:color="auto"/>
              <w:left w:val="single" w:sz="6" w:space="0" w:color="auto"/>
              <w:bottom w:val="single" w:sz="6" w:space="0" w:color="auto"/>
              <w:right w:val="single" w:sz="6" w:space="0" w:color="auto"/>
            </w:tcBorders>
            <w:shd w:val="clear" w:color="auto" w:fill="D9EAF7"/>
            <w:vAlign w:val="center"/>
            <w:hideMark/>
          </w:tcPr>
          <w:p w14:paraId="75695C1C" w14:textId="77777777" w:rsidR="0092238C" w:rsidRPr="00331BC4" w:rsidRDefault="0092238C" w:rsidP="0092238C">
            <w:pPr>
              <w:rPr>
                <w:rFonts w:asciiTheme="majorBidi" w:hAnsiTheme="majorBidi" w:cstheme="majorBidi"/>
              </w:rPr>
            </w:pPr>
            <w:r w:rsidRPr="00331BC4">
              <w:rPr>
                <w:rFonts w:asciiTheme="majorBidi" w:hAnsiTheme="majorBidi" w:cstheme="majorBidi"/>
                <w:b/>
                <w:bCs/>
              </w:rPr>
              <w:t>Status</w:t>
            </w:r>
            <w:r w:rsidRPr="00331BC4">
              <w:rPr>
                <w:rFonts w:asciiTheme="majorBidi" w:hAnsiTheme="majorBidi" w:cstheme="majorBidi"/>
              </w:rPr>
              <w:t> </w:t>
            </w:r>
          </w:p>
        </w:tc>
      </w:tr>
      <w:tr w:rsidR="0092238C" w:rsidRPr="00331BC4" w14:paraId="40DA9A1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91E29A0" w14:textId="77777777" w:rsidR="0092238C" w:rsidRPr="00331BC4" w:rsidRDefault="0092238C" w:rsidP="0092238C">
            <w:pPr>
              <w:rPr>
                <w:rFonts w:asciiTheme="majorBidi" w:hAnsiTheme="majorBidi" w:cstheme="majorBidi"/>
              </w:rPr>
            </w:pPr>
            <w:r w:rsidRPr="00331BC4">
              <w:rPr>
                <w:rFonts w:asciiTheme="majorBidi" w:hAnsiTheme="majorBidi" w:cstheme="majorBidi"/>
              </w:rPr>
              <w:t>Wazuh Rule Configuration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52FAACE" w14:textId="77777777" w:rsidR="0092238C" w:rsidRPr="00331BC4" w:rsidRDefault="0092238C" w:rsidP="0092238C">
            <w:pPr>
              <w:rPr>
                <w:rFonts w:asciiTheme="majorBidi" w:hAnsiTheme="majorBidi" w:cstheme="majorBidi"/>
              </w:rPr>
            </w:pPr>
            <w:r w:rsidRPr="00331BC4">
              <w:rPr>
                <w:rFonts w:asciiTheme="majorBidi" w:hAnsiTheme="majorBidi" w:cstheme="majorBidi"/>
              </w:rPr>
              <w:t>Custom rule 100300 configured and alert generated in Wazuh.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0B865D9" w14:textId="5F3A805E" w:rsidR="0092238C" w:rsidRPr="00331BC4" w:rsidRDefault="2BFF3604" w:rsidP="2BFF3604">
            <w:pPr>
              <w:rPr>
                <w:rFonts w:asciiTheme="majorBidi" w:hAnsiTheme="majorBidi" w:cstheme="majorBidi"/>
              </w:rPr>
            </w:pPr>
            <w:r w:rsidRPr="00331BC4">
              <w:rPr>
                <w:rFonts w:asciiTheme="majorBidi" w:hAnsiTheme="majorBidi" w:cstheme="majorBidi"/>
              </w:rPr>
              <w:t>Figures 65, 67, 68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D27F479"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55888F6E"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1D56BC14" w14:textId="77777777" w:rsidR="0092238C" w:rsidRPr="00331BC4" w:rsidRDefault="0092238C" w:rsidP="0092238C">
            <w:pPr>
              <w:rPr>
                <w:rFonts w:asciiTheme="majorBidi" w:hAnsiTheme="majorBidi" w:cstheme="majorBidi"/>
              </w:rPr>
            </w:pPr>
            <w:r w:rsidRPr="00331BC4">
              <w:rPr>
                <w:rFonts w:asciiTheme="majorBidi" w:hAnsiTheme="majorBidi" w:cstheme="majorBidi"/>
              </w:rPr>
              <w:t>Shuffle Integration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379FC92" w14:textId="77777777" w:rsidR="0092238C" w:rsidRPr="00331BC4" w:rsidRDefault="0092238C" w:rsidP="0092238C">
            <w:pPr>
              <w:rPr>
                <w:rFonts w:asciiTheme="majorBidi" w:hAnsiTheme="majorBidi" w:cstheme="majorBidi"/>
              </w:rPr>
            </w:pPr>
            <w:r w:rsidRPr="00331BC4">
              <w:rPr>
                <w:rFonts w:asciiTheme="majorBidi" w:hAnsiTheme="majorBidi" w:cstheme="majorBidi"/>
              </w:rPr>
              <w:t xml:space="preserve">Webhook trigger and </w:t>
            </w:r>
            <w:proofErr w:type="spellStart"/>
            <w:r w:rsidRPr="00331BC4">
              <w:rPr>
                <w:rFonts w:asciiTheme="majorBidi" w:hAnsiTheme="majorBidi" w:cstheme="majorBidi"/>
              </w:rPr>
              <w:t>Wazuh</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ossec.conf</w:t>
            </w:r>
            <w:proofErr w:type="spellEnd"/>
            <w:r w:rsidRPr="00331BC4">
              <w:rPr>
                <w:rFonts w:asciiTheme="majorBidi" w:hAnsiTheme="majorBidi" w:cstheme="majorBidi"/>
              </w:rPr>
              <w:t xml:space="preserve"> integration configured to forward JSON alerts.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9DB3473" w14:textId="22A17A61" w:rsidR="0092238C" w:rsidRPr="00331BC4" w:rsidRDefault="2BFF3604" w:rsidP="2BFF3604">
            <w:pPr>
              <w:rPr>
                <w:rFonts w:asciiTheme="majorBidi" w:hAnsiTheme="majorBidi" w:cstheme="majorBidi"/>
              </w:rPr>
            </w:pPr>
            <w:r w:rsidRPr="00331BC4">
              <w:rPr>
                <w:rFonts w:asciiTheme="majorBidi" w:hAnsiTheme="majorBidi" w:cstheme="majorBidi"/>
              </w:rPr>
              <w:t>Figures 69, 70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977D73A"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6A858B8A"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72F3541D" w14:textId="77777777" w:rsidR="0092238C" w:rsidRPr="00331BC4" w:rsidRDefault="0092238C" w:rsidP="0092238C">
            <w:pPr>
              <w:rPr>
                <w:rFonts w:asciiTheme="majorBidi" w:hAnsiTheme="majorBidi" w:cstheme="majorBidi"/>
              </w:rPr>
            </w:pPr>
            <w:r w:rsidRPr="00331BC4">
              <w:rPr>
                <w:rFonts w:asciiTheme="majorBidi" w:hAnsiTheme="majorBidi" w:cstheme="majorBidi"/>
              </w:rPr>
              <w:t>Playbook Design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BEEBE9D" w14:textId="77777777" w:rsidR="0092238C" w:rsidRPr="00331BC4" w:rsidRDefault="0092238C" w:rsidP="0092238C">
            <w:pPr>
              <w:rPr>
                <w:rFonts w:asciiTheme="majorBidi" w:hAnsiTheme="majorBidi" w:cstheme="majorBidi"/>
              </w:rPr>
            </w:pPr>
            <w:r w:rsidRPr="00331BC4">
              <w:rPr>
                <w:rFonts w:asciiTheme="majorBidi" w:hAnsiTheme="majorBidi" w:cstheme="majorBidi"/>
              </w:rPr>
              <w:t>Workflow created with Wazuh alert trigger, log processing, and email action.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11138466" w14:textId="59F5322F" w:rsidR="0092238C" w:rsidRPr="00331BC4" w:rsidRDefault="2BFF3604" w:rsidP="2BFF3604">
            <w:pPr>
              <w:rPr>
                <w:rFonts w:asciiTheme="majorBidi" w:hAnsiTheme="majorBidi" w:cstheme="majorBidi"/>
              </w:rPr>
            </w:pPr>
            <w:r w:rsidRPr="00331BC4">
              <w:rPr>
                <w:rFonts w:asciiTheme="majorBidi" w:hAnsiTheme="majorBidi" w:cstheme="majorBidi"/>
              </w:rPr>
              <w:t>Figures 71, 72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34CAFE2B"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0E7BA1A4"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204717C2" w14:textId="77777777" w:rsidR="0092238C" w:rsidRPr="00331BC4" w:rsidRDefault="0092238C" w:rsidP="0092238C">
            <w:pPr>
              <w:rPr>
                <w:rFonts w:asciiTheme="majorBidi" w:hAnsiTheme="majorBidi" w:cstheme="majorBidi"/>
              </w:rPr>
            </w:pPr>
            <w:r w:rsidRPr="00331BC4">
              <w:rPr>
                <w:rFonts w:asciiTheme="majorBidi" w:hAnsiTheme="majorBidi" w:cstheme="majorBidi"/>
              </w:rPr>
              <w:lastRenderedPageBreak/>
              <w:t>Automated Response / Notification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62673328" w14:textId="77777777" w:rsidR="0092238C" w:rsidRPr="00331BC4" w:rsidRDefault="0092238C" w:rsidP="0092238C">
            <w:pPr>
              <w:rPr>
                <w:rFonts w:asciiTheme="majorBidi" w:hAnsiTheme="majorBidi" w:cstheme="majorBidi"/>
              </w:rPr>
            </w:pPr>
            <w:r w:rsidRPr="00331BC4">
              <w:rPr>
                <w:rFonts w:asciiTheme="majorBidi" w:hAnsiTheme="majorBidi" w:cstheme="majorBidi"/>
              </w:rPr>
              <w:t>Email notification sent automatically after the Wazuh alert triggered Shuffle.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2C2282E3" w14:textId="08249832" w:rsidR="0092238C" w:rsidRPr="00331BC4" w:rsidRDefault="2BFF3604" w:rsidP="2BFF3604">
            <w:pPr>
              <w:rPr>
                <w:rFonts w:asciiTheme="majorBidi" w:hAnsiTheme="majorBidi" w:cstheme="majorBidi"/>
              </w:rPr>
            </w:pPr>
            <w:r w:rsidRPr="00331BC4">
              <w:rPr>
                <w:rFonts w:asciiTheme="majorBidi" w:hAnsiTheme="majorBidi" w:cstheme="majorBidi"/>
              </w:rPr>
              <w:t>Figures 75,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30413E2"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r w:rsidR="0092238C" w:rsidRPr="00331BC4" w14:paraId="75B67ED2" w14:textId="77777777" w:rsidTr="2BFF3604">
        <w:trPr>
          <w:trHeight w:val="285"/>
        </w:trPr>
        <w:tc>
          <w:tcPr>
            <w:tcW w:w="2475" w:type="dxa"/>
            <w:tcBorders>
              <w:top w:val="single" w:sz="6" w:space="0" w:color="auto"/>
              <w:left w:val="single" w:sz="6" w:space="0" w:color="auto"/>
              <w:bottom w:val="single" w:sz="6" w:space="0" w:color="auto"/>
              <w:right w:val="single" w:sz="6" w:space="0" w:color="auto"/>
            </w:tcBorders>
            <w:vAlign w:val="center"/>
            <w:hideMark/>
          </w:tcPr>
          <w:p w14:paraId="37F4D091" w14:textId="77777777" w:rsidR="0092238C" w:rsidRPr="00331BC4" w:rsidRDefault="0092238C" w:rsidP="0092238C">
            <w:pPr>
              <w:rPr>
                <w:rFonts w:asciiTheme="majorBidi" w:hAnsiTheme="majorBidi" w:cstheme="majorBidi"/>
              </w:rPr>
            </w:pPr>
            <w:r w:rsidRPr="00331BC4">
              <w:rPr>
                <w:rFonts w:asciiTheme="majorBidi" w:hAnsiTheme="majorBidi" w:cstheme="majorBidi"/>
              </w:rPr>
              <w:t>Output / Verification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45F22929" w14:textId="77777777" w:rsidR="0092238C" w:rsidRPr="00331BC4" w:rsidRDefault="0092238C" w:rsidP="0092238C">
            <w:pPr>
              <w:rPr>
                <w:rFonts w:asciiTheme="majorBidi" w:hAnsiTheme="majorBidi" w:cstheme="majorBidi"/>
              </w:rPr>
            </w:pPr>
            <w:r w:rsidRPr="00331BC4">
              <w:rPr>
                <w:rFonts w:asciiTheme="majorBidi" w:hAnsiTheme="majorBidi" w:cstheme="majorBidi"/>
              </w:rPr>
              <w:t>Execution history and received alert details confirm successful playbook run.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7621E59B" w14:textId="3B26F8FA" w:rsidR="0092238C" w:rsidRPr="00331BC4" w:rsidRDefault="2BFF3604" w:rsidP="2BFF3604">
            <w:pPr>
              <w:rPr>
                <w:rFonts w:asciiTheme="majorBidi" w:hAnsiTheme="majorBidi" w:cstheme="majorBidi"/>
              </w:rPr>
            </w:pPr>
            <w:r w:rsidRPr="00331BC4">
              <w:rPr>
                <w:rFonts w:asciiTheme="majorBidi" w:hAnsiTheme="majorBidi" w:cstheme="majorBidi"/>
              </w:rPr>
              <w:t>Figures 73, 74 and 76 </w:t>
            </w:r>
          </w:p>
        </w:tc>
        <w:tc>
          <w:tcPr>
            <w:tcW w:w="2475" w:type="dxa"/>
            <w:tcBorders>
              <w:top w:val="single" w:sz="6" w:space="0" w:color="auto"/>
              <w:left w:val="single" w:sz="6" w:space="0" w:color="auto"/>
              <w:bottom w:val="single" w:sz="6" w:space="0" w:color="auto"/>
              <w:right w:val="single" w:sz="6" w:space="0" w:color="auto"/>
            </w:tcBorders>
            <w:vAlign w:val="center"/>
            <w:hideMark/>
          </w:tcPr>
          <w:p w14:paraId="0D7251BD" w14:textId="77777777" w:rsidR="0092238C" w:rsidRPr="00331BC4" w:rsidRDefault="0092238C" w:rsidP="0092238C">
            <w:pPr>
              <w:rPr>
                <w:rFonts w:asciiTheme="majorBidi" w:hAnsiTheme="majorBidi" w:cstheme="majorBidi"/>
              </w:rPr>
            </w:pPr>
            <w:r w:rsidRPr="00331BC4">
              <w:rPr>
                <w:rFonts w:asciiTheme="majorBidi" w:hAnsiTheme="majorBidi" w:cstheme="majorBidi"/>
              </w:rPr>
              <w:t>Complete </w:t>
            </w:r>
          </w:p>
        </w:tc>
      </w:tr>
    </w:tbl>
    <w:p w14:paraId="752C4335" w14:textId="77777777" w:rsidR="0092238C" w:rsidRPr="00331BC4" w:rsidRDefault="0092238C" w:rsidP="0092238C">
      <w:pPr>
        <w:rPr>
          <w:rFonts w:asciiTheme="majorBidi" w:hAnsiTheme="majorBidi" w:cstheme="majorBidi"/>
        </w:rPr>
      </w:pPr>
      <w:r w:rsidRPr="00331BC4">
        <w:rPr>
          <w:rFonts w:asciiTheme="majorBidi" w:hAnsiTheme="majorBidi" w:cstheme="majorBidi"/>
        </w:rPr>
        <w:t>  </w:t>
      </w:r>
    </w:p>
    <w:p w14:paraId="3E1B5173" w14:textId="77777777" w:rsidR="0092238C" w:rsidRPr="00331BC4" w:rsidRDefault="0092238C" w:rsidP="0092238C">
      <w:pPr>
        <w:rPr>
          <w:rFonts w:asciiTheme="majorBidi" w:hAnsiTheme="majorBidi" w:cstheme="majorBidi"/>
          <w:sz w:val="24"/>
          <w:szCs w:val="24"/>
        </w:rPr>
      </w:pPr>
      <w:r w:rsidRPr="00331BC4">
        <w:rPr>
          <w:rFonts w:asciiTheme="majorBidi" w:hAnsiTheme="majorBidi" w:cstheme="majorBidi"/>
          <w:b/>
          <w:bCs/>
          <w:sz w:val="24"/>
          <w:szCs w:val="24"/>
        </w:rPr>
        <w:t>Evidence Package</w:t>
      </w:r>
      <w:r w:rsidRPr="00331BC4">
        <w:rPr>
          <w:rFonts w:asciiTheme="majorBidi" w:hAnsiTheme="majorBidi" w:cstheme="majorBidi"/>
          <w:sz w:val="24"/>
          <w:szCs w:val="24"/>
        </w:rPr>
        <w:t> </w:t>
      </w:r>
    </w:p>
    <w:p w14:paraId="7DB98DE8" w14:textId="584B7FA9" w:rsidR="005C29C2" w:rsidRPr="00331BC4" w:rsidRDefault="0092238C" w:rsidP="2BFF3604">
      <w:pPr>
        <w:jc w:val="right"/>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4663C29" wp14:editId="3502D06A">
            <wp:extent cx="6469380" cy="5897880"/>
            <wp:effectExtent l="0" t="0" r="7620" b="7620"/>
            <wp:docPr id="1087929679"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6469380" cy="5897880"/>
                    </a:xfrm>
                    <a:prstGeom prst="rect">
                      <a:avLst/>
                    </a:prstGeom>
                    <a:noFill/>
                    <a:ln>
                      <a:noFill/>
                    </a:ln>
                  </pic:spPr>
                </pic:pic>
              </a:graphicData>
            </a:graphic>
          </wp:inline>
        </w:drawing>
      </w:r>
      <w:r w:rsidR="2BFF3604" w:rsidRPr="00331BC4">
        <w:rPr>
          <w:rFonts w:asciiTheme="majorBidi" w:hAnsiTheme="majorBidi" w:cstheme="majorBidi"/>
          <w:i/>
          <w:iCs/>
          <w:sz w:val="18"/>
          <w:szCs w:val="18"/>
        </w:rPr>
        <w:t>Figure 65: Custom Wazuh rule 100300 configured in local_rules.xml to detect repeated SSH authentication failures on Bodhi Linux.</w:t>
      </w:r>
    </w:p>
    <w:p w14:paraId="75EDA579" w14:textId="77777777" w:rsidR="004A616E" w:rsidRPr="00331BC4" w:rsidRDefault="004A616E" w:rsidP="004A616E">
      <w:pPr>
        <w:jc w:val="center"/>
        <w:rPr>
          <w:rFonts w:asciiTheme="majorBidi" w:hAnsiTheme="majorBidi" w:cstheme="majorBidi"/>
          <w:i/>
          <w:iCs/>
          <w:sz w:val="18"/>
          <w:szCs w:val="18"/>
        </w:rPr>
      </w:pPr>
    </w:p>
    <w:p w14:paraId="365DA5AE" w14:textId="77777777" w:rsidR="004A616E" w:rsidRPr="00331BC4" w:rsidRDefault="004A616E" w:rsidP="004A616E">
      <w:pPr>
        <w:jc w:val="center"/>
        <w:rPr>
          <w:rFonts w:asciiTheme="majorBidi" w:hAnsiTheme="majorBidi" w:cstheme="majorBidi"/>
          <w:i/>
          <w:iCs/>
          <w:sz w:val="18"/>
          <w:szCs w:val="18"/>
        </w:rPr>
      </w:pPr>
    </w:p>
    <w:p w14:paraId="2A1AA887" w14:textId="77777777" w:rsidR="004A616E" w:rsidRPr="00331BC4" w:rsidRDefault="004A616E" w:rsidP="004A616E">
      <w:pPr>
        <w:jc w:val="center"/>
        <w:rPr>
          <w:rFonts w:asciiTheme="majorBidi" w:hAnsiTheme="majorBidi" w:cstheme="majorBidi"/>
          <w:i/>
          <w:iCs/>
          <w:sz w:val="18"/>
          <w:szCs w:val="18"/>
        </w:rPr>
      </w:pPr>
    </w:p>
    <w:p w14:paraId="743ABA9B" w14:textId="77777777" w:rsidR="004A616E" w:rsidRPr="00331BC4" w:rsidRDefault="004A616E" w:rsidP="004A616E">
      <w:pPr>
        <w:jc w:val="center"/>
        <w:rPr>
          <w:rFonts w:asciiTheme="majorBidi" w:hAnsiTheme="majorBidi" w:cstheme="majorBidi"/>
          <w:i/>
          <w:iCs/>
          <w:sz w:val="18"/>
          <w:szCs w:val="18"/>
        </w:rPr>
      </w:pPr>
    </w:p>
    <w:p w14:paraId="3B732DFD" w14:textId="77777777" w:rsidR="004A616E" w:rsidRPr="00331BC4" w:rsidRDefault="004A616E" w:rsidP="004A616E">
      <w:pPr>
        <w:jc w:val="center"/>
        <w:rPr>
          <w:rFonts w:asciiTheme="majorBidi" w:hAnsiTheme="majorBidi" w:cstheme="majorBidi"/>
          <w:i/>
          <w:iCs/>
          <w:sz w:val="18"/>
          <w:szCs w:val="18"/>
        </w:rPr>
      </w:pPr>
    </w:p>
    <w:p w14:paraId="075E6803" w14:textId="0461A614" w:rsidR="004A616E" w:rsidRPr="00331BC4" w:rsidRDefault="004A616E" w:rsidP="004A616E">
      <w:pPr>
        <w:jc w:val="center"/>
        <w:rPr>
          <w:rFonts w:asciiTheme="majorBidi" w:hAnsiTheme="majorBidi" w:cstheme="majorBidi"/>
          <w:i/>
          <w:iCs/>
          <w:sz w:val="18"/>
          <w:szCs w:val="18"/>
        </w:rPr>
      </w:pPr>
      <w:r w:rsidRPr="00331BC4">
        <w:rPr>
          <w:rFonts w:asciiTheme="majorBidi" w:hAnsiTheme="majorBidi" w:cstheme="majorBidi"/>
          <w:noProof/>
        </w:rPr>
        <w:lastRenderedPageBreak/>
        <w:drawing>
          <wp:inline distT="0" distB="0" distL="0" distR="0" wp14:anchorId="38AD0858" wp14:editId="4A86D98B">
            <wp:extent cx="6385560" cy="3528060"/>
            <wp:effectExtent l="0" t="0" r="0" b="0"/>
            <wp:docPr id="1895723617"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85560" cy="3528060"/>
                    </a:xfrm>
                    <a:prstGeom prst="rect">
                      <a:avLst/>
                    </a:prstGeom>
                    <a:noFill/>
                    <a:ln>
                      <a:noFill/>
                    </a:ln>
                  </pic:spPr>
                </pic:pic>
              </a:graphicData>
            </a:graphic>
          </wp:inline>
        </w:drawing>
      </w:r>
      <w:r w:rsidRPr="00331BC4">
        <w:rPr>
          <w:rFonts w:asciiTheme="majorBidi" w:hAnsiTheme="majorBidi" w:cstheme="majorBidi"/>
          <w:i/>
          <w:iCs/>
          <w:sz w:val="18"/>
          <w:szCs w:val="18"/>
        </w:rPr>
        <w:t>Figure 66: Kali Linux running Medusa to generate SSH brute force authentication attempts against the Bodhi Linux target.</w:t>
      </w:r>
    </w:p>
    <w:p w14:paraId="252F19F5" w14:textId="77777777" w:rsidR="004A616E" w:rsidRPr="00331BC4" w:rsidRDefault="004A616E" w:rsidP="004A616E">
      <w:pPr>
        <w:jc w:val="center"/>
        <w:rPr>
          <w:rFonts w:asciiTheme="majorBidi" w:hAnsiTheme="majorBidi" w:cstheme="majorBidi"/>
          <w:i/>
          <w:iCs/>
          <w:sz w:val="18"/>
          <w:szCs w:val="18"/>
        </w:rPr>
      </w:pPr>
    </w:p>
    <w:p w14:paraId="0BEAF21F" w14:textId="3C81D03F"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73512AFC" wp14:editId="26A39D26">
            <wp:extent cx="6423660" cy="3467100"/>
            <wp:effectExtent l="0" t="0" r="0" b="0"/>
            <wp:docPr id="2134866003"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23660" cy="3467100"/>
                    </a:xfrm>
                    <a:prstGeom prst="rect">
                      <a:avLst/>
                    </a:prstGeom>
                    <a:noFill/>
                    <a:ln>
                      <a:noFill/>
                    </a:ln>
                  </pic:spPr>
                </pic:pic>
              </a:graphicData>
            </a:graphic>
          </wp:inline>
        </w:drawing>
      </w:r>
      <w:r w:rsidRPr="00331BC4">
        <w:rPr>
          <w:rFonts w:asciiTheme="majorBidi" w:hAnsiTheme="majorBidi" w:cstheme="majorBidi"/>
        </w:rPr>
        <w:t> </w:t>
      </w:r>
    </w:p>
    <w:p w14:paraId="4F574A61" w14:textId="5E9A34A0"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67: Wazuh dashboard showing the SSH brute force alert generated by custom rule ID 100300.</w:t>
      </w:r>
    </w:p>
    <w:p w14:paraId="740FB762" w14:textId="77777777" w:rsidR="004A616E" w:rsidRPr="00331BC4" w:rsidRDefault="004A616E" w:rsidP="004A616E">
      <w:pPr>
        <w:rPr>
          <w:rFonts w:asciiTheme="majorBidi" w:hAnsiTheme="majorBidi" w:cstheme="majorBidi"/>
        </w:rPr>
      </w:pPr>
    </w:p>
    <w:p w14:paraId="31DAFA7F" w14:textId="7BA28582"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2B77FB27" wp14:editId="238DCBC7">
            <wp:extent cx="6301740" cy="5897880"/>
            <wp:effectExtent l="0" t="0" r="3810" b="7620"/>
            <wp:docPr id="2115982867"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301740" cy="5897880"/>
                    </a:xfrm>
                    <a:prstGeom prst="rect">
                      <a:avLst/>
                    </a:prstGeom>
                    <a:noFill/>
                    <a:ln>
                      <a:noFill/>
                    </a:ln>
                  </pic:spPr>
                </pic:pic>
              </a:graphicData>
            </a:graphic>
          </wp:inline>
        </w:drawing>
      </w:r>
      <w:r w:rsidRPr="00331BC4">
        <w:rPr>
          <w:rFonts w:asciiTheme="majorBidi" w:hAnsiTheme="majorBidi" w:cstheme="majorBidi"/>
          <w:i/>
          <w:iCs/>
          <w:sz w:val="18"/>
          <w:szCs w:val="18"/>
        </w:rPr>
        <w:t>Figure 68: Wazuh alert document details showing the SSH brute force alert fields, including BodhiLinux agent information, source IP 192.168.56.105, rule ID 100300, frequency, fired times, and severity level.</w:t>
      </w:r>
    </w:p>
    <w:p w14:paraId="4F2DD82B" w14:textId="77777777" w:rsidR="004A616E" w:rsidRPr="00331BC4" w:rsidRDefault="004A616E" w:rsidP="004A616E">
      <w:pPr>
        <w:rPr>
          <w:rFonts w:asciiTheme="majorBidi" w:hAnsiTheme="majorBidi" w:cstheme="majorBidi"/>
        </w:rPr>
      </w:pPr>
    </w:p>
    <w:p w14:paraId="7B31EE58" w14:textId="11059390"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66A21BD3" wp14:editId="39AD06C0">
            <wp:extent cx="6225540" cy="2846705"/>
            <wp:effectExtent l="0" t="0" r="3810" b="0"/>
            <wp:docPr id="1952631329"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236516" cy="2851724"/>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69: Shuffle webhook </w:t>
      </w:r>
      <w:proofErr w:type="gramStart"/>
      <w:r w:rsidRPr="00331BC4">
        <w:rPr>
          <w:rFonts w:asciiTheme="majorBidi" w:hAnsiTheme="majorBidi" w:cstheme="majorBidi"/>
          <w:i/>
          <w:iCs/>
          <w:sz w:val="18"/>
          <w:szCs w:val="18"/>
        </w:rPr>
        <w:t>trigger</w:t>
      </w:r>
      <w:proofErr w:type="gramEnd"/>
      <w:r w:rsidRPr="00331BC4">
        <w:rPr>
          <w:rFonts w:asciiTheme="majorBidi" w:hAnsiTheme="majorBidi" w:cstheme="majorBidi"/>
          <w:i/>
          <w:iCs/>
          <w:sz w:val="18"/>
          <w:szCs w:val="18"/>
        </w:rPr>
        <w:t xml:space="preserve"> running and ready to receive alerts from Wazuh.</w:t>
      </w:r>
    </w:p>
    <w:p w14:paraId="3F2538B9" w14:textId="77777777" w:rsidR="004A616E" w:rsidRPr="00331BC4" w:rsidRDefault="004A616E" w:rsidP="004A616E">
      <w:pPr>
        <w:rPr>
          <w:rFonts w:asciiTheme="majorBidi" w:hAnsiTheme="majorBidi" w:cstheme="majorBidi"/>
        </w:rPr>
      </w:pPr>
    </w:p>
    <w:p w14:paraId="308A6C6A" w14:textId="5EBBFE7E"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201934E3" wp14:editId="0FDAC2BC">
            <wp:extent cx="6286500" cy="5890260"/>
            <wp:effectExtent l="0" t="0" r="0" b="0"/>
            <wp:docPr id="111292991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286500" cy="5890260"/>
                    </a:xfrm>
                    <a:prstGeom prst="rect">
                      <a:avLst/>
                    </a:prstGeom>
                    <a:noFill/>
                    <a:ln>
                      <a:noFill/>
                    </a:ln>
                  </pic:spPr>
                </pic:pic>
              </a:graphicData>
            </a:graphic>
          </wp:inline>
        </w:drawing>
      </w:r>
      <w:r w:rsidRPr="00331BC4">
        <w:rPr>
          <w:rFonts w:asciiTheme="majorBidi" w:hAnsiTheme="majorBidi" w:cstheme="majorBidi"/>
          <w:i/>
          <w:iCs/>
          <w:sz w:val="18"/>
          <w:szCs w:val="18"/>
        </w:rPr>
        <w:t xml:space="preserve">Figure 70: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integration configuration forwarding JSON alerts from Wazuh to the Shuffle webhook.</w:t>
      </w:r>
    </w:p>
    <w:p w14:paraId="0528DE60" w14:textId="77777777" w:rsidR="004A616E" w:rsidRPr="00331BC4" w:rsidRDefault="004A616E" w:rsidP="004A616E">
      <w:pPr>
        <w:rPr>
          <w:rFonts w:asciiTheme="majorBidi" w:hAnsiTheme="majorBidi" w:cstheme="majorBidi"/>
        </w:rPr>
      </w:pPr>
    </w:p>
    <w:p w14:paraId="3E95A0AF" w14:textId="1669910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4EC4314A" wp14:editId="57483BC8">
            <wp:extent cx="6370320" cy="5897880"/>
            <wp:effectExtent l="0" t="0" r="0" b="7620"/>
            <wp:docPr id="2143513548"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370320" cy="5897880"/>
                    </a:xfrm>
                    <a:prstGeom prst="rect">
                      <a:avLst/>
                    </a:prstGeom>
                    <a:noFill/>
                    <a:ln>
                      <a:noFill/>
                    </a:ln>
                  </pic:spPr>
                </pic:pic>
              </a:graphicData>
            </a:graphic>
          </wp:inline>
        </w:drawing>
      </w:r>
      <w:r w:rsidRPr="00331BC4">
        <w:rPr>
          <w:rFonts w:asciiTheme="majorBidi" w:hAnsiTheme="majorBidi" w:cstheme="majorBidi"/>
          <w:i/>
          <w:iCs/>
          <w:sz w:val="18"/>
          <w:szCs w:val="18"/>
        </w:rPr>
        <w:t>Figure 71: Complete Shuffle SOAR playbook configured as Wazuh Alert Trigger → Wazuh logs → Email 1.</w:t>
      </w:r>
    </w:p>
    <w:p w14:paraId="53B04030" w14:textId="77777777" w:rsidR="004A616E" w:rsidRPr="00331BC4" w:rsidRDefault="004A616E" w:rsidP="004A616E">
      <w:pPr>
        <w:rPr>
          <w:rFonts w:asciiTheme="majorBidi" w:hAnsiTheme="majorBidi" w:cstheme="majorBidi"/>
        </w:rPr>
      </w:pPr>
    </w:p>
    <w:p w14:paraId="51104B97" w14:textId="5C81284A"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13F8F65F" wp14:editId="5025FDA9">
            <wp:extent cx="2667000" cy="5897880"/>
            <wp:effectExtent l="0" t="0" r="0" b="7620"/>
            <wp:docPr id="1754885937"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667000" cy="5897880"/>
                    </a:xfrm>
                    <a:prstGeom prst="rect">
                      <a:avLst/>
                    </a:prstGeom>
                    <a:noFill/>
                    <a:ln>
                      <a:noFill/>
                    </a:ln>
                  </pic:spPr>
                </pic:pic>
              </a:graphicData>
            </a:graphic>
          </wp:inline>
        </w:drawing>
      </w:r>
      <w:r w:rsidRPr="00331BC4">
        <w:rPr>
          <w:rFonts w:asciiTheme="majorBidi" w:hAnsiTheme="majorBidi" w:cstheme="majorBidi"/>
        </w:rPr>
        <w:t> </w:t>
      </w:r>
    </w:p>
    <w:p w14:paraId="7930B8B8" w14:textId="184B6C1A"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72: Shuffle Email action configuration showing the recipient, alert subject, and notification body for rule ID 100300.</w:t>
      </w:r>
    </w:p>
    <w:p w14:paraId="59DB9B07" w14:textId="77777777" w:rsidR="004A616E" w:rsidRPr="00331BC4" w:rsidRDefault="004A616E" w:rsidP="004A616E">
      <w:pPr>
        <w:rPr>
          <w:rFonts w:asciiTheme="majorBidi" w:hAnsiTheme="majorBidi" w:cstheme="majorBidi"/>
        </w:rPr>
      </w:pPr>
    </w:p>
    <w:p w14:paraId="228FD139" w14:textId="172DC3E6"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00352BB" wp14:editId="5A6F6F14">
            <wp:extent cx="6377940" cy="5676900"/>
            <wp:effectExtent l="0" t="0" r="3810" b="0"/>
            <wp:docPr id="192410518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77940" cy="5676900"/>
                    </a:xfrm>
                    <a:prstGeom prst="rect">
                      <a:avLst/>
                    </a:prstGeom>
                    <a:noFill/>
                    <a:ln>
                      <a:noFill/>
                    </a:ln>
                  </pic:spPr>
                </pic:pic>
              </a:graphicData>
            </a:graphic>
          </wp:inline>
        </w:drawing>
      </w:r>
      <w:r w:rsidRPr="00331BC4">
        <w:rPr>
          <w:rFonts w:asciiTheme="majorBidi" w:hAnsiTheme="majorBidi" w:cstheme="majorBidi"/>
          <w:i/>
          <w:iCs/>
          <w:sz w:val="18"/>
          <w:szCs w:val="18"/>
        </w:rPr>
        <w:t>Figure 73: Shuffle execution history showing a finished workflow run after the Wazuh alert triggered the playbook.</w:t>
      </w:r>
    </w:p>
    <w:p w14:paraId="2E79B472" w14:textId="77777777" w:rsidR="004A616E" w:rsidRPr="00331BC4" w:rsidRDefault="004A616E" w:rsidP="004A616E">
      <w:pPr>
        <w:rPr>
          <w:rFonts w:asciiTheme="majorBidi" w:hAnsiTheme="majorBidi" w:cstheme="majorBidi"/>
        </w:rPr>
      </w:pPr>
    </w:p>
    <w:p w14:paraId="366C9C3E"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7D574D56" wp14:editId="790ED031">
            <wp:extent cx="3108960" cy="4145280"/>
            <wp:effectExtent l="0" t="0" r="0" b="7620"/>
            <wp:docPr id="211859104"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108960" cy="4145280"/>
                    </a:xfrm>
                    <a:prstGeom prst="rect">
                      <a:avLst/>
                    </a:prstGeom>
                    <a:noFill/>
                    <a:ln>
                      <a:noFill/>
                    </a:ln>
                  </pic:spPr>
                </pic:pic>
              </a:graphicData>
            </a:graphic>
          </wp:inline>
        </w:drawing>
      </w:r>
      <w:r w:rsidRPr="00331BC4">
        <w:rPr>
          <w:rFonts w:asciiTheme="majorBidi" w:hAnsiTheme="majorBidi" w:cstheme="majorBidi"/>
        </w:rPr>
        <w:t> </w:t>
      </w:r>
    </w:p>
    <w:p w14:paraId="1EC2D935" w14:textId="326A43A8"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74: Shuffle Wazuh logs action showing the received SSH brute force alert details and rule ID 100300.</w:t>
      </w:r>
    </w:p>
    <w:p w14:paraId="341395C1" w14:textId="77777777" w:rsidR="004A616E" w:rsidRPr="00331BC4" w:rsidRDefault="004A616E" w:rsidP="004A616E">
      <w:pPr>
        <w:rPr>
          <w:rFonts w:asciiTheme="majorBidi" w:hAnsiTheme="majorBidi" w:cstheme="majorBidi"/>
        </w:rPr>
      </w:pPr>
      <w:r w:rsidRPr="00331BC4">
        <w:rPr>
          <w:rFonts w:asciiTheme="majorBidi" w:hAnsiTheme="majorBidi" w:cstheme="majorBidi"/>
        </w:rPr>
        <w:t> </w:t>
      </w:r>
    </w:p>
    <w:p w14:paraId="6E64DC3C" w14:textId="792992B1" w:rsidR="004A616E" w:rsidRPr="00331BC4" w:rsidRDefault="004A616E" w:rsidP="004A616E">
      <w:pPr>
        <w:rPr>
          <w:rFonts w:asciiTheme="majorBidi" w:hAnsiTheme="majorBidi" w:cstheme="majorBidi"/>
        </w:rPr>
      </w:pPr>
      <w:r w:rsidRPr="00331BC4">
        <w:rPr>
          <w:rFonts w:asciiTheme="majorBidi" w:hAnsiTheme="majorBidi" w:cstheme="majorBidi"/>
          <w:noProof/>
        </w:rPr>
        <w:drawing>
          <wp:inline distT="0" distB="0" distL="0" distR="0" wp14:anchorId="193ED507" wp14:editId="18A12588">
            <wp:extent cx="3108960" cy="1569720"/>
            <wp:effectExtent l="0" t="0" r="0" b="0"/>
            <wp:docPr id="782280230"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108960" cy="1569720"/>
                    </a:xfrm>
                    <a:prstGeom prst="rect">
                      <a:avLst/>
                    </a:prstGeom>
                    <a:noFill/>
                    <a:ln>
                      <a:noFill/>
                    </a:ln>
                  </pic:spPr>
                </pic:pic>
              </a:graphicData>
            </a:graphic>
          </wp:inline>
        </w:drawing>
      </w:r>
      <w:r w:rsidRPr="00331BC4">
        <w:rPr>
          <w:rFonts w:asciiTheme="majorBidi" w:hAnsiTheme="majorBidi" w:cstheme="majorBidi"/>
        </w:rPr>
        <w:t> </w:t>
      </w:r>
    </w:p>
    <w:p w14:paraId="2E61E2CF" w14:textId="4DDAE3F3" w:rsidR="004A616E" w:rsidRPr="00331BC4" w:rsidRDefault="004A616E" w:rsidP="004A616E">
      <w:pPr>
        <w:jc w:val="center"/>
        <w:rPr>
          <w:rFonts w:asciiTheme="majorBidi" w:hAnsiTheme="majorBidi" w:cstheme="majorBidi"/>
          <w:sz w:val="18"/>
          <w:szCs w:val="18"/>
        </w:rPr>
      </w:pPr>
      <w:r w:rsidRPr="00331BC4">
        <w:rPr>
          <w:rFonts w:asciiTheme="majorBidi" w:hAnsiTheme="majorBidi" w:cstheme="majorBidi"/>
          <w:i/>
          <w:iCs/>
          <w:sz w:val="18"/>
          <w:szCs w:val="18"/>
        </w:rPr>
        <w:t>Figure 75: Shuffle Email action result showing that the automated SOC notification email was successfully sent.</w:t>
      </w:r>
    </w:p>
    <w:p w14:paraId="2C71264D" w14:textId="77777777" w:rsidR="004A616E" w:rsidRPr="00331BC4" w:rsidRDefault="004A616E" w:rsidP="004A616E">
      <w:pPr>
        <w:rPr>
          <w:rFonts w:asciiTheme="majorBidi" w:hAnsiTheme="majorBidi" w:cstheme="majorBidi"/>
        </w:rPr>
      </w:pPr>
    </w:p>
    <w:p w14:paraId="17A382CB" w14:textId="53D60804" w:rsidR="004A616E" w:rsidRPr="00331BC4" w:rsidRDefault="004A616E" w:rsidP="004A616E">
      <w:pPr>
        <w:jc w:val="center"/>
        <w:rPr>
          <w:rFonts w:asciiTheme="majorBidi" w:hAnsiTheme="majorBidi" w:cstheme="majorBidi"/>
        </w:rPr>
      </w:pPr>
      <w:r w:rsidRPr="00331BC4">
        <w:rPr>
          <w:rFonts w:asciiTheme="majorBidi" w:hAnsiTheme="majorBidi" w:cstheme="majorBidi"/>
          <w:noProof/>
        </w:rPr>
        <w:drawing>
          <wp:inline distT="0" distB="0" distL="0" distR="0" wp14:anchorId="4FABE677" wp14:editId="0A493B8F">
            <wp:extent cx="6370320" cy="1706880"/>
            <wp:effectExtent l="0" t="0" r="0" b="7620"/>
            <wp:docPr id="465068375"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70320" cy="1706880"/>
                    </a:xfrm>
                    <a:prstGeom prst="rect">
                      <a:avLst/>
                    </a:prstGeom>
                    <a:noFill/>
                    <a:ln>
                      <a:noFill/>
                    </a:ln>
                  </pic:spPr>
                </pic:pic>
              </a:graphicData>
            </a:graphic>
          </wp:inline>
        </w:drawing>
      </w:r>
      <w:r w:rsidRPr="00331BC4">
        <w:rPr>
          <w:rFonts w:asciiTheme="majorBidi" w:hAnsiTheme="majorBidi" w:cstheme="majorBidi"/>
          <w:i/>
          <w:iCs/>
          <w:sz w:val="18"/>
          <w:szCs w:val="18"/>
        </w:rPr>
        <w:t>Figure 76: Email inbox showing the automated SSH brute force alert received from Shuffle.</w:t>
      </w:r>
    </w:p>
    <w:p w14:paraId="268ED59D" w14:textId="77777777" w:rsidR="004A616E" w:rsidRPr="00331BC4" w:rsidRDefault="004A616E" w:rsidP="004A616E">
      <w:pPr>
        <w:rPr>
          <w:rFonts w:asciiTheme="majorBidi" w:hAnsiTheme="majorBidi" w:cstheme="majorBidi"/>
        </w:rPr>
      </w:pPr>
    </w:p>
    <w:p w14:paraId="3FA77F66" w14:textId="77777777" w:rsidR="004A616E" w:rsidRPr="00331BC4" w:rsidRDefault="004A616E" w:rsidP="004A616E">
      <w:pPr>
        <w:rPr>
          <w:rFonts w:asciiTheme="majorBidi" w:hAnsiTheme="majorBidi" w:cstheme="majorBidi"/>
        </w:rPr>
      </w:pPr>
    </w:p>
    <w:p w14:paraId="327AE6B1" w14:textId="77777777" w:rsidR="004A616E" w:rsidRPr="00331BC4" w:rsidRDefault="004A616E" w:rsidP="00D9586F">
      <w:pPr>
        <w:pStyle w:val="Heading3"/>
        <w:rPr>
          <w:rFonts w:asciiTheme="majorBidi" w:hAnsiTheme="majorBidi"/>
          <w:i/>
          <w:iCs/>
          <w:sz w:val="26"/>
          <w:szCs w:val="26"/>
        </w:rPr>
      </w:pPr>
      <w:bookmarkStart w:id="16" w:name="_Toc240320909"/>
      <w:r w:rsidRPr="00331BC4">
        <w:rPr>
          <w:rFonts w:asciiTheme="majorBidi" w:hAnsiTheme="majorBidi"/>
          <w:sz w:val="26"/>
          <w:szCs w:val="26"/>
        </w:rPr>
        <w:lastRenderedPageBreak/>
        <w:t>Task 3 Result</w:t>
      </w:r>
      <w:bookmarkEnd w:id="16"/>
      <w:r w:rsidRPr="00331BC4">
        <w:rPr>
          <w:rFonts w:asciiTheme="majorBidi" w:hAnsiTheme="majorBidi"/>
          <w:sz w:val="26"/>
          <w:szCs w:val="26"/>
        </w:rPr>
        <w:t> </w:t>
      </w:r>
    </w:p>
    <w:p w14:paraId="5917227A" w14:textId="77777777" w:rsidR="004A616E" w:rsidRPr="00331BC4" w:rsidRDefault="004A616E" w:rsidP="004A616E">
      <w:pPr>
        <w:rPr>
          <w:rFonts w:asciiTheme="majorBidi" w:hAnsiTheme="majorBidi" w:cstheme="majorBidi"/>
        </w:rPr>
      </w:pPr>
    </w:p>
    <w:p w14:paraId="311C25F6" w14:textId="205331ED" w:rsidR="094514D1" w:rsidRPr="00331BC4" w:rsidRDefault="094514D1">
      <w:pPr>
        <w:rPr>
          <w:rFonts w:asciiTheme="majorBidi" w:hAnsiTheme="majorBidi" w:cstheme="majorBidi"/>
        </w:rPr>
      </w:pPr>
      <w:r w:rsidRPr="00331BC4">
        <w:rPr>
          <w:rFonts w:asciiTheme="majorBidi" w:hAnsiTheme="majorBidi" w:cstheme="majorBidi"/>
        </w:rPr>
        <w:t>Result: Success. The SSH brute-force attack detection was made possible via Wazuh with the help of a custom rule having ID 100300. It triggered the playbook on Shuffle through the Wazuh webhook integration, the execution of which was successful, as well as the sending of an e-mail notification as required in this case study.</w:t>
      </w:r>
    </w:p>
    <w:p w14:paraId="4688684C" w14:textId="77777777" w:rsidR="004A616E" w:rsidRPr="00331BC4" w:rsidRDefault="094514D1" w:rsidP="004A616E">
      <w:pPr>
        <w:rPr>
          <w:rFonts w:asciiTheme="majorBidi" w:hAnsiTheme="majorBidi" w:cstheme="majorBidi"/>
          <w:sz w:val="24"/>
          <w:szCs w:val="24"/>
        </w:rPr>
      </w:pPr>
      <w:r w:rsidRPr="00331BC4">
        <w:rPr>
          <w:rFonts w:asciiTheme="majorBidi" w:hAnsiTheme="majorBidi" w:cstheme="majorBidi"/>
          <w:b/>
          <w:bCs/>
          <w:sz w:val="24"/>
          <w:szCs w:val="24"/>
        </w:rPr>
        <w:t>Task 3 Deliverables Checklist</w:t>
      </w:r>
      <w:r w:rsidRPr="00331BC4">
        <w:rPr>
          <w:rFonts w:asciiTheme="majorBidi" w:hAnsiTheme="majorBidi" w:cstheme="majorBidi"/>
          <w:sz w:val="24"/>
          <w:szCs w:val="24"/>
        </w:rPr>
        <w:t> </w:t>
      </w:r>
    </w:p>
    <w:p w14:paraId="1C3D7222" w14:textId="22BAA231" w:rsidR="094514D1" w:rsidRPr="00331BC4" w:rsidRDefault="094514D1">
      <w:pPr>
        <w:rPr>
          <w:rFonts w:asciiTheme="majorBidi" w:hAnsiTheme="majorBidi" w:cstheme="majorBidi"/>
        </w:rPr>
      </w:pPr>
      <w:r w:rsidRPr="00331BC4">
        <w:rPr>
          <w:rFonts w:asciiTheme="majorBidi" w:hAnsiTheme="majorBidi" w:cstheme="majorBidi"/>
        </w:rPr>
        <w:t xml:space="preserve">• Wazuh rules configuration proof: accomplished with custom rule ID 100300.  </w:t>
      </w:r>
    </w:p>
    <w:p w14:paraId="642D2C26" w14:textId="76C615E8" w:rsidR="094514D1" w:rsidRPr="00331BC4" w:rsidRDefault="094514D1" w:rsidP="094514D1">
      <w:pPr>
        <w:rPr>
          <w:rFonts w:asciiTheme="majorBidi" w:hAnsiTheme="majorBidi" w:cstheme="majorBidi"/>
        </w:rPr>
      </w:pPr>
      <w:r w:rsidRPr="00331BC4">
        <w:rPr>
          <w:rFonts w:asciiTheme="majorBidi" w:hAnsiTheme="majorBidi" w:cstheme="majorBidi"/>
        </w:rPr>
        <w:t xml:space="preserve">• Threat detection proof: accomplished with Wazuh dashboard and alert document information.  </w:t>
      </w:r>
    </w:p>
    <w:p w14:paraId="2D560F0E" w14:textId="43EFFB41" w:rsidR="094514D1" w:rsidRPr="00331BC4" w:rsidRDefault="094514D1" w:rsidP="094514D1">
      <w:pPr>
        <w:rPr>
          <w:rFonts w:asciiTheme="majorBidi" w:hAnsiTheme="majorBidi" w:cstheme="majorBidi"/>
        </w:rPr>
      </w:pPr>
      <w:r w:rsidRPr="00331BC4">
        <w:rPr>
          <w:rFonts w:asciiTheme="majorBidi" w:hAnsiTheme="majorBidi" w:cstheme="majorBidi"/>
        </w:rPr>
        <w:t xml:space="preserve">• Shuffle integration proof: accomplished with webhook trigger and ossec.conf integration screen capture.  </w:t>
      </w:r>
    </w:p>
    <w:p w14:paraId="2C10AB65" w14:textId="727648F2" w:rsidR="094514D1" w:rsidRPr="00331BC4" w:rsidRDefault="094514D1" w:rsidP="094514D1">
      <w:pPr>
        <w:rPr>
          <w:rFonts w:asciiTheme="majorBidi" w:hAnsiTheme="majorBidi" w:cstheme="majorBidi"/>
        </w:rPr>
      </w:pPr>
      <w:r w:rsidRPr="00331BC4">
        <w:rPr>
          <w:rFonts w:asciiTheme="majorBidi" w:hAnsiTheme="majorBidi" w:cstheme="majorBidi"/>
        </w:rPr>
        <w:t xml:space="preserve">• Playbook design proof: accomplished with the whole Shuffle process flow and Email action configuration.  </w:t>
      </w:r>
    </w:p>
    <w:p w14:paraId="39905665" w14:textId="1FDDFB86" w:rsidR="094514D1" w:rsidRPr="00331BC4" w:rsidRDefault="094514D1" w:rsidP="094514D1">
      <w:pPr>
        <w:rPr>
          <w:rFonts w:asciiTheme="majorBidi" w:hAnsiTheme="majorBidi" w:cstheme="majorBidi"/>
        </w:rPr>
      </w:pPr>
      <w:r w:rsidRPr="00331BC4">
        <w:rPr>
          <w:rFonts w:asciiTheme="majorBidi" w:hAnsiTheme="majorBidi" w:cstheme="majorBidi"/>
        </w:rPr>
        <w:t>• Automated notification proof: accomplished with Shuffle Email output and email inbox screen capture.</w:t>
      </w:r>
    </w:p>
    <w:p w14:paraId="76EB61D5" w14:textId="77777777" w:rsidR="004A616E" w:rsidRPr="00331BC4" w:rsidRDefault="004A616E" w:rsidP="004A616E">
      <w:pPr>
        <w:rPr>
          <w:rFonts w:asciiTheme="majorBidi" w:hAnsiTheme="majorBidi" w:cstheme="majorBidi"/>
        </w:rPr>
      </w:pPr>
    </w:p>
    <w:p w14:paraId="540F89F7" w14:textId="77777777" w:rsidR="004A616E" w:rsidRPr="00331BC4" w:rsidRDefault="004A616E" w:rsidP="004A616E">
      <w:pPr>
        <w:rPr>
          <w:rFonts w:asciiTheme="majorBidi" w:hAnsiTheme="majorBidi" w:cstheme="majorBidi"/>
        </w:rPr>
      </w:pPr>
    </w:p>
    <w:p w14:paraId="32107040" w14:textId="77777777" w:rsidR="004A616E" w:rsidRPr="00331BC4" w:rsidRDefault="004A616E" w:rsidP="004A616E">
      <w:pPr>
        <w:rPr>
          <w:rFonts w:asciiTheme="majorBidi" w:hAnsiTheme="majorBidi" w:cstheme="majorBidi"/>
        </w:rPr>
      </w:pPr>
    </w:p>
    <w:p w14:paraId="3BAF24B0" w14:textId="77777777" w:rsidR="004A616E" w:rsidRPr="00331BC4" w:rsidRDefault="004A616E" w:rsidP="00D9586F">
      <w:pPr>
        <w:pStyle w:val="Heading1"/>
        <w:rPr>
          <w:rFonts w:asciiTheme="majorBidi" w:hAnsiTheme="majorBidi"/>
          <w:b/>
          <w:bCs/>
        </w:rPr>
      </w:pPr>
      <w:bookmarkStart w:id="17" w:name="_Toc230138325"/>
      <w:bookmarkStart w:id="18" w:name="_Toc240320910"/>
      <w:r w:rsidRPr="00331BC4">
        <w:rPr>
          <w:rFonts w:asciiTheme="majorBidi" w:hAnsiTheme="majorBidi"/>
          <w:b/>
          <w:bCs/>
        </w:rPr>
        <w:t>Task 4: Threat Intelligence Integration into Wazuh</w:t>
      </w:r>
      <w:bookmarkEnd w:id="17"/>
      <w:bookmarkEnd w:id="18"/>
    </w:p>
    <w:p w14:paraId="491F3AD2" w14:textId="77777777" w:rsidR="004A616E" w:rsidRPr="00331BC4" w:rsidRDefault="004A616E" w:rsidP="004A616E">
      <w:pPr>
        <w:rPr>
          <w:rFonts w:asciiTheme="majorBidi" w:hAnsiTheme="majorBidi" w:cstheme="majorBidi"/>
          <w:b/>
          <w:bCs/>
          <w:sz w:val="24"/>
          <w:szCs w:val="24"/>
        </w:rPr>
      </w:pPr>
      <w:r w:rsidRPr="00331BC4">
        <w:rPr>
          <w:rFonts w:asciiTheme="majorBidi" w:hAnsiTheme="majorBidi" w:cstheme="majorBidi"/>
          <w:b/>
          <w:bCs/>
          <w:sz w:val="24"/>
          <w:szCs w:val="24"/>
        </w:rPr>
        <w:t>Objective</w:t>
      </w:r>
    </w:p>
    <w:p w14:paraId="4E205DAF"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objective of this task was to integrate the external threat intelligence sources that have been chosen in Part A into Wazuh. This integration helps enrich security monitoring by enabling Wazuh to ingest and utilize threat intelligence data and improves detection and analysis of security events all over the monitored infrastructure.</w:t>
      </w:r>
    </w:p>
    <w:p w14:paraId="4AB6E2C8" w14:textId="77777777" w:rsidR="004A616E" w:rsidRPr="00331BC4" w:rsidRDefault="004A616E" w:rsidP="004A616E">
      <w:pPr>
        <w:rPr>
          <w:rFonts w:asciiTheme="majorBidi" w:hAnsiTheme="majorBidi" w:cstheme="majorBidi"/>
          <w:b/>
          <w:bCs/>
        </w:rPr>
      </w:pPr>
      <w:r w:rsidRPr="00331BC4">
        <w:rPr>
          <w:rFonts w:asciiTheme="majorBidi" w:hAnsiTheme="majorBidi" w:cstheme="majorBidi"/>
        </w:rPr>
        <w:t xml:space="preserve">The three external threat intelligence sources that have been chosen and used are: </w:t>
      </w:r>
      <w:proofErr w:type="spellStart"/>
      <w:r w:rsidRPr="00331BC4">
        <w:rPr>
          <w:rFonts w:asciiTheme="majorBidi" w:hAnsiTheme="majorBidi" w:cstheme="majorBidi"/>
        </w:rPr>
        <w:t>VirusTotal</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w:t>
      </w:r>
      <w:proofErr w:type="spellStart"/>
      <w:r w:rsidRPr="00331BC4">
        <w:rPr>
          <w:rFonts w:asciiTheme="majorBidi" w:hAnsiTheme="majorBidi" w:cstheme="majorBidi"/>
        </w:rPr>
        <w:t>AlienVaultOTX</w:t>
      </w:r>
      <w:proofErr w:type="spellEnd"/>
      <w:r w:rsidRPr="00331BC4">
        <w:rPr>
          <w:rFonts w:asciiTheme="majorBidi" w:hAnsiTheme="majorBidi" w:cstheme="majorBidi"/>
          <w:b/>
          <w:bCs/>
        </w:rPr>
        <w:t>.</w:t>
      </w:r>
    </w:p>
    <w:p w14:paraId="6526F52F" w14:textId="77777777" w:rsidR="004A616E" w:rsidRPr="00331BC4" w:rsidRDefault="004A616E" w:rsidP="004A616E">
      <w:pPr>
        <w:spacing w:line="278" w:lineRule="auto"/>
        <w:rPr>
          <w:rFonts w:asciiTheme="majorBidi" w:hAnsiTheme="majorBidi" w:cstheme="majorBidi"/>
          <w:b/>
          <w:bCs/>
        </w:rPr>
      </w:pPr>
    </w:p>
    <w:p w14:paraId="229906CF" w14:textId="77777777" w:rsidR="004A616E" w:rsidRPr="00331BC4" w:rsidRDefault="004A616E" w:rsidP="00D9586F">
      <w:pPr>
        <w:pStyle w:val="Heading2"/>
        <w:rPr>
          <w:rFonts w:asciiTheme="majorBidi" w:hAnsiTheme="majorBidi"/>
          <w:i/>
          <w:iCs/>
        </w:rPr>
      </w:pPr>
      <w:bookmarkStart w:id="19" w:name="_Toc240320911"/>
      <w:r w:rsidRPr="00331BC4">
        <w:rPr>
          <w:rFonts w:asciiTheme="majorBidi" w:hAnsiTheme="majorBidi"/>
        </w:rPr>
        <w:t>Source 1: VirusTotal</w:t>
      </w:r>
      <w:bookmarkEnd w:id="19"/>
    </w:p>
    <w:p w14:paraId="63A6FAE7" w14:textId="77777777" w:rsidR="004A616E" w:rsidRPr="00331BC4" w:rsidRDefault="004A616E" w:rsidP="004A616E">
      <w:pPr>
        <w:rPr>
          <w:rFonts w:asciiTheme="majorBidi" w:hAnsiTheme="majorBidi" w:cstheme="majorBidi"/>
          <w:sz w:val="24"/>
          <w:szCs w:val="24"/>
        </w:rPr>
      </w:pPr>
      <w:r w:rsidRPr="00331BC4">
        <w:rPr>
          <w:rFonts w:asciiTheme="majorBidi" w:hAnsiTheme="majorBidi" w:cstheme="majorBidi"/>
          <w:b/>
          <w:bCs/>
          <w:sz w:val="24"/>
          <w:szCs w:val="24"/>
        </w:rPr>
        <w:t>Integration Method: Built-in API Integration</w:t>
      </w:r>
    </w:p>
    <w:p w14:paraId="17F4699B"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VirusTotal was integrated into Wazuh, using its built-in </w:t>
      </w:r>
      <w:proofErr w:type="spellStart"/>
      <w:r w:rsidRPr="00331BC4">
        <w:rPr>
          <w:rFonts w:asciiTheme="majorBidi" w:hAnsiTheme="majorBidi" w:cstheme="majorBidi"/>
        </w:rPr>
        <w:t>nativa</w:t>
      </w:r>
      <w:proofErr w:type="spellEnd"/>
      <w:r w:rsidRPr="00331BC4">
        <w:rPr>
          <w:rFonts w:asciiTheme="majorBidi" w:hAnsiTheme="majorBidi" w:cstheme="majorBidi"/>
        </w:rPr>
        <w:t xml:space="preserve"> integration module, this module was combined with File Integrity Monitoring (FIM) capability. This integration </w:t>
      </w:r>
      <w:proofErr w:type="gramStart"/>
      <w:r w:rsidRPr="00331BC4">
        <w:rPr>
          <w:rFonts w:asciiTheme="majorBidi" w:hAnsiTheme="majorBidi" w:cstheme="majorBidi"/>
        </w:rPr>
        <w:t>working</w:t>
      </w:r>
      <w:proofErr w:type="gramEnd"/>
      <w:r w:rsidRPr="00331BC4">
        <w:rPr>
          <w:rFonts w:asciiTheme="majorBidi" w:hAnsiTheme="majorBidi" w:cstheme="majorBidi"/>
        </w:rPr>
        <w:t xml:space="preserve"> by monitoring a specific directory on the Windows Server endpoint. When FIM detects a new file or a file that has been modified, it automatically sends the cryptographic hashes over to VirusTotal API right away. The API then scans the hash against 70 antivirus engines and comes back with a threat verdict. If the file is to be identified as malicious, Wazuh </w:t>
      </w:r>
      <w:proofErr w:type="gramStart"/>
      <w:r w:rsidRPr="00331BC4">
        <w:rPr>
          <w:rFonts w:asciiTheme="majorBidi" w:hAnsiTheme="majorBidi" w:cstheme="majorBidi"/>
        </w:rPr>
        <w:t>generated</w:t>
      </w:r>
      <w:proofErr w:type="gramEnd"/>
      <w:r w:rsidRPr="00331BC4">
        <w:rPr>
          <w:rFonts w:asciiTheme="majorBidi" w:hAnsiTheme="majorBidi" w:cstheme="majorBidi"/>
        </w:rPr>
        <w:t xml:space="preserve"> a high-severity alert and triggers an automated active response which removes the threat from the endpoint.</w:t>
      </w:r>
    </w:p>
    <w:p w14:paraId="16841230" w14:textId="77777777" w:rsidR="004A616E" w:rsidRPr="00331BC4" w:rsidRDefault="004A616E" w:rsidP="004A616E">
      <w:pPr>
        <w:spacing w:line="278" w:lineRule="auto"/>
        <w:rPr>
          <w:rFonts w:asciiTheme="majorBidi" w:hAnsiTheme="majorBidi" w:cstheme="majorBidi"/>
        </w:rPr>
      </w:pPr>
    </w:p>
    <w:p w14:paraId="63BA7BB9"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04296292"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first step was to configure FIM on the Windows Server agent. The Wazuh agent configuration file (</w:t>
      </w:r>
      <w:proofErr w:type="spellStart"/>
      <w:r w:rsidRPr="00331BC4">
        <w:rPr>
          <w:rFonts w:asciiTheme="majorBidi" w:hAnsiTheme="majorBidi" w:cstheme="majorBidi"/>
        </w:rPr>
        <w:t>ossec.conf</w:t>
      </w:r>
      <w:proofErr w:type="spellEnd"/>
      <w:r w:rsidRPr="00331BC4">
        <w:rPr>
          <w:rFonts w:asciiTheme="majorBidi" w:hAnsiTheme="majorBidi" w:cstheme="majorBidi"/>
        </w:rPr>
        <w:t>) was edited to enable real-time monitoring of the Downloads directory. This ensures any file that has been placed or modified in that directory to be immediately detected and its hashes sent to VirusTotal.</w:t>
      </w:r>
    </w:p>
    <w:p w14:paraId="42B71FE7" w14:textId="77777777" w:rsidR="004A616E" w:rsidRPr="00331BC4" w:rsidRDefault="004A616E" w:rsidP="004A616E">
      <w:pPr>
        <w:rPr>
          <w:rFonts w:asciiTheme="majorBidi" w:hAnsiTheme="majorBidi" w:cstheme="majorBidi"/>
        </w:rPr>
      </w:pPr>
    </w:p>
    <w:p w14:paraId="064FC8D9" w14:textId="77777777" w:rsidR="004A616E" w:rsidRPr="00331BC4" w:rsidRDefault="004A616E" w:rsidP="004A616E">
      <w:pPr>
        <w:rPr>
          <w:rFonts w:asciiTheme="majorBidi" w:hAnsiTheme="majorBidi" w:cstheme="majorBidi"/>
        </w:rPr>
      </w:pPr>
    </w:p>
    <w:p w14:paraId="43C32CA4" w14:textId="477ED90A"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24B1466" wp14:editId="7410E71A">
            <wp:extent cx="6256020" cy="5892165"/>
            <wp:effectExtent l="0" t="0" r="0" b="0"/>
            <wp:docPr id="145149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1658" name="Picture 1451491658"/>
                    <pic:cNvPicPr/>
                  </pic:nvPicPr>
                  <pic:blipFill>
                    <a:blip r:embed="rId91">
                      <a:extLst>
                        <a:ext uri="{28A0092B-C50C-407E-A947-70E740481C1C}">
                          <a14:useLocalDpi xmlns:a14="http://schemas.microsoft.com/office/drawing/2010/main" val="0"/>
                        </a:ext>
                      </a:extLst>
                    </a:blip>
                    <a:stretch>
                      <a:fillRect/>
                    </a:stretch>
                  </pic:blipFill>
                  <pic:spPr>
                    <a:xfrm>
                      <a:off x="0" y="0"/>
                      <a:ext cx="6256020" cy="5892165"/>
                    </a:xfrm>
                    <a:prstGeom prst="rect">
                      <a:avLst/>
                    </a:prstGeom>
                  </pic:spPr>
                </pic:pic>
              </a:graphicData>
            </a:graphic>
          </wp:inline>
        </w:drawing>
      </w:r>
      <w:r w:rsidRPr="00331BC4">
        <w:rPr>
          <w:rFonts w:asciiTheme="majorBidi" w:hAnsiTheme="majorBidi" w:cstheme="majorBidi"/>
          <w:i/>
          <w:iCs/>
          <w:sz w:val="18"/>
          <w:szCs w:val="18"/>
        </w:rPr>
        <w:t xml:space="preserve">Figure 77: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in Windows showing the </w:t>
      </w:r>
      <w:proofErr w:type="spellStart"/>
      <w:r w:rsidRPr="00331BC4">
        <w:rPr>
          <w:rFonts w:asciiTheme="majorBidi" w:hAnsiTheme="majorBidi" w:cstheme="majorBidi"/>
          <w:i/>
          <w:iCs/>
          <w:sz w:val="18"/>
          <w:szCs w:val="18"/>
        </w:rPr>
        <w:t>syscheck</w:t>
      </w:r>
      <w:proofErr w:type="spellEnd"/>
      <w:r w:rsidRPr="00331BC4">
        <w:rPr>
          <w:rFonts w:asciiTheme="majorBidi" w:hAnsiTheme="majorBidi" w:cstheme="majorBidi"/>
          <w:i/>
          <w:iCs/>
          <w:sz w:val="18"/>
          <w:szCs w:val="18"/>
        </w:rPr>
        <w:t xml:space="preserve"> block enabled with real-time monitoring for the Downloads directory.</w:t>
      </w:r>
    </w:p>
    <w:p w14:paraId="31945783" w14:textId="77777777" w:rsidR="004A616E" w:rsidRPr="00331BC4" w:rsidRDefault="004A616E" w:rsidP="004A616E">
      <w:pPr>
        <w:spacing w:line="278" w:lineRule="auto"/>
        <w:rPr>
          <w:rFonts w:asciiTheme="majorBidi" w:hAnsiTheme="majorBidi" w:cstheme="majorBidi"/>
          <w:i/>
          <w:iCs/>
        </w:rPr>
      </w:pPr>
    </w:p>
    <w:p w14:paraId="1F477505" w14:textId="68593391"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 xml:space="preserve">Python was then installed on Windows </w:t>
      </w:r>
      <w:proofErr w:type="gramStart"/>
      <w:r w:rsidRPr="00331BC4">
        <w:rPr>
          <w:rFonts w:asciiTheme="majorBidi" w:hAnsiTheme="majorBidi" w:cstheme="majorBidi"/>
        </w:rPr>
        <w:t>in order to</w:t>
      </w:r>
      <w:proofErr w:type="gramEnd"/>
      <w:r w:rsidRPr="00331BC4">
        <w:rPr>
          <w:rFonts w:asciiTheme="majorBidi" w:hAnsiTheme="majorBidi" w:cstheme="majorBidi"/>
        </w:rPr>
        <w:t xml:space="preserve"> support the action of automated threat removal capability which will be used later, and </w:t>
      </w:r>
      <w:proofErr w:type="spellStart"/>
      <w:r w:rsidRPr="00331BC4">
        <w:rPr>
          <w:rFonts w:asciiTheme="majorBidi" w:hAnsiTheme="majorBidi" w:cstheme="majorBidi"/>
        </w:rPr>
        <w:t>PyInstaller</w:t>
      </w:r>
      <w:proofErr w:type="spellEnd"/>
      <w:r w:rsidRPr="00331BC4">
        <w:rPr>
          <w:rFonts w:asciiTheme="majorBidi" w:hAnsiTheme="majorBidi" w:cstheme="majorBidi"/>
        </w:rPr>
        <w:t xml:space="preserve"> was then used to convert an active response Python script into a Windows executable. The script that was converted reads the VirusTotal alert data that </w:t>
      </w:r>
      <w:proofErr w:type="gramStart"/>
      <w:r w:rsidRPr="00331BC4">
        <w:rPr>
          <w:rFonts w:asciiTheme="majorBidi" w:hAnsiTheme="majorBidi" w:cstheme="majorBidi"/>
        </w:rPr>
        <w:t>come</w:t>
      </w:r>
      <w:proofErr w:type="gramEnd"/>
      <w:r w:rsidRPr="00331BC4">
        <w:rPr>
          <w:rFonts w:asciiTheme="majorBidi" w:hAnsiTheme="majorBidi" w:cstheme="majorBidi"/>
        </w:rPr>
        <w:t xml:space="preserve"> from Wazuh, extracts malicious file path, and makes sure to securely delete the file immediately from the endpoint.</w:t>
      </w:r>
    </w:p>
    <w:p w14:paraId="0B9F5ADE" w14:textId="2ECB20F6"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FB84E5" wp14:editId="0BB51DD9">
            <wp:extent cx="6286500" cy="1978660"/>
            <wp:effectExtent l="0" t="0" r="0" b="2540"/>
            <wp:docPr id="1943113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1389" name="Picture 194311389"/>
                    <pic:cNvPicPr/>
                  </pic:nvPicPr>
                  <pic:blipFill>
                    <a:blip r:embed="rId92">
                      <a:extLst>
                        <a:ext uri="{28A0092B-C50C-407E-A947-70E740481C1C}">
                          <a14:useLocalDpi xmlns:a14="http://schemas.microsoft.com/office/drawing/2010/main" val="0"/>
                        </a:ext>
                      </a:extLst>
                    </a:blip>
                    <a:stretch>
                      <a:fillRect/>
                    </a:stretch>
                  </pic:blipFill>
                  <pic:spPr>
                    <a:xfrm>
                      <a:off x="0" y="0"/>
                      <a:ext cx="6286500" cy="1978660"/>
                    </a:xfrm>
                    <a:prstGeom prst="rect">
                      <a:avLst/>
                    </a:prstGeom>
                  </pic:spPr>
                </pic:pic>
              </a:graphicData>
            </a:graphic>
          </wp:inline>
        </w:drawing>
      </w:r>
      <w:r w:rsidRPr="00331BC4">
        <w:rPr>
          <w:rFonts w:asciiTheme="majorBidi" w:hAnsiTheme="majorBidi" w:cstheme="majorBidi"/>
          <w:i/>
          <w:iCs/>
          <w:sz w:val="18"/>
          <w:szCs w:val="18"/>
        </w:rPr>
        <w:t xml:space="preserve">Figure 78: PowerShell showing Python version installed and confirming </w:t>
      </w:r>
      <w:proofErr w:type="spellStart"/>
      <w:r w:rsidRPr="00331BC4">
        <w:rPr>
          <w:rFonts w:asciiTheme="majorBidi" w:hAnsiTheme="majorBidi" w:cstheme="majorBidi"/>
          <w:i/>
          <w:iCs/>
          <w:sz w:val="18"/>
          <w:szCs w:val="18"/>
        </w:rPr>
        <w:t>PyInstaller</w:t>
      </w:r>
      <w:proofErr w:type="spellEnd"/>
      <w:r w:rsidRPr="00331BC4">
        <w:rPr>
          <w:rFonts w:asciiTheme="majorBidi" w:hAnsiTheme="majorBidi" w:cstheme="majorBidi"/>
          <w:i/>
          <w:iCs/>
          <w:sz w:val="18"/>
          <w:szCs w:val="18"/>
        </w:rPr>
        <w:t xml:space="preserve"> version.</w:t>
      </w:r>
    </w:p>
    <w:p w14:paraId="392FDEC8" w14:textId="239248D6" w:rsidR="004A616E" w:rsidRPr="00331BC4" w:rsidRDefault="004A616E" w:rsidP="004A616E">
      <w:pPr>
        <w:spacing w:line="278" w:lineRule="auto"/>
        <w:jc w:val="center"/>
        <w:rPr>
          <w:rFonts w:asciiTheme="majorBidi" w:hAnsiTheme="majorBidi" w:cstheme="majorBidi"/>
          <w:sz w:val="18"/>
          <w:szCs w:val="18"/>
        </w:rPr>
      </w:pPr>
      <w:r w:rsidRPr="00331BC4">
        <w:rPr>
          <w:rFonts w:asciiTheme="majorBidi" w:hAnsiTheme="majorBidi" w:cstheme="majorBidi"/>
          <w:noProof/>
        </w:rPr>
        <w:lastRenderedPageBreak/>
        <w:drawing>
          <wp:inline distT="0" distB="0" distL="0" distR="0" wp14:anchorId="1D6DAB04" wp14:editId="5320D55C">
            <wp:extent cx="6316980" cy="4726305"/>
            <wp:effectExtent l="0" t="0" r="7620" b="0"/>
            <wp:docPr id="259694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4294" name="Picture 259694294"/>
                    <pic:cNvPicPr/>
                  </pic:nvPicPr>
                  <pic:blipFill>
                    <a:blip r:embed="rId93">
                      <a:extLst>
                        <a:ext uri="{28A0092B-C50C-407E-A947-70E740481C1C}">
                          <a14:useLocalDpi xmlns:a14="http://schemas.microsoft.com/office/drawing/2010/main" val="0"/>
                        </a:ext>
                      </a:extLst>
                    </a:blip>
                    <a:stretch>
                      <a:fillRect/>
                    </a:stretch>
                  </pic:blipFill>
                  <pic:spPr>
                    <a:xfrm>
                      <a:off x="0" y="0"/>
                      <a:ext cx="6324083" cy="4731619"/>
                    </a:xfrm>
                    <a:prstGeom prst="rect">
                      <a:avLst/>
                    </a:prstGeom>
                  </pic:spPr>
                </pic:pic>
              </a:graphicData>
            </a:graphic>
          </wp:inline>
        </w:drawing>
      </w:r>
      <w:r w:rsidRPr="00331BC4">
        <w:rPr>
          <w:rFonts w:asciiTheme="majorBidi" w:hAnsiTheme="majorBidi" w:cstheme="majorBidi"/>
          <w:i/>
          <w:iCs/>
          <w:sz w:val="18"/>
          <w:szCs w:val="18"/>
        </w:rPr>
        <w:t xml:space="preserve">Figure 79: The remove-threat.py active response script </w:t>
      </w:r>
      <w:proofErr w:type="gramStart"/>
      <w:r w:rsidRPr="00331BC4">
        <w:rPr>
          <w:rFonts w:asciiTheme="majorBidi" w:hAnsiTheme="majorBidi" w:cstheme="majorBidi"/>
          <w:i/>
          <w:iCs/>
          <w:sz w:val="18"/>
          <w:szCs w:val="18"/>
        </w:rPr>
        <w:t>open</w:t>
      </w:r>
      <w:proofErr w:type="gramEnd"/>
      <w:r w:rsidRPr="00331BC4">
        <w:rPr>
          <w:rFonts w:asciiTheme="majorBidi" w:hAnsiTheme="majorBidi" w:cstheme="majorBidi"/>
          <w:i/>
          <w:iCs/>
          <w:sz w:val="18"/>
          <w:szCs w:val="18"/>
        </w:rPr>
        <w:t xml:space="preserve"> in Notepad on Windows.</w:t>
      </w:r>
    </w:p>
    <w:p w14:paraId="7C8267B5" w14:textId="77777777" w:rsidR="004A616E" w:rsidRPr="00331BC4" w:rsidRDefault="004A616E" w:rsidP="004A616E">
      <w:pPr>
        <w:rPr>
          <w:rFonts w:asciiTheme="majorBidi" w:hAnsiTheme="majorBidi" w:cstheme="majorBidi"/>
        </w:rPr>
      </w:pPr>
    </w:p>
    <w:p w14:paraId="3BCB220B" w14:textId="598F2C83"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2143F34" wp14:editId="3B234692">
            <wp:extent cx="6195060" cy="4014470"/>
            <wp:effectExtent l="0" t="0" r="0" b="5080"/>
            <wp:docPr id="15493124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12406" name="Picture 1549312406"/>
                    <pic:cNvPicPr/>
                  </pic:nvPicPr>
                  <pic:blipFill>
                    <a:blip r:embed="rId94">
                      <a:extLst>
                        <a:ext uri="{28A0092B-C50C-407E-A947-70E740481C1C}">
                          <a14:useLocalDpi xmlns:a14="http://schemas.microsoft.com/office/drawing/2010/main" val="0"/>
                        </a:ext>
                      </a:extLst>
                    </a:blip>
                    <a:stretch>
                      <a:fillRect/>
                    </a:stretch>
                  </pic:blipFill>
                  <pic:spPr>
                    <a:xfrm>
                      <a:off x="0" y="0"/>
                      <a:ext cx="6201969" cy="4018947"/>
                    </a:xfrm>
                    <a:prstGeom prst="rect">
                      <a:avLst/>
                    </a:prstGeom>
                  </pic:spPr>
                </pic:pic>
              </a:graphicData>
            </a:graphic>
          </wp:inline>
        </w:drawing>
      </w:r>
      <w:r w:rsidRPr="00331BC4">
        <w:rPr>
          <w:rFonts w:asciiTheme="majorBidi" w:hAnsiTheme="majorBidi" w:cstheme="majorBidi"/>
          <w:i/>
          <w:iCs/>
          <w:sz w:val="18"/>
          <w:szCs w:val="18"/>
        </w:rPr>
        <w:t xml:space="preserve">Figure 80:  Windows PowerShell showing remove-threat.exe placed in the </w:t>
      </w:r>
      <w:proofErr w:type="gramStart"/>
      <w:r w:rsidRPr="00331BC4">
        <w:rPr>
          <w:rFonts w:asciiTheme="majorBidi" w:hAnsiTheme="majorBidi" w:cstheme="majorBidi"/>
          <w:i/>
          <w:iCs/>
          <w:sz w:val="18"/>
          <w:szCs w:val="18"/>
        </w:rPr>
        <w:t>active-response</w:t>
      </w:r>
      <w:proofErr w:type="gramEnd"/>
      <w:r w:rsidRPr="00331BC4">
        <w:rPr>
          <w:rFonts w:asciiTheme="majorBidi" w:hAnsiTheme="majorBidi" w:cstheme="majorBidi"/>
          <w:i/>
          <w:iCs/>
          <w:sz w:val="18"/>
          <w:szCs w:val="18"/>
        </w:rPr>
        <w:t>\bin\ directory.</w:t>
      </w:r>
    </w:p>
    <w:p w14:paraId="7AE5C1C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 xml:space="preserve">On the Wazuh Manager, the VirusTotal integration block was added to the main configuration file. The integration uses the </w:t>
      </w:r>
      <w:proofErr w:type="spellStart"/>
      <w:r w:rsidRPr="00331BC4">
        <w:rPr>
          <w:rFonts w:asciiTheme="majorBidi" w:hAnsiTheme="majorBidi" w:cstheme="majorBidi"/>
        </w:rPr>
        <w:t>syscheck</w:t>
      </w:r>
      <w:proofErr w:type="spellEnd"/>
      <w:r w:rsidRPr="00331BC4">
        <w:rPr>
          <w:rFonts w:asciiTheme="majorBidi" w:hAnsiTheme="majorBidi" w:cstheme="majorBidi"/>
        </w:rPr>
        <w:t xml:space="preserve"> group trigger, which means it fires whenever any FIM rule has been activated. The VirusTotal API key was taken from the VirusTotal website and was then pasted and configured in the integration block. The active response blocks were also included into the script, </w:t>
      </w:r>
      <w:proofErr w:type="gramStart"/>
      <w:r w:rsidRPr="00331BC4">
        <w:rPr>
          <w:rFonts w:asciiTheme="majorBidi" w:hAnsiTheme="majorBidi" w:cstheme="majorBidi"/>
        </w:rPr>
        <w:t>in order to</w:t>
      </w:r>
      <w:proofErr w:type="gramEnd"/>
      <w:r w:rsidRPr="00331BC4">
        <w:rPr>
          <w:rFonts w:asciiTheme="majorBidi" w:hAnsiTheme="majorBidi" w:cstheme="majorBidi"/>
        </w:rPr>
        <w:t xml:space="preserve"> instruct Wazuh on executing the remove-threat.exe script whenever rule 87105 fires.</w:t>
      </w:r>
    </w:p>
    <w:p w14:paraId="747ECD11" w14:textId="77777777" w:rsidR="004A616E" w:rsidRPr="00331BC4" w:rsidRDefault="004A616E" w:rsidP="004A616E">
      <w:pPr>
        <w:rPr>
          <w:rFonts w:asciiTheme="majorBidi" w:hAnsiTheme="majorBidi" w:cstheme="majorBidi"/>
        </w:rPr>
      </w:pPr>
    </w:p>
    <w:p w14:paraId="44F89CDA" w14:textId="078F0CFD" w:rsidR="004A616E" w:rsidRPr="00331BC4" w:rsidRDefault="004A616E" w:rsidP="004A616E">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206CF30C" wp14:editId="6410CD59">
            <wp:extent cx="6408420" cy="5995670"/>
            <wp:effectExtent l="0" t="0" r="0" b="5080"/>
            <wp:docPr id="1482479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79284" name="Picture 1482479284"/>
                    <pic:cNvPicPr/>
                  </pic:nvPicPr>
                  <pic:blipFill>
                    <a:blip r:embed="rId95">
                      <a:extLst>
                        <a:ext uri="{28A0092B-C50C-407E-A947-70E740481C1C}">
                          <a14:useLocalDpi xmlns:a14="http://schemas.microsoft.com/office/drawing/2010/main" val="0"/>
                        </a:ext>
                      </a:extLst>
                    </a:blip>
                    <a:stretch>
                      <a:fillRect/>
                    </a:stretch>
                  </pic:blipFill>
                  <pic:spPr>
                    <a:xfrm>
                      <a:off x="0" y="0"/>
                      <a:ext cx="6408420" cy="5995670"/>
                    </a:xfrm>
                    <a:prstGeom prst="rect">
                      <a:avLst/>
                    </a:prstGeom>
                  </pic:spPr>
                </pic:pic>
              </a:graphicData>
            </a:graphic>
          </wp:inline>
        </w:drawing>
      </w:r>
      <w:r w:rsidRPr="00331BC4">
        <w:rPr>
          <w:rFonts w:asciiTheme="majorBidi" w:hAnsiTheme="majorBidi" w:cstheme="majorBidi"/>
          <w:i/>
          <w:iCs/>
          <w:sz w:val="18"/>
          <w:szCs w:val="18"/>
        </w:rPr>
        <w:t xml:space="preserve">Figure 81: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integration block and active response configuration.</w:t>
      </w:r>
    </w:p>
    <w:p w14:paraId="7D21B1D8" w14:textId="77777777" w:rsidR="004A616E" w:rsidRPr="00331BC4" w:rsidRDefault="004A616E" w:rsidP="004A616E">
      <w:pPr>
        <w:spacing w:line="278" w:lineRule="auto"/>
        <w:jc w:val="center"/>
        <w:rPr>
          <w:rFonts w:asciiTheme="majorBidi" w:hAnsiTheme="majorBidi" w:cstheme="majorBidi"/>
          <w:i/>
          <w:iCs/>
          <w:sz w:val="18"/>
          <w:szCs w:val="18"/>
        </w:rPr>
      </w:pPr>
    </w:p>
    <w:p w14:paraId="6272115A" w14:textId="77777777" w:rsidR="004A616E" w:rsidRPr="00331BC4" w:rsidRDefault="004A616E" w:rsidP="004A616E">
      <w:pPr>
        <w:spacing w:line="278" w:lineRule="auto"/>
        <w:jc w:val="center"/>
        <w:rPr>
          <w:rFonts w:asciiTheme="majorBidi" w:hAnsiTheme="majorBidi" w:cstheme="majorBidi"/>
          <w:i/>
          <w:iCs/>
          <w:sz w:val="18"/>
          <w:szCs w:val="18"/>
        </w:rPr>
      </w:pPr>
    </w:p>
    <w:p w14:paraId="129216E5" w14:textId="77777777" w:rsidR="004A616E" w:rsidRPr="00331BC4" w:rsidRDefault="004A616E" w:rsidP="004A616E">
      <w:pPr>
        <w:spacing w:line="278" w:lineRule="auto"/>
        <w:jc w:val="center"/>
        <w:rPr>
          <w:rFonts w:asciiTheme="majorBidi" w:hAnsiTheme="majorBidi" w:cstheme="majorBidi"/>
          <w:i/>
          <w:iCs/>
          <w:sz w:val="18"/>
          <w:szCs w:val="18"/>
        </w:rPr>
      </w:pPr>
    </w:p>
    <w:p w14:paraId="4FD53F82" w14:textId="77777777" w:rsidR="004A616E" w:rsidRPr="00331BC4" w:rsidRDefault="004A616E" w:rsidP="004A616E">
      <w:pPr>
        <w:spacing w:line="278" w:lineRule="auto"/>
        <w:jc w:val="center"/>
        <w:rPr>
          <w:rFonts w:asciiTheme="majorBidi" w:hAnsiTheme="majorBidi" w:cstheme="majorBidi"/>
          <w:i/>
          <w:iCs/>
          <w:sz w:val="18"/>
          <w:szCs w:val="18"/>
        </w:rPr>
      </w:pPr>
    </w:p>
    <w:p w14:paraId="601EA433" w14:textId="77777777" w:rsidR="004A616E" w:rsidRPr="00331BC4" w:rsidRDefault="004A616E" w:rsidP="004A616E">
      <w:pPr>
        <w:spacing w:line="278" w:lineRule="auto"/>
        <w:jc w:val="center"/>
        <w:rPr>
          <w:rFonts w:asciiTheme="majorBidi" w:hAnsiTheme="majorBidi" w:cstheme="majorBidi"/>
          <w:i/>
          <w:iCs/>
          <w:sz w:val="18"/>
          <w:szCs w:val="18"/>
        </w:rPr>
      </w:pPr>
    </w:p>
    <w:p w14:paraId="78EF88CD" w14:textId="77777777" w:rsidR="00A14D17" w:rsidRPr="00331BC4" w:rsidRDefault="00A14D17" w:rsidP="004A616E">
      <w:pPr>
        <w:spacing w:line="278" w:lineRule="auto"/>
        <w:jc w:val="center"/>
        <w:rPr>
          <w:rFonts w:asciiTheme="majorBidi" w:hAnsiTheme="majorBidi" w:cstheme="majorBidi"/>
          <w:i/>
          <w:iCs/>
          <w:sz w:val="18"/>
          <w:szCs w:val="18"/>
        </w:rPr>
      </w:pPr>
    </w:p>
    <w:p w14:paraId="74A1D56C" w14:textId="77777777" w:rsidR="004A616E" w:rsidRPr="00331BC4" w:rsidRDefault="004A616E" w:rsidP="004A616E">
      <w:pPr>
        <w:spacing w:line="278" w:lineRule="auto"/>
        <w:jc w:val="center"/>
        <w:rPr>
          <w:rFonts w:asciiTheme="majorBidi" w:hAnsiTheme="majorBidi" w:cstheme="majorBidi"/>
          <w:i/>
          <w:iCs/>
          <w:sz w:val="18"/>
          <w:szCs w:val="18"/>
        </w:rPr>
      </w:pPr>
    </w:p>
    <w:p w14:paraId="40FD5621" w14:textId="77777777" w:rsidR="004A616E" w:rsidRPr="00331BC4" w:rsidRDefault="004A616E" w:rsidP="004A616E">
      <w:pPr>
        <w:spacing w:line="278" w:lineRule="auto"/>
        <w:jc w:val="center"/>
        <w:rPr>
          <w:rFonts w:asciiTheme="majorBidi" w:hAnsiTheme="majorBidi" w:cstheme="majorBidi"/>
        </w:rPr>
      </w:pPr>
    </w:p>
    <w:p w14:paraId="10A6335C"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In a new file called local_rules.xml, custom local rules were created and added to generate alerts that confirm when the active response script successfully removed the threat.</w:t>
      </w:r>
    </w:p>
    <w:p w14:paraId="530D13EE" w14:textId="77777777" w:rsidR="004A616E" w:rsidRPr="00331BC4" w:rsidRDefault="004A616E" w:rsidP="004A616E">
      <w:pPr>
        <w:rPr>
          <w:rFonts w:asciiTheme="majorBidi" w:hAnsiTheme="majorBidi" w:cstheme="majorBidi"/>
          <w:noProof/>
        </w:rPr>
      </w:pPr>
    </w:p>
    <w:p w14:paraId="3C63EF10" w14:textId="247F181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4CDD1C22" wp14:editId="1967DF7B">
            <wp:extent cx="6416040" cy="6077585"/>
            <wp:effectExtent l="0" t="0" r="3810" b="0"/>
            <wp:docPr id="21357844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84466" name="Picture 2135784466"/>
                    <pic:cNvPicPr/>
                  </pic:nvPicPr>
                  <pic:blipFill>
                    <a:blip r:embed="rId96">
                      <a:extLst>
                        <a:ext uri="{28A0092B-C50C-407E-A947-70E740481C1C}">
                          <a14:useLocalDpi xmlns:a14="http://schemas.microsoft.com/office/drawing/2010/main" val="0"/>
                        </a:ext>
                      </a:extLst>
                    </a:blip>
                    <a:stretch>
                      <a:fillRect/>
                    </a:stretch>
                  </pic:blipFill>
                  <pic:spPr>
                    <a:xfrm>
                      <a:off x="0" y="0"/>
                      <a:ext cx="6416040" cy="6077585"/>
                    </a:xfrm>
                    <a:prstGeom prst="rect">
                      <a:avLst/>
                    </a:prstGeom>
                  </pic:spPr>
                </pic:pic>
              </a:graphicData>
            </a:graphic>
          </wp:inline>
        </w:drawing>
      </w:r>
      <w:r w:rsidRPr="00331BC4">
        <w:rPr>
          <w:rFonts w:asciiTheme="majorBidi" w:hAnsiTheme="majorBidi" w:cstheme="majorBidi"/>
          <w:i/>
          <w:iCs/>
          <w:sz w:val="18"/>
          <w:szCs w:val="18"/>
        </w:rPr>
        <w:t>Figure 82: The local_rules.xml file showing custom rules 100092 and 100093 configured to alert on active response execution results.</w:t>
      </w:r>
    </w:p>
    <w:p w14:paraId="60D70A7C" w14:textId="77777777" w:rsidR="004A616E" w:rsidRPr="00331BC4" w:rsidRDefault="004A616E" w:rsidP="004A616E">
      <w:pPr>
        <w:rPr>
          <w:rFonts w:asciiTheme="majorBidi" w:hAnsiTheme="majorBidi" w:cstheme="majorBidi"/>
          <w:i/>
          <w:iCs/>
        </w:rPr>
      </w:pPr>
    </w:p>
    <w:p w14:paraId="34BA1070" w14:textId="77777777" w:rsidR="004A616E" w:rsidRPr="00331BC4" w:rsidRDefault="004A616E" w:rsidP="004A616E">
      <w:pPr>
        <w:rPr>
          <w:rFonts w:asciiTheme="majorBidi" w:hAnsiTheme="majorBidi" w:cstheme="majorBidi"/>
          <w:i/>
          <w:iCs/>
        </w:rPr>
      </w:pPr>
    </w:p>
    <w:p w14:paraId="0D19EAC4" w14:textId="7CF7FFCC" w:rsidR="004A616E" w:rsidRPr="00331BC4" w:rsidRDefault="004A616E" w:rsidP="004A616E">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143F6153" wp14:editId="528946F5">
            <wp:extent cx="6362700" cy="6082665"/>
            <wp:effectExtent l="0" t="0" r="0" b="0"/>
            <wp:docPr id="1800797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97916" name="Picture 1800797916"/>
                    <pic:cNvPicPr/>
                  </pic:nvPicPr>
                  <pic:blipFill>
                    <a:blip r:embed="rId97">
                      <a:extLst>
                        <a:ext uri="{28A0092B-C50C-407E-A947-70E740481C1C}">
                          <a14:useLocalDpi xmlns:a14="http://schemas.microsoft.com/office/drawing/2010/main" val="0"/>
                        </a:ext>
                      </a:extLst>
                    </a:blip>
                    <a:stretch>
                      <a:fillRect/>
                    </a:stretch>
                  </pic:blipFill>
                  <pic:spPr>
                    <a:xfrm>
                      <a:off x="0" y="0"/>
                      <a:ext cx="6362700" cy="6082665"/>
                    </a:xfrm>
                    <a:prstGeom prst="rect">
                      <a:avLst/>
                    </a:prstGeom>
                  </pic:spPr>
                </pic:pic>
              </a:graphicData>
            </a:graphic>
          </wp:inline>
        </w:drawing>
      </w:r>
      <w:r w:rsidRPr="00331BC4">
        <w:rPr>
          <w:rFonts w:asciiTheme="majorBidi" w:hAnsiTheme="majorBidi" w:cstheme="majorBidi"/>
          <w:i/>
          <w:iCs/>
          <w:sz w:val="18"/>
          <w:szCs w:val="18"/>
        </w:rPr>
        <w:t>Figure 83: Terminal showing the Wazuh Manager service active and running after configuration changes were applied.</w:t>
      </w:r>
    </w:p>
    <w:p w14:paraId="365006D1" w14:textId="77777777" w:rsidR="004A616E" w:rsidRPr="00331BC4" w:rsidRDefault="004A616E" w:rsidP="004A616E">
      <w:pPr>
        <w:rPr>
          <w:rFonts w:asciiTheme="majorBidi" w:hAnsiTheme="majorBidi" w:cstheme="majorBidi"/>
          <w:i/>
          <w:iCs/>
        </w:rPr>
      </w:pPr>
    </w:p>
    <w:p w14:paraId="372260CF" w14:textId="77777777" w:rsidR="004A616E" w:rsidRPr="00331BC4" w:rsidRDefault="004A616E" w:rsidP="004A616E">
      <w:pPr>
        <w:rPr>
          <w:rFonts w:asciiTheme="majorBidi" w:hAnsiTheme="majorBidi" w:cstheme="majorBidi"/>
          <w:i/>
          <w:iCs/>
        </w:rPr>
      </w:pPr>
    </w:p>
    <w:p w14:paraId="3CE8B9B8" w14:textId="77777777" w:rsidR="004A616E" w:rsidRPr="00331BC4" w:rsidRDefault="004A616E" w:rsidP="004A616E">
      <w:pPr>
        <w:rPr>
          <w:rFonts w:asciiTheme="majorBidi" w:hAnsiTheme="majorBidi" w:cstheme="majorBidi"/>
          <w:i/>
          <w:iCs/>
        </w:rPr>
      </w:pPr>
    </w:p>
    <w:p w14:paraId="47299D7D" w14:textId="77777777" w:rsidR="004A616E" w:rsidRPr="00331BC4" w:rsidRDefault="004A616E" w:rsidP="004A616E">
      <w:pPr>
        <w:spacing w:line="278" w:lineRule="auto"/>
        <w:rPr>
          <w:rFonts w:asciiTheme="majorBidi" w:hAnsiTheme="majorBidi" w:cstheme="majorBidi"/>
        </w:rPr>
      </w:pPr>
    </w:p>
    <w:p w14:paraId="228B8F7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Verification of Integration</w:t>
      </w:r>
    </w:p>
    <w:p w14:paraId="5F0C8866"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To verify whether the integration works, Windows Defender real-time protection was temporarily </w:t>
      </w:r>
      <w:proofErr w:type="gramStart"/>
      <w:r w:rsidRPr="00331BC4">
        <w:rPr>
          <w:rFonts w:asciiTheme="majorBidi" w:hAnsiTheme="majorBidi" w:cstheme="majorBidi"/>
        </w:rPr>
        <w:t>disabled</w:t>
      </w:r>
      <w:proofErr w:type="gramEnd"/>
      <w:r w:rsidRPr="00331BC4">
        <w:rPr>
          <w:rFonts w:asciiTheme="majorBidi" w:hAnsiTheme="majorBidi" w:cstheme="majorBidi"/>
        </w:rPr>
        <w:t xml:space="preserve"> and the EICAR antivirus test file was downloaded to the monitored Downloads folder on Windows. The EICAR antivirus test file is a globally recognized harmless test file used to validate threat detection systems.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FIM module detected the file, and sent its hash to VirusTotal, then received a positive malicious verdict, which made the active response script triggered and immediately and automatically </w:t>
      </w:r>
      <w:proofErr w:type="gramStart"/>
      <w:r w:rsidRPr="00331BC4">
        <w:rPr>
          <w:rFonts w:asciiTheme="majorBidi" w:hAnsiTheme="majorBidi" w:cstheme="majorBidi"/>
        </w:rPr>
        <w:t>delete</w:t>
      </w:r>
      <w:proofErr w:type="gramEnd"/>
      <w:r w:rsidRPr="00331BC4">
        <w:rPr>
          <w:rFonts w:asciiTheme="majorBidi" w:hAnsiTheme="majorBidi" w:cstheme="majorBidi"/>
        </w:rPr>
        <w:t xml:space="preserve"> the file. It generated a complete alert chain in the Wazuh Dashboard.</w:t>
      </w:r>
    </w:p>
    <w:p w14:paraId="7ED990A9" w14:textId="77777777" w:rsidR="004A616E" w:rsidRPr="00331BC4" w:rsidRDefault="004A616E" w:rsidP="004A616E">
      <w:pPr>
        <w:rPr>
          <w:rFonts w:asciiTheme="majorBidi" w:hAnsiTheme="majorBidi" w:cstheme="majorBidi"/>
        </w:rPr>
      </w:pPr>
    </w:p>
    <w:p w14:paraId="4F368554" w14:textId="38A7DC5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CC4DE93" wp14:editId="1BD64B35">
            <wp:extent cx="6225540" cy="3248025"/>
            <wp:effectExtent l="0" t="0" r="3810" b="9525"/>
            <wp:docPr id="12947634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3479" name="Picture 1294763479"/>
                    <pic:cNvPicPr/>
                  </pic:nvPicPr>
                  <pic:blipFill>
                    <a:blip r:embed="rId98">
                      <a:extLst>
                        <a:ext uri="{28A0092B-C50C-407E-A947-70E740481C1C}">
                          <a14:useLocalDpi xmlns:a14="http://schemas.microsoft.com/office/drawing/2010/main" val="0"/>
                        </a:ext>
                      </a:extLst>
                    </a:blip>
                    <a:stretch>
                      <a:fillRect/>
                    </a:stretch>
                  </pic:blipFill>
                  <pic:spPr>
                    <a:xfrm>
                      <a:off x="0" y="0"/>
                      <a:ext cx="6234311" cy="325260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84</w:t>
      </w:r>
      <w:r w:rsidRPr="00331BC4">
        <w:rPr>
          <w:rFonts w:asciiTheme="majorBidi" w:hAnsiTheme="majorBidi" w:cstheme="majorBidi"/>
          <w:i/>
          <w:iCs/>
          <w:sz w:val="18"/>
          <w:szCs w:val="18"/>
        </w:rPr>
        <w:t>: Windows Security showing Real-time protection turned Off.</w:t>
      </w:r>
    </w:p>
    <w:p w14:paraId="79A5D9A1" w14:textId="77777777" w:rsidR="004A616E" w:rsidRPr="00331BC4" w:rsidRDefault="004A616E" w:rsidP="004A616E">
      <w:pPr>
        <w:spacing w:line="278" w:lineRule="auto"/>
        <w:rPr>
          <w:rFonts w:asciiTheme="majorBidi" w:hAnsiTheme="majorBidi" w:cstheme="majorBidi"/>
        </w:rPr>
      </w:pPr>
    </w:p>
    <w:p w14:paraId="6A9AE7D4" w14:textId="77777777" w:rsidR="004A616E" w:rsidRPr="00331BC4" w:rsidRDefault="004A616E" w:rsidP="004A616E">
      <w:pPr>
        <w:rPr>
          <w:rFonts w:asciiTheme="majorBidi" w:hAnsiTheme="majorBidi" w:cstheme="majorBidi"/>
        </w:rPr>
      </w:pPr>
    </w:p>
    <w:p w14:paraId="04155BD2" w14:textId="2DDD95D4"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565AD347" wp14:editId="60B3370A">
            <wp:extent cx="6301740" cy="3191510"/>
            <wp:effectExtent l="0" t="0" r="3810" b="8890"/>
            <wp:docPr id="965308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8668" name="Picture 965308668"/>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301740" cy="319151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85</w:t>
      </w:r>
      <w:r w:rsidRPr="00331BC4">
        <w:rPr>
          <w:rFonts w:asciiTheme="majorBidi" w:hAnsiTheme="majorBidi" w:cstheme="majorBidi"/>
          <w:i/>
          <w:iCs/>
          <w:sz w:val="18"/>
          <w:szCs w:val="18"/>
        </w:rPr>
        <w:t>: Wazuh Threat Hunting Events filtered by rule.id 87105, showing 5 VirusTotal alerts from WIN-5CUOAEMQES8 — 66 engines detected eicar_new.txt and 44 engines detected eicar.txt.</w:t>
      </w:r>
    </w:p>
    <w:p w14:paraId="42702E54" w14:textId="77777777" w:rsidR="004A616E" w:rsidRPr="00331BC4" w:rsidRDefault="004A616E" w:rsidP="004A616E">
      <w:pPr>
        <w:rPr>
          <w:rFonts w:asciiTheme="majorBidi" w:hAnsiTheme="majorBidi" w:cstheme="majorBidi"/>
          <w:i/>
          <w:iCs/>
        </w:rPr>
      </w:pPr>
    </w:p>
    <w:p w14:paraId="64AE1857" w14:textId="77777777" w:rsidR="004A616E" w:rsidRPr="00331BC4" w:rsidRDefault="004A616E" w:rsidP="004A616E">
      <w:pPr>
        <w:rPr>
          <w:rFonts w:asciiTheme="majorBidi" w:hAnsiTheme="majorBidi" w:cstheme="majorBidi"/>
        </w:rPr>
      </w:pPr>
      <w:r w:rsidRPr="00331BC4">
        <w:rPr>
          <w:rFonts w:asciiTheme="majorBidi" w:hAnsiTheme="majorBidi" w:cstheme="majorBidi"/>
          <w:noProof/>
        </w:rPr>
        <w:lastRenderedPageBreak/>
        <w:drawing>
          <wp:inline distT="0" distB="0" distL="0" distR="0" wp14:anchorId="39E18F0A" wp14:editId="5F47CDE8">
            <wp:extent cx="6431280" cy="3216275"/>
            <wp:effectExtent l="0" t="0" r="7620" b="3175"/>
            <wp:docPr id="1219892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92813" name="Picture 1219892813"/>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6431280" cy="3216275"/>
                    </a:xfrm>
                    <a:prstGeom prst="rect">
                      <a:avLst/>
                    </a:prstGeom>
                  </pic:spPr>
                </pic:pic>
              </a:graphicData>
            </a:graphic>
          </wp:inline>
        </w:drawing>
      </w:r>
    </w:p>
    <w:p w14:paraId="05E8BAEB" w14:textId="77777777" w:rsidR="004A616E" w:rsidRPr="00331BC4" w:rsidRDefault="004A616E" w:rsidP="004A616E">
      <w:pPr>
        <w:rPr>
          <w:rFonts w:asciiTheme="majorBidi" w:hAnsiTheme="majorBidi" w:cstheme="majorBidi"/>
        </w:rPr>
      </w:pPr>
    </w:p>
    <w:p w14:paraId="53CD7D76" w14:textId="47860347"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757B0BD" wp14:editId="33B5C4B3">
            <wp:extent cx="6484620" cy="3241040"/>
            <wp:effectExtent l="0" t="0" r="0" b="0"/>
            <wp:docPr id="13850195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9538" name="Picture 1385019538"/>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6484620" cy="3241040"/>
                    </a:xfrm>
                    <a:prstGeom prst="rect">
                      <a:avLst/>
                    </a:prstGeom>
                  </pic:spPr>
                </pic:pic>
              </a:graphicData>
            </a:graphic>
          </wp:inline>
        </w:drawing>
      </w:r>
      <w:r w:rsidRPr="00331BC4">
        <w:rPr>
          <w:rFonts w:asciiTheme="majorBidi" w:hAnsiTheme="majorBidi" w:cstheme="majorBidi"/>
          <w:i/>
          <w:iCs/>
          <w:sz w:val="18"/>
          <w:szCs w:val="18"/>
        </w:rPr>
        <w:t xml:space="preserve">Figures </w:t>
      </w:r>
      <w:r w:rsidR="000010FA" w:rsidRPr="00331BC4">
        <w:rPr>
          <w:rFonts w:asciiTheme="majorBidi" w:hAnsiTheme="majorBidi" w:cstheme="majorBidi"/>
          <w:i/>
          <w:iCs/>
          <w:sz w:val="18"/>
          <w:szCs w:val="18"/>
        </w:rPr>
        <w:t>86 &amp; 87</w:t>
      </w:r>
      <w:r w:rsidRPr="00331BC4">
        <w:rPr>
          <w:rFonts w:asciiTheme="majorBidi" w:hAnsiTheme="majorBidi" w:cstheme="majorBidi"/>
          <w:i/>
          <w:iCs/>
          <w:sz w:val="18"/>
          <w:szCs w:val="18"/>
        </w:rPr>
        <w:t xml:space="preserve">: Expanded rule 87105 alert showing </w:t>
      </w:r>
      <w:proofErr w:type="spellStart"/>
      <w:r w:rsidRPr="00331BC4">
        <w:rPr>
          <w:rFonts w:asciiTheme="majorBidi" w:hAnsiTheme="majorBidi" w:cstheme="majorBidi"/>
          <w:i/>
          <w:iCs/>
          <w:sz w:val="18"/>
          <w:szCs w:val="18"/>
        </w:rPr>
        <w:t>VirusTotal</w:t>
      </w:r>
      <w:proofErr w:type="spellEnd"/>
      <w:r w:rsidRPr="00331BC4">
        <w:rPr>
          <w:rFonts w:asciiTheme="majorBidi" w:hAnsiTheme="majorBidi" w:cstheme="majorBidi"/>
          <w:i/>
          <w:iCs/>
          <w:sz w:val="18"/>
          <w:szCs w:val="18"/>
        </w:rPr>
        <w:t xml:space="preserve"> enrichment fields; </w:t>
      </w:r>
      <w:proofErr w:type="spellStart"/>
      <w:proofErr w:type="gramStart"/>
      <w:r w:rsidRPr="00331BC4">
        <w:rPr>
          <w:rFonts w:asciiTheme="majorBidi" w:hAnsiTheme="majorBidi" w:cstheme="majorBidi"/>
          <w:i/>
          <w:iCs/>
          <w:sz w:val="18"/>
          <w:szCs w:val="18"/>
        </w:rPr>
        <w:t>virustotal.found</w:t>
      </w:r>
      <w:proofErr w:type="spellEnd"/>
      <w:proofErr w:type="gramEnd"/>
      <w:r w:rsidRPr="00331BC4">
        <w:rPr>
          <w:rFonts w:asciiTheme="majorBidi" w:hAnsiTheme="majorBidi" w:cstheme="majorBidi"/>
          <w:i/>
          <w:iCs/>
          <w:sz w:val="18"/>
          <w:szCs w:val="18"/>
        </w:rPr>
        <w:t xml:space="preserve"> = 1, </w:t>
      </w:r>
      <w:proofErr w:type="spellStart"/>
      <w:proofErr w:type="gramStart"/>
      <w:r w:rsidRPr="00331BC4">
        <w:rPr>
          <w:rFonts w:asciiTheme="majorBidi" w:hAnsiTheme="majorBidi" w:cstheme="majorBidi"/>
          <w:i/>
          <w:iCs/>
          <w:sz w:val="18"/>
          <w:szCs w:val="18"/>
        </w:rPr>
        <w:t>virustotal.malicious</w:t>
      </w:r>
      <w:proofErr w:type="spellEnd"/>
      <w:proofErr w:type="gramEnd"/>
      <w:r w:rsidRPr="00331BC4">
        <w:rPr>
          <w:rFonts w:asciiTheme="majorBidi" w:hAnsiTheme="majorBidi" w:cstheme="majorBidi"/>
          <w:i/>
          <w:iCs/>
          <w:sz w:val="18"/>
          <w:szCs w:val="18"/>
        </w:rPr>
        <w:t xml:space="preserve"> = 1, </w:t>
      </w:r>
      <w:proofErr w:type="spellStart"/>
      <w:proofErr w:type="gramStart"/>
      <w:r w:rsidRPr="00331BC4">
        <w:rPr>
          <w:rFonts w:asciiTheme="majorBidi" w:hAnsiTheme="majorBidi" w:cstheme="majorBidi"/>
          <w:i/>
          <w:iCs/>
          <w:sz w:val="18"/>
          <w:szCs w:val="18"/>
        </w:rPr>
        <w:t>virustotal.positives</w:t>
      </w:r>
      <w:proofErr w:type="spellEnd"/>
      <w:proofErr w:type="gramEnd"/>
      <w:r w:rsidRPr="00331BC4">
        <w:rPr>
          <w:rFonts w:asciiTheme="majorBidi" w:hAnsiTheme="majorBidi" w:cstheme="majorBidi"/>
          <w:i/>
          <w:iCs/>
          <w:sz w:val="18"/>
          <w:szCs w:val="18"/>
        </w:rPr>
        <w:t xml:space="preserve"> = 66, </w:t>
      </w:r>
      <w:proofErr w:type="spellStart"/>
      <w:proofErr w:type="gramStart"/>
      <w:r w:rsidRPr="00331BC4">
        <w:rPr>
          <w:rFonts w:asciiTheme="majorBidi" w:hAnsiTheme="majorBidi" w:cstheme="majorBidi"/>
          <w:i/>
          <w:iCs/>
          <w:sz w:val="18"/>
          <w:szCs w:val="18"/>
        </w:rPr>
        <w:t>virustotal.total</w:t>
      </w:r>
      <w:proofErr w:type="spellEnd"/>
      <w:proofErr w:type="gramEnd"/>
      <w:r w:rsidRPr="00331BC4">
        <w:rPr>
          <w:rFonts w:asciiTheme="majorBidi" w:hAnsiTheme="majorBidi" w:cstheme="majorBidi"/>
          <w:i/>
          <w:iCs/>
          <w:sz w:val="18"/>
          <w:szCs w:val="18"/>
        </w:rPr>
        <w:t xml:space="preserve"> = 68, permalink to scan report, and source file path eicar_new.txt.</w:t>
      </w:r>
    </w:p>
    <w:p w14:paraId="0D52E9FE" w14:textId="77777777" w:rsidR="004A616E" w:rsidRPr="00331BC4" w:rsidRDefault="004A616E" w:rsidP="004A616E">
      <w:pPr>
        <w:rPr>
          <w:rFonts w:asciiTheme="majorBidi" w:hAnsiTheme="majorBidi" w:cstheme="majorBidi"/>
          <w:i/>
          <w:iCs/>
        </w:rPr>
      </w:pPr>
    </w:p>
    <w:p w14:paraId="40E76BBF" w14:textId="77777777" w:rsidR="004A616E" w:rsidRPr="00331BC4" w:rsidRDefault="004A616E" w:rsidP="004A616E">
      <w:pPr>
        <w:rPr>
          <w:rFonts w:asciiTheme="majorBidi" w:hAnsiTheme="majorBidi" w:cstheme="majorBidi"/>
          <w:i/>
          <w:iCs/>
        </w:rPr>
      </w:pPr>
    </w:p>
    <w:p w14:paraId="091D5A41" w14:textId="77777777" w:rsidR="004A616E" w:rsidRPr="00331BC4" w:rsidRDefault="004A616E" w:rsidP="004A616E">
      <w:pPr>
        <w:spacing w:line="278" w:lineRule="auto"/>
        <w:rPr>
          <w:rFonts w:asciiTheme="majorBidi" w:hAnsiTheme="majorBidi" w:cstheme="majorBidi"/>
        </w:rPr>
      </w:pPr>
    </w:p>
    <w:p w14:paraId="461C1740" w14:textId="77777777" w:rsidR="004A616E" w:rsidRPr="00331BC4" w:rsidRDefault="004A616E" w:rsidP="004A616E">
      <w:pPr>
        <w:rPr>
          <w:rFonts w:asciiTheme="majorBidi" w:hAnsiTheme="majorBidi" w:cstheme="majorBidi"/>
        </w:rPr>
      </w:pPr>
    </w:p>
    <w:p w14:paraId="3EB4CF76" w14:textId="77777777" w:rsidR="004A616E" w:rsidRPr="00331BC4" w:rsidRDefault="004A616E" w:rsidP="004A616E">
      <w:pPr>
        <w:rPr>
          <w:rFonts w:asciiTheme="majorBidi" w:hAnsiTheme="majorBidi" w:cstheme="majorBidi"/>
        </w:rPr>
      </w:pPr>
    </w:p>
    <w:p w14:paraId="3987BA35" w14:textId="77777777" w:rsidR="004A616E" w:rsidRPr="00331BC4" w:rsidRDefault="004A616E" w:rsidP="004A616E">
      <w:pPr>
        <w:rPr>
          <w:rFonts w:asciiTheme="majorBidi" w:hAnsiTheme="majorBidi" w:cstheme="majorBidi"/>
        </w:rPr>
      </w:pPr>
    </w:p>
    <w:p w14:paraId="26FF6304" w14:textId="77777777" w:rsidR="004A616E" w:rsidRPr="00331BC4" w:rsidRDefault="004A616E" w:rsidP="004A616E">
      <w:pPr>
        <w:rPr>
          <w:rFonts w:asciiTheme="majorBidi" w:hAnsiTheme="majorBidi" w:cstheme="majorBidi"/>
        </w:rPr>
      </w:pPr>
    </w:p>
    <w:p w14:paraId="5D8F358D" w14:textId="77777777" w:rsidR="004A616E" w:rsidRPr="00331BC4" w:rsidRDefault="004A616E" w:rsidP="004A616E">
      <w:pPr>
        <w:spacing w:line="278" w:lineRule="auto"/>
        <w:rPr>
          <w:rFonts w:asciiTheme="majorBidi" w:hAnsiTheme="majorBidi" w:cstheme="majorBidi"/>
        </w:rPr>
      </w:pPr>
    </w:p>
    <w:p w14:paraId="5A064F64" w14:textId="77777777" w:rsidR="004A616E" w:rsidRPr="00331BC4" w:rsidRDefault="004A616E" w:rsidP="00D9586F">
      <w:pPr>
        <w:pStyle w:val="Heading2"/>
        <w:rPr>
          <w:rFonts w:asciiTheme="majorBidi" w:hAnsiTheme="majorBidi"/>
          <w:i/>
          <w:iCs/>
        </w:rPr>
      </w:pPr>
      <w:bookmarkStart w:id="20" w:name="_Toc240320912"/>
      <w:r w:rsidRPr="00331BC4">
        <w:rPr>
          <w:rFonts w:asciiTheme="majorBidi" w:hAnsiTheme="majorBidi"/>
        </w:rPr>
        <w:lastRenderedPageBreak/>
        <w:t>Source 2: AbuseIPDB</w:t>
      </w:r>
      <w:bookmarkEnd w:id="20"/>
    </w:p>
    <w:p w14:paraId="3F20A21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API Integration via Custom Python Script</w:t>
      </w:r>
    </w:p>
    <w:p w14:paraId="61F83D3A"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AbuseIPDB was integrated into Wazuh using a custom Python integration script. In Wazuh, custom integrations are supported by </w:t>
      </w:r>
      <w:proofErr w:type="gramStart"/>
      <w:r w:rsidRPr="00331BC4">
        <w:rPr>
          <w:rFonts w:asciiTheme="majorBidi" w:hAnsiTheme="majorBidi" w:cstheme="majorBidi"/>
        </w:rPr>
        <w:t>allowed</w:t>
      </w:r>
      <w:proofErr w:type="gramEnd"/>
      <w:r w:rsidRPr="00331BC4">
        <w:rPr>
          <w:rFonts w:asciiTheme="majorBidi" w:hAnsiTheme="majorBidi" w:cstheme="majorBidi"/>
        </w:rPr>
        <w:t xml:space="preserve"> Python scripts to be </w:t>
      </w:r>
      <w:proofErr w:type="gramStart"/>
      <w:r w:rsidRPr="00331BC4">
        <w:rPr>
          <w:rFonts w:asciiTheme="majorBidi" w:hAnsiTheme="majorBidi" w:cstheme="majorBidi"/>
        </w:rPr>
        <w:t>places</w:t>
      </w:r>
      <w:proofErr w:type="gramEnd"/>
      <w:r w:rsidRPr="00331BC4">
        <w:rPr>
          <w:rFonts w:asciiTheme="majorBidi" w:hAnsiTheme="majorBidi" w:cstheme="majorBidi"/>
        </w:rPr>
        <w:t xml:space="preserve"> in the integrations directory and configured to trigger on specific rule IDs. When a brute-force or authentication failure alert fires, Wazuh calls the Python script with the alert data, and the script then </w:t>
      </w:r>
      <w:proofErr w:type="spellStart"/>
      <w:r w:rsidRPr="00331BC4">
        <w:rPr>
          <w:rFonts w:asciiTheme="majorBidi" w:hAnsiTheme="majorBidi" w:cstheme="majorBidi"/>
        </w:rPr>
        <w:t>quieries</w:t>
      </w:r>
      <w:proofErr w:type="spellEnd"/>
      <w:r w:rsidRPr="00331BC4">
        <w:rPr>
          <w:rFonts w:asciiTheme="majorBidi" w:hAnsiTheme="majorBidi" w:cstheme="majorBidi"/>
        </w:rPr>
        <w:t xml:space="preserve"> the </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API to retrieve threat intelligence about the attacking IP address. The API response comes back with details, </w:t>
      </w:r>
      <w:proofErr w:type="gramStart"/>
      <w:r w:rsidRPr="00331BC4">
        <w:rPr>
          <w:rFonts w:asciiTheme="majorBidi" w:hAnsiTheme="majorBidi" w:cstheme="majorBidi"/>
        </w:rPr>
        <w:t>including:</w:t>
      </w:r>
      <w:proofErr w:type="gramEnd"/>
      <w:r w:rsidRPr="00331BC4">
        <w:rPr>
          <w:rFonts w:asciiTheme="majorBidi" w:hAnsiTheme="majorBidi" w:cstheme="majorBidi"/>
        </w:rPr>
        <w:t xml:space="preserve"> IP's abuse confidence score, the total number of times it has been reported by the global security community, also the country of origin, and the ISP information.</w:t>
      </w:r>
    </w:p>
    <w:p w14:paraId="0B51BC3B"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59AED4F6" w14:textId="77777777" w:rsidR="004A616E" w:rsidRPr="00331BC4" w:rsidRDefault="004A616E" w:rsidP="004A616E">
      <w:pPr>
        <w:rPr>
          <w:rFonts w:asciiTheme="majorBidi" w:hAnsiTheme="majorBidi" w:cstheme="majorBidi"/>
        </w:rPr>
      </w:pPr>
      <w:r w:rsidRPr="00331BC4">
        <w:rPr>
          <w:rFonts w:asciiTheme="majorBidi" w:hAnsiTheme="majorBidi" w:cstheme="majorBidi"/>
        </w:rPr>
        <w:t>As the Python requests library is required, it was verified to be installed on Wazuh. It is required by the integrations script to make HTTP requests to the AbuseIPDB API.</w:t>
      </w:r>
    </w:p>
    <w:p w14:paraId="232CBDAE" w14:textId="77777777" w:rsidR="004A616E" w:rsidRPr="00331BC4" w:rsidRDefault="004A616E" w:rsidP="004A616E">
      <w:pPr>
        <w:rPr>
          <w:rFonts w:asciiTheme="majorBidi" w:hAnsiTheme="majorBidi" w:cstheme="majorBidi"/>
        </w:rPr>
      </w:pPr>
    </w:p>
    <w:p w14:paraId="66C850E0" w14:textId="6929C135" w:rsidR="004A616E" w:rsidRPr="00331BC4" w:rsidRDefault="004A616E" w:rsidP="000010FA">
      <w:pPr>
        <w:spacing w:line="278" w:lineRule="auto"/>
        <w:jc w:val="center"/>
        <w:rPr>
          <w:rFonts w:asciiTheme="majorBidi" w:hAnsiTheme="majorBidi" w:cstheme="majorBidi"/>
          <w:sz w:val="18"/>
          <w:szCs w:val="18"/>
        </w:rPr>
      </w:pPr>
      <w:r w:rsidRPr="00331BC4">
        <w:rPr>
          <w:rFonts w:asciiTheme="majorBidi" w:hAnsiTheme="majorBidi" w:cstheme="majorBidi"/>
          <w:noProof/>
        </w:rPr>
        <w:drawing>
          <wp:inline distT="0" distB="0" distL="0" distR="0" wp14:anchorId="13750E0F" wp14:editId="6E12FABB">
            <wp:extent cx="6316980" cy="2241550"/>
            <wp:effectExtent l="0" t="0" r="7620" b="6350"/>
            <wp:docPr id="20774115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11508" name="Picture 2077411508"/>
                    <pic:cNvPicPr/>
                  </pic:nvPicPr>
                  <pic:blipFill>
                    <a:blip r:embed="rId102">
                      <a:extLst>
                        <a:ext uri="{28A0092B-C50C-407E-A947-70E740481C1C}">
                          <a14:useLocalDpi xmlns:a14="http://schemas.microsoft.com/office/drawing/2010/main" val="0"/>
                        </a:ext>
                      </a:extLst>
                    </a:blip>
                    <a:stretch>
                      <a:fillRect/>
                    </a:stretch>
                  </pic:blipFill>
                  <pic:spPr>
                    <a:xfrm>
                      <a:off x="0" y="0"/>
                      <a:ext cx="6316980" cy="224155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88</w:t>
      </w:r>
      <w:r w:rsidRPr="00331BC4">
        <w:rPr>
          <w:rFonts w:asciiTheme="majorBidi" w:hAnsiTheme="majorBidi" w:cstheme="majorBidi"/>
          <w:i/>
          <w:iCs/>
          <w:sz w:val="18"/>
          <w:szCs w:val="18"/>
        </w:rPr>
        <w:t>: Terminal showing the Python requests library successfully installed on Wazuh.</w:t>
      </w:r>
    </w:p>
    <w:p w14:paraId="2DD3A254" w14:textId="77777777" w:rsidR="004A616E" w:rsidRPr="00331BC4" w:rsidRDefault="004A616E" w:rsidP="004A616E">
      <w:pPr>
        <w:spacing w:line="278" w:lineRule="auto"/>
        <w:rPr>
          <w:rFonts w:asciiTheme="majorBidi" w:hAnsiTheme="majorBidi" w:cstheme="majorBidi"/>
        </w:rPr>
      </w:pPr>
    </w:p>
    <w:p w14:paraId="2B073B25"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custom integration script was created at /var/</w:t>
      </w:r>
      <w:proofErr w:type="spellStart"/>
      <w:r w:rsidRPr="00331BC4">
        <w:rPr>
          <w:rFonts w:asciiTheme="majorBidi" w:hAnsiTheme="majorBidi" w:cstheme="majorBidi"/>
        </w:rPr>
        <w:t>ossec</w:t>
      </w:r>
      <w:proofErr w:type="spellEnd"/>
      <w:r w:rsidRPr="00331BC4">
        <w:rPr>
          <w:rFonts w:asciiTheme="majorBidi" w:hAnsiTheme="majorBidi" w:cstheme="majorBidi"/>
        </w:rPr>
        <w:t>/integrations/custom-</w:t>
      </w:r>
      <w:proofErr w:type="spellStart"/>
      <w:r w:rsidRPr="00331BC4">
        <w:rPr>
          <w:rFonts w:asciiTheme="majorBidi" w:hAnsiTheme="majorBidi" w:cstheme="majorBidi"/>
        </w:rPr>
        <w:t>abuseipdb</w:t>
      </w:r>
      <w:proofErr w:type="spellEnd"/>
      <w:r w:rsidRPr="00331BC4">
        <w:rPr>
          <w:rFonts w:asciiTheme="majorBidi" w:hAnsiTheme="majorBidi" w:cstheme="majorBidi"/>
        </w:rPr>
        <w:t xml:space="preserve">. This script reads the Wazuh alert JSON file, it extracts the source IP </w:t>
      </w:r>
      <w:proofErr w:type="gramStart"/>
      <w:r w:rsidRPr="00331BC4">
        <w:rPr>
          <w:rFonts w:asciiTheme="majorBidi" w:hAnsiTheme="majorBidi" w:cstheme="majorBidi"/>
        </w:rPr>
        <w:t>address, and</w:t>
      </w:r>
      <w:proofErr w:type="gramEnd"/>
      <w:r w:rsidRPr="00331BC4">
        <w:rPr>
          <w:rFonts w:asciiTheme="majorBidi" w:hAnsiTheme="majorBidi" w:cstheme="majorBidi"/>
        </w:rPr>
        <w:t xml:space="preserve"> queries the AbuseIPDB API to get its threat intelligence profile.</w:t>
      </w:r>
    </w:p>
    <w:p w14:paraId="4F74D0FC" w14:textId="77777777" w:rsidR="004A616E" w:rsidRPr="00331BC4" w:rsidRDefault="004A616E" w:rsidP="004A616E">
      <w:pPr>
        <w:rPr>
          <w:rFonts w:asciiTheme="majorBidi" w:hAnsiTheme="majorBidi" w:cstheme="majorBidi"/>
        </w:rPr>
      </w:pPr>
    </w:p>
    <w:p w14:paraId="4F822585" w14:textId="77777777" w:rsidR="004A616E" w:rsidRPr="00331BC4" w:rsidRDefault="004A616E" w:rsidP="004A616E">
      <w:pPr>
        <w:rPr>
          <w:rFonts w:asciiTheme="majorBidi" w:hAnsiTheme="majorBidi" w:cstheme="majorBidi"/>
        </w:rPr>
      </w:pPr>
    </w:p>
    <w:p w14:paraId="6F87D815" w14:textId="6FF6C58C"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4C8BB4FA" wp14:editId="13436689">
            <wp:extent cx="6286500" cy="5814695"/>
            <wp:effectExtent l="0" t="0" r="0" b="0"/>
            <wp:docPr id="8406296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9697" name="Picture 840629697"/>
                    <pic:cNvPicPr/>
                  </pic:nvPicPr>
                  <pic:blipFill>
                    <a:blip r:embed="rId103">
                      <a:extLst>
                        <a:ext uri="{28A0092B-C50C-407E-A947-70E740481C1C}">
                          <a14:useLocalDpi xmlns:a14="http://schemas.microsoft.com/office/drawing/2010/main" val="0"/>
                        </a:ext>
                      </a:extLst>
                    </a:blip>
                    <a:stretch>
                      <a:fillRect/>
                    </a:stretch>
                  </pic:blipFill>
                  <pic:spPr>
                    <a:xfrm>
                      <a:off x="0" y="0"/>
                      <a:ext cx="6286500" cy="58146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89</w:t>
      </w:r>
      <w:r w:rsidRPr="00331BC4">
        <w:rPr>
          <w:rFonts w:asciiTheme="majorBidi" w:hAnsiTheme="majorBidi" w:cstheme="majorBidi"/>
          <w:i/>
          <w:iCs/>
          <w:sz w:val="18"/>
          <w:szCs w:val="18"/>
        </w:rPr>
        <w:t>: The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integration script in nano with API key configured shown in Wazuh.</w:t>
      </w:r>
    </w:p>
    <w:p w14:paraId="12266E49" w14:textId="77777777" w:rsidR="004A616E" w:rsidRPr="00331BC4" w:rsidRDefault="004A616E" w:rsidP="004A616E">
      <w:pPr>
        <w:spacing w:line="278" w:lineRule="auto"/>
        <w:rPr>
          <w:rFonts w:asciiTheme="majorBidi" w:hAnsiTheme="majorBidi" w:cstheme="majorBidi"/>
        </w:rPr>
      </w:pPr>
    </w:p>
    <w:p w14:paraId="6761AB00"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Following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security requirements for integration scripts, file permissions were applied to the script to ensure that it couldn’t only be executed/edited by the root and wazuh users.</w:t>
      </w:r>
    </w:p>
    <w:p w14:paraId="38D89E45" w14:textId="433D6C07"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7C0FDE04" wp14:editId="495E5706">
            <wp:extent cx="6332220" cy="978535"/>
            <wp:effectExtent l="0" t="0" r="0" b="0"/>
            <wp:docPr id="1979881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8144" name="Picture 197988144"/>
                    <pic:cNvPicPr/>
                  </pic:nvPicPr>
                  <pic:blipFill>
                    <a:blip r:embed="rId104">
                      <a:extLst>
                        <a:ext uri="{28A0092B-C50C-407E-A947-70E740481C1C}">
                          <a14:useLocalDpi xmlns:a14="http://schemas.microsoft.com/office/drawing/2010/main" val="0"/>
                        </a:ext>
                      </a:extLst>
                    </a:blip>
                    <a:stretch>
                      <a:fillRect/>
                    </a:stretch>
                  </pic:blipFill>
                  <pic:spPr>
                    <a:xfrm>
                      <a:off x="0" y="0"/>
                      <a:ext cx="6332220" cy="97853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90</w:t>
      </w:r>
      <w:r w:rsidRPr="00331BC4">
        <w:rPr>
          <w:rFonts w:asciiTheme="majorBidi" w:hAnsiTheme="majorBidi" w:cstheme="majorBidi"/>
          <w:i/>
          <w:iCs/>
          <w:sz w:val="18"/>
          <w:szCs w:val="18"/>
        </w:rPr>
        <w:t>: Terminal output of ls -la showing custom-</w:t>
      </w:r>
      <w:proofErr w:type="spellStart"/>
      <w:r w:rsidRPr="00331BC4">
        <w:rPr>
          <w:rFonts w:asciiTheme="majorBidi" w:hAnsiTheme="majorBidi" w:cstheme="majorBidi"/>
          <w:i/>
          <w:iCs/>
          <w:sz w:val="18"/>
          <w:szCs w:val="18"/>
        </w:rPr>
        <w:t>abuseipdb</w:t>
      </w:r>
      <w:proofErr w:type="spellEnd"/>
      <w:r w:rsidRPr="00331BC4">
        <w:rPr>
          <w:rFonts w:asciiTheme="majorBidi" w:hAnsiTheme="majorBidi" w:cstheme="majorBidi"/>
          <w:i/>
          <w:iCs/>
          <w:sz w:val="18"/>
          <w:szCs w:val="18"/>
        </w:rPr>
        <w:t xml:space="preserve"> with permissions -</w:t>
      </w:r>
      <w:proofErr w:type="spellStart"/>
      <w:r w:rsidRPr="00331BC4">
        <w:rPr>
          <w:rFonts w:asciiTheme="majorBidi" w:hAnsiTheme="majorBidi" w:cstheme="majorBidi"/>
          <w:i/>
          <w:iCs/>
          <w:sz w:val="18"/>
          <w:szCs w:val="18"/>
        </w:rPr>
        <w:t>rwxr</w:t>
      </w:r>
      <w:proofErr w:type="spellEnd"/>
      <w:r w:rsidRPr="00331BC4">
        <w:rPr>
          <w:rFonts w:asciiTheme="majorBidi" w:hAnsiTheme="majorBidi" w:cstheme="majorBidi"/>
          <w:i/>
          <w:iCs/>
          <w:sz w:val="18"/>
          <w:szCs w:val="18"/>
        </w:rPr>
        <w:t xml:space="preserve">-x--- and owner </w:t>
      </w:r>
      <w:proofErr w:type="spellStart"/>
      <w:proofErr w:type="gramStart"/>
      <w:r w:rsidRPr="00331BC4">
        <w:rPr>
          <w:rFonts w:asciiTheme="majorBidi" w:hAnsiTheme="majorBidi" w:cstheme="majorBidi"/>
          <w:i/>
          <w:iCs/>
          <w:sz w:val="18"/>
          <w:szCs w:val="18"/>
        </w:rPr>
        <w:t>root:wazuh</w:t>
      </w:r>
      <w:proofErr w:type="spellEnd"/>
      <w:proofErr w:type="gramEnd"/>
      <w:r w:rsidRPr="00331BC4">
        <w:rPr>
          <w:rFonts w:asciiTheme="majorBidi" w:hAnsiTheme="majorBidi" w:cstheme="majorBidi"/>
          <w:i/>
          <w:iCs/>
          <w:sz w:val="18"/>
          <w:szCs w:val="18"/>
        </w:rPr>
        <w:t>.</w:t>
      </w:r>
    </w:p>
    <w:p w14:paraId="375E99FB" w14:textId="77777777" w:rsidR="000010FA" w:rsidRPr="00331BC4" w:rsidRDefault="000010FA" w:rsidP="000010FA">
      <w:pPr>
        <w:spacing w:line="278" w:lineRule="auto"/>
        <w:jc w:val="center"/>
        <w:rPr>
          <w:rFonts w:asciiTheme="majorBidi" w:hAnsiTheme="majorBidi" w:cstheme="majorBidi"/>
          <w:i/>
          <w:iCs/>
          <w:sz w:val="18"/>
          <w:szCs w:val="18"/>
        </w:rPr>
      </w:pPr>
    </w:p>
    <w:p w14:paraId="70C9998A" w14:textId="77777777" w:rsidR="000010FA" w:rsidRPr="00331BC4" w:rsidRDefault="000010FA" w:rsidP="000010FA">
      <w:pPr>
        <w:spacing w:line="278" w:lineRule="auto"/>
        <w:jc w:val="center"/>
        <w:rPr>
          <w:rFonts w:asciiTheme="majorBidi" w:hAnsiTheme="majorBidi" w:cstheme="majorBidi"/>
          <w:i/>
          <w:iCs/>
          <w:sz w:val="18"/>
          <w:szCs w:val="18"/>
        </w:rPr>
      </w:pPr>
    </w:p>
    <w:p w14:paraId="7FC45EDE" w14:textId="77777777" w:rsidR="000010FA" w:rsidRPr="00331BC4" w:rsidRDefault="000010FA" w:rsidP="000010FA">
      <w:pPr>
        <w:spacing w:line="278" w:lineRule="auto"/>
        <w:jc w:val="center"/>
        <w:rPr>
          <w:rFonts w:asciiTheme="majorBidi" w:hAnsiTheme="majorBidi" w:cstheme="majorBidi"/>
        </w:rPr>
      </w:pPr>
    </w:p>
    <w:p w14:paraId="693C939B" w14:textId="77777777" w:rsidR="004A616E" w:rsidRPr="00331BC4" w:rsidRDefault="004A616E" w:rsidP="004A616E">
      <w:pPr>
        <w:spacing w:line="278" w:lineRule="auto"/>
        <w:rPr>
          <w:rFonts w:asciiTheme="majorBidi" w:hAnsiTheme="majorBidi" w:cstheme="majorBidi"/>
        </w:rPr>
      </w:pPr>
    </w:p>
    <w:p w14:paraId="53F799A4" w14:textId="77777777" w:rsidR="004A616E" w:rsidRPr="00331BC4" w:rsidRDefault="004A616E" w:rsidP="004A616E">
      <w:pPr>
        <w:rPr>
          <w:rFonts w:asciiTheme="majorBidi" w:hAnsiTheme="majorBidi" w:cstheme="majorBidi"/>
        </w:rPr>
      </w:pPr>
      <w:r w:rsidRPr="00331BC4">
        <w:rPr>
          <w:rFonts w:asciiTheme="majorBidi" w:hAnsiTheme="majorBidi" w:cstheme="majorBidi"/>
        </w:rPr>
        <w:t>The AbuseIPDB integration block was added to the Wazuh Manager configuration file. The integration was configured to trigger on SSH authentication failure rules, specifically rule IDs 5710, 5711, 5712, 5763, and 5760.</w:t>
      </w:r>
    </w:p>
    <w:p w14:paraId="6A5BA535" w14:textId="36EDFD0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31A70A21" wp14:editId="0C3B1395">
            <wp:extent cx="6301740" cy="3818534"/>
            <wp:effectExtent l="0" t="0" r="3810" b="0"/>
            <wp:docPr id="9424506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5065" name="Picture 9424506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327409" cy="3834088"/>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91</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file showing the AbuseIPDB integration block with API key, hook URL, and rule IDs.</w:t>
      </w:r>
    </w:p>
    <w:p w14:paraId="516289E7" w14:textId="6A40AFC2" w:rsidR="004A616E" w:rsidRPr="00331BC4" w:rsidRDefault="004A616E" w:rsidP="000010FA">
      <w:pPr>
        <w:jc w:val="center"/>
        <w:rPr>
          <w:rFonts w:asciiTheme="majorBidi" w:hAnsiTheme="majorBidi" w:cstheme="majorBidi"/>
          <w:i/>
          <w:iCs/>
        </w:rPr>
      </w:pPr>
      <w:r w:rsidRPr="00331BC4">
        <w:rPr>
          <w:rFonts w:asciiTheme="majorBidi" w:hAnsiTheme="majorBidi" w:cstheme="majorBidi"/>
          <w:i/>
          <w:iCs/>
          <w:noProof/>
        </w:rPr>
        <w:lastRenderedPageBreak/>
        <w:drawing>
          <wp:inline distT="0" distB="0" distL="0" distR="0" wp14:anchorId="577F6482" wp14:editId="22CE9541">
            <wp:extent cx="6416040" cy="5864860"/>
            <wp:effectExtent l="0" t="0" r="3810" b="2540"/>
            <wp:docPr id="18982816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8162" name="Picture 189828162"/>
                    <pic:cNvPicPr/>
                  </pic:nvPicPr>
                  <pic:blipFill>
                    <a:blip r:embed="rId106">
                      <a:extLst>
                        <a:ext uri="{28A0092B-C50C-407E-A947-70E740481C1C}">
                          <a14:useLocalDpi xmlns:a14="http://schemas.microsoft.com/office/drawing/2010/main" val="0"/>
                        </a:ext>
                      </a:extLst>
                    </a:blip>
                    <a:stretch>
                      <a:fillRect/>
                    </a:stretch>
                  </pic:blipFill>
                  <pic:spPr>
                    <a:xfrm>
                      <a:off x="0" y="0"/>
                      <a:ext cx="6416040" cy="586486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92</w:t>
      </w:r>
      <w:r w:rsidRPr="00331BC4">
        <w:rPr>
          <w:rFonts w:asciiTheme="majorBidi" w:hAnsiTheme="majorBidi" w:cstheme="majorBidi"/>
          <w:i/>
          <w:iCs/>
          <w:sz w:val="18"/>
          <w:szCs w:val="18"/>
        </w:rPr>
        <w:t>: Kali Linux terminal showing Hydra SSH brute-force attack running against Bodhi Linux at 192.168.56.104, making repeated login attempts.</w:t>
      </w:r>
    </w:p>
    <w:p w14:paraId="4C513E1B" w14:textId="77777777" w:rsidR="004A616E" w:rsidRPr="00331BC4" w:rsidRDefault="004A616E" w:rsidP="004A616E">
      <w:pPr>
        <w:spacing w:line="278" w:lineRule="auto"/>
        <w:rPr>
          <w:rFonts w:asciiTheme="majorBidi" w:hAnsiTheme="majorBidi" w:cstheme="majorBidi"/>
        </w:rPr>
      </w:pPr>
    </w:p>
    <w:p w14:paraId="63C86DD2" w14:textId="77777777" w:rsidR="004A616E" w:rsidRPr="00331BC4" w:rsidRDefault="004A616E" w:rsidP="004A616E">
      <w:pPr>
        <w:spacing w:line="278" w:lineRule="auto"/>
        <w:rPr>
          <w:rFonts w:asciiTheme="majorBidi" w:hAnsiTheme="majorBidi" w:cstheme="majorBidi"/>
        </w:rPr>
      </w:pPr>
    </w:p>
    <w:p w14:paraId="1B29ED3B" w14:textId="77777777" w:rsidR="004A616E" w:rsidRPr="00331BC4" w:rsidRDefault="004A616E" w:rsidP="004A616E">
      <w:pPr>
        <w:rPr>
          <w:rFonts w:asciiTheme="majorBidi" w:hAnsiTheme="majorBidi" w:cstheme="majorBidi"/>
        </w:rPr>
      </w:pPr>
    </w:p>
    <w:p w14:paraId="327E9F0A" w14:textId="77777777" w:rsidR="004A616E" w:rsidRPr="00331BC4" w:rsidRDefault="004A616E" w:rsidP="004A616E">
      <w:pPr>
        <w:rPr>
          <w:rFonts w:asciiTheme="majorBidi" w:hAnsiTheme="majorBidi" w:cstheme="majorBidi"/>
        </w:rPr>
      </w:pPr>
    </w:p>
    <w:p w14:paraId="3EA81BB9" w14:textId="77777777" w:rsidR="004A616E" w:rsidRPr="00331BC4" w:rsidRDefault="004A616E" w:rsidP="004A616E">
      <w:pPr>
        <w:spacing w:line="278" w:lineRule="auto"/>
        <w:rPr>
          <w:rFonts w:asciiTheme="majorBidi" w:hAnsiTheme="majorBidi" w:cstheme="majorBidi"/>
        </w:rPr>
      </w:pPr>
    </w:p>
    <w:p w14:paraId="757708A2" w14:textId="77777777" w:rsidR="000010FA" w:rsidRPr="00331BC4" w:rsidRDefault="000010FA" w:rsidP="004A616E">
      <w:pPr>
        <w:spacing w:line="278" w:lineRule="auto"/>
        <w:rPr>
          <w:rFonts w:asciiTheme="majorBidi" w:hAnsiTheme="majorBidi" w:cstheme="majorBidi"/>
        </w:rPr>
      </w:pPr>
    </w:p>
    <w:p w14:paraId="10FFFA9A" w14:textId="77777777" w:rsidR="000010FA" w:rsidRPr="00331BC4" w:rsidRDefault="000010FA" w:rsidP="004A616E">
      <w:pPr>
        <w:spacing w:line="278" w:lineRule="auto"/>
        <w:rPr>
          <w:rFonts w:asciiTheme="majorBidi" w:hAnsiTheme="majorBidi" w:cstheme="majorBidi"/>
        </w:rPr>
      </w:pPr>
    </w:p>
    <w:p w14:paraId="20E31988" w14:textId="77777777" w:rsidR="000010FA" w:rsidRPr="00331BC4" w:rsidRDefault="000010FA" w:rsidP="004A616E">
      <w:pPr>
        <w:spacing w:line="278" w:lineRule="auto"/>
        <w:rPr>
          <w:rFonts w:asciiTheme="majorBidi" w:hAnsiTheme="majorBidi" w:cstheme="majorBidi"/>
        </w:rPr>
      </w:pPr>
    </w:p>
    <w:p w14:paraId="01E8D509" w14:textId="77777777" w:rsidR="000010FA" w:rsidRPr="00331BC4" w:rsidRDefault="000010FA" w:rsidP="004A616E">
      <w:pPr>
        <w:spacing w:line="278" w:lineRule="auto"/>
        <w:rPr>
          <w:rFonts w:asciiTheme="majorBidi" w:hAnsiTheme="majorBidi" w:cstheme="majorBidi"/>
        </w:rPr>
      </w:pPr>
    </w:p>
    <w:p w14:paraId="5646FC9C" w14:textId="77777777" w:rsidR="000010FA" w:rsidRPr="00331BC4" w:rsidRDefault="000010FA" w:rsidP="004A616E">
      <w:pPr>
        <w:spacing w:line="278" w:lineRule="auto"/>
        <w:rPr>
          <w:rFonts w:asciiTheme="majorBidi" w:hAnsiTheme="majorBidi" w:cstheme="majorBidi"/>
        </w:rPr>
      </w:pPr>
    </w:p>
    <w:p w14:paraId="0411A5B8" w14:textId="77777777" w:rsidR="000010FA" w:rsidRPr="00331BC4" w:rsidRDefault="000010FA" w:rsidP="004A616E">
      <w:pPr>
        <w:spacing w:line="278" w:lineRule="auto"/>
        <w:rPr>
          <w:rFonts w:asciiTheme="majorBidi" w:hAnsiTheme="majorBidi" w:cstheme="majorBidi"/>
        </w:rPr>
      </w:pPr>
    </w:p>
    <w:p w14:paraId="523C60EC" w14:textId="77777777" w:rsidR="004A616E" w:rsidRPr="00331BC4" w:rsidRDefault="004A616E" w:rsidP="004A616E">
      <w:pPr>
        <w:spacing w:line="278" w:lineRule="auto"/>
        <w:rPr>
          <w:rFonts w:asciiTheme="majorBidi" w:hAnsiTheme="majorBidi" w:cstheme="majorBidi"/>
        </w:rPr>
      </w:pPr>
    </w:p>
    <w:p w14:paraId="715F19F8"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lastRenderedPageBreak/>
        <w:t>Attack Simulation and Verification</w:t>
      </w:r>
    </w:p>
    <w:p w14:paraId="68742FEF" w14:textId="77777777" w:rsidR="004A616E" w:rsidRPr="00331BC4" w:rsidRDefault="004A616E" w:rsidP="004A616E">
      <w:pPr>
        <w:rPr>
          <w:rFonts w:asciiTheme="majorBidi" w:hAnsiTheme="majorBidi" w:cstheme="majorBidi"/>
        </w:rPr>
      </w:pPr>
      <w:r w:rsidRPr="00331BC4">
        <w:rPr>
          <w:rFonts w:asciiTheme="majorBidi" w:hAnsiTheme="majorBidi" w:cstheme="majorBidi"/>
        </w:rPr>
        <w:t>An SSH brute-force attack was run from Kali Linux against Bodhi Linux using Hydra, in order of generating authentication failure events.</w:t>
      </w:r>
    </w:p>
    <w:p w14:paraId="132C4FB4" w14:textId="77777777" w:rsidR="004A616E" w:rsidRPr="00331BC4" w:rsidRDefault="004A616E" w:rsidP="004A616E">
      <w:pPr>
        <w:rPr>
          <w:rFonts w:asciiTheme="majorBidi" w:hAnsiTheme="majorBidi" w:cstheme="majorBidi"/>
        </w:rPr>
      </w:pPr>
    </w:p>
    <w:p w14:paraId="13FFB982" w14:textId="018B004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FE96FF8" wp14:editId="642D2A1F">
            <wp:extent cx="6324600" cy="3169920"/>
            <wp:effectExtent l="0" t="0" r="0" b="0"/>
            <wp:docPr id="12360215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21579" name="Picture 1236021579"/>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324600" cy="316992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93</w:t>
      </w:r>
      <w:r w:rsidRPr="00331BC4">
        <w:rPr>
          <w:rFonts w:asciiTheme="majorBidi" w:hAnsiTheme="majorBidi" w:cstheme="majorBidi"/>
          <w:i/>
          <w:iCs/>
          <w:sz w:val="18"/>
          <w:szCs w:val="18"/>
        </w:rPr>
        <w:t>: Wazuh Dashboard (Threat Hunting) filtered by rule.id 5760, showing 807 SSH authentication failure alerts from BodhiLinux-3 with MITRE ATT&amp;CK mapping to Password Guessing.</w:t>
      </w:r>
    </w:p>
    <w:p w14:paraId="547C7948" w14:textId="77777777" w:rsidR="004A616E" w:rsidRPr="00331BC4" w:rsidRDefault="004A616E" w:rsidP="004A616E">
      <w:pPr>
        <w:rPr>
          <w:rFonts w:asciiTheme="majorBidi" w:hAnsiTheme="majorBidi" w:cstheme="majorBidi"/>
        </w:rPr>
      </w:pPr>
    </w:p>
    <w:p w14:paraId="779DD9B6" w14:textId="705DA41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B098E8A" wp14:editId="2DEFD0E2">
            <wp:extent cx="6431280" cy="3163570"/>
            <wp:effectExtent l="0" t="0" r="7620" b="0"/>
            <wp:docPr id="4278922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92249" name="Picture 427892249"/>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6431280" cy="316357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94</w:t>
      </w:r>
      <w:r w:rsidRPr="00331BC4">
        <w:rPr>
          <w:rFonts w:asciiTheme="majorBidi" w:hAnsiTheme="majorBidi" w:cstheme="majorBidi"/>
          <w:i/>
          <w:iCs/>
          <w:sz w:val="18"/>
          <w:szCs w:val="18"/>
        </w:rPr>
        <w:t>: Wazuh Threat Hunting Events filtered by rule.id 5760, showing 807 hits from BodhiLinux-3 with rule description "</w:t>
      </w:r>
      <w:proofErr w:type="spell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authentication failed."</w:t>
      </w:r>
    </w:p>
    <w:p w14:paraId="7DB60882" w14:textId="77777777" w:rsidR="004A616E" w:rsidRPr="00331BC4" w:rsidRDefault="004A616E" w:rsidP="004A616E">
      <w:pPr>
        <w:rPr>
          <w:rFonts w:asciiTheme="majorBidi" w:hAnsiTheme="majorBidi" w:cstheme="majorBidi"/>
        </w:rPr>
      </w:pPr>
    </w:p>
    <w:p w14:paraId="591FB7C6" w14:textId="42AD568D"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26541E16" wp14:editId="08069214">
            <wp:extent cx="6438900" cy="3179445"/>
            <wp:effectExtent l="0" t="0" r="0" b="1905"/>
            <wp:docPr id="4898750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875018" name="Picture 489875018"/>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6438900" cy="31794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95</w:t>
      </w:r>
      <w:r w:rsidRPr="00331BC4">
        <w:rPr>
          <w:rFonts w:asciiTheme="majorBidi" w:hAnsiTheme="majorBidi" w:cstheme="majorBidi"/>
          <w:i/>
          <w:iCs/>
          <w:sz w:val="18"/>
          <w:szCs w:val="18"/>
        </w:rPr>
        <w:t>: Expanded rule 5760 alert details about Bodhi Linux and the brute-force attack.</w:t>
      </w:r>
    </w:p>
    <w:p w14:paraId="30DA112E" w14:textId="77777777" w:rsidR="004A616E" w:rsidRPr="00331BC4" w:rsidRDefault="004A616E" w:rsidP="004A616E">
      <w:pPr>
        <w:rPr>
          <w:rFonts w:asciiTheme="majorBidi" w:hAnsiTheme="majorBidi" w:cstheme="majorBidi"/>
        </w:rPr>
      </w:pPr>
    </w:p>
    <w:p w14:paraId="65C82E9A" w14:textId="09DC0A5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5C5E992" wp14:editId="01CCEEBF">
            <wp:extent cx="6469380" cy="3225800"/>
            <wp:effectExtent l="0" t="0" r="7620" b="0"/>
            <wp:docPr id="5806458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45895" name="Picture 580645895"/>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469380" cy="32258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96</w:t>
      </w:r>
      <w:r w:rsidRPr="00331BC4">
        <w:rPr>
          <w:rFonts w:asciiTheme="majorBidi" w:hAnsiTheme="majorBidi" w:cstheme="majorBidi"/>
          <w:i/>
          <w:iCs/>
          <w:sz w:val="18"/>
          <w:szCs w:val="18"/>
        </w:rPr>
        <w:t>: Full Table view of rule 5760 alert showing different details, such as</w:t>
      </w:r>
      <w:proofErr w:type="gramStart"/>
      <w:r w:rsidRPr="00331BC4">
        <w:rPr>
          <w:rFonts w:asciiTheme="majorBidi" w:hAnsiTheme="majorBidi" w:cstheme="majorBidi"/>
          <w:i/>
          <w:iCs/>
          <w:sz w:val="18"/>
          <w:szCs w:val="18"/>
        </w:rPr>
        <w:t>:  rule</w:t>
      </w:r>
      <w:proofErr w:type="gramEnd"/>
      <w:r w:rsidRPr="00331BC4">
        <w:rPr>
          <w:rFonts w:asciiTheme="majorBidi" w:hAnsiTheme="majorBidi" w:cstheme="majorBidi"/>
          <w:i/>
          <w:iCs/>
          <w:sz w:val="18"/>
          <w:szCs w:val="18"/>
        </w:rPr>
        <w:t xml:space="preserve"> groups syslog, </w:t>
      </w:r>
      <w:proofErr w:type="spellStart"/>
      <w:proofErr w:type="gramStart"/>
      <w:r w:rsidRPr="00331BC4">
        <w:rPr>
          <w:rFonts w:asciiTheme="majorBidi" w:hAnsiTheme="majorBidi" w:cstheme="majorBidi"/>
          <w:i/>
          <w:iCs/>
          <w:sz w:val="18"/>
          <w:szCs w:val="18"/>
        </w:rPr>
        <w:t>sshd</w:t>
      </w:r>
      <w:proofErr w:type="spellEnd"/>
      <w:r w:rsidRPr="00331BC4">
        <w:rPr>
          <w:rFonts w:asciiTheme="majorBidi" w:hAnsiTheme="majorBidi" w:cstheme="majorBidi"/>
          <w:i/>
          <w:iCs/>
          <w:sz w:val="18"/>
          <w:szCs w:val="18"/>
        </w:rPr>
        <w:t>,  and</w:t>
      </w:r>
      <w:proofErr w:type="gramEnd"/>
      <w:r w:rsidRPr="00331BC4">
        <w:rPr>
          <w:rFonts w:asciiTheme="majorBidi" w:hAnsiTheme="majorBidi" w:cstheme="majorBidi"/>
          <w:i/>
          <w:iCs/>
          <w:sz w:val="18"/>
          <w:szCs w:val="18"/>
        </w:rPr>
        <w:t xml:space="preserve"> compliance mappings, etc.</w:t>
      </w:r>
    </w:p>
    <w:p w14:paraId="4BB0C3DA" w14:textId="77777777" w:rsidR="004A616E" w:rsidRPr="00331BC4" w:rsidRDefault="004A616E" w:rsidP="004A616E">
      <w:pPr>
        <w:rPr>
          <w:rFonts w:asciiTheme="majorBidi" w:hAnsiTheme="majorBidi" w:cstheme="majorBidi"/>
        </w:rPr>
      </w:pPr>
    </w:p>
    <w:p w14:paraId="2A2093E5" w14:textId="0FCB9BF9"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7F6B9762" wp14:editId="65B0C711">
            <wp:extent cx="6560820" cy="4102100"/>
            <wp:effectExtent l="0" t="0" r="0" b="0"/>
            <wp:docPr id="92338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8909" name="Picture 92338909"/>
                    <pic:cNvPicPr/>
                  </pic:nvPicPr>
                  <pic:blipFill>
                    <a:blip r:embed="rId111">
                      <a:extLst>
                        <a:ext uri="{28A0092B-C50C-407E-A947-70E740481C1C}">
                          <a14:useLocalDpi xmlns:a14="http://schemas.microsoft.com/office/drawing/2010/main" val="0"/>
                        </a:ext>
                      </a:extLst>
                    </a:blip>
                    <a:stretch>
                      <a:fillRect/>
                    </a:stretch>
                  </pic:blipFill>
                  <pic:spPr>
                    <a:xfrm>
                      <a:off x="0" y="0"/>
                      <a:ext cx="6560820" cy="410210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97</w:t>
      </w:r>
      <w:r w:rsidRPr="00331BC4">
        <w:rPr>
          <w:rFonts w:asciiTheme="majorBidi" w:hAnsiTheme="majorBidi" w:cstheme="majorBidi"/>
          <w:i/>
          <w:iCs/>
          <w:sz w:val="18"/>
          <w:szCs w:val="18"/>
        </w:rPr>
        <w:t>: Rule 5760 alert Table view showing details such as MITRE ATT&amp;CK mapping, rule NIST – 800 – 53, etc.</w:t>
      </w:r>
    </w:p>
    <w:p w14:paraId="3ED68D4F" w14:textId="77777777" w:rsidR="004A616E" w:rsidRPr="00331BC4" w:rsidRDefault="004A616E" w:rsidP="004A616E">
      <w:pPr>
        <w:rPr>
          <w:rFonts w:asciiTheme="majorBidi" w:hAnsiTheme="majorBidi" w:cstheme="majorBidi"/>
        </w:rPr>
      </w:pPr>
    </w:p>
    <w:p w14:paraId="0EC10E0C" w14:textId="6DA467F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32D85634" wp14:editId="50E75AA4">
            <wp:extent cx="6332220" cy="4333875"/>
            <wp:effectExtent l="0" t="0" r="0" b="9525"/>
            <wp:docPr id="1796380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8001" name="Picture 179638001"/>
                    <pic:cNvPicPr/>
                  </pic:nvPicPr>
                  <pic:blipFill>
                    <a:blip r:embed="rId112">
                      <a:extLst>
                        <a:ext uri="{28A0092B-C50C-407E-A947-70E740481C1C}">
                          <a14:useLocalDpi xmlns:a14="http://schemas.microsoft.com/office/drawing/2010/main" val="0"/>
                        </a:ext>
                      </a:extLst>
                    </a:blip>
                    <a:stretch>
                      <a:fillRect/>
                    </a:stretch>
                  </pic:blipFill>
                  <pic:spPr>
                    <a:xfrm>
                      <a:off x="0" y="0"/>
                      <a:ext cx="6338698" cy="4338309"/>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98</w:t>
      </w:r>
      <w:r w:rsidRPr="00331BC4">
        <w:rPr>
          <w:rFonts w:asciiTheme="majorBidi" w:hAnsiTheme="majorBidi" w:cstheme="majorBidi"/>
          <w:i/>
          <w:iCs/>
          <w:sz w:val="18"/>
          <w:szCs w:val="18"/>
        </w:rPr>
        <w:t>: Raw JSON view of rule 5760 alert showing the exact data structure passed to the AbuseIPDB integration script.</w:t>
      </w:r>
    </w:p>
    <w:p w14:paraId="1F4498FC" w14:textId="77777777" w:rsidR="004A616E" w:rsidRPr="00331BC4" w:rsidRDefault="004A616E" w:rsidP="004A616E">
      <w:pPr>
        <w:rPr>
          <w:rFonts w:asciiTheme="majorBidi" w:hAnsiTheme="majorBidi" w:cstheme="majorBidi"/>
        </w:rPr>
      </w:pPr>
    </w:p>
    <w:p w14:paraId="0BBF11E9" w14:textId="57352A99" w:rsidR="004A616E" w:rsidRPr="00331BC4" w:rsidRDefault="004A616E" w:rsidP="000010FA">
      <w:pPr>
        <w:rPr>
          <w:rFonts w:asciiTheme="majorBidi" w:hAnsiTheme="majorBidi" w:cstheme="majorBidi"/>
        </w:rPr>
      </w:pPr>
      <w:r w:rsidRPr="00331BC4">
        <w:rPr>
          <w:rFonts w:asciiTheme="majorBidi" w:hAnsiTheme="majorBidi" w:cstheme="majorBidi"/>
        </w:rPr>
        <w:lastRenderedPageBreak/>
        <w:t>The AbuseIPDB integration script was confirmed to being fully functional by running it directly as the Wazuh user, using a test alert file that included the attacking IP address. The script then successfully connected to the AbuseIPDB API and returned with structured threat intelligence data.</w:t>
      </w:r>
    </w:p>
    <w:p w14:paraId="04D910A3" w14:textId="4FEA0BAF"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05F85D6" wp14:editId="55E867FC">
            <wp:extent cx="6507480" cy="2334895"/>
            <wp:effectExtent l="0" t="0" r="7620" b="8255"/>
            <wp:docPr id="15996061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06101" name="Picture 1599606101"/>
                    <pic:cNvPicPr/>
                  </pic:nvPicPr>
                  <pic:blipFill>
                    <a:blip r:embed="rId113">
                      <a:extLst>
                        <a:ext uri="{28A0092B-C50C-407E-A947-70E740481C1C}">
                          <a14:useLocalDpi xmlns:a14="http://schemas.microsoft.com/office/drawing/2010/main" val="0"/>
                        </a:ext>
                      </a:extLst>
                    </a:blip>
                    <a:stretch>
                      <a:fillRect/>
                    </a:stretch>
                  </pic:blipFill>
                  <pic:spPr>
                    <a:xfrm>
                      <a:off x="0" y="0"/>
                      <a:ext cx="6507480" cy="233489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99</w:t>
      </w:r>
      <w:r w:rsidRPr="00331BC4">
        <w:rPr>
          <w:rFonts w:asciiTheme="majorBidi" w:hAnsiTheme="majorBidi" w:cstheme="majorBidi"/>
          <w:i/>
          <w:iCs/>
          <w:sz w:val="18"/>
          <w:szCs w:val="18"/>
        </w:rPr>
        <w:t>: Terminal showing the AbuseIPDB integration script executed as the Wazuh user, returning a JSON response for the attacking IP address 192.168.56.102.</w:t>
      </w:r>
    </w:p>
    <w:p w14:paraId="165FE0BC" w14:textId="77777777" w:rsidR="004A616E" w:rsidRPr="00331BC4" w:rsidRDefault="004A616E" w:rsidP="004A616E">
      <w:pPr>
        <w:rPr>
          <w:rFonts w:asciiTheme="majorBidi" w:hAnsiTheme="majorBidi" w:cstheme="majorBidi"/>
        </w:rPr>
      </w:pPr>
    </w:p>
    <w:p w14:paraId="773D4384" w14:textId="77777777" w:rsidR="004A616E" w:rsidRPr="00331BC4" w:rsidRDefault="004A616E" w:rsidP="004A616E">
      <w:pPr>
        <w:spacing w:line="278" w:lineRule="auto"/>
        <w:rPr>
          <w:rFonts w:asciiTheme="majorBidi" w:hAnsiTheme="majorBidi" w:cstheme="majorBidi"/>
        </w:rPr>
      </w:pPr>
    </w:p>
    <w:p w14:paraId="04541A24" w14:textId="77777777" w:rsidR="004A616E" w:rsidRPr="00331BC4" w:rsidRDefault="004A616E" w:rsidP="000010FA">
      <w:pPr>
        <w:pStyle w:val="Heading4"/>
        <w:rPr>
          <w:rFonts w:asciiTheme="majorBidi" w:hAnsiTheme="majorBidi"/>
          <w:i w:val="0"/>
          <w:iCs w:val="0"/>
          <w:sz w:val="28"/>
          <w:szCs w:val="28"/>
        </w:rPr>
      </w:pPr>
      <w:r w:rsidRPr="00331BC4">
        <w:rPr>
          <w:rFonts w:asciiTheme="majorBidi" w:hAnsiTheme="majorBidi"/>
          <w:i w:val="0"/>
          <w:iCs w:val="0"/>
          <w:sz w:val="28"/>
          <w:szCs w:val="28"/>
        </w:rPr>
        <w:t>Source 3: AlienVault OTX</w:t>
      </w:r>
    </w:p>
    <w:p w14:paraId="297B7BDF"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Integration Method: Feed Ingestion into Wazuh CDB List</w:t>
      </w:r>
    </w:p>
    <w:p w14:paraId="014BD49C" w14:textId="77777777" w:rsidR="004A616E" w:rsidRPr="00331BC4" w:rsidRDefault="004A616E" w:rsidP="004A616E">
      <w:pPr>
        <w:rPr>
          <w:rFonts w:asciiTheme="majorBidi" w:hAnsiTheme="majorBidi" w:cstheme="majorBidi"/>
        </w:rPr>
      </w:pPr>
      <w:r w:rsidRPr="00331BC4">
        <w:rPr>
          <w:rFonts w:asciiTheme="majorBidi" w:hAnsiTheme="majorBidi" w:cstheme="majorBidi"/>
        </w:rPr>
        <w:t>AlienVault OTX was integrated into Wazuh using feed ingestion into a Constant Database list (CDB). This approach pulls the most known</w:t>
      </w:r>
      <w:proofErr w:type="gramStart"/>
      <w:r w:rsidRPr="00331BC4">
        <w:rPr>
          <w:rFonts w:asciiTheme="majorBidi" w:hAnsiTheme="majorBidi" w:cstheme="majorBidi"/>
        </w:rPr>
        <w:t>/ most</w:t>
      </w:r>
      <w:proofErr w:type="gramEnd"/>
      <w:r w:rsidRPr="00331BC4">
        <w:rPr>
          <w:rFonts w:asciiTheme="majorBidi" w:hAnsiTheme="majorBidi" w:cstheme="majorBidi"/>
        </w:rPr>
        <w:t xml:space="preserve"> malicious IPv4 indicators from AlienVault OTX threat intelligence feeds and stores them locally in a Wazuh CDB lookup list. A custom detection rule was configured to compare the source IP address against this list in real time while alerts are coming in. Once a match is found, Wazuh generates a level 12 high-severity alert immediately. </w:t>
      </w:r>
    </w:p>
    <w:p w14:paraId="552819CC"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Configuration</w:t>
      </w:r>
    </w:p>
    <w:p w14:paraId="7E7278A1"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rPr>
        <w:t>The AlienVault OTX Python SDK was successfully installed on Wazuh to allow the system to connect to and retrieve threat intelligence data from the AlienVault OTX platform.</w:t>
      </w:r>
    </w:p>
    <w:p w14:paraId="088AB5C6" w14:textId="77777777" w:rsidR="004A616E" w:rsidRPr="00331BC4" w:rsidRDefault="004A616E" w:rsidP="004A616E">
      <w:pPr>
        <w:rPr>
          <w:rFonts w:asciiTheme="majorBidi" w:hAnsiTheme="majorBidi" w:cstheme="majorBidi"/>
        </w:rPr>
      </w:pPr>
    </w:p>
    <w:p w14:paraId="4C6C1504" w14:textId="77777777" w:rsidR="004A616E" w:rsidRPr="00331BC4" w:rsidRDefault="004A616E" w:rsidP="004A616E">
      <w:pPr>
        <w:rPr>
          <w:rFonts w:asciiTheme="majorBidi" w:hAnsiTheme="majorBidi" w:cstheme="majorBidi"/>
        </w:rPr>
      </w:pPr>
    </w:p>
    <w:p w14:paraId="696F1B1C" w14:textId="77777777" w:rsidR="004A616E" w:rsidRPr="00331BC4" w:rsidRDefault="004A616E" w:rsidP="004A616E">
      <w:pPr>
        <w:rPr>
          <w:rFonts w:asciiTheme="majorBidi" w:hAnsiTheme="majorBidi" w:cstheme="majorBidi"/>
        </w:rPr>
      </w:pPr>
    </w:p>
    <w:p w14:paraId="666FE726" w14:textId="77777777" w:rsidR="004A616E" w:rsidRPr="00331BC4" w:rsidRDefault="004A616E" w:rsidP="004A616E">
      <w:pPr>
        <w:rPr>
          <w:rFonts w:asciiTheme="majorBidi" w:hAnsiTheme="majorBidi" w:cstheme="majorBidi"/>
        </w:rPr>
      </w:pPr>
    </w:p>
    <w:p w14:paraId="6E037ECF" w14:textId="77777777" w:rsidR="004A616E" w:rsidRPr="00331BC4" w:rsidRDefault="004A616E" w:rsidP="004A616E">
      <w:pPr>
        <w:rPr>
          <w:rFonts w:asciiTheme="majorBidi" w:hAnsiTheme="majorBidi" w:cstheme="majorBidi"/>
        </w:rPr>
      </w:pPr>
    </w:p>
    <w:p w14:paraId="1724BB85" w14:textId="77777777" w:rsidR="004A616E" w:rsidRPr="00331BC4" w:rsidRDefault="004A616E" w:rsidP="004A616E">
      <w:pPr>
        <w:rPr>
          <w:rFonts w:asciiTheme="majorBidi" w:hAnsiTheme="majorBidi" w:cstheme="majorBidi"/>
        </w:rPr>
      </w:pPr>
    </w:p>
    <w:p w14:paraId="773A9B94" w14:textId="77777777" w:rsidR="004A616E" w:rsidRPr="00331BC4" w:rsidRDefault="004A616E" w:rsidP="004A616E">
      <w:pPr>
        <w:spacing w:line="278" w:lineRule="auto"/>
        <w:rPr>
          <w:rFonts w:asciiTheme="majorBidi" w:hAnsiTheme="majorBidi" w:cstheme="majorBidi"/>
        </w:rPr>
      </w:pPr>
    </w:p>
    <w:p w14:paraId="35C6ABAB" w14:textId="52A71D90"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lastRenderedPageBreak/>
        <w:drawing>
          <wp:inline distT="0" distB="0" distL="0" distR="0" wp14:anchorId="01C043B5" wp14:editId="22D57A6F">
            <wp:extent cx="6507480" cy="3221990"/>
            <wp:effectExtent l="0" t="0" r="7620" b="0"/>
            <wp:docPr id="84840534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05349" name="Picture 848405349"/>
                    <pic:cNvPicPr/>
                  </pic:nvPicPr>
                  <pic:blipFill>
                    <a:blip r:embed="rId114">
                      <a:extLst>
                        <a:ext uri="{28A0092B-C50C-407E-A947-70E740481C1C}">
                          <a14:useLocalDpi xmlns:a14="http://schemas.microsoft.com/office/drawing/2010/main" val="0"/>
                        </a:ext>
                      </a:extLst>
                    </a:blip>
                    <a:stretch>
                      <a:fillRect/>
                    </a:stretch>
                  </pic:blipFill>
                  <pic:spPr>
                    <a:xfrm>
                      <a:off x="0" y="0"/>
                      <a:ext cx="6507480" cy="322199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100</w:t>
      </w:r>
      <w:r w:rsidRPr="00331BC4">
        <w:rPr>
          <w:rFonts w:asciiTheme="majorBidi" w:hAnsiTheme="majorBidi" w:cstheme="majorBidi"/>
          <w:i/>
          <w:iCs/>
          <w:sz w:val="18"/>
          <w:szCs w:val="18"/>
        </w:rPr>
        <w:t xml:space="preserve">: Terminal showing pip install OTXv2 </w:t>
      </w:r>
      <w:proofErr w:type="gramStart"/>
      <w:r w:rsidRPr="00331BC4">
        <w:rPr>
          <w:rFonts w:asciiTheme="majorBidi" w:hAnsiTheme="majorBidi" w:cstheme="majorBidi"/>
          <w:i/>
          <w:iCs/>
          <w:sz w:val="18"/>
          <w:szCs w:val="18"/>
        </w:rPr>
        <w:t>completing</w:t>
      </w:r>
      <w:proofErr w:type="gramEnd"/>
      <w:r w:rsidRPr="00331BC4">
        <w:rPr>
          <w:rFonts w:asciiTheme="majorBidi" w:hAnsiTheme="majorBidi" w:cstheme="majorBidi"/>
          <w:i/>
          <w:iCs/>
          <w:sz w:val="18"/>
          <w:szCs w:val="18"/>
        </w:rPr>
        <w:t xml:space="preserve"> successfully on the Wazuh Manager.</w:t>
      </w:r>
    </w:p>
    <w:p w14:paraId="21B48482" w14:textId="77777777" w:rsidR="004A616E" w:rsidRPr="00331BC4" w:rsidRDefault="004A616E" w:rsidP="004A616E">
      <w:pPr>
        <w:spacing w:line="278" w:lineRule="auto"/>
        <w:rPr>
          <w:rFonts w:asciiTheme="majorBidi" w:hAnsiTheme="majorBidi" w:cstheme="majorBidi"/>
        </w:rPr>
      </w:pPr>
    </w:p>
    <w:p w14:paraId="254C2A59"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A feed pull script was created to connect to the </w:t>
      </w:r>
      <w:proofErr w:type="gramStart"/>
      <w:r w:rsidRPr="00331BC4">
        <w:rPr>
          <w:rFonts w:asciiTheme="majorBidi" w:hAnsiTheme="majorBidi" w:cstheme="majorBidi"/>
        </w:rPr>
        <w:t>OTX API, and</w:t>
      </w:r>
      <w:proofErr w:type="gramEnd"/>
      <w:r w:rsidRPr="00331BC4">
        <w:rPr>
          <w:rFonts w:asciiTheme="majorBidi" w:hAnsiTheme="majorBidi" w:cstheme="majorBidi"/>
        </w:rPr>
        <w:t xml:space="preserve"> then retrieve the malicious IPv4 indicators. The script was configured with the OTX API key that was taken from the AlienVault OTX platform settings page.</w:t>
      </w:r>
    </w:p>
    <w:p w14:paraId="2C94E10D" w14:textId="4070AE0C" w:rsidR="004A616E" w:rsidRPr="00331BC4" w:rsidRDefault="004A616E" w:rsidP="000010FA">
      <w:pPr>
        <w:spacing w:line="278" w:lineRule="auto"/>
        <w:jc w:val="center"/>
        <w:rPr>
          <w:rFonts w:asciiTheme="majorBidi" w:hAnsiTheme="majorBidi" w:cstheme="majorBidi"/>
          <w:i/>
          <w:iCs/>
          <w:sz w:val="18"/>
          <w:szCs w:val="18"/>
        </w:rPr>
      </w:pPr>
      <w:r w:rsidRPr="00331BC4">
        <w:rPr>
          <w:rFonts w:asciiTheme="majorBidi" w:hAnsiTheme="majorBidi" w:cstheme="majorBidi"/>
          <w:noProof/>
        </w:rPr>
        <w:drawing>
          <wp:inline distT="0" distB="0" distL="0" distR="0" wp14:anchorId="31E8D87C" wp14:editId="12BDF61C">
            <wp:extent cx="6339840" cy="3294380"/>
            <wp:effectExtent l="0" t="0" r="3810" b="1270"/>
            <wp:docPr id="98792832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28321" name="Picture 987928321"/>
                    <pic:cNvPicPr/>
                  </pic:nvPicPr>
                  <pic:blipFill>
                    <a:blip r:embed="rId115">
                      <a:extLst>
                        <a:ext uri="{28A0092B-C50C-407E-A947-70E740481C1C}">
                          <a14:useLocalDpi xmlns:a14="http://schemas.microsoft.com/office/drawing/2010/main" val="0"/>
                        </a:ext>
                      </a:extLst>
                    </a:blip>
                    <a:stretch>
                      <a:fillRect/>
                    </a:stretch>
                  </pic:blipFill>
                  <pic:spPr>
                    <a:xfrm>
                      <a:off x="0" y="0"/>
                      <a:ext cx="6357739" cy="3303681"/>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101</w:t>
      </w:r>
      <w:r w:rsidRPr="00331BC4">
        <w:rPr>
          <w:rFonts w:asciiTheme="majorBidi" w:hAnsiTheme="majorBidi" w:cstheme="majorBidi"/>
          <w:i/>
          <w:iCs/>
          <w:sz w:val="18"/>
          <w:szCs w:val="18"/>
        </w:rPr>
        <w:t>: The otx_pull.py script open in nano showing the script content on Wazuh.</w:t>
      </w:r>
    </w:p>
    <w:p w14:paraId="39076A89" w14:textId="77777777" w:rsidR="000010FA" w:rsidRPr="00331BC4" w:rsidRDefault="000010FA" w:rsidP="000010FA">
      <w:pPr>
        <w:spacing w:line="278" w:lineRule="auto"/>
        <w:jc w:val="center"/>
        <w:rPr>
          <w:rFonts w:asciiTheme="majorBidi" w:hAnsiTheme="majorBidi" w:cstheme="majorBidi"/>
          <w:i/>
          <w:iCs/>
          <w:sz w:val="18"/>
          <w:szCs w:val="18"/>
        </w:rPr>
      </w:pPr>
    </w:p>
    <w:p w14:paraId="3CE4B5B4" w14:textId="77777777" w:rsidR="000010FA" w:rsidRPr="00331BC4" w:rsidRDefault="000010FA" w:rsidP="000010FA">
      <w:pPr>
        <w:spacing w:line="278" w:lineRule="auto"/>
        <w:jc w:val="center"/>
        <w:rPr>
          <w:rFonts w:asciiTheme="majorBidi" w:hAnsiTheme="majorBidi" w:cstheme="majorBidi"/>
          <w:i/>
          <w:iCs/>
          <w:sz w:val="18"/>
          <w:szCs w:val="18"/>
        </w:rPr>
      </w:pPr>
    </w:p>
    <w:p w14:paraId="1520F7F9" w14:textId="77777777" w:rsidR="000010FA" w:rsidRPr="00331BC4" w:rsidRDefault="000010FA" w:rsidP="000010FA">
      <w:pPr>
        <w:spacing w:line="278" w:lineRule="auto"/>
        <w:jc w:val="center"/>
        <w:rPr>
          <w:rFonts w:asciiTheme="majorBidi" w:hAnsiTheme="majorBidi" w:cstheme="majorBidi"/>
          <w:i/>
          <w:iCs/>
          <w:sz w:val="18"/>
          <w:szCs w:val="18"/>
        </w:rPr>
      </w:pPr>
    </w:p>
    <w:p w14:paraId="1F1BE7B9" w14:textId="77777777" w:rsidR="000010FA" w:rsidRPr="00331BC4" w:rsidRDefault="000010FA" w:rsidP="000010FA">
      <w:pPr>
        <w:spacing w:line="278" w:lineRule="auto"/>
        <w:jc w:val="center"/>
        <w:rPr>
          <w:rFonts w:asciiTheme="majorBidi" w:hAnsiTheme="majorBidi" w:cstheme="majorBidi"/>
          <w:i/>
          <w:iCs/>
          <w:sz w:val="18"/>
          <w:szCs w:val="18"/>
        </w:rPr>
      </w:pPr>
    </w:p>
    <w:p w14:paraId="5A4B8F7C" w14:textId="77777777" w:rsidR="000010FA" w:rsidRPr="00331BC4" w:rsidRDefault="000010FA" w:rsidP="000010FA">
      <w:pPr>
        <w:spacing w:line="278" w:lineRule="auto"/>
        <w:jc w:val="center"/>
        <w:rPr>
          <w:rFonts w:asciiTheme="majorBidi" w:hAnsiTheme="majorBidi" w:cstheme="majorBidi"/>
        </w:rPr>
      </w:pPr>
    </w:p>
    <w:p w14:paraId="668A7DDF" w14:textId="77777777" w:rsidR="004A616E" w:rsidRPr="00331BC4" w:rsidRDefault="004A616E" w:rsidP="004A616E">
      <w:pPr>
        <w:spacing w:line="278" w:lineRule="auto"/>
        <w:rPr>
          <w:rFonts w:asciiTheme="majorBidi" w:hAnsiTheme="majorBidi" w:cstheme="majorBidi"/>
        </w:rPr>
      </w:pPr>
    </w:p>
    <w:p w14:paraId="6A0BBF28" w14:textId="77777777" w:rsidR="004A616E" w:rsidRPr="00331BC4" w:rsidRDefault="004A616E" w:rsidP="004A616E">
      <w:pPr>
        <w:rPr>
          <w:rFonts w:asciiTheme="majorBidi" w:hAnsiTheme="majorBidi" w:cstheme="majorBidi"/>
        </w:rPr>
      </w:pPr>
      <w:r w:rsidRPr="00331BC4">
        <w:rPr>
          <w:rFonts w:asciiTheme="majorBidi" w:hAnsiTheme="majorBidi" w:cstheme="majorBidi"/>
        </w:rPr>
        <w:lastRenderedPageBreak/>
        <w:t>The OTX threat intelligence feed was ingested and stored as a Wazuh CDB list at /var/</w:t>
      </w:r>
      <w:proofErr w:type="spellStart"/>
      <w:r w:rsidRPr="00331BC4">
        <w:rPr>
          <w:rFonts w:asciiTheme="majorBidi" w:hAnsiTheme="majorBidi" w:cstheme="majorBidi"/>
        </w:rPr>
        <w:t>ossec</w:t>
      </w:r>
      <w:proofErr w:type="spellEnd"/>
      <w:r w:rsidRPr="00331BC4">
        <w:rPr>
          <w:rFonts w:asciiTheme="majorBidi" w:hAnsiTheme="majorBidi" w:cstheme="majorBidi"/>
        </w:rPr>
        <w:t>/</w:t>
      </w:r>
      <w:proofErr w:type="spellStart"/>
      <w:r w:rsidRPr="00331BC4">
        <w:rPr>
          <w:rFonts w:asciiTheme="majorBidi" w:hAnsiTheme="majorBidi" w:cstheme="majorBidi"/>
        </w:rPr>
        <w:t>etc</w:t>
      </w:r>
      <w:proofErr w:type="spellEnd"/>
      <w:r w:rsidRPr="00331BC4">
        <w:rPr>
          <w:rFonts w:asciiTheme="majorBidi" w:hAnsiTheme="majorBidi" w:cstheme="majorBidi"/>
        </w:rPr>
        <w:t>/lists/</w:t>
      </w:r>
      <w:proofErr w:type="spellStart"/>
      <w:r w:rsidRPr="00331BC4">
        <w:rPr>
          <w:rFonts w:asciiTheme="majorBidi" w:hAnsiTheme="majorBidi" w:cstheme="majorBidi"/>
        </w:rPr>
        <w:t>otx</w:t>
      </w:r>
      <w:proofErr w:type="spellEnd"/>
      <w:r w:rsidRPr="00331BC4">
        <w:rPr>
          <w:rFonts w:asciiTheme="majorBidi" w:hAnsiTheme="majorBidi" w:cstheme="majorBidi"/>
        </w:rPr>
        <w:t>-malicious-</w:t>
      </w:r>
      <w:proofErr w:type="spellStart"/>
      <w:r w:rsidRPr="00331BC4">
        <w:rPr>
          <w:rFonts w:asciiTheme="majorBidi" w:hAnsiTheme="majorBidi" w:cstheme="majorBidi"/>
        </w:rPr>
        <w:t>ips</w:t>
      </w:r>
      <w:proofErr w:type="spellEnd"/>
      <w:r w:rsidRPr="00331BC4">
        <w:rPr>
          <w:rFonts w:asciiTheme="majorBidi" w:hAnsiTheme="majorBidi" w:cstheme="majorBidi"/>
        </w:rPr>
        <w:t xml:space="preserve">. This list contains the most known malicious IPv4 indicators that have been sourced from the </w:t>
      </w:r>
      <w:proofErr w:type="spellStart"/>
      <w:r w:rsidRPr="00331BC4">
        <w:rPr>
          <w:rFonts w:asciiTheme="majorBidi" w:hAnsiTheme="majorBidi" w:cstheme="majorBidi"/>
        </w:rPr>
        <w:t>AlientVault</w:t>
      </w:r>
      <w:proofErr w:type="spellEnd"/>
      <w:r w:rsidRPr="00331BC4">
        <w:rPr>
          <w:rFonts w:asciiTheme="majorBidi" w:hAnsiTheme="majorBidi" w:cstheme="majorBidi"/>
        </w:rPr>
        <w:t xml:space="preserve"> OTX public threat feeds.</w:t>
      </w:r>
    </w:p>
    <w:p w14:paraId="5FB157FE" w14:textId="77777777" w:rsidR="004A616E" w:rsidRPr="00331BC4" w:rsidRDefault="004A616E" w:rsidP="004A616E">
      <w:pPr>
        <w:rPr>
          <w:rFonts w:asciiTheme="majorBidi" w:hAnsiTheme="majorBidi" w:cstheme="majorBidi"/>
        </w:rPr>
      </w:pPr>
    </w:p>
    <w:p w14:paraId="04C44FB3" w14:textId="0F09CBE6"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5FE6BC3F" wp14:editId="49E0DF97">
            <wp:extent cx="6477000" cy="1350645"/>
            <wp:effectExtent l="0" t="0" r="0" b="1905"/>
            <wp:docPr id="20730488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48809" name="Picture 2073048809"/>
                    <pic:cNvPicPr/>
                  </pic:nvPicPr>
                  <pic:blipFill>
                    <a:blip r:embed="rId116">
                      <a:extLst>
                        <a:ext uri="{28A0092B-C50C-407E-A947-70E740481C1C}">
                          <a14:useLocalDpi xmlns:a14="http://schemas.microsoft.com/office/drawing/2010/main" val="0"/>
                        </a:ext>
                      </a:extLst>
                    </a:blip>
                    <a:stretch>
                      <a:fillRect/>
                    </a:stretch>
                  </pic:blipFill>
                  <pic:spPr>
                    <a:xfrm>
                      <a:off x="0" y="0"/>
                      <a:ext cx="6477000" cy="135064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102</w:t>
      </w:r>
      <w:r w:rsidRPr="00331BC4">
        <w:rPr>
          <w:rFonts w:asciiTheme="majorBidi" w:hAnsiTheme="majorBidi" w:cstheme="majorBidi"/>
          <w:i/>
          <w:iCs/>
          <w:sz w:val="18"/>
          <w:szCs w:val="18"/>
        </w:rPr>
        <w:t xml:space="preserve">: Terminal showing the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CDB list containing malicious IP addresses.</w:t>
      </w:r>
    </w:p>
    <w:p w14:paraId="7A3249E9" w14:textId="77777777" w:rsidR="004A616E" w:rsidRPr="00331BC4" w:rsidRDefault="004A616E" w:rsidP="004A616E">
      <w:pPr>
        <w:rPr>
          <w:rFonts w:asciiTheme="majorBidi" w:hAnsiTheme="majorBidi" w:cstheme="majorBidi"/>
          <w:i/>
          <w:iCs/>
        </w:rPr>
      </w:pPr>
    </w:p>
    <w:p w14:paraId="764A5F36" w14:textId="77777777" w:rsidR="004A616E" w:rsidRPr="00331BC4" w:rsidRDefault="004A616E" w:rsidP="004A616E">
      <w:pPr>
        <w:spacing w:line="278" w:lineRule="auto"/>
        <w:rPr>
          <w:rFonts w:asciiTheme="majorBidi" w:hAnsiTheme="majorBidi" w:cstheme="majorBidi"/>
        </w:rPr>
      </w:pPr>
    </w:p>
    <w:p w14:paraId="1E33864B" w14:textId="77777777" w:rsidR="004A616E" w:rsidRPr="00331BC4" w:rsidRDefault="004A616E" w:rsidP="004A616E">
      <w:pPr>
        <w:rPr>
          <w:rFonts w:asciiTheme="majorBidi" w:hAnsiTheme="majorBidi" w:cstheme="majorBidi"/>
          <w:i/>
          <w:iCs/>
        </w:rPr>
      </w:pPr>
      <w:r w:rsidRPr="00331BC4">
        <w:rPr>
          <w:rFonts w:asciiTheme="majorBidi" w:hAnsiTheme="majorBidi" w:cstheme="majorBidi"/>
        </w:rPr>
        <w:t>The OTX CBD list was added in the Wazuh Manager configuration file, specifically under the ruleset section, making it available for use in detection rules.</w:t>
      </w:r>
    </w:p>
    <w:p w14:paraId="39B39F79" w14:textId="77777777" w:rsidR="004A616E" w:rsidRPr="00331BC4" w:rsidRDefault="004A616E" w:rsidP="004A616E">
      <w:pPr>
        <w:rPr>
          <w:rFonts w:asciiTheme="majorBidi" w:hAnsiTheme="majorBidi" w:cstheme="majorBidi"/>
          <w:i/>
          <w:iCs/>
        </w:rPr>
      </w:pPr>
    </w:p>
    <w:p w14:paraId="17D1E40A" w14:textId="7E964C84" w:rsidR="004A616E" w:rsidRPr="00331BC4" w:rsidRDefault="004A616E" w:rsidP="000010FA">
      <w:pPr>
        <w:jc w:val="center"/>
        <w:rPr>
          <w:rFonts w:asciiTheme="majorBidi" w:hAnsiTheme="majorBidi" w:cstheme="majorBidi"/>
          <w:i/>
          <w:iCs/>
          <w:sz w:val="18"/>
          <w:szCs w:val="18"/>
        </w:rPr>
      </w:pPr>
      <w:r w:rsidRPr="00331BC4">
        <w:rPr>
          <w:rFonts w:asciiTheme="majorBidi" w:hAnsiTheme="majorBidi" w:cstheme="majorBidi"/>
          <w:i/>
          <w:iCs/>
          <w:noProof/>
        </w:rPr>
        <w:drawing>
          <wp:inline distT="0" distB="0" distL="0" distR="0" wp14:anchorId="2CB43267" wp14:editId="2568487A">
            <wp:extent cx="6400800" cy="5024755"/>
            <wp:effectExtent l="0" t="0" r="0" b="4445"/>
            <wp:docPr id="13883523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52374" name="Picture 1388352374"/>
                    <pic:cNvPicPr/>
                  </pic:nvPicPr>
                  <pic:blipFill>
                    <a:blip r:embed="rId117">
                      <a:extLst>
                        <a:ext uri="{28A0092B-C50C-407E-A947-70E740481C1C}">
                          <a14:useLocalDpi xmlns:a14="http://schemas.microsoft.com/office/drawing/2010/main" val="0"/>
                        </a:ext>
                      </a:extLst>
                    </a:blip>
                    <a:stretch>
                      <a:fillRect/>
                    </a:stretch>
                  </pic:blipFill>
                  <pic:spPr>
                    <a:xfrm>
                      <a:off x="0" y="0"/>
                      <a:ext cx="6400800" cy="502475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103</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w:t>
      </w:r>
      <w:proofErr w:type="spellEnd"/>
      <w:r w:rsidRPr="00331BC4">
        <w:rPr>
          <w:rFonts w:asciiTheme="majorBidi" w:hAnsiTheme="majorBidi" w:cstheme="majorBidi"/>
          <w:i/>
          <w:iCs/>
          <w:sz w:val="18"/>
          <w:szCs w:val="18"/>
        </w:rPr>
        <w:t xml:space="preserve"> Manager </w:t>
      </w:r>
      <w:proofErr w:type="spellStart"/>
      <w:r w:rsidRPr="00331BC4">
        <w:rPr>
          <w:rFonts w:asciiTheme="majorBidi" w:hAnsiTheme="majorBidi" w:cstheme="majorBidi"/>
          <w:i/>
          <w:iCs/>
          <w:sz w:val="18"/>
          <w:szCs w:val="18"/>
        </w:rPr>
        <w:t>ossec.conf</w:t>
      </w:r>
      <w:proofErr w:type="spellEnd"/>
      <w:r w:rsidRPr="00331BC4">
        <w:rPr>
          <w:rFonts w:asciiTheme="majorBidi" w:hAnsiTheme="majorBidi" w:cstheme="majorBidi"/>
          <w:i/>
          <w:iCs/>
          <w:sz w:val="18"/>
          <w:szCs w:val="18"/>
        </w:rPr>
        <w:t xml:space="preserve"> showing the ruleset block with </w:t>
      </w:r>
      <w:proofErr w:type="spellStart"/>
      <w:r w:rsidRPr="00331BC4">
        <w:rPr>
          <w:rFonts w:asciiTheme="majorBidi" w:hAnsiTheme="majorBidi" w:cstheme="majorBidi"/>
          <w:i/>
          <w:iCs/>
          <w:sz w:val="18"/>
          <w:szCs w:val="18"/>
        </w:rPr>
        <w:t>etc</w:t>
      </w:r>
      <w:proofErr w:type="spellEnd"/>
      <w:r w:rsidRPr="00331BC4">
        <w:rPr>
          <w:rFonts w:asciiTheme="majorBidi" w:hAnsiTheme="majorBidi" w:cstheme="majorBidi"/>
          <w:i/>
          <w:iCs/>
          <w:sz w:val="18"/>
          <w:szCs w:val="18"/>
        </w:rPr>
        <w:t>/lists/</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registered as a CDB list.</w:t>
      </w:r>
    </w:p>
    <w:p w14:paraId="63F6CB30" w14:textId="77777777" w:rsidR="000010FA" w:rsidRPr="00331BC4" w:rsidRDefault="000010FA" w:rsidP="000010FA">
      <w:pPr>
        <w:jc w:val="center"/>
        <w:rPr>
          <w:rFonts w:asciiTheme="majorBidi" w:hAnsiTheme="majorBidi" w:cstheme="majorBidi"/>
          <w:i/>
          <w:iCs/>
          <w:sz w:val="18"/>
          <w:szCs w:val="18"/>
        </w:rPr>
      </w:pPr>
    </w:p>
    <w:p w14:paraId="128BA19D" w14:textId="77777777" w:rsidR="000010FA" w:rsidRPr="00331BC4" w:rsidRDefault="000010FA" w:rsidP="000010FA">
      <w:pPr>
        <w:jc w:val="center"/>
        <w:rPr>
          <w:rFonts w:asciiTheme="majorBidi" w:hAnsiTheme="majorBidi" w:cstheme="majorBidi"/>
          <w:i/>
          <w:iCs/>
        </w:rPr>
      </w:pPr>
    </w:p>
    <w:p w14:paraId="6A25FF3D" w14:textId="77777777" w:rsidR="004A616E" w:rsidRPr="00331BC4" w:rsidRDefault="004A616E" w:rsidP="004A616E">
      <w:pPr>
        <w:spacing w:line="278" w:lineRule="auto"/>
        <w:rPr>
          <w:rFonts w:asciiTheme="majorBidi" w:hAnsiTheme="majorBidi" w:cstheme="majorBidi"/>
        </w:rPr>
      </w:pPr>
    </w:p>
    <w:p w14:paraId="6FC40ACF" w14:textId="23573106" w:rsidR="004A616E" w:rsidRPr="00331BC4" w:rsidRDefault="000010FA" w:rsidP="000010FA">
      <w:pPr>
        <w:rPr>
          <w:rFonts w:asciiTheme="majorBidi" w:hAnsiTheme="majorBidi" w:cstheme="majorBidi"/>
        </w:rPr>
      </w:pPr>
      <w:r w:rsidRPr="00331BC4">
        <w:rPr>
          <w:rFonts w:asciiTheme="majorBidi" w:hAnsiTheme="majorBidi" w:cstheme="majorBidi"/>
        </w:rPr>
        <w:t>C</w:t>
      </w:r>
      <w:r w:rsidR="004A616E" w:rsidRPr="00331BC4">
        <w:rPr>
          <w:rFonts w:asciiTheme="majorBidi" w:hAnsiTheme="majorBidi" w:cstheme="majorBidi"/>
        </w:rPr>
        <w:t>ustom detection rule was created in /var/</w:t>
      </w:r>
      <w:proofErr w:type="spellStart"/>
      <w:r w:rsidR="004A616E" w:rsidRPr="00331BC4">
        <w:rPr>
          <w:rFonts w:asciiTheme="majorBidi" w:hAnsiTheme="majorBidi" w:cstheme="majorBidi"/>
        </w:rPr>
        <w:t>ossec</w:t>
      </w:r>
      <w:proofErr w:type="spellEnd"/>
      <w:r w:rsidR="004A616E" w:rsidRPr="00331BC4">
        <w:rPr>
          <w:rFonts w:asciiTheme="majorBidi" w:hAnsiTheme="majorBidi" w:cstheme="majorBidi"/>
        </w:rPr>
        <w:t>/</w:t>
      </w:r>
      <w:proofErr w:type="spellStart"/>
      <w:r w:rsidR="004A616E" w:rsidRPr="00331BC4">
        <w:rPr>
          <w:rFonts w:asciiTheme="majorBidi" w:hAnsiTheme="majorBidi" w:cstheme="majorBidi"/>
        </w:rPr>
        <w:t>etc</w:t>
      </w:r>
      <w:proofErr w:type="spellEnd"/>
      <w:r w:rsidR="004A616E" w:rsidRPr="00331BC4">
        <w:rPr>
          <w:rFonts w:asciiTheme="majorBidi" w:hAnsiTheme="majorBidi" w:cstheme="majorBidi"/>
        </w:rPr>
        <w:t xml:space="preserve">/rules/otx_rules.xml. This rule uses </w:t>
      </w:r>
      <w:proofErr w:type="spellStart"/>
      <w:r w:rsidR="004A616E" w:rsidRPr="00331BC4">
        <w:rPr>
          <w:rFonts w:asciiTheme="majorBidi" w:hAnsiTheme="majorBidi" w:cstheme="majorBidi"/>
        </w:rPr>
        <w:t>Wazuh's</w:t>
      </w:r>
      <w:proofErr w:type="spellEnd"/>
      <w:r w:rsidR="004A616E" w:rsidRPr="00331BC4">
        <w:rPr>
          <w:rFonts w:asciiTheme="majorBidi" w:hAnsiTheme="majorBidi" w:cstheme="majorBidi"/>
        </w:rPr>
        <w:t xml:space="preserve"> CDB list lookup mechanism to match the source IP of the incoming alerts against the OTX malicious IP address list, and it triggers at level 12 once a match is found.</w:t>
      </w:r>
    </w:p>
    <w:p w14:paraId="4EDFA8E6" w14:textId="77777777" w:rsidR="004A616E" w:rsidRPr="00331BC4" w:rsidRDefault="004A616E" w:rsidP="004A616E">
      <w:pPr>
        <w:rPr>
          <w:rFonts w:asciiTheme="majorBidi" w:hAnsiTheme="majorBidi" w:cstheme="majorBidi"/>
        </w:rPr>
      </w:pPr>
    </w:p>
    <w:p w14:paraId="68622D6D" w14:textId="7E3A5D7E"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17C95A74" wp14:editId="5D00AEAF">
            <wp:extent cx="6332220" cy="1983740"/>
            <wp:effectExtent l="0" t="0" r="0" b="0"/>
            <wp:docPr id="7517343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4370" name="Picture 751734370"/>
                    <pic:cNvPicPr/>
                  </pic:nvPicPr>
                  <pic:blipFill>
                    <a:blip r:embed="rId118">
                      <a:extLst>
                        <a:ext uri="{28A0092B-C50C-407E-A947-70E740481C1C}">
                          <a14:useLocalDpi xmlns:a14="http://schemas.microsoft.com/office/drawing/2010/main" val="0"/>
                        </a:ext>
                      </a:extLst>
                    </a:blip>
                    <a:stretch>
                      <a:fillRect/>
                    </a:stretch>
                  </pic:blipFill>
                  <pic:spPr>
                    <a:xfrm>
                      <a:off x="0" y="0"/>
                      <a:ext cx="6332220" cy="1983740"/>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104</w:t>
      </w:r>
      <w:r w:rsidRPr="00331BC4">
        <w:rPr>
          <w:rFonts w:asciiTheme="majorBidi" w:hAnsiTheme="majorBidi" w:cstheme="majorBidi"/>
          <w:i/>
          <w:iCs/>
          <w:sz w:val="18"/>
          <w:szCs w:val="18"/>
        </w:rPr>
        <w:t>: otx_rules.xml showing rule 100200 with CDB list lookup, level 12 severity, and group tags.</w:t>
      </w:r>
    </w:p>
    <w:p w14:paraId="1975A6B6" w14:textId="77777777" w:rsidR="004A616E" w:rsidRPr="00331BC4" w:rsidRDefault="004A616E" w:rsidP="004A616E">
      <w:pPr>
        <w:spacing w:line="278" w:lineRule="auto"/>
        <w:rPr>
          <w:rFonts w:asciiTheme="majorBidi" w:hAnsiTheme="majorBidi" w:cstheme="majorBidi"/>
        </w:rPr>
      </w:pPr>
    </w:p>
    <w:p w14:paraId="51894E1C" w14:textId="77777777" w:rsidR="004A616E" w:rsidRPr="00331BC4" w:rsidRDefault="004A616E" w:rsidP="004A616E">
      <w:pPr>
        <w:rPr>
          <w:rFonts w:asciiTheme="majorBidi" w:hAnsiTheme="majorBidi" w:cstheme="majorBidi"/>
        </w:rPr>
      </w:pPr>
      <w:r w:rsidRPr="00331BC4">
        <w:rPr>
          <w:rFonts w:asciiTheme="majorBidi" w:hAnsiTheme="majorBidi" w:cstheme="majorBidi"/>
        </w:rPr>
        <w:t xml:space="preserve">The </w:t>
      </w:r>
      <w:proofErr w:type="gramStart"/>
      <w:r w:rsidRPr="00331BC4">
        <w:rPr>
          <w:rFonts w:asciiTheme="majorBidi" w:hAnsiTheme="majorBidi" w:cstheme="majorBidi"/>
        </w:rPr>
        <w:t>rule</w:t>
      </w:r>
      <w:proofErr w:type="gramEnd"/>
      <w:r w:rsidRPr="00331BC4">
        <w:rPr>
          <w:rFonts w:asciiTheme="majorBidi" w:hAnsiTheme="majorBidi" w:cstheme="majorBidi"/>
        </w:rPr>
        <w:t xml:space="preserve"> and CDB list were verified to be loaded correctly in the Wazuh Dashboard.</w:t>
      </w:r>
    </w:p>
    <w:p w14:paraId="10CEF7B5" w14:textId="522C0AA8"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67A85F56" wp14:editId="1BEF9B78">
            <wp:extent cx="6446520" cy="3343275"/>
            <wp:effectExtent l="0" t="0" r="0" b="9525"/>
            <wp:docPr id="5529239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23931" name="Picture 55292393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4652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105</w:t>
      </w:r>
      <w:r w:rsidRPr="00331BC4">
        <w:rPr>
          <w:rFonts w:asciiTheme="majorBidi" w:hAnsiTheme="majorBidi" w:cstheme="majorBidi"/>
          <w:i/>
          <w:iCs/>
          <w:sz w:val="18"/>
          <w:szCs w:val="18"/>
        </w:rPr>
        <w:t>: Wazuh Dashboard Management Rules page showing rule 100200 successfully loaded.</w:t>
      </w:r>
    </w:p>
    <w:p w14:paraId="6F01A335" w14:textId="77777777" w:rsidR="004A616E" w:rsidRPr="00331BC4" w:rsidRDefault="004A616E" w:rsidP="004A616E">
      <w:pPr>
        <w:rPr>
          <w:rFonts w:asciiTheme="majorBidi" w:hAnsiTheme="majorBidi" w:cstheme="majorBidi"/>
        </w:rPr>
      </w:pPr>
    </w:p>
    <w:p w14:paraId="2CDF1AE5" w14:textId="77777777" w:rsidR="004A616E" w:rsidRPr="00331BC4" w:rsidRDefault="004A616E" w:rsidP="004A616E">
      <w:pPr>
        <w:rPr>
          <w:rFonts w:asciiTheme="majorBidi" w:hAnsiTheme="majorBidi" w:cstheme="majorBidi"/>
        </w:rPr>
      </w:pPr>
    </w:p>
    <w:p w14:paraId="52719345" w14:textId="0EFCD79C" w:rsidR="004A616E" w:rsidRPr="00331BC4" w:rsidRDefault="004A616E" w:rsidP="000010FA">
      <w:pPr>
        <w:jc w:val="center"/>
        <w:rPr>
          <w:rFonts w:asciiTheme="majorBidi" w:hAnsiTheme="majorBidi" w:cstheme="majorBidi"/>
        </w:rPr>
      </w:pPr>
      <w:r w:rsidRPr="00331BC4">
        <w:rPr>
          <w:rFonts w:asciiTheme="majorBidi" w:hAnsiTheme="majorBidi" w:cstheme="majorBidi"/>
          <w:noProof/>
        </w:rPr>
        <w:lastRenderedPageBreak/>
        <w:drawing>
          <wp:inline distT="0" distB="0" distL="0" distR="0" wp14:anchorId="58379284" wp14:editId="74201CC6">
            <wp:extent cx="6355080" cy="3343275"/>
            <wp:effectExtent l="0" t="0" r="7620" b="9525"/>
            <wp:docPr id="12335205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0518" name="Picture 1233520518"/>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6355080" cy="33432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106</w:t>
      </w:r>
      <w:r w:rsidRPr="00331BC4">
        <w:rPr>
          <w:rFonts w:asciiTheme="majorBidi" w:hAnsiTheme="majorBidi" w:cstheme="majorBidi"/>
          <w:i/>
          <w:iCs/>
          <w:sz w:val="18"/>
          <w:szCs w:val="18"/>
        </w:rPr>
        <w:t xml:space="preserve">: Wazuh Dashboard Management CDB Lists page showing </w:t>
      </w:r>
      <w:proofErr w:type="spellStart"/>
      <w:r w:rsidRPr="00331BC4">
        <w:rPr>
          <w:rFonts w:asciiTheme="majorBidi" w:hAnsiTheme="majorBidi" w:cstheme="majorBidi"/>
          <w:i/>
          <w:iCs/>
          <w:sz w:val="18"/>
          <w:szCs w:val="18"/>
        </w:rPr>
        <w:t>otx</w:t>
      </w:r>
      <w:proofErr w:type="spellEnd"/>
      <w:r w:rsidRPr="00331BC4">
        <w:rPr>
          <w:rFonts w:asciiTheme="majorBidi" w:hAnsiTheme="majorBidi" w:cstheme="majorBidi"/>
          <w:i/>
          <w:iCs/>
          <w:sz w:val="18"/>
          <w:szCs w:val="18"/>
        </w:rPr>
        <w:t>-malicious-</w:t>
      </w:r>
      <w:proofErr w:type="spellStart"/>
      <w:r w:rsidRPr="00331BC4">
        <w:rPr>
          <w:rFonts w:asciiTheme="majorBidi" w:hAnsiTheme="majorBidi" w:cstheme="majorBidi"/>
          <w:i/>
          <w:iCs/>
          <w:sz w:val="18"/>
          <w:szCs w:val="18"/>
        </w:rPr>
        <w:t>ips</w:t>
      </w:r>
      <w:proofErr w:type="spellEnd"/>
      <w:r w:rsidRPr="00331BC4">
        <w:rPr>
          <w:rFonts w:asciiTheme="majorBidi" w:hAnsiTheme="majorBidi" w:cstheme="majorBidi"/>
          <w:i/>
          <w:iCs/>
          <w:sz w:val="18"/>
          <w:szCs w:val="18"/>
        </w:rPr>
        <w:t xml:space="preserve"> successfully loaded and available for rule matching.</w:t>
      </w:r>
    </w:p>
    <w:p w14:paraId="6A2B8CF7" w14:textId="77777777" w:rsidR="004A616E" w:rsidRPr="00331BC4" w:rsidRDefault="004A616E" w:rsidP="004A616E">
      <w:pPr>
        <w:rPr>
          <w:rFonts w:asciiTheme="majorBidi" w:hAnsiTheme="majorBidi" w:cstheme="majorBidi"/>
        </w:rPr>
      </w:pPr>
    </w:p>
    <w:p w14:paraId="23CBC3D6" w14:textId="77777777" w:rsidR="004A616E" w:rsidRPr="00331BC4" w:rsidRDefault="004A616E" w:rsidP="004A616E">
      <w:pPr>
        <w:spacing w:line="278" w:lineRule="auto"/>
        <w:rPr>
          <w:rFonts w:asciiTheme="majorBidi" w:hAnsiTheme="majorBidi" w:cstheme="majorBidi"/>
        </w:rPr>
      </w:pPr>
    </w:p>
    <w:p w14:paraId="5B24B5FE" w14:textId="77777777" w:rsidR="004A616E" w:rsidRPr="00331BC4" w:rsidRDefault="004A616E" w:rsidP="004A616E">
      <w:pPr>
        <w:spacing w:line="278" w:lineRule="auto"/>
        <w:rPr>
          <w:rFonts w:asciiTheme="majorBidi" w:hAnsiTheme="majorBidi" w:cstheme="majorBidi"/>
          <w:sz w:val="24"/>
          <w:szCs w:val="24"/>
        </w:rPr>
      </w:pPr>
      <w:r w:rsidRPr="00331BC4">
        <w:rPr>
          <w:rFonts w:asciiTheme="majorBidi" w:hAnsiTheme="majorBidi" w:cstheme="majorBidi"/>
          <w:b/>
          <w:bCs/>
          <w:sz w:val="24"/>
          <w:szCs w:val="24"/>
        </w:rPr>
        <w:t>Attack Simulation and Verification</w:t>
      </w:r>
    </w:p>
    <w:p w14:paraId="414ED73B" w14:textId="14E842EE" w:rsidR="004A616E" w:rsidRPr="00331BC4" w:rsidRDefault="004A616E" w:rsidP="000010FA">
      <w:pPr>
        <w:rPr>
          <w:rFonts w:asciiTheme="majorBidi" w:hAnsiTheme="majorBidi" w:cstheme="majorBidi"/>
        </w:rPr>
      </w:pPr>
      <w:r w:rsidRPr="00331BC4">
        <w:rPr>
          <w:rFonts w:asciiTheme="majorBidi" w:hAnsiTheme="majorBidi" w:cstheme="majorBidi"/>
        </w:rPr>
        <w:t xml:space="preserve">The rule was first tested using </w:t>
      </w:r>
      <w:proofErr w:type="spellStart"/>
      <w:r w:rsidRPr="00331BC4">
        <w:rPr>
          <w:rFonts w:asciiTheme="majorBidi" w:hAnsiTheme="majorBidi" w:cstheme="majorBidi"/>
        </w:rPr>
        <w:t>Wazuh's</w:t>
      </w:r>
      <w:proofErr w:type="spellEnd"/>
      <w:r w:rsidRPr="00331BC4">
        <w:rPr>
          <w:rFonts w:asciiTheme="majorBidi" w:hAnsiTheme="majorBidi" w:cstheme="majorBidi"/>
        </w:rPr>
        <w:t xml:space="preserve"> built-in log testing tool to confirm it fires correctly before live testing.</w:t>
      </w:r>
    </w:p>
    <w:p w14:paraId="08A3CE73" w14:textId="77777777" w:rsidR="004A616E" w:rsidRPr="00331BC4" w:rsidRDefault="004A616E" w:rsidP="004A616E">
      <w:pPr>
        <w:spacing w:line="278" w:lineRule="auto"/>
        <w:rPr>
          <w:rFonts w:asciiTheme="majorBidi" w:hAnsiTheme="majorBidi" w:cstheme="majorBidi"/>
        </w:rPr>
      </w:pPr>
      <w:r w:rsidRPr="00331BC4">
        <w:rPr>
          <w:rFonts w:asciiTheme="majorBidi" w:hAnsiTheme="majorBidi" w:cstheme="majorBidi"/>
          <w:noProof/>
        </w:rPr>
        <w:drawing>
          <wp:inline distT="0" distB="0" distL="0" distR="0" wp14:anchorId="066B7B84" wp14:editId="4469F708">
            <wp:extent cx="6469380" cy="2465070"/>
            <wp:effectExtent l="0" t="0" r="7620" b="0"/>
            <wp:docPr id="6515795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79532" name="Picture 651579532"/>
                    <pic:cNvPicPr/>
                  </pic:nvPicPr>
                  <pic:blipFill>
                    <a:blip r:embed="rId121">
                      <a:extLst>
                        <a:ext uri="{28A0092B-C50C-407E-A947-70E740481C1C}">
                          <a14:useLocalDpi xmlns:a14="http://schemas.microsoft.com/office/drawing/2010/main" val="0"/>
                        </a:ext>
                      </a:extLst>
                    </a:blip>
                    <a:stretch>
                      <a:fillRect/>
                    </a:stretch>
                  </pic:blipFill>
                  <pic:spPr>
                    <a:xfrm>
                      <a:off x="0" y="0"/>
                      <a:ext cx="6469380" cy="2465070"/>
                    </a:xfrm>
                    <a:prstGeom prst="rect">
                      <a:avLst/>
                    </a:prstGeom>
                  </pic:spPr>
                </pic:pic>
              </a:graphicData>
            </a:graphic>
          </wp:inline>
        </w:drawing>
      </w:r>
    </w:p>
    <w:p w14:paraId="3CC24A7E" w14:textId="5286C73F" w:rsidR="000010FA" w:rsidRPr="00331BC4" w:rsidRDefault="004A616E" w:rsidP="001F7709">
      <w:pPr>
        <w:spacing w:line="278" w:lineRule="auto"/>
        <w:jc w:val="center"/>
        <w:rPr>
          <w:rFonts w:asciiTheme="majorBidi" w:hAnsiTheme="majorBidi" w:cstheme="majorBidi"/>
          <w:i/>
          <w:iCs/>
          <w:sz w:val="18"/>
          <w:szCs w:val="18"/>
        </w:rPr>
      </w:pP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107</w:t>
      </w:r>
      <w:r w:rsidRPr="00331BC4">
        <w:rPr>
          <w:rFonts w:asciiTheme="majorBidi" w:hAnsiTheme="majorBidi" w:cstheme="majorBidi"/>
          <w:i/>
          <w:iCs/>
          <w:sz w:val="18"/>
          <w:szCs w:val="18"/>
        </w:rPr>
        <w:t xml:space="preserve">: </w:t>
      </w:r>
      <w:proofErr w:type="spellStart"/>
      <w:r w:rsidRPr="00331BC4">
        <w:rPr>
          <w:rFonts w:asciiTheme="majorBidi" w:hAnsiTheme="majorBidi" w:cstheme="majorBidi"/>
          <w:i/>
          <w:iCs/>
          <w:sz w:val="18"/>
          <w:szCs w:val="18"/>
        </w:rPr>
        <w:t>Wazuh-logtest</w:t>
      </w:r>
      <w:proofErr w:type="spellEnd"/>
      <w:r w:rsidRPr="00331BC4">
        <w:rPr>
          <w:rFonts w:asciiTheme="majorBidi" w:hAnsiTheme="majorBidi" w:cstheme="majorBidi"/>
          <w:i/>
          <w:iCs/>
          <w:sz w:val="18"/>
          <w:szCs w:val="18"/>
        </w:rPr>
        <w:t xml:space="preserve"> output showing rule 100200 firing at level 12</w:t>
      </w:r>
    </w:p>
    <w:p w14:paraId="50739CAA" w14:textId="77777777" w:rsidR="004A616E" w:rsidRPr="00331BC4" w:rsidRDefault="004A616E" w:rsidP="004A616E">
      <w:pPr>
        <w:rPr>
          <w:rFonts w:asciiTheme="majorBidi" w:hAnsiTheme="majorBidi" w:cstheme="majorBidi"/>
        </w:rPr>
      </w:pPr>
    </w:p>
    <w:p w14:paraId="09EBF05D" w14:textId="77777777" w:rsidR="001F7709" w:rsidRPr="00331BC4" w:rsidRDefault="001F7709" w:rsidP="004A616E">
      <w:pPr>
        <w:rPr>
          <w:rFonts w:asciiTheme="majorBidi" w:hAnsiTheme="majorBidi" w:cstheme="majorBidi"/>
        </w:rPr>
      </w:pPr>
    </w:p>
    <w:p w14:paraId="717F8D5B" w14:textId="77777777" w:rsidR="001F7709" w:rsidRPr="00331BC4" w:rsidRDefault="001F7709" w:rsidP="004A616E">
      <w:pPr>
        <w:rPr>
          <w:rFonts w:asciiTheme="majorBidi" w:hAnsiTheme="majorBidi" w:cstheme="majorBidi"/>
        </w:rPr>
      </w:pPr>
    </w:p>
    <w:p w14:paraId="60CDA3C3" w14:textId="77777777" w:rsidR="001F7709" w:rsidRPr="00331BC4" w:rsidRDefault="001F7709" w:rsidP="004A616E">
      <w:pPr>
        <w:rPr>
          <w:rFonts w:asciiTheme="majorBidi" w:hAnsiTheme="majorBidi" w:cstheme="majorBidi"/>
        </w:rPr>
      </w:pPr>
    </w:p>
    <w:p w14:paraId="28D03F69" w14:textId="77777777" w:rsidR="001F7709" w:rsidRPr="00331BC4" w:rsidRDefault="001F7709" w:rsidP="004A616E">
      <w:pPr>
        <w:rPr>
          <w:rFonts w:asciiTheme="majorBidi" w:hAnsiTheme="majorBidi" w:cstheme="majorBidi"/>
        </w:rPr>
      </w:pPr>
    </w:p>
    <w:p w14:paraId="799DFC6B" w14:textId="77777777" w:rsidR="001F7709" w:rsidRPr="00331BC4" w:rsidRDefault="001F7709" w:rsidP="004A616E">
      <w:pPr>
        <w:rPr>
          <w:rFonts w:asciiTheme="majorBidi" w:hAnsiTheme="majorBidi" w:cstheme="majorBidi"/>
        </w:rPr>
      </w:pPr>
    </w:p>
    <w:p w14:paraId="692B1E83" w14:textId="77777777" w:rsidR="001F7709" w:rsidRPr="00331BC4" w:rsidRDefault="001F7709" w:rsidP="004A616E">
      <w:pPr>
        <w:rPr>
          <w:rFonts w:asciiTheme="majorBidi" w:hAnsiTheme="majorBidi" w:cstheme="majorBidi"/>
        </w:rPr>
      </w:pPr>
    </w:p>
    <w:p w14:paraId="1136A38D" w14:textId="444FED4D" w:rsidR="004A616E" w:rsidRPr="00331BC4" w:rsidRDefault="004A616E" w:rsidP="001F7709">
      <w:pPr>
        <w:spacing w:line="278" w:lineRule="auto"/>
        <w:jc w:val="center"/>
        <w:rPr>
          <w:rFonts w:asciiTheme="majorBidi" w:hAnsiTheme="majorBidi" w:cstheme="majorBidi"/>
        </w:rPr>
      </w:pPr>
      <w:r w:rsidRPr="00331BC4">
        <w:rPr>
          <w:rFonts w:asciiTheme="majorBidi" w:hAnsiTheme="majorBidi" w:cstheme="majorBidi"/>
        </w:rPr>
        <w:lastRenderedPageBreak/>
        <w:t>To generate a live match in production, Kali's IP address was added to the malicious OTX IP list to simulate a case where the attacking machine is a recognized OTX threat indicator. An SSH brute-force attack was launched against Bodhi Linux.</w:t>
      </w:r>
      <w:r w:rsidRPr="00331BC4">
        <w:rPr>
          <w:rFonts w:asciiTheme="majorBidi" w:hAnsiTheme="majorBidi" w:cstheme="majorBidi"/>
          <w:noProof/>
        </w:rPr>
        <w:drawing>
          <wp:inline distT="0" distB="0" distL="0" distR="0" wp14:anchorId="72BA5FFB" wp14:editId="1749B5B7">
            <wp:extent cx="6309360" cy="3228975"/>
            <wp:effectExtent l="0" t="0" r="0" b="9525"/>
            <wp:docPr id="18041957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5700" name="Picture 1804195700"/>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6309360" cy="322897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108</w:t>
      </w:r>
      <w:r w:rsidRPr="00331BC4">
        <w:rPr>
          <w:rFonts w:asciiTheme="majorBidi" w:hAnsiTheme="majorBidi" w:cstheme="majorBidi"/>
          <w:i/>
          <w:iCs/>
          <w:sz w:val="18"/>
          <w:szCs w:val="18"/>
        </w:rPr>
        <w:t>: Full Table view of rule 100200 alert showing details.</w:t>
      </w:r>
    </w:p>
    <w:p w14:paraId="782D0E18" w14:textId="77777777" w:rsidR="004A616E" w:rsidRPr="00331BC4" w:rsidRDefault="004A616E" w:rsidP="004A616E">
      <w:pPr>
        <w:rPr>
          <w:rFonts w:asciiTheme="majorBidi" w:hAnsiTheme="majorBidi" w:cstheme="majorBidi"/>
        </w:rPr>
      </w:pPr>
    </w:p>
    <w:p w14:paraId="75302011" w14:textId="098C744A" w:rsidR="004A616E" w:rsidRPr="00331BC4" w:rsidRDefault="004A616E" w:rsidP="000010FA">
      <w:pPr>
        <w:spacing w:line="278" w:lineRule="auto"/>
        <w:jc w:val="center"/>
        <w:rPr>
          <w:rFonts w:asciiTheme="majorBidi" w:hAnsiTheme="majorBidi" w:cstheme="majorBidi"/>
        </w:rPr>
      </w:pPr>
      <w:r w:rsidRPr="00331BC4">
        <w:rPr>
          <w:rFonts w:asciiTheme="majorBidi" w:hAnsiTheme="majorBidi" w:cstheme="majorBidi"/>
          <w:noProof/>
        </w:rPr>
        <w:drawing>
          <wp:inline distT="0" distB="0" distL="0" distR="0" wp14:anchorId="0D35E870" wp14:editId="74B9CF11">
            <wp:extent cx="6332220" cy="3237865"/>
            <wp:effectExtent l="0" t="0" r="0" b="635"/>
            <wp:docPr id="3726063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06360" name="Picture 372606360"/>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332220" cy="3237865"/>
                    </a:xfrm>
                    <a:prstGeom prst="rect">
                      <a:avLst/>
                    </a:prstGeom>
                  </pic:spPr>
                </pic:pic>
              </a:graphicData>
            </a:graphic>
          </wp:inline>
        </w:drawing>
      </w:r>
      <w:r w:rsidRPr="00331BC4">
        <w:rPr>
          <w:rFonts w:asciiTheme="majorBidi" w:hAnsiTheme="majorBidi" w:cstheme="majorBidi"/>
          <w:i/>
          <w:iCs/>
          <w:sz w:val="18"/>
          <w:szCs w:val="18"/>
        </w:rPr>
        <w:t xml:space="preserve">Figure </w:t>
      </w:r>
      <w:r w:rsidR="000010FA" w:rsidRPr="00331BC4">
        <w:rPr>
          <w:rFonts w:asciiTheme="majorBidi" w:hAnsiTheme="majorBidi" w:cstheme="majorBidi"/>
          <w:i/>
          <w:iCs/>
          <w:sz w:val="18"/>
          <w:szCs w:val="18"/>
        </w:rPr>
        <w:t>109</w:t>
      </w:r>
      <w:r w:rsidRPr="00331BC4">
        <w:rPr>
          <w:rFonts w:asciiTheme="majorBidi" w:hAnsiTheme="majorBidi" w:cstheme="majorBidi"/>
          <w:i/>
          <w:iCs/>
          <w:sz w:val="18"/>
          <w:szCs w:val="18"/>
        </w:rPr>
        <w:t>: Bottom section of the expanded rule 100200.</w:t>
      </w:r>
    </w:p>
    <w:p w14:paraId="6D495A0C" w14:textId="77777777" w:rsidR="004A616E" w:rsidRPr="00331BC4" w:rsidRDefault="004A616E" w:rsidP="004A616E">
      <w:pPr>
        <w:rPr>
          <w:rFonts w:asciiTheme="majorBidi" w:hAnsiTheme="majorBidi" w:cstheme="majorBidi"/>
        </w:rPr>
      </w:pPr>
    </w:p>
    <w:p w14:paraId="7E9E035E" w14:textId="77777777" w:rsidR="004A616E" w:rsidRPr="00331BC4" w:rsidRDefault="004A616E" w:rsidP="004A616E">
      <w:pPr>
        <w:rPr>
          <w:rFonts w:asciiTheme="majorBidi" w:hAnsiTheme="majorBidi" w:cstheme="majorBidi"/>
        </w:rPr>
      </w:pPr>
    </w:p>
    <w:p w14:paraId="39BF98E9" w14:textId="77777777" w:rsidR="000010FA" w:rsidRPr="00331BC4" w:rsidRDefault="000010FA" w:rsidP="004A616E">
      <w:pPr>
        <w:rPr>
          <w:rFonts w:asciiTheme="majorBidi" w:hAnsiTheme="majorBidi" w:cstheme="majorBidi"/>
        </w:rPr>
      </w:pPr>
    </w:p>
    <w:p w14:paraId="44A8392F" w14:textId="77777777" w:rsidR="000010FA" w:rsidRPr="00331BC4" w:rsidRDefault="000010FA" w:rsidP="004A616E">
      <w:pPr>
        <w:rPr>
          <w:rFonts w:asciiTheme="majorBidi" w:hAnsiTheme="majorBidi" w:cstheme="majorBidi"/>
        </w:rPr>
      </w:pPr>
    </w:p>
    <w:p w14:paraId="087C5FE3" w14:textId="77777777" w:rsidR="000010FA" w:rsidRPr="00331BC4" w:rsidRDefault="000010FA" w:rsidP="004A616E">
      <w:pPr>
        <w:rPr>
          <w:rFonts w:asciiTheme="majorBidi" w:hAnsiTheme="majorBidi" w:cstheme="majorBidi"/>
        </w:rPr>
      </w:pPr>
    </w:p>
    <w:p w14:paraId="2FD326DD" w14:textId="77777777" w:rsidR="001F7709" w:rsidRPr="00331BC4" w:rsidRDefault="001F7709" w:rsidP="004A616E">
      <w:pPr>
        <w:rPr>
          <w:rFonts w:asciiTheme="majorBidi" w:hAnsiTheme="majorBidi" w:cstheme="majorBidi"/>
        </w:rPr>
      </w:pPr>
    </w:p>
    <w:p w14:paraId="4864B27B" w14:textId="77777777" w:rsidR="000010FA" w:rsidRPr="00331BC4" w:rsidRDefault="000010FA" w:rsidP="004A616E">
      <w:pPr>
        <w:rPr>
          <w:rFonts w:asciiTheme="majorBidi" w:hAnsiTheme="majorBidi" w:cstheme="majorBidi"/>
        </w:rPr>
      </w:pPr>
    </w:p>
    <w:p w14:paraId="152C616D" w14:textId="061C56D5" w:rsidR="000010FA" w:rsidRPr="00331BC4" w:rsidRDefault="001F7709" w:rsidP="00D9586F">
      <w:pPr>
        <w:pStyle w:val="Heading1"/>
        <w:rPr>
          <w:rFonts w:asciiTheme="majorBidi" w:hAnsiTheme="majorBidi"/>
          <w:b/>
          <w:bCs/>
        </w:rPr>
      </w:pPr>
      <w:bookmarkStart w:id="21" w:name="_Toc240320913"/>
      <w:r w:rsidRPr="00331BC4">
        <w:rPr>
          <w:rFonts w:asciiTheme="majorBidi" w:hAnsiTheme="majorBidi"/>
          <w:b/>
          <w:bCs/>
        </w:rPr>
        <w:lastRenderedPageBreak/>
        <w:t>Conclusion</w:t>
      </w:r>
      <w:bookmarkEnd w:id="21"/>
    </w:p>
    <w:p w14:paraId="291BE1FA" w14:textId="77777777" w:rsidR="001F7709" w:rsidRPr="00331BC4" w:rsidRDefault="001F7709" w:rsidP="001F7709">
      <w:pPr>
        <w:rPr>
          <w:rFonts w:asciiTheme="majorBidi" w:hAnsiTheme="majorBidi" w:cstheme="majorBidi"/>
        </w:rPr>
      </w:pPr>
    </w:p>
    <w:p w14:paraId="76E05FA3" w14:textId="77777777" w:rsidR="001F7709" w:rsidRPr="00331BC4" w:rsidRDefault="001F7709" w:rsidP="001F7709">
      <w:pPr>
        <w:rPr>
          <w:rFonts w:asciiTheme="majorBidi" w:hAnsiTheme="majorBidi" w:cstheme="majorBidi"/>
        </w:rPr>
      </w:pPr>
      <w:r w:rsidRPr="00331BC4">
        <w:rPr>
          <w:rFonts w:asciiTheme="majorBidi" w:hAnsiTheme="majorBidi" w:cstheme="majorBidi"/>
        </w:rPr>
        <w:t xml:space="preserve">This project successfully delivered a fully functional SOC environment, that was built around Wazuh as the main SIEM platform. In Part A, a comprehensive SOC architecture was designed, integrating eight components with a defined workflow and roles, alongside a structured analysis of three threat intelligent </w:t>
      </w:r>
      <w:proofErr w:type="gramStart"/>
      <w:r w:rsidRPr="00331BC4">
        <w:rPr>
          <w:rFonts w:asciiTheme="majorBidi" w:hAnsiTheme="majorBidi" w:cstheme="majorBidi"/>
        </w:rPr>
        <w:t>sources :</w:t>
      </w:r>
      <w:proofErr w:type="gramEnd"/>
      <w:r w:rsidRPr="00331BC4">
        <w:rPr>
          <w:rFonts w:asciiTheme="majorBidi" w:hAnsiTheme="majorBidi" w:cstheme="majorBidi"/>
        </w:rPr>
        <w:t xml:space="preserve"> VirusTotal, AbuseIPDB, AlienVault OTX. </w:t>
      </w:r>
    </w:p>
    <w:p w14:paraId="18C1F271" w14:textId="77777777" w:rsidR="001F7709" w:rsidRPr="00331BC4" w:rsidRDefault="001F7709" w:rsidP="001F7709">
      <w:pPr>
        <w:rPr>
          <w:rFonts w:asciiTheme="majorBidi" w:hAnsiTheme="majorBidi" w:cstheme="majorBidi"/>
        </w:rPr>
      </w:pPr>
      <w:r w:rsidRPr="00331BC4">
        <w:rPr>
          <w:rFonts w:asciiTheme="majorBidi" w:hAnsiTheme="majorBidi" w:cstheme="majorBidi"/>
        </w:rPr>
        <w:t>In Part B, Wazuh was deployed and integrated with Windows Server 2022, Bodhi Linux, and Snort IDS. Attack simulations were also run from Kali Linux across three XDR scenarios, a Shuffle SOAR playbook for automated notification, and all three threat intelligence sources were integrated directly into Wazuh. </w:t>
      </w:r>
    </w:p>
    <w:p w14:paraId="637EA733" w14:textId="77777777" w:rsidR="001F7709" w:rsidRPr="00331BC4" w:rsidRDefault="001F7709" w:rsidP="001F7709">
      <w:pPr>
        <w:rPr>
          <w:rFonts w:asciiTheme="majorBidi" w:hAnsiTheme="majorBidi" w:cstheme="majorBidi"/>
        </w:rPr>
      </w:pPr>
      <w:r w:rsidRPr="00331BC4">
        <w:rPr>
          <w:rFonts w:asciiTheme="majorBidi" w:hAnsiTheme="majorBidi" w:cstheme="majorBidi"/>
        </w:rPr>
        <w:t>Overall, this project demonstrated that an effective, layered SOC environment can be built together using open-source tools, where threat intelligence enrichment and SOAR automation meaningfully cut down the time, and the effort required to detect and respond to cyber threats. </w:t>
      </w:r>
    </w:p>
    <w:p w14:paraId="2B150EB2" w14:textId="77777777" w:rsidR="001F7709" w:rsidRPr="00331BC4" w:rsidRDefault="001F7709" w:rsidP="001F7709">
      <w:pPr>
        <w:rPr>
          <w:rFonts w:asciiTheme="majorBidi" w:hAnsiTheme="majorBidi" w:cstheme="majorBidi"/>
        </w:rPr>
      </w:pPr>
    </w:p>
    <w:p w14:paraId="5CB42124" w14:textId="77777777" w:rsidR="001F7709" w:rsidRPr="00331BC4" w:rsidRDefault="001F7709" w:rsidP="001F7709">
      <w:pPr>
        <w:rPr>
          <w:rFonts w:asciiTheme="majorBidi" w:hAnsiTheme="majorBidi" w:cstheme="majorBidi"/>
        </w:rPr>
      </w:pPr>
    </w:p>
    <w:p w14:paraId="0D397C3E" w14:textId="77777777" w:rsidR="001F7709" w:rsidRPr="00331BC4" w:rsidRDefault="001F7709" w:rsidP="001F7709">
      <w:pPr>
        <w:rPr>
          <w:rFonts w:asciiTheme="majorBidi" w:hAnsiTheme="majorBidi" w:cstheme="majorBidi"/>
        </w:rPr>
      </w:pPr>
    </w:p>
    <w:p w14:paraId="0BCE5ACA" w14:textId="77777777" w:rsidR="001F7709" w:rsidRPr="00331BC4" w:rsidRDefault="001F7709" w:rsidP="001F7709">
      <w:pPr>
        <w:rPr>
          <w:rFonts w:asciiTheme="majorBidi" w:hAnsiTheme="majorBidi" w:cstheme="majorBidi"/>
        </w:rPr>
      </w:pPr>
    </w:p>
    <w:p w14:paraId="1D7B1252" w14:textId="77777777" w:rsidR="001F7709" w:rsidRPr="00331BC4" w:rsidRDefault="001F7709" w:rsidP="001F7709">
      <w:pPr>
        <w:rPr>
          <w:rFonts w:asciiTheme="majorBidi" w:hAnsiTheme="majorBidi" w:cstheme="majorBidi"/>
        </w:rPr>
      </w:pPr>
    </w:p>
    <w:p w14:paraId="1BF1275B" w14:textId="77777777" w:rsidR="001F7709" w:rsidRPr="00331BC4" w:rsidRDefault="001F7709" w:rsidP="001F7709">
      <w:pPr>
        <w:rPr>
          <w:rFonts w:asciiTheme="majorBidi" w:hAnsiTheme="majorBidi" w:cstheme="majorBidi"/>
        </w:rPr>
      </w:pPr>
    </w:p>
    <w:p w14:paraId="71EF1B8A" w14:textId="77777777" w:rsidR="001F7709" w:rsidRPr="00331BC4" w:rsidRDefault="001F7709" w:rsidP="001F7709">
      <w:pPr>
        <w:rPr>
          <w:rFonts w:asciiTheme="majorBidi" w:hAnsiTheme="majorBidi" w:cstheme="majorBidi"/>
        </w:rPr>
      </w:pPr>
    </w:p>
    <w:p w14:paraId="14C9F587" w14:textId="77777777" w:rsidR="001F7709" w:rsidRPr="00331BC4" w:rsidRDefault="001F7709" w:rsidP="001F7709">
      <w:pPr>
        <w:rPr>
          <w:rFonts w:asciiTheme="majorBidi" w:hAnsiTheme="majorBidi" w:cstheme="majorBidi"/>
        </w:rPr>
      </w:pPr>
    </w:p>
    <w:p w14:paraId="15052324" w14:textId="77777777" w:rsidR="001F7709" w:rsidRPr="00331BC4" w:rsidRDefault="001F7709" w:rsidP="001F7709">
      <w:pPr>
        <w:rPr>
          <w:rFonts w:asciiTheme="majorBidi" w:hAnsiTheme="majorBidi" w:cstheme="majorBidi"/>
        </w:rPr>
      </w:pPr>
    </w:p>
    <w:p w14:paraId="0A88BC3A" w14:textId="77777777" w:rsidR="001F7709" w:rsidRPr="00331BC4" w:rsidRDefault="001F7709" w:rsidP="001F7709">
      <w:pPr>
        <w:rPr>
          <w:rFonts w:asciiTheme="majorBidi" w:hAnsiTheme="majorBidi" w:cstheme="majorBidi"/>
        </w:rPr>
      </w:pPr>
    </w:p>
    <w:p w14:paraId="18FE1E05" w14:textId="77777777" w:rsidR="001F7709" w:rsidRPr="00331BC4" w:rsidRDefault="001F7709" w:rsidP="001F7709">
      <w:pPr>
        <w:rPr>
          <w:rFonts w:asciiTheme="majorBidi" w:hAnsiTheme="majorBidi" w:cstheme="majorBidi"/>
        </w:rPr>
      </w:pPr>
    </w:p>
    <w:p w14:paraId="0F58DA26" w14:textId="77777777" w:rsidR="001F7709" w:rsidRPr="00331BC4" w:rsidRDefault="001F7709" w:rsidP="001F7709">
      <w:pPr>
        <w:rPr>
          <w:rFonts w:asciiTheme="majorBidi" w:hAnsiTheme="majorBidi" w:cstheme="majorBidi"/>
        </w:rPr>
      </w:pPr>
    </w:p>
    <w:p w14:paraId="7925C38E" w14:textId="77777777" w:rsidR="001F7709" w:rsidRPr="00331BC4" w:rsidRDefault="001F7709" w:rsidP="001F7709">
      <w:pPr>
        <w:rPr>
          <w:rFonts w:asciiTheme="majorBidi" w:hAnsiTheme="majorBidi" w:cstheme="majorBidi"/>
        </w:rPr>
      </w:pPr>
    </w:p>
    <w:p w14:paraId="09AC1E5F" w14:textId="77777777" w:rsidR="001F7709" w:rsidRPr="00331BC4" w:rsidRDefault="001F7709" w:rsidP="001F7709">
      <w:pPr>
        <w:rPr>
          <w:rFonts w:asciiTheme="majorBidi" w:hAnsiTheme="majorBidi" w:cstheme="majorBidi"/>
        </w:rPr>
      </w:pPr>
    </w:p>
    <w:p w14:paraId="0193A782" w14:textId="77777777" w:rsidR="001F7709" w:rsidRPr="00331BC4" w:rsidRDefault="001F7709" w:rsidP="001F7709">
      <w:pPr>
        <w:rPr>
          <w:rFonts w:asciiTheme="majorBidi" w:hAnsiTheme="majorBidi" w:cstheme="majorBidi"/>
        </w:rPr>
      </w:pPr>
    </w:p>
    <w:p w14:paraId="11E62299" w14:textId="77777777" w:rsidR="001F7709" w:rsidRPr="00331BC4" w:rsidRDefault="001F7709" w:rsidP="001F7709">
      <w:pPr>
        <w:rPr>
          <w:rFonts w:asciiTheme="majorBidi" w:hAnsiTheme="majorBidi" w:cstheme="majorBidi"/>
        </w:rPr>
      </w:pPr>
    </w:p>
    <w:p w14:paraId="1384B221" w14:textId="77777777" w:rsidR="001F7709" w:rsidRPr="00331BC4" w:rsidRDefault="001F7709" w:rsidP="001F7709">
      <w:pPr>
        <w:rPr>
          <w:rFonts w:asciiTheme="majorBidi" w:hAnsiTheme="majorBidi" w:cstheme="majorBidi"/>
        </w:rPr>
      </w:pPr>
    </w:p>
    <w:p w14:paraId="28826FB0" w14:textId="77777777" w:rsidR="001F7709" w:rsidRPr="00331BC4" w:rsidRDefault="001F7709" w:rsidP="001F7709">
      <w:pPr>
        <w:rPr>
          <w:rFonts w:asciiTheme="majorBidi" w:hAnsiTheme="majorBidi" w:cstheme="majorBidi"/>
        </w:rPr>
      </w:pPr>
    </w:p>
    <w:p w14:paraId="335F80F2" w14:textId="77777777" w:rsidR="001F7709" w:rsidRPr="00331BC4" w:rsidRDefault="001F7709" w:rsidP="001F7709">
      <w:pPr>
        <w:rPr>
          <w:rFonts w:asciiTheme="majorBidi" w:hAnsiTheme="majorBidi" w:cstheme="majorBidi"/>
        </w:rPr>
      </w:pPr>
    </w:p>
    <w:p w14:paraId="1A3B8FC9" w14:textId="77777777" w:rsidR="001F7709" w:rsidRPr="00331BC4" w:rsidRDefault="001F7709" w:rsidP="001F7709">
      <w:pPr>
        <w:rPr>
          <w:rFonts w:asciiTheme="majorBidi" w:hAnsiTheme="majorBidi" w:cstheme="majorBidi"/>
        </w:rPr>
      </w:pPr>
    </w:p>
    <w:p w14:paraId="176FA7F7" w14:textId="77777777" w:rsidR="001F7709" w:rsidRPr="00331BC4" w:rsidRDefault="001F7709" w:rsidP="001F7709">
      <w:pPr>
        <w:rPr>
          <w:rFonts w:asciiTheme="majorBidi" w:hAnsiTheme="majorBidi" w:cstheme="majorBidi"/>
        </w:rPr>
      </w:pPr>
    </w:p>
    <w:p w14:paraId="4EDB338A" w14:textId="77777777" w:rsidR="001F7709" w:rsidRPr="00331BC4" w:rsidRDefault="001F7709" w:rsidP="001F7709">
      <w:pPr>
        <w:rPr>
          <w:rFonts w:asciiTheme="majorBidi" w:hAnsiTheme="majorBidi" w:cstheme="majorBidi"/>
        </w:rPr>
      </w:pPr>
    </w:p>
    <w:p w14:paraId="3FB2CF85" w14:textId="77777777" w:rsidR="001F7709" w:rsidRPr="00331BC4" w:rsidRDefault="001F7709" w:rsidP="001F7709">
      <w:pPr>
        <w:rPr>
          <w:rFonts w:asciiTheme="majorBidi" w:hAnsiTheme="majorBidi" w:cstheme="majorBidi"/>
        </w:rPr>
      </w:pPr>
    </w:p>
    <w:p w14:paraId="14B3B3FD" w14:textId="77777777" w:rsidR="001F7709" w:rsidRPr="00331BC4" w:rsidRDefault="001F7709" w:rsidP="001F7709">
      <w:pPr>
        <w:rPr>
          <w:rFonts w:asciiTheme="majorBidi" w:hAnsiTheme="majorBidi" w:cstheme="majorBidi"/>
        </w:rPr>
      </w:pPr>
    </w:p>
    <w:p w14:paraId="79C6133A" w14:textId="77777777" w:rsidR="001F7709" w:rsidRPr="00331BC4" w:rsidRDefault="001F7709" w:rsidP="001F7709">
      <w:pPr>
        <w:rPr>
          <w:rFonts w:asciiTheme="majorBidi" w:hAnsiTheme="majorBidi" w:cstheme="majorBidi"/>
        </w:rPr>
      </w:pPr>
    </w:p>
    <w:p w14:paraId="4C5E6E22" w14:textId="77777777" w:rsidR="001F7709" w:rsidRPr="00331BC4" w:rsidRDefault="001F7709" w:rsidP="001F7709">
      <w:pPr>
        <w:rPr>
          <w:rFonts w:asciiTheme="majorBidi" w:hAnsiTheme="majorBidi" w:cstheme="majorBidi"/>
        </w:rPr>
      </w:pPr>
    </w:p>
    <w:p w14:paraId="58C5BE25" w14:textId="77777777" w:rsidR="001F7709" w:rsidRPr="00331BC4" w:rsidRDefault="001F7709" w:rsidP="001F7709">
      <w:pPr>
        <w:rPr>
          <w:rFonts w:asciiTheme="majorBidi" w:hAnsiTheme="majorBidi" w:cstheme="majorBidi"/>
        </w:rPr>
      </w:pPr>
    </w:p>
    <w:p w14:paraId="0BB79B14" w14:textId="0E52E1D0" w:rsidR="001F7709" w:rsidRPr="00331BC4" w:rsidRDefault="001F7709" w:rsidP="00331BC4">
      <w:pPr>
        <w:pStyle w:val="Heading2"/>
        <w:rPr>
          <w:rFonts w:asciiTheme="majorBidi" w:hAnsiTheme="majorBidi"/>
          <w:b/>
          <w:bCs/>
          <w:sz w:val="32"/>
          <w:szCs w:val="32"/>
        </w:rPr>
      </w:pPr>
      <w:bookmarkStart w:id="22" w:name="_Toc240320914"/>
      <w:r w:rsidRPr="00331BC4">
        <w:rPr>
          <w:rFonts w:asciiTheme="majorBidi" w:hAnsiTheme="majorBidi"/>
          <w:b/>
          <w:bCs/>
          <w:sz w:val="32"/>
          <w:szCs w:val="32"/>
        </w:rPr>
        <w:t>References</w:t>
      </w:r>
      <w:bookmarkEnd w:id="22"/>
      <w:r w:rsidRPr="00331BC4">
        <w:rPr>
          <w:rFonts w:asciiTheme="majorBidi" w:hAnsiTheme="majorBidi"/>
          <w:b/>
          <w:bCs/>
          <w:sz w:val="32"/>
          <w:szCs w:val="32"/>
        </w:rPr>
        <w:t> </w:t>
      </w:r>
    </w:p>
    <w:p w14:paraId="6F304248" w14:textId="77777777" w:rsidR="001F7709" w:rsidRPr="00331BC4" w:rsidRDefault="001F7709" w:rsidP="001F7709">
      <w:pPr>
        <w:rPr>
          <w:rFonts w:asciiTheme="majorBidi" w:hAnsiTheme="majorBidi" w:cstheme="majorBidi"/>
        </w:rPr>
      </w:pPr>
    </w:p>
    <w:p w14:paraId="1DC515D3"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Home upload</w:t>
      </w:r>
      <w:r w:rsidRPr="00331BC4">
        <w:rPr>
          <w:rFonts w:asciiTheme="majorBidi" w:hAnsiTheme="majorBidi" w:cstheme="majorBidi"/>
        </w:rPr>
        <w:t>. </w:t>
      </w:r>
      <w:hyperlink r:id="rId124" w:tgtFrame="_blank" w:history="1">
        <w:r w:rsidRPr="00331BC4">
          <w:rPr>
            <w:rStyle w:val="Hyperlink"/>
            <w:rFonts w:asciiTheme="majorBidi" w:hAnsiTheme="majorBidi" w:cstheme="majorBidi"/>
          </w:rPr>
          <w:t>https://www.virustotal.com/gui/home/upload</w:t>
        </w:r>
      </w:hyperlink>
      <w:r w:rsidRPr="00331BC4">
        <w:rPr>
          <w:rFonts w:asciiTheme="majorBidi" w:hAnsiTheme="majorBidi" w:cstheme="majorBidi"/>
        </w:rPr>
        <w:t> </w:t>
      </w:r>
    </w:p>
    <w:p w14:paraId="2CE3050A"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Intelligence overview</w:t>
      </w:r>
      <w:r w:rsidRPr="00331BC4">
        <w:rPr>
          <w:rFonts w:asciiTheme="majorBidi" w:hAnsiTheme="majorBidi" w:cstheme="majorBidi"/>
        </w:rPr>
        <w:t>. </w:t>
      </w:r>
      <w:hyperlink r:id="rId125" w:tgtFrame="_blank" w:history="1">
        <w:r w:rsidRPr="00331BC4">
          <w:rPr>
            <w:rStyle w:val="Hyperlink"/>
            <w:rFonts w:asciiTheme="majorBidi" w:hAnsiTheme="majorBidi" w:cstheme="majorBidi"/>
          </w:rPr>
          <w:t>https://www.virustotal.com/gui/intelligence-overview</w:t>
        </w:r>
      </w:hyperlink>
      <w:r w:rsidRPr="00331BC4">
        <w:rPr>
          <w:rFonts w:asciiTheme="majorBidi" w:hAnsiTheme="majorBidi" w:cstheme="majorBidi"/>
        </w:rPr>
        <w:t> </w:t>
      </w:r>
    </w:p>
    <w:p w14:paraId="1C450BC1"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IP address search modifiers</w:t>
      </w:r>
      <w:r w:rsidRPr="00331BC4">
        <w:rPr>
          <w:rFonts w:asciiTheme="majorBidi" w:hAnsiTheme="majorBidi" w:cstheme="majorBidi"/>
        </w:rPr>
        <w:t>. </w:t>
      </w:r>
      <w:hyperlink r:id="rId126" w:tgtFrame="_blank" w:history="1">
        <w:r w:rsidRPr="00331BC4">
          <w:rPr>
            <w:rStyle w:val="Hyperlink"/>
            <w:rFonts w:asciiTheme="majorBidi" w:hAnsiTheme="majorBidi" w:cstheme="majorBidi"/>
          </w:rPr>
          <w:t>https://docs.virustotal.com/docs/ip-address-search-modifiers</w:t>
        </w:r>
      </w:hyperlink>
      <w:r w:rsidRPr="00331BC4">
        <w:rPr>
          <w:rFonts w:asciiTheme="majorBidi" w:hAnsiTheme="majorBidi" w:cstheme="majorBidi"/>
        </w:rPr>
        <w:t>  </w:t>
      </w:r>
    </w:p>
    <w:p w14:paraId="1FE0AAA8" w14:textId="77777777" w:rsidR="001F7709" w:rsidRPr="00331BC4" w:rsidRDefault="001F7709" w:rsidP="001F7709">
      <w:pPr>
        <w:rPr>
          <w:rFonts w:asciiTheme="majorBidi" w:hAnsiTheme="majorBidi" w:cstheme="majorBidi"/>
        </w:rPr>
      </w:pPr>
      <w:r w:rsidRPr="00331BC4">
        <w:rPr>
          <w:rFonts w:asciiTheme="majorBidi" w:hAnsiTheme="majorBidi" w:cstheme="majorBidi"/>
        </w:rPr>
        <w:t>VirusTotal. (n.d.). </w:t>
      </w:r>
      <w:r w:rsidRPr="00331BC4">
        <w:rPr>
          <w:rFonts w:asciiTheme="majorBidi" w:hAnsiTheme="majorBidi" w:cstheme="majorBidi"/>
          <w:i/>
          <w:iCs/>
        </w:rPr>
        <w:t>URL search modifiers</w:t>
      </w:r>
      <w:r w:rsidRPr="00331BC4">
        <w:rPr>
          <w:rFonts w:asciiTheme="majorBidi" w:hAnsiTheme="majorBidi" w:cstheme="majorBidi"/>
        </w:rPr>
        <w:t>. </w:t>
      </w:r>
      <w:hyperlink r:id="rId127" w:tgtFrame="_blank" w:history="1">
        <w:r w:rsidRPr="00331BC4">
          <w:rPr>
            <w:rStyle w:val="Hyperlink"/>
            <w:rFonts w:asciiTheme="majorBidi" w:hAnsiTheme="majorBidi" w:cstheme="majorBidi"/>
          </w:rPr>
          <w:t>https://docs.virustotal.com/docs/url-search-modifiers</w:t>
        </w:r>
      </w:hyperlink>
      <w:r w:rsidRPr="00331BC4">
        <w:rPr>
          <w:rFonts w:asciiTheme="majorBidi" w:hAnsiTheme="majorBidi" w:cstheme="majorBidi"/>
        </w:rPr>
        <w:t> </w:t>
      </w:r>
    </w:p>
    <w:p w14:paraId="08FFA3B6"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 IP address abuse reports</w:t>
      </w:r>
      <w:r w:rsidRPr="00331BC4">
        <w:rPr>
          <w:rFonts w:asciiTheme="majorBidi" w:hAnsiTheme="majorBidi" w:cstheme="majorBidi"/>
        </w:rPr>
        <w:t>. </w:t>
      </w:r>
      <w:hyperlink r:id="rId128" w:tgtFrame="_blank" w:history="1">
        <w:r w:rsidRPr="00331BC4">
          <w:rPr>
            <w:rStyle w:val="Hyperlink"/>
            <w:rFonts w:asciiTheme="majorBidi" w:hAnsiTheme="majorBidi" w:cstheme="majorBidi"/>
          </w:rPr>
          <w:t>https://www.abuseipdb.com/</w:t>
        </w:r>
      </w:hyperlink>
      <w:r w:rsidRPr="00331BC4">
        <w:rPr>
          <w:rFonts w:asciiTheme="majorBidi" w:hAnsiTheme="majorBidi" w:cstheme="majorBidi"/>
        </w:rPr>
        <w:t> </w:t>
      </w:r>
    </w:p>
    <w:p w14:paraId="523824D4" w14:textId="77777777" w:rsidR="001F7709" w:rsidRPr="00331BC4" w:rsidRDefault="001F7709" w:rsidP="001F7709">
      <w:pPr>
        <w:rPr>
          <w:rFonts w:asciiTheme="majorBidi" w:hAnsiTheme="majorBidi" w:cstheme="majorBidi"/>
        </w:rPr>
      </w:pPr>
      <w:r w:rsidRPr="00331BC4">
        <w:rPr>
          <w:rFonts w:asciiTheme="majorBidi" w:hAnsiTheme="majorBidi" w:cstheme="majorBidi"/>
        </w:rPr>
        <w:t>Drupal. (n.d.). </w:t>
      </w:r>
      <w:r w:rsidRPr="00331BC4">
        <w:rPr>
          <w:rFonts w:asciiTheme="majorBidi" w:hAnsiTheme="majorBidi" w:cstheme="majorBidi"/>
          <w:i/>
          <w:iCs/>
        </w:rPr>
        <w:t>AbuseIPDB</w:t>
      </w:r>
      <w:r w:rsidRPr="00331BC4">
        <w:rPr>
          <w:rFonts w:asciiTheme="majorBidi" w:hAnsiTheme="majorBidi" w:cstheme="majorBidi"/>
        </w:rPr>
        <w:t> (Drupal project). </w:t>
      </w:r>
      <w:hyperlink r:id="rId129" w:tgtFrame="_blank" w:history="1">
        <w:r w:rsidRPr="00331BC4">
          <w:rPr>
            <w:rStyle w:val="Hyperlink"/>
            <w:rFonts w:asciiTheme="majorBidi" w:hAnsiTheme="majorBidi" w:cstheme="majorBidi"/>
          </w:rPr>
          <w:t>https://www.drupal.org/project/abuseipdb</w:t>
        </w:r>
      </w:hyperlink>
      <w:r w:rsidRPr="00331BC4">
        <w:rPr>
          <w:rFonts w:asciiTheme="majorBidi" w:hAnsiTheme="majorBidi" w:cstheme="majorBidi"/>
        </w:rPr>
        <w:t> </w:t>
      </w:r>
    </w:p>
    <w:p w14:paraId="4EE9BD32"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SecureNow</w:t>
      </w:r>
      <w:proofErr w:type="spellEnd"/>
      <w:r w:rsidRPr="00331BC4">
        <w:rPr>
          <w:rFonts w:asciiTheme="majorBidi" w:hAnsiTheme="majorBidi" w:cstheme="majorBidi"/>
        </w:rPr>
        <w:t>. (n.d.). </w:t>
      </w:r>
      <w:r w:rsidRPr="00331BC4">
        <w:rPr>
          <w:rFonts w:asciiTheme="majorBidi" w:hAnsiTheme="majorBidi" w:cstheme="majorBidi"/>
          <w:i/>
          <w:iCs/>
        </w:rPr>
        <w:t>Enriching threat intelligence with AbuseIPDB: Beyond basic IP reputation</w:t>
      </w:r>
      <w:r w:rsidRPr="00331BC4">
        <w:rPr>
          <w:rFonts w:asciiTheme="majorBidi" w:hAnsiTheme="majorBidi" w:cstheme="majorBidi"/>
        </w:rPr>
        <w:t>. SecureNow. </w:t>
      </w:r>
      <w:hyperlink r:id="rId130" w:tgtFrame="_blank" w:history="1">
        <w:r w:rsidRPr="00331BC4">
          <w:rPr>
            <w:rStyle w:val="Hyperlink"/>
            <w:rFonts w:asciiTheme="majorBidi" w:hAnsiTheme="majorBidi" w:cstheme="majorBidi"/>
          </w:rPr>
          <w:t>https://www.securenow.ai/blog/enriching-threat-intelligence-with-abuseipdb-threat-intelligence</w:t>
        </w:r>
      </w:hyperlink>
      <w:r w:rsidRPr="00331BC4">
        <w:rPr>
          <w:rFonts w:asciiTheme="majorBidi" w:hAnsiTheme="majorBidi" w:cstheme="majorBidi"/>
        </w:rPr>
        <w:t> </w:t>
      </w:r>
    </w:p>
    <w:p w14:paraId="780BFB61" w14:textId="77777777" w:rsidR="001F7709" w:rsidRPr="00331BC4" w:rsidRDefault="001F7709" w:rsidP="001F7709">
      <w:pPr>
        <w:rPr>
          <w:rFonts w:asciiTheme="majorBidi" w:hAnsiTheme="majorBidi" w:cstheme="majorBidi"/>
        </w:rPr>
      </w:pPr>
      <w:r w:rsidRPr="00331BC4">
        <w:rPr>
          <w:rFonts w:asciiTheme="majorBidi" w:hAnsiTheme="majorBidi" w:cstheme="majorBidi"/>
        </w:rPr>
        <w:t>AbuseIPDB. (n.d.). </w:t>
      </w:r>
      <w:r w:rsidRPr="00331BC4">
        <w:rPr>
          <w:rFonts w:asciiTheme="majorBidi" w:hAnsiTheme="majorBidi" w:cstheme="majorBidi"/>
          <w:i/>
          <w:iCs/>
        </w:rPr>
        <w:t>AbuseIPDB API documentation: Introduction</w:t>
      </w:r>
      <w:r w:rsidRPr="00331BC4">
        <w:rPr>
          <w:rFonts w:asciiTheme="majorBidi" w:hAnsiTheme="majorBidi" w:cstheme="majorBidi"/>
        </w:rPr>
        <w:t>. </w:t>
      </w:r>
      <w:hyperlink r:id="rId131" w:anchor="introduction" w:tgtFrame="_blank" w:history="1">
        <w:r w:rsidRPr="00331BC4">
          <w:rPr>
            <w:rStyle w:val="Hyperlink"/>
            <w:rFonts w:asciiTheme="majorBidi" w:hAnsiTheme="majorBidi" w:cstheme="majorBidi"/>
          </w:rPr>
          <w:t>https://docs.abuseipdb.com/#introduction</w:t>
        </w:r>
      </w:hyperlink>
      <w:r w:rsidRPr="00331BC4">
        <w:rPr>
          <w:rFonts w:asciiTheme="majorBidi" w:hAnsiTheme="majorBidi" w:cstheme="majorBidi"/>
        </w:rPr>
        <w:t> </w:t>
      </w:r>
    </w:p>
    <w:p w14:paraId="7EB7BEB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6A1D0DEF"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ThreatConnect. (n.d.). </w:t>
      </w:r>
      <w:proofErr w:type="spellStart"/>
      <w:r w:rsidRPr="00331BC4">
        <w:rPr>
          <w:rFonts w:asciiTheme="majorBidi" w:hAnsiTheme="majorBidi" w:cstheme="majorBidi"/>
          <w:i/>
          <w:iCs/>
        </w:rPr>
        <w:t>Alienvault</w:t>
      </w:r>
      <w:proofErr w:type="spellEnd"/>
      <w:r w:rsidRPr="00331BC4">
        <w:rPr>
          <w:rFonts w:asciiTheme="majorBidi" w:hAnsiTheme="majorBidi" w:cstheme="majorBidi"/>
          <w:i/>
          <w:iCs/>
        </w:rPr>
        <w:t> OTX – Marketplace and integrations</w:t>
      </w:r>
      <w:r w:rsidRPr="00331BC4">
        <w:rPr>
          <w:rFonts w:asciiTheme="majorBidi" w:hAnsiTheme="majorBidi" w:cstheme="majorBidi"/>
        </w:rPr>
        <w:t>. </w:t>
      </w:r>
      <w:hyperlink r:id="rId132" w:tgtFrame="_blank" w:history="1">
        <w:r w:rsidRPr="00331BC4">
          <w:rPr>
            <w:rStyle w:val="Hyperlink"/>
            <w:rFonts w:asciiTheme="majorBidi" w:hAnsiTheme="majorBidi" w:cstheme="majorBidi"/>
          </w:rPr>
          <w:t>https://threatconnect.com/marketplace/alienvault-otx/</w:t>
        </w:r>
      </w:hyperlink>
      <w:r w:rsidRPr="00331BC4">
        <w:rPr>
          <w:rFonts w:asciiTheme="majorBidi" w:hAnsiTheme="majorBidi" w:cstheme="majorBidi"/>
        </w:rPr>
        <w:t> </w:t>
      </w:r>
    </w:p>
    <w:p w14:paraId="77AC695B"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C52B89A"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ClearNetwork</w:t>
      </w:r>
      <w:proofErr w:type="spellEnd"/>
      <w:r w:rsidRPr="00331BC4">
        <w:rPr>
          <w:rFonts w:asciiTheme="majorBidi" w:hAnsiTheme="majorBidi" w:cstheme="majorBidi"/>
        </w:rPr>
        <w:t>. (2025, August 13). </w:t>
      </w:r>
      <w:r w:rsidRPr="00331BC4">
        <w:rPr>
          <w:rFonts w:asciiTheme="majorBidi" w:hAnsiTheme="majorBidi" w:cstheme="majorBidi"/>
          <w:i/>
          <w:iCs/>
        </w:rPr>
        <w:t>What is AlienVault? Understanding the platform and its advantages</w:t>
      </w:r>
      <w:r w:rsidRPr="00331BC4">
        <w:rPr>
          <w:rFonts w:asciiTheme="majorBidi" w:hAnsiTheme="majorBidi" w:cstheme="majorBidi"/>
        </w:rPr>
        <w:t>. ClearNetwork. </w:t>
      </w:r>
      <w:hyperlink r:id="rId133" w:tgtFrame="_blank" w:history="1">
        <w:r w:rsidRPr="00331BC4">
          <w:rPr>
            <w:rStyle w:val="Hyperlink"/>
            <w:rFonts w:asciiTheme="majorBidi" w:hAnsiTheme="majorBidi" w:cstheme="majorBidi"/>
          </w:rPr>
          <w:t>https://www.clearnetwork.com/what-is-alienvault-platform-advantages/</w:t>
        </w:r>
      </w:hyperlink>
      <w:r w:rsidRPr="00331BC4">
        <w:rPr>
          <w:rFonts w:asciiTheme="majorBidi" w:hAnsiTheme="majorBidi" w:cstheme="majorBidi"/>
        </w:rPr>
        <w:t> </w:t>
      </w:r>
    </w:p>
    <w:p w14:paraId="7C80BF30" w14:textId="77777777" w:rsidR="001F7709" w:rsidRPr="00331BC4" w:rsidRDefault="001F7709" w:rsidP="001F7709">
      <w:pPr>
        <w:rPr>
          <w:rFonts w:asciiTheme="majorBidi" w:hAnsiTheme="majorBidi" w:cstheme="majorBidi"/>
        </w:rPr>
      </w:pPr>
      <w:proofErr w:type="spellStart"/>
      <w:r w:rsidRPr="00331BC4">
        <w:rPr>
          <w:rFonts w:asciiTheme="majorBidi" w:hAnsiTheme="majorBidi" w:cstheme="majorBidi"/>
        </w:rPr>
        <w:t>LevelBlue</w:t>
      </w:r>
      <w:proofErr w:type="spellEnd"/>
      <w:r w:rsidRPr="00331BC4">
        <w:rPr>
          <w:rFonts w:asciiTheme="majorBidi" w:hAnsiTheme="majorBidi" w:cstheme="majorBidi"/>
        </w:rPr>
        <w:t>. (2024). </w:t>
      </w:r>
      <w:r w:rsidRPr="00331BC4">
        <w:rPr>
          <w:rFonts w:asciiTheme="majorBidi" w:hAnsiTheme="majorBidi" w:cstheme="majorBidi"/>
          <w:i/>
          <w:iCs/>
        </w:rPr>
        <w:t>Open Threat Exchange (OTX) user guide</w:t>
      </w:r>
      <w:r w:rsidRPr="00331BC4">
        <w:rPr>
          <w:rFonts w:asciiTheme="majorBidi" w:hAnsiTheme="majorBidi" w:cstheme="majorBidi"/>
        </w:rPr>
        <w:t> (PDF). </w:t>
      </w:r>
      <w:hyperlink r:id="rId134" w:tgtFrame="_blank" w:history="1">
        <w:r w:rsidRPr="00331BC4">
          <w:rPr>
            <w:rStyle w:val="Hyperlink"/>
            <w:rFonts w:asciiTheme="majorBidi" w:hAnsiTheme="majorBidi" w:cstheme="majorBidi"/>
          </w:rPr>
          <w:t>https://cybersecurity.att.com/documentation/resources/pdf/otx-user-guide.pdf</w:t>
        </w:r>
      </w:hyperlink>
      <w:r w:rsidRPr="00331BC4">
        <w:rPr>
          <w:rFonts w:asciiTheme="majorBidi" w:hAnsiTheme="majorBidi" w:cstheme="majorBidi"/>
        </w:rPr>
        <w:t> </w:t>
      </w:r>
    </w:p>
    <w:p w14:paraId="72338D12" w14:textId="77777777" w:rsidR="001F7709" w:rsidRPr="00331BC4" w:rsidRDefault="001F7709" w:rsidP="001F7709">
      <w:pPr>
        <w:rPr>
          <w:rFonts w:asciiTheme="majorBidi" w:hAnsiTheme="majorBidi" w:cstheme="majorBidi"/>
        </w:rPr>
      </w:pPr>
      <w:r w:rsidRPr="00331BC4">
        <w:rPr>
          <w:rFonts w:asciiTheme="majorBidi" w:hAnsiTheme="majorBidi" w:cstheme="majorBidi"/>
        </w:rPr>
        <w:t>Wazuh. (n.d.). </w:t>
      </w:r>
      <w:r w:rsidRPr="00331BC4">
        <w:rPr>
          <w:rFonts w:asciiTheme="majorBidi" w:hAnsiTheme="majorBidi" w:cstheme="majorBidi"/>
          <w:i/>
          <w:iCs/>
        </w:rPr>
        <w:t>Threat hunting</w:t>
      </w:r>
      <w:r w:rsidRPr="00331BC4">
        <w:rPr>
          <w:rFonts w:asciiTheme="majorBidi" w:hAnsiTheme="majorBidi" w:cstheme="majorBidi"/>
        </w:rPr>
        <w:t> (Use case). </w:t>
      </w:r>
      <w:hyperlink r:id="rId135" w:tgtFrame="_blank" w:history="1">
        <w:r w:rsidRPr="00331BC4">
          <w:rPr>
            <w:rStyle w:val="Hyperlink"/>
            <w:rFonts w:asciiTheme="majorBidi" w:hAnsiTheme="majorBidi" w:cstheme="majorBidi"/>
          </w:rPr>
          <w:t>https://wazuh.com/resources/use-cases/threat-hunting/</w:t>
        </w:r>
      </w:hyperlink>
      <w:r w:rsidRPr="00331BC4">
        <w:rPr>
          <w:rFonts w:asciiTheme="majorBidi" w:hAnsiTheme="majorBidi" w:cstheme="majorBidi"/>
        </w:rPr>
        <w:t> </w:t>
      </w:r>
    </w:p>
    <w:p w14:paraId="3EB7D676" w14:textId="77777777" w:rsidR="001F7709" w:rsidRPr="00331BC4" w:rsidRDefault="001F7709" w:rsidP="001F7709">
      <w:pPr>
        <w:rPr>
          <w:rFonts w:asciiTheme="majorBidi" w:hAnsiTheme="majorBidi" w:cstheme="majorBidi"/>
        </w:rPr>
      </w:pPr>
      <w:r w:rsidRPr="00331BC4">
        <w:rPr>
          <w:rFonts w:asciiTheme="majorBidi" w:hAnsiTheme="majorBidi" w:cstheme="majorBidi"/>
        </w:rPr>
        <w:t>Juaromu. (n.d.). </w:t>
      </w:r>
      <w:proofErr w:type="spellStart"/>
      <w:r w:rsidRPr="00331BC4">
        <w:rPr>
          <w:rFonts w:asciiTheme="majorBidi" w:hAnsiTheme="majorBidi" w:cstheme="majorBidi"/>
          <w:i/>
          <w:iCs/>
        </w:rPr>
        <w:t>wazuh</w:t>
      </w:r>
      <w:proofErr w:type="spellEnd"/>
      <w:r w:rsidRPr="00331BC4">
        <w:rPr>
          <w:rFonts w:asciiTheme="majorBidi" w:hAnsiTheme="majorBidi" w:cstheme="majorBidi"/>
          <w:i/>
          <w:iCs/>
        </w:rPr>
        <w:t>-domain-stats-</w:t>
      </w:r>
      <w:proofErr w:type="spellStart"/>
      <w:r w:rsidRPr="00331BC4">
        <w:rPr>
          <w:rFonts w:asciiTheme="majorBidi" w:hAnsiTheme="majorBidi" w:cstheme="majorBidi"/>
          <w:i/>
          <w:iCs/>
        </w:rPr>
        <w:t>alienvault</w:t>
      </w:r>
      <w:proofErr w:type="spellEnd"/>
      <w:r w:rsidRPr="00331BC4">
        <w:rPr>
          <w:rFonts w:asciiTheme="majorBidi" w:hAnsiTheme="majorBidi" w:cstheme="majorBidi"/>
        </w:rPr>
        <w:t> (GitHub repository). GitHub. </w:t>
      </w:r>
      <w:hyperlink r:id="rId136" w:tgtFrame="_blank" w:history="1">
        <w:r w:rsidRPr="00331BC4">
          <w:rPr>
            <w:rStyle w:val="Hyperlink"/>
            <w:rFonts w:asciiTheme="majorBidi" w:hAnsiTheme="majorBidi" w:cstheme="majorBidi"/>
          </w:rPr>
          <w:t>https://github.com/juaromu/wazuh-domain-stats-alienvault</w:t>
        </w:r>
      </w:hyperlink>
      <w:r w:rsidRPr="00331BC4">
        <w:rPr>
          <w:rFonts w:asciiTheme="majorBidi" w:hAnsiTheme="majorBidi" w:cstheme="majorBidi"/>
        </w:rPr>
        <w:t> </w:t>
      </w:r>
    </w:p>
    <w:p w14:paraId="2DAB4E8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FEF51FA" w14:textId="77777777" w:rsidR="001F7709" w:rsidRPr="00331BC4" w:rsidRDefault="001F7709" w:rsidP="001F7709">
      <w:pPr>
        <w:rPr>
          <w:rFonts w:asciiTheme="majorBidi" w:hAnsiTheme="majorBidi" w:cstheme="majorBidi"/>
        </w:rPr>
      </w:pPr>
      <w:proofErr w:type="spellStart"/>
      <w:proofErr w:type="gramStart"/>
      <w:r w:rsidRPr="00331BC4">
        <w:rPr>
          <w:rFonts w:asciiTheme="majorBidi" w:hAnsiTheme="majorBidi" w:cstheme="majorBidi"/>
        </w:rPr>
        <w:t>InfosecWriteups</w:t>
      </w:r>
      <w:proofErr w:type="spellEnd"/>
      <w:proofErr w:type="gramEnd"/>
      <w:r w:rsidRPr="00331BC4">
        <w:rPr>
          <w:rFonts w:asciiTheme="majorBidi" w:hAnsiTheme="majorBidi" w:cstheme="majorBidi"/>
        </w:rPr>
        <w:t>. (2023, March 10). </w:t>
      </w:r>
      <w:r w:rsidRPr="00331BC4">
        <w:rPr>
          <w:rFonts w:asciiTheme="majorBidi" w:hAnsiTheme="majorBidi" w:cstheme="majorBidi"/>
          <w:i/>
          <w:iCs/>
        </w:rPr>
        <w:t>Wazuh — the free SIEM that fights like a paid one</w:t>
      </w:r>
      <w:r w:rsidRPr="00331BC4">
        <w:rPr>
          <w:rFonts w:asciiTheme="majorBidi" w:hAnsiTheme="majorBidi" w:cstheme="majorBidi"/>
        </w:rPr>
        <w:t>. Medium. </w:t>
      </w:r>
      <w:hyperlink r:id="rId137" w:tgtFrame="_blank" w:history="1">
        <w:r w:rsidRPr="00331BC4">
          <w:rPr>
            <w:rStyle w:val="Hyperlink"/>
            <w:rFonts w:asciiTheme="majorBidi" w:hAnsiTheme="majorBidi" w:cstheme="majorBidi"/>
          </w:rPr>
          <w:t>https://infosecwriteups.com/wazuh-the-free-siem-that-fights-like-a-paid-one-9554ed1272da</w:t>
        </w:r>
      </w:hyperlink>
      <w:r w:rsidRPr="00331BC4">
        <w:rPr>
          <w:rFonts w:asciiTheme="majorBidi" w:hAnsiTheme="majorBidi" w:cstheme="majorBidi"/>
        </w:rPr>
        <w:t> </w:t>
      </w:r>
    </w:p>
    <w:p w14:paraId="3B28B69E" w14:textId="77777777" w:rsidR="001F7709" w:rsidRPr="00331BC4" w:rsidRDefault="001F7709" w:rsidP="001F7709">
      <w:pPr>
        <w:rPr>
          <w:rFonts w:asciiTheme="majorBidi" w:hAnsiTheme="majorBidi" w:cstheme="majorBidi"/>
        </w:rPr>
      </w:pPr>
      <w:r w:rsidRPr="00331BC4">
        <w:rPr>
          <w:rFonts w:asciiTheme="majorBidi" w:hAnsiTheme="majorBidi" w:cstheme="majorBidi"/>
        </w:rPr>
        <w:t>Fortress, S. (2024, April 5). </w:t>
      </w:r>
      <w:r w:rsidRPr="00331BC4">
        <w:rPr>
          <w:rFonts w:asciiTheme="majorBidi" w:hAnsiTheme="majorBidi" w:cstheme="majorBidi"/>
          <w:i/>
          <w:iCs/>
        </w:rPr>
        <w:t>DNS traffic insights using Domain Stats and Wazuh EDR</w:t>
      </w:r>
      <w:r w:rsidRPr="00331BC4">
        <w:rPr>
          <w:rFonts w:asciiTheme="majorBidi" w:hAnsiTheme="majorBidi" w:cstheme="majorBidi"/>
        </w:rPr>
        <w:t>. </w:t>
      </w:r>
      <w:r w:rsidRPr="00331BC4">
        <w:rPr>
          <w:rFonts w:asciiTheme="majorBidi" w:hAnsiTheme="majorBidi" w:cstheme="majorBidi"/>
          <w:i/>
          <w:iCs/>
        </w:rPr>
        <w:t>Medium</w:t>
      </w:r>
      <w:r w:rsidRPr="00331BC4">
        <w:rPr>
          <w:rFonts w:asciiTheme="majorBidi" w:hAnsiTheme="majorBidi" w:cstheme="majorBidi"/>
        </w:rPr>
        <w:t>. </w:t>
      </w:r>
      <w:hyperlink r:id="rId138" w:tgtFrame="_blank" w:history="1">
        <w:r w:rsidRPr="00331BC4">
          <w:rPr>
            <w:rStyle w:val="Hyperlink"/>
            <w:rFonts w:asciiTheme="majorBidi" w:hAnsiTheme="majorBidi" w:cstheme="majorBidi"/>
          </w:rPr>
          <w:t>https://socfortress.medium.com/dns-traffic-insights-using-domain-stats-and-wazuh-edr-699b04427932</w:t>
        </w:r>
      </w:hyperlink>
      <w:r w:rsidRPr="00331BC4">
        <w:rPr>
          <w:rFonts w:asciiTheme="majorBidi" w:hAnsiTheme="majorBidi" w:cstheme="majorBidi"/>
        </w:rPr>
        <w:t> </w:t>
      </w:r>
    </w:p>
    <w:p w14:paraId="232873E6" w14:textId="57DF1971" w:rsidR="001F7709" w:rsidRPr="00331BC4" w:rsidRDefault="001F7709" w:rsidP="001F7709">
      <w:pPr>
        <w:rPr>
          <w:rFonts w:asciiTheme="majorBidi" w:hAnsiTheme="majorBidi" w:cstheme="majorBidi"/>
        </w:rPr>
      </w:pPr>
      <w:r w:rsidRPr="00331BC4">
        <w:rPr>
          <w:rFonts w:asciiTheme="majorBidi" w:hAnsiTheme="majorBidi" w:cstheme="majorBidi"/>
        </w:rPr>
        <w:t>Snort. (2024). Snort user manual. </w:t>
      </w:r>
      <w:hyperlink r:id="rId139" w:tgtFrame="_blank" w:tooltip="https://www.snort.org/documents" w:history="1">
        <w:r w:rsidRPr="00331BC4">
          <w:rPr>
            <w:rStyle w:val="Hyperlink"/>
            <w:rFonts w:asciiTheme="majorBidi" w:hAnsiTheme="majorBidi" w:cstheme="majorBidi"/>
          </w:rPr>
          <w:t>https://www.snort.org/documents</w:t>
        </w:r>
      </w:hyperlink>
    </w:p>
    <w:p w14:paraId="7AD2CAFA" w14:textId="77777777" w:rsidR="001F7709" w:rsidRPr="00331BC4" w:rsidRDefault="001F7709" w:rsidP="001F7709">
      <w:pPr>
        <w:rPr>
          <w:rFonts w:asciiTheme="majorBidi" w:hAnsiTheme="majorBidi" w:cstheme="majorBidi"/>
        </w:rPr>
      </w:pPr>
    </w:p>
    <w:p w14:paraId="3F3C6684" w14:textId="77777777" w:rsidR="001F7709" w:rsidRPr="00331BC4" w:rsidRDefault="001F7709" w:rsidP="001F7709">
      <w:pPr>
        <w:rPr>
          <w:rFonts w:asciiTheme="majorBidi" w:hAnsiTheme="majorBidi" w:cstheme="majorBidi"/>
        </w:rPr>
      </w:pPr>
    </w:p>
    <w:p w14:paraId="241082A8" w14:textId="77777777" w:rsidR="001F7709" w:rsidRPr="00331BC4" w:rsidRDefault="001F7709" w:rsidP="001F7709">
      <w:pPr>
        <w:rPr>
          <w:rFonts w:asciiTheme="majorBidi" w:hAnsiTheme="majorBidi" w:cstheme="majorBidi"/>
        </w:rPr>
      </w:pPr>
    </w:p>
    <w:p w14:paraId="16D915FA" w14:textId="77777777" w:rsidR="001F7709" w:rsidRPr="00331BC4" w:rsidRDefault="001F7709" w:rsidP="001F7709">
      <w:pPr>
        <w:rPr>
          <w:rFonts w:asciiTheme="majorBidi" w:hAnsiTheme="majorBidi" w:cstheme="majorBidi"/>
        </w:rPr>
      </w:pPr>
    </w:p>
    <w:p w14:paraId="51CFEE21" w14:textId="77777777" w:rsidR="001F7709" w:rsidRPr="00331BC4" w:rsidRDefault="001F7709" w:rsidP="001F7709">
      <w:pPr>
        <w:rPr>
          <w:rFonts w:asciiTheme="majorBidi" w:hAnsiTheme="majorBidi" w:cstheme="majorBidi"/>
        </w:rPr>
      </w:pPr>
    </w:p>
    <w:p w14:paraId="6774FFE6" w14:textId="77777777" w:rsidR="001F7709" w:rsidRPr="00331BC4" w:rsidRDefault="001F7709" w:rsidP="001F7709">
      <w:pPr>
        <w:rPr>
          <w:rFonts w:asciiTheme="majorBidi" w:hAnsiTheme="majorBidi" w:cstheme="majorBidi"/>
        </w:rPr>
      </w:pPr>
    </w:p>
    <w:p w14:paraId="6A11927F" w14:textId="77777777" w:rsidR="001F7709" w:rsidRPr="00331BC4" w:rsidRDefault="001F7709" w:rsidP="001F7709">
      <w:pPr>
        <w:rPr>
          <w:rFonts w:asciiTheme="majorBidi" w:hAnsiTheme="majorBidi" w:cstheme="majorBidi"/>
        </w:rPr>
      </w:pPr>
    </w:p>
    <w:p w14:paraId="63A81A9D" w14:textId="77777777" w:rsidR="001F7709" w:rsidRPr="00331BC4" w:rsidRDefault="001F7709" w:rsidP="001F7709">
      <w:pPr>
        <w:rPr>
          <w:rFonts w:asciiTheme="majorBidi" w:hAnsiTheme="majorBidi" w:cstheme="majorBidi"/>
        </w:rPr>
      </w:pPr>
    </w:p>
    <w:p w14:paraId="21ECDDD8" w14:textId="77777777" w:rsidR="001F7709" w:rsidRPr="00331BC4" w:rsidRDefault="001F7709" w:rsidP="001F7709">
      <w:pPr>
        <w:rPr>
          <w:rFonts w:asciiTheme="majorBidi" w:hAnsiTheme="majorBidi" w:cstheme="majorBidi"/>
        </w:rPr>
      </w:pPr>
    </w:p>
    <w:p w14:paraId="609F13C3" w14:textId="77777777" w:rsidR="001F7709" w:rsidRPr="00331BC4" w:rsidRDefault="001F7709" w:rsidP="001F7709">
      <w:pPr>
        <w:rPr>
          <w:rFonts w:asciiTheme="majorBidi" w:hAnsiTheme="majorBidi" w:cstheme="majorBidi"/>
        </w:rPr>
      </w:pPr>
    </w:p>
    <w:p w14:paraId="464463CC"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48B550AA" w14:textId="77777777" w:rsidR="001F7709" w:rsidRPr="00331BC4" w:rsidRDefault="001F7709" w:rsidP="001F7709">
      <w:pPr>
        <w:pStyle w:val="Heading2"/>
        <w:rPr>
          <w:rFonts w:asciiTheme="majorBidi" w:hAnsiTheme="majorBidi"/>
          <w:b/>
          <w:bCs/>
          <w:sz w:val="32"/>
          <w:szCs w:val="32"/>
        </w:rPr>
      </w:pPr>
      <w:bookmarkStart w:id="23" w:name="_Toc240320915"/>
      <w:r w:rsidRPr="00331BC4">
        <w:rPr>
          <w:rFonts w:asciiTheme="majorBidi" w:hAnsiTheme="majorBidi"/>
          <w:b/>
          <w:bCs/>
          <w:sz w:val="32"/>
          <w:szCs w:val="32"/>
        </w:rPr>
        <w:t>Group Reflection &amp; Peer Review Table</w:t>
      </w:r>
      <w:bookmarkEnd w:id="23"/>
      <w:r w:rsidRPr="00331BC4">
        <w:rPr>
          <w:rFonts w:asciiTheme="majorBidi" w:hAnsiTheme="majorBidi"/>
          <w:b/>
          <w:bCs/>
          <w:sz w:val="32"/>
          <w:szCs w:val="32"/>
        </w:rPr>
        <w:t> </w:t>
      </w:r>
    </w:p>
    <w:p w14:paraId="6EE4758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bl>
      <w:tblPr>
        <w:tblW w:w="987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8"/>
        <w:gridCol w:w="1533"/>
        <w:gridCol w:w="1459"/>
        <w:gridCol w:w="1498"/>
        <w:gridCol w:w="2319"/>
        <w:gridCol w:w="1577"/>
      </w:tblGrid>
      <w:tr w:rsidR="001F7709" w:rsidRPr="00331BC4" w14:paraId="16F1437D" w14:textId="77777777" w:rsidTr="00A142BB">
        <w:trPr>
          <w:trHeight w:val="300"/>
        </w:trPr>
        <w:tc>
          <w:tcPr>
            <w:tcW w:w="1488" w:type="dxa"/>
            <w:tcBorders>
              <w:top w:val="single" w:sz="6" w:space="0" w:color="auto"/>
              <w:left w:val="single" w:sz="6" w:space="0" w:color="auto"/>
              <w:bottom w:val="single" w:sz="6" w:space="0" w:color="auto"/>
              <w:right w:val="single" w:sz="6" w:space="0" w:color="auto"/>
            </w:tcBorders>
            <w:hideMark/>
          </w:tcPr>
          <w:p w14:paraId="4D7CB758"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Student ID</w:t>
            </w:r>
            <w:r w:rsidRPr="00331BC4">
              <w:rPr>
                <w:rFonts w:asciiTheme="majorBidi" w:hAnsiTheme="majorBidi" w:cstheme="majorBidi"/>
              </w:rPr>
              <w:t> </w:t>
            </w:r>
          </w:p>
        </w:tc>
        <w:tc>
          <w:tcPr>
            <w:tcW w:w="1533" w:type="dxa"/>
            <w:tcBorders>
              <w:top w:val="single" w:sz="6" w:space="0" w:color="auto"/>
              <w:left w:val="single" w:sz="6" w:space="0" w:color="auto"/>
              <w:bottom w:val="single" w:sz="4" w:space="0" w:color="auto"/>
              <w:right w:val="single" w:sz="6" w:space="0" w:color="auto"/>
            </w:tcBorders>
            <w:hideMark/>
          </w:tcPr>
          <w:p w14:paraId="449290F2"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Name</w:t>
            </w:r>
            <w:r w:rsidRPr="00331BC4">
              <w:rPr>
                <w:rFonts w:asciiTheme="majorBidi" w:hAnsiTheme="majorBidi" w:cstheme="majorBidi"/>
              </w:rPr>
              <w:t> </w:t>
            </w:r>
          </w:p>
        </w:tc>
        <w:tc>
          <w:tcPr>
            <w:tcW w:w="1459" w:type="dxa"/>
            <w:tcBorders>
              <w:top w:val="single" w:sz="6" w:space="0" w:color="auto"/>
              <w:left w:val="single" w:sz="6" w:space="0" w:color="auto"/>
              <w:bottom w:val="single" w:sz="6" w:space="0" w:color="auto"/>
              <w:right w:val="single" w:sz="6" w:space="0" w:color="auto"/>
            </w:tcBorders>
            <w:hideMark/>
          </w:tcPr>
          <w:p w14:paraId="45CF75EC"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Workload Assigned</w:t>
            </w:r>
            <w:r w:rsidRPr="00331BC4">
              <w:rPr>
                <w:rFonts w:asciiTheme="majorBidi" w:hAnsiTheme="majorBidi" w:cstheme="majorBidi"/>
              </w:rPr>
              <w:t> </w:t>
            </w:r>
          </w:p>
        </w:tc>
        <w:tc>
          <w:tcPr>
            <w:tcW w:w="1498" w:type="dxa"/>
            <w:tcBorders>
              <w:top w:val="single" w:sz="6" w:space="0" w:color="auto"/>
              <w:left w:val="single" w:sz="6" w:space="0" w:color="auto"/>
              <w:bottom w:val="single" w:sz="6" w:space="0" w:color="auto"/>
              <w:right w:val="single" w:sz="6" w:space="0" w:color="auto"/>
            </w:tcBorders>
            <w:hideMark/>
          </w:tcPr>
          <w:p w14:paraId="42EBA8B0"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 of Work Completed</w:t>
            </w:r>
            <w:r w:rsidRPr="00331BC4">
              <w:rPr>
                <w:rFonts w:asciiTheme="majorBidi" w:hAnsiTheme="majorBidi" w:cstheme="majorBidi"/>
              </w:rPr>
              <w:t> </w:t>
            </w:r>
          </w:p>
        </w:tc>
        <w:tc>
          <w:tcPr>
            <w:tcW w:w="2319" w:type="dxa"/>
            <w:tcBorders>
              <w:top w:val="single" w:sz="6" w:space="0" w:color="auto"/>
              <w:left w:val="single" w:sz="6" w:space="0" w:color="auto"/>
              <w:bottom w:val="single" w:sz="6" w:space="0" w:color="auto"/>
              <w:right w:val="single" w:sz="6" w:space="0" w:color="auto"/>
            </w:tcBorders>
            <w:hideMark/>
          </w:tcPr>
          <w:p w14:paraId="65B34C7D"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Project Tasks Contributed</w:t>
            </w:r>
            <w:r w:rsidRPr="00331BC4">
              <w:rPr>
                <w:rFonts w:asciiTheme="majorBidi" w:hAnsiTheme="majorBidi" w:cstheme="majorBidi"/>
              </w:rPr>
              <w:t> </w:t>
            </w:r>
          </w:p>
        </w:tc>
        <w:tc>
          <w:tcPr>
            <w:tcW w:w="1577" w:type="dxa"/>
            <w:tcBorders>
              <w:top w:val="single" w:sz="6" w:space="0" w:color="auto"/>
              <w:left w:val="single" w:sz="6" w:space="0" w:color="auto"/>
              <w:bottom w:val="single" w:sz="6" w:space="0" w:color="auto"/>
              <w:right w:val="single" w:sz="6" w:space="0" w:color="auto"/>
            </w:tcBorders>
            <w:hideMark/>
          </w:tcPr>
          <w:p w14:paraId="2A8A4E79"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Peer Review Remarks</w:t>
            </w:r>
            <w:r w:rsidRPr="00331BC4">
              <w:rPr>
                <w:rFonts w:asciiTheme="majorBidi" w:hAnsiTheme="majorBidi" w:cstheme="majorBidi"/>
              </w:rPr>
              <w:t> </w:t>
            </w:r>
          </w:p>
        </w:tc>
      </w:tr>
      <w:tr w:rsidR="00A142BB" w:rsidRPr="00331BC4" w14:paraId="4547D2D4" w14:textId="77777777" w:rsidTr="00A142BB">
        <w:trPr>
          <w:trHeight w:val="1182"/>
        </w:trPr>
        <w:tc>
          <w:tcPr>
            <w:tcW w:w="1488" w:type="dxa"/>
            <w:vMerge w:val="restart"/>
            <w:tcBorders>
              <w:top w:val="single" w:sz="6" w:space="0" w:color="auto"/>
              <w:left w:val="single" w:sz="6" w:space="0" w:color="auto"/>
              <w:right w:val="single" w:sz="4" w:space="0" w:color="auto"/>
            </w:tcBorders>
            <w:hideMark/>
          </w:tcPr>
          <w:p w14:paraId="5665C9F0" w14:textId="77777777" w:rsidR="00A142BB" w:rsidRDefault="00A142BB" w:rsidP="001F7709">
            <w:pPr>
              <w:rPr>
                <w:rFonts w:asciiTheme="majorBidi" w:hAnsiTheme="majorBidi" w:cstheme="majorBidi"/>
              </w:rPr>
            </w:pPr>
          </w:p>
          <w:p w14:paraId="2E47AEE5" w14:textId="77777777" w:rsidR="00A142BB" w:rsidRDefault="00A142BB" w:rsidP="001F7709">
            <w:pPr>
              <w:rPr>
                <w:rFonts w:asciiTheme="majorBidi" w:hAnsiTheme="majorBidi" w:cstheme="majorBidi"/>
              </w:rPr>
            </w:pPr>
          </w:p>
          <w:p w14:paraId="0EE026A0" w14:textId="77777777" w:rsidR="00A142BB" w:rsidRDefault="00A142BB" w:rsidP="001F7709">
            <w:pPr>
              <w:rPr>
                <w:rFonts w:asciiTheme="majorBidi" w:hAnsiTheme="majorBidi" w:cstheme="majorBidi"/>
              </w:rPr>
            </w:pPr>
          </w:p>
          <w:p w14:paraId="6E3628D9" w14:textId="77777777" w:rsidR="00A142BB" w:rsidRDefault="00A142BB" w:rsidP="001F7709">
            <w:pPr>
              <w:rPr>
                <w:rFonts w:asciiTheme="majorBidi" w:hAnsiTheme="majorBidi" w:cstheme="majorBidi"/>
              </w:rPr>
            </w:pPr>
          </w:p>
          <w:p w14:paraId="7D75D068" w14:textId="2EC9EED7" w:rsidR="00A142BB" w:rsidRPr="00331BC4" w:rsidRDefault="00A142BB" w:rsidP="001F7709">
            <w:pPr>
              <w:rPr>
                <w:rFonts w:asciiTheme="majorBidi" w:hAnsiTheme="majorBidi" w:cstheme="majorBidi"/>
              </w:rPr>
            </w:pPr>
            <w:r w:rsidRPr="00331BC4">
              <w:rPr>
                <w:rFonts w:asciiTheme="majorBidi" w:hAnsiTheme="majorBidi" w:cstheme="majorBidi"/>
              </w:rPr>
              <w:t>202304613 </w:t>
            </w:r>
          </w:p>
          <w:p w14:paraId="40B6C97C" w14:textId="2BC93439"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533" w:type="dxa"/>
            <w:vMerge w:val="restart"/>
            <w:tcBorders>
              <w:top w:val="single" w:sz="4" w:space="0" w:color="auto"/>
              <w:left w:val="single" w:sz="4" w:space="0" w:color="auto"/>
              <w:bottom w:val="single" w:sz="4" w:space="0" w:color="auto"/>
              <w:right w:val="single" w:sz="4" w:space="0" w:color="auto"/>
            </w:tcBorders>
            <w:hideMark/>
          </w:tcPr>
          <w:p w14:paraId="69DEF8D5" w14:textId="77777777" w:rsidR="00A142BB" w:rsidRDefault="00A142BB" w:rsidP="001F7709">
            <w:pPr>
              <w:rPr>
                <w:rFonts w:asciiTheme="majorBidi" w:hAnsiTheme="majorBidi" w:cstheme="majorBidi"/>
              </w:rPr>
            </w:pPr>
            <w:r w:rsidRPr="00331BC4">
              <w:rPr>
                <w:rFonts w:asciiTheme="majorBidi" w:hAnsiTheme="majorBidi" w:cstheme="majorBidi"/>
              </w:rPr>
              <w:t>  </w:t>
            </w:r>
          </w:p>
          <w:p w14:paraId="0B4899FA" w14:textId="77777777" w:rsidR="00A142BB" w:rsidRDefault="00A142BB" w:rsidP="001F7709">
            <w:pPr>
              <w:rPr>
                <w:rFonts w:asciiTheme="majorBidi" w:hAnsiTheme="majorBidi" w:cstheme="majorBidi"/>
              </w:rPr>
            </w:pPr>
          </w:p>
          <w:p w14:paraId="084971E4" w14:textId="77777777" w:rsidR="00A142BB" w:rsidRDefault="00A142BB" w:rsidP="001F7709">
            <w:pPr>
              <w:rPr>
                <w:rFonts w:asciiTheme="majorBidi" w:hAnsiTheme="majorBidi" w:cstheme="majorBidi"/>
              </w:rPr>
            </w:pPr>
          </w:p>
          <w:p w14:paraId="01D41EF8" w14:textId="77777777" w:rsidR="00A142BB" w:rsidRPr="00331BC4" w:rsidRDefault="00A142BB" w:rsidP="001F7709">
            <w:pPr>
              <w:rPr>
                <w:rFonts w:asciiTheme="majorBidi" w:hAnsiTheme="majorBidi" w:cstheme="majorBidi"/>
              </w:rPr>
            </w:pPr>
          </w:p>
          <w:p w14:paraId="3F5C60EE" w14:textId="29FD053B" w:rsidR="00A142BB" w:rsidRPr="00331BC4" w:rsidRDefault="00A142BB" w:rsidP="001F7709">
            <w:pPr>
              <w:rPr>
                <w:rFonts w:asciiTheme="majorBidi" w:hAnsiTheme="majorBidi" w:cstheme="majorBidi"/>
              </w:rPr>
            </w:pPr>
            <w:r w:rsidRPr="00331BC4">
              <w:rPr>
                <w:rFonts w:asciiTheme="majorBidi" w:hAnsiTheme="majorBidi" w:cstheme="majorBidi"/>
              </w:rPr>
              <w:t>Abdulrahman Altairey </w:t>
            </w:r>
          </w:p>
        </w:tc>
        <w:tc>
          <w:tcPr>
            <w:tcW w:w="1459" w:type="dxa"/>
            <w:tcBorders>
              <w:top w:val="single" w:sz="6" w:space="0" w:color="auto"/>
              <w:left w:val="single" w:sz="4" w:space="0" w:color="auto"/>
              <w:bottom w:val="nil"/>
              <w:right w:val="single" w:sz="6" w:space="0" w:color="auto"/>
            </w:tcBorders>
            <w:hideMark/>
          </w:tcPr>
          <w:p w14:paraId="55FF5DDB" w14:textId="77777777" w:rsidR="00A142BB" w:rsidRPr="00331BC4" w:rsidRDefault="00A142BB"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nil"/>
              <w:right w:val="single" w:sz="6" w:space="0" w:color="auto"/>
            </w:tcBorders>
            <w:hideMark/>
          </w:tcPr>
          <w:p w14:paraId="40C07AC4" w14:textId="77777777" w:rsidR="00A142BB" w:rsidRPr="00331BC4" w:rsidRDefault="00A142BB"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nil"/>
              <w:right w:val="single" w:sz="6" w:space="0" w:color="auto"/>
            </w:tcBorders>
            <w:hideMark/>
          </w:tcPr>
          <w:p w14:paraId="333293BC" w14:textId="77777777" w:rsidR="00A142BB" w:rsidRPr="00331BC4" w:rsidRDefault="00A142BB" w:rsidP="001F7709">
            <w:pPr>
              <w:rPr>
                <w:rFonts w:asciiTheme="majorBidi" w:hAnsiTheme="majorBidi" w:cstheme="majorBidi"/>
              </w:rPr>
            </w:pPr>
            <w:r w:rsidRPr="00331BC4">
              <w:rPr>
                <w:rFonts w:asciiTheme="majorBidi" w:hAnsiTheme="majorBidi" w:cstheme="majorBidi"/>
              </w:rPr>
              <w:t>XDR detection, response configuration, validation, screenshots, report writing, Formatting &amp; References. </w:t>
            </w:r>
          </w:p>
        </w:tc>
        <w:tc>
          <w:tcPr>
            <w:tcW w:w="1577" w:type="dxa"/>
            <w:tcBorders>
              <w:top w:val="single" w:sz="6" w:space="0" w:color="auto"/>
              <w:left w:val="single" w:sz="6" w:space="0" w:color="auto"/>
              <w:bottom w:val="nil"/>
              <w:right w:val="single" w:sz="6" w:space="0" w:color="auto"/>
            </w:tcBorders>
            <w:hideMark/>
          </w:tcPr>
          <w:p w14:paraId="365A67AB" w14:textId="12D4F27D" w:rsidR="00A142BB" w:rsidRPr="00331BC4" w:rsidRDefault="00A142BB" w:rsidP="094514D1">
            <w:pPr>
              <w:rPr>
                <w:rFonts w:asciiTheme="majorBidi" w:hAnsiTheme="majorBidi" w:cstheme="majorBidi"/>
              </w:rPr>
            </w:pPr>
            <w:r w:rsidRPr="00331BC4">
              <w:rPr>
                <w:rFonts w:asciiTheme="majorBidi" w:hAnsiTheme="majorBidi" w:cstheme="majorBidi"/>
              </w:rPr>
              <w:t xml:space="preserve"> Excellent with time management and completed task within the given timeframe. </w:t>
            </w:r>
          </w:p>
        </w:tc>
      </w:tr>
      <w:tr w:rsidR="00A142BB" w:rsidRPr="00331BC4" w14:paraId="07DA2A5A" w14:textId="77777777" w:rsidTr="00516478">
        <w:trPr>
          <w:trHeight w:val="300"/>
        </w:trPr>
        <w:tc>
          <w:tcPr>
            <w:tcW w:w="1488" w:type="dxa"/>
            <w:vMerge/>
            <w:tcBorders>
              <w:left w:val="single" w:sz="6" w:space="0" w:color="auto"/>
              <w:right w:val="single" w:sz="4" w:space="0" w:color="auto"/>
            </w:tcBorders>
            <w:hideMark/>
          </w:tcPr>
          <w:p w14:paraId="6F6FE255" w14:textId="699E6AD8" w:rsidR="00A142BB" w:rsidRPr="00331BC4" w:rsidRDefault="00A142BB" w:rsidP="001F7709">
            <w:pPr>
              <w:rPr>
                <w:rFonts w:asciiTheme="majorBidi" w:hAnsiTheme="majorBidi" w:cstheme="majorBidi"/>
              </w:rPr>
            </w:pPr>
          </w:p>
        </w:tc>
        <w:tc>
          <w:tcPr>
            <w:tcW w:w="1533" w:type="dxa"/>
            <w:vMerge/>
            <w:tcBorders>
              <w:top w:val="single" w:sz="4" w:space="0" w:color="auto"/>
              <w:left w:val="single" w:sz="4" w:space="0" w:color="auto"/>
              <w:bottom w:val="single" w:sz="4" w:space="0" w:color="auto"/>
              <w:right w:val="single" w:sz="4" w:space="0" w:color="auto"/>
            </w:tcBorders>
            <w:hideMark/>
          </w:tcPr>
          <w:p w14:paraId="324AD67C" w14:textId="22449E06" w:rsidR="00A142BB" w:rsidRPr="00331BC4" w:rsidRDefault="00A142BB" w:rsidP="001F7709">
            <w:pPr>
              <w:rPr>
                <w:rFonts w:asciiTheme="majorBidi" w:hAnsiTheme="majorBidi" w:cstheme="majorBidi"/>
              </w:rPr>
            </w:pPr>
          </w:p>
        </w:tc>
        <w:tc>
          <w:tcPr>
            <w:tcW w:w="1459" w:type="dxa"/>
            <w:tcBorders>
              <w:top w:val="nil"/>
              <w:left w:val="single" w:sz="4" w:space="0" w:color="auto"/>
              <w:bottom w:val="single" w:sz="6" w:space="0" w:color="auto"/>
              <w:right w:val="single" w:sz="6" w:space="0" w:color="auto"/>
            </w:tcBorders>
            <w:hideMark/>
          </w:tcPr>
          <w:p w14:paraId="7C131368"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498" w:type="dxa"/>
            <w:tcBorders>
              <w:top w:val="nil"/>
              <w:left w:val="single" w:sz="6" w:space="0" w:color="auto"/>
              <w:bottom w:val="single" w:sz="6" w:space="0" w:color="auto"/>
              <w:right w:val="single" w:sz="6" w:space="0" w:color="auto"/>
            </w:tcBorders>
            <w:hideMark/>
          </w:tcPr>
          <w:p w14:paraId="02DC7E1D"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2319" w:type="dxa"/>
            <w:tcBorders>
              <w:top w:val="nil"/>
              <w:left w:val="single" w:sz="6" w:space="0" w:color="auto"/>
              <w:bottom w:val="single" w:sz="6" w:space="0" w:color="auto"/>
              <w:right w:val="single" w:sz="6" w:space="0" w:color="auto"/>
            </w:tcBorders>
            <w:hideMark/>
          </w:tcPr>
          <w:p w14:paraId="5FDEBF6D"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c>
          <w:tcPr>
            <w:tcW w:w="1577" w:type="dxa"/>
            <w:tcBorders>
              <w:top w:val="nil"/>
              <w:left w:val="single" w:sz="6" w:space="0" w:color="auto"/>
              <w:bottom w:val="single" w:sz="6" w:space="0" w:color="auto"/>
              <w:right w:val="single" w:sz="6" w:space="0" w:color="auto"/>
            </w:tcBorders>
            <w:hideMark/>
          </w:tcPr>
          <w:p w14:paraId="7F62AED5" w14:textId="77777777" w:rsidR="00A142BB" w:rsidRPr="00331BC4" w:rsidRDefault="00A142BB" w:rsidP="001F7709">
            <w:pPr>
              <w:rPr>
                <w:rFonts w:asciiTheme="majorBidi" w:hAnsiTheme="majorBidi" w:cstheme="majorBidi"/>
              </w:rPr>
            </w:pPr>
            <w:r w:rsidRPr="00331BC4">
              <w:rPr>
                <w:rFonts w:asciiTheme="majorBidi" w:hAnsiTheme="majorBidi" w:cstheme="majorBidi"/>
              </w:rPr>
              <w:t>  </w:t>
            </w:r>
          </w:p>
        </w:tc>
      </w:tr>
      <w:tr w:rsidR="00A142BB" w:rsidRPr="00331BC4" w14:paraId="44DBF1A2" w14:textId="77777777" w:rsidTr="00516478">
        <w:trPr>
          <w:trHeight w:val="300"/>
        </w:trPr>
        <w:tc>
          <w:tcPr>
            <w:tcW w:w="1488" w:type="dxa"/>
            <w:vMerge/>
            <w:tcBorders>
              <w:left w:val="single" w:sz="6" w:space="0" w:color="auto"/>
              <w:bottom w:val="single" w:sz="6" w:space="0" w:color="auto"/>
              <w:right w:val="single" w:sz="4" w:space="0" w:color="auto"/>
            </w:tcBorders>
            <w:hideMark/>
          </w:tcPr>
          <w:p w14:paraId="579773AB" w14:textId="652BB7F7" w:rsidR="00A142BB" w:rsidRPr="00331BC4" w:rsidRDefault="00A142BB" w:rsidP="001F7709">
            <w:pPr>
              <w:rPr>
                <w:rFonts w:asciiTheme="majorBidi" w:hAnsiTheme="majorBidi" w:cstheme="majorBidi"/>
              </w:rPr>
            </w:pPr>
          </w:p>
        </w:tc>
        <w:tc>
          <w:tcPr>
            <w:tcW w:w="1533" w:type="dxa"/>
            <w:vMerge/>
            <w:tcBorders>
              <w:top w:val="single" w:sz="4" w:space="0" w:color="auto"/>
              <w:left w:val="single" w:sz="4" w:space="0" w:color="auto"/>
              <w:bottom w:val="single" w:sz="4" w:space="0" w:color="auto"/>
              <w:right w:val="single" w:sz="4" w:space="0" w:color="auto"/>
            </w:tcBorders>
            <w:hideMark/>
          </w:tcPr>
          <w:p w14:paraId="683D5111" w14:textId="35E05D3C" w:rsidR="00A142BB" w:rsidRPr="00331BC4" w:rsidRDefault="00A142BB" w:rsidP="001F7709">
            <w:pPr>
              <w:rPr>
                <w:rFonts w:asciiTheme="majorBidi" w:hAnsiTheme="majorBidi" w:cstheme="majorBidi"/>
              </w:rPr>
            </w:pPr>
          </w:p>
        </w:tc>
        <w:tc>
          <w:tcPr>
            <w:tcW w:w="1459" w:type="dxa"/>
            <w:tcBorders>
              <w:top w:val="single" w:sz="6" w:space="0" w:color="auto"/>
              <w:left w:val="single" w:sz="4" w:space="0" w:color="auto"/>
              <w:bottom w:val="single" w:sz="6" w:space="0" w:color="auto"/>
              <w:right w:val="single" w:sz="6" w:space="0" w:color="auto"/>
            </w:tcBorders>
            <w:hideMark/>
          </w:tcPr>
          <w:p w14:paraId="135BF33D" w14:textId="77777777" w:rsidR="00A142BB" w:rsidRPr="00331BC4" w:rsidRDefault="00A142BB"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498F1A84" w14:textId="77777777" w:rsidR="00A142BB" w:rsidRPr="00331BC4" w:rsidRDefault="00A142BB"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11F90C01" w14:textId="77777777" w:rsidR="00A142BB" w:rsidRPr="00331BC4" w:rsidRDefault="00A142BB" w:rsidP="001F7709">
            <w:pPr>
              <w:rPr>
                <w:rFonts w:asciiTheme="majorBidi" w:hAnsiTheme="majorBidi" w:cstheme="majorBidi"/>
              </w:rPr>
            </w:pPr>
            <w:r w:rsidRPr="00331BC4">
              <w:rPr>
                <w:rFonts w:asciiTheme="majorBidi" w:hAnsiTheme="majorBidi" w:cstheme="majorBidi"/>
              </w:rPr>
              <w:t>Shuffle SOAR automation, Wazuh alert integration, email notification, screenshots,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1A4E31DF" w14:textId="5215822C" w:rsidR="00A142BB" w:rsidRPr="00331BC4" w:rsidRDefault="00A142BB" w:rsidP="094514D1">
            <w:pPr>
              <w:rPr>
                <w:rFonts w:asciiTheme="majorBidi" w:hAnsiTheme="majorBidi" w:cstheme="majorBidi"/>
              </w:rPr>
            </w:pPr>
            <w:r w:rsidRPr="00331BC4">
              <w:rPr>
                <w:rFonts w:asciiTheme="majorBidi" w:hAnsiTheme="majorBidi" w:cstheme="majorBidi"/>
              </w:rPr>
              <w:t>Excellent attention to detail and communication skills.</w:t>
            </w:r>
          </w:p>
        </w:tc>
      </w:tr>
      <w:tr w:rsidR="001F7709" w:rsidRPr="00331BC4" w14:paraId="2DE34192" w14:textId="77777777" w:rsidTr="00A142BB">
        <w:trPr>
          <w:trHeight w:val="300"/>
        </w:trPr>
        <w:tc>
          <w:tcPr>
            <w:tcW w:w="1488" w:type="dxa"/>
            <w:tcBorders>
              <w:top w:val="single" w:sz="6" w:space="0" w:color="auto"/>
              <w:left w:val="single" w:sz="6" w:space="0" w:color="auto"/>
              <w:bottom w:val="single" w:sz="6" w:space="0" w:color="auto"/>
              <w:right w:val="single" w:sz="4" w:space="0" w:color="auto"/>
            </w:tcBorders>
            <w:hideMark/>
          </w:tcPr>
          <w:p w14:paraId="44D1A17A"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202302588 </w:t>
            </w:r>
          </w:p>
        </w:tc>
        <w:tc>
          <w:tcPr>
            <w:tcW w:w="1533" w:type="dxa"/>
            <w:tcBorders>
              <w:top w:val="single" w:sz="4" w:space="0" w:color="auto"/>
              <w:left w:val="single" w:sz="4" w:space="0" w:color="auto"/>
              <w:bottom w:val="single" w:sz="4" w:space="0" w:color="auto"/>
              <w:right w:val="single" w:sz="4" w:space="0" w:color="auto"/>
            </w:tcBorders>
            <w:hideMark/>
          </w:tcPr>
          <w:p w14:paraId="392CA60E" w14:textId="77777777" w:rsidR="001F7709" w:rsidRPr="00331BC4" w:rsidRDefault="001F7709" w:rsidP="001F7709">
            <w:pPr>
              <w:rPr>
                <w:rFonts w:asciiTheme="majorBidi" w:hAnsiTheme="majorBidi" w:cstheme="majorBidi"/>
              </w:rPr>
            </w:pPr>
            <w:r w:rsidRPr="00331BC4">
              <w:rPr>
                <w:rFonts w:asciiTheme="majorBidi" w:hAnsiTheme="majorBidi" w:cstheme="majorBidi"/>
              </w:rPr>
              <w:t>Sara Jawad </w:t>
            </w:r>
          </w:p>
        </w:tc>
        <w:tc>
          <w:tcPr>
            <w:tcW w:w="1459" w:type="dxa"/>
            <w:tcBorders>
              <w:top w:val="single" w:sz="6" w:space="0" w:color="auto"/>
              <w:left w:val="single" w:sz="4" w:space="0" w:color="auto"/>
              <w:bottom w:val="single" w:sz="6" w:space="0" w:color="auto"/>
              <w:right w:val="single" w:sz="6" w:space="0" w:color="auto"/>
            </w:tcBorders>
            <w:hideMark/>
          </w:tcPr>
          <w:p w14:paraId="00EB2DAC"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5943D701"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1A9C320F" w14:textId="77777777" w:rsidR="001F7709" w:rsidRPr="00331BC4" w:rsidRDefault="001F7709" w:rsidP="001F7709">
            <w:pPr>
              <w:rPr>
                <w:rFonts w:asciiTheme="majorBidi" w:hAnsiTheme="majorBidi" w:cstheme="majorBidi"/>
              </w:rPr>
            </w:pPr>
            <w:r w:rsidRPr="00331BC4">
              <w:rPr>
                <w:rFonts w:asciiTheme="majorBidi" w:hAnsiTheme="majorBidi" w:cstheme="majorBidi"/>
              </w:rPr>
              <w:t>SOC Architecture Design, Wazuh Setup &amp; Integration, Event Generation,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75392F94" w14:textId="5A7D067A" w:rsidR="001F7709" w:rsidRPr="00331BC4" w:rsidRDefault="094514D1" w:rsidP="001F7709">
            <w:pPr>
              <w:rPr>
                <w:rFonts w:asciiTheme="majorBidi" w:hAnsiTheme="majorBidi" w:cstheme="majorBidi"/>
              </w:rPr>
            </w:pPr>
            <w:r w:rsidRPr="00331BC4">
              <w:rPr>
                <w:rFonts w:asciiTheme="majorBidi" w:hAnsiTheme="majorBidi" w:cstheme="majorBidi"/>
              </w:rPr>
              <w:t>Completed tasks within a given timeframe and completed all of them independently.</w:t>
            </w:r>
          </w:p>
        </w:tc>
      </w:tr>
      <w:tr w:rsidR="001F7709" w:rsidRPr="00331BC4" w14:paraId="28FDC96E" w14:textId="77777777" w:rsidTr="00A142BB">
        <w:trPr>
          <w:trHeight w:val="300"/>
        </w:trPr>
        <w:tc>
          <w:tcPr>
            <w:tcW w:w="1488" w:type="dxa"/>
            <w:tcBorders>
              <w:top w:val="single" w:sz="6" w:space="0" w:color="auto"/>
              <w:left w:val="single" w:sz="6" w:space="0" w:color="auto"/>
              <w:bottom w:val="single" w:sz="6" w:space="0" w:color="auto"/>
              <w:right w:val="single" w:sz="6" w:space="0" w:color="auto"/>
            </w:tcBorders>
            <w:hideMark/>
          </w:tcPr>
          <w:p w14:paraId="02573ACF" w14:textId="77777777" w:rsidR="001F7709" w:rsidRPr="00331BC4" w:rsidRDefault="001F7709" w:rsidP="001F7709">
            <w:pPr>
              <w:rPr>
                <w:rFonts w:asciiTheme="majorBidi" w:hAnsiTheme="majorBidi" w:cstheme="majorBidi"/>
              </w:rPr>
            </w:pPr>
            <w:r w:rsidRPr="00331BC4">
              <w:rPr>
                <w:rFonts w:asciiTheme="majorBidi" w:hAnsiTheme="majorBidi" w:cstheme="majorBidi"/>
              </w:rPr>
              <w:t>202305256 </w:t>
            </w:r>
          </w:p>
        </w:tc>
        <w:tc>
          <w:tcPr>
            <w:tcW w:w="1533" w:type="dxa"/>
            <w:tcBorders>
              <w:top w:val="single" w:sz="4" w:space="0" w:color="auto"/>
              <w:left w:val="single" w:sz="6" w:space="0" w:color="auto"/>
              <w:bottom w:val="single" w:sz="6" w:space="0" w:color="auto"/>
              <w:right w:val="single" w:sz="6" w:space="0" w:color="auto"/>
            </w:tcBorders>
            <w:hideMark/>
          </w:tcPr>
          <w:p w14:paraId="6777D696" w14:textId="77777777" w:rsidR="001F7709" w:rsidRPr="00331BC4" w:rsidRDefault="001F7709" w:rsidP="001F7709">
            <w:pPr>
              <w:rPr>
                <w:rFonts w:asciiTheme="majorBidi" w:hAnsiTheme="majorBidi" w:cstheme="majorBidi"/>
              </w:rPr>
            </w:pPr>
            <w:r w:rsidRPr="00331BC4">
              <w:rPr>
                <w:rFonts w:asciiTheme="majorBidi" w:hAnsiTheme="majorBidi" w:cstheme="majorBidi"/>
              </w:rPr>
              <w:t>Layal Hasan </w:t>
            </w:r>
          </w:p>
        </w:tc>
        <w:tc>
          <w:tcPr>
            <w:tcW w:w="1459" w:type="dxa"/>
            <w:tcBorders>
              <w:top w:val="single" w:sz="6" w:space="0" w:color="auto"/>
              <w:left w:val="single" w:sz="6" w:space="0" w:color="auto"/>
              <w:bottom w:val="single" w:sz="6" w:space="0" w:color="auto"/>
              <w:right w:val="single" w:sz="6" w:space="0" w:color="auto"/>
            </w:tcBorders>
            <w:hideMark/>
          </w:tcPr>
          <w:p w14:paraId="7B702BF5" w14:textId="77777777" w:rsidR="001F7709" w:rsidRPr="00331BC4" w:rsidRDefault="001F7709" w:rsidP="001F7709">
            <w:pPr>
              <w:rPr>
                <w:rFonts w:asciiTheme="majorBidi" w:hAnsiTheme="majorBidi" w:cstheme="majorBidi"/>
              </w:rPr>
            </w:pPr>
            <w:r w:rsidRPr="00331BC4">
              <w:rPr>
                <w:rFonts w:asciiTheme="majorBidi" w:hAnsiTheme="majorBidi" w:cstheme="majorBidi"/>
              </w:rPr>
              <w:t>25% </w:t>
            </w:r>
          </w:p>
        </w:tc>
        <w:tc>
          <w:tcPr>
            <w:tcW w:w="1498" w:type="dxa"/>
            <w:tcBorders>
              <w:top w:val="single" w:sz="6" w:space="0" w:color="auto"/>
              <w:left w:val="single" w:sz="6" w:space="0" w:color="auto"/>
              <w:bottom w:val="single" w:sz="6" w:space="0" w:color="auto"/>
              <w:right w:val="single" w:sz="6" w:space="0" w:color="auto"/>
            </w:tcBorders>
            <w:hideMark/>
          </w:tcPr>
          <w:p w14:paraId="19534354"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2319" w:type="dxa"/>
            <w:tcBorders>
              <w:top w:val="single" w:sz="6" w:space="0" w:color="auto"/>
              <w:left w:val="single" w:sz="6" w:space="0" w:color="auto"/>
              <w:bottom w:val="single" w:sz="6" w:space="0" w:color="auto"/>
              <w:right w:val="single" w:sz="6" w:space="0" w:color="auto"/>
            </w:tcBorders>
            <w:hideMark/>
          </w:tcPr>
          <w:p w14:paraId="2A4AA198" w14:textId="77777777" w:rsidR="001F7709" w:rsidRPr="00331BC4" w:rsidRDefault="001F7709" w:rsidP="001F7709">
            <w:pPr>
              <w:rPr>
                <w:rFonts w:asciiTheme="majorBidi" w:hAnsiTheme="majorBidi" w:cstheme="majorBidi"/>
              </w:rPr>
            </w:pPr>
            <w:r w:rsidRPr="00331BC4">
              <w:rPr>
                <w:rFonts w:asciiTheme="majorBidi" w:hAnsiTheme="majorBidi" w:cstheme="majorBidi"/>
              </w:rPr>
              <w:t>Threat Intelligence Analysis, Threat Intelligence Integration into Wazuh, Report Writing, Formatting &amp; References. </w:t>
            </w:r>
          </w:p>
        </w:tc>
        <w:tc>
          <w:tcPr>
            <w:tcW w:w="1577" w:type="dxa"/>
            <w:tcBorders>
              <w:top w:val="single" w:sz="6" w:space="0" w:color="auto"/>
              <w:left w:val="single" w:sz="6" w:space="0" w:color="auto"/>
              <w:bottom w:val="single" w:sz="6" w:space="0" w:color="auto"/>
              <w:right w:val="single" w:sz="6" w:space="0" w:color="auto"/>
            </w:tcBorders>
            <w:hideMark/>
          </w:tcPr>
          <w:p w14:paraId="0C2600EA" w14:textId="24722893" w:rsidR="001F7709" w:rsidRPr="00331BC4" w:rsidRDefault="094514D1" w:rsidP="001F7709">
            <w:pPr>
              <w:rPr>
                <w:rFonts w:asciiTheme="majorBidi" w:hAnsiTheme="majorBidi" w:cstheme="majorBidi"/>
              </w:rPr>
            </w:pPr>
            <w:r w:rsidRPr="00331BC4">
              <w:rPr>
                <w:rFonts w:asciiTheme="majorBidi" w:hAnsiTheme="majorBidi" w:cstheme="majorBidi"/>
              </w:rPr>
              <w:t xml:space="preserve">Completed all tasks on time </w:t>
            </w:r>
            <w:proofErr w:type="gramStart"/>
            <w:r w:rsidRPr="00331BC4">
              <w:rPr>
                <w:rFonts w:asciiTheme="majorBidi" w:hAnsiTheme="majorBidi" w:cstheme="majorBidi"/>
              </w:rPr>
              <w:t>and</w:t>
            </w:r>
            <w:proofErr w:type="gramEnd"/>
            <w:r w:rsidRPr="00331BC4">
              <w:rPr>
                <w:rFonts w:asciiTheme="majorBidi" w:hAnsiTheme="majorBidi" w:cstheme="majorBidi"/>
              </w:rPr>
              <w:t xml:space="preserve"> strong contribution in report writing.</w:t>
            </w:r>
          </w:p>
        </w:tc>
      </w:tr>
      <w:tr w:rsidR="001F7709" w:rsidRPr="00331BC4" w14:paraId="7C25F0B6" w14:textId="77777777" w:rsidTr="00166D90">
        <w:trPr>
          <w:trHeight w:val="300"/>
        </w:trPr>
        <w:tc>
          <w:tcPr>
            <w:tcW w:w="1488" w:type="dxa"/>
            <w:tcBorders>
              <w:top w:val="single" w:sz="6" w:space="0" w:color="auto"/>
              <w:left w:val="single" w:sz="6" w:space="0" w:color="auto"/>
              <w:bottom w:val="single" w:sz="6" w:space="0" w:color="auto"/>
              <w:right w:val="single" w:sz="6" w:space="0" w:color="auto"/>
            </w:tcBorders>
            <w:hideMark/>
          </w:tcPr>
          <w:p w14:paraId="2B25522F" w14:textId="77777777" w:rsidR="001F7709" w:rsidRPr="00331BC4" w:rsidRDefault="001F7709" w:rsidP="001F7709">
            <w:pPr>
              <w:rPr>
                <w:rFonts w:asciiTheme="majorBidi" w:hAnsiTheme="majorBidi" w:cstheme="majorBidi"/>
              </w:rPr>
            </w:pPr>
            <w:r w:rsidRPr="00331BC4">
              <w:rPr>
                <w:rFonts w:asciiTheme="majorBidi" w:hAnsiTheme="majorBidi" w:cstheme="majorBidi"/>
                <w:b/>
                <w:bCs/>
              </w:rPr>
              <w:t>Total</w:t>
            </w:r>
            <w:r w:rsidRPr="00331BC4">
              <w:rPr>
                <w:rFonts w:asciiTheme="majorBidi" w:hAnsiTheme="majorBidi" w:cstheme="majorBidi"/>
              </w:rPr>
              <w:t> </w:t>
            </w:r>
          </w:p>
        </w:tc>
        <w:tc>
          <w:tcPr>
            <w:tcW w:w="1533" w:type="dxa"/>
            <w:tcBorders>
              <w:top w:val="single" w:sz="6" w:space="0" w:color="auto"/>
              <w:left w:val="single" w:sz="6" w:space="0" w:color="auto"/>
              <w:bottom w:val="single" w:sz="6" w:space="0" w:color="auto"/>
              <w:right w:val="single" w:sz="6" w:space="0" w:color="auto"/>
            </w:tcBorders>
            <w:hideMark/>
          </w:tcPr>
          <w:p w14:paraId="51CEAB04"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459" w:type="dxa"/>
            <w:tcBorders>
              <w:top w:val="single" w:sz="6" w:space="0" w:color="auto"/>
              <w:left w:val="single" w:sz="6" w:space="0" w:color="auto"/>
              <w:bottom w:val="single" w:sz="6" w:space="0" w:color="auto"/>
              <w:right w:val="single" w:sz="6" w:space="0" w:color="auto"/>
            </w:tcBorders>
            <w:hideMark/>
          </w:tcPr>
          <w:p w14:paraId="00839F69" w14:textId="77777777" w:rsidR="001F7709" w:rsidRPr="00331BC4" w:rsidRDefault="001F7709" w:rsidP="001F7709">
            <w:pPr>
              <w:rPr>
                <w:rFonts w:asciiTheme="majorBidi" w:hAnsiTheme="majorBidi" w:cstheme="majorBidi"/>
              </w:rPr>
            </w:pPr>
            <w:r w:rsidRPr="00331BC4">
              <w:rPr>
                <w:rFonts w:asciiTheme="majorBidi" w:hAnsiTheme="majorBidi" w:cstheme="majorBidi"/>
              </w:rPr>
              <w:t>100% </w:t>
            </w:r>
          </w:p>
        </w:tc>
        <w:tc>
          <w:tcPr>
            <w:tcW w:w="1498" w:type="dxa"/>
            <w:tcBorders>
              <w:top w:val="single" w:sz="6" w:space="0" w:color="auto"/>
              <w:left w:val="single" w:sz="6" w:space="0" w:color="auto"/>
              <w:bottom w:val="single" w:sz="6" w:space="0" w:color="auto"/>
              <w:right w:val="single" w:sz="6" w:space="0" w:color="auto"/>
            </w:tcBorders>
            <w:hideMark/>
          </w:tcPr>
          <w:p w14:paraId="54872249" w14:textId="77777777" w:rsidR="001F7709" w:rsidRPr="00331BC4" w:rsidRDefault="001F7709" w:rsidP="001F7709">
            <w:pPr>
              <w:rPr>
                <w:rFonts w:asciiTheme="majorBidi" w:hAnsiTheme="majorBidi" w:cstheme="majorBidi"/>
              </w:rPr>
            </w:pPr>
            <w:r w:rsidRPr="00331BC4">
              <w:rPr>
                <w:rFonts w:asciiTheme="majorBidi" w:hAnsiTheme="majorBidi" w:cstheme="majorBidi"/>
              </w:rPr>
              <w:t> 100% </w:t>
            </w:r>
          </w:p>
        </w:tc>
        <w:tc>
          <w:tcPr>
            <w:tcW w:w="2319" w:type="dxa"/>
            <w:tcBorders>
              <w:top w:val="single" w:sz="6" w:space="0" w:color="auto"/>
              <w:left w:val="single" w:sz="6" w:space="0" w:color="auto"/>
              <w:bottom w:val="single" w:sz="6" w:space="0" w:color="auto"/>
              <w:right w:val="single" w:sz="6" w:space="0" w:color="auto"/>
            </w:tcBorders>
            <w:hideMark/>
          </w:tcPr>
          <w:p w14:paraId="5F3B2BA0"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c>
          <w:tcPr>
            <w:tcW w:w="1577" w:type="dxa"/>
            <w:tcBorders>
              <w:top w:val="single" w:sz="6" w:space="0" w:color="auto"/>
              <w:left w:val="single" w:sz="6" w:space="0" w:color="auto"/>
              <w:bottom w:val="single" w:sz="6" w:space="0" w:color="auto"/>
              <w:right w:val="single" w:sz="6" w:space="0" w:color="auto"/>
            </w:tcBorders>
            <w:hideMark/>
          </w:tcPr>
          <w:p w14:paraId="7C058E0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tc>
      </w:tr>
    </w:tbl>
    <w:p w14:paraId="56907E69"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004E6B93"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B818951"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37DDAFF"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5E472015"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366992F5" w14:textId="77777777" w:rsidR="001F7709" w:rsidRPr="00331BC4" w:rsidRDefault="001F7709" w:rsidP="001F7709">
      <w:pPr>
        <w:rPr>
          <w:rFonts w:asciiTheme="majorBidi" w:hAnsiTheme="majorBidi" w:cstheme="majorBidi"/>
        </w:rPr>
      </w:pPr>
    </w:p>
    <w:p w14:paraId="23F29A3A"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2D1359D8" w14:textId="77777777" w:rsidR="001F7709" w:rsidRPr="00331BC4" w:rsidRDefault="001F7709" w:rsidP="001F7709">
      <w:pPr>
        <w:rPr>
          <w:rFonts w:asciiTheme="majorBidi" w:hAnsiTheme="majorBidi" w:cstheme="majorBidi"/>
        </w:rPr>
      </w:pPr>
      <w:r w:rsidRPr="00331BC4">
        <w:rPr>
          <w:rFonts w:asciiTheme="majorBidi" w:hAnsiTheme="majorBidi" w:cstheme="majorBidi"/>
        </w:rPr>
        <w:t> </w:t>
      </w:r>
    </w:p>
    <w:p w14:paraId="173697CF" w14:textId="6506FA3D" w:rsidR="001F7709" w:rsidRPr="00331BC4" w:rsidRDefault="001F7709" w:rsidP="00C83B10">
      <w:pPr>
        <w:rPr>
          <w:rFonts w:asciiTheme="majorBidi" w:hAnsiTheme="majorBidi" w:cstheme="majorBidi"/>
        </w:rPr>
      </w:pPr>
      <w:r w:rsidRPr="00331BC4">
        <w:rPr>
          <w:rFonts w:asciiTheme="majorBidi" w:hAnsiTheme="majorBidi" w:cstheme="majorBidi"/>
        </w:rPr>
        <w:t> </w:t>
      </w:r>
    </w:p>
    <w:sectPr w:rsidR="001F7709" w:rsidRPr="00331BC4" w:rsidSect="00253020">
      <w:pgSz w:w="11906" w:h="16838" w:code="9"/>
      <w:pgMar w:top="720" w:right="1008"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20B50" w14:textId="77777777" w:rsidR="004D14BF" w:rsidRDefault="004D14BF" w:rsidP="000010FA">
      <w:pPr>
        <w:spacing w:after="0" w:line="240" w:lineRule="auto"/>
      </w:pPr>
      <w:r>
        <w:separator/>
      </w:r>
    </w:p>
  </w:endnote>
  <w:endnote w:type="continuationSeparator" w:id="0">
    <w:p w14:paraId="0BA7AC75" w14:textId="77777777" w:rsidR="004D14BF" w:rsidRDefault="004D14BF" w:rsidP="00001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14A4A" w14:textId="77777777" w:rsidR="004D14BF" w:rsidRDefault="004D14BF" w:rsidP="000010FA">
      <w:pPr>
        <w:spacing w:after="0" w:line="240" w:lineRule="auto"/>
      </w:pPr>
      <w:r>
        <w:separator/>
      </w:r>
    </w:p>
  </w:footnote>
  <w:footnote w:type="continuationSeparator" w:id="0">
    <w:p w14:paraId="1C6962D9" w14:textId="77777777" w:rsidR="004D14BF" w:rsidRDefault="004D14BF" w:rsidP="000010FA">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UPPU/Wca14cIr/" int2:id="QrbwvNg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96A"/>
    <w:multiLevelType w:val="multilevel"/>
    <w:tmpl w:val="984C4A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F177927"/>
    <w:multiLevelType w:val="multilevel"/>
    <w:tmpl w:val="2474E1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790C89"/>
    <w:multiLevelType w:val="multilevel"/>
    <w:tmpl w:val="24A670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6A534B5D"/>
    <w:multiLevelType w:val="multilevel"/>
    <w:tmpl w:val="D476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3710361">
    <w:abstractNumId w:val="1"/>
  </w:num>
  <w:num w:numId="2" w16cid:durableId="588193004">
    <w:abstractNumId w:val="7"/>
  </w:num>
  <w:num w:numId="3" w16cid:durableId="744298696">
    <w:abstractNumId w:val="4"/>
  </w:num>
  <w:num w:numId="4" w16cid:durableId="947157830">
    <w:abstractNumId w:val="6"/>
  </w:num>
  <w:num w:numId="5" w16cid:durableId="1503862388">
    <w:abstractNumId w:val="5"/>
  </w:num>
  <w:num w:numId="6" w16cid:durableId="1859661899">
    <w:abstractNumId w:val="0"/>
  </w:num>
  <w:num w:numId="7" w16cid:durableId="1298949744">
    <w:abstractNumId w:val="2"/>
  </w:num>
  <w:num w:numId="8" w16cid:durableId="12632961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010FA"/>
    <w:rsid w:val="0003277E"/>
    <w:rsid w:val="00086D0F"/>
    <w:rsid w:val="000E02BB"/>
    <w:rsid w:val="000E10C9"/>
    <w:rsid w:val="0011595F"/>
    <w:rsid w:val="001310D6"/>
    <w:rsid w:val="0014545A"/>
    <w:rsid w:val="00145A15"/>
    <w:rsid w:val="00155555"/>
    <w:rsid w:val="00166D90"/>
    <w:rsid w:val="001A4856"/>
    <w:rsid w:val="001F7709"/>
    <w:rsid w:val="00227F25"/>
    <w:rsid w:val="00230001"/>
    <w:rsid w:val="00253020"/>
    <w:rsid w:val="0025361E"/>
    <w:rsid w:val="002949C0"/>
    <w:rsid w:val="002D2028"/>
    <w:rsid w:val="00302790"/>
    <w:rsid w:val="0030760A"/>
    <w:rsid w:val="00331BC4"/>
    <w:rsid w:val="003419A4"/>
    <w:rsid w:val="0034286E"/>
    <w:rsid w:val="003754F2"/>
    <w:rsid w:val="003B0C78"/>
    <w:rsid w:val="003B3578"/>
    <w:rsid w:val="003D5D26"/>
    <w:rsid w:val="003E7468"/>
    <w:rsid w:val="00400C50"/>
    <w:rsid w:val="00410EB8"/>
    <w:rsid w:val="00425A85"/>
    <w:rsid w:val="00434856"/>
    <w:rsid w:val="00443037"/>
    <w:rsid w:val="00465381"/>
    <w:rsid w:val="00465450"/>
    <w:rsid w:val="00473365"/>
    <w:rsid w:val="004931A9"/>
    <w:rsid w:val="004A616E"/>
    <w:rsid w:val="004D14BF"/>
    <w:rsid w:val="004D6551"/>
    <w:rsid w:val="00510927"/>
    <w:rsid w:val="00531D2A"/>
    <w:rsid w:val="005406AE"/>
    <w:rsid w:val="00572010"/>
    <w:rsid w:val="0057318D"/>
    <w:rsid w:val="0058381A"/>
    <w:rsid w:val="005C0F2D"/>
    <w:rsid w:val="005C29C2"/>
    <w:rsid w:val="005F6420"/>
    <w:rsid w:val="0060494B"/>
    <w:rsid w:val="00606759"/>
    <w:rsid w:val="00653D4E"/>
    <w:rsid w:val="00681252"/>
    <w:rsid w:val="006D4C19"/>
    <w:rsid w:val="006D5307"/>
    <w:rsid w:val="006D5D85"/>
    <w:rsid w:val="006D709F"/>
    <w:rsid w:val="006E6FF5"/>
    <w:rsid w:val="006F0BC7"/>
    <w:rsid w:val="00747EBF"/>
    <w:rsid w:val="00771F75"/>
    <w:rsid w:val="00785202"/>
    <w:rsid w:val="0078545E"/>
    <w:rsid w:val="00792437"/>
    <w:rsid w:val="007C0B4B"/>
    <w:rsid w:val="007D7F06"/>
    <w:rsid w:val="00820B07"/>
    <w:rsid w:val="0084662F"/>
    <w:rsid w:val="00863F54"/>
    <w:rsid w:val="00875148"/>
    <w:rsid w:val="008F1BC6"/>
    <w:rsid w:val="0091056E"/>
    <w:rsid w:val="0092238C"/>
    <w:rsid w:val="00924A81"/>
    <w:rsid w:val="00942593"/>
    <w:rsid w:val="0094482C"/>
    <w:rsid w:val="00947CCE"/>
    <w:rsid w:val="0095323A"/>
    <w:rsid w:val="00A142BB"/>
    <w:rsid w:val="00A14D17"/>
    <w:rsid w:val="00A25645"/>
    <w:rsid w:val="00A411F2"/>
    <w:rsid w:val="00A84733"/>
    <w:rsid w:val="00A8654B"/>
    <w:rsid w:val="00AB2ADD"/>
    <w:rsid w:val="00AE3502"/>
    <w:rsid w:val="00B04732"/>
    <w:rsid w:val="00B3573D"/>
    <w:rsid w:val="00B520BF"/>
    <w:rsid w:val="00B77AD7"/>
    <w:rsid w:val="00B94893"/>
    <w:rsid w:val="00C16DF5"/>
    <w:rsid w:val="00C20A49"/>
    <w:rsid w:val="00C54975"/>
    <w:rsid w:val="00C55C73"/>
    <w:rsid w:val="00C707D6"/>
    <w:rsid w:val="00C83B10"/>
    <w:rsid w:val="00CD6F9E"/>
    <w:rsid w:val="00CF5B93"/>
    <w:rsid w:val="00D120FB"/>
    <w:rsid w:val="00D1565D"/>
    <w:rsid w:val="00D15B5D"/>
    <w:rsid w:val="00D946CC"/>
    <w:rsid w:val="00D9586F"/>
    <w:rsid w:val="00DB7FD6"/>
    <w:rsid w:val="00DC70AC"/>
    <w:rsid w:val="00DE317E"/>
    <w:rsid w:val="00E424E7"/>
    <w:rsid w:val="00E4379F"/>
    <w:rsid w:val="00E97FE4"/>
    <w:rsid w:val="00EB7AFE"/>
    <w:rsid w:val="00EC446D"/>
    <w:rsid w:val="00ED3916"/>
    <w:rsid w:val="00EE56AA"/>
    <w:rsid w:val="00F01A52"/>
    <w:rsid w:val="00F04A12"/>
    <w:rsid w:val="00F23E66"/>
    <w:rsid w:val="00F34D82"/>
    <w:rsid w:val="00F755E1"/>
    <w:rsid w:val="00FA0C43"/>
    <w:rsid w:val="00FD170D"/>
    <w:rsid w:val="00FE141E"/>
    <w:rsid w:val="00FF2734"/>
    <w:rsid w:val="094514D1"/>
    <w:rsid w:val="18FEF71E"/>
    <w:rsid w:val="2BFF3604"/>
    <w:rsid w:val="379FC54E"/>
    <w:rsid w:val="46D6F8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89C3CE4F-15C0-44B2-B8D4-563194B4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28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428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428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428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34286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4286E"/>
    <w:pPr>
      <w:outlineLvl w:val="9"/>
    </w:pPr>
    <w:rPr>
      <w:kern w:val="0"/>
      <w14:ligatures w14:val="none"/>
    </w:rPr>
  </w:style>
  <w:style w:type="character" w:customStyle="1" w:styleId="Heading2Char">
    <w:name w:val="Heading 2 Char"/>
    <w:basedOn w:val="DefaultParagraphFont"/>
    <w:link w:val="Heading2"/>
    <w:uiPriority w:val="9"/>
    <w:rsid w:val="0034286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4286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4286E"/>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D15B5D"/>
    <w:rPr>
      <w:color w:val="0563C1" w:themeColor="hyperlink"/>
      <w:u w:val="single"/>
    </w:rPr>
  </w:style>
  <w:style w:type="character" w:styleId="UnresolvedMention">
    <w:name w:val="Unresolved Mention"/>
    <w:basedOn w:val="DefaultParagraphFont"/>
    <w:uiPriority w:val="99"/>
    <w:semiHidden/>
    <w:unhideWhenUsed/>
    <w:rsid w:val="00D15B5D"/>
    <w:rPr>
      <w:color w:val="605E5C"/>
      <w:shd w:val="clear" w:color="auto" w:fill="E1DFDD"/>
    </w:rPr>
  </w:style>
  <w:style w:type="paragraph" w:styleId="Header">
    <w:name w:val="header"/>
    <w:basedOn w:val="Normal"/>
    <w:link w:val="HeaderChar"/>
    <w:uiPriority w:val="99"/>
    <w:unhideWhenUsed/>
    <w:rsid w:val="000010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10FA"/>
  </w:style>
  <w:style w:type="paragraph" w:styleId="Footer">
    <w:name w:val="footer"/>
    <w:basedOn w:val="Normal"/>
    <w:link w:val="FooterChar"/>
    <w:uiPriority w:val="99"/>
    <w:unhideWhenUsed/>
    <w:rsid w:val="000010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10FA"/>
  </w:style>
  <w:style w:type="paragraph" w:styleId="TOC1">
    <w:name w:val="toc 1"/>
    <w:basedOn w:val="Normal"/>
    <w:next w:val="Normal"/>
    <w:autoRedefine/>
    <w:uiPriority w:val="39"/>
    <w:unhideWhenUsed/>
    <w:rsid w:val="001F7709"/>
    <w:pPr>
      <w:spacing w:after="100"/>
    </w:pPr>
  </w:style>
  <w:style w:type="paragraph" w:styleId="TOC2">
    <w:name w:val="toc 2"/>
    <w:basedOn w:val="Normal"/>
    <w:next w:val="Normal"/>
    <w:autoRedefine/>
    <w:uiPriority w:val="39"/>
    <w:unhideWhenUsed/>
    <w:rsid w:val="001F7709"/>
    <w:pPr>
      <w:spacing w:after="100"/>
      <w:ind w:left="220"/>
    </w:pPr>
  </w:style>
  <w:style w:type="paragraph" w:styleId="TOC3">
    <w:name w:val="toc 3"/>
    <w:basedOn w:val="Normal"/>
    <w:next w:val="Normal"/>
    <w:autoRedefine/>
    <w:uiPriority w:val="39"/>
    <w:unhideWhenUsed/>
    <w:rsid w:val="001F770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51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2.png"/><Relationship Id="rId138" Type="http://schemas.openxmlformats.org/officeDocument/2006/relationships/hyperlink" Target="https://socfortress.medium.com/dns-traffic-insights-using-domain-stats-and-wazuh-edr-699b04427932" TargetMode="External"/><Relationship Id="rId107" Type="http://schemas.openxmlformats.org/officeDocument/2006/relationships/image" Target="media/image9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hyperlink" Target="https://www.abuseipdb.com/?utm_source=chatgpt.com" TargetMode="External"/><Relationship Id="rId5" Type="http://schemas.openxmlformats.org/officeDocument/2006/relationships/customXml" Target="../customXml/item5.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hyperlink" Target="https://cybersecurity.att.com/documentation/resources/pdf/otx-user-guide.pdf" TargetMode="External"/><Relationship Id="rId139" Type="http://schemas.openxmlformats.org/officeDocument/2006/relationships/hyperlink" Target="https://www.snort.org/documents" TargetMode="Externa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hyperlink" Target="https://www.virustotal.com/gui/home/upload" TargetMode="External"/><Relationship Id="rId129" Type="http://schemas.openxmlformats.org/officeDocument/2006/relationships/hyperlink" Target="https://www.drupal.org/project/abuseipdb?utm_source=chatgpt.com" TargetMode="External"/><Relationship Id="rId54" Type="http://schemas.openxmlformats.org/officeDocument/2006/relationships/image" Target="media/image43.png"/><Relationship Id="rId70" Type="http://schemas.openxmlformats.org/officeDocument/2006/relationships/hyperlink" Target="http://example.com/" TargetMode="External"/><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www.securenow.ai/blog/enriching-threat-intelligence-with-abuseipdb-threat-intelligence" TargetMode="External"/><Relationship Id="rId135" Type="http://schemas.openxmlformats.org/officeDocument/2006/relationships/hyperlink" Target="https://wazuh.com/resources/use-cases/threat-hunting/?utm_source=chatgpt.com"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image" Target="media/image108.png"/><Relationship Id="rId125" Type="http://schemas.openxmlformats.org/officeDocument/2006/relationships/hyperlink" Target="https://www.virustotal.com/gui/intelligence-overview" TargetMode="External"/><Relationship Id="rId141" Type="http://schemas.openxmlformats.org/officeDocument/2006/relationships/glossaryDocument" Target="glossary/document.xml"/><Relationship Id="rId7" Type="http://schemas.openxmlformats.org/officeDocument/2006/relationships/styles" Target="styl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yperlink" Target="https://docs.abuseipdb.com/" TargetMode="External"/><Relationship Id="rId136" Type="http://schemas.openxmlformats.org/officeDocument/2006/relationships/hyperlink" Target="https://github.com/juaromu/wazuh-domain-stats-alienvault"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docs.virustotal.com/docs/ip-address-search-modifiers?utm_source=chatgpt.com" TargetMode="Externa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image" Target="media/image109.PNG"/><Relationship Id="rId142"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4.PNG"/><Relationship Id="rId137" Type="http://schemas.openxmlformats.org/officeDocument/2006/relationships/hyperlink" Target="https://infosecwriteups.com/wazuh-the-free-siem-that-fights-like-a-paid-one-9554ed1272da"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32" Type="http://schemas.openxmlformats.org/officeDocument/2006/relationships/hyperlink" Target="https://threatconnect.com/marketplace/alienvault-otx/?utm_source=chatgpt.com"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 Id="rId127" Type="http://schemas.openxmlformats.org/officeDocument/2006/relationships/hyperlink" Target="https://docs.virustotal.com/docs/url-search-modifiers?utm_source=chatgpt.com" TargetMode="External"/><Relationship Id="rId10" Type="http://schemas.openxmlformats.org/officeDocument/2006/relationships/footnotes" Target="footnotes.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1.png"/><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image" Target="media/image110.PNG"/><Relationship Id="rId143"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hyperlink" Target="https://www.clearnetwork.com/what-is-alienvault-platform-advantages/" TargetMode="External"/><Relationship Id="rId16"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7B333B"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0B2F26"/>
    <w:rsid w:val="000E02BB"/>
    <w:rsid w:val="00145A15"/>
    <w:rsid w:val="002949C0"/>
    <w:rsid w:val="002F0C66"/>
    <w:rsid w:val="00407B37"/>
    <w:rsid w:val="004B4FCC"/>
    <w:rsid w:val="0050335C"/>
    <w:rsid w:val="0050768B"/>
    <w:rsid w:val="00531D2A"/>
    <w:rsid w:val="0058381A"/>
    <w:rsid w:val="006D4C19"/>
    <w:rsid w:val="007B333B"/>
    <w:rsid w:val="00924A81"/>
    <w:rsid w:val="00947CCE"/>
    <w:rsid w:val="0099209B"/>
    <w:rsid w:val="00A41A11"/>
    <w:rsid w:val="00AE5005"/>
    <w:rsid w:val="00DD75DF"/>
    <w:rsid w:val="00DE317E"/>
    <w:rsid w:val="00EE56AA"/>
    <w:rsid w:val="00FB77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Audit" staticId="0x01010026923EE91D4B0E42873A99EC52550B3A|1757814118" UniqueId="5974a9c5-d4d5-4fe3-83cb-8c8b9211c298">
      <p:Name>Auditing</p:Name>
      <p:Description>Audits user actions on documents and list items to the Audit Log.</p:Description>
      <p:CustomData>
        <Audit>
          <Update/>
          <CheckInOut/>
          <MoveCopy/>
          <DeleteRestore/>
        </Audit>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6923EE91D4B0E42873A99EC52550B3A" ma:contentTypeVersion="21" ma:contentTypeDescription="Create a new document." ma:contentTypeScope="" ma:versionID="96dcd9d314c90979edf1dd7151a11c1b">
  <xsd:schema xmlns:xsd="http://www.w3.org/2001/XMLSchema" xmlns:xs="http://www.w3.org/2001/XMLSchema" xmlns:p="http://schemas.microsoft.com/office/2006/metadata/properties" xmlns:ns1="http://schemas.microsoft.com/sharepoint/v3" xmlns:ns2="dae33b7a-d53b-47cf-ba41-3ddb37e28ba7" xmlns:ns3="db90e03c-c32c-406a-8fd4-a43b742334a1" targetNamespace="http://schemas.microsoft.com/office/2006/metadata/properties" ma:root="true" ma:fieldsID="a2aa5d05a4f95deae7ac1f214cef7690" ns1:_="" ns2:_="" ns3:_="">
    <xsd:import namespace="http://schemas.microsoft.com/sharepoint/v3"/>
    <xsd:import namespace="dae33b7a-d53b-47cf-ba41-3ddb37e28ba7"/>
    <xsd:import namespace="db90e03c-c32c-406a-8fd4-a43b742334a1"/>
    <xsd:element name="properties">
      <xsd:complexType>
        <xsd:sequence>
          <xsd:element name="documentManagement">
            <xsd:complexType>
              <xsd:all>
                <xsd:element ref="ns1:_dlc_Exempt" minOccurs="0"/>
                <xsd:element ref="ns2:MediaServiceMetadata" minOccurs="0"/>
                <xsd:element ref="ns2:MediaServiceFastMetadata"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e33b7a-d53b-47cf-ba41-3ddb37e28ba7"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a594237-becf-499d-88d2-cd12578c784c" ma:termSetId="09814cd3-568e-fe90-9814-8d621ff8fb84" ma:anchorId="fba54fb3-c3e1-fe81-a776-ca4b69148c4d" ma:open="true" ma:isKeyword="false">
      <xsd:complexType>
        <xsd:sequence>
          <xsd:element ref="pc:Terms" minOccurs="0" maxOccurs="1"/>
        </xsd:sequence>
      </xsd:complex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90e03c-c32c-406a-8fd4-a43b742334a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5e94f15-55e0-426f-95f7-1e825336a99e}" ma:internalName="TaxCatchAll" ma:showField="CatchAllData" ma:web="db90e03c-c32c-406a-8fd4-a43b742334a1">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db90e03c-c32c-406a-8fd4-a43b742334a1" xsi:nil="true"/>
    <lcf76f155ced4ddcb4097134ff3c332f xmlns="dae33b7a-d53b-47cf-ba41-3ddb37e28ba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A7027A-D6D1-4F05-8C4D-6A057D0E8F2B}">
  <ds:schemaRefs>
    <ds:schemaRef ds:uri="http://schemas.microsoft.com/sharepoint/v3/contenttype/forms"/>
  </ds:schemaRefs>
</ds:datastoreItem>
</file>

<file path=customXml/itemProps2.xml><?xml version="1.0" encoding="utf-8"?>
<ds:datastoreItem xmlns:ds="http://schemas.openxmlformats.org/officeDocument/2006/customXml" ds:itemID="{8F86B121-28E0-4FB3-B256-A6752874D0C7}">
  <ds:schemaRefs>
    <ds:schemaRef ds:uri="office.server.policy"/>
  </ds:schemaRefs>
</ds:datastoreItem>
</file>

<file path=customXml/itemProps3.xml><?xml version="1.0" encoding="utf-8"?>
<ds:datastoreItem xmlns:ds="http://schemas.openxmlformats.org/officeDocument/2006/customXml" ds:itemID="{6C64C9F8-BE56-4CC7-A621-74852B8D899F}">
  <ds:schemaRefs>
    <ds:schemaRef ds:uri="http://schemas.openxmlformats.org/officeDocument/2006/bibliography"/>
  </ds:schemaRefs>
</ds:datastoreItem>
</file>

<file path=customXml/itemProps4.xml><?xml version="1.0" encoding="utf-8"?>
<ds:datastoreItem xmlns:ds="http://schemas.openxmlformats.org/officeDocument/2006/customXml" ds:itemID="{4ECE7CFB-542A-45A8-8070-B3A1475D6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ae33b7a-d53b-47cf-ba41-3ddb37e28ba7"/>
    <ds:schemaRef ds:uri="db90e03c-c32c-406a-8fd4-a43b74233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7F1C6C-66EF-4751-92AF-E76AC7F85626}">
  <ds:schemaRefs>
    <ds:schemaRef ds:uri="http://schemas.microsoft.com/office/2006/metadata/properties"/>
    <ds:schemaRef ds:uri="http://schemas.microsoft.com/office/infopath/2007/PartnerControls"/>
    <ds:schemaRef ds:uri="db90e03c-c32c-406a-8fd4-a43b742334a1"/>
    <ds:schemaRef ds:uri="dae33b7a-d53b-47cf-ba41-3ddb37e28ba7"/>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86</Pages>
  <Words>9613</Words>
  <Characters>54796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64281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Abdulrahman Altairey</cp:lastModifiedBy>
  <cp:revision>21</cp:revision>
  <dcterms:created xsi:type="dcterms:W3CDTF">2026-05-20T06:41:00Z</dcterms:created>
  <dcterms:modified xsi:type="dcterms:W3CDTF">2026-09-15T18:15:00Z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0x01010026923EE91D4B0E42873A99EC52550B3A</vt:lpwstr>
  </property>
  <property fmtid="{D5CDD505-2E9C-101B-9397-08002B2CF9AE}" pid="3" name="MediaServiceImageTags">
    <vt:lpwstr/>
  </property>
</Properties>
</file>