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efc1e4a3fdb44871" /><Relationship Type="http://schemas.openxmlformats.org/package/2006/relationships/metadata/core-properties" Target="/docProps/core.xml" Id="R747e5dcd89b840ba" /><Relationship Type="http://schemas.openxmlformats.org/officeDocument/2006/relationships/extended-properties" Target="/docProps/app.xml" Id="R1d747f71a7654bc3" /><Relationship Type="http://schemas.openxmlformats.org/officeDocument/2006/relationships/custom-properties" Target="/docProps/custom.xml" Id="Rfa7f11b188474ac8"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80"/>
      </w:pPr>
      <w:r>
        <w:rPr>
          <w:b/>
          <w:sz w:val="44"/>
        </w:rPr>
        <w:t xml:space="preserve">i3 Technologies Limited</w:t>
      </w:r>
    </w:p>
    <w:p w14:paraId="00100002" w14:textId="00100003">
      <w:pPr>
        <w:pStyle w:val="Heading1"/>
        <w:spacing w:after="80"/>
      </w:pPr>
      <w:r>
        <w:rPr>
          <w:b/>
          <w:sz w:val="36"/>
        </w:rPr>
        <w:t xml:space="preserve">User System Access Details</w:t>
      </w:r>
    </w:p>
    <w:p w14:paraId="00100004" w14:textId="00100005">
      <w:pPr>
        <w:spacing w:after="80"/>
      </w:pPr>
      <w:r>
        <w:rPr>
          <w:sz w:val="24"/>
        </w:rPr>
        <w:t xml:space="preserve">Application Portal Guide — SSO Login, Password Change &amp; Quick Access Links</w:t>
      </w:r>
    </w:p>
    <w:p w14:paraId="00100006" w14:textId="00100007">
      <w:pPr>
        <w:spacing w:after="320"/>
      </w:pPr>
      <w:r>
        <w:rPr>
          <w:sz w:val="20"/>
        </w:rPr>
        <w:t xml:space="preserve">Document Reference: i3-USR-ACCESS-SEP2026  |  Classification: Internal — All Staff  |  September 2026</w:t>
      </w:r>
    </w:p>
    <w:p w14:paraId="00100008" w14:textId="00100009">
      <w:pPr>
        <w:pStyle w:val="Heading1"/>
        <w:spacing w:after="120"/>
      </w:pPr>
      <w:r>
        <w:rPr>
          <w:b/>
          <w:sz w:val="36"/>
        </w:rPr>
        <w:t xml:space="preserve">1. Introduction</w:t>
      </w:r>
    </w:p>
    <w:p w14:paraId="0010000A" w14:textId="0010000B">
      <w:pPr>
        <w:spacing w:after="160"/>
      </w:pPr>
      <w:r>
        <w:rPr>
          <w:sz w:val="22"/>
        </w:rPr>
        <w:t xml:space="preserve">This guide explains how all i3 Technologies staff access every platform application using Single Sign-On (SSO). You log in ONCE with your i3 corporate email and password — no separate passwords per application.</w:t>
      </w:r>
    </w:p>
    <w:p w14:paraId="0010000C" w14:textId="0010000D">
      <w:pPr>
        <w:spacing w:after="80"/>
      </w:pPr>
      <w:r>
        <w:rPr>
          <w:b/>
          <w:sz w:val="22"/>
        </w:rPr>
        <w:t xml:space="preserve">Your login credentials:</w:t>
      </w:r>
    </w:p>
    <w:p w14:paraId="0010000E" w14:textId="0010000F">
      <w:pPr>
        <w:numPr>
          <w:ilvl w:val="0"/>
          <w:numId w:val="1"/>
        </w:numPr>
        <w:spacing w:after="80"/>
      </w:pPr>
      <w:r>
        <w:rPr>
          <w:sz w:val="22"/>
        </w:rPr>
        <w:t xml:space="preserve">Username:  Your full i3 email address  (e.g. firstname.lastname@i3technologies.co.ke)</w:t>
      </w:r>
    </w:p>
    <w:p w14:paraId="00100010" w14:textId="00100011">
      <w:pPr>
        <w:numPr>
          <w:ilvl w:val="0"/>
          <w:numId w:val="1"/>
        </w:numPr>
        <w:spacing w:after="160"/>
      </w:pPr>
      <w:r>
        <w:rPr>
          <w:sz w:val="22"/>
        </w:rPr>
        <w:t xml:space="preserve">Temporary Password:  i3ar@2026!was  (you MUST change this immediately on first login)</w:t>
      </w:r>
    </w:p>
    <w:p w14:paraId="00100012" w14:textId="00100013">
      <w:pPr>
        <w:spacing w:after="240"/>
      </w:pPr>
      <w:r>
        <w:rPr>
          <w:b/>
          <w:sz w:val="22"/>
        </w:rPr>
        <w:t xml:space="preserve">IMPORTANT: Your temporary password expires on first use. You will be prompted to set a new password before you can access any application. Choose a strong password with at least 12 characters, including uppercase, lowercase, numbers and symbols.</w:t>
      </w:r>
    </w:p>
    <w:p w14:paraId="00100014" w14:textId="00100015">
      <w:pPr>
        <w:pStyle w:val="Heading1"/>
        <w:spacing w:after="120"/>
      </w:pPr>
      <w:r>
        <w:rPr>
          <w:b/>
          <w:sz w:val="36"/>
        </w:rPr>
        <w:t xml:space="preserve">2. How to Log In for the First Time (SSO)</w:t>
      </w:r>
    </w:p>
    <w:p w14:paraId="00100016" w14:textId="00100017">
      <w:pPr>
        <w:pStyle w:val="Heading2"/>
        <w:spacing w:after="80"/>
      </w:pPr>
      <w:r>
        <w:rPr>
          <w:b/>
          <w:sz w:val="28"/>
        </w:rPr>
        <w:t xml:space="preserve">Step 1 — Open the i3 Platform Portal</w:t>
      </w:r>
    </w:p>
    <w:p w14:paraId="00100018" w14:textId="00100019">
      <w:pPr>
        <w:spacing w:after="120"/>
      </w:pPr>
      <w:r>
        <w:rPr>
          <w:sz w:val="22"/>
        </w:rPr>
        <w:t xml:space="preserve">Navigate to the i3 SSO Login page:  https://sso.i3technologies.co.ke/realms/i3/account</w:t>
      </w:r>
    </w:p>
    <w:p w14:paraId="0010001A" w14:textId="0010001B">
      <w:pPr>
        <w:pStyle w:val="Heading2"/>
        <w:spacing w:after="80"/>
      </w:pPr>
      <w:r>
        <w:rPr>
          <w:b/>
          <w:sz w:val="28"/>
        </w:rPr>
        <w:t xml:space="preserve">Step 2 — Enter Your Credentials</w:t>
      </w:r>
    </w:p>
    <w:p w14:paraId="0010001C" w14:textId="0010001D">
      <w:pPr>
        <w:numPr>
          <w:ilvl w:val="0"/>
          <w:numId w:val="2"/>
        </w:numPr>
        <w:spacing w:after="80"/>
      </w:pPr>
      <w:r>
        <w:rPr>
          <w:sz w:val="22"/>
        </w:rPr>
        <w:t xml:space="preserve">Enter your full i3 email address as the Username.</w:t>
      </w:r>
    </w:p>
    <w:p w14:paraId="0010001E" w14:textId="0010001F">
      <w:pPr>
        <w:numPr>
          <w:ilvl w:val="0"/>
          <w:numId w:val="2"/>
        </w:numPr>
        <w:spacing w:after="80"/>
      </w:pPr>
      <w:r>
        <w:rPr>
          <w:sz w:val="22"/>
        </w:rPr>
        <w:t xml:space="preserve">Enter the temporary password:  i3ar@2026!was</w:t>
      </w:r>
    </w:p>
    <w:p w14:paraId="00100020" w14:textId="00100021">
      <w:pPr>
        <w:numPr>
          <w:ilvl w:val="0"/>
          <w:numId w:val="2"/>
        </w:numPr>
        <w:spacing w:after="120"/>
      </w:pPr>
      <w:r>
        <w:rPr>
          <w:sz w:val="22"/>
        </w:rPr>
        <w:t xml:space="preserve">Click  Sign In.</w:t>
      </w:r>
    </w:p>
    <w:p w14:paraId="00100022" w14:textId="00100023">
      <w:pPr>
        <w:pStyle w:val="Heading2"/>
        <w:spacing w:after="80"/>
      </w:pPr>
      <w:r>
        <w:rPr>
          <w:b/>
          <w:sz w:val="28"/>
        </w:rPr>
        <w:t xml:space="preserve">Step 3 — Change Your Password (mandatory)</w:t>
      </w:r>
    </w:p>
    <w:p w14:paraId="00100024" w14:textId="00100025">
      <w:pPr>
        <w:spacing w:after="80"/>
      </w:pPr>
      <w:r>
        <w:rPr>
          <w:sz w:val="22"/>
        </w:rPr>
        <w:t xml:space="preserve">You will be immediately redirected to a password change screen. This is mandatory.</w:t>
      </w:r>
    </w:p>
    <w:p w14:paraId="00100026" w14:textId="00100027">
      <w:pPr>
        <w:numPr>
          <w:ilvl w:val="0"/>
          <w:numId w:val="3"/>
        </w:numPr>
        <w:spacing w:after="80"/>
      </w:pPr>
      <w:r>
        <w:rPr>
          <w:sz w:val="22"/>
        </w:rPr>
        <w:t xml:space="preserve">Enter your current temporary password in the  Current Password  field.</w:t>
      </w:r>
    </w:p>
    <w:p w14:paraId="00100028" w14:textId="00100029">
      <w:pPr>
        <w:numPr>
          <w:ilvl w:val="0"/>
          <w:numId w:val="3"/>
        </w:numPr>
        <w:spacing w:after="80"/>
      </w:pPr>
      <w:r>
        <w:rPr>
          <w:sz w:val="22"/>
        </w:rPr>
        <w:t xml:space="preserve">Enter your new password in the  New Password  field. Requirements: minimum 12 characters, at least one uppercase letter, one lowercase letter, one number, one special character (e.g. ! @ # $ %).</w:t>
      </w:r>
    </w:p>
    <w:p w14:paraId="0010002A" w14:textId="0010002B">
      <w:pPr>
        <w:numPr>
          <w:ilvl w:val="0"/>
          <w:numId w:val="3"/>
        </w:numPr>
        <w:spacing w:after="80"/>
      </w:pPr>
      <w:r>
        <w:rPr>
          <w:sz w:val="22"/>
        </w:rPr>
        <w:t xml:space="preserve">Confirm the new password and click  Save.</w:t>
      </w:r>
    </w:p>
    <w:p w14:paraId="0010002C" w14:textId="0010002D">
      <w:pPr>
        <w:spacing w:after="240"/>
      </w:pPr>
      <w:r>
        <w:rPr>
          <w:sz w:val="22"/>
        </w:rPr>
        <w:t xml:space="preserve">You are now logged into the i3 Account Portal. From here you can access all your applications.</w:t>
      </w:r>
    </w:p>
    <w:p w14:paraId="0010002E" w14:textId="0010002F">
      <w:pPr>
        <w:pStyle w:val="Heading2"/>
        <w:spacing w:after="80"/>
      </w:pPr>
      <w:r>
        <w:rPr>
          <w:b/>
          <w:sz w:val="28"/>
        </w:rPr>
        <w:t xml:space="preserve">Step 4 — Access Your Applications</w:t>
      </w:r>
    </w:p>
    <w:p w14:paraId="00100030" w14:textId="00100031">
      <w:pPr>
        <w:spacing w:after="240"/>
      </w:pPr>
      <w:r>
        <w:rPr>
          <w:sz w:val="22"/>
        </w:rPr>
        <w:t xml:space="preserve">Once logged in, navigate to any application below. Because SSO is active, you will not be asked to log in again within the same browser session (session lasts 8 hours by default).</w:t>
      </w:r>
    </w:p>
    <w:p w14:paraId="00100032" w14:textId="00100033">
      <w:pPr>
        <w:pStyle w:val="Heading1"/>
        <w:spacing w:after="120"/>
      </w:pPr>
      <w:r>
        <w:rPr>
          <w:b/>
          <w:sz w:val="36"/>
        </w:rPr>
        <w:t xml:space="preserve">3. How to Change Your Password (After Initial Setup)</w:t>
      </w:r>
    </w:p>
    <w:p w14:paraId="00100034" w14:textId="00100035">
      <w:pPr>
        <w:spacing w:after="80"/>
      </w:pPr>
      <w:r>
        <w:rPr>
          <w:sz w:val="22"/>
        </w:rPr>
        <w:t xml:space="preserve">You can change your password at any time by following these steps:</w:t>
      </w:r>
    </w:p>
    <w:p w14:paraId="00100036" w14:textId="00100037">
      <w:pPr>
        <w:numPr>
          <w:ilvl w:val="0"/>
          <w:numId w:val="4"/>
        </w:numPr>
        <w:spacing w:after="80"/>
      </w:pPr>
      <w:r>
        <w:rPr>
          <w:sz w:val="22"/>
        </w:rPr>
        <w:t xml:space="preserve">Go to:  https://sso.i3technologies.co.ke/realms/i3/account/password</w:t>
      </w:r>
    </w:p>
    <w:p w14:paraId="00100038" w14:textId="00100039">
      <w:pPr>
        <w:numPr>
          <w:ilvl w:val="0"/>
          <w:numId w:val="4"/>
        </w:numPr>
        <w:spacing w:after="80"/>
      </w:pPr>
      <w:r>
        <w:rPr>
          <w:sz w:val="22"/>
        </w:rPr>
        <w:t xml:space="preserve">Sign in with your email and current password if prompted.</w:t>
      </w:r>
    </w:p>
    <w:p w14:paraId="0010003A" w14:textId="0010003B">
      <w:pPr>
        <w:numPr>
          <w:ilvl w:val="0"/>
          <w:numId w:val="4"/>
        </w:numPr>
        <w:spacing w:after="80"/>
      </w:pPr>
      <w:r>
        <w:rPr>
          <w:sz w:val="22"/>
        </w:rPr>
        <w:t xml:space="preserve">Click  Password  in the left menu.</w:t>
      </w:r>
    </w:p>
    <w:p w14:paraId="0010003C" w14:textId="0010003D">
      <w:pPr>
        <w:numPr>
          <w:ilvl w:val="0"/>
          <w:numId w:val="4"/>
        </w:numPr>
        <w:spacing w:after="80"/>
      </w:pPr>
      <w:r>
        <w:rPr>
          <w:sz w:val="22"/>
        </w:rPr>
        <w:t xml:space="preserve">Enter your Current Password, then your New Password twice, and click  Save.</w:t>
      </w:r>
    </w:p>
    <w:p w14:paraId="0010003E" w14:textId="0010003F">
      <w:pPr>
        <w:spacing w:after="240"/>
      </w:pPr>
      <w:r>
        <w:rPr>
          <w:sz w:val="22"/>
        </w:rPr>
        <w:t xml:space="preserve">Your new password takes effect immediately across all applications.</w:t>
      </w:r>
    </w:p>
    <w:p w14:paraId="00100040" w14:textId="00100041">
      <w:pPr>
        <w:pStyle w:val="Heading1"/>
        <w:spacing w:after="120"/>
      </w:pPr>
      <w:r>
        <w:rPr>
          <w:b/>
          <w:sz w:val="36"/>
        </w:rPr>
        <w:t xml:space="preserve">4. Forgot Your Password?</w:t>
      </w:r>
    </w:p>
    <w:p w14:paraId="00100042" w14:textId="00100043">
      <w:pPr>
        <w:spacing w:after="80"/>
      </w:pPr>
      <w:r>
        <w:rPr>
          <w:sz w:val="22"/>
        </w:rPr>
        <w:t xml:space="preserve">If you forget your password or are locked out:</w:t>
      </w:r>
    </w:p>
    <w:p w14:paraId="00100044" w14:textId="00100045">
      <w:pPr>
        <w:numPr>
          <w:ilvl w:val="0"/>
          <w:numId w:val="5"/>
        </w:numPr>
        <w:spacing w:after="80"/>
      </w:pPr>
      <w:r>
        <w:rPr>
          <w:sz w:val="22"/>
        </w:rPr>
        <w:t xml:space="preserve">Go to:  https://sso.i3technologies.co.ke/realms/i3/login-actions/reset-credentials</w:t>
      </w:r>
    </w:p>
    <w:p w14:paraId="00100046" w14:textId="00100047">
      <w:pPr>
        <w:numPr>
          <w:ilvl w:val="0"/>
          <w:numId w:val="5"/>
        </w:numPr>
        <w:spacing w:after="80"/>
      </w:pPr>
      <w:r>
        <w:rPr>
          <w:sz w:val="22"/>
        </w:rPr>
        <w:t xml:space="preserve">Enter your i3 email address and click  Send Reset Email.</w:t>
      </w:r>
    </w:p>
    <w:p w14:paraId="00100048" w14:textId="00100049">
      <w:pPr>
        <w:numPr>
          <w:ilvl w:val="0"/>
          <w:numId w:val="5"/>
        </w:numPr>
        <w:spacing w:after="80"/>
      </w:pPr>
      <w:r>
        <w:rPr>
          <w:sz w:val="22"/>
        </w:rPr>
        <w:t xml:space="preserve">Check your corporate email inbox for a password reset link (link expires in 30 minutes).</w:t>
      </w:r>
    </w:p>
    <w:p w14:paraId="0010004A" w14:textId="0010004B">
      <w:pPr>
        <w:numPr>
          <w:ilvl w:val="0"/>
          <w:numId w:val="5"/>
        </w:numPr>
        <w:spacing w:after="80"/>
      </w:pPr>
      <w:r>
        <w:rPr>
          <w:sz w:val="22"/>
        </w:rPr>
        <w:t xml:space="preserve">Click the link and set a new password.</w:t>
      </w:r>
    </w:p>
    <w:p w14:paraId="0010004C" w14:textId="0010012C">
      <w:pPr>
        <w:spacing w:after="240"/>
      </w:pPr>
      <w:r>
        <w:rPr>
          <w:sz w:val="22"/>
        </w:rPr>
        <w:t xml:space="preserve">If you do not receive the email within 5 minutes, contact IT Support: support@i3technologies.co.ke</w:t>
      </w:r>
    </w:p>
    <w:p w14:paraId="0010004E" w14:textId="0010004F">
      <w:pPr>
        <w:pStyle w:val="Heading1"/>
        <w:spacing w:after="120"/>
      </w:pPr>
      <w:r>
        <w:rPr>
          <w:b/>
          <w:sz w:val="36"/>
        </w:rPr>
        <w:t xml:space="preserve">5. Platform Applications — Quick Access Directory</w:t>
      </w:r>
    </w:p>
    <w:p w14:paraId="00100050" w14:textId="00100051">
      <w:pPr>
        <w:spacing w:after="160"/>
      </w:pPr>
      <w:r>
        <w:rPr>
          <w:sz w:val="22"/>
        </w:rPr>
        <w:t xml:space="preserve">All applications below use your i3 SSO credentials. Click the link, enter your email and password, and you are in. No additional registration is required.</w:t>
      </w:r>
    </w:p>
    <w:p w14:paraId="00100052" w14:textId="00100053">
      <w:pPr>
        <w:pStyle w:val="Heading2"/>
        <w:spacing w:after="80"/>
      </w:pPr>
      <w:r>
        <w:rPr>
          <w:b/>
          <w:sz w:val="28"/>
        </w:rPr>
        <w:t xml:space="preserve">5.1  EvalOS — Examinations &amp; Certification Platform</w:t>
      </w:r>
    </w:p>
    <w:p w14:paraId="00100054" w14:textId="00100055">
      <w:pPr>
        <w:spacing w:after="80"/>
      </w:pPr>
      <w:r>
        <w:rPr>
          <w:sz w:val="22"/>
        </w:rPr>
        <w:t xml:space="preserve">URL:  https://evalos.i3technologies.co.ke</w:t>
      </w:r>
    </w:p>
    <w:p w14:paraId="00100056" w14:textId="00100057">
      <w:pPr>
        <w:spacing w:after="80"/>
      </w:pPr>
      <w:r>
        <w:rPr>
          <w:sz w:val="22"/>
        </w:rPr>
        <w:t xml:space="preserve">Purpose: Online exams, skill assessments, AI-proctored tests, study coaching, and certificate generation.</w:t>
      </w:r>
    </w:p>
    <w:p w14:paraId="00100058" w14:textId="00100059">
      <w:pPr>
        <w:numPr>
          <w:ilvl w:val="0"/>
          <w:numId w:val="6"/>
        </w:numPr>
        <w:spacing w:after="80"/>
      </w:pPr>
      <w:r>
        <w:rPr>
          <w:sz w:val="22"/>
        </w:rPr>
        <w:t xml:space="preserve">What you can do: Take assigned exams, view your results and certificates, access AI study coach for practice.</w:t>
      </w:r>
    </w:p>
    <w:p w14:paraId="0010005A" w14:textId="0010005B">
      <w:pPr>
        <w:numPr>
          <w:ilvl w:val="0"/>
          <w:numId w:val="6"/>
        </w:numPr>
        <w:spacing w:after="200"/>
      </w:pPr>
      <w:r>
        <w:rPr>
          <w:sz w:val="22"/>
        </w:rPr>
        <w:t xml:space="preserve">Access: Click the link above → Sign In with SSO → your dashboard loads automatically.</w:t>
      </w:r>
    </w:p>
    <w:p w14:paraId="0010005C" w14:textId="0010005D">
      <w:pPr>
        <w:pStyle w:val="Heading2"/>
        <w:spacing w:after="80"/>
      </w:pPr>
      <w:r>
        <w:rPr>
          <w:b/>
          <w:sz w:val="28"/>
        </w:rPr>
        <w:t xml:space="preserve">5.2  Engage — Communications &amp; Campaign Platform</w:t>
      </w:r>
    </w:p>
    <w:p w14:paraId="0010005E" w14:textId="0010005F">
      <w:pPr>
        <w:spacing w:after="80"/>
      </w:pPr>
      <w:r>
        <w:rPr>
          <w:sz w:val="22"/>
        </w:rPr>
        <w:t xml:space="preserve">URL:  https://engage.i3technologies.co.ke</w:t>
      </w:r>
    </w:p>
    <w:p w14:paraId="00100060" w14:textId="00100061">
      <w:pPr>
        <w:spacing w:after="80"/>
      </w:pPr>
      <w:r>
        <w:rPr>
          <w:sz w:val="22"/>
        </w:rPr>
        <w:t xml:space="preserve">Purpose: Internal and client communications management, email campaigns, and contact management.</w:t>
      </w:r>
    </w:p>
    <w:p w14:paraId="00100062" w14:textId="00100063">
      <w:pPr>
        <w:numPr>
          <w:ilvl w:val="0"/>
          <w:numId w:val="7"/>
        </w:numPr>
        <w:spacing w:after="80"/>
      </w:pPr>
      <w:r>
        <w:rPr>
          <w:sz w:val="22"/>
        </w:rPr>
        <w:t xml:space="preserve">What you can do: View campaigns, manage contact lists, send communications (as authorised by your manager).</w:t>
      </w:r>
    </w:p>
    <w:p w14:paraId="00100064" w14:textId="00100065">
      <w:pPr>
        <w:numPr>
          <w:ilvl w:val="0"/>
          <w:numId w:val="7"/>
        </w:numPr>
        <w:spacing w:after="200"/>
      </w:pPr>
      <w:r>
        <w:rPr>
          <w:sz w:val="22"/>
        </w:rPr>
        <w:t xml:space="preserve">Access: Click the link above → Sign In with SSO.</w:t>
      </w:r>
    </w:p>
    <w:p w14:paraId="00100066" w14:textId="00100067">
      <w:pPr>
        <w:pStyle w:val="Heading2"/>
        <w:spacing w:after="80"/>
      </w:pPr>
      <w:r>
        <w:rPr>
          <w:b/>
          <w:sz w:val="28"/>
        </w:rPr>
        <w:t xml:space="preserve">5.3  PMaaS — Political Mobilisation as a Service</w:t>
      </w:r>
    </w:p>
    <w:p w14:paraId="00100068" w14:textId="00100069">
      <w:pPr>
        <w:spacing w:after="80"/>
      </w:pPr>
      <w:r>
        <w:rPr>
          <w:sz w:val="22"/>
        </w:rPr>
        <w:t xml:space="preserve">URL:  https://pmaas.i3technologies.co.ke</w:t>
      </w:r>
    </w:p>
    <w:p w14:paraId="0010006A" w14:textId="0010006B">
      <w:pPr>
        <w:spacing w:after="80"/>
      </w:pPr>
      <w:r>
        <w:rPr>
          <w:sz w:val="22"/>
        </w:rPr>
        <w:t xml:space="preserve">Purpose: AI-powered political briefings, campaign intelligence, and ward-level analysis.</w:t>
      </w:r>
    </w:p>
    <w:p w14:paraId="0010006C" w14:textId="0010006D">
      <w:pPr>
        <w:numPr>
          <w:ilvl w:val="0"/>
          <w:numId w:val="8"/>
        </w:numPr>
        <w:spacing w:after="80"/>
      </w:pPr>
      <w:r>
        <w:rPr>
          <w:sz w:val="22"/>
        </w:rPr>
        <w:t xml:space="preserve">What you can do: Access briefings, generate AI campaign insights, view ward maps (access subject to role authorisation).</w:t>
      </w:r>
    </w:p>
    <w:p w14:paraId="0010006E" w14:textId="0010006F">
      <w:pPr>
        <w:numPr>
          <w:ilvl w:val="0"/>
          <w:numId w:val="8"/>
        </w:numPr>
        <w:spacing w:after="200"/>
      </w:pPr>
      <w:r>
        <w:rPr>
          <w:sz w:val="22"/>
        </w:rPr>
        <w:t xml:space="preserve">Access: Click the link above → Sign In with SSO.</w:t>
      </w:r>
    </w:p>
    <w:p w14:paraId="00100070" w14:textId="00100071">
      <w:pPr>
        <w:pStyle w:val="Heading2"/>
        <w:spacing w:after="80"/>
      </w:pPr>
      <w:r>
        <w:rPr>
          <w:b/>
          <w:sz w:val="28"/>
        </w:rPr>
        <w:t xml:space="preserve">5.4  AfroERP — Enterprise Resource Planning</w:t>
      </w:r>
    </w:p>
    <w:p w14:paraId="00100072" w14:textId="00100073">
      <w:pPr>
        <w:spacing w:after="80"/>
      </w:pPr>
      <w:r>
        <w:rPr>
          <w:sz w:val="22"/>
        </w:rPr>
        <w:t xml:space="preserve">URL:  https://erp.i3technologies.co.ke</w:t>
      </w:r>
    </w:p>
    <w:p w14:paraId="00100074" w14:textId="00100075">
      <w:pPr>
        <w:spacing w:after="80"/>
      </w:pPr>
      <w:r>
        <w:rPr>
          <w:sz w:val="22"/>
        </w:rPr>
        <w:t xml:space="preserve">Purpose: HR, finance, payroll, procurement, and business operations management.</w:t>
      </w:r>
    </w:p>
    <w:p w14:paraId="00100076" w14:textId="00100077">
      <w:pPr>
        <w:numPr>
          <w:ilvl w:val="0"/>
          <w:numId w:val="9"/>
        </w:numPr>
        <w:spacing w:after="80"/>
      </w:pPr>
      <w:r>
        <w:rPr>
          <w:sz w:val="22"/>
        </w:rPr>
        <w:t xml:space="preserve">What you can do: Submit leave requests, view payslips, access HR records (based on your department role).</w:t>
      </w:r>
    </w:p>
    <w:p w14:paraId="00100078" w14:textId="00100079">
      <w:pPr>
        <w:numPr>
          <w:ilvl w:val="0"/>
          <w:numId w:val="9"/>
        </w:numPr>
        <w:spacing w:after="200"/>
      </w:pPr>
      <w:r>
        <w:rPr>
          <w:sz w:val="22"/>
        </w:rPr>
        <w:t xml:space="preserve">Access: Click the link above → Sign In with SSO.</w:t>
      </w:r>
    </w:p>
    <w:p w14:paraId="0010007A" w14:textId="0010007B">
      <w:pPr>
        <w:pStyle w:val="Heading2"/>
        <w:spacing w:after="80"/>
      </w:pPr>
      <w:r>
        <w:rPr>
          <w:b/>
          <w:sz w:val="28"/>
        </w:rPr>
        <w:t xml:space="preserve">5.5  Admissions Agent — Student &amp; Trainee Onboarding</w:t>
      </w:r>
    </w:p>
    <w:p w14:paraId="0010007C" w14:textId="0010007D">
      <w:pPr>
        <w:spacing w:after="80"/>
      </w:pPr>
      <w:r>
        <w:rPr>
          <w:sz w:val="22"/>
        </w:rPr>
        <w:t xml:space="preserve">URL:  https://admissions.i3technologies.co.ke</w:t>
      </w:r>
    </w:p>
    <w:p w14:paraId="0010007E" w14:textId="0010007F">
      <w:pPr>
        <w:spacing w:after="80"/>
      </w:pPr>
      <w:r>
        <w:rPr>
          <w:sz w:val="22"/>
        </w:rPr>
        <w:t xml:space="preserve">Purpose: Automated onboarding assessments for new trainees and students joining i3 programmes.</w:t>
      </w:r>
    </w:p>
    <w:p w14:paraId="00100080" w14:textId="00100081">
      <w:pPr>
        <w:numPr>
          <w:ilvl w:val="0"/>
          <w:numId w:val="10"/>
        </w:numPr>
        <w:spacing w:after="80"/>
      </w:pPr>
      <w:r>
        <w:rPr>
          <w:sz w:val="22"/>
        </w:rPr>
        <w:t xml:space="preserve">What you can do: Complete onboarding tasks, upload documents, take skills assessments.</w:t>
      </w:r>
    </w:p>
    <w:p w14:paraId="00100082" w14:textId="00100083">
      <w:pPr>
        <w:numPr>
          <w:ilvl w:val="0"/>
          <w:numId w:val="10"/>
        </w:numPr>
        <w:spacing w:after="200"/>
      </w:pPr>
      <w:r>
        <w:rPr>
          <w:sz w:val="22"/>
        </w:rPr>
        <w:t xml:space="preserve">Access: Click the link above → Sign In with SSO.</w:t>
      </w:r>
    </w:p>
    <w:p w14:paraId="00100084" w14:textId="00100085">
      <w:pPr>
        <w:pStyle w:val="Heading2"/>
        <w:spacing w:after="80"/>
      </w:pPr>
      <w:r>
        <w:rPr>
          <w:b/>
          <w:sz w:val="28"/>
        </w:rPr>
        <w:t xml:space="preserve">5.6  AI Lab — JupyterHub Data Science Environment</w:t>
      </w:r>
    </w:p>
    <w:p w14:paraId="00100086" w14:textId="00100087">
      <w:pPr>
        <w:spacing w:after="80"/>
      </w:pPr>
      <w:r>
        <w:rPr>
          <w:sz w:val="22"/>
        </w:rPr>
        <w:t xml:space="preserve">URL:  https://jupyterhub.i3technologies.co.ke</w:t>
      </w:r>
    </w:p>
    <w:p w14:paraId="00100088" w14:textId="00100089">
      <w:pPr>
        <w:spacing w:after="80"/>
      </w:pPr>
      <w:r>
        <w:rPr>
          <w:sz w:val="22"/>
        </w:rPr>
        <w:t xml:space="preserve">Purpose: Interactive Python/R data science notebooks, AI model experimentation, ML pipeline development.</w:t>
      </w:r>
    </w:p>
    <w:p w14:paraId="0010008A" w14:textId="0010008B">
      <w:pPr>
        <w:numPr>
          <w:ilvl w:val="0"/>
          <w:numId w:val="11"/>
        </w:numPr>
        <w:spacing w:after="80"/>
      </w:pPr>
      <w:r>
        <w:rPr>
          <w:sz w:val="22"/>
        </w:rPr>
        <w:t xml:space="preserve">Who can access: IT - Applications / Development, Research &amp; Development, and IT - Server / Storage teams. Access granted on request.</w:t>
      </w:r>
    </w:p>
    <w:p w14:paraId="0010008C" w14:textId="0010008D">
      <w:pPr>
        <w:numPr>
          <w:ilvl w:val="0"/>
          <w:numId w:val="11"/>
        </w:numPr>
        <w:spacing w:after="200"/>
      </w:pPr>
      <w:r>
        <w:rPr>
          <w:sz w:val="22"/>
        </w:rPr>
        <w:t xml:space="preserve">Access: Click the link above → Sign In with SSO → Launch your personal Jupyter server.</w:t>
      </w:r>
    </w:p>
    <w:p w14:paraId="0010008E" w14:textId="0010008F">
      <w:pPr>
        <w:pStyle w:val="Heading2"/>
        <w:spacing w:after="80"/>
      </w:pPr>
      <w:r>
        <w:rPr>
          <w:b/>
          <w:sz w:val="28"/>
        </w:rPr>
        <w:t xml:space="preserve">5.7  Open WebUI — AI Chat Interface</w:t>
      </w:r>
    </w:p>
    <w:p w14:paraId="00100090" w14:textId="00100091">
      <w:pPr>
        <w:spacing w:after="80"/>
      </w:pPr>
      <w:r>
        <w:rPr>
          <w:sz w:val="22"/>
        </w:rPr>
        <w:t xml:space="preserve">URL:  https://chat.i3technologies.co.ke</w:t>
      </w:r>
    </w:p>
    <w:p w14:paraId="00100092" w14:textId="00100093">
      <w:pPr>
        <w:spacing w:after="80"/>
      </w:pPr>
      <w:r>
        <w:rPr>
          <w:sz w:val="22"/>
        </w:rPr>
        <w:t xml:space="preserve">Purpose: AI-powered chat interface connected to the i3 LiteLLM model gateway (IBM Granite, Mistral, and other models).</w:t>
      </w:r>
    </w:p>
    <w:p w14:paraId="00100094" w14:textId="00100095">
      <w:pPr>
        <w:numPr>
          <w:ilvl w:val="0"/>
          <w:numId w:val="12"/>
        </w:numPr>
        <w:spacing w:after="80"/>
      </w:pPr>
      <w:r>
        <w:rPr>
          <w:sz w:val="22"/>
        </w:rPr>
        <w:t xml:space="preserve">What you can do: Ask questions, generate documents, summarise content, write code, and get AI assistance for work tasks.</w:t>
      </w:r>
    </w:p>
    <w:p w14:paraId="00100096" w14:textId="00100097">
      <w:pPr>
        <w:numPr>
          <w:ilvl w:val="0"/>
          <w:numId w:val="12"/>
        </w:numPr>
        <w:spacing w:after="200"/>
      </w:pPr>
      <w:r>
        <w:rPr>
          <w:sz w:val="22"/>
        </w:rPr>
        <w:t xml:space="preserve">Access: Click the link above → Sign In with SSO.</w:t>
      </w:r>
    </w:p>
    <w:p w14:paraId="00100098" w14:textId="00100099">
      <w:pPr>
        <w:pStyle w:val="Heading2"/>
        <w:spacing w:after="80"/>
      </w:pPr>
      <w:r>
        <w:rPr>
          <w:b/>
          <w:sz w:val="28"/>
        </w:rPr>
        <w:t xml:space="preserve">5.8  Percipio — IBM / Skillsoft Learning Platform</w:t>
      </w:r>
    </w:p>
    <w:p w14:paraId="0010009A" w14:textId="0010009B">
      <w:pPr>
        <w:spacing w:after="80"/>
      </w:pPr>
      <w:r>
        <w:rPr>
          <w:sz w:val="22"/>
        </w:rPr>
        <w:t xml:space="preserve">URL:  https://i3technologies.percipio.com</w:t>
      </w:r>
    </w:p>
    <w:p w14:paraId="0010009C" w14:textId="0010009D">
      <w:pPr>
        <w:spacing w:after="80"/>
      </w:pPr>
      <w:r>
        <w:rPr>
          <w:sz w:val="22"/>
        </w:rPr>
        <w:t xml:space="preserve">Purpose: Professional learning, IBM and Skillsoft courses, digital books, certification prep.</w:t>
      </w:r>
    </w:p>
    <w:p w14:paraId="0010009E" w14:textId="0010009F">
      <w:pPr>
        <w:numPr>
          <w:ilvl w:val="0"/>
          <w:numId w:val="13"/>
        </w:numPr>
        <w:spacing w:after="80"/>
      </w:pPr>
      <w:r>
        <w:rPr>
          <w:sz w:val="22"/>
        </w:rPr>
        <w:t xml:space="preserve">What you can do: Browse and complete courses, earn learning badges, track progress on your learning path.</w:t>
      </w:r>
    </w:p>
    <w:p w14:paraId="001000A0" w14:textId="001000A1">
      <w:pPr>
        <w:numPr>
          <w:ilvl w:val="0"/>
          <w:numId w:val="13"/>
        </w:numPr>
        <w:spacing w:after="200"/>
      </w:pPr>
      <w:r>
        <w:rPr>
          <w:sz w:val="22"/>
        </w:rPr>
        <w:t xml:space="preserve">Access: Go to the URL above → Click  Sign In  → Select  Sign in with SSO  → Enter i3technologies.co.ke as your company domain → You will be redirected to the i3 SSO page → Log in with your i3 credentials.</w:t>
      </w:r>
    </w:p>
    <w:p w14:paraId="001000A2" w14:textId="001000A3">
      <w:pPr>
        <w:pStyle w:val="Heading2"/>
        <w:spacing w:after="80"/>
      </w:pPr>
      <w:r>
        <w:rPr>
          <w:b/>
          <w:sz w:val="28"/>
        </w:rPr>
        <w:t xml:space="preserve">5.9  IBM Partner Plus Portal</w:t>
      </w:r>
    </w:p>
    <w:p w14:paraId="001000A4" w14:textId="001000A5">
      <w:pPr>
        <w:spacing w:after="80"/>
      </w:pPr>
      <w:r>
        <w:rPr>
          <w:sz w:val="22"/>
        </w:rPr>
        <w:t xml:space="preserve">URL:  https://www.ibm.com/partnerplus</w:t>
      </w:r>
    </w:p>
    <w:p w14:paraId="001000A6" w14:textId="001000A7">
      <w:pPr>
        <w:spacing w:after="80"/>
      </w:pPr>
      <w:r>
        <w:rPr>
          <w:sz w:val="22"/>
        </w:rPr>
        <w:t xml:space="preserve">Purpose: Access IBM Partner resources, product documentation, deal registration, and IBM training content.</w:t>
      </w:r>
    </w:p>
    <w:p w14:paraId="001000A8" w14:textId="001000A9">
      <w:pPr>
        <w:numPr>
          <w:ilvl w:val="0"/>
          <w:numId w:val="14"/>
        </w:numPr>
        <w:spacing w:after="80"/>
      </w:pPr>
      <w:r>
        <w:rPr>
          <w:sz w:val="22"/>
        </w:rPr>
        <w:t xml:space="preserve">What you can do: Download IBM software, access partner enablement, manage IBM deals (Member role).</w:t>
      </w:r>
    </w:p>
    <w:p w14:paraId="001000AA" w14:textId="0010012D">
      <w:pPr>
        <w:numPr>
          <w:ilvl w:val="0"/>
          <w:numId w:val="14"/>
        </w:numPr>
        <w:spacing w:after="200"/>
      </w:pPr>
      <w:r>
        <w:rPr>
          <w:sz w:val="22"/>
        </w:rPr>
        <w:t xml:space="preserve">Access: Go to the URL → Click  Sign In  → Use your IBM ID (linked to your i3 email). If your IBM ID is Pending verification, contact support@i3technologies.co.ke to resolve.</w:t>
      </w:r>
    </w:p>
    <w:p w14:paraId="001000AC" w14:textId="001000AD">
      <w:pPr>
        <w:pStyle w:val="Heading2"/>
        <w:spacing w:after="80"/>
      </w:pPr>
      <w:r>
        <w:rPr>
          <w:b/>
          <w:sz w:val="28"/>
        </w:rPr>
        <w:t xml:space="preserve">5.10  Red Hat Customer Portal</w:t>
      </w:r>
    </w:p>
    <w:p w14:paraId="001000AE" w14:textId="001000AF">
      <w:pPr>
        <w:spacing w:after="80"/>
      </w:pPr>
      <w:r>
        <w:rPr>
          <w:sz w:val="22"/>
        </w:rPr>
        <w:t xml:space="preserve">URL:  https://access.redhat.com</w:t>
      </w:r>
    </w:p>
    <w:p w14:paraId="001000B0" w14:textId="001000B1">
      <w:pPr>
        <w:spacing w:after="80"/>
      </w:pPr>
      <w:r>
        <w:rPr>
          <w:sz w:val="22"/>
        </w:rPr>
        <w:t xml:space="preserve">Purpose: Access Red Hat product documentation, support cases, subscription management, and Red Hat Learning.</w:t>
      </w:r>
    </w:p>
    <w:p w14:paraId="001000B2" w14:textId="001000B3">
      <w:pPr>
        <w:numPr>
          <w:ilvl w:val="0"/>
          <w:numId w:val="15"/>
        </w:numPr>
        <w:spacing w:after="80"/>
      </w:pPr>
      <w:r>
        <w:rPr>
          <w:sz w:val="22"/>
        </w:rPr>
        <w:t xml:space="preserve">What you can do: Browse Red Hat documentation, access Red Hat subscriptions, raise support cases (where licensed).</w:t>
      </w:r>
    </w:p>
    <w:p w14:paraId="001000B4" w14:textId="001000B5">
      <w:pPr>
        <w:numPr>
          <w:ilvl w:val="0"/>
          <w:numId w:val="15"/>
        </w:numPr>
        <w:spacing w:after="200"/>
      </w:pPr>
      <w:r>
        <w:rPr>
          <w:sz w:val="22"/>
        </w:rPr>
        <w:t xml:space="preserve">Access: Go to the URL → Sign In with your Red Hat account (your Red Hat username is listed in your welcome email from IT).</w:t>
      </w:r>
    </w:p>
    <w:p w14:paraId="001000B6" w14:textId="001000B7">
      <w:pPr>
        <w:pStyle w:val="Heading2"/>
        <w:spacing w:after="80"/>
      </w:pPr>
      <w:r>
        <w:rPr>
          <w:b/>
          <w:sz w:val="28"/>
        </w:rPr>
        <w:t xml:space="preserve">5.11  n8n — Workflow Automation</w:t>
      </w:r>
    </w:p>
    <w:p w14:paraId="001000B8" w14:textId="001000B9">
      <w:pPr>
        <w:spacing w:after="80"/>
      </w:pPr>
      <w:r>
        <w:rPr>
          <w:sz w:val="22"/>
        </w:rPr>
        <w:t xml:space="preserve">URL:  https://n8n.i3technologies.co.ke</w:t>
      </w:r>
    </w:p>
    <w:p w14:paraId="001000BA" w14:textId="001000BB">
      <w:pPr>
        <w:spacing w:after="80"/>
      </w:pPr>
      <w:r>
        <w:rPr>
          <w:sz w:val="22"/>
        </w:rPr>
        <w:t xml:space="preserve">Purpose: Business process automation and workflow integration. Used by IT and Operations teams.</w:t>
      </w:r>
    </w:p>
    <w:p w14:paraId="001000BC" w14:textId="001000BD">
      <w:pPr>
        <w:spacing w:after="200"/>
      </w:pPr>
      <w:r>
        <w:rPr>
          <w:sz w:val="22"/>
        </w:rPr>
        <w:t xml:space="preserve">Access: By invitation from IT team only. Sign In with SSO once access is granted.</w:t>
      </w:r>
    </w:p>
    <w:p w14:paraId="001000BE" w14:textId="001000BF">
      <w:pPr>
        <w:pStyle w:val="Heading1"/>
        <w:spacing w:after="160"/>
      </w:pPr>
      <w:r>
        <w:rPr>
          <w:b/>
          <w:sz w:val="36"/>
        </w:rPr>
        <w:t xml:space="preserve">6. Application Summary Table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C0" w14:textId="001000C1">
            <w:r>
              <w:t xml:space="preserve">Application</w:t>
            </w:r>
          </w:p>
        </w:tc>
        <w:tc>
          <w:p w14:paraId="001000C2" w14:textId="001000C3">
            <w:r>
              <w:t xml:space="preserve">URL</w:t>
            </w:r>
          </w:p>
        </w:tc>
        <w:tc>
          <w:p w14:paraId="001000C4" w14:textId="001000C5">
            <w:r>
              <w:t xml:space="preserve">Purpose / Who Can Use</w:t>
            </w:r>
          </w:p>
        </w:tc>
      </w:tr>
      <w:tr>
        <w:trPr/>
        <w:tc>
          <w:p w14:paraId="001000C6" w14:textId="001000C7">
            <w:r>
              <w:t xml:space="preserve">SSO Account Portal</w:t>
            </w:r>
          </w:p>
        </w:tc>
        <w:tc>
          <w:p w14:paraId="001000C8" w14:textId="001000C9">
            <w:r>
              <w:t xml:space="preserve">https://sso.i3technologies.co.ke/realms/i3/account</w:t>
            </w:r>
          </w:p>
        </w:tc>
        <w:tc>
          <w:p w14:paraId="001000CA" w14:textId="001000CB">
            <w:r>
              <w:t xml:space="preserve">Password management, profile, session control — ALL staff</w:t>
            </w:r>
          </w:p>
        </w:tc>
      </w:tr>
      <w:tr>
        <w:trPr/>
        <w:tc>
          <w:p w14:paraId="001000CC" w14:textId="001000CD">
            <w:r>
              <w:t xml:space="preserve">EvalOS</w:t>
            </w:r>
          </w:p>
        </w:tc>
        <w:tc>
          <w:p w14:paraId="001000CE" w14:textId="001000CF">
            <w:r>
              <w:t xml:space="preserve">https://evalos.i3technologies.co.ke</w:t>
            </w:r>
          </w:p>
        </w:tc>
        <w:tc>
          <w:p w14:paraId="001000D0" w14:textId="001000D1">
            <w:r>
              <w:t xml:space="preserve">Exams, assessments, certificates — ALL staff</w:t>
            </w:r>
          </w:p>
        </w:tc>
      </w:tr>
      <w:tr>
        <w:trPr/>
        <w:tc>
          <w:p w14:paraId="001000D2" w14:textId="001000D3">
            <w:r>
              <w:t xml:space="preserve">Engage</w:t>
            </w:r>
          </w:p>
        </w:tc>
        <w:tc>
          <w:p w14:paraId="001000D4" w14:textId="001000D5">
            <w:r>
              <w:t xml:space="preserve">https://engage.i3technologies.co.ke</w:t>
            </w:r>
          </w:p>
        </w:tc>
        <w:tc>
          <w:p w14:paraId="001000D6" w14:textId="001000D7">
            <w:r>
              <w:t xml:space="preserve">Communications &amp; campaigns — Sales, Marketing, IT Ops</w:t>
            </w:r>
          </w:p>
        </w:tc>
      </w:tr>
      <w:tr>
        <w:trPr/>
        <w:tc>
          <w:p w14:paraId="001000D8" w14:textId="001000D9">
            <w:r>
              <w:t xml:space="preserve">PMaaS</w:t>
            </w:r>
          </w:p>
        </w:tc>
        <w:tc>
          <w:p w14:paraId="001000DA" w14:textId="001000DB">
            <w:r>
              <w:t xml:space="preserve">https://pmaas.i3technologies.co.ke</w:t>
            </w:r>
          </w:p>
        </w:tc>
        <w:tc>
          <w:p w14:paraId="001000DC" w14:textId="001000DD">
            <w:r>
              <w:t xml:space="preserve">Political intelligence &amp; briefings — Authorised staff</w:t>
            </w:r>
          </w:p>
        </w:tc>
      </w:tr>
      <w:tr>
        <w:trPr/>
        <w:tc>
          <w:p w14:paraId="001000DE" w14:textId="001000DF">
            <w:r>
              <w:t xml:space="preserve">AfroERP</w:t>
            </w:r>
          </w:p>
        </w:tc>
        <w:tc>
          <w:p w14:paraId="001000E0" w14:textId="001000E1">
            <w:r>
              <w:t xml:space="preserve">https://erp.i3technologies.co.ke</w:t>
            </w:r>
          </w:p>
        </w:tc>
        <w:tc>
          <w:p w14:paraId="001000E2" w14:textId="001000E3">
            <w:r>
              <w:t xml:space="preserve">HR, payroll, finance — ALL staff</w:t>
            </w:r>
          </w:p>
        </w:tc>
      </w:tr>
      <w:tr>
        <w:trPr/>
        <w:tc>
          <w:p w14:paraId="001000E4" w14:textId="001000E5">
            <w:r>
              <w:t xml:space="preserve">Admissions Agent</w:t>
            </w:r>
          </w:p>
        </w:tc>
        <w:tc>
          <w:p w14:paraId="001000E6" w14:textId="001000E7">
            <w:r>
              <w:t xml:space="preserve">https://admissions.i3technologies.co.ke</w:t>
            </w:r>
          </w:p>
        </w:tc>
        <w:tc>
          <w:p w14:paraId="001000E8" w14:textId="001000E9">
            <w:r>
              <w:t xml:space="preserve">Trainee onboarding — New joiners / trainees</w:t>
            </w:r>
          </w:p>
        </w:tc>
      </w:tr>
      <w:tr>
        <w:trPr/>
        <w:tc>
          <w:p w14:paraId="001000EA" w14:textId="001000EB">
            <w:r>
              <w:t xml:space="preserve">AI Lab (JupyterHub)</w:t>
            </w:r>
          </w:p>
        </w:tc>
        <w:tc>
          <w:p w14:paraId="001000EC" w14:textId="001000ED">
            <w:r>
              <w:t xml:space="preserve">https://jupyterhub.i3technologies.co.ke</w:t>
            </w:r>
          </w:p>
        </w:tc>
        <w:tc>
          <w:p w14:paraId="001000EE" w14:textId="001000EF">
            <w:r>
              <w:t xml:space="preserve">Data science notebooks — IT Dev, R&amp;D, IT Server teams</w:t>
            </w:r>
          </w:p>
        </w:tc>
      </w:tr>
      <w:tr>
        <w:trPr/>
        <w:tc>
          <w:p w14:paraId="001000F0" w14:textId="001000F1">
            <w:r>
              <w:t xml:space="preserve">Open WebUI (AI Chat)</w:t>
            </w:r>
          </w:p>
        </w:tc>
        <w:tc>
          <w:p w14:paraId="001000F2" w14:textId="001000F3">
            <w:r>
              <w:t xml:space="preserve">https://chat.i3technologies.co.ke</w:t>
            </w:r>
          </w:p>
        </w:tc>
        <w:tc>
          <w:p w14:paraId="001000F4" w14:textId="001000F5">
            <w:r>
              <w:t xml:space="preserve">AI assistant — ALL staff</w:t>
            </w:r>
          </w:p>
        </w:tc>
      </w:tr>
      <w:tr>
        <w:trPr/>
        <w:tc>
          <w:p w14:paraId="001000F6" w14:textId="001000F7">
            <w:r>
              <w:t xml:space="preserve">Percipio Learning</w:t>
            </w:r>
          </w:p>
        </w:tc>
        <w:tc>
          <w:p w14:paraId="001000F8" w14:textId="001000F9">
            <w:r>
              <w:t xml:space="preserve">https://i3technologies.percipio.com</w:t>
            </w:r>
          </w:p>
        </w:tc>
        <w:tc>
          <w:p w14:paraId="001000FA" w14:textId="001000FB">
            <w:r>
              <w:t xml:space="preserve">IBM/Skillsoft courses — ALL staff</w:t>
            </w:r>
          </w:p>
        </w:tc>
      </w:tr>
      <w:tr>
        <w:trPr/>
        <w:tc>
          <w:p w14:paraId="001000FC" w14:textId="001000FD">
            <w:r>
              <w:t xml:space="preserve">IBM Partner Plus</w:t>
            </w:r>
          </w:p>
        </w:tc>
        <w:tc>
          <w:p w14:paraId="001000FE" w14:textId="001000FF">
            <w:r>
              <w:t xml:space="preserve">https://www.ibm.com/partnerplus</w:t>
            </w:r>
          </w:p>
        </w:tc>
        <w:tc>
          <w:p w14:paraId="00100100" w14:textId="00100101">
            <w:r>
              <w:t xml:space="preserve">IBM partner resources — All IBM-registered staff</w:t>
            </w:r>
          </w:p>
        </w:tc>
      </w:tr>
      <w:tr>
        <w:trPr/>
        <w:tc>
          <w:p w14:paraId="00100102" w14:textId="00100103">
            <w:r>
              <w:t xml:space="preserve">Red Hat Portal</w:t>
            </w:r>
          </w:p>
        </w:tc>
        <w:tc>
          <w:p w14:paraId="00100104" w14:textId="00100105">
            <w:r>
              <w:t xml:space="preserve">https://access.redhat.com</w:t>
            </w:r>
          </w:p>
        </w:tc>
        <w:tc>
          <w:p w14:paraId="00100106" w14:textId="00100107">
            <w:r>
              <w:t xml:space="preserve">Red Hat subscriptions &amp; docs — IT teams</w:t>
            </w:r>
          </w:p>
        </w:tc>
      </w:tr>
    </w:tbl>
    <w:p w14:paraId="00100108" w14:textId="00100109">
      <w:pPr>
        <w:pStyle w:val="Heading1"/>
        <w:spacing w:before="240" w:after="120"/>
      </w:pPr>
      <w:r>
        <w:rPr>
          <w:b/>
          <w:sz w:val="36"/>
        </w:rPr>
        <w:t xml:space="preserve">7. Tips &amp; Frequently Asked Questions</w:t>
      </w:r>
    </w:p>
    <w:p w14:paraId="0010010A" w14:textId="0010010B">
      <w:pPr>
        <w:spacing w:after="80"/>
      </w:pPr>
      <w:r>
        <w:rPr>
          <w:b/>
          <w:sz w:val="22"/>
        </w:rPr>
        <w:t xml:space="preserve">Q: Why am I being asked to change my password when I first log in?</w:t>
      </w:r>
    </w:p>
    <w:p w14:paraId="0010010C" w14:textId="0010010D">
      <w:pPr>
        <w:spacing w:after="160"/>
      </w:pPr>
      <w:r>
        <w:rPr>
          <w:sz w:val="22"/>
        </w:rPr>
        <w:t xml:space="preserve">A: All new accounts are provisioned with a temporary password. You must set your own personal password on first login for security. This is mandatory and enforced by the system.</w:t>
      </w:r>
    </w:p>
    <w:p w14:paraId="0010010E" w14:textId="0010010F">
      <w:pPr>
        <w:spacing w:after="80"/>
      </w:pPr>
      <w:r>
        <w:rPr>
          <w:b/>
          <w:sz w:val="22"/>
        </w:rPr>
        <w:t xml:space="preserve">Q: Do I need a different username or password for each application?</w:t>
      </w:r>
    </w:p>
    <w:p w14:paraId="00100110" w14:textId="00100111">
      <w:pPr>
        <w:spacing w:after="160"/>
      </w:pPr>
      <w:r>
        <w:rPr>
          <w:sz w:val="22"/>
        </w:rPr>
        <w:t xml:space="preserve">A: No. All i3 platform applications (EvalOS, Engage, PMaaS, AfroERP, AI Chat, JupyterHub) use the same SSO credentials. You log in once and all applications recognise you automatically within your session.</w:t>
      </w:r>
    </w:p>
    <w:p w14:paraId="00100112" w14:textId="00100113">
      <w:pPr>
        <w:spacing w:after="80"/>
      </w:pPr>
      <w:r>
        <w:rPr>
          <w:b/>
          <w:sz w:val="22"/>
        </w:rPr>
        <w:t xml:space="preserve">Q: How long does my login session last?</w:t>
      </w:r>
    </w:p>
    <w:p w14:paraId="00100114" w14:textId="00100115">
      <w:pPr>
        <w:spacing w:after="160"/>
      </w:pPr>
      <w:r>
        <w:rPr>
          <w:sz w:val="22"/>
        </w:rPr>
        <w:t xml:space="preserve">A: Your SSO session lasts 8 hours by default. After 8 hours, you will be asked to log in again. If you close your browser, your session ends immediately for security.</w:t>
      </w:r>
    </w:p>
    <w:p w14:paraId="00100116" w14:textId="00100117">
      <w:pPr>
        <w:spacing w:after="80"/>
      </w:pPr>
      <w:r>
        <w:rPr>
          <w:b/>
          <w:sz w:val="22"/>
        </w:rPr>
        <w:t xml:space="preserve">Q: I am trying to access an application but keep getting an Access Denied error.</w:t>
      </w:r>
    </w:p>
    <w:p w14:paraId="00100118" w14:textId="0010012E">
      <w:pPr>
        <w:spacing w:after="160"/>
      </w:pPr>
      <w:r>
        <w:rPr>
          <w:sz w:val="22"/>
        </w:rPr>
        <w:t xml:space="preserve">A: Some applications require additional role authorisation beyond standard i3-user access. Contact your line manager or email support@i3technologies.co.ke with the application name and your department.</w:t>
      </w:r>
    </w:p>
    <w:p w14:paraId="0010011A" w14:textId="0010011B">
      <w:pPr>
        <w:spacing w:after="80"/>
      </w:pPr>
      <w:r>
        <w:rPr>
          <w:b/>
          <w:sz w:val="22"/>
        </w:rPr>
        <w:t xml:space="preserve">Q: My IBM ID shows as Pending — what do I do?</w:t>
      </w:r>
    </w:p>
    <w:p w14:paraId="0010011C" w14:textId="0010012F">
      <w:pPr>
        <w:spacing w:after="160"/>
      </w:pPr>
      <w:r>
        <w:rPr>
          <w:sz w:val="22"/>
        </w:rPr>
        <w:t xml:space="preserve">A: Five staff members currently have pending IBM ID verification (Benjamin Mulongo, Dennis Watsuma, Kemunto Faith Ogwoka, Martin Wachiye Wafula, Richard Orido). IT Support is working to resolve these. If you are affected, email support@i3technologies.co.ke.</w:t>
      </w:r>
    </w:p>
    <w:p w14:paraId="0010011E" w14:textId="0010011F">
      <w:pPr>
        <w:pStyle w:val="Heading1"/>
        <w:spacing w:after="120"/>
      </w:pPr>
      <w:r>
        <w:rPr>
          <w:b/>
          <w:sz w:val="36"/>
        </w:rPr>
        <w:t xml:space="preserve">8. IT Support Contacts</w:t>
      </w:r>
    </w:p>
    <w:p w14:paraId="00100120" w14:textId="00100130">
      <w:pPr>
        <w:spacing w:after="80"/>
      </w:pPr>
      <w:r>
        <w:rPr>
          <w:b/>
          <w:sz w:val="22"/>
        </w:rPr>
        <w:t xml:space="preserve">General IT Support:  support@i3technologies.co.ke  (all application issues, account lockouts, access requests)</w:t>
      </w:r>
    </w:p>
    <w:p w14:paraId="00100131" w14:textId="00100132">
      <w:pPr>
        <w:spacing w:after="80"/>
      </w:pPr>
      <w:r>
        <w:rPr>
          <w:b/>
          <w:sz w:val="22"/>
        </w:rPr>
        <w:t xml:space="preserve">Labs &amp; Training Support:  training@i3technologies.co.ke  (JupyterHub, Percipio, EvalOS, AI Lab, all learning &amp; certification queries)</w:t>
      </w:r>
    </w:p>
    <w:p w14:paraId="00100122" w14:textId="00100133">
      <w:pPr>
        <w:spacing w:after="80"/>
      </w:pPr>
      <w:r>
        <w:rPr>
          <w:sz w:val="22"/>
        </w:rPr>
        <w:t xml:space="preserve">Platform Administrator: philipm@i3technologies.co.ke  (CEO — Philip Mukiti)</w:t>
      </w:r>
    </w:p>
    <w:p w14:paraId="00100124" w14:textId="00100134">
      <w:pPr>
        <w:spacing w:after="80"/>
      </w:pPr>
      <w:r>
        <w:rPr>
          <w:sz w:val="22"/>
        </w:rPr>
        <w:t xml:space="preserve">Senior Systems Administrator: josephm@i3technologies.co.ke  (Joseph Maina — reports to Sebastian Njagi)</w:t>
      </w:r>
    </w:p>
    <w:p w14:paraId="00100126" w14:textId="00100135">
      <w:pPr>
        <w:spacing w:after="80"/>
      </w:pPr>
      <w:r>
        <w:rPr>
          <w:sz w:val="22"/>
        </w:rPr>
        <w:t xml:space="preserve">Infrastructure &amp; Learning Administrator: snjagi@i3technologies.co.ke  (Solutions Architect — Sebastian Njagi)</w:t>
      </w:r>
    </w:p>
    <w:p w14:paraId="00100128" w14:textId="00100129">
      <w:pPr>
        <w:spacing w:after="80"/>
      </w:pPr>
      <w:r>
        <w:rPr>
          <w:sz w:val="20"/>
        </w:rPr>
        <w:t xml:space="preserve">Document prepared by: Senior Systems Administrator — i3 Technologies Limited  |  September 2026</w:t>
      </w:r>
    </w:p>
    <w:p w14:paraId="0010012A" w14:textId="0010012B">
      <w:pPr>
        <w:spacing w:after="80"/>
      </w:pPr>
      <w:r>
        <w:rPr>
          <w:sz w:val="20"/>
        </w:rPr>
        <w:t xml:space="preserve">Classification: Internal — All Staff  |  Reference: i3-USR-ACCESS-SEP2026  |  Next Review: March 2027</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9">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f6db142dc82d47c5" /><Relationship Type="http://schemas.openxmlformats.org/officeDocument/2006/relationships/styles" Target="/word/styles.xml" Id="R5da0df631ed044d6" /><Relationship Type="http://schemas.openxmlformats.org/officeDocument/2006/relationships/theme" Target="/word/theme/theme1.xml" Id="Racf54f35e1c94034" /><Relationship Type="http://schemas.openxmlformats.org/officeDocument/2006/relationships/numbering" Target="/word/numbering.xml" Id="R521bc187d69c49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2026-09-23T05:14:22Z</dcterms:created>
  <cp:lastModifiedBy>OfficeCLI</cp:lastModifiedBy>
  <dcterms:modified xsi:type="dcterms:W3CDTF">2026-09-23T05:14:22Z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2026-09-23T05:23:38Z</vt:lpwstr>
  </op:property>
</op:Properties>
</file>