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2F9" w:rsidRDefault="00ED3B32" w:rsidP="00ED3B32">
      <w:pPr>
        <w:jc w:val="both"/>
      </w:pPr>
      <w:r>
        <w:t xml:space="preserve">Given the cryptocurrencies’ data, we aim to forecast the future cryptocurrencies’ prices </w:t>
      </w:r>
      <w:proofErr w:type="gramStart"/>
      <w:r>
        <w:t>so as to</w:t>
      </w:r>
      <w:proofErr w:type="gramEnd"/>
      <w:r>
        <w:t xml:space="preserve"> execute profitable trades. We show that the cryptocurrencies’ prices also exhibit desirable properties such as stationarity and mixing. Some classical time series prediction models that exploit this </w:t>
      </w:r>
      <w:proofErr w:type="spellStart"/>
      <w:r>
        <w:t>behavior</w:t>
      </w:r>
      <w:proofErr w:type="spellEnd"/>
      <w:r>
        <w:t>, such as “</w:t>
      </w:r>
      <w:proofErr w:type="spellStart"/>
      <w:r>
        <w:t>Arima</w:t>
      </w:r>
      <w:proofErr w:type="spellEnd"/>
      <w:r>
        <w:t xml:space="preserve">” models produce poor predictions </w:t>
      </w:r>
      <w:proofErr w:type="gramStart"/>
      <w:r>
        <w:t>and also</w:t>
      </w:r>
      <w:proofErr w:type="gramEnd"/>
      <w:r>
        <w:t xml:space="preserve"> lack good probabilistic interpretations. We have introduced a theoretical framework in the 1st place and for predicting and trading prices of the cryptocurrencies for future and based on that we have designed our </w:t>
      </w:r>
      <w:proofErr w:type="gramStart"/>
      <w:r>
        <w:t>model which</w:t>
      </w:r>
      <w:proofErr w:type="gramEnd"/>
      <w:r>
        <w:t xml:space="preserve"> is based on “Neural Network” model which can give better prediction values as compared to the other models.</w:t>
      </w:r>
    </w:p>
    <w:p w:rsidR="00ED3B32" w:rsidRDefault="00ED3B32" w:rsidP="00ED3B32">
      <w:pPr>
        <w:jc w:val="both"/>
      </w:pPr>
    </w:p>
    <w:p w:rsidR="00ED3B32" w:rsidRPr="00ED3B32" w:rsidRDefault="00ED3B32" w:rsidP="00ED3B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D3B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Cryptocurrency Case </w:t>
      </w:r>
    </w:p>
    <w:p w:rsidR="00ED3B32" w:rsidRPr="00ED3B32" w:rsidRDefault="00ED3B32" w:rsidP="00ED3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KAUTILYA Team Mentors:</w:t>
      </w:r>
    </w:p>
    <w:p w:rsidR="00ED3B32" w:rsidRPr="00ED3B32" w:rsidRDefault="00ED3B32" w:rsidP="00ED3B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Subhabaha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Pal(@</w:t>
      </w: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drsubhabahapal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D3B32" w:rsidRPr="00ED3B32" w:rsidRDefault="00ED3B32" w:rsidP="00ED3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KAUTILYA Team:</w:t>
      </w:r>
    </w:p>
    <w:p w:rsidR="00ED3B32" w:rsidRPr="00ED3B32" w:rsidRDefault="00ED3B32" w:rsidP="00ED3B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Prakash Kumar (@</w:t>
      </w: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prakash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), MAHE, India</w:t>
      </w:r>
    </w:p>
    <w:p w:rsidR="00ED3B32" w:rsidRPr="00ED3B32" w:rsidRDefault="00ED3B32" w:rsidP="00ED3B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Sujit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Mohapatra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(@</w:t>
      </w: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sujit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), MAHE, India</w:t>
      </w:r>
    </w:p>
    <w:p w:rsidR="00ED3B32" w:rsidRPr="00ED3B32" w:rsidRDefault="00ED3B32" w:rsidP="00ED3B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Vivek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Arya (@</w:t>
      </w: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svarya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), MAHE, India</w:t>
      </w:r>
    </w:p>
    <w:p w:rsidR="00ED3B32" w:rsidRPr="00ED3B32" w:rsidRDefault="00ED3B32" w:rsidP="00ED3B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Amit Kumar </w:t>
      </w: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Mohapatra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(@amit98), MAHE, India</w:t>
      </w:r>
    </w:p>
    <w:p w:rsidR="00ED3B32" w:rsidRPr="00ED3B32" w:rsidRDefault="00ED3B32" w:rsidP="00ED3B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Vijay (@</w:t>
      </w: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vijays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), MAHE, India</w:t>
      </w:r>
    </w:p>
    <w:p w:rsidR="00ED3B32" w:rsidRPr="00ED3B32" w:rsidRDefault="00ED3B32" w:rsidP="00ED3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Toolset:</w:t>
      </w:r>
    </w:p>
    <w:p w:rsidR="00ED3B32" w:rsidRPr="00ED3B32" w:rsidRDefault="00ED3B32" w:rsidP="00ED3B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R-Studio: Neural Network Time Series Forecasting</w:t>
      </w:r>
    </w:p>
    <w:p w:rsidR="00ED3B32" w:rsidRPr="00ED3B32" w:rsidRDefault="00ED3B32" w:rsidP="00ED3B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MS Excel</w:t>
      </w:r>
    </w:p>
    <w:p w:rsidR="00ED3B32" w:rsidRPr="00ED3B32" w:rsidRDefault="00ED3B32" w:rsidP="00ED3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Understanding</w:t>
      </w:r>
    </w:p>
    <w:p w:rsidR="00ED3B32" w:rsidRPr="00ED3B32" w:rsidRDefault="00ED3B32" w:rsidP="00ED3B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Who: Data Science Society (Academic </w:t>
      </w: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Datathon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) Organizers</w:t>
      </w:r>
    </w:p>
    <w:p w:rsidR="00ED3B32" w:rsidRPr="00ED3B32" w:rsidRDefault="00ED3B32" w:rsidP="00ED3B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(1): Make a prediction model of the major cryptocurrencies’ prices</w:t>
      </w:r>
    </w:p>
    <w:p w:rsidR="00ED3B32" w:rsidRPr="00ED3B32" w:rsidRDefault="00ED3B32" w:rsidP="00ED3B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How: Intra-group brainstorming based on various concepts of time series analysis and machine learning.</w:t>
      </w:r>
    </w:p>
    <w:p w:rsidR="00ED3B32" w:rsidRPr="00ED3B32" w:rsidRDefault="00ED3B32" w:rsidP="00ED3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Understanding</w:t>
      </w:r>
    </w:p>
    <w:p w:rsidR="00ED3B32" w:rsidRPr="00ED3B32" w:rsidRDefault="00ED3B32" w:rsidP="00ED3B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dataset’s structure</w:t>
      </w:r>
    </w:p>
    <w:p w:rsidR="00ED3B32" w:rsidRPr="00ED3B32" w:rsidRDefault="00ED3B32" w:rsidP="00ED3B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Discover potential variable dependencies across datasets</w:t>
      </w:r>
    </w:p>
    <w:p w:rsidR="00ED3B32" w:rsidRPr="00ED3B32" w:rsidRDefault="00ED3B32" w:rsidP="00ED3B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missing data points across the dataset</w:t>
      </w:r>
    </w:p>
    <w:p w:rsidR="00ED3B32" w:rsidRPr="00ED3B32" w:rsidRDefault="00ED3B32" w:rsidP="00ED3B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the subsets of data that </w:t>
      </w: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based on</w:t>
      </w:r>
    </w:p>
    <w:p w:rsidR="00ED3B32" w:rsidRPr="00ED3B32" w:rsidRDefault="00ED3B32" w:rsidP="00ED3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</w:p>
    <w:p w:rsidR="00ED3B32" w:rsidRPr="00ED3B32" w:rsidRDefault="00ED3B32" w:rsidP="00ED3B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cryptocurrencies data had many NA values and deleted (absent) rows for particular time points, which are common in any financial time series. </w:t>
      </w:r>
      <w:proofErr w:type="gram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created time points with NAs in rows using Microsoft Excel. The NAs were then imputed using a function from” </w:t>
      </w: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imputeTS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” library of R. The total dataset was then subset to create the desired model.</w:t>
      </w:r>
    </w:p>
    <w:p w:rsidR="00ED3B32" w:rsidRPr="00ED3B32" w:rsidRDefault="00ED3B32" w:rsidP="00ED3B3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the target forecast, two approaches opted: the forecast to </w:t>
      </w:r>
      <w:proofErr w:type="gram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be made</w:t>
      </w:r>
      <w:proofErr w:type="gram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per 5 minutes data of each day as the cryptocurrencies market works on 24*7. The two approaches on which we have worked on are </w:t>
      </w: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. “</w:t>
      </w:r>
      <w:proofErr w:type="spell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auto.arima</w:t>
      </w:r>
      <w:proofErr w:type="spell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”, ii. “</w:t>
      </w:r>
      <w:proofErr w:type="spellStart"/>
      <w:proofErr w:type="gram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nnetar</w:t>
      </w:r>
      <w:proofErr w:type="spellEnd"/>
      <w:proofErr w:type="gram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”.We ensured that there are no variables with a large percent of missing/outlier values.</w:t>
      </w:r>
    </w:p>
    <w:p w:rsidR="00ED3B32" w:rsidRPr="00ED3B32" w:rsidRDefault="00ED3B32" w:rsidP="00ED3B3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prices of cryptocurrencies for </w:t>
      </w:r>
      <w:proofErr w:type="gram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25</w:t>
      </w:r>
      <w:r w:rsidRPr="00ED3B3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proofErr w:type="gram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 Jan 2018 with 288-time points were predicted.</w:t>
      </w:r>
    </w:p>
    <w:p w:rsidR="00C773A5" w:rsidRDefault="00C773A5" w:rsidP="00ED3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D3B32" w:rsidRPr="00ED3B32" w:rsidRDefault="00ED3B32" w:rsidP="00ED3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3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</w:p>
    <w:p w:rsidR="00ED3B32" w:rsidRPr="00ED3B32" w:rsidRDefault="00ED3B32" w:rsidP="00ED3B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subset of the dataset had price values of currencies for the month of January. The starting time point was taken as </w:t>
      </w:r>
      <w:proofErr w:type="gram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  <w:r w:rsidRPr="00ED3B3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proofErr w:type="gram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Jan 2018 00:00 and end time point was taken to be 24</w:t>
      </w:r>
      <w:r w:rsidRPr="00ED3B3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Jan 2018 23:55 for training the model and which predicts the 25</w:t>
      </w:r>
      <w:r w:rsidRPr="00ED3B3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Jan 00:00. Keeping these things in mind the model predicts the currencies’ prices one by one.  The model </w:t>
      </w:r>
      <w:proofErr w:type="gram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has been formed</w:t>
      </w:r>
      <w:proofErr w:type="gram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per the following procedure and so on.</w:t>
      </w:r>
    </w:p>
    <w:p w:rsidR="00ED3B32" w:rsidRPr="00ED3B32" w:rsidRDefault="00ED3B32" w:rsidP="00ED3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43250" cy="523875"/>
            <wp:effectExtent l="0" t="0" r="0" b="9525"/>
            <wp:docPr id="1" name="Picture 1" descr="https://www.datasciencesociety.net/wp-content/uploads/2018/04/Picture1-3-300x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atasciencesociety.net/wp-content/uploads/2018/04/Picture1-3-300x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3A5" w:rsidRDefault="00C773A5" w:rsidP="00ED3B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D3B32" w:rsidRPr="00ED3B32" w:rsidRDefault="00ED3B32" w:rsidP="00ED3B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Faced</w:t>
      </w:r>
    </w:p>
    <w:p w:rsidR="00ED3B32" w:rsidRPr="00C773A5" w:rsidRDefault="00ED3B32" w:rsidP="00ED3B3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main problem was with the </w:t>
      </w:r>
      <w:proofErr w:type="gram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 which</w:t>
      </w:r>
      <w:proofErr w:type="gram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continuous due to which we have to hit and trial some methods for missing data treatment and imputation.</w:t>
      </w:r>
      <w:bookmarkStart w:id="0" w:name="_GoBack"/>
      <w:bookmarkEnd w:id="0"/>
    </w:p>
    <w:p w:rsidR="00ED3B32" w:rsidRPr="00ED3B32" w:rsidRDefault="00ED3B32" w:rsidP="00ED3B3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Due to the missing values for which the data points have been imputed, the actual values may vary as in some cases the data points are missing for </w:t>
      </w:r>
      <w:proofErr w:type="gramStart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proofErr w:type="gramEnd"/>
      <w:r w:rsidRPr="00ED3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more time points.</w:t>
      </w:r>
    </w:p>
    <w:p w:rsidR="00ED3B32" w:rsidRDefault="00ED3B32" w:rsidP="00ED3B32">
      <w:pPr>
        <w:jc w:val="both"/>
      </w:pPr>
    </w:p>
    <w:sectPr w:rsidR="00ED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0B9D"/>
    <w:multiLevelType w:val="multilevel"/>
    <w:tmpl w:val="9014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B2EEB"/>
    <w:multiLevelType w:val="multilevel"/>
    <w:tmpl w:val="5E52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143C"/>
    <w:multiLevelType w:val="multilevel"/>
    <w:tmpl w:val="C718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91363"/>
    <w:multiLevelType w:val="multilevel"/>
    <w:tmpl w:val="EDFC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55369"/>
    <w:multiLevelType w:val="multilevel"/>
    <w:tmpl w:val="2E7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3437F"/>
    <w:multiLevelType w:val="multilevel"/>
    <w:tmpl w:val="212E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D1A53"/>
    <w:multiLevelType w:val="multilevel"/>
    <w:tmpl w:val="2408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D6E34"/>
    <w:multiLevelType w:val="multilevel"/>
    <w:tmpl w:val="365C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89"/>
    <w:rsid w:val="00580089"/>
    <w:rsid w:val="00A662F9"/>
    <w:rsid w:val="00C773A5"/>
    <w:rsid w:val="00ED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5FAE"/>
  <w15:chartTrackingRefBased/>
  <w15:docId w15:val="{EF392ED3-C1FA-4854-ADFD-B20520E8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B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B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ED3B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2018-05-21T13:29:00Z</dcterms:created>
  <dcterms:modified xsi:type="dcterms:W3CDTF">2018-05-21T13:34:00Z</dcterms:modified>
</cp:coreProperties>
</file>