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3EB" w:rsidRPr="005063EB" w:rsidRDefault="005063EB" w:rsidP="006D7E84">
      <w:pPr>
        <w:rPr>
          <w:b/>
          <w:sz w:val="48"/>
          <w:szCs w:val="48"/>
          <w:u w:val="single"/>
        </w:rPr>
      </w:pPr>
      <w:bookmarkStart w:id="0" w:name="_Hlk533415594"/>
      <w:bookmarkEnd w:id="0"/>
      <w:r w:rsidRPr="005063EB">
        <w:rPr>
          <w:sz w:val="48"/>
          <w:szCs w:val="48"/>
          <w:u w:val="single"/>
        </w:rPr>
        <w:t>Proyecto Sistema de Control de Alumnos</w:t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EC65A4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304406</wp:posOffset>
            </wp:positionV>
            <wp:extent cx="6022340" cy="2969895"/>
            <wp:effectExtent l="0" t="0" r="0" b="1905"/>
            <wp:wrapThrough wrapText="bothSides">
              <wp:wrapPolygon edited="0">
                <wp:start x="0" y="0"/>
                <wp:lineTo x="0" y="21475"/>
                <wp:lineTo x="21523" y="21475"/>
                <wp:lineTo x="21523" y="0"/>
                <wp:lineTo x="0" y="0"/>
              </wp:wrapPolygon>
            </wp:wrapThrough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carg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3D7310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7310" w:rsidRDefault="003D7310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5063EB" w:rsidRPr="005063EB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Realizado por:</w:t>
      </w:r>
    </w:p>
    <w:p w:rsidR="005063EB" w:rsidRPr="005063EB" w:rsidRDefault="005063EB" w:rsidP="005063EB">
      <w:pPr>
        <w:jc w:val="right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Miguel Ángel Muñoz Martín</w:t>
      </w:r>
    </w:p>
    <w:p w:rsidR="003D7310" w:rsidRDefault="005063EB" w:rsidP="003D731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Ángel Villegas del Río</w:t>
      </w:r>
    </w:p>
    <w:p w:rsidR="006D7E84" w:rsidRPr="003D7310" w:rsidRDefault="006D7E84" w:rsidP="003D7310">
      <w:pPr>
        <w:rPr>
          <w:rFonts w:ascii="Times New Roman" w:hAnsi="Times New Roman" w:cs="Times New Roman"/>
          <w:sz w:val="24"/>
          <w:szCs w:val="24"/>
        </w:rPr>
      </w:pPr>
      <w:r w:rsidRPr="005063EB">
        <w:rPr>
          <w:b/>
          <w:sz w:val="36"/>
          <w:szCs w:val="36"/>
          <w:u w:val="single"/>
        </w:rPr>
        <w:lastRenderedPageBreak/>
        <w:t>ÍNDICE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1. Definición del problema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2. Extracción de requisitos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2.1. Requisitos Funcionales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2.2. Requisitos No Funcionales 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3. Historias de usuario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4. Casos de uso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5. Diagrama de clases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6. Diagramas de secuencia</w:t>
      </w:r>
    </w:p>
    <w:p w:rsidR="00B9235A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7. Metodología SCRUM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7.1. Product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7.2. Sprint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7.3. Burndown Chart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8. Matrices de validación</w:t>
      </w:r>
    </w:p>
    <w:p w:rsidR="006D7E84" w:rsidRDefault="006D7E84" w:rsidP="006D7E84"/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1. Definición del Problema</w:t>
      </w:r>
    </w:p>
    <w:p w:rsidR="006D7E84" w:rsidRPr="0096123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Un cliente nos ha pedido un programa para almacenar alumnos. Dicho programa permite al usuario poder almacenar alumnos, modificarlos, borrarlos, entre otras funcion</w:t>
      </w:r>
      <w:r w:rsidR="00961231">
        <w:rPr>
          <w:rFonts w:ascii="Times New Roman" w:hAnsi="Times New Roman" w:cs="Times New Roman"/>
          <w:sz w:val="24"/>
          <w:szCs w:val="24"/>
        </w:rPr>
        <w:t>alidade</w:t>
      </w:r>
      <w:r w:rsidRPr="00961231">
        <w:rPr>
          <w:rFonts w:ascii="Times New Roman" w:hAnsi="Times New Roman" w:cs="Times New Roman"/>
          <w:sz w:val="24"/>
          <w:szCs w:val="24"/>
        </w:rPr>
        <w:t xml:space="preserve">s. </w:t>
      </w:r>
    </w:p>
    <w:p w:rsidR="006D7E84" w:rsidRDefault="00961231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Además, dicho cliente nos ha pedido que su programa funcione en el sistema operativo Linux, y que el fichero en el que se almacenen los alumnos sea de tipo binario.</w:t>
      </w:r>
    </w:p>
    <w:p w:rsid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cliente nos ha indicado que el programa no sólo lo va a manejar él, sino que puede ser que lo utilicen varios profesores, los cuales serán sus ayudantes, por lo que el programa debe ser capaz de diferenciar entre un profesor u otro, y limitar la funcionalidad dependiendo del profesor que sea.</w:t>
      </w:r>
    </w:p>
    <w:p w:rsidR="00961231" w:rsidRP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961231" w:rsidRDefault="00961231" w:rsidP="006D7E84">
      <w:pPr>
        <w:rPr>
          <w:b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5063EB" w:rsidRDefault="005063EB" w:rsidP="006D7E84">
      <w:pPr>
        <w:rPr>
          <w:rFonts w:cstheme="minorHAnsi"/>
          <w:sz w:val="28"/>
          <w:szCs w:val="28"/>
          <w:u w:val="single"/>
        </w:rPr>
      </w:pPr>
    </w:p>
    <w:p w:rsidR="006D7E84" w:rsidRPr="00010645" w:rsidRDefault="006D7E84" w:rsidP="006D7E84">
      <w:pPr>
        <w:rPr>
          <w:rFonts w:cstheme="minorHAnsi"/>
          <w:sz w:val="28"/>
          <w:szCs w:val="28"/>
          <w:u w:val="single"/>
        </w:rPr>
      </w:pPr>
      <w:r w:rsidRPr="00010645">
        <w:rPr>
          <w:rFonts w:cstheme="minorHAnsi"/>
          <w:sz w:val="28"/>
          <w:szCs w:val="28"/>
          <w:u w:val="single"/>
        </w:rPr>
        <w:lastRenderedPageBreak/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</w:p>
    <w:p w:rsidR="006D7E84" w:rsidRPr="002073FB" w:rsidRDefault="006D7E84" w:rsidP="006D7E84">
      <w:pPr>
        <w:rPr>
          <w:sz w:val="26"/>
          <w:szCs w:val="26"/>
          <w:u w:val="single"/>
        </w:rPr>
      </w:pPr>
      <w:r w:rsidRPr="002073FB">
        <w:rPr>
          <w:sz w:val="26"/>
          <w:szCs w:val="26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8E5C5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8E5C51" w:rsidRDefault="008E5C51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761B86" w:rsidRDefault="00761B86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Mostrar alumno 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4410AF" w:rsidRPr="006D7E84" w:rsidRDefault="004410AF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500322" w:rsidRPr="006D7E84" w:rsidRDefault="00500322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Existe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P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2073FB">
        <w:rPr>
          <w:sz w:val="26"/>
          <w:szCs w:val="26"/>
          <w:u w:val="single"/>
        </w:rPr>
        <w:lastRenderedPageBreak/>
        <w:t>2.2. Requisitos no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A06A19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4410AF" w:rsidRDefault="004410AF" w:rsidP="006D7E84">
      <w:pPr>
        <w:rPr>
          <w:b/>
        </w:rPr>
      </w:pPr>
    </w:p>
    <w:p w:rsidR="00500322" w:rsidRDefault="00500322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 xml:space="preserve">Conforme a los requisitos funcionales que nos ha solicitado el cliente, se han obtenido las siguientes </w:t>
      </w:r>
      <w:r w:rsidR="00961231">
        <w:rPr>
          <w:rFonts w:ascii="Times New Roman" w:hAnsi="Times New Roman" w:cs="Times New Roman"/>
          <w:sz w:val="24"/>
          <w:szCs w:val="24"/>
        </w:rPr>
        <w:t>H</w:t>
      </w:r>
      <w:r w:rsidRPr="006D7E84">
        <w:rPr>
          <w:rFonts w:ascii="Times New Roman" w:hAnsi="Times New Roman" w:cs="Times New Roman"/>
          <w:sz w:val="24"/>
          <w:szCs w:val="24"/>
        </w:rPr>
        <w:t xml:space="preserve">istorias de </w:t>
      </w:r>
      <w:r w:rsidR="00961231">
        <w:rPr>
          <w:rFonts w:ascii="Times New Roman" w:hAnsi="Times New Roman" w:cs="Times New Roman"/>
          <w:sz w:val="24"/>
          <w:szCs w:val="24"/>
        </w:rPr>
        <w:t>U</w:t>
      </w:r>
      <w:r w:rsidRPr="006D7E84">
        <w:rPr>
          <w:rFonts w:ascii="Times New Roman" w:hAnsi="Times New Roman" w:cs="Times New Roman"/>
          <w:sz w:val="24"/>
          <w:szCs w:val="24"/>
        </w:rPr>
        <w:t>suario:</w:t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/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sz w:val="36"/>
          <w:u w:val="single"/>
        </w:rPr>
        <w:lastRenderedPageBreak/>
        <w:t>5. Diagrama de Clases</w:t>
      </w:r>
    </w:p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haber sacado las Historias de Usuario y los Casos de Uso, obtenemos, a partir de los Casos de Uso, el Diagrama de Clases. Este diagrama se compone de 5 clases: Persona, Alumno, Profesor, Grupo y Agenda. Dentro de cada clase, encontramos los atributos correspondientes a ella, junto con las funciones que están relacionadas con dicha clase. El diagrama es el siguiente: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40004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iagramaClase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cstheme="minorHAnsi"/>
          <w:sz w:val="36"/>
          <w:u w:val="single"/>
        </w:rPr>
        <w:lastRenderedPageBreak/>
        <w:t>6. Diagramas de Secuencia</w:t>
      </w:r>
    </w:p>
    <w:p w:rsidR="00E04E63" w:rsidRPr="00E04E63" w:rsidRDefault="00E04E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Diagramas de Secuencia son interpretaciones gráficas de cómo se comportará el sistema para un determinado Caso de Uso. Se han realizado tantos Diagramas de Secuencia como Casos de Uso</w:t>
      </w:r>
      <w:r w:rsidR="00386E6E">
        <w:rPr>
          <w:rFonts w:ascii="Times New Roman" w:hAnsi="Times New Roman" w:cs="Times New Roman"/>
          <w:sz w:val="24"/>
          <w:szCs w:val="24"/>
        </w:rPr>
        <w:t>, y se encuentran ordenados de forma similar a los Casos de Uso.</w:t>
      </w:r>
      <w:bookmarkStart w:id="1" w:name="_GoBack"/>
      <w:bookmarkEnd w:id="1"/>
      <w:r>
        <w:rPr>
          <w:rFonts w:ascii="Times New Roman" w:hAnsi="Times New Roman" w:cs="Times New Roman"/>
          <w:sz w:val="24"/>
          <w:szCs w:val="24"/>
        </w:rPr>
        <w:t xml:space="preserve"> Son los siguientes: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Pr="00083FA2" w:rsidRDefault="00E04E63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181475" cy="3238500"/>
            <wp:effectExtent l="0" t="0" r="9525" b="0"/>
            <wp:wrapThrough wrapText="bothSides">
              <wp:wrapPolygon edited="0">
                <wp:start x="0" y="0"/>
                <wp:lineTo x="0" y="21473"/>
                <wp:lineTo x="21551" y="21473"/>
                <wp:lineTo x="21551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iagramaSecuencia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 w:rsidRPr="00083FA2">
        <w:rPr>
          <w:rFonts w:ascii="Times New Roman" w:hAnsi="Times New Roman" w:cs="Times New Roman"/>
          <w:sz w:val="24"/>
          <w:szCs w:val="24"/>
        </w:rPr>
        <w:t>DS01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643890</wp:posOffset>
            </wp:positionH>
            <wp:positionV relativeFrom="paragraph">
              <wp:posOffset>125730</wp:posOffset>
            </wp:positionV>
            <wp:extent cx="404812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iagramaSecuenci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DS02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5080</wp:posOffset>
            </wp:positionV>
            <wp:extent cx="4181475" cy="4705350"/>
            <wp:effectExtent l="0" t="0" r="9525" b="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DiagramaSecuencia0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FA2">
        <w:rPr>
          <w:rFonts w:ascii="Times New Roman" w:hAnsi="Times New Roman" w:cs="Times New Roman"/>
          <w:sz w:val="24"/>
          <w:szCs w:val="24"/>
        </w:rPr>
        <w:t>DS03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276090" cy="3587750"/>
            <wp:effectExtent l="0" t="0" r="0" b="0"/>
            <wp:wrapThrough wrapText="bothSides">
              <wp:wrapPolygon edited="0">
                <wp:start x="0" y="0"/>
                <wp:lineTo x="0" y="21447"/>
                <wp:lineTo x="21459" y="21447"/>
                <wp:lineTo x="21459" y="0"/>
                <wp:lineTo x="0" y="0"/>
              </wp:wrapPolygon>
            </wp:wrapThrough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DiagramaSecuencia0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DS04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sz w:val="24"/>
          <w:szCs w:val="24"/>
        </w:rPr>
        <w:lastRenderedPageBreak/>
        <w:t>DS05</w:t>
      </w:r>
    </w:p>
    <w:p w:rsidR="00E04E63" w:rsidRDefault="00083FA2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52315" cy="3829050"/>
            <wp:effectExtent l="0" t="0" r="635" b="0"/>
            <wp:wrapThrough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hrough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DiagramaSecuencia0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624840</wp:posOffset>
            </wp:positionH>
            <wp:positionV relativeFrom="paragraph">
              <wp:posOffset>154305</wp:posOffset>
            </wp:positionV>
            <wp:extent cx="4361815" cy="3990975"/>
            <wp:effectExtent l="0" t="0" r="635" b="9525"/>
            <wp:wrapThrough wrapText="bothSides">
              <wp:wrapPolygon edited="0">
                <wp:start x="0" y="0"/>
                <wp:lineTo x="0" y="21548"/>
                <wp:lineTo x="21509" y="21548"/>
                <wp:lineTo x="21509" y="0"/>
                <wp:lineTo x="0" y="0"/>
              </wp:wrapPolygon>
            </wp:wrapThrough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iagramaSecuencia0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Pr="00083FA2" w:rsidRDefault="00083F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DS06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67125" cy="3676650"/>
            <wp:effectExtent l="0" t="0" r="9525" b="0"/>
            <wp:wrapThrough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hrough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DiagramaSecuencia0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DS07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3671570" cy="3000375"/>
            <wp:effectExtent l="0" t="0" r="5080" b="9525"/>
            <wp:wrapThrough wrapText="bothSides">
              <wp:wrapPolygon edited="0">
                <wp:start x="0" y="0"/>
                <wp:lineTo x="0" y="21531"/>
                <wp:lineTo x="21518" y="21531"/>
                <wp:lineTo x="21518" y="0"/>
                <wp:lineTo x="0" y="0"/>
              </wp:wrapPolygon>
            </wp:wrapThrough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iagramaSecuencia08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E63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DS0</w:t>
      </w:r>
      <w:r>
        <w:rPr>
          <w:rFonts w:ascii="Times New Roman" w:hAnsi="Times New Roman" w:cs="Times New Roman"/>
          <w:sz w:val="24"/>
          <w:szCs w:val="24"/>
        </w:rPr>
        <w:t>8</w:t>
      </w: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E04E63" w:rsidRDefault="00E04E63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Pr="00083FA2" w:rsidRDefault="00083FA2" w:rsidP="00083FA2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1E9AF6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3357880"/>
            <wp:effectExtent l="0" t="0" r="0" b="0"/>
            <wp:wrapThrough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hrough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DiagramaSecuencia09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FA2">
        <w:rPr>
          <w:rFonts w:ascii="Times New Roman" w:hAnsi="Times New Roman" w:cs="Times New Roman"/>
          <w:sz w:val="24"/>
          <w:szCs w:val="24"/>
        </w:rPr>
        <w:t>DS09</w:t>
      </w:r>
    </w:p>
    <w:p w:rsidR="00083FA2" w:rsidRPr="00083FA2" w:rsidRDefault="00083FA2" w:rsidP="00083FA2">
      <w:pPr>
        <w:rPr>
          <w:rFonts w:cstheme="minorHAnsi"/>
          <w:sz w:val="36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ascii="Times New Roman" w:hAnsi="Times New Roman" w:cs="Times New Roman"/>
          <w:sz w:val="24"/>
          <w:szCs w:val="24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758190</wp:posOffset>
            </wp:positionH>
            <wp:positionV relativeFrom="paragraph">
              <wp:posOffset>0</wp:posOffset>
            </wp:positionV>
            <wp:extent cx="3723640" cy="4370705"/>
            <wp:effectExtent l="0" t="0" r="0" b="0"/>
            <wp:wrapThrough wrapText="bothSides">
              <wp:wrapPolygon edited="0">
                <wp:start x="0" y="0"/>
                <wp:lineTo x="0" y="21465"/>
                <wp:lineTo x="21438" y="21465"/>
                <wp:lineTo x="21438" y="0"/>
                <wp:lineTo x="0" y="0"/>
              </wp:wrapPolygon>
            </wp:wrapThrough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DiagramaSecuencia1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4D2">
        <w:rPr>
          <w:rFonts w:ascii="Times New Roman" w:hAnsi="Times New Roman" w:cs="Times New Roman"/>
          <w:sz w:val="24"/>
          <w:szCs w:val="24"/>
        </w:rPr>
        <w:t>10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DS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6527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458" y="21541"/>
                <wp:lineTo x="21458" y="0"/>
                <wp:lineTo x="0" y="0"/>
              </wp:wrapPolygon>
            </wp:wrapThrough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DiagramaSecuencia1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</w:t>
      </w:r>
      <w:r w:rsidR="003B04D2">
        <w:rPr>
          <w:rFonts w:ascii="Times New Roman" w:hAnsi="Times New Roman" w:cs="Times New Roman"/>
          <w:sz w:val="24"/>
          <w:szCs w:val="24"/>
        </w:rPr>
        <w:t>1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672465</wp:posOffset>
            </wp:positionH>
            <wp:positionV relativeFrom="paragraph">
              <wp:posOffset>9525</wp:posOffset>
            </wp:positionV>
            <wp:extent cx="4076700" cy="4505325"/>
            <wp:effectExtent l="0" t="0" r="0" b="9525"/>
            <wp:wrapThrough wrapText="bothSides">
              <wp:wrapPolygon edited="0">
                <wp:start x="0" y="0"/>
                <wp:lineTo x="0" y="21554"/>
                <wp:lineTo x="21499" y="21554"/>
                <wp:lineTo x="21499" y="0"/>
                <wp:lineTo x="0" y="0"/>
              </wp:wrapPolygon>
            </wp:wrapThrough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DiagramaSecuencia1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DS12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60140" cy="3815715"/>
            <wp:effectExtent l="0" t="0" r="0" b="0"/>
            <wp:wrapThrough wrapText="bothSides">
              <wp:wrapPolygon edited="0">
                <wp:start x="0" y="0"/>
                <wp:lineTo x="0" y="21460"/>
                <wp:lineTo x="21473" y="21460"/>
                <wp:lineTo x="21473" y="0"/>
                <wp:lineTo x="0" y="0"/>
              </wp:wrapPolygon>
            </wp:wrapThrough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DiagramaSecuencia1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3B04D2" w:rsidRDefault="003B04D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694430" cy="3723640"/>
            <wp:effectExtent l="0" t="0" r="1270" b="0"/>
            <wp:wrapThrough wrapText="bothSides">
              <wp:wrapPolygon edited="0">
                <wp:start x="0" y="0"/>
                <wp:lineTo x="0" y="21438"/>
                <wp:lineTo x="21496" y="21438"/>
                <wp:lineTo x="21496" y="0"/>
                <wp:lineTo x="0" y="0"/>
              </wp:wrapPolygon>
            </wp:wrapThrough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DiagramaSecuencia1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3B04D2" w:rsidRPr="003B04D2" w:rsidRDefault="003B04D2" w:rsidP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083FA2" w:rsidRPr="003B04D2" w:rsidRDefault="003B04D2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lastRenderedPageBreak/>
        <w:t>DS1</w:t>
      </w:r>
      <w:r>
        <w:rPr>
          <w:rFonts w:cstheme="minorHAnsi"/>
          <w:noProof/>
          <w:sz w:val="36"/>
          <w:u w:val="singl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9075" cy="4061240"/>
            <wp:effectExtent l="0" t="0" r="0" b="0"/>
            <wp:wrapThrough wrapText="bothSides">
              <wp:wrapPolygon edited="0">
                <wp:start x="0" y="0"/>
                <wp:lineTo x="0" y="21482"/>
                <wp:lineTo x="21447" y="21482"/>
                <wp:lineTo x="21447" y="0"/>
                <wp:lineTo x="0" y="0"/>
              </wp:wrapPolygon>
            </wp:wrapThrough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DiagramaSecuencia1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6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083FA2" w:rsidRDefault="00083FA2">
      <w:pPr>
        <w:rPr>
          <w:rFonts w:cstheme="minorHAnsi"/>
          <w:sz w:val="36"/>
          <w:u w:val="single"/>
        </w:rPr>
      </w:pPr>
    </w:p>
    <w:p w:rsidR="00ED6B61" w:rsidRPr="00010645" w:rsidRDefault="00ED6B61">
      <w:pPr>
        <w:rPr>
          <w:rFonts w:cstheme="minorHAnsi"/>
          <w:sz w:val="36"/>
          <w:u w:val="single"/>
        </w:rPr>
      </w:pPr>
      <w:r w:rsidRPr="00010645">
        <w:rPr>
          <w:rFonts w:cstheme="minorHAnsi"/>
          <w:sz w:val="36"/>
          <w:u w:val="single"/>
        </w:rPr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 xml:space="preserve">Esta metodología está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>3 elementos de la metodología: Product Backlog, Sprint Backlogs y Burndown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>7.1.- Product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nuestro caso, el product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>
      <w:pPr>
        <w:rPr>
          <w:rFonts w:cstheme="minorHAnsi"/>
          <w:sz w:val="28"/>
          <w:szCs w:val="28"/>
          <w:u w:val="single"/>
        </w:rPr>
      </w:pP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t>7.2.- Sprint backlogs</w:t>
      </w:r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>determinamos a un miembro las funciones de prioridad 2 y 3, mientras que al otro integrante se le determinó las demás funciones y la declaración de clases get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get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t>7.3.- Burndown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integrantes del grupo empiezan a desarrollar sus funcionalidades el 4 de Diciembre y para el 7 de Diciembre han acortado 5 horas de trabajo. Mientras que desde esa fecha hasta el 13 de Diciembre se acortan 10 horas de trabajo. Y para acabar el producto se dedican 5 horas desde el 13 de Diciembre hasta el 14 de Diciembre, en la que se corrigen errores en las funcionalidades y constructores.</w:t>
      </w:r>
    </w:p>
    <w:p w:rsidR="009A4D16" w:rsidRDefault="009A4D16">
      <w:pPr>
        <w:rPr>
          <w:rFonts w:cstheme="minorHAnsi"/>
          <w:sz w:val="36"/>
          <w:szCs w:val="24"/>
          <w:u w:val="single"/>
        </w:rPr>
      </w:pPr>
      <w:r>
        <w:rPr>
          <w:rFonts w:cstheme="minorHAnsi"/>
          <w:sz w:val="36"/>
          <w:szCs w:val="24"/>
          <w:u w:val="single"/>
        </w:rPr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XSpec="center" w:tblpY="2355"/>
        <w:tblW w:w="11052" w:type="dxa"/>
        <w:tblLook w:val="04A0" w:firstRow="1" w:lastRow="0" w:firstColumn="1" w:lastColumn="0" w:noHBand="0" w:noVBand="1"/>
      </w:tblPr>
      <w:tblGrid>
        <w:gridCol w:w="1427"/>
        <w:gridCol w:w="648"/>
        <w:gridCol w:w="649"/>
        <w:gridCol w:w="649"/>
        <w:gridCol w:w="649"/>
        <w:gridCol w:w="647"/>
        <w:gridCol w:w="557"/>
        <w:gridCol w:w="647"/>
        <w:gridCol w:w="647"/>
        <w:gridCol w:w="647"/>
        <w:gridCol w:w="647"/>
        <w:gridCol w:w="647"/>
        <w:gridCol w:w="648"/>
        <w:gridCol w:w="647"/>
        <w:gridCol w:w="647"/>
        <w:gridCol w:w="649"/>
      </w:tblGrid>
      <w:tr w:rsidR="00637268" w:rsidRPr="00637268" w:rsidTr="00637268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 w:rsidRPr="00637268">
              <w:rPr>
                <w:rFonts w:ascii="Arial" w:hAnsi="Arial" w:cs="Arial"/>
                <w:sz w:val="18"/>
                <w:szCs w:val="18"/>
              </w:rPr>
              <w:lastRenderedPageBreak/>
              <w:t>Casos de Uso/Requisitos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CU01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CU02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CU03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CU04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CU05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CU6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CU07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CU08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CU09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CU10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CU11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CU12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CU13</w:t>
            </w: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CU14</w:t>
            </w: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CU15</w:t>
            </w: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</w:t>
            </w:r>
          </w:p>
        </w:tc>
        <w:tc>
          <w:tcPr>
            <w:tcW w:w="679" w:type="dxa"/>
            <w:tcBorders>
              <w:bottom w:val="single" w:sz="4" w:space="0" w:color="auto"/>
            </w:tcBorders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2</w:t>
            </w:r>
          </w:p>
        </w:tc>
        <w:tc>
          <w:tcPr>
            <w:tcW w:w="679" w:type="dxa"/>
            <w:tcBorders>
              <w:top w:val="single" w:sz="4" w:space="0" w:color="auto"/>
            </w:tcBorders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3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4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5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69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6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7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8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9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637268">
        <w:trPr>
          <w:trHeight w:val="35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10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16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11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83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637268" w:rsidRPr="00637268" w:rsidTr="008E5C51">
        <w:trPr>
          <w:trHeight w:val="407"/>
        </w:trPr>
        <w:tc>
          <w:tcPr>
            <w:tcW w:w="1427" w:type="dxa"/>
          </w:tcPr>
          <w:p w:rsidR="00637268" w:rsidRPr="00637268" w:rsidRDefault="00637268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12</w:t>
            </w:r>
          </w:p>
        </w:tc>
        <w:tc>
          <w:tcPr>
            <w:tcW w:w="67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637268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37268" w:rsidRPr="00637268" w:rsidRDefault="00637268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7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13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05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14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E5C51" w:rsidRPr="00637268" w:rsidTr="008E5C51">
        <w:trPr>
          <w:trHeight w:val="426"/>
        </w:trPr>
        <w:tc>
          <w:tcPr>
            <w:tcW w:w="1427" w:type="dxa"/>
          </w:tcPr>
          <w:p w:rsidR="008E5C51" w:rsidRDefault="008E5C51" w:rsidP="0063726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Requisito15</w:t>
            </w:r>
          </w:p>
        </w:tc>
        <w:tc>
          <w:tcPr>
            <w:tcW w:w="67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15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1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2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3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50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8E5C51" w:rsidRPr="00637268" w:rsidRDefault="008E5C51" w:rsidP="0063726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</w:tr>
    </w:tbl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9568CB" w:rsidRDefault="009568CB" w:rsidP="009568CB">
      <w:pPr>
        <w:tabs>
          <w:tab w:val="left" w:pos="5330"/>
        </w:tabs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381067" w:rsidRDefault="00381067">
      <w:pPr>
        <w:rPr>
          <w:rFonts w:cstheme="minorHAnsi"/>
          <w:sz w:val="28"/>
          <w:szCs w:val="28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t>9.-Bibliografía</w:t>
      </w:r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 xml:space="preserve">Material de Moodle: </w:t>
      </w:r>
      <w:hyperlink r:id="rId54" w:history="1">
        <w:r w:rsidR="007A7DF7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386E6E">
      <w:pPr>
        <w:rPr>
          <w:rFonts w:ascii="Times New Roman" w:hAnsi="Times New Roman" w:cs="Times New Roman"/>
          <w:sz w:val="24"/>
          <w:szCs w:val="24"/>
        </w:rPr>
      </w:pPr>
      <w:hyperlink r:id="rId55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386E6E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r w:rsidR="000A11A6" w:rsidRPr="006D7E84">
        <w:rPr>
          <w:rFonts w:ascii="Times New Roman" w:hAnsi="Times New Roman" w:cs="Times New Roman"/>
          <w:sz w:val="24"/>
          <w:szCs w:val="24"/>
        </w:rPr>
        <w:t>GitHub</w:t>
      </w:r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386E6E" w:rsidP="00793B59">
      <w:pPr>
        <w:rPr>
          <w:rFonts w:ascii="Times New Roman" w:hAnsi="Times New Roman" w:cs="Times New Roman"/>
          <w:sz w:val="24"/>
          <w:szCs w:val="24"/>
        </w:rPr>
      </w:pPr>
      <w:hyperlink r:id="rId57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1"/>
    <w:rsid w:val="00010645"/>
    <w:rsid w:val="00083FA2"/>
    <w:rsid w:val="000A11A6"/>
    <w:rsid w:val="00121223"/>
    <w:rsid w:val="002073FB"/>
    <w:rsid w:val="002644C2"/>
    <w:rsid w:val="002D3A8C"/>
    <w:rsid w:val="003270D2"/>
    <w:rsid w:val="00381067"/>
    <w:rsid w:val="00386E6E"/>
    <w:rsid w:val="003B04D2"/>
    <w:rsid w:val="003B20BF"/>
    <w:rsid w:val="003D165D"/>
    <w:rsid w:val="003D7310"/>
    <w:rsid w:val="004410AF"/>
    <w:rsid w:val="00500322"/>
    <w:rsid w:val="005063EB"/>
    <w:rsid w:val="005827DE"/>
    <w:rsid w:val="00637268"/>
    <w:rsid w:val="00687FCF"/>
    <w:rsid w:val="006D7E84"/>
    <w:rsid w:val="0071368A"/>
    <w:rsid w:val="0071539D"/>
    <w:rsid w:val="00753946"/>
    <w:rsid w:val="00761B86"/>
    <w:rsid w:val="00793B59"/>
    <w:rsid w:val="007A7DF7"/>
    <w:rsid w:val="008B4393"/>
    <w:rsid w:val="008E5C51"/>
    <w:rsid w:val="00922865"/>
    <w:rsid w:val="009568CB"/>
    <w:rsid w:val="00961231"/>
    <w:rsid w:val="009A4D16"/>
    <w:rsid w:val="00A1720D"/>
    <w:rsid w:val="00A72928"/>
    <w:rsid w:val="00AF3DD3"/>
    <w:rsid w:val="00B101AD"/>
    <w:rsid w:val="00B30E46"/>
    <w:rsid w:val="00B83C5E"/>
    <w:rsid w:val="00B9235A"/>
    <w:rsid w:val="00BD484D"/>
    <w:rsid w:val="00C05336"/>
    <w:rsid w:val="00C743AD"/>
    <w:rsid w:val="00D0102A"/>
    <w:rsid w:val="00DB11A6"/>
    <w:rsid w:val="00E04E63"/>
    <w:rsid w:val="00E82C17"/>
    <w:rsid w:val="00EC65A4"/>
    <w:rsid w:val="00ED6B61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448B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hyperlink" Target="http://www.cplusplus.com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54" Type="http://schemas.openxmlformats.org/officeDocument/2006/relationships/hyperlink" Target="https://moodle.uco.es/m1819/course/view.php?id=223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hyperlink" Target="https://moodle.uco.es/m1819/pluginfile.php/110517/mod_resource/content/2/P1_IngenieriaSoftware_Presentacion.pdf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hyperlink" Target="https://www.youtube.com/watch?v=Q1kH7XKxK5I" TargetMode="External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E567F-F86C-4190-8DE5-C70F1FE5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33</Pages>
  <Words>1235</Words>
  <Characters>6794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Miguel Ángel</cp:lastModifiedBy>
  <cp:revision>17</cp:revision>
  <dcterms:created xsi:type="dcterms:W3CDTF">2018-12-19T17:14:00Z</dcterms:created>
  <dcterms:modified xsi:type="dcterms:W3CDTF">2018-12-24T10:56:00Z</dcterms:modified>
</cp:coreProperties>
</file>