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003C9" w:rsidRPr="005532CA" w14:paraId="39C5D5C2" w14:textId="77777777" w:rsidTr="005532CA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5A3DC314" w14:textId="77777777" w:rsidR="005F3074" w:rsidRPr="005532CA" w:rsidRDefault="005F3074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E71AB50" w14:textId="4249837B" w:rsidR="005F3074" w:rsidRPr="005532CA" w:rsidRDefault="00603E78" w:rsidP="00603E7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Thursday, May 5, 2017</w:t>
            </w:r>
          </w:p>
        </w:tc>
      </w:tr>
      <w:tr w:rsidR="003003C9" w:rsidRPr="005532CA" w14:paraId="19AA1A21" w14:textId="77777777" w:rsidTr="005532CA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75A64811" w14:textId="77777777" w:rsidR="005F3074" w:rsidRPr="005532CA" w:rsidRDefault="005F3074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727B727" w14:textId="1E1737B6" w:rsidR="005F3074" w:rsidRPr="005532CA" w:rsidRDefault="00B84AD8" w:rsidP="005532CA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1</w:t>
            </w:r>
            <w:r w:rsidR="00603E78">
              <w:rPr>
                <w:rFonts w:ascii="Arial" w:hAnsi="Arial"/>
                <w:noProof/>
                <w:color w:val="000000"/>
                <w:sz w:val="20"/>
                <w:szCs w:val="20"/>
              </w:rPr>
              <w:t>:0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0 P</w:t>
            </w:r>
            <w:r w:rsidR="005F3074" w:rsidRPr="005532CA">
              <w:rPr>
                <w:rFonts w:ascii="Arial" w:hAnsi="Arial"/>
                <w:noProof/>
                <w:color w:val="000000"/>
                <w:sz w:val="20"/>
                <w:szCs w:val="20"/>
              </w:rPr>
              <w:t>M</w:t>
            </w:r>
          </w:p>
        </w:tc>
      </w:tr>
      <w:tr w:rsidR="003003C9" w:rsidRPr="005532CA" w14:paraId="3B30B98B" w14:textId="77777777" w:rsidTr="005532CA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2DB917FD" w14:textId="77777777" w:rsidR="005F3074" w:rsidRPr="005532CA" w:rsidRDefault="005F3074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0DA2100" w14:textId="419C6FA3" w:rsidR="005F3074" w:rsidRPr="005532CA" w:rsidRDefault="00603E78" w:rsidP="005532CA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P201</w:t>
            </w:r>
          </w:p>
        </w:tc>
      </w:tr>
    </w:tbl>
    <w:p w14:paraId="574ADA58" w14:textId="29CE1831" w:rsidR="00652163" w:rsidRPr="005532CA" w:rsidRDefault="006D5E90" w:rsidP="006D5E90">
      <w:pPr>
        <w:spacing w:line="360" w:lineRule="auto"/>
        <w:jc w:val="center"/>
        <w:rPr>
          <w:rFonts w:ascii="Arial" w:hAnsi="Arial"/>
          <w:b/>
          <w:color w:val="4472C4"/>
          <w:sz w:val="28"/>
          <w:szCs w:val="28"/>
        </w:rPr>
      </w:pPr>
      <w:r>
        <w:rPr>
          <w:rFonts w:ascii="Arial" w:hAnsi="Arial"/>
          <w:b/>
          <w:color w:val="4472C4"/>
          <w:sz w:val="28"/>
          <w:szCs w:val="28"/>
        </w:rPr>
        <w:t>Meetings minutes</w:t>
      </w:r>
    </w:p>
    <w:p w14:paraId="6DA73B6E" w14:textId="77777777" w:rsidR="005F3074" w:rsidRPr="005532CA" w:rsidRDefault="005F3074" w:rsidP="005F3074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439FE685" w14:textId="77777777" w:rsidR="005F3074" w:rsidRPr="005532CA" w:rsidRDefault="005F3074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685B4405" w14:textId="77777777" w:rsidR="00122617" w:rsidRDefault="00122617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104D6D81" w14:textId="77777777" w:rsidR="004966B3" w:rsidRPr="005532CA" w:rsidRDefault="00C0292E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5532CA">
        <w:rPr>
          <w:rFonts w:ascii="Arial" w:hAnsi="Arial"/>
          <w:b/>
          <w:color w:val="4472C4"/>
          <w:sz w:val="22"/>
          <w:szCs w:val="22"/>
        </w:rPr>
        <w:t>Call to Order</w:t>
      </w:r>
    </w:p>
    <w:p w14:paraId="056EA0BE" w14:textId="0A5994D2" w:rsidR="004966B3" w:rsidRPr="005532CA" w:rsidRDefault="006D5E90" w:rsidP="005532CA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The computer users</w:t>
      </w:r>
    </w:p>
    <w:p w14:paraId="00195951" w14:textId="77777777" w:rsidR="005532CA" w:rsidRPr="005532CA" w:rsidRDefault="005532CA" w:rsidP="005532CA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5532CA">
        <w:rPr>
          <w:rFonts w:ascii="Arial" w:hAnsi="Arial"/>
          <w:b/>
          <w:color w:val="000000"/>
          <w:sz w:val="20"/>
          <w:szCs w:val="20"/>
        </w:rPr>
        <w:t>Meeting to Discuss</w:t>
      </w:r>
    </w:p>
    <w:p w14:paraId="6784260E" w14:textId="38EBAFF6" w:rsidR="005532CA" w:rsidRPr="005532CA" w:rsidRDefault="006D5E90" w:rsidP="005532CA">
      <w:pPr>
        <w:pStyle w:val="ListParagraph"/>
        <w:numPr>
          <w:ilvl w:val="1"/>
          <w:numId w:val="3"/>
        </w:numPr>
        <w:spacing w:line="360" w:lineRule="auto"/>
        <w:rPr>
          <w:rFonts w:ascii="Arial" w:hAnsi="Arial"/>
          <w:color w:val="4472C4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Planning of system</w:t>
      </w:r>
    </w:p>
    <w:p w14:paraId="53B4D8AE" w14:textId="77777777" w:rsidR="004966B3" w:rsidRPr="005532CA" w:rsidRDefault="004966B3" w:rsidP="005532CA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5532CA">
        <w:rPr>
          <w:rFonts w:ascii="Arial" w:hAnsi="Arial"/>
          <w:b/>
          <w:color w:val="000000"/>
          <w:sz w:val="20"/>
          <w:szCs w:val="20"/>
        </w:rPr>
        <w:t>Attendee Names</w:t>
      </w:r>
    </w:p>
    <w:p w14:paraId="5BE95A69" w14:textId="19F32E4C" w:rsidR="004966B3" w:rsidRPr="005532CA" w:rsidRDefault="006D5E90" w:rsidP="005532CA">
      <w:pPr>
        <w:pStyle w:val="ListParagraph"/>
        <w:numPr>
          <w:ilvl w:val="1"/>
          <w:numId w:val="3"/>
        </w:numPr>
        <w:spacing w:line="360" w:lineRule="auto"/>
        <w:rPr>
          <w:rFonts w:ascii="Arial" w:hAnsi="Arial"/>
          <w:color w:val="4472C4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Jordan G, Rowan G, Tom C, Luke D, </w:t>
      </w:r>
      <w:proofErr w:type="spellStart"/>
      <w:r>
        <w:rPr>
          <w:rFonts w:ascii="Arial" w:hAnsi="Arial"/>
          <w:color w:val="000000"/>
          <w:sz w:val="18"/>
          <w:szCs w:val="18"/>
        </w:rPr>
        <w:t>Hiten</w:t>
      </w:r>
      <w:proofErr w:type="spellEnd"/>
      <w:r>
        <w:rPr>
          <w:rFonts w:ascii="Arial" w:hAnsi="Arial"/>
          <w:color w:val="000000"/>
          <w:sz w:val="18"/>
          <w:szCs w:val="18"/>
        </w:rPr>
        <w:t xml:space="preserve"> D, Leo E, Harry E</w:t>
      </w:r>
    </w:p>
    <w:p w14:paraId="4A53C09B" w14:textId="6E970403" w:rsidR="004966B3" w:rsidRPr="006D5E90" w:rsidRDefault="004966B3" w:rsidP="006D5E90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5532CA">
        <w:rPr>
          <w:rFonts w:ascii="Arial" w:hAnsi="Arial"/>
          <w:b/>
          <w:color w:val="000000"/>
          <w:sz w:val="20"/>
          <w:szCs w:val="20"/>
        </w:rPr>
        <w:t>Attendees Not Present</w:t>
      </w:r>
    </w:p>
    <w:p w14:paraId="3281E62B" w14:textId="3C67DBDC" w:rsidR="006D5E90" w:rsidRPr="006D5E90" w:rsidRDefault="006D5E90" w:rsidP="006D5E90">
      <w:pPr>
        <w:pStyle w:val="ListParagraph"/>
        <w:numPr>
          <w:ilvl w:val="1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none</w:t>
      </w:r>
    </w:p>
    <w:p w14:paraId="0A10E011" w14:textId="77777777" w:rsidR="00122617" w:rsidRPr="005532CA" w:rsidRDefault="00122617" w:rsidP="005532CA">
      <w:pPr>
        <w:spacing w:line="360" w:lineRule="auto"/>
        <w:rPr>
          <w:rFonts w:ascii="Arial" w:hAnsi="Arial"/>
          <w:color w:val="4472C4"/>
          <w:sz w:val="18"/>
          <w:szCs w:val="18"/>
        </w:rPr>
      </w:pPr>
    </w:p>
    <w:p w14:paraId="447092EA" w14:textId="367F655B" w:rsidR="00C0292E" w:rsidRPr="005532CA" w:rsidRDefault="00C0292E" w:rsidP="006D5E90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5532CA">
        <w:rPr>
          <w:rFonts w:ascii="Arial" w:hAnsi="Arial"/>
          <w:b/>
          <w:color w:val="4472C4"/>
          <w:sz w:val="22"/>
          <w:szCs w:val="22"/>
        </w:rPr>
        <w:t>Approval of Previous Minut</w:t>
      </w:r>
      <w:bookmarkStart w:id="0" w:name="_GoBack"/>
      <w:bookmarkEnd w:id="0"/>
      <w:r w:rsidRPr="005532CA">
        <w:rPr>
          <w:rFonts w:ascii="Arial" w:hAnsi="Arial"/>
          <w:b/>
          <w:color w:val="4472C4"/>
          <w:sz w:val="22"/>
          <w:szCs w:val="22"/>
        </w:rPr>
        <w:t>es</w:t>
      </w:r>
      <w:r w:rsidRPr="005532CA">
        <w:rPr>
          <w:rFonts w:ascii="Arial" w:hAnsi="Arial"/>
          <w:b/>
          <w:color w:val="4472C4"/>
          <w:sz w:val="22"/>
          <w:szCs w:val="22"/>
        </w:rPr>
        <w:br/>
      </w:r>
      <w:r w:rsidR="00B84AD8">
        <w:rPr>
          <w:rFonts w:ascii="Arial" w:hAnsi="Arial"/>
          <w:color w:val="000000"/>
          <w:sz w:val="18"/>
          <w:szCs w:val="18"/>
        </w:rPr>
        <w:t>Approved</w:t>
      </w:r>
      <w:r w:rsidRPr="005532CA">
        <w:rPr>
          <w:rFonts w:ascii="Arial" w:hAnsi="Arial"/>
          <w:color w:val="000000"/>
          <w:sz w:val="18"/>
          <w:szCs w:val="18"/>
        </w:rPr>
        <w:br/>
      </w:r>
    </w:p>
    <w:p w14:paraId="235A9079" w14:textId="77777777" w:rsidR="002A6C13" w:rsidRDefault="006D5E90" w:rsidP="006D5E90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>Artefacts</w:t>
      </w:r>
    </w:p>
    <w:p w14:paraId="5A32D14A" w14:textId="77777777" w:rsidR="002A6C13" w:rsidRDefault="00603E78" w:rsidP="002A6C13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  <w:color w:val="000000"/>
          <w:sz w:val="18"/>
          <w:szCs w:val="18"/>
        </w:rPr>
      </w:pPr>
      <w:r w:rsidRPr="002A6C13">
        <w:rPr>
          <w:rFonts w:ascii="Arial" w:hAnsi="Arial"/>
          <w:color w:val="000000"/>
          <w:sz w:val="18"/>
          <w:szCs w:val="18"/>
        </w:rPr>
        <w:t>Wireframes</w:t>
      </w:r>
    </w:p>
    <w:p w14:paraId="6C41A93A" w14:textId="77777777" w:rsidR="002A6C13" w:rsidRDefault="00603E78" w:rsidP="002A6C13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  <w:color w:val="000000"/>
          <w:sz w:val="18"/>
          <w:szCs w:val="18"/>
        </w:rPr>
      </w:pPr>
      <w:r w:rsidRPr="002A6C13">
        <w:rPr>
          <w:rFonts w:ascii="Arial" w:hAnsi="Arial"/>
          <w:color w:val="000000"/>
          <w:sz w:val="18"/>
          <w:szCs w:val="18"/>
        </w:rPr>
        <w:t>System architecture diagram</w:t>
      </w:r>
    </w:p>
    <w:p w14:paraId="2DC0F154" w14:textId="3CEEC016" w:rsidR="00C0292E" w:rsidRPr="002A6C13" w:rsidRDefault="002A6C13" w:rsidP="002A6C13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U</w:t>
      </w:r>
      <w:r w:rsidR="00603E78" w:rsidRPr="002A6C13">
        <w:rPr>
          <w:rFonts w:ascii="Arial" w:hAnsi="Arial"/>
          <w:color w:val="000000"/>
          <w:sz w:val="18"/>
          <w:szCs w:val="18"/>
        </w:rPr>
        <w:t>se cases</w:t>
      </w:r>
    </w:p>
    <w:p w14:paraId="1EA44BB4" w14:textId="77777777" w:rsidR="009E75FE" w:rsidRPr="005532CA" w:rsidRDefault="009E75FE" w:rsidP="006D5E90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2E3ECAC3" w14:textId="77777777" w:rsidR="002A6C13" w:rsidRDefault="004966B3" w:rsidP="00D9543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5532CA">
        <w:rPr>
          <w:rFonts w:ascii="Arial" w:hAnsi="Arial"/>
          <w:b/>
          <w:color w:val="4472C4"/>
          <w:sz w:val="22"/>
          <w:szCs w:val="22"/>
        </w:rPr>
        <w:t>Unfinished Business</w:t>
      </w:r>
    </w:p>
    <w:p w14:paraId="63128F64" w14:textId="39F56E63" w:rsidR="00C0292E" w:rsidRPr="002A6C13" w:rsidRDefault="00603E78" w:rsidP="002A6C13">
      <w:pPr>
        <w:pStyle w:val="ListParagraph"/>
        <w:numPr>
          <w:ilvl w:val="0"/>
          <w:numId w:val="5"/>
        </w:num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2A6C13">
        <w:rPr>
          <w:rFonts w:ascii="Arial" w:hAnsi="Arial"/>
          <w:color w:val="000000"/>
          <w:sz w:val="18"/>
          <w:szCs w:val="18"/>
        </w:rPr>
        <w:t>Logic</w:t>
      </w:r>
      <w:r w:rsidR="00B84AD8" w:rsidRPr="002A6C13">
        <w:rPr>
          <w:rFonts w:ascii="Arial" w:hAnsi="Arial"/>
          <w:color w:val="000000"/>
          <w:sz w:val="18"/>
          <w:szCs w:val="18"/>
        </w:rPr>
        <w:t>al and physical considerations for communication of subsystems</w:t>
      </w:r>
      <w:r w:rsidR="00C0292E" w:rsidRPr="002A6C13">
        <w:rPr>
          <w:rFonts w:ascii="Arial" w:hAnsi="Arial"/>
          <w:color w:val="000000"/>
          <w:sz w:val="18"/>
          <w:szCs w:val="18"/>
        </w:rPr>
        <w:br/>
      </w:r>
    </w:p>
    <w:p w14:paraId="2C33FA41" w14:textId="77777777" w:rsidR="002A6C13" w:rsidRDefault="004966B3" w:rsidP="006D5E90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5532CA">
        <w:rPr>
          <w:rFonts w:ascii="Arial" w:hAnsi="Arial"/>
          <w:b/>
          <w:color w:val="4472C4"/>
          <w:sz w:val="22"/>
          <w:szCs w:val="22"/>
        </w:rPr>
        <w:t>New Business</w:t>
      </w:r>
    </w:p>
    <w:p w14:paraId="60FACB1A" w14:textId="77777777" w:rsidR="002A6C13" w:rsidRPr="002A6C13" w:rsidRDefault="002A6C13" w:rsidP="002A6C13">
      <w:pPr>
        <w:pStyle w:val="ListParagraph"/>
        <w:numPr>
          <w:ilvl w:val="0"/>
          <w:numId w:val="5"/>
        </w:num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color w:val="000000"/>
          <w:sz w:val="18"/>
          <w:szCs w:val="18"/>
        </w:rPr>
        <w:t>Database design</w:t>
      </w:r>
    </w:p>
    <w:p w14:paraId="006D5EED" w14:textId="77777777" w:rsidR="002A6C13" w:rsidRPr="002A6C13" w:rsidRDefault="002A6C13" w:rsidP="002A6C13">
      <w:pPr>
        <w:pStyle w:val="ListParagraph"/>
        <w:numPr>
          <w:ilvl w:val="0"/>
          <w:numId w:val="5"/>
        </w:num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color w:val="000000"/>
          <w:sz w:val="18"/>
          <w:szCs w:val="18"/>
        </w:rPr>
        <w:t>Client machine java code</w:t>
      </w:r>
    </w:p>
    <w:p w14:paraId="5A13D24F" w14:textId="7EDF61FE" w:rsidR="00C0292E" w:rsidRPr="002A6C13" w:rsidRDefault="00B84AD8" w:rsidP="002A6C13">
      <w:pPr>
        <w:pStyle w:val="ListParagraph"/>
        <w:numPr>
          <w:ilvl w:val="0"/>
          <w:numId w:val="5"/>
        </w:num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2A6C13">
        <w:rPr>
          <w:rFonts w:ascii="Arial" w:hAnsi="Arial"/>
          <w:color w:val="000000"/>
          <w:sz w:val="18"/>
          <w:szCs w:val="18"/>
        </w:rPr>
        <w:t>web2py solution and communication of these subsystems</w:t>
      </w:r>
      <w:r w:rsidR="00C0292E" w:rsidRPr="002A6C13">
        <w:rPr>
          <w:rFonts w:ascii="Arial" w:hAnsi="Arial"/>
          <w:color w:val="000000"/>
          <w:sz w:val="18"/>
          <w:szCs w:val="18"/>
        </w:rPr>
        <w:br/>
      </w:r>
    </w:p>
    <w:p w14:paraId="4577F884" w14:textId="0C110FB5" w:rsidR="005532CA" w:rsidRPr="005532CA" w:rsidRDefault="005532CA" w:rsidP="006D5E90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5532CA">
        <w:rPr>
          <w:rFonts w:ascii="Arial" w:hAnsi="Arial"/>
          <w:b/>
          <w:color w:val="4472C4"/>
          <w:sz w:val="22"/>
          <w:szCs w:val="22"/>
        </w:rPr>
        <w:t>Announcements</w:t>
      </w:r>
      <w:r w:rsidR="00C0292E" w:rsidRPr="005532CA">
        <w:rPr>
          <w:rFonts w:ascii="Arial" w:hAnsi="Arial"/>
          <w:b/>
          <w:color w:val="4472C4"/>
          <w:sz w:val="22"/>
          <w:szCs w:val="22"/>
        </w:rPr>
        <w:br/>
      </w:r>
      <w:r w:rsidR="00B84AD8">
        <w:rPr>
          <w:rFonts w:ascii="Arial" w:hAnsi="Arial"/>
          <w:color w:val="000000"/>
          <w:sz w:val="18"/>
          <w:szCs w:val="18"/>
        </w:rPr>
        <w:t>Designs shown to team and improvements agreed upon and made</w:t>
      </w:r>
      <w:r w:rsidR="00C0292E" w:rsidRPr="005532CA">
        <w:rPr>
          <w:rFonts w:ascii="Arial" w:hAnsi="Arial"/>
          <w:color w:val="000000"/>
          <w:sz w:val="18"/>
          <w:szCs w:val="18"/>
        </w:rPr>
        <w:br/>
      </w:r>
    </w:p>
    <w:p w14:paraId="7288FA2D" w14:textId="24DB5129" w:rsidR="00C0292E" w:rsidRPr="005532CA" w:rsidRDefault="005532CA" w:rsidP="006D5E90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5532CA">
        <w:rPr>
          <w:rFonts w:ascii="Arial" w:hAnsi="Arial"/>
          <w:b/>
          <w:color w:val="4472C4"/>
          <w:sz w:val="22"/>
          <w:szCs w:val="22"/>
        </w:rPr>
        <w:t>Other Business</w:t>
      </w:r>
      <w:r w:rsidRPr="005532CA">
        <w:rPr>
          <w:rFonts w:ascii="Arial" w:hAnsi="Arial"/>
          <w:b/>
          <w:color w:val="4472C4"/>
          <w:sz w:val="22"/>
          <w:szCs w:val="22"/>
        </w:rPr>
        <w:br/>
      </w:r>
      <w:r w:rsidR="00B84AD8">
        <w:rPr>
          <w:rFonts w:ascii="Arial" w:hAnsi="Arial"/>
          <w:color w:val="000000"/>
          <w:sz w:val="18"/>
          <w:szCs w:val="18"/>
        </w:rPr>
        <w:t>Agreed standard time for meetings from now on</w:t>
      </w:r>
    </w:p>
    <w:tbl>
      <w:tblPr>
        <w:tblW w:w="0" w:type="auto"/>
        <w:tblInd w:w="265" w:type="dxa"/>
        <w:tblLook w:val="04A0" w:firstRow="1" w:lastRow="0" w:firstColumn="1" w:lastColumn="0" w:noHBand="0" w:noVBand="1"/>
      </w:tblPr>
      <w:tblGrid>
        <w:gridCol w:w="3143"/>
        <w:gridCol w:w="7382"/>
      </w:tblGrid>
      <w:tr w:rsidR="005532CA" w:rsidRPr="005532CA" w14:paraId="7A721028" w14:textId="77777777" w:rsidTr="005532CA">
        <w:trPr>
          <w:trHeight w:hRule="exact" w:val="720"/>
        </w:trPr>
        <w:tc>
          <w:tcPr>
            <w:tcW w:w="3143" w:type="dxa"/>
            <w:shd w:val="clear" w:color="auto" w:fill="auto"/>
            <w:vAlign w:val="bottom"/>
          </w:tcPr>
          <w:p w14:paraId="0BF27AD3" w14:textId="77777777" w:rsidR="00EE639C" w:rsidRPr="005532CA" w:rsidRDefault="004966B3" w:rsidP="005532CA">
            <w:pPr>
              <w:ind w:left="-173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SECRETARY</w:t>
            </w:r>
            <w:r w:rsidR="00EE639C"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 xml:space="preserve"> APPROVAL:</w:t>
            </w:r>
            <w:r w:rsidR="00EE639C"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br/>
            </w:r>
            <w:r w:rsidR="00EE639C" w:rsidRPr="005532CA">
              <w:rPr>
                <w:rFonts w:ascii="Arial" w:hAnsi="Arial"/>
                <w:i/>
                <w:color w:val="000000"/>
                <w:sz w:val="16"/>
                <w:szCs w:val="16"/>
              </w:rPr>
              <w:t>(Signature &amp; Date)</w:t>
            </w:r>
          </w:p>
        </w:tc>
        <w:tc>
          <w:tcPr>
            <w:tcW w:w="738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5EA879" w14:textId="44169AD3" w:rsidR="00EE639C" w:rsidRPr="005532CA" w:rsidRDefault="006D5E90" w:rsidP="005532CA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Jordan Griffiths</w:t>
            </w:r>
          </w:p>
        </w:tc>
      </w:tr>
    </w:tbl>
    <w:p w14:paraId="04E2C572" w14:textId="53E4B178" w:rsidR="00EE639C" w:rsidRPr="00EE4DFF" w:rsidRDefault="00EE639C" w:rsidP="00122617">
      <w:pPr>
        <w:spacing w:line="360" w:lineRule="auto"/>
        <w:jc w:val="center"/>
        <w:rPr>
          <w:rFonts w:ascii="Arial" w:hAnsi="Arial"/>
          <w:b/>
          <w:caps/>
          <w:color w:val="4472C4"/>
          <w:sz w:val="22"/>
          <w:szCs w:val="22"/>
        </w:rPr>
      </w:pPr>
    </w:p>
    <w:sectPr w:rsidR="00EE639C" w:rsidRPr="00EE4DFF" w:rsidSect="00122617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5368"/>
    <w:multiLevelType w:val="hybridMultilevel"/>
    <w:tmpl w:val="C98EF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30585"/>
    <w:multiLevelType w:val="hybridMultilevel"/>
    <w:tmpl w:val="E1528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46C"/>
    <w:rsid w:val="00122617"/>
    <w:rsid w:val="001B2C3A"/>
    <w:rsid w:val="002A6C13"/>
    <w:rsid w:val="003003C9"/>
    <w:rsid w:val="003D029E"/>
    <w:rsid w:val="00471C74"/>
    <w:rsid w:val="004937B7"/>
    <w:rsid w:val="004966B3"/>
    <w:rsid w:val="005532CA"/>
    <w:rsid w:val="005D11BA"/>
    <w:rsid w:val="005F3074"/>
    <w:rsid w:val="00603E78"/>
    <w:rsid w:val="006317B6"/>
    <w:rsid w:val="00652163"/>
    <w:rsid w:val="006D5E90"/>
    <w:rsid w:val="009E75FE"/>
    <w:rsid w:val="00B8354F"/>
    <w:rsid w:val="00B84AD8"/>
    <w:rsid w:val="00BA546C"/>
    <w:rsid w:val="00C0292E"/>
    <w:rsid w:val="00C16EE4"/>
    <w:rsid w:val="00D21A81"/>
    <w:rsid w:val="00D9543A"/>
    <w:rsid w:val="00EE4DFF"/>
    <w:rsid w:val="00EE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F7285C"/>
  <w15:docId w15:val="{FB3E5462-AD1F-4BAC-9468-F09858C7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6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61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Classic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611D67C-4E0F-4866-9DF9-3F1C91CA9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Temp_MeetingMinutesClassic-1.dotx</Template>
  <TotalTime>6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Jord</cp:lastModifiedBy>
  <cp:revision>5</cp:revision>
  <dcterms:created xsi:type="dcterms:W3CDTF">2017-05-10T18:01:00Z</dcterms:created>
  <dcterms:modified xsi:type="dcterms:W3CDTF">2017-05-10T18:13:00Z</dcterms:modified>
</cp:coreProperties>
</file>