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D9BCD2" w14:textId="77777777" w:rsidR="004C070D" w:rsidRDefault="004C070D" w:rsidP="004C070D">
      <w:pPr>
        <w:pStyle w:val="Title"/>
        <w:jc w:val="center"/>
      </w:pPr>
    </w:p>
    <w:p w14:paraId="2DFB1402" w14:textId="2D9804E6" w:rsidR="004C070D" w:rsidRDefault="004C070D" w:rsidP="004C070D">
      <w:pPr>
        <w:pStyle w:val="Title"/>
        <w:jc w:val="center"/>
      </w:pPr>
    </w:p>
    <w:p w14:paraId="472C0612" w14:textId="3C00ADCB" w:rsidR="004C070D" w:rsidRDefault="004C070D" w:rsidP="004C070D">
      <w:pPr>
        <w:pStyle w:val="Title"/>
        <w:jc w:val="center"/>
      </w:pPr>
      <w:r>
        <w:rPr>
          <w:noProof/>
        </w:rPr>
        <mc:AlternateContent>
          <mc:Choice Requires="wps">
            <w:drawing>
              <wp:anchor distT="0" distB="0" distL="114300" distR="114300" simplePos="0" relativeHeight="251663360" behindDoc="0" locked="0" layoutInCell="1" allowOverlap="1" wp14:anchorId="1B08D924" wp14:editId="4C29C8B8">
                <wp:simplePos x="0" y="0"/>
                <wp:positionH relativeFrom="column">
                  <wp:posOffset>3251200</wp:posOffset>
                </wp:positionH>
                <wp:positionV relativeFrom="paragraph">
                  <wp:posOffset>179705</wp:posOffset>
                </wp:positionV>
                <wp:extent cx="1562100" cy="1574800"/>
                <wp:effectExtent l="12700" t="6350" r="12700" b="31750"/>
                <wp:wrapNone/>
                <wp:docPr id="1671491962" name="Half Frame 1"/>
                <wp:cNvGraphicFramePr/>
                <a:graphic xmlns:a="http://schemas.openxmlformats.org/drawingml/2006/main">
                  <a:graphicData uri="http://schemas.microsoft.com/office/word/2010/wordprocessingShape">
                    <wps:wsp>
                      <wps:cNvSpPr/>
                      <wps:spPr>
                        <a:xfrm rot="5400000">
                          <a:off x="0" y="0"/>
                          <a:ext cx="1562100" cy="1574800"/>
                        </a:xfrm>
                        <a:prstGeom prst="halfFram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804740" id="Half Frame 1" o:spid="_x0000_s1026" style="position:absolute;margin-left:256pt;margin-top:14.15pt;width:123pt;height:124pt;rotation:90;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1562100,157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" path="m,l1562100,,1045604,520695r-524909,l520695,1049872,,1574800,,xe" fillcolor="#156082 [3204]" strokecolor="#030e13 [484]" strokeweight="1pt">
                <v:stroke joinstyle="miter"/>
                <v:path arrowok="t" o:connecttype="custom" o:connectlocs="0,0;1562100,0;1045604,520695;520695,520695;520695,1049872;0,1574800;0,0" o:connectangles="0,0,0,0,0,0,0"/>
              </v:shape>
            </w:pict>
          </mc:Fallback>
        </mc:AlternateContent>
      </w:r>
      <w:r>
        <w:rPr>
          <w:noProof/>
        </w:rPr>
        <mc:AlternateContent>
          <mc:Choice Requires="wps">
            <w:drawing>
              <wp:anchor distT="0" distB="0" distL="114300" distR="114300" simplePos="0" relativeHeight="251659264" behindDoc="0" locked="0" layoutInCell="1" allowOverlap="1" wp14:anchorId="62445829" wp14:editId="25AD4ECB">
                <wp:simplePos x="0" y="0"/>
                <wp:positionH relativeFrom="column">
                  <wp:posOffset>927100</wp:posOffset>
                </wp:positionH>
                <wp:positionV relativeFrom="paragraph">
                  <wp:posOffset>186055</wp:posOffset>
                </wp:positionV>
                <wp:extent cx="1562100" cy="1574800"/>
                <wp:effectExtent l="0" t="0" r="38100" b="44450"/>
                <wp:wrapNone/>
                <wp:docPr id="272296798" name="Half Frame 1"/>
                <wp:cNvGraphicFramePr/>
                <a:graphic xmlns:a="http://schemas.openxmlformats.org/drawingml/2006/main">
                  <a:graphicData uri="http://schemas.microsoft.com/office/word/2010/wordprocessingShape">
                    <wps:wsp>
                      <wps:cNvSpPr/>
                      <wps:spPr>
                        <a:xfrm>
                          <a:off x="0" y="0"/>
                          <a:ext cx="1562100" cy="1574800"/>
                        </a:xfrm>
                        <a:prstGeom prst="halfFram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BA4DBE" id="Half Frame 1" o:spid="_x0000_s1026" style="position:absolute;margin-left:73pt;margin-top:14.65pt;width:123pt;height:124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562100,157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" path="m,l1562100,,1045604,520695r-524909,l520695,1049872,,1574800,,xe" fillcolor="#156082 [3204]" strokecolor="#030e13 [484]" strokeweight="1pt">
                <v:stroke joinstyle="miter"/>
                <v:path arrowok="t" o:connecttype="custom" o:connectlocs="0,0;1562100,0;1045604,520695;520695,520695;520695,1049872;0,1574800;0,0" o:connectangles="0,0,0,0,0,0,0"/>
              </v:shape>
            </w:pict>
          </mc:Fallback>
        </mc:AlternateContent>
      </w:r>
    </w:p>
    <w:p w14:paraId="1B2EA569" w14:textId="6E06B34C" w:rsidR="004C070D" w:rsidRDefault="004C070D" w:rsidP="004C070D">
      <w:pPr>
        <w:pStyle w:val="Title"/>
        <w:jc w:val="center"/>
      </w:pPr>
    </w:p>
    <w:p w14:paraId="1FFEFFEA" w14:textId="5DD59EDD" w:rsidR="00D71E4D" w:rsidRDefault="004C070D" w:rsidP="004C070D">
      <w:pPr>
        <w:pStyle w:val="Title"/>
        <w:jc w:val="center"/>
        <w:rPr>
          <w:rFonts w:ascii="Bernard MT Condensed" w:hAnsi="Bernard MT Condensed"/>
          <w:sz w:val="144"/>
          <w:szCs w:val="144"/>
        </w:rPr>
      </w:pPr>
      <w:r w:rsidRPr="004C070D">
        <w:rPr>
          <w:rFonts w:ascii="Bernard MT Condensed" w:hAnsi="Bernard MT Condensed"/>
          <w:sz w:val="144"/>
          <w:szCs w:val="144"/>
        </w:rPr>
        <w:t>Pocket Calculator</w:t>
      </w:r>
    </w:p>
    <w:p w14:paraId="0813AA23" w14:textId="1D6DA375" w:rsidR="004C070D" w:rsidRPr="004C070D" w:rsidRDefault="004C070D" w:rsidP="004C070D">
      <w:pPr>
        <w:jc w:val="center"/>
        <w:rPr>
          <w:rStyle w:val="BookTitle"/>
          <w:rFonts w:ascii="Bernard MT Condensed" w:hAnsi="Bernard MT Condensed"/>
          <w:b w:val="0"/>
          <w:bCs w:val="0"/>
          <w:i w:val="0"/>
          <w:iCs w:val="0"/>
          <w:sz w:val="72"/>
          <w:szCs w:val="72"/>
        </w:rPr>
      </w:pPr>
      <w:r w:rsidRPr="004C070D">
        <w:rPr>
          <w:rStyle w:val="BookTitle"/>
          <w:rFonts w:ascii="Bernard MT Condensed" w:hAnsi="Bernard MT Condensed"/>
          <w:b w:val="0"/>
          <w:bCs w:val="0"/>
          <w:i w:val="0"/>
          <w:iCs w:val="0"/>
          <w:sz w:val="72"/>
          <w:szCs w:val="72"/>
        </w:rPr>
        <w:t>DSD First Year Project</w:t>
      </w:r>
    </w:p>
    <w:p w14:paraId="0D92B653" w14:textId="35A6DE09" w:rsidR="004C070D" w:rsidRDefault="004C070D" w:rsidP="004C070D">
      <w:pPr>
        <w:jc w:val="center"/>
        <w:rPr>
          <w:rStyle w:val="BookTitle"/>
          <w:rFonts w:ascii="Bernard MT Condensed" w:hAnsi="Bernard MT Condensed"/>
          <w:b w:val="0"/>
          <w:bCs w:val="0"/>
          <w:i w:val="0"/>
          <w:iCs w:val="0"/>
          <w:sz w:val="44"/>
          <w:szCs w:val="44"/>
        </w:rPr>
      </w:pPr>
      <w:r>
        <w:rPr>
          <w:noProof/>
        </w:rPr>
        <mc:AlternateContent>
          <mc:Choice Requires="wps">
            <w:drawing>
              <wp:anchor distT="0" distB="0" distL="114300" distR="114300" simplePos="0" relativeHeight="251665408" behindDoc="0" locked="0" layoutInCell="1" allowOverlap="1" wp14:anchorId="68B7709A" wp14:editId="1A9EDAE5">
                <wp:simplePos x="0" y="0"/>
                <wp:positionH relativeFrom="column">
                  <wp:posOffset>3270250</wp:posOffset>
                </wp:positionH>
                <wp:positionV relativeFrom="paragraph">
                  <wp:posOffset>193040</wp:posOffset>
                </wp:positionV>
                <wp:extent cx="1562100" cy="1574800"/>
                <wp:effectExtent l="19050" t="19050" r="19050" b="25400"/>
                <wp:wrapNone/>
                <wp:docPr id="636039553" name="Half Frame 1"/>
                <wp:cNvGraphicFramePr/>
                <a:graphic xmlns:a="http://schemas.openxmlformats.org/drawingml/2006/main">
                  <a:graphicData uri="http://schemas.microsoft.com/office/word/2010/wordprocessingShape">
                    <wps:wsp>
                      <wps:cNvSpPr/>
                      <wps:spPr>
                        <a:xfrm rot="10800000">
                          <a:off x="0" y="0"/>
                          <a:ext cx="1562100" cy="1574800"/>
                        </a:xfrm>
                        <a:prstGeom prst="halfFram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E62CA0" id="Half Frame 1" o:spid="_x0000_s1026" style="position:absolute;margin-left:257.5pt;margin-top:15.2pt;width:123pt;height:124pt;rotation:180;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1562100,157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" path="m,l1562100,,1045604,520695r-524909,l520695,1049872,,1574800,,xe" fillcolor="#156082 [3204]" strokecolor="#030e13 [484]" strokeweight="1pt">
                <v:stroke joinstyle="miter"/>
                <v:path arrowok="t" o:connecttype="custom" o:connectlocs="0,0;1562100,0;1045604,520695;520695,520695;520695,1049872;0,1574800;0,0" o:connectangles="0,0,0,0,0,0,0"/>
              </v:shape>
            </w:pict>
          </mc:Fallback>
        </mc:AlternateContent>
      </w:r>
      <w:r>
        <w:rPr>
          <w:noProof/>
        </w:rPr>
        <mc:AlternateContent>
          <mc:Choice Requires="wps">
            <w:drawing>
              <wp:anchor distT="0" distB="0" distL="114300" distR="114300" simplePos="0" relativeHeight="251661312" behindDoc="0" locked="0" layoutInCell="1" allowOverlap="1" wp14:anchorId="1AF0D11D" wp14:editId="089A79DA">
                <wp:simplePos x="0" y="0"/>
                <wp:positionH relativeFrom="column">
                  <wp:posOffset>927100</wp:posOffset>
                </wp:positionH>
                <wp:positionV relativeFrom="paragraph">
                  <wp:posOffset>205105</wp:posOffset>
                </wp:positionV>
                <wp:extent cx="1562100" cy="1574800"/>
                <wp:effectExtent l="0" t="25400" r="31750" b="12700"/>
                <wp:wrapNone/>
                <wp:docPr id="1641715875" name="Half Frame 1"/>
                <wp:cNvGraphicFramePr/>
                <a:graphic xmlns:a="http://schemas.openxmlformats.org/drawingml/2006/main">
                  <a:graphicData uri="http://schemas.microsoft.com/office/word/2010/wordprocessingShape">
                    <wps:wsp>
                      <wps:cNvSpPr/>
                      <wps:spPr>
                        <a:xfrm rot="16200000">
                          <a:off x="0" y="0"/>
                          <a:ext cx="1562100" cy="1574800"/>
                        </a:xfrm>
                        <a:prstGeom prst="halfFram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738DF2" id="Half Frame 1" o:spid="_x0000_s1026" style="position:absolute;margin-left:73pt;margin-top:16.15pt;width:123pt;height:124pt;rotation:-90;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562100,157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" path="m,l1562100,,1045604,520695r-524909,l520695,1049872,,1574800,,xe" fillcolor="#156082 [3204]" strokecolor="#030e13 [484]" strokeweight="1pt">
                <v:stroke joinstyle="miter"/>
                <v:path arrowok="t" o:connecttype="custom" o:connectlocs="0,0;1562100,0;1045604,520695;520695,520695;520695,1049872;0,1574800;0,0" o:connectangles="0,0,0,0,0,0,0"/>
              </v:shape>
            </w:pict>
          </mc:Fallback>
        </mc:AlternateContent>
      </w:r>
      <w:r w:rsidRPr="004C070D">
        <w:rPr>
          <w:rStyle w:val="BookTitle"/>
          <w:rFonts w:ascii="Georgia" w:hAnsi="Georgia"/>
          <w:b w:val="0"/>
          <w:bCs w:val="0"/>
          <w:i w:val="0"/>
          <w:iCs w:val="0"/>
          <w:sz w:val="44"/>
          <w:szCs w:val="44"/>
        </w:rPr>
        <w:t>Student</w:t>
      </w:r>
      <w:r>
        <w:rPr>
          <w:rStyle w:val="BookTitle"/>
          <w:rFonts w:ascii="Bernard MT Condensed" w:hAnsi="Bernard MT Condensed"/>
          <w:b w:val="0"/>
          <w:bCs w:val="0"/>
          <w:i w:val="0"/>
          <w:iCs w:val="0"/>
          <w:sz w:val="44"/>
          <w:szCs w:val="44"/>
        </w:rPr>
        <w:t xml:space="preserve"> : Pop Joshua Ruben</w:t>
      </w:r>
    </w:p>
    <w:p w14:paraId="68329E33" w14:textId="4A06E804" w:rsidR="004C070D" w:rsidRDefault="004C070D" w:rsidP="004C070D">
      <w:pPr>
        <w:jc w:val="center"/>
        <w:rPr>
          <w:rStyle w:val="BookTitle"/>
          <w:rFonts w:ascii="Georgia" w:hAnsi="Georgia" w:cs="Times New Roman"/>
          <w:b w:val="0"/>
          <w:bCs w:val="0"/>
          <w:i w:val="0"/>
          <w:iCs w:val="0"/>
          <w:sz w:val="44"/>
          <w:szCs w:val="44"/>
        </w:rPr>
      </w:pPr>
      <w:r w:rsidRPr="004C070D">
        <w:rPr>
          <w:rStyle w:val="BookTitle"/>
          <w:rFonts w:ascii="Georgia" w:hAnsi="Georgia" w:cs="Times New Roman"/>
          <w:b w:val="0"/>
          <w:bCs w:val="0"/>
          <w:i w:val="0"/>
          <w:iCs w:val="0"/>
          <w:sz w:val="44"/>
          <w:szCs w:val="44"/>
        </w:rPr>
        <w:t>Project Supervisor</w:t>
      </w:r>
      <w:r>
        <w:rPr>
          <w:rStyle w:val="BookTitle"/>
          <w:rFonts w:ascii="Georgia" w:hAnsi="Georgia" w:cs="Times New Roman"/>
          <w:b w:val="0"/>
          <w:bCs w:val="0"/>
          <w:i w:val="0"/>
          <w:iCs w:val="0"/>
          <w:sz w:val="44"/>
          <w:szCs w:val="44"/>
        </w:rPr>
        <w:t xml:space="preserve">: </w:t>
      </w:r>
    </w:p>
    <w:p w14:paraId="4FCFB01F" w14:textId="784A0FAD" w:rsidR="004C070D" w:rsidRPr="004C070D" w:rsidRDefault="004C070D" w:rsidP="004C070D">
      <w:pPr>
        <w:jc w:val="center"/>
        <w:rPr>
          <w:rStyle w:val="BookTitle"/>
          <w:rFonts w:ascii="Bernard MT Condensed" w:hAnsi="Bernard MT Condensed" w:cs="Times New Roman"/>
          <w:b w:val="0"/>
          <w:bCs w:val="0"/>
          <w:i w:val="0"/>
          <w:iCs w:val="0"/>
          <w:sz w:val="44"/>
          <w:szCs w:val="44"/>
        </w:rPr>
      </w:pPr>
      <w:r w:rsidRPr="004C070D">
        <w:rPr>
          <w:rStyle w:val="BookTitle"/>
          <w:rFonts w:ascii="Bernard MT Condensed" w:hAnsi="Bernard MT Condensed" w:cs="Times New Roman"/>
          <w:b w:val="0"/>
          <w:bCs w:val="0"/>
          <w:i w:val="0"/>
          <w:iCs w:val="0"/>
          <w:sz w:val="44"/>
          <w:szCs w:val="44"/>
        </w:rPr>
        <w:t>Mihai Timar</w:t>
      </w:r>
    </w:p>
    <w:p w14:paraId="676DFAE5" w14:textId="32B341AF" w:rsidR="004C070D" w:rsidRDefault="004C070D" w:rsidP="001E3F3A">
      <w:pPr>
        <w:pStyle w:val="Heading2"/>
        <w:rPr>
          <w:rStyle w:val="BookTitle"/>
          <w:rFonts w:ascii="Georgia" w:hAnsi="Georgia" w:cs="Times New Roman"/>
          <w:b w:val="0"/>
          <w:bCs w:val="0"/>
          <w:i w:val="0"/>
          <w:iCs w:val="0"/>
          <w:sz w:val="44"/>
          <w:szCs w:val="44"/>
        </w:rPr>
      </w:pPr>
    </w:p>
    <w:p w14:paraId="65D0D2BC" w14:textId="41F1B751" w:rsidR="001E3F3A" w:rsidRDefault="001E3F3A" w:rsidP="001E3F3A"/>
    <w:p w14:paraId="71127604" w14:textId="14216F9C" w:rsidR="00425BDE" w:rsidRDefault="001E3F3A">
      <w:r>
        <w:br w:type="page"/>
      </w:r>
    </w:p>
    <w:sdt>
      <w:sdtPr>
        <w:id w:val="427245514"/>
        <w:docPartObj>
          <w:docPartGallery w:val="Table of Contents"/>
          <w:docPartUnique/>
        </w:docPartObj>
      </w:sdtPr>
      <w:sdtEndPr>
        <w:rPr>
          <w:rFonts w:asciiTheme="minorHAnsi" w:eastAsiaTheme="minorHAnsi" w:hAnsiTheme="minorHAnsi" w:cstheme="minorBidi"/>
          <w:b/>
          <w:bCs/>
          <w:noProof/>
          <w:color w:val="auto"/>
          <w:kern w:val="2"/>
          <w:sz w:val="22"/>
          <w:szCs w:val="22"/>
          <w:lang w:val="ro-RO"/>
          <w14:ligatures w14:val="standardContextual"/>
        </w:rPr>
      </w:sdtEndPr>
      <w:sdtContent>
        <w:p w14:paraId="783E3B18" w14:textId="2BAFA78F" w:rsidR="005416D9" w:rsidRDefault="005416D9">
          <w:pPr>
            <w:pStyle w:val="TOCHeading"/>
          </w:pPr>
          <w:r>
            <w:t>Table of Contents</w:t>
          </w:r>
        </w:p>
        <w:p w14:paraId="383ACE25" w14:textId="7EDC86EA" w:rsidR="005416D9" w:rsidRDefault="005416D9">
          <w:pPr>
            <w:pStyle w:val="TOC1"/>
            <w:tabs>
              <w:tab w:val="left" w:pos="480"/>
              <w:tab w:val="right" w:leader="dot" w:pos="9016"/>
            </w:tabs>
            <w:rPr>
              <w:rFonts w:eastAsiaTheme="minorEastAsia"/>
              <w:noProof/>
              <w:sz w:val="24"/>
              <w:szCs w:val="24"/>
              <w:lang w:eastAsia="ro-RO"/>
            </w:rPr>
          </w:pPr>
          <w:r>
            <w:fldChar w:fldCharType="begin"/>
          </w:r>
          <w:r>
            <w:instrText xml:space="preserve"> TOC \o "1-3" \h \z \u </w:instrText>
          </w:r>
          <w:r>
            <w:fldChar w:fldCharType="separate"/>
          </w:r>
          <w:hyperlink w:anchor="_Toc168518561" w:history="1">
            <w:r w:rsidRPr="00D51BA3">
              <w:rPr>
                <w:rStyle w:val="Hyperlink"/>
                <w:noProof/>
              </w:rPr>
              <w:t>1.</w:t>
            </w:r>
            <w:r>
              <w:rPr>
                <w:rFonts w:eastAsiaTheme="minorEastAsia"/>
                <w:noProof/>
                <w:sz w:val="24"/>
                <w:szCs w:val="24"/>
                <w:lang w:eastAsia="ro-RO"/>
              </w:rPr>
              <w:tab/>
            </w:r>
            <w:r w:rsidRPr="00D51BA3">
              <w:rPr>
                <w:rStyle w:val="Hyperlink"/>
                <w:noProof/>
              </w:rPr>
              <w:t>Specifications</w:t>
            </w:r>
            <w:r>
              <w:rPr>
                <w:noProof/>
                <w:webHidden/>
              </w:rPr>
              <w:tab/>
            </w:r>
            <w:r>
              <w:rPr>
                <w:noProof/>
                <w:webHidden/>
              </w:rPr>
              <w:fldChar w:fldCharType="begin"/>
            </w:r>
            <w:r>
              <w:rPr>
                <w:noProof/>
                <w:webHidden/>
              </w:rPr>
              <w:instrText xml:space="preserve"> PAGEREF _Toc168518561 \h </w:instrText>
            </w:r>
            <w:r>
              <w:rPr>
                <w:noProof/>
                <w:webHidden/>
              </w:rPr>
            </w:r>
            <w:r>
              <w:rPr>
                <w:noProof/>
                <w:webHidden/>
              </w:rPr>
              <w:fldChar w:fldCharType="separate"/>
            </w:r>
            <w:r>
              <w:rPr>
                <w:noProof/>
                <w:webHidden/>
              </w:rPr>
              <w:t>3</w:t>
            </w:r>
            <w:r>
              <w:rPr>
                <w:noProof/>
                <w:webHidden/>
              </w:rPr>
              <w:fldChar w:fldCharType="end"/>
            </w:r>
          </w:hyperlink>
        </w:p>
        <w:p w14:paraId="4303342A" w14:textId="02B405E7" w:rsidR="005416D9" w:rsidRDefault="005416D9">
          <w:pPr>
            <w:pStyle w:val="TOC1"/>
            <w:tabs>
              <w:tab w:val="right" w:leader="dot" w:pos="9016"/>
            </w:tabs>
            <w:rPr>
              <w:rFonts w:eastAsiaTheme="minorEastAsia"/>
              <w:noProof/>
              <w:sz w:val="24"/>
              <w:szCs w:val="24"/>
              <w:lang w:eastAsia="ro-RO"/>
            </w:rPr>
          </w:pPr>
          <w:hyperlink w:anchor="_Toc168518562" w:history="1">
            <w:r w:rsidRPr="00D51BA3">
              <w:rPr>
                <w:rStyle w:val="Hyperlink"/>
                <w:rFonts w:ascii="Times New Roman" w:hAnsi="Times New Roman" w:cs="Times New Roman"/>
                <w:noProof/>
              </w:rPr>
              <w:t>2.</w:t>
            </w:r>
            <w:r w:rsidRPr="00D51BA3">
              <w:rPr>
                <w:rStyle w:val="Hyperlink"/>
                <w:noProof/>
              </w:rPr>
              <w:t>Design</w:t>
            </w:r>
            <w:r>
              <w:rPr>
                <w:noProof/>
                <w:webHidden/>
              </w:rPr>
              <w:tab/>
            </w:r>
            <w:r>
              <w:rPr>
                <w:noProof/>
                <w:webHidden/>
              </w:rPr>
              <w:fldChar w:fldCharType="begin"/>
            </w:r>
            <w:r>
              <w:rPr>
                <w:noProof/>
                <w:webHidden/>
              </w:rPr>
              <w:instrText xml:space="preserve"> PAGEREF _Toc168518562 \h </w:instrText>
            </w:r>
            <w:r>
              <w:rPr>
                <w:noProof/>
                <w:webHidden/>
              </w:rPr>
            </w:r>
            <w:r>
              <w:rPr>
                <w:noProof/>
                <w:webHidden/>
              </w:rPr>
              <w:fldChar w:fldCharType="separate"/>
            </w:r>
            <w:r>
              <w:rPr>
                <w:noProof/>
                <w:webHidden/>
              </w:rPr>
              <w:t>4</w:t>
            </w:r>
            <w:r>
              <w:rPr>
                <w:noProof/>
                <w:webHidden/>
              </w:rPr>
              <w:fldChar w:fldCharType="end"/>
            </w:r>
          </w:hyperlink>
        </w:p>
        <w:p w14:paraId="6CF4F71D" w14:textId="42361B8F" w:rsidR="005416D9" w:rsidRDefault="005416D9">
          <w:pPr>
            <w:pStyle w:val="TOC2"/>
            <w:tabs>
              <w:tab w:val="right" w:leader="dot" w:pos="9016"/>
            </w:tabs>
            <w:rPr>
              <w:rFonts w:eastAsiaTheme="minorEastAsia"/>
              <w:noProof/>
              <w:sz w:val="24"/>
              <w:szCs w:val="24"/>
              <w:lang w:eastAsia="ro-RO"/>
            </w:rPr>
          </w:pPr>
          <w:hyperlink w:anchor="_Toc168518563" w:history="1">
            <w:r w:rsidRPr="00D51BA3">
              <w:rPr>
                <w:rStyle w:val="Hyperlink"/>
                <w:rFonts w:ascii="Times New Roman" w:hAnsi="Times New Roman" w:cs="Times New Roman"/>
                <w:noProof/>
              </w:rPr>
              <w:t>2.1 Black Box</w:t>
            </w:r>
            <w:r w:rsidRPr="00D51BA3">
              <w:rPr>
                <w:rStyle w:val="Hyperlink"/>
                <w:noProof/>
              </w:rPr>
              <w:t xml:space="preserve"> </w:t>
            </w:r>
            <w:r>
              <w:rPr>
                <w:noProof/>
                <w:webHidden/>
              </w:rPr>
              <w:tab/>
            </w:r>
            <w:r>
              <w:rPr>
                <w:noProof/>
                <w:webHidden/>
              </w:rPr>
              <w:fldChar w:fldCharType="begin"/>
            </w:r>
            <w:r>
              <w:rPr>
                <w:noProof/>
                <w:webHidden/>
              </w:rPr>
              <w:instrText xml:space="preserve"> PAGEREF _Toc168518563 \h </w:instrText>
            </w:r>
            <w:r>
              <w:rPr>
                <w:noProof/>
                <w:webHidden/>
              </w:rPr>
            </w:r>
            <w:r>
              <w:rPr>
                <w:noProof/>
                <w:webHidden/>
              </w:rPr>
              <w:fldChar w:fldCharType="separate"/>
            </w:r>
            <w:r>
              <w:rPr>
                <w:noProof/>
                <w:webHidden/>
              </w:rPr>
              <w:t>4</w:t>
            </w:r>
            <w:r>
              <w:rPr>
                <w:noProof/>
                <w:webHidden/>
              </w:rPr>
              <w:fldChar w:fldCharType="end"/>
            </w:r>
          </w:hyperlink>
        </w:p>
        <w:p w14:paraId="0CB8F4CC" w14:textId="1DF55331" w:rsidR="005416D9" w:rsidRDefault="005416D9">
          <w:pPr>
            <w:pStyle w:val="TOC2"/>
            <w:tabs>
              <w:tab w:val="right" w:leader="dot" w:pos="9016"/>
            </w:tabs>
            <w:rPr>
              <w:rFonts w:eastAsiaTheme="minorEastAsia"/>
              <w:noProof/>
              <w:sz w:val="24"/>
              <w:szCs w:val="24"/>
              <w:lang w:eastAsia="ro-RO"/>
            </w:rPr>
          </w:pPr>
          <w:hyperlink w:anchor="_Toc168518564" w:history="1">
            <w:r w:rsidRPr="00D51BA3">
              <w:rPr>
                <w:rStyle w:val="Hyperlink"/>
                <w:noProof/>
              </w:rPr>
              <w:t>2.2 State Machine</w:t>
            </w:r>
            <w:r>
              <w:rPr>
                <w:noProof/>
                <w:webHidden/>
              </w:rPr>
              <w:tab/>
            </w:r>
            <w:r>
              <w:rPr>
                <w:noProof/>
                <w:webHidden/>
              </w:rPr>
              <w:fldChar w:fldCharType="begin"/>
            </w:r>
            <w:r>
              <w:rPr>
                <w:noProof/>
                <w:webHidden/>
              </w:rPr>
              <w:instrText xml:space="preserve"> PAGEREF _Toc168518564 \h </w:instrText>
            </w:r>
            <w:r>
              <w:rPr>
                <w:noProof/>
                <w:webHidden/>
              </w:rPr>
            </w:r>
            <w:r>
              <w:rPr>
                <w:noProof/>
                <w:webHidden/>
              </w:rPr>
              <w:fldChar w:fldCharType="separate"/>
            </w:r>
            <w:r>
              <w:rPr>
                <w:noProof/>
                <w:webHidden/>
              </w:rPr>
              <w:t>4</w:t>
            </w:r>
            <w:r>
              <w:rPr>
                <w:noProof/>
                <w:webHidden/>
              </w:rPr>
              <w:fldChar w:fldCharType="end"/>
            </w:r>
          </w:hyperlink>
        </w:p>
        <w:p w14:paraId="2E93E0E5" w14:textId="7C007E4C" w:rsidR="005416D9" w:rsidRDefault="005416D9">
          <w:pPr>
            <w:pStyle w:val="TOC1"/>
            <w:tabs>
              <w:tab w:val="right" w:leader="dot" w:pos="9016"/>
            </w:tabs>
            <w:rPr>
              <w:rFonts w:eastAsiaTheme="minorEastAsia"/>
              <w:noProof/>
              <w:sz w:val="24"/>
              <w:szCs w:val="24"/>
              <w:lang w:eastAsia="ro-RO"/>
            </w:rPr>
          </w:pPr>
          <w:hyperlink w:anchor="_Toc168518565" w:history="1">
            <w:r w:rsidRPr="00D51BA3">
              <w:rPr>
                <w:rStyle w:val="Hyperlink"/>
                <w:noProof/>
              </w:rPr>
              <w:t>3.Control and Execution units</w:t>
            </w:r>
            <w:r>
              <w:rPr>
                <w:noProof/>
                <w:webHidden/>
              </w:rPr>
              <w:tab/>
            </w:r>
            <w:r>
              <w:rPr>
                <w:noProof/>
                <w:webHidden/>
              </w:rPr>
              <w:fldChar w:fldCharType="begin"/>
            </w:r>
            <w:r>
              <w:rPr>
                <w:noProof/>
                <w:webHidden/>
              </w:rPr>
              <w:instrText xml:space="preserve"> PAGEREF _Toc168518565 \h </w:instrText>
            </w:r>
            <w:r>
              <w:rPr>
                <w:noProof/>
                <w:webHidden/>
              </w:rPr>
            </w:r>
            <w:r>
              <w:rPr>
                <w:noProof/>
                <w:webHidden/>
              </w:rPr>
              <w:fldChar w:fldCharType="separate"/>
            </w:r>
            <w:r>
              <w:rPr>
                <w:noProof/>
                <w:webHidden/>
              </w:rPr>
              <w:t>5</w:t>
            </w:r>
            <w:r>
              <w:rPr>
                <w:noProof/>
                <w:webHidden/>
              </w:rPr>
              <w:fldChar w:fldCharType="end"/>
            </w:r>
          </w:hyperlink>
        </w:p>
        <w:p w14:paraId="7A27802A" w14:textId="4D4280F6" w:rsidR="005416D9" w:rsidRDefault="005416D9">
          <w:pPr>
            <w:pStyle w:val="TOC1"/>
            <w:tabs>
              <w:tab w:val="right" w:leader="dot" w:pos="9016"/>
            </w:tabs>
            <w:rPr>
              <w:rFonts w:eastAsiaTheme="minorEastAsia"/>
              <w:noProof/>
              <w:sz w:val="24"/>
              <w:szCs w:val="24"/>
              <w:lang w:eastAsia="ro-RO"/>
            </w:rPr>
          </w:pPr>
          <w:hyperlink w:anchor="_Toc168518566" w:history="1">
            <w:r w:rsidRPr="00D51BA3">
              <w:rPr>
                <w:rStyle w:val="Hyperlink"/>
                <w:noProof/>
              </w:rPr>
              <w:t>4.Detailed Design</w:t>
            </w:r>
            <w:r>
              <w:rPr>
                <w:noProof/>
                <w:webHidden/>
              </w:rPr>
              <w:tab/>
            </w:r>
            <w:r>
              <w:rPr>
                <w:noProof/>
                <w:webHidden/>
              </w:rPr>
              <w:fldChar w:fldCharType="begin"/>
            </w:r>
            <w:r>
              <w:rPr>
                <w:noProof/>
                <w:webHidden/>
              </w:rPr>
              <w:instrText xml:space="preserve"> PAGEREF _Toc168518566 \h </w:instrText>
            </w:r>
            <w:r>
              <w:rPr>
                <w:noProof/>
                <w:webHidden/>
              </w:rPr>
            </w:r>
            <w:r>
              <w:rPr>
                <w:noProof/>
                <w:webHidden/>
              </w:rPr>
              <w:fldChar w:fldCharType="separate"/>
            </w:r>
            <w:r>
              <w:rPr>
                <w:noProof/>
                <w:webHidden/>
              </w:rPr>
              <w:t>8</w:t>
            </w:r>
            <w:r>
              <w:rPr>
                <w:noProof/>
                <w:webHidden/>
              </w:rPr>
              <w:fldChar w:fldCharType="end"/>
            </w:r>
          </w:hyperlink>
        </w:p>
        <w:p w14:paraId="586CB654" w14:textId="1FFED2AD" w:rsidR="005416D9" w:rsidRDefault="005416D9">
          <w:pPr>
            <w:pStyle w:val="TOC2"/>
            <w:tabs>
              <w:tab w:val="right" w:leader="dot" w:pos="9016"/>
            </w:tabs>
            <w:rPr>
              <w:rFonts w:eastAsiaTheme="minorEastAsia"/>
              <w:noProof/>
              <w:sz w:val="24"/>
              <w:szCs w:val="24"/>
              <w:lang w:eastAsia="ro-RO"/>
            </w:rPr>
          </w:pPr>
          <w:hyperlink w:anchor="_Toc168518567" w:history="1">
            <w:r w:rsidRPr="00D51BA3">
              <w:rPr>
                <w:rStyle w:val="Hyperlink"/>
                <w:noProof/>
              </w:rPr>
              <w:t>4.1 Simulation sources</w:t>
            </w:r>
            <w:r>
              <w:rPr>
                <w:noProof/>
                <w:webHidden/>
              </w:rPr>
              <w:tab/>
            </w:r>
            <w:r>
              <w:rPr>
                <w:noProof/>
                <w:webHidden/>
              </w:rPr>
              <w:fldChar w:fldCharType="begin"/>
            </w:r>
            <w:r>
              <w:rPr>
                <w:noProof/>
                <w:webHidden/>
              </w:rPr>
              <w:instrText xml:space="preserve"> PAGEREF _Toc168518567 \h </w:instrText>
            </w:r>
            <w:r>
              <w:rPr>
                <w:noProof/>
                <w:webHidden/>
              </w:rPr>
            </w:r>
            <w:r>
              <w:rPr>
                <w:noProof/>
                <w:webHidden/>
              </w:rPr>
              <w:fldChar w:fldCharType="separate"/>
            </w:r>
            <w:r>
              <w:rPr>
                <w:noProof/>
                <w:webHidden/>
              </w:rPr>
              <w:t>9</w:t>
            </w:r>
            <w:r>
              <w:rPr>
                <w:noProof/>
                <w:webHidden/>
              </w:rPr>
              <w:fldChar w:fldCharType="end"/>
            </w:r>
          </w:hyperlink>
        </w:p>
        <w:p w14:paraId="5D9BA415" w14:textId="25AFF947" w:rsidR="005416D9" w:rsidRDefault="005416D9">
          <w:pPr>
            <w:pStyle w:val="TOC1"/>
            <w:tabs>
              <w:tab w:val="right" w:leader="dot" w:pos="9016"/>
            </w:tabs>
            <w:rPr>
              <w:rFonts w:eastAsiaTheme="minorEastAsia"/>
              <w:noProof/>
              <w:sz w:val="24"/>
              <w:szCs w:val="24"/>
              <w:lang w:eastAsia="ro-RO"/>
            </w:rPr>
          </w:pPr>
          <w:hyperlink w:anchor="_Toc168518568" w:history="1">
            <w:r w:rsidRPr="00D51BA3">
              <w:rPr>
                <w:rStyle w:val="Hyperlink"/>
                <w:noProof/>
              </w:rPr>
              <w:t>5.Technical Justification for the Design</w:t>
            </w:r>
            <w:r>
              <w:rPr>
                <w:noProof/>
                <w:webHidden/>
              </w:rPr>
              <w:tab/>
            </w:r>
            <w:r>
              <w:rPr>
                <w:noProof/>
                <w:webHidden/>
              </w:rPr>
              <w:fldChar w:fldCharType="begin"/>
            </w:r>
            <w:r>
              <w:rPr>
                <w:noProof/>
                <w:webHidden/>
              </w:rPr>
              <w:instrText xml:space="preserve"> PAGEREF _Toc168518568 \h </w:instrText>
            </w:r>
            <w:r>
              <w:rPr>
                <w:noProof/>
                <w:webHidden/>
              </w:rPr>
            </w:r>
            <w:r>
              <w:rPr>
                <w:noProof/>
                <w:webHidden/>
              </w:rPr>
              <w:fldChar w:fldCharType="separate"/>
            </w:r>
            <w:r>
              <w:rPr>
                <w:noProof/>
                <w:webHidden/>
              </w:rPr>
              <w:t>9</w:t>
            </w:r>
            <w:r>
              <w:rPr>
                <w:noProof/>
                <w:webHidden/>
              </w:rPr>
              <w:fldChar w:fldCharType="end"/>
            </w:r>
          </w:hyperlink>
        </w:p>
        <w:p w14:paraId="36F2A53A" w14:textId="3632B9EF" w:rsidR="005416D9" w:rsidRDefault="005416D9">
          <w:pPr>
            <w:pStyle w:val="TOC1"/>
            <w:tabs>
              <w:tab w:val="right" w:leader="dot" w:pos="9016"/>
            </w:tabs>
            <w:rPr>
              <w:rFonts w:eastAsiaTheme="minorEastAsia"/>
              <w:noProof/>
              <w:sz w:val="24"/>
              <w:szCs w:val="24"/>
              <w:lang w:eastAsia="ro-RO"/>
            </w:rPr>
          </w:pPr>
          <w:hyperlink w:anchor="_Toc168518569" w:history="1">
            <w:r w:rsidRPr="00D51BA3">
              <w:rPr>
                <w:rStyle w:val="Hyperlink"/>
                <w:noProof/>
              </w:rPr>
              <w:t>6.User manual</w:t>
            </w:r>
            <w:r>
              <w:rPr>
                <w:noProof/>
                <w:webHidden/>
              </w:rPr>
              <w:tab/>
            </w:r>
            <w:r>
              <w:rPr>
                <w:noProof/>
                <w:webHidden/>
              </w:rPr>
              <w:fldChar w:fldCharType="begin"/>
            </w:r>
            <w:r>
              <w:rPr>
                <w:noProof/>
                <w:webHidden/>
              </w:rPr>
              <w:instrText xml:space="preserve"> PAGEREF _Toc168518569 \h </w:instrText>
            </w:r>
            <w:r>
              <w:rPr>
                <w:noProof/>
                <w:webHidden/>
              </w:rPr>
            </w:r>
            <w:r>
              <w:rPr>
                <w:noProof/>
                <w:webHidden/>
              </w:rPr>
              <w:fldChar w:fldCharType="separate"/>
            </w:r>
            <w:r>
              <w:rPr>
                <w:noProof/>
                <w:webHidden/>
              </w:rPr>
              <w:t>9</w:t>
            </w:r>
            <w:r>
              <w:rPr>
                <w:noProof/>
                <w:webHidden/>
              </w:rPr>
              <w:fldChar w:fldCharType="end"/>
            </w:r>
          </w:hyperlink>
        </w:p>
        <w:p w14:paraId="15B9759E" w14:textId="3936B3EF" w:rsidR="005416D9" w:rsidRDefault="005416D9">
          <w:pPr>
            <w:pStyle w:val="TOC1"/>
            <w:tabs>
              <w:tab w:val="right" w:leader="dot" w:pos="9016"/>
            </w:tabs>
            <w:rPr>
              <w:rFonts w:eastAsiaTheme="minorEastAsia"/>
              <w:noProof/>
              <w:sz w:val="24"/>
              <w:szCs w:val="24"/>
              <w:lang w:eastAsia="ro-RO"/>
            </w:rPr>
          </w:pPr>
          <w:hyperlink w:anchor="_Toc168518570" w:history="1">
            <w:r w:rsidRPr="00D51BA3">
              <w:rPr>
                <w:rStyle w:val="Hyperlink"/>
                <w:noProof/>
              </w:rPr>
              <w:t>7.References</w:t>
            </w:r>
            <w:r>
              <w:rPr>
                <w:noProof/>
                <w:webHidden/>
              </w:rPr>
              <w:tab/>
            </w:r>
            <w:r>
              <w:rPr>
                <w:noProof/>
                <w:webHidden/>
              </w:rPr>
              <w:fldChar w:fldCharType="begin"/>
            </w:r>
            <w:r>
              <w:rPr>
                <w:noProof/>
                <w:webHidden/>
              </w:rPr>
              <w:instrText xml:space="preserve"> PAGEREF _Toc168518570 \h </w:instrText>
            </w:r>
            <w:r>
              <w:rPr>
                <w:noProof/>
                <w:webHidden/>
              </w:rPr>
            </w:r>
            <w:r>
              <w:rPr>
                <w:noProof/>
                <w:webHidden/>
              </w:rPr>
              <w:fldChar w:fldCharType="separate"/>
            </w:r>
            <w:r>
              <w:rPr>
                <w:noProof/>
                <w:webHidden/>
              </w:rPr>
              <w:t>10</w:t>
            </w:r>
            <w:r>
              <w:rPr>
                <w:noProof/>
                <w:webHidden/>
              </w:rPr>
              <w:fldChar w:fldCharType="end"/>
            </w:r>
          </w:hyperlink>
        </w:p>
        <w:p w14:paraId="066DFAAA" w14:textId="6884048E" w:rsidR="005416D9" w:rsidRDefault="005416D9">
          <w:r>
            <w:rPr>
              <w:b/>
              <w:bCs/>
              <w:noProof/>
            </w:rPr>
            <w:fldChar w:fldCharType="end"/>
          </w:r>
        </w:p>
      </w:sdtContent>
    </w:sdt>
    <w:p w14:paraId="101411E5" w14:textId="44DAECF5" w:rsidR="00931C68" w:rsidRPr="00931C68" w:rsidRDefault="00425BDE" w:rsidP="00931C68">
      <w:pPr>
        <w:pStyle w:val="TOCHeading"/>
      </w:pPr>
      <w:r>
        <w:br w:type="page"/>
      </w:r>
    </w:p>
    <w:p w14:paraId="1A2AF018" w14:textId="6CFF3410" w:rsidR="001E3F3A" w:rsidRDefault="001E3F3A"/>
    <w:p w14:paraId="5C65A181" w14:textId="183E2296" w:rsidR="001E3F3A" w:rsidRDefault="001E3F3A" w:rsidP="007544E4">
      <w:pPr>
        <w:pStyle w:val="Heading1"/>
        <w:numPr>
          <w:ilvl w:val="0"/>
          <w:numId w:val="3"/>
        </w:numPr>
        <w:jc w:val="center"/>
        <w:rPr>
          <w:u w:val="thick"/>
        </w:rPr>
      </w:pPr>
      <w:bookmarkStart w:id="0" w:name="_Toc168440212"/>
      <w:bookmarkStart w:id="1" w:name="_Toc168518561"/>
      <w:r w:rsidRPr="001E3F3A">
        <w:rPr>
          <w:u w:val="thick"/>
        </w:rPr>
        <w:t>Specifications</w:t>
      </w:r>
      <w:bookmarkEnd w:id="0"/>
      <w:bookmarkEnd w:id="1"/>
    </w:p>
    <w:p w14:paraId="27A93ED2" w14:textId="77777777" w:rsidR="001E3F3A" w:rsidRDefault="001E3F3A" w:rsidP="001E3F3A"/>
    <w:p w14:paraId="62EBCA9B" w14:textId="10A29CCE" w:rsidR="001E3F3A" w:rsidRPr="007544E4" w:rsidRDefault="001E3F3A" w:rsidP="001E3F3A">
      <w:pPr>
        <w:rPr>
          <w:rFonts w:ascii="Times New Roman" w:hAnsi="Times New Roman" w:cs="Times New Roman"/>
          <w:sz w:val="24"/>
          <w:szCs w:val="24"/>
        </w:rPr>
      </w:pPr>
      <w:r w:rsidRPr="007544E4">
        <w:rPr>
          <w:rFonts w:ascii="Times New Roman" w:hAnsi="Times New Roman" w:cs="Times New Roman"/>
          <w:sz w:val="24"/>
          <w:szCs w:val="24"/>
        </w:rPr>
        <w:t>Create an 8-bit pocket calculator which includes all fundamental mathematical operations, such as Addition, Subtraction, Multiplication and Division.</w:t>
      </w:r>
    </w:p>
    <w:p w14:paraId="74965C08" w14:textId="33A40AF0" w:rsidR="001E3F3A" w:rsidRDefault="001E3F3A" w:rsidP="001E3F3A">
      <w:pPr>
        <w:rPr>
          <w:rFonts w:ascii="Times New Roman" w:hAnsi="Times New Roman" w:cs="Times New Roman"/>
          <w:sz w:val="24"/>
          <w:szCs w:val="24"/>
        </w:rPr>
      </w:pPr>
      <w:r w:rsidRPr="007544E4">
        <w:rPr>
          <w:rFonts w:ascii="Times New Roman" w:hAnsi="Times New Roman" w:cs="Times New Roman"/>
          <w:sz w:val="24"/>
          <w:szCs w:val="24"/>
        </w:rPr>
        <w:t>The input and output must be identical to a normal calculator, meaning, decimal input, simple operation select, decimal output.</w:t>
      </w:r>
      <w:r w:rsidR="007544E4">
        <w:rPr>
          <w:rFonts w:ascii="Times New Roman" w:hAnsi="Times New Roman" w:cs="Times New Roman"/>
          <w:sz w:val="24"/>
          <w:szCs w:val="24"/>
        </w:rPr>
        <w:t xml:space="preserve"> The result has to be stored and available to use as input for the next operation chosen (ie. 1 + 1 = 2 =&gt; 2 + 1 = 3 =&gt; 3 + 1  = 4 =&gt; ....)</w:t>
      </w:r>
      <w:r w:rsidR="00B23E48">
        <w:rPr>
          <w:rFonts w:ascii="Times New Roman" w:hAnsi="Times New Roman" w:cs="Times New Roman"/>
          <w:sz w:val="24"/>
          <w:szCs w:val="24"/>
        </w:rPr>
        <w:t>.</w:t>
      </w:r>
    </w:p>
    <w:p w14:paraId="2BCC55B2" w14:textId="77777777" w:rsidR="007544E4" w:rsidRDefault="007544E4" w:rsidP="001E3F3A">
      <w:pPr>
        <w:rPr>
          <w:rFonts w:ascii="Times New Roman" w:hAnsi="Times New Roman" w:cs="Times New Roman"/>
          <w:sz w:val="24"/>
          <w:szCs w:val="24"/>
        </w:rPr>
      </w:pPr>
    </w:p>
    <w:p w14:paraId="5DD02CBE" w14:textId="25AE4DD4" w:rsidR="007544E4" w:rsidRDefault="007544E4" w:rsidP="007544E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The initial state is </w:t>
      </w:r>
      <w:r w:rsidRPr="007544E4">
        <w:rPr>
          <w:rFonts w:ascii="Times New Roman" w:hAnsi="Times New Roman" w:cs="Times New Roman"/>
          <w:color w:val="FF0000"/>
          <w:sz w:val="24"/>
          <w:szCs w:val="24"/>
        </w:rPr>
        <w:t>STATE1</w:t>
      </w:r>
      <w:r>
        <w:rPr>
          <w:rFonts w:ascii="Times New Roman" w:hAnsi="Times New Roman" w:cs="Times New Roman"/>
          <w:sz w:val="24"/>
          <w:szCs w:val="24"/>
        </w:rPr>
        <w:t xml:space="preserve">, first operand input. Decimal input is obtained by using ten switches, each switch position representing it’s value (switch 0 is value 0). After confirming the hundreds, tens and ones, </w:t>
      </w:r>
      <w:r w:rsidRPr="007544E4">
        <w:rPr>
          <w:rFonts w:ascii="Times New Roman" w:hAnsi="Times New Roman" w:cs="Times New Roman"/>
          <w:color w:val="0070C0"/>
          <w:sz w:val="24"/>
          <w:szCs w:val="24"/>
        </w:rPr>
        <w:t>CONFIRM</w:t>
      </w:r>
      <w:r>
        <w:rPr>
          <w:rFonts w:ascii="Times New Roman" w:hAnsi="Times New Roman" w:cs="Times New Roman"/>
          <w:sz w:val="24"/>
          <w:szCs w:val="24"/>
        </w:rPr>
        <w:t xml:space="preserve"> transitions to next state.</w:t>
      </w:r>
    </w:p>
    <w:p w14:paraId="7204C9AB" w14:textId="77777777" w:rsidR="00B23E48" w:rsidRPr="007544E4" w:rsidRDefault="00B23E48" w:rsidP="007544E4">
      <w:pPr>
        <w:rPr>
          <w:rFonts w:ascii="Times New Roman" w:hAnsi="Times New Roman" w:cs="Times New Roman"/>
          <w:sz w:val="24"/>
          <w:szCs w:val="24"/>
        </w:rPr>
      </w:pPr>
    </w:p>
    <w:p w14:paraId="4560E203" w14:textId="1EC9829A" w:rsidR="007544E4" w:rsidRDefault="007544E4" w:rsidP="007544E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The second state is </w:t>
      </w:r>
      <w:r w:rsidRPr="007544E4">
        <w:rPr>
          <w:rFonts w:ascii="Times New Roman" w:hAnsi="Times New Roman" w:cs="Times New Roman"/>
          <w:color w:val="FF0000"/>
          <w:sz w:val="24"/>
          <w:szCs w:val="24"/>
        </w:rPr>
        <w:t>STATE2</w:t>
      </w:r>
      <w:r>
        <w:rPr>
          <w:rFonts w:ascii="Times New Roman" w:hAnsi="Times New Roman" w:cs="Times New Roman"/>
          <w:sz w:val="24"/>
          <w:szCs w:val="24"/>
        </w:rPr>
        <w:t xml:space="preserve">, operator input. First switch is addition, second subtraction, third multiplication and fourth is division. </w:t>
      </w:r>
      <w:r w:rsidRPr="007544E4">
        <w:rPr>
          <w:rFonts w:ascii="Times New Roman" w:hAnsi="Times New Roman" w:cs="Times New Roman"/>
          <w:color w:val="0070C0"/>
          <w:sz w:val="24"/>
          <w:szCs w:val="24"/>
        </w:rPr>
        <w:t>CONFIRM</w:t>
      </w:r>
      <w:r>
        <w:rPr>
          <w:rFonts w:ascii="Times New Roman" w:hAnsi="Times New Roman" w:cs="Times New Roman"/>
          <w:sz w:val="24"/>
          <w:szCs w:val="24"/>
        </w:rPr>
        <w:t xml:space="preserve"> transitions to next state</w:t>
      </w:r>
      <w:r w:rsidR="00B23E48">
        <w:rPr>
          <w:rFonts w:ascii="Times New Roman" w:hAnsi="Times New Roman" w:cs="Times New Roman"/>
          <w:sz w:val="24"/>
          <w:szCs w:val="24"/>
        </w:rPr>
        <w:t>.</w:t>
      </w:r>
    </w:p>
    <w:p w14:paraId="7E51A185" w14:textId="77777777" w:rsidR="007544E4" w:rsidRPr="007544E4" w:rsidRDefault="007544E4" w:rsidP="007544E4">
      <w:pPr>
        <w:rPr>
          <w:rFonts w:ascii="Times New Roman" w:hAnsi="Times New Roman" w:cs="Times New Roman"/>
          <w:sz w:val="24"/>
          <w:szCs w:val="24"/>
        </w:rPr>
      </w:pPr>
    </w:p>
    <w:p w14:paraId="585D6C76" w14:textId="55C616E7" w:rsidR="00B23E48" w:rsidRDefault="007544E4" w:rsidP="00B23E48">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The third state is </w:t>
      </w:r>
      <w:r w:rsidRPr="007544E4">
        <w:rPr>
          <w:rFonts w:ascii="Times New Roman" w:hAnsi="Times New Roman" w:cs="Times New Roman"/>
          <w:color w:val="FF0000"/>
          <w:sz w:val="24"/>
          <w:szCs w:val="24"/>
        </w:rPr>
        <w:t>STATE3</w:t>
      </w:r>
      <w:r>
        <w:rPr>
          <w:rFonts w:ascii="Times New Roman" w:hAnsi="Times New Roman" w:cs="Times New Roman"/>
          <w:sz w:val="24"/>
          <w:szCs w:val="24"/>
        </w:rPr>
        <w:t xml:space="preserve">, second operand input, identical to </w:t>
      </w:r>
      <w:r w:rsidRPr="007544E4">
        <w:rPr>
          <w:rFonts w:ascii="Times New Roman" w:hAnsi="Times New Roman" w:cs="Times New Roman"/>
          <w:color w:val="FF0000"/>
          <w:sz w:val="24"/>
          <w:szCs w:val="24"/>
        </w:rPr>
        <w:t>STATE1</w:t>
      </w:r>
      <w:r>
        <w:rPr>
          <w:rFonts w:ascii="Times New Roman" w:hAnsi="Times New Roman" w:cs="Times New Roman"/>
          <w:sz w:val="24"/>
          <w:szCs w:val="24"/>
        </w:rPr>
        <w:t>, but updates the second operand</w:t>
      </w:r>
      <w:r w:rsidR="00B23E48">
        <w:rPr>
          <w:rFonts w:ascii="Times New Roman" w:hAnsi="Times New Roman" w:cs="Times New Roman"/>
          <w:sz w:val="24"/>
          <w:szCs w:val="24"/>
        </w:rPr>
        <w:t xml:space="preserve">. </w:t>
      </w:r>
      <w:r w:rsidR="00B23E48" w:rsidRPr="007544E4">
        <w:rPr>
          <w:rFonts w:ascii="Times New Roman" w:hAnsi="Times New Roman" w:cs="Times New Roman"/>
          <w:color w:val="0070C0"/>
          <w:sz w:val="24"/>
          <w:szCs w:val="24"/>
        </w:rPr>
        <w:t>CONFIRM</w:t>
      </w:r>
      <w:r w:rsidR="00B23E48">
        <w:rPr>
          <w:rFonts w:ascii="Times New Roman" w:hAnsi="Times New Roman" w:cs="Times New Roman"/>
          <w:sz w:val="24"/>
          <w:szCs w:val="24"/>
        </w:rPr>
        <w:t xml:space="preserve"> transitions to next state.</w:t>
      </w:r>
    </w:p>
    <w:p w14:paraId="54663F68" w14:textId="77777777" w:rsidR="00B23E48" w:rsidRPr="007544E4" w:rsidRDefault="00B23E48" w:rsidP="007544E4">
      <w:pPr>
        <w:rPr>
          <w:rFonts w:ascii="Times New Roman" w:hAnsi="Times New Roman" w:cs="Times New Roman"/>
          <w:sz w:val="24"/>
          <w:szCs w:val="24"/>
        </w:rPr>
      </w:pPr>
    </w:p>
    <w:p w14:paraId="36328D8A" w14:textId="586ADED4" w:rsidR="00B23E48" w:rsidRDefault="007544E4" w:rsidP="00B23E48">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The fourth state is </w:t>
      </w:r>
      <w:r w:rsidRPr="007544E4">
        <w:rPr>
          <w:rFonts w:ascii="Times New Roman" w:hAnsi="Times New Roman" w:cs="Times New Roman"/>
          <w:color w:val="FF0000"/>
          <w:sz w:val="24"/>
          <w:szCs w:val="24"/>
        </w:rPr>
        <w:t>STATE4</w:t>
      </w:r>
      <w:r>
        <w:rPr>
          <w:rFonts w:ascii="Times New Roman" w:hAnsi="Times New Roman" w:cs="Times New Roman"/>
          <w:sz w:val="24"/>
          <w:szCs w:val="24"/>
        </w:rPr>
        <w:t>, based on operator input, selects the correct output</w:t>
      </w:r>
      <w:r w:rsidR="00B23E48">
        <w:rPr>
          <w:rFonts w:ascii="Times New Roman" w:hAnsi="Times New Roman" w:cs="Times New Roman"/>
          <w:sz w:val="24"/>
          <w:szCs w:val="24"/>
        </w:rPr>
        <w:t xml:space="preserve">. No input required. The correct result will be displayed as DECIMAL on the  seven segment displays of the FPGA. </w:t>
      </w:r>
      <w:r w:rsidR="00B23E48" w:rsidRPr="007544E4">
        <w:rPr>
          <w:rFonts w:ascii="Times New Roman" w:hAnsi="Times New Roman" w:cs="Times New Roman"/>
          <w:color w:val="0070C0"/>
          <w:sz w:val="24"/>
          <w:szCs w:val="24"/>
        </w:rPr>
        <w:t>CONFIRM</w:t>
      </w:r>
      <w:r w:rsidR="00B23E48">
        <w:rPr>
          <w:rFonts w:ascii="Times New Roman" w:hAnsi="Times New Roman" w:cs="Times New Roman"/>
          <w:sz w:val="24"/>
          <w:szCs w:val="24"/>
        </w:rPr>
        <w:t xml:space="preserve"> transitions to next state.</w:t>
      </w:r>
    </w:p>
    <w:p w14:paraId="6A18F065" w14:textId="4C6CB62F" w:rsidR="00B23E48" w:rsidRPr="00B23E48" w:rsidRDefault="00B23E48" w:rsidP="00B23E48">
      <w:pPr>
        <w:rPr>
          <w:rFonts w:ascii="Times New Roman" w:hAnsi="Times New Roman" w:cs="Times New Roman"/>
          <w:sz w:val="24"/>
          <w:szCs w:val="24"/>
        </w:rPr>
      </w:pPr>
    </w:p>
    <w:p w14:paraId="480A12B4" w14:textId="60558B9C" w:rsidR="00B23E48" w:rsidRDefault="007544E4" w:rsidP="00B23E48">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The fifth state is </w:t>
      </w:r>
      <w:r w:rsidRPr="007544E4">
        <w:rPr>
          <w:rFonts w:ascii="Times New Roman" w:hAnsi="Times New Roman" w:cs="Times New Roman"/>
          <w:color w:val="FF0000"/>
          <w:sz w:val="24"/>
          <w:szCs w:val="24"/>
        </w:rPr>
        <w:t>STATE5</w:t>
      </w:r>
      <w:r>
        <w:rPr>
          <w:rFonts w:ascii="Times New Roman" w:hAnsi="Times New Roman" w:cs="Times New Roman"/>
          <w:sz w:val="24"/>
          <w:szCs w:val="24"/>
        </w:rPr>
        <w:t>, is a signal that operation is done and LOADS first operand with the result.</w:t>
      </w:r>
      <w:r w:rsidR="00B23E48">
        <w:rPr>
          <w:rFonts w:ascii="Times New Roman" w:hAnsi="Times New Roman" w:cs="Times New Roman"/>
          <w:sz w:val="24"/>
          <w:szCs w:val="24"/>
        </w:rPr>
        <w:t xml:space="preserve"> </w:t>
      </w:r>
      <w:r w:rsidR="00B23E48" w:rsidRPr="007544E4">
        <w:rPr>
          <w:rFonts w:ascii="Times New Roman" w:hAnsi="Times New Roman" w:cs="Times New Roman"/>
          <w:color w:val="0070C0"/>
          <w:sz w:val="24"/>
          <w:szCs w:val="24"/>
        </w:rPr>
        <w:t>CONFIRM</w:t>
      </w:r>
      <w:r w:rsidR="00B23E48">
        <w:rPr>
          <w:rFonts w:ascii="Times New Roman" w:hAnsi="Times New Roman" w:cs="Times New Roman"/>
          <w:sz w:val="24"/>
          <w:szCs w:val="24"/>
        </w:rPr>
        <w:t xml:space="preserve"> transitions to next state.</w:t>
      </w:r>
    </w:p>
    <w:p w14:paraId="57FE8E8E" w14:textId="77777777" w:rsidR="00B23E48" w:rsidRDefault="00B23E48" w:rsidP="00B23E48">
      <w:pPr>
        <w:pStyle w:val="ListParagraph"/>
        <w:rPr>
          <w:rFonts w:ascii="Times New Roman" w:hAnsi="Times New Roman" w:cs="Times New Roman"/>
          <w:sz w:val="24"/>
          <w:szCs w:val="24"/>
        </w:rPr>
      </w:pPr>
    </w:p>
    <w:p w14:paraId="0D71F105" w14:textId="77777777" w:rsidR="00B23E48" w:rsidRPr="00B23E48" w:rsidRDefault="00B23E48" w:rsidP="00B23E48">
      <w:pPr>
        <w:pStyle w:val="ListParagraph"/>
        <w:rPr>
          <w:rFonts w:ascii="Times New Roman" w:hAnsi="Times New Roman" w:cs="Times New Roman"/>
          <w:sz w:val="24"/>
          <w:szCs w:val="24"/>
        </w:rPr>
      </w:pPr>
    </w:p>
    <w:p w14:paraId="73B4B157" w14:textId="76C6055F" w:rsidR="00B23E48" w:rsidRDefault="00B23E48" w:rsidP="00B23E48">
      <w:pPr>
        <w:pStyle w:val="ListParagraph"/>
        <w:numPr>
          <w:ilvl w:val="0"/>
          <w:numId w:val="4"/>
        </w:numPr>
        <w:rPr>
          <w:rFonts w:ascii="Times New Roman" w:hAnsi="Times New Roman" w:cs="Times New Roman"/>
          <w:color w:val="000000" w:themeColor="text1"/>
          <w:sz w:val="24"/>
          <w:szCs w:val="24"/>
        </w:rPr>
      </w:pPr>
      <w:r>
        <w:rPr>
          <w:rFonts w:ascii="Times New Roman" w:hAnsi="Times New Roman" w:cs="Times New Roman"/>
          <w:sz w:val="24"/>
          <w:szCs w:val="24"/>
        </w:rPr>
        <w:t xml:space="preserve">The next state after </w:t>
      </w:r>
      <w:r w:rsidRPr="00B23E48">
        <w:rPr>
          <w:rFonts w:ascii="Times New Roman" w:hAnsi="Times New Roman" w:cs="Times New Roman"/>
          <w:color w:val="FF0000"/>
          <w:sz w:val="24"/>
          <w:szCs w:val="24"/>
        </w:rPr>
        <w:t>STATE5</w:t>
      </w:r>
      <w:r>
        <w:rPr>
          <w:rFonts w:ascii="Times New Roman" w:hAnsi="Times New Roman" w:cs="Times New Roman"/>
          <w:color w:val="FF0000"/>
          <w:sz w:val="24"/>
          <w:szCs w:val="24"/>
        </w:rPr>
        <w:t xml:space="preserve"> </w:t>
      </w:r>
      <w:r w:rsidRPr="00B23E48">
        <w:rPr>
          <w:rFonts w:ascii="Times New Roman" w:hAnsi="Times New Roman" w:cs="Times New Roman"/>
          <w:color w:val="000000" w:themeColor="text1"/>
          <w:sz w:val="24"/>
          <w:szCs w:val="24"/>
        </w:rPr>
        <w:t>is</w:t>
      </w:r>
      <w:r>
        <w:rPr>
          <w:rFonts w:ascii="Times New Roman" w:hAnsi="Times New Roman" w:cs="Times New Roman"/>
          <w:color w:val="000000" w:themeColor="text1"/>
          <w:sz w:val="24"/>
          <w:szCs w:val="24"/>
        </w:rPr>
        <w:t xml:space="preserve"> state 2, and the loop continues.</w:t>
      </w:r>
    </w:p>
    <w:p w14:paraId="16C36B11" w14:textId="77777777" w:rsidR="00B23E48" w:rsidRPr="00B23E48" w:rsidRDefault="00B23E48" w:rsidP="00B23E48">
      <w:pPr>
        <w:rPr>
          <w:rFonts w:ascii="Times New Roman" w:hAnsi="Times New Roman" w:cs="Times New Roman"/>
          <w:color w:val="000000" w:themeColor="text1"/>
          <w:sz w:val="24"/>
          <w:szCs w:val="24"/>
        </w:rPr>
      </w:pPr>
    </w:p>
    <w:p w14:paraId="2C3FC151" w14:textId="3C29C9B4" w:rsidR="00B23E48" w:rsidRPr="00B23E48" w:rsidRDefault="00B23E48" w:rsidP="00B23E48">
      <w:pPr>
        <w:pStyle w:val="ListParagraph"/>
        <w:numPr>
          <w:ilvl w:val="0"/>
          <w:numId w:val="4"/>
        </w:numPr>
        <w:rPr>
          <w:rFonts w:ascii="Times New Roman" w:hAnsi="Times New Roman" w:cs="Times New Roman"/>
          <w:color w:val="000000" w:themeColor="text1"/>
          <w:sz w:val="24"/>
          <w:szCs w:val="24"/>
        </w:rPr>
      </w:pPr>
      <w:r>
        <w:rPr>
          <w:rFonts w:ascii="Times New Roman" w:hAnsi="Times New Roman" w:cs="Times New Roman"/>
          <w:sz w:val="24"/>
          <w:szCs w:val="24"/>
        </w:rPr>
        <w:t xml:space="preserve">Reset reverts the state back to </w:t>
      </w:r>
      <w:r w:rsidRPr="007544E4">
        <w:rPr>
          <w:rFonts w:ascii="Times New Roman" w:hAnsi="Times New Roman" w:cs="Times New Roman"/>
          <w:color w:val="FF0000"/>
          <w:sz w:val="24"/>
          <w:szCs w:val="24"/>
        </w:rPr>
        <w:t>STATE1</w:t>
      </w:r>
      <w:r w:rsidRPr="00B23E48">
        <w:rPr>
          <w:rFonts w:ascii="Times New Roman" w:hAnsi="Times New Roman" w:cs="Times New Roman"/>
          <w:sz w:val="24"/>
          <w:szCs w:val="24"/>
        </w:rPr>
        <w:t xml:space="preserve"> </w:t>
      </w:r>
      <w:r>
        <w:rPr>
          <w:rFonts w:ascii="Times New Roman" w:hAnsi="Times New Roman" w:cs="Times New Roman"/>
          <w:sz w:val="24"/>
          <w:szCs w:val="24"/>
        </w:rPr>
        <w:t>after resetting each input and output to 0.</w:t>
      </w:r>
    </w:p>
    <w:p w14:paraId="7F9FDEE4" w14:textId="77777777" w:rsidR="00B23E48" w:rsidRDefault="00B23E48" w:rsidP="00B23E48">
      <w:pPr>
        <w:pStyle w:val="ListParagraph"/>
        <w:rPr>
          <w:rFonts w:ascii="Times New Roman" w:hAnsi="Times New Roman" w:cs="Times New Roman"/>
          <w:color w:val="000000" w:themeColor="text1"/>
          <w:sz w:val="24"/>
          <w:szCs w:val="24"/>
        </w:rPr>
      </w:pPr>
    </w:p>
    <w:p w14:paraId="59DE458C" w14:textId="77777777" w:rsidR="00B23E48" w:rsidRPr="00B23E48" w:rsidRDefault="00B23E48" w:rsidP="00B23E48">
      <w:pPr>
        <w:pStyle w:val="ListParagraph"/>
        <w:rPr>
          <w:rFonts w:ascii="Times New Roman" w:hAnsi="Times New Roman" w:cs="Times New Roman"/>
          <w:color w:val="000000" w:themeColor="text1"/>
          <w:sz w:val="24"/>
          <w:szCs w:val="24"/>
        </w:rPr>
      </w:pPr>
    </w:p>
    <w:p w14:paraId="1B55CADC" w14:textId="216D8252" w:rsidR="00B23E48" w:rsidRDefault="00B23E48" w:rsidP="00425BDE">
      <w:pPr>
        <w:pStyle w:val="Heading1"/>
        <w:jc w:val="center"/>
      </w:pPr>
      <w:r>
        <w:rPr>
          <w:rFonts w:ascii="Times New Roman" w:hAnsi="Times New Roman" w:cs="Times New Roman"/>
          <w:sz w:val="24"/>
          <w:szCs w:val="24"/>
        </w:rPr>
        <w:br w:type="page"/>
      </w:r>
      <w:bookmarkStart w:id="2" w:name="_Toc168440213"/>
      <w:bookmarkStart w:id="3" w:name="_Toc168518562"/>
      <w:r w:rsidR="00425BDE" w:rsidRPr="00425BDE">
        <w:rPr>
          <w:rFonts w:ascii="Times New Roman" w:hAnsi="Times New Roman" w:cs="Times New Roman"/>
        </w:rPr>
        <w:lastRenderedPageBreak/>
        <w:t>2</w:t>
      </w:r>
      <w:r w:rsidR="00425BDE">
        <w:rPr>
          <w:rFonts w:ascii="Times New Roman" w:hAnsi="Times New Roman" w:cs="Times New Roman"/>
          <w:sz w:val="24"/>
          <w:szCs w:val="24"/>
        </w:rPr>
        <w:t>.</w:t>
      </w:r>
      <w:r w:rsidRPr="007E1DF0">
        <w:t>Design</w:t>
      </w:r>
      <w:bookmarkEnd w:id="2"/>
      <w:bookmarkEnd w:id="3"/>
    </w:p>
    <w:p w14:paraId="378C4191" w14:textId="77777777" w:rsidR="00697222" w:rsidRDefault="00697222" w:rsidP="00697222">
      <w:pPr>
        <w:pStyle w:val="Heading2"/>
      </w:pPr>
    </w:p>
    <w:p w14:paraId="65143FEE" w14:textId="31E5A818" w:rsidR="00B23E48" w:rsidRPr="00654CC0" w:rsidRDefault="00654CC0" w:rsidP="00654CC0">
      <w:pPr>
        <w:pStyle w:val="Heading2"/>
        <w:ind w:left="360"/>
        <w:rPr>
          <w:rFonts w:ascii="Times New Roman" w:hAnsi="Times New Roman" w:cs="Times New Roman"/>
        </w:rPr>
      </w:pPr>
      <w:bookmarkStart w:id="4" w:name="_Toc168440214"/>
      <w:bookmarkStart w:id="5" w:name="_Toc168518563"/>
      <w:r>
        <w:rPr>
          <w:rFonts w:ascii="Times New Roman" w:hAnsi="Times New Roman" w:cs="Times New Roman"/>
        </w:rPr>
        <w:t xml:space="preserve">2.1 </w:t>
      </w:r>
      <w:r w:rsidR="00697222" w:rsidRPr="00697222">
        <w:rPr>
          <w:rFonts w:ascii="Times New Roman" w:hAnsi="Times New Roman" w:cs="Times New Roman"/>
        </w:rPr>
        <w:t>Black Box</w:t>
      </w:r>
      <w:r w:rsidR="00697222">
        <w:t xml:space="preserve"> </w:t>
      </w:r>
      <w:r w:rsidR="00697222">
        <w:rPr>
          <w:noProof/>
        </w:rPr>
        <w:drawing>
          <wp:inline distT="0" distB="0" distL="0" distR="0" wp14:anchorId="24C610B4" wp14:editId="17F97DE3">
            <wp:extent cx="4984675" cy="2019053"/>
            <wp:effectExtent l="0" t="0" r="6985" b="635"/>
            <wp:docPr id="447813162" name="Picture 2" descr="A graph with arrows pointing to a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38257" name="Picture 2" descr="A graph with arrows pointing to a rectang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17171" cy="2032216"/>
                    </a:xfrm>
                    <a:prstGeom prst="rect">
                      <a:avLst/>
                    </a:prstGeom>
                  </pic:spPr>
                </pic:pic>
              </a:graphicData>
            </a:graphic>
          </wp:inline>
        </w:drawing>
      </w:r>
      <w:bookmarkEnd w:id="4"/>
      <w:bookmarkEnd w:id="5"/>
    </w:p>
    <w:p w14:paraId="2880A135" w14:textId="0DE2A401" w:rsidR="00697222" w:rsidRPr="00697222" w:rsidRDefault="00697222" w:rsidP="00697222">
      <w:pPr>
        <w:pStyle w:val="ListParagraph"/>
        <w:shd w:val="clear" w:color="auto" w:fill="FFFFFF" w:themeFill="background1"/>
        <w:ind w:left="840"/>
        <w:rPr>
          <w:rFonts w:ascii="Times New Roman" w:hAnsi="Times New Roman" w:cs="Times New Roman"/>
          <w:color w:val="83CAEB" w:themeColor="accent1" w:themeTint="66"/>
          <w:sz w:val="18"/>
          <w:szCs w:val="18"/>
        </w:rPr>
      </w:pPr>
      <w:r w:rsidRPr="00697222">
        <w:rPr>
          <w:rFonts w:ascii="Times New Roman" w:hAnsi="Times New Roman" w:cs="Times New Roman"/>
          <w:color w:val="83CAEB" w:themeColor="accent1" w:themeTint="66"/>
          <w:sz w:val="18"/>
          <w:szCs w:val="18"/>
        </w:rPr>
        <w:t>Fig 1. Black Box of the system</w:t>
      </w:r>
    </w:p>
    <w:p w14:paraId="21038494" w14:textId="01FDBA13" w:rsidR="00697222" w:rsidRDefault="00697222" w:rsidP="00697222">
      <w:pPr>
        <w:pStyle w:val="ListParagraph"/>
        <w:shd w:val="clear" w:color="auto" w:fill="FFFFFF" w:themeFill="background1"/>
        <w:ind w:left="840"/>
        <w:rPr>
          <w:color w:val="83CAEB" w:themeColor="accent1" w:themeTint="66"/>
          <w:sz w:val="18"/>
          <w:szCs w:val="18"/>
        </w:rPr>
      </w:pPr>
    </w:p>
    <w:p w14:paraId="572DDED1" w14:textId="22CCE49B" w:rsidR="00697222" w:rsidRDefault="00697222" w:rsidP="00697222">
      <w:pPr>
        <w:pStyle w:val="paragraph"/>
        <w:spacing w:before="0" w:beforeAutospacing="0" w:after="0" w:afterAutospacing="0"/>
        <w:ind w:firstLine="720"/>
        <w:textAlignment w:val="baseline"/>
        <w:rPr>
          <w:rFonts w:ascii="Segoe UI" w:hAnsi="Segoe UI" w:cs="Segoe UI"/>
          <w:sz w:val="18"/>
          <w:szCs w:val="18"/>
        </w:rPr>
      </w:pPr>
      <w:r>
        <w:rPr>
          <w:rStyle w:val="normaltextrun"/>
          <w:rFonts w:eastAsiaTheme="majorEastAsia"/>
          <w:lang w:val="en-US"/>
        </w:rPr>
        <w:t>This first step can be a complicated one, the machine may initially be in a unknown state, with undefined I/O. A</w:t>
      </w:r>
      <w:r w:rsidR="0076016E">
        <w:rPr>
          <w:rStyle w:val="normaltextrun"/>
          <w:rFonts w:eastAsiaTheme="majorEastAsia"/>
          <w:lang w:val="en-US"/>
        </w:rPr>
        <w:t>n</w:t>
      </w:r>
      <w:r>
        <w:rPr>
          <w:rStyle w:val="normaltextrun"/>
          <w:rFonts w:eastAsiaTheme="majorEastAsia"/>
          <w:lang w:val="en-US"/>
        </w:rPr>
        <w:t xml:space="preserve"> Initial Reset is necessary to bring the machine to a known state, state 1.</w:t>
      </w:r>
    </w:p>
    <w:p w14:paraId="15C9EB3E" w14:textId="31599CAA" w:rsidR="00697222" w:rsidRDefault="00697222" w:rsidP="00697222">
      <w:pPr>
        <w:pStyle w:val="paragraph"/>
        <w:spacing w:before="0" w:beforeAutospacing="0" w:after="0" w:afterAutospacing="0"/>
        <w:ind w:firstLine="720"/>
        <w:textAlignment w:val="baseline"/>
        <w:rPr>
          <w:rStyle w:val="normaltextrun"/>
          <w:rFonts w:eastAsiaTheme="majorEastAsia"/>
          <w:lang w:val="en-US"/>
        </w:rPr>
      </w:pPr>
      <w:r>
        <w:rPr>
          <w:rStyle w:val="normaltextrun"/>
          <w:rFonts w:eastAsiaTheme="majorEastAsia"/>
          <w:lang w:val="en-US"/>
        </w:rPr>
        <w:t>At this point, the designer must identify the</w:t>
      </w:r>
      <w:r>
        <w:rPr>
          <w:rStyle w:val="normaltextrun"/>
          <w:rFonts w:eastAsiaTheme="majorEastAsia"/>
          <w:i/>
          <w:iCs/>
          <w:lang w:val="en-US"/>
        </w:rPr>
        <w:t xml:space="preserve"> use cases of the project</w:t>
      </w:r>
      <w:r>
        <w:rPr>
          <w:rStyle w:val="normaltextrun"/>
          <w:rFonts w:eastAsiaTheme="majorEastAsia"/>
          <w:lang w:val="en-US"/>
        </w:rPr>
        <w:t xml:space="preserve"> (i.e. what actions can be taken), take each case separately and go through it</w:t>
      </w:r>
      <w:r>
        <w:rPr>
          <w:rStyle w:val="normaltextrun"/>
          <w:rFonts w:eastAsiaTheme="majorEastAsia"/>
          <w:i/>
          <w:iCs/>
          <w:lang w:val="en-US"/>
        </w:rPr>
        <w:t xml:space="preserve"> in the imagination step by step</w:t>
      </w:r>
      <w:r>
        <w:rPr>
          <w:rStyle w:val="normaltextrun"/>
          <w:rFonts w:eastAsiaTheme="majorEastAsia"/>
          <w:lang w:val="en-US"/>
        </w:rPr>
        <w:t>, preferably with the FPGA board in front of you, to take into account the restrictions of the board (number of inputs and outputs). Thus, if there are hidden, implicit actions, the designer must discover them and describe them as inputs or outputs</w:t>
      </w:r>
      <w:r>
        <w:rPr>
          <w:rStyle w:val="normaltextrun"/>
          <w:rFonts w:eastAsiaTheme="majorEastAsia"/>
          <w:lang w:val="en-US"/>
        </w:rPr>
        <w:br/>
      </w:r>
    </w:p>
    <w:p w14:paraId="734E293C" w14:textId="1D46CCE1" w:rsidR="00697222" w:rsidRDefault="00697222" w:rsidP="00697222">
      <w:pPr>
        <w:pStyle w:val="Heading2"/>
      </w:pPr>
      <w:bookmarkStart w:id="6" w:name="_Toc168440215"/>
      <w:bookmarkStart w:id="7" w:name="_Toc168518564"/>
      <w:r>
        <w:t>2.2 State Machine</w:t>
      </w:r>
      <w:bookmarkEnd w:id="6"/>
      <w:bookmarkEnd w:id="7"/>
    </w:p>
    <w:p w14:paraId="04275694" w14:textId="156C7C27" w:rsidR="0076016E" w:rsidRPr="00697222" w:rsidRDefault="0076016E" w:rsidP="0076016E">
      <w:pPr>
        <w:pStyle w:val="ListParagraph"/>
        <w:shd w:val="clear" w:color="auto" w:fill="FFFFFF" w:themeFill="background1"/>
        <w:ind w:left="840"/>
        <w:rPr>
          <w:rFonts w:ascii="Times New Roman" w:hAnsi="Times New Roman" w:cs="Times New Roman"/>
          <w:color w:val="83CAEB" w:themeColor="accent1" w:themeTint="66"/>
          <w:sz w:val="18"/>
          <w:szCs w:val="18"/>
        </w:rPr>
      </w:pPr>
      <w:r>
        <w:rPr>
          <w:noProof/>
          <w:color w:val="156082" w:themeColor="accent1"/>
          <w:sz w:val="18"/>
          <w:szCs w:val="18"/>
        </w:rPr>
        <mc:AlternateContent>
          <mc:Choice Requires="wps">
            <w:drawing>
              <wp:anchor distT="0" distB="0" distL="114300" distR="114300" simplePos="0" relativeHeight="251666432" behindDoc="0" locked="0" layoutInCell="1" allowOverlap="1" wp14:anchorId="60A14BEC" wp14:editId="1851723A">
                <wp:simplePos x="0" y="0"/>
                <wp:positionH relativeFrom="column">
                  <wp:posOffset>3771900</wp:posOffset>
                </wp:positionH>
                <wp:positionV relativeFrom="page">
                  <wp:posOffset>6711950</wp:posOffset>
                </wp:positionV>
                <wp:extent cx="2413000" cy="2571750"/>
                <wp:effectExtent l="0" t="0" r="25400" b="19050"/>
                <wp:wrapNone/>
                <wp:docPr id="840538552" name="Text Box 5"/>
                <wp:cNvGraphicFramePr/>
                <a:graphic xmlns:a="http://schemas.openxmlformats.org/drawingml/2006/main">
                  <a:graphicData uri="http://schemas.microsoft.com/office/word/2010/wordprocessingShape">
                    <wps:wsp>
                      <wps:cNvSpPr txBox="1"/>
                      <wps:spPr>
                        <a:xfrm>
                          <a:off x="0" y="0"/>
                          <a:ext cx="2413000" cy="2571750"/>
                        </a:xfrm>
                        <a:prstGeom prst="rect">
                          <a:avLst/>
                        </a:prstGeom>
                        <a:solidFill>
                          <a:schemeClr val="lt1"/>
                        </a:solidFill>
                        <a:ln w="6350">
                          <a:solidFill>
                            <a:prstClr val="black"/>
                          </a:solidFill>
                        </a:ln>
                      </wps:spPr>
                      <wps:txbx>
                        <w:txbxContent>
                          <w:p w14:paraId="1090C080" w14:textId="68462646" w:rsidR="0076016E" w:rsidRDefault="0076016E">
                            <w:pPr>
                              <w:rPr>
                                <w:rStyle w:val="normaltextrun"/>
                                <w:lang w:val="en-US"/>
                              </w:rPr>
                            </w:pPr>
                            <w:r>
                              <w:rPr>
                                <w:rStyle w:val="normaltextrun"/>
                                <w:lang w:val="en-US"/>
                              </w:rPr>
                              <w:t xml:space="preserve">The state machine of this system has 5 major states. State 1,2,3,4 and 5 respectively. </w:t>
                            </w:r>
                          </w:p>
                          <w:p w14:paraId="6E4426BA" w14:textId="296AC30F" w:rsidR="0076016E" w:rsidRDefault="0076016E">
                            <w:pPr>
                              <w:rPr>
                                <w:rStyle w:val="normaltextrun"/>
                                <w:lang w:val="en-US"/>
                              </w:rPr>
                            </w:pPr>
                            <w:r>
                              <w:rPr>
                                <w:rStyle w:val="normaltextrun"/>
                                <w:lang w:val="en-US"/>
                              </w:rPr>
                              <w:t>The Reset button, when activated resets the state machine to known state 1, asynchronously, however, for every state, a confirm is needed to transition to next state.</w:t>
                            </w:r>
                          </w:p>
                          <w:p w14:paraId="67798FE8" w14:textId="1B576737" w:rsidR="0076016E" w:rsidRDefault="0076016E">
                            <w:r>
                              <w:rPr>
                                <w:rStyle w:val="normaltextrun"/>
                                <w:lang w:val="en-US"/>
                              </w:rPr>
                              <w:t xml:space="preserve">In some major states, such as 1 and 3, there are smaller state machines known as </w:t>
                            </w:r>
                            <w:proofErr w:type="spellStart"/>
                            <w:r w:rsidR="00894692">
                              <w:rPr>
                                <w:rStyle w:val="normaltextrun"/>
                                <w:lang w:val="en-US"/>
                              </w:rPr>
                              <w:t>Current</w:t>
                            </w:r>
                            <w:r>
                              <w:rPr>
                                <w:rStyle w:val="normaltextrun"/>
                                <w:lang w:val="en-US"/>
                              </w:rPr>
                              <w:t>InputStateA</w:t>
                            </w:r>
                            <w:proofErr w:type="spellEnd"/>
                            <w:r>
                              <w:rPr>
                                <w:rStyle w:val="normaltextrun"/>
                                <w:lang w:val="en-US"/>
                              </w:rPr>
                              <w:t xml:space="preserve"> and </w:t>
                            </w:r>
                            <w:proofErr w:type="spellStart"/>
                            <w:r w:rsidR="00894692">
                              <w:rPr>
                                <w:rStyle w:val="normaltextrun"/>
                                <w:lang w:val="en-US"/>
                              </w:rPr>
                              <w:t>Current</w:t>
                            </w:r>
                            <w:r>
                              <w:rPr>
                                <w:rStyle w:val="normaltextrun"/>
                                <w:lang w:val="en-US"/>
                              </w:rPr>
                              <w:t>InputStateB</w:t>
                            </w:r>
                            <w:proofErr w:type="spellEnd"/>
                            <w:r>
                              <w:rPr>
                                <w:rStyle w:val="normaltextrun"/>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0A14BEC" id="_x0000_t202" coordsize="21600,21600" o:spt="202" path="m,l,21600r21600,l21600,xe">
                <v:stroke joinstyle="miter"/>
                <v:path gradientshapeok="t" o:connecttype="rect"/>
              </v:shapetype>
              <v:shape id="Text Box 5" o:spid="_x0000_s1026" type="#_x0000_t202" style="position:absolute;left:0;text-align:left;margin-left:297pt;margin-top:528.5pt;width:190pt;height:202.5pt;z-index:2516664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" fillcolor="white [3201]" strokeweight=".5pt">
                <v:textbox>
                  <w:txbxContent>
                    <w:p w14:paraId="1090C080" w14:textId="68462646" w:rsidR="0076016E" w:rsidRDefault="0076016E">
                      <w:pPr>
                        <w:rPr>
                          <w:rStyle w:val="normaltextrun"/>
                          <w:lang w:val="en-US"/>
                        </w:rPr>
                      </w:pPr>
                      <w:r>
                        <w:rPr>
                          <w:rStyle w:val="normaltextrun"/>
                          <w:lang w:val="en-US"/>
                        </w:rPr>
                        <w:t xml:space="preserve">The state machine of this system has 5 major states. State 1,2,3,4 and 5 respectively. </w:t>
                      </w:r>
                    </w:p>
                    <w:p w14:paraId="6E4426BA" w14:textId="296AC30F" w:rsidR="0076016E" w:rsidRDefault="0076016E">
                      <w:pPr>
                        <w:rPr>
                          <w:rStyle w:val="normaltextrun"/>
                          <w:lang w:val="en-US"/>
                        </w:rPr>
                      </w:pPr>
                      <w:r>
                        <w:rPr>
                          <w:rStyle w:val="normaltextrun"/>
                          <w:lang w:val="en-US"/>
                        </w:rPr>
                        <w:t>The Reset button, when activated resets the state machine to known state 1, asynchronously, however, for every state, a confirm is needed to transition to next state.</w:t>
                      </w:r>
                    </w:p>
                    <w:p w14:paraId="67798FE8" w14:textId="1B576737" w:rsidR="0076016E" w:rsidRDefault="0076016E">
                      <w:r>
                        <w:rPr>
                          <w:rStyle w:val="normaltextrun"/>
                          <w:lang w:val="en-US"/>
                        </w:rPr>
                        <w:t xml:space="preserve">In some major states, such as 1 and 3, there are smaller state machines known as </w:t>
                      </w:r>
                      <w:proofErr w:type="spellStart"/>
                      <w:r w:rsidR="00894692">
                        <w:rPr>
                          <w:rStyle w:val="normaltextrun"/>
                          <w:lang w:val="en-US"/>
                        </w:rPr>
                        <w:t>Current</w:t>
                      </w:r>
                      <w:r>
                        <w:rPr>
                          <w:rStyle w:val="normaltextrun"/>
                          <w:lang w:val="en-US"/>
                        </w:rPr>
                        <w:t>InputStateA</w:t>
                      </w:r>
                      <w:proofErr w:type="spellEnd"/>
                      <w:r>
                        <w:rPr>
                          <w:rStyle w:val="normaltextrun"/>
                          <w:lang w:val="en-US"/>
                        </w:rPr>
                        <w:t xml:space="preserve"> and </w:t>
                      </w:r>
                      <w:proofErr w:type="spellStart"/>
                      <w:r w:rsidR="00894692">
                        <w:rPr>
                          <w:rStyle w:val="normaltextrun"/>
                          <w:lang w:val="en-US"/>
                        </w:rPr>
                        <w:t>Current</w:t>
                      </w:r>
                      <w:r>
                        <w:rPr>
                          <w:rStyle w:val="normaltextrun"/>
                          <w:lang w:val="en-US"/>
                        </w:rPr>
                        <w:t>InputStateB</w:t>
                      </w:r>
                      <w:proofErr w:type="spellEnd"/>
                      <w:r>
                        <w:rPr>
                          <w:rStyle w:val="normaltextrun"/>
                          <w:lang w:val="en-US"/>
                        </w:rPr>
                        <w:t>.</w:t>
                      </w:r>
                    </w:p>
                  </w:txbxContent>
                </v:textbox>
                <w10:wrap anchory="page"/>
              </v:shape>
            </w:pict>
          </mc:Fallback>
        </mc:AlternateContent>
      </w:r>
      <w:r>
        <w:rPr>
          <w:noProof/>
          <w:color w:val="156082" w:themeColor="accent1"/>
          <w:sz w:val="18"/>
          <w:szCs w:val="18"/>
        </w:rPr>
        <w:drawing>
          <wp:inline distT="0" distB="0" distL="0" distR="0" wp14:anchorId="7976E182" wp14:editId="17DA50E7">
            <wp:extent cx="3168650" cy="3100385"/>
            <wp:effectExtent l="0" t="0" r="0" b="5080"/>
            <wp:docPr id="264532669"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32669" name="Picture 3" descr="A diagram of a flow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73784" cy="3105409"/>
                    </a:xfrm>
                    <a:prstGeom prst="rect">
                      <a:avLst/>
                    </a:prstGeom>
                  </pic:spPr>
                </pic:pic>
              </a:graphicData>
            </a:graphic>
          </wp:inline>
        </w:drawing>
      </w:r>
      <w:r w:rsidRPr="0076016E">
        <w:rPr>
          <w:rFonts w:ascii="Times New Roman" w:hAnsi="Times New Roman" w:cs="Times New Roman"/>
          <w:color w:val="83CAEB" w:themeColor="accent1" w:themeTint="66"/>
          <w:sz w:val="18"/>
          <w:szCs w:val="18"/>
        </w:rPr>
        <w:t xml:space="preserve"> </w:t>
      </w:r>
      <w:r w:rsidRPr="00697222">
        <w:rPr>
          <w:rFonts w:ascii="Times New Roman" w:hAnsi="Times New Roman" w:cs="Times New Roman"/>
          <w:color w:val="83CAEB" w:themeColor="accent1" w:themeTint="66"/>
          <w:sz w:val="18"/>
          <w:szCs w:val="18"/>
        </w:rPr>
        <w:t xml:space="preserve"> </w:t>
      </w:r>
      <w:r w:rsidR="00F055D7">
        <w:rPr>
          <w:rFonts w:ascii="Times New Roman" w:hAnsi="Times New Roman" w:cs="Times New Roman"/>
          <w:color w:val="83CAEB" w:themeColor="accent1" w:themeTint="66"/>
          <w:sz w:val="18"/>
          <w:szCs w:val="18"/>
        </w:rPr>
        <w:t xml:space="preserve">Fig </w:t>
      </w:r>
      <w:r>
        <w:rPr>
          <w:rFonts w:ascii="Times New Roman" w:hAnsi="Times New Roman" w:cs="Times New Roman"/>
          <w:color w:val="83CAEB" w:themeColor="accent1" w:themeTint="66"/>
          <w:sz w:val="18"/>
          <w:szCs w:val="18"/>
        </w:rPr>
        <w:t>2</w:t>
      </w:r>
      <w:r w:rsidRPr="00697222">
        <w:rPr>
          <w:rFonts w:ascii="Times New Roman" w:hAnsi="Times New Roman" w:cs="Times New Roman"/>
          <w:color w:val="83CAEB" w:themeColor="accent1" w:themeTint="66"/>
          <w:sz w:val="18"/>
          <w:szCs w:val="18"/>
        </w:rPr>
        <w:t xml:space="preserve">. </w:t>
      </w:r>
      <w:r>
        <w:rPr>
          <w:rFonts w:ascii="Times New Roman" w:hAnsi="Times New Roman" w:cs="Times New Roman"/>
          <w:color w:val="83CAEB" w:themeColor="accent1" w:themeTint="66"/>
          <w:sz w:val="18"/>
          <w:szCs w:val="18"/>
        </w:rPr>
        <w:t xml:space="preserve">State Machine </w:t>
      </w:r>
      <w:r w:rsidRPr="00697222">
        <w:rPr>
          <w:rFonts w:ascii="Times New Roman" w:hAnsi="Times New Roman" w:cs="Times New Roman"/>
          <w:color w:val="83CAEB" w:themeColor="accent1" w:themeTint="66"/>
          <w:sz w:val="18"/>
          <w:szCs w:val="18"/>
        </w:rPr>
        <w:t>of the system</w:t>
      </w:r>
    </w:p>
    <w:p w14:paraId="27C57603" w14:textId="6F53B860" w:rsidR="00697222" w:rsidRDefault="00F055D7" w:rsidP="00F055D7">
      <w:pPr>
        <w:rPr>
          <w:rFonts w:ascii="Times New Roman" w:hAnsi="Times New Roman" w:cs="Times New Roman"/>
          <w:color w:val="83CAEB" w:themeColor="accent1" w:themeTint="66"/>
          <w:sz w:val="18"/>
          <w:szCs w:val="18"/>
        </w:rPr>
      </w:pPr>
      <w:r w:rsidRPr="00F055D7">
        <w:rPr>
          <w:rFonts w:ascii="Times New Roman" w:hAnsi="Times New Roman" w:cs="Times New Roman"/>
          <w:noProof/>
          <w:color w:val="83CAEB" w:themeColor="accent1" w:themeTint="66"/>
          <w:sz w:val="18"/>
          <w:szCs w:val="18"/>
        </w:rPr>
        <w:lastRenderedPageBreak/>
        <mc:AlternateContent>
          <mc:Choice Requires="wps">
            <w:drawing>
              <wp:anchor distT="45720" distB="45720" distL="114300" distR="114300" simplePos="0" relativeHeight="251668480" behindDoc="0" locked="0" layoutInCell="1" allowOverlap="1" wp14:anchorId="79D52AD1" wp14:editId="1EAF01AB">
                <wp:simplePos x="0" y="0"/>
                <wp:positionH relativeFrom="column">
                  <wp:posOffset>1346200</wp:posOffset>
                </wp:positionH>
                <wp:positionV relativeFrom="paragraph">
                  <wp:posOffset>146050</wp:posOffset>
                </wp:positionV>
                <wp:extent cx="4324350" cy="15049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0" cy="1504950"/>
                        </a:xfrm>
                        <a:prstGeom prst="rect">
                          <a:avLst/>
                        </a:prstGeom>
                        <a:solidFill>
                          <a:srgbClr val="FFFFFF"/>
                        </a:solidFill>
                        <a:ln w="9525">
                          <a:solidFill>
                            <a:srgbClr val="000000"/>
                          </a:solidFill>
                          <a:miter lim="800000"/>
                          <a:headEnd/>
                          <a:tailEnd/>
                        </a:ln>
                      </wps:spPr>
                      <wps:txbx>
                        <w:txbxContent>
                          <w:p w14:paraId="65352384" w14:textId="443AF8EB" w:rsidR="00F055D7" w:rsidRDefault="00F055D7" w:rsidP="00F055D7">
                            <w:pPr>
                              <w:rPr>
                                <w:rStyle w:val="normaltextrun"/>
                                <w:lang w:val="en-US"/>
                              </w:rPr>
                            </w:pPr>
                            <w:r>
                              <w:t xml:space="preserve">This state Machine, known as the Inner State machine or </w:t>
                            </w:r>
                            <w:proofErr w:type="spellStart"/>
                            <w:r>
                              <w:rPr>
                                <w:rStyle w:val="normaltextrun"/>
                                <w:lang w:val="en-US"/>
                              </w:rPr>
                              <w:t>InputStateA</w:t>
                            </w:r>
                            <w:proofErr w:type="spellEnd"/>
                            <w:r>
                              <w:rPr>
                                <w:rStyle w:val="normaltextrun"/>
                                <w:lang w:val="en-US"/>
                              </w:rPr>
                              <w:t xml:space="preserve"> and </w:t>
                            </w:r>
                            <w:proofErr w:type="spellStart"/>
                            <w:r>
                              <w:rPr>
                                <w:rStyle w:val="normaltextrun"/>
                                <w:lang w:val="en-US"/>
                              </w:rPr>
                              <w:t>InputStateB</w:t>
                            </w:r>
                            <w:proofErr w:type="spellEnd"/>
                            <w:r>
                              <w:rPr>
                                <w:rStyle w:val="normaltextrun"/>
                                <w:lang w:val="en-US"/>
                              </w:rPr>
                              <w:t>, is in control of the input of the operands.</w:t>
                            </w:r>
                          </w:p>
                          <w:p w14:paraId="4033DCC6" w14:textId="5CCF588D" w:rsidR="00F055D7" w:rsidRDefault="00F055D7" w:rsidP="00F055D7">
                            <w:r>
                              <w:rPr>
                                <w:rStyle w:val="normaltextrun"/>
                                <w:lang w:val="en-US"/>
                              </w:rPr>
                              <w:t xml:space="preserve">Having only ten switches, a state machine is needed to differentiate between the hundreds, tens and ones digit, so as the input for the number “111” is possible (127 is the max), in the hundreds state we select ‘1’, in the tens ‘1’ and in the ones ‘1’. In that sense, this state machine is necessary, it transition of the activation of </w:t>
                            </w:r>
                            <w:proofErr w:type="spellStart"/>
                            <w:r>
                              <w:rPr>
                                <w:rStyle w:val="normaltextrun"/>
                                <w:lang w:val="en-US"/>
                              </w:rPr>
                              <w:t>ConfirmInput</w:t>
                            </w:r>
                            <w:proofErr w:type="spellEnd"/>
                          </w:p>
                          <w:p w14:paraId="700A4866" w14:textId="42A05A71" w:rsidR="00F055D7" w:rsidRDefault="00F055D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52AD1" id="Text Box 2" o:spid="_x0000_s1027" type="#_x0000_t202" style="position:absolute;margin-left:106pt;margin-top:11.5pt;width:340.5pt;height:118.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">
                <v:textbox>
                  <w:txbxContent>
                    <w:p w14:paraId="65352384" w14:textId="443AF8EB" w:rsidR="00F055D7" w:rsidRDefault="00F055D7" w:rsidP="00F055D7">
                      <w:pPr>
                        <w:rPr>
                          <w:rStyle w:val="normaltextrun"/>
                          <w:lang w:val="en-US"/>
                        </w:rPr>
                      </w:pPr>
                      <w:r>
                        <w:t xml:space="preserve">This state Machine, known as the Inner State machine or </w:t>
                      </w:r>
                      <w:proofErr w:type="spellStart"/>
                      <w:r>
                        <w:rPr>
                          <w:rStyle w:val="normaltextrun"/>
                          <w:lang w:val="en-US"/>
                        </w:rPr>
                        <w:t>InputStateA</w:t>
                      </w:r>
                      <w:proofErr w:type="spellEnd"/>
                      <w:r>
                        <w:rPr>
                          <w:rStyle w:val="normaltextrun"/>
                          <w:lang w:val="en-US"/>
                        </w:rPr>
                        <w:t xml:space="preserve"> and </w:t>
                      </w:r>
                      <w:proofErr w:type="spellStart"/>
                      <w:r>
                        <w:rPr>
                          <w:rStyle w:val="normaltextrun"/>
                          <w:lang w:val="en-US"/>
                        </w:rPr>
                        <w:t>InputStateB</w:t>
                      </w:r>
                      <w:proofErr w:type="spellEnd"/>
                      <w:r>
                        <w:rPr>
                          <w:rStyle w:val="normaltextrun"/>
                          <w:lang w:val="en-US"/>
                        </w:rPr>
                        <w:t>, is in control of the input of the operands.</w:t>
                      </w:r>
                    </w:p>
                    <w:p w14:paraId="4033DCC6" w14:textId="5CCF588D" w:rsidR="00F055D7" w:rsidRDefault="00F055D7" w:rsidP="00F055D7">
                      <w:r>
                        <w:rPr>
                          <w:rStyle w:val="normaltextrun"/>
                          <w:lang w:val="en-US"/>
                        </w:rPr>
                        <w:t xml:space="preserve">Having only ten switches, a state machine is needed to differentiate between the hundreds, tens and ones digit, so as the input for the number “111” is possible (127 is the max), in the hundreds state we select ‘1’, in the tens ‘1’ and in the ones ‘1’. In that sense, this state machine is necessary, it transition of the activation of </w:t>
                      </w:r>
                      <w:proofErr w:type="spellStart"/>
                      <w:r>
                        <w:rPr>
                          <w:rStyle w:val="normaltextrun"/>
                          <w:lang w:val="en-US"/>
                        </w:rPr>
                        <w:t>ConfirmInput</w:t>
                      </w:r>
                      <w:proofErr w:type="spellEnd"/>
                    </w:p>
                    <w:p w14:paraId="700A4866" w14:textId="42A05A71" w:rsidR="00F055D7" w:rsidRDefault="00F055D7"/>
                  </w:txbxContent>
                </v:textbox>
                <w10:wrap type="square"/>
              </v:shape>
            </w:pict>
          </mc:Fallback>
        </mc:AlternateContent>
      </w:r>
      <w:r>
        <w:rPr>
          <w:noProof/>
        </w:rPr>
        <w:drawing>
          <wp:inline distT="0" distB="0" distL="0" distR="0" wp14:anchorId="7CC553B4" wp14:editId="3FA0C03F">
            <wp:extent cx="1187450" cy="3549005"/>
            <wp:effectExtent l="0" t="0" r="0" b="0"/>
            <wp:docPr id="1317167064"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67064" name="Picture 6" descr="A diagram of a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200608" cy="3588332"/>
                    </a:xfrm>
                    <a:prstGeom prst="rect">
                      <a:avLst/>
                    </a:prstGeom>
                  </pic:spPr>
                </pic:pic>
              </a:graphicData>
            </a:graphic>
          </wp:inline>
        </w:drawing>
      </w:r>
      <w:r>
        <w:rPr>
          <w:rFonts w:ascii="Times New Roman" w:hAnsi="Times New Roman" w:cs="Times New Roman"/>
          <w:color w:val="83CAEB" w:themeColor="accent1" w:themeTint="66"/>
          <w:sz w:val="18"/>
          <w:szCs w:val="18"/>
        </w:rPr>
        <w:t>Fig 3</w:t>
      </w:r>
      <w:r w:rsidRPr="00697222">
        <w:rPr>
          <w:rFonts w:ascii="Times New Roman" w:hAnsi="Times New Roman" w:cs="Times New Roman"/>
          <w:color w:val="83CAEB" w:themeColor="accent1" w:themeTint="66"/>
          <w:sz w:val="18"/>
          <w:szCs w:val="18"/>
        </w:rPr>
        <w:t xml:space="preserve">. </w:t>
      </w:r>
      <w:r>
        <w:rPr>
          <w:rFonts w:ascii="Times New Roman" w:hAnsi="Times New Roman" w:cs="Times New Roman"/>
          <w:color w:val="83CAEB" w:themeColor="accent1" w:themeTint="66"/>
          <w:sz w:val="18"/>
          <w:szCs w:val="18"/>
        </w:rPr>
        <w:t xml:space="preserve">Inner State Machine </w:t>
      </w:r>
      <w:r w:rsidRPr="00697222">
        <w:rPr>
          <w:rFonts w:ascii="Times New Roman" w:hAnsi="Times New Roman" w:cs="Times New Roman"/>
          <w:color w:val="83CAEB" w:themeColor="accent1" w:themeTint="66"/>
          <w:sz w:val="18"/>
          <w:szCs w:val="18"/>
        </w:rPr>
        <w:t>of the system</w:t>
      </w:r>
    </w:p>
    <w:p w14:paraId="3E5E83A7" w14:textId="77777777" w:rsidR="00BC3BD9" w:rsidRDefault="00BC3BD9" w:rsidP="00F055D7">
      <w:pPr>
        <w:rPr>
          <w:rFonts w:ascii="Times New Roman" w:hAnsi="Times New Roman" w:cs="Times New Roman"/>
          <w:color w:val="83CAEB" w:themeColor="accent1" w:themeTint="66"/>
          <w:sz w:val="18"/>
          <w:szCs w:val="18"/>
        </w:rPr>
      </w:pPr>
    </w:p>
    <w:p w14:paraId="39602796" w14:textId="6720D090" w:rsidR="00BC3BD9" w:rsidRDefault="00BC3BD9" w:rsidP="00BC3BD9">
      <w:pPr>
        <w:pStyle w:val="Heading2"/>
      </w:pPr>
      <w:r>
        <w:t>2.</w:t>
      </w:r>
      <w:r>
        <w:t>3</w:t>
      </w:r>
      <w:r>
        <w:t xml:space="preserve"> </w:t>
      </w:r>
      <w:r>
        <w:t>Block Design</w:t>
      </w:r>
    </w:p>
    <w:p w14:paraId="05D6D851" w14:textId="77777777" w:rsidR="005C3202" w:rsidRPr="005C3202" w:rsidRDefault="005C3202" w:rsidP="005C3202">
      <w:pPr>
        <w:rPr>
          <w:rFonts w:ascii="Times New Roman" w:hAnsi="Times New Roman" w:cs="Times New Roman"/>
          <w:sz w:val="24"/>
          <w:szCs w:val="24"/>
        </w:rPr>
      </w:pPr>
    </w:p>
    <w:p w14:paraId="28683516" w14:textId="77777777" w:rsidR="005C3202" w:rsidRDefault="005C3202" w:rsidP="005C3202">
      <w:pPr>
        <w:rPr>
          <w:rFonts w:ascii="Times New Roman" w:hAnsi="Times New Roman" w:cs="Times New Roman"/>
          <w:sz w:val="24"/>
          <w:szCs w:val="24"/>
        </w:rPr>
      </w:pPr>
      <w:r w:rsidRPr="005C3202">
        <w:rPr>
          <w:rFonts w:ascii="Times New Roman" w:hAnsi="Times New Roman" w:cs="Times New Roman"/>
          <w:sz w:val="24"/>
          <w:szCs w:val="24"/>
        </w:rPr>
        <w:t>Th</w:t>
      </w:r>
      <w:r w:rsidRPr="005C3202">
        <w:rPr>
          <w:rFonts w:ascii="Times New Roman" w:hAnsi="Times New Roman" w:cs="Times New Roman"/>
          <w:sz w:val="24"/>
          <w:szCs w:val="24"/>
        </w:rPr>
        <w:t>e basis for any</w:t>
      </w:r>
      <w:r>
        <w:rPr>
          <w:rFonts w:ascii="Times New Roman" w:hAnsi="Times New Roman" w:cs="Times New Roman"/>
          <w:sz w:val="24"/>
          <w:szCs w:val="24"/>
        </w:rPr>
        <w:t xml:space="preserve"> Digital Design of a machine the BLOCK DIAGRAM, which represents every block and the logic between them necessary to carry out the machine’s tasks.</w:t>
      </w:r>
    </w:p>
    <w:p w14:paraId="7657B311" w14:textId="77777777" w:rsidR="005C3202" w:rsidRDefault="005C3202" w:rsidP="005C3202">
      <w:pPr>
        <w:rPr>
          <w:rFonts w:ascii="Times New Roman" w:hAnsi="Times New Roman" w:cs="Times New Roman"/>
          <w:sz w:val="24"/>
          <w:szCs w:val="24"/>
        </w:rPr>
      </w:pPr>
      <w:r>
        <w:rPr>
          <w:rFonts w:ascii="Times New Roman" w:hAnsi="Times New Roman" w:cs="Times New Roman"/>
          <w:sz w:val="24"/>
          <w:szCs w:val="24"/>
        </w:rPr>
        <w:t>The Pocket Calculator’s block diagram is shown below:</w:t>
      </w:r>
    </w:p>
    <w:p w14:paraId="337925E4" w14:textId="73D6D5A4" w:rsidR="00EB0DA2" w:rsidRPr="005C3202" w:rsidRDefault="005C3202" w:rsidP="005C3202">
      <w:pPr>
        <w:rPr>
          <w:sz w:val="24"/>
          <w:szCs w:val="24"/>
        </w:rPr>
      </w:pPr>
      <w:r>
        <w:rPr>
          <w:rFonts w:ascii="Times New Roman" w:hAnsi="Times New Roman" w:cs="Times New Roman"/>
          <w:noProof/>
          <w:sz w:val="24"/>
          <w:szCs w:val="24"/>
        </w:rPr>
        <w:drawing>
          <wp:inline distT="0" distB="0" distL="0" distR="0" wp14:anchorId="13CEE187" wp14:editId="662C495C">
            <wp:extent cx="5398936" cy="3175635"/>
            <wp:effectExtent l="0" t="0" r="0" b="5715"/>
            <wp:docPr id="1203184044" name="Picture 5" descr="A diagram of a computer hard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84044" name="Picture 5" descr="A diagram of a computer hardwar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17192" cy="3186373"/>
                    </a:xfrm>
                    <a:prstGeom prst="rect">
                      <a:avLst/>
                    </a:prstGeom>
                  </pic:spPr>
                </pic:pic>
              </a:graphicData>
            </a:graphic>
          </wp:inline>
        </w:drawing>
      </w:r>
      <w:r>
        <w:rPr>
          <w:rFonts w:ascii="Times New Roman" w:hAnsi="Times New Roman" w:cs="Times New Roman"/>
          <w:sz w:val="24"/>
          <w:szCs w:val="24"/>
        </w:rPr>
        <w:t xml:space="preserve"> </w:t>
      </w:r>
    </w:p>
    <w:p w14:paraId="32A64DD5" w14:textId="77777777" w:rsidR="00F055D7" w:rsidRDefault="00F055D7" w:rsidP="00F055D7">
      <w:pPr>
        <w:rPr>
          <w:rFonts w:ascii="Times New Roman" w:hAnsi="Times New Roman" w:cs="Times New Roman"/>
          <w:color w:val="83CAEB" w:themeColor="accent1" w:themeTint="66"/>
          <w:sz w:val="18"/>
          <w:szCs w:val="18"/>
        </w:rPr>
      </w:pPr>
    </w:p>
    <w:p w14:paraId="1CE5A8D2" w14:textId="504DAB57" w:rsidR="00F055D7" w:rsidRDefault="00425BDE" w:rsidP="00425BDE">
      <w:pPr>
        <w:pStyle w:val="Heading1"/>
        <w:ind w:left="360"/>
        <w:jc w:val="center"/>
      </w:pPr>
      <w:bookmarkStart w:id="8" w:name="_Toc168440216"/>
      <w:bookmarkStart w:id="9" w:name="_Toc168518565"/>
      <w:r>
        <w:lastRenderedPageBreak/>
        <w:t>3.</w:t>
      </w:r>
      <w:r w:rsidR="00F055D7">
        <w:t>Control and Execution units</w:t>
      </w:r>
      <w:bookmarkEnd w:id="8"/>
      <w:bookmarkEnd w:id="9"/>
    </w:p>
    <w:p w14:paraId="7D9C8B89" w14:textId="77777777" w:rsidR="005C3202" w:rsidRDefault="005C3202" w:rsidP="00365E8E">
      <w:pPr>
        <w:rPr>
          <w:rFonts w:ascii="Times New Roman" w:hAnsi="Times New Roman" w:cs="Times New Roman"/>
        </w:rPr>
      </w:pPr>
    </w:p>
    <w:p w14:paraId="38AA169C" w14:textId="1E354B75" w:rsidR="00365E8E" w:rsidRDefault="00F055D7" w:rsidP="00365E8E">
      <w:r w:rsidRPr="00EB0DA2">
        <w:rPr>
          <w:rFonts w:ascii="Times New Roman" w:hAnsi="Times New Roman" w:cs="Times New Roman"/>
        </w:rPr>
        <w:t xml:space="preserve">The </w:t>
      </w:r>
      <w:r w:rsidRPr="00EB0DA2">
        <w:rPr>
          <w:rFonts w:ascii="Times New Roman" w:hAnsi="Times New Roman" w:cs="Times New Roman"/>
          <w:color w:val="FF0000"/>
          <w:sz w:val="28"/>
          <w:szCs w:val="28"/>
        </w:rPr>
        <w:t>Control unit</w:t>
      </w:r>
      <w:r w:rsidR="00365E8E" w:rsidRPr="00EB0DA2">
        <w:rPr>
          <w:rFonts w:ascii="Times New Roman" w:hAnsi="Times New Roman" w:cs="Times New Roman"/>
          <w:color w:val="FF0000"/>
          <w:sz w:val="28"/>
          <w:szCs w:val="28"/>
        </w:rPr>
        <w:t xml:space="preserve"> </w:t>
      </w:r>
      <w:r w:rsidR="00365E8E" w:rsidRPr="00EB0DA2">
        <w:rPr>
          <w:rFonts w:ascii="Times New Roman" w:hAnsi="Times New Roman" w:cs="Times New Roman"/>
        </w:rPr>
        <w:t>in this machine is represent by the Top level STATE MACHINE which is activated by CONFIRM and RESET and the process called „InputPROCESS”, which</w:t>
      </w:r>
      <w:r w:rsidR="00365E8E">
        <w:t xml:space="preserve"> :</w:t>
      </w:r>
    </w:p>
    <w:p w14:paraId="0F01B3EE" w14:textId="76370AE6" w:rsidR="00365E8E" w:rsidRPr="00EB0DA2" w:rsidRDefault="00365E8E" w:rsidP="00365E8E">
      <w:pPr>
        <w:rPr>
          <w:rFonts w:ascii="Times New Roman" w:eastAsia="Times New Roman" w:hAnsi="Times New Roman" w:cs="Times New Roman"/>
          <w:kern w:val="0"/>
          <w:sz w:val="24"/>
          <w:szCs w:val="24"/>
          <w:lang w:eastAsia="ro-RO"/>
          <w14:ligatures w14:val="none"/>
        </w:rPr>
      </w:pPr>
      <w:r w:rsidRPr="00365E8E">
        <w:rPr>
          <w:rFonts w:ascii="Times New Roman" w:eastAsia="Times New Roman" w:hAnsi="Symbol" w:cs="Times New Roman"/>
          <w:kern w:val="0"/>
          <w:sz w:val="24"/>
          <w:szCs w:val="24"/>
          <w:lang w:eastAsia="ro-RO"/>
          <w14:ligatures w14:val="none"/>
        </w:rPr>
        <w:t></w:t>
      </w:r>
      <w:r w:rsidRPr="00365E8E">
        <w:rPr>
          <w:rFonts w:ascii="Times New Roman" w:eastAsia="Times New Roman" w:hAnsi="Times New Roman" w:cs="Times New Roman"/>
          <w:kern w:val="0"/>
          <w:sz w:val="24"/>
          <w:szCs w:val="24"/>
          <w:lang w:eastAsia="ro-RO"/>
          <w14:ligatures w14:val="none"/>
        </w:rPr>
        <w:t xml:space="preserve">  </w:t>
      </w:r>
      <w:r w:rsidRPr="00EB0DA2">
        <w:rPr>
          <w:rFonts w:ascii="Times New Roman" w:eastAsia="Times New Roman" w:hAnsi="Times New Roman" w:cs="Times New Roman"/>
          <w:kern w:val="0"/>
          <w:sz w:val="24"/>
          <w:szCs w:val="24"/>
          <w:lang w:eastAsia="ro-RO"/>
          <w14:ligatures w14:val="none"/>
        </w:rPr>
        <w:t>Captures input values for input1 and input2 in state1 and state3 respectively.</w:t>
      </w:r>
    </w:p>
    <w:p w14:paraId="7593D9F1" w14:textId="6D8E946D" w:rsidR="000239BD" w:rsidRPr="00EB0DA2" w:rsidRDefault="00EB0DA2" w:rsidP="00365E8E">
      <w:pPr>
        <w:spacing w:after="0" w:line="240" w:lineRule="auto"/>
        <w:rPr>
          <w:rFonts w:ascii="Times New Roman" w:eastAsia="Times New Roman" w:hAnsi="Times New Roman" w:cs="Times New Roman"/>
          <w:kern w:val="0"/>
          <w:sz w:val="24"/>
          <w:szCs w:val="24"/>
          <w:lang w:eastAsia="ro-RO"/>
          <w14:ligatures w14:val="none"/>
        </w:rPr>
      </w:pPr>
      <w:r w:rsidRPr="00365E8E">
        <w:rPr>
          <w:rFonts w:ascii="Times New Roman" w:eastAsia="Times New Roman" w:hAnsi="Symbol" w:cs="Times New Roman"/>
          <w:kern w:val="0"/>
          <w:sz w:val="24"/>
          <w:szCs w:val="24"/>
          <w:lang w:eastAsia="ro-RO"/>
          <w14:ligatures w14:val="none"/>
        </w:rPr>
        <w:t></w:t>
      </w:r>
      <w:r w:rsidR="00365E8E" w:rsidRPr="00EB0DA2">
        <w:rPr>
          <w:rFonts w:ascii="Times New Roman" w:eastAsia="Times New Roman" w:hAnsi="Times New Roman" w:cs="Times New Roman"/>
          <w:kern w:val="0"/>
          <w:sz w:val="24"/>
          <w:szCs w:val="24"/>
          <w:lang w:eastAsia="ro-RO"/>
          <w14:ligatures w14:val="none"/>
        </w:rPr>
        <w:t xml:space="preserve">  Captures the operation to be performed in state2.</w:t>
      </w:r>
    </w:p>
    <w:p w14:paraId="7C7391D7" w14:textId="7F1893B9" w:rsidR="00F055D7" w:rsidRPr="00EB0DA2" w:rsidRDefault="00EB0DA2" w:rsidP="00365E8E">
      <w:pPr>
        <w:rPr>
          <w:rFonts w:ascii="Times New Roman" w:eastAsia="Times New Roman" w:hAnsi="Times New Roman" w:cs="Times New Roman"/>
          <w:kern w:val="0"/>
          <w:sz w:val="24"/>
          <w:szCs w:val="24"/>
          <w:lang w:eastAsia="ro-RO"/>
          <w14:ligatures w14:val="none"/>
        </w:rPr>
      </w:pPr>
      <w:r w:rsidRPr="00365E8E">
        <w:rPr>
          <w:rFonts w:ascii="Times New Roman" w:eastAsia="Times New Roman" w:hAnsi="Symbol" w:cs="Times New Roman"/>
          <w:kern w:val="0"/>
          <w:sz w:val="24"/>
          <w:szCs w:val="24"/>
          <w:lang w:eastAsia="ro-RO"/>
          <w14:ligatures w14:val="none"/>
        </w:rPr>
        <w:t></w:t>
      </w:r>
      <w:r w:rsidR="00365E8E" w:rsidRPr="00EB0DA2">
        <w:rPr>
          <w:rFonts w:ascii="Times New Roman" w:eastAsia="Times New Roman" w:hAnsi="Times New Roman" w:cs="Times New Roman"/>
          <w:kern w:val="0"/>
          <w:sz w:val="24"/>
          <w:szCs w:val="24"/>
          <w:lang w:eastAsia="ro-RO"/>
          <w14:ligatures w14:val="none"/>
        </w:rPr>
        <w:t xml:space="preserve">  Resets inputs and states on Reset signal.</w:t>
      </w:r>
    </w:p>
    <w:p w14:paraId="47F0249D" w14:textId="56FD5725" w:rsidR="00884FCE" w:rsidRPr="00EB0DA2" w:rsidRDefault="00884FCE" w:rsidP="00365E8E">
      <w:pPr>
        <w:rPr>
          <w:rFonts w:ascii="Times New Roman" w:eastAsia="Times New Roman" w:hAnsi="Times New Roman" w:cs="Times New Roman"/>
          <w:kern w:val="0"/>
          <w:sz w:val="24"/>
          <w:szCs w:val="24"/>
          <w:lang w:eastAsia="ro-RO"/>
          <w14:ligatures w14:val="none"/>
        </w:rPr>
      </w:pPr>
      <w:r w:rsidRPr="00EB0DA2">
        <w:rPr>
          <w:rFonts w:ascii="Times New Roman" w:eastAsia="Times New Roman" w:hAnsi="Times New Roman" w:cs="Times New Roman"/>
          <w:kern w:val="0"/>
          <w:sz w:val="24"/>
          <w:szCs w:val="24"/>
          <w:lang w:eastAsia="ro-RO"/>
          <w14:ligatures w14:val="none"/>
        </w:rPr>
        <w:t xml:space="preserve">This unit’s role is only to decide how the execution unit can and will be used. A suitable nickname for it would be the „brains” of the machine, while the Execution unit is the workhorse or the „body/muscles”. </w:t>
      </w:r>
    </w:p>
    <w:p w14:paraId="657B65AD" w14:textId="77777777" w:rsidR="00EB0DA2" w:rsidRDefault="00884FCE" w:rsidP="00365E8E">
      <w:pPr>
        <w:rPr>
          <w:rFonts w:ascii="Times New Roman" w:eastAsia="Times New Roman" w:hAnsi="Times New Roman" w:cs="Times New Roman"/>
          <w:kern w:val="0"/>
          <w:sz w:val="24"/>
          <w:szCs w:val="24"/>
          <w:lang w:eastAsia="ro-RO"/>
          <w14:ligatures w14:val="none"/>
        </w:rPr>
      </w:pPr>
      <w:r w:rsidRPr="00EB0DA2">
        <w:rPr>
          <w:rFonts w:ascii="Times New Roman" w:eastAsia="Times New Roman" w:hAnsi="Times New Roman" w:cs="Times New Roman"/>
          <w:kern w:val="0"/>
          <w:sz w:val="24"/>
          <w:szCs w:val="24"/>
          <w:lang w:eastAsia="ro-RO"/>
          <w14:ligatures w14:val="none"/>
        </w:rPr>
        <w:t>The control unit gives comand and the Execution unit’s role is ONLY to execute the commands received</w:t>
      </w:r>
      <w:r w:rsidR="005D035F" w:rsidRPr="00EB0DA2">
        <w:rPr>
          <w:rFonts w:ascii="Times New Roman" w:eastAsia="Times New Roman" w:hAnsi="Times New Roman" w:cs="Times New Roman"/>
          <w:kern w:val="0"/>
          <w:sz w:val="24"/>
          <w:szCs w:val="24"/>
          <w:lang w:eastAsia="ro-RO"/>
          <w14:ligatures w14:val="none"/>
        </w:rPr>
        <w:t>.</w:t>
      </w:r>
      <w:r w:rsidR="00AE566D" w:rsidRPr="00EB0DA2">
        <w:rPr>
          <w:rFonts w:ascii="Times New Roman" w:eastAsia="Times New Roman" w:hAnsi="Times New Roman" w:cs="Times New Roman"/>
          <w:kern w:val="0"/>
          <w:sz w:val="24"/>
          <w:szCs w:val="24"/>
          <w:lang w:eastAsia="ro-RO"/>
          <w14:ligatures w14:val="none"/>
        </w:rPr>
        <w:t xml:space="preserve"> The comands sent are based on user input</w:t>
      </w:r>
      <w:r w:rsidR="00462EED" w:rsidRPr="00EB0DA2">
        <w:rPr>
          <w:rFonts w:ascii="Times New Roman" w:eastAsia="Times New Roman" w:hAnsi="Times New Roman" w:cs="Times New Roman"/>
          <w:kern w:val="0"/>
          <w:sz w:val="24"/>
          <w:szCs w:val="24"/>
          <w:lang w:eastAsia="ro-RO"/>
          <w14:ligatures w14:val="none"/>
        </w:rPr>
        <w:t>, mainly CONFIRM, RESET and SWITCHES</w:t>
      </w:r>
      <w:r w:rsidR="00255EED" w:rsidRPr="00EB0DA2">
        <w:rPr>
          <w:rFonts w:ascii="Times New Roman" w:eastAsia="Times New Roman" w:hAnsi="Times New Roman" w:cs="Times New Roman"/>
          <w:noProof/>
          <w:kern w:val="0"/>
          <w:sz w:val="24"/>
          <w:szCs w:val="24"/>
          <w:lang w:eastAsia="ro-RO"/>
        </w:rPr>
        <mc:AlternateContent>
          <mc:Choice Requires="wpi">
            <w:drawing>
              <wp:anchor distT="0" distB="0" distL="114300" distR="114300" simplePos="0" relativeHeight="251670528" behindDoc="0" locked="0" layoutInCell="1" allowOverlap="1" wp14:anchorId="64B8C16D" wp14:editId="5D44335F">
                <wp:simplePos x="0" y="0"/>
                <wp:positionH relativeFrom="column">
                  <wp:posOffset>7575160</wp:posOffset>
                </wp:positionH>
                <wp:positionV relativeFrom="paragraph">
                  <wp:posOffset>2036545</wp:posOffset>
                </wp:positionV>
                <wp:extent cx="360" cy="360"/>
                <wp:effectExtent l="38100" t="38100" r="38100" b="38100"/>
                <wp:wrapNone/>
                <wp:docPr id="1626313707" name="Ink 9"/>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type w14:anchorId="246D7D3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595.95pt;margin-top:159.85pt;width:1.05pt;height:1.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">
                <v:imagedata r:id="rId13" o:title=""/>
              </v:shape>
            </w:pict>
          </mc:Fallback>
        </mc:AlternateContent>
      </w:r>
      <w:r w:rsidR="00EB0DA2">
        <w:rPr>
          <w:rFonts w:ascii="Times New Roman" w:eastAsia="Times New Roman" w:hAnsi="Times New Roman" w:cs="Times New Roman"/>
          <w:kern w:val="0"/>
          <w:sz w:val="24"/>
          <w:szCs w:val="24"/>
          <w:lang w:eastAsia="ro-RO"/>
          <w14:ligatures w14:val="none"/>
        </w:rPr>
        <w:t>.</w:t>
      </w:r>
    </w:p>
    <w:p w14:paraId="246A66F0" w14:textId="6EE5159F" w:rsidR="00884FCE" w:rsidRPr="00EB0DA2" w:rsidRDefault="00255EED" w:rsidP="00365E8E">
      <w:pPr>
        <w:rPr>
          <w:rFonts w:ascii="Times New Roman" w:eastAsia="Times New Roman" w:hAnsi="Times New Roman" w:cs="Times New Roman"/>
          <w:kern w:val="0"/>
          <w:sz w:val="24"/>
          <w:szCs w:val="24"/>
          <w:lang w:eastAsia="ro-RO"/>
          <w14:ligatures w14:val="none"/>
        </w:rPr>
      </w:pPr>
      <w:r w:rsidRPr="00EB0DA2">
        <w:rPr>
          <w:rFonts w:ascii="Times New Roman" w:hAnsi="Times New Roman" w:cs="Times New Roman"/>
          <w:sz w:val="24"/>
          <w:szCs w:val="24"/>
        </w:rPr>
        <w:t xml:space="preserve"> The Execution unit consists of multiple blocks of code, implemented using structural VHDL programing. They are:</w:t>
      </w:r>
    </w:p>
    <w:p w14:paraId="37A489CB" w14:textId="7A642AED" w:rsidR="00A320B0" w:rsidRPr="007E1DF0" w:rsidRDefault="00A320B0" w:rsidP="00365E8E">
      <w:pPr>
        <w:rPr>
          <w:rFonts w:ascii="Times New Roman" w:eastAsia="Times New Roman" w:hAnsi="Times New Roman" w:cs="Times New Roman"/>
          <w:noProof/>
          <w:color w:val="0070C0"/>
          <w:kern w:val="0"/>
          <w:sz w:val="24"/>
          <w:szCs w:val="24"/>
          <w:lang w:eastAsia="ro-RO"/>
        </w:rPr>
      </w:pPr>
      <w:r w:rsidRPr="007E1DF0">
        <w:rPr>
          <w:noProof/>
          <w:color w:val="0070C0"/>
        </w:rPr>
        <mc:AlternateContent>
          <mc:Choice Requires="wps">
            <w:drawing>
              <wp:anchor distT="0" distB="0" distL="114300" distR="114300" simplePos="0" relativeHeight="251671552" behindDoc="0" locked="0" layoutInCell="1" allowOverlap="1" wp14:anchorId="6FCFAE9F" wp14:editId="775FA76C">
                <wp:simplePos x="0" y="0"/>
                <wp:positionH relativeFrom="column">
                  <wp:posOffset>2940050</wp:posOffset>
                </wp:positionH>
                <wp:positionV relativeFrom="paragraph">
                  <wp:posOffset>65405</wp:posOffset>
                </wp:positionV>
                <wp:extent cx="2914650" cy="1041400"/>
                <wp:effectExtent l="0" t="0" r="19050" b="25400"/>
                <wp:wrapNone/>
                <wp:docPr id="370668936" name="Text Box 25"/>
                <wp:cNvGraphicFramePr/>
                <a:graphic xmlns:a="http://schemas.openxmlformats.org/drawingml/2006/main">
                  <a:graphicData uri="http://schemas.microsoft.com/office/word/2010/wordprocessingShape">
                    <wps:wsp>
                      <wps:cNvSpPr txBox="1"/>
                      <wps:spPr>
                        <a:xfrm>
                          <a:off x="0" y="0"/>
                          <a:ext cx="2914650" cy="1041400"/>
                        </a:xfrm>
                        <a:prstGeom prst="rect">
                          <a:avLst/>
                        </a:prstGeom>
                        <a:solidFill>
                          <a:schemeClr val="lt1"/>
                        </a:solidFill>
                        <a:ln w="6350">
                          <a:solidFill>
                            <a:prstClr val="black"/>
                          </a:solidFill>
                        </a:ln>
                      </wps:spPr>
                      <wps:txbx>
                        <w:txbxContent>
                          <w:p w14:paraId="5AE942D3" w14:textId="268BAAE8" w:rsidR="00A320B0" w:rsidRPr="00517F42" w:rsidRDefault="00A320B0">
                            <w:pPr>
                              <w:rPr>
                                <w:rFonts w:ascii="Times New Roman" w:hAnsi="Times New Roman" w:cs="Times New Roman"/>
                                <w:sz w:val="24"/>
                                <w:szCs w:val="24"/>
                              </w:rPr>
                            </w:pPr>
                            <w:r w:rsidRPr="00517F42">
                              <w:rPr>
                                <w:rFonts w:ascii="Times New Roman" w:hAnsi="Times New Roman" w:cs="Times New Roman"/>
                                <w:sz w:val="24"/>
                                <w:szCs w:val="24"/>
                              </w:rPr>
                              <w:t>This is a binary divider which takes as input 2 8-bit numbers and through a complex algorithm returns as output an 8-bit result and an 8-bit 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CFAE9F" id="Text Box 25" o:spid="_x0000_s1028" type="#_x0000_t202" style="position:absolute;margin-left:231.5pt;margin-top:5.15pt;width:229.5pt;height:82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" fillcolor="white [3201]" strokeweight=".5pt">
                <v:textbox>
                  <w:txbxContent>
                    <w:p w14:paraId="5AE942D3" w14:textId="268BAAE8" w:rsidR="00A320B0" w:rsidRPr="00517F42" w:rsidRDefault="00A320B0">
                      <w:pPr>
                        <w:rPr>
                          <w:rFonts w:ascii="Times New Roman" w:hAnsi="Times New Roman" w:cs="Times New Roman"/>
                          <w:sz w:val="24"/>
                          <w:szCs w:val="24"/>
                        </w:rPr>
                      </w:pPr>
                      <w:r w:rsidRPr="00517F42">
                        <w:rPr>
                          <w:rFonts w:ascii="Times New Roman" w:hAnsi="Times New Roman" w:cs="Times New Roman"/>
                          <w:sz w:val="24"/>
                          <w:szCs w:val="24"/>
                        </w:rPr>
                        <w:t>This is a binary divider which takes as input 2 8-bit numbers and through a complex algorithm returns as output an 8-bit result and an 8-bit rest</w:t>
                      </w:r>
                    </w:p>
                  </w:txbxContent>
                </v:textbox>
              </v:shape>
            </w:pict>
          </mc:Fallback>
        </mc:AlternateContent>
      </w:r>
      <w:r w:rsidR="00255EED" w:rsidRPr="007E1DF0">
        <w:rPr>
          <w:color w:val="0070C0"/>
        </w:rPr>
        <w:t>1.Divider</w:t>
      </w:r>
      <w:r w:rsidRPr="007E1DF0">
        <w:rPr>
          <w:rFonts w:ascii="Times New Roman" w:eastAsia="Times New Roman" w:hAnsi="Times New Roman" w:cs="Times New Roman"/>
          <w:noProof/>
          <w:color w:val="0070C0"/>
          <w:kern w:val="0"/>
          <w:sz w:val="24"/>
          <w:szCs w:val="24"/>
          <w:lang w:eastAsia="ro-RO"/>
        </w:rPr>
        <w:t xml:space="preserve"> </w:t>
      </w:r>
    </w:p>
    <w:p w14:paraId="673A37C3" w14:textId="4F32CF90" w:rsidR="00A320B0" w:rsidRDefault="00A320B0">
      <w:pPr>
        <w:rPr>
          <w:rFonts w:ascii="Times New Roman" w:eastAsia="Times New Roman" w:hAnsi="Times New Roman" w:cs="Times New Roman"/>
          <w:noProof/>
          <w:kern w:val="0"/>
          <w:sz w:val="24"/>
          <w:szCs w:val="24"/>
          <w:lang w:eastAsia="ro-RO"/>
        </w:rPr>
      </w:pPr>
      <w:r>
        <w:rPr>
          <w:rFonts w:ascii="Times New Roman" w:eastAsia="Times New Roman" w:hAnsi="Times New Roman" w:cs="Times New Roman"/>
          <w:noProof/>
          <w:kern w:val="0"/>
          <w:sz w:val="24"/>
          <w:szCs w:val="24"/>
          <w:lang w:eastAsia="ro-RO"/>
        </w:rPr>
        <w:t xml:space="preserve">  </w:t>
      </w:r>
      <w:r>
        <w:rPr>
          <w:rFonts w:ascii="Times New Roman" w:eastAsia="Times New Roman" w:hAnsi="Times New Roman" w:cs="Times New Roman"/>
          <w:noProof/>
          <w:kern w:val="0"/>
          <w:sz w:val="24"/>
          <w:szCs w:val="24"/>
          <w:lang w:eastAsia="ro-RO"/>
        </w:rPr>
        <w:drawing>
          <wp:inline distT="0" distB="0" distL="0" distR="0" wp14:anchorId="7D71E471" wp14:editId="0B5D5E5B">
            <wp:extent cx="2451100" cy="792411"/>
            <wp:effectExtent l="0" t="0" r="6350" b="8255"/>
            <wp:docPr id="1743965746" name="Picture 24" descr="A white rect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65746" name="Picture 24" descr="A white rectangle with black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4964" cy="842154"/>
                    </a:xfrm>
                    <a:prstGeom prst="rect">
                      <a:avLst/>
                    </a:prstGeom>
                  </pic:spPr>
                </pic:pic>
              </a:graphicData>
            </a:graphic>
          </wp:inline>
        </w:drawing>
      </w:r>
      <w:r>
        <w:rPr>
          <w:rFonts w:ascii="Times New Roman" w:eastAsia="Times New Roman" w:hAnsi="Times New Roman" w:cs="Times New Roman"/>
          <w:noProof/>
          <w:kern w:val="0"/>
          <w:sz w:val="24"/>
          <w:szCs w:val="24"/>
          <w:lang w:eastAsia="ro-RO"/>
        </w:rPr>
        <w:t xml:space="preserve"> </w:t>
      </w:r>
    </w:p>
    <w:p w14:paraId="380A2B09" w14:textId="4F95F6B1" w:rsidR="00A320B0" w:rsidRPr="007E1DF0" w:rsidRDefault="00A320B0">
      <w:pPr>
        <w:rPr>
          <w:rFonts w:ascii="Times New Roman" w:eastAsia="Times New Roman" w:hAnsi="Times New Roman" w:cs="Times New Roman"/>
          <w:noProof/>
          <w:color w:val="0070C0"/>
          <w:kern w:val="0"/>
          <w:sz w:val="24"/>
          <w:szCs w:val="24"/>
          <w:lang w:eastAsia="ro-RO"/>
        </w:rPr>
      </w:pPr>
      <w:r w:rsidRPr="007E1DF0">
        <w:rPr>
          <w:rFonts w:ascii="Times New Roman" w:eastAsia="Times New Roman" w:hAnsi="Times New Roman" w:cs="Times New Roman"/>
          <w:noProof/>
          <w:color w:val="0070C0"/>
          <w:kern w:val="0"/>
          <w:sz w:val="24"/>
          <w:szCs w:val="24"/>
          <w:lang w:eastAsia="ro-RO"/>
        </w:rPr>
        <mc:AlternateContent>
          <mc:Choice Requires="wps">
            <w:drawing>
              <wp:anchor distT="0" distB="0" distL="114300" distR="114300" simplePos="0" relativeHeight="251672576" behindDoc="0" locked="0" layoutInCell="1" allowOverlap="1" wp14:anchorId="4725C2B6" wp14:editId="03AB79DD">
                <wp:simplePos x="0" y="0"/>
                <wp:positionH relativeFrom="column">
                  <wp:posOffset>2838450</wp:posOffset>
                </wp:positionH>
                <wp:positionV relativeFrom="paragraph">
                  <wp:posOffset>-12700</wp:posOffset>
                </wp:positionV>
                <wp:extent cx="3035300" cy="946150"/>
                <wp:effectExtent l="0" t="0" r="12700" b="25400"/>
                <wp:wrapNone/>
                <wp:docPr id="2068150134" name="Text Box 27"/>
                <wp:cNvGraphicFramePr/>
                <a:graphic xmlns:a="http://schemas.openxmlformats.org/drawingml/2006/main">
                  <a:graphicData uri="http://schemas.microsoft.com/office/word/2010/wordprocessingShape">
                    <wps:wsp>
                      <wps:cNvSpPr txBox="1"/>
                      <wps:spPr>
                        <a:xfrm>
                          <a:off x="0" y="0"/>
                          <a:ext cx="3035300" cy="946150"/>
                        </a:xfrm>
                        <a:prstGeom prst="rect">
                          <a:avLst/>
                        </a:prstGeom>
                        <a:solidFill>
                          <a:schemeClr val="lt1"/>
                        </a:solidFill>
                        <a:ln w="6350">
                          <a:solidFill>
                            <a:prstClr val="black"/>
                          </a:solidFill>
                        </a:ln>
                      </wps:spPr>
                      <wps:txbx>
                        <w:txbxContent>
                          <w:p w14:paraId="67512EAC" w14:textId="0198703E" w:rsidR="00A320B0" w:rsidRPr="00517F42" w:rsidRDefault="00A320B0">
                            <w:pPr>
                              <w:rPr>
                                <w:rFonts w:ascii="Times New Roman" w:hAnsi="Times New Roman" w:cs="Times New Roman"/>
                                <w:sz w:val="24"/>
                                <w:szCs w:val="24"/>
                              </w:rPr>
                            </w:pPr>
                            <w:r w:rsidRPr="00517F42">
                              <w:rPr>
                                <w:rFonts w:ascii="Times New Roman" w:hAnsi="Times New Roman" w:cs="Times New Roman"/>
                                <w:sz w:val="24"/>
                                <w:szCs w:val="24"/>
                              </w:rPr>
                              <w:t>On the left is the blackbox of the binary adder/subtractor. Two 8-bit inputs, one 8-bit sum and a Carry out which is activated when the sum does not fit in 8 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5C2B6" id="Text Box 27" o:spid="_x0000_s1029" type="#_x0000_t202" style="position:absolute;margin-left:223.5pt;margin-top:-1pt;width:239pt;height:7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" fillcolor="white [3201]" strokeweight=".5pt">
                <v:textbox>
                  <w:txbxContent>
                    <w:p w14:paraId="67512EAC" w14:textId="0198703E" w:rsidR="00A320B0" w:rsidRPr="00517F42" w:rsidRDefault="00A320B0">
                      <w:pPr>
                        <w:rPr>
                          <w:rFonts w:ascii="Times New Roman" w:hAnsi="Times New Roman" w:cs="Times New Roman"/>
                          <w:sz w:val="24"/>
                          <w:szCs w:val="24"/>
                        </w:rPr>
                      </w:pPr>
                      <w:r w:rsidRPr="00517F42">
                        <w:rPr>
                          <w:rFonts w:ascii="Times New Roman" w:hAnsi="Times New Roman" w:cs="Times New Roman"/>
                          <w:sz w:val="24"/>
                          <w:szCs w:val="24"/>
                        </w:rPr>
                        <w:t>On the left is the blackbox of the binary adder/subtractor. Two 8-bit inputs, one 8-bit sum and a Carry out which is activated when the sum does not fit in 8 bits.</w:t>
                      </w:r>
                    </w:p>
                  </w:txbxContent>
                </v:textbox>
              </v:shape>
            </w:pict>
          </mc:Fallback>
        </mc:AlternateContent>
      </w:r>
      <w:r w:rsidRPr="007E1DF0">
        <w:rPr>
          <w:rFonts w:ascii="Times New Roman" w:eastAsia="Times New Roman" w:hAnsi="Times New Roman" w:cs="Times New Roman"/>
          <w:noProof/>
          <w:color w:val="0070C0"/>
          <w:kern w:val="0"/>
          <w:sz w:val="24"/>
          <w:szCs w:val="24"/>
          <w:lang w:eastAsia="ro-RO"/>
        </w:rPr>
        <w:t>2. Full Adder / Subtractor</w:t>
      </w:r>
    </w:p>
    <w:p w14:paraId="2CAA85A8" w14:textId="32A6DC3B" w:rsidR="00A320B0" w:rsidRPr="00A320B0" w:rsidRDefault="00A320B0" w:rsidP="00A320B0">
      <w:pPr>
        <w:rPr>
          <w:noProof/>
        </w:rPr>
      </w:pPr>
      <w:r>
        <w:rPr>
          <w:rFonts w:ascii="Times New Roman" w:eastAsia="Times New Roman" w:hAnsi="Times New Roman" w:cs="Times New Roman"/>
          <w:noProof/>
          <w:kern w:val="0"/>
          <w:sz w:val="24"/>
          <w:szCs w:val="24"/>
          <w:lang w:eastAsia="ro-RO"/>
        </w:rPr>
        <w:drawing>
          <wp:inline distT="0" distB="0" distL="0" distR="0" wp14:anchorId="364A1727" wp14:editId="61656EED">
            <wp:extent cx="2693606" cy="844550"/>
            <wp:effectExtent l="0" t="0" r="0" b="0"/>
            <wp:docPr id="105481905" name="Picture 26" descr="A rectangular black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1905" name="Picture 26" descr="A rectangular black and white rectang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6252" cy="861057"/>
                    </a:xfrm>
                    <a:prstGeom prst="rect">
                      <a:avLst/>
                    </a:prstGeom>
                  </pic:spPr>
                </pic:pic>
              </a:graphicData>
            </a:graphic>
          </wp:inline>
        </w:drawing>
      </w:r>
      <w:r w:rsidRPr="00A320B0">
        <w:rPr>
          <w:noProof/>
        </w:rPr>
        <w:t xml:space="preserve"> </w:t>
      </w:r>
    </w:p>
    <w:p w14:paraId="0617FABC" w14:textId="48983B0C" w:rsidR="00A320B0" w:rsidRPr="007E1DF0" w:rsidRDefault="00AE60AA" w:rsidP="00AE60AA">
      <w:pPr>
        <w:rPr>
          <w:rFonts w:ascii="Times New Roman" w:eastAsia="Times New Roman" w:hAnsi="Times New Roman" w:cs="Times New Roman"/>
          <w:noProof/>
          <w:color w:val="0070C0"/>
          <w:kern w:val="0"/>
          <w:sz w:val="24"/>
          <w:szCs w:val="24"/>
          <w:lang w:eastAsia="ro-RO"/>
        </w:rPr>
      </w:pPr>
      <w:r w:rsidRPr="007E1DF0">
        <w:rPr>
          <w:rFonts w:ascii="Times New Roman" w:eastAsia="Times New Roman" w:hAnsi="Times New Roman" w:cs="Times New Roman"/>
          <w:noProof/>
          <w:color w:val="0070C0"/>
          <w:kern w:val="0"/>
          <w:sz w:val="24"/>
          <w:szCs w:val="24"/>
          <w:lang w:eastAsia="ro-RO"/>
        </w:rPr>
        <w:t>3.</w:t>
      </w:r>
      <w:r w:rsidR="00A320B0" w:rsidRPr="007E1DF0">
        <w:rPr>
          <w:rFonts w:ascii="Times New Roman" w:eastAsia="Times New Roman" w:hAnsi="Times New Roman" w:cs="Times New Roman"/>
          <w:noProof/>
          <w:color w:val="0070C0"/>
          <w:kern w:val="0"/>
          <w:sz w:val="24"/>
          <w:szCs w:val="24"/>
          <w:lang w:eastAsia="ro-RO"/>
        </w:rPr>
        <w:t>NegativeDetector</w:t>
      </w:r>
    </w:p>
    <w:p w14:paraId="01252A18" w14:textId="6F4B1612" w:rsidR="00A320B0" w:rsidRDefault="004F2C84" w:rsidP="00A320B0">
      <w:pPr>
        <w:rPr>
          <w:rFonts w:ascii="Times New Roman" w:eastAsia="Times New Roman" w:hAnsi="Times New Roman" w:cs="Times New Roman"/>
          <w:noProof/>
          <w:kern w:val="0"/>
          <w:sz w:val="24"/>
          <w:szCs w:val="24"/>
          <w:lang w:eastAsia="ro-RO"/>
        </w:rPr>
      </w:pPr>
      <w:r>
        <w:rPr>
          <w:rFonts w:ascii="Times New Roman" w:eastAsia="Times New Roman" w:hAnsi="Times New Roman" w:cs="Times New Roman"/>
          <w:noProof/>
          <w:kern w:val="0"/>
          <w:sz w:val="24"/>
          <w:szCs w:val="24"/>
          <w:lang w:eastAsia="ro-RO"/>
        </w:rPr>
        <w:drawing>
          <wp:inline distT="0" distB="0" distL="0" distR="0" wp14:anchorId="2E9AA235" wp14:editId="36F64A5C">
            <wp:extent cx="2381191" cy="908050"/>
            <wp:effectExtent l="0" t="0" r="635" b="6350"/>
            <wp:docPr id="1864380073" name="Picture 28" descr="A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80073" name="Picture 28" descr="A diagram of a rectangular objec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1374" cy="915747"/>
                    </a:xfrm>
                    <a:prstGeom prst="rect">
                      <a:avLst/>
                    </a:prstGeom>
                  </pic:spPr>
                </pic:pic>
              </a:graphicData>
            </a:graphic>
          </wp:inline>
        </w:drawing>
      </w:r>
    </w:p>
    <w:p w14:paraId="27EE6C60" w14:textId="00C0702D" w:rsidR="004F2C84" w:rsidRDefault="004F2C84" w:rsidP="00A320B0">
      <w:pPr>
        <w:rPr>
          <w:rFonts w:ascii="Times New Roman" w:eastAsia="Times New Roman" w:hAnsi="Times New Roman" w:cs="Times New Roman"/>
          <w:noProof/>
          <w:kern w:val="0"/>
          <w:sz w:val="24"/>
          <w:szCs w:val="24"/>
          <w:lang w:eastAsia="ro-RO"/>
        </w:rPr>
      </w:pPr>
      <w:r>
        <w:rPr>
          <w:rFonts w:ascii="Times New Roman" w:eastAsia="Times New Roman" w:hAnsi="Times New Roman" w:cs="Times New Roman"/>
          <w:noProof/>
          <w:kern w:val="0"/>
          <w:sz w:val="24"/>
          <w:szCs w:val="24"/>
          <w:lang w:eastAsia="ro-RO"/>
        </w:rPr>
        <w:t>The negativeDetector circuit is what allows this machine to use the adder as a subtractor, when it receives a binary input, it will check whether the MSB is 1 (meaning a negative number) and if it is, it will return the Two’s complement representation of that number.</w:t>
      </w:r>
    </w:p>
    <w:p w14:paraId="0E404807" w14:textId="13B8C8B3" w:rsidR="004F2C84" w:rsidRPr="00A320B0" w:rsidRDefault="004F2C84" w:rsidP="00A320B0">
      <w:pPr>
        <w:rPr>
          <w:rFonts w:ascii="Times New Roman" w:eastAsia="Times New Roman" w:hAnsi="Times New Roman" w:cs="Times New Roman"/>
          <w:noProof/>
          <w:kern w:val="0"/>
          <w:sz w:val="24"/>
          <w:szCs w:val="24"/>
          <w:lang w:eastAsia="ro-RO"/>
        </w:rPr>
      </w:pPr>
      <w:r>
        <w:rPr>
          <w:rFonts w:ascii="Times New Roman" w:eastAsia="Times New Roman" w:hAnsi="Times New Roman" w:cs="Times New Roman"/>
          <w:noProof/>
          <w:kern w:val="0"/>
          <w:sz w:val="24"/>
          <w:szCs w:val="24"/>
          <w:lang w:eastAsia="ro-RO"/>
        </w:rPr>
        <w:t>Two’s complement is a better way to represent negative binary numbers as it is easier to perform operations on it</w:t>
      </w:r>
      <w:r w:rsidR="005B0B34">
        <w:rPr>
          <w:rFonts w:ascii="Times New Roman" w:eastAsia="Times New Roman" w:hAnsi="Times New Roman" w:cs="Times New Roman"/>
          <w:noProof/>
          <w:kern w:val="0"/>
          <w:sz w:val="24"/>
          <w:szCs w:val="24"/>
          <w:lang w:eastAsia="ro-RO"/>
        </w:rPr>
        <w:t xml:space="preserve">. </w:t>
      </w:r>
    </w:p>
    <w:p w14:paraId="03D83A70" w14:textId="5AF075E9" w:rsidR="00AE60AA" w:rsidRPr="007E1DF0" w:rsidRDefault="00AE60AA" w:rsidP="00AE60AA">
      <w:pPr>
        <w:rPr>
          <w:rFonts w:ascii="Times New Roman" w:eastAsia="Times New Roman" w:hAnsi="Times New Roman" w:cs="Times New Roman"/>
          <w:noProof/>
          <w:color w:val="0070C0"/>
          <w:kern w:val="0"/>
          <w:sz w:val="24"/>
          <w:szCs w:val="24"/>
          <w:lang w:eastAsia="ro-RO"/>
        </w:rPr>
      </w:pPr>
      <w:r w:rsidRPr="007E1DF0">
        <w:rPr>
          <w:rFonts w:ascii="Times New Roman" w:eastAsia="Times New Roman" w:hAnsi="Times New Roman" w:cs="Times New Roman"/>
          <w:noProof/>
          <w:color w:val="0070C0"/>
          <w:kern w:val="0"/>
          <w:sz w:val="24"/>
          <w:szCs w:val="24"/>
          <w:lang w:eastAsia="ro-RO"/>
        </w:rPr>
        <w:lastRenderedPageBreak/>
        <w:t>4.Multiplier</w:t>
      </w:r>
    </w:p>
    <w:p w14:paraId="3EC0A7B1" w14:textId="1522F711" w:rsidR="00A320B0" w:rsidRPr="00517F42" w:rsidRDefault="00AE60AA" w:rsidP="00365E8E">
      <w:pPr>
        <w:rPr>
          <w:sz w:val="24"/>
          <w:szCs w:val="24"/>
        </w:rPr>
      </w:pPr>
      <w:r w:rsidRPr="00517F42">
        <w:rPr>
          <w:noProof/>
          <w:sz w:val="24"/>
          <w:szCs w:val="24"/>
        </w:rPr>
        <w:drawing>
          <wp:inline distT="0" distB="0" distL="0" distR="0" wp14:anchorId="796D0178" wp14:editId="6C8DB698">
            <wp:extent cx="2781873" cy="831850"/>
            <wp:effectExtent l="0" t="0" r="0" b="6350"/>
            <wp:docPr id="810835841" name="Picture 29" descr="A black rect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35841" name="Picture 29" descr="A black rectangle with black lin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2382" cy="843963"/>
                    </a:xfrm>
                    <a:prstGeom prst="rect">
                      <a:avLst/>
                    </a:prstGeom>
                  </pic:spPr>
                </pic:pic>
              </a:graphicData>
            </a:graphic>
          </wp:inline>
        </w:drawing>
      </w:r>
    </w:p>
    <w:p w14:paraId="105FE613" w14:textId="2A65BCBB" w:rsidR="00AE60AA" w:rsidRPr="00517F42" w:rsidRDefault="00AE60AA" w:rsidP="00365E8E">
      <w:pPr>
        <w:rPr>
          <w:rFonts w:ascii="Times New Roman" w:hAnsi="Times New Roman" w:cs="Times New Roman"/>
          <w:sz w:val="24"/>
          <w:szCs w:val="24"/>
        </w:rPr>
      </w:pPr>
      <w:r w:rsidRPr="00517F42">
        <w:rPr>
          <w:rFonts w:ascii="Times New Roman" w:hAnsi="Times New Roman" w:cs="Times New Roman"/>
          <w:sz w:val="24"/>
          <w:szCs w:val="24"/>
        </w:rPr>
        <w:t>This circuit takes two 8-bit binary numbers as input and returns a 14-bit product as output.</w:t>
      </w:r>
    </w:p>
    <w:p w14:paraId="3362A142" w14:textId="5A70F307" w:rsidR="00AE60AA" w:rsidRPr="00517F42" w:rsidRDefault="00AE60AA" w:rsidP="00365E8E">
      <w:pPr>
        <w:rPr>
          <w:rFonts w:ascii="Times New Roman" w:hAnsi="Times New Roman" w:cs="Times New Roman"/>
          <w:sz w:val="24"/>
          <w:szCs w:val="24"/>
        </w:rPr>
      </w:pPr>
      <w:r w:rsidRPr="00517F42">
        <w:rPr>
          <w:rFonts w:ascii="Times New Roman" w:hAnsi="Times New Roman" w:cs="Times New Roman"/>
          <w:sz w:val="24"/>
          <w:szCs w:val="24"/>
        </w:rPr>
        <w:t>The reasoning behind the 14 bit size of the output is that the largest number resulted from the multiplication of largest inputs (01111111(127) x 01111111 =</w:t>
      </w:r>
      <w:r w:rsidR="00517F42" w:rsidRPr="00517F42">
        <w:rPr>
          <w:rFonts w:ascii="Times New Roman" w:hAnsi="Times New Roman" w:cs="Times New Roman"/>
          <w:color w:val="202124"/>
          <w:sz w:val="72"/>
          <w:szCs w:val="72"/>
          <w:shd w:val="clear" w:color="auto" w:fill="FFFFFF"/>
        </w:rPr>
        <w:t xml:space="preserve"> </w:t>
      </w:r>
      <w:r w:rsidR="00517F42" w:rsidRPr="00517F42">
        <w:rPr>
          <w:rFonts w:ascii="Times New Roman" w:hAnsi="Times New Roman" w:cs="Times New Roman"/>
          <w:color w:val="202124"/>
          <w:sz w:val="24"/>
          <w:szCs w:val="24"/>
          <w:shd w:val="clear" w:color="auto" w:fill="FFFFFF"/>
        </w:rPr>
        <w:t>11111100000001</w:t>
      </w:r>
      <w:r w:rsidR="00517F42" w:rsidRPr="00517F42">
        <w:rPr>
          <w:rFonts w:ascii="Times New Roman" w:hAnsi="Times New Roman" w:cs="Times New Roman"/>
          <w:sz w:val="24"/>
          <w:szCs w:val="24"/>
        </w:rPr>
        <w:t xml:space="preserve"> (</w:t>
      </w:r>
      <w:r w:rsidR="00517F42" w:rsidRPr="00517F42">
        <w:rPr>
          <w:rFonts w:ascii="Times New Roman" w:hAnsi="Times New Roman" w:cs="Times New Roman"/>
          <w:color w:val="202124"/>
          <w:sz w:val="24"/>
          <w:szCs w:val="24"/>
          <w:shd w:val="clear" w:color="auto" w:fill="FFFFFF"/>
        </w:rPr>
        <w:t>16129</w:t>
      </w:r>
      <w:r w:rsidR="00517F42" w:rsidRPr="00517F42">
        <w:rPr>
          <w:rFonts w:ascii="Times New Roman" w:hAnsi="Times New Roman" w:cs="Times New Roman"/>
          <w:sz w:val="24"/>
          <w:szCs w:val="24"/>
        </w:rPr>
        <w:t>)</w:t>
      </w:r>
      <w:r w:rsidRPr="00517F42">
        <w:rPr>
          <w:rFonts w:ascii="Times New Roman" w:hAnsi="Times New Roman" w:cs="Times New Roman"/>
          <w:sz w:val="24"/>
          <w:szCs w:val="24"/>
        </w:rPr>
        <w:t xml:space="preserve"> )</w:t>
      </w:r>
      <w:r w:rsidR="00517F42" w:rsidRPr="00517F42">
        <w:rPr>
          <w:rFonts w:ascii="Times New Roman" w:hAnsi="Times New Roman" w:cs="Times New Roman"/>
          <w:sz w:val="24"/>
          <w:szCs w:val="24"/>
        </w:rPr>
        <w:t>.</w:t>
      </w:r>
    </w:p>
    <w:p w14:paraId="319B8333" w14:textId="10BF663A" w:rsidR="00517F42" w:rsidRPr="007E1DF0" w:rsidRDefault="00517F42" w:rsidP="00365E8E">
      <w:pPr>
        <w:rPr>
          <w:color w:val="0070C0"/>
          <w:sz w:val="24"/>
          <w:szCs w:val="24"/>
        </w:rPr>
      </w:pPr>
      <w:r w:rsidRPr="007E1DF0">
        <w:rPr>
          <w:color w:val="0070C0"/>
          <w:sz w:val="24"/>
          <w:szCs w:val="24"/>
        </w:rPr>
        <w:t>5.BinaryToBCD</w:t>
      </w:r>
    </w:p>
    <w:p w14:paraId="1068608D" w14:textId="7C4A1638" w:rsidR="00A320B0" w:rsidRDefault="00A320B0" w:rsidP="00A320B0">
      <w:pPr>
        <w:pStyle w:val="ListParagraph"/>
      </w:pPr>
    </w:p>
    <w:p w14:paraId="49D00DD9" w14:textId="30D50E2F" w:rsidR="00A320B0" w:rsidRDefault="00517F42" w:rsidP="00365E8E">
      <w:pPr>
        <w:rPr>
          <w:noProof/>
        </w:rPr>
      </w:pPr>
      <w:r>
        <w:rPr>
          <w:noProof/>
        </w:rPr>
        <w:drawing>
          <wp:inline distT="0" distB="0" distL="0" distR="0" wp14:anchorId="788DE6AE" wp14:editId="2CA4524E">
            <wp:extent cx="2204430" cy="1174750"/>
            <wp:effectExtent l="0" t="0" r="5715" b="6350"/>
            <wp:docPr id="1834247149" name="Picture 30"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47149" name="Picture 30" descr="A diagram of a block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29356" cy="1188033"/>
                    </a:xfrm>
                    <a:prstGeom prst="rect">
                      <a:avLst/>
                    </a:prstGeom>
                  </pic:spPr>
                </pic:pic>
              </a:graphicData>
            </a:graphic>
          </wp:inline>
        </w:drawing>
      </w:r>
    </w:p>
    <w:p w14:paraId="13E734B9" w14:textId="4ACC5A2D" w:rsidR="00517F42" w:rsidRDefault="00517F42" w:rsidP="00517F42">
      <w:pPr>
        <w:tabs>
          <w:tab w:val="left" w:pos="2420"/>
        </w:tabs>
        <w:rPr>
          <w:rFonts w:ascii="Times New Roman" w:hAnsi="Times New Roman" w:cs="Times New Roman"/>
          <w:sz w:val="24"/>
          <w:szCs w:val="24"/>
        </w:rPr>
      </w:pPr>
      <w:r w:rsidRPr="00517F42">
        <w:rPr>
          <w:rFonts w:ascii="Times New Roman" w:hAnsi="Times New Roman" w:cs="Times New Roman"/>
          <w:sz w:val="24"/>
          <w:szCs w:val="24"/>
        </w:rPr>
        <w:t>This circuit</w:t>
      </w:r>
      <w:r>
        <w:rPr>
          <w:rFonts w:ascii="Times New Roman" w:hAnsi="Times New Roman" w:cs="Times New Roman"/>
          <w:sz w:val="24"/>
          <w:szCs w:val="24"/>
        </w:rPr>
        <w:t xml:space="preserve"> takes as input a 16 bit binary input. The 16 bit input comes from the largest possible output from the operations (14 bits from multiplication) and we pad 2 zeros at the front of the logic vector, for easier conversion.</w:t>
      </w:r>
    </w:p>
    <w:p w14:paraId="437E1533" w14:textId="67E0C138" w:rsidR="00E0647A" w:rsidRDefault="00517F42" w:rsidP="00517F42">
      <w:pPr>
        <w:tabs>
          <w:tab w:val="left" w:pos="2420"/>
        </w:tabs>
        <w:rPr>
          <w:rFonts w:ascii="Times New Roman" w:hAnsi="Times New Roman" w:cs="Times New Roman"/>
          <w:sz w:val="24"/>
          <w:szCs w:val="24"/>
        </w:rPr>
      </w:pPr>
      <w:r>
        <w:rPr>
          <w:rFonts w:ascii="Times New Roman" w:hAnsi="Times New Roman" w:cs="Times New Roman"/>
          <w:sz w:val="24"/>
          <w:szCs w:val="24"/>
        </w:rPr>
        <w:t>The circuit has 5 outputs, representing the BCD representation of each decimal number of the final result (ie. 16129 = 0001 0110 0001 0010 1001).</w:t>
      </w:r>
    </w:p>
    <w:p w14:paraId="4A2B5E84" w14:textId="6EAED068" w:rsidR="00517F42" w:rsidRPr="007E1DF0" w:rsidRDefault="00517F42" w:rsidP="00517F42">
      <w:pPr>
        <w:tabs>
          <w:tab w:val="left" w:pos="2420"/>
        </w:tabs>
        <w:rPr>
          <w:rFonts w:ascii="Times New Roman" w:hAnsi="Times New Roman" w:cs="Times New Roman"/>
          <w:color w:val="0070C0"/>
          <w:sz w:val="24"/>
          <w:szCs w:val="24"/>
        </w:rPr>
      </w:pPr>
      <w:r w:rsidRPr="007E1DF0">
        <w:rPr>
          <w:rFonts w:ascii="Times New Roman" w:hAnsi="Times New Roman" w:cs="Times New Roman"/>
          <w:color w:val="0070C0"/>
          <w:sz w:val="24"/>
          <w:szCs w:val="24"/>
        </w:rPr>
        <w:t>6.ToSSD</w:t>
      </w:r>
    </w:p>
    <w:p w14:paraId="334F6816" w14:textId="3B55A419" w:rsidR="00517F42" w:rsidRDefault="00E0647A" w:rsidP="00517F42">
      <w:pPr>
        <w:tabs>
          <w:tab w:val="left" w:pos="242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8515FE" wp14:editId="6DF5DBC1">
            <wp:extent cx="2691453" cy="793750"/>
            <wp:effectExtent l="0" t="0" r="0" b="6350"/>
            <wp:docPr id="662819242" name="Picture 3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19242" name="Picture 31" descr="A white rectangular object with black lin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99460" cy="796111"/>
                    </a:xfrm>
                    <a:prstGeom prst="rect">
                      <a:avLst/>
                    </a:prstGeom>
                  </pic:spPr>
                </pic:pic>
              </a:graphicData>
            </a:graphic>
          </wp:inline>
        </w:drawing>
      </w:r>
    </w:p>
    <w:p w14:paraId="1382712C" w14:textId="60CC4884" w:rsidR="00E0647A" w:rsidRDefault="00E0647A" w:rsidP="00517F42">
      <w:pPr>
        <w:tabs>
          <w:tab w:val="left" w:pos="2420"/>
        </w:tabs>
        <w:rPr>
          <w:rFonts w:ascii="Times New Roman" w:hAnsi="Times New Roman" w:cs="Times New Roman"/>
          <w:sz w:val="24"/>
          <w:szCs w:val="24"/>
        </w:rPr>
      </w:pPr>
      <w:r>
        <w:rPr>
          <w:rFonts w:ascii="Times New Roman" w:hAnsi="Times New Roman" w:cs="Times New Roman"/>
          <w:sz w:val="24"/>
          <w:szCs w:val="24"/>
        </w:rPr>
        <w:t>This Circuit takes as input a 4-bit BCD coded number and outputs the equation for representing that number on a SSD.</w:t>
      </w:r>
    </w:p>
    <w:p w14:paraId="360FF3BC" w14:textId="11074801" w:rsidR="00E0647A" w:rsidRDefault="00E0647A" w:rsidP="00517F42">
      <w:pPr>
        <w:tabs>
          <w:tab w:val="left" w:pos="2420"/>
        </w:tabs>
        <w:rPr>
          <w:rFonts w:ascii="Times New Roman" w:hAnsi="Times New Roman" w:cs="Times New Roman"/>
          <w:sz w:val="24"/>
          <w:szCs w:val="24"/>
        </w:rPr>
      </w:pPr>
      <w:r>
        <w:rPr>
          <w:rFonts w:ascii="Times New Roman" w:hAnsi="Times New Roman" w:cs="Times New Roman"/>
          <w:sz w:val="24"/>
          <w:szCs w:val="24"/>
        </w:rPr>
        <w:t>The SSD is a series of leds arranged in 8 shape, through strategic activating and deactivating certain segments, we can form a known number (1,2,3,4,5,6,7,8,9,0), these strategic activations and deactivations are given by the equation outputed from this circuit.</w:t>
      </w:r>
    </w:p>
    <w:p w14:paraId="33CC6FBD" w14:textId="0D29BEFD" w:rsidR="00894692" w:rsidRDefault="00894692" w:rsidP="00517F42">
      <w:pPr>
        <w:tabs>
          <w:tab w:val="left" w:pos="2420"/>
        </w:tabs>
        <w:rPr>
          <w:rFonts w:ascii="Times New Roman" w:hAnsi="Times New Roman" w:cs="Times New Roman"/>
          <w:color w:val="0070C0"/>
          <w:sz w:val="24"/>
          <w:szCs w:val="24"/>
        </w:rPr>
      </w:pPr>
      <w:r>
        <w:rPr>
          <w:rFonts w:ascii="Times New Roman" w:hAnsi="Times New Roman" w:cs="Times New Roman"/>
          <w:color w:val="0070C0"/>
          <w:sz w:val="24"/>
          <w:szCs w:val="24"/>
        </w:rPr>
        <w:t>7.Debouncer</w:t>
      </w:r>
    </w:p>
    <w:p w14:paraId="755E0D6F" w14:textId="343647D2" w:rsidR="00894692" w:rsidRDefault="00894692" w:rsidP="00517F42">
      <w:pPr>
        <w:tabs>
          <w:tab w:val="left" w:pos="2420"/>
        </w:tabs>
        <w:rPr>
          <w:rFonts w:ascii="Times New Roman" w:hAnsi="Times New Roman" w:cs="Times New Roman"/>
          <w:color w:val="0070C0"/>
          <w:sz w:val="24"/>
          <w:szCs w:val="24"/>
        </w:rPr>
      </w:pPr>
      <w:r>
        <w:rPr>
          <w:rFonts w:ascii="Times New Roman" w:hAnsi="Times New Roman" w:cs="Times New Roman"/>
          <w:noProof/>
          <w:color w:val="0070C0"/>
          <w:sz w:val="24"/>
          <w:szCs w:val="24"/>
        </w:rPr>
        <w:drawing>
          <wp:inline distT="0" distB="0" distL="0" distR="0" wp14:anchorId="28575126" wp14:editId="06721392">
            <wp:extent cx="2412965" cy="834887"/>
            <wp:effectExtent l="0" t="0" r="6985" b="3810"/>
            <wp:docPr id="2086337926" name="Picture 1" descr="A black rect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37926" name="Picture 1" descr="A black rectangle with black lin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42853" cy="845228"/>
                    </a:xfrm>
                    <a:prstGeom prst="rect">
                      <a:avLst/>
                    </a:prstGeom>
                  </pic:spPr>
                </pic:pic>
              </a:graphicData>
            </a:graphic>
          </wp:inline>
        </w:drawing>
      </w:r>
    </w:p>
    <w:p w14:paraId="096C3C81" w14:textId="59467B3E" w:rsidR="00894692" w:rsidRDefault="00894692" w:rsidP="00517F42">
      <w:pPr>
        <w:tabs>
          <w:tab w:val="left" w:pos="2420"/>
        </w:tabs>
        <w:rPr>
          <w:rFonts w:ascii="Times New Roman" w:hAnsi="Times New Roman" w:cs="Times New Roman"/>
          <w:sz w:val="24"/>
          <w:szCs w:val="24"/>
        </w:rPr>
      </w:pPr>
      <w:r>
        <w:rPr>
          <w:rFonts w:ascii="Times New Roman" w:hAnsi="Times New Roman" w:cs="Times New Roman"/>
          <w:sz w:val="24"/>
          <w:szCs w:val="24"/>
        </w:rPr>
        <w:lastRenderedPageBreak/>
        <w:t>This circuit</w:t>
      </w:r>
      <w:r>
        <w:rPr>
          <w:rFonts w:ascii="Times New Roman" w:hAnsi="Times New Roman" w:cs="Times New Roman"/>
          <w:sz w:val="24"/>
          <w:szCs w:val="24"/>
        </w:rPr>
        <w:t xml:space="preserve"> is one of the most crucial circuits for any machines operated on a FPGA board. When a certain button is pressed, due to the FPGA’s hypersensitivity, it will register not one press, but one large press and multiple smaller presses called REBOUNDS.</w:t>
      </w:r>
    </w:p>
    <w:p w14:paraId="18774BA1" w14:textId="2CAB16DE" w:rsidR="00894692" w:rsidRDefault="00894692" w:rsidP="00894692">
      <w:pPr>
        <w:tabs>
          <w:tab w:val="left" w:pos="2420"/>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991898" wp14:editId="2ED6563B">
            <wp:extent cx="3750034" cy="1645799"/>
            <wp:effectExtent l="0" t="0" r="3175" b="0"/>
            <wp:docPr id="1396408977" name="Picture 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08977" name="Picture 2" descr="A screen shot of a graph&#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08871" cy="1671621"/>
                    </a:xfrm>
                    <a:prstGeom prst="rect">
                      <a:avLst/>
                    </a:prstGeom>
                  </pic:spPr>
                </pic:pic>
              </a:graphicData>
            </a:graphic>
          </wp:inline>
        </w:drawing>
      </w:r>
    </w:p>
    <w:p w14:paraId="25523E0A" w14:textId="6B8EE757" w:rsidR="00894692" w:rsidRPr="00894692" w:rsidRDefault="00894692" w:rsidP="00517F42">
      <w:pPr>
        <w:tabs>
          <w:tab w:val="left" w:pos="2420"/>
        </w:tabs>
        <w:rPr>
          <w:rFonts w:ascii="Times New Roman" w:hAnsi="Times New Roman" w:cs="Times New Roman"/>
          <w:sz w:val="24"/>
          <w:szCs w:val="24"/>
        </w:rPr>
      </w:pPr>
      <w:r>
        <w:rPr>
          <w:rFonts w:ascii="Times New Roman" w:hAnsi="Times New Roman" w:cs="Times New Roman"/>
          <w:sz w:val="24"/>
          <w:szCs w:val="24"/>
        </w:rPr>
        <w:t>This image shows how in a 100 us time frame, one button activation is registered as multiple inputs. A non-stable input is not safe for implementation on a FPGA board, it carries the risk of jumping over certain states.</w:t>
      </w:r>
      <w:r w:rsidR="00A42AAA">
        <w:rPr>
          <w:rFonts w:ascii="Times New Roman" w:hAnsi="Times New Roman" w:cs="Times New Roman"/>
          <w:sz w:val="24"/>
          <w:szCs w:val="24"/>
        </w:rPr>
        <w:t xml:space="preserve"> A debouncer’s role is to detect Rebounds and not count them as input signals.</w:t>
      </w:r>
    </w:p>
    <w:p w14:paraId="76121C71" w14:textId="624BE8B2" w:rsidR="000D177F" w:rsidRDefault="000D177F" w:rsidP="00517F42">
      <w:pPr>
        <w:tabs>
          <w:tab w:val="left" w:pos="2420"/>
        </w:tabs>
        <w:rPr>
          <w:rFonts w:ascii="Times New Roman" w:hAnsi="Times New Roman" w:cs="Times New Roman"/>
          <w:color w:val="0070C0"/>
          <w:sz w:val="24"/>
          <w:szCs w:val="24"/>
        </w:rPr>
      </w:pPr>
      <w:r>
        <w:rPr>
          <w:rFonts w:ascii="Times New Roman" w:hAnsi="Times New Roman" w:cs="Times New Roman"/>
          <w:color w:val="0070C0"/>
          <w:sz w:val="24"/>
          <w:szCs w:val="24"/>
        </w:rPr>
        <w:t>8.Clock Divider</w:t>
      </w:r>
    </w:p>
    <w:p w14:paraId="2A7F8BA7" w14:textId="505978C4" w:rsidR="000D177F" w:rsidRDefault="000D177F" w:rsidP="00517F42">
      <w:pPr>
        <w:tabs>
          <w:tab w:val="left" w:pos="2420"/>
        </w:tabs>
        <w:rPr>
          <w:rFonts w:ascii="Times New Roman" w:hAnsi="Times New Roman" w:cs="Times New Roman"/>
          <w:color w:val="0070C0"/>
          <w:sz w:val="24"/>
          <w:szCs w:val="24"/>
        </w:rPr>
      </w:pPr>
      <w:r>
        <w:rPr>
          <w:rFonts w:ascii="Times New Roman" w:hAnsi="Times New Roman" w:cs="Times New Roman"/>
          <w:noProof/>
          <w:color w:val="0070C0"/>
          <w:sz w:val="24"/>
          <w:szCs w:val="24"/>
        </w:rPr>
        <w:drawing>
          <wp:inline distT="0" distB="0" distL="0" distR="0" wp14:anchorId="137ACEA6" wp14:editId="22D210F0">
            <wp:extent cx="2759103" cy="784385"/>
            <wp:effectExtent l="0" t="0" r="3175" b="0"/>
            <wp:docPr id="803299783" name="Picture 3" descr="A black rect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99783" name="Picture 3" descr="A black rectangle with black lin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774682" cy="788814"/>
                    </a:xfrm>
                    <a:prstGeom prst="rect">
                      <a:avLst/>
                    </a:prstGeom>
                  </pic:spPr>
                </pic:pic>
              </a:graphicData>
            </a:graphic>
          </wp:inline>
        </w:drawing>
      </w:r>
    </w:p>
    <w:p w14:paraId="3D8C1501" w14:textId="791333CF" w:rsidR="000D177F" w:rsidRDefault="000D177F" w:rsidP="00517F42">
      <w:pPr>
        <w:tabs>
          <w:tab w:val="left" w:pos="2420"/>
        </w:tabs>
        <w:rPr>
          <w:rFonts w:ascii="Times New Roman" w:hAnsi="Times New Roman" w:cs="Times New Roman"/>
          <w:color w:val="0070C0"/>
          <w:sz w:val="24"/>
          <w:szCs w:val="24"/>
        </w:rPr>
      </w:pPr>
      <w:r>
        <w:rPr>
          <w:rFonts w:ascii="Times New Roman" w:hAnsi="Times New Roman" w:cs="Times New Roman"/>
          <w:sz w:val="24"/>
          <w:szCs w:val="24"/>
        </w:rPr>
        <w:t xml:space="preserve">For the AnodeLoops, through testing, it has been proven that the native clock speed of the nexys a7 FPGA is too fast for proper display on the Seven Segment Displays. This circuit’s role is to divide the Clock’s frequency by 1024. </w:t>
      </w:r>
      <m:oMath>
        <m:r>
          <w:rPr>
            <w:rFonts w:ascii="Cambria Math" w:hAnsi="Cambria Math" w:cs="Times New Roman"/>
            <w:color w:val="FF0000"/>
            <w:sz w:val="24"/>
            <w:szCs w:val="24"/>
          </w:rPr>
          <m:t>DividedClock= (Clock÷</m:t>
        </m:r>
        <m:sSup>
          <m:sSupPr>
            <m:ctrlPr>
              <w:rPr>
                <w:rFonts w:ascii="Cambria Math" w:hAnsi="Cambria Math" w:cs="Times New Roman"/>
                <w:i/>
                <w:color w:val="FF0000"/>
                <w:sz w:val="24"/>
                <w:szCs w:val="24"/>
              </w:rPr>
            </m:ctrlPr>
          </m:sSupPr>
          <m:e>
            <m:r>
              <w:rPr>
                <w:rFonts w:ascii="Cambria Math" w:hAnsi="Cambria Math" w:cs="Times New Roman"/>
                <w:color w:val="FF0000"/>
                <w:sz w:val="24"/>
                <w:szCs w:val="24"/>
              </w:rPr>
              <m:t>2</m:t>
            </m:r>
          </m:e>
          <m:sup>
            <m:r>
              <w:rPr>
                <w:rFonts w:ascii="Cambria Math" w:hAnsi="Cambria Math" w:cs="Times New Roman"/>
                <w:color w:val="FF0000"/>
                <w:sz w:val="24"/>
                <w:szCs w:val="24"/>
              </w:rPr>
              <m:t>10</m:t>
            </m:r>
          </m:sup>
        </m:sSup>
      </m:oMath>
      <w:r>
        <w:rPr>
          <w:rFonts w:ascii="Times New Roman" w:eastAsiaTheme="minorEastAsia" w:hAnsi="Times New Roman" w:cs="Times New Roman"/>
          <w:color w:val="FF0000"/>
          <w:sz w:val="24"/>
          <w:szCs w:val="24"/>
        </w:rPr>
        <w:t>)</w:t>
      </w:r>
    </w:p>
    <w:p w14:paraId="5A173BBB" w14:textId="484DE7BC" w:rsidR="00E0647A" w:rsidRPr="007E1DF0" w:rsidRDefault="000D177F" w:rsidP="00517F42">
      <w:pPr>
        <w:tabs>
          <w:tab w:val="left" w:pos="2420"/>
        </w:tabs>
        <w:rPr>
          <w:rFonts w:ascii="Times New Roman" w:hAnsi="Times New Roman" w:cs="Times New Roman"/>
          <w:color w:val="0070C0"/>
          <w:sz w:val="24"/>
          <w:szCs w:val="24"/>
        </w:rPr>
      </w:pPr>
      <w:r>
        <w:rPr>
          <w:rFonts w:ascii="Times New Roman" w:hAnsi="Times New Roman" w:cs="Times New Roman"/>
          <w:color w:val="0070C0"/>
          <w:sz w:val="24"/>
          <w:szCs w:val="24"/>
        </w:rPr>
        <w:t>9</w:t>
      </w:r>
      <w:r w:rsidR="00E0647A" w:rsidRPr="007E1DF0">
        <w:rPr>
          <w:rFonts w:ascii="Times New Roman" w:hAnsi="Times New Roman" w:cs="Times New Roman"/>
          <w:color w:val="0070C0"/>
          <w:sz w:val="24"/>
          <w:szCs w:val="24"/>
        </w:rPr>
        <w:t>. AnodeLoops</w:t>
      </w:r>
    </w:p>
    <w:p w14:paraId="682D06E9" w14:textId="19756163" w:rsidR="00E0647A" w:rsidRDefault="00E0647A" w:rsidP="00517F42">
      <w:pPr>
        <w:tabs>
          <w:tab w:val="left" w:pos="242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25E037" wp14:editId="057CBA3F">
            <wp:extent cx="2282227" cy="838200"/>
            <wp:effectExtent l="0" t="0" r="3810" b="0"/>
            <wp:docPr id="2018847326" name="Picture 32" descr="A black and white rectangle with a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47326" name="Picture 32" descr="A black and white rectangle with a flag&#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287130" cy="840001"/>
                    </a:xfrm>
                    <a:prstGeom prst="rect">
                      <a:avLst/>
                    </a:prstGeom>
                  </pic:spPr>
                </pic:pic>
              </a:graphicData>
            </a:graphic>
          </wp:inline>
        </w:drawing>
      </w:r>
    </w:p>
    <w:p w14:paraId="53F19CE4" w14:textId="6EF587DA" w:rsidR="00E0647A" w:rsidRDefault="00E0647A" w:rsidP="00517F42">
      <w:pPr>
        <w:tabs>
          <w:tab w:val="left" w:pos="2420"/>
        </w:tabs>
        <w:rPr>
          <w:rFonts w:ascii="Times New Roman" w:hAnsi="Times New Roman" w:cs="Times New Roman"/>
          <w:sz w:val="24"/>
          <w:szCs w:val="24"/>
        </w:rPr>
      </w:pPr>
      <w:r>
        <w:rPr>
          <w:rFonts w:ascii="Times New Roman" w:hAnsi="Times New Roman" w:cs="Times New Roman"/>
          <w:sz w:val="24"/>
          <w:szCs w:val="24"/>
        </w:rPr>
        <w:t xml:space="preserve">This circuit solves a problem that the SSD’s on a FPGA present. The problem is that </w:t>
      </w:r>
      <w:r w:rsidR="00CA7A13">
        <w:rPr>
          <w:rFonts w:ascii="Times New Roman" w:hAnsi="Times New Roman" w:cs="Times New Roman"/>
          <w:sz w:val="24"/>
          <w:szCs w:val="24"/>
        </w:rPr>
        <w:t>one can not represent a multiple digit number on a SSD at one time, the FPGA is not built as such.</w:t>
      </w:r>
    </w:p>
    <w:p w14:paraId="5E115E2D" w14:textId="295E0549" w:rsidR="00CA7A13" w:rsidRDefault="00CA7A13" w:rsidP="00517F42">
      <w:pPr>
        <w:tabs>
          <w:tab w:val="left" w:pos="2420"/>
        </w:tabs>
        <w:rPr>
          <w:rFonts w:ascii="Times New Roman" w:hAnsi="Times New Roman" w:cs="Times New Roman"/>
          <w:sz w:val="24"/>
          <w:szCs w:val="24"/>
        </w:rPr>
      </w:pPr>
      <w:r>
        <w:rPr>
          <w:rFonts w:ascii="Times New Roman" w:hAnsi="Times New Roman" w:cs="Times New Roman"/>
          <w:sz w:val="24"/>
          <w:szCs w:val="24"/>
        </w:rPr>
        <w:t>One number may be represented at ONE TIME, the work around this problem is quickly multiplexing which anode to DEACTIVATE (negative logic) and representing the digit we want on that SSD. All of this goes through each ssd and represents the respective number very fast, when going to the next ssd, it shuts the last one off, but doing so very quickly (clock speed), we have the illusion of a continuous activation of the SSDs.</w:t>
      </w:r>
    </w:p>
    <w:p w14:paraId="1732ED25" w14:textId="08651EE9" w:rsidR="00CA7A13" w:rsidRDefault="00CA7A13" w:rsidP="00517F42">
      <w:pPr>
        <w:tabs>
          <w:tab w:val="left" w:pos="2420"/>
        </w:tabs>
        <w:rPr>
          <w:rFonts w:ascii="Times New Roman" w:hAnsi="Times New Roman" w:cs="Times New Roman"/>
          <w:sz w:val="24"/>
          <w:szCs w:val="24"/>
        </w:rPr>
      </w:pPr>
      <w:r>
        <w:rPr>
          <w:rFonts w:ascii="Times New Roman" w:hAnsi="Times New Roman" w:cs="Times New Roman"/>
          <w:sz w:val="24"/>
          <w:szCs w:val="24"/>
        </w:rPr>
        <w:t>EXAMPLE</w:t>
      </w:r>
    </w:p>
    <w:p w14:paraId="2DBE268A" w14:textId="36FCC4C1" w:rsidR="00CA7A13" w:rsidRDefault="00CA7A13" w:rsidP="00517F42">
      <w:pPr>
        <w:tabs>
          <w:tab w:val="left" w:pos="2420"/>
        </w:tabs>
        <w:rPr>
          <w:rFonts w:ascii="Times New Roman" w:hAnsi="Times New Roman" w:cs="Times New Roman"/>
          <w:sz w:val="24"/>
          <w:szCs w:val="24"/>
        </w:rPr>
      </w:pPr>
      <w:r>
        <w:rPr>
          <w:rFonts w:ascii="Times New Roman" w:hAnsi="Times New Roman" w:cs="Times New Roman"/>
          <w:sz w:val="24"/>
          <w:szCs w:val="24"/>
        </w:rPr>
        <w:t>Anodes 11111110 – printing only on first display, chose BCD1 to print</w:t>
      </w:r>
    </w:p>
    <w:p w14:paraId="245BA696" w14:textId="45685724" w:rsidR="00CA7A13" w:rsidRDefault="00CA7A13" w:rsidP="00517F42">
      <w:pPr>
        <w:tabs>
          <w:tab w:val="left" w:pos="2420"/>
        </w:tabs>
        <w:rPr>
          <w:rFonts w:ascii="Times New Roman" w:hAnsi="Times New Roman" w:cs="Times New Roman"/>
          <w:sz w:val="24"/>
          <w:szCs w:val="24"/>
        </w:rPr>
      </w:pPr>
      <w:r>
        <w:rPr>
          <w:rFonts w:ascii="Times New Roman" w:hAnsi="Times New Roman" w:cs="Times New Roman"/>
          <w:sz w:val="24"/>
          <w:szCs w:val="24"/>
        </w:rPr>
        <w:t>Anodes 01111111 – printing on the last display, chose BCD8 to print</w:t>
      </w:r>
    </w:p>
    <w:p w14:paraId="0177793F" w14:textId="77777777" w:rsidR="007E1DF0" w:rsidRDefault="007E1DF0" w:rsidP="00517F42">
      <w:pPr>
        <w:tabs>
          <w:tab w:val="left" w:pos="2420"/>
        </w:tabs>
        <w:rPr>
          <w:rFonts w:ascii="Times New Roman" w:hAnsi="Times New Roman" w:cs="Times New Roman"/>
          <w:sz w:val="24"/>
          <w:szCs w:val="24"/>
        </w:rPr>
      </w:pPr>
    </w:p>
    <w:p w14:paraId="5CD4BFA4" w14:textId="0055CE23" w:rsidR="007E1DF0" w:rsidRDefault="00425BDE" w:rsidP="007E1DF0">
      <w:pPr>
        <w:pStyle w:val="Heading1"/>
        <w:jc w:val="center"/>
      </w:pPr>
      <w:bookmarkStart w:id="10" w:name="_Toc168440217"/>
      <w:bookmarkStart w:id="11" w:name="_Toc168518566"/>
      <w:r>
        <w:t>4</w:t>
      </w:r>
      <w:r w:rsidR="007E1DF0">
        <w:t>.Detailed Design</w:t>
      </w:r>
      <w:bookmarkEnd w:id="10"/>
      <w:bookmarkEnd w:id="11"/>
    </w:p>
    <w:p w14:paraId="0E278860" w14:textId="77777777" w:rsidR="007B1FF4" w:rsidRDefault="007B1FF4" w:rsidP="007B1FF4">
      <w:pPr>
        <w:rPr>
          <w:rFonts w:ascii="Times New Roman" w:hAnsi="Times New Roman" w:cs="Times New Roman"/>
          <w:sz w:val="24"/>
          <w:szCs w:val="24"/>
        </w:rPr>
      </w:pPr>
    </w:p>
    <w:p w14:paraId="3FDA7B05" w14:textId="77777777" w:rsidR="007B1FF4" w:rsidRDefault="007B1FF4" w:rsidP="007B1FF4">
      <w:pPr>
        <w:rPr>
          <w:rFonts w:ascii="Times New Roman" w:hAnsi="Times New Roman" w:cs="Times New Roman"/>
          <w:sz w:val="24"/>
          <w:szCs w:val="24"/>
        </w:rPr>
      </w:pPr>
    </w:p>
    <w:p w14:paraId="30A13F12" w14:textId="67F90FC5" w:rsidR="007B1FF4" w:rsidRDefault="007B1FF4" w:rsidP="007B1FF4">
      <w:pPr>
        <w:rPr>
          <w:rFonts w:ascii="Times New Roman" w:hAnsi="Times New Roman" w:cs="Times New Roman"/>
          <w:sz w:val="24"/>
          <w:szCs w:val="24"/>
        </w:rPr>
      </w:pPr>
      <w:r>
        <w:rPr>
          <w:rFonts w:ascii="Times New Roman" w:hAnsi="Times New Roman" w:cs="Times New Roman"/>
          <w:sz w:val="24"/>
          <w:szCs w:val="24"/>
        </w:rPr>
        <w:t>This machine has been developed in VHDL, a hardware description language, at the end of development, VHDL will generate the hardware that the user coded and will allow the user to see a detailed design of their machine in the SCHEMATIC WINDOW. At first appearance, what may seem a mix of wires, registers, inputs and outputs, on closer inspection, with a zoom on hand, it is an accurate description of the program</w:t>
      </w:r>
    </w:p>
    <w:p w14:paraId="77D30A99" w14:textId="216D3288" w:rsidR="007B1FF4" w:rsidRDefault="007B1FF4" w:rsidP="007B1FF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3843F9" wp14:editId="775B58FF">
            <wp:extent cx="5731510" cy="2056130"/>
            <wp:effectExtent l="0" t="0" r="2540" b="1270"/>
            <wp:docPr id="425022866" name="Picture 33" descr="A green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22866" name="Picture 33" descr="A green and black lin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056130"/>
                    </a:xfrm>
                    <a:prstGeom prst="rect">
                      <a:avLst/>
                    </a:prstGeom>
                  </pic:spPr>
                </pic:pic>
              </a:graphicData>
            </a:graphic>
          </wp:inline>
        </w:drawing>
      </w:r>
    </w:p>
    <w:p w14:paraId="66806A84" w14:textId="2F8D7710" w:rsidR="004551E0" w:rsidRDefault="007B1FF4" w:rsidP="007B1FF4">
      <w:pPr>
        <w:rPr>
          <w:rFonts w:ascii="Times New Roman" w:hAnsi="Times New Roman" w:cs="Times New Roman"/>
          <w:sz w:val="24"/>
          <w:szCs w:val="24"/>
        </w:rPr>
      </w:pPr>
      <w:r>
        <w:rPr>
          <w:rFonts w:ascii="Times New Roman" w:hAnsi="Times New Roman" w:cs="Times New Roman"/>
          <w:sz w:val="24"/>
          <w:szCs w:val="24"/>
        </w:rPr>
        <w:t xml:space="preserve">The picture above is the </w:t>
      </w:r>
      <w:r w:rsidR="004551E0">
        <w:rPr>
          <w:rFonts w:ascii="Times New Roman" w:hAnsi="Times New Roman" w:cs="Times New Roman"/>
          <w:sz w:val="24"/>
          <w:szCs w:val="24"/>
        </w:rPr>
        <w:t>hardware generated by VHDL for 8-bit POCKET CALCULATOR.</w:t>
      </w:r>
    </w:p>
    <w:p w14:paraId="40AFA498" w14:textId="39129A30" w:rsidR="004551E0" w:rsidRDefault="00770CBE" w:rsidP="00D02DEE">
      <w:pPr>
        <w:pStyle w:val="Heading2"/>
      </w:pPr>
      <w:bookmarkStart w:id="12" w:name="_Toc168440218"/>
      <w:bookmarkStart w:id="13" w:name="_Toc168518567"/>
      <w:r>
        <w:t>4</w:t>
      </w:r>
      <w:r w:rsidR="00D02DEE">
        <w:t>.1 Simulation sources</w:t>
      </w:r>
      <w:bookmarkEnd w:id="12"/>
      <w:bookmarkEnd w:id="13"/>
    </w:p>
    <w:p w14:paraId="22516545" w14:textId="08FFE114" w:rsidR="00D02DEE" w:rsidRDefault="00D02DEE" w:rsidP="00D02DEE">
      <w:pPr>
        <w:rPr>
          <w:rFonts w:ascii="Times New Roman" w:hAnsi="Times New Roman" w:cs="Times New Roman"/>
          <w:sz w:val="24"/>
          <w:szCs w:val="24"/>
        </w:rPr>
      </w:pPr>
    </w:p>
    <w:p w14:paraId="1FF3FF2D" w14:textId="5281CA2A" w:rsidR="00D02DEE" w:rsidRDefault="00D02DEE" w:rsidP="00D02DE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3585E6" wp14:editId="644DE2AC">
            <wp:extent cx="5534108" cy="1766570"/>
            <wp:effectExtent l="0" t="0" r="9525" b="5080"/>
            <wp:docPr id="1675015416" name="Picture 3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15416" name="Picture 34" descr="A screenshot of a video gam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34108" cy="1766570"/>
                    </a:xfrm>
                    <a:prstGeom prst="rect">
                      <a:avLst/>
                    </a:prstGeom>
                  </pic:spPr>
                </pic:pic>
              </a:graphicData>
            </a:graphic>
          </wp:inline>
        </w:drawing>
      </w:r>
    </w:p>
    <w:p w14:paraId="69156CEC" w14:textId="73E6FD4A" w:rsidR="0062387D" w:rsidRDefault="00D02DEE" w:rsidP="0062387D">
      <w:pPr>
        <w:rPr>
          <w:rFonts w:ascii="Times New Roman" w:hAnsi="Times New Roman" w:cs="Times New Roman"/>
          <w:sz w:val="24"/>
          <w:szCs w:val="24"/>
        </w:rPr>
      </w:pPr>
      <w:r>
        <w:rPr>
          <w:rFonts w:ascii="Times New Roman" w:hAnsi="Times New Roman" w:cs="Times New Roman"/>
          <w:sz w:val="24"/>
          <w:szCs w:val="24"/>
        </w:rPr>
        <w:t>The simulation above shows how the INPUTPROCESS part of the program is simulated with certain stimuli to show the transition in between each state and the correct loading of the signals based on the input switches. In this exact example, we loaded first and second operand with „11” or 0b in hexadecimal, and we chose the operation to be 3, which after decoding is multiplication.</w:t>
      </w:r>
    </w:p>
    <w:p w14:paraId="504695D9" w14:textId="664DB040" w:rsidR="0062387D" w:rsidRPr="0062387D" w:rsidRDefault="00425BDE" w:rsidP="0062387D">
      <w:pPr>
        <w:pStyle w:val="Heading1"/>
        <w:ind w:left="720"/>
        <w:jc w:val="center"/>
      </w:pPr>
      <w:bookmarkStart w:id="14" w:name="_Toc168440219"/>
      <w:bookmarkStart w:id="15" w:name="_Toc168518568"/>
      <w:r>
        <w:lastRenderedPageBreak/>
        <w:t>5</w:t>
      </w:r>
      <w:r w:rsidR="0062387D">
        <w:t>.Technical Justification for the Design</w:t>
      </w:r>
      <w:bookmarkEnd w:id="14"/>
      <w:bookmarkEnd w:id="15"/>
    </w:p>
    <w:p w14:paraId="23DD0864" w14:textId="75BE6580" w:rsidR="0062387D" w:rsidRDefault="0062387D" w:rsidP="00D02DEE">
      <w:pPr>
        <w:rPr>
          <w:rFonts w:ascii="Times New Roman" w:hAnsi="Times New Roman" w:cs="Times New Roman"/>
          <w:sz w:val="24"/>
          <w:szCs w:val="24"/>
        </w:rPr>
      </w:pPr>
      <w:r>
        <w:rPr>
          <w:rFonts w:ascii="Times New Roman" w:hAnsi="Times New Roman" w:cs="Times New Roman"/>
          <w:sz w:val="24"/>
          <w:szCs w:val="24"/>
        </w:rPr>
        <w:t>A problem that arrose from the beggining of the design faze of this machine was the INPUT. Having only 16 switches and 4 buttons to work with, the logic behind efficiently loading the operand with numbers, in decimal, was not clear.</w:t>
      </w:r>
    </w:p>
    <w:p w14:paraId="18ACC5BB" w14:textId="3D9EB58E" w:rsidR="0062387D" w:rsidRDefault="0062387D" w:rsidP="00D02DEE">
      <w:pPr>
        <w:rPr>
          <w:rFonts w:ascii="Times New Roman" w:hAnsi="Times New Roman" w:cs="Times New Roman"/>
          <w:sz w:val="24"/>
          <w:szCs w:val="24"/>
        </w:rPr>
      </w:pPr>
      <w:r>
        <w:rPr>
          <w:rFonts w:ascii="Times New Roman" w:hAnsi="Times New Roman" w:cs="Times New Roman"/>
          <w:sz w:val="24"/>
          <w:szCs w:val="24"/>
        </w:rPr>
        <w:t>The solution, however, was designing the interior state machine used only by inputprocess. By choosing each digit</w:t>
      </w:r>
      <w:r w:rsidR="002734CD">
        <w:rPr>
          <w:rFonts w:ascii="Times New Roman" w:hAnsi="Times New Roman" w:cs="Times New Roman"/>
          <w:sz w:val="24"/>
          <w:szCs w:val="24"/>
        </w:rPr>
        <w:t xml:space="preserve"> separately, the process became simpler for the user, if input „112” was wanted, the user would have to press 1, confirminput, 1 confirminput again and finally 2, confirminput, thus simplyfing the input process for the user, </w:t>
      </w:r>
      <w:r w:rsidR="008E7363">
        <w:rPr>
          <w:rFonts w:ascii="Times New Roman" w:hAnsi="Times New Roman" w:cs="Times New Roman"/>
          <w:sz w:val="24"/>
          <w:szCs w:val="24"/>
        </w:rPr>
        <w:t>whom is assumed not to know binary code.</w:t>
      </w:r>
    </w:p>
    <w:p w14:paraId="2965D7CE" w14:textId="0482E401" w:rsidR="00C578B3" w:rsidRDefault="00C578B3" w:rsidP="00D02DEE">
      <w:pPr>
        <w:rPr>
          <w:rFonts w:ascii="Times New Roman" w:hAnsi="Times New Roman" w:cs="Times New Roman"/>
          <w:sz w:val="24"/>
          <w:szCs w:val="24"/>
        </w:rPr>
      </w:pPr>
      <w:r>
        <w:rPr>
          <w:rFonts w:ascii="Times New Roman" w:hAnsi="Times New Roman" w:cs="Times New Roman"/>
          <w:sz w:val="24"/>
          <w:szCs w:val="24"/>
        </w:rPr>
        <w:t>Another issue that an 8-bit pocket calculator might have is when loading the first operand with the result of the last two operands. For example, 127 x 127 (maximum possible value) is 16129, which can not fit in an 8-bit operand, so the choice has been made to discard the most significant bits until the result is 8 bits, and then loading is possible. Result displayed on SSD will still be 14 bits!</w:t>
      </w:r>
    </w:p>
    <w:p w14:paraId="239D021C" w14:textId="77777777" w:rsidR="000B16DB" w:rsidRDefault="000B16DB" w:rsidP="00D02DEE">
      <w:pPr>
        <w:rPr>
          <w:rFonts w:ascii="Times New Roman" w:hAnsi="Times New Roman" w:cs="Times New Roman"/>
          <w:sz w:val="24"/>
          <w:szCs w:val="24"/>
        </w:rPr>
      </w:pPr>
    </w:p>
    <w:p w14:paraId="568235DD" w14:textId="4A44C378" w:rsidR="000B16DB" w:rsidRDefault="00425BDE" w:rsidP="000B16DB">
      <w:pPr>
        <w:pStyle w:val="Heading1"/>
        <w:jc w:val="center"/>
      </w:pPr>
      <w:bookmarkStart w:id="16" w:name="_Toc168440220"/>
      <w:bookmarkStart w:id="17" w:name="_Toc168518569"/>
      <w:r>
        <w:t>6</w:t>
      </w:r>
      <w:r w:rsidR="000B16DB">
        <w:t>.User manual</w:t>
      </w:r>
      <w:bookmarkEnd w:id="16"/>
      <w:bookmarkEnd w:id="17"/>
    </w:p>
    <w:p w14:paraId="65394B36" w14:textId="3470F52B" w:rsidR="000B16DB" w:rsidRDefault="000B16DB" w:rsidP="000B16DB">
      <w:pPr>
        <w:rPr>
          <w:rFonts w:ascii="Times New Roman" w:eastAsia="Times New Roman" w:hAnsi="Times New Roman" w:cs="Times New Roman"/>
          <w:kern w:val="0"/>
          <w:sz w:val="24"/>
          <w:szCs w:val="24"/>
          <w:lang w:eastAsia="ro-RO"/>
          <w14:ligatures w14:val="none"/>
        </w:rPr>
      </w:pPr>
      <w:r w:rsidRPr="00365E8E">
        <w:rPr>
          <w:rFonts w:ascii="Times New Roman" w:eastAsia="Times New Roman" w:hAnsi="Symbol" w:cs="Times New Roman"/>
          <w:kern w:val="0"/>
          <w:sz w:val="24"/>
          <w:szCs w:val="24"/>
          <w:lang w:eastAsia="ro-RO"/>
          <w14:ligatures w14:val="none"/>
        </w:rPr>
        <w:t></w:t>
      </w:r>
      <w:r w:rsidRPr="00365E8E">
        <w:rPr>
          <w:rFonts w:ascii="Times New Roman" w:eastAsia="Times New Roman" w:hAnsi="Times New Roman" w:cs="Times New Roman"/>
          <w:kern w:val="0"/>
          <w:sz w:val="24"/>
          <w:szCs w:val="24"/>
          <w:lang w:eastAsia="ro-RO"/>
          <w14:ligatures w14:val="none"/>
        </w:rPr>
        <w:t xml:space="preserve">  </w:t>
      </w:r>
      <w:r>
        <w:rPr>
          <w:rFonts w:ascii="Times New Roman" w:eastAsia="Times New Roman" w:hAnsi="Times New Roman" w:cs="Times New Roman"/>
          <w:kern w:val="0"/>
          <w:sz w:val="24"/>
          <w:szCs w:val="24"/>
          <w:lang w:eastAsia="ro-RO"/>
          <w14:ligatures w14:val="none"/>
        </w:rPr>
        <w:t>Step1 : First, user must chose the first operand, this will work like a regular calculator on a cellphone, first chose the HUNDREDS digit ( every number is represented by a switch located at the position of the number ), confirminput, chose the TENS digit, confirminput and lastly chose the ONES digit and confirminput, when that is done, user must press CONFIRM to go to next state of program</w:t>
      </w:r>
    </w:p>
    <w:p w14:paraId="01C97686" w14:textId="19E9159A" w:rsidR="000B16DB" w:rsidRDefault="000B16DB" w:rsidP="000B16DB">
      <w:pPr>
        <w:rPr>
          <w:rFonts w:ascii="Times New Roman" w:eastAsia="Times New Roman" w:hAnsi="Symbol" w:cs="Times New Roman"/>
          <w:kern w:val="0"/>
          <w:sz w:val="24"/>
          <w:szCs w:val="24"/>
          <w:lang w:eastAsia="ro-RO"/>
          <w14:ligatures w14:val="none"/>
        </w:rPr>
      </w:pPr>
      <w:r w:rsidRPr="00365E8E">
        <w:rPr>
          <w:rFonts w:ascii="Times New Roman" w:eastAsia="Times New Roman" w:hAnsi="Symbol" w:cs="Times New Roman"/>
          <w:kern w:val="0"/>
          <w:sz w:val="24"/>
          <w:szCs w:val="24"/>
          <w:lang w:eastAsia="ro-RO"/>
          <w14:ligatures w14:val="none"/>
        </w:rPr>
        <w:t></w:t>
      </w:r>
      <w:r>
        <w:rPr>
          <w:rFonts w:ascii="Times New Roman" w:eastAsia="Times New Roman" w:hAnsi="Symbol" w:cs="Times New Roman"/>
          <w:kern w:val="0"/>
          <w:sz w:val="24"/>
          <w:szCs w:val="24"/>
          <w:lang w:eastAsia="ro-RO"/>
          <w14:ligatures w14:val="none"/>
        </w:rPr>
        <w:t xml:space="preserve"> Step2: </w:t>
      </w:r>
      <w:r w:rsidR="005C35F7">
        <w:rPr>
          <w:rFonts w:ascii="Times New Roman" w:eastAsia="Times New Roman" w:hAnsi="Symbol" w:cs="Times New Roman"/>
          <w:kern w:val="0"/>
          <w:sz w:val="24"/>
          <w:szCs w:val="24"/>
          <w:lang w:eastAsia="ro-RO"/>
          <w14:ligatures w14:val="none"/>
        </w:rPr>
        <w:t>Second, the operations encoding is as following, switch 0 for addition, switch 1 for subtraction, switch 2 for multiplication, switch 3 for division, once desired switch is activated, ConfirmInput and then Confirm to go to next state.</w:t>
      </w:r>
      <w:r w:rsidR="00BE6C58">
        <w:rPr>
          <w:rFonts w:ascii="Times New Roman" w:eastAsia="Times New Roman" w:hAnsi="Symbol" w:cs="Times New Roman"/>
          <w:kern w:val="0"/>
          <w:sz w:val="24"/>
          <w:szCs w:val="24"/>
          <w:lang w:eastAsia="ro-RO"/>
          <w14:ligatures w14:val="none"/>
        </w:rPr>
        <w:t xml:space="preserve"> (0001 Addition, 0010 Subtraction, 0100 Multiplication, 1000 Division).</w:t>
      </w:r>
    </w:p>
    <w:p w14:paraId="3AEEC7CF" w14:textId="20484FC0" w:rsidR="00F603E7" w:rsidRDefault="000B16DB" w:rsidP="000B16DB">
      <w:pPr>
        <w:rPr>
          <w:rFonts w:ascii="Times New Roman" w:eastAsia="Times New Roman" w:hAnsi="Symbol" w:cs="Times New Roman"/>
          <w:kern w:val="0"/>
          <w:sz w:val="24"/>
          <w:szCs w:val="24"/>
          <w:lang w:eastAsia="ro-RO"/>
          <w14:ligatures w14:val="none"/>
        </w:rPr>
      </w:pPr>
      <w:r w:rsidRPr="00365E8E">
        <w:rPr>
          <w:rFonts w:ascii="Times New Roman" w:eastAsia="Times New Roman" w:hAnsi="Symbol" w:cs="Times New Roman"/>
          <w:kern w:val="0"/>
          <w:sz w:val="24"/>
          <w:szCs w:val="24"/>
          <w:lang w:eastAsia="ro-RO"/>
          <w14:ligatures w14:val="none"/>
        </w:rPr>
        <w:t></w:t>
      </w:r>
      <w:r w:rsidR="00F603E7">
        <w:rPr>
          <w:rFonts w:ascii="Times New Roman" w:eastAsia="Times New Roman" w:hAnsi="Symbol" w:cs="Times New Roman"/>
          <w:kern w:val="0"/>
          <w:sz w:val="24"/>
          <w:szCs w:val="24"/>
          <w:lang w:eastAsia="ro-RO"/>
          <w14:ligatures w14:val="none"/>
        </w:rPr>
        <w:t xml:space="preserve"> Step3 : Identical to Step 1, but this will load the second operand</w:t>
      </w:r>
    </w:p>
    <w:p w14:paraId="0E57EA08" w14:textId="0314A94D" w:rsidR="00F603E7" w:rsidRDefault="000B16DB" w:rsidP="000B16DB">
      <w:pPr>
        <w:rPr>
          <w:rFonts w:ascii="Times New Roman" w:eastAsia="Times New Roman" w:hAnsi="Symbol" w:cs="Times New Roman"/>
          <w:kern w:val="0"/>
          <w:sz w:val="24"/>
          <w:szCs w:val="24"/>
          <w:lang w:eastAsia="ro-RO"/>
          <w14:ligatures w14:val="none"/>
        </w:rPr>
      </w:pPr>
      <w:r w:rsidRPr="00365E8E">
        <w:rPr>
          <w:rFonts w:ascii="Times New Roman" w:eastAsia="Times New Roman" w:hAnsi="Symbol" w:cs="Times New Roman"/>
          <w:kern w:val="0"/>
          <w:sz w:val="24"/>
          <w:szCs w:val="24"/>
          <w:lang w:eastAsia="ro-RO"/>
          <w14:ligatures w14:val="none"/>
        </w:rPr>
        <w:t></w:t>
      </w:r>
      <w:r w:rsidR="00F603E7">
        <w:rPr>
          <w:rFonts w:ascii="Times New Roman" w:eastAsia="Times New Roman" w:hAnsi="Symbol" w:cs="Times New Roman"/>
          <w:kern w:val="0"/>
          <w:sz w:val="24"/>
          <w:szCs w:val="24"/>
          <w:lang w:eastAsia="ro-RO"/>
          <w14:ligatures w14:val="none"/>
        </w:rPr>
        <w:t xml:space="preserve"> Step4 : This step is synonymous to pressing </w:t>
      </w:r>
      <w:r w:rsidR="00F603E7">
        <w:rPr>
          <w:rFonts w:ascii="Times New Roman" w:eastAsia="Times New Roman" w:hAnsi="Symbol" w:cs="Times New Roman" w:hint="eastAsia"/>
          <w:kern w:val="0"/>
          <w:sz w:val="24"/>
          <w:szCs w:val="24"/>
          <w:lang w:eastAsia="ro-RO"/>
          <w14:ligatures w14:val="none"/>
        </w:rPr>
        <w:t>„</w:t>
      </w:r>
      <w:r w:rsidR="00F603E7">
        <w:rPr>
          <w:rFonts w:ascii="Times New Roman" w:eastAsia="Times New Roman" w:hAnsi="Symbol" w:cs="Times New Roman"/>
          <w:kern w:val="0"/>
          <w:sz w:val="24"/>
          <w:szCs w:val="24"/>
          <w:lang w:eastAsia="ro-RO"/>
          <w14:ligatures w14:val="none"/>
        </w:rPr>
        <w:t>=</w:t>
      </w:r>
      <w:r w:rsidR="00F603E7">
        <w:rPr>
          <w:rFonts w:ascii="Times New Roman" w:eastAsia="Times New Roman" w:hAnsi="Symbol" w:cs="Times New Roman" w:hint="eastAsia"/>
          <w:kern w:val="0"/>
          <w:sz w:val="24"/>
          <w:szCs w:val="24"/>
          <w:lang w:eastAsia="ro-RO"/>
          <w14:ligatures w14:val="none"/>
        </w:rPr>
        <w:t>”</w:t>
      </w:r>
      <w:r w:rsidR="00A362BA">
        <w:rPr>
          <w:rFonts w:ascii="Times New Roman" w:eastAsia="Times New Roman" w:hAnsi="Symbol" w:cs="Times New Roman"/>
          <w:kern w:val="0"/>
          <w:sz w:val="24"/>
          <w:szCs w:val="24"/>
          <w:lang w:eastAsia="ro-RO"/>
          <w14:ligatures w14:val="none"/>
        </w:rPr>
        <w:t>(The confirm after Step3)</w:t>
      </w:r>
    </w:p>
    <w:p w14:paraId="143DD7C7" w14:textId="69BE3DEE" w:rsidR="00A362BA" w:rsidRDefault="00A362BA" w:rsidP="000B16DB">
      <w:pPr>
        <w:rPr>
          <w:rFonts w:ascii="Times New Roman" w:eastAsia="Times New Roman" w:hAnsi="Symbol" w:cs="Times New Roman"/>
          <w:kern w:val="0"/>
          <w:sz w:val="24"/>
          <w:szCs w:val="24"/>
          <w:lang w:eastAsia="ro-RO"/>
          <w14:ligatures w14:val="none"/>
        </w:rPr>
      </w:pPr>
      <w:r w:rsidRPr="00365E8E">
        <w:rPr>
          <w:rFonts w:ascii="Times New Roman" w:eastAsia="Times New Roman" w:hAnsi="Symbol" w:cs="Times New Roman"/>
          <w:kern w:val="0"/>
          <w:sz w:val="24"/>
          <w:szCs w:val="24"/>
          <w:lang w:eastAsia="ro-RO"/>
          <w14:ligatures w14:val="none"/>
        </w:rPr>
        <w:t></w:t>
      </w:r>
      <w:r>
        <w:rPr>
          <w:rFonts w:ascii="Times New Roman" w:eastAsia="Times New Roman" w:hAnsi="Symbol" w:cs="Times New Roman"/>
          <w:kern w:val="0"/>
          <w:sz w:val="24"/>
          <w:szCs w:val="24"/>
          <w:lang w:eastAsia="ro-RO"/>
          <w14:ligatures w14:val="none"/>
        </w:rPr>
        <w:t>Step5: Pressing confirm once again will load the first operand with the result</w:t>
      </w:r>
      <w:r w:rsidR="009F6116">
        <w:rPr>
          <w:rFonts w:ascii="Times New Roman" w:eastAsia="Times New Roman" w:hAnsi="Symbol" w:cs="Times New Roman"/>
          <w:kern w:val="0"/>
          <w:sz w:val="24"/>
          <w:szCs w:val="24"/>
          <w:lang w:eastAsia="ro-RO"/>
          <w14:ligatures w14:val="none"/>
        </w:rPr>
        <w:t>, reset the second operand</w:t>
      </w:r>
      <w:r>
        <w:rPr>
          <w:rFonts w:ascii="Times New Roman" w:eastAsia="Times New Roman" w:hAnsi="Symbol" w:cs="Times New Roman"/>
          <w:kern w:val="0"/>
          <w:sz w:val="24"/>
          <w:szCs w:val="24"/>
          <w:lang w:eastAsia="ro-RO"/>
          <w14:ligatures w14:val="none"/>
        </w:rPr>
        <w:t xml:space="preserve"> and user will return back to step2.</w:t>
      </w:r>
    </w:p>
    <w:p w14:paraId="06033A8B" w14:textId="77777777" w:rsidR="000B16DB" w:rsidRDefault="000B16DB" w:rsidP="000B16DB">
      <w:pPr>
        <w:rPr>
          <w:rFonts w:ascii="Times New Roman" w:eastAsia="Times New Roman" w:hAnsi="Times New Roman" w:cs="Times New Roman"/>
          <w:kern w:val="0"/>
          <w:sz w:val="24"/>
          <w:szCs w:val="24"/>
          <w:lang w:eastAsia="ro-RO"/>
          <w14:ligatures w14:val="none"/>
        </w:rPr>
      </w:pPr>
    </w:p>
    <w:p w14:paraId="049E6FA1" w14:textId="4D2D241E" w:rsidR="00882774" w:rsidRPr="00BF411D" w:rsidRDefault="00BF411D" w:rsidP="00BF411D">
      <w:pPr>
        <w:shd w:val="clear" w:color="auto" w:fill="C00000"/>
        <w:rPr>
          <w:rFonts w:ascii="Times New Roman" w:eastAsia="Times New Roman" w:hAnsi="Times New Roman" w:cs="Times New Roman"/>
          <w:kern w:val="0"/>
          <w:sz w:val="36"/>
          <w:szCs w:val="36"/>
          <w:lang w:eastAsia="ro-RO"/>
          <w14:ligatures w14:val="none"/>
        </w:rPr>
      </w:pPr>
      <w:r w:rsidRPr="00BF411D">
        <w:rPr>
          <w:rFonts w:ascii="Times New Roman" w:eastAsia="Times New Roman" w:hAnsi="Times New Roman" w:cs="Times New Roman"/>
          <w:kern w:val="0"/>
          <w:sz w:val="36"/>
          <w:szCs w:val="36"/>
          <w:lang w:eastAsia="ro-RO"/>
          <w14:ligatures w14:val="none"/>
        </w:rPr>
        <w:t>!! Pressing RESET at ANY given time will reset each operand and the states back to their initial state!!</w:t>
      </w:r>
    </w:p>
    <w:p w14:paraId="281D493D" w14:textId="068F687A" w:rsidR="000B16DB" w:rsidRDefault="000B16DB" w:rsidP="000B16DB">
      <w:pPr>
        <w:rPr>
          <w:rFonts w:ascii="Times New Roman" w:eastAsia="Times New Roman" w:hAnsi="Times New Roman" w:cs="Times New Roman"/>
          <w:kern w:val="0"/>
          <w:sz w:val="24"/>
          <w:szCs w:val="24"/>
          <w:lang w:eastAsia="ro-RO"/>
          <w14:ligatures w14:val="none"/>
        </w:rPr>
      </w:pPr>
      <w:r w:rsidRPr="00365E8E">
        <w:rPr>
          <w:rFonts w:ascii="Times New Roman" w:eastAsia="Times New Roman" w:hAnsi="Times New Roman" w:cs="Times New Roman"/>
          <w:kern w:val="0"/>
          <w:sz w:val="24"/>
          <w:szCs w:val="24"/>
          <w:lang w:eastAsia="ro-RO"/>
          <w14:ligatures w14:val="none"/>
        </w:rPr>
        <w:t>.</w:t>
      </w:r>
    </w:p>
    <w:p w14:paraId="4AE1C7F6" w14:textId="77777777" w:rsidR="00882774" w:rsidRDefault="00882774" w:rsidP="000B16DB">
      <w:pPr>
        <w:rPr>
          <w:rFonts w:ascii="Times New Roman" w:eastAsia="Times New Roman" w:hAnsi="Times New Roman" w:cs="Times New Roman"/>
          <w:kern w:val="0"/>
          <w:sz w:val="24"/>
          <w:szCs w:val="24"/>
          <w:lang w:eastAsia="ro-RO"/>
          <w14:ligatures w14:val="none"/>
        </w:rPr>
      </w:pPr>
    </w:p>
    <w:p w14:paraId="10F88F1F" w14:textId="77777777" w:rsidR="005416D9" w:rsidRDefault="005416D9" w:rsidP="000B16DB">
      <w:pPr>
        <w:rPr>
          <w:rFonts w:ascii="Times New Roman" w:eastAsia="Times New Roman" w:hAnsi="Times New Roman" w:cs="Times New Roman"/>
          <w:kern w:val="0"/>
          <w:sz w:val="24"/>
          <w:szCs w:val="24"/>
          <w:lang w:eastAsia="ro-RO"/>
          <w14:ligatures w14:val="none"/>
        </w:rPr>
      </w:pPr>
    </w:p>
    <w:p w14:paraId="0AB72987" w14:textId="0A7FCE10" w:rsidR="005416D9" w:rsidRDefault="005416D9" w:rsidP="000B16DB">
      <w:pPr>
        <w:rPr>
          <w:rFonts w:ascii="Times New Roman" w:eastAsia="Times New Roman" w:hAnsi="Times New Roman" w:cs="Times New Roman"/>
          <w:kern w:val="0"/>
          <w:sz w:val="24"/>
          <w:szCs w:val="24"/>
          <w:lang w:eastAsia="ro-RO"/>
          <w14:ligatures w14:val="none"/>
        </w:rPr>
      </w:pPr>
      <w:r>
        <w:rPr>
          <w:rFonts w:ascii="Times New Roman" w:eastAsia="Times New Roman" w:hAnsi="Times New Roman" w:cs="Times New Roman"/>
          <w:noProof/>
          <w:kern w:val="0"/>
          <w:sz w:val="24"/>
          <w:szCs w:val="24"/>
          <w:lang w:eastAsia="ro-RO"/>
        </w:rPr>
        <w:lastRenderedPageBreak/>
        <w:drawing>
          <wp:inline distT="0" distB="0" distL="0" distR="0" wp14:anchorId="6410F654" wp14:editId="75E79A67">
            <wp:extent cx="6221321" cy="4443702"/>
            <wp:effectExtent l="0" t="0" r="8255" b="0"/>
            <wp:docPr id="1945136893" name="Picture 4"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36893" name="Picture 4" descr="A close-up of a circuit board&#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232013" cy="4451339"/>
                    </a:xfrm>
                    <a:prstGeom prst="rect">
                      <a:avLst/>
                    </a:prstGeom>
                  </pic:spPr>
                </pic:pic>
              </a:graphicData>
            </a:graphic>
          </wp:inline>
        </w:drawing>
      </w:r>
    </w:p>
    <w:p w14:paraId="1C757E75" w14:textId="190E3992" w:rsidR="00BF411D" w:rsidRDefault="00425BDE" w:rsidP="00BF411D">
      <w:pPr>
        <w:pStyle w:val="Heading1"/>
        <w:jc w:val="center"/>
      </w:pPr>
      <w:bookmarkStart w:id="18" w:name="_Toc168440221"/>
      <w:bookmarkStart w:id="19" w:name="_Toc168518570"/>
      <w:r>
        <w:t>7</w:t>
      </w:r>
      <w:r w:rsidR="00BF411D">
        <w:t>.References</w:t>
      </w:r>
      <w:bookmarkEnd w:id="18"/>
      <w:bookmarkEnd w:id="19"/>
    </w:p>
    <w:p w14:paraId="1E4F929F" w14:textId="77777777" w:rsidR="005416D9" w:rsidRDefault="005416D9" w:rsidP="000B16DB">
      <w:pPr>
        <w:rPr>
          <w:rFonts w:ascii="Times New Roman" w:eastAsia="Times New Roman" w:hAnsi="Symbol" w:cs="Times New Roman"/>
          <w:kern w:val="0"/>
          <w:sz w:val="24"/>
          <w:szCs w:val="24"/>
          <w:lang w:eastAsia="ro-RO"/>
          <w14:ligatures w14:val="none"/>
        </w:rPr>
      </w:pPr>
    </w:p>
    <w:p w14:paraId="3EF56CB3" w14:textId="511B45BF" w:rsidR="000B16DB" w:rsidRDefault="00BF411D" w:rsidP="000B16DB">
      <w:pPr>
        <w:rPr>
          <w:rFonts w:ascii="Times New Roman" w:eastAsia="Times New Roman" w:hAnsi="Symbol" w:cs="Times New Roman"/>
          <w:kern w:val="0"/>
          <w:sz w:val="24"/>
          <w:szCs w:val="24"/>
          <w:lang w:eastAsia="ro-RO"/>
          <w14:ligatures w14:val="none"/>
        </w:rPr>
      </w:pPr>
      <w:r w:rsidRPr="00365E8E">
        <w:rPr>
          <w:rFonts w:ascii="Times New Roman" w:eastAsia="Times New Roman" w:hAnsi="Symbol" w:cs="Times New Roman"/>
          <w:kern w:val="0"/>
          <w:sz w:val="24"/>
          <w:szCs w:val="24"/>
          <w:lang w:eastAsia="ro-RO"/>
          <w14:ligatures w14:val="none"/>
        </w:rPr>
        <w:t></w:t>
      </w:r>
      <w:r>
        <w:rPr>
          <w:rFonts w:ascii="Times New Roman" w:eastAsia="Times New Roman" w:hAnsi="Symbol" w:cs="Times New Roman"/>
          <w:kern w:val="0"/>
          <w:sz w:val="24"/>
          <w:szCs w:val="24"/>
          <w:lang w:eastAsia="ro-RO"/>
          <w14:ligatures w14:val="none"/>
        </w:rPr>
        <w:t xml:space="preserve"> Binary Addition : Conversion, Definitions, Examples </w:t>
      </w:r>
    </w:p>
    <w:p w14:paraId="6AFD32BD" w14:textId="2E1EAD69" w:rsidR="00BF411D" w:rsidRDefault="00000000" w:rsidP="00BF411D">
      <w:pPr>
        <w:rPr>
          <w:rFonts w:ascii="Times New Roman" w:eastAsia="Times New Roman" w:hAnsi="Symbol" w:cs="Times New Roman"/>
          <w:kern w:val="0"/>
          <w:sz w:val="24"/>
          <w:szCs w:val="24"/>
          <w:lang w:eastAsia="ro-RO"/>
          <w14:ligatures w14:val="none"/>
        </w:rPr>
      </w:pPr>
      <w:hyperlink r:id="rId27" w:history="1">
        <w:r w:rsidR="008D014E" w:rsidRPr="00604478">
          <w:rPr>
            <w:rStyle w:val="Hyperlink"/>
            <w:rFonts w:ascii="Times New Roman" w:eastAsia="Times New Roman" w:hAnsi="Symbol" w:cs="Times New Roman"/>
            <w:kern w:val="0"/>
            <w:sz w:val="24"/>
            <w:szCs w:val="24"/>
            <w:lang w:eastAsia="ro-RO"/>
            <w14:ligatures w14:val="none"/>
          </w:rPr>
          <w:t>https://www.splashlearn.com/math-vocabulary/binary-addition</w:t>
        </w:r>
      </w:hyperlink>
    </w:p>
    <w:p w14:paraId="1266E5C3" w14:textId="77777777" w:rsidR="008D014E" w:rsidRDefault="008D014E" w:rsidP="00BF411D">
      <w:pPr>
        <w:rPr>
          <w:rFonts w:ascii="Times New Roman" w:eastAsia="Times New Roman" w:hAnsi="Symbol" w:cs="Times New Roman"/>
          <w:kern w:val="0"/>
          <w:sz w:val="24"/>
          <w:szCs w:val="24"/>
          <w:lang w:eastAsia="ro-RO"/>
          <w14:ligatures w14:val="none"/>
        </w:rPr>
      </w:pPr>
    </w:p>
    <w:p w14:paraId="38B47A6F" w14:textId="7EC9D521" w:rsidR="008D014E" w:rsidRDefault="00BF411D" w:rsidP="000B16DB">
      <w:pPr>
        <w:rPr>
          <w:rFonts w:ascii="Times New Roman" w:hAnsi="Times New Roman" w:cs="Times New Roman"/>
          <w:color w:val="636365"/>
          <w:sz w:val="24"/>
          <w:szCs w:val="24"/>
          <w:shd w:val="clear" w:color="auto" w:fill="FFFFFF"/>
        </w:rPr>
      </w:pPr>
      <w:r w:rsidRPr="00365E8E">
        <w:rPr>
          <w:rFonts w:ascii="Times New Roman" w:eastAsia="Times New Roman" w:hAnsi="Symbol" w:cs="Times New Roman"/>
          <w:kern w:val="0"/>
          <w:sz w:val="24"/>
          <w:szCs w:val="24"/>
          <w:lang w:eastAsia="ro-RO"/>
          <w14:ligatures w14:val="none"/>
        </w:rPr>
        <w:t></w:t>
      </w:r>
      <w:r w:rsidRPr="00BF411D">
        <w:rPr>
          <w:rFonts w:ascii="Times New Roman" w:hAnsi="Times New Roman" w:cs="Times New Roman"/>
          <w:color w:val="636365"/>
          <w:sz w:val="24"/>
          <w:szCs w:val="24"/>
          <w:shd w:val="clear" w:color="auto" w:fill="FFFFFF"/>
        </w:rPr>
        <w:t>Binary Multiplication – Rules, Types, Steps, Examples</w:t>
      </w:r>
    </w:p>
    <w:p w14:paraId="6DB16C4D" w14:textId="4C196636" w:rsidR="00BF411D" w:rsidRDefault="00000000" w:rsidP="000B16DB">
      <w:pPr>
        <w:rPr>
          <w:rFonts w:ascii="Times New Roman" w:eastAsia="Times New Roman" w:hAnsi="Symbol" w:cs="Times New Roman"/>
          <w:kern w:val="0"/>
          <w:sz w:val="24"/>
          <w:szCs w:val="24"/>
          <w:lang w:eastAsia="ro-RO"/>
          <w14:ligatures w14:val="none"/>
        </w:rPr>
      </w:pPr>
      <w:hyperlink r:id="rId28" w:anchor=":~:text=Binary%20multiplication%20is%20like%20traditional,products%20to%20get%20the%20result" w:history="1">
        <w:r w:rsidR="008D014E" w:rsidRPr="00604478">
          <w:rPr>
            <w:rStyle w:val="Hyperlink"/>
            <w:rFonts w:ascii="Times New Roman" w:eastAsia="Times New Roman" w:hAnsi="Symbol" w:cs="Times New Roman"/>
            <w:kern w:val="0"/>
            <w:sz w:val="24"/>
            <w:szCs w:val="24"/>
            <w:lang w:eastAsia="ro-RO"/>
            <w14:ligatures w14:val="none"/>
          </w:rPr>
          <w:t>https://www.splashlearn.com/math-vocabulary/binary-multiplication#:~:text=Binary%20multiplication%20is%20like%20traditional,products%20to%20get%20the%20result</w:t>
        </w:r>
      </w:hyperlink>
      <w:r w:rsidR="00BF411D" w:rsidRPr="00BF411D">
        <w:rPr>
          <w:rFonts w:ascii="Times New Roman" w:eastAsia="Times New Roman" w:hAnsi="Symbol" w:cs="Times New Roman"/>
          <w:kern w:val="0"/>
          <w:sz w:val="24"/>
          <w:szCs w:val="24"/>
          <w:lang w:eastAsia="ro-RO"/>
          <w14:ligatures w14:val="none"/>
        </w:rPr>
        <w:t>.</w:t>
      </w:r>
    </w:p>
    <w:p w14:paraId="015C87D9" w14:textId="77777777" w:rsidR="008D014E" w:rsidRDefault="008D014E" w:rsidP="000B16DB">
      <w:pPr>
        <w:rPr>
          <w:rFonts w:ascii="Times New Roman" w:eastAsia="Times New Roman" w:hAnsi="Symbol" w:cs="Times New Roman"/>
          <w:kern w:val="0"/>
          <w:sz w:val="24"/>
          <w:szCs w:val="24"/>
          <w:lang w:eastAsia="ro-RO"/>
          <w14:ligatures w14:val="none"/>
        </w:rPr>
      </w:pPr>
    </w:p>
    <w:p w14:paraId="37DCCDD4" w14:textId="77777777" w:rsidR="00BF411D" w:rsidRDefault="00BF411D" w:rsidP="00BF411D">
      <w:pPr>
        <w:pStyle w:val="Heading1"/>
        <w:shd w:val="clear" w:color="auto" w:fill="FFFFFF"/>
        <w:spacing w:before="0" w:after="0"/>
        <w:textAlignment w:val="baseline"/>
        <w:rPr>
          <w:rFonts w:ascii="Times New Roman" w:hAnsi="Times New Roman" w:cs="Times New Roman"/>
          <w:color w:val="273239"/>
          <w:sz w:val="24"/>
          <w:szCs w:val="24"/>
        </w:rPr>
      </w:pPr>
      <w:bookmarkStart w:id="20" w:name="_Toc168440186"/>
      <w:bookmarkStart w:id="21" w:name="_Toc168440222"/>
      <w:bookmarkStart w:id="22" w:name="_Toc168440395"/>
      <w:bookmarkStart w:id="23" w:name="_Toc168516978"/>
      <w:bookmarkStart w:id="24" w:name="_Toc168518571"/>
      <w:r w:rsidRPr="00365E8E">
        <w:rPr>
          <w:rFonts w:ascii="Times New Roman" w:eastAsia="Times New Roman" w:hAnsi="Symbol" w:cs="Times New Roman"/>
          <w:kern w:val="0"/>
          <w:sz w:val="24"/>
          <w:szCs w:val="24"/>
          <w:lang w:eastAsia="ro-RO"/>
          <w14:ligatures w14:val="none"/>
        </w:rPr>
        <w:t></w:t>
      </w:r>
      <w:r w:rsidRPr="00BF411D">
        <w:rPr>
          <w:rFonts w:ascii="Times New Roman" w:hAnsi="Times New Roman" w:cs="Times New Roman"/>
          <w:color w:val="273239"/>
          <w:sz w:val="24"/>
          <w:szCs w:val="24"/>
        </w:rPr>
        <w:t>Binary Division</w:t>
      </w:r>
      <w:bookmarkEnd w:id="20"/>
      <w:bookmarkEnd w:id="21"/>
      <w:bookmarkEnd w:id="22"/>
      <w:bookmarkEnd w:id="23"/>
      <w:bookmarkEnd w:id="24"/>
    </w:p>
    <w:p w14:paraId="50015684" w14:textId="07B91B27" w:rsidR="00BF411D" w:rsidRDefault="00000000" w:rsidP="000B16DB">
      <w:hyperlink r:id="rId29" w:history="1">
        <w:r w:rsidR="008D014E" w:rsidRPr="00604478">
          <w:rPr>
            <w:rStyle w:val="Hyperlink"/>
          </w:rPr>
          <w:t>https://www.geeksforgeeks.org/binary-division</w:t>
        </w:r>
      </w:hyperlink>
    </w:p>
    <w:p w14:paraId="720278B3" w14:textId="77777777" w:rsidR="008D014E" w:rsidRPr="00BF411D" w:rsidRDefault="008D014E" w:rsidP="000B16DB"/>
    <w:p w14:paraId="33337F15" w14:textId="77777777" w:rsidR="00C33743" w:rsidRDefault="00BF411D" w:rsidP="00C33743">
      <w:pPr>
        <w:pStyle w:val="Heading1"/>
        <w:shd w:val="clear" w:color="auto" w:fill="FFFFFF"/>
        <w:spacing w:before="0" w:after="300"/>
        <w:rPr>
          <w:rFonts w:ascii="Times New Roman" w:hAnsi="Times New Roman" w:cs="Times New Roman"/>
          <w:b/>
          <w:bCs/>
          <w:color w:val="333333"/>
          <w:sz w:val="24"/>
          <w:szCs w:val="24"/>
        </w:rPr>
      </w:pPr>
      <w:bookmarkStart w:id="25" w:name="_Toc168440187"/>
      <w:bookmarkStart w:id="26" w:name="_Toc168440223"/>
      <w:bookmarkStart w:id="27" w:name="_Toc168440396"/>
      <w:bookmarkStart w:id="28" w:name="_Toc168516979"/>
      <w:bookmarkStart w:id="29" w:name="_Toc168518572"/>
      <w:r w:rsidRPr="00365E8E">
        <w:rPr>
          <w:rFonts w:ascii="Times New Roman" w:eastAsia="Times New Roman" w:hAnsi="Symbol" w:cs="Times New Roman"/>
          <w:kern w:val="0"/>
          <w:sz w:val="24"/>
          <w:szCs w:val="24"/>
          <w:lang w:eastAsia="ro-RO"/>
          <w14:ligatures w14:val="none"/>
        </w:rPr>
        <w:t></w:t>
      </w:r>
      <w:r w:rsidR="00C33743" w:rsidRPr="00C33743">
        <w:rPr>
          <w:rFonts w:ascii="Times New Roman" w:hAnsi="Times New Roman" w:cs="Times New Roman"/>
          <w:b/>
          <w:bCs/>
          <w:color w:val="333333"/>
          <w:sz w:val="24"/>
          <w:szCs w:val="24"/>
        </w:rPr>
        <w:t>Nexys A7 Reference Manual</w:t>
      </w:r>
      <w:bookmarkEnd w:id="25"/>
      <w:bookmarkEnd w:id="26"/>
      <w:bookmarkEnd w:id="27"/>
      <w:bookmarkEnd w:id="28"/>
      <w:bookmarkEnd w:id="29"/>
    </w:p>
    <w:p w14:paraId="674793F5" w14:textId="779EBDB6" w:rsidR="00BF411D" w:rsidRDefault="00000000" w:rsidP="000B16DB">
      <w:hyperlink r:id="rId30" w:history="1">
        <w:r w:rsidR="008D014E" w:rsidRPr="00604478">
          <w:rPr>
            <w:rStyle w:val="Hyperlink"/>
          </w:rPr>
          <w:t>https://digilent.com/reference/programmable-logic/nexys-a7/reference-manual</w:t>
        </w:r>
      </w:hyperlink>
    </w:p>
    <w:p w14:paraId="2F36A1FB" w14:textId="77777777" w:rsidR="008D014E" w:rsidRPr="00C33743" w:rsidRDefault="008D014E" w:rsidP="000B16DB"/>
    <w:p w14:paraId="77A375A3" w14:textId="393E8545" w:rsidR="00C33743" w:rsidRDefault="00C33743" w:rsidP="00C33743">
      <w:pPr>
        <w:pStyle w:val="Heading1"/>
        <w:shd w:val="clear" w:color="auto" w:fill="FFFFFF"/>
        <w:spacing w:before="0" w:after="0" w:line="288" w:lineRule="atLeast"/>
        <w:rPr>
          <w:rFonts w:ascii="Times New Roman" w:hAnsi="Times New Roman" w:cs="Times New Roman"/>
          <w:b/>
          <w:bCs/>
          <w:color w:val="3A3A3A"/>
          <w:sz w:val="24"/>
          <w:szCs w:val="24"/>
        </w:rPr>
      </w:pPr>
      <w:bookmarkStart w:id="30" w:name="_Toc168440188"/>
      <w:bookmarkStart w:id="31" w:name="_Toc168440224"/>
      <w:bookmarkStart w:id="32" w:name="_Toc168440397"/>
      <w:bookmarkStart w:id="33" w:name="_Toc168516980"/>
      <w:bookmarkStart w:id="34" w:name="_Toc168518573"/>
      <w:r w:rsidRPr="00365E8E">
        <w:rPr>
          <w:rFonts w:ascii="Times New Roman" w:eastAsia="Times New Roman" w:hAnsi="Symbol" w:cs="Times New Roman"/>
          <w:kern w:val="0"/>
          <w:sz w:val="24"/>
          <w:szCs w:val="24"/>
          <w:lang w:eastAsia="ro-RO"/>
          <w14:ligatures w14:val="none"/>
        </w:rPr>
        <w:t></w:t>
      </w:r>
      <w:r w:rsidRPr="00C33743">
        <w:rPr>
          <w:rFonts w:ascii="Times New Roman" w:hAnsi="Times New Roman" w:cs="Times New Roman"/>
          <w:b/>
          <w:bCs/>
          <w:color w:val="3A3A3A"/>
          <w:sz w:val="24"/>
          <w:szCs w:val="24"/>
        </w:rPr>
        <w:t>BCD to 7 Segment Decoder VHDL Code</w:t>
      </w:r>
      <w:bookmarkEnd w:id="30"/>
      <w:bookmarkEnd w:id="31"/>
      <w:bookmarkEnd w:id="32"/>
      <w:bookmarkEnd w:id="33"/>
      <w:bookmarkEnd w:id="34"/>
    </w:p>
    <w:p w14:paraId="0257A4D5" w14:textId="77777777" w:rsidR="0035630A" w:rsidRPr="0035630A" w:rsidRDefault="0035630A" w:rsidP="0035630A"/>
    <w:p w14:paraId="36882F89" w14:textId="4C925346" w:rsidR="00C33743" w:rsidRDefault="00000000" w:rsidP="00C33743">
      <w:hyperlink r:id="rId31" w:history="1">
        <w:r w:rsidR="008D014E" w:rsidRPr="00604478">
          <w:rPr>
            <w:rStyle w:val="Hyperlink"/>
          </w:rPr>
          <w:t>https://allaboutfpga.com/bcd-to-7-segment-decoder-vhdl-code/</w:t>
        </w:r>
      </w:hyperlink>
    </w:p>
    <w:p w14:paraId="15531DA7" w14:textId="3B649036" w:rsidR="00425BDE" w:rsidRDefault="00425BDE" w:rsidP="00C33743"/>
    <w:p w14:paraId="2AFB8188" w14:textId="51CD9015" w:rsidR="00BF411D" w:rsidRPr="00425BDE" w:rsidRDefault="00BF411D" w:rsidP="000B16DB"/>
    <w:sectPr w:rsidR="00BF411D" w:rsidRPr="00425BDE">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BF84D9" w14:textId="77777777" w:rsidR="00085930" w:rsidRDefault="00085930" w:rsidP="00B23E48">
      <w:pPr>
        <w:spacing w:after="0" w:line="240" w:lineRule="auto"/>
      </w:pPr>
      <w:r>
        <w:separator/>
      </w:r>
    </w:p>
  </w:endnote>
  <w:endnote w:type="continuationSeparator" w:id="0">
    <w:p w14:paraId="10B8B307" w14:textId="77777777" w:rsidR="00085930" w:rsidRDefault="00085930" w:rsidP="00B23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ernard MT Condensed">
    <w:panose1 w:val="020508060609050204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19293606"/>
      <w:docPartObj>
        <w:docPartGallery w:val="Page Numbers (Bottom of Page)"/>
        <w:docPartUnique/>
      </w:docPartObj>
    </w:sdtPr>
    <w:sdtEndPr>
      <w:rPr>
        <w:color w:val="7F7F7F" w:themeColor="background1" w:themeShade="7F"/>
        <w:spacing w:val="60"/>
      </w:rPr>
    </w:sdtEndPr>
    <w:sdtContent>
      <w:p w14:paraId="4EE72A31" w14:textId="4EDEADCA" w:rsidR="00B23E48" w:rsidRDefault="00B23E4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B6A3F89" w14:textId="77777777" w:rsidR="00B23E48" w:rsidRDefault="00B23E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B25829" w14:textId="77777777" w:rsidR="00085930" w:rsidRDefault="00085930" w:rsidP="00B23E48">
      <w:pPr>
        <w:spacing w:after="0" w:line="240" w:lineRule="auto"/>
      </w:pPr>
      <w:r>
        <w:separator/>
      </w:r>
    </w:p>
  </w:footnote>
  <w:footnote w:type="continuationSeparator" w:id="0">
    <w:p w14:paraId="4FB90E51" w14:textId="77777777" w:rsidR="00085930" w:rsidRDefault="00085930" w:rsidP="00B23E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8C7538"/>
    <w:multiLevelType w:val="hybridMultilevel"/>
    <w:tmpl w:val="C26E911E"/>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13AB36BD"/>
    <w:multiLevelType w:val="multilevel"/>
    <w:tmpl w:val="71321B0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BBC79C4"/>
    <w:multiLevelType w:val="hybridMultilevel"/>
    <w:tmpl w:val="18C244AC"/>
    <w:lvl w:ilvl="0" w:tplc="0418000F">
      <w:start w:val="3"/>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2F440AEC"/>
    <w:multiLevelType w:val="hybridMultilevel"/>
    <w:tmpl w:val="7756B388"/>
    <w:lvl w:ilvl="0" w:tplc="EB060476">
      <w:start w:val="1"/>
      <w:numFmt w:val="decimal"/>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4BC62CFA"/>
    <w:multiLevelType w:val="hybridMultilevel"/>
    <w:tmpl w:val="74C4E92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54B57515"/>
    <w:multiLevelType w:val="multilevel"/>
    <w:tmpl w:val="71321B0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5741280">
    <w:abstractNumId w:val="3"/>
  </w:num>
  <w:num w:numId="2" w16cid:durableId="640575153">
    <w:abstractNumId w:val="0"/>
  </w:num>
  <w:num w:numId="3" w16cid:durableId="1304580582">
    <w:abstractNumId w:val="5"/>
  </w:num>
  <w:num w:numId="4" w16cid:durableId="845363331">
    <w:abstractNumId w:val="4"/>
  </w:num>
  <w:num w:numId="5" w16cid:durableId="1734306426">
    <w:abstractNumId w:val="2"/>
  </w:num>
  <w:num w:numId="6" w16cid:durableId="9047549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70D"/>
    <w:rsid w:val="000239BD"/>
    <w:rsid w:val="00085930"/>
    <w:rsid w:val="000B16DB"/>
    <w:rsid w:val="000D177F"/>
    <w:rsid w:val="001E3F3A"/>
    <w:rsid w:val="00255EED"/>
    <w:rsid w:val="002734CD"/>
    <w:rsid w:val="002F44D9"/>
    <w:rsid w:val="0035630A"/>
    <w:rsid w:val="00363B28"/>
    <w:rsid w:val="003657D7"/>
    <w:rsid w:val="00365E8E"/>
    <w:rsid w:val="003E1304"/>
    <w:rsid w:val="00425BDE"/>
    <w:rsid w:val="00427916"/>
    <w:rsid w:val="004551E0"/>
    <w:rsid w:val="00462EED"/>
    <w:rsid w:val="004C070D"/>
    <w:rsid w:val="004F2C84"/>
    <w:rsid w:val="00517F42"/>
    <w:rsid w:val="0053049C"/>
    <w:rsid w:val="005416D9"/>
    <w:rsid w:val="005B0B34"/>
    <w:rsid w:val="005C3202"/>
    <w:rsid w:val="005C35F7"/>
    <w:rsid w:val="005D035F"/>
    <w:rsid w:val="0062387D"/>
    <w:rsid w:val="00654CC0"/>
    <w:rsid w:val="006609B2"/>
    <w:rsid w:val="00697222"/>
    <w:rsid w:val="006C02F0"/>
    <w:rsid w:val="007544E4"/>
    <w:rsid w:val="0076016E"/>
    <w:rsid w:val="00770CBE"/>
    <w:rsid w:val="007B1FF4"/>
    <w:rsid w:val="007E1DF0"/>
    <w:rsid w:val="00882774"/>
    <w:rsid w:val="00884FCE"/>
    <w:rsid w:val="00894692"/>
    <w:rsid w:val="008D014E"/>
    <w:rsid w:val="008E7363"/>
    <w:rsid w:val="00931C68"/>
    <w:rsid w:val="009F6116"/>
    <w:rsid w:val="00A16121"/>
    <w:rsid w:val="00A320B0"/>
    <w:rsid w:val="00A362BA"/>
    <w:rsid w:val="00A42AAA"/>
    <w:rsid w:val="00AD385F"/>
    <w:rsid w:val="00AE566D"/>
    <w:rsid w:val="00AE60AA"/>
    <w:rsid w:val="00B23E48"/>
    <w:rsid w:val="00BC3BD9"/>
    <w:rsid w:val="00BE6C58"/>
    <w:rsid w:val="00BF411D"/>
    <w:rsid w:val="00C33743"/>
    <w:rsid w:val="00C578B3"/>
    <w:rsid w:val="00CA7A13"/>
    <w:rsid w:val="00D02DEE"/>
    <w:rsid w:val="00D71E4D"/>
    <w:rsid w:val="00E0647A"/>
    <w:rsid w:val="00EB0DA2"/>
    <w:rsid w:val="00F055D7"/>
    <w:rsid w:val="00F603E7"/>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8A164"/>
  <w15:chartTrackingRefBased/>
  <w15:docId w15:val="{B2FA49DB-AB5F-4079-97C4-20B6CA028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07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C07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07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07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07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07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07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07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07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7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C07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07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07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07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07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07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07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070D"/>
    <w:rPr>
      <w:rFonts w:eastAsiaTheme="majorEastAsia" w:cstheme="majorBidi"/>
      <w:color w:val="272727" w:themeColor="text1" w:themeTint="D8"/>
    </w:rPr>
  </w:style>
  <w:style w:type="paragraph" w:styleId="Title">
    <w:name w:val="Title"/>
    <w:basedOn w:val="Normal"/>
    <w:next w:val="Normal"/>
    <w:link w:val="TitleChar"/>
    <w:uiPriority w:val="10"/>
    <w:qFormat/>
    <w:rsid w:val="004C07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07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07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07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070D"/>
    <w:pPr>
      <w:spacing w:before="160"/>
      <w:jc w:val="center"/>
    </w:pPr>
    <w:rPr>
      <w:i/>
      <w:iCs/>
      <w:color w:val="404040" w:themeColor="text1" w:themeTint="BF"/>
    </w:rPr>
  </w:style>
  <w:style w:type="character" w:customStyle="1" w:styleId="QuoteChar">
    <w:name w:val="Quote Char"/>
    <w:basedOn w:val="DefaultParagraphFont"/>
    <w:link w:val="Quote"/>
    <w:uiPriority w:val="29"/>
    <w:rsid w:val="004C070D"/>
    <w:rPr>
      <w:i/>
      <w:iCs/>
      <w:color w:val="404040" w:themeColor="text1" w:themeTint="BF"/>
    </w:rPr>
  </w:style>
  <w:style w:type="paragraph" w:styleId="ListParagraph">
    <w:name w:val="List Paragraph"/>
    <w:basedOn w:val="Normal"/>
    <w:uiPriority w:val="34"/>
    <w:qFormat/>
    <w:rsid w:val="004C070D"/>
    <w:pPr>
      <w:ind w:left="720"/>
      <w:contextualSpacing/>
    </w:pPr>
  </w:style>
  <w:style w:type="character" w:styleId="IntenseEmphasis">
    <w:name w:val="Intense Emphasis"/>
    <w:basedOn w:val="DefaultParagraphFont"/>
    <w:uiPriority w:val="21"/>
    <w:qFormat/>
    <w:rsid w:val="004C070D"/>
    <w:rPr>
      <w:i/>
      <w:iCs/>
      <w:color w:val="0F4761" w:themeColor="accent1" w:themeShade="BF"/>
    </w:rPr>
  </w:style>
  <w:style w:type="paragraph" w:styleId="IntenseQuote">
    <w:name w:val="Intense Quote"/>
    <w:basedOn w:val="Normal"/>
    <w:next w:val="Normal"/>
    <w:link w:val="IntenseQuoteChar"/>
    <w:uiPriority w:val="30"/>
    <w:qFormat/>
    <w:rsid w:val="004C07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070D"/>
    <w:rPr>
      <w:i/>
      <w:iCs/>
      <w:color w:val="0F4761" w:themeColor="accent1" w:themeShade="BF"/>
    </w:rPr>
  </w:style>
  <w:style w:type="character" w:styleId="IntenseReference">
    <w:name w:val="Intense Reference"/>
    <w:basedOn w:val="DefaultParagraphFont"/>
    <w:uiPriority w:val="32"/>
    <w:qFormat/>
    <w:rsid w:val="004C070D"/>
    <w:rPr>
      <w:b/>
      <w:bCs/>
      <w:smallCaps/>
      <w:color w:val="0F4761" w:themeColor="accent1" w:themeShade="BF"/>
      <w:spacing w:val="5"/>
    </w:rPr>
  </w:style>
  <w:style w:type="character" w:styleId="BookTitle">
    <w:name w:val="Book Title"/>
    <w:basedOn w:val="DefaultParagraphFont"/>
    <w:uiPriority w:val="33"/>
    <w:qFormat/>
    <w:rsid w:val="004C070D"/>
    <w:rPr>
      <w:b/>
      <w:bCs/>
      <w:i/>
      <w:iCs/>
      <w:spacing w:val="5"/>
    </w:rPr>
  </w:style>
  <w:style w:type="paragraph" w:styleId="TOCHeading">
    <w:name w:val="TOC Heading"/>
    <w:basedOn w:val="Heading1"/>
    <w:next w:val="Normal"/>
    <w:uiPriority w:val="39"/>
    <w:unhideWhenUsed/>
    <w:qFormat/>
    <w:rsid w:val="004C070D"/>
    <w:pPr>
      <w:spacing w:before="240" w:after="0"/>
      <w:outlineLvl w:val="9"/>
    </w:pPr>
    <w:rPr>
      <w:kern w:val="0"/>
      <w:sz w:val="32"/>
      <w:szCs w:val="32"/>
      <w:lang w:val="en-US"/>
      <w14:ligatures w14:val="none"/>
    </w:rPr>
  </w:style>
  <w:style w:type="paragraph" w:styleId="Header">
    <w:name w:val="header"/>
    <w:basedOn w:val="Normal"/>
    <w:link w:val="HeaderChar"/>
    <w:uiPriority w:val="99"/>
    <w:unhideWhenUsed/>
    <w:rsid w:val="00B23E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3E48"/>
  </w:style>
  <w:style w:type="paragraph" w:styleId="Footer">
    <w:name w:val="footer"/>
    <w:basedOn w:val="Normal"/>
    <w:link w:val="FooterChar"/>
    <w:uiPriority w:val="99"/>
    <w:unhideWhenUsed/>
    <w:rsid w:val="00B23E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3E48"/>
  </w:style>
  <w:style w:type="paragraph" w:customStyle="1" w:styleId="paragraph">
    <w:name w:val="paragraph"/>
    <w:basedOn w:val="Normal"/>
    <w:rsid w:val="00697222"/>
    <w:pPr>
      <w:spacing w:before="100" w:beforeAutospacing="1" w:after="100" w:afterAutospacing="1" w:line="240" w:lineRule="auto"/>
    </w:pPr>
    <w:rPr>
      <w:rFonts w:ascii="Times New Roman" w:eastAsia="Times New Roman" w:hAnsi="Times New Roman" w:cs="Times New Roman"/>
      <w:kern w:val="0"/>
      <w:sz w:val="24"/>
      <w:szCs w:val="24"/>
      <w:lang w:eastAsia="ro-RO"/>
      <w14:ligatures w14:val="none"/>
    </w:rPr>
  </w:style>
  <w:style w:type="character" w:customStyle="1" w:styleId="normaltextrun">
    <w:name w:val="normaltextrun"/>
    <w:basedOn w:val="DefaultParagraphFont"/>
    <w:rsid w:val="00697222"/>
  </w:style>
  <w:style w:type="character" w:customStyle="1" w:styleId="eop">
    <w:name w:val="eop"/>
    <w:basedOn w:val="DefaultParagraphFont"/>
    <w:rsid w:val="00697222"/>
  </w:style>
  <w:style w:type="character" w:styleId="HTMLCode">
    <w:name w:val="HTML Code"/>
    <w:basedOn w:val="DefaultParagraphFont"/>
    <w:uiPriority w:val="99"/>
    <w:semiHidden/>
    <w:unhideWhenUsed/>
    <w:rsid w:val="00365E8E"/>
    <w:rPr>
      <w:rFonts w:ascii="Courier New" w:eastAsia="Times New Roman" w:hAnsi="Courier New" w:cs="Courier New"/>
      <w:sz w:val="20"/>
      <w:szCs w:val="20"/>
    </w:rPr>
  </w:style>
  <w:style w:type="character" w:styleId="Hyperlink">
    <w:name w:val="Hyperlink"/>
    <w:basedOn w:val="DefaultParagraphFont"/>
    <w:uiPriority w:val="99"/>
    <w:unhideWhenUsed/>
    <w:rsid w:val="00BF411D"/>
    <w:rPr>
      <w:color w:val="467886" w:themeColor="hyperlink"/>
      <w:u w:val="single"/>
    </w:rPr>
  </w:style>
  <w:style w:type="character" w:styleId="UnresolvedMention">
    <w:name w:val="Unresolved Mention"/>
    <w:basedOn w:val="DefaultParagraphFont"/>
    <w:uiPriority w:val="99"/>
    <w:semiHidden/>
    <w:unhideWhenUsed/>
    <w:rsid w:val="00BF411D"/>
    <w:rPr>
      <w:color w:val="605E5C"/>
      <w:shd w:val="clear" w:color="auto" w:fill="E1DFDD"/>
    </w:rPr>
  </w:style>
  <w:style w:type="paragraph" w:styleId="TOC1">
    <w:name w:val="toc 1"/>
    <w:basedOn w:val="Normal"/>
    <w:next w:val="Normal"/>
    <w:autoRedefine/>
    <w:uiPriority w:val="39"/>
    <w:unhideWhenUsed/>
    <w:rsid w:val="00425BDE"/>
    <w:pPr>
      <w:spacing w:after="100"/>
    </w:pPr>
  </w:style>
  <w:style w:type="paragraph" w:styleId="TOC2">
    <w:name w:val="toc 2"/>
    <w:basedOn w:val="Normal"/>
    <w:next w:val="Normal"/>
    <w:autoRedefine/>
    <w:uiPriority w:val="39"/>
    <w:unhideWhenUsed/>
    <w:rsid w:val="00425BDE"/>
    <w:pPr>
      <w:spacing w:after="100"/>
      <w:ind w:left="220"/>
    </w:pPr>
  </w:style>
  <w:style w:type="character" w:styleId="PlaceholderText">
    <w:name w:val="Placeholder Text"/>
    <w:basedOn w:val="DefaultParagraphFont"/>
    <w:uiPriority w:val="99"/>
    <w:semiHidden/>
    <w:rsid w:val="000D177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9853883">
      <w:bodyDiv w:val="1"/>
      <w:marLeft w:val="0"/>
      <w:marRight w:val="0"/>
      <w:marTop w:val="0"/>
      <w:marBottom w:val="0"/>
      <w:divBdr>
        <w:top w:val="none" w:sz="0" w:space="0" w:color="auto"/>
        <w:left w:val="none" w:sz="0" w:space="0" w:color="auto"/>
        <w:bottom w:val="none" w:sz="0" w:space="0" w:color="auto"/>
        <w:right w:val="none" w:sz="0" w:space="0" w:color="auto"/>
      </w:divBdr>
    </w:div>
    <w:div w:id="673266324">
      <w:bodyDiv w:val="1"/>
      <w:marLeft w:val="0"/>
      <w:marRight w:val="0"/>
      <w:marTop w:val="0"/>
      <w:marBottom w:val="0"/>
      <w:divBdr>
        <w:top w:val="none" w:sz="0" w:space="0" w:color="auto"/>
        <w:left w:val="none" w:sz="0" w:space="0" w:color="auto"/>
        <w:bottom w:val="none" w:sz="0" w:space="0" w:color="auto"/>
        <w:right w:val="none" w:sz="0" w:space="0" w:color="auto"/>
      </w:divBdr>
      <w:divsChild>
        <w:div w:id="293679851">
          <w:marLeft w:val="0"/>
          <w:marRight w:val="0"/>
          <w:marTop w:val="0"/>
          <w:marBottom w:val="0"/>
          <w:divBdr>
            <w:top w:val="none" w:sz="0" w:space="0" w:color="auto"/>
            <w:left w:val="none" w:sz="0" w:space="0" w:color="auto"/>
            <w:bottom w:val="none" w:sz="0" w:space="0" w:color="auto"/>
            <w:right w:val="none" w:sz="0" w:space="0" w:color="auto"/>
          </w:divBdr>
        </w:div>
        <w:div w:id="1774088091">
          <w:marLeft w:val="0"/>
          <w:marRight w:val="0"/>
          <w:marTop w:val="0"/>
          <w:marBottom w:val="0"/>
          <w:divBdr>
            <w:top w:val="none" w:sz="0" w:space="0" w:color="auto"/>
            <w:left w:val="none" w:sz="0" w:space="0" w:color="auto"/>
            <w:bottom w:val="none" w:sz="0" w:space="0" w:color="auto"/>
            <w:right w:val="none" w:sz="0" w:space="0" w:color="auto"/>
          </w:divBdr>
        </w:div>
      </w:divsChild>
    </w:div>
    <w:div w:id="1195189567">
      <w:bodyDiv w:val="1"/>
      <w:marLeft w:val="0"/>
      <w:marRight w:val="0"/>
      <w:marTop w:val="0"/>
      <w:marBottom w:val="0"/>
      <w:divBdr>
        <w:top w:val="none" w:sz="0" w:space="0" w:color="auto"/>
        <w:left w:val="none" w:sz="0" w:space="0" w:color="auto"/>
        <w:bottom w:val="none" w:sz="0" w:space="0" w:color="auto"/>
        <w:right w:val="none" w:sz="0" w:space="0" w:color="auto"/>
      </w:divBdr>
    </w:div>
    <w:div w:id="1337726993">
      <w:bodyDiv w:val="1"/>
      <w:marLeft w:val="0"/>
      <w:marRight w:val="0"/>
      <w:marTop w:val="0"/>
      <w:marBottom w:val="0"/>
      <w:divBdr>
        <w:top w:val="none" w:sz="0" w:space="0" w:color="auto"/>
        <w:left w:val="none" w:sz="0" w:space="0" w:color="auto"/>
        <w:bottom w:val="none" w:sz="0" w:space="0" w:color="auto"/>
        <w:right w:val="none" w:sz="0" w:space="0" w:color="auto"/>
      </w:divBdr>
    </w:div>
    <w:div w:id="1821577533">
      <w:bodyDiv w:val="1"/>
      <w:marLeft w:val="0"/>
      <w:marRight w:val="0"/>
      <w:marTop w:val="0"/>
      <w:marBottom w:val="0"/>
      <w:divBdr>
        <w:top w:val="none" w:sz="0" w:space="0" w:color="auto"/>
        <w:left w:val="none" w:sz="0" w:space="0" w:color="auto"/>
        <w:bottom w:val="none" w:sz="0" w:space="0" w:color="auto"/>
        <w:right w:val="none" w:sz="0" w:space="0" w:color="auto"/>
      </w:divBdr>
    </w:div>
    <w:div w:id="2016223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ustomXml" Target="ink/ink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geeksforgeeks.org/binary-divis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splashlearn.com/math-vocabulary/binary-multiplication"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allaboutfpga.com/bcd-to-7-segment-decoder-vhdl-cod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splashlearn.com/math-vocabulary/binary-addition" TargetMode="External"/><Relationship Id="rId30" Type="http://schemas.openxmlformats.org/officeDocument/2006/relationships/hyperlink" Target="https://digilent.com/reference/programmable-logic/nexys-a7/reference-manual" TargetMode="External"/><Relationship Id="rId8" Type="http://schemas.openxmlformats.org/officeDocument/2006/relationships/image" Target="media/image1.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4T19:58:44.761"/>
    </inkml:context>
    <inkml:brush xml:id="br0">
      <inkml:brushProperty name="width" value="0.035" units="cm"/>
      <inkml:brushProperty name="height" value="0.035" units="cm"/>
      <inkml:brushProperty name="color" value="#FFFFFF"/>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F472EF-5B50-445C-ADDF-DA91B4011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TotalTime>
  <Pages>12</Pages>
  <Words>1735</Words>
  <Characters>10068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Pop</dc:creator>
  <cp:keywords/>
  <dc:description/>
  <cp:lastModifiedBy>Joshua Pop</cp:lastModifiedBy>
  <cp:revision>43</cp:revision>
  <dcterms:created xsi:type="dcterms:W3CDTF">2024-06-04T13:24:00Z</dcterms:created>
  <dcterms:modified xsi:type="dcterms:W3CDTF">2024-06-05T19:52:00Z</dcterms:modified>
</cp:coreProperties>
</file>