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6CAAF3" w14:textId="77777777" w:rsidR="000B4BFC" w:rsidRDefault="001C36B0">
      <w:r>
        <w:rPr>
          <w:rStyle w:val="translated-span"/>
          <w:rFonts w:hint="eastAsia"/>
        </w:rPr>
        <w:t>第十一</w:t>
      </w:r>
      <w:r w:rsidR="007C1B3D">
        <w:rPr>
          <w:rStyle w:val="translated-span"/>
          <w:rFonts w:hint="eastAsia"/>
        </w:rPr>
        <w:t>章</w:t>
      </w:r>
    </w:p>
    <w:p w14:paraId="65E71FAA" w14:textId="77777777" w:rsidR="000B4BFC" w:rsidRDefault="007C1B3D">
      <w:r>
        <w:t> </w:t>
      </w:r>
    </w:p>
    <w:p w14:paraId="6EB6B278" w14:textId="77777777" w:rsidR="000B4BFC" w:rsidRDefault="007C1B3D">
      <w:r>
        <w:t> </w:t>
      </w:r>
    </w:p>
    <w:p w14:paraId="71E98D24" w14:textId="77777777" w:rsidR="000B4BFC" w:rsidRDefault="007C1B3D">
      <w:r>
        <w:rPr>
          <w:rStyle w:val="translated-span"/>
        </w:rPr>
        <w:t>数字逻辑</w:t>
      </w:r>
    </w:p>
    <w:p w14:paraId="27D89F7B" w14:textId="77777777" w:rsidR="000B4BFC" w:rsidRDefault="007C1B3D">
      <w:r>
        <w:t> </w:t>
      </w:r>
    </w:p>
    <w:p w14:paraId="3C6AFFD6" w14:textId="77777777" w:rsidR="000B4BFC" w:rsidRDefault="007C1B3D">
      <w:r>
        <w:rPr>
          <w:rStyle w:val="translated-span"/>
        </w:rPr>
        <w:t>11.1布尔代数</w:t>
      </w:r>
    </w:p>
    <w:p w14:paraId="6FE57986" w14:textId="77777777" w:rsidR="000B4BFC" w:rsidRDefault="007C1B3D">
      <w:r>
        <w:t> </w:t>
      </w:r>
    </w:p>
    <w:p w14:paraId="51740024" w14:textId="77777777" w:rsidR="000B4BFC" w:rsidRDefault="007C1B3D">
      <w:r>
        <w:rPr>
          <w:rStyle w:val="translated-span"/>
        </w:rPr>
        <w:t>11.2门</w:t>
      </w:r>
    </w:p>
    <w:p w14:paraId="6A3645A9" w14:textId="77777777" w:rsidR="000B4BFC" w:rsidRDefault="007C1B3D">
      <w:r>
        <w:t> </w:t>
      </w:r>
    </w:p>
    <w:p w14:paraId="3F1B4367" w14:textId="77777777" w:rsidR="000B4BFC" w:rsidRDefault="007C1B3D">
      <w:r>
        <w:rPr>
          <w:rStyle w:val="translated-span"/>
        </w:rPr>
        <w:t>11.3组合电路</w:t>
      </w:r>
    </w:p>
    <w:p w14:paraId="13F5AC8C" w14:textId="77777777" w:rsidR="000B4BFC" w:rsidRDefault="007C1B3D">
      <w:r>
        <w:t> </w:t>
      </w:r>
    </w:p>
    <w:p w14:paraId="52E94070" w14:textId="77777777" w:rsidR="001C36B0" w:rsidRDefault="007C1B3D" w:rsidP="001C36B0">
      <w:pPr>
        <w:ind w:firstLine="420"/>
      </w:pPr>
      <w:r>
        <w:rPr>
          <w:rStyle w:val="translated-span"/>
        </w:rPr>
        <w:t>布尔函数的实现</w:t>
      </w:r>
      <w:r>
        <w:t> </w:t>
      </w:r>
    </w:p>
    <w:p w14:paraId="5959F0C3" w14:textId="77777777" w:rsidR="000B4BFC" w:rsidRDefault="007C1B3D" w:rsidP="001C36B0">
      <w:pPr>
        <w:ind w:firstLine="420"/>
      </w:pPr>
      <w:r>
        <w:rPr>
          <w:rStyle w:val="translated-span"/>
        </w:rPr>
        <w:t>多路复用器</w:t>
      </w:r>
    </w:p>
    <w:p w14:paraId="6A764E24" w14:textId="77777777" w:rsidR="000B4BFC" w:rsidRDefault="007C1B3D">
      <w:r>
        <w:t> </w:t>
      </w:r>
      <w:r w:rsidR="001C36B0">
        <w:tab/>
      </w:r>
      <w:r>
        <w:rPr>
          <w:rStyle w:val="translated-span"/>
        </w:rPr>
        <w:t>译码器</w:t>
      </w:r>
    </w:p>
    <w:p w14:paraId="57A0AB18" w14:textId="77777777" w:rsidR="000B4BFC" w:rsidRDefault="007C1B3D" w:rsidP="001C36B0">
      <w:pPr>
        <w:ind w:firstLine="420"/>
      </w:pPr>
      <w:r>
        <w:rPr>
          <w:rStyle w:val="translated-span"/>
        </w:rPr>
        <w:t>只读存储器</w:t>
      </w:r>
    </w:p>
    <w:p w14:paraId="49D0A6C3" w14:textId="77777777" w:rsidR="000B4BFC" w:rsidRDefault="007C1B3D" w:rsidP="001C36B0">
      <w:pPr>
        <w:ind w:firstLine="420"/>
      </w:pPr>
      <w:r>
        <w:rPr>
          <w:rStyle w:val="translated-span"/>
        </w:rPr>
        <w:t>加法器</w:t>
      </w:r>
    </w:p>
    <w:p w14:paraId="649A6805" w14:textId="77777777" w:rsidR="001C36B0" w:rsidRDefault="007C1B3D">
      <w:r>
        <w:t> </w:t>
      </w:r>
    </w:p>
    <w:p w14:paraId="12957836" w14:textId="77777777" w:rsidR="000B4BFC" w:rsidRDefault="007C1B3D">
      <w:r>
        <w:rPr>
          <w:rStyle w:val="translated-span"/>
        </w:rPr>
        <w:t>11.4时序电路</w:t>
      </w:r>
    </w:p>
    <w:p w14:paraId="0B3174C8" w14:textId="77777777" w:rsidR="000B4BFC" w:rsidRDefault="007C1B3D">
      <w:r>
        <w:t> </w:t>
      </w:r>
    </w:p>
    <w:p w14:paraId="0359C2E0" w14:textId="77777777" w:rsidR="000B4BFC" w:rsidRDefault="001C36B0" w:rsidP="001C36B0">
      <w:pPr>
        <w:ind w:firstLine="420"/>
      </w:pPr>
      <w:r>
        <w:rPr>
          <w:rFonts w:hint="eastAsia"/>
        </w:rPr>
        <w:t>Flip-Flops</w:t>
      </w:r>
    </w:p>
    <w:p w14:paraId="2595B0EB" w14:textId="77777777" w:rsidR="001C36B0" w:rsidRDefault="001C36B0" w:rsidP="001C36B0">
      <w:pPr>
        <w:ind w:firstLine="420"/>
      </w:pPr>
      <w:r>
        <w:rPr>
          <w:rFonts w:hint="eastAsia"/>
        </w:rPr>
        <w:t>寄存器</w:t>
      </w:r>
    </w:p>
    <w:p w14:paraId="7AB0DAEB" w14:textId="77777777" w:rsidR="000B4BFC" w:rsidRDefault="007C1B3D">
      <w:r>
        <w:t> </w:t>
      </w:r>
      <w:r w:rsidR="001C36B0">
        <w:tab/>
      </w:r>
      <w:r>
        <w:rPr>
          <w:rStyle w:val="translated-span"/>
        </w:rPr>
        <w:t>计数器</w:t>
      </w:r>
    </w:p>
    <w:p w14:paraId="6DCB685F" w14:textId="77777777" w:rsidR="000B4BFC" w:rsidRDefault="007C1B3D">
      <w:r>
        <w:t> </w:t>
      </w:r>
    </w:p>
    <w:p w14:paraId="2F700038" w14:textId="77777777" w:rsidR="000B4BFC" w:rsidRDefault="007C1B3D">
      <w:r>
        <w:rPr>
          <w:rStyle w:val="translated-span"/>
        </w:rPr>
        <w:t>11.5可编程逻辑器件</w:t>
      </w:r>
    </w:p>
    <w:p w14:paraId="76C539FC" w14:textId="77777777" w:rsidR="000B4BFC" w:rsidRDefault="007C1B3D">
      <w:r>
        <w:t> </w:t>
      </w:r>
    </w:p>
    <w:p w14:paraId="074E69FE" w14:textId="77777777" w:rsidR="000B4BFC" w:rsidRDefault="007C1B3D" w:rsidP="0003111E">
      <w:pPr>
        <w:ind w:firstLine="420"/>
      </w:pPr>
      <w:r>
        <w:rPr>
          <w:rStyle w:val="translated-span"/>
        </w:rPr>
        <w:t>可编程逻辑阵列</w:t>
      </w:r>
      <w:r>
        <w:t> </w:t>
      </w:r>
    </w:p>
    <w:p w14:paraId="6644E90C" w14:textId="77777777" w:rsidR="000B4BFC" w:rsidRDefault="007C1B3D" w:rsidP="0003111E">
      <w:pPr>
        <w:ind w:firstLine="420"/>
      </w:pPr>
      <w:r>
        <w:rPr>
          <w:rStyle w:val="translated-span"/>
        </w:rPr>
        <w:t>现场可编程门阵列</w:t>
      </w:r>
    </w:p>
    <w:p w14:paraId="7CAD5EE7" w14:textId="77777777" w:rsidR="000B4BFC" w:rsidRDefault="007C1B3D">
      <w:r>
        <w:t> </w:t>
      </w:r>
    </w:p>
    <w:p w14:paraId="221EB330" w14:textId="77777777" w:rsidR="000B4BFC" w:rsidRDefault="007C1B3D">
      <w:r>
        <w:rPr>
          <w:rStyle w:val="translated-span"/>
        </w:rPr>
        <w:t>11.6关键术语和</w:t>
      </w:r>
      <w:r w:rsidR="0003111E">
        <w:rPr>
          <w:rStyle w:val="translated-span"/>
          <w:rFonts w:hint="eastAsia"/>
        </w:rPr>
        <w:t>习题</w:t>
      </w:r>
    </w:p>
    <w:p w14:paraId="32D738C9" w14:textId="1C6213D3" w:rsidR="0003111E" w:rsidRDefault="0003111E"/>
    <w:p w14:paraId="799F3BD3" w14:textId="77777777" w:rsidR="003353DC" w:rsidRDefault="003353DC">
      <w:pPr>
        <w:rPr>
          <w:rFonts w:hint="eastAsia"/>
        </w:rPr>
      </w:pPr>
      <w:bookmarkStart w:id="0" w:name="_GoBack"/>
      <w:bookmarkEnd w:id="0"/>
    </w:p>
    <w:p w14:paraId="05AA4433" w14:textId="77777777" w:rsidR="0003111E" w:rsidRDefault="0003111E"/>
    <w:p w14:paraId="70070F72" w14:textId="77777777" w:rsidR="0003111E" w:rsidRDefault="0003111E"/>
    <w:p w14:paraId="59E88E16" w14:textId="77777777" w:rsidR="0003111E" w:rsidRDefault="0003111E"/>
    <w:p w14:paraId="499FBDA1" w14:textId="77777777" w:rsidR="0003111E" w:rsidRDefault="0003111E"/>
    <w:p w14:paraId="103AA8F3" w14:textId="77777777" w:rsidR="0003111E" w:rsidRDefault="0003111E"/>
    <w:p w14:paraId="3570357D" w14:textId="77777777" w:rsidR="0003111E" w:rsidRDefault="0003111E"/>
    <w:p w14:paraId="7C838B72" w14:textId="123B42AE" w:rsidR="0003111E" w:rsidRDefault="0003111E">
      <w:pPr>
        <w:rPr>
          <w:rFonts w:ascii="微软雅黑" w:eastAsia="微软雅黑" w:hAnsi="微软雅黑"/>
          <w:color w:val="333333"/>
          <w:shd w:val="clear" w:color="auto" w:fill="FFFFFF"/>
        </w:rPr>
      </w:pPr>
    </w:p>
    <w:p w14:paraId="0679BD05" w14:textId="77777777" w:rsidR="000804B4" w:rsidRDefault="000804B4">
      <w:pPr>
        <w:rPr>
          <w:rFonts w:hint="eastAsia"/>
        </w:rPr>
      </w:pPr>
    </w:p>
    <w:p w14:paraId="5D898AF3" w14:textId="77777777" w:rsidR="0003111E" w:rsidRDefault="0003111E"/>
    <w:p w14:paraId="00A473E8" w14:textId="77777777" w:rsidR="0003111E" w:rsidRDefault="0003111E"/>
    <w:p w14:paraId="3FFF46C6" w14:textId="77777777" w:rsidR="0003111E" w:rsidRDefault="0003111E"/>
    <w:p w14:paraId="3F4AFC50" w14:textId="77777777" w:rsidR="000B4BFC" w:rsidRPr="0003111E" w:rsidRDefault="007C1B3D">
      <w:pPr>
        <w:rPr>
          <w:b/>
        </w:rPr>
      </w:pPr>
      <w:r w:rsidRPr="0003111E">
        <w:rPr>
          <w:rStyle w:val="translated-span"/>
          <w:b/>
        </w:rPr>
        <w:lastRenderedPageBreak/>
        <w:t>学习目标</w:t>
      </w:r>
    </w:p>
    <w:p w14:paraId="3ABE5AF6" w14:textId="77777777" w:rsidR="000B4BFC" w:rsidRDefault="007C1B3D">
      <w:r>
        <w:t> </w:t>
      </w:r>
    </w:p>
    <w:p w14:paraId="33B4574D" w14:textId="77777777" w:rsidR="000B4BFC" w:rsidRDefault="007C1B3D">
      <w:r>
        <w:rPr>
          <w:rStyle w:val="translated-span"/>
        </w:rPr>
        <w:t>学习本章后，你应该能够：</w:t>
      </w:r>
    </w:p>
    <w:p w14:paraId="2885E6D6" w14:textId="77777777" w:rsidR="000B4BFC" w:rsidRDefault="007C1B3D">
      <w:r>
        <w:t> </w:t>
      </w:r>
    </w:p>
    <w:p w14:paraId="33F56C9F" w14:textId="77777777" w:rsidR="0003111E" w:rsidRDefault="0003111E" w:rsidP="0003111E">
      <w:pPr>
        <w:pStyle w:val="a7"/>
        <w:numPr>
          <w:ilvl w:val="0"/>
          <w:numId w:val="1"/>
        </w:numPr>
        <w:ind w:firstLineChars="0"/>
        <w:rPr>
          <w:rStyle w:val="translated-span"/>
        </w:rPr>
      </w:pPr>
      <w:r>
        <w:rPr>
          <w:rStyle w:val="translated-span"/>
          <w:rFonts w:hint="eastAsia"/>
        </w:rPr>
        <w:t>理解</w:t>
      </w:r>
      <w:r w:rsidR="007C1B3D" w:rsidRPr="0003111E">
        <w:rPr>
          <w:rStyle w:val="translated-span"/>
          <w:b/>
        </w:rPr>
        <w:t>布尔代数</w:t>
      </w:r>
      <w:r w:rsidR="007C1B3D">
        <w:rPr>
          <w:rStyle w:val="translated-span"/>
        </w:rPr>
        <w:t>的基本运算。</w:t>
      </w:r>
    </w:p>
    <w:p w14:paraId="6954D12C" w14:textId="77777777" w:rsidR="0003111E" w:rsidRDefault="007C1B3D" w:rsidP="0003111E">
      <w:pPr>
        <w:pStyle w:val="a7"/>
        <w:numPr>
          <w:ilvl w:val="0"/>
          <w:numId w:val="1"/>
        </w:numPr>
        <w:ind w:firstLineChars="0"/>
        <w:rPr>
          <w:rStyle w:val="translated-span"/>
        </w:rPr>
      </w:pPr>
      <w:r>
        <w:rPr>
          <w:rStyle w:val="translated-span"/>
        </w:rPr>
        <w:t>区分不同类型的</w:t>
      </w:r>
      <w:r w:rsidR="0003111E">
        <w:rPr>
          <w:rStyle w:val="translated-span"/>
          <w:rFonts w:hint="eastAsia"/>
        </w:rPr>
        <w:t>flip</w:t>
      </w:r>
      <w:r w:rsidR="0003111E">
        <w:rPr>
          <w:rStyle w:val="translated-span"/>
        </w:rPr>
        <w:t>-flops</w:t>
      </w:r>
      <w:r>
        <w:rPr>
          <w:rStyle w:val="translated-span"/>
          <w:rFonts w:hint="eastAsia"/>
        </w:rPr>
        <w:t>触</w:t>
      </w:r>
      <w:r>
        <w:rPr>
          <w:rStyle w:val="translated-span"/>
        </w:rPr>
        <w:t>发器。</w:t>
      </w:r>
    </w:p>
    <w:p w14:paraId="75E974C6" w14:textId="77777777" w:rsidR="0003111E" w:rsidRDefault="007C1B3D" w:rsidP="0003111E">
      <w:pPr>
        <w:pStyle w:val="a7"/>
        <w:numPr>
          <w:ilvl w:val="0"/>
          <w:numId w:val="1"/>
        </w:numPr>
        <w:ind w:firstLineChars="0"/>
        <w:rPr>
          <w:rStyle w:val="translated-span"/>
        </w:rPr>
      </w:pPr>
      <w:r>
        <w:rPr>
          <w:rStyle w:val="translated-span"/>
        </w:rPr>
        <w:t>使用卡诺图来简化布尔表达式。</w:t>
      </w:r>
    </w:p>
    <w:p w14:paraId="1831D06F" w14:textId="77777777" w:rsidR="000B4BFC" w:rsidRDefault="007C1B3D" w:rsidP="0003111E">
      <w:pPr>
        <w:pStyle w:val="a7"/>
        <w:numPr>
          <w:ilvl w:val="0"/>
          <w:numId w:val="1"/>
        </w:numPr>
        <w:ind w:firstLineChars="0"/>
      </w:pPr>
      <w:r>
        <w:rPr>
          <w:rStyle w:val="translated-span"/>
        </w:rPr>
        <w:t>概述</w:t>
      </w:r>
      <w:r w:rsidRPr="0003111E">
        <w:rPr>
          <w:rStyle w:val="translated-span"/>
          <w:b/>
        </w:rPr>
        <w:t>可编程逻辑器件</w:t>
      </w:r>
      <w:r>
        <w:rPr>
          <w:rStyle w:val="translated-span"/>
        </w:rPr>
        <w:t>。</w:t>
      </w:r>
    </w:p>
    <w:p w14:paraId="4A15F995" w14:textId="77777777" w:rsidR="000B4BFC" w:rsidRDefault="007C1B3D">
      <w:r>
        <w:t> </w:t>
      </w:r>
    </w:p>
    <w:p w14:paraId="48149901" w14:textId="77777777" w:rsidR="000B4BFC" w:rsidRDefault="007C1B3D" w:rsidP="00A36D45">
      <w:pPr>
        <w:ind w:firstLine="420"/>
      </w:pPr>
      <w:r>
        <w:rPr>
          <w:rStyle w:val="translated-span"/>
        </w:rPr>
        <w:t>数字计算机的操作是基于二进制数据的存储和处理</w:t>
      </w:r>
      <w:r w:rsidR="0003111E">
        <w:rPr>
          <w:rStyle w:val="translated-span"/>
          <w:rFonts w:hint="eastAsia"/>
        </w:rPr>
        <w:t>的</w:t>
      </w:r>
      <w:r>
        <w:rPr>
          <w:rStyle w:val="translated-span"/>
        </w:rPr>
        <w:t>。贯穿本书，我们假设</w:t>
      </w:r>
      <w:r w:rsidR="006A0F8A">
        <w:rPr>
          <w:rStyle w:val="translated-span"/>
        </w:rPr>
        <w:t>存储元件</w:t>
      </w:r>
      <w:r>
        <w:rPr>
          <w:rStyle w:val="translated-span"/>
        </w:rPr>
        <w:t>可以</w:t>
      </w:r>
      <w:r w:rsidR="0003111E">
        <w:rPr>
          <w:rStyle w:val="translated-span"/>
          <w:rFonts w:hint="eastAsia"/>
        </w:rPr>
        <w:t>同时以</w:t>
      </w:r>
      <w:r>
        <w:rPr>
          <w:rStyle w:val="translated-span"/>
          <w:rFonts w:hint="eastAsia"/>
        </w:rPr>
        <w:t>两</w:t>
      </w:r>
      <w:r>
        <w:rPr>
          <w:rStyle w:val="translated-span"/>
        </w:rPr>
        <w:t>种</w:t>
      </w:r>
      <w:r w:rsidR="006A0F8A">
        <w:rPr>
          <w:rStyle w:val="translated-span"/>
          <w:rFonts w:hint="eastAsia"/>
        </w:rPr>
        <w:t>稳定</w:t>
      </w:r>
      <w:r>
        <w:rPr>
          <w:rStyle w:val="translated-span"/>
        </w:rPr>
        <w:t>状态之一存在</w:t>
      </w:r>
      <w:r w:rsidR="0003111E">
        <w:rPr>
          <w:rStyle w:val="translated-span"/>
          <w:rFonts w:hint="eastAsia"/>
        </w:rPr>
        <w:t>，</w:t>
      </w:r>
      <w:r w:rsidR="00890B17">
        <w:rPr>
          <w:rStyle w:val="translated-span"/>
          <w:rFonts w:hint="eastAsia"/>
        </w:rPr>
        <w:t>同时</w:t>
      </w:r>
      <w:r w:rsidR="00A36D45">
        <w:rPr>
          <w:rStyle w:val="translated-span"/>
          <w:rFonts w:hint="eastAsia"/>
        </w:rPr>
        <w:t>电路在</w:t>
      </w:r>
      <w:r w:rsidR="00890B17">
        <w:rPr>
          <w:rStyle w:val="translated-span"/>
          <w:rFonts w:hint="eastAsia"/>
        </w:rPr>
        <w:t>控制信号控制下，可以操作二进制数据来实现各种计算机功能。</w:t>
      </w:r>
      <w:r>
        <w:rPr>
          <w:rStyle w:val="translated-span"/>
        </w:rPr>
        <w:t>在本章中，我们</w:t>
      </w:r>
      <w:r w:rsidR="00A36D45">
        <w:rPr>
          <w:rStyle w:val="translated-span"/>
          <w:rFonts w:hint="eastAsia"/>
        </w:rPr>
        <w:t>将讨论</w:t>
      </w:r>
      <w:r>
        <w:rPr>
          <w:rStyle w:val="translated-span"/>
        </w:rPr>
        <w:t>如何</w:t>
      </w:r>
      <w:r w:rsidR="00A36D45">
        <w:rPr>
          <w:rStyle w:val="translated-span"/>
          <w:rFonts w:hint="eastAsia"/>
        </w:rPr>
        <w:t>实现</w:t>
      </w:r>
      <w:r>
        <w:rPr>
          <w:rStyle w:val="translated-span"/>
        </w:rPr>
        <w:t>在数字逻辑中实现这些存储元件和电路，特别是组合电路和时序电路。本章首先简要回顾布尔代数，它是数字逻辑的数学基础。其次，</w:t>
      </w:r>
      <w:r w:rsidR="006A4A07">
        <w:rPr>
          <w:rStyle w:val="translated-span"/>
          <w:rFonts w:hint="eastAsia"/>
        </w:rPr>
        <w:t>将</w:t>
      </w:r>
      <w:r>
        <w:rPr>
          <w:rStyle w:val="translated-span"/>
        </w:rPr>
        <w:t>介绍门的概念。最后，</w:t>
      </w:r>
      <w:r w:rsidR="006A4A07">
        <w:rPr>
          <w:rStyle w:val="translated-span"/>
          <w:rFonts w:hint="eastAsia"/>
        </w:rPr>
        <w:t>将</w:t>
      </w:r>
      <w:r>
        <w:rPr>
          <w:rStyle w:val="translated-span"/>
        </w:rPr>
        <w:t>描述由</w:t>
      </w:r>
      <w:r w:rsidRPr="006A4A07">
        <w:rPr>
          <w:rStyle w:val="translated-span"/>
          <w:b/>
        </w:rPr>
        <w:t>门</w:t>
      </w:r>
      <w:r>
        <w:rPr>
          <w:rStyle w:val="translated-span"/>
        </w:rPr>
        <w:t>构成的组合电路和时序电路。</w:t>
      </w:r>
    </w:p>
    <w:p w14:paraId="593E86F7" w14:textId="77777777" w:rsidR="000B4BFC" w:rsidRDefault="007C1B3D">
      <w:r>
        <w:t> </w:t>
      </w:r>
    </w:p>
    <w:p w14:paraId="4ECC9622" w14:textId="77777777" w:rsidR="000B4BFC" w:rsidRDefault="007C1B3D" w:rsidP="006A4A07">
      <w:pPr>
        <w:pStyle w:val="2"/>
      </w:pPr>
      <w:r>
        <w:rPr>
          <w:rStyle w:val="translated-span"/>
        </w:rPr>
        <w:t>11.1布尔代数</w:t>
      </w:r>
    </w:p>
    <w:p w14:paraId="19A87F7B" w14:textId="77777777" w:rsidR="000B4BFC" w:rsidRDefault="007C1B3D">
      <w:r>
        <w:t> </w:t>
      </w:r>
      <w:r w:rsidR="006A4A07">
        <w:tab/>
      </w:r>
      <w:r>
        <w:rPr>
          <w:rStyle w:val="translated-span"/>
        </w:rPr>
        <w:t>数字计算机和其他数字系统中的数字电路</w:t>
      </w:r>
      <w:r w:rsidR="006A4A07">
        <w:rPr>
          <w:rStyle w:val="translated-span"/>
          <w:rFonts w:hint="eastAsia"/>
        </w:rPr>
        <w:t>的设计以及行为分析</w:t>
      </w:r>
      <w:r>
        <w:rPr>
          <w:rStyle w:val="translated-span"/>
          <w:rFonts w:hint="eastAsia"/>
        </w:rPr>
        <w:t>，</w:t>
      </w:r>
      <w:r w:rsidR="006A4A07">
        <w:rPr>
          <w:rStyle w:val="translated-span"/>
          <w:rFonts w:hint="eastAsia"/>
        </w:rPr>
        <w:t>是通过一种</w:t>
      </w:r>
      <w:r>
        <w:rPr>
          <w:rStyle w:val="translated-span"/>
        </w:rPr>
        <w:t>称为</w:t>
      </w:r>
      <w:r w:rsidRPr="006A4A07">
        <w:rPr>
          <w:rStyle w:val="translated-span"/>
          <w:b/>
        </w:rPr>
        <w:t>布尔代数</w:t>
      </w:r>
      <w:r>
        <w:rPr>
          <w:rStyle w:val="translated-span"/>
        </w:rPr>
        <w:t>的数学学科</w:t>
      </w:r>
      <w:r w:rsidR="006A4A07">
        <w:rPr>
          <w:rStyle w:val="translated-span"/>
          <w:rFonts w:hint="eastAsia"/>
        </w:rPr>
        <w:t>完成的</w:t>
      </w:r>
      <w:r>
        <w:rPr>
          <w:rStyle w:val="translated-span"/>
        </w:rPr>
        <w:t>。这个名字是为了纪念英国数学家乔治·布尔</w:t>
      </w:r>
      <w:r w:rsidR="006A4A07">
        <w:rPr>
          <w:rStyle w:val="translated-span"/>
          <w:rFonts w:hint="eastAsia"/>
        </w:rPr>
        <w:t>（George</w:t>
      </w:r>
      <w:r w:rsidR="006A4A07">
        <w:rPr>
          <w:rStyle w:val="translated-span"/>
        </w:rPr>
        <w:t xml:space="preserve"> Boole</w:t>
      </w:r>
      <w:r w:rsidR="006A4A07">
        <w:rPr>
          <w:rStyle w:val="translated-span"/>
          <w:rFonts w:hint="eastAsia"/>
        </w:rPr>
        <w:t>）</w:t>
      </w:r>
      <w:r>
        <w:rPr>
          <w:rStyle w:val="translated-span"/>
        </w:rPr>
        <w:t>，他在1854年的论文</w:t>
      </w:r>
      <w:r w:rsidRPr="006A4A07">
        <w:rPr>
          <w:rStyle w:val="translated-span"/>
          <w:rFonts w:ascii="Kaiti SC" w:eastAsia="Kaiti SC" w:hAnsi="Kaiti SC"/>
        </w:rPr>
        <w:t>《逻辑与概率数学理论的思想法则研究》</w:t>
      </w:r>
      <w:r w:rsidR="006A4A07" w:rsidRPr="006A4A07">
        <w:rPr>
          <w:rStyle w:val="translated-span"/>
          <w:rFonts w:eastAsia="Kaiti SC"/>
          <w:i/>
        </w:rPr>
        <w:t>（</w:t>
      </w:r>
      <w:r w:rsidR="006A4A07" w:rsidRPr="006A4A07">
        <w:rPr>
          <w:rStyle w:val="translated-span"/>
          <w:rFonts w:eastAsia="Kaiti SC"/>
          <w:i/>
        </w:rPr>
        <w:t xml:space="preserve">An Investigation of the Laws of Thought on Which to Found the </w:t>
      </w:r>
      <m:oMath>
        <m:r>
          <m:rPr>
            <m:sty m:val="p"/>
          </m:rPr>
          <w:rPr>
            <w:rStyle w:val="translated-span"/>
            <w:rFonts w:ascii="Cambria Math" w:eastAsia="Kaiti SC" w:hAnsi="Cambria Math"/>
          </w:rPr>
          <m:t>Ma</m:t>
        </m:r>
      </m:oMath>
      <w:r w:rsidR="006A4A07" w:rsidRPr="006A4A07">
        <w:rPr>
          <w:rStyle w:val="translated-span"/>
          <w:rFonts w:eastAsia="Kaiti SC"/>
          <w:i/>
        </w:rPr>
        <w:t>thematical Theories of Logic and Probabilities</w:t>
      </w:r>
      <w:r w:rsidR="006A4A07" w:rsidRPr="006A4A07">
        <w:rPr>
          <w:rStyle w:val="translated-span"/>
          <w:rFonts w:eastAsia="Kaiti SC"/>
          <w:i/>
        </w:rPr>
        <w:t>）</w:t>
      </w:r>
      <w:r>
        <w:rPr>
          <w:rStyle w:val="translated-span"/>
        </w:rPr>
        <w:t>中提出了这门代数的基本原理。1938年，麻省理工学院电气工程系</w:t>
      </w:r>
      <w:r w:rsidR="006A4A07">
        <w:rPr>
          <w:rStyle w:val="translated-span"/>
          <w:rFonts w:hint="eastAsia"/>
        </w:rPr>
        <w:t>研究</w:t>
      </w:r>
      <w:r>
        <w:rPr>
          <w:rStyle w:val="translated-span"/>
        </w:rPr>
        <w:t>助理</w:t>
      </w:r>
      <w:r w:rsidR="0095442E" w:rsidRPr="0095442E">
        <w:rPr>
          <w:rStyle w:val="translated-span"/>
          <w:rFonts w:hint="eastAsia"/>
        </w:rPr>
        <w:t>克劳德·香农</w:t>
      </w:r>
      <w:r>
        <w:rPr>
          <w:rStyle w:val="translated-span"/>
        </w:rPr>
        <w:t>提出，布尔代数可以用来解决继电器开关电路设计中的问题[SHAN38]</w:t>
      </w:r>
      <w:r w:rsidR="006A4A07">
        <w:rPr>
          <w:rStyle w:val="translated-span"/>
          <w:vertAlign w:val="superscript"/>
        </w:rPr>
        <w:t>1</w:t>
      </w:r>
      <w:r>
        <w:rPr>
          <w:rStyle w:val="translated-span"/>
        </w:rPr>
        <w:t>。</w:t>
      </w:r>
      <w:r w:rsidR="0095442E">
        <w:rPr>
          <w:rStyle w:val="translated-span"/>
          <w:rFonts w:hint="eastAsia"/>
        </w:rPr>
        <w:t>香农的理论后续被用在分析和设计数字电子电路上。</w:t>
      </w:r>
      <w:r>
        <w:rPr>
          <w:rStyle w:val="translated-span"/>
          <w:rFonts w:hint="eastAsia"/>
        </w:rPr>
        <w:t>布</w:t>
      </w:r>
      <w:r>
        <w:rPr>
          <w:rStyle w:val="translated-span"/>
        </w:rPr>
        <w:t>尔代数在</w:t>
      </w:r>
      <w:r w:rsidR="0095442E">
        <w:rPr>
          <w:rStyle w:val="translated-span"/>
          <w:rFonts w:hint="eastAsia"/>
        </w:rPr>
        <w:t>以下两个方面应用起来十分方便</w:t>
      </w:r>
      <w:r>
        <w:rPr>
          <w:rStyle w:val="translated-span"/>
        </w:rPr>
        <w:t>：</w:t>
      </w:r>
    </w:p>
    <w:p w14:paraId="702F3F16" w14:textId="77777777" w:rsidR="0095442E" w:rsidRPr="0095442E" w:rsidRDefault="007C1B3D" w:rsidP="0095442E">
      <w:pPr>
        <w:pStyle w:val="a7"/>
        <w:numPr>
          <w:ilvl w:val="0"/>
          <w:numId w:val="2"/>
        </w:numPr>
        <w:ind w:firstLineChars="0"/>
        <w:rPr>
          <w:rStyle w:val="translated-span"/>
        </w:rPr>
      </w:pPr>
      <w:r w:rsidRPr="0095442E">
        <w:rPr>
          <w:rStyle w:val="translated-span"/>
          <w:rFonts w:hint="eastAsia"/>
          <w:b/>
        </w:rPr>
        <w:t>分析</w:t>
      </w:r>
      <w:r w:rsidRPr="0095442E">
        <w:rPr>
          <w:rStyle w:val="translated-span"/>
          <w:rFonts w:hint="eastAsia"/>
        </w:rPr>
        <w:t>：它</w:t>
      </w:r>
      <w:r w:rsidR="0095442E">
        <w:rPr>
          <w:rStyle w:val="translated-span"/>
          <w:rFonts w:hint="eastAsia"/>
        </w:rPr>
        <w:t>在</w:t>
      </w:r>
      <w:r w:rsidRPr="0095442E">
        <w:rPr>
          <w:rStyle w:val="translated-span"/>
          <w:rFonts w:hint="eastAsia"/>
        </w:rPr>
        <w:t>描述数字电路功能</w:t>
      </w:r>
      <w:r w:rsidR="0095442E">
        <w:rPr>
          <w:rStyle w:val="translated-span"/>
          <w:rFonts w:hint="eastAsia"/>
        </w:rPr>
        <w:t>时十分经济实用</w:t>
      </w:r>
      <w:r w:rsidRPr="0095442E">
        <w:rPr>
          <w:rStyle w:val="translated-span"/>
          <w:rFonts w:hint="eastAsia"/>
        </w:rPr>
        <w:t>。</w:t>
      </w:r>
    </w:p>
    <w:p w14:paraId="5F94320A" w14:textId="77777777" w:rsidR="000B4BFC" w:rsidRDefault="007C1B3D" w:rsidP="0095442E">
      <w:pPr>
        <w:pStyle w:val="a7"/>
        <w:numPr>
          <w:ilvl w:val="0"/>
          <w:numId w:val="2"/>
        </w:numPr>
        <w:ind w:firstLineChars="0"/>
      </w:pPr>
      <w:r w:rsidRPr="0095442E">
        <w:rPr>
          <w:rStyle w:val="translated-span"/>
          <w:rFonts w:hint="eastAsia"/>
          <w:b/>
        </w:rPr>
        <w:t>设计</w:t>
      </w:r>
      <w:r w:rsidRPr="0095442E">
        <w:rPr>
          <w:rStyle w:val="translated-span"/>
          <w:rFonts w:hint="eastAsia"/>
        </w:rPr>
        <w:t>：</w:t>
      </w:r>
      <w:r w:rsidR="0095442E">
        <w:rPr>
          <w:rStyle w:val="translated-span"/>
          <w:rFonts w:hint="eastAsia"/>
        </w:rPr>
        <w:t>对于给定的</w:t>
      </w:r>
      <w:r w:rsidRPr="0095442E">
        <w:rPr>
          <w:rStyle w:val="translated-span"/>
          <w:rFonts w:hint="eastAsia"/>
        </w:rPr>
        <w:t>函数，布尔代数可以</w:t>
      </w:r>
      <w:r w:rsidR="0095442E">
        <w:rPr>
          <w:rStyle w:val="translated-span"/>
          <w:rFonts w:hint="eastAsia"/>
        </w:rPr>
        <w:t>简化该函数的实现</w:t>
      </w:r>
      <w:r w:rsidRPr="0095442E">
        <w:rPr>
          <w:rStyle w:val="translated-span"/>
          <w:rFonts w:hint="eastAsia"/>
        </w:rPr>
        <w:t>。</w:t>
      </w:r>
    </w:p>
    <w:p w14:paraId="53509DFF" w14:textId="262004F0" w:rsidR="00A74DC9" w:rsidRDefault="007C1B3D" w:rsidP="00A74DC9">
      <w:r>
        <w:t> </w:t>
      </w:r>
      <w:r w:rsidR="00A74DC9">
        <w:tab/>
      </w:r>
      <w:r>
        <w:rPr>
          <w:rStyle w:val="translated-span"/>
        </w:rPr>
        <w:t>与任何</w:t>
      </w:r>
      <w:r w:rsidR="00A74DC9">
        <w:rPr>
          <w:rStyle w:val="translated-span"/>
          <w:rFonts w:hint="eastAsia"/>
        </w:rPr>
        <w:t>其它的</w:t>
      </w:r>
      <w:r>
        <w:rPr>
          <w:rStyle w:val="translated-span"/>
        </w:rPr>
        <w:t>代数一样，布尔代数</w:t>
      </w:r>
      <w:r w:rsidR="00686C85">
        <w:rPr>
          <w:rStyle w:val="translated-span"/>
          <w:rFonts w:hint="eastAsia"/>
        </w:rPr>
        <w:t>中有</w:t>
      </w:r>
      <w:r>
        <w:rPr>
          <w:rStyle w:val="translated-span"/>
        </w:rPr>
        <w:t>变量和操作。</w:t>
      </w:r>
      <w:r w:rsidR="00A74DC9">
        <w:rPr>
          <w:rStyle w:val="translated-span"/>
          <w:rFonts w:hint="eastAsia"/>
        </w:rPr>
        <w:t>只是</w:t>
      </w:r>
      <w:r>
        <w:rPr>
          <w:rStyle w:val="translated-span"/>
        </w:rPr>
        <w:t>在</w:t>
      </w:r>
      <w:r w:rsidR="00A74DC9">
        <w:rPr>
          <w:rStyle w:val="translated-span"/>
          <w:rFonts w:hint="eastAsia"/>
        </w:rPr>
        <w:t>布尔代数中</w:t>
      </w:r>
      <w:r>
        <w:rPr>
          <w:rStyle w:val="translated-span"/>
        </w:rPr>
        <w:t>，变量和操作是逻辑变量和</w:t>
      </w:r>
      <w:r w:rsidR="00A74DC9">
        <w:rPr>
          <w:rStyle w:val="translated-span"/>
          <w:rFonts w:hint="eastAsia"/>
        </w:rPr>
        <w:t>逻辑</w:t>
      </w:r>
      <w:r w:rsidR="00686C85">
        <w:rPr>
          <w:rStyle w:val="translated-span"/>
          <w:rFonts w:hint="eastAsia"/>
        </w:rPr>
        <w:t>操作</w:t>
      </w:r>
      <w:r>
        <w:rPr>
          <w:rStyle w:val="translated-span"/>
        </w:rPr>
        <w:t>。</w:t>
      </w:r>
      <w:r w:rsidR="00A74DC9">
        <w:rPr>
          <w:rStyle w:val="translated-span"/>
          <w:rFonts w:hint="eastAsia"/>
        </w:rPr>
        <w:t>其中</w:t>
      </w:r>
      <w:r>
        <w:rPr>
          <w:rStyle w:val="translated-span"/>
        </w:rPr>
        <w:t>，变量可以取值1（真）或0（假）。基本逻辑</w:t>
      </w:r>
      <w:r w:rsidR="00A74DC9">
        <w:rPr>
          <w:rStyle w:val="translated-span"/>
          <w:rFonts w:hint="eastAsia"/>
        </w:rPr>
        <w:t>操作</w:t>
      </w:r>
      <w:r w:rsidR="006C09EF">
        <w:rPr>
          <w:rStyle w:val="translated-span"/>
          <w:rFonts w:hint="eastAsia"/>
        </w:rPr>
        <w:t>是A</w:t>
      </w:r>
      <w:r w:rsidR="006C09EF">
        <w:rPr>
          <w:rStyle w:val="translated-span"/>
        </w:rPr>
        <w:t>ND</w:t>
      </w:r>
      <w:r w:rsidR="006C09EF">
        <w:rPr>
          <w:rStyle w:val="translated-span"/>
          <w:rFonts w:hint="eastAsia"/>
        </w:rPr>
        <w:t>,</w:t>
      </w:r>
      <w:r w:rsidR="00A74DC9">
        <w:rPr>
          <w:rStyle w:val="translated-span"/>
          <w:rFonts w:hint="eastAsia"/>
        </w:rPr>
        <w:t xml:space="preserve"> </w:t>
      </w:r>
      <w:r w:rsidR="00A74DC9">
        <w:rPr>
          <w:rStyle w:val="translated-span"/>
        </w:rPr>
        <w:t>OR和NOT，它们</w:t>
      </w:r>
      <w:r w:rsidR="006C09EF">
        <w:rPr>
          <w:rStyle w:val="translated-span"/>
          <w:rFonts w:hint="eastAsia"/>
        </w:rPr>
        <w:t>一般</w:t>
      </w:r>
      <w:r w:rsidR="00A74DC9">
        <w:rPr>
          <w:rStyle w:val="translated-span"/>
        </w:rPr>
        <w:t>用点、加号和</w:t>
      </w:r>
      <w:r w:rsidR="006C09EF">
        <w:rPr>
          <w:rStyle w:val="translated-span"/>
          <w:rFonts w:hint="eastAsia"/>
        </w:rPr>
        <w:t>上划线</w:t>
      </w:r>
      <w:r w:rsidR="0086498A">
        <w:rPr>
          <w:rStyle w:val="translated-span"/>
          <w:vertAlign w:val="superscript"/>
        </w:rPr>
        <w:t>2</w:t>
      </w:r>
      <w:r w:rsidR="00A74DC9">
        <w:rPr>
          <w:rStyle w:val="translated-span"/>
        </w:rPr>
        <w:t>表示。</w:t>
      </w:r>
    </w:p>
    <w:p w14:paraId="56CA1CD9" w14:textId="77777777" w:rsidR="00A74DC9" w:rsidRDefault="00A74DC9" w:rsidP="00A74DC9">
      <w:r>
        <w:t> </w:t>
      </w:r>
    </w:p>
    <w:p w14:paraId="22C1892D" w14:textId="77777777" w:rsidR="006C09EF" w:rsidRDefault="00A74DC9" w:rsidP="006C09EF">
      <w:pPr>
        <w:jc w:val="center"/>
      </w:pPr>
      <w:r>
        <w:rPr>
          <w:rStyle w:val="translated-span"/>
        </w:rPr>
        <w:t>A</w:t>
      </w:r>
      <w:r w:rsidR="006C09EF">
        <w:rPr>
          <w:rStyle w:val="translated-span"/>
        </w:rPr>
        <w:t xml:space="preserve"> </w:t>
      </w:r>
      <w:r w:rsidR="006C09EF">
        <w:rPr>
          <w:rStyle w:val="translated-span"/>
          <w:rFonts w:hint="eastAsia"/>
        </w:rPr>
        <w:t>A</w:t>
      </w:r>
      <w:r w:rsidR="006C09EF">
        <w:rPr>
          <w:rStyle w:val="translated-span"/>
        </w:rPr>
        <w:t xml:space="preserve">ND </w:t>
      </w:r>
      <w:r>
        <w:rPr>
          <w:rStyle w:val="translated-span"/>
        </w:rPr>
        <w:t>B</w:t>
      </w:r>
      <w:r w:rsidR="006C09EF">
        <w:rPr>
          <w:rStyle w:val="translated-span"/>
        </w:rPr>
        <w:t xml:space="preserve"> </w:t>
      </w:r>
      <w:r>
        <w:rPr>
          <w:rStyle w:val="translated-span"/>
        </w:rPr>
        <w:t>＝</w:t>
      </w:r>
      <w:r w:rsidR="006C09EF">
        <w:rPr>
          <w:rStyle w:val="translated-span"/>
          <w:rFonts w:hint="eastAsia"/>
        </w:rPr>
        <w:t xml:space="preserve"> </w:t>
      </w:r>
      <w:r>
        <w:rPr>
          <w:rStyle w:val="translated-span"/>
        </w:rPr>
        <w:t>A</w:t>
      </w:r>
      <w:r w:rsidR="006C09EF">
        <w:rPr>
          <w:rStyle w:val="translated-span"/>
        </w:rPr>
        <w:t xml:space="preserve"> · B</w:t>
      </w:r>
    </w:p>
    <w:p w14:paraId="75B83CBD" w14:textId="77777777" w:rsidR="006C09EF" w:rsidRDefault="00A74DC9" w:rsidP="006C09EF">
      <w:pPr>
        <w:jc w:val="center"/>
      </w:pPr>
      <w:r>
        <w:rPr>
          <w:rStyle w:val="translated-span"/>
        </w:rPr>
        <w:t>A</w:t>
      </w:r>
      <w:r w:rsidR="006C09EF">
        <w:rPr>
          <w:rStyle w:val="translated-span"/>
          <w:rFonts w:hint="eastAsia"/>
        </w:rPr>
        <w:t xml:space="preserve"> </w:t>
      </w:r>
      <w:r w:rsidR="006C09EF">
        <w:rPr>
          <w:rStyle w:val="translated-span"/>
        </w:rPr>
        <w:t xml:space="preserve">OR </w:t>
      </w:r>
      <w:r>
        <w:rPr>
          <w:rStyle w:val="translated-span"/>
        </w:rPr>
        <w:t>B</w:t>
      </w:r>
      <w:r w:rsidR="006C09EF">
        <w:rPr>
          <w:rStyle w:val="translated-span"/>
        </w:rPr>
        <w:t xml:space="preserve"> </w:t>
      </w:r>
      <w:r>
        <w:rPr>
          <w:rStyle w:val="translated-span"/>
        </w:rPr>
        <w:t>＝</w:t>
      </w:r>
      <w:r w:rsidR="006C09EF">
        <w:rPr>
          <w:rStyle w:val="translated-span"/>
          <w:rFonts w:hint="eastAsia"/>
        </w:rPr>
        <w:t xml:space="preserve"> </w:t>
      </w:r>
      <w:r>
        <w:rPr>
          <w:rStyle w:val="translated-span"/>
        </w:rPr>
        <w:t>A</w:t>
      </w:r>
      <w:r w:rsidR="006C09EF">
        <w:rPr>
          <w:rStyle w:val="translated-span"/>
        </w:rPr>
        <w:t xml:space="preserve"> </w:t>
      </w:r>
      <w:r>
        <w:rPr>
          <w:rStyle w:val="translated-span"/>
        </w:rPr>
        <w:t>+</w:t>
      </w:r>
      <w:r w:rsidR="006C09EF">
        <w:rPr>
          <w:rStyle w:val="translated-span"/>
        </w:rPr>
        <w:t xml:space="preserve"> </w:t>
      </w:r>
      <w:r>
        <w:rPr>
          <w:rStyle w:val="translated-span"/>
        </w:rPr>
        <w:t>B</w:t>
      </w:r>
    </w:p>
    <w:p w14:paraId="37FF241C" w14:textId="2CBCFBC6" w:rsidR="00A74DC9" w:rsidRDefault="006C09EF" w:rsidP="006C09EF">
      <w:pPr>
        <w:jc w:val="center"/>
      </w:pPr>
      <w:r>
        <w:rPr>
          <w:rStyle w:val="translated-span"/>
        </w:rPr>
        <w:t xml:space="preserve">NOT </w:t>
      </w:r>
      <w:r>
        <w:rPr>
          <w:rStyle w:val="translated-span"/>
          <w:rFonts w:hint="eastAsia"/>
        </w:rPr>
        <w:t>A</w:t>
      </w:r>
      <w:r>
        <w:rPr>
          <w:rStyle w:val="translated-span"/>
        </w:rPr>
        <w:t xml:space="preserve"> </w:t>
      </w:r>
      <w:r w:rsidR="00A74DC9">
        <w:rPr>
          <w:rStyle w:val="translated-span"/>
        </w:rPr>
        <w:t>=</w:t>
      </w:r>
      <w:r>
        <w:rPr>
          <w:rStyle w:val="translated-span"/>
        </w:rPr>
        <w:t xml:space="preserve"> </w:t>
      </w:r>
      <w:bookmarkStart w:id="1" w:name="OLE_LINK1"/>
      <w:bookmarkStart w:id="2" w:name="OLE_LINK2"/>
      <w:r>
        <w:rPr>
          <w:rStyle w:val="translated-span"/>
        </w:rPr>
        <w:ruby>
          <w:rubyPr>
            <w:rubyAlign w:val="distributeSpace"/>
            <w:hps w:val="11"/>
            <w:hpsRaise w:val="20"/>
            <w:hpsBaseText w:val="24"/>
            <w:lid w:val="zh-CN"/>
          </w:rubyPr>
          <w:rt>
            <w:r w:rsidR="006C09EF" w:rsidRPr="006C09EF">
              <w:rPr>
                <w:rStyle w:val="translated-span"/>
                <w:sz w:val="11"/>
              </w:rPr>
              <w:t>—</w:t>
            </w:r>
          </w:rt>
          <w:rubyBase>
            <w:r w:rsidR="006C09EF">
              <w:rPr>
                <w:rStyle w:val="translated-span"/>
              </w:rPr>
              <w:t>A</w:t>
            </w:r>
          </w:rubyBase>
        </w:ruby>
      </w:r>
      <w:bookmarkEnd w:id="1"/>
      <w:bookmarkEnd w:id="2"/>
    </w:p>
    <w:p w14:paraId="52190CFA" w14:textId="77777777" w:rsidR="000B4BFC" w:rsidRPr="00164A15" w:rsidRDefault="00A74DC9">
      <w:r>
        <w:t> </w:t>
      </w:r>
      <w:r w:rsidR="006C09EF">
        <w:tab/>
      </w:r>
      <w:r w:rsidR="006C09EF">
        <w:rPr>
          <w:rStyle w:val="translated-span"/>
          <w:rFonts w:hint="eastAsia"/>
        </w:rPr>
        <w:t>当</w:t>
      </w:r>
      <w:r>
        <w:rPr>
          <w:rStyle w:val="translated-span"/>
        </w:rPr>
        <w:t>且仅当两个操作数都为真时，AND</w:t>
      </w:r>
      <w:r w:rsidR="00164A15">
        <w:rPr>
          <w:rStyle w:val="translated-span"/>
          <w:rFonts w:hint="eastAsia"/>
        </w:rPr>
        <w:t>操作后值才为</w:t>
      </w:r>
      <w:r>
        <w:rPr>
          <w:rStyle w:val="translated-span"/>
        </w:rPr>
        <w:t>true（二进制值1）。如果</w:t>
      </w:r>
      <w:r w:rsidR="00164A15">
        <w:rPr>
          <w:rStyle w:val="translated-span"/>
          <w:rFonts w:hint="eastAsia"/>
        </w:rPr>
        <w:t>操作数中有一个为真</w:t>
      </w:r>
      <w:r>
        <w:rPr>
          <w:rStyle w:val="translated-span"/>
        </w:rPr>
        <w:t>或两个</w:t>
      </w:r>
      <w:r w:rsidR="00164A15">
        <w:rPr>
          <w:rStyle w:val="translated-span"/>
          <w:rFonts w:hint="eastAsia"/>
        </w:rPr>
        <w:t>都</w:t>
      </w:r>
      <w:r>
        <w:rPr>
          <w:rStyle w:val="translated-span"/>
        </w:rPr>
        <w:t>为真，OR</w:t>
      </w:r>
      <w:r w:rsidR="00164A15">
        <w:rPr>
          <w:rStyle w:val="translated-span"/>
          <w:rFonts w:hint="eastAsia"/>
        </w:rPr>
        <w:t>操作结果都为</w:t>
      </w:r>
      <w:r>
        <w:rPr>
          <w:rStyle w:val="translated-span"/>
        </w:rPr>
        <w:t>true。一元运算</w:t>
      </w:r>
      <w:r w:rsidR="00164A15">
        <w:rPr>
          <w:rStyle w:val="translated-span"/>
          <w:rFonts w:hint="eastAsia"/>
        </w:rPr>
        <w:t>N</w:t>
      </w:r>
      <w:r w:rsidR="00164A15">
        <w:rPr>
          <w:rStyle w:val="translated-span"/>
        </w:rPr>
        <w:t>OT</w:t>
      </w:r>
      <w:r w:rsidR="00164A15">
        <w:rPr>
          <w:rStyle w:val="translated-span"/>
          <w:rFonts w:hint="eastAsia"/>
        </w:rPr>
        <w:t>会</w:t>
      </w:r>
      <w:r>
        <w:rPr>
          <w:rStyle w:val="translated-span"/>
        </w:rPr>
        <w:t>反转它的操作数的值。例如，考虑方程</w:t>
      </w:r>
    </w:p>
    <w:p w14:paraId="2613C59D" w14:textId="77777777" w:rsidR="000B4BFC" w:rsidRDefault="007C1B3D">
      <w:r>
        <w:t> </w:t>
      </w:r>
    </w:p>
    <w:p w14:paraId="5F90D600" w14:textId="217B0AD5" w:rsidR="00164A15" w:rsidRDefault="00164A15" w:rsidP="00164A15">
      <w:pPr>
        <w:jc w:val="center"/>
      </w:pPr>
      <w:r>
        <w:rPr>
          <w:rFonts w:hint="eastAsia"/>
        </w:rPr>
        <w:t>D</w:t>
      </w:r>
      <w:r>
        <w:t xml:space="preserve"> = A + (</w:t>
      </w:r>
      <w:r>
        <w:ruby>
          <w:rubyPr>
            <w:rubyAlign w:val="distributeSpace"/>
            <w:hps w:val="11"/>
            <w:hpsRaise w:val="20"/>
            <w:hpsBaseText w:val="24"/>
            <w:lid w:val="zh-CN"/>
          </w:rubyPr>
          <w:rt>
            <w:r w:rsidR="00164A15" w:rsidRPr="00164A15">
              <w:rPr>
                <w:sz w:val="11"/>
              </w:rPr>
              <w:t>—</w:t>
            </w:r>
          </w:rt>
          <w:rubyBase>
            <w:r w:rsidR="00164A15">
              <w:t>B</w:t>
            </w:r>
          </w:rubyBase>
        </w:ruby>
      </w:r>
      <w:r>
        <w:t xml:space="preserve"> · </w:t>
      </w:r>
      <w:r>
        <w:rPr>
          <w:rFonts w:hint="eastAsia"/>
        </w:rPr>
        <w:t>C</w:t>
      </w:r>
      <w:r>
        <w:t>)</w:t>
      </w:r>
    </w:p>
    <w:p w14:paraId="526EA028" w14:textId="77777777" w:rsidR="000B4BFC" w:rsidRDefault="007C1B3D">
      <w:r>
        <w:t> </w:t>
      </w:r>
    </w:p>
    <w:p w14:paraId="7902F66B" w14:textId="77777777" w:rsidR="000B4BFC" w:rsidRDefault="007C1B3D">
      <w:r>
        <w:t> </w:t>
      </w:r>
    </w:p>
    <w:p w14:paraId="01B4698D" w14:textId="17DB7F7A" w:rsidR="00A74DC9" w:rsidRDefault="00A74DC9">
      <w:pPr>
        <w:pBdr>
          <w:bottom w:val="single" w:sz="6" w:space="1" w:color="auto"/>
        </w:pBdr>
      </w:pPr>
    </w:p>
    <w:p w14:paraId="5AB63CEA" w14:textId="77777777" w:rsidR="0086498A" w:rsidRDefault="0086498A">
      <w:pPr>
        <w:pBdr>
          <w:bottom w:val="single" w:sz="6" w:space="1" w:color="auto"/>
        </w:pBdr>
      </w:pPr>
    </w:p>
    <w:p w14:paraId="2C231C37" w14:textId="356A21BC" w:rsidR="000B4BFC" w:rsidRDefault="0086498A">
      <w:r>
        <w:rPr>
          <w:rStyle w:val="translated-span"/>
          <w:rFonts w:hint="eastAsia"/>
        </w:rPr>
        <w:t>1</w:t>
      </w:r>
      <w:r w:rsidR="00A74DC9">
        <w:rPr>
          <w:rStyle w:val="translated-span"/>
          <w:rFonts w:hint="eastAsia"/>
        </w:rPr>
        <w:t>这篇论文</w:t>
      </w:r>
      <w:r w:rsidR="007C1B3D">
        <w:rPr>
          <w:rStyle w:val="translated-span"/>
        </w:rPr>
        <w:t>可在</w:t>
      </w:r>
      <w:r w:rsidR="00A74DC9">
        <w:rPr>
          <w:rStyle w:val="translated-span"/>
        </w:rPr>
        <w:t>box.com/COA10e</w:t>
      </w:r>
      <w:r w:rsidR="007C1B3D">
        <w:rPr>
          <w:rStyle w:val="translated-span"/>
        </w:rPr>
        <w:t>中</w:t>
      </w:r>
      <w:r w:rsidR="00A74DC9">
        <w:rPr>
          <w:rStyle w:val="translated-span"/>
          <w:rFonts w:hint="eastAsia"/>
        </w:rPr>
        <w:t>查阅</w:t>
      </w:r>
      <w:r w:rsidR="007C1B3D">
        <w:rPr>
          <w:rStyle w:val="translated-span"/>
        </w:rPr>
        <w:t>。</w:t>
      </w:r>
    </w:p>
    <w:p w14:paraId="590EC76C" w14:textId="05902E9D" w:rsidR="0086498A" w:rsidRDefault="0086498A" w:rsidP="0086498A">
      <w:r>
        <w:rPr>
          <w:rStyle w:val="translated-span"/>
          <w:rFonts w:hint="eastAsia"/>
        </w:rPr>
        <w:t>2</w:t>
      </w:r>
      <w:r>
        <w:rPr>
          <w:rStyle w:val="translated-span"/>
        </w:rPr>
        <w:t>逻辑NOT通常用</w:t>
      </w:r>
      <w:r>
        <w:rPr>
          <w:rStyle w:val="translated-span"/>
          <w:rFonts w:hint="eastAsia"/>
        </w:rPr>
        <w:t>一个</w:t>
      </w:r>
      <w:r>
        <w:rPr>
          <w:rStyle w:val="translated-span"/>
        </w:rPr>
        <w:t>撇号</w:t>
      </w:r>
      <w:r>
        <w:rPr>
          <w:rStyle w:val="translated-span"/>
          <w:rFonts w:hint="eastAsia"/>
        </w:rPr>
        <w:t>来</w:t>
      </w:r>
      <w:r>
        <w:rPr>
          <w:rStyle w:val="translated-span"/>
        </w:rPr>
        <w:t>表示：NOT A = A′。</w:t>
      </w:r>
    </w:p>
    <w:p w14:paraId="7AE717DD" w14:textId="77777777" w:rsidR="0086498A" w:rsidRDefault="0086498A" w:rsidP="00164A15">
      <w:pPr>
        <w:rPr>
          <w:rStyle w:val="translated-span"/>
        </w:rPr>
      </w:pPr>
    </w:p>
    <w:p w14:paraId="59FE3522" w14:textId="439D0C21" w:rsidR="00164A15" w:rsidRDefault="007C1B3D" w:rsidP="00164A15">
      <w:pPr>
        <w:rPr>
          <w:rStyle w:val="translated-span"/>
        </w:rPr>
      </w:pPr>
      <w:r>
        <w:rPr>
          <w:rStyle w:val="translated-span"/>
        </w:rPr>
        <w:t>如果A</w:t>
      </w:r>
      <w:r w:rsidR="00164A15">
        <w:rPr>
          <w:rStyle w:val="translated-span"/>
        </w:rPr>
        <w:t xml:space="preserve"> </w:t>
      </w:r>
      <w:r w:rsidR="00164A15">
        <w:rPr>
          <w:rStyle w:val="translated-span"/>
          <w:rFonts w:hint="eastAsia"/>
        </w:rPr>
        <w:t>=</w:t>
      </w:r>
      <w:r w:rsidR="00164A15">
        <w:rPr>
          <w:rStyle w:val="translated-span"/>
        </w:rPr>
        <w:t xml:space="preserve"> </w:t>
      </w:r>
      <w:r>
        <w:rPr>
          <w:rStyle w:val="translated-span"/>
        </w:rPr>
        <w:t>1，或者B＝0</w:t>
      </w:r>
      <w:r w:rsidR="00164A15">
        <w:rPr>
          <w:rStyle w:val="translated-span"/>
          <w:rFonts w:hint="eastAsia"/>
        </w:rPr>
        <w:t>同时</w:t>
      </w:r>
      <w:r>
        <w:rPr>
          <w:rStyle w:val="translated-span"/>
        </w:rPr>
        <w:t>C＝1，则D等于1。否则D等于0。</w:t>
      </w:r>
    </w:p>
    <w:p w14:paraId="08493A50" w14:textId="77777777" w:rsidR="000B4BFC" w:rsidRDefault="00164A15" w:rsidP="00686C85">
      <w:pPr>
        <w:ind w:firstLine="420"/>
      </w:pPr>
      <w:r>
        <w:rPr>
          <w:rStyle w:val="translated-span"/>
          <w:rFonts w:hint="eastAsia"/>
        </w:rPr>
        <w:t>关于</w:t>
      </w:r>
      <w:r w:rsidR="007C1B3D">
        <w:rPr>
          <w:rStyle w:val="translated-span"/>
        </w:rPr>
        <w:t>符号</w:t>
      </w:r>
      <w:r>
        <w:rPr>
          <w:rStyle w:val="translated-span"/>
          <w:rFonts w:hint="eastAsia"/>
        </w:rPr>
        <w:t>有</w:t>
      </w:r>
      <w:r w:rsidR="007C1B3D">
        <w:rPr>
          <w:rStyle w:val="translated-span"/>
        </w:rPr>
        <w:t>几个要点</w:t>
      </w:r>
      <w:r>
        <w:rPr>
          <w:rStyle w:val="translated-span"/>
          <w:rFonts w:hint="eastAsia"/>
        </w:rPr>
        <w:t>需要注意</w:t>
      </w:r>
      <w:r w:rsidR="007C1B3D">
        <w:rPr>
          <w:rStyle w:val="translated-span"/>
        </w:rPr>
        <w:t>。在没有</w:t>
      </w:r>
      <w:r>
        <w:rPr>
          <w:rStyle w:val="translated-span"/>
          <w:rFonts w:hint="eastAsia"/>
        </w:rPr>
        <w:t>括号</w:t>
      </w:r>
      <w:r w:rsidR="007C1B3D">
        <w:rPr>
          <w:rStyle w:val="translated-span"/>
        </w:rPr>
        <w:t>的情况下</w:t>
      </w:r>
      <w:r>
        <w:rPr>
          <w:rStyle w:val="translated-span"/>
          <w:rFonts w:hint="eastAsia"/>
        </w:rPr>
        <w:t>，</w:t>
      </w:r>
      <w:r w:rsidR="007C1B3D">
        <w:rPr>
          <w:rStyle w:val="translated-span"/>
        </w:rPr>
        <w:t>AND操作</w:t>
      </w:r>
      <w:r>
        <w:rPr>
          <w:rStyle w:val="translated-span"/>
          <w:rFonts w:hint="eastAsia"/>
        </w:rPr>
        <w:t>的</w:t>
      </w:r>
      <w:r w:rsidR="007C1B3D">
        <w:rPr>
          <w:rStyle w:val="translated-span"/>
        </w:rPr>
        <w:t>优先</w:t>
      </w:r>
      <w:r>
        <w:rPr>
          <w:rStyle w:val="translated-span"/>
          <w:rFonts w:hint="eastAsia"/>
        </w:rPr>
        <w:t>级可以直接</w:t>
      </w:r>
      <w:r w:rsidR="007C1B3D">
        <w:rPr>
          <w:rStyle w:val="translated-span"/>
        </w:rPr>
        <w:t>简单连接</w:t>
      </w:r>
      <w:r>
        <w:rPr>
          <w:rStyle w:val="translated-span"/>
          <w:rFonts w:hint="eastAsia"/>
        </w:rPr>
        <w:t>，而不用点</w:t>
      </w:r>
      <w:r w:rsidR="00686C85">
        <w:rPr>
          <w:rStyle w:val="translated-span"/>
          <w:rFonts w:hint="eastAsia"/>
        </w:rPr>
        <w:t>运算符</w:t>
      </w:r>
      <w:r w:rsidR="007C1B3D">
        <w:rPr>
          <w:rStyle w:val="translated-span"/>
        </w:rPr>
        <w:t>来表示。因此</w:t>
      </w:r>
      <w:r w:rsidR="00686C85">
        <w:rPr>
          <w:rStyle w:val="translated-span"/>
          <w:rFonts w:hint="eastAsia"/>
        </w:rPr>
        <w:t>：</w:t>
      </w:r>
      <w:r w:rsidR="007C1B3D">
        <w:t> </w:t>
      </w:r>
    </w:p>
    <w:p w14:paraId="7C4EC42F" w14:textId="77777777" w:rsidR="000B4BFC" w:rsidRDefault="00686C85" w:rsidP="00686C85">
      <w:pPr>
        <w:jc w:val="center"/>
      </w:pPr>
      <w:r>
        <w:rPr>
          <w:rStyle w:val="translated-span"/>
        </w:rPr>
        <w:t xml:space="preserve">A </w:t>
      </w:r>
      <w:r w:rsidR="007C1B3D">
        <w:rPr>
          <w:rStyle w:val="translated-span"/>
        </w:rPr>
        <w:t>+</w:t>
      </w:r>
      <w:r>
        <w:rPr>
          <w:rStyle w:val="translated-span"/>
        </w:rPr>
        <w:t xml:space="preserve"> B ·</w:t>
      </w:r>
      <w:r w:rsidR="007C1B3D">
        <w:rPr>
          <w:rStyle w:val="translated-span"/>
        </w:rPr>
        <w:t xml:space="preserve"> </w:t>
      </w:r>
      <w:r>
        <w:rPr>
          <w:rStyle w:val="translated-span"/>
        </w:rPr>
        <w:t xml:space="preserve">C </w:t>
      </w:r>
      <w:r w:rsidR="007C1B3D">
        <w:rPr>
          <w:rStyle w:val="translated-span"/>
          <w:rFonts w:hint="eastAsia"/>
        </w:rPr>
        <w:t>=</w:t>
      </w:r>
      <w:r>
        <w:rPr>
          <w:rStyle w:val="translated-span"/>
        </w:rPr>
        <w:t xml:space="preserve"> </w:t>
      </w:r>
      <w:r w:rsidR="007C1B3D">
        <w:rPr>
          <w:rStyle w:val="translated-span"/>
        </w:rPr>
        <w:t xml:space="preserve"> </w:t>
      </w:r>
      <w:r>
        <w:rPr>
          <w:rStyle w:val="translated-span"/>
        </w:rPr>
        <w:t xml:space="preserve">A </w:t>
      </w:r>
      <w:r w:rsidR="007C1B3D">
        <w:rPr>
          <w:rStyle w:val="translated-span"/>
        </w:rPr>
        <w:t>+</w:t>
      </w:r>
      <w:r>
        <w:rPr>
          <w:rStyle w:val="translated-span"/>
        </w:rPr>
        <w:t xml:space="preserve"> </w:t>
      </w:r>
      <w:r>
        <w:rPr>
          <w:rStyle w:val="translated-span"/>
          <w:rFonts w:hint="eastAsia"/>
        </w:rPr>
        <w:t>(</w:t>
      </w:r>
      <w:r>
        <w:rPr>
          <w:rStyle w:val="translated-span"/>
        </w:rPr>
        <w:t xml:space="preserve"> B · C ) </w:t>
      </w:r>
      <w:r w:rsidR="007C1B3D">
        <w:rPr>
          <w:rStyle w:val="translated-span"/>
          <w:rFonts w:hint="eastAsia"/>
        </w:rPr>
        <w:t>＝</w:t>
      </w:r>
      <w:r>
        <w:rPr>
          <w:rStyle w:val="translated-span"/>
          <w:rFonts w:hint="eastAsia"/>
        </w:rPr>
        <w:t xml:space="preserve"> </w:t>
      </w:r>
      <w:r>
        <w:rPr>
          <w:rStyle w:val="translated-span"/>
        </w:rPr>
        <w:t xml:space="preserve">A </w:t>
      </w:r>
      <w:r w:rsidR="007C1B3D">
        <w:rPr>
          <w:rStyle w:val="translated-span"/>
          <w:rFonts w:hint="eastAsia"/>
        </w:rPr>
        <w:t>+</w:t>
      </w:r>
      <w:r>
        <w:rPr>
          <w:rStyle w:val="translated-span"/>
        </w:rPr>
        <w:t xml:space="preserve"> B</w:t>
      </w:r>
      <w:r w:rsidR="007C1B3D">
        <w:rPr>
          <w:rStyle w:val="translated-span"/>
        </w:rPr>
        <w:t>C</w:t>
      </w:r>
    </w:p>
    <w:p w14:paraId="74C936F5" w14:textId="77777777" w:rsidR="000B4BFC" w:rsidRDefault="00686C85">
      <w:r>
        <w:rPr>
          <w:rStyle w:val="translated-span"/>
          <w:rFonts w:hint="eastAsia"/>
        </w:rPr>
        <w:t>等式两边都表示</w:t>
      </w:r>
      <w:r w:rsidR="007C1B3D">
        <w:rPr>
          <w:rStyle w:val="translated-span"/>
        </w:rPr>
        <w:t>：B</w:t>
      </w:r>
      <w:r>
        <w:rPr>
          <w:rStyle w:val="translated-span"/>
          <w:rFonts w:hint="eastAsia"/>
        </w:rPr>
        <w:t>与</w:t>
      </w:r>
      <w:r w:rsidR="007C1B3D">
        <w:rPr>
          <w:rStyle w:val="translated-span"/>
        </w:rPr>
        <w:t>C</w:t>
      </w:r>
      <w:r>
        <w:rPr>
          <w:rStyle w:val="translated-span"/>
          <w:rFonts w:hint="eastAsia"/>
        </w:rPr>
        <w:t>求与运算</w:t>
      </w:r>
      <w:r w:rsidR="007C1B3D">
        <w:rPr>
          <w:rStyle w:val="translated-span"/>
        </w:rPr>
        <w:t>，然后</w:t>
      </w:r>
      <w:r>
        <w:rPr>
          <w:rStyle w:val="translated-span"/>
          <w:rFonts w:hint="eastAsia"/>
        </w:rPr>
        <w:t>将</w:t>
      </w:r>
      <w:r w:rsidR="007C1B3D">
        <w:rPr>
          <w:rStyle w:val="translated-span"/>
        </w:rPr>
        <w:t>结果和A</w:t>
      </w:r>
      <w:r>
        <w:rPr>
          <w:rStyle w:val="translated-span"/>
          <w:rFonts w:hint="eastAsia"/>
        </w:rPr>
        <w:t>求或运算</w:t>
      </w:r>
      <w:r w:rsidR="007C1B3D">
        <w:rPr>
          <w:rStyle w:val="translated-span"/>
        </w:rPr>
        <w:t>。</w:t>
      </w:r>
    </w:p>
    <w:p w14:paraId="664E46D1" w14:textId="77777777" w:rsidR="000B4BFC" w:rsidRDefault="007C1B3D">
      <w:r>
        <w:t> </w:t>
      </w:r>
      <w:r w:rsidR="00686C85">
        <w:tab/>
      </w:r>
      <w:r>
        <w:rPr>
          <w:rStyle w:val="translated-span"/>
        </w:rPr>
        <w:t>表11.1a以</w:t>
      </w:r>
      <w:r w:rsidRPr="000526FE">
        <w:rPr>
          <w:rStyle w:val="translated-span"/>
          <w:rFonts w:ascii="Kaiti SC" w:eastAsia="Kaiti SC" w:hAnsi="Kaiti SC"/>
        </w:rPr>
        <w:t>真值表</w:t>
      </w:r>
      <w:r>
        <w:rPr>
          <w:rStyle w:val="translated-span"/>
        </w:rPr>
        <w:t>的形式定义了基本逻辑操作，真值表列出了操作数的每个可能的</w:t>
      </w:r>
      <w:r w:rsidR="000526FE">
        <w:rPr>
          <w:rStyle w:val="translated-span"/>
          <w:rFonts w:hint="eastAsia"/>
        </w:rPr>
        <w:t>取</w:t>
      </w:r>
      <w:r>
        <w:rPr>
          <w:rStyle w:val="translated-span"/>
        </w:rPr>
        <w:t>值组合</w:t>
      </w:r>
      <w:r w:rsidR="000526FE">
        <w:rPr>
          <w:rStyle w:val="translated-span"/>
          <w:rFonts w:hint="eastAsia"/>
        </w:rPr>
        <w:t>，并给出操作结果</w:t>
      </w:r>
      <w:r>
        <w:rPr>
          <w:rStyle w:val="translated-span"/>
        </w:rPr>
        <w:t>。该表还列出了三个其他</w:t>
      </w:r>
      <w:r w:rsidR="000526FE">
        <w:rPr>
          <w:rStyle w:val="translated-span"/>
          <w:rFonts w:hint="eastAsia"/>
        </w:rPr>
        <w:t>的</w:t>
      </w:r>
      <w:r>
        <w:rPr>
          <w:rStyle w:val="translated-span"/>
        </w:rPr>
        <w:t>有用的操作符：XOR、</w:t>
      </w:r>
      <w:r w:rsidRPr="000526FE">
        <w:rPr>
          <w:rStyle w:val="translated-span"/>
          <w:b/>
        </w:rPr>
        <w:t>NAND</w:t>
      </w:r>
      <w:r>
        <w:rPr>
          <w:rStyle w:val="translated-span"/>
        </w:rPr>
        <w:t>和</w:t>
      </w:r>
      <w:r w:rsidRPr="000526FE">
        <w:rPr>
          <w:rStyle w:val="translated-span"/>
          <w:b/>
        </w:rPr>
        <w:t>NOR</w:t>
      </w:r>
      <w:r>
        <w:rPr>
          <w:rStyle w:val="translated-span"/>
        </w:rPr>
        <w:t>。</w:t>
      </w:r>
      <w:r w:rsidR="000526FE">
        <w:rPr>
          <w:rStyle w:val="translated-span"/>
          <w:rFonts w:hint="eastAsia"/>
        </w:rPr>
        <w:t>当</w:t>
      </w:r>
      <w:r w:rsidR="000526FE">
        <w:rPr>
          <w:rStyle w:val="translated-span"/>
        </w:rPr>
        <w:t>且仅当</w:t>
      </w:r>
      <w:r w:rsidR="000526FE">
        <w:rPr>
          <w:rStyle w:val="translated-span"/>
          <w:rFonts w:hint="eastAsia"/>
        </w:rPr>
        <w:t>两个操作数中</w:t>
      </w:r>
      <w:r w:rsidR="000526FE">
        <w:rPr>
          <w:rStyle w:val="translated-span"/>
        </w:rPr>
        <w:t>一个操作数</w:t>
      </w:r>
      <w:r w:rsidR="000526FE">
        <w:rPr>
          <w:rStyle w:val="translated-span"/>
          <w:rFonts w:hint="eastAsia"/>
        </w:rPr>
        <w:t>为1</w:t>
      </w:r>
      <w:r w:rsidR="0004512C">
        <w:rPr>
          <w:rStyle w:val="translated-span"/>
          <w:rFonts w:hint="eastAsia"/>
        </w:rPr>
        <w:t>而另一个为0，其</w:t>
      </w:r>
      <w:r>
        <w:rPr>
          <w:rStyle w:val="translated-span"/>
        </w:rPr>
        <w:t>异或（XOR）</w:t>
      </w:r>
      <w:r w:rsidR="0004512C">
        <w:rPr>
          <w:rStyle w:val="translated-span"/>
          <w:rFonts w:hint="eastAsia"/>
        </w:rPr>
        <w:t>值才为</w:t>
      </w:r>
      <w:r>
        <w:rPr>
          <w:rStyle w:val="translated-span"/>
        </w:rPr>
        <w:t>1。NAND函数是AND函数的</w:t>
      </w:r>
      <w:r w:rsidR="00862F27">
        <w:rPr>
          <w:rStyle w:val="translated-span"/>
          <w:rFonts w:hint="eastAsia"/>
        </w:rPr>
        <w:t>补函数</w:t>
      </w:r>
      <w:r>
        <w:rPr>
          <w:rStyle w:val="translated-span"/>
        </w:rPr>
        <w:t>(NOT)，NOR是OR的补</w:t>
      </w:r>
      <w:r w:rsidR="00862F27">
        <w:rPr>
          <w:rStyle w:val="translated-span"/>
          <w:rFonts w:hint="eastAsia"/>
        </w:rPr>
        <w:t>函数</w:t>
      </w:r>
      <w:r>
        <w:rPr>
          <w:rStyle w:val="translated-span"/>
        </w:rPr>
        <w:t>：</w:t>
      </w:r>
    </w:p>
    <w:p w14:paraId="63FFBCD4" w14:textId="77777777" w:rsidR="000B4BFC" w:rsidRDefault="00862F27" w:rsidP="00862F27">
      <w:pPr>
        <w:jc w:val="center"/>
      </w:pPr>
      <w:r>
        <w:rPr>
          <w:rStyle w:val="translated-span"/>
        </w:rPr>
        <w:t xml:space="preserve">A </w:t>
      </w:r>
      <w:r w:rsidR="007C1B3D">
        <w:rPr>
          <w:rStyle w:val="translated-span"/>
        </w:rPr>
        <w:t>NAND B</w:t>
      </w:r>
      <w:r>
        <w:rPr>
          <w:rStyle w:val="translated-span"/>
        </w:rPr>
        <w:t xml:space="preserve"> </w:t>
      </w:r>
      <w:r w:rsidR="007C1B3D">
        <w:rPr>
          <w:rStyle w:val="translated-span"/>
        </w:rPr>
        <w:t>=</w:t>
      </w:r>
      <w:r>
        <w:rPr>
          <w:rStyle w:val="translated-span"/>
        </w:rPr>
        <w:t xml:space="preserve"> NOT </w:t>
      </w:r>
      <w:r>
        <w:rPr>
          <w:rStyle w:val="translated-span"/>
          <w:rFonts w:hint="eastAsia"/>
        </w:rPr>
        <w:t>(</w:t>
      </w:r>
      <w:r>
        <w:rPr>
          <w:rStyle w:val="translated-span"/>
        </w:rPr>
        <w:t>A</w:t>
      </w:r>
      <w:r>
        <w:rPr>
          <w:rStyle w:val="translated-span"/>
          <w:rFonts w:hint="eastAsia"/>
        </w:rPr>
        <w:t xml:space="preserve"> </w:t>
      </w:r>
      <w:r>
        <w:rPr>
          <w:rStyle w:val="translated-span"/>
        </w:rPr>
        <w:t>AND B</w:t>
      </w:r>
      <w:r>
        <w:rPr>
          <w:rStyle w:val="translated-span"/>
          <w:rFonts w:hint="eastAsia"/>
        </w:rPr>
        <w:t>)</w:t>
      </w:r>
      <w:r>
        <w:rPr>
          <w:rStyle w:val="translated-span"/>
        </w:rPr>
        <w:t xml:space="preserve"> </w:t>
      </w:r>
      <w:r w:rsidR="007C1B3D">
        <w:rPr>
          <w:rStyle w:val="translated-span"/>
        </w:rPr>
        <w:t>＝</w:t>
      </w:r>
      <w:r>
        <w:rPr>
          <w:rStyle w:val="translated-span"/>
          <w:rFonts w:hint="eastAsia"/>
        </w:rPr>
        <w:t xml:space="preserve"> </w:t>
      </w:r>
      <w:r w:rsidRPr="00862F27">
        <w:rPr>
          <w:rStyle w:val="translated-span"/>
          <w:highlight w:val="yellow"/>
        </w:rPr>
        <w:t>AB</w:t>
      </w:r>
    </w:p>
    <w:p w14:paraId="64FC0959" w14:textId="77777777" w:rsidR="000B4BFC" w:rsidRDefault="007C1B3D" w:rsidP="00862F27">
      <w:pPr>
        <w:jc w:val="center"/>
      </w:pPr>
      <w:r>
        <w:rPr>
          <w:rStyle w:val="translated-span"/>
        </w:rPr>
        <w:t>A</w:t>
      </w:r>
      <w:r w:rsidR="00862F27">
        <w:rPr>
          <w:rStyle w:val="translated-span"/>
        </w:rPr>
        <w:t xml:space="preserve"> </w:t>
      </w:r>
      <w:r>
        <w:rPr>
          <w:rStyle w:val="translated-span"/>
        </w:rPr>
        <w:t>NO</w:t>
      </w:r>
      <w:r w:rsidR="00862F27">
        <w:rPr>
          <w:rStyle w:val="translated-span"/>
        </w:rPr>
        <w:t xml:space="preserve">R </w:t>
      </w:r>
      <w:r>
        <w:rPr>
          <w:rStyle w:val="translated-span"/>
          <w:rFonts w:hint="eastAsia"/>
        </w:rPr>
        <w:t>B</w:t>
      </w:r>
      <w:r w:rsidR="00862F27">
        <w:rPr>
          <w:rStyle w:val="translated-span"/>
        </w:rPr>
        <w:t xml:space="preserve"> </w:t>
      </w:r>
      <w:r>
        <w:rPr>
          <w:rStyle w:val="translated-span"/>
        </w:rPr>
        <w:t>=</w:t>
      </w:r>
      <w:r w:rsidR="00862F27">
        <w:rPr>
          <w:rStyle w:val="translated-span"/>
        </w:rPr>
        <w:t xml:space="preserve"> </w:t>
      </w:r>
      <w:r w:rsidR="00862F27">
        <w:rPr>
          <w:rStyle w:val="translated-span"/>
          <w:rFonts w:hint="eastAsia"/>
        </w:rPr>
        <w:t>N</w:t>
      </w:r>
      <w:r w:rsidR="00862F27">
        <w:rPr>
          <w:rStyle w:val="translated-span"/>
        </w:rPr>
        <w:t xml:space="preserve">OT </w:t>
      </w:r>
      <w:r w:rsidR="00862F27">
        <w:rPr>
          <w:rStyle w:val="translated-span"/>
          <w:rFonts w:hint="eastAsia"/>
        </w:rPr>
        <w:t>(</w:t>
      </w:r>
      <w:r>
        <w:rPr>
          <w:rStyle w:val="translated-span"/>
        </w:rPr>
        <w:t>A</w:t>
      </w:r>
      <w:r w:rsidR="00862F27">
        <w:rPr>
          <w:rStyle w:val="translated-span"/>
          <w:rFonts w:hint="eastAsia"/>
        </w:rPr>
        <w:t xml:space="preserve"> </w:t>
      </w:r>
      <w:r w:rsidR="00862F27">
        <w:rPr>
          <w:rStyle w:val="translated-span"/>
        </w:rPr>
        <w:t xml:space="preserve">OR </w:t>
      </w:r>
      <w:r>
        <w:rPr>
          <w:rStyle w:val="translated-span"/>
        </w:rPr>
        <w:t>B</w:t>
      </w:r>
      <w:r w:rsidR="00862F27">
        <w:rPr>
          <w:rStyle w:val="translated-span"/>
          <w:rFonts w:hint="eastAsia"/>
        </w:rPr>
        <w:t>)</w:t>
      </w:r>
      <w:r w:rsidR="00862F27">
        <w:rPr>
          <w:rStyle w:val="translated-span"/>
        </w:rPr>
        <w:t xml:space="preserve"> </w:t>
      </w:r>
      <w:r>
        <w:rPr>
          <w:rStyle w:val="translated-span"/>
        </w:rPr>
        <w:t>＝</w:t>
      </w:r>
      <w:r w:rsidR="00862F27">
        <w:rPr>
          <w:rStyle w:val="translated-span"/>
          <w:rFonts w:hint="eastAsia"/>
        </w:rPr>
        <w:t xml:space="preserve"> </w:t>
      </w:r>
      <w:r w:rsidRPr="00862F27">
        <w:rPr>
          <w:rStyle w:val="translated-span"/>
          <w:highlight w:val="yellow"/>
        </w:rPr>
        <w:t>A</w:t>
      </w:r>
      <w:r w:rsidR="00862F27" w:rsidRPr="00862F27">
        <w:rPr>
          <w:rStyle w:val="translated-span"/>
          <w:highlight w:val="yellow"/>
        </w:rPr>
        <w:t xml:space="preserve"> </w:t>
      </w:r>
      <w:r w:rsidRPr="00862F27">
        <w:rPr>
          <w:rStyle w:val="translated-span"/>
          <w:highlight w:val="yellow"/>
        </w:rPr>
        <w:t>+</w:t>
      </w:r>
      <w:r w:rsidR="00862F27" w:rsidRPr="00862F27">
        <w:rPr>
          <w:rStyle w:val="translated-span"/>
          <w:highlight w:val="yellow"/>
        </w:rPr>
        <w:t xml:space="preserve"> </w:t>
      </w:r>
      <w:r w:rsidRPr="00862F27">
        <w:rPr>
          <w:rStyle w:val="translated-span"/>
          <w:highlight w:val="yellow"/>
        </w:rPr>
        <w:t>B</w:t>
      </w:r>
    </w:p>
    <w:p w14:paraId="33FF9099" w14:textId="77777777" w:rsidR="000B4BFC" w:rsidRDefault="007C1B3D">
      <w:r>
        <w:t> </w:t>
      </w:r>
      <w:r>
        <w:rPr>
          <w:rStyle w:val="translated-span"/>
        </w:rPr>
        <w:t>正如我们将看到的，这三个新的操作</w:t>
      </w:r>
      <w:r w:rsidR="00862F27">
        <w:rPr>
          <w:rStyle w:val="translated-span"/>
          <w:rFonts w:hint="eastAsia"/>
        </w:rPr>
        <w:t>符在</w:t>
      </w:r>
      <w:r>
        <w:rPr>
          <w:rStyle w:val="translated-span"/>
        </w:rPr>
        <w:t>实现某些数字电路</w:t>
      </w:r>
      <w:r w:rsidR="00862F27">
        <w:rPr>
          <w:rStyle w:val="translated-span"/>
          <w:rFonts w:hint="eastAsia"/>
        </w:rPr>
        <w:t>时是很有用的</w:t>
      </w:r>
      <w:r>
        <w:rPr>
          <w:rStyle w:val="translated-span"/>
        </w:rPr>
        <w:t>。</w:t>
      </w:r>
    </w:p>
    <w:p w14:paraId="6E5AFB52" w14:textId="77777777" w:rsidR="000B4BFC" w:rsidRDefault="007C1B3D">
      <w:r>
        <w:t> </w:t>
      </w:r>
      <w:r w:rsidR="00862F27">
        <w:tab/>
      </w:r>
      <w:r>
        <w:rPr>
          <w:rStyle w:val="translated-span"/>
        </w:rPr>
        <w:t>除了NOT之外，逻辑操作可以推广到两个以上的变量，如表11.1b所示。</w:t>
      </w:r>
    </w:p>
    <w:p w14:paraId="33686C68" w14:textId="5341F437" w:rsidR="000B4BFC" w:rsidRDefault="007C1B3D">
      <w:r>
        <w:t> </w:t>
      </w:r>
      <w:r w:rsidR="00862F27">
        <w:tab/>
      </w:r>
      <w:r>
        <w:rPr>
          <w:rStyle w:val="translated-span"/>
        </w:rPr>
        <w:t>表11.2总结了布尔代数的</w:t>
      </w:r>
      <w:r w:rsidR="00862F27">
        <w:rPr>
          <w:rStyle w:val="translated-span"/>
          <w:rFonts w:hint="eastAsia"/>
        </w:rPr>
        <w:t>主要运算法则</w:t>
      </w:r>
      <w:r>
        <w:rPr>
          <w:rStyle w:val="translated-span"/>
        </w:rPr>
        <w:t>。</w:t>
      </w:r>
      <w:r w:rsidR="00862F27">
        <w:rPr>
          <w:rStyle w:val="translated-span"/>
          <w:rFonts w:hint="eastAsia"/>
        </w:rPr>
        <w:t>等式</w:t>
      </w:r>
      <w:r w:rsidR="006F5B8D">
        <w:rPr>
          <w:rStyle w:val="translated-span"/>
          <w:rFonts w:hint="eastAsia"/>
        </w:rPr>
        <w:t>被</w:t>
      </w:r>
      <w:r w:rsidR="00862F27">
        <w:rPr>
          <w:rStyle w:val="translated-span"/>
          <w:rFonts w:hint="eastAsia"/>
        </w:rPr>
        <w:t>分</w:t>
      </w:r>
      <w:r w:rsidR="006F5B8D">
        <w:rPr>
          <w:rStyle w:val="translated-span"/>
          <w:rFonts w:hint="eastAsia"/>
        </w:rPr>
        <w:t>为</w:t>
      </w:r>
      <w:r w:rsidR="00862F27">
        <w:rPr>
          <w:rStyle w:val="translated-span"/>
          <w:rFonts w:hint="eastAsia"/>
        </w:rPr>
        <w:t>两列</w:t>
      </w:r>
      <w:r>
        <w:rPr>
          <w:rStyle w:val="translated-span"/>
        </w:rPr>
        <w:t>，</w:t>
      </w:r>
      <w:r w:rsidR="006F5B8D">
        <w:rPr>
          <w:rStyle w:val="translated-span"/>
          <w:rFonts w:hint="eastAsia"/>
        </w:rPr>
        <w:t>用来</w:t>
      </w:r>
      <w:r>
        <w:rPr>
          <w:rStyle w:val="translated-span"/>
          <w:rFonts w:hint="eastAsia"/>
        </w:rPr>
        <w:t>显</w:t>
      </w:r>
      <w:r>
        <w:rPr>
          <w:rStyle w:val="translated-span"/>
        </w:rPr>
        <w:t>示AND和OR操作的</w:t>
      </w:r>
      <w:commentRangeStart w:id="3"/>
      <w:r>
        <w:rPr>
          <w:rStyle w:val="translated-span"/>
        </w:rPr>
        <w:t>互补</w:t>
      </w:r>
      <w:r w:rsidR="006F5B8D">
        <w:rPr>
          <w:rStyle w:val="translated-span"/>
          <w:rFonts w:hint="eastAsia"/>
        </w:rPr>
        <w:t>性或对称性</w:t>
      </w:r>
      <w:commentRangeEnd w:id="3"/>
      <w:r w:rsidR="006F5B8D">
        <w:rPr>
          <w:rStyle w:val="a9"/>
        </w:rPr>
        <w:commentReference w:id="3"/>
      </w:r>
      <w:r>
        <w:rPr>
          <w:rStyle w:val="translated-span"/>
          <w:rFonts w:hint="eastAsia"/>
        </w:rPr>
        <w:t>。</w:t>
      </w:r>
      <w:r w:rsidR="009B56E9">
        <w:rPr>
          <w:rStyle w:val="translated-span"/>
          <w:rFonts w:hint="eastAsia"/>
        </w:rPr>
        <w:t>表中</w:t>
      </w:r>
      <w:r>
        <w:rPr>
          <w:rStyle w:val="translated-span"/>
        </w:rPr>
        <w:t>有两类恒等式：基本</w:t>
      </w:r>
      <w:r w:rsidR="009B56E9">
        <w:rPr>
          <w:rStyle w:val="translated-span"/>
          <w:rFonts w:hint="eastAsia"/>
        </w:rPr>
        <w:t>公式</w:t>
      </w:r>
      <w:r>
        <w:rPr>
          <w:rStyle w:val="translated-span"/>
        </w:rPr>
        <w:t>（或</w:t>
      </w:r>
      <w:r w:rsidR="009B56E9">
        <w:rPr>
          <w:rStyle w:val="translated-span"/>
          <w:rFonts w:hint="eastAsia"/>
        </w:rPr>
        <w:t>公理</w:t>
      </w:r>
      <w:r>
        <w:rPr>
          <w:rStyle w:val="translated-span"/>
        </w:rPr>
        <w:t>），它们</w:t>
      </w:r>
      <w:r w:rsidR="009B56E9">
        <w:rPr>
          <w:rStyle w:val="translated-span"/>
          <w:rFonts w:hint="eastAsia"/>
        </w:rPr>
        <w:t>并没有证明</w:t>
      </w:r>
      <w:r>
        <w:rPr>
          <w:rStyle w:val="translated-span"/>
        </w:rPr>
        <w:t>，</w:t>
      </w:r>
      <w:r w:rsidR="009B56E9">
        <w:rPr>
          <w:rStyle w:val="translated-span"/>
          <w:rFonts w:hint="eastAsia"/>
        </w:rPr>
        <w:t>而</w:t>
      </w:r>
      <w:r>
        <w:rPr>
          <w:rStyle w:val="translated-span"/>
        </w:rPr>
        <w:t>其他恒等式可以</w:t>
      </w:r>
      <w:r w:rsidR="009B56E9">
        <w:rPr>
          <w:rStyle w:val="translated-span"/>
          <w:rFonts w:hint="eastAsia"/>
        </w:rPr>
        <w:t>通过</w:t>
      </w:r>
      <w:r>
        <w:rPr>
          <w:rStyle w:val="translated-span"/>
        </w:rPr>
        <w:t>基本</w:t>
      </w:r>
      <w:r w:rsidR="009B56E9">
        <w:rPr>
          <w:rStyle w:val="translated-span"/>
          <w:rFonts w:hint="eastAsia"/>
        </w:rPr>
        <w:t>公式</w:t>
      </w:r>
      <w:r>
        <w:rPr>
          <w:rStyle w:val="translated-span"/>
        </w:rPr>
        <w:t>导出。这些</w:t>
      </w:r>
      <w:r w:rsidR="009B56E9">
        <w:rPr>
          <w:rStyle w:val="translated-span"/>
          <w:rFonts w:hint="eastAsia"/>
        </w:rPr>
        <w:t>公式</w:t>
      </w:r>
      <w:r>
        <w:rPr>
          <w:rStyle w:val="translated-span"/>
        </w:rPr>
        <w:t>定义了解释布尔表达式的方式。这两个</w:t>
      </w:r>
      <w:r w:rsidR="009B56E9">
        <w:rPr>
          <w:rStyle w:val="translated-span"/>
          <w:rFonts w:hint="eastAsia"/>
        </w:rPr>
        <w:t>分配律中的一个</w:t>
      </w:r>
      <w:r>
        <w:rPr>
          <w:rStyle w:val="translated-span"/>
        </w:rPr>
        <w:t>值得注意，因为它不同于我们在普通代数中的</w:t>
      </w:r>
      <w:r w:rsidR="009B56E9">
        <w:rPr>
          <w:rStyle w:val="translated-span"/>
          <w:rFonts w:hint="eastAsia"/>
        </w:rPr>
        <w:t>法则</w:t>
      </w:r>
      <w:r>
        <w:rPr>
          <w:rStyle w:val="translated-span"/>
        </w:rPr>
        <w:t>：</w:t>
      </w:r>
    </w:p>
    <w:p w14:paraId="48138FBF" w14:textId="77777777" w:rsidR="000B4BFC" w:rsidRDefault="007C1B3D">
      <w:r>
        <w:t> </w:t>
      </w:r>
    </w:p>
    <w:p w14:paraId="317E748B" w14:textId="1C7F3DD7" w:rsidR="000B4BFC" w:rsidRDefault="007C1B3D" w:rsidP="009B56E9">
      <w:pPr>
        <w:jc w:val="center"/>
      </w:pPr>
      <w:r>
        <w:rPr>
          <w:rStyle w:val="translated-span"/>
        </w:rPr>
        <w:t>A</w:t>
      </w:r>
      <w:r w:rsidR="009B56E9">
        <w:rPr>
          <w:rStyle w:val="translated-span"/>
        </w:rPr>
        <w:t xml:space="preserve"> </w:t>
      </w:r>
      <w:r>
        <w:rPr>
          <w:rStyle w:val="translated-span"/>
        </w:rPr>
        <w:t>+</w:t>
      </w:r>
      <w:r w:rsidR="009B56E9">
        <w:rPr>
          <w:rStyle w:val="translated-span"/>
        </w:rPr>
        <w:t xml:space="preserve"> </w:t>
      </w:r>
      <w:r w:rsidR="009B56E9">
        <w:rPr>
          <w:rStyle w:val="translated-span"/>
          <w:rFonts w:hint="eastAsia"/>
        </w:rPr>
        <w:t>(</w:t>
      </w:r>
      <w:r w:rsidR="009B56E9">
        <w:rPr>
          <w:rStyle w:val="translated-span"/>
        </w:rPr>
        <w:t xml:space="preserve">B · C) </w:t>
      </w:r>
      <w:r>
        <w:rPr>
          <w:rStyle w:val="translated-span"/>
        </w:rPr>
        <w:t>=</w:t>
      </w:r>
      <w:r w:rsidR="009B56E9">
        <w:rPr>
          <w:rStyle w:val="translated-span"/>
        </w:rPr>
        <w:t xml:space="preserve"> </w:t>
      </w:r>
      <w:r w:rsidR="009B56E9">
        <w:rPr>
          <w:rStyle w:val="translated-span"/>
          <w:rFonts w:hint="eastAsia"/>
        </w:rPr>
        <w:t>(</w:t>
      </w:r>
      <w:r>
        <w:rPr>
          <w:rStyle w:val="translated-span"/>
        </w:rPr>
        <w:t>A</w:t>
      </w:r>
      <w:r w:rsidR="009B56E9">
        <w:rPr>
          <w:rStyle w:val="translated-span"/>
        </w:rPr>
        <w:t xml:space="preserve"> </w:t>
      </w:r>
      <w:r>
        <w:rPr>
          <w:rStyle w:val="translated-span"/>
        </w:rPr>
        <w:t>+</w:t>
      </w:r>
      <w:r w:rsidR="009B56E9">
        <w:rPr>
          <w:rStyle w:val="translated-span"/>
        </w:rPr>
        <w:t xml:space="preserve"> </w:t>
      </w:r>
      <w:r>
        <w:rPr>
          <w:rStyle w:val="translated-span"/>
        </w:rPr>
        <w:t>B</w:t>
      </w:r>
      <w:r w:rsidR="009B56E9">
        <w:rPr>
          <w:rStyle w:val="translated-span"/>
          <w:rFonts w:hint="eastAsia"/>
        </w:rPr>
        <w:t>)</w:t>
      </w:r>
      <w:r w:rsidR="009B56E9" w:rsidRPr="009B56E9">
        <w:rPr>
          <w:rStyle w:val="translated-span"/>
        </w:rPr>
        <w:t xml:space="preserve"> </w:t>
      </w:r>
      <w:r w:rsidR="009B56E9">
        <w:rPr>
          <w:rStyle w:val="translated-span"/>
        </w:rPr>
        <w:t xml:space="preserve">· </w:t>
      </w:r>
      <w:r w:rsidR="009B56E9">
        <w:rPr>
          <w:rStyle w:val="translated-span"/>
          <w:rFonts w:hint="eastAsia"/>
        </w:rPr>
        <w:t>(</w:t>
      </w:r>
      <w:r>
        <w:rPr>
          <w:rStyle w:val="translated-span"/>
        </w:rPr>
        <w:t>A</w:t>
      </w:r>
      <w:r w:rsidR="009B56E9">
        <w:rPr>
          <w:rStyle w:val="translated-span"/>
        </w:rPr>
        <w:t xml:space="preserve"> </w:t>
      </w:r>
      <w:r>
        <w:rPr>
          <w:rStyle w:val="translated-span"/>
        </w:rPr>
        <w:t>+</w:t>
      </w:r>
      <w:r w:rsidR="009B56E9">
        <w:rPr>
          <w:rStyle w:val="translated-span"/>
        </w:rPr>
        <w:t xml:space="preserve"> </w:t>
      </w:r>
      <w:r>
        <w:rPr>
          <w:rStyle w:val="translated-span"/>
        </w:rPr>
        <w:t>C</w:t>
      </w:r>
      <w:r w:rsidR="009B56E9">
        <w:rPr>
          <w:rStyle w:val="translated-span"/>
          <w:rFonts w:hint="eastAsia"/>
        </w:rPr>
        <w:t>)</w:t>
      </w:r>
    </w:p>
    <w:p w14:paraId="5B49D063" w14:textId="77777777" w:rsidR="000B4BFC" w:rsidRDefault="007C1B3D">
      <w:r>
        <w:t> </w:t>
      </w:r>
    </w:p>
    <w:p w14:paraId="39CC4247" w14:textId="5DDC95DA" w:rsidR="000B4BFC" w:rsidRDefault="0086498A" w:rsidP="0086498A">
      <w:pPr>
        <w:jc w:val="center"/>
      </w:pPr>
      <w:r w:rsidRPr="0086498A">
        <w:rPr>
          <w:noProof/>
        </w:rPr>
        <w:drawing>
          <wp:inline distT="0" distB="0" distL="0" distR="0" wp14:anchorId="38740AA1" wp14:editId="318BDE51">
            <wp:extent cx="4909113" cy="3102659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9156" cy="310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D499" w14:textId="47ECE3C5" w:rsidR="000B4BFC" w:rsidRDefault="007C1B3D">
      <w:r>
        <w:t> </w:t>
      </w:r>
      <w:r w:rsidR="0086498A">
        <w:tab/>
      </w:r>
      <w:r>
        <w:rPr>
          <w:rStyle w:val="translated-span"/>
        </w:rPr>
        <w:t>这两个最底部的表达式被称为德摩根</w:t>
      </w:r>
      <w:r w:rsidR="0086498A">
        <w:rPr>
          <w:rStyle w:val="translated-span"/>
          <w:rFonts w:hint="eastAsia"/>
        </w:rPr>
        <w:t>定律</w:t>
      </w:r>
      <w:r>
        <w:rPr>
          <w:rStyle w:val="translated-span"/>
        </w:rPr>
        <w:t>。我们可以将它们重述如下：</w:t>
      </w:r>
    </w:p>
    <w:p w14:paraId="7688BF5B" w14:textId="2497B277" w:rsidR="000B4BFC" w:rsidRDefault="007C1B3D">
      <w:r>
        <w:t> </w:t>
      </w:r>
    </w:p>
    <w:p w14:paraId="1714E6A4" w14:textId="05E59091" w:rsidR="0086498A" w:rsidRDefault="007C1B3D" w:rsidP="0086498A">
      <w:pPr>
        <w:jc w:val="center"/>
      </w:pPr>
      <w:r>
        <w:rPr>
          <w:rStyle w:val="translated-span"/>
        </w:rPr>
        <w:lastRenderedPageBreak/>
        <w:t>A</w:t>
      </w:r>
      <w:r w:rsidR="0086498A">
        <w:rPr>
          <w:rStyle w:val="translated-span"/>
        </w:rPr>
        <w:t xml:space="preserve"> </w:t>
      </w:r>
      <w:r>
        <w:rPr>
          <w:rStyle w:val="translated-span"/>
        </w:rPr>
        <w:t>NO</w:t>
      </w:r>
      <w:r w:rsidR="0086498A">
        <w:rPr>
          <w:rStyle w:val="translated-span"/>
        </w:rPr>
        <w:t xml:space="preserve">R </w:t>
      </w:r>
      <w:r>
        <w:rPr>
          <w:rStyle w:val="translated-span"/>
        </w:rPr>
        <w:t>B</w:t>
      </w:r>
      <w:r w:rsidR="0086498A">
        <w:rPr>
          <w:rStyle w:val="translated-span"/>
        </w:rPr>
        <w:t xml:space="preserve"> </w:t>
      </w:r>
      <w:r>
        <w:rPr>
          <w:rStyle w:val="translated-span"/>
        </w:rPr>
        <w:t xml:space="preserve">= </w:t>
      </w:r>
      <w:r w:rsidR="0086498A">
        <w:rPr>
          <w:rStyle w:val="translated-span"/>
        </w:rPr>
        <w:ruby>
          <w:rubyPr>
            <w:rubyAlign w:val="distributeSpace"/>
            <w:hps w:val="11"/>
            <w:hpsRaise w:val="20"/>
            <w:hpsBaseText w:val="24"/>
            <w:lid w:val="zh-CN"/>
          </w:rubyPr>
          <w:rt>
            <w:r w:rsidR="0086498A" w:rsidRPr="006C09EF">
              <w:rPr>
                <w:rStyle w:val="translated-span"/>
                <w:sz w:val="11"/>
              </w:rPr>
              <w:t>—</w:t>
            </w:r>
          </w:rt>
          <w:rubyBase>
            <w:r w:rsidR="0086498A">
              <w:rPr>
                <w:rStyle w:val="translated-span"/>
              </w:rPr>
              <w:t>A</w:t>
            </w:r>
          </w:rubyBase>
        </w:ruby>
      </w:r>
      <w:r w:rsidR="0086498A">
        <w:rPr>
          <w:rStyle w:val="translated-span"/>
          <w:rFonts w:hint="eastAsia"/>
        </w:rPr>
        <w:t xml:space="preserve"> </w:t>
      </w:r>
      <w:r w:rsidR="0086498A">
        <w:rPr>
          <w:rStyle w:val="translated-span"/>
        </w:rPr>
        <w:t xml:space="preserve">AND </w:t>
      </w:r>
      <w:r w:rsidR="0086498A">
        <w:ruby>
          <w:rubyPr>
            <w:rubyAlign w:val="distributeSpace"/>
            <w:hps w:val="11"/>
            <w:hpsRaise w:val="20"/>
            <w:hpsBaseText w:val="24"/>
            <w:lid w:val="zh-CN"/>
          </w:rubyPr>
          <w:rt>
            <w:r w:rsidR="0086498A" w:rsidRPr="00164A15">
              <w:rPr>
                <w:sz w:val="11"/>
              </w:rPr>
              <w:t>—</w:t>
            </w:r>
          </w:rt>
          <w:rubyBase>
            <w:r w:rsidR="0086498A">
              <w:t>B</w:t>
            </w:r>
          </w:rubyBase>
        </w:ruby>
      </w:r>
    </w:p>
    <w:p w14:paraId="767CAD4B" w14:textId="1F42F22C" w:rsidR="000B4BFC" w:rsidRDefault="0086498A" w:rsidP="0086498A">
      <w:pPr>
        <w:jc w:val="center"/>
      </w:pPr>
      <w:r>
        <w:rPr>
          <w:rStyle w:val="translated-span"/>
        </w:rPr>
        <w:t xml:space="preserve">A </w:t>
      </w:r>
      <w:r w:rsidR="007C1B3D">
        <w:rPr>
          <w:rStyle w:val="translated-span"/>
        </w:rPr>
        <w:t>NAND B</w:t>
      </w:r>
      <w:r>
        <w:rPr>
          <w:rStyle w:val="translated-span"/>
        </w:rPr>
        <w:t xml:space="preserve"> </w:t>
      </w:r>
      <w:r w:rsidR="007C1B3D">
        <w:rPr>
          <w:rStyle w:val="translated-span"/>
        </w:rPr>
        <w:t xml:space="preserve">= </w:t>
      </w:r>
      <w:bookmarkStart w:id="4" w:name="OLE_LINK5"/>
      <w:bookmarkStart w:id="5" w:name="OLE_LINK6"/>
      <w:r>
        <w:rPr>
          <w:rStyle w:val="translated-span"/>
        </w:rPr>
        <w:ruby>
          <w:rubyPr>
            <w:rubyAlign w:val="distributeSpace"/>
            <w:hps w:val="11"/>
            <w:hpsRaise w:val="20"/>
            <w:hpsBaseText w:val="24"/>
            <w:lid w:val="zh-CN"/>
          </w:rubyPr>
          <w:rt>
            <w:r w:rsidR="0086498A" w:rsidRPr="006C09EF">
              <w:rPr>
                <w:rStyle w:val="translated-span"/>
                <w:sz w:val="11"/>
              </w:rPr>
              <w:t>—</w:t>
            </w:r>
          </w:rt>
          <w:rubyBase>
            <w:r w:rsidR="0086498A">
              <w:rPr>
                <w:rStyle w:val="translated-span"/>
              </w:rPr>
              <w:t>A</w:t>
            </w:r>
          </w:rubyBase>
        </w:ruby>
      </w:r>
      <w:r>
        <w:rPr>
          <w:rStyle w:val="translated-span"/>
          <w:rFonts w:hint="eastAsia"/>
        </w:rPr>
        <w:t xml:space="preserve"> </w:t>
      </w:r>
      <w:r>
        <w:rPr>
          <w:rStyle w:val="translated-span"/>
        </w:rPr>
        <w:t xml:space="preserve">OR </w:t>
      </w:r>
      <w:r>
        <w:ruby>
          <w:rubyPr>
            <w:rubyAlign w:val="distributeSpace"/>
            <w:hps w:val="11"/>
            <w:hpsRaise w:val="20"/>
            <w:hpsBaseText w:val="24"/>
            <w:lid w:val="zh-CN"/>
          </w:rubyPr>
          <w:rt>
            <w:r w:rsidR="0086498A" w:rsidRPr="00164A15">
              <w:rPr>
                <w:sz w:val="11"/>
              </w:rPr>
              <w:t>—</w:t>
            </w:r>
          </w:rt>
          <w:rubyBase>
            <w:r w:rsidR="0086498A">
              <w:t>B</w:t>
            </w:r>
          </w:rubyBase>
        </w:ruby>
      </w:r>
      <w:bookmarkEnd w:id="4"/>
      <w:bookmarkEnd w:id="5"/>
    </w:p>
    <w:p w14:paraId="6966DB1F" w14:textId="0EE2E8F4" w:rsidR="000B4BFC" w:rsidRDefault="007C1B3D" w:rsidP="00830819">
      <w:r>
        <w:t> </w:t>
      </w:r>
      <w:r w:rsidR="00830819">
        <w:tab/>
      </w:r>
      <w:r>
        <w:rPr>
          <w:rStyle w:val="translated-span"/>
        </w:rPr>
        <w:t>请读者通过将</w:t>
      </w:r>
      <w:r w:rsidR="00830819">
        <w:rPr>
          <w:rStyle w:val="translated-span"/>
          <w:rFonts w:hint="eastAsia"/>
        </w:rPr>
        <w:t>真值</w:t>
      </w:r>
      <w:r>
        <w:rPr>
          <w:rStyle w:val="translated-span"/>
        </w:rPr>
        <w:t>（1和0）替换为变量A、B和C来验证表11.2中的表达式。</w:t>
      </w:r>
    </w:p>
    <w:p w14:paraId="29F12854" w14:textId="77777777" w:rsidR="000B4BFC" w:rsidRDefault="007C1B3D">
      <w:r>
        <w:t> </w:t>
      </w:r>
    </w:p>
    <w:p w14:paraId="23A4DFDB" w14:textId="3CB89827" w:rsidR="00830819" w:rsidRDefault="007C1B3D" w:rsidP="00830819">
      <w:r>
        <w:t> </w:t>
      </w:r>
    </w:p>
    <w:p w14:paraId="23AC5FBF" w14:textId="54027609" w:rsidR="000B4BFC" w:rsidRDefault="00830819" w:rsidP="00830819">
      <w:pPr>
        <w:jc w:val="center"/>
      </w:pPr>
      <w:r w:rsidRPr="00830819">
        <w:rPr>
          <w:noProof/>
        </w:rPr>
        <w:drawing>
          <wp:inline distT="0" distB="0" distL="0" distR="0" wp14:anchorId="78BA9BDD" wp14:editId="002985E6">
            <wp:extent cx="4394039" cy="1843721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300" cy="184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CE49" w14:textId="47D65C1F" w:rsidR="00830819" w:rsidRDefault="00830819" w:rsidP="00830819">
      <w:pPr>
        <w:pStyle w:val="2"/>
        <w:rPr>
          <w:rStyle w:val="translated-span"/>
        </w:rPr>
      </w:pPr>
      <w:r>
        <w:rPr>
          <w:rStyle w:val="translated-span"/>
          <w:rFonts w:hint="eastAsia"/>
        </w:rPr>
        <w:t>1</w:t>
      </w:r>
      <w:r>
        <w:rPr>
          <w:rStyle w:val="translated-span"/>
        </w:rPr>
        <w:t xml:space="preserve">1.2 </w:t>
      </w:r>
      <w:r>
        <w:rPr>
          <w:rStyle w:val="translated-span"/>
          <w:rFonts w:hint="eastAsia"/>
        </w:rPr>
        <w:t>门</w:t>
      </w:r>
    </w:p>
    <w:p w14:paraId="41186DFC" w14:textId="0ED601C9" w:rsidR="000B4BFC" w:rsidRDefault="007C1B3D" w:rsidP="005E43E0">
      <w:pPr>
        <w:ind w:firstLine="420"/>
      </w:pPr>
      <w:r>
        <w:rPr>
          <w:rStyle w:val="translated-span"/>
        </w:rPr>
        <w:t>所有数字逻辑电路的基本组成部分是门。逻辑功能是通过门</w:t>
      </w:r>
      <w:r w:rsidR="005E43E0">
        <w:rPr>
          <w:rStyle w:val="translated-span"/>
          <w:rFonts w:hint="eastAsia"/>
        </w:rPr>
        <w:t>的</w:t>
      </w:r>
      <w:r>
        <w:rPr>
          <w:rStyle w:val="translated-span"/>
        </w:rPr>
        <w:t>互连实现的。</w:t>
      </w:r>
    </w:p>
    <w:p w14:paraId="614023E0" w14:textId="32F31B7B" w:rsidR="000B4BFC" w:rsidRDefault="005E43E0" w:rsidP="005E43E0">
      <w:pPr>
        <w:ind w:firstLine="420"/>
      </w:pPr>
      <w:r>
        <w:rPr>
          <w:rStyle w:val="translated-span"/>
          <w:rFonts w:hint="eastAsia"/>
        </w:rPr>
        <w:t>门</w:t>
      </w:r>
      <w:r w:rsidR="007C1B3D">
        <w:rPr>
          <w:rStyle w:val="translated-span"/>
        </w:rPr>
        <w:t>是一种电子电路，它</w:t>
      </w:r>
      <w:r w:rsidR="00CD6919">
        <w:rPr>
          <w:rStyle w:val="translated-span"/>
          <w:rFonts w:hint="eastAsia"/>
        </w:rPr>
        <w:t>会</w:t>
      </w:r>
      <w:r w:rsidR="007C1B3D">
        <w:rPr>
          <w:rStyle w:val="translated-span"/>
        </w:rPr>
        <w:t>对其输入信号进行简单的布尔运算</w:t>
      </w:r>
      <w:r w:rsidR="00CD6919">
        <w:rPr>
          <w:rStyle w:val="translated-span"/>
          <w:rFonts w:hint="eastAsia"/>
        </w:rPr>
        <w:t>，从而产生一个输出信号</w:t>
      </w:r>
      <w:r w:rsidR="007C1B3D">
        <w:rPr>
          <w:rStyle w:val="translated-span"/>
        </w:rPr>
        <w:t>。数字逻辑中使用的基本门</w:t>
      </w:r>
      <w:r w:rsidR="00CD6919">
        <w:rPr>
          <w:rStyle w:val="translated-span"/>
          <w:rFonts w:hint="eastAsia"/>
        </w:rPr>
        <w:t>有A</w:t>
      </w:r>
      <w:r w:rsidR="00CD6919">
        <w:rPr>
          <w:rStyle w:val="translated-span"/>
        </w:rPr>
        <w:t>ND</w:t>
      </w:r>
      <w:r w:rsidR="00CD6919">
        <w:rPr>
          <w:rStyle w:val="translated-span"/>
          <w:rFonts w:hint="eastAsia"/>
        </w:rPr>
        <w:t>、</w:t>
      </w:r>
      <w:r w:rsidR="007C1B3D">
        <w:rPr>
          <w:rStyle w:val="translated-span"/>
        </w:rPr>
        <w:t>OR、NOT、NAND、NOR和XOR。图11.1</w:t>
      </w:r>
      <w:r w:rsidR="00CD6919">
        <w:rPr>
          <w:rStyle w:val="translated-span"/>
          <w:rFonts w:hint="eastAsia"/>
        </w:rPr>
        <w:t>展示了</w:t>
      </w:r>
      <w:r w:rsidR="007C1B3D">
        <w:rPr>
          <w:rStyle w:val="translated-span"/>
        </w:rPr>
        <w:t>这六个门</w:t>
      </w:r>
      <w:r w:rsidR="00CD6919">
        <w:rPr>
          <w:rStyle w:val="translated-span"/>
          <w:rFonts w:hint="eastAsia"/>
        </w:rPr>
        <w:t>电路</w:t>
      </w:r>
      <w:r w:rsidR="007C1B3D">
        <w:rPr>
          <w:rStyle w:val="translated-span"/>
        </w:rPr>
        <w:t>。每个门以三种方式定义：图形符号、代数符号和真值表。本章使用的符号来自IEEE标准IEEE Std 91。注意，反转（NOT）操作用圆</w:t>
      </w:r>
      <w:r w:rsidR="00752E84">
        <w:rPr>
          <w:rStyle w:val="translated-span"/>
          <w:rFonts w:hint="eastAsia"/>
        </w:rPr>
        <w:t>圈</w:t>
      </w:r>
      <w:r w:rsidR="007C1B3D">
        <w:rPr>
          <w:rStyle w:val="translated-span"/>
        </w:rPr>
        <w:t>表示。</w:t>
      </w:r>
    </w:p>
    <w:p w14:paraId="36532C9D" w14:textId="6EF9CF22" w:rsidR="000B4BFC" w:rsidRDefault="007C1B3D">
      <w:r>
        <w:t> </w:t>
      </w:r>
      <w:r w:rsidR="00752E84">
        <w:tab/>
      </w:r>
      <w:r>
        <w:rPr>
          <w:rStyle w:val="translated-span"/>
        </w:rPr>
        <w:t>图11.1所示的每个门具有一个或两个输入和一个输出。</w:t>
      </w:r>
      <w:r w:rsidR="00752E84">
        <w:rPr>
          <w:rStyle w:val="translated-span"/>
          <w:rFonts w:hint="eastAsia"/>
        </w:rPr>
        <w:t>然而</w:t>
      </w:r>
      <w:r>
        <w:rPr>
          <w:rStyle w:val="translated-span"/>
        </w:rPr>
        <w:t>，</w:t>
      </w:r>
      <w:r w:rsidR="00752E84">
        <w:rPr>
          <w:rStyle w:val="translated-span"/>
          <w:rFonts w:hint="eastAsia"/>
        </w:rPr>
        <w:t>正</w:t>
      </w:r>
      <w:r>
        <w:rPr>
          <w:rStyle w:val="translated-span"/>
        </w:rPr>
        <w:t>如表11.1b所示，除了NOT之外的所有门都可以有多于两个输入。因此，(X</w:t>
      </w:r>
      <w:r w:rsidR="00752E84">
        <w:rPr>
          <w:rStyle w:val="translated-span"/>
        </w:rPr>
        <w:t xml:space="preserve"> </w:t>
      </w:r>
      <w:r>
        <w:rPr>
          <w:rStyle w:val="translated-span"/>
        </w:rPr>
        <w:t>+</w:t>
      </w:r>
      <w:r w:rsidR="00752E84">
        <w:rPr>
          <w:rStyle w:val="translated-span"/>
        </w:rPr>
        <w:t xml:space="preserve"> </w:t>
      </w:r>
      <w:r>
        <w:rPr>
          <w:rStyle w:val="translated-span"/>
        </w:rPr>
        <w:t>Y</w:t>
      </w:r>
      <w:r w:rsidR="00752E84">
        <w:rPr>
          <w:rStyle w:val="translated-span"/>
        </w:rPr>
        <w:t xml:space="preserve"> </w:t>
      </w:r>
      <w:r>
        <w:rPr>
          <w:rStyle w:val="translated-span"/>
        </w:rPr>
        <w:t>+</w:t>
      </w:r>
      <w:r w:rsidR="00752E84">
        <w:rPr>
          <w:rStyle w:val="translated-span"/>
        </w:rPr>
        <w:t xml:space="preserve"> </w:t>
      </w:r>
      <w:r>
        <w:rPr>
          <w:rStyle w:val="translated-span"/>
        </w:rPr>
        <w:t>Z)可以通过有三个输入的单个</w:t>
      </w:r>
      <w:r w:rsidRPr="00752E84">
        <w:rPr>
          <w:rStyle w:val="translated-span"/>
          <w:b/>
        </w:rPr>
        <w:t>OR门</w:t>
      </w:r>
      <w:r>
        <w:rPr>
          <w:rStyle w:val="translated-span"/>
        </w:rPr>
        <w:t>来实现。当</w:t>
      </w:r>
      <w:r w:rsidR="00752E84">
        <w:rPr>
          <w:rStyle w:val="translated-span"/>
          <w:rFonts w:hint="eastAsia"/>
        </w:rPr>
        <w:t>改变</w:t>
      </w:r>
      <w:r>
        <w:rPr>
          <w:rStyle w:val="translated-span"/>
        </w:rPr>
        <w:t>输入</w:t>
      </w:r>
      <w:r w:rsidR="00752E84">
        <w:rPr>
          <w:rStyle w:val="translated-span"/>
          <w:rFonts w:hint="eastAsia"/>
        </w:rPr>
        <w:t>端</w:t>
      </w:r>
      <w:r>
        <w:rPr>
          <w:rStyle w:val="translated-span"/>
        </w:rPr>
        <w:t>一个或多个值时，正确的输出信号几乎</w:t>
      </w:r>
      <w:r w:rsidR="00752E84">
        <w:rPr>
          <w:rStyle w:val="translated-span"/>
          <w:rFonts w:hint="eastAsia"/>
        </w:rPr>
        <w:t>在</w:t>
      </w:r>
      <w:r>
        <w:rPr>
          <w:rStyle w:val="translated-span"/>
        </w:rPr>
        <w:t>瞬时出现，</w:t>
      </w:r>
      <w:r>
        <w:rPr>
          <w:rStyle w:val="translated-span"/>
          <w:rFonts w:hint="eastAsia"/>
        </w:rPr>
        <w:t>仅</w:t>
      </w:r>
      <w:r>
        <w:rPr>
          <w:rStyle w:val="translated-span"/>
        </w:rPr>
        <w:t>被信号通过</w:t>
      </w:r>
      <w:r w:rsidR="00752E84">
        <w:rPr>
          <w:rStyle w:val="translated-span"/>
          <w:rFonts w:hint="eastAsia"/>
        </w:rPr>
        <w:t>门</w:t>
      </w:r>
      <w:r>
        <w:rPr>
          <w:rStyle w:val="translated-span"/>
        </w:rPr>
        <w:t>的传播时间(称为</w:t>
      </w:r>
      <w:r w:rsidR="00752E84">
        <w:rPr>
          <w:rStyle w:val="translated-span"/>
          <w:rFonts w:ascii="Kaiti SC" w:eastAsia="Kaiti SC" w:hAnsi="Kaiti SC" w:hint="eastAsia"/>
        </w:rPr>
        <w:t>门</w:t>
      </w:r>
      <w:r w:rsidRPr="00752E84">
        <w:rPr>
          <w:rStyle w:val="translated-span"/>
          <w:rFonts w:ascii="Kaiti SC" w:eastAsia="Kaiti SC" w:hAnsi="Kaiti SC"/>
        </w:rPr>
        <w:t>延迟</w:t>
      </w:r>
      <w:r>
        <w:rPr>
          <w:rStyle w:val="translated-span"/>
        </w:rPr>
        <w:t>)延迟。这种延迟的重要性在第11.3节中讨论。在某些情况下，一个门</w:t>
      </w:r>
      <w:r w:rsidR="00752E84">
        <w:rPr>
          <w:rStyle w:val="translated-span"/>
          <w:rFonts w:hint="eastAsia"/>
        </w:rPr>
        <w:t>可以有两个输出</w:t>
      </w:r>
      <w:r>
        <w:rPr>
          <w:rStyle w:val="translated-span"/>
          <w:rFonts w:hint="eastAsia"/>
        </w:rPr>
        <w:t>，</w:t>
      </w:r>
      <w:r>
        <w:rPr>
          <w:rStyle w:val="translated-span"/>
        </w:rPr>
        <w:t>一个输出是另一个输出的</w:t>
      </w:r>
      <w:r w:rsidR="00752E84">
        <w:rPr>
          <w:rStyle w:val="translated-span"/>
          <w:rFonts w:hint="eastAsia"/>
        </w:rPr>
        <w:t>反转</w:t>
      </w:r>
      <w:r>
        <w:rPr>
          <w:rStyle w:val="translated-span"/>
        </w:rPr>
        <w:t>。</w:t>
      </w:r>
    </w:p>
    <w:p w14:paraId="601DEEE4" w14:textId="4717731D" w:rsidR="000B4BFC" w:rsidRDefault="00752E84" w:rsidP="00752E84">
      <w:pPr>
        <w:jc w:val="center"/>
      </w:pPr>
      <w:r w:rsidRPr="00752E84">
        <w:rPr>
          <w:noProof/>
        </w:rPr>
        <w:lastRenderedPageBreak/>
        <w:drawing>
          <wp:inline distT="0" distB="0" distL="0" distR="0" wp14:anchorId="7D288F75" wp14:editId="1CEA59F2">
            <wp:extent cx="3156965" cy="3524491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4101" cy="355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963D" w14:textId="77777777" w:rsidR="000B4BFC" w:rsidRDefault="007C1B3D">
      <w:r>
        <w:t> </w:t>
      </w:r>
    </w:p>
    <w:p w14:paraId="1C2A9434" w14:textId="77777777" w:rsidR="000B4BFC" w:rsidRDefault="007C1B3D">
      <w:r>
        <w:t> </w:t>
      </w:r>
    </w:p>
    <w:p w14:paraId="2884540D" w14:textId="77777777" w:rsidR="000B4BFC" w:rsidRDefault="007C1B3D">
      <w:r>
        <w:t> </w:t>
      </w:r>
    </w:p>
    <w:p w14:paraId="26ED1BB5" w14:textId="2EBA7AF6" w:rsidR="000B4BFC" w:rsidRDefault="007C1B3D">
      <w:r>
        <w:t> </w:t>
      </w:r>
      <w:r w:rsidR="00752E84">
        <w:tab/>
      </w:r>
      <w:r>
        <w:rPr>
          <w:rStyle w:val="translated-span"/>
        </w:rPr>
        <w:t>这里我们介绍一个通用术语：我们说</w:t>
      </w:r>
      <w:commentRangeStart w:id="6"/>
      <w:r w:rsidRPr="00752E84">
        <w:rPr>
          <w:rStyle w:val="translated-span"/>
          <w:b/>
        </w:rPr>
        <w:t>断言</w:t>
      </w:r>
      <w:commentRangeEnd w:id="6"/>
      <w:r w:rsidR="00752E84">
        <w:rPr>
          <w:rStyle w:val="a9"/>
        </w:rPr>
        <w:commentReference w:id="6"/>
      </w:r>
      <w:r w:rsidR="00752E84">
        <w:rPr>
          <w:rStyle w:val="translated-span"/>
          <w:rFonts w:hint="eastAsia"/>
        </w:rPr>
        <w:t>一个</w:t>
      </w:r>
      <w:r>
        <w:rPr>
          <w:rStyle w:val="translated-span"/>
        </w:rPr>
        <w:t>信号就是使信号线从逻辑假（0）状态转换到逻辑真</w:t>
      </w:r>
    </w:p>
    <w:p w14:paraId="241B018E" w14:textId="1F6C66F9" w:rsidR="000B4BFC" w:rsidRDefault="007C1B3D">
      <w:r>
        <w:t> </w:t>
      </w:r>
      <w:r>
        <w:rPr>
          <w:rStyle w:val="translated-span"/>
        </w:rPr>
        <w:t>（1）状态。</w:t>
      </w:r>
      <w:r w:rsidR="00417D28">
        <w:rPr>
          <w:rStyle w:val="translated-span"/>
          <w:rFonts w:hint="eastAsia"/>
        </w:rPr>
        <w:t>逻辑真</w:t>
      </w:r>
      <w:r>
        <w:rPr>
          <w:rStyle w:val="translated-span"/>
        </w:rPr>
        <w:t>（1）状态</w:t>
      </w:r>
      <w:r w:rsidR="00417D28">
        <w:rPr>
          <w:rStyle w:val="translated-span"/>
          <w:rFonts w:hint="eastAsia"/>
        </w:rPr>
        <w:t>要么是一个高电平</w:t>
      </w:r>
      <w:r>
        <w:rPr>
          <w:rStyle w:val="translated-span"/>
          <w:rFonts w:hint="eastAsia"/>
        </w:rPr>
        <w:t>状</w:t>
      </w:r>
      <w:r>
        <w:rPr>
          <w:rStyle w:val="translated-span"/>
        </w:rPr>
        <w:t>态</w:t>
      </w:r>
      <w:r>
        <w:rPr>
          <w:rStyle w:val="translated-span"/>
          <w:rFonts w:hint="eastAsia"/>
        </w:rPr>
        <w:t>，</w:t>
      </w:r>
      <w:r w:rsidR="00417D28">
        <w:rPr>
          <w:rStyle w:val="translated-span"/>
          <w:rFonts w:hint="eastAsia"/>
        </w:rPr>
        <w:t>要么是一个低电平状态，</w:t>
      </w:r>
      <w:r>
        <w:rPr>
          <w:rStyle w:val="translated-span"/>
        </w:rPr>
        <w:t>这取决于电子电路的类型。</w:t>
      </w:r>
    </w:p>
    <w:p w14:paraId="0DA500EE" w14:textId="56415EEB" w:rsidR="000B4BFC" w:rsidRDefault="007C1B3D" w:rsidP="00E309CA">
      <w:pPr>
        <w:ind w:firstLine="420"/>
      </w:pPr>
      <w:r>
        <w:rPr>
          <w:rStyle w:val="translated-span"/>
        </w:rPr>
        <w:t>通常，并非所有门类型都</w:t>
      </w:r>
      <w:r w:rsidR="00417D28">
        <w:rPr>
          <w:rStyle w:val="translated-span"/>
          <w:rFonts w:hint="eastAsia"/>
        </w:rPr>
        <w:t>被</w:t>
      </w:r>
      <w:r>
        <w:rPr>
          <w:rStyle w:val="translated-span"/>
        </w:rPr>
        <w:t>用于实现。如果只使用一种或两种</w:t>
      </w:r>
      <w:r w:rsidR="00417D28">
        <w:rPr>
          <w:rStyle w:val="translated-span"/>
          <w:rFonts w:hint="eastAsia"/>
        </w:rPr>
        <w:t>门</w:t>
      </w:r>
      <w:r>
        <w:rPr>
          <w:rStyle w:val="translated-span"/>
        </w:rPr>
        <w:t>，设计和制造比较简单。因此，识别</w:t>
      </w:r>
      <w:r w:rsidRPr="00417D28">
        <w:rPr>
          <w:rStyle w:val="translated-span"/>
          <w:rFonts w:ascii="Kaiti SC" w:eastAsia="Kaiti SC" w:hAnsi="Kaiti SC"/>
        </w:rPr>
        <w:t>功能完整</w:t>
      </w:r>
      <w:r>
        <w:rPr>
          <w:rStyle w:val="translated-span"/>
        </w:rPr>
        <w:t>的门</w:t>
      </w:r>
      <w:r w:rsidR="00417D28">
        <w:rPr>
          <w:rStyle w:val="translated-span"/>
          <w:rFonts w:hint="eastAsia"/>
        </w:rPr>
        <w:t>的集合</w:t>
      </w:r>
      <w:r>
        <w:rPr>
          <w:rStyle w:val="translated-span"/>
        </w:rPr>
        <w:t>非常重要。这意味着任何布尔函数都可以只使用集合中的门来实现。以下是功能</w:t>
      </w:r>
      <w:r w:rsidR="00417D28">
        <w:rPr>
          <w:rStyle w:val="translated-span"/>
          <w:rFonts w:hint="eastAsia"/>
        </w:rPr>
        <w:t>完整</w:t>
      </w:r>
      <w:r>
        <w:rPr>
          <w:rStyle w:val="translated-span"/>
        </w:rPr>
        <w:t>的</w:t>
      </w:r>
      <w:r w:rsidR="001A577A">
        <w:rPr>
          <w:rStyle w:val="translated-span"/>
          <w:rFonts w:hint="eastAsia"/>
        </w:rPr>
        <w:t>门的</w:t>
      </w:r>
      <w:r>
        <w:rPr>
          <w:rStyle w:val="translated-span"/>
        </w:rPr>
        <w:t>集合：</w:t>
      </w:r>
    </w:p>
    <w:p w14:paraId="0C843F74" w14:textId="48CA2888" w:rsidR="000B4BFC" w:rsidRDefault="001A577A" w:rsidP="001A577A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A</w:t>
      </w:r>
      <w:r>
        <w:t>ND, OR, NOT</w:t>
      </w:r>
    </w:p>
    <w:p w14:paraId="0E81BA42" w14:textId="18C915B2" w:rsidR="001A577A" w:rsidRDefault="001A577A" w:rsidP="001A577A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A</w:t>
      </w:r>
      <w:r>
        <w:t>ND, NOT</w:t>
      </w:r>
    </w:p>
    <w:p w14:paraId="75520C14" w14:textId="1B54994A" w:rsidR="001A577A" w:rsidRDefault="001A577A" w:rsidP="001A577A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O</w:t>
      </w:r>
      <w:r>
        <w:t>R, NOT</w:t>
      </w:r>
    </w:p>
    <w:p w14:paraId="1789668E" w14:textId="5C71E432" w:rsidR="001A577A" w:rsidRDefault="001A577A" w:rsidP="001A577A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N</w:t>
      </w:r>
      <w:r>
        <w:t>AND</w:t>
      </w:r>
    </w:p>
    <w:p w14:paraId="184C2710" w14:textId="4931323D" w:rsidR="001A577A" w:rsidRDefault="001A577A" w:rsidP="001A577A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N</w:t>
      </w:r>
      <w:r>
        <w:t>OR</w:t>
      </w:r>
    </w:p>
    <w:p w14:paraId="48830F8B" w14:textId="5C5F3738" w:rsidR="000B4BFC" w:rsidRDefault="007C1B3D" w:rsidP="00E309CA">
      <w:pPr>
        <w:ind w:firstLine="420"/>
      </w:pPr>
      <w:r>
        <w:rPr>
          <w:rStyle w:val="translated-span"/>
        </w:rPr>
        <w:t>应该清楚的是，</w:t>
      </w:r>
      <w:r w:rsidR="00E309CA">
        <w:rPr>
          <w:rStyle w:val="translated-span"/>
        </w:rPr>
        <w:t>AND</w:t>
      </w:r>
      <w:r>
        <w:rPr>
          <w:rStyle w:val="translated-span"/>
        </w:rPr>
        <w:t>、OR和NOT门构成一个功能完整的集合，</w:t>
      </w:r>
      <w:r w:rsidR="00E309CA">
        <w:rPr>
          <w:rStyle w:val="translated-span"/>
          <w:rFonts w:hint="eastAsia"/>
        </w:rPr>
        <w:t>是</w:t>
      </w:r>
      <w:r>
        <w:rPr>
          <w:rStyle w:val="translated-span"/>
        </w:rPr>
        <w:t>因为它们代表布尔代数的三个运算。为了让AND和NOT门形成一个功能完整的集合，必须有一种方法来从AND和NOT操作合成OR操作。这可以通过</w:t>
      </w:r>
      <w:r w:rsidR="00E309CA">
        <w:rPr>
          <w:rStyle w:val="translated-span"/>
          <w:rFonts w:hint="eastAsia"/>
        </w:rPr>
        <w:t>运用</w:t>
      </w:r>
      <w:r>
        <w:rPr>
          <w:rStyle w:val="translated-span"/>
        </w:rPr>
        <w:t>德摩根定理来完成：</w:t>
      </w:r>
    </w:p>
    <w:p w14:paraId="244A489B" w14:textId="01DBA9DB" w:rsidR="000B4BFC" w:rsidRDefault="00E309CA" w:rsidP="00E309CA">
      <w:pPr>
        <w:jc w:val="center"/>
      </w:pPr>
      <w:r w:rsidRPr="00E309CA">
        <w:rPr>
          <w:noProof/>
        </w:rPr>
        <w:drawing>
          <wp:inline distT="0" distB="0" distL="0" distR="0" wp14:anchorId="1F13B814" wp14:editId="52898C64">
            <wp:extent cx="2768600" cy="469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20A6" w14:textId="77777777" w:rsidR="000B4BFC" w:rsidRDefault="007C1B3D" w:rsidP="00E309CA">
      <w:pPr>
        <w:ind w:firstLine="420"/>
      </w:pPr>
      <w:r>
        <w:rPr>
          <w:rStyle w:val="translated-span"/>
        </w:rPr>
        <w:t>类似地，OR和NOT操作在功能上是完整的，因为它们可以用来合成AND操作。</w:t>
      </w:r>
    </w:p>
    <w:p w14:paraId="0D2406D7" w14:textId="6484D847" w:rsidR="000B4BFC" w:rsidRDefault="007C1B3D" w:rsidP="00E309CA">
      <w:pPr>
        <w:ind w:firstLine="420"/>
      </w:pPr>
      <w:r>
        <w:rPr>
          <w:rStyle w:val="translated-span"/>
        </w:rPr>
        <w:t>图11.2显示了</w:t>
      </w:r>
      <w:r w:rsidR="00E309CA">
        <w:rPr>
          <w:rStyle w:val="translated-span"/>
          <w:rFonts w:hint="eastAsia"/>
        </w:rPr>
        <w:t>如何仅用</w:t>
      </w:r>
      <w:r w:rsidR="00E309CA">
        <w:rPr>
          <w:rStyle w:val="translated-span"/>
        </w:rPr>
        <w:t>NAND门实现</w:t>
      </w:r>
      <w:r>
        <w:rPr>
          <w:rStyle w:val="translated-span"/>
        </w:rPr>
        <w:t>AND、OR和NOT函数，图11.3显示了</w:t>
      </w:r>
      <w:r w:rsidR="00E309CA">
        <w:rPr>
          <w:rStyle w:val="translated-span"/>
          <w:rFonts w:hint="eastAsia"/>
        </w:rPr>
        <w:t>用</w:t>
      </w:r>
      <w:r>
        <w:rPr>
          <w:rStyle w:val="translated-span"/>
        </w:rPr>
        <w:t>NOR门</w:t>
      </w:r>
      <w:r w:rsidR="00E309CA">
        <w:rPr>
          <w:rStyle w:val="translated-span"/>
          <w:rFonts w:hint="eastAsia"/>
        </w:rPr>
        <w:t>实现</w:t>
      </w:r>
      <w:r>
        <w:rPr>
          <w:rStyle w:val="translated-span"/>
        </w:rPr>
        <w:t>的相同</w:t>
      </w:r>
      <w:r w:rsidR="00E309CA">
        <w:rPr>
          <w:rStyle w:val="translated-span"/>
          <w:rFonts w:hint="eastAsia"/>
        </w:rPr>
        <w:t>的</w:t>
      </w:r>
      <w:r>
        <w:rPr>
          <w:rStyle w:val="translated-span"/>
        </w:rPr>
        <w:t>情况。由于这个原因，数字电路可以</w:t>
      </w:r>
      <w:r w:rsidR="00E309CA">
        <w:rPr>
          <w:rStyle w:val="translated-span"/>
          <w:rFonts w:hint="eastAsia"/>
        </w:rPr>
        <w:t>也</w:t>
      </w:r>
      <w:r>
        <w:rPr>
          <w:rStyle w:val="translated-span"/>
        </w:rPr>
        <w:t>经常仅用NAND门或仅用NOR门实现。</w:t>
      </w:r>
    </w:p>
    <w:p w14:paraId="077D2367" w14:textId="29FFC46F" w:rsidR="006F78E9" w:rsidRDefault="00E309CA" w:rsidP="00E309CA">
      <w:pPr>
        <w:jc w:val="center"/>
        <w:rPr>
          <w:rStyle w:val="translated-span"/>
        </w:rPr>
      </w:pPr>
      <w:r w:rsidRPr="00E309CA">
        <w:rPr>
          <w:rStyle w:val="translated-span"/>
          <w:noProof/>
        </w:rPr>
        <w:lastRenderedPageBreak/>
        <w:drawing>
          <wp:inline distT="0" distB="0" distL="0" distR="0" wp14:anchorId="5556E5E4" wp14:editId="26692010">
            <wp:extent cx="2263694" cy="22921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6395" cy="229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B256" w14:textId="57AD2D9F" w:rsidR="00E309CA" w:rsidRDefault="00E309CA" w:rsidP="00E309CA">
      <w:pPr>
        <w:jc w:val="center"/>
        <w:rPr>
          <w:rStyle w:val="translated-span"/>
        </w:rPr>
      </w:pPr>
      <w:r w:rsidRPr="00E309CA">
        <w:rPr>
          <w:rStyle w:val="translated-span"/>
          <w:noProof/>
        </w:rPr>
        <w:drawing>
          <wp:inline distT="0" distB="0" distL="0" distR="0" wp14:anchorId="29BC06FA" wp14:editId="2334845C">
            <wp:extent cx="2294221" cy="2191634"/>
            <wp:effectExtent l="0" t="0" r="508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7553" cy="219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D843" w14:textId="50F94FF4" w:rsidR="000B4BFC" w:rsidRDefault="007C1B3D">
      <w:r>
        <w:t> </w:t>
      </w:r>
    </w:p>
    <w:p w14:paraId="64184148" w14:textId="582F8476" w:rsidR="000B4BFC" w:rsidRDefault="007C1B3D" w:rsidP="00E309CA">
      <w:pPr>
        <w:ind w:firstLine="420"/>
      </w:pPr>
      <w:r>
        <w:rPr>
          <w:rStyle w:val="translated-span"/>
        </w:rPr>
        <w:t>有了门，我们已经达到了计算机硬件的最原始的电路级别。对用于构造</w:t>
      </w:r>
      <w:r w:rsidR="00E309CA">
        <w:rPr>
          <w:rStyle w:val="translated-span"/>
          <w:rFonts w:hint="eastAsia"/>
        </w:rPr>
        <w:t>门</w:t>
      </w:r>
      <w:r>
        <w:rPr>
          <w:rStyle w:val="translated-span"/>
        </w:rPr>
        <w:t>的晶体管组合</w:t>
      </w:r>
      <w:r w:rsidR="00E309CA">
        <w:rPr>
          <w:rStyle w:val="translated-span"/>
          <w:rFonts w:hint="eastAsia"/>
        </w:rPr>
        <w:t>的研究则</w:t>
      </w:r>
      <w:r>
        <w:rPr>
          <w:rStyle w:val="translated-span"/>
        </w:rPr>
        <w:t>脱离了该领域，</w:t>
      </w:r>
      <w:r w:rsidR="00E309CA">
        <w:rPr>
          <w:rStyle w:val="translated-span"/>
          <w:rFonts w:hint="eastAsia"/>
        </w:rPr>
        <w:t>而</w:t>
      </w:r>
      <w:r>
        <w:rPr>
          <w:rStyle w:val="translated-span"/>
        </w:rPr>
        <w:t>进入了电气工程领域。然而，</w:t>
      </w:r>
      <w:r w:rsidR="00F95D21">
        <w:rPr>
          <w:rStyle w:val="translated-span"/>
          <w:rFonts w:hint="eastAsia"/>
        </w:rPr>
        <w:t>对于我们的要求</w:t>
      </w:r>
      <w:r>
        <w:rPr>
          <w:rStyle w:val="translated-span"/>
        </w:rPr>
        <w:t>，我们</w:t>
      </w:r>
      <w:r w:rsidR="00F95D21">
        <w:rPr>
          <w:rStyle w:val="translated-span"/>
          <w:rFonts w:hint="eastAsia"/>
        </w:rPr>
        <w:t>只需要</w:t>
      </w:r>
      <w:r>
        <w:rPr>
          <w:rStyle w:val="translated-span"/>
        </w:rPr>
        <w:t>描述</w:t>
      </w:r>
      <w:r w:rsidR="00F95D21">
        <w:rPr>
          <w:rStyle w:val="translated-span"/>
          <w:rFonts w:hint="eastAsia"/>
        </w:rPr>
        <w:t>清</w:t>
      </w:r>
      <w:r>
        <w:rPr>
          <w:rStyle w:val="translated-span"/>
        </w:rPr>
        <w:t>如何</w:t>
      </w:r>
      <w:r w:rsidR="00F95D21">
        <w:rPr>
          <w:rStyle w:val="translated-span"/>
          <w:rFonts w:hint="eastAsia"/>
        </w:rPr>
        <w:t>使用</w:t>
      </w:r>
      <w:r>
        <w:rPr>
          <w:rStyle w:val="translated-span"/>
        </w:rPr>
        <w:t>门</w:t>
      </w:r>
      <w:r w:rsidR="00F95D21">
        <w:rPr>
          <w:rStyle w:val="translated-span"/>
          <w:rFonts w:hint="eastAsia"/>
        </w:rPr>
        <w:t>作为构建块，从而</w:t>
      </w:r>
      <w:r>
        <w:rPr>
          <w:rStyle w:val="translated-span"/>
        </w:rPr>
        <w:t>实现数字计算机的基本逻辑电路</w:t>
      </w:r>
      <w:r w:rsidR="00F95D21">
        <w:rPr>
          <w:rStyle w:val="translated-span"/>
          <w:rFonts w:hint="eastAsia"/>
        </w:rPr>
        <w:t>即可</w:t>
      </w:r>
      <w:r>
        <w:rPr>
          <w:rStyle w:val="translated-span"/>
        </w:rPr>
        <w:t>。</w:t>
      </w:r>
    </w:p>
    <w:p w14:paraId="7408DC89" w14:textId="4C9F0D00" w:rsidR="000B4BFC" w:rsidRDefault="007C1B3D">
      <w:r>
        <w:t> </w:t>
      </w:r>
    </w:p>
    <w:p w14:paraId="13017C24" w14:textId="77777777" w:rsidR="000B4BFC" w:rsidRDefault="007C1B3D" w:rsidP="00F95D21">
      <w:pPr>
        <w:pStyle w:val="2"/>
      </w:pPr>
      <w:r>
        <w:rPr>
          <w:rStyle w:val="translated-span"/>
        </w:rPr>
        <w:t>11.3组合电路</w:t>
      </w:r>
    </w:p>
    <w:p w14:paraId="2C598676" w14:textId="28DBE637" w:rsidR="000B4BFC" w:rsidRDefault="007C1B3D">
      <w:r>
        <w:t> </w:t>
      </w:r>
      <w:r w:rsidR="00EA0BF3">
        <w:tab/>
      </w:r>
      <w:r w:rsidRPr="00EA0BF3">
        <w:rPr>
          <w:rStyle w:val="translated-span"/>
          <w:b/>
        </w:rPr>
        <w:t>组合电路</w:t>
      </w:r>
      <w:r>
        <w:rPr>
          <w:rStyle w:val="translated-span"/>
        </w:rPr>
        <w:t>是一组相互连接的门电路，其输出在任何时候都只是当</w:t>
      </w:r>
      <w:r w:rsidR="00EA0BF3">
        <w:rPr>
          <w:rStyle w:val="translated-span"/>
          <w:rFonts w:hint="eastAsia"/>
        </w:rPr>
        <w:t>前</w:t>
      </w:r>
      <w:r>
        <w:rPr>
          <w:rStyle w:val="translated-span"/>
        </w:rPr>
        <w:t>输入的函数。与单个门一样，输</w:t>
      </w:r>
      <w:r w:rsidR="00EA0BF3">
        <w:rPr>
          <w:rStyle w:val="translated-span"/>
          <w:rFonts w:hint="eastAsia"/>
        </w:rPr>
        <w:t>出</w:t>
      </w:r>
      <w:r>
        <w:rPr>
          <w:rStyle w:val="translated-span"/>
        </w:rPr>
        <w:t>几乎紧接着输</w:t>
      </w:r>
      <w:r w:rsidR="00EA0BF3">
        <w:rPr>
          <w:rStyle w:val="translated-span"/>
          <w:rFonts w:hint="eastAsia"/>
        </w:rPr>
        <w:t>入而</w:t>
      </w:r>
      <w:r>
        <w:rPr>
          <w:rStyle w:val="translated-span"/>
        </w:rPr>
        <w:t>出现，只有门延迟。</w:t>
      </w:r>
    </w:p>
    <w:p w14:paraId="66A7AB53" w14:textId="059AC57F" w:rsidR="000B4BFC" w:rsidRPr="00EA0BF3" w:rsidRDefault="007C1B3D">
      <w:pPr>
        <w:rPr>
          <w:rStyle w:val="translated-span"/>
        </w:rPr>
      </w:pPr>
      <w:r>
        <w:t> </w:t>
      </w:r>
      <w:r w:rsidR="00EA0BF3">
        <w:tab/>
      </w:r>
      <w:r>
        <w:rPr>
          <w:rStyle w:val="translated-span"/>
        </w:rPr>
        <w:t>一般来说，组合电路由n个二进制输入和m个二进制输出组成。与门一样，组合电路可以</w:t>
      </w:r>
      <w:r w:rsidR="00EA0BF3">
        <w:rPr>
          <w:rStyle w:val="translated-span"/>
          <w:rFonts w:hint="eastAsia"/>
        </w:rPr>
        <w:t>通过</w:t>
      </w:r>
      <w:r>
        <w:rPr>
          <w:rStyle w:val="translated-span"/>
        </w:rPr>
        <w:t>三种方式定义：</w:t>
      </w:r>
    </w:p>
    <w:p w14:paraId="31CB16DF" w14:textId="09DEAA36" w:rsidR="00EA0BF3" w:rsidRPr="00EA0BF3" w:rsidRDefault="007C1B3D" w:rsidP="00EA0BF3">
      <w:pPr>
        <w:pStyle w:val="a7"/>
        <w:numPr>
          <w:ilvl w:val="0"/>
          <w:numId w:val="4"/>
        </w:numPr>
        <w:ind w:firstLineChars="0"/>
        <w:rPr>
          <w:rStyle w:val="translated-span"/>
        </w:rPr>
      </w:pPr>
      <w:r w:rsidRPr="00EA0BF3">
        <w:rPr>
          <w:rStyle w:val="translated-span"/>
          <w:rFonts w:hint="eastAsia"/>
          <w:b/>
        </w:rPr>
        <w:t>真值表</w:t>
      </w:r>
      <w:r w:rsidRPr="00EA0BF3">
        <w:rPr>
          <w:rStyle w:val="translated-span"/>
          <w:rFonts w:hint="eastAsia"/>
        </w:rPr>
        <w:t>：对于输入信号的2</w:t>
      </w:r>
      <w:r w:rsidR="00EA0BF3">
        <w:rPr>
          <w:rStyle w:val="translated-span"/>
          <w:rFonts w:hint="eastAsia"/>
          <w:vertAlign w:val="superscript"/>
        </w:rPr>
        <w:t>n</w:t>
      </w:r>
      <w:r w:rsidRPr="00EA0BF3">
        <w:rPr>
          <w:rStyle w:val="translated-span"/>
          <w:rFonts w:hint="eastAsia"/>
        </w:rPr>
        <w:t>个可能的组合中的每一个，列出m个输出信号的二进制值。</w:t>
      </w:r>
    </w:p>
    <w:p w14:paraId="7021194D" w14:textId="6C8C51AD" w:rsidR="00EA0BF3" w:rsidRPr="00EA0BF3" w:rsidRDefault="007C1B3D" w:rsidP="00EA0BF3">
      <w:pPr>
        <w:pStyle w:val="a7"/>
        <w:numPr>
          <w:ilvl w:val="0"/>
          <w:numId w:val="4"/>
        </w:numPr>
        <w:ind w:firstLineChars="0"/>
        <w:rPr>
          <w:rStyle w:val="translated-span"/>
        </w:rPr>
      </w:pPr>
      <w:r w:rsidRPr="00EA0BF3">
        <w:rPr>
          <w:rStyle w:val="translated-span"/>
          <w:rFonts w:hint="eastAsia"/>
          <w:b/>
        </w:rPr>
        <w:t>图形符号</w:t>
      </w:r>
      <w:r w:rsidRPr="00EA0BF3">
        <w:rPr>
          <w:rStyle w:val="translated-span"/>
          <w:rFonts w:hint="eastAsia"/>
        </w:rPr>
        <w:t>：描述了互连的</w:t>
      </w:r>
      <w:r w:rsidR="00EA0BF3">
        <w:rPr>
          <w:rStyle w:val="translated-span"/>
          <w:rFonts w:hint="eastAsia"/>
        </w:rPr>
        <w:t>门的陈列布局</w:t>
      </w:r>
      <w:r w:rsidRPr="00EA0BF3">
        <w:rPr>
          <w:rStyle w:val="translated-span"/>
          <w:rFonts w:hint="eastAsia"/>
        </w:rPr>
        <w:t>。</w:t>
      </w:r>
    </w:p>
    <w:p w14:paraId="0B26D418" w14:textId="64229C7A" w:rsidR="000B4BFC" w:rsidRPr="00EA0BF3" w:rsidRDefault="007C1B3D" w:rsidP="00EA0BF3">
      <w:pPr>
        <w:pStyle w:val="a7"/>
        <w:numPr>
          <w:ilvl w:val="0"/>
          <w:numId w:val="4"/>
        </w:numPr>
        <w:ind w:firstLineChars="0"/>
        <w:rPr>
          <w:rStyle w:val="translated-span"/>
        </w:rPr>
      </w:pPr>
      <w:r w:rsidRPr="00EA0BF3">
        <w:rPr>
          <w:rStyle w:val="translated-span"/>
          <w:rFonts w:hint="eastAsia"/>
          <w:b/>
        </w:rPr>
        <w:t>布尔方程</w:t>
      </w:r>
      <w:r w:rsidRPr="00EA0BF3">
        <w:rPr>
          <w:rStyle w:val="translated-span"/>
          <w:rFonts w:hint="eastAsia"/>
        </w:rPr>
        <w:t>：每个输出信号</w:t>
      </w:r>
      <w:r w:rsidR="00EA0BF3">
        <w:rPr>
          <w:rStyle w:val="translated-span"/>
          <w:rFonts w:hint="eastAsia"/>
        </w:rPr>
        <w:t>被</w:t>
      </w:r>
      <w:r w:rsidRPr="00EA0BF3">
        <w:rPr>
          <w:rStyle w:val="translated-span"/>
          <w:rFonts w:hint="eastAsia"/>
        </w:rPr>
        <w:t>表示为输入信号的布尔函数。</w:t>
      </w:r>
    </w:p>
    <w:p w14:paraId="6BA35DAE" w14:textId="77777777" w:rsidR="000B4BFC" w:rsidRDefault="007C1B3D">
      <w:r>
        <w:t> </w:t>
      </w:r>
    </w:p>
    <w:p w14:paraId="754DC88E" w14:textId="77777777" w:rsidR="000B4BFC" w:rsidRPr="002555FD" w:rsidRDefault="007C1B3D" w:rsidP="002555FD">
      <w:pPr>
        <w:pStyle w:val="3"/>
      </w:pPr>
      <w:r>
        <w:rPr>
          <w:rStyle w:val="translated-span"/>
        </w:rPr>
        <w:lastRenderedPageBreak/>
        <w:t>布尔函数的实现</w:t>
      </w:r>
    </w:p>
    <w:p w14:paraId="0AD40798" w14:textId="6AC61F31" w:rsidR="000B4BFC" w:rsidRDefault="007C1B3D">
      <w:r>
        <w:t> </w:t>
      </w:r>
      <w:r w:rsidR="00EA0BF3">
        <w:tab/>
      </w:r>
      <w:r>
        <w:rPr>
          <w:rStyle w:val="translated-span"/>
        </w:rPr>
        <w:t>任何布尔函数都可以以电子形式实现为门</w:t>
      </w:r>
      <w:r w:rsidR="00EA0BF3">
        <w:rPr>
          <w:rStyle w:val="translated-span"/>
          <w:rFonts w:hint="eastAsia"/>
        </w:rPr>
        <w:t>的</w:t>
      </w:r>
      <w:r>
        <w:rPr>
          <w:rStyle w:val="translated-span"/>
        </w:rPr>
        <w:t>网络。对于任何给定的功能，都有</w:t>
      </w:r>
      <w:r w:rsidR="00EA0BF3">
        <w:rPr>
          <w:rStyle w:val="translated-span"/>
          <w:rFonts w:hint="eastAsia"/>
        </w:rPr>
        <w:t>多种可相互</w:t>
      </w:r>
      <w:r>
        <w:rPr>
          <w:rStyle w:val="translated-span"/>
        </w:rPr>
        <w:t>替代</w:t>
      </w:r>
      <w:r w:rsidR="00EA0BF3">
        <w:rPr>
          <w:rStyle w:val="translated-span"/>
          <w:rFonts w:hint="eastAsia"/>
        </w:rPr>
        <w:t>的</w:t>
      </w:r>
      <w:r>
        <w:rPr>
          <w:rStyle w:val="translated-span"/>
        </w:rPr>
        <w:t>实现</w:t>
      </w:r>
      <w:r w:rsidR="00EA0BF3">
        <w:rPr>
          <w:rStyle w:val="translated-span"/>
          <w:rFonts w:hint="eastAsia"/>
        </w:rPr>
        <w:t>方式</w:t>
      </w:r>
      <w:r>
        <w:rPr>
          <w:rStyle w:val="translated-span"/>
        </w:rPr>
        <w:t>。考虑由表11.3中的真值表表示的布尔函数。我们可以通过简单地逐项列出</w:t>
      </w:r>
      <w:r w:rsidR="00855669">
        <w:rPr>
          <w:rStyle w:val="translated-span"/>
          <w:rFonts w:hint="eastAsia"/>
        </w:rPr>
        <w:t>使得</w:t>
      </w:r>
      <w:r>
        <w:rPr>
          <w:rStyle w:val="translated-span"/>
        </w:rPr>
        <w:t>F为1</w:t>
      </w:r>
      <w:r w:rsidR="00855669">
        <w:rPr>
          <w:rStyle w:val="translated-span"/>
          <w:rFonts w:hint="eastAsia"/>
        </w:rPr>
        <w:t>的A</w:t>
      </w:r>
      <w:r w:rsidR="00855669">
        <w:rPr>
          <w:rStyle w:val="translated-span"/>
        </w:rPr>
        <w:t>, B, C</w:t>
      </w:r>
      <w:r w:rsidR="00855669">
        <w:rPr>
          <w:rStyle w:val="translated-span"/>
          <w:rFonts w:hint="eastAsia"/>
        </w:rPr>
        <w:t>组合的值</w:t>
      </w:r>
      <w:r>
        <w:rPr>
          <w:rStyle w:val="translated-span"/>
        </w:rPr>
        <w:t>:</w:t>
      </w:r>
    </w:p>
    <w:p w14:paraId="4FA07B62" w14:textId="342EE686" w:rsidR="000B4BFC" w:rsidRDefault="00855669" w:rsidP="00855669">
      <w:pPr>
        <w:ind w:left="3360" w:firstLine="420"/>
      </w:pPr>
      <w:r>
        <w:rPr>
          <w:rStyle w:val="translated-span"/>
          <w:rFonts w:hint="eastAsia"/>
        </w:rPr>
        <w:t>F</w:t>
      </w:r>
      <w:r>
        <w:rPr>
          <w:rStyle w:val="translated-span"/>
        </w:rPr>
        <w:t xml:space="preserve"> </w:t>
      </w:r>
      <w:r w:rsidR="00973D34">
        <w:rPr>
          <w:rStyle w:val="translated-span"/>
        </w:rPr>
        <w:t>=</w:t>
      </w:r>
      <w:r>
        <w:rPr>
          <w:rStyle w:val="translated-span"/>
        </w:rPr>
        <w:t xml:space="preserve"> </w:t>
      </w:r>
      <w:r>
        <w:rPr>
          <w:rStyle w:val="translated-span"/>
        </w:rPr>
        <w:ruby>
          <w:rubyPr>
            <w:rubyAlign w:val="distributeSpace"/>
            <w:hps w:val="11"/>
            <w:hpsRaise w:val="20"/>
            <w:hpsBaseText w:val="24"/>
            <w:lid w:val="zh-CN"/>
          </w:rubyPr>
          <w:rt>
            <w:r w:rsidR="00855669" w:rsidRPr="006C09EF">
              <w:rPr>
                <w:rStyle w:val="translated-span"/>
                <w:sz w:val="11"/>
              </w:rPr>
              <w:t>—</w:t>
            </w:r>
          </w:rt>
          <w:rubyBase>
            <w:r w:rsidR="00855669">
              <w:rPr>
                <w:rStyle w:val="translated-span"/>
              </w:rPr>
              <w:t>A</w:t>
            </w:r>
          </w:rubyBase>
        </w:ruby>
      </w:r>
      <w:r>
        <w:rPr>
          <w:rStyle w:val="translated-span"/>
        </w:rPr>
        <w:t>B</w:t>
      </w:r>
      <w:r>
        <w:ruby>
          <w:rubyPr>
            <w:rubyAlign w:val="distributeSpace"/>
            <w:hps w:val="11"/>
            <w:hpsRaise w:val="20"/>
            <w:hpsBaseText w:val="24"/>
            <w:lid w:val="zh-CN"/>
          </w:rubyPr>
          <w:rt>
            <w:r w:rsidR="00855669" w:rsidRPr="00855669">
              <w:rPr>
                <w:rFonts w:hint="eastAsia"/>
                <w:sz w:val="11"/>
              </w:rPr>
              <w:t>—</w:t>
            </w:r>
          </w:rt>
          <w:rubyBase>
            <w:r w:rsidR="00855669">
              <w:rPr>
                <w:rFonts w:hint="eastAsia"/>
              </w:rPr>
              <w:t>C</w:t>
            </w:r>
          </w:rubyBase>
        </w:ruby>
      </w:r>
      <w:r>
        <w:rPr>
          <w:rStyle w:val="translated-span"/>
        </w:rPr>
        <w:t xml:space="preserve"> + </w:t>
      </w:r>
      <w:r>
        <w:rPr>
          <w:rStyle w:val="translated-span"/>
        </w:rPr>
        <w:ruby>
          <w:rubyPr>
            <w:rubyAlign w:val="distributeSpace"/>
            <w:hps w:val="11"/>
            <w:hpsRaise w:val="20"/>
            <w:hpsBaseText w:val="24"/>
            <w:lid w:val="zh-CN"/>
          </w:rubyPr>
          <w:rt>
            <w:r w:rsidR="00855669" w:rsidRPr="006C09EF">
              <w:rPr>
                <w:rStyle w:val="translated-span"/>
                <w:sz w:val="11"/>
              </w:rPr>
              <w:t>—</w:t>
            </w:r>
          </w:rt>
          <w:rubyBase>
            <w:r w:rsidR="00855669">
              <w:rPr>
                <w:rStyle w:val="translated-span"/>
              </w:rPr>
              <w:t>A</w:t>
            </w:r>
          </w:rubyBase>
        </w:ruby>
      </w:r>
      <w:r>
        <w:rPr>
          <w:rStyle w:val="translated-span"/>
        </w:rPr>
        <w:t>BC +AB</w:t>
      </w:r>
      <w:r>
        <w:ruby>
          <w:rubyPr>
            <w:rubyAlign w:val="distributeSpace"/>
            <w:hps w:val="11"/>
            <w:hpsRaise w:val="20"/>
            <w:hpsBaseText w:val="24"/>
            <w:lid w:val="zh-CN"/>
          </w:rubyPr>
          <w:rt>
            <w:r w:rsidR="00855669" w:rsidRPr="00855669">
              <w:rPr>
                <w:rFonts w:hint="eastAsia"/>
                <w:sz w:val="11"/>
              </w:rPr>
              <w:t>—</w:t>
            </w:r>
          </w:rt>
          <w:rubyBase>
            <w:r w:rsidR="00855669">
              <w:rPr>
                <w:rFonts w:hint="eastAsia"/>
              </w:rPr>
              <w:t>C</w:t>
            </w:r>
          </w:rubyBase>
        </w:ruby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(11.1)</w:t>
      </w:r>
    </w:p>
    <w:p w14:paraId="3CA46DB6" w14:textId="3707964C" w:rsidR="00855669" w:rsidRDefault="00855669" w:rsidP="00855669">
      <w:pPr>
        <w:jc w:val="center"/>
      </w:pPr>
      <w:r w:rsidRPr="00855669">
        <w:rPr>
          <w:noProof/>
        </w:rPr>
        <w:drawing>
          <wp:inline distT="0" distB="0" distL="0" distR="0" wp14:anchorId="5BF07797" wp14:editId="3CAE0703">
            <wp:extent cx="3039947" cy="20892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6663" cy="209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3C7C" w14:textId="28BD1A79" w:rsidR="000B4BFC" w:rsidRDefault="007C1B3D">
      <w:r>
        <w:rPr>
          <w:rStyle w:val="translated-span"/>
        </w:rPr>
        <w:t>有三种输入值的组合</w:t>
      </w:r>
      <w:r w:rsidR="00855669">
        <w:rPr>
          <w:rStyle w:val="translated-span"/>
          <w:rFonts w:hint="eastAsia"/>
        </w:rPr>
        <w:t>可以使</w:t>
      </w:r>
      <w:r>
        <w:rPr>
          <w:rStyle w:val="translated-span"/>
        </w:rPr>
        <w:t>F为1，如果这些组合中的任何一个</w:t>
      </w:r>
      <w:r w:rsidR="00855669">
        <w:rPr>
          <w:rStyle w:val="translated-span"/>
          <w:rFonts w:hint="eastAsia"/>
        </w:rPr>
        <w:t>出现</w:t>
      </w:r>
      <w:r>
        <w:rPr>
          <w:rStyle w:val="translated-span"/>
        </w:rPr>
        <w:t>，结果</w:t>
      </w:r>
      <w:r w:rsidR="00855669">
        <w:rPr>
          <w:rStyle w:val="translated-span"/>
          <w:rFonts w:hint="eastAsia"/>
        </w:rPr>
        <w:t>都</w:t>
      </w:r>
      <w:r>
        <w:rPr>
          <w:rStyle w:val="translated-span"/>
        </w:rPr>
        <w:t>是1。由于</w:t>
      </w:r>
      <w:r w:rsidR="00855669">
        <w:rPr>
          <w:rStyle w:val="translated-span"/>
          <w:rFonts w:hint="eastAsia"/>
        </w:rPr>
        <w:t>显而易见</w:t>
      </w:r>
      <w:r>
        <w:rPr>
          <w:rStyle w:val="translated-span"/>
        </w:rPr>
        <w:t>的原因，这种表达形式被称为</w:t>
      </w:r>
      <w:r w:rsidR="00973D34" w:rsidRPr="00973D34">
        <w:rPr>
          <w:rStyle w:val="translated-span"/>
          <w:rFonts w:hint="eastAsia"/>
          <w:b/>
        </w:rPr>
        <w:t>结果的和</w:t>
      </w:r>
      <w:r>
        <w:rPr>
          <w:rStyle w:val="translated-span"/>
        </w:rPr>
        <w:t>（</w:t>
      </w:r>
      <w:r w:rsidR="00973D34">
        <w:rPr>
          <w:rStyle w:val="translated-span"/>
          <w:rFonts w:hint="eastAsia"/>
        </w:rPr>
        <w:t>s</w:t>
      </w:r>
      <w:r w:rsidR="00973D34">
        <w:rPr>
          <w:rStyle w:val="translated-span"/>
        </w:rPr>
        <w:t xml:space="preserve">um of products, </w:t>
      </w:r>
      <w:r w:rsidR="00973D34">
        <w:rPr>
          <w:rStyle w:val="translated-span"/>
          <w:rFonts w:hint="eastAsia"/>
        </w:rPr>
        <w:t>或</w:t>
      </w:r>
      <w:r>
        <w:rPr>
          <w:rStyle w:val="translated-span"/>
        </w:rPr>
        <w:t>SOP）形式。图11.4</w:t>
      </w:r>
      <w:r w:rsidR="00973D34">
        <w:rPr>
          <w:rStyle w:val="translated-span"/>
          <w:rFonts w:hint="eastAsia"/>
        </w:rPr>
        <w:t>给出</w:t>
      </w:r>
      <w:r>
        <w:rPr>
          <w:rStyle w:val="translated-span"/>
        </w:rPr>
        <w:t>了</w:t>
      </w:r>
      <w:r w:rsidR="00973D34">
        <w:rPr>
          <w:rStyle w:val="translated-span"/>
        </w:rPr>
        <w:t>AND</w:t>
      </w:r>
      <w:r>
        <w:rPr>
          <w:rStyle w:val="translated-span"/>
        </w:rPr>
        <w:t>、OR和NOT门的直接实现</w:t>
      </w:r>
      <w:r w:rsidR="00973D34">
        <w:rPr>
          <w:rStyle w:val="translated-span"/>
          <w:rFonts w:hint="eastAsia"/>
        </w:rPr>
        <w:t>方式</w:t>
      </w:r>
      <w:r>
        <w:rPr>
          <w:rStyle w:val="translated-span"/>
        </w:rPr>
        <w:t>。</w:t>
      </w:r>
    </w:p>
    <w:p w14:paraId="454FA0B1" w14:textId="1F35248C" w:rsidR="000B4BFC" w:rsidRDefault="007C1B3D">
      <w:r>
        <w:t> </w:t>
      </w:r>
      <w:r w:rsidR="00973D34">
        <w:tab/>
      </w:r>
      <w:r>
        <w:rPr>
          <w:rStyle w:val="translated-span"/>
        </w:rPr>
        <w:t>另一种形式也可以从真值表中</w:t>
      </w:r>
      <w:r w:rsidR="00973D34">
        <w:rPr>
          <w:rStyle w:val="translated-span"/>
          <w:rFonts w:hint="eastAsia"/>
        </w:rPr>
        <w:t>导出</w:t>
      </w:r>
      <w:r>
        <w:rPr>
          <w:rStyle w:val="translated-span"/>
        </w:rPr>
        <w:t>。如果产生1的任何输入组合为真，则SOP形式表示输出为1。如果产生0的输入组合都不为真，那么也可以说输出为1。因此，</w:t>
      </w:r>
    </w:p>
    <w:p w14:paraId="1AD488C2" w14:textId="020C7FD6" w:rsidR="000B4BFC" w:rsidRDefault="00973D34" w:rsidP="00973D34">
      <w:pPr>
        <w:jc w:val="center"/>
      </w:pPr>
      <w:r w:rsidRPr="00973D34">
        <w:rPr>
          <w:noProof/>
        </w:rPr>
        <w:drawing>
          <wp:inline distT="0" distB="0" distL="0" distR="0" wp14:anchorId="0F860E04" wp14:editId="24D45D50">
            <wp:extent cx="3644900" cy="254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E3A0" w14:textId="04A673BA" w:rsidR="000B4BFC" w:rsidRDefault="007C1B3D">
      <w:r>
        <w:t> </w:t>
      </w:r>
      <w:r w:rsidR="00973D34">
        <w:tab/>
      </w:r>
      <w:r w:rsidR="00973D34">
        <w:rPr>
          <w:rStyle w:val="translated-span"/>
          <w:rFonts w:hint="eastAsia"/>
        </w:rPr>
        <w:t>该式</w:t>
      </w:r>
      <w:r>
        <w:rPr>
          <w:rStyle w:val="translated-span"/>
        </w:rPr>
        <w:t>可以使</w:t>
      </w:r>
      <w:r w:rsidR="00973D34">
        <w:rPr>
          <w:rStyle w:val="translated-span"/>
          <w:rFonts w:hint="eastAsia"/>
        </w:rPr>
        <w:t>用德摩根</w:t>
      </w:r>
      <w:r>
        <w:rPr>
          <w:rStyle w:val="translated-span"/>
        </w:rPr>
        <w:t>定理的推广来重写：</w:t>
      </w:r>
    </w:p>
    <w:p w14:paraId="78202785" w14:textId="14EED34B" w:rsidR="000B4BFC" w:rsidRDefault="00973D34" w:rsidP="00973D34">
      <w:pPr>
        <w:jc w:val="center"/>
      </w:pPr>
      <w:r w:rsidRPr="00973D34">
        <w:rPr>
          <w:noProof/>
        </w:rPr>
        <w:drawing>
          <wp:inline distT="0" distB="0" distL="0" distR="0" wp14:anchorId="6D26ABC4" wp14:editId="7F986886">
            <wp:extent cx="1739900" cy="279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1D98" w14:textId="77777777" w:rsidR="000B4BFC" w:rsidRDefault="007C1B3D">
      <w:r>
        <w:t> </w:t>
      </w:r>
    </w:p>
    <w:p w14:paraId="2EF75A63" w14:textId="76B563DE" w:rsidR="000B4BFC" w:rsidRDefault="00973D34" w:rsidP="00973D34">
      <w:pPr>
        <w:jc w:val="center"/>
      </w:pPr>
      <w:r w:rsidRPr="00973D34">
        <w:rPr>
          <w:noProof/>
        </w:rPr>
        <w:drawing>
          <wp:inline distT="0" distB="0" distL="0" distR="0" wp14:anchorId="67D6E519" wp14:editId="6DC697AB">
            <wp:extent cx="3283818" cy="2731303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4587" cy="274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5FB4" w14:textId="77777777" w:rsidR="000B4BFC" w:rsidRDefault="007C1B3D">
      <w:r>
        <w:t> </w:t>
      </w:r>
    </w:p>
    <w:p w14:paraId="077FD8AE" w14:textId="6AB85EC6" w:rsidR="000B4BFC" w:rsidRDefault="00973D34" w:rsidP="00973D34">
      <w:pPr>
        <w:jc w:val="center"/>
      </w:pPr>
      <w:r w:rsidRPr="00973D34">
        <w:rPr>
          <w:noProof/>
        </w:rPr>
        <w:lastRenderedPageBreak/>
        <w:drawing>
          <wp:inline distT="0" distB="0" distL="0" distR="0" wp14:anchorId="3E18B5CF" wp14:editId="004A79D7">
            <wp:extent cx="1963517" cy="3032759"/>
            <wp:effectExtent l="0" t="0" r="508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9539" cy="304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A6F0" w14:textId="33791F64" w:rsidR="000B4BFC" w:rsidRDefault="007C1B3D">
      <w:r>
        <w:rPr>
          <w:rStyle w:val="translated-span"/>
        </w:rPr>
        <w:t>因此，</w:t>
      </w:r>
    </w:p>
    <w:p w14:paraId="4EC2E6EB" w14:textId="25E300F0" w:rsidR="000B4BFC" w:rsidRDefault="00973D34" w:rsidP="00973D34">
      <w:pPr>
        <w:jc w:val="center"/>
      </w:pPr>
      <w:r w:rsidRPr="00973D34">
        <w:rPr>
          <w:rStyle w:val="translated-span"/>
          <w:noProof/>
        </w:rPr>
        <w:drawing>
          <wp:inline distT="0" distB="0" distL="0" distR="0" wp14:anchorId="3E5DB9B3" wp14:editId="5013E272">
            <wp:extent cx="5528680" cy="430966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2005" cy="43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0262" w14:textId="69712FDE" w:rsidR="000B4BFC" w:rsidRDefault="007C1B3D">
      <w:r>
        <w:t> </w:t>
      </w:r>
      <w:r w:rsidR="00973D34">
        <w:tab/>
      </w:r>
      <w:r>
        <w:rPr>
          <w:rStyle w:val="translated-span"/>
        </w:rPr>
        <w:t>这是</w:t>
      </w:r>
      <w:commentRangeStart w:id="7"/>
      <w:r w:rsidR="00F33EB5" w:rsidRPr="00F33EB5">
        <w:rPr>
          <w:rStyle w:val="translated-span"/>
          <w:rFonts w:hint="eastAsia"/>
          <w:b/>
        </w:rPr>
        <w:t>结果的和</w:t>
      </w:r>
      <w:commentRangeEnd w:id="7"/>
      <w:r w:rsidR="00072FC7">
        <w:rPr>
          <w:rStyle w:val="a9"/>
        </w:rPr>
        <w:commentReference w:id="7"/>
      </w:r>
      <w:r w:rsidRPr="00F33EB5">
        <w:rPr>
          <w:rStyle w:val="translated-span"/>
          <w:b/>
        </w:rPr>
        <w:t>（POS）</w:t>
      </w:r>
      <w:r w:rsidR="00F33EB5" w:rsidRPr="00F33EB5">
        <w:rPr>
          <w:rStyle w:val="translated-span"/>
          <w:rFonts w:hint="eastAsia"/>
        </w:rPr>
        <w:t>的</w:t>
      </w:r>
      <w:r w:rsidR="00F33EB5">
        <w:rPr>
          <w:rStyle w:val="translated-span"/>
          <w:b/>
        </w:rPr>
        <w:t xml:space="preserve"> </w:t>
      </w:r>
      <w:r>
        <w:rPr>
          <w:rStyle w:val="translated-span"/>
        </w:rPr>
        <w:t>形式，如图11.5所示。为了清楚起见，没有显示</w:t>
      </w:r>
      <w:r w:rsidR="00F33EB5">
        <w:rPr>
          <w:rStyle w:val="translated-span"/>
          <w:rFonts w:hint="eastAsia"/>
        </w:rPr>
        <w:t>非</w:t>
      </w:r>
      <w:r>
        <w:rPr>
          <w:rStyle w:val="translated-span"/>
        </w:rPr>
        <w:t>门。</w:t>
      </w:r>
      <w:r>
        <w:rPr>
          <w:rStyle w:val="translated-span"/>
          <w:rFonts w:hint="eastAsia"/>
        </w:rPr>
        <w:t>而</w:t>
      </w:r>
      <w:r>
        <w:rPr>
          <w:rStyle w:val="translated-span"/>
        </w:rPr>
        <w:t>是假设每个输入信号及其</w:t>
      </w:r>
      <w:r w:rsidR="00F27F02">
        <w:rPr>
          <w:rStyle w:val="translated-span"/>
          <w:rFonts w:hint="eastAsia"/>
        </w:rPr>
        <w:t>补信号</w:t>
      </w:r>
      <w:r>
        <w:rPr>
          <w:rStyle w:val="translated-span"/>
          <w:rFonts w:hint="eastAsia"/>
        </w:rPr>
        <w:t>可</w:t>
      </w:r>
      <w:r>
        <w:rPr>
          <w:rStyle w:val="translated-span"/>
        </w:rPr>
        <w:t>用。这简化了逻辑图，并使得对门</w:t>
      </w:r>
      <w:r w:rsidR="00F27F02">
        <w:rPr>
          <w:rStyle w:val="translated-span"/>
          <w:rFonts w:hint="eastAsia"/>
        </w:rPr>
        <w:t>电路</w:t>
      </w:r>
      <w:r>
        <w:rPr>
          <w:rStyle w:val="translated-span"/>
        </w:rPr>
        <w:t>的输入更加明显。</w:t>
      </w:r>
    </w:p>
    <w:p w14:paraId="3E297736" w14:textId="72ED164B" w:rsidR="000B4BFC" w:rsidRDefault="007C1B3D">
      <w:r>
        <w:t> </w:t>
      </w:r>
      <w:r w:rsidR="00F27F02">
        <w:tab/>
      </w:r>
      <w:r>
        <w:rPr>
          <w:rStyle w:val="translated-span"/>
        </w:rPr>
        <w:t>因此，布尔函数可以</w:t>
      </w:r>
      <w:r w:rsidR="00F27F02">
        <w:rPr>
          <w:rStyle w:val="translated-span"/>
          <w:rFonts w:hint="eastAsia"/>
        </w:rPr>
        <w:t>通过</w:t>
      </w:r>
      <w:r>
        <w:rPr>
          <w:rStyle w:val="translated-span"/>
        </w:rPr>
        <w:t>SOP或POS</w:t>
      </w:r>
      <w:r w:rsidR="00F27F02">
        <w:rPr>
          <w:rStyle w:val="translated-span"/>
          <w:rFonts w:hint="eastAsia"/>
        </w:rPr>
        <w:t>的</w:t>
      </w:r>
      <w:r>
        <w:rPr>
          <w:rStyle w:val="translated-span"/>
        </w:rPr>
        <w:t>形式实现。</w:t>
      </w:r>
      <w:r w:rsidR="00F27F02">
        <w:rPr>
          <w:rStyle w:val="translated-span"/>
          <w:rFonts w:hint="eastAsia"/>
        </w:rPr>
        <w:t>在这一点的选择上</w:t>
      </w:r>
      <w:r>
        <w:rPr>
          <w:rStyle w:val="translated-span"/>
        </w:rPr>
        <w:t>，似乎取决于真值表输出函数是否包含更多的1或0：SOP对于每个1有一个项，而POS对于每个0有一个项。然而，还有其他</w:t>
      </w:r>
      <w:r w:rsidR="00F27F02">
        <w:rPr>
          <w:rStyle w:val="translated-span"/>
          <w:rFonts w:hint="eastAsia"/>
        </w:rPr>
        <w:t>需要</w:t>
      </w:r>
      <w:r>
        <w:rPr>
          <w:rStyle w:val="translated-span"/>
        </w:rPr>
        <w:t>考虑</w:t>
      </w:r>
      <w:r w:rsidR="00F27F02">
        <w:rPr>
          <w:rStyle w:val="translated-span"/>
          <w:rFonts w:hint="eastAsia"/>
        </w:rPr>
        <w:t>的</w:t>
      </w:r>
      <w:r>
        <w:rPr>
          <w:rStyle w:val="translated-span"/>
        </w:rPr>
        <w:t>因素：</w:t>
      </w:r>
      <w:r>
        <w:t> </w:t>
      </w:r>
    </w:p>
    <w:p w14:paraId="4295F5EC" w14:textId="602F62F2" w:rsidR="00F27F02" w:rsidRDefault="00F27F02" w:rsidP="00F27F02">
      <w:pPr>
        <w:pStyle w:val="a7"/>
        <w:numPr>
          <w:ilvl w:val="0"/>
          <w:numId w:val="5"/>
        </w:numPr>
        <w:ind w:firstLineChars="0"/>
        <w:rPr>
          <w:rStyle w:val="translated-span"/>
        </w:rPr>
      </w:pPr>
      <w:r>
        <w:rPr>
          <w:rStyle w:val="translated-span"/>
          <w:rFonts w:hint="eastAsia"/>
        </w:rPr>
        <w:t>通常，</w:t>
      </w:r>
      <w:r w:rsidR="007C1B3D" w:rsidRPr="00F27F02">
        <w:rPr>
          <w:rStyle w:val="translated-span"/>
          <w:rFonts w:hint="eastAsia"/>
        </w:rPr>
        <w:t>从真值表推导出</w:t>
      </w:r>
      <w:r>
        <w:rPr>
          <w:rStyle w:val="translated-span"/>
          <w:rFonts w:hint="eastAsia"/>
        </w:rPr>
        <w:t>的布尔表达式可能</w:t>
      </w:r>
      <w:r w:rsidR="007C1B3D" w:rsidRPr="00F27F02">
        <w:rPr>
          <w:rStyle w:val="translated-span"/>
          <w:rFonts w:hint="eastAsia"/>
        </w:rPr>
        <w:t>比</w:t>
      </w:r>
      <w:r>
        <w:rPr>
          <w:rStyle w:val="translated-span"/>
          <w:rFonts w:hint="eastAsia"/>
        </w:rPr>
        <w:t>通过</w:t>
      </w:r>
      <w:r w:rsidR="007C1B3D" w:rsidRPr="00F27F02">
        <w:rPr>
          <w:rStyle w:val="translated-span"/>
          <w:rFonts w:hint="eastAsia"/>
        </w:rPr>
        <w:t>SOP或POS</w:t>
      </w:r>
      <w:r>
        <w:rPr>
          <w:rStyle w:val="translated-span"/>
          <w:rFonts w:hint="eastAsia"/>
        </w:rPr>
        <w:t>推导出的要简单</w:t>
      </w:r>
      <w:r w:rsidR="007C1B3D" w:rsidRPr="00F27F02">
        <w:rPr>
          <w:rStyle w:val="translated-span"/>
          <w:rFonts w:hint="eastAsia"/>
        </w:rPr>
        <w:t>。</w:t>
      </w:r>
    </w:p>
    <w:p w14:paraId="0A60E291" w14:textId="70C8B793" w:rsidR="000B4BFC" w:rsidRDefault="007C1B3D" w:rsidP="00F27F02">
      <w:pPr>
        <w:pStyle w:val="a7"/>
        <w:numPr>
          <w:ilvl w:val="0"/>
          <w:numId w:val="5"/>
        </w:numPr>
        <w:ind w:firstLineChars="0"/>
      </w:pPr>
      <w:r w:rsidRPr="00F27F02">
        <w:rPr>
          <w:rStyle w:val="translated-span"/>
          <w:rFonts w:hint="eastAsia"/>
        </w:rPr>
        <w:t>最好</w:t>
      </w:r>
      <w:r w:rsidR="00F27F02">
        <w:rPr>
          <w:rStyle w:val="translated-span"/>
          <w:rFonts w:hint="eastAsia"/>
        </w:rPr>
        <w:t>使</w:t>
      </w:r>
      <w:r w:rsidRPr="00F27F02">
        <w:rPr>
          <w:rStyle w:val="translated-span"/>
          <w:rFonts w:hint="eastAsia"/>
        </w:rPr>
        <w:t>用单个门类型(NAND或NOR)</w:t>
      </w:r>
      <w:r w:rsidR="00F27F02">
        <w:rPr>
          <w:rStyle w:val="translated-span"/>
          <w:rFonts w:hint="eastAsia"/>
        </w:rPr>
        <w:t>来</w:t>
      </w:r>
      <w:r w:rsidRPr="00F27F02">
        <w:rPr>
          <w:rStyle w:val="translated-span"/>
          <w:rFonts w:hint="eastAsia"/>
        </w:rPr>
        <w:t>实现功能。</w:t>
      </w:r>
    </w:p>
    <w:p w14:paraId="39C82996" w14:textId="3E2E5AE1" w:rsidR="000B4BFC" w:rsidRPr="00F27F02" w:rsidRDefault="007C1B3D">
      <w:pPr>
        <w:rPr>
          <w:rStyle w:val="translated-span"/>
        </w:rPr>
      </w:pPr>
      <w:r>
        <w:t> </w:t>
      </w:r>
      <w:r w:rsidR="00F27F02">
        <w:tab/>
      </w:r>
      <w:r>
        <w:rPr>
          <w:rStyle w:val="translated-span"/>
        </w:rPr>
        <w:t>第一点的意义在于，使用更简单的布尔表达式，</w:t>
      </w:r>
      <w:r w:rsidR="00F27F02">
        <w:rPr>
          <w:rStyle w:val="translated-span"/>
          <w:rFonts w:hint="eastAsia"/>
        </w:rPr>
        <w:t>可以使得</w:t>
      </w:r>
      <w:r>
        <w:rPr>
          <w:rStyle w:val="translated-span"/>
        </w:rPr>
        <w:t>实现该函数需要</w:t>
      </w:r>
      <w:r w:rsidR="00F27F02">
        <w:rPr>
          <w:rStyle w:val="translated-span"/>
          <w:rFonts w:hint="eastAsia"/>
        </w:rPr>
        <w:t>的</w:t>
      </w:r>
      <w:r>
        <w:rPr>
          <w:rStyle w:val="translated-span"/>
        </w:rPr>
        <w:t>门</w:t>
      </w:r>
      <w:r w:rsidR="00F27F02">
        <w:rPr>
          <w:rStyle w:val="translated-span"/>
          <w:rFonts w:hint="eastAsia"/>
        </w:rPr>
        <w:t>更少</w:t>
      </w:r>
      <w:r>
        <w:rPr>
          <w:rStyle w:val="translated-span"/>
        </w:rPr>
        <w:t>。</w:t>
      </w:r>
      <w:r w:rsidR="00F27F02">
        <w:rPr>
          <w:rStyle w:val="translated-span"/>
          <w:rFonts w:hint="eastAsia"/>
        </w:rPr>
        <w:t>有三种可以用来简化表达式的方法：</w:t>
      </w:r>
    </w:p>
    <w:p w14:paraId="6A1E8F33" w14:textId="77777777" w:rsidR="00F27F02" w:rsidRDefault="007C1B3D" w:rsidP="00F27F02">
      <w:pPr>
        <w:pStyle w:val="a7"/>
        <w:numPr>
          <w:ilvl w:val="0"/>
          <w:numId w:val="6"/>
        </w:numPr>
        <w:ind w:firstLineChars="0"/>
        <w:rPr>
          <w:rStyle w:val="translated-span"/>
        </w:rPr>
      </w:pPr>
      <w:r w:rsidRPr="00F27F02">
        <w:rPr>
          <w:rStyle w:val="translated-span"/>
          <w:rFonts w:hint="eastAsia"/>
        </w:rPr>
        <w:t>代数简化</w:t>
      </w:r>
    </w:p>
    <w:p w14:paraId="76F57236" w14:textId="15D4B1A8" w:rsidR="00F27F02" w:rsidRDefault="007C1B3D" w:rsidP="00F27F02">
      <w:pPr>
        <w:pStyle w:val="a7"/>
        <w:numPr>
          <w:ilvl w:val="0"/>
          <w:numId w:val="6"/>
        </w:numPr>
        <w:ind w:firstLineChars="0"/>
        <w:rPr>
          <w:rStyle w:val="translated-span"/>
        </w:rPr>
      </w:pPr>
      <w:r w:rsidRPr="00F27F02">
        <w:rPr>
          <w:rStyle w:val="translated-span"/>
          <w:rFonts w:hint="eastAsia"/>
        </w:rPr>
        <w:t>卡诺图</w:t>
      </w:r>
    </w:p>
    <w:p w14:paraId="676C2A37" w14:textId="2FC6C161" w:rsidR="000B4BFC" w:rsidRPr="00F27F02" w:rsidRDefault="007C1B3D" w:rsidP="00F27F02">
      <w:pPr>
        <w:pStyle w:val="a7"/>
        <w:numPr>
          <w:ilvl w:val="0"/>
          <w:numId w:val="6"/>
        </w:numPr>
        <w:ind w:firstLineChars="0"/>
        <w:rPr>
          <w:rStyle w:val="translated-span"/>
        </w:rPr>
      </w:pPr>
      <w:commentRangeStart w:id="8"/>
      <w:r w:rsidRPr="00F27F02">
        <w:rPr>
          <w:rStyle w:val="translated-span"/>
          <w:rFonts w:hint="eastAsia"/>
        </w:rPr>
        <w:t>奎因-麦克鲁斯基</w:t>
      </w:r>
      <w:commentRangeEnd w:id="8"/>
      <w:r w:rsidR="00C61ADC">
        <w:rPr>
          <w:rStyle w:val="a9"/>
        </w:rPr>
        <w:commentReference w:id="8"/>
      </w:r>
      <w:r w:rsidRPr="00F27F02">
        <w:rPr>
          <w:rStyle w:val="translated-span"/>
          <w:rFonts w:hint="eastAsia"/>
        </w:rPr>
        <w:t>表</w:t>
      </w:r>
    </w:p>
    <w:p w14:paraId="118F6231" w14:textId="77777777" w:rsidR="000B4BFC" w:rsidRDefault="007C1B3D">
      <w:r>
        <w:t> </w:t>
      </w:r>
    </w:p>
    <w:p w14:paraId="44B6B47D" w14:textId="2F05FD36" w:rsidR="000B4BFC" w:rsidRDefault="007C1B3D">
      <w:r w:rsidRPr="00C61ADC">
        <w:rPr>
          <w:rStyle w:val="translated-span"/>
          <w:rFonts w:ascii="Kaiti SC" w:eastAsia="Kaiti SC" w:hAnsi="Kaiti SC"/>
        </w:rPr>
        <w:t>代数简化</w:t>
      </w:r>
      <w:r w:rsidR="00C61ADC">
        <w:rPr>
          <w:rStyle w:val="translated-span"/>
          <w:rFonts w:ascii="Kaiti SC" w:eastAsia="Kaiti SC" w:hAnsi="Kaiti SC" w:hint="eastAsia"/>
        </w:rPr>
        <w:t xml:space="preserve"> </w:t>
      </w:r>
      <w:r>
        <w:rPr>
          <w:rStyle w:val="translated-span"/>
        </w:rPr>
        <w:t>代数简化</w:t>
      </w:r>
      <w:r w:rsidR="00C61ADC">
        <w:rPr>
          <w:rStyle w:val="translated-span"/>
          <w:rFonts w:hint="eastAsia"/>
        </w:rPr>
        <w:t>指</w:t>
      </w:r>
      <w:r>
        <w:rPr>
          <w:rStyle w:val="translated-span"/>
        </w:rPr>
        <w:t>应用表11.2的恒等式来将布尔表达式简化为元素较少的表达式。例如，再次考虑等式（11.1）。</w:t>
      </w:r>
      <w:r w:rsidR="00C61ADC">
        <w:rPr>
          <w:rStyle w:val="translated-span"/>
          <w:rFonts w:hint="eastAsia"/>
        </w:rPr>
        <w:t xml:space="preserve">一个等价的表达式是： </w:t>
      </w:r>
    </w:p>
    <w:p w14:paraId="3036EC37" w14:textId="77777777" w:rsidR="000B4BFC" w:rsidRDefault="007C1B3D">
      <w:r>
        <w:t> </w:t>
      </w:r>
    </w:p>
    <w:p w14:paraId="4610B46D" w14:textId="3E971839" w:rsidR="000B4BFC" w:rsidRDefault="007C1B3D" w:rsidP="00C61ADC">
      <w:pPr>
        <w:ind w:left="3360" w:firstLine="420"/>
      </w:pPr>
      <w:r>
        <w:rPr>
          <w:rStyle w:val="translated-span"/>
        </w:rPr>
        <w:t>F</w:t>
      </w:r>
      <w:r w:rsidR="00C61ADC">
        <w:rPr>
          <w:rStyle w:val="translated-span"/>
        </w:rPr>
        <w:t xml:space="preserve"> </w:t>
      </w:r>
      <w:r>
        <w:rPr>
          <w:rStyle w:val="translated-span"/>
        </w:rPr>
        <w:t>＝</w:t>
      </w:r>
      <w:r w:rsidR="00C61ADC">
        <w:rPr>
          <w:rStyle w:val="translated-span"/>
          <w:rFonts w:hint="eastAsia"/>
        </w:rPr>
        <w:t xml:space="preserve"> </w:t>
      </w:r>
      <w:bookmarkStart w:id="9" w:name="OLE_LINK13"/>
      <w:bookmarkStart w:id="10" w:name="OLE_LINK14"/>
      <w:r w:rsidR="00C61ADC">
        <w:rPr>
          <w:rStyle w:val="translated-span"/>
        </w:rPr>
        <w:fldChar w:fldCharType="begin"/>
      </w:r>
      <w:r w:rsidR="00C61ADC">
        <w:rPr>
          <w:rStyle w:val="translated-span"/>
        </w:rPr>
        <w:instrText>EQ \* jc2 \* "Font:Times New Roman" \* hps11 \o\ad(\s\up 10(</w:instrText>
      </w:r>
      <w:r w:rsidR="00C61ADC" w:rsidRPr="006C09EF">
        <w:rPr>
          <w:rStyle w:val="translated-span"/>
          <w:sz w:val="11"/>
        </w:rPr>
        <w:instrText>—</w:instrText>
      </w:r>
      <w:r w:rsidR="00C61ADC">
        <w:rPr>
          <w:rStyle w:val="translated-span"/>
        </w:rPr>
        <w:instrText>),A)</w:instrText>
      </w:r>
      <w:r w:rsidR="00C61ADC">
        <w:rPr>
          <w:rStyle w:val="translated-span"/>
        </w:rPr>
        <w:fldChar w:fldCharType="end"/>
      </w:r>
      <w:r w:rsidR="00C61ADC">
        <w:rPr>
          <w:rStyle w:val="translated-span"/>
          <w:rFonts w:hint="eastAsia"/>
        </w:rPr>
        <w:t>B</w:t>
      </w:r>
      <w:r w:rsidR="00C61ADC">
        <w:rPr>
          <w:rStyle w:val="translated-span"/>
        </w:rPr>
        <w:t xml:space="preserve"> + </w:t>
      </w:r>
      <w:r w:rsidR="00C61ADC">
        <w:rPr>
          <w:rStyle w:val="translated-span"/>
          <w:rFonts w:hint="eastAsia"/>
        </w:rPr>
        <w:t>B</w:t>
      </w:r>
      <w:bookmarkStart w:id="11" w:name="OLE_LINK9"/>
      <w:bookmarkStart w:id="12" w:name="OLE_LINK10"/>
      <w:r w:rsidR="00C61ADC">
        <w:rPr>
          <w:rStyle w:val="translated-span"/>
        </w:rPr>
        <w:fldChar w:fldCharType="begin"/>
      </w:r>
      <w:r w:rsidR="00C61ADC">
        <w:rPr>
          <w:rStyle w:val="translated-span"/>
        </w:rPr>
        <w:instrText>EQ \* jc2 \* "Font:Times New Roman" \* hps11 \o\ad(\s\up 10(</w:instrText>
      </w:r>
      <w:r w:rsidR="00C61ADC" w:rsidRPr="00C61ADC">
        <w:rPr>
          <w:rStyle w:val="translated-span"/>
          <w:sz w:val="11"/>
        </w:rPr>
        <w:instrText>—</w:instrText>
      </w:r>
      <w:r w:rsidR="00C61ADC">
        <w:rPr>
          <w:rStyle w:val="translated-span"/>
        </w:rPr>
        <w:instrText>),C)</w:instrText>
      </w:r>
      <w:r w:rsidR="00C61ADC">
        <w:rPr>
          <w:rStyle w:val="translated-span"/>
        </w:rPr>
        <w:fldChar w:fldCharType="end"/>
      </w:r>
      <w:bookmarkEnd w:id="9"/>
      <w:bookmarkEnd w:id="10"/>
      <w:bookmarkEnd w:id="11"/>
      <w:bookmarkEnd w:id="12"/>
      <w:r w:rsidR="00C61ADC">
        <w:rPr>
          <w:rStyle w:val="translated-span"/>
        </w:rPr>
        <w:tab/>
      </w:r>
      <w:r w:rsidR="00C61ADC">
        <w:rPr>
          <w:rStyle w:val="translated-span"/>
        </w:rPr>
        <w:tab/>
      </w:r>
      <w:r w:rsidR="00C61ADC">
        <w:rPr>
          <w:rStyle w:val="translated-span"/>
        </w:rPr>
        <w:tab/>
      </w:r>
      <w:r w:rsidR="00C61ADC">
        <w:rPr>
          <w:rStyle w:val="translated-span"/>
        </w:rPr>
        <w:tab/>
      </w:r>
      <w:r w:rsidR="00C61ADC">
        <w:rPr>
          <w:rStyle w:val="translated-span"/>
        </w:rPr>
        <w:tab/>
      </w:r>
      <w:r w:rsidR="00C61ADC">
        <w:rPr>
          <w:rStyle w:val="translated-span"/>
        </w:rPr>
        <w:tab/>
      </w:r>
      <w:r w:rsidR="00C61ADC">
        <w:rPr>
          <w:rStyle w:val="translated-span"/>
        </w:rPr>
        <w:tab/>
      </w:r>
      <w:r w:rsidR="00C61ADC">
        <w:rPr>
          <w:rStyle w:val="translated-span"/>
        </w:rPr>
        <w:tab/>
      </w:r>
      <w:r w:rsidR="00C61ADC">
        <w:rPr>
          <w:rStyle w:val="translated-span"/>
        </w:rPr>
        <w:tab/>
        <w:t xml:space="preserve">    </w:t>
      </w:r>
      <w:r>
        <w:rPr>
          <w:rStyle w:val="translated-span"/>
        </w:rPr>
        <w:t>（11.3）</w:t>
      </w:r>
    </w:p>
    <w:p w14:paraId="622C29BE" w14:textId="7B560B8C" w:rsidR="000B4BFC" w:rsidRDefault="007C1B3D">
      <w:r>
        <w:t> </w:t>
      </w:r>
      <w:r>
        <w:rPr>
          <w:rStyle w:val="translated-span"/>
        </w:rPr>
        <w:t>或者</w:t>
      </w:r>
      <w:r w:rsidR="00C61ADC">
        <w:rPr>
          <w:rStyle w:val="translated-span"/>
          <w:rFonts w:hint="eastAsia"/>
        </w:rPr>
        <w:t>，</w:t>
      </w:r>
      <w:r>
        <w:rPr>
          <w:rStyle w:val="translated-span"/>
        </w:rPr>
        <w:t>甚至更简单</w:t>
      </w:r>
      <w:r w:rsidR="00C61ADC">
        <w:rPr>
          <w:rStyle w:val="translated-span"/>
          <w:rFonts w:hint="eastAsia"/>
        </w:rPr>
        <w:t>：</w:t>
      </w:r>
    </w:p>
    <w:p w14:paraId="534A3B9C" w14:textId="77777777" w:rsidR="000B4BFC" w:rsidRDefault="007C1B3D">
      <w:r>
        <w:t> </w:t>
      </w:r>
    </w:p>
    <w:p w14:paraId="61DDA47D" w14:textId="75DF4196" w:rsidR="000B4BFC" w:rsidRDefault="007C1B3D" w:rsidP="00C61ADC">
      <w:pPr>
        <w:ind w:left="3360" w:firstLine="420"/>
      </w:pPr>
      <w:r>
        <w:rPr>
          <w:rStyle w:val="translated-span"/>
        </w:rPr>
        <w:t>F</w:t>
      </w:r>
      <w:r w:rsidR="00C61ADC">
        <w:rPr>
          <w:rStyle w:val="translated-span"/>
        </w:rPr>
        <w:t xml:space="preserve"> </w:t>
      </w:r>
      <w:r>
        <w:rPr>
          <w:rStyle w:val="translated-span"/>
        </w:rPr>
        <w:t>= B</w:t>
      </w:r>
      <w:r w:rsidR="00C61ADC">
        <w:rPr>
          <w:rStyle w:val="translated-span"/>
        </w:rPr>
        <w:t xml:space="preserve"> </w:t>
      </w:r>
      <w:r w:rsidR="00C61ADC">
        <w:rPr>
          <w:rStyle w:val="translated-span"/>
          <w:rFonts w:hint="eastAsia"/>
        </w:rPr>
        <w:t>(</w:t>
      </w:r>
      <w:bookmarkStart w:id="13" w:name="OLE_LINK11"/>
      <w:bookmarkStart w:id="14" w:name="OLE_LINK12"/>
      <w:r w:rsidR="00C61ADC">
        <w:rPr>
          <w:rStyle w:val="translated-span"/>
        </w:rPr>
        <w:ruby>
          <w:rubyPr>
            <w:rubyAlign w:val="distributeSpace"/>
            <w:hps w:val="11"/>
            <w:hpsRaise w:val="20"/>
            <w:hpsBaseText w:val="24"/>
            <w:lid w:val="zh-CN"/>
          </w:rubyPr>
          <w:rt>
            <w:r w:rsidR="00C61ADC" w:rsidRPr="006C09EF">
              <w:rPr>
                <w:rStyle w:val="translated-span"/>
                <w:sz w:val="11"/>
              </w:rPr>
              <w:t>—</w:t>
            </w:r>
          </w:rt>
          <w:rubyBase>
            <w:r w:rsidR="00C61ADC">
              <w:rPr>
                <w:rStyle w:val="translated-span"/>
              </w:rPr>
              <w:t>A</w:t>
            </w:r>
          </w:rubyBase>
        </w:ruby>
      </w:r>
      <w:bookmarkEnd w:id="13"/>
      <w:bookmarkEnd w:id="14"/>
      <w:r w:rsidR="00C61ADC">
        <w:rPr>
          <w:rStyle w:val="translated-span"/>
        </w:rPr>
        <w:t xml:space="preserve"> </w:t>
      </w:r>
      <w:r>
        <w:rPr>
          <w:rStyle w:val="translated-span"/>
        </w:rPr>
        <w:t>+</w:t>
      </w:r>
      <w:r w:rsidR="00C61ADC">
        <w:rPr>
          <w:rStyle w:val="translated-span"/>
        </w:rPr>
        <w:t xml:space="preserve"> </w:t>
      </w:r>
      <w:r w:rsidR="00C61ADC">
        <w:rPr>
          <w:rStyle w:val="translated-span"/>
        </w:rPr>
        <w:ruby>
          <w:rubyPr>
            <w:rubyAlign w:val="distributeSpace"/>
            <w:hps w:val="11"/>
            <w:hpsRaise w:val="20"/>
            <w:hpsBaseText w:val="24"/>
            <w:lid w:val="zh-CN"/>
          </w:rubyPr>
          <w:rt>
            <w:r w:rsidR="00C61ADC" w:rsidRPr="00C61ADC">
              <w:rPr>
                <w:rStyle w:val="translated-span"/>
                <w:sz w:val="11"/>
              </w:rPr>
              <w:t>—</w:t>
            </w:r>
          </w:rt>
          <w:rubyBase>
            <w:r w:rsidR="00C61ADC">
              <w:rPr>
                <w:rStyle w:val="translated-span"/>
              </w:rPr>
              <w:t>C</w:t>
            </w:r>
          </w:rubyBase>
        </w:ruby>
      </w:r>
      <w:r w:rsidR="00C61ADC">
        <w:rPr>
          <w:rStyle w:val="translated-span"/>
          <w:rFonts w:hint="eastAsia"/>
        </w:rPr>
        <w:t>)</w:t>
      </w:r>
    </w:p>
    <w:p w14:paraId="69EFE592" w14:textId="7CEF0368" w:rsidR="000B4BFC" w:rsidRDefault="007C1B3D">
      <w:r>
        <w:t> </w:t>
      </w:r>
      <w:r w:rsidR="00C61ADC">
        <w:tab/>
      </w:r>
      <w:r>
        <w:rPr>
          <w:rStyle w:val="translated-span"/>
        </w:rPr>
        <w:t>此表达式可以</w:t>
      </w:r>
      <w:r w:rsidR="00C61ADC">
        <w:rPr>
          <w:rStyle w:val="translated-span"/>
          <w:rFonts w:hint="eastAsia"/>
        </w:rPr>
        <w:t>用</w:t>
      </w:r>
      <w:r>
        <w:rPr>
          <w:rStyle w:val="translated-span"/>
        </w:rPr>
        <w:t>图11.6所示</w:t>
      </w:r>
      <w:r w:rsidR="00C61ADC">
        <w:rPr>
          <w:rStyle w:val="translated-span"/>
          <w:rFonts w:hint="eastAsia"/>
        </w:rPr>
        <w:t>方式</w:t>
      </w:r>
      <w:r>
        <w:rPr>
          <w:rStyle w:val="translated-span"/>
        </w:rPr>
        <w:t>实现。方程（11.1）的简化主要是通过观察完成的。对于更复杂的</w:t>
      </w:r>
      <w:r w:rsidR="00C61ADC">
        <w:rPr>
          <w:rStyle w:val="translated-span"/>
          <w:rFonts w:hint="eastAsia"/>
        </w:rPr>
        <w:t>表达式</w:t>
      </w:r>
      <w:r>
        <w:rPr>
          <w:rStyle w:val="translated-span"/>
        </w:rPr>
        <w:t>，需要一些更系统的方法。</w:t>
      </w:r>
    </w:p>
    <w:p w14:paraId="38E71CA4" w14:textId="77777777" w:rsidR="00C61ADC" w:rsidRDefault="007C1B3D">
      <w:r>
        <w:t> </w:t>
      </w:r>
    </w:p>
    <w:p w14:paraId="4757746C" w14:textId="4CD37D4E" w:rsidR="000B4BFC" w:rsidRDefault="00C61ADC">
      <w:r w:rsidRPr="00C61ADC">
        <w:rPr>
          <w:rStyle w:val="translated-span"/>
          <w:rFonts w:ascii="Kaiti SC" w:eastAsia="Kaiti SC" w:hAnsi="Kaiti SC"/>
        </w:rPr>
        <w:lastRenderedPageBreak/>
        <w:t>卡诺图</w:t>
      </w:r>
      <w:r>
        <w:rPr>
          <w:rStyle w:val="translated-span"/>
          <w:rFonts w:ascii="Kaiti SC" w:eastAsia="Kaiti SC" w:hAnsi="Kaiti SC" w:hint="eastAsia"/>
        </w:rPr>
        <w:t xml:space="preserve"> </w:t>
      </w:r>
      <w:r w:rsidR="007C1B3D">
        <w:rPr>
          <w:rStyle w:val="translated-span"/>
        </w:rPr>
        <w:t>为了简化，</w:t>
      </w:r>
      <w:r w:rsidR="007C1B3D" w:rsidRPr="00C61ADC">
        <w:rPr>
          <w:rStyle w:val="translated-span"/>
          <w:b/>
        </w:rPr>
        <w:t>卡诺图</w:t>
      </w:r>
      <w:r w:rsidR="007C1B3D">
        <w:rPr>
          <w:rStyle w:val="translated-span"/>
        </w:rPr>
        <w:t>是表示少量（最多4个）变量的布尔函数的一种方便的方法。该映射是一个</w:t>
      </w:r>
      <w:r w:rsidR="00072FC7">
        <w:rPr>
          <w:rStyle w:val="translated-span"/>
          <w:rFonts w:hint="eastAsia"/>
        </w:rPr>
        <w:t>由</w:t>
      </w:r>
      <w:r w:rsidR="007C1B3D">
        <w:rPr>
          <w:rStyle w:val="translated-span"/>
        </w:rPr>
        <w:t>2</w:t>
      </w:r>
      <w:r w:rsidR="00072FC7">
        <w:rPr>
          <w:rStyle w:val="translated-span"/>
          <w:rFonts w:hint="eastAsia"/>
          <w:vertAlign w:val="superscript"/>
        </w:rPr>
        <w:t>n</w:t>
      </w:r>
      <w:r w:rsidR="007C1B3D">
        <w:rPr>
          <w:rStyle w:val="translated-span"/>
        </w:rPr>
        <w:t>个正方形</w:t>
      </w:r>
      <w:r w:rsidR="00072FC7">
        <w:rPr>
          <w:rStyle w:val="translated-span"/>
          <w:rFonts w:hint="eastAsia"/>
        </w:rPr>
        <w:t>组成</w:t>
      </w:r>
      <w:r w:rsidR="007C1B3D">
        <w:rPr>
          <w:rStyle w:val="translated-span"/>
        </w:rPr>
        <w:t>的</w:t>
      </w:r>
      <w:r w:rsidR="00072FC7">
        <w:rPr>
          <w:rStyle w:val="translated-span"/>
          <w:rFonts w:hint="eastAsia"/>
        </w:rPr>
        <w:t>阵列</w:t>
      </w:r>
      <w:r w:rsidR="007C1B3D">
        <w:rPr>
          <w:rStyle w:val="translated-span"/>
        </w:rPr>
        <w:t>，表示n个二进制变量值的所有可能的组合。图11.7a显示了一个由两个变量组成的函数的四个正方形的</w:t>
      </w:r>
      <w:r w:rsidR="00072FC7">
        <w:rPr>
          <w:rStyle w:val="translated-span"/>
          <w:rFonts w:hint="eastAsia"/>
        </w:rPr>
        <w:t>卡诺图</w:t>
      </w:r>
      <w:r w:rsidR="007C1B3D">
        <w:rPr>
          <w:rStyle w:val="translated-span"/>
        </w:rPr>
        <w:t>。</w:t>
      </w:r>
      <w:r w:rsidR="00072FC7">
        <w:rPr>
          <w:rStyle w:val="translated-span"/>
          <w:rFonts w:hint="eastAsia"/>
        </w:rPr>
        <w:t>为了以后使用</w:t>
      </w:r>
      <w:r w:rsidR="007C1B3D">
        <w:rPr>
          <w:rStyle w:val="translated-span"/>
        </w:rPr>
        <w:t>，</w:t>
      </w:r>
      <w:r w:rsidR="00072FC7">
        <w:rPr>
          <w:rStyle w:val="translated-span"/>
          <w:rFonts w:hint="eastAsia"/>
        </w:rPr>
        <w:t>我们按照</w:t>
      </w:r>
      <w:r w:rsidR="007C1B3D">
        <w:rPr>
          <w:rStyle w:val="translated-span"/>
        </w:rPr>
        <w:t>00、01、11、10</w:t>
      </w:r>
      <w:r w:rsidR="00072FC7">
        <w:rPr>
          <w:rStyle w:val="translated-span"/>
          <w:rFonts w:hint="eastAsia"/>
        </w:rPr>
        <w:t>的顺序列出组合结果</w:t>
      </w:r>
      <w:r w:rsidR="007C1B3D">
        <w:rPr>
          <w:rStyle w:val="translated-span"/>
        </w:rPr>
        <w:t>。因为与组合相对应的方块</w:t>
      </w:r>
      <w:r w:rsidR="00072FC7">
        <w:rPr>
          <w:rStyle w:val="translated-span"/>
          <w:rFonts w:hint="eastAsia"/>
        </w:rPr>
        <w:t>被</w:t>
      </w:r>
      <w:r w:rsidR="007C1B3D">
        <w:rPr>
          <w:rStyle w:val="translated-span"/>
        </w:rPr>
        <w:t>用于记录信息，所以组合</w:t>
      </w:r>
      <w:r w:rsidR="00072FC7">
        <w:rPr>
          <w:rStyle w:val="translated-span"/>
          <w:rFonts w:hint="eastAsia"/>
        </w:rPr>
        <w:t>结果</w:t>
      </w:r>
      <w:r w:rsidR="007C1B3D">
        <w:rPr>
          <w:rStyle w:val="translated-span"/>
        </w:rPr>
        <w:t>通常写在方块之上。在三个变量的情况下，表示</w:t>
      </w:r>
      <w:r w:rsidR="00072FC7">
        <w:rPr>
          <w:rStyle w:val="translated-span"/>
          <w:rFonts w:hint="eastAsia"/>
        </w:rPr>
        <w:t>的</w:t>
      </w:r>
      <w:r w:rsidR="007C1B3D">
        <w:rPr>
          <w:rStyle w:val="translated-span"/>
        </w:rPr>
        <w:t>是八个正方形的排列（图11.7b），其中</w:t>
      </w:r>
      <w:r w:rsidR="00072FC7">
        <w:rPr>
          <w:rStyle w:val="translated-span"/>
          <w:rFonts w:hint="eastAsia"/>
        </w:rPr>
        <w:t>一个</w:t>
      </w:r>
      <w:r w:rsidR="007C1B3D">
        <w:rPr>
          <w:rStyle w:val="translated-span"/>
        </w:rPr>
        <w:t>变量的值</w:t>
      </w:r>
      <w:r w:rsidR="00072FC7">
        <w:rPr>
          <w:rStyle w:val="translated-span"/>
          <w:rFonts w:hint="eastAsia"/>
        </w:rPr>
        <w:t>写</w:t>
      </w:r>
      <w:r w:rsidR="007C1B3D">
        <w:rPr>
          <w:rStyle w:val="translated-span"/>
        </w:rPr>
        <w:t>在左边，其他两个变量的值在正方形</w:t>
      </w:r>
      <w:r w:rsidR="00072FC7">
        <w:rPr>
          <w:rStyle w:val="translated-span"/>
          <w:rFonts w:hint="eastAsia"/>
        </w:rPr>
        <w:t>的上面</w:t>
      </w:r>
      <w:r w:rsidR="007C1B3D">
        <w:rPr>
          <w:rStyle w:val="translated-span"/>
          <w:rFonts w:hint="eastAsia"/>
        </w:rPr>
        <w:t>。</w:t>
      </w:r>
      <w:r w:rsidR="007C1B3D">
        <w:rPr>
          <w:rStyle w:val="translated-span"/>
        </w:rPr>
        <w:t>对于四个变量，需要16个正方形，</w:t>
      </w:r>
      <w:r w:rsidR="00072FC7">
        <w:rPr>
          <w:rStyle w:val="translated-span"/>
          <w:rFonts w:hint="eastAsia"/>
        </w:rPr>
        <w:t>其排列</w:t>
      </w:r>
      <w:r w:rsidR="007C1B3D">
        <w:rPr>
          <w:rStyle w:val="translated-span"/>
        </w:rPr>
        <w:t>如图11.7c所示。</w:t>
      </w:r>
    </w:p>
    <w:p w14:paraId="73549AB9" w14:textId="6B49EC5B" w:rsidR="000B4BFC" w:rsidRDefault="007C1B3D">
      <w:r>
        <w:t> </w:t>
      </w:r>
      <w:r w:rsidR="00072FC7">
        <w:tab/>
      </w:r>
      <w:r w:rsidR="00072FC7">
        <w:rPr>
          <w:rStyle w:val="translated-span"/>
          <w:rFonts w:hint="eastAsia"/>
        </w:rPr>
        <w:t>卡诺图</w:t>
      </w:r>
      <w:r>
        <w:rPr>
          <w:rStyle w:val="translated-span"/>
        </w:rPr>
        <w:t>可以用以下方式表示任何布尔函数。每个正方形对应于</w:t>
      </w:r>
      <w:r w:rsidR="00CB5D98">
        <w:rPr>
          <w:rStyle w:val="translated-span"/>
          <w:rFonts w:hint="eastAsia"/>
        </w:rPr>
        <w:t>乘积</w:t>
      </w:r>
      <w:r w:rsidR="00072FC7">
        <w:rPr>
          <w:rStyle w:val="translated-span"/>
          <w:rFonts w:hint="eastAsia"/>
        </w:rPr>
        <w:t>和</w:t>
      </w:r>
      <w:r>
        <w:rPr>
          <w:rStyle w:val="translated-span"/>
        </w:rPr>
        <w:t>形式的唯一</w:t>
      </w:r>
      <w:r w:rsidR="00072FC7">
        <w:rPr>
          <w:rStyle w:val="translated-span"/>
          <w:rFonts w:hint="eastAsia"/>
        </w:rPr>
        <w:t>结果</w:t>
      </w:r>
      <w:r>
        <w:rPr>
          <w:rStyle w:val="translated-span"/>
        </w:rPr>
        <w:t>，其中1值对应于变量，0值对应于该变量</w:t>
      </w:r>
      <w:r w:rsidR="00E850CE">
        <w:rPr>
          <w:rStyle w:val="translated-span"/>
          <w:rFonts w:hint="eastAsia"/>
        </w:rPr>
        <w:t>的非</w:t>
      </w:r>
      <w:r>
        <w:rPr>
          <w:rStyle w:val="translated-span"/>
        </w:rPr>
        <w:t>。因此，</w:t>
      </w:r>
      <w:r w:rsidR="00E850CE">
        <w:rPr>
          <w:rStyle w:val="translated-span"/>
          <w:rFonts w:hint="eastAsia"/>
        </w:rPr>
        <w:t>结果</w:t>
      </w:r>
      <w:r>
        <w:rPr>
          <w:rStyle w:val="translated-span"/>
        </w:rPr>
        <w:t>A</w:t>
      </w:r>
      <w:r w:rsidR="00FD36F1">
        <w:rPr>
          <w:rStyle w:val="translated-span"/>
        </w:rPr>
        <w:fldChar w:fldCharType="begin"/>
      </w:r>
      <w:r w:rsidR="00FD36F1">
        <w:rPr>
          <w:rStyle w:val="translated-span"/>
        </w:rPr>
        <w:instrText>EQ \* jc2 \* "Font:Times New Roman" \* hps11 \o\ad(\s\up 10(</w:instrText>
      </w:r>
      <w:r w:rsidR="00FD36F1" w:rsidRPr="00FD36F1">
        <w:rPr>
          <w:rStyle w:val="translated-span"/>
          <w:sz w:val="11"/>
        </w:rPr>
        <w:instrText>—</w:instrText>
      </w:r>
      <w:r w:rsidR="00FD36F1">
        <w:rPr>
          <w:rStyle w:val="translated-span"/>
        </w:rPr>
        <w:instrText>),B)</w:instrText>
      </w:r>
      <w:r w:rsidR="00FD36F1">
        <w:rPr>
          <w:rStyle w:val="translated-span"/>
        </w:rPr>
        <w:fldChar w:fldCharType="end"/>
      </w:r>
      <w:r>
        <w:rPr>
          <w:rStyle w:val="translated-span"/>
        </w:rPr>
        <w:t>对应于图11.7a中的第四个正方形。对于</w:t>
      </w:r>
      <w:r w:rsidR="00FD36F1">
        <w:rPr>
          <w:rStyle w:val="translated-span"/>
          <w:rFonts w:hint="eastAsia"/>
        </w:rPr>
        <w:t>函数</w:t>
      </w:r>
      <w:r>
        <w:rPr>
          <w:rStyle w:val="translated-span"/>
        </w:rPr>
        <w:t>中的每个这样的</w:t>
      </w:r>
      <w:r w:rsidR="00FD36F1">
        <w:rPr>
          <w:rStyle w:val="translated-span"/>
          <w:rFonts w:hint="eastAsia"/>
        </w:rPr>
        <w:t>结果</w:t>
      </w:r>
      <w:r>
        <w:rPr>
          <w:rStyle w:val="translated-span"/>
        </w:rPr>
        <w:t>，1被放在相</w:t>
      </w:r>
      <w:r w:rsidR="00FD36F1">
        <w:rPr>
          <w:rStyle w:val="translated-span"/>
          <w:rFonts w:hint="eastAsia"/>
        </w:rPr>
        <w:t>对应</w:t>
      </w:r>
      <w:r>
        <w:rPr>
          <w:rStyle w:val="translated-span"/>
        </w:rPr>
        <w:t>的正方形中。因此，对于两个变量的例子，</w:t>
      </w:r>
      <w:r w:rsidR="00FD36F1">
        <w:rPr>
          <w:rStyle w:val="translated-span"/>
          <w:rFonts w:hint="eastAsia"/>
        </w:rPr>
        <w:t>图</w:t>
      </w:r>
      <w:r>
        <w:rPr>
          <w:rStyle w:val="translated-span"/>
        </w:rPr>
        <w:t>对应于A</w:t>
      </w:r>
      <w:r w:rsidR="00FD36F1">
        <w:rPr>
          <w:rStyle w:val="translated-span"/>
        </w:rPr>
        <w:fldChar w:fldCharType="begin"/>
      </w:r>
      <w:r w:rsidR="00FD36F1">
        <w:rPr>
          <w:rStyle w:val="translated-span"/>
        </w:rPr>
        <w:instrText>EQ \* jc2 \* "Font:Times New Roman" \* hps11 \o\ad(\s\up 10(</w:instrText>
      </w:r>
      <w:r w:rsidR="00FD36F1" w:rsidRPr="00FD36F1">
        <w:rPr>
          <w:rStyle w:val="translated-span"/>
          <w:sz w:val="11"/>
        </w:rPr>
        <w:instrText>—</w:instrText>
      </w:r>
      <w:r w:rsidR="00FD36F1">
        <w:rPr>
          <w:rStyle w:val="translated-span"/>
        </w:rPr>
        <w:instrText>),B)</w:instrText>
      </w:r>
      <w:r w:rsidR="00FD36F1">
        <w:rPr>
          <w:rStyle w:val="translated-span"/>
        </w:rPr>
        <w:fldChar w:fldCharType="end"/>
      </w:r>
      <w:r>
        <w:rPr>
          <w:rStyle w:val="translated-span"/>
        </w:rPr>
        <w:t>+</w:t>
      </w:r>
      <w:r w:rsidR="00FD36F1">
        <w:rPr>
          <w:rStyle w:val="translated-span"/>
        </w:rPr>
        <w:fldChar w:fldCharType="begin"/>
      </w:r>
      <w:r w:rsidR="00FD36F1">
        <w:rPr>
          <w:rStyle w:val="translated-span"/>
        </w:rPr>
        <w:instrText>EQ \* jc2 \* "Font:Times New Roman" \* hps11 \o\ad(\s\up 10(</w:instrText>
      </w:r>
      <w:r w:rsidR="00FD36F1" w:rsidRPr="006C09EF">
        <w:rPr>
          <w:rStyle w:val="translated-span"/>
          <w:sz w:val="11"/>
        </w:rPr>
        <w:instrText>—</w:instrText>
      </w:r>
      <w:r w:rsidR="00FD36F1">
        <w:rPr>
          <w:rStyle w:val="translated-span"/>
        </w:rPr>
        <w:instrText>),A)</w:instrText>
      </w:r>
      <w:r w:rsidR="00FD36F1">
        <w:rPr>
          <w:rStyle w:val="translated-span"/>
        </w:rPr>
        <w:fldChar w:fldCharType="end"/>
      </w:r>
      <w:r>
        <w:rPr>
          <w:rStyle w:val="translated-span"/>
        </w:rPr>
        <w:t>B。给定布尔函数的真值表，构造</w:t>
      </w:r>
      <w:r w:rsidR="00FD36F1">
        <w:rPr>
          <w:rStyle w:val="translated-span"/>
          <w:rFonts w:hint="eastAsia"/>
        </w:rPr>
        <w:t>卡诺图</w:t>
      </w:r>
      <w:r>
        <w:rPr>
          <w:rStyle w:val="translated-span"/>
        </w:rPr>
        <w:t>是一件容易的事情：对于真值表中产生1结果的变量值的每个组合，</w:t>
      </w:r>
      <w:r w:rsidR="00FD36F1">
        <w:rPr>
          <w:rStyle w:val="translated-span"/>
          <w:rFonts w:hint="eastAsia"/>
        </w:rPr>
        <w:t>将其在卡诺图中对应的正方向中填充1。</w:t>
      </w:r>
      <w:r>
        <w:rPr>
          <w:rStyle w:val="translated-span"/>
        </w:rPr>
        <w:t>图11.7b显示了表11.3的真值表的</w:t>
      </w:r>
      <w:r w:rsidR="00EB05FE">
        <w:rPr>
          <w:rStyle w:val="translated-span"/>
          <w:rFonts w:hint="eastAsia"/>
        </w:rPr>
        <w:t>卡诺图</w:t>
      </w:r>
      <w:r>
        <w:rPr>
          <w:rStyle w:val="translated-span"/>
        </w:rPr>
        <w:t>结果。要将布尔表达式转换为</w:t>
      </w:r>
      <w:r w:rsidR="00EB05FE">
        <w:rPr>
          <w:rStyle w:val="translated-span"/>
          <w:rFonts w:hint="eastAsia"/>
        </w:rPr>
        <w:t>卡诺图</w:t>
      </w:r>
      <w:r>
        <w:rPr>
          <w:rStyle w:val="translated-span"/>
        </w:rPr>
        <w:t>，首先必须将表达式转换为</w:t>
      </w:r>
      <w:commentRangeStart w:id="15"/>
      <w:r w:rsidR="00EB05FE" w:rsidRPr="00EB05FE">
        <w:rPr>
          <w:rStyle w:val="translated-span"/>
          <w:rFonts w:ascii="Kaiti SC" w:eastAsia="Kaiti SC" w:hAnsi="Kaiti SC" w:hint="eastAsia"/>
        </w:rPr>
        <w:t>范式</w:t>
      </w:r>
      <w:commentRangeEnd w:id="15"/>
      <w:r w:rsidR="00EB05FE">
        <w:rPr>
          <w:rStyle w:val="a9"/>
        </w:rPr>
        <w:commentReference w:id="15"/>
      </w:r>
      <w:r>
        <w:rPr>
          <w:rStyle w:val="translated-span"/>
        </w:rPr>
        <w:t>：表达式中的</w:t>
      </w:r>
      <w:r w:rsidR="00EB05FE">
        <w:rPr>
          <w:rStyle w:val="translated-span"/>
          <w:rFonts w:hint="eastAsia"/>
        </w:rPr>
        <w:t>每一项</w:t>
      </w:r>
      <w:r>
        <w:rPr>
          <w:rStyle w:val="translated-span"/>
        </w:rPr>
        <w:t>必须包含每个变量。例如，</w:t>
      </w:r>
      <w:r w:rsidR="00EB05FE">
        <w:rPr>
          <w:rStyle w:val="translated-span"/>
          <w:rFonts w:hint="eastAsia"/>
        </w:rPr>
        <w:t>对于</w:t>
      </w:r>
      <w:r>
        <w:rPr>
          <w:rStyle w:val="translated-span"/>
        </w:rPr>
        <w:t>等式（11.3），我们必须首先把它展开成等式（11.1）的完整形式，然后</w:t>
      </w:r>
      <w:r w:rsidR="00EB05FE">
        <w:rPr>
          <w:rStyle w:val="translated-span"/>
          <w:rFonts w:hint="eastAsia"/>
        </w:rPr>
        <w:t>再</w:t>
      </w:r>
      <w:r>
        <w:rPr>
          <w:rStyle w:val="translated-span"/>
        </w:rPr>
        <w:t>把它转换成</w:t>
      </w:r>
      <w:r w:rsidR="00EB05FE">
        <w:rPr>
          <w:rStyle w:val="translated-span"/>
          <w:rFonts w:hint="eastAsia"/>
        </w:rPr>
        <w:t>卡诺图</w:t>
      </w:r>
      <w:r>
        <w:rPr>
          <w:rStyle w:val="translated-span"/>
        </w:rPr>
        <w:t>。</w:t>
      </w:r>
    </w:p>
    <w:p w14:paraId="0FC0AC29" w14:textId="7BE5E772" w:rsidR="000B4BFC" w:rsidRDefault="00EB05FE" w:rsidP="00EB05FE">
      <w:pPr>
        <w:jc w:val="center"/>
      </w:pPr>
      <w:r w:rsidRPr="00EB05FE">
        <w:rPr>
          <w:noProof/>
        </w:rPr>
        <w:drawing>
          <wp:inline distT="0" distB="0" distL="0" distR="0" wp14:anchorId="71128714" wp14:editId="344C36FB">
            <wp:extent cx="1950724" cy="1225585"/>
            <wp:effectExtent l="0" t="0" r="508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8490" cy="123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6B98" w14:textId="64899F12" w:rsidR="000B4BFC" w:rsidRDefault="00EB05FE" w:rsidP="00EB05FE">
      <w:pPr>
        <w:jc w:val="center"/>
      </w:pPr>
      <w:r w:rsidRPr="00EB05FE">
        <w:rPr>
          <w:noProof/>
        </w:rPr>
        <w:drawing>
          <wp:inline distT="0" distB="0" distL="0" distR="0" wp14:anchorId="7C69A207" wp14:editId="370F645A">
            <wp:extent cx="2489680" cy="234274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3546" cy="234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AA18" w14:textId="3D6D314F" w:rsidR="006F78E9" w:rsidRDefault="006F78E9" w:rsidP="006F78E9"/>
    <w:p w14:paraId="3A87114D" w14:textId="416BE790" w:rsidR="000B4BFC" w:rsidRDefault="007C1B3D" w:rsidP="00EB05FE">
      <w:pPr>
        <w:ind w:firstLine="420"/>
      </w:pPr>
      <w:r>
        <w:rPr>
          <w:rStyle w:val="translated-span"/>
        </w:rPr>
        <w:t>图11.7d中使用的标签强调了变量与</w:t>
      </w:r>
      <w:r w:rsidR="006C59D6">
        <w:rPr>
          <w:rStyle w:val="translated-span"/>
          <w:rFonts w:hint="eastAsia"/>
        </w:rPr>
        <w:t>卡诺图</w:t>
      </w:r>
      <w:r>
        <w:rPr>
          <w:rStyle w:val="translated-span"/>
        </w:rPr>
        <w:t>的行列之间的关系。</w:t>
      </w:r>
      <w:r w:rsidR="006C59D6">
        <w:rPr>
          <w:rStyle w:val="translated-span"/>
          <w:rFonts w:hint="eastAsia"/>
        </w:rPr>
        <w:t>在</w:t>
      </w:r>
      <w:r>
        <w:rPr>
          <w:rStyle w:val="translated-span"/>
        </w:rPr>
        <w:t>这里，符号A包含的两行是变量A具有值1的行；符号A不包含的行是</w:t>
      </w:r>
      <w:r w:rsidR="006C59D6">
        <w:rPr>
          <w:rStyle w:val="translated-span"/>
          <w:rFonts w:hint="eastAsia"/>
        </w:rPr>
        <w:t>变量</w:t>
      </w:r>
      <w:r>
        <w:rPr>
          <w:rStyle w:val="translated-span"/>
        </w:rPr>
        <w:t>A</w:t>
      </w:r>
      <w:r w:rsidR="006C59D6">
        <w:rPr>
          <w:rStyle w:val="translated-span"/>
          <w:rFonts w:hint="eastAsia"/>
        </w:rPr>
        <w:t>值为</w:t>
      </w:r>
      <w:r>
        <w:rPr>
          <w:rStyle w:val="translated-span"/>
        </w:rPr>
        <w:t>0的行；B、C和D</w:t>
      </w:r>
      <w:r w:rsidR="006C59D6">
        <w:rPr>
          <w:rStyle w:val="translated-span"/>
          <w:rFonts w:hint="eastAsia"/>
        </w:rPr>
        <w:t>的情况与A</w:t>
      </w:r>
      <w:r>
        <w:rPr>
          <w:rStyle w:val="translated-span"/>
        </w:rPr>
        <w:t>类似。</w:t>
      </w:r>
    </w:p>
    <w:p w14:paraId="4EF9080F" w14:textId="1A044177" w:rsidR="000B4BFC" w:rsidRDefault="007C1B3D">
      <w:r>
        <w:t> </w:t>
      </w:r>
      <w:r w:rsidR="006C59D6">
        <w:tab/>
      </w:r>
      <w:r>
        <w:rPr>
          <w:rStyle w:val="translated-span"/>
        </w:rPr>
        <w:t>一旦创建了函数的</w:t>
      </w:r>
      <w:r w:rsidR="006C59D6">
        <w:rPr>
          <w:rStyle w:val="translated-span"/>
          <w:rFonts w:hint="eastAsia"/>
        </w:rPr>
        <w:t>卡诺图</w:t>
      </w:r>
      <w:r>
        <w:rPr>
          <w:rStyle w:val="translated-span"/>
        </w:rPr>
        <w:t>，我们通常可以通过记录</w:t>
      </w:r>
      <w:r w:rsidR="006C59D6">
        <w:rPr>
          <w:rStyle w:val="translated-span"/>
          <w:rFonts w:hint="eastAsia"/>
        </w:rPr>
        <w:t>卡诺图</w:t>
      </w:r>
      <w:r>
        <w:rPr>
          <w:rStyle w:val="translated-span"/>
        </w:rPr>
        <w:t>上1的排列来为它编写简单的代数表达式。其原理如下。相邻的两个正方形只有一个变量不同。如果两个相邻的正方形都有一个</w:t>
      </w:r>
      <w:r w:rsidR="006C59D6">
        <w:rPr>
          <w:rStyle w:val="translated-span"/>
          <w:rFonts w:hint="eastAsia"/>
        </w:rPr>
        <w:t>1</w:t>
      </w:r>
      <w:r>
        <w:rPr>
          <w:rStyle w:val="translated-span"/>
        </w:rPr>
        <w:t>，则相应的</w:t>
      </w:r>
      <w:r w:rsidR="006C59D6">
        <w:rPr>
          <w:rStyle w:val="translated-span"/>
          <w:rFonts w:hint="eastAsia"/>
        </w:rPr>
        <w:t>结果项</w:t>
      </w:r>
      <w:r>
        <w:rPr>
          <w:rStyle w:val="translated-span"/>
        </w:rPr>
        <w:t>仅在一个变量上不同。在这种情况下，可以通过消除该变量来合并两个项。例如，在图11</w:t>
      </w:r>
      <w:r w:rsidR="006C59D6">
        <w:rPr>
          <w:rStyle w:val="translated-span"/>
        </w:rPr>
        <w:t>.</w:t>
      </w:r>
      <w:r>
        <w:rPr>
          <w:rStyle w:val="translated-span"/>
        </w:rPr>
        <w:t>8</w:t>
      </w:r>
      <w:r w:rsidR="006C59D6">
        <w:rPr>
          <w:rStyle w:val="translated-span"/>
        </w:rPr>
        <w:t>a</w:t>
      </w:r>
      <w:r>
        <w:rPr>
          <w:rStyle w:val="translated-span"/>
        </w:rPr>
        <w:t>中，</w:t>
      </w:r>
      <w:r w:rsidR="006C59D6">
        <w:rPr>
          <w:rStyle w:val="translated-span"/>
          <w:rFonts w:hint="eastAsia"/>
        </w:rPr>
        <w:t>与</w:t>
      </w:r>
      <w:r>
        <w:rPr>
          <w:rStyle w:val="translated-span"/>
        </w:rPr>
        <w:t>ABCD和ABCD两</w:t>
      </w:r>
      <w:r w:rsidR="006C59D6">
        <w:rPr>
          <w:rStyle w:val="translated-span"/>
          <w:rFonts w:hint="eastAsia"/>
        </w:rPr>
        <w:t>项对应的两个相邻的正方形</w:t>
      </w:r>
      <w:r>
        <w:rPr>
          <w:rStyle w:val="translated-span"/>
        </w:rPr>
        <w:t>。因此，</w:t>
      </w:r>
      <w:r w:rsidR="006C59D6">
        <w:rPr>
          <w:rStyle w:val="translated-span"/>
          <w:rFonts w:hint="eastAsia"/>
        </w:rPr>
        <w:t>该式可以合并为：</w:t>
      </w:r>
    </w:p>
    <w:p w14:paraId="5F215E31" w14:textId="1A23A0DF" w:rsidR="000B4BFC" w:rsidRDefault="006C59D6" w:rsidP="006C59D6">
      <w:pPr>
        <w:jc w:val="center"/>
      </w:pPr>
      <w:r>
        <w:rPr>
          <w:rStyle w:val="translated-span"/>
        </w:rPr>
        <w:ruby>
          <w:rubyPr>
            <w:rubyAlign w:val="distributeSpace"/>
            <w:hps w:val="11"/>
            <w:hpsRaise w:val="20"/>
            <w:hpsBaseText w:val="24"/>
            <w:lid w:val="zh-CN"/>
          </w:rubyPr>
          <w:rt>
            <w:r w:rsidR="006C59D6" w:rsidRPr="006C09EF">
              <w:rPr>
                <w:rStyle w:val="translated-span"/>
                <w:sz w:val="11"/>
              </w:rPr>
              <w:t>—</w:t>
            </w:r>
          </w:rt>
          <w:rubyBase>
            <w:r w:rsidR="006C59D6">
              <w:rPr>
                <w:rStyle w:val="translated-span"/>
              </w:rPr>
              <w:t>A</w:t>
            </w:r>
          </w:rubyBase>
        </w:ruby>
      </w:r>
      <w:r w:rsidR="007C1B3D">
        <w:rPr>
          <w:rStyle w:val="translated-span"/>
        </w:rPr>
        <w:t>B</w:t>
      </w:r>
      <w:r>
        <w:rPr>
          <w:rStyle w:val="translated-span"/>
        </w:rPr>
        <w:fldChar w:fldCharType="begin"/>
      </w:r>
      <w:r>
        <w:rPr>
          <w:rStyle w:val="translated-span"/>
        </w:rPr>
        <w:instrText>EQ \* jc2 \* "Font:Times New Roman" \* hps11 \o\ad(\s\up 10(</w:instrText>
      </w:r>
      <w:r w:rsidRPr="00C61ADC">
        <w:rPr>
          <w:rStyle w:val="translated-span"/>
          <w:sz w:val="11"/>
        </w:rPr>
        <w:instrText>—</w:instrText>
      </w:r>
      <w:r>
        <w:rPr>
          <w:rStyle w:val="translated-span"/>
        </w:rPr>
        <w:instrText>),C)</w:instrText>
      </w:r>
      <w:r>
        <w:rPr>
          <w:rStyle w:val="translated-span"/>
        </w:rPr>
        <w:fldChar w:fldCharType="end"/>
      </w:r>
      <w:r w:rsidR="007C1B3D">
        <w:rPr>
          <w:rStyle w:val="translated-span"/>
        </w:rPr>
        <w:t>D</w:t>
      </w:r>
      <w:r>
        <w:rPr>
          <w:rStyle w:val="translated-span"/>
        </w:rPr>
        <w:t xml:space="preserve"> </w:t>
      </w:r>
      <w:r w:rsidR="007C1B3D">
        <w:rPr>
          <w:rStyle w:val="translated-span"/>
        </w:rPr>
        <w:t>+</w:t>
      </w:r>
      <w:r>
        <w:rPr>
          <w:rStyle w:val="translated-span"/>
        </w:rPr>
        <w:t xml:space="preserve"> </w:t>
      </w:r>
      <w:r>
        <w:rPr>
          <w:rStyle w:val="translated-span"/>
        </w:rPr>
        <w:fldChar w:fldCharType="begin"/>
      </w:r>
      <w:r>
        <w:rPr>
          <w:rStyle w:val="translated-span"/>
        </w:rPr>
        <w:instrText>EQ \* jc2 \* "Font:Times New Roman" \* hps11 \o\ad(\s\up 10(</w:instrText>
      </w:r>
      <w:r w:rsidRPr="006C09EF">
        <w:rPr>
          <w:rStyle w:val="translated-span"/>
          <w:sz w:val="11"/>
        </w:rPr>
        <w:instrText>—</w:instrText>
      </w:r>
      <w:r>
        <w:rPr>
          <w:rStyle w:val="translated-span"/>
        </w:rPr>
        <w:instrText>),A)</w:instrText>
      </w:r>
      <w:r>
        <w:rPr>
          <w:rStyle w:val="translated-span"/>
        </w:rPr>
        <w:fldChar w:fldCharType="end"/>
      </w:r>
      <w:r w:rsidR="007C1B3D">
        <w:rPr>
          <w:rStyle w:val="translated-span"/>
        </w:rPr>
        <w:t>BCD</w:t>
      </w:r>
      <w:r>
        <w:rPr>
          <w:rStyle w:val="translated-span"/>
        </w:rPr>
        <w:t xml:space="preserve"> </w:t>
      </w:r>
      <w:r w:rsidR="007C1B3D">
        <w:rPr>
          <w:rStyle w:val="translated-span"/>
        </w:rPr>
        <w:t>＝</w:t>
      </w:r>
      <w:r>
        <w:rPr>
          <w:rStyle w:val="translated-span"/>
          <w:rFonts w:hint="eastAsia"/>
        </w:rPr>
        <w:t xml:space="preserve"> </w:t>
      </w:r>
      <w:r>
        <w:rPr>
          <w:rStyle w:val="translated-span"/>
        </w:rPr>
        <w:fldChar w:fldCharType="begin"/>
      </w:r>
      <w:r>
        <w:rPr>
          <w:rStyle w:val="translated-span"/>
        </w:rPr>
        <w:instrText>EQ \* jc2 \* "Font:Times New Roman" \* hps11 \o\ad(\s\up 10(</w:instrText>
      </w:r>
      <w:r w:rsidRPr="006C09EF">
        <w:rPr>
          <w:rStyle w:val="translated-span"/>
          <w:sz w:val="11"/>
        </w:rPr>
        <w:instrText>—</w:instrText>
      </w:r>
      <w:r>
        <w:rPr>
          <w:rStyle w:val="translated-span"/>
        </w:rPr>
        <w:instrText>),A)</w:instrText>
      </w:r>
      <w:r>
        <w:rPr>
          <w:rStyle w:val="translated-span"/>
        </w:rPr>
        <w:fldChar w:fldCharType="end"/>
      </w:r>
      <w:r w:rsidR="007C1B3D">
        <w:rPr>
          <w:rStyle w:val="translated-span"/>
        </w:rPr>
        <w:t>BD</w:t>
      </w:r>
    </w:p>
    <w:p w14:paraId="1E2771A5" w14:textId="5EBB09B4" w:rsidR="000B4BFC" w:rsidRDefault="007C1B3D" w:rsidP="006C59D6">
      <w:pPr>
        <w:ind w:firstLine="420"/>
      </w:pPr>
      <w:r>
        <w:rPr>
          <w:rStyle w:val="translated-span"/>
        </w:rPr>
        <w:t>这个过程可以通过几种方式来扩展。首先，邻接的概念可以扩展到</w:t>
      </w:r>
      <w:r w:rsidR="006B7C1D">
        <w:rPr>
          <w:rStyle w:val="translated-span"/>
          <w:rFonts w:hint="eastAsia"/>
        </w:rPr>
        <w:t>卡诺图</w:t>
      </w:r>
      <w:r>
        <w:rPr>
          <w:rStyle w:val="translated-span"/>
        </w:rPr>
        <w:t>的边缘。因此，</w:t>
      </w:r>
      <w:r w:rsidR="006B7C1D">
        <w:rPr>
          <w:rStyle w:val="translated-span"/>
          <w:rFonts w:hint="eastAsia"/>
        </w:rPr>
        <w:t>同一</w:t>
      </w:r>
      <w:r>
        <w:rPr>
          <w:rStyle w:val="translated-span"/>
        </w:rPr>
        <w:t>列顶部</w:t>
      </w:r>
      <w:r w:rsidR="006B7C1D">
        <w:rPr>
          <w:rStyle w:val="translated-span"/>
          <w:rFonts w:hint="eastAsia"/>
        </w:rPr>
        <w:t>的</w:t>
      </w:r>
      <w:r>
        <w:rPr>
          <w:rStyle w:val="translated-span"/>
        </w:rPr>
        <w:t>正方形与底部正方形</w:t>
      </w:r>
      <w:r w:rsidR="006B7C1D">
        <w:rPr>
          <w:rStyle w:val="translated-span"/>
          <w:rFonts w:hint="eastAsia"/>
        </w:rPr>
        <w:t>是</w:t>
      </w:r>
      <w:r>
        <w:rPr>
          <w:rStyle w:val="translated-span"/>
        </w:rPr>
        <w:t>相邻</w:t>
      </w:r>
      <w:r w:rsidR="006B7C1D">
        <w:rPr>
          <w:rStyle w:val="translated-span"/>
          <w:rFonts w:hint="eastAsia"/>
        </w:rPr>
        <w:t>的</w:t>
      </w:r>
      <w:r>
        <w:rPr>
          <w:rStyle w:val="translated-span"/>
        </w:rPr>
        <w:t>，</w:t>
      </w:r>
      <w:r w:rsidR="006B7C1D">
        <w:rPr>
          <w:rStyle w:val="translated-span"/>
          <w:rFonts w:hint="eastAsia"/>
        </w:rPr>
        <w:t>同时同一</w:t>
      </w:r>
      <w:r>
        <w:rPr>
          <w:rStyle w:val="translated-span"/>
        </w:rPr>
        <w:t>行的最左边正方形与最右边的正方形</w:t>
      </w:r>
      <w:r w:rsidR="006B7C1D">
        <w:rPr>
          <w:rStyle w:val="translated-span"/>
          <w:rFonts w:hint="eastAsia"/>
        </w:rPr>
        <w:t>也</w:t>
      </w:r>
      <w:r>
        <w:rPr>
          <w:rStyle w:val="translated-span"/>
        </w:rPr>
        <w:t>相邻。这些</w:t>
      </w:r>
      <w:r w:rsidR="006B7C1D">
        <w:rPr>
          <w:rStyle w:val="translated-span"/>
          <w:rFonts w:hint="eastAsia"/>
        </w:rPr>
        <w:t>情况显示</w:t>
      </w:r>
      <w:r>
        <w:rPr>
          <w:rStyle w:val="translated-span"/>
        </w:rPr>
        <w:t>在图11</w:t>
      </w:r>
      <w:r w:rsidR="006B7C1D">
        <w:rPr>
          <w:rStyle w:val="translated-span"/>
        </w:rPr>
        <w:t>.</w:t>
      </w:r>
      <w:r>
        <w:rPr>
          <w:rStyle w:val="translated-span"/>
        </w:rPr>
        <w:t>8b和</w:t>
      </w:r>
      <w:r w:rsidR="006B7C1D">
        <w:rPr>
          <w:rStyle w:val="translated-span"/>
          <w:rFonts w:hint="eastAsia"/>
        </w:rPr>
        <w:t>c中。其次</w:t>
      </w:r>
      <w:r>
        <w:rPr>
          <w:rStyle w:val="translated-span"/>
        </w:rPr>
        <w:t>，我们不仅可以分组2个正方形，而且可以分组</w:t>
      </w:r>
      <w:r w:rsidR="006B7C1D">
        <w:rPr>
          <w:rStyle w:val="translated-span"/>
        </w:rPr>
        <w:t>2</w:t>
      </w:r>
      <w:r w:rsidR="006B7C1D">
        <w:rPr>
          <w:rStyle w:val="translated-span"/>
          <w:rFonts w:hint="eastAsia"/>
          <w:vertAlign w:val="superscript"/>
        </w:rPr>
        <w:t>n</w:t>
      </w:r>
      <w:r>
        <w:rPr>
          <w:rStyle w:val="translated-span"/>
        </w:rPr>
        <w:t>个相邻正方形（即2, 4, 8个等</w:t>
      </w:r>
      <w:r w:rsidR="006B7C1D">
        <w:rPr>
          <w:rStyle w:val="translated-span"/>
          <w:rFonts w:hint="eastAsia"/>
        </w:rPr>
        <w:t>等</w:t>
      </w:r>
      <w:r>
        <w:rPr>
          <w:rStyle w:val="translated-span"/>
        </w:rPr>
        <w:t>）。图11.8中的接下来的三个例子显示了4个</w:t>
      </w:r>
      <w:r w:rsidR="006B7C1D">
        <w:rPr>
          <w:rStyle w:val="translated-span"/>
          <w:rFonts w:hint="eastAsia"/>
        </w:rPr>
        <w:t>正方形</w:t>
      </w:r>
      <w:r>
        <w:rPr>
          <w:rStyle w:val="translated-span"/>
        </w:rPr>
        <w:t>的分组。注意，在这种情况下，可以消除两个变量。最后三个例子</w:t>
      </w:r>
      <w:r w:rsidR="006B7C1D">
        <w:rPr>
          <w:rStyle w:val="translated-span"/>
          <w:rFonts w:hint="eastAsia"/>
        </w:rPr>
        <w:t>表示</w:t>
      </w:r>
      <w:r>
        <w:rPr>
          <w:rStyle w:val="translated-span"/>
        </w:rPr>
        <w:t>了8</w:t>
      </w:r>
      <w:r w:rsidR="006B7C1D">
        <w:rPr>
          <w:rStyle w:val="translated-span"/>
          <w:rFonts w:hint="eastAsia"/>
        </w:rPr>
        <w:t>个正方形</w:t>
      </w:r>
      <w:r>
        <w:rPr>
          <w:rStyle w:val="translated-span"/>
        </w:rPr>
        <w:t>分组</w:t>
      </w:r>
      <w:r w:rsidR="006B7C1D">
        <w:rPr>
          <w:rStyle w:val="translated-span"/>
          <w:rFonts w:hint="eastAsia"/>
        </w:rPr>
        <w:t>的情况</w:t>
      </w:r>
      <w:r>
        <w:rPr>
          <w:rStyle w:val="translated-span"/>
        </w:rPr>
        <w:t>，这</w:t>
      </w:r>
      <w:r w:rsidR="006B7C1D">
        <w:rPr>
          <w:rStyle w:val="translated-span"/>
          <w:rFonts w:hint="eastAsia"/>
        </w:rPr>
        <w:t>里可以</w:t>
      </w:r>
      <w:r>
        <w:rPr>
          <w:rStyle w:val="translated-span"/>
        </w:rPr>
        <w:t>消除三个变量。</w:t>
      </w:r>
    </w:p>
    <w:p w14:paraId="22AC7100" w14:textId="143B091C" w:rsidR="000B4BFC" w:rsidRDefault="007C1B3D">
      <w:r>
        <w:t> </w:t>
      </w:r>
      <w:r w:rsidR="006B7C1D">
        <w:tab/>
      </w:r>
      <w:r>
        <w:rPr>
          <w:rStyle w:val="translated-span"/>
        </w:rPr>
        <w:t>我们可以将简化规则归纳如下：</w:t>
      </w:r>
    </w:p>
    <w:p w14:paraId="4C77C499" w14:textId="77777777" w:rsidR="000B4BFC" w:rsidRDefault="007C1B3D">
      <w:r>
        <w:t> </w:t>
      </w:r>
    </w:p>
    <w:p w14:paraId="54F70CF4" w14:textId="79D0414E" w:rsidR="000B4BFC" w:rsidRDefault="007C1B3D" w:rsidP="006B7C1D">
      <w:pPr>
        <w:pStyle w:val="a7"/>
        <w:numPr>
          <w:ilvl w:val="0"/>
          <w:numId w:val="9"/>
        </w:numPr>
        <w:ind w:firstLineChars="0"/>
        <w:rPr>
          <w:rStyle w:val="translated-span"/>
        </w:rPr>
      </w:pPr>
      <w:r>
        <w:rPr>
          <w:rStyle w:val="translated-span"/>
        </w:rPr>
        <w:t>在</w:t>
      </w:r>
      <w:r w:rsidR="006B7C1D">
        <w:rPr>
          <w:rStyle w:val="translated-span"/>
          <w:rFonts w:hint="eastAsia"/>
        </w:rPr>
        <w:t>被</w:t>
      </w:r>
      <w:r>
        <w:rPr>
          <w:rStyle w:val="translated-span"/>
        </w:rPr>
        <w:t>标记的正方形（</w:t>
      </w:r>
      <w:r w:rsidR="006B7C1D">
        <w:rPr>
          <w:rStyle w:val="translated-span"/>
          <w:rFonts w:hint="eastAsia"/>
        </w:rPr>
        <w:t>写有</w:t>
      </w:r>
      <w:r>
        <w:rPr>
          <w:rStyle w:val="translated-span"/>
        </w:rPr>
        <w:t>1的正方形）中，找到那些由1、2、4或8</w:t>
      </w:r>
      <w:r w:rsidR="006B7C1D">
        <w:rPr>
          <w:rStyle w:val="translated-span"/>
          <w:rFonts w:hint="eastAsia"/>
        </w:rPr>
        <w:t>个小正方</w:t>
      </w:r>
      <w:r>
        <w:rPr>
          <w:rStyle w:val="translated-span"/>
        </w:rPr>
        <w:t>组成的唯一</w:t>
      </w:r>
      <w:r w:rsidR="006B7C1D">
        <w:rPr>
          <w:rStyle w:val="translated-span"/>
          <w:rFonts w:hint="eastAsia"/>
        </w:rPr>
        <w:t>的</w:t>
      </w:r>
      <w:r>
        <w:rPr>
          <w:rStyle w:val="translated-span"/>
        </w:rPr>
        <w:t>最大块的正方形，并将这些块圈起来。</w:t>
      </w:r>
    </w:p>
    <w:p w14:paraId="45664EAA" w14:textId="23F67E93" w:rsidR="006B7C1D" w:rsidRDefault="006B7C1D" w:rsidP="006B7C1D">
      <w:pPr>
        <w:pStyle w:val="a7"/>
        <w:ind w:left="360" w:firstLineChars="0" w:firstLine="0"/>
        <w:jc w:val="center"/>
      </w:pPr>
      <w:r w:rsidRPr="006B7C1D">
        <w:rPr>
          <w:noProof/>
        </w:rPr>
        <w:drawing>
          <wp:inline distT="0" distB="0" distL="0" distR="0" wp14:anchorId="4262A0DF" wp14:editId="7B38D81E">
            <wp:extent cx="3680750" cy="4071132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2483" cy="40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293D" w14:textId="2F2F784E" w:rsidR="000B4BFC" w:rsidRDefault="007C1B3D" w:rsidP="006B7C1D">
      <w:pPr>
        <w:pStyle w:val="a7"/>
        <w:numPr>
          <w:ilvl w:val="0"/>
          <w:numId w:val="9"/>
        </w:numPr>
        <w:ind w:firstLineChars="0"/>
      </w:pPr>
      <w:r>
        <w:rPr>
          <w:rStyle w:val="translated-span"/>
        </w:rPr>
        <w:t>选择尽可能大、数量尽可能少的</w:t>
      </w:r>
      <w:r w:rsidR="006B7C1D">
        <w:rPr>
          <w:rStyle w:val="translated-span"/>
          <w:rFonts w:hint="eastAsia"/>
        </w:rPr>
        <w:t>由被</w:t>
      </w:r>
      <w:r>
        <w:rPr>
          <w:rStyle w:val="translated-span"/>
        </w:rPr>
        <w:t>标记</w:t>
      </w:r>
      <w:r w:rsidR="006B7C1D">
        <w:rPr>
          <w:rStyle w:val="translated-span"/>
          <w:rFonts w:hint="eastAsia"/>
        </w:rPr>
        <w:t>正方形组成</w:t>
      </w:r>
      <w:r>
        <w:rPr>
          <w:rStyle w:val="translated-span"/>
        </w:rPr>
        <w:t>的</w:t>
      </w:r>
      <w:r w:rsidR="006B7C1D">
        <w:rPr>
          <w:rStyle w:val="translated-span"/>
          <w:rFonts w:hint="eastAsia"/>
        </w:rPr>
        <w:t>其它</w:t>
      </w:r>
      <w:r>
        <w:rPr>
          <w:rStyle w:val="translated-span"/>
        </w:rPr>
        <w:t>块，但至少包括每个标记方形一次。在某些情况下，结果可能不是唯一的。例如，如果一个有标记的方块正好与其他两个</w:t>
      </w:r>
      <w:r w:rsidR="00A4335F">
        <w:rPr>
          <w:rStyle w:val="translated-span"/>
          <w:rFonts w:hint="eastAsia"/>
        </w:rPr>
        <w:t>方块</w:t>
      </w:r>
      <w:r>
        <w:rPr>
          <w:rStyle w:val="translated-span"/>
        </w:rPr>
        <w:t>结合，并且没有第四个有标记的方块来完成一个更大的组，</w:t>
      </w:r>
      <w:r w:rsidR="00A4335F">
        <w:rPr>
          <w:rStyle w:val="translated-span"/>
          <w:rFonts w:hint="eastAsia"/>
        </w:rPr>
        <w:t>那么就需要选择这两组中的一个</w:t>
      </w:r>
      <w:r>
        <w:rPr>
          <w:rStyle w:val="translated-span"/>
        </w:rPr>
        <w:t>。在</w:t>
      </w:r>
      <w:r w:rsidR="00A4335F">
        <w:rPr>
          <w:rStyle w:val="translated-span"/>
          <w:rFonts w:hint="eastAsia"/>
        </w:rPr>
        <w:t>圈出分组的</w:t>
      </w:r>
      <w:r>
        <w:rPr>
          <w:rStyle w:val="translated-span"/>
        </w:rPr>
        <w:t>时</w:t>
      </w:r>
      <w:r w:rsidR="00A4335F">
        <w:rPr>
          <w:rStyle w:val="translated-span"/>
          <w:rFonts w:hint="eastAsia"/>
        </w:rPr>
        <w:t>候</w:t>
      </w:r>
      <w:r>
        <w:rPr>
          <w:rStyle w:val="translated-span"/>
        </w:rPr>
        <w:t>，允许多次使用相同的1值。</w:t>
      </w:r>
    </w:p>
    <w:p w14:paraId="3326E912" w14:textId="727CA12E" w:rsidR="000B4BFC" w:rsidRDefault="007C1B3D" w:rsidP="006B7C1D">
      <w:pPr>
        <w:pStyle w:val="a7"/>
        <w:numPr>
          <w:ilvl w:val="0"/>
          <w:numId w:val="9"/>
        </w:numPr>
        <w:ind w:firstLineChars="0"/>
      </w:pPr>
      <w:r>
        <w:rPr>
          <w:rStyle w:val="translated-span"/>
        </w:rPr>
        <w:t>继续</w:t>
      </w:r>
      <w:r w:rsidR="00A4335F">
        <w:rPr>
          <w:rStyle w:val="translated-span"/>
          <w:rFonts w:hint="eastAsia"/>
        </w:rPr>
        <w:t>圈出</w:t>
      </w:r>
      <w:r>
        <w:rPr>
          <w:rStyle w:val="translated-span"/>
        </w:rPr>
        <w:t>单个</w:t>
      </w:r>
      <w:r w:rsidR="00A4335F">
        <w:rPr>
          <w:rStyle w:val="translated-span"/>
          <w:rFonts w:hint="eastAsia"/>
        </w:rPr>
        <w:t>被</w:t>
      </w:r>
      <w:r>
        <w:rPr>
          <w:rStyle w:val="translated-span"/>
        </w:rPr>
        <w:t>标记的正方形，或相邻</w:t>
      </w:r>
      <w:r w:rsidR="00A4335F">
        <w:rPr>
          <w:rStyle w:val="translated-span"/>
          <w:rFonts w:hint="eastAsia"/>
        </w:rPr>
        <w:t>的被</w:t>
      </w:r>
      <w:r>
        <w:rPr>
          <w:rStyle w:val="translated-span"/>
        </w:rPr>
        <w:t>标记的正方形对，或四</w:t>
      </w:r>
      <w:r w:rsidR="00A4335F">
        <w:rPr>
          <w:rStyle w:val="translated-span"/>
          <w:rFonts w:hint="eastAsia"/>
        </w:rPr>
        <w:t>个</w:t>
      </w:r>
      <w:r>
        <w:rPr>
          <w:rStyle w:val="translated-span"/>
        </w:rPr>
        <w:t>、八</w:t>
      </w:r>
      <w:r w:rsidR="00A4335F">
        <w:rPr>
          <w:rStyle w:val="translated-span"/>
          <w:rFonts w:hint="eastAsia"/>
        </w:rPr>
        <w:t>个构成的</w:t>
      </w:r>
      <w:r>
        <w:rPr>
          <w:rStyle w:val="translated-span"/>
        </w:rPr>
        <w:t>组</w:t>
      </w:r>
      <w:r w:rsidR="00A4335F">
        <w:rPr>
          <w:rStyle w:val="translated-span"/>
          <w:rFonts w:hint="eastAsia"/>
        </w:rPr>
        <w:t>等等</w:t>
      </w:r>
      <w:r>
        <w:rPr>
          <w:rStyle w:val="translated-span"/>
        </w:rPr>
        <w:t>，</w:t>
      </w:r>
      <w:r>
        <w:rPr>
          <w:rStyle w:val="translated-span"/>
          <w:rFonts w:hint="eastAsia"/>
        </w:rPr>
        <w:t>使</w:t>
      </w:r>
      <w:r>
        <w:rPr>
          <w:rStyle w:val="translated-span"/>
        </w:rPr>
        <w:t>得每个</w:t>
      </w:r>
      <w:r w:rsidR="00A4335F">
        <w:rPr>
          <w:rStyle w:val="translated-span"/>
          <w:rFonts w:hint="eastAsia"/>
        </w:rPr>
        <w:t>被</w:t>
      </w:r>
      <w:r>
        <w:rPr>
          <w:rStyle w:val="translated-span"/>
        </w:rPr>
        <w:t>标记的正方形都属于至少一个</w:t>
      </w:r>
      <w:r w:rsidR="00A4335F">
        <w:rPr>
          <w:rStyle w:val="translated-span"/>
          <w:rFonts w:hint="eastAsia"/>
        </w:rPr>
        <w:t>圈</w:t>
      </w:r>
      <w:r>
        <w:rPr>
          <w:rStyle w:val="translated-span"/>
        </w:rPr>
        <w:t>；然后使用尽可能少的</w:t>
      </w:r>
      <w:r w:rsidR="00A4335F">
        <w:rPr>
          <w:rStyle w:val="translated-span"/>
          <w:rFonts w:hint="eastAsia"/>
        </w:rPr>
        <w:t>这些</w:t>
      </w:r>
      <w:r>
        <w:rPr>
          <w:rStyle w:val="translated-span"/>
        </w:rPr>
        <w:t>块来包</w:t>
      </w:r>
      <w:r w:rsidR="00A4335F">
        <w:rPr>
          <w:rStyle w:val="translated-span"/>
          <w:rFonts w:hint="eastAsia"/>
        </w:rPr>
        <w:t>含</w:t>
      </w:r>
      <w:r>
        <w:rPr>
          <w:rStyle w:val="translated-span"/>
        </w:rPr>
        <w:t>所有标记的正方形。</w:t>
      </w:r>
    </w:p>
    <w:p w14:paraId="763B4904" w14:textId="14D44125" w:rsidR="000B4BFC" w:rsidRDefault="007C1B3D" w:rsidP="00A4335F">
      <w:r>
        <w:t> </w:t>
      </w:r>
      <w:r w:rsidR="00A4335F">
        <w:tab/>
      </w:r>
      <w:r>
        <w:rPr>
          <w:rStyle w:val="translated-span"/>
        </w:rPr>
        <w:t>基于表11.3的图11.9a说明了简化过程。如果在分组之后仍然存在任何孤立的1，那么这些</w:t>
      </w:r>
      <w:r w:rsidR="00A4335F">
        <w:rPr>
          <w:rStyle w:val="translated-span"/>
          <w:rFonts w:hint="eastAsia"/>
        </w:rPr>
        <w:t>孤立的1将被圈为1的组。</w:t>
      </w:r>
      <w:r>
        <w:rPr>
          <w:rStyle w:val="translated-span"/>
          <w:rFonts w:hint="eastAsia"/>
        </w:rPr>
        <w:t>。</w:t>
      </w:r>
    </w:p>
    <w:p w14:paraId="5CB2D9E6" w14:textId="74F1DC7D" w:rsidR="00E758E1" w:rsidRDefault="00A4335F" w:rsidP="00DE6C7B">
      <w:pPr>
        <w:jc w:val="center"/>
        <w:rPr>
          <w:rFonts w:hint="eastAsia"/>
        </w:rPr>
      </w:pPr>
      <w:r w:rsidRPr="00A4335F">
        <w:rPr>
          <w:noProof/>
        </w:rPr>
        <w:lastRenderedPageBreak/>
        <w:drawing>
          <wp:inline distT="0" distB="0" distL="0" distR="0" wp14:anchorId="37B18353" wp14:editId="21987841">
            <wp:extent cx="2044275" cy="3403117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45312" cy="34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F81D" w14:textId="261137D3" w:rsidR="000B4BFC" w:rsidRDefault="00A4335F">
      <w:r>
        <w:tab/>
      </w:r>
      <w:r w:rsidR="007C1B3D">
        <w:rPr>
          <w:rStyle w:val="translated-span"/>
        </w:rPr>
        <w:t>最后，在从</w:t>
      </w:r>
      <w:r w:rsidR="00DE6C7B">
        <w:rPr>
          <w:rStyle w:val="translated-span"/>
          <w:rFonts w:hint="eastAsia"/>
        </w:rPr>
        <w:t>卡诺图</w:t>
      </w:r>
      <w:r w:rsidR="007C1B3D">
        <w:rPr>
          <w:rStyle w:val="translated-span"/>
        </w:rPr>
        <w:t>到简化的布尔表达式之前，可以消除</w:t>
      </w:r>
      <w:r w:rsidR="00054591">
        <w:rPr>
          <w:rStyle w:val="translated-span"/>
          <w:rFonts w:hint="eastAsia"/>
        </w:rPr>
        <w:t>所有已经被</w:t>
      </w:r>
      <w:r w:rsidR="007C1B3D">
        <w:rPr>
          <w:rStyle w:val="translated-span"/>
        </w:rPr>
        <w:t>其他组完全重叠的</w:t>
      </w:r>
      <w:r w:rsidR="00054591">
        <w:rPr>
          <w:rStyle w:val="translated-span"/>
          <w:rFonts w:hint="eastAsia"/>
        </w:rPr>
        <w:t>由</w:t>
      </w:r>
      <w:r w:rsidR="007C1B3D">
        <w:rPr>
          <w:rStyle w:val="translated-span"/>
        </w:rPr>
        <w:t>1组成的组。如图11.9b所示。在这种情况下，水平组是冗余的，在创建布尔表达式时可以忽略它。</w:t>
      </w:r>
    </w:p>
    <w:p w14:paraId="28A32E58" w14:textId="30BB525A" w:rsidR="000B4BFC" w:rsidRDefault="007C1B3D">
      <w:r>
        <w:t> </w:t>
      </w:r>
      <w:r w:rsidR="00823D1A">
        <w:tab/>
      </w:r>
      <w:r>
        <w:rPr>
          <w:rStyle w:val="translated-span"/>
        </w:rPr>
        <w:t>卡诺图还有一个</w:t>
      </w:r>
      <w:r w:rsidR="00823D1A">
        <w:rPr>
          <w:rStyle w:val="translated-span"/>
          <w:rFonts w:hint="eastAsia"/>
        </w:rPr>
        <w:t>重要</w:t>
      </w:r>
      <w:r>
        <w:rPr>
          <w:rStyle w:val="translated-span"/>
        </w:rPr>
        <w:t>特点。在某些情况下，变量值的某些组合不会出现，因此</w:t>
      </w:r>
      <w:r w:rsidR="00823D1A">
        <w:rPr>
          <w:rStyle w:val="translated-span"/>
          <w:rFonts w:hint="eastAsia"/>
        </w:rPr>
        <w:t>也</w:t>
      </w:r>
      <w:r>
        <w:rPr>
          <w:rStyle w:val="translated-span"/>
        </w:rPr>
        <w:t>不会出现</w:t>
      </w:r>
      <w:r w:rsidR="00823D1A">
        <w:rPr>
          <w:rStyle w:val="translated-span"/>
          <w:rFonts w:hint="eastAsia"/>
        </w:rPr>
        <w:t>相应的</w:t>
      </w:r>
      <w:r>
        <w:rPr>
          <w:rStyle w:val="translated-span"/>
        </w:rPr>
        <w:t>输出。这些被称为“不关心”的</w:t>
      </w:r>
      <w:r w:rsidR="00823D1A">
        <w:rPr>
          <w:rStyle w:val="translated-span"/>
          <w:rFonts w:hint="eastAsia"/>
        </w:rPr>
        <w:t>情况</w:t>
      </w:r>
      <w:r>
        <w:rPr>
          <w:rStyle w:val="translated-span"/>
        </w:rPr>
        <w:t>。对于每个这样的</w:t>
      </w:r>
      <w:r w:rsidR="00823D1A">
        <w:rPr>
          <w:rStyle w:val="translated-span"/>
          <w:rFonts w:hint="eastAsia"/>
        </w:rPr>
        <w:t>情况</w:t>
      </w:r>
      <w:r>
        <w:rPr>
          <w:rStyle w:val="translated-span"/>
        </w:rPr>
        <w:t>，字母“d”被输入到</w:t>
      </w:r>
      <w:r w:rsidR="00823D1A">
        <w:rPr>
          <w:rStyle w:val="translated-span"/>
          <w:rFonts w:hint="eastAsia"/>
        </w:rPr>
        <w:t>卡诺图</w:t>
      </w:r>
      <w:r>
        <w:rPr>
          <w:rStyle w:val="translated-span"/>
        </w:rPr>
        <w:t>的相应正方形中。在进行分组和简化时，每个“d”都可以被当作1或0，</w:t>
      </w:r>
      <w:r w:rsidR="00823D1A">
        <w:rPr>
          <w:rStyle w:val="translated-span"/>
          <w:rFonts w:hint="eastAsia"/>
        </w:rPr>
        <w:t>哪一个都可以得到最简表达式</w:t>
      </w:r>
      <w:r>
        <w:rPr>
          <w:rStyle w:val="translated-span"/>
        </w:rPr>
        <w:t>。</w:t>
      </w:r>
    </w:p>
    <w:p w14:paraId="74213918" w14:textId="00EE3733" w:rsidR="000B4BFC" w:rsidRDefault="007C1B3D">
      <w:r>
        <w:t> </w:t>
      </w:r>
      <w:r w:rsidR="00823D1A">
        <w:tab/>
      </w:r>
      <w:r>
        <w:rPr>
          <w:rStyle w:val="translated-span"/>
        </w:rPr>
        <w:t>在[HAYE98]中给出的例子说明了我们讨论的要点。我们想要</w:t>
      </w:r>
      <w:r w:rsidR="00CF7BDB">
        <w:rPr>
          <w:rStyle w:val="translated-span"/>
          <w:rFonts w:hint="eastAsia"/>
        </w:rPr>
        <w:t>得到</w:t>
      </w:r>
      <w:r>
        <w:rPr>
          <w:rStyle w:val="translated-span"/>
        </w:rPr>
        <w:t>一个电路的布尔表达式，它把1加到</w:t>
      </w:r>
      <w:commentRangeStart w:id="16"/>
      <w:r w:rsidR="00CF7BDB">
        <w:rPr>
          <w:rStyle w:val="translated-span"/>
          <w:rFonts w:hint="eastAsia"/>
        </w:rPr>
        <w:t>一组</w:t>
      </w:r>
      <w:commentRangeEnd w:id="16"/>
      <w:r w:rsidR="00CF7BDB">
        <w:rPr>
          <w:rStyle w:val="a9"/>
        </w:rPr>
        <w:commentReference w:id="16"/>
      </w:r>
      <w:r w:rsidR="00CF7BDB">
        <w:rPr>
          <w:rStyle w:val="translated-span"/>
          <w:rFonts w:hint="eastAsia"/>
        </w:rPr>
        <w:t>十进制数</w:t>
      </w:r>
      <w:r>
        <w:rPr>
          <w:rStyle w:val="translated-span"/>
        </w:rPr>
        <w:t>上。对于</w:t>
      </w:r>
      <w:r w:rsidR="00CF7BDB">
        <w:rPr>
          <w:rStyle w:val="translated-span"/>
          <w:rFonts w:hint="eastAsia"/>
        </w:rPr>
        <w:t>这组</w:t>
      </w:r>
      <w:r>
        <w:rPr>
          <w:rStyle w:val="translated-span"/>
        </w:rPr>
        <w:t>十进制数，每个十进制数都用</w:t>
      </w:r>
      <w:r w:rsidR="00CF7BDB">
        <w:rPr>
          <w:rStyle w:val="translated-span"/>
          <w:rFonts w:hint="eastAsia"/>
        </w:rPr>
        <w:t>简单的</w:t>
      </w:r>
      <w:r>
        <w:rPr>
          <w:rStyle w:val="translated-span"/>
        </w:rPr>
        <w:t>4位代码表示。</w:t>
      </w:r>
      <w:r w:rsidR="00CF7BDB">
        <w:rPr>
          <w:rStyle w:val="translated-span"/>
          <w:rFonts w:hint="eastAsia"/>
        </w:rPr>
        <w:t>从而</w:t>
      </w:r>
      <w:r>
        <w:rPr>
          <w:rStyle w:val="translated-span"/>
        </w:rPr>
        <w:t>，0＝0000, 1＝0001，</w:t>
      </w:r>
      <w:r w:rsidR="00CF7BDB">
        <w:rPr>
          <w:rStyle w:val="translated-span"/>
        </w:rPr>
        <w:t xml:space="preserve">… </w:t>
      </w:r>
      <w:r>
        <w:rPr>
          <w:rStyle w:val="translated-span"/>
        </w:rPr>
        <w:t>，8</w:t>
      </w:r>
      <w:r w:rsidR="00CF7BDB">
        <w:rPr>
          <w:rStyle w:val="translated-span"/>
        </w:rPr>
        <w:t xml:space="preserve"> </w:t>
      </w:r>
      <w:r>
        <w:rPr>
          <w:rStyle w:val="translated-span"/>
        </w:rPr>
        <w:t>＝1000</w:t>
      </w:r>
      <w:r w:rsidR="00CF7BDB">
        <w:rPr>
          <w:rStyle w:val="translated-span"/>
          <w:rFonts w:hint="eastAsia"/>
        </w:rPr>
        <w:t>,</w:t>
      </w:r>
      <w:r w:rsidR="00CF7BDB">
        <w:rPr>
          <w:rStyle w:val="translated-span"/>
        </w:rPr>
        <w:t xml:space="preserve"> </w:t>
      </w:r>
      <w:r>
        <w:rPr>
          <w:rStyle w:val="translated-span"/>
        </w:rPr>
        <w:t>9＝1001。</w:t>
      </w:r>
      <w:r w:rsidR="00CF7BDB">
        <w:rPr>
          <w:rStyle w:val="translated-span"/>
          <w:rFonts w:hint="eastAsia"/>
        </w:rPr>
        <w:t>剩下的</w:t>
      </w:r>
      <w:r>
        <w:rPr>
          <w:rStyle w:val="translated-span"/>
        </w:rPr>
        <w:t>的4位值，从1010到1111，</w:t>
      </w:r>
      <w:r w:rsidR="00CF7BDB">
        <w:rPr>
          <w:rStyle w:val="translated-span"/>
          <w:rFonts w:hint="eastAsia"/>
        </w:rPr>
        <w:t>并</w:t>
      </w:r>
      <w:r>
        <w:rPr>
          <w:rStyle w:val="translated-span"/>
        </w:rPr>
        <w:t>没有使用。此代码也</w:t>
      </w:r>
      <w:r w:rsidR="00CF7BDB">
        <w:rPr>
          <w:rStyle w:val="translated-span"/>
          <w:rFonts w:hint="eastAsia"/>
        </w:rPr>
        <w:t>被</w:t>
      </w:r>
      <w:r>
        <w:rPr>
          <w:rStyle w:val="translated-span"/>
        </w:rPr>
        <w:t>称为</w:t>
      </w:r>
      <w:r w:rsidRPr="00CF7BDB">
        <w:rPr>
          <w:rStyle w:val="translated-span"/>
          <w:b/>
        </w:rPr>
        <w:t>二进制编码十进制</w:t>
      </w:r>
      <w:r w:rsidR="00CF7BDB">
        <w:rPr>
          <w:rStyle w:val="translated-span"/>
          <w:rFonts w:hint="eastAsia"/>
          <w:b/>
        </w:rPr>
        <w:t>码</w:t>
      </w:r>
      <w:r w:rsidRPr="00CF7BDB">
        <w:rPr>
          <w:rStyle w:val="translated-span"/>
          <w:b/>
        </w:rPr>
        <w:t>（BCD</w:t>
      </w:r>
      <w:r w:rsidR="00CF7BDB">
        <w:rPr>
          <w:rStyle w:val="translated-span"/>
          <w:rFonts w:hint="eastAsia"/>
          <w:b/>
        </w:rPr>
        <w:t>码</w:t>
      </w:r>
      <w:r w:rsidRPr="00CF7BDB">
        <w:rPr>
          <w:rStyle w:val="translated-span"/>
          <w:b/>
        </w:rPr>
        <w:t>）</w:t>
      </w:r>
      <w:r>
        <w:rPr>
          <w:rStyle w:val="translated-span"/>
        </w:rPr>
        <w:t>。</w:t>
      </w:r>
    </w:p>
    <w:p w14:paraId="21CA15BB" w14:textId="25AF7D60" w:rsidR="000B4BFC" w:rsidRDefault="007C1B3D">
      <w:r>
        <w:t> </w:t>
      </w:r>
      <w:r w:rsidR="00CF7BDB">
        <w:tab/>
      </w:r>
      <w:r>
        <w:rPr>
          <w:rStyle w:val="translated-span"/>
        </w:rPr>
        <w:t>表11.4显示了用于产生比4位BCD</w:t>
      </w:r>
      <w:r w:rsidR="00CF7BDB">
        <w:rPr>
          <w:rStyle w:val="translated-span"/>
          <w:rFonts w:hint="eastAsia"/>
        </w:rPr>
        <w:t>码的</w:t>
      </w:r>
      <w:r>
        <w:rPr>
          <w:rStyle w:val="translated-span"/>
        </w:rPr>
        <w:t>输入</w:t>
      </w:r>
      <w:commentRangeStart w:id="17"/>
      <w:r w:rsidR="00CF7BDB">
        <w:rPr>
          <w:rStyle w:val="translated-span"/>
          <w:rFonts w:hint="eastAsia"/>
        </w:rPr>
        <w:t>要</w:t>
      </w:r>
      <w:r>
        <w:rPr>
          <w:rStyle w:val="translated-span"/>
        </w:rPr>
        <w:t>多</w:t>
      </w:r>
      <w:r w:rsidR="00A74DE5">
        <w:rPr>
          <w:rStyle w:val="translated-span"/>
          <w:rFonts w:hint="eastAsia"/>
        </w:rPr>
        <w:t>一</w:t>
      </w:r>
      <w:commentRangeEnd w:id="17"/>
      <w:r w:rsidR="00A74DE5">
        <w:rPr>
          <w:rStyle w:val="a9"/>
        </w:rPr>
        <w:commentReference w:id="17"/>
      </w:r>
      <w:r>
        <w:rPr>
          <w:rStyle w:val="translated-span"/>
        </w:rPr>
        <w:t>的4位结果的真值表。</w:t>
      </w:r>
      <w:r w:rsidR="00A74DE5">
        <w:rPr>
          <w:rStyle w:val="translated-span"/>
          <w:rFonts w:hint="eastAsia"/>
        </w:rPr>
        <w:t>这里</w:t>
      </w:r>
      <w:r>
        <w:rPr>
          <w:rStyle w:val="translated-span"/>
        </w:rPr>
        <w:t>加法</w:t>
      </w:r>
      <w:r w:rsidR="00A74DE5">
        <w:rPr>
          <w:rStyle w:val="translated-span"/>
          <w:rFonts w:hint="eastAsia"/>
        </w:rPr>
        <w:t>的结果需要</w:t>
      </w:r>
      <w:r>
        <w:rPr>
          <w:rStyle w:val="translated-span"/>
        </w:rPr>
        <w:t>模10。因此，9</w:t>
      </w:r>
      <w:r w:rsidR="00A74DE5">
        <w:rPr>
          <w:rStyle w:val="translated-span"/>
        </w:rPr>
        <w:t xml:space="preserve"> + </w:t>
      </w:r>
      <w:r>
        <w:rPr>
          <w:rStyle w:val="translated-span"/>
        </w:rPr>
        <w:t>1</w:t>
      </w:r>
      <w:r w:rsidR="00A74DE5">
        <w:rPr>
          <w:rStyle w:val="translated-span"/>
        </w:rPr>
        <w:t xml:space="preserve"> </w:t>
      </w:r>
      <w:r>
        <w:rPr>
          <w:rStyle w:val="translated-span"/>
        </w:rPr>
        <w:t>＝</w:t>
      </w:r>
      <w:r w:rsidR="00A74DE5">
        <w:rPr>
          <w:rStyle w:val="translated-span"/>
          <w:rFonts w:hint="eastAsia"/>
        </w:rPr>
        <w:t xml:space="preserve"> </w:t>
      </w:r>
      <w:r>
        <w:rPr>
          <w:rStyle w:val="translated-span"/>
        </w:rPr>
        <w:t>0。此外，请注意，输入代码</w:t>
      </w:r>
      <w:r w:rsidR="00A74DE5">
        <w:rPr>
          <w:rStyle w:val="translated-span"/>
          <w:rFonts w:hint="eastAsia"/>
        </w:rPr>
        <w:t>中有6个会</w:t>
      </w:r>
      <w:r>
        <w:rPr>
          <w:rStyle w:val="translated-span"/>
          <w:rFonts w:hint="eastAsia"/>
        </w:rPr>
        <w:t>产</w:t>
      </w:r>
      <w:r>
        <w:rPr>
          <w:rStyle w:val="translated-span"/>
        </w:rPr>
        <w:t>生“不关心”结果，因为这些不是有效的BCD输入。图11.10显示了</w:t>
      </w:r>
      <w:r w:rsidR="00A74DE5">
        <w:rPr>
          <w:rStyle w:val="translated-span"/>
          <w:rFonts w:hint="eastAsia"/>
        </w:rPr>
        <w:t>对应于</w:t>
      </w:r>
      <w:r>
        <w:rPr>
          <w:rStyle w:val="translated-span"/>
        </w:rPr>
        <w:t>每个输出变量</w:t>
      </w:r>
      <w:r w:rsidR="00A74DE5">
        <w:rPr>
          <w:rStyle w:val="translated-span"/>
          <w:rFonts w:hint="eastAsia"/>
        </w:rPr>
        <w:t>的卡诺图结果</w:t>
      </w:r>
      <w:r>
        <w:rPr>
          <w:rStyle w:val="translated-span"/>
        </w:rPr>
        <w:t>。</w:t>
      </w:r>
      <w:r w:rsidR="00A74DE5">
        <w:rPr>
          <w:rStyle w:val="translated-span"/>
          <w:rFonts w:hint="eastAsia"/>
        </w:rPr>
        <w:t>写有</w:t>
      </w:r>
      <w:r>
        <w:rPr>
          <w:rStyle w:val="translated-span"/>
          <w:rFonts w:hint="eastAsia"/>
        </w:rPr>
        <w:t>d</w:t>
      </w:r>
      <w:r w:rsidR="00A74DE5">
        <w:rPr>
          <w:rStyle w:val="translated-span"/>
          <w:rFonts w:hint="eastAsia"/>
        </w:rPr>
        <w:t>的</w:t>
      </w:r>
      <w:r>
        <w:rPr>
          <w:rStyle w:val="translated-span"/>
        </w:rPr>
        <w:t>方块</w:t>
      </w:r>
      <w:r w:rsidR="00A74DE5">
        <w:rPr>
          <w:rStyle w:val="translated-span"/>
          <w:rFonts w:hint="eastAsia"/>
        </w:rPr>
        <w:t>被</w:t>
      </w:r>
      <w:r>
        <w:rPr>
          <w:rStyle w:val="translated-span"/>
        </w:rPr>
        <w:t>用</w:t>
      </w:r>
      <w:r w:rsidR="00A74DE5">
        <w:rPr>
          <w:rStyle w:val="translated-span"/>
          <w:rFonts w:hint="eastAsia"/>
        </w:rPr>
        <w:t>来达到最佳的可能分组</w:t>
      </w:r>
      <w:r>
        <w:rPr>
          <w:rStyle w:val="translated-span"/>
        </w:rPr>
        <w:t>。</w:t>
      </w:r>
    </w:p>
    <w:p w14:paraId="60B05C6E" w14:textId="77777777" w:rsidR="000B4BFC" w:rsidRDefault="007C1B3D">
      <w:r>
        <w:t> </w:t>
      </w:r>
    </w:p>
    <w:p w14:paraId="0CBA71BE" w14:textId="77777777" w:rsidR="00E34186" w:rsidRDefault="00A74DE5">
      <w:pPr>
        <w:rPr>
          <w:rStyle w:val="translated-span"/>
        </w:rPr>
      </w:pPr>
      <w:r w:rsidRPr="00A74DE5">
        <w:rPr>
          <w:rStyle w:val="translated-span"/>
          <w:i/>
        </w:rPr>
        <w:t>QUINE-MCCLUSKEY</w:t>
      </w:r>
      <w:r w:rsidRPr="00A74DE5">
        <w:rPr>
          <w:rStyle w:val="translated-span"/>
          <w:rFonts w:ascii="Kaiti SC" w:eastAsia="Kaiti SC" w:hAnsi="Kaiti SC" w:hint="eastAsia"/>
        </w:rPr>
        <w:t>方法</w:t>
      </w:r>
      <w:r>
        <w:rPr>
          <w:rStyle w:val="translated-span"/>
          <w:rFonts w:ascii="Kaiti SC" w:eastAsia="Kaiti SC" w:hAnsi="Kaiti SC" w:hint="eastAsia"/>
        </w:rPr>
        <w:t xml:space="preserve"> </w:t>
      </w:r>
      <w:r w:rsidR="007C1B3D">
        <w:rPr>
          <w:rStyle w:val="translated-span"/>
        </w:rPr>
        <w:t>对于四个以上的变量，卡诺图方法变得越来越麻烦。对于五个变量，需要两个16</w:t>
      </w:r>
      <w:r w:rsidR="00E34186">
        <w:rPr>
          <w:rStyle w:val="translated-span"/>
          <w:rFonts w:hint="eastAsia"/>
        </w:rPr>
        <w:t>×1</w:t>
      </w:r>
      <w:r w:rsidR="007C1B3D">
        <w:rPr>
          <w:rStyle w:val="translated-span"/>
        </w:rPr>
        <w:t>6</w:t>
      </w:r>
      <w:r w:rsidR="00E34186">
        <w:rPr>
          <w:rStyle w:val="translated-span"/>
          <w:rFonts w:hint="eastAsia"/>
        </w:rPr>
        <w:t>的卡诺图</w:t>
      </w:r>
      <w:r w:rsidR="007C1B3D">
        <w:rPr>
          <w:rStyle w:val="translated-span"/>
        </w:rPr>
        <w:t>，其中一个</w:t>
      </w:r>
      <w:r w:rsidR="00E34186">
        <w:rPr>
          <w:rStyle w:val="translated-span"/>
          <w:rFonts w:hint="eastAsia"/>
        </w:rPr>
        <w:t>图是</w:t>
      </w:r>
      <w:r w:rsidR="007C1B3D">
        <w:rPr>
          <w:rStyle w:val="translated-span"/>
        </w:rPr>
        <w:t>在三维</w:t>
      </w:r>
      <w:r w:rsidR="00E34186">
        <w:rPr>
          <w:rStyle w:val="translated-span"/>
          <w:rFonts w:hint="eastAsia"/>
        </w:rPr>
        <w:t>空间</w:t>
      </w:r>
      <w:r w:rsidR="007C1B3D">
        <w:rPr>
          <w:rStyle w:val="translated-span"/>
        </w:rPr>
        <w:t>上位于另一个</w:t>
      </w:r>
      <w:r w:rsidR="00E34186">
        <w:rPr>
          <w:rStyle w:val="translated-span"/>
          <w:rFonts w:hint="eastAsia"/>
        </w:rPr>
        <w:t>图</w:t>
      </w:r>
      <w:r w:rsidR="007C1B3D">
        <w:rPr>
          <w:rStyle w:val="translated-span"/>
        </w:rPr>
        <w:t>之上，</w:t>
      </w:r>
      <w:r w:rsidR="00E34186">
        <w:rPr>
          <w:rStyle w:val="translated-span"/>
          <w:rFonts w:hint="eastAsia"/>
        </w:rPr>
        <w:t>从而</w:t>
      </w:r>
      <w:r w:rsidR="007C1B3D">
        <w:rPr>
          <w:rStyle w:val="translated-span"/>
        </w:rPr>
        <w:t>实现</w:t>
      </w:r>
      <w:r w:rsidR="00E34186">
        <w:rPr>
          <w:rStyle w:val="translated-span"/>
          <w:rFonts w:hint="eastAsia"/>
        </w:rPr>
        <w:t>临接关系</w:t>
      </w:r>
      <w:r w:rsidR="007C1B3D">
        <w:rPr>
          <w:rStyle w:val="translated-span"/>
        </w:rPr>
        <w:t>。六个变量</w:t>
      </w:r>
      <w:r w:rsidR="00E34186">
        <w:rPr>
          <w:rStyle w:val="translated-span"/>
          <w:rFonts w:hint="eastAsia"/>
        </w:rPr>
        <w:t>则</w:t>
      </w:r>
    </w:p>
    <w:p w14:paraId="083EC2BF" w14:textId="6F4F9412" w:rsidR="00E34186" w:rsidRDefault="00E34186" w:rsidP="00E34186">
      <w:pPr>
        <w:jc w:val="center"/>
        <w:rPr>
          <w:rStyle w:val="translated-span"/>
        </w:rPr>
      </w:pPr>
      <w:r w:rsidRPr="00E34186">
        <w:rPr>
          <w:rStyle w:val="translated-span"/>
        </w:rPr>
        <w:lastRenderedPageBreak/>
        <w:drawing>
          <wp:inline distT="0" distB="0" distL="0" distR="0" wp14:anchorId="5AF07850" wp14:editId="038777E3">
            <wp:extent cx="5076265" cy="3909750"/>
            <wp:effectExtent l="0" t="0" r="381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3473" cy="391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EF13" w14:textId="71459CCC" w:rsidR="000B4BFC" w:rsidRDefault="007C1B3D">
      <w:r>
        <w:rPr>
          <w:rStyle w:val="translated-span"/>
        </w:rPr>
        <w:t>需要</w:t>
      </w:r>
      <w:r w:rsidR="00E34186">
        <w:rPr>
          <w:rStyle w:val="translated-span"/>
          <w:rFonts w:hint="eastAsia"/>
        </w:rPr>
        <w:t>在四位空间上</w:t>
      </w:r>
      <w:r>
        <w:rPr>
          <w:rStyle w:val="translated-span"/>
        </w:rPr>
        <w:t>使用四</w:t>
      </w:r>
      <w:r w:rsidR="00E34186">
        <w:rPr>
          <w:rStyle w:val="translated-span"/>
          <w:rFonts w:hint="eastAsia"/>
        </w:rPr>
        <w:t>个</w:t>
      </w:r>
      <w:r>
        <w:rPr>
          <w:rStyle w:val="translated-span"/>
        </w:rPr>
        <w:t>16</w:t>
      </w:r>
      <w:r w:rsidR="00E34186">
        <w:rPr>
          <w:rStyle w:val="translated-span"/>
        </w:rPr>
        <w:t xml:space="preserve"> </w:t>
      </w:r>
      <w:r>
        <w:rPr>
          <w:rStyle w:val="translated-span"/>
        </w:rPr>
        <w:t>×</w:t>
      </w:r>
      <w:r w:rsidR="00E34186">
        <w:rPr>
          <w:rStyle w:val="translated-span"/>
        </w:rPr>
        <w:t xml:space="preserve"> </w:t>
      </w:r>
      <w:r>
        <w:rPr>
          <w:rStyle w:val="translated-span"/>
        </w:rPr>
        <w:t>16</w:t>
      </w:r>
      <w:r w:rsidR="00E34186">
        <w:rPr>
          <w:rStyle w:val="translated-span"/>
          <w:rFonts w:hint="eastAsia"/>
        </w:rPr>
        <w:t>的表！</w:t>
      </w:r>
      <w:r>
        <w:rPr>
          <w:rStyle w:val="translated-span"/>
        </w:rPr>
        <w:t>另一种方法是一种表格技术，称为</w:t>
      </w:r>
      <w:r w:rsidR="00E34186" w:rsidRPr="00E34186">
        <w:rPr>
          <w:rStyle w:val="translated-span"/>
        </w:rPr>
        <w:t>Quine–McCluskey</w:t>
      </w:r>
      <w:r>
        <w:rPr>
          <w:rStyle w:val="translated-span"/>
        </w:rPr>
        <w:t>方法。该方法适合于在计算机上编程，</w:t>
      </w:r>
      <w:r w:rsidR="00E34186">
        <w:rPr>
          <w:rStyle w:val="translated-span"/>
          <w:rFonts w:hint="eastAsia"/>
        </w:rPr>
        <w:t>自动给出自动</w:t>
      </w:r>
      <w:r>
        <w:rPr>
          <w:rStyle w:val="translated-span"/>
        </w:rPr>
        <w:t>产生最</w:t>
      </w:r>
      <w:r w:rsidR="00E34186">
        <w:rPr>
          <w:rStyle w:val="translated-span"/>
          <w:rFonts w:hint="eastAsia"/>
        </w:rPr>
        <w:t>简</w:t>
      </w:r>
      <w:r>
        <w:rPr>
          <w:rStyle w:val="translated-span"/>
        </w:rPr>
        <w:t>布尔表达式。</w:t>
      </w:r>
    </w:p>
    <w:p w14:paraId="6C4486DD" w14:textId="7B81985E" w:rsidR="000B4BFC" w:rsidRDefault="00C45CFD" w:rsidP="00C45CFD">
      <w:pPr>
        <w:jc w:val="center"/>
      </w:pPr>
      <w:r w:rsidRPr="00C45CFD">
        <w:drawing>
          <wp:inline distT="0" distB="0" distL="0" distR="0" wp14:anchorId="7779E79A" wp14:editId="43B5D7CE">
            <wp:extent cx="3666066" cy="396240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1403" cy="397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5CDE" w14:textId="270AF4D5" w:rsidR="000B4BFC" w:rsidRDefault="007C1B3D" w:rsidP="00C45CFD">
      <w:r>
        <w:t> </w:t>
      </w:r>
    </w:p>
    <w:p w14:paraId="0FEB9A73" w14:textId="77D402CC" w:rsidR="000B4BFC" w:rsidRDefault="007C1B3D">
      <w:pPr>
        <w:rPr>
          <w:rFonts w:hint="eastAsia"/>
        </w:rPr>
      </w:pPr>
      <w:r>
        <w:rPr>
          <w:rStyle w:val="translated-span"/>
        </w:rPr>
        <w:lastRenderedPageBreak/>
        <w:t>该方法最好通过一个例子来说明。请考虑以下表达式：</w:t>
      </w:r>
    </w:p>
    <w:p w14:paraId="3EAAFA70" w14:textId="364D3DA5" w:rsidR="000B4BFC" w:rsidRDefault="00C45CFD">
      <w:r w:rsidRPr="00C45CFD">
        <w:rPr>
          <w:rStyle w:val="translated-span"/>
        </w:rPr>
        <w:drawing>
          <wp:inline distT="0" distB="0" distL="0" distR="0" wp14:anchorId="4C42BBCE" wp14:editId="16DA91D2">
            <wp:extent cx="5694830" cy="23412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54217" cy="24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B3D">
        <w:t> </w:t>
      </w:r>
    </w:p>
    <w:p w14:paraId="27672ECA" w14:textId="77777777" w:rsidR="00CC43B4" w:rsidRDefault="007C1B3D" w:rsidP="00C45CFD">
      <w:pPr>
        <w:ind w:firstLine="420"/>
        <w:rPr>
          <w:rStyle w:val="translated-span"/>
        </w:rPr>
      </w:pPr>
      <w:r>
        <w:rPr>
          <w:rStyle w:val="translated-span"/>
        </w:rPr>
        <w:t>我们假设这个表达式是从真值表导出的。我们希望生成一个适合于用</w:t>
      </w:r>
      <w:r w:rsidR="00C45CFD">
        <w:rPr>
          <w:rStyle w:val="translated-span"/>
          <w:rFonts w:hint="eastAsia"/>
        </w:rPr>
        <w:t>门电路</w:t>
      </w:r>
      <w:r>
        <w:rPr>
          <w:rStyle w:val="translated-span"/>
        </w:rPr>
        <w:t>实现的最</w:t>
      </w:r>
      <w:r w:rsidR="00CC43B4">
        <w:rPr>
          <w:rStyle w:val="translated-span"/>
          <w:rFonts w:hint="eastAsia"/>
        </w:rPr>
        <w:t>简</w:t>
      </w:r>
      <w:r>
        <w:rPr>
          <w:rStyle w:val="translated-span"/>
        </w:rPr>
        <w:t>表达式。</w:t>
      </w:r>
    </w:p>
    <w:p w14:paraId="17364B46" w14:textId="36A7766B" w:rsidR="000B4BFC" w:rsidRDefault="007C1B3D" w:rsidP="00C45CFD">
      <w:pPr>
        <w:ind w:firstLine="420"/>
      </w:pPr>
      <w:r>
        <w:rPr>
          <w:rStyle w:val="translated-span"/>
        </w:rPr>
        <w:t>第一步是构造一个表，其中每一行对应于表达式的乘积项之一。这些</w:t>
      </w:r>
      <w:r w:rsidR="008E6088">
        <w:rPr>
          <w:rStyle w:val="translated-span"/>
          <w:rFonts w:hint="eastAsia"/>
        </w:rPr>
        <w:t>项按照</w:t>
      </w:r>
      <w:r>
        <w:rPr>
          <w:rStyle w:val="translated-span"/>
        </w:rPr>
        <w:t>补充变量的数量进行分组。也就是说，我们从</w:t>
      </w:r>
      <w:r w:rsidR="008E6088">
        <w:rPr>
          <w:rStyle w:val="translated-span"/>
          <w:rFonts w:hint="eastAsia"/>
        </w:rPr>
        <w:t>没有补充变量</w:t>
      </w:r>
      <w:r>
        <w:rPr>
          <w:rStyle w:val="translated-span"/>
        </w:rPr>
        <w:t>的</w:t>
      </w:r>
      <w:r w:rsidR="008E6088">
        <w:rPr>
          <w:rStyle w:val="translated-span"/>
          <w:rFonts w:hint="eastAsia"/>
        </w:rPr>
        <w:t>项</w:t>
      </w:r>
      <w:r>
        <w:rPr>
          <w:rStyle w:val="translated-span"/>
          <w:rFonts w:hint="eastAsia"/>
        </w:rPr>
        <w:t>开</w:t>
      </w:r>
      <w:r>
        <w:rPr>
          <w:rStyle w:val="translated-span"/>
        </w:rPr>
        <w:t>始，如果存在，</w:t>
      </w:r>
      <w:r w:rsidR="008E6088">
        <w:rPr>
          <w:rStyle w:val="translated-span"/>
          <w:rFonts w:hint="eastAsia"/>
        </w:rPr>
        <w:t>那么再处理有一个补充变量的项，以此类推</w:t>
      </w:r>
      <w:r>
        <w:rPr>
          <w:rStyle w:val="translated-span"/>
          <w:rFonts w:hint="eastAsia"/>
        </w:rPr>
        <w:t>。</w:t>
      </w:r>
      <w:r>
        <w:rPr>
          <w:rStyle w:val="translated-span"/>
        </w:rPr>
        <w:t>表11.5</w:t>
      </w:r>
      <w:r w:rsidR="008E6088">
        <w:rPr>
          <w:rStyle w:val="translated-span"/>
          <w:rFonts w:hint="eastAsia"/>
        </w:rPr>
        <w:t>展示</w:t>
      </w:r>
      <w:r>
        <w:rPr>
          <w:rStyle w:val="translated-span"/>
        </w:rPr>
        <w:t>了</w:t>
      </w:r>
      <w:r w:rsidR="008E6088">
        <w:rPr>
          <w:rStyle w:val="translated-span"/>
          <w:rFonts w:hint="eastAsia"/>
        </w:rPr>
        <w:t>该实例表达式</w:t>
      </w:r>
      <w:r>
        <w:rPr>
          <w:rStyle w:val="translated-span"/>
        </w:rPr>
        <w:t>的列表，其中</w:t>
      </w:r>
      <w:r w:rsidR="008E6088">
        <w:rPr>
          <w:rStyle w:val="translated-span"/>
          <w:rFonts w:hint="eastAsia"/>
        </w:rPr>
        <w:t>的每一行表示一个</w:t>
      </w:r>
      <w:r>
        <w:rPr>
          <w:rStyle w:val="translated-span"/>
          <w:rFonts w:hint="eastAsia"/>
        </w:rPr>
        <w:t>分</w:t>
      </w:r>
      <w:r>
        <w:rPr>
          <w:rStyle w:val="translated-span"/>
        </w:rPr>
        <w:t>组。为了清楚起见，每个项由每个</w:t>
      </w:r>
      <w:r w:rsidR="008E6088">
        <w:rPr>
          <w:rStyle w:val="translated-span"/>
          <w:rFonts w:hint="eastAsia"/>
        </w:rPr>
        <w:t>非补充变量</w:t>
      </w:r>
      <w:r>
        <w:rPr>
          <w:rStyle w:val="translated-span"/>
        </w:rPr>
        <w:t>的1和每个</w:t>
      </w:r>
      <w:r w:rsidR="008E6088">
        <w:rPr>
          <w:rStyle w:val="translated-span"/>
          <w:rFonts w:hint="eastAsia"/>
        </w:rPr>
        <w:t>补充</w:t>
      </w:r>
      <w:r>
        <w:rPr>
          <w:rStyle w:val="translated-span"/>
        </w:rPr>
        <w:t>变量的0</w:t>
      </w:r>
      <w:r w:rsidR="008E6088">
        <w:rPr>
          <w:rStyle w:val="translated-span"/>
          <w:rFonts w:hint="eastAsia"/>
        </w:rPr>
        <w:t>来</w:t>
      </w:r>
      <w:r>
        <w:rPr>
          <w:rStyle w:val="translated-span"/>
        </w:rPr>
        <w:t>表示。因此，我们将</w:t>
      </w:r>
      <w:r w:rsidR="008E6088">
        <w:rPr>
          <w:rStyle w:val="translated-span"/>
          <w:rFonts w:hint="eastAsia"/>
        </w:rPr>
        <w:t>每一项</w:t>
      </w:r>
      <w:r>
        <w:rPr>
          <w:rStyle w:val="translated-span"/>
        </w:rPr>
        <w:t>按照它们包含的1的</w:t>
      </w:r>
      <w:r w:rsidR="008E6088">
        <w:rPr>
          <w:rStyle w:val="translated-span"/>
          <w:rFonts w:hint="eastAsia"/>
        </w:rPr>
        <w:t>个数</w:t>
      </w:r>
      <w:r>
        <w:rPr>
          <w:rStyle w:val="translated-span"/>
        </w:rPr>
        <w:t>进行分组。索引列</w:t>
      </w:r>
      <w:r w:rsidR="008E6088">
        <w:rPr>
          <w:rStyle w:val="translated-span"/>
          <w:rFonts w:hint="eastAsia"/>
        </w:rPr>
        <w:t>表示该行对应的十进制数值</w:t>
      </w:r>
      <w:r>
        <w:rPr>
          <w:rStyle w:val="translated-span"/>
        </w:rPr>
        <w:t>，</w:t>
      </w:r>
      <w:r w:rsidR="008E6088">
        <w:rPr>
          <w:rStyle w:val="translated-span"/>
          <w:rFonts w:hint="eastAsia"/>
        </w:rPr>
        <w:t>我们在后面的内容中会用到</w:t>
      </w:r>
      <w:r>
        <w:rPr>
          <w:rStyle w:val="translated-span"/>
          <w:rFonts w:hint="eastAsia"/>
        </w:rPr>
        <w:t>。</w:t>
      </w:r>
    </w:p>
    <w:p w14:paraId="2748EE21" w14:textId="2821DEAC" w:rsidR="000B4BFC" w:rsidRDefault="007C1B3D">
      <w:r>
        <w:t> </w:t>
      </w:r>
      <w:r w:rsidR="008E6088">
        <w:tab/>
      </w:r>
      <w:r>
        <w:rPr>
          <w:rStyle w:val="translated-span"/>
        </w:rPr>
        <w:t>下一步是查找仅</w:t>
      </w:r>
      <w:r w:rsidR="00A87507">
        <w:rPr>
          <w:rStyle w:val="translated-span"/>
          <w:rFonts w:hint="eastAsia"/>
        </w:rPr>
        <w:t>有</w:t>
      </w:r>
      <w:r>
        <w:rPr>
          <w:rStyle w:val="translated-span"/>
        </w:rPr>
        <w:t>一个变量不同的所有项对，也就是说</w:t>
      </w:r>
      <w:r w:rsidR="00A87507">
        <w:rPr>
          <w:rStyle w:val="translated-span"/>
          <w:rFonts w:hint="eastAsia"/>
        </w:rPr>
        <w:t>，项对中除了有一个变量的值不同（在两项中一个是0，一个是1）项对中其它变量的值都一样</w:t>
      </w:r>
      <w:r>
        <w:rPr>
          <w:rStyle w:val="translated-span"/>
          <w:rFonts w:hint="eastAsia"/>
        </w:rPr>
        <w:t>。</w:t>
      </w:r>
      <w:r w:rsidR="00A87507">
        <w:rPr>
          <w:rStyle w:val="translated-span"/>
          <w:rFonts w:hint="eastAsia"/>
        </w:rPr>
        <w:t>根据每一项</w:t>
      </w:r>
      <w:r>
        <w:rPr>
          <w:rStyle w:val="translated-span"/>
        </w:rPr>
        <w:t>的分组方式，我们可以从第一组开始，将第一组的每</w:t>
      </w:r>
      <w:r w:rsidR="00A87507">
        <w:rPr>
          <w:rStyle w:val="translated-span"/>
          <w:rFonts w:hint="eastAsia"/>
        </w:rPr>
        <w:t>一项</w:t>
      </w:r>
      <w:r>
        <w:rPr>
          <w:rStyle w:val="translated-span"/>
        </w:rPr>
        <w:t>与第二组的每</w:t>
      </w:r>
      <w:r w:rsidR="00A87507">
        <w:rPr>
          <w:rStyle w:val="translated-span"/>
          <w:rFonts w:hint="eastAsia"/>
        </w:rPr>
        <w:t>一项</w:t>
      </w:r>
      <w:r>
        <w:rPr>
          <w:rStyle w:val="translated-span"/>
        </w:rPr>
        <w:t>进行比较。然后将第二组的每</w:t>
      </w:r>
      <w:r w:rsidR="00A87507">
        <w:rPr>
          <w:rStyle w:val="translated-span"/>
          <w:rFonts w:hint="eastAsia"/>
        </w:rPr>
        <w:t>一项</w:t>
      </w:r>
      <w:r>
        <w:rPr>
          <w:rStyle w:val="translated-span"/>
        </w:rPr>
        <w:t>与第三组的</w:t>
      </w:r>
      <w:r w:rsidR="00A87507">
        <w:rPr>
          <w:rStyle w:val="translated-span"/>
          <w:rFonts w:hint="eastAsia"/>
        </w:rPr>
        <w:t>每一项</w:t>
      </w:r>
      <w:r>
        <w:rPr>
          <w:rStyle w:val="translated-span"/>
        </w:rPr>
        <w:t>进行比较，以此类推。每当找到匹配项时，在每个项旁边</w:t>
      </w:r>
      <w:r w:rsidR="00A87507">
        <w:rPr>
          <w:rStyle w:val="translated-span"/>
          <w:rFonts w:hint="eastAsia"/>
        </w:rPr>
        <w:t>画一个对号</w:t>
      </w:r>
      <w:r>
        <w:rPr>
          <w:rStyle w:val="translated-span"/>
        </w:rPr>
        <w:t>，通过消除两个项中不同的变量来组合该</w:t>
      </w:r>
      <w:r w:rsidR="00A87507">
        <w:rPr>
          <w:rStyle w:val="translated-span"/>
          <w:rFonts w:hint="eastAsia"/>
        </w:rPr>
        <w:t>项</w:t>
      </w:r>
      <w:r>
        <w:rPr>
          <w:rStyle w:val="translated-span"/>
        </w:rPr>
        <w:t>对，并将其添加到新的列表中。因此，</w:t>
      </w:r>
      <w:r w:rsidR="00A87507">
        <w:rPr>
          <w:rStyle w:val="translated-span"/>
          <w:rFonts w:hint="eastAsia"/>
        </w:rPr>
        <w:t>比如说</w:t>
      </w:r>
      <w:r>
        <w:rPr>
          <w:rStyle w:val="translated-span"/>
        </w:rPr>
        <w:t>，</w:t>
      </w:r>
      <w:r w:rsidR="00A87507">
        <w:rPr>
          <w:rStyle w:val="translated-span"/>
          <w:rFonts w:hint="eastAsia"/>
        </w:rPr>
        <w:t>项</w:t>
      </w:r>
      <w:r w:rsidR="00A87507">
        <w:rPr>
          <w:rStyle w:val="translated-span"/>
        </w:rPr>
        <w:ruby>
          <w:rubyPr>
            <w:rubyAlign w:val="distributeSpace"/>
            <w:hps w:val="11"/>
            <w:hpsRaise w:val="20"/>
            <w:hpsBaseText w:val="24"/>
            <w:lid w:val="zh-CN"/>
          </w:rubyPr>
          <w:rt>
            <w:r w:rsidR="00A87507" w:rsidRPr="006C09EF">
              <w:rPr>
                <w:rStyle w:val="translated-span"/>
                <w:sz w:val="11"/>
              </w:rPr>
              <w:t>—</w:t>
            </w:r>
          </w:rt>
          <w:rubyBase>
            <w:r w:rsidR="00A87507">
              <w:rPr>
                <w:rStyle w:val="translated-span"/>
              </w:rPr>
              <w:t>A</w:t>
            </w:r>
          </w:rubyBase>
        </w:ruby>
      </w:r>
      <w:r>
        <w:rPr>
          <w:rStyle w:val="translated-span"/>
        </w:rPr>
        <w:t>BC</w:t>
      </w:r>
      <w:r w:rsidR="00A87507">
        <w:rPr>
          <w:rStyle w:val="translated-span"/>
        </w:rPr>
        <w:fldChar w:fldCharType="begin"/>
      </w:r>
      <w:r w:rsidR="00A87507">
        <w:rPr>
          <w:rStyle w:val="translated-span"/>
        </w:rPr>
        <w:instrText>EQ \* jc2 \* "Font:Times New Roman" \* hps11 \o\ad(\s\up 10(</w:instrText>
      </w:r>
      <w:r w:rsidR="00A87507" w:rsidRPr="00A87507">
        <w:rPr>
          <w:rStyle w:val="translated-span"/>
          <w:sz w:val="11"/>
        </w:rPr>
        <w:instrText>—</w:instrText>
      </w:r>
      <w:r w:rsidR="00A87507">
        <w:rPr>
          <w:rStyle w:val="translated-span"/>
        </w:rPr>
        <w:instrText>),D)</w:instrText>
      </w:r>
      <w:r w:rsidR="00A87507">
        <w:rPr>
          <w:rStyle w:val="translated-span"/>
        </w:rPr>
        <w:fldChar w:fldCharType="end"/>
      </w:r>
      <w:r>
        <w:rPr>
          <w:rStyle w:val="translated-span"/>
        </w:rPr>
        <w:t>和</w:t>
      </w:r>
      <w:r w:rsidR="00A87507">
        <w:rPr>
          <w:rStyle w:val="translated-span"/>
        </w:rPr>
        <w:ruby>
          <w:rubyPr>
            <w:rubyAlign w:val="distributeSpace"/>
            <w:hps w:val="11"/>
            <w:hpsRaise w:val="20"/>
            <w:hpsBaseText w:val="24"/>
            <w:lid w:val="zh-CN"/>
          </w:rubyPr>
          <w:rt>
            <w:r w:rsidR="00A87507" w:rsidRPr="006C09EF">
              <w:rPr>
                <w:rStyle w:val="translated-span"/>
                <w:sz w:val="11"/>
              </w:rPr>
              <w:t>—</w:t>
            </w:r>
          </w:rt>
          <w:rubyBase>
            <w:r w:rsidR="00A87507">
              <w:rPr>
                <w:rStyle w:val="translated-span"/>
              </w:rPr>
              <w:t>A</w:t>
            </w:r>
          </w:rubyBase>
        </w:ruby>
      </w:r>
      <w:r>
        <w:rPr>
          <w:rStyle w:val="translated-span"/>
        </w:rPr>
        <w:t>BCD结合起来产生</w:t>
      </w:r>
      <w:commentRangeStart w:id="18"/>
      <w:r w:rsidR="00A87507">
        <w:rPr>
          <w:rStyle w:val="translated-span"/>
        </w:rPr>
        <w:fldChar w:fldCharType="begin"/>
      </w:r>
      <w:r w:rsidR="00A87507">
        <w:rPr>
          <w:rStyle w:val="translated-span"/>
        </w:rPr>
        <w:instrText>EQ \* jc2 \* "Font:Times New Roman" \* hps11 \o\ad(\s\up 10(</w:instrText>
      </w:r>
      <w:r w:rsidR="00A87507" w:rsidRPr="00A87507">
        <w:rPr>
          <w:rStyle w:val="translated-span"/>
          <w:sz w:val="11"/>
        </w:rPr>
        <w:instrText>—</w:instrText>
      </w:r>
      <w:r w:rsidR="00A87507">
        <w:rPr>
          <w:rStyle w:val="translated-span"/>
        </w:rPr>
        <w:instrText>),A)</w:instrText>
      </w:r>
      <w:r w:rsidR="00A87507">
        <w:rPr>
          <w:rStyle w:val="translated-span"/>
        </w:rPr>
        <w:fldChar w:fldCharType="end"/>
      </w:r>
      <w:commentRangeEnd w:id="18"/>
      <w:r w:rsidR="00A87507">
        <w:rPr>
          <w:rStyle w:val="a9"/>
        </w:rPr>
        <w:commentReference w:id="18"/>
      </w:r>
      <w:r>
        <w:rPr>
          <w:rStyle w:val="translated-span"/>
        </w:rPr>
        <w:t>BC。这个过程一直持续到</w:t>
      </w:r>
      <w:r w:rsidR="001A5DBD">
        <w:rPr>
          <w:rStyle w:val="translated-span"/>
          <w:rFonts w:hint="eastAsia"/>
        </w:rPr>
        <w:t>遍历完整个原始表</w:t>
      </w:r>
      <w:r>
        <w:rPr>
          <w:rStyle w:val="translated-span"/>
          <w:rFonts w:hint="eastAsia"/>
        </w:rPr>
        <w:t>。</w:t>
      </w:r>
      <w:r w:rsidR="001A5DBD">
        <w:rPr>
          <w:rStyle w:val="translated-span"/>
          <w:rFonts w:hint="eastAsia"/>
        </w:rPr>
        <w:t>得到</w:t>
      </w:r>
      <w:r>
        <w:rPr>
          <w:rStyle w:val="translated-span"/>
        </w:rPr>
        <w:t>一个新表，有以下</w:t>
      </w:r>
      <w:r w:rsidR="001A5DBD">
        <w:rPr>
          <w:rStyle w:val="translated-span"/>
          <w:rFonts w:hint="eastAsia"/>
        </w:rPr>
        <w:t>项</w:t>
      </w:r>
      <w:r>
        <w:rPr>
          <w:rStyle w:val="translated-span"/>
        </w:rPr>
        <w:t>：</w:t>
      </w:r>
    </w:p>
    <w:p w14:paraId="33E42668" w14:textId="7B9B5E7F" w:rsidR="000B4BFC" w:rsidRDefault="001A5DBD" w:rsidP="001A5DBD">
      <w:pPr>
        <w:jc w:val="center"/>
      </w:pPr>
      <w:r w:rsidRPr="001A5DBD">
        <w:drawing>
          <wp:inline distT="0" distB="0" distL="0" distR="0" wp14:anchorId="67C0BDFA" wp14:editId="5BDD09B8">
            <wp:extent cx="1769783" cy="81512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88975" cy="82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1D42" w14:textId="6EEC3076" w:rsidR="00147BF3" w:rsidRDefault="00147BF3" w:rsidP="001A5DBD">
      <w:pPr>
        <w:jc w:val="center"/>
        <w:rPr>
          <w:rFonts w:hint="eastAsia"/>
        </w:rPr>
      </w:pPr>
      <w:r w:rsidRPr="00147BF3">
        <w:drawing>
          <wp:inline distT="0" distB="0" distL="0" distR="0" wp14:anchorId="760BFEB3" wp14:editId="3A9F3731">
            <wp:extent cx="5219700" cy="227874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4639" cy="228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D775" w14:textId="73BA85EF" w:rsidR="00FC1183" w:rsidRDefault="00FC1183" w:rsidP="001A5DBD">
      <w:pPr>
        <w:ind w:firstLine="420"/>
      </w:pPr>
      <w:r>
        <w:rPr>
          <w:rStyle w:val="translated-span"/>
        </w:rPr>
        <w:t>正如所指出的，新表以与第一个表相同的方式</w:t>
      </w:r>
      <w:r w:rsidR="00147BF3">
        <w:rPr>
          <w:rStyle w:val="translated-span"/>
          <w:rFonts w:hint="eastAsia"/>
        </w:rPr>
        <w:t>被</w:t>
      </w:r>
      <w:r>
        <w:rPr>
          <w:rStyle w:val="translated-span"/>
        </w:rPr>
        <w:t>组织成组。然后</w:t>
      </w:r>
      <w:r w:rsidR="00147BF3">
        <w:rPr>
          <w:rStyle w:val="translated-span"/>
          <w:rFonts w:hint="eastAsia"/>
        </w:rPr>
        <w:t>也</w:t>
      </w:r>
      <w:r>
        <w:rPr>
          <w:rStyle w:val="translated-span"/>
        </w:rPr>
        <w:t>以与第一</w:t>
      </w:r>
      <w:r w:rsidR="00147BF3">
        <w:rPr>
          <w:rStyle w:val="translated-span"/>
          <w:rFonts w:hint="eastAsia"/>
        </w:rPr>
        <w:t>个</w:t>
      </w:r>
      <w:r>
        <w:rPr>
          <w:rStyle w:val="translated-span"/>
        </w:rPr>
        <w:t>表相同的方式处理第二</w:t>
      </w:r>
      <w:r w:rsidR="00147BF3">
        <w:rPr>
          <w:rStyle w:val="translated-span"/>
          <w:rFonts w:hint="eastAsia"/>
        </w:rPr>
        <w:t>个</w:t>
      </w:r>
      <w:r>
        <w:rPr>
          <w:rStyle w:val="translated-span"/>
        </w:rPr>
        <w:t>表。也就是说，只</w:t>
      </w:r>
      <w:r w:rsidR="00147BF3">
        <w:rPr>
          <w:rStyle w:val="translated-span"/>
          <w:rFonts w:hint="eastAsia"/>
        </w:rPr>
        <w:t>对照找出只有</w:t>
      </w:r>
      <w:r>
        <w:rPr>
          <w:rStyle w:val="translated-span"/>
        </w:rPr>
        <w:t>一个变量中不同的</w:t>
      </w:r>
      <w:r w:rsidR="00147BF3">
        <w:rPr>
          <w:rStyle w:val="translated-span"/>
          <w:rFonts w:hint="eastAsia"/>
        </w:rPr>
        <w:t>项</w:t>
      </w:r>
      <w:r>
        <w:rPr>
          <w:rStyle w:val="translated-span"/>
        </w:rPr>
        <w:t>，并为第三个表</w:t>
      </w:r>
      <w:r w:rsidR="00E77CBE">
        <w:rPr>
          <w:rStyle w:val="translated-span"/>
          <w:rFonts w:hint="eastAsia"/>
        </w:rPr>
        <w:t>产生一个新的项</w:t>
      </w:r>
      <w:r>
        <w:rPr>
          <w:rStyle w:val="translated-span"/>
        </w:rPr>
        <w:t>。在这个示例中，生成的第三个表只包含一个</w:t>
      </w:r>
      <w:r w:rsidR="00E77CBE">
        <w:rPr>
          <w:rStyle w:val="translated-span"/>
          <w:rFonts w:hint="eastAsia"/>
        </w:rPr>
        <w:t>项</w:t>
      </w:r>
      <w:r>
        <w:rPr>
          <w:rStyle w:val="translated-span"/>
        </w:rPr>
        <w:t>：BD。</w:t>
      </w:r>
    </w:p>
    <w:p w14:paraId="0607E706" w14:textId="7A65224E" w:rsidR="00FC1183" w:rsidRDefault="00FC1183" w:rsidP="00FC1183">
      <w:r>
        <w:t> </w:t>
      </w:r>
      <w:r w:rsidR="00E77CBE">
        <w:tab/>
      </w:r>
      <w:r>
        <w:rPr>
          <w:rStyle w:val="translated-span"/>
        </w:rPr>
        <w:t>一般来说，该过程将遍历连续的表，直到生成没有匹配的表。在这种情况下，</w:t>
      </w:r>
      <w:r w:rsidR="00E77CBE">
        <w:rPr>
          <w:rStyle w:val="translated-span"/>
          <w:rFonts w:hint="eastAsia"/>
        </w:rPr>
        <w:t>需要用到</w:t>
      </w:r>
      <w:r>
        <w:rPr>
          <w:rStyle w:val="translated-span"/>
        </w:rPr>
        <w:t>三个表。</w:t>
      </w:r>
    </w:p>
    <w:p w14:paraId="5E6F33FF" w14:textId="2CC20881" w:rsidR="00FC1183" w:rsidRDefault="00FC1183" w:rsidP="00FC1183">
      <w:r>
        <w:t> </w:t>
      </w:r>
      <w:r w:rsidR="00E77CBE">
        <w:tab/>
      </w:r>
      <w:r>
        <w:rPr>
          <w:rStyle w:val="translated-span"/>
        </w:rPr>
        <w:t>一旦刚刚描述的过程完成，我们就消除了表达式</w:t>
      </w:r>
      <w:r w:rsidR="00B403C7">
        <w:rPr>
          <w:rStyle w:val="translated-span"/>
          <w:rFonts w:hint="eastAsia"/>
        </w:rPr>
        <w:t>中许多</w:t>
      </w:r>
      <w:r>
        <w:rPr>
          <w:rStyle w:val="translated-span"/>
          <w:rFonts w:hint="eastAsia"/>
        </w:rPr>
        <w:t>可</w:t>
      </w:r>
      <w:r>
        <w:rPr>
          <w:rStyle w:val="translated-span"/>
        </w:rPr>
        <w:t>能</w:t>
      </w:r>
      <w:r w:rsidR="00B403C7">
        <w:rPr>
          <w:rStyle w:val="translated-span"/>
          <w:rFonts w:hint="eastAsia"/>
        </w:rPr>
        <w:t>的</w:t>
      </w:r>
      <w:r>
        <w:rPr>
          <w:rStyle w:val="translated-span"/>
        </w:rPr>
        <w:t>项。如表11.6所示，那些尚未消除的</w:t>
      </w:r>
      <w:r w:rsidR="00B403C7">
        <w:rPr>
          <w:rStyle w:val="translated-span"/>
          <w:rFonts w:hint="eastAsia"/>
        </w:rPr>
        <w:t>项被</w:t>
      </w:r>
      <w:r>
        <w:rPr>
          <w:rStyle w:val="translated-span"/>
        </w:rPr>
        <w:t>用于构造</w:t>
      </w:r>
      <w:r w:rsidR="00B403C7">
        <w:rPr>
          <w:rStyle w:val="translated-span"/>
          <w:rFonts w:hint="eastAsia"/>
        </w:rPr>
        <w:t>一个</w:t>
      </w:r>
      <w:r>
        <w:rPr>
          <w:rStyle w:val="translated-span"/>
        </w:rPr>
        <w:t>矩阵。矩阵的每一行对应于</w:t>
      </w:r>
      <w:r w:rsidR="00B403C7">
        <w:rPr>
          <w:rStyle w:val="translated-span"/>
          <w:rFonts w:hint="eastAsia"/>
        </w:rPr>
        <w:t>迄今为止使用过的</w:t>
      </w:r>
      <w:r>
        <w:rPr>
          <w:rStyle w:val="translated-span"/>
        </w:rPr>
        <w:t>任何表中尚未</w:t>
      </w:r>
      <w:r w:rsidR="00B403C7">
        <w:rPr>
          <w:rStyle w:val="translated-span"/>
          <w:rFonts w:hint="eastAsia"/>
        </w:rPr>
        <w:t>被</w:t>
      </w:r>
      <w:r>
        <w:rPr>
          <w:rStyle w:val="translated-span"/>
        </w:rPr>
        <w:t>消除（没有</w:t>
      </w:r>
      <w:r w:rsidR="00B403C7">
        <w:rPr>
          <w:rStyle w:val="translated-span"/>
          <w:rFonts w:hint="eastAsia"/>
        </w:rPr>
        <w:t>画对号</w:t>
      </w:r>
      <w:r>
        <w:rPr>
          <w:rStyle w:val="translated-span"/>
        </w:rPr>
        <w:t>）的</w:t>
      </w:r>
      <w:r w:rsidR="00B403C7">
        <w:rPr>
          <w:rStyle w:val="translated-span"/>
          <w:rFonts w:hint="eastAsia"/>
        </w:rPr>
        <w:t>一项</w:t>
      </w:r>
      <w:r>
        <w:rPr>
          <w:rStyle w:val="translated-span"/>
        </w:rPr>
        <w:t>。每一列对应于原始表达式中的</w:t>
      </w:r>
      <w:r w:rsidR="00B403C7">
        <w:rPr>
          <w:rStyle w:val="translated-span"/>
          <w:rFonts w:hint="eastAsia"/>
        </w:rPr>
        <w:t>一项</w:t>
      </w:r>
      <w:r>
        <w:rPr>
          <w:rStyle w:val="translated-span"/>
        </w:rPr>
        <w:t>。在行和列的</w:t>
      </w:r>
      <w:r w:rsidR="00B403C7">
        <w:rPr>
          <w:rStyle w:val="translated-span"/>
          <w:rFonts w:hint="eastAsia"/>
        </w:rPr>
        <w:t>每个交叉点</w:t>
      </w:r>
      <w:r>
        <w:rPr>
          <w:rStyle w:val="translated-span"/>
        </w:rPr>
        <w:t>都</w:t>
      </w:r>
      <w:r w:rsidR="000804B4">
        <w:rPr>
          <w:rStyle w:val="translated-span"/>
          <w:rFonts w:hint="eastAsia"/>
        </w:rPr>
        <w:t>写上</w:t>
      </w:r>
      <w:r>
        <w:rPr>
          <w:rStyle w:val="translated-span"/>
        </w:rPr>
        <w:t>一个X，这样</w:t>
      </w:r>
      <w:r w:rsidR="000804B4">
        <w:rPr>
          <w:rStyle w:val="translated-span"/>
          <w:rFonts w:hint="eastAsia"/>
        </w:rPr>
        <w:t>使得</w:t>
      </w:r>
      <w:r>
        <w:rPr>
          <w:rStyle w:val="translated-span"/>
        </w:rPr>
        <w:t>行元素与列元素“</w:t>
      </w:r>
      <w:r w:rsidR="000804B4">
        <w:rPr>
          <w:rStyle w:val="translated-span"/>
          <w:rFonts w:hint="eastAsia"/>
        </w:rPr>
        <w:t>一致</w:t>
      </w:r>
      <w:r>
        <w:rPr>
          <w:rStyle w:val="translated-span"/>
        </w:rPr>
        <w:t>”。也就是说，行元素中的变量与列元素中的变量具有相同的值。接下来，圈出一列中单独的X。然后，</w:t>
      </w:r>
      <w:r w:rsidR="000804B4">
        <w:rPr>
          <w:rStyle w:val="translated-span"/>
          <w:rFonts w:hint="eastAsia"/>
        </w:rPr>
        <w:t>在任何一个包含有被圈X的行中的每一个X</w:t>
      </w:r>
      <w:r w:rsidR="000804B4">
        <w:rPr>
          <w:rStyle w:val="translated-span"/>
          <w:rFonts w:hint="eastAsia"/>
        </w:rPr>
        <w:lastRenderedPageBreak/>
        <w:t>的四周放一个正方形。</w:t>
      </w:r>
      <w:r>
        <w:rPr>
          <w:rStyle w:val="translated-span"/>
          <w:rFonts w:hint="eastAsia"/>
        </w:rPr>
        <w:t>如</w:t>
      </w:r>
      <w:r>
        <w:rPr>
          <w:rStyle w:val="translated-span"/>
        </w:rPr>
        <w:t>果现在每个列都有一个正方形或一个</w:t>
      </w:r>
      <w:r w:rsidR="000804B4">
        <w:rPr>
          <w:rStyle w:val="translated-span"/>
          <w:rFonts w:hint="eastAsia"/>
        </w:rPr>
        <w:t>被圈的</w:t>
      </w:r>
      <w:r>
        <w:rPr>
          <w:rStyle w:val="translated-span"/>
        </w:rPr>
        <w:t>X，那么我们就完成了</w:t>
      </w:r>
      <w:r w:rsidR="000804B4">
        <w:rPr>
          <w:rStyle w:val="translated-span"/>
          <w:rFonts w:hint="eastAsia"/>
        </w:rPr>
        <w:t>任务</w:t>
      </w:r>
      <w:r>
        <w:rPr>
          <w:rStyle w:val="translated-span"/>
        </w:rPr>
        <w:t>，并且那些X</w:t>
      </w:r>
      <w:r w:rsidR="000804B4">
        <w:rPr>
          <w:rStyle w:val="translated-span"/>
          <w:rFonts w:hint="eastAsia"/>
        </w:rPr>
        <w:t>已经被标记</w:t>
      </w:r>
      <w:r>
        <w:rPr>
          <w:rStyle w:val="translated-span"/>
          <w:rFonts w:hint="eastAsia"/>
        </w:rPr>
        <w:t>的</w:t>
      </w:r>
      <w:r>
        <w:rPr>
          <w:rStyle w:val="translated-span"/>
        </w:rPr>
        <w:t>行元素构成了最</w:t>
      </w:r>
      <w:r w:rsidR="000804B4">
        <w:rPr>
          <w:rStyle w:val="translated-span"/>
          <w:rFonts w:hint="eastAsia"/>
        </w:rPr>
        <w:t>简</w:t>
      </w:r>
      <w:r>
        <w:rPr>
          <w:rStyle w:val="translated-span"/>
        </w:rPr>
        <w:t>表达式。因此，在我们的例子中，最</w:t>
      </w:r>
      <w:r w:rsidR="000804B4">
        <w:rPr>
          <w:rStyle w:val="translated-span"/>
          <w:rFonts w:hint="eastAsia"/>
        </w:rPr>
        <w:t>终</w:t>
      </w:r>
      <w:r>
        <w:rPr>
          <w:rStyle w:val="translated-span"/>
        </w:rPr>
        <w:t>的表达式是</w:t>
      </w:r>
    </w:p>
    <w:p w14:paraId="6B2A99DF" w14:textId="77777777" w:rsidR="00FC1183" w:rsidRDefault="00FC1183" w:rsidP="00FC1183">
      <w:r>
        <w:t> </w:t>
      </w:r>
    </w:p>
    <w:p w14:paraId="5C5DF0DA" w14:textId="2B53DB4B" w:rsidR="00FC1183" w:rsidRDefault="00FC1183" w:rsidP="000804B4">
      <w:pPr>
        <w:jc w:val="center"/>
        <w:rPr>
          <w:rFonts w:hint="eastAsia"/>
        </w:rPr>
      </w:pPr>
      <w:r>
        <w:rPr>
          <w:rStyle w:val="translated-span"/>
        </w:rPr>
        <w:t>AB</w:t>
      </w:r>
      <w:r w:rsidR="000804B4">
        <w:rPr>
          <w:rStyle w:val="translated-span"/>
        </w:rPr>
        <w:ruby>
          <w:rubyPr>
            <w:rubyAlign w:val="distributeSpace"/>
            <w:hps w:val="11"/>
            <w:hpsRaise w:val="20"/>
            <w:hpsBaseText w:val="24"/>
            <w:lid w:val="zh-CN"/>
          </w:rubyPr>
          <w:rt>
            <w:r w:rsidR="000804B4" w:rsidRPr="000804B4">
              <w:rPr>
                <w:rStyle w:val="translated-span"/>
                <w:sz w:val="11"/>
              </w:rPr>
              <w:t>—</w:t>
            </w:r>
          </w:rt>
          <w:rubyBase>
            <w:r w:rsidR="000804B4">
              <w:rPr>
                <w:rStyle w:val="translated-span"/>
              </w:rPr>
              <w:t>C</w:t>
            </w:r>
          </w:rubyBase>
        </w:ruby>
      </w:r>
      <w:r w:rsidR="0019588D">
        <w:rPr>
          <w:rStyle w:val="translated-span"/>
        </w:rPr>
        <w:t xml:space="preserve"> </w:t>
      </w:r>
      <w:r w:rsidR="000804B4">
        <w:rPr>
          <w:rStyle w:val="translated-span"/>
        </w:rPr>
        <w:t>+</w:t>
      </w:r>
      <w:r w:rsidR="0019588D">
        <w:rPr>
          <w:rStyle w:val="translated-span"/>
        </w:rPr>
        <w:t xml:space="preserve"> </w:t>
      </w:r>
      <w:r>
        <w:rPr>
          <w:rStyle w:val="translated-span"/>
        </w:rPr>
        <w:t>ACD</w:t>
      </w:r>
      <w:r w:rsidR="0019588D">
        <w:rPr>
          <w:rStyle w:val="translated-span"/>
        </w:rPr>
        <w:t xml:space="preserve"> </w:t>
      </w:r>
      <w:r>
        <w:rPr>
          <w:rStyle w:val="translated-span"/>
        </w:rPr>
        <w:t>+</w:t>
      </w:r>
      <w:r w:rsidR="0019588D">
        <w:rPr>
          <w:rStyle w:val="translated-span"/>
        </w:rPr>
        <w:t xml:space="preserve"> </w:t>
      </w:r>
      <w:r w:rsidR="000804B4">
        <w:rPr>
          <w:rStyle w:val="translated-span"/>
        </w:rPr>
        <w:ruby>
          <w:rubyPr>
            <w:rubyAlign w:val="distributeSpace"/>
            <w:hps w:val="11"/>
            <w:hpsRaise w:val="20"/>
            <w:hpsBaseText w:val="24"/>
            <w:lid w:val="zh-CN"/>
          </w:rubyPr>
          <w:rt>
            <w:r w:rsidR="000804B4" w:rsidRPr="000804B4">
              <w:rPr>
                <w:rStyle w:val="translated-span"/>
                <w:sz w:val="11"/>
              </w:rPr>
              <w:t>—</w:t>
            </w:r>
          </w:rt>
          <w:rubyBase>
            <w:r w:rsidR="000804B4">
              <w:rPr>
                <w:rStyle w:val="translated-span"/>
              </w:rPr>
              <w:t>A</w:t>
            </w:r>
          </w:rubyBase>
        </w:ruby>
      </w:r>
      <w:r>
        <w:rPr>
          <w:rStyle w:val="translated-span"/>
        </w:rPr>
        <w:t>BC</w:t>
      </w:r>
      <w:r w:rsidR="0019588D">
        <w:rPr>
          <w:rStyle w:val="translated-span"/>
        </w:rPr>
        <w:t xml:space="preserve"> </w:t>
      </w:r>
      <w:r>
        <w:rPr>
          <w:rStyle w:val="translated-span"/>
        </w:rPr>
        <w:t>+</w:t>
      </w:r>
      <w:r w:rsidR="0019588D">
        <w:rPr>
          <w:rStyle w:val="translated-span"/>
        </w:rPr>
        <w:t xml:space="preserve"> </w:t>
      </w:r>
      <w:r w:rsidR="000804B4">
        <w:rPr>
          <w:rStyle w:val="translated-span"/>
        </w:rPr>
        <w:ruby>
          <w:rubyPr>
            <w:rubyAlign w:val="distributeSpace"/>
            <w:hps w:val="11"/>
            <w:hpsRaise w:val="20"/>
            <w:hpsBaseText w:val="24"/>
            <w:lid w:val="zh-CN"/>
          </w:rubyPr>
          <w:rt>
            <w:r w:rsidR="000804B4" w:rsidRPr="000804B4">
              <w:rPr>
                <w:rStyle w:val="translated-span"/>
                <w:sz w:val="11"/>
              </w:rPr>
              <w:t>—</w:t>
            </w:r>
          </w:rt>
          <w:rubyBase>
            <w:r w:rsidR="000804B4">
              <w:rPr>
                <w:rStyle w:val="translated-span"/>
              </w:rPr>
              <w:t>A</w:t>
            </w:r>
          </w:rubyBase>
        </w:ruby>
      </w:r>
      <w:r w:rsidR="000804B4">
        <w:rPr>
          <w:rStyle w:val="translated-span"/>
        </w:rPr>
        <w:ruby>
          <w:rubyPr>
            <w:rubyAlign w:val="distributeSpace"/>
            <w:hps w:val="11"/>
            <w:hpsRaise w:val="20"/>
            <w:hpsBaseText w:val="24"/>
            <w:lid w:val="zh-CN"/>
          </w:rubyPr>
          <w:rt>
            <w:r w:rsidR="000804B4" w:rsidRPr="000804B4">
              <w:rPr>
                <w:rStyle w:val="translated-span"/>
                <w:sz w:val="11"/>
              </w:rPr>
              <w:t>—</w:t>
            </w:r>
          </w:rt>
          <w:rubyBase>
            <w:r w:rsidR="000804B4">
              <w:rPr>
                <w:rStyle w:val="translated-span"/>
              </w:rPr>
              <w:t>C</w:t>
            </w:r>
          </w:rubyBase>
        </w:ruby>
      </w:r>
      <w:r w:rsidR="000804B4">
        <w:rPr>
          <w:rStyle w:val="translated-span"/>
        </w:rPr>
        <w:t>D</w:t>
      </w:r>
    </w:p>
    <w:p w14:paraId="0DF3CEE4" w14:textId="3745C594" w:rsidR="00FC1183" w:rsidRDefault="00FC1183" w:rsidP="00FC1183">
      <w:r>
        <w:t> </w:t>
      </w:r>
      <w:r w:rsidR="0019588D">
        <w:tab/>
      </w:r>
      <w:r>
        <w:rPr>
          <w:rStyle w:val="translated-span"/>
        </w:rPr>
        <w:t>在某些列既没有</w:t>
      </w:r>
      <w:r w:rsidR="0019588D">
        <w:rPr>
          <w:rStyle w:val="translated-span"/>
          <w:rFonts w:hint="eastAsia"/>
        </w:rPr>
        <w:t>画圈</w:t>
      </w:r>
      <w:r>
        <w:rPr>
          <w:rStyle w:val="translated-span"/>
        </w:rPr>
        <w:t>也没有</w:t>
      </w:r>
      <w:r w:rsidR="0019588D">
        <w:rPr>
          <w:rStyle w:val="translated-span"/>
          <w:rFonts w:hint="eastAsia"/>
        </w:rPr>
        <w:t>画正方形</w:t>
      </w:r>
      <w:r>
        <w:rPr>
          <w:rStyle w:val="translated-span"/>
        </w:rPr>
        <w:t>的情况下，需要额外的处理。基本上，我们一直添加行元素，直到覆盖所有列。</w:t>
      </w:r>
    </w:p>
    <w:p w14:paraId="02EF63C5" w14:textId="002A2C0A" w:rsidR="00FC1183" w:rsidRDefault="00FC1183" w:rsidP="00FC1183">
      <w:r>
        <w:t> </w:t>
      </w:r>
      <w:r w:rsidR="0019588D">
        <w:tab/>
      </w:r>
      <w:r>
        <w:rPr>
          <w:rStyle w:val="translated-span"/>
        </w:rPr>
        <w:t>让我们总结一下Quine</w:t>
      </w:r>
      <w:r w:rsidR="0019588D">
        <w:rPr>
          <w:rStyle w:val="translated-span"/>
        </w:rPr>
        <w:t>-</w:t>
      </w:r>
      <w:r>
        <w:rPr>
          <w:rStyle w:val="translated-span"/>
        </w:rPr>
        <w:t>McCluskey方法，试图直观地证明它的工作原理。操作的第一阶段相当简单。该过程消除了</w:t>
      </w:r>
      <w:r w:rsidR="00725810">
        <w:rPr>
          <w:rStyle w:val="translated-span"/>
          <w:rFonts w:hint="eastAsia"/>
        </w:rPr>
        <w:t>结果项</w:t>
      </w:r>
      <w:r>
        <w:rPr>
          <w:rStyle w:val="translated-span"/>
        </w:rPr>
        <w:t>中不需要的变量。因此，</w:t>
      </w:r>
      <w:r w:rsidR="00725810">
        <w:rPr>
          <w:rStyle w:val="translated-span"/>
          <w:rFonts w:hint="eastAsia"/>
        </w:rPr>
        <w:t>表达式</w:t>
      </w:r>
      <w:r>
        <w:rPr>
          <w:rStyle w:val="translated-span"/>
        </w:rPr>
        <w:t>ABC+AB</w:t>
      </w:r>
      <w:r w:rsidR="00725810">
        <w:rPr>
          <w:rStyle w:val="translated-span"/>
        </w:rPr>
        <w:ruby>
          <w:rubyPr>
            <w:rubyAlign w:val="distributeSpace"/>
            <w:hps w:val="11"/>
            <w:hpsRaise w:val="20"/>
            <w:hpsBaseText w:val="24"/>
            <w:lid w:val="zh-CN"/>
          </w:rubyPr>
          <w:rt>
            <w:r w:rsidR="00725810" w:rsidRPr="000804B4">
              <w:rPr>
                <w:rStyle w:val="translated-span"/>
                <w:sz w:val="11"/>
              </w:rPr>
              <w:t>—</w:t>
            </w:r>
          </w:rt>
          <w:rubyBase>
            <w:r w:rsidR="00725810">
              <w:rPr>
                <w:rStyle w:val="translated-span"/>
              </w:rPr>
              <w:t>C</w:t>
            </w:r>
          </w:rubyBase>
        </w:ruby>
      </w:r>
      <w:r>
        <w:rPr>
          <w:rStyle w:val="translated-span"/>
        </w:rPr>
        <w:t>相当于AB，因为</w:t>
      </w:r>
      <w:r w:rsidR="00725810">
        <w:rPr>
          <w:rStyle w:val="translated-span"/>
          <w:rFonts w:hint="eastAsia"/>
        </w:rPr>
        <w:t>：</w:t>
      </w:r>
      <w:r>
        <w:t> </w:t>
      </w:r>
    </w:p>
    <w:p w14:paraId="34D331FE" w14:textId="445B5964" w:rsidR="00FC1183" w:rsidRDefault="00FC1183" w:rsidP="00725810">
      <w:pPr>
        <w:jc w:val="center"/>
      </w:pPr>
      <w:r>
        <w:rPr>
          <w:rStyle w:val="translated-span"/>
        </w:rPr>
        <w:t>ABC</w:t>
      </w:r>
      <w:r w:rsidR="00725810">
        <w:rPr>
          <w:rStyle w:val="translated-span"/>
        </w:rPr>
        <w:t xml:space="preserve"> </w:t>
      </w:r>
      <w:r>
        <w:rPr>
          <w:rStyle w:val="translated-span"/>
        </w:rPr>
        <w:t>+</w:t>
      </w:r>
      <w:r w:rsidR="00725810">
        <w:rPr>
          <w:rStyle w:val="translated-span"/>
        </w:rPr>
        <w:t xml:space="preserve"> </w:t>
      </w:r>
      <w:r>
        <w:rPr>
          <w:rStyle w:val="translated-span"/>
        </w:rPr>
        <w:t>AB</w:t>
      </w:r>
      <w:r w:rsidR="00725810">
        <w:rPr>
          <w:rStyle w:val="translated-span"/>
        </w:rPr>
        <w:ruby>
          <w:rubyPr>
            <w:rubyAlign w:val="distributeSpace"/>
            <w:hps w:val="11"/>
            <w:hpsRaise w:val="20"/>
            <w:hpsBaseText w:val="24"/>
            <w:lid w:val="zh-CN"/>
          </w:rubyPr>
          <w:rt>
            <w:r w:rsidR="00725810" w:rsidRPr="000804B4">
              <w:rPr>
                <w:rStyle w:val="translated-span"/>
                <w:sz w:val="11"/>
              </w:rPr>
              <w:t>—</w:t>
            </w:r>
          </w:rt>
          <w:rubyBase>
            <w:r w:rsidR="00725810">
              <w:rPr>
                <w:rStyle w:val="translated-span"/>
              </w:rPr>
              <w:t>C</w:t>
            </w:r>
          </w:rubyBase>
        </w:ruby>
      </w:r>
      <w:r w:rsidR="00725810">
        <w:rPr>
          <w:rStyle w:val="translated-span"/>
        </w:rPr>
        <w:t xml:space="preserve"> </w:t>
      </w:r>
      <w:r>
        <w:rPr>
          <w:rStyle w:val="translated-span"/>
        </w:rPr>
        <w:t>＝</w:t>
      </w:r>
      <w:r w:rsidR="00725810">
        <w:rPr>
          <w:rStyle w:val="translated-span"/>
          <w:rFonts w:hint="eastAsia"/>
        </w:rPr>
        <w:t xml:space="preserve"> </w:t>
      </w:r>
      <w:r>
        <w:rPr>
          <w:rStyle w:val="translated-span"/>
        </w:rPr>
        <w:t>AB</w:t>
      </w:r>
      <w:r w:rsidR="00725810">
        <w:rPr>
          <w:rStyle w:val="translated-span"/>
          <w:rFonts w:hint="eastAsia"/>
        </w:rPr>
        <w:t>(</w:t>
      </w:r>
      <w:r>
        <w:rPr>
          <w:rStyle w:val="translated-span"/>
        </w:rPr>
        <w:t>C</w:t>
      </w:r>
      <w:r w:rsidR="00725810">
        <w:rPr>
          <w:rStyle w:val="translated-span"/>
        </w:rPr>
        <w:t xml:space="preserve"> </w:t>
      </w:r>
      <w:r>
        <w:rPr>
          <w:rStyle w:val="translated-span"/>
        </w:rPr>
        <w:t>+</w:t>
      </w:r>
      <w:r w:rsidR="00725810">
        <w:rPr>
          <w:rStyle w:val="translated-span"/>
        </w:rPr>
        <w:t xml:space="preserve"> </w:t>
      </w:r>
      <w:r w:rsidR="00725810">
        <w:rPr>
          <w:rStyle w:val="translated-span"/>
        </w:rPr>
        <w:ruby>
          <w:rubyPr>
            <w:rubyAlign w:val="distributeSpace"/>
            <w:hps w:val="11"/>
            <w:hpsRaise w:val="20"/>
            <w:hpsBaseText w:val="24"/>
            <w:lid w:val="zh-CN"/>
          </w:rubyPr>
          <w:rt>
            <w:r w:rsidR="00725810" w:rsidRPr="000804B4">
              <w:rPr>
                <w:rStyle w:val="translated-span"/>
                <w:sz w:val="11"/>
              </w:rPr>
              <w:t>—</w:t>
            </w:r>
          </w:rt>
          <w:rubyBase>
            <w:r w:rsidR="00725810">
              <w:rPr>
                <w:rStyle w:val="translated-span"/>
              </w:rPr>
              <w:t>C</w:t>
            </w:r>
          </w:rubyBase>
        </w:ruby>
      </w:r>
      <w:r w:rsidR="00725810">
        <w:rPr>
          <w:rStyle w:val="translated-span"/>
          <w:rFonts w:hint="eastAsia"/>
        </w:rPr>
        <w:t>)</w:t>
      </w:r>
      <w:r w:rsidR="00725810">
        <w:rPr>
          <w:rStyle w:val="translated-span"/>
        </w:rPr>
        <w:t xml:space="preserve"> </w:t>
      </w:r>
      <w:r>
        <w:rPr>
          <w:rStyle w:val="translated-span"/>
        </w:rPr>
        <w:t>＝</w:t>
      </w:r>
      <w:r w:rsidR="00725810">
        <w:rPr>
          <w:rStyle w:val="translated-span"/>
          <w:rFonts w:hint="eastAsia"/>
        </w:rPr>
        <w:t xml:space="preserve"> </w:t>
      </w:r>
      <w:r>
        <w:rPr>
          <w:rStyle w:val="translated-span"/>
        </w:rPr>
        <w:t>AB</w:t>
      </w:r>
    </w:p>
    <w:p w14:paraId="52196162" w14:textId="00862AF9" w:rsidR="00FC1183" w:rsidRDefault="00FC1183" w:rsidP="00FC1183">
      <w:r>
        <w:t> </w:t>
      </w:r>
      <w:r w:rsidR="00725810">
        <w:tab/>
      </w:r>
      <w:r>
        <w:rPr>
          <w:rStyle w:val="translated-span"/>
        </w:rPr>
        <w:t>在消除变量之后，剩下的表达式</w:t>
      </w:r>
      <w:r w:rsidR="00725810">
        <w:rPr>
          <w:rStyle w:val="translated-span"/>
          <w:rFonts w:hint="eastAsia"/>
        </w:rPr>
        <w:t>显然</w:t>
      </w:r>
      <w:r>
        <w:rPr>
          <w:rStyle w:val="translated-span"/>
        </w:rPr>
        <w:t>与原始的表达式等价。然而，这个表达式中可能存在冗余项，正如我们在</w:t>
      </w:r>
      <w:r w:rsidR="00725810">
        <w:rPr>
          <w:rStyle w:val="translated-span"/>
          <w:rFonts w:hint="eastAsia"/>
        </w:rPr>
        <w:t>卡诺图</w:t>
      </w:r>
      <w:r>
        <w:rPr>
          <w:rStyle w:val="translated-span"/>
        </w:rPr>
        <w:t>中发现的冗余分组一样。</w:t>
      </w:r>
      <w:r w:rsidR="00725810">
        <w:rPr>
          <w:rStyle w:val="translated-span"/>
          <w:rFonts w:hint="eastAsia"/>
        </w:rPr>
        <w:t>矩阵的</w:t>
      </w:r>
      <w:r>
        <w:rPr>
          <w:rStyle w:val="translated-span"/>
        </w:rPr>
        <w:t>布局确保了原始表达式中的每个项都被覆盖，并且</w:t>
      </w:r>
      <w:r w:rsidR="00725810">
        <w:rPr>
          <w:rStyle w:val="translated-span"/>
          <w:rFonts w:hint="eastAsia"/>
        </w:rPr>
        <w:t>是</w:t>
      </w:r>
      <w:r>
        <w:rPr>
          <w:rStyle w:val="translated-span"/>
        </w:rPr>
        <w:t>以</w:t>
      </w:r>
      <w:r w:rsidR="00725810">
        <w:rPr>
          <w:rStyle w:val="translated-span"/>
          <w:rFonts w:hint="eastAsia"/>
        </w:rPr>
        <w:t>一种</w:t>
      </w:r>
      <w:r>
        <w:rPr>
          <w:rStyle w:val="translated-span"/>
        </w:rPr>
        <w:t>最</w:t>
      </w:r>
      <w:r w:rsidR="00725810">
        <w:rPr>
          <w:rStyle w:val="translated-span"/>
          <w:rFonts w:hint="eastAsia"/>
        </w:rPr>
        <w:t>小</w:t>
      </w:r>
      <w:r>
        <w:rPr>
          <w:rStyle w:val="translated-span"/>
        </w:rPr>
        <w:t>化最终表达式中项的数量的方式</w:t>
      </w:r>
      <w:r w:rsidR="00725810">
        <w:rPr>
          <w:rStyle w:val="translated-span"/>
          <w:rFonts w:hint="eastAsia"/>
        </w:rPr>
        <w:t>被</w:t>
      </w:r>
      <w:r>
        <w:rPr>
          <w:rStyle w:val="translated-span"/>
        </w:rPr>
        <w:t>覆盖。</w:t>
      </w:r>
    </w:p>
    <w:p w14:paraId="32B9D0C8" w14:textId="77777777" w:rsidR="00FC1183" w:rsidRDefault="00FC1183" w:rsidP="00FC1183">
      <w:r>
        <w:t> </w:t>
      </w:r>
    </w:p>
    <w:p w14:paraId="62E3F646" w14:textId="5E9DB8EC" w:rsidR="00FC1183" w:rsidRDefault="00725810" w:rsidP="00725810">
      <w:pPr>
        <w:jc w:val="center"/>
      </w:pPr>
      <w:r w:rsidRPr="00725810">
        <w:drawing>
          <wp:inline distT="0" distB="0" distL="0" distR="0" wp14:anchorId="1B2F5288" wp14:editId="2CEE57D6">
            <wp:extent cx="3738111" cy="1162968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2579" cy="116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C322" w14:textId="4534ACB4" w:rsidR="00725810" w:rsidRDefault="00725810" w:rsidP="00725810">
      <w:pPr>
        <w:jc w:val="center"/>
        <w:rPr>
          <w:rFonts w:hint="eastAsia"/>
        </w:rPr>
      </w:pPr>
      <w:r w:rsidRPr="00725810">
        <w:drawing>
          <wp:inline distT="0" distB="0" distL="0" distR="0" wp14:anchorId="10D243C5" wp14:editId="2B996A99">
            <wp:extent cx="2444960" cy="1537361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49214" cy="154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843B" w14:textId="4E3F1DE4" w:rsidR="00FC1183" w:rsidRDefault="00725810" w:rsidP="00FC1183">
      <w:r w:rsidRPr="00725810">
        <w:rPr>
          <w:rStyle w:val="translated-span"/>
          <w:rFonts w:eastAsia="Kaiti SC"/>
        </w:rPr>
        <w:t>NAND</w:t>
      </w:r>
      <w:r w:rsidRPr="00725810">
        <w:rPr>
          <w:rStyle w:val="translated-span"/>
          <w:rFonts w:eastAsia="Kaiti SC"/>
        </w:rPr>
        <w:t>和</w:t>
      </w:r>
      <w:r w:rsidRPr="00725810">
        <w:rPr>
          <w:rStyle w:val="translated-span"/>
          <w:rFonts w:eastAsia="Kaiti SC"/>
        </w:rPr>
        <w:t>NOR</w:t>
      </w:r>
      <w:r w:rsidRPr="00725810">
        <w:rPr>
          <w:rStyle w:val="translated-span"/>
          <w:rFonts w:ascii="Kaiti SC" w:eastAsia="Kaiti SC" w:hAnsi="Kaiti SC" w:hint="eastAsia"/>
        </w:rPr>
        <w:t>实现</w:t>
      </w:r>
      <w:r>
        <w:rPr>
          <w:rStyle w:val="translated-span"/>
          <w:rFonts w:hint="eastAsia"/>
        </w:rPr>
        <w:t xml:space="preserve"> </w:t>
      </w:r>
      <w:r w:rsidR="00FC1183">
        <w:rPr>
          <w:rStyle w:val="translated-span"/>
        </w:rPr>
        <w:t>实现布尔函数时需要考虑的另一个问题是所使用的门的类型。有时希望只用NAND门或只用NOR门</w:t>
      </w:r>
      <w:r>
        <w:rPr>
          <w:rStyle w:val="translated-span"/>
          <w:rFonts w:hint="eastAsia"/>
        </w:rPr>
        <w:t>来</w:t>
      </w:r>
      <w:r w:rsidR="00FC1183">
        <w:rPr>
          <w:rStyle w:val="translated-span"/>
        </w:rPr>
        <w:t>实现布尔函数。虽然这可能不是最小门实现，</w:t>
      </w:r>
      <w:r>
        <w:rPr>
          <w:rStyle w:val="translated-span"/>
          <w:rFonts w:hint="eastAsia"/>
        </w:rPr>
        <w:t>但</w:t>
      </w:r>
      <w:r w:rsidR="00FC1183">
        <w:rPr>
          <w:rStyle w:val="translated-span"/>
        </w:rPr>
        <w:t>优点</w:t>
      </w:r>
      <w:r>
        <w:rPr>
          <w:rStyle w:val="translated-span"/>
          <w:rFonts w:hint="eastAsia"/>
        </w:rPr>
        <w:t>是实现起来很规律</w:t>
      </w:r>
      <w:r w:rsidR="00FC1183">
        <w:rPr>
          <w:rStyle w:val="translated-span"/>
        </w:rPr>
        <w:t>，</w:t>
      </w:r>
      <w:r>
        <w:rPr>
          <w:rStyle w:val="translated-span"/>
          <w:rFonts w:hint="eastAsia"/>
        </w:rPr>
        <w:t>从而</w:t>
      </w:r>
      <w:r w:rsidR="00FC1183">
        <w:rPr>
          <w:rStyle w:val="translated-span"/>
        </w:rPr>
        <w:t>可以简化制造过程。再考虑等式（11.3）：</w:t>
      </w:r>
    </w:p>
    <w:p w14:paraId="0078C559" w14:textId="77777777" w:rsidR="00FC1183" w:rsidRDefault="00FC1183" w:rsidP="00FC1183">
      <w:r>
        <w:t> </w:t>
      </w:r>
    </w:p>
    <w:p w14:paraId="343788C0" w14:textId="788246EF" w:rsidR="00FC1183" w:rsidRDefault="00FC1183" w:rsidP="00725810">
      <w:pPr>
        <w:jc w:val="center"/>
        <w:rPr>
          <w:rFonts w:hint="eastAsia"/>
        </w:rPr>
      </w:pPr>
      <w:r>
        <w:rPr>
          <w:rStyle w:val="translated-span"/>
        </w:rPr>
        <w:t>F</w:t>
      </w:r>
      <w:r w:rsidR="00725810">
        <w:rPr>
          <w:rStyle w:val="translated-span"/>
        </w:rPr>
        <w:t xml:space="preserve"> </w:t>
      </w:r>
      <w:r>
        <w:rPr>
          <w:rStyle w:val="translated-span"/>
        </w:rPr>
        <w:t>= B</w:t>
      </w:r>
      <w:r w:rsidR="00725810">
        <w:rPr>
          <w:rStyle w:val="translated-span"/>
          <w:rFonts w:hint="eastAsia"/>
        </w:rPr>
        <w:t>(</w:t>
      </w:r>
      <w:r w:rsidR="00725810">
        <w:rPr>
          <w:rStyle w:val="translated-span"/>
        </w:rPr>
        <w:ruby>
          <w:rubyPr>
            <w:rubyAlign w:val="distributeSpace"/>
            <w:hps w:val="11"/>
            <w:hpsRaise w:val="20"/>
            <w:hpsBaseText w:val="24"/>
            <w:lid w:val="zh-CN"/>
          </w:rubyPr>
          <w:rt>
            <w:r w:rsidR="00725810" w:rsidRPr="000804B4">
              <w:rPr>
                <w:rStyle w:val="translated-span"/>
                <w:sz w:val="11"/>
              </w:rPr>
              <w:t>—</w:t>
            </w:r>
          </w:rt>
          <w:rubyBase>
            <w:r w:rsidR="00725810">
              <w:rPr>
                <w:rStyle w:val="translated-span"/>
              </w:rPr>
              <w:t>A</w:t>
            </w:r>
          </w:rubyBase>
        </w:ruby>
      </w:r>
      <w:r w:rsidR="00725810">
        <w:rPr>
          <w:rStyle w:val="translated-span"/>
        </w:rPr>
        <w:t xml:space="preserve"> </w:t>
      </w:r>
      <w:r>
        <w:rPr>
          <w:rStyle w:val="translated-span"/>
        </w:rPr>
        <w:t>+</w:t>
      </w:r>
      <w:r w:rsidR="00725810">
        <w:rPr>
          <w:rStyle w:val="translated-span"/>
        </w:rPr>
        <w:t xml:space="preserve"> </w:t>
      </w:r>
      <w:r w:rsidR="00725810">
        <w:rPr>
          <w:rStyle w:val="translated-span"/>
        </w:rPr>
        <w:ruby>
          <w:rubyPr>
            <w:rubyAlign w:val="distributeSpace"/>
            <w:hps w:val="11"/>
            <w:hpsRaise w:val="20"/>
            <w:hpsBaseText w:val="24"/>
            <w:lid w:val="zh-CN"/>
          </w:rubyPr>
          <w:rt>
            <w:r w:rsidR="00725810" w:rsidRPr="000804B4">
              <w:rPr>
                <w:rStyle w:val="translated-span"/>
                <w:sz w:val="11"/>
              </w:rPr>
              <w:t>—</w:t>
            </w:r>
          </w:rt>
          <w:rubyBase>
            <w:r w:rsidR="00725810">
              <w:rPr>
                <w:rStyle w:val="translated-span"/>
              </w:rPr>
              <w:t>C</w:t>
            </w:r>
          </w:rubyBase>
        </w:ruby>
      </w:r>
      <w:r w:rsidR="00725810">
        <w:rPr>
          <w:rStyle w:val="translated-span"/>
          <w:rFonts w:hint="eastAsia"/>
        </w:rPr>
        <w:t>)</w:t>
      </w:r>
    </w:p>
    <w:p w14:paraId="7FB3B4E2" w14:textId="62282952" w:rsidR="00FC1183" w:rsidRDefault="00FC1183" w:rsidP="00725810">
      <w:pPr>
        <w:ind w:firstLine="420"/>
      </w:pPr>
      <w:r>
        <w:rPr>
          <w:rStyle w:val="translated-span"/>
        </w:rPr>
        <w:t>因为值</w:t>
      </w:r>
      <w:r w:rsidR="002555FD">
        <w:rPr>
          <w:rStyle w:val="translated-span"/>
          <w:rFonts w:hint="eastAsia"/>
        </w:rPr>
        <w:t>的非的非值就</w:t>
      </w:r>
      <w:r>
        <w:rPr>
          <w:rStyle w:val="translated-span"/>
        </w:rPr>
        <w:t>是原始值，</w:t>
      </w:r>
    </w:p>
    <w:p w14:paraId="044B1344" w14:textId="6AE05E7C" w:rsidR="00FC1183" w:rsidRDefault="002555FD" w:rsidP="002555FD">
      <w:pPr>
        <w:jc w:val="center"/>
      </w:pPr>
      <w:r w:rsidRPr="002555FD">
        <w:drawing>
          <wp:inline distT="0" distB="0" distL="0" distR="0" wp14:anchorId="7C298F4C" wp14:editId="2F8955D5">
            <wp:extent cx="1985237" cy="277010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00726" cy="29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FC2A" w14:textId="68685A48" w:rsidR="00FC1183" w:rsidRDefault="00FC1183" w:rsidP="00FC1183">
      <w:pPr>
        <w:rPr>
          <w:rFonts w:hint="eastAsia"/>
        </w:rPr>
      </w:pPr>
      <w:r>
        <w:t> </w:t>
      </w:r>
      <w:r w:rsidR="002555FD">
        <w:tab/>
      </w:r>
      <w:r>
        <w:rPr>
          <w:rStyle w:val="translated-span"/>
        </w:rPr>
        <w:t>应用德摩根</w:t>
      </w:r>
      <w:r w:rsidR="002555FD">
        <w:rPr>
          <w:rStyle w:val="translated-span"/>
          <w:rFonts w:hint="eastAsia"/>
        </w:rPr>
        <w:t>定律：</w:t>
      </w:r>
    </w:p>
    <w:p w14:paraId="760CCD58" w14:textId="10C37FB1" w:rsidR="00FC1183" w:rsidRDefault="002555FD" w:rsidP="002555FD">
      <w:pPr>
        <w:jc w:val="center"/>
      </w:pPr>
      <w:r w:rsidRPr="002555FD">
        <w:drawing>
          <wp:inline distT="0" distB="0" distL="0" distR="0" wp14:anchorId="7181BE85" wp14:editId="07097468">
            <wp:extent cx="1139109" cy="262096"/>
            <wp:effectExtent l="0" t="0" r="4445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60383" cy="26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A221" w14:textId="0CD6D0CD" w:rsidR="00FC1183" w:rsidRDefault="00FC1183" w:rsidP="00FC1183">
      <w:r>
        <w:t> </w:t>
      </w:r>
      <w:r w:rsidR="002555FD">
        <w:tab/>
      </w:r>
      <w:r>
        <w:rPr>
          <w:rStyle w:val="translated-span"/>
        </w:rPr>
        <w:t>它有三个NAND形式，如图11.11所示。</w:t>
      </w:r>
    </w:p>
    <w:p w14:paraId="67F1B0B1" w14:textId="77777777" w:rsidR="00FC1183" w:rsidRDefault="00FC1183" w:rsidP="00FC1183">
      <w:r>
        <w:t> </w:t>
      </w:r>
    </w:p>
    <w:p w14:paraId="3E1454F0" w14:textId="77777777" w:rsidR="00FC1183" w:rsidRDefault="00FC1183" w:rsidP="002555FD">
      <w:pPr>
        <w:pStyle w:val="3"/>
      </w:pPr>
      <w:r>
        <w:rPr>
          <w:rStyle w:val="translated-span"/>
        </w:rPr>
        <w:lastRenderedPageBreak/>
        <w:t>多路复用器</w:t>
      </w:r>
    </w:p>
    <w:p w14:paraId="23688625" w14:textId="33C2986E" w:rsidR="00FC1183" w:rsidRDefault="00FC1183" w:rsidP="00FC1183">
      <w:r>
        <w:t> </w:t>
      </w:r>
      <w:r w:rsidR="002555FD">
        <w:tab/>
      </w:r>
      <w:r w:rsidRPr="002555FD">
        <w:rPr>
          <w:rStyle w:val="translated-span"/>
          <w:b/>
        </w:rPr>
        <w:t>多路复用器</w:t>
      </w:r>
      <w:r>
        <w:rPr>
          <w:rStyle w:val="translated-span"/>
        </w:rPr>
        <w:t>将多个输入连接到单个输出。在任何时候，输入</w:t>
      </w:r>
      <w:r w:rsidR="002555FD">
        <w:rPr>
          <w:rStyle w:val="translated-span"/>
          <w:rFonts w:hint="eastAsia"/>
        </w:rPr>
        <w:t>信号中的一个会被选择</w:t>
      </w:r>
      <w:r>
        <w:rPr>
          <w:rStyle w:val="translated-span"/>
        </w:rPr>
        <w:t>传递到输出</w:t>
      </w:r>
      <w:r w:rsidR="002555FD">
        <w:rPr>
          <w:rStyle w:val="translated-span"/>
          <w:rFonts w:hint="eastAsia"/>
        </w:rPr>
        <w:t>端</w:t>
      </w:r>
      <w:r>
        <w:rPr>
          <w:rStyle w:val="translated-span"/>
          <w:rFonts w:hint="eastAsia"/>
        </w:rPr>
        <w:t>。</w:t>
      </w:r>
      <w:r>
        <w:rPr>
          <w:rStyle w:val="translated-span"/>
        </w:rPr>
        <w:t>图11.12显示了一个通用的框图表示。这代表一个4</w:t>
      </w:r>
      <w:r w:rsidR="002555FD">
        <w:rPr>
          <w:rStyle w:val="translated-span"/>
          <w:rFonts w:hint="eastAsia"/>
        </w:rPr>
        <w:t>到</w:t>
      </w:r>
      <w:r>
        <w:rPr>
          <w:rStyle w:val="translated-span"/>
        </w:rPr>
        <w:t>1多路复用器。有四个输入行，标记为D0、D1、D2和D3。其中一条线</w:t>
      </w:r>
      <w:r w:rsidR="002555FD">
        <w:rPr>
          <w:rStyle w:val="translated-span"/>
          <w:rFonts w:hint="eastAsia"/>
        </w:rPr>
        <w:t>被选择到</w:t>
      </w:r>
      <w:r>
        <w:rPr>
          <w:rStyle w:val="translated-span"/>
        </w:rPr>
        <w:t>输出</w:t>
      </w:r>
      <w:r w:rsidR="002555FD">
        <w:rPr>
          <w:rStyle w:val="translated-span"/>
          <w:rFonts w:hint="eastAsia"/>
        </w:rPr>
        <w:t>信号F</w:t>
      </w:r>
      <w:r>
        <w:rPr>
          <w:rStyle w:val="translated-span"/>
          <w:rFonts w:hint="eastAsia"/>
        </w:rPr>
        <w:t>。</w:t>
      </w:r>
      <w:r w:rsidR="002555FD">
        <w:rPr>
          <w:rStyle w:val="translated-span"/>
        </w:rPr>
        <w:t>为了选择四个可能的输入中的一个，需要2位</w:t>
      </w:r>
      <w:r w:rsidR="002555FD">
        <w:rPr>
          <w:rStyle w:val="translated-span"/>
          <w:rFonts w:hint="eastAsia"/>
        </w:rPr>
        <w:t>的</w:t>
      </w:r>
      <w:r w:rsidR="002555FD">
        <w:rPr>
          <w:rStyle w:val="translated-span"/>
        </w:rPr>
        <w:t>选择</w:t>
      </w:r>
    </w:p>
    <w:p w14:paraId="1CCE0970" w14:textId="10404978" w:rsidR="00FC1183" w:rsidRDefault="002555FD" w:rsidP="002555FD">
      <w:pPr>
        <w:jc w:val="center"/>
      </w:pPr>
      <w:r w:rsidRPr="002555FD">
        <w:drawing>
          <wp:inline distT="0" distB="0" distL="0" distR="0" wp14:anchorId="7F27E1C4" wp14:editId="3C835335">
            <wp:extent cx="1737316" cy="1825790"/>
            <wp:effectExtent l="0" t="0" r="3175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45735" cy="183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45C2" w14:textId="7FF46ABB" w:rsidR="002555FD" w:rsidRDefault="002555FD" w:rsidP="002555FD">
      <w:pPr>
        <w:jc w:val="center"/>
        <w:rPr>
          <w:rFonts w:hint="eastAsia"/>
        </w:rPr>
      </w:pPr>
      <w:r w:rsidRPr="002555FD">
        <w:drawing>
          <wp:inline distT="0" distB="0" distL="0" distR="0" wp14:anchorId="5EAF8C08" wp14:editId="55D87CA9">
            <wp:extent cx="2943243" cy="1322047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64362" cy="133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282D" w14:textId="0C60CA3F" w:rsidR="00FC1183" w:rsidRDefault="002555FD" w:rsidP="002555FD">
      <w:r>
        <w:rPr>
          <w:rStyle w:val="translated-span"/>
        </w:rPr>
        <w:t>码，</w:t>
      </w:r>
      <w:r>
        <w:rPr>
          <w:rStyle w:val="translated-span"/>
          <w:rFonts w:hint="eastAsia"/>
        </w:rPr>
        <w:t>并且通过</w:t>
      </w:r>
      <w:r>
        <w:rPr>
          <w:rStyle w:val="translated-span"/>
        </w:rPr>
        <w:t>标</w:t>
      </w:r>
      <w:r w:rsidR="00FC1183">
        <w:rPr>
          <w:rStyle w:val="translated-span"/>
        </w:rPr>
        <w:t>记为S1和S2的两条选择线</w:t>
      </w:r>
      <w:r>
        <w:rPr>
          <w:rStyle w:val="translated-span"/>
          <w:rFonts w:hint="eastAsia"/>
        </w:rPr>
        <w:t>来实现</w:t>
      </w:r>
      <w:r w:rsidR="00FC1183">
        <w:rPr>
          <w:rStyle w:val="translated-span"/>
        </w:rPr>
        <w:t>。</w:t>
      </w:r>
    </w:p>
    <w:p w14:paraId="6A99A636" w14:textId="6B2B86C4" w:rsidR="00FC1183" w:rsidRDefault="00FC1183" w:rsidP="00FC1183">
      <w:r>
        <w:t> </w:t>
      </w:r>
      <w:r w:rsidR="002555FD">
        <w:tab/>
      </w:r>
      <w:r>
        <w:rPr>
          <w:rStyle w:val="translated-span"/>
        </w:rPr>
        <w:t>示例4</w:t>
      </w:r>
      <w:r w:rsidR="002555FD">
        <w:rPr>
          <w:rStyle w:val="translated-span"/>
          <w:rFonts w:hint="eastAsia"/>
        </w:rPr>
        <w:t>到</w:t>
      </w:r>
      <w:r>
        <w:rPr>
          <w:rStyle w:val="translated-span"/>
          <w:rFonts w:hint="eastAsia"/>
        </w:rPr>
        <w:t>1</w:t>
      </w:r>
      <w:r>
        <w:rPr>
          <w:rStyle w:val="translated-span"/>
        </w:rPr>
        <w:t>多路复用器</w:t>
      </w:r>
      <w:r w:rsidR="002555FD">
        <w:rPr>
          <w:rStyle w:val="translated-span"/>
          <w:rFonts w:hint="eastAsia"/>
        </w:rPr>
        <w:t>可由</w:t>
      </w:r>
      <w:r>
        <w:rPr>
          <w:rStyle w:val="translated-span"/>
        </w:rPr>
        <w:t>表11.7中的</w:t>
      </w:r>
      <w:r w:rsidR="002555FD">
        <w:rPr>
          <w:rStyle w:val="translated-span"/>
          <w:rFonts w:hint="eastAsia"/>
        </w:rPr>
        <w:t>真值</w:t>
      </w:r>
      <w:r>
        <w:rPr>
          <w:rStyle w:val="translated-span"/>
        </w:rPr>
        <w:t>表定义。这是真值表的简化形式。它没有显示输入变量的所有可能的组合，而是将输出显示为来自行D0、D1、D2或D3的数据。图11.13显示了</w:t>
      </w:r>
      <w:r w:rsidR="005308AC">
        <w:rPr>
          <w:rStyle w:val="translated-span"/>
          <w:rFonts w:hint="eastAsia"/>
        </w:rPr>
        <w:t>一种</w:t>
      </w:r>
      <w:r>
        <w:rPr>
          <w:rStyle w:val="translated-span"/>
        </w:rPr>
        <w:t>使用</w:t>
      </w:r>
      <w:r w:rsidR="005308AC">
        <w:rPr>
          <w:rStyle w:val="translated-span"/>
          <w:rFonts w:hint="eastAsia"/>
        </w:rPr>
        <w:t>与门</w:t>
      </w:r>
      <w:r>
        <w:rPr>
          <w:rStyle w:val="translated-span"/>
        </w:rPr>
        <w:t>、</w:t>
      </w:r>
      <w:r w:rsidR="005308AC">
        <w:rPr>
          <w:rStyle w:val="translated-span"/>
          <w:rFonts w:hint="eastAsia"/>
        </w:rPr>
        <w:t>或门</w:t>
      </w:r>
      <w:r>
        <w:rPr>
          <w:rStyle w:val="translated-span"/>
        </w:rPr>
        <w:t>和</w:t>
      </w:r>
      <w:r w:rsidR="005308AC">
        <w:rPr>
          <w:rStyle w:val="translated-span"/>
          <w:rFonts w:hint="eastAsia"/>
        </w:rPr>
        <w:t>非</w:t>
      </w:r>
      <w:r>
        <w:rPr>
          <w:rStyle w:val="translated-span"/>
        </w:rPr>
        <w:t>门的实现</w:t>
      </w:r>
      <w:r w:rsidR="005308AC">
        <w:rPr>
          <w:rStyle w:val="translated-span"/>
          <w:rFonts w:hint="eastAsia"/>
        </w:rPr>
        <w:t>方式</w:t>
      </w:r>
      <w:r>
        <w:rPr>
          <w:rStyle w:val="translated-span"/>
        </w:rPr>
        <w:t>。S1和S2以这样的方式连接到</w:t>
      </w:r>
      <w:r w:rsidR="005308AC">
        <w:rPr>
          <w:rStyle w:val="translated-span"/>
          <w:rFonts w:hint="eastAsia"/>
        </w:rPr>
        <w:t>与</w:t>
      </w:r>
      <w:r>
        <w:rPr>
          <w:rStyle w:val="translated-span"/>
        </w:rPr>
        <w:t>门</w:t>
      </w:r>
      <w:r w:rsidR="005308AC">
        <w:rPr>
          <w:rStyle w:val="translated-span"/>
          <w:rFonts w:hint="eastAsia"/>
        </w:rPr>
        <w:t>：</w:t>
      </w:r>
      <w:r>
        <w:rPr>
          <w:rStyle w:val="translated-span"/>
        </w:rPr>
        <w:t>对于S1和S2的任意组合，三个</w:t>
      </w:r>
      <w:r w:rsidR="005308AC">
        <w:rPr>
          <w:rStyle w:val="translated-span"/>
          <w:rFonts w:hint="eastAsia"/>
        </w:rPr>
        <w:t>与</w:t>
      </w:r>
      <w:r>
        <w:rPr>
          <w:rStyle w:val="translated-span"/>
        </w:rPr>
        <w:t>门输出0。第四个</w:t>
      </w:r>
      <w:r w:rsidR="005308AC">
        <w:rPr>
          <w:rStyle w:val="translated-span"/>
          <w:rFonts w:hint="eastAsia"/>
          <w:b/>
        </w:rPr>
        <w:t>与</w:t>
      </w:r>
      <w:r w:rsidRPr="005308AC">
        <w:rPr>
          <w:rStyle w:val="translated-span"/>
          <w:b/>
        </w:rPr>
        <w:t>门</w:t>
      </w:r>
      <w:r>
        <w:rPr>
          <w:rStyle w:val="translated-span"/>
        </w:rPr>
        <w:t>将输出所选行的值，该值是0或1。因此，到</w:t>
      </w:r>
      <w:r w:rsidR="005308AC">
        <w:rPr>
          <w:rStyle w:val="translated-span"/>
          <w:rFonts w:hint="eastAsia"/>
        </w:rPr>
        <w:t>或</w:t>
      </w:r>
      <w:r>
        <w:rPr>
          <w:rStyle w:val="translated-span"/>
        </w:rPr>
        <w:t>门的三个输入总是0，并且</w:t>
      </w:r>
      <w:r w:rsidR="005308AC">
        <w:rPr>
          <w:rStyle w:val="translated-span"/>
          <w:rFonts w:hint="eastAsia"/>
        </w:rPr>
        <w:t>或</w:t>
      </w:r>
      <w:r>
        <w:rPr>
          <w:rStyle w:val="translated-span"/>
        </w:rPr>
        <w:t>门的输出将等于所选输入门的值。使用这种规则的组织，很容易构造大小为8</w:t>
      </w:r>
      <w:r w:rsidR="005308AC">
        <w:rPr>
          <w:rStyle w:val="translated-span"/>
          <w:rFonts w:hint="eastAsia"/>
        </w:rPr>
        <w:t>到</w:t>
      </w:r>
      <w:r>
        <w:rPr>
          <w:rStyle w:val="translated-span"/>
        </w:rPr>
        <w:t>1、16</w:t>
      </w:r>
      <w:r w:rsidR="005308AC">
        <w:rPr>
          <w:rStyle w:val="translated-span"/>
          <w:rFonts w:hint="eastAsia"/>
        </w:rPr>
        <w:t>到</w:t>
      </w:r>
      <w:r>
        <w:rPr>
          <w:rStyle w:val="translated-span"/>
        </w:rPr>
        <w:t>1</w:t>
      </w:r>
      <w:r w:rsidR="005308AC">
        <w:rPr>
          <w:rStyle w:val="translated-span"/>
          <w:rFonts w:hint="eastAsia"/>
        </w:rPr>
        <w:t>等等</w:t>
      </w:r>
      <w:r>
        <w:rPr>
          <w:rStyle w:val="translated-span"/>
        </w:rPr>
        <w:t>的多路复用器。</w:t>
      </w:r>
    </w:p>
    <w:p w14:paraId="0CF2D7AD" w14:textId="2E88963F" w:rsidR="00FC1183" w:rsidRDefault="00FC1183" w:rsidP="00FC1183">
      <w:r>
        <w:t> </w:t>
      </w:r>
      <w:r w:rsidR="005308AC">
        <w:tab/>
      </w:r>
      <w:r>
        <w:rPr>
          <w:rStyle w:val="translated-span"/>
        </w:rPr>
        <w:t>在数字电路中</w:t>
      </w:r>
      <w:r w:rsidR="005308AC">
        <w:rPr>
          <w:rStyle w:val="translated-span"/>
          <w:rFonts w:hint="eastAsia"/>
        </w:rPr>
        <w:t>，</w:t>
      </w:r>
      <w:r>
        <w:rPr>
          <w:rStyle w:val="translated-span"/>
        </w:rPr>
        <w:t>多路复用器</w:t>
      </w:r>
      <w:r w:rsidR="005308AC">
        <w:rPr>
          <w:rStyle w:val="translated-span"/>
          <w:rFonts w:hint="eastAsia"/>
        </w:rPr>
        <w:t>被用</w:t>
      </w:r>
      <w:r>
        <w:rPr>
          <w:rStyle w:val="translated-span"/>
        </w:rPr>
        <w:t>来控制信号和数据路由。一个例子是</w:t>
      </w:r>
      <w:r w:rsidRPr="005308AC">
        <w:rPr>
          <w:rStyle w:val="translated-span"/>
          <w:b/>
        </w:rPr>
        <w:t>程序计数器</w:t>
      </w:r>
      <w:r>
        <w:rPr>
          <w:rStyle w:val="translated-span"/>
        </w:rPr>
        <w:t>（PC）的加载。要加载到程序计数器中的值可以来自几个不同</w:t>
      </w:r>
      <w:r w:rsidR="005308AC">
        <w:rPr>
          <w:rStyle w:val="translated-span"/>
          <w:rFonts w:hint="eastAsia"/>
        </w:rPr>
        <w:t>资源</w:t>
      </w:r>
      <w:r>
        <w:rPr>
          <w:rStyle w:val="translated-span"/>
        </w:rPr>
        <w:t>中的一个：</w:t>
      </w:r>
    </w:p>
    <w:p w14:paraId="08163D46" w14:textId="49DE6859" w:rsidR="00FC1183" w:rsidRDefault="00FC1183" w:rsidP="00FC1183">
      <w:r>
        <w:t> </w:t>
      </w:r>
    </w:p>
    <w:p w14:paraId="583955DC" w14:textId="00735A44" w:rsidR="00FC1183" w:rsidRDefault="005308AC" w:rsidP="005308AC">
      <w:pPr>
        <w:jc w:val="center"/>
      </w:pPr>
      <w:r w:rsidRPr="005308AC">
        <w:lastRenderedPageBreak/>
        <w:drawing>
          <wp:inline distT="0" distB="0" distL="0" distR="0" wp14:anchorId="00D2CEFE" wp14:editId="74D3E7DF">
            <wp:extent cx="3242503" cy="320135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50669" cy="320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B1F0" w14:textId="7199D101" w:rsidR="00FC1183" w:rsidRDefault="005308AC" w:rsidP="005308AC">
      <w:pPr>
        <w:jc w:val="center"/>
      </w:pPr>
      <w:r w:rsidRPr="005308AC">
        <w:drawing>
          <wp:inline distT="0" distB="0" distL="0" distR="0" wp14:anchorId="5D3787B4" wp14:editId="5E4AAB48">
            <wp:extent cx="3349643" cy="1065479"/>
            <wp:effectExtent l="0" t="0" r="3175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6553" cy="107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3A09" w14:textId="069DF45A" w:rsidR="005308AC" w:rsidRDefault="00FC1183" w:rsidP="00FC1183">
      <w:pPr>
        <w:pStyle w:val="a7"/>
        <w:numPr>
          <w:ilvl w:val="0"/>
          <w:numId w:val="10"/>
        </w:numPr>
        <w:ind w:firstLineChars="0"/>
        <w:rPr>
          <w:rStyle w:val="translated-span"/>
        </w:rPr>
      </w:pPr>
      <w:r w:rsidRPr="005308AC">
        <w:rPr>
          <w:rStyle w:val="translated-span"/>
          <w:rFonts w:hint="eastAsia"/>
        </w:rPr>
        <w:t>一个二进制计数器，如果PC</w:t>
      </w:r>
      <w:r w:rsidR="005308AC">
        <w:rPr>
          <w:rStyle w:val="translated-span"/>
          <w:rFonts w:hint="eastAsia"/>
        </w:rPr>
        <w:t>需</w:t>
      </w:r>
      <w:r w:rsidRPr="005308AC">
        <w:rPr>
          <w:rStyle w:val="translated-span"/>
          <w:rFonts w:hint="eastAsia"/>
        </w:rPr>
        <w:t>要递增用于下一个指令。</w:t>
      </w:r>
    </w:p>
    <w:p w14:paraId="48AFF251" w14:textId="77777777" w:rsidR="005308AC" w:rsidRDefault="00FC1183" w:rsidP="00FC1183">
      <w:pPr>
        <w:pStyle w:val="a7"/>
        <w:numPr>
          <w:ilvl w:val="0"/>
          <w:numId w:val="10"/>
        </w:numPr>
        <w:ind w:firstLineChars="0"/>
        <w:rPr>
          <w:rStyle w:val="translated-span"/>
        </w:rPr>
      </w:pPr>
      <w:r w:rsidRPr="005308AC">
        <w:rPr>
          <w:rStyle w:val="translated-span"/>
          <w:rFonts w:hint="eastAsia"/>
        </w:rPr>
        <w:t>指令</w:t>
      </w:r>
      <w:r w:rsidRPr="00637E06">
        <w:rPr>
          <w:rStyle w:val="translated-span"/>
          <w:rFonts w:hint="eastAsia"/>
          <w:b/>
        </w:rPr>
        <w:t>寄存器</w:t>
      </w:r>
      <w:r w:rsidRPr="005308AC">
        <w:rPr>
          <w:rStyle w:val="translated-span"/>
          <w:rFonts w:hint="eastAsia"/>
        </w:rPr>
        <w:t>，如果使用直接地址的分支指令刚刚被执行。</w:t>
      </w:r>
    </w:p>
    <w:p w14:paraId="01A0C791" w14:textId="05776B35" w:rsidR="00FC1183" w:rsidRPr="005308AC" w:rsidRDefault="00637E06" w:rsidP="00FC1183">
      <w:pPr>
        <w:pStyle w:val="a7"/>
        <w:numPr>
          <w:ilvl w:val="0"/>
          <w:numId w:val="10"/>
        </w:numPr>
        <w:ind w:firstLineChars="0"/>
        <w:rPr>
          <w:rStyle w:val="translated-span"/>
        </w:rPr>
      </w:pPr>
      <w:r>
        <w:rPr>
          <w:rStyle w:val="translated-span"/>
          <w:rFonts w:hint="eastAsia"/>
        </w:rPr>
        <w:t>ALU的输出结果，</w:t>
      </w:r>
      <w:r w:rsidR="00FC1183" w:rsidRPr="005308AC">
        <w:rPr>
          <w:rStyle w:val="translated-span"/>
          <w:rFonts w:hint="eastAsia"/>
        </w:rPr>
        <w:t>如果分支指令使用位移模式指定地址。</w:t>
      </w:r>
    </w:p>
    <w:p w14:paraId="04079641" w14:textId="7F58AC0D" w:rsidR="00FC1183" w:rsidRDefault="00FC1183" w:rsidP="00FC1183">
      <w:r w:rsidRPr="005308AC">
        <w:rPr>
          <w:rStyle w:val="translated-span"/>
        </w:rPr>
        <w:t> </w:t>
      </w:r>
      <w:r w:rsidR="00637E06">
        <w:rPr>
          <w:rStyle w:val="translated-span"/>
        </w:rPr>
        <w:tab/>
      </w:r>
      <w:r>
        <w:rPr>
          <w:rStyle w:val="translated-span"/>
        </w:rPr>
        <w:t>这些不同的输入可以连接到多路复用器的输入线</w:t>
      </w:r>
      <w:r w:rsidR="00637E06">
        <w:rPr>
          <w:rStyle w:val="translated-span"/>
          <w:rFonts w:hint="eastAsia"/>
        </w:rPr>
        <w:t>上</w:t>
      </w:r>
      <w:r>
        <w:rPr>
          <w:rStyle w:val="translated-span"/>
        </w:rPr>
        <w:t>，PC连接到输出线</w:t>
      </w:r>
      <w:r w:rsidR="00637E06">
        <w:rPr>
          <w:rStyle w:val="translated-span"/>
          <w:rFonts w:hint="eastAsia"/>
        </w:rPr>
        <w:t>上</w:t>
      </w:r>
      <w:r>
        <w:rPr>
          <w:rStyle w:val="translated-span"/>
        </w:rPr>
        <w:t>。选择线</w:t>
      </w:r>
      <w:r w:rsidR="00637E06">
        <w:rPr>
          <w:rStyle w:val="translated-span"/>
          <w:rFonts w:hint="eastAsia"/>
        </w:rPr>
        <w:t>决定</w:t>
      </w:r>
      <w:r>
        <w:rPr>
          <w:rStyle w:val="translated-span"/>
        </w:rPr>
        <w:t>哪个值</w:t>
      </w:r>
      <w:r w:rsidR="00637E06">
        <w:rPr>
          <w:rStyle w:val="translated-span"/>
          <w:rFonts w:hint="eastAsia"/>
        </w:rPr>
        <w:t>要</w:t>
      </w:r>
      <w:r>
        <w:rPr>
          <w:rStyle w:val="translated-span"/>
        </w:rPr>
        <w:t>被加载到PC中。因为PC包含多个位，所以</w:t>
      </w:r>
      <w:r w:rsidR="00637E06">
        <w:rPr>
          <w:rStyle w:val="translated-span"/>
          <w:rFonts w:hint="eastAsia"/>
        </w:rPr>
        <w:t>需要使用</w:t>
      </w:r>
      <w:r>
        <w:rPr>
          <w:rStyle w:val="translated-span"/>
        </w:rPr>
        <w:t>多个多路复用器，每比特一个。图11.14</w:t>
      </w:r>
      <w:r w:rsidR="00637E06">
        <w:rPr>
          <w:rStyle w:val="translated-span"/>
          <w:rFonts w:hint="eastAsia"/>
        </w:rPr>
        <w:t>显示了用于</w:t>
      </w:r>
      <w:r>
        <w:rPr>
          <w:rStyle w:val="translated-span"/>
          <w:rFonts w:hint="eastAsia"/>
        </w:rPr>
        <w:t>1</w:t>
      </w:r>
      <w:r>
        <w:rPr>
          <w:rStyle w:val="translated-span"/>
        </w:rPr>
        <w:t>6位地址</w:t>
      </w:r>
      <w:r w:rsidR="00637E06">
        <w:rPr>
          <w:rStyle w:val="translated-span"/>
          <w:rFonts w:hint="eastAsia"/>
        </w:rPr>
        <w:t>的情况。</w:t>
      </w:r>
    </w:p>
    <w:p w14:paraId="321BE4CA" w14:textId="07CD6BDB" w:rsidR="00FC1183" w:rsidRDefault="00FC1183" w:rsidP="00FC1183"/>
    <w:p w14:paraId="7324D8CF" w14:textId="77777777" w:rsidR="00FC1183" w:rsidRDefault="00FC1183" w:rsidP="00637E06">
      <w:pPr>
        <w:pStyle w:val="3"/>
      </w:pPr>
      <w:r>
        <w:rPr>
          <w:rStyle w:val="translated-span"/>
        </w:rPr>
        <w:t>译码器</w:t>
      </w:r>
    </w:p>
    <w:p w14:paraId="4D52842C" w14:textId="577634E1" w:rsidR="00FC1183" w:rsidRDefault="00FC1183" w:rsidP="00FC1183">
      <w:r>
        <w:t> </w:t>
      </w:r>
      <w:r w:rsidR="00637E06">
        <w:tab/>
      </w:r>
      <w:r w:rsidR="00212B84" w:rsidRPr="00212B84">
        <w:rPr>
          <w:rStyle w:val="translated-span"/>
          <w:rFonts w:hint="eastAsia"/>
          <w:b/>
        </w:rPr>
        <w:t>译码器</w:t>
      </w:r>
      <w:r>
        <w:rPr>
          <w:rStyle w:val="translated-span"/>
        </w:rPr>
        <w:t>是具有多个输出线的组合电路，其中</w:t>
      </w:r>
      <w:r w:rsidR="00212B84">
        <w:rPr>
          <w:rStyle w:val="translated-span"/>
        </w:rPr>
        <w:t>在任何时候</w:t>
      </w:r>
      <w:r w:rsidR="00212B84">
        <w:rPr>
          <w:rStyle w:val="translated-span"/>
          <w:rFonts w:hint="eastAsia"/>
        </w:rPr>
        <w:t>，</w:t>
      </w:r>
      <w:r>
        <w:rPr>
          <w:rStyle w:val="translated-span"/>
        </w:rPr>
        <w:t>只有一个</w:t>
      </w:r>
      <w:r w:rsidR="00212B84">
        <w:rPr>
          <w:rStyle w:val="translated-span"/>
          <w:rFonts w:hint="eastAsia"/>
        </w:rPr>
        <w:t>输出线</w:t>
      </w:r>
      <w:r>
        <w:rPr>
          <w:rStyle w:val="translated-span"/>
        </w:rPr>
        <w:t>被</w:t>
      </w:r>
      <w:commentRangeStart w:id="19"/>
      <w:r>
        <w:rPr>
          <w:rStyle w:val="translated-span"/>
        </w:rPr>
        <w:t>断言</w:t>
      </w:r>
      <w:commentRangeEnd w:id="19"/>
      <w:r w:rsidR="00212B84">
        <w:rPr>
          <w:rStyle w:val="a9"/>
        </w:rPr>
        <w:commentReference w:id="19"/>
      </w:r>
      <w:r>
        <w:rPr>
          <w:rStyle w:val="translated-span"/>
        </w:rPr>
        <w:t>。</w:t>
      </w:r>
      <w:r w:rsidR="00212B84">
        <w:rPr>
          <w:rStyle w:val="translated-span"/>
          <w:rFonts w:hint="eastAsia"/>
        </w:rPr>
        <w:t>具体</w:t>
      </w:r>
      <w:r>
        <w:rPr>
          <w:rStyle w:val="translated-span"/>
        </w:rPr>
        <w:t>哪个输出线被断言取决于输入线的模式。通常，解码器具有</w:t>
      </w:r>
      <w:r w:rsidR="00212B84">
        <w:rPr>
          <w:rStyle w:val="translated-span"/>
          <w:rFonts w:hint="eastAsia"/>
        </w:rPr>
        <w:t>n</w:t>
      </w:r>
      <w:r>
        <w:rPr>
          <w:rStyle w:val="translated-span"/>
        </w:rPr>
        <w:t>个输入和2</w:t>
      </w:r>
      <w:r w:rsidR="00212B84">
        <w:rPr>
          <w:rStyle w:val="translated-span"/>
          <w:vertAlign w:val="superscript"/>
        </w:rPr>
        <w:t>n</w:t>
      </w:r>
      <w:r>
        <w:rPr>
          <w:rStyle w:val="translated-span"/>
        </w:rPr>
        <w:t>个输出。图11.15显示了一个具有三个输入和八个输出的</w:t>
      </w:r>
      <w:r w:rsidR="00212B84">
        <w:rPr>
          <w:rStyle w:val="translated-span"/>
          <w:rFonts w:hint="eastAsia"/>
        </w:rPr>
        <w:t>译码</w:t>
      </w:r>
      <w:r>
        <w:rPr>
          <w:rStyle w:val="translated-span"/>
        </w:rPr>
        <w:t>器。</w:t>
      </w:r>
    </w:p>
    <w:p w14:paraId="73C4045A" w14:textId="18A9EE2B" w:rsidR="00FC1183" w:rsidRDefault="00212B84" w:rsidP="00212B84">
      <w:pPr>
        <w:ind w:firstLine="420"/>
      </w:pPr>
      <w:r>
        <w:rPr>
          <w:rStyle w:val="translated-span"/>
          <w:rFonts w:hint="eastAsia"/>
        </w:rPr>
        <w:t>译</w:t>
      </w:r>
      <w:r w:rsidR="00FC1183">
        <w:rPr>
          <w:rStyle w:val="translated-span"/>
        </w:rPr>
        <w:t>码器在数字计算机中有许多用途。一个例子是地址</w:t>
      </w:r>
      <w:r w:rsidR="00ED3C60">
        <w:rPr>
          <w:rStyle w:val="translated-span"/>
          <w:rFonts w:hint="eastAsia"/>
        </w:rPr>
        <w:t>译</w:t>
      </w:r>
      <w:r w:rsidR="00FC1183">
        <w:rPr>
          <w:rStyle w:val="translated-span"/>
        </w:rPr>
        <w:t>码。假设我们</w:t>
      </w:r>
      <w:r w:rsidR="00ED3C60">
        <w:rPr>
          <w:rStyle w:val="translated-span"/>
          <w:rFonts w:hint="eastAsia"/>
        </w:rPr>
        <w:t>希望用四个</w:t>
      </w:r>
      <w:r w:rsidR="00FC1183">
        <w:rPr>
          <w:rStyle w:val="translated-span"/>
        </w:rPr>
        <w:t>256</w:t>
      </w:r>
      <w:r w:rsidR="00ED3C60">
        <w:rPr>
          <w:rStyle w:val="translated-span"/>
        </w:rPr>
        <w:t xml:space="preserve"> </w:t>
      </w:r>
      <w:r w:rsidR="00FC1183">
        <w:rPr>
          <w:rStyle w:val="translated-span"/>
        </w:rPr>
        <w:t>×</w:t>
      </w:r>
      <w:r w:rsidR="00ED3C60">
        <w:rPr>
          <w:rStyle w:val="translated-span"/>
        </w:rPr>
        <w:t xml:space="preserve"> </w:t>
      </w:r>
      <w:r w:rsidR="00FC1183">
        <w:rPr>
          <w:rStyle w:val="translated-span"/>
        </w:rPr>
        <w:t>8位RAM芯片构造</w:t>
      </w:r>
      <w:r w:rsidR="00ED3C60">
        <w:rPr>
          <w:rStyle w:val="translated-span"/>
          <w:rFonts w:hint="eastAsia"/>
        </w:rPr>
        <w:t>出</w:t>
      </w:r>
      <w:r w:rsidR="00FC1183">
        <w:rPr>
          <w:rStyle w:val="translated-span"/>
        </w:rPr>
        <w:t>一个1K字节的存储器。我们想要一个统一的地址空间，可以分解如下：</w:t>
      </w:r>
    </w:p>
    <w:p w14:paraId="72EA4EAD" w14:textId="75A10B52" w:rsidR="00FC1183" w:rsidRDefault="00637E06" w:rsidP="00637E06">
      <w:pPr>
        <w:jc w:val="center"/>
      </w:pPr>
      <w:r w:rsidRPr="00637E06">
        <w:drawing>
          <wp:inline distT="0" distB="0" distL="0" distR="0" wp14:anchorId="34447DCF" wp14:editId="66D9C268">
            <wp:extent cx="1914396" cy="1010873"/>
            <wp:effectExtent l="0" t="0" r="381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20651" cy="101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6E73" w14:textId="5A162A10" w:rsidR="00FC1183" w:rsidRDefault="00FC1183" w:rsidP="00ED3C60">
      <w:pPr>
        <w:ind w:firstLine="420"/>
      </w:pPr>
      <w:r>
        <w:rPr>
          <w:rStyle w:val="translated-span"/>
        </w:rPr>
        <w:lastRenderedPageBreak/>
        <w:t>每个芯片需要8个地址线，这些地址是由地址的低8位提供的。10位地址的高2位用于选择四个RAM芯片中的一个。为此</w:t>
      </w:r>
      <w:r w:rsidR="00ED3C60">
        <w:rPr>
          <w:rStyle w:val="translated-span"/>
          <w:rFonts w:hint="eastAsia"/>
        </w:rPr>
        <w:t>目的</w:t>
      </w:r>
      <w:r>
        <w:rPr>
          <w:rStyle w:val="translated-span"/>
        </w:rPr>
        <w:t>，使用2到4</w:t>
      </w:r>
      <w:r w:rsidR="00ED3C60">
        <w:rPr>
          <w:rStyle w:val="translated-span"/>
          <w:rFonts w:hint="eastAsia"/>
        </w:rPr>
        <w:t>译码器</w:t>
      </w:r>
      <w:r>
        <w:rPr>
          <w:rStyle w:val="translated-span"/>
          <w:rFonts w:hint="eastAsia"/>
        </w:rPr>
        <w:t>器</w:t>
      </w:r>
      <w:r>
        <w:rPr>
          <w:rStyle w:val="translated-span"/>
        </w:rPr>
        <w:t>，其输出</w:t>
      </w:r>
      <w:r w:rsidR="00ED3C60">
        <w:rPr>
          <w:rStyle w:val="translated-span"/>
          <w:rFonts w:hint="eastAsia"/>
        </w:rPr>
        <w:t>使能</w:t>
      </w:r>
      <w:r>
        <w:rPr>
          <w:rStyle w:val="translated-span"/>
        </w:rPr>
        <w:t>四个芯片中的一个，如图11.16所示</w:t>
      </w:r>
      <w:r w:rsidR="00ED3C60">
        <w:rPr>
          <w:rStyle w:val="translated-span"/>
          <w:rFonts w:hint="eastAsia"/>
        </w:rPr>
        <w:t>。</w:t>
      </w:r>
    </w:p>
    <w:p w14:paraId="20411642" w14:textId="7AAC4EA8" w:rsidR="00FC1183" w:rsidRDefault="00FC1183" w:rsidP="00ED3C60">
      <w:pPr>
        <w:ind w:firstLine="420"/>
        <w:rPr>
          <w:rFonts w:hint="eastAsia"/>
        </w:rPr>
      </w:pPr>
      <w:r>
        <w:rPr>
          <w:rStyle w:val="translated-span"/>
        </w:rPr>
        <w:t>通过附加的输入线，</w:t>
      </w:r>
      <w:r w:rsidR="00ED3C60">
        <w:rPr>
          <w:rStyle w:val="translated-span"/>
          <w:rFonts w:hint="eastAsia"/>
        </w:rPr>
        <w:t>译码</w:t>
      </w:r>
      <w:r>
        <w:rPr>
          <w:rStyle w:val="translated-span"/>
        </w:rPr>
        <w:t>器可用作解复用器。解复用器执行多路复用器的逆函数，它将单个输入连接到多个输出之一。如图11.17所示。如前所述，n个输入被</w:t>
      </w:r>
      <w:r w:rsidR="00ED3C60">
        <w:rPr>
          <w:rStyle w:val="translated-span"/>
          <w:rFonts w:hint="eastAsia"/>
        </w:rPr>
        <w:t>译码来</w:t>
      </w:r>
      <w:r>
        <w:rPr>
          <w:rStyle w:val="translated-span"/>
        </w:rPr>
        <w:t>产生</w:t>
      </w:r>
      <w:r w:rsidR="00ED3C60">
        <w:rPr>
          <w:rStyle w:val="translated-span"/>
        </w:rPr>
        <w:t>2</w:t>
      </w:r>
      <w:r w:rsidR="00ED3C60">
        <w:rPr>
          <w:rStyle w:val="translated-span"/>
          <w:rFonts w:hint="eastAsia"/>
          <w:vertAlign w:val="superscript"/>
        </w:rPr>
        <w:t>n</w:t>
      </w:r>
      <w:r>
        <w:rPr>
          <w:rStyle w:val="translated-span"/>
        </w:rPr>
        <w:t>个输出中的一个。所有2</w:t>
      </w:r>
      <w:r w:rsidR="00ED3C60">
        <w:rPr>
          <w:rStyle w:val="translated-span"/>
          <w:rFonts w:hint="eastAsia"/>
          <w:vertAlign w:val="superscript"/>
        </w:rPr>
        <w:t>n</w:t>
      </w:r>
      <w:r w:rsidR="00ED3C60">
        <w:rPr>
          <w:rStyle w:val="translated-span"/>
          <w:rFonts w:hint="eastAsia"/>
        </w:rPr>
        <w:t>个</w:t>
      </w:r>
    </w:p>
    <w:p w14:paraId="1A6B0E68" w14:textId="253AF5E1" w:rsidR="00FC1183" w:rsidRDefault="0026599E" w:rsidP="0026599E">
      <w:pPr>
        <w:jc w:val="center"/>
        <w:rPr>
          <w:rFonts w:hint="eastAsia"/>
        </w:rPr>
      </w:pPr>
      <w:r w:rsidRPr="0026599E">
        <w:drawing>
          <wp:inline distT="0" distB="0" distL="0" distR="0" wp14:anchorId="5AA24CA2" wp14:editId="19A3FF1D">
            <wp:extent cx="2840151" cy="3120346"/>
            <wp:effectExtent l="0" t="0" r="508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50893" cy="313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628E" w14:textId="7B894141" w:rsidR="00FC1183" w:rsidRDefault="0026599E" w:rsidP="0026599E">
      <w:pPr>
        <w:jc w:val="center"/>
      </w:pPr>
      <w:r w:rsidRPr="0026599E">
        <w:drawing>
          <wp:inline distT="0" distB="0" distL="0" distR="0" wp14:anchorId="542E704D" wp14:editId="2812FD39">
            <wp:extent cx="3767439" cy="2128241"/>
            <wp:effectExtent l="0" t="0" r="508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79229" cy="213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B2F5" w14:textId="2DF6CA29" w:rsidR="00FC1183" w:rsidRDefault="0026599E" w:rsidP="0026599E">
      <w:pPr>
        <w:jc w:val="center"/>
      </w:pPr>
      <w:r w:rsidRPr="0026599E">
        <w:drawing>
          <wp:inline distT="0" distB="0" distL="0" distR="0" wp14:anchorId="12D1140D" wp14:editId="3CBA9EF7">
            <wp:extent cx="3856814" cy="1874975"/>
            <wp:effectExtent l="0" t="0" r="4445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70338" cy="18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8D21" w14:textId="0520D9F8" w:rsidR="00FC1183" w:rsidRDefault="0026599E" w:rsidP="00FC1183">
      <w:r>
        <w:rPr>
          <w:rStyle w:val="translated-span"/>
        </w:rPr>
        <w:lastRenderedPageBreak/>
        <w:t>输出线均</w:t>
      </w:r>
      <w:r>
        <w:rPr>
          <w:rStyle w:val="translated-span"/>
          <w:rFonts w:hint="eastAsia"/>
        </w:rPr>
        <w:t>与一个数据输入线相与</w:t>
      </w:r>
      <w:r w:rsidR="00FC1183">
        <w:rPr>
          <w:rStyle w:val="translated-span"/>
        </w:rPr>
        <w:t>。因此，n个输入作为地址来选择特定的输出线，并且数据输入线(0或1)上的值被路由到该输出线。</w:t>
      </w:r>
    </w:p>
    <w:p w14:paraId="5B5A80BF" w14:textId="0CE8C643" w:rsidR="00FC1183" w:rsidRDefault="00FC1183" w:rsidP="00FC1183">
      <w:r>
        <w:t> </w:t>
      </w:r>
      <w:r w:rsidR="0026599E">
        <w:tab/>
      </w:r>
      <w:r>
        <w:rPr>
          <w:rStyle w:val="translated-span"/>
        </w:rPr>
        <w:t>图11.17中的配置可以用另一种方式</w:t>
      </w:r>
      <w:r w:rsidR="0026599E">
        <w:rPr>
          <w:rStyle w:val="translated-span"/>
          <w:rFonts w:hint="eastAsia"/>
        </w:rPr>
        <w:t>来理解</w:t>
      </w:r>
      <w:r>
        <w:rPr>
          <w:rStyle w:val="translated-span"/>
        </w:rPr>
        <w:t>。将新行上的标签从</w:t>
      </w:r>
      <w:r w:rsidRPr="0026599E">
        <w:rPr>
          <w:rStyle w:val="translated-span"/>
          <w:rFonts w:ascii="Kaiti SC" w:eastAsia="Kaiti SC" w:hAnsi="Kaiti SC"/>
        </w:rPr>
        <w:t>数据输入</w:t>
      </w:r>
      <w:r>
        <w:rPr>
          <w:rStyle w:val="translated-span"/>
        </w:rPr>
        <w:t>更改为</w:t>
      </w:r>
      <w:r w:rsidR="0026599E">
        <w:rPr>
          <w:rStyle w:val="translated-span"/>
          <w:rFonts w:ascii="Kaiti SC" w:eastAsia="Kaiti SC" w:hAnsi="Kaiti SC" w:hint="eastAsia"/>
        </w:rPr>
        <w:t>使能</w:t>
      </w:r>
      <w:r>
        <w:rPr>
          <w:rStyle w:val="translated-span"/>
        </w:rPr>
        <w:t>。这</w:t>
      </w:r>
      <w:r w:rsidR="0026599E">
        <w:rPr>
          <w:rStyle w:val="translated-span"/>
          <w:rFonts w:hint="eastAsia"/>
        </w:rPr>
        <w:t>使得可以</w:t>
      </w:r>
      <w:r>
        <w:rPr>
          <w:rStyle w:val="translated-span"/>
        </w:rPr>
        <w:t>对解码器的定时进行控制。只有当存在编码输入</w:t>
      </w:r>
      <w:r w:rsidRPr="0026599E">
        <w:rPr>
          <w:rStyle w:val="translated-span"/>
          <w:rFonts w:ascii="Kaiti SC" w:eastAsia="Kaiti SC" w:hAnsi="Kaiti SC"/>
        </w:rPr>
        <w:t>并且</w:t>
      </w:r>
      <w:r>
        <w:rPr>
          <w:rStyle w:val="translated-span"/>
        </w:rPr>
        <w:t>使能线具有值1时，</w:t>
      </w:r>
      <w:r w:rsidR="0026599E">
        <w:rPr>
          <w:rStyle w:val="translated-span"/>
          <w:rFonts w:hint="eastAsia"/>
        </w:rPr>
        <w:t>才会出现译码</w:t>
      </w:r>
      <w:r>
        <w:rPr>
          <w:rStyle w:val="translated-span"/>
          <w:rFonts w:hint="eastAsia"/>
        </w:rPr>
        <w:t>输</w:t>
      </w:r>
      <w:r>
        <w:rPr>
          <w:rStyle w:val="translated-span"/>
        </w:rPr>
        <w:t>出。</w:t>
      </w:r>
    </w:p>
    <w:p w14:paraId="3A09F508" w14:textId="77777777" w:rsidR="00FC1183" w:rsidRDefault="00FC1183" w:rsidP="00FC1183">
      <w:r>
        <w:t> </w:t>
      </w:r>
    </w:p>
    <w:p w14:paraId="3987E389" w14:textId="0B8AAA4A" w:rsidR="00FC1183" w:rsidRDefault="00FC1183" w:rsidP="0026599E">
      <w:pPr>
        <w:pStyle w:val="3"/>
        <w:rPr>
          <w:rFonts w:hint="eastAsia"/>
        </w:rPr>
      </w:pPr>
      <w:r>
        <w:rPr>
          <w:rStyle w:val="translated-span"/>
        </w:rPr>
        <w:t>只读存储器</w:t>
      </w:r>
    </w:p>
    <w:p w14:paraId="2D30DE61" w14:textId="144BC8F8" w:rsidR="00FC1183" w:rsidRDefault="00FC1183" w:rsidP="00FC1183">
      <w:r>
        <w:rPr>
          <w:rStyle w:val="translated-span"/>
        </w:rPr>
        <w:t>组合电路通常被称为“无记忆”电路，因为它们的输出仅取决于它们的当前输入，并且不保留先前输入的历史。然而，</w:t>
      </w:r>
      <w:r w:rsidR="0026599E">
        <w:rPr>
          <w:rStyle w:val="translated-span"/>
          <w:rFonts w:hint="eastAsia"/>
        </w:rPr>
        <w:t>存在</w:t>
      </w:r>
      <w:r>
        <w:rPr>
          <w:rStyle w:val="translated-span"/>
        </w:rPr>
        <w:t>一种用组合电路实现的</w:t>
      </w:r>
      <w:r w:rsidR="0026599E">
        <w:rPr>
          <w:rStyle w:val="translated-span"/>
        </w:rPr>
        <w:t>存储器</w:t>
      </w:r>
      <w:r>
        <w:rPr>
          <w:rStyle w:val="translated-span"/>
        </w:rPr>
        <w:t>，即</w:t>
      </w:r>
      <w:r w:rsidRPr="0026599E">
        <w:rPr>
          <w:rStyle w:val="translated-span"/>
          <w:b/>
        </w:rPr>
        <w:t>只读存储器（ROM）</w:t>
      </w:r>
      <w:r>
        <w:rPr>
          <w:rStyle w:val="translated-span"/>
        </w:rPr>
        <w:t>。</w:t>
      </w:r>
    </w:p>
    <w:p w14:paraId="34ABA4F1" w14:textId="7D7DE079" w:rsidR="00FC1183" w:rsidRDefault="00FC1183" w:rsidP="00FC1183">
      <w:r>
        <w:t> </w:t>
      </w:r>
      <w:r w:rsidR="0026599E">
        <w:tab/>
      </w:r>
      <w:r>
        <w:rPr>
          <w:rStyle w:val="translated-span"/>
        </w:rPr>
        <w:t>回想一下，ROM是只执行读取操作的存储单元。这意味着存储在ROM中的二进制信息是永久性的，并且在制造过程中被写入。因此，ROM的给定输入（地址线）总是产生相同的输出（数据线）。因为输出只是当前输入的函数，所以ROM实际上是一个组合电路。</w:t>
      </w:r>
    </w:p>
    <w:p w14:paraId="2C3CB179" w14:textId="5477F803" w:rsidR="00FC1183" w:rsidRDefault="00FC1183" w:rsidP="00FC1183">
      <w:r>
        <w:t> </w:t>
      </w:r>
      <w:r w:rsidR="00AA6EEF">
        <w:tab/>
      </w:r>
      <w:r>
        <w:rPr>
          <w:rStyle w:val="translated-span"/>
        </w:rPr>
        <w:t>ROM可以通过</w:t>
      </w:r>
      <w:r w:rsidR="00AA6EEF">
        <w:rPr>
          <w:rStyle w:val="translated-span"/>
          <w:rFonts w:hint="eastAsia"/>
        </w:rPr>
        <w:t>译码器</w:t>
      </w:r>
      <w:r>
        <w:rPr>
          <w:rStyle w:val="translated-span"/>
        </w:rPr>
        <w:t>和一组</w:t>
      </w:r>
      <w:r w:rsidR="00AA6EEF">
        <w:rPr>
          <w:rStyle w:val="translated-span"/>
          <w:rFonts w:hint="eastAsia"/>
        </w:rPr>
        <w:t>或</w:t>
      </w:r>
      <w:r>
        <w:rPr>
          <w:rStyle w:val="translated-span"/>
        </w:rPr>
        <w:t>门来实现。</w:t>
      </w:r>
      <w:r w:rsidR="00AA6EEF">
        <w:rPr>
          <w:rStyle w:val="translated-span"/>
          <w:rFonts w:hint="eastAsia"/>
        </w:rPr>
        <w:t>举个</w:t>
      </w:r>
      <w:r>
        <w:rPr>
          <w:rStyle w:val="translated-span"/>
        </w:rPr>
        <w:t>例子，考虑表11.8。这可以看作是一个</w:t>
      </w:r>
      <w:r w:rsidR="00AA6EEF">
        <w:rPr>
          <w:rStyle w:val="translated-span"/>
        </w:rPr>
        <w:t>具有四个输入和四个输出</w:t>
      </w:r>
      <w:r w:rsidR="00AA6EEF">
        <w:rPr>
          <w:rStyle w:val="translated-span"/>
          <w:rFonts w:hint="eastAsia"/>
        </w:rPr>
        <w:t>的</w:t>
      </w:r>
      <w:r>
        <w:rPr>
          <w:rStyle w:val="translated-span"/>
        </w:rPr>
        <w:t>真值表。对于16个可能的输入值中</w:t>
      </w:r>
      <w:r w:rsidR="00AA6EEF">
        <w:rPr>
          <w:rStyle w:val="translated-span"/>
          <w:rFonts w:hint="eastAsia"/>
        </w:rPr>
        <w:t>的每一个</w:t>
      </w:r>
      <w:r>
        <w:rPr>
          <w:rStyle w:val="translated-span"/>
        </w:rPr>
        <w:t>，都显示了相应的输出值</w:t>
      </w:r>
      <w:r w:rsidR="00AA6EEF">
        <w:rPr>
          <w:rStyle w:val="translated-span"/>
          <w:rFonts w:hint="eastAsia"/>
        </w:rPr>
        <w:t>的集合</w:t>
      </w:r>
      <w:r>
        <w:rPr>
          <w:rStyle w:val="translated-span"/>
        </w:rPr>
        <w:t>。它也可以被看作是定义一个64位ROM的内容，它由16个</w:t>
      </w:r>
      <w:r w:rsidR="00AA6EEF">
        <w:rPr>
          <w:rStyle w:val="translated-span"/>
          <w:rFonts w:hint="eastAsia"/>
        </w:rPr>
        <w:t>字</w:t>
      </w:r>
      <w:r>
        <w:rPr>
          <w:rStyle w:val="translated-span"/>
        </w:rPr>
        <w:t>组成，每个</w:t>
      </w:r>
      <w:r w:rsidR="00AA6EEF">
        <w:rPr>
          <w:rStyle w:val="translated-span"/>
          <w:rFonts w:hint="eastAsia"/>
        </w:rPr>
        <w:t>字长</w:t>
      </w:r>
      <w:r>
        <w:rPr>
          <w:rStyle w:val="translated-span"/>
        </w:rPr>
        <w:t>4位。四个输入指定地址，四个输出</w:t>
      </w:r>
      <w:r w:rsidR="00AA6EEF">
        <w:rPr>
          <w:rStyle w:val="translated-span"/>
          <w:rFonts w:hint="eastAsia"/>
        </w:rPr>
        <w:t>将指定</w:t>
      </w:r>
      <w:r>
        <w:rPr>
          <w:rStyle w:val="translated-span"/>
        </w:rPr>
        <w:t>地址所指位置</w:t>
      </w:r>
      <w:r w:rsidR="00AA6EEF">
        <w:rPr>
          <w:rStyle w:val="translated-span"/>
          <w:rFonts w:hint="eastAsia"/>
        </w:rPr>
        <w:t>上</w:t>
      </w:r>
      <w:r>
        <w:rPr>
          <w:rStyle w:val="translated-span"/>
        </w:rPr>
        <w:t>的内容。图11.18显示了如何使用4到16</w:t>
      </w:r>
      <w:r w:rsidR="00AA6EEF">
        <w:rPr>
          <w:rStyle w:val="translated-span"/>
          <w:rFonts w:hint="eastAsia"/>
        </w:rPr>
        <w:t>译码</w:t>
      </w:r>
      <w:r>
        <w:rPr>
          <w:rStyle w:val="translated-span"/>
        </w:rPr>
        <w:t>器和4个</w:t>
      </w:r>
      <w:r w:rsidR="00AA6EEF">
        <w:rPr>
          <w:rStyle w:val="translated-span"/>
          <w:rFonts w:hint="eastAsia"/>
        </w:rPr>
        <w:t>或</w:t>
      </w:r>
      <w:r>
        <w:rPr>
          <w:rStyle w:val="translated-span"/>
        </w:rPr>
        <w:t>门来实现这个存储器。与</w:t>
      </w:r>
      <w:r w:rsidR="00AA6EEF">
        <w:rPr>
          <w:rStyle w:val="translated-span"/>
          <w:rFonts w:hint="eastAsia"/>
        </w:rPr>
        <w:t>PLA</w:t>
      </w:r>
      <w:r>
        <w:rPr>
          <w:rStyle w:val="translated-span"/>
        </w:rPr>
        <w:t>一样，</w:t>
      </w:r>
      <w:r w:rsidR="00AA6EEF">
        <w:rPr>
          <w:rStyle w:val="translated-span"/>
          <w:rFonts w:hint="eastAsia"/>
        </w:rPr>
        <w:t>使用常规</w:t>
      </w:r>
      <w:r>
        <w:rPr>
          <w:rStyle w:val="translated-span"/>
        </w:rPr>
        <w:t>的组织，并且进行互连</w:t>
      </w:r>
      <w:r w:rsidR="003D51F3">
        <w:rPr>
          <w:rStyle w:val="translated-span"/>
          <w:rFonts w:hint="eastAsia"/>
        </w:rPr>
        <w:t>来给出</w:t>
      </w:r>
      <w:r>
        <w:rPr>
          <w:rStyle w:val="translated-span"/>
        </w:rPr>
        <w:t>期望的结果。</w:t>
      </w:r>
    </w:p>
    <w:p w14:paraId="2F712D39" w14:textId="77777777" w:rsidR="00FC1183" w:rsidRDefault="00FC1183" w:rsidP="00FC1183">
      <w:r>
        <w:t> </w:t>
      </w:r>
    </w:p>
    <w:p w14:paraId="7F811947" w14:textId="53BC59F6" w:rsidR="00FC1183" w:rsidRDefault="00FC1183" w:rsidP="003D51F3">
      <w:pPr>
        <w:pStyle w:val="3"/>
        <w:rPr>
          <w:rFonts w:hint="eastAsia"/>
        </w:rPr>
      </w:pPr>
      <w:r>
        <w:rPr>
          <w:rStyle w:val="translated-span"/>
        </w:rPr>
        <w:t>加法器</w:t>
      </w:r>
    </w:p>
    <w:p w14:paraId="16B3BCF8" w14:textId="395037A0" w:rsidR="00FC1183" w:rsidRDefault="00FC1183" w:rsidP="003D51F3">
      <w:pPr>
        <w:ind w:firstLine="420"/>
      </w:pPr>
      <w:r>
        <w:rPr>
          <w:rStyle w:val="translated-span"/>
        </w:rPr>
        <w:t>到目前为止，我们已经看到如何利用互连门</w:t>
      </w:r>
      <w:r w:rsidR="003D51F3">
        <w:rPr>
          <w:rStyle w:val="translated-span"/>
          <w:rFonts w:hint="eastAsia"/>
        </w:rPr>
        <w:t>电路</w:t>
      </w:r>
      <w:r>
        <w:rPr>
          <w:rStyle w:val="translated-span"/>
        </w:rPr>
        <w:t>来实现诸如信号路由、</w:t>
      </w:r>
      <w:r w:rsidR="003D51F3">
        <w:rPr>
          <w:rStyle w:val="translated-span"/>
          <w:rFonts w:hint="eastAsia"/>
        </w:rPr>
        <w:t>译</w:t>
      </w:r>
      <w:r>
        <w:rPr>
          <w:rStyle w:val="translated-span"/>
        </w:rPr>
        <w:t>码和ROM等功能。</w:t>
      </w:r>
      <w:r w:rsidR="003D51F3">
        <w:rPr>
          <w:rStyle w:val="translated-span"/>
          <w:rFonts w:hint="eastAsia"/>
        </w:rPr>
        <w:t>一个至今还没有提到的重要部分是运算。</w:t>
      </w:r>
      <w:r>
        <w:rPr>
          <w:rStyle w:val="translated-span"/>
          <w:rFonts w:hint="eastAsia"/>
        </w:rPr>
        <w:t>在</w:t>
      </w:r>
      <w:r>
        <w:rPr>
          <w:rStyle w:val="translated-span"/>
        </w:rPr>
        <w:t>本</w:t>
      </w:r>
      <w:r w:rsidR="003D51F3">
        <w:rPr>
          <w:rStyle w:val="translated-span"/>
          <w:rFonts w:hint="eastAsia"/>
        </w:rPr>
        <w:t>小节的</w:t>
      </w:r>
      <w:r>
        <w:rPr>
          <w:rStyle w:val="translated-span"/>
        </w:rPr>
        <w:t>概述中，我们将</w:t>
      </w:r>
      <w:r w:rsidR="003D51F3">
        <w:rPr>
          <w:rStyle w:val="translated-span"/>
          <w:rFonts w:hint="eastAsia"/>
        </w:rPr>
        <w:t>介绍加法功能</w:t>
      </w:r>
      <w:r>
        <w:rPr>
          <w:rStyle w:val="translated-span"/>
        </w:rPr>
        <w:t>。</w:t>
      </w:r>
    </w:p>
    <w:p w14:paraId="2E59FC4C" w14:textId="66ABC90E" w:rsidR="00FC1183" w:rsidRDefault="00FC1183" w:rsidP="00FC1183">
      <w:pPr>
        <w:rPr>
          <w:rFonts w:hint="eastAsia"/>
        </w:rPr>
      </w:pPr>
      <w:r>
        <w:t> </w:t>
      </w:r>
      <w:r w:rsidR="003D51F3">
        <w:tab/>
      </w:r>
      <w:r>
        <w:rPr>
          <w:rStyle w:val="translated-span"/>
        </w:rPr>
        <w:t>二进制加法与布尔代数的不同之处在于</w:t>
      </w:r>
      <w:r w:rsidR="003D51F3">
        <w:rPr>
          <w:rStyle w:val="translated-span"/>
          <w:rFonts w:hint="eastAsia"/>
        </w:rPr>
        <w:t>其</w:t>
      </w:r>
      <w:r>
        <w:rPr>
          <w:rStyle w:val="translated-span"/>
        </w:rPr>
        <w:t>结果</w:t>
      </w:r>
      <w:r w:rsidR="003D51F3">
        <w:rPr>
          <w:rStyle w:val="translated-span"/>
          <w:rFonts w:hint="eastAsia"/>
        </w:rPr>
        <w:t>中</w:t>
      </w:r>
      <w:r>
        <w:rPr>
          <w:rStyle w:val="translated-span"/>
          <w:rFonts w:hint="eastAsia"/>
        </w:rPr>
        <w:t>包</w:t>
      </w:r>
      <w:r>
        <w:rPr>
          <w:rStyle w:val="translated-span"/>
        </w:rPr>
        <w:t>含进位项。</w:t>
      </w:r>
      <w:r w:rsidR="003D51F3">
        <w:rPr>
          <w:rStyle w:val="translated-span"/>
          <w:rFonts w:hint="eastAsia"/>
        </w:rPr>
        <w:t>如下：</w:t>
      </w:r>
    </w:p>
    <w:p w14:paraId="4D30AB54" w14:textId="588980A3" w:rsidR="00FC1183" w:rsidRDefault="003D51F3" w:rsidP="003D51F3">
      <w:pPr>
        <w:jc w:val="center"/>
      </w:pPr>
      <w:r w:rsidRPr="003D51F3">
        <w:lastRenderedPageBreak/>
        <w:drawing>
          <wp:inline distT="0" distB="0" distL="0" distR="0" wp14:anchorId="17009B5F" wp14:editId="05BAFD1B">
            <wp:extent cx="2912337" cy="4454163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56976" cy="452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8670" w14:textId="77777777" w:rsidR="00FC1183" w:rsidRDefault="00FC1183" w:rsidP="00FC1183">
      <w:r>
        <w:t> </w:t>
      </w:r>
    </w:p>
    <w:p w14:paraId="5717571E" w14:textId="6D77FF23" w:rsidR="00FC1183" w:rsidRDefault="003D51F3" w:rsidP="003D51F3">
      <w:pPr>
        <w:jc w:val="center"/>
      </w:pPr>
      <w:r w:rsidRPr="003D51F3">
        <w:drawing>
          <wp:inline distT="0" distB="0" distL="0" distR="0" wp14:anchorId="539A14B9" wp14:editId="31DC5A11">
            <wp:extent cx="2771096" cy="1764074"/>
            <wp:effectExtent l="0" t="0" r="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81845" cy="177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329C" w14:textId="2E0A5A1C" w:rsidR="00FC1183" w:rsidRDefault="00FC1183" w:rsidP="00FC1183">
      <w:r>
        <w:t> </w:t>
      </w:r>
      <w:r w:rsidR="003D51F3">
        <w:tab/>
      </w:r>
      <w:r>
        <w:rPr>
          <w:rStyle w:val="translated-span"/>
        </w:rPr>
        <w:t>然而，加法仍然可以用布尔项来处理。在表11.9a中，我们</w:t>
      </w:r>
      <w:r w:rsidR="003D51F3">
        <w:rPr>
          <w:rStyle w:val="translated-span"/>
          <w:rFonts w:hint="eastAsia"/>
        </w:rPr>
        <w:t>显</w:t>
      </w:r>
      <w:r>
        <w:rPr>
          <w:rStyle w:val="translated-span"/>
        </w:rPr>
        <w:t>示了</w:t>
      </w:r>
      <w:r w:rsidR="003D51F3">
        <w:rPr>
          <w:rStyle w:val="translated-span"/>
          <w:rFonts w:hint="eastAsia"/>
        </w:rPr>
        <w:t>相加</w:t>
      </w:r>
      <w:r>
        <w:rPr>
          <w:rStyle w:val="translated-span"/>
        </w:rPr>
        <w:t>两个输入位</w:t>
      </w:r>
      <w:r w:rsidR="003D51F3">
        <w:rPr>
          <w:rStyle w:val="translated-span"/>
          <w:rFonts w:hint="eastAsia"/>
        </w:rPr>
        <w:t>来</w:t>
      </w:r>
      <w:r>
        <w:rPr>
          <w:rStyle w:val="translated-span"/>
        </w:rPr>
        <w:t>产生1位</w:t>
      </w:r>
      <w:r w:rsidR="003D51F3">
        <w:rPr>
          <w:rStyle w:val="translated-span"/>
          <w:rFonts w:hint="eastAsia"/>
        </w:rPr>
        <w:t>求和结果</w:t>
      </w:r>
      <w:r>
        <w:rPr>
          <w:rStyle w:val="translated-span"/>
        </w:rPr>
        <w:t>和一个进位的逻辑。这个真值表可以很容易地用数字逻辑实现。然而，我们对只对单个比特执行</w:t>
      </w:r>
      <w:r w:rsidR="003D51F3">
        <w:rPr>
          <w:rStyle w:val="translated-span"/>
          <w:rFonts w:hint="eastAsia"/>
        </w:rPr>
        <w:t>的</w:t>
      </w:r>
      <w:r>
        <w:rPr>
          <w:rStyle w:val="translated-span"/>
        </w:rPr>
        <w:t>加法不感兴趣。我们</w:t>
      </w:r>
      <w:r w:rsidR="003D51F3">
        <w:rPr>
          <w:rStyle w:val="translated-span"/>
          <w:rFonts w:hint="eastAsia"/>
        </w:rPr>
        <w:t>更</w:t>
      </w:r>
      <w:r>
        <w:rPr>
          <w:rStyle w:val="translated-span"/>
        </w:rPr>
        <w:t>希望</w:t>
      </w:r>
      <w:r w:rsidR="003D51F3">
        <w:rPr>
          <w:rStyle w:val="translated-span"/>
          <w:rFonts w:hint="eastAsia"/>
        </w:rPr>
        <w:t>对</w:t>
      </w:r>
      <w:r>
        <w:rPr>
          <w:rStyle w:val="translated-span"/>
        </w:rPr>
        <w:t>两个</w:t>
      </w:r>
      <w:r w:rsidR="003D51F3">
        <w:rPr>
          <w:rStyle w:val="translated-span"/>
          <w:rFonts w:hint="eastAsia"/>
        </w:rPr>
        <w:t>n</w:t>
      </w:r>
      <w:r>
        <w:rPr>
          <w:rStyle w:val="translated-span"/>
        </w:rPr>
        <w:t>位数字</w:t>
      </w:r>
      <w:r w:rsidR="003D51F3">
        <w:rPr>
          <w:rStyle w:val="translated-span"/>
          <w:rFonts w:hint="eastAsia"/>
        </w:rPr>
        <w:t>求和</w:t>
      </w:r>
      <w:r>
        <w:rPr>
          <w:rStyle w:val="translated-span"/>
        </w:rPr>
        <w:t>。这可以通过将一组</w:t>
      </w:r>
      <w:r w:rsidR="003D51F3">
        <w:rPr>
          <w:rStyle w:val="translated-span"/>
          <w:rFonts w:hint="eastAsia"/>
        </w:rPr>
        <w:t>加法器</w:t>
      </w:r>
      <w:r>
        <w:rPr>
          <w:rStyle w:val="translated-span"/>
        </w:rPr>
        <w:t>放在一起来完成，这样来自一个加法器的进位</w:t>
      </w:r>
      <w:r w:rsidR="003D51F3">
        <w:rPr>
          <w:rStyle w:val="translated-span"/>
          <w:rFonts w:hint="eastAsia"/>
        </w:rPr>
        <w:t>可以</w:t>
      </w:r>
      <w:r>
        <w:rPr>
          <w:rStyle w:val="translated-span"/>
        </w:rPr>
        <w:t>作为下一个加法器的输入。图11.19中描述了一个4位加法器。</w:t>
      </w:r>
    </w:p>
    <w:p w14:paraId="475228AF" w14:textId="0C7E91CF" w:rsidR="00FC1183" w:rsidRDefault="00FC1183" w:rsidP="00FC1183">
      <w:r>
        <w:t> </w:t>
      </w:r>
      <w:r w:rsidR="003D51F3">
        <w:tab/>
      </w:r>
      <w:r>
        <w:rPr>
          <w:rStyle w:val="translated-span"/>
        </w:rPr>
        <w:t>为了使多位加法器工作，每个单</w:t>
      </w:r>
      <w:r w:rsidR="003D51F3">
        <w:rPr>
          <w:rStyle w:val="translated-span"/>
          <w:rFonts w:hint="eastAsia"/>
        </w:rPr>
        <w:t>比特</w:t>
      </w:r>
      <w:r>
        <w:rPr>
          <w:rStyle w:val="translated-span"/>
        </w:rPr>
        <w:t>加法器必须有三个输入，包括来自下一低阶加法器的进位。</w:t>
      </w:r>
      <w:r w:rsidR="003D51F3">
        <w:rPr>
          <w:rStyle w:val="translated-span"/>
          <w:rFonts w:hint="eastAsia"/>
        </w:rPr>
        <w:t>修改</w:t>
      </w:r>
      <w:r>
        <w:rPr>
          <w:rStyle w:val="translated-span"/>
        </w:rPr>
        <w:t>后的真值表见表11.9b。</w:t>
      </w:r>
      <w:r w:rsidR="003D51F3">
        <w:rPr>
          <w:rStyle w:val="translated-span"/>
          <w:rFonts w:hint="eastAsia"/>
        </w:rPr>
        <w:t>两个输出可表示如下：</w:t>
      </w:r>
    </w:p>
    <w:p w14:paraId="2725DB7D" w14:textId="22424A25" w:rsidR="00FC1183" w:rsidRDefault="003D51F3" w:rsidP="003D51F3">
      <w:pPr>
        <w:jc w:val="center"/>
      </w:pPr>
      <w:r w:rsidRPr="003D51F3">
        <w:drawing>
          <wp:inline distT="0" distB="0" distL="0" distR="0" wp14:anchorId="6423220A" wp14:editId="51A29BEF">
            <wp:extent cx="2336653" cy="408439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81491" cy="41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10C4" w14:textId="402287C8" w:rsidR="00FC1183" w:rsidRDefault="00FC1183" w:rsidP="00FC1183">
      <w:pPr>
        <w:rPr>
          <w:rFonts w:hint="eastAsia"/>
        </w:rPr>
      </w:pPr>
      <w:r>
        <w:t> </w:t>
      </w:r>
      <w:r w:rsidR="003D51F3">
        <w:tab/>
      </w:r>
      <w:r w:rsidR="003D51F3">
        <w:rPr>
          <w:rFonts w:hint="eastAsia"/>
        </w:rPr>
        <w:t>图1</w:t>
      </w:r>
      <w:r w:rsidR="003D51F3">
        <w:t>1.20</w:t>
      </w:r>
      <w:r w:rsidR="00E11C2F">
        <w:rPr>
          <w:rFonts w:hint="eastAsia"/>
        </w:rPr>
        <w:t>显示了使用与、或、非门的一种实现：</w:t>
      </w:r>
    </w:p>
    <w:p w14:paraId="372A1E8C" w14:textId="15233DDA" w:rsidR="00FC1183" w:rsidRDefault="00E11C2F" w:rsidP="00E11C2F">
      <w:pPr>
        <w:jc w:val="center"/>
      </w:pPr>
      <w:r w:rsidRPr="00E11C2F">
        <w:lastRenderedPageBreak/>
        <w:drawing>
          <wp:inline distT="0" distB="0" distL="0" distR="0" wp14:anchorId="0408A127" wp14:editId="03F8F268">
            <wp:extent cx="4328967" cy="1390954"/>
            <wp:effectExtent l="0" t="0" r="1905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47367" cy="139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04F8" w14:textId="77777777" w:rsidR="006F78E9" w:rsidRDefault="006F78E9" w:rsidP="00FC1183">
      <w:pPr>
        <w:rPr>
          <w:rStyle w:val="translated-span"/>
        </w:rPr>
      </w:pPr>
    </w:p>
    <w:p w14:paraId="41401669" w14:textId="0F8D137A" w:rsidR="00FC1183" w:rsidRDefault="00E11C2F" w:rsidP="00E11C2F">
      <w:pPr>
        <w:jc w:val="center"/>
      </w:pPr>
      <w:r w:rsidRPr="00E11C2F">
        <w:drawing>
          <wp:inline distT="0" distB="0" distL="0" distR="0" wp14:anchorId="3230DA08" wp14:editId="6CAE8D5C">
            <wp:extent cx="1590951" cy="2319117"/>
            <wp:effectExtent l="0" t="0" r="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06196" cy="234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7CF4" w14:textId="188C0B3E" w:rsidR="00FC1183" w:rsidRDefault="00FC1183" w:rsidP="00FC1183">
      <w:r>
        <w:t> </w:t>
      </w:r>
      <w:r w:rsidR="007E79E0">
        <w:tab/>
      </w:r>
      <w:r>
        <w:rPr>
          <w:rStyle w:val="translated-span"/>
        </w:rPr>
        <w:t>因此，我们</w:t>
      </w:r>
      <w:r w:rsidR="007E79E0">
        <w:rPr>
          <w:rStyle w:val="translated-span"/>
          <w:rFonts w:hint="eastAsia"/>
        </w:rPr>
        <w:t>有了</w:t>
      </w:r>
      <w:r>
        <w:rPr>
          <w:rStyle w:val="translated-span"/>
        </w:rPr>
        <w:t>实现多位加法器</w:t>
      </w:r>
      <w:r w:rsidR="007E79E0">
        <w:rPr>
          <w:rStyle w:val="translated-span"/>
          <w:rFonts w:hint="eastAsia"/>
        </w:rPr>
        <w:t>的必要逻辑</w:t>
      </w:r>
      <w:r>
        <w:rPr>
          <w:rStyle w:val="translated-span"/>
        </w:rPr>
        <w:t>，如图11.21所示。注意，因为每个加法器的输出取决于前一个加法器的进位，所以</w:t>
      </w:r>
      <w:r w:rsidR="007E79E0">
        <w:rPr>
          <w:rStyle w:val="translated-span"/>
          <w:rFonts w:hint="eastAsia"/>
        </w:rPr>
        <w:t>会增加</w:t>
      </w:r>
      <w:r>
        <w:rPr>
          <w:rStyle w:val="translated-span"/>
        </w:rPr>
        <w:t>从最小有效位到最高有效位</w:t>
      </w:r>
      <w:r w:rsidR="007E79E0">
        <w:rPr>
          <w:rStyle w:val="translated-span"/>
          <w:rFonts w:hint="eastAsia"/>
        </w:rPr>
        <w:t>的</w:t>
      </w:r>
      <w:r>
        <w:rPr>
          <w:rStyle w:val="translated-span"/>
        </w:rPr>
        <w:t>延迟。每个单</w:t>
      </w:r>
      <w:r w:rsidR="007E79E0">
        <w:rPr>
          <w:rStyle w:val="translated-span"/>
          <w:rFonts w:hint="eastAsia"/>
        </w:rPr>
        <w:t>比特</w:t>
      </w:r>
      <w:r>
        <w:rPr>
          <w:rStyle w:val="translated-span"/>
        </w:rPr>
        <w:t>加法器都</w:t>
      </w:r>
      <w:r w:rsidR="007E79E0">
        <w:rPr>
          <w:rStyle w:val="translated-span"/>
          <w:rFonts w:hint="eastAsia"/>
        </w:rPr>
        <w:t>会</w:t>
      </w:r>
      <w:r w:rsidR="00657E8E">
        <w:rPr>
          <w:rStyle w:val="translated-span"/>
          <w:rFonts w:hint="eastAsia"/>
        </w:rPr>
        <w:t>有</w:t>
      </w:r>
      <w:r>
        <w:rPr>
          <w:rStyle w:val="translated-span"/>
        </w:rPr>
        <w:t>一定量的门延迟，并且这个门延迟</w:t>
      </w:r>
      <w:r w:rsidR="00657E8E">
        <w:rPr>
          <w:rStyle w:val="translated-span"/>
          <w:rFonts w:hint="eastAsia"/>
        </w:rPr>
        <w:t>会</w:t>
      </w:r>
      <w:r>
        <w:rPr>
          <w:rStyle w:val="translated-span"/>
        </w:rPr>
        <w:t>累积。对于较大的加法器，累积延迟可能</w:t>
      </w:r>
      <w:r w:rsidR="00657E8E">
        <w:rPr>
          <w:rStyle w:val="translated-span"/>
          <w:rFonts w:hint="eastAsia"/>
        </w:rPr>
        <w:t>高的不可接受</w:t>
      </w:r>
      <w:r>
        <w:rPr>
          <w:rStyle w:val="translated-span"/>
        </w:rPr>
        <w:t>。</w:t>
      </w:r>
    </w:p>
    <w:p w14:paraId="5787FD14" w14:textId="09638209" w:rsidR="00FC1183" w:rsidRDefault="00FC1183" w:rsidP="00FC1183">
      <w:r>
        <w:t> </w:t>
      </w:r>
      <w:r w:rsidR="00657E8E">
        <w:tab/>
      </w:r>
      <w:r>
        <w:rPr>
          <w:rStyle w:val="translated-span"/>
        </w:rPr>
        <w:t>如果</w:t>
      </w:r>
      <w:r w:rsidR="00657E8E">
        <w:rPr>
          <w:rStyle w:val="translated-span"/>
          <w:rFonts w:hint="eastAsia"/>
        </w:rPr>
        <w:t>不通过等待</w:t>
      </w:r>
      <w:commentRangeStart w:id="20"/>
      <w:r w:rsidR="00657E8E">
        <w:rPr>
          <w:rStyle w:val="translated-span"/>
          <w:rFonts w:hint="eastAsia"/>
        </w:rPr>
        <w:t>前面阶段</w:t>
      </w:r>
      <w:r w:rsidR="00FE1512">
        <w:rPr>
          <w:rStyle w:val="translated-span"/>
          <w:rFonts w:hint="eastAsia"/>
        </w:rPr>
        <w:t>按序</w:t>
      </w:r>
      <w:r w:rsidR="00657E8E">
        <w:rPr>
          <w:rStyle w:val="translated-span"/>
          <w:rFonts w:hint="eastAsia"/>
        </w:rPr>
        <w:t>的</w:t>
      </w:r>
      <w:r w:rsidR="00FE1512">
        <w:rPr>
          <w:rStyle w:val="translated-span"/>
          <w:rFonts w:hint="eastAsia"/>
        </w:rPr>
        <w:t>进位</w:t>
      </w:r>
      <w:r w:rsidR="00657E8E">
        <w:rPr>
          <w:rStyle w:val="translated-span"/>
          <w:rFonts w:hint="eastAsia"/>
        </w:rPr>
        <w:t>输出</w:t>
      </w:r>
      <w:commentRangeEnd w:id="20"/>
      <w:r w:rsidR="00657E8E">
        <w:rPr>
          <w:rStyle w:val="a9"/>
        </w:rPr>
        <w:commentReference w:id="20"/>
      </w:r>
      <w:r w:rsidR="00657E8E">
        <w:rPr>
          <w:rStyle w:val="translated-span"/>
          <w:rFonts w:hint="eastAsia"/>
        </w:rPr>
        <w:t>，就能</w:t>
      </w:r>
      <w:r>
        <w:rPr>
          <w:rStyle w:val="translated-span"/>
          <w:rFonts w:hint="eastAsia"/>
        </w:rPr>
        <w:t>确</w:t>
      </w:r>
      <w:r>
        <w:rPr>
          <w:rStyle w:val="translated-span"/>
        </w:rPr>
        <w:t>定进位值，那么每个单比特加法器</w:t>
      </w:r>
      <w:r w:rsidR="00657E8E">
        <w:rPr>
          <w:rStyle w:val="translated-span"/>
          <w:rFonts w:hint="eastAsia"/>
        </w:rPr>
        <w:t>就</w:t>
      </w:r>
      <w:r>
        <w:rPr>
          <w:rStyle w:val="translated-span"/>
        </w:rPr>
        <w:t>可以独立地工作，并且延迟不会累积。这可以通过</w:t>
      </w:r>
      <w:r w:rsidR="00657E8E">
        <w:rPr>
          <w:rStyle w:val="translated-span"/>
          <w:rFonts w:hint="eastAsia"/>
        </w:rPr>
        <w:t>被</w:t>
      </w:r>
      <w:r>
        <w:rPr>
          <w:rStyle w:val="translated-span"/>
        </w:rPr>
        <w:t>称为</w:t>
      </w:r>
      <w:r w:rsidRPr="00657E8E">
        <w:rPr>
          <w:rStyle w:val="translated-span"/>
          <w:rFonts w:ascii="Kaiti SC" w:eastAsia="Kaiti SC" w:hAnsi="Kaiti SC"/>
        </w:rPr>
        <w:t>进位前瞻</w:t>
      </w:r>
      <w:r>
        <w:rPr>
          <w:rStyle w:val="translated-span"/>
        </w:rPr>
        <w:t>的方法来实现。让我们再</w:t>
      </w:r>
      <w:r w:rsidR="00657E8E">
        <w:rPr>
          <w:rStyle w:val="translated-span"/>
          <w:rFonts w:hint="eastAsia"/>
        </w:rPr>
        <w:t>次使用</w:t>
      </w:r>
      <w:r>
        <w:rPr>
          <w:rStyle w:val="translated-span"/>
        </w:rPr>
        <w:t>4位加法器来解释这种方法。</w:t>
      </w:r>
    </w:p>
    <w:p w14:paraId="2D18B1AA" w14:textId="6FC5B94F" w:rsidR="00FC1183" w:rsidRDefault="00FC1183" w:rsidP="00657E8E">
      <w:pPr>
        <w:ind w:firstLine="420"/>
      </w:pPr>
      <w:r>
        <w:rPr>
          <w:rStyle w:val="translated-span"/>
        </w:rPr>
        <w:t>我们想</w:t>
      </w:r>
      <w:r w:rsidR="00657E8E">
        <w:rPr>
          <w:rStyle w:val="translated-span"/>
          <w:rFonts w:hint="eastAsia"/>
        </w:rPr>
        <w:t>得到</w:t>
      </w:r>
      <w:r>
        <w:rPr>
          <w:rStyle w:val="translated-span"/>
        </w:rPr>
        <w:t>一个表达式，该表达式</w:t>
      </w:r>
      <w:r w:rsidR="00657E8E">
        <w:rPr>
          <w:rStyle w:val="translated-span"/>
          <w:rFonts w:hint="eastAsia"/>
        </w:rPr>
        <w:t>可以在</w:t>
      </w:r>
      <w:r w:rsidR="00657E8E">
        <w:rPr>
          <w:rStyle w:val="translated-span"/>
        </w:rPr>
        <w:t>不参考以前的进位值</w:t>
      </w:r>
      <w:r w:rsidR="00657E8E">
        <w:rPr>
          <w:rStyle w:val="translated-span"/>
          <w:rFonts w:hint="eastAsia"/>
        </w:rPr>
        <w:t>的情况下，</w:t>
      </w:r>
      <w:r>
        <w:rPr>
          <w:rStyle w:val="translated-span"/>
        </w:rPr>
        <w:t>指定到加法器的任何阶段的进位输入。我们有</w:t>
      </w:r>
    </w:p>
    <w:p w14:paraId="27648028" w14:textId="1B7A5594" w:rsidR="00FC1183" w:rsidRDefault="00657E8E" w:rsidP="00657E8E">
      <w:pPr>
        <w:jc w:val="center"/>
      </w:pPr>
      <w:r w:rsidRPr="00657E8E">
        <w:drawing>
          <wp:inline distT="0" distB="0" distL="0" distR="0" wp14:anchorId="3F31BEF2" wp14:editId="4DA3BD99">
            <wp:extent cx="4556894" cy="1267357"/>
            <wp:effectExtent l="0" t="0" r="254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97548" cy="127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F3114" w14:textId="771B706E" w:rsidR="00FC1183" w:rsidRDefault="00FC1183" w:rsidP="00FC1183">
      <w:r>
        <w:t> </w:t>
      </w:r>
      <w:r w:rsidR="00657E8E">
        <w:tab/>
      </w:r>
      <w:r w:rsidR="00657E8E">
        <w:tab/>
      </w:r>
      <w:r w:rsidR="00657E8E">
        <w:tab/>
      </w:r>
      <w:r w:rsidR="00657E8E">
        <w:tab/>
      </w:r>
      <w:r w:rsidR="00657E8E">
        <w:tab/>
      </w:r>
      <w:r w:rsidR="00657E8E">
        <w:tab/>
      </w:r>
      <w:r w:rsidR="00657E8E">
        <w:tab/>
      </w:r>
      <w:r w:rsidR="00327569">
        <w:tab/>
      </w:r>
      <w:r w:rsidR="00327569">
        <w:tab/>
      </w:r>
      <w:r w:rsidR="00327569">
        <w:tab/>
      </w:r>
      <w:r>
        <w:rPr>
          <w:rStyle w:val="translated-span"/>
        </w:rPr>
        <w:t>C</w:t>
      </w:r>
      <w:r w:rsidR="00657E8E">
        <w:rPr>
          <w:rStyle w:val="translated-span"/>
          <w:vertAlign w:val="subscript"/>
        </w:rPr>
        <w:t xml:space="preserve">0 </w:t>
      </w:r>
      <w:r>
        <w:rPr>
          <w:rStyle w:val="translated-span"/>
        </w:rPr>
        <w:t>=</w:t>
      </w:r>
      <w:r w:rsidR="00657E8E">
        <w:rPr>
          <w:rStyle w:val="translated-span"/>
        </w:rPr>
        <w:t xml:space="preserve"> </w:t>
      </w:r>
      <w:r>
        <w:rPr>
          <w:rStyle w:val="translated-span"/>
        </w:rPr>
        <w:t>A</w:t>
      </w:r>
      <w:r w:rsidR="00327569">
        <w:rPr>
          <w:rStyle w:val="translated-span"/>
          <w:vertAlign w:val="subscript"/>
        </w:rPr>
        <w:t>0</w:t>
      </w:r>
      <w:r>
        <w:rPr>
          <w:rStyle w:val="translated-span"/>
        </w:rPr>
        <w:t>B</w:t>
      </w:r>
      <w:r w:rsidR="00327569">
        <w:rPr>
          <w:rStyle w:val="translated-span"/>
          <w:vertAlign w:val="subscript"/>
        </w:rPr>
        <w:t>0</w:t>
      </w:r>
      <w:r w:rsidR="00327569">
        <w:rPr>
          <w:rStyle w:val="translated-span"/>
          <w:vertAlign w:val="subscript"/>
        </w:rPr>
        <w:tab/>
      </w:r>
      <w:r w:rsidR="00327569">
        <w:rPr>
          <w:rStyle w:val="translated-span"/>
          <w:vertAlign w:val="subscript"/>
        </w:rPr>
        <w:tab/>
      </w:r>
      <w:r w:rsidR="00327569">
        <w:rPr>
          <w:rStyle w:val="translated-span"/>
          <w:vertAlign w:val="subscript"/>
        </w:rPr>
        <w:tab/>
      </w:r>
      <w:r w:rsidR="00327569">
        <w:rPr>
          <w:rStyle w:val="translated-span"/>
          <w:vertAlign w:val="subscript"/>
        </w:rPr>
        <w:tab/>
      </w:r>
      <w:r w:rsidR="00327569">
        <w:rPr>
          <w:rStyle w:val="translated-span"/>
          <w:vertAlign w:val="subscript"/>
        </w:rPr>
        <w:tab/>
      </w:r>
      <w:r w:rsidR="00327569">
        <w:rPr>
          <w:rStyle w:val="translated-span"/>
          <w:vertAlign w:val="subscript"/>
        </w:rPr>
        <w:tab/>
      </w:r>
      <w:r w:rsidR="00327569">
        <w:rPr>
          <w:rStyle w:val="translated-span"/>
          <w:vertAlign w:val="subscript"/>
        </w:rPr>
        <w:tab/>
      </w:r>
      <w:r w:rsidR="00327569">
        <w:rPr>
          <w:rStyle w:val="translated-span"/>
          <w:vertAlign w:val="subscript"/>
        </w:rPr>
        <w:tab/>
      </w:r>
      <w:r w:rsidR="00327569">
        <w:rPr>
          <w:rStyle w:val="translated-span"/>
          <w:vertAlign w:val="subscript"/>
        </w:rPr>
        <w:tab/>
      </w:r>
      <w:r>
        <w:rPr>
          <w:rStyle w:val="translated-span"/>
        </w:rPr>
        <w:t>（11.4）</w:t>
      </w:r>
    </w:p>
    <w:p w14:paraId="4CCA6EA8" w14:textId="051E5E6A" w:rsidR="00FC1183" w:rsidRDefault="00FC1183" w:rsidP="00327569">
      <w:pPr>
        <w:ind w:left="2940" w:firstLine="420"/>
      </w:pPr>
      <w:r>
        <w:rPr>
          <w:rStyle w:val="translated-span"/>
        </w:rPr>
        <w:t>C</w:t>
      </w:r>
      <w:r w:rsidR="00327569">
        <w:rPr>
          <w:rStyle w:val="translated-span"/>
          <w:vertAlign w:val="subscript"/>
        </w:rPr>
        <w:t xml:space="preserve">1 </w:t>
      </w:r>
      <w:r>
        <w:rPr>
          <w:rStyle w:val="translated-span"/>
        </w:rPr>
        <w:t>= A</w:t>
      </w:r>
      <w:r w:rsidR="00327569">
        <w:rPr>
          <w:rStyle w:val="translated-span"/>
          <w:vertAlign w:val="subscript"/>
        </w:rPr>
        <w:t>1</w:t>
      </w:r>
      <w:r>
        <w:rPr>
          <w:rStyle w:val="translated-span"/>
        </w:rPr>
        <w:t>B</w:t>
      </w:r>
      <w:r w:rsidR="00327569">
        <w:rPr>
          <w:rStyle w:val="translated-span"/>
          <w:vertAlign w:val="subscript"/>
        </w:rPr>
        <w:t xml:space="preserve">1 </w:t>
      </w:r>
      <w:r>
        <w:rPr>
          <w:rStyle w:val="translated-span"/>
        </w:rPr>
        <w:t>+</w:t>
      </w:r>
      <w:r w:rsidR="00327569">
        <w:rPr>
          <w:rStyle w:val="translated-span"/>
        </w:rPr>
        <w:t xml:space="preserve"> </w:t>
      </w:r>
      <w:r>
        <w:rPr>
          <w:rStyle w:val="translated-span"/>
        </w:rPr>
        <w:t>A</w:t>
      </w:r>
      <w:r w:rsidR="00327569">
        <w:rPr>
          <w:rStyle w:val="translated-span"/>
          <w:vertAlign w:val="subscript"/>
        </w:rPr>
        <w:t>1</w:t>
      </w:r>
      <w:r>
        <w:rPr>
          <w:rStyle w:val="translated-span"/>
        </w:rPr>
        <w:t>A</w:t>
      </w:r>
      <w:r w:rsidR="00327569">
        <w:rPr>
          <w:rStyle w:val="translated-span"/>
          <w:vertAlign w:val="subscript"/>
        </w:rPr>
        <w:t>0</w:t>
      </w:r>
      <w:r>
        <w:rPr>
          <w:rStyle w:val="translated-span"/>
        </w:rPr>
        <w:t>B</w:t>
      </w:r>
      <w:r w:rsidR="00327569">
        <w:rPr>
          <w:rStyle w:val="translated-span"/>
          <w:vertAlign w:val="subscript"/>
        </w:rPr>
        <w:t xml:space="preserve">0 </w:t>
      </w:r>
      <w:r>
        <w:rPr>
          <w:rStyle w:val="translated-span"/>
        </w:rPr>
        <w:t>+</w:t>
      </w:r>
      <w:r w:rsidR="00327569">
        <w:rPr>
          <w:rStyle w:val="translated-span"/>
        </w:rPr>
        <w:t xml:space="preserve"> </w:t>
      </w:r>
      <w:r>
        <w:rPr>
          <w:rStyle w:val="translated-span"/>
        </w:rPr>
        <w:t>B</w:t>
      </w:r>
      <w:r w:rsidR="00327569">
        <w:rPr>
          <w:rStyle w:val="translated-span"/>
          <w:vertAlign w:val="subscript"/>
        </w:rPr>
        <w:t>1</w:t>
      </w:r>
      <w:r>
        <w:rPr>
          <w:rStyle w:val="translated-span"/>
        </w:rPr>
        <w:t>A</w:t>
      </w:r>
      <w:r w:rsidR="00327569">
        <w:rPr>
          <w:rStyle w:val="translated-span"/>
          <w:vertAlign w:val="subscript"/>
        </w:rPr>
        <w:t>0</w:t>
      </w:r>
      <w:r>
        <w:rPr>
          <w:rStyle w:val="translated-span"/>
        </w:rPr>
        <w:t>B</w:t>
      </w:r>
      <w:r w:rsidR="00327569">
        <w:rPr>
          <w:rStyle w:val="translated-span"/>
          <w:vertAlign w:val="subscript"/>
        </w:rPr>
        <w:t>0</w:t>
      </w:r>
      <w:r w:rsidR="00327569">
        <w:rPr>
          <w:rStyle w:val="translated-span"/>
          <w:vertAlign w:val="subscript"/>
        </w:rPr>
        <w:tab/>
      </w:r>
      <w:r w:rsidR="00327569">
        <w:rPr>
          <w:rStyle w:val="translated-span"/>
          <w:vertAlign w:val="subscript"/>
        </w:rPr>
        <w:tab/>
      </w:r>
      <w:r w:rsidR="00327569">
        <w:rPr>
          <w:rStyle w:val="translated-span"/>
          <w:vertAlign w:val="subscript"/>
        </w:rPr>
        <w:tab/>
      </w:r>
      <w:r w:rsidR="00327569">
        <w:rPr>
          <w:rStyle w:val="translated-span"/>
          <w:vertAlign w:val="subscript"/>
        </w:rPr>
        <w:tab/>
      </w:r>
      <w:r w:rsidR="00327569">
        <w:rPr>
          <w:rStyle w:val="translated-span"/>
          <w:vertAlign w:val="subscript"/>
        </w:rPr>
        <w:tab/>
      </w:r>
      <w:r w:rsidR="00327569">
        <w:rPr>
          <w:rStyle w:val="translated-span"/>
          <w:vertAlign w:val="subscript"/>
        </w:rPr>
        <w:tab/>
      </w:r>
      <w:r w:rsidR="00327569">
        <w:rPr>
          <w:rStyle w:val="translated-span"/>
          <w:vertAlign w:val="subscript"/>
        </w:rPr>
        <w:tab/>
      </w:r>
      <w:r>
        <w:rPr>
          <w:rStyle w:val="translated-span"/>
        </w:rPr>
        <w:t>（11.5）</w:t>
      </w:r>
    </w:p>
    <w:p w14:paraId="0D040B2F" w14:textId="3797450B" w:rsidR="00FC1183" w:rsidRDefault="00327569" w:rsidP="00327569">
      <w:pPr>
        <w:ind w:firstLine="420"/>
      </w:pPr>
      <w:r>
        <w:rPr>
          <w:rStyle w:val="translated-span"/>
          <w:rFonts w:hint="eastAsia"/>
        </w:rPr>
        <w:t>按照</w:t>
      </w:r>
      <w:r w:rsidR="00FC1183">
        <w:rPr>
          <w:rStyle w:val="translated-span"/>
        </w:rPr>
        <w:t>同样的程序，我们得到</w:t>
      </w:r>
    </w:p>
    <w:p w14:paraId="422FD91D" w14:textId="77777777" w:rsidR="00327569" w:rsidRDefault="00FC1183" w:rsidP="00327569">
      <w:pPr>
        <w:jc w:val="center"/>
        <w:rPr>
          <w:rStyle w:val="translated-span"/>
          <w:vertAlign w:val="subscript"/>
        </w:rPr>
      </w:pPr>
      <w:r>
        <w:rPr>
          <w:rStyle w:val="translated-span"/>
        </w:rPr>
        <w:t>C</w:t>
      </w:r>
      <w:r w:rsidR="00327569">
        <w:rPr>
          <w:rStyle w:val="translated-span"/>
          <w:vertAlign w:val="subscript"/>
        </w:rPr>
        <w:t xml:space="preserve">2 </w:t>
      </w:r>
      <w:r>
        <w:rPr>
          <w:rStyle w:val="translated-span"/>
        </w:rPr>
        <w:t>=</w:t>
      </w:r>
      <w:r w:rsidR="00327569">
        <w:rPr>
          <w:rStyle w:val="translated-span"/>
        </w:rPr>
        <w:t xml:space="preserve"> </w:t>
      </w:r>
      <w:r>
        <w:rPr>
          <w:rStyle w:val="translated-span"/>
        </w:rPr>
        <w:t>A</w:t>
      </w:r>
      <w:r w:rsidR="00327569" w:rsidRPr="00327569">
        <w:rPr>
          <w:rStyle w:val="translated-span"/>
          <w:vertAlign w:val="subscript"/>
        </w:rPr>
        <w:t>2</w:t>
      </w:r>
      <w:r>
        <w:rPr>
          <w:rStyle w:val="translated-span"/>
        </w:rPr>
        <w:t>B</w:t>
      </w:r>
      <w:r w:rsidRPr="00327569">
        <w:rPr>
          <w:rStyle w:val="translated-span"/>
          <w:vertAlign w:val="subscript"/>
        </w:rPr>
        <w:t>2</w:t>
      </w:r>
      <w:r w:rsidR="00327569">
        <w:rPr>
          <w:rStyle w:val="translated-span"/>
          <w:vertAlign w:val="subscript"/>
        </w:rPr>
        <w:t xml:space="preserve"> </w:t>
      </w:r>
      <w:r>
        <w:rPr>
          <w:rStyle w:val="translated-span"/>
        </w:rPr>
        <w:t>+</w:t>
      </w:r>
      <w:r w:rsidR="00327569">
        <w:rPr>
          <w:rStyle w:val="translated-span"/>
        </w:rPr>
        <w:t xml:space="preserve"> </w:t>
      </w:r>
      <w:r>
        <w:rPr>
          <w:rStyle w:val="translated-span"/>
        </w:rPr>
        <w:t>A</w:t>
      </w:r>
      <w:r w:rsidRPr="00327569">
        <w:rPr>
          <w:rStyle w:val="translated-span"/>
          <w:vertAlign w:val="subscript"/>
        </w:rPr>
        <w:t>2</w:t>
      </w:r>
      <w:r>
        <w:rPr>
          <w:rStyle w:val="translated-span"/>
        </w:rPr>
        <w:t>A</w:t>
      </w:r>
      <w:r w:rsidRPr="00327569">
        <w:rPr>
          <w:rStyle w:val="translated-span"/>
          <w:vertAlign w:val="subscript"/>
        </w:rPr>
        <w:t>1</w:t>
      </w:r>
      <w:r>
        <w:rPr>
          <w:rStyle w:val="translated-span"/>
        </w:rPr>
        <w:t>B</w:t>
      </w:r>
      <w:r w:rsidRPr="00327569">
        <w:rPr>
          <w:rStyle w:val="translated-span"/>
          <w:vertAlign w:val="subscript"/>
        </w:rPr>
        <w:t>1</w:t>
      </w:r>
      <w:r w:rsidR="00327569">
        <w:rPr>
          <w:rStyle w:val="translated-span"/>
          <w:vertAlign w:val="subscript"/>
        </w:rPr>
        <w:t xml:space="preserve"> </w:t>
      </w:r>
      <w:r>
        <w:rPr>
          <w:rStyle w:val="translated-span"/>
        </w:rPr>
        <w:t>+</w:t>
      </w:r>
      <w:r w:rsidR="00327569">
        <w:rPr>
          <w:rStyle w:val="translated-span"/>
        </w:rPr>
        <w:t xml:space="preserve"> </w:t>
      </w:r>
      <w:r>
        <w:rPr>
          <w:rStyle w:val="translated-span"/>
        </w:rPr>
        <w:t>A</w:t>
      </w:r>
      <w:r w:rsidRPr="00327569">
        <w:rPr>
          <w:rStyle w:val="translated-span"/>
          <w:vertAlign w:val="subscript"/>
        </w:rPr>
        <w:t>2</w:t>
      </w:r>
      <w:r>
        <w:rPr>
          <w:rStyle w:val="translated-span"/>
        </w:rPr>
        <w:t>A</w:t>
      </w:r>
      <w:r w:rsidRPr="00327569">
        <w:rPr>
          <w:rStyle w:val="translated-span"/>
          <w:vertAlign w:val="subscript"/>
        </w:rPr>
        <w:t>1</w:t>
      </w:r>
      <w:r>
        <w:rPr>
          <w:rStyle w:val="translated-span"/>
        </w:rPr>
        <w:t>A</w:t>
      </w:r>
      <w:r w:rsidRPr="00327569">
        <w:rPr>
          <w:rStyle w:val="translated-span"/>
          <w:vertAlign w:val="subscript"/>
        </w:rPr>
        <w:t>0</w:t>
      </w:r>
      <w:r>
        <w:rPr>
          <w:rStyle w:val="translated-span"/>
        </w:rPr>
        <w:t>B</w:t>
      </w:r>
      <w:r w:rsidRPr="00327569">
        <w:rPr>
          <w:rStyle w:val="translated-span"/>
          <w:vertAlign w:val="subscript"/>
        </w:rPr>
        <w:t>0</w:t>
      </w:r>
      <w:r w:rsidR="00327569">
        <w:rPr>
          <w:rStyle w:val="translated-span"/>
          <w:vertAlign w:val="subscript"/>
        </w:rPr>
        <w:t xml:space="preserve"> </w:t>
      </w:r>
      <w:r>
        <w:rPr>
          <w:rStyle w:val="translated-span"/>
        </w:rPr>
        <w:t>+</w:t>
      </w:r>
      <w:r w:rsidR="00327569">
        <w:rPr>
          <w:rStyle w:val="translated-span"/>
        </w:rPr>
        <w:t xml:space="preserve"> </w:t>
      </w:r>
      <w:r>
        <w:rPr>
          <w:rStyle w:val="translated-span"/>
        </w:rPr>
        <w:t>A</w:t>
      </w:r>
      <w:r w:rsidRPr="00327569">
        <w:rPr>
          <w:rStyle w:val="translated-span"/>
          <w:vertAlign w:val="subscript"/>
        </w:rPr>
        <w:t>2</w:t>
      </w:r>
      <w:r>
        <w:rPr>
          <w:rStyle w:val="translated-span"/>
        </w:rPr>
        <w:t>B</w:t>
      </w:r>
      <w:r w:rsidRPr="00327569">
        <w:rPr>
          <w:rStyle w:val="translated-span"/>
          <w:vertAlign w:val="subscript"/>
        </w:rPr>
        <w:t>1</w:t>
      </w:r>
      <w:r>
        <w:rPr>
          <w:rStyle w:val="translated-span"/>
        </w:rPr>
        <w:t>A</w:t>
      </w:r>
      <w:r w:rsidRPr="00327569">
        <w:rPr>
          <w:rStyle w:val="translated-span"/>
          <w:vertAlign w:val="subscript"/>
        </w:rPr>
        <w:t>0</w:t>
      </w:r>
      <w:r>
        <w:rPr>
          <w:rStyle w:val="translated-span"/>
        </w:rPr>
        <w:t>B</w:t>
      </w:r>
      <w:r w:rsidRPr="00327569">
        <w:rPr>
          <w:rStyle w:val="translated-span"/>
          <w:vertAlign w:val="subscript"/>
        </w:rPr>
        <w:t>0</w:t>
      </w:r>
      <w:r w:rsidR="00327569">
        <w:rPr>
          <w:rStyle w:val="translated-span"/>
          <w:vertAlign w:val="subscript"/>
        </w:rPr>
        <w:t xml:space="preserve"> </w:t>
      </w:r>
      <w:r>
        <w:rPr>
          <w:rStyle w:val="translated-span"/>
        </w:rPr>
        <w:t>+</w:t>
      </w:r>
      <w:r w:rsidR="00327569">
        <w:rPr>
          <w:rStyle w:val="translated-span"/>
        </w:rPr>
        <w:t xml:space="preserve"> </w:t>
      </w:r>
      <w:r>
        <w:rPr>
          <w:rStyle w:val="translated-span"/>
        </w:rPr>
        <w:t>B</w:t>
      </w:r>
      <w:r w:rsidRPr="00327569">
        <w:rPr>
          <w:rStyle w:val="translated-span"/>
          <w:vertAlign w:val="subscript"/>
        </w:rPr>
        <w:t>2</w:t>
      </w:r>
      <w:r>
        <w:rPr>
          <w:rStyle w:val="translated-span"/>
        </w:rPr>
        <w:t>A</w:t>
      </w:r>
      <w:r w:rsidRPr="00327569">
        <w:rPr>
          <w:rStyle w:val="translated-span"/>
          <w:vertAlign w:val="subscript"/>
        </w:rPr>
        <w:t>1</w:t>
      </w:r>
      <w:r>
        <w:rPr>
          <w:rStyle w:val="translated-span"/>
        </w:rPr>
        <w:t>B</w:t>
      </w:r>
      <w:r w:rsidRPr="00327569">
        <w:rPr>
          <w:rStyle w:val="translated-span"/>
          <w:vertAlign w:val="subscript"/>
        </w:rPr>
        <w:t>1</w:t>
      </w:r>
      <w:r w:rsidR="00327569">
        <w:rPr>
          <w:rStyle w:val="translated-span"/>
          <w:vertAlign w:val="subscript"/>
        </w:rPr>
        <w:t xml:space="preserve"> </w:t>
      </w:r>
    </w:p>
    <w:p w14:paraId="40B4293C" w14:textId="40A9122A" w:rsidR="00FC1183" w:rsidRDefault="00FC1183" w:rsidP="00327569">
      <w:pPr>
        <w:jc w:val="center"/>
      </w:pPr>
      <w:r>
        <w:rPr>
          <w:rStyle w:val="translated-span"/>
        </w:rPr>
        <w:t>+</w:t>
      </w:r>
      <w:r w:rsidR="00327569">
        <w:rPr>
          <w:rStyle w:val="translated-span"/>
        </w:rPr>
        <w:t xml:space="preserve"> </w:t>
      </w:r>
      <w:r>
        <w:rPr>
          <w:rStyle w:val="translated-span"/>
        </w:rPr>
        <w:t>B</w:t>
      </w:r>
      <w:r w:rsidRPr="00327569">
        <w:rPr>
          <w:rStyle w:val="translated-span"/>
          <w:vertAlign w:val="subscript"/>
        </w:rPr>
        <w:t>2</w:t>
      </w:r>
      <w:r>
        <w:rPr>
          <w:rStyle w:val="translated-span"/>
        </w:rPr>
        <w:t>A</w:t>
      </w:r>
      <w:r w:rsidRPr="00327569">
        <w:rPr>
          <w:rStyle w:val="translated-span"/>
          <w:vertAlign w:val="subscript"/>
        </w:rPr>
        <w:t>1</w:t>
      </w:r>
      <w:r>
        <w:rPr>
          <w:rStyle w:val="translated-span"/>
        </w:rPr>
        <w:t>A</w:t>
      </w:r>
      <w:r w:rsidRPr="00327569">
        <w:rPr>
          <w:rStyle w:val="translated-span"/>
          <w:vertAlign w:val="subscript"/>
        </w:rPr>
        <w:t>0</w:t>
      </w:r>
      <w:r>
        <w:rPr>
          <w:rStyle w:val="translated-span"/>
        </w:rPr>
        <w:t>B</w:t>
      </w:r>
      <w:r w:rsidRPr="00327569">
        <w:rPr>
          <w:rStyle w:val="translated-span"/>
          <w:vertAlign w:val="subscript"/>
        </w:rPr>
        <w:t>0</w:t>
      </w:r>
      <w:r w:rsidR="00327569">
        <w:rPr>
          <w:rStyle w:val="translated-span"/>
          <w:vertAlign w:val="subscript"/>
        </w:rPr>
        <w:t xml:space="preserve"> </w:t>
      </w:r>
      <w:r>
        <w:rPr>
          <w:rStyle w:val="translated-span"/>
        </w:rPr>
        <w:t>+</w:t>
      </w:r>
      <w:r w:rsidR="00327569">
        <w:rPr>
          <w:rStyle w:val="translated-span"/>
        </w:rPr>
        <w:t xml:space="preserve"> </w:t>
      </w:r>
      <w:r>
        <w:rPr>
          <w:rStyle w:val="translated-span"/>
        </w:rPr>
        <w:t>B</w:t>
      </w:r>
      <w:r w:rsidRPr="00327569">
        <w:rPr>
          <w:rStyle w:val="translated-span"/>
          <w:vertAlign w:val="subscript"/>
        </w:rPr>
        <w:t>2</w:t>
      </w:r>
      <w:r>
        <w:rPr>
          <w:rStyle w:val="translated-span"/>
        </w:rPr>
        <w:t>B</w:t>
      </w:r>
      <w:r w:rsidRPr="00327569">
        <w:rPr>
          <w:rStyle w:val="translated-span"/>
          <w:vertAlign w:val="subscript"/>
        </w:rPr>
        <w:t>1</w:t>
      </w:r>
      <w:r>
        <w:rPr>
          <w:rStyle w:val="translated-span"/>
        </w:rPr>
        <w:t>A</w:t>
      </w:r>
      <w:r w:rsidRPr="00327569">
        <w:rPr>
          <w:rStyle w:val="translated-span"/>
          <w:vertAlign w:val="subscript"/>
        </w:rPr>
        <w:t>0</w:t>
      </w:r>
      <w:r>
        <w:rPr>
          <w:rStyle w:val="translated-span"/>
        </w:rPr>
        <w:t>B</w:t>
      </w:r>
      <w:r w:rsidRPr="00327569">
        <w:rPr>
          <w:rStyle w:val="translated-span"/>
          <w:vertAlign w:val="subscript"/>
        </w:rPr>
        <w:t>0</w:t>
      </w:r>
      <w:r w:rsidR="00327569">
        <w:rPr>
          <w:rStyle w:val="translated-span"/>
          <w:vertAlign w:val="subscript"/>
        </w:rPr>
        <w:t xml:space="preserve"> </w:t>
      </w:r>
    </w:p>
    <w:p w14:paraId="17024787" w14:textId="6EAA6564" w:rsidR="00FC1183" w:rsidRDefault="00FC1183" w:rsidP="00FC1183">
      <w:r>
        <w:t> </w:t>
      </w:r>
      <w:r w:rsidR="004952DF">
        <w:tab/>
      </w:r>
      <w:r>
        <w:rPr>
          <w:rStyle w:val="translated-span"/>
        </w:rPr>
        <w:t>这个过程可以</w:t>
      </w:r>
      <w:r w:rsidR="004952DF">
        <w:rPr>
          <w:rStyle w:val="translated-span"/>
          <w:rFonts w:hint="eastAsia"/>
        </w:rPr>
        <w:t>在</w:t>
      </w:r>
      <w:r w:rsidR="004952DF">
        <w:rPr>
          <w:rStyle w:val="translated-span"/>
        </w:rPr>
        <w:t>任意长加法器</w:t>
      </w:r>
      <w:r w:rsidR="004952DF">
        <w:rPr>
          <w:rStyle w:val="translated-span"/>
          <w:rFonts w:hint="eastAsia"/>
        </w:rPr>
        <w:t>上重复</w:t>
      </w:r>
      <w:r>
        <w:rPr>
          <w:rStyle w:val="translated-span"/>
        </w:rPr>
        <w:t>。每个进位项可以表示为SOP形式，仅作为原始输入的函数，而不依赖于进位。因此，无论加法器的长度如何，仅发生两级门延迟。</w:t>
      </w:r>
    </w:p>
    <w:p w14:paraId="12BF680F" w14:textId="32483418" w:rsidR="00FC1183" w:rsidRDefault="00FC1183" w:rsidP="00FC1183">
      <w:r>
        <w:lastRenderedPageBreak/>
        <w:t> </w:t>
      </w:r>
      <w:r w:rsidR="004952DF">
        <w:tab/>
      </w:r>
      <w:r>
        <w:rPr>
          <w:rStyle w:val="translated-span"/>
        </w:rPr>
        <w:t>对于</w:t>
      </w:r>
      <w:r w:rsidR="004952DF">
        <w:rPr>
          <w:rStyle w:val="translated-span"/>
          <w:rFonts w:hint="eastAsia"/>
        </w:rPr>
        <w:t>长</w:t>
      </w:r>
      <w:r>
        <w:rPr>
          <w:rStyle w:val="translated-span"/>
        </w:rPr>
        <w:t>数据，这种方法</w:t>
      </w:r>
      <w:r w:rsidR="004952DF">
        <w:rPr>
          <w:rStyle w:val="translated-span"/>
          <w:rFonts w:hint="eastAsia"/>
        </w:rPr>
        <w:t>会</w:t>
      </w:r>
      <w:r>
        <w:rPr>
          <w:rStyle w:val="translated-span"/>
        </w:rPr>
        <w:t>变得过于复杂。计算n位加法器的最高有效位的表达式需要</w:t>
      </w:r>
      <w:r w:rsidR="004952DF">
        <w:rPr>
          <w:rStyle w:val="translated-span"/>
          <w:rFonts w:hint="eastAsia"/>
        </w:rPr>
        <w:t>一个</w:t>
      </w:r>
      <w:r>
        <w:rPr>
          <w:rStyle w:val="translated-span"/>
          <w:rFonts w:hint="eastAsia"/>
        </w:rPr>
        <w:t>具</w:t>
      </w:r>
      <w:r>
        <w:rPr>
          <w:rStyle w:val="translated-span"/>
        </w:rPr>
        <w:t>有2</w:t>
      </w:r>
      <w:r w:rsidRPr="004952DF">
        <w:rPr>
          <w:rStyle w:val="translated-span"/>
          <w:vertAlign w:val="superscript"/>
        </w:rPr>
        <w:t>n</w:t>
      </w:r>
      <w:r w:rsidR="004952DF">
        <w:rPr>
          <w:rStyle w:val="translated-span"/>
          <w:vertAlign w:val="superscript"/>
        </w:rPr>
        <w:t xml:space="preserve"> </w:t>
      </w:r>
      <w:r>
        <w:rPr>
          <w:rStyle w:val="translated-span"/>
        </w:rPr>
        <w:t>-</w:t>
      </w:r>
      <w:r w:rsidR="004952DF">
        <w:rPr>
          <w:rStyle w:val="translated-span"/>
        </w:rPr>
        <w:t xml:space="preserve"> </w:t>
      </w:r>
      <w:r>
        <w:rPr>
          <w:rStyle w:val="translated-span"/>
        </w:rPr>
        <w:t>1</w:t>
      </w:r>
      <w:r w:rsidR="004952DF">
        <w:rPr>
          <w:rStyle w:val="translated-span"/>
          <w:rFonts w:hint="eastAsia"/>
        </w:rPr>
        <w:t>个</w:t>
      </w:r>
      <w:r>
        <w:rPr>
          <w:rStyle w:val="translated-span"/>
        </w:rPr>
        <w:t>输入的</w:t>
      </w:r>
      <w:r w:rsidR="004952DF">
        <w:rPr>
          <w:rStyle w:val="translated-span"/>
          <w:rFonts w:hint="eastAsia"/>
        </w:rPr>
        <w:t>或</w:t>
      </w:r>
      <w:r>
        <w:rPr>
          <w:rStyle w:val="translated-span"/>
        </w:rPr>
        <w:t>门和2</w:t>
      </w:r>
      <w:r w:rsidRPr="004952DF">
        <w:rPr>
          <w:rStyle w:val="translated-span"/>
          <w:vertAlign w:val="superscript"/>
        </w:rPr>
        <w:t>n</w:t>
      </w:r>
      <w:r>
        <w:rPr>
          <w:rStyle w:val="translated-span"/>
        </w:rPr>
        <w:t>-1</w:t>
      </w:r>
      <w:r w:rsidR="004952DF">
        <w:rPr>
          <w:rStyle w:val="translated-span"/>
          <w:rFonts w:hint="eastAsia"/>
        </w:rPr>
        <w:t>个</w:t>
      </w:r>
      <w:r>
        <w:rPr>
          <w:rStyle w:val="translated-span"/>
        </w:rPr>
        <w:t>具有2到n+1输入的</w:t>
      </w:r>
      <w:r w:rsidR="004952DF">
        <w:rPr>
          <w:rStyle w:val="translated-span"/>
          <w:rFonts w:hint="eastAsia"/>
        </w:rPr>
        <w:t>与</w:t>
      </w:r>
      <w:r>
        <w:rPr>
          <w:rStyle w:val="translated-span"/>
        </w:rPr>
        <w:t>门。因此，通常一次仅执行4至8位的全进位前瞻。图11.21显示了如何</w:t>
      </w:r>
      <w:r w:rsidR="004952DF">
        <w:rPr>
          <w:rStyle w:val="translated-span"/>
          <w:rFonts w:hint="eastAsia"/>
        </w:rPr>
        <w:t>使用</w:t>
      </w:r>
      <w:r>
        <w:rPr>
          <w:rStyle w:val="translated-span"/>
        </w:rPr>
        <w:t>四个8位加法器构造32位加法器。在这种情况下，进位必须</w:t>
      </w:r>
      <w:r w:rsidR="00FE1512">
        <w:rPr>
          <w:rStyle w:val="translated-span"/>
          <w:rFonts w:hint="eastAsia"/>
        </w:rPr>
        <w:t>按序</w:t>
      </w:r>
      <w:r>
        <w:rPr>
          <w:rStyle w:val="translated-span"/>
        </w:rPr>
        <w:t>通过四个8位加法器，但这将比</w:t>
      </w:r>
      <w:r w:rsidR="00FE1512">
        <w:rPr>
          <w:rStyle w:val="translated-span"/>
          <w:rFonts w:hint="eastAsia"/>
        </w:rPr>
        <w:t>按序</w:t>
      </w:r>
      <w:r>
        <w:rPr>
          <w:rStyle w:val="translated-span"/>
        </w:rPr>
        <w:t>通过32个1</w:t>
      </w:r>
      <w:r w:rsidR="00FE1512">
        <w:rPr>
          <w:rStyle w:val="translated-span"/>
          <w:rFonts w:hint="eastAsia"/>
        </w:rPr>
        <w:t>比特</w:t>
      </w:r>
      <w:r>
        <w:rPr>
          <w:rStyle w:val="translated-span"/>
        </w:rPr>
        <w:t>加法器快得多。</w:t>
      </w:r>
    </w:p>
    <w:p w14:paraId="49051779" w14:textId="5B5D2594" w:rsidR="00FC1183" w:rsidRDefault="00FC1183" w:rsidP="00FC1183">
      <w:pPr>
        <w:rPr>
          <w:rFonts w:hint="eastAsia"/>
        </w:rPr>
      </w:pPr>
      <w:r>
        <w:t> </w:t>
      </w:r>
    </w:p>
    <w:p w14:paraId="6362682D" w14:textId="77777777" w:rsidR="00FC1183" w:rsidRDefault="00FC1183" w:rsidP="00FE1512">
      <w:pPr>
        <w:pStyle w:val="2"/>
      </w:pPr>
      <w:r>
        <w:rPr>
          <w:rStyle w:val="translated-span"/>
        </w:rPr>
        <w:t>11.4时序电路</w:t>
      </w:r>
    </w:p>
    <w:p w14:paraId="3234FCA1" w14:textId="4AE8DF33" w:rsidR="00FC1183" w:rsidRDefault="00FC1183" w:rsidP="00FC1183">
      <w:r>
        <w:t> </w:t>
      </w:r>
      <w:r w:rsidR="00FE1512">
        <w:tab/>
      </w:r>
      <w:r>
        <w:rPr>
          <w:rStyle w:val="translated-span"/>
        </w:rPr>
        <w:t>组合电路实现</w:t>
      </w:r>
      <w:r w:rsidR="00FE1512">
        <w:rPr>
          <w:rStyle w:val="translated-span"/>
          <w:rFonts w:hint="eastAsia"/>
        </w:rPr>
        <w:t>了</w:t>
      </w:r>
      <w:r>
        <w:rPr>
          <w:rStyle w:val="translated-span"/>
        </w:rPr>
        <w:t>数字计算机的基本功能。然而，除ROM</w:t>
      </w:r>
      <w:r w:rsidR="00FE1512">
        <w:rPr>
          <w:rStyle w:val="translated-span"/>
          <w:rFonts w:hint="eastAsia"/>
        </w:rPr>
        <w:t>这一</w:t>
      </w:r>
      <w:r>
        <w:rPr>
          <w:rStyle w:val="translated-span"/>
        </w:rPr>
        <w:t>特殊情况之外，它们不提供存储器或状态信息，这些元素对于数字计算机的操作</w:t>
      </w:r>
      <w:r w:rsidR="00FE1512">
        <w:rPr>
          <w:rStyle w:val="translated-span"/>
          <w:rFonts w:hint="eastAsia"/>
        </w:rPr>
        <w:t>来说</w:t>
      </w:r>
      <w:r>
        <w:rPr>
          <w:rStyle w:val="translated-span"/>
        </w:rPr>
        <w:t>也是必不可少的。为了</w:t>
      </w:r>
      <w:r w:rsidR="00FE1512">
        <w:rPr>
          <w:rStyle w:val="translated-span"/>
          <w:rFonts w:hint="eastAsia"/>
        </w:rPr>
        <w:t>达到这些</w:t>
      </w:r>
      <w:r>
        <w:rPr>
          <w:rStyle w:val="translated-span"/>
        </w:rPr>
        <w:t>目的，</w:t>
      </w:r>
      <w:r w:rsidR="00FE1512">
        <w:rPr>
          <w:rStyle w:val="translated-span"/>
          <w:rFonts w:hint="eastAsia"/>
        </w:rPr>
        <w:t>人们</w:t>
      </w:r>
      <w:r>
        <w:rPr>
          <w:rStyle w:val="translated-span"/>
        </w:rPr>
        <w:t>采用了一种更复杂的数字逻辑电路形式：</w:t>
      </w:r>
      <w:r w:rsidRPr="00FE1512">
        <w:rPr>
          <w:rStyle w:val="translated-span"/>
          <w:b/>
        </w:rPr>
        <w:t>时序电路</w:t>
      </w:r>
      <w:r>
        <w:rPr>
          <w:rStyle w:val="translated-span"/>
        </w:rPr>
        <w:t>。时序电路的电流输出不仅取决于电流输入，还取决于输入过去的历史。另一种通常更有用的观点是，时序电路的电流输出取决于该电路的电流输入和</w:t>
      </w:r>
      <w:r w:rsidR="00FE1512">
        <w:rPr>
          <w:rStyle w:val="translated-span"/>
          <w:rFonts w:hint="eastAsia"/>
        </w:rPr>
        <w:t>当前</w:t>
      </w:r>
      <w:r>
        <w:rPr>
          <w:rStyle w:val="translated-span"/>
        </w:rPr>
        <w:t>状态。</w:t>
      </w:r>
    </w:p>
    <w:p w14:paraId="7E78C228" w14:textId="7C84B48C" w:rsidR="00FC1183" w:rsidRDefault="00FC1183" w:rsidP="00FC1183">
      <w:r>
        <w:t> </w:t>
      </w:r>
      <w:r w:rsidR="00FE1512">
        <w:tab/>
      </w:r>
      <w:r>
        <w:rPr>
          <w:rStyle w:val="translated-span"/>
        </w:rPr>
        <w:t>在本节中，我们将研究一些简单但有用的时序电路</w:t>
      </w:r>
      <w:r w:rsidR="00FE1512">
        <w:rPr>
          <w:rStyle w:val="translated-span"/>
          <w:rFonts w:hint="eastAsia"/>
        </w:rPr>
        <w:t>实例</w:t>
      </w:r>
      <w:r>
        <w:rPr>
          <w:rStyle w:val="translated-span"/>
        </w:rPr>
        <w:t>。</w:t>
      </w:r>
      <w:r w:rsidR="00FE1512">
        <w:rPr>
          <w:rStyle w:val="translated-span"/>
          <w:rFonts w:hint="eastAsia"/>
        </w:rPr>
        <w:t>我们将会</w:t>
      </w:r>
      <w:r>
        <w:rPr>
          <w:rStyle w:val="translated-span"/>
        </w:rPr>
        <w:t>看出，时序电路</w:t>
      </w:r>
      <w:r w:rsidR="00FE1512">
        <w:rPr>
          <w:rStyle w:val="translated-span"/>
          <w:rFonts w:hint="eastAsia"/>
        </w:rPr>
        <w:t>利用了</w:t>
      </w:r>
      <w:r>
        <w:rPr>
          <w:rStyle w:val="translated-span"/>
        </w:rPr>
        <w:t>组合电路。</w:t>
      </w:r>
    </w:p>
    <w:p w14:paraId="79BD6600" w14:textId="77777777" w:rsidR="00FC1183" w:rsidRDefault="00FC1183" w:rsidP="00FC1183">
      <w:r>
        <w:t> </w:t>
      </w:r>
    </w:p>
    <w:p w14:paraId="71FEF65F" w14:textId="763740C8" w:rsidR="00FC1183" w:rsidRDefault="00FE1512" w:rsidP="00FE1512">
      <w:pPr>
        <w:pStyle w:val="3"/>
        <w:rPr>
          <w:rFonts w:hint="eastAsia"/>
        </w:rPr>
      </w:pPr>
      <w:r>
        <w:rPr>
          <w:rStyle w:val="translated-span"/>
          <w:rFonts w:hint="eastAsia"/>
        </w:rPr>
        <w:t>Flip</w:t>
      </w:r>
      <w:r>
        <w:rPr>
          <w:rStyle w:val="translated-span"/>
        </w:rPr>
        <w:t>-Flops</w:t>
      </w:r>
    </w:p>
    <w:p w14:paraId="4D9ACBE6" w14:textId="78FD8D3E" w:rsidR="00FC1183" w:rsidRPr="00FE1512" w:rsidRDefault="00FE1512" w:rsidP="00FE1512">
      <w:pPr>
        <w:ind w:firstLine="420"/>
        <w:rPr>
          <w:rStyle w:val="translated-span"/>
          <w:rFonts w:hint="eastAsia"/>
        </w:rPr>
      </w:pPr>
      <w:r>
        <w:rPr>
          <w:rStyle w:val="translated-span"/>
          <w:rFonts w:hint="eastAsia"/>
        </w:rPr>
        <w:t>时序</w:t>
      </w:r>
      <w:r w:rsidR="00FC1183">
        <w:rPr>
          <w:rStyle w:val="translated-span"/>
        </w:rPr>
        <w:t>电路最简单的形式是</w:t>
      </w:r>
      <w:r>
        <w:rPr>
          <w:rStyle w:val="translated-span"/>
          <w:rFonts w:hint="eastAsia"/>
        </w:rPr>
        <w:t>flip-flops</w:t>
      </w:r>
      <w:r w:rsidR="00FC1183">
        <w:rPr>
          <w:rStyle w:val="translated-span"/>
        </w:rPr>
        <w:t>触发器。</w:t>
      </w:r>
      <w:r>
        <w:rPr>
          <w:rStyle w:val="translated-span"/>
          <w:rFonts w:hint="eastAsia"/>
        </w:rPr>
        <w:t>存在</w:t>
      </w:r>
      <w:r w:rsidR="00FC1183">
        <w:rPr>
          <w:rStyle w:val="translated-span"/>
          <w:rFonts w:hint="eastAsia"/>
        </w:rPr>
        <w:t>多</w:t>
      </w:r>
      <w:r w:rsidR="00FC1183">
        <w:rPr>
          <w:rStyle w:val="translated-span"/>
        </w:rPr>
        <w:t>种</w:t>
      </w:r>
      <w:r>
        <w:rPr>
          <w:rStyle w:val="translated-span"/>
          <w:rFonts w:hint="eastAsia"/>
        </w:rPr>
        <w:t>flip-flops</w:t>
      </w:r>
      <w:r>
        <w:rPr>
          <w:rStyle w:val="translated-span"/>
        </w:rPr>
        <w:t>触发器</w:t>
      </w:r>
      <w:r w:rsidR="00FC1183">
        <w:rPr>
          <w:rStyle w:val="translated-span"/>
        </w:rPr>
        <w:t>触发器，它们都具有两个特性：</w:t>
      </w:r>
    </w:p>
    <w:p w14:paraId="496018B3" w14:textId="3FEB96B5" w:rsidR="00FE1512" w:rsidRDefault="00FE1512" w:rsidP="00FC1183">
      <w:pPr>
        <w:pStyle w:val="a7"/>
        <w:numPr>
          <w:ilvl w:val="0"/>
          <w:numId w:val="11"/>
        </w:numPr>
        <w:ind w:firstLineChars="0"/>
        <w:rPr>
          <w:rStyle w:val="translated-span"/>
        </w:rPr>
      </w:pPr>
      <w:r>
        <w:rPr>
          <w:rStyle w:val="translated-span"/>
          <w:rFonts w:hint="eastAsia"/>
        </w:rPr>
        <w:t>flip-flops</w:t>
      </w:r>
      <w:r>
        <w:rPr>
          <w:rStyle w:val="translated-span"/>
        </w:rPr>
        <w:t>触发器</w:t>
      </w:r>
      <w:r w:rsidR="00FC1183" w:rsidRPr="00FE1512">
        <w:rPr>
          <w:rStyle w:val="translated-span"/>
          <w:rFonts w:ascii="Times New Roman" w:hAnsi="Times New Roman" w:hint="eastAsia"/>
        </w:rPr>
        <w:t>是双稳态器件。它存在于两种状态之一，并且在没有输入的情况下，仍然处于</w:t>
      </w:r>
      <w:r w:rsidR="00C56C60">
        <w:rPr>
          <w:rStyle w:val="translated-span"/>
          <w:rFonts w:hint="eastAsia"/>
        </w:rPr>
        <w:t>当前</w:t>
      </w:r>
      <w:r w:rsidR="00FC1183" w:rsidRPr="00FE1512">
        <w:rPr>
          <w:rStyle w:val="translated-span"/>
          <w:rFonts w:ascii="Times New Roman" w:hAnsi="Times New Roman" w:hint="eastAsia"/>
        </w:rPr>
        <w:t>状态。因此，</w:t>
      </w:r>
      <w:r w:rsidR="00C56C60">
        <w:rPr>
          <w:rStyle w:val="translated-span"/>
          <w:rFonts w:hint="eastAsia"/>
        </w:rPr>
        <w:t>flip-flops</w:t>
      </w:r>
      <w:r w:rsidR="00FC1183" w:rsidRPr="00FE1512">
        <w:rPr>
          <w:rStyle w:val="translated-span"/>
          <w:rFonts w:ascii="Times New Roman" w:hAnsi="Times New Roman" w:hint="eastAsia"/>
        </w:rPr>
        <w:t>触发器可以用作</w:t>
      </w:r>
      <w:r w:rsidR="00FC1183" w:rsidRPr="00FE1512">
        <w:rPr>
          <w:rStyle w:val="translated-span"/>
          <w:rFonts w:ascii="Times New Roman" w:hAnsi="Times New Roman" w:hint="eastAsia"/>
        </w:rPr>
        <w:t>1</w:t>
      </w:r>
      <w:r w:rsidR="00FC1183" w:rsidRPr="00FE1512">
        <w:rPr>
          <w:rStyle w:val="translated-span"/>
          <w:rFonts w:ascii="Times New Roman" w:hAnsi="Times New Roman" w:hint="eastAsia"/>
        </w:rPr>
        <w:t>位存储器。</w:t>
      </w:r>
    </w:p>
    <w:p w14:paraId="458A147B" w14:textId="77396289" w:rsidR="00FC1183" w:rsidRPr="00FE1512" w:rsidRDefault="00C56C60" w:rsidP="00FC1183">
      <w:pPr>
        <w:pStyle w:val="a7"/>
        <w:numPr>
          <w:ilvl w:val="0"/>
          <w:numId w:val="11"/>
        </w:numPr>
        <w:ind w:firstLineChars="0"/>
        <w:rPr>
          <w:rStyle w:val="translated-span"/>
        </w:rPr>
      </w:pPr>
      <w:r>
        <w:rPr>
          <w:rStyle w:val="translated-span"/>
          <w:rFonts w:hint="eastAsia"/>
        </w:rPr>
        <w:t>flip-flops</w:t>
      </w:r>
      <w:r>
        <w:rPr>
          <w:rStyle w:val="translated-span"/>
        </w:rPr>
        <w:t>触发器</w:t>
      </w:r>
      <w:r w:rsidR="00FC1183" w:rsidRPr="00FE1512">
        <w:rPr>
          <w:rStyle w:val="translated-span"/>
          <w:rFonts w:ascii="Times New Roman" w:hAnsi="Times New Roman" w:hint="eastAsia"/>
        </w:rPr>
        <w:t>有两个输出，它们总是互补的。</w:t>
      </w:r>
      <w:r>
        <w:rPr>
          <w:rStyle w:val="translated-span"/>
          <w:rFonts w:hint="eastAsia"/>
        </w:rPr>
        <w:t>他们</w:t>
      </w:r>
      <w:r w:rsidR="00FC1183" w:rsidRPr="00FE1512">
        <w:rPr>
          <w:rStyle w:val="translated-span"/>
          <w:rFonts w:ascii="Times New Roman" w:hAnsi="Times New Roman" w:hint="eastAsia"/>
        </w:rPr>
        <w:t>通常被标记为</w:t>
      </w:r>
      <w:r w:rsidR="00FC1183" w:rsidRPr="00FE1512">
        <w:rPr>
          <w:rStyle w:val="translated-span"/>
          <w:rFonts w:ascii="Times New Roman" w:hAnsi="Times New Roman" w:hint="eastAsia"/>
        </w:rPr>
        <w:t>Q</w:t>
      </w:r>
      <w:r w:rsidR="00FC1183" w:rsidRPr="00FE1512">
        <w:rPr>
          <w:rStyle w:val="translated-span"/>
          <w:rFonts w:ascii="Times New Roman" w:hAnsi="Times New Roman" w:hint="eastAsia"/>
        </w:rPr>
        <w:t>和</w:t>
      </w:r>
      <w:r>
        <w:rPr>
          <w:rStyle w:val="translated-span"/>
        </w:rPr>
        <w:fldChar w:fldCharType="begin"/>
      </w:r>
      <w:r>
        <w:rPr>
          <w:rStyle w:val="translated-span"/>
        </w:rPr>
        <w:instrText>EQ \* jc2 \* "Font:Times New Roman" \* hps11 \o\ad(\s\up 10(</w:instrText>
      </w:r>
      <w:r w:rsidRPr="00C56C60">
        <w:rPr>
          <w:rStyle w:val="translated-span"/>
          <w:rFonts w:ascii="Times New Roman" w:hAnsi="Times New Roman" w:cs="Times New Roman"/>
          <w:sz w:val="11"/>
        </w:rPr>
        <w:instrText>—</w:instrText>
      </w:r>
      <w:r>
        <w:rPr>
          <w:rStyle w:val="translated-span"/>
        </w:rPr>
        <w:instrText>),Q)</w:instrText>
      </w:r>
      <w:r>
        <w:rPr>
          <w:rStyle w:val="translated-span"/>
        </w:rPr>
        <w:fldChar w:fldCharType="end"/>
      </w:r>
      <w:r w:rsidR="00FC1183" w:rsidRPr="00FE1512">
        <w:rPr>
          <w:rStyle w:val="translated-span"/>
          <w:rFonts w:ascii="Times New Roman" w:hAnsi="Times New Roman" w:hint="eastAsia"/>
        </w:rPr>
        <w:t>。</w:t>
      </w:r>
    </w:p>
    <w:p w14:paraId="12418C80" w14:textId="65505C71" w:rsidR="00FC1183" w:rsidRDefault="00C56C60" w:rsidP="00FC1183">
      <w:r w:rsidRPr="00DE3A09">
        <w:rPr>
          <w:rStyle w:val="translated-span"/>
          <w:rFonts w:eastAsia="Kaiti SC"/>
          <w:i/>
        </w:rPr>
        <w:t>S-R</w:t>
      </w:r>
      <w:r w:rsidRPr="00C56C60">
        <w:rPr>
          <w:rStyle w:val="translated-span"/>
          <w:rFonts w:ascii="Times New Roman" w:eastAsia="Kaiti SC" w:hAnsi="Times New Roman" w:cs="Times New Roman"/>
        </w:rPr>
        <w:t>锁存器</w:t>
      </w:r>
      <w:r>
        <w:rPr>
          <w:rStyle w:val="translated-span"/>
          <w:rFonts w:eastAsia="Kaiti SC" w:hint="eastAsia"/>
        </w:rPr>
        <w:t xml:space="preserve"> </w:t>
      </w:r>
      <w:r w:rsidR="00FC1183">
        <w:rPr>
          <w:rStyle w:val="translated-span"/>
        </w:rPr>
        <w:t>图11.22所示的是一种</w:t>
      </w:r>
      <w:r>
        <w:rPr>
          <w:rStyle w:val="translated-span"/>
        </w:rPr>
        <w:t xml:space="preserve">S-R </w:t>
      </w:r>
      <w:r>
        <w:rPr>
          <w:rStyle w:val="translated-span"/>
          <w:rFonts w:hint="eastAsia"/>
        </w:rPr>
        <w:t>flip-flops</w:t>
      </w:r>
      <w:r w:rsidRPr="00FE1512">
        <w:rPr>
          <w:rStyle w:val="translated-span"/>
          <w:rFonts w:ascii="Times New Roman" w:hAnsi="Times New Roman" w:hint="eastAsia"/>
        </w:rPr>
        <w:t>触发器</w:t>
      </w:r>
      <w:r>
        <w:rPr>
          <w:rStyle w:val="translated-span"/>
          <w:rFonts w:hint="eastAsia"/>
        </w:rPr>
        <w:t>或</w:t>
      </w:r>
      <w:r w:rsidRPr="00C56C60">
        <w:rPr>
          <w:rStyle w:val="translated-span"/>
          <w:rFonts w:hint="eastAsia"/>
          <w:b/>
        </w:rPr>
        <w:t>S</w:t>
      </w:r>
      <w:r w:rsidRPr="00C56C60">
        <w:rPr>
          <w:rStyle w:val="translated-span"/>
          <w:b/>
        </w:rPr>
        <w:t>-R</w:t>
      </w:r>
      <w:r w:rsidRPr="00C56C60">
        <w:rPr>
          <w:rStyle w:val="translated-span"/>
          <w:rFonts w:hint="eastAsia"/>
          <w:b/>
        </w:rPr>
        <w:t>锁存器</w:t>
      </w:r>
      <w:r w:rsidR="00FC1183">
        <w:rPr>
          <w:rStyle w:val="translated-span"/>
          <w:rFonts w:hint="eastAsia"/>
        </w:rPr>
        <w:t>常</w:t>
      </w:r>
      <w:r w:rsidR="00FC1183">
        <w:rPr>
          <w:rStyle w:val="translated-span"/>
        </w:rPr>
        <w:t>见的结构。该电路有两个输入S(Set)和R(Reset)以及两个输出Q和</w:t>
      </w:r>
      <w:r>
        <w:rPr>
          <w:rStyle w:val="translated-span"/>
        </w:rPr>
        <w:ruby>
          <w:rubyPr>
            <w:rubyAlign w:val="distributeSpace"/>
            <w:hps w:val="11"/>
            <w:hpsRaise w:val="20"/>
            <w:hpsBaseText w:val="24"/>
            <w:lid w:val="zh-CN"/>
          </w:rubyPr>
          <w:rt>
            <w:r w:rsidR="00C56C60" w:rsidRPr="00C56C60">
              <w:rPr>
                <w:rStyle w:val="translated-span"/>
                <w:rFonts w:ascii="Times New Roman" w:hAnsi="Times New Roman" w:cs="Times New Roman"/>
                <w:sz w:val="11"/>
              </w:rPr>
              <w:t>—</w:t>
            </w:r>
          </w:rt>
          <w:rubyBase>
            <w:r w:rsidR="00C56C60">
              <w:rPr>
                <w:rStyle w:val="translated-span"/>
              </w:rPr>
              <w:t>Q</w:t>
            </w:r>
          </w:rubyBase>
        </w:ruby>
      </w:r>
      <w:r w:rsidR="00FC1183">
        <w:rPr>
          <w:rStyle w:val="translated-span"/>
        </w:rPr>
        <w:t>，并且由两个以反馈方式连接的</w:t>
      </w:r>
      <w:r w:rsidR="00DB07FE">
        <w:rPr>
          <w:rStyle w:val="translated-span"/>
          <w:rFonts w:hint="eastAsia"/>
        </w:rPr>
        <w:t>或非</w:t>
      </w:r>
      <w:r w:rsidR="00FC1183">
        <w:rPr>
          <w:rStyle w:val="translated-span"/>
        </w:rPr>
        <w:t>门组成。</w:t>
      </w:r>
    </w:p>
    <w:p w14:paraId="77B7B79B" w14:textId="651C154A" w:rsidR="00FC1183" w:rsidRDefault="00C56C60" w:rsidP="00C56C60">
      <w:pPr>
        <w:jc w:val="center"/>
      </w:pPr>
      <w:r w:rsidRPr="00C56C60">
        <w:drawing>
          <wp:inline distT="0" distB="0" distL="0" distR="0" wp14:anchorId="3991CEAF" wp14:editId="5B8FB407">
            <wp:extent cx="2263037" cy="197183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77198" cy="198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782B" w14:textId="17A1A57B" w:rsidR="00FC1183" w:rsidRDefault="00FC1183" w:rsidP="00C56C60">
      <w:pPr>
        <w:ind w:firstLine="420"/>
      </w:pPr>
      <w:r>
        <w:rPr>
          <w:rStyle w:val="translated-span"/>
        </w:rPr>
        <w:t>首先，让我们证明电路是双稳态的。假设S和R都是0，Q是0。</w:t>
      </w:r>
      <w:r w:rsidR="00C56C60">
        <w:rPr>
          <w:rStyle w:val="translated-span"/>
          <w:rFonts w:hint="eastAsia"/>
        </w:rPr>
        <w:t>到</w:t>
      </w:r>
      <w:r>
        <w:rPr>
          <w:rStyle w:val="translated-span"/>
        </w:rPr>
        <w:t>低</w:t>
      </w:r>
      <w:r w:rsidR="00DB07FE">
        <w:rPr>
          <w:rStyle w:val="translated-span"/>
          <w:rFonts w:hint="eastAsia"/>
        </w:rPr>
        <w:t>或非</w:t>
      </w:r>
      <w:r>
        <w:rPr>
          <w:rStyle w:val="translated-span"/>
        </w:rPr>
        <w:t>门的输入是Q</w:t>
      </w:r>
      <w:r w:rsidR="00C56C60">
        <w:rPr>
          <w:rStyle w:val="translated-span"/>
        </w:rPr>
        <w:t xml:space="preserve"> </w:t>
      </w:r>
      <w:r>
        <w:rPr>
          <w:rStyle w:val="translated-span"/>
        </w:rPr>
        <w:t>＝</w:t>
      </w:r>
      <w:r w:rsidR="00C56C60">
        <w:rPr>
          <w:rStyle w:val="translated-span"/>
          <w:rFonts w:hint="eastAsia"/>
        </w:rPr>
        <w:t xml:space="preserve"> </w:t>
      </w:r>
      <w:r>
        <w:rPr>
          <w:rStyle w:val="translated-span"/>
        </w:rPr>
        <w:t>0和S＝</w:t>
      </w:r>
      <w:r w:rsidR="00C56C60">
        <w:rPr>
          <w:rStyle w:val="translated-span"/>
          <w:rFonts w:hint="eastAsia"/>
        </w:rPr>
        <w:t xml:space="preserve"> </w:t>
      </w:r>
      <w:r>
        <w:rPr>
          <w:rStyle w:val="translated-span"/>
        </w:rPr>
        <w:t>0。因此，输出</w:t>
      </w:r>
      <w:r w:rsidR="00C56C60">
        <w:rPr>
          <w:rStyle w:val="translated-span"/>
        </w:rPr>
        <w:ruby>
          <w:rubyPr>
            <w:rubyAlign w:val="distributeSpace"/>
            <w:hps w:val="11"/>
            <w:hpsRaise w:val="20"/>
            <w:hpsBaseText w:val="24"/>
            <w:lid w:val="zh-CN"/>
          </w:rubyPr>
          <w:rt>
            <w:r w:rsidR="00C56C60" w:rsidRPr="00C56C60">
              <w:rPr>
                <w:rStyle w:val="translated-span"/>
                <w:rFonts w:ascii="Times New Roman" w:hAnsi="Times New Roman" w:cs="Times New Roman"/>
                <w:sz w:val="11"/>
              </w:rPr>
              <w:t>—</w:t>
            </w:r>
          </w:rt>
          <w:rubyBase>
            <w:r w:rsidR="00C56C60">
              <w:rPr>
                <w:rStyle w:val="translated-span"/>
              </w:rPr>
              <w:t>Q</w:t>
            </w:r>
          </w:rubyBase>
        </w:ruby>
      </w:r>
      <w:r w:rsidR="00C56C60">
        <w:rPr>
          <w:rStyle w:val="translated-span"/>
        </w:rPr>
        <w:t xml:space="preserve"> </w:t>
      </w:r>
      <w:r>
        <w:rPr>
          <w:rStyle w:val="translated-span"/>
        </w:rPr>
        <w:t>=</w:t>
      </w:r>
      <w:r w:rsidR="00C56C60">
        <w:rPr>
          <w:rStyle w:val="translated-span"/>
        </w:rPr>
        <w:t xml:space="preserve"> </w:t>
      </w:r>
      <w:r>
        <w:rPr>
          <w:rStyle w:val="translated-span"/>
        </w:rPr>
        <w:t>1表示到</w:t>
      </w:r>
      <w:r w:rsidR="00C56C60">
        <w:rPr>
          <w:rStyle w:val="translated-span"/>
          <w:rFonts w:hint="eastAsia"/>
        </w:rPr>
        <w:t>高</w:t>
      </w:r>
      <w:r w:rsidR="00DB07FE">
        <w:rPr>
          <w:rStyle w:val="translated-span"/>
          <w:rFonts w:hint="eastAsia"/>
        </w:rPr>
        <w:t>或非</w:t>
      </w:r>
      <w:r>
        <w:rPr>
          <w:rStyle w:val="translated-span"/>
        </w:rPr>
        <w:t>门的输入是</w:t>
      </w:r>
      <w:r w:rsidR="00C56C60">
        <w:rPr>
          <w:rStyle w:val="translated-span"/>
        </w:rPr>
        <w:ruby>
          <w:rubyPr>
            <w:rubyAlign w:val="distributeSpace"/>
            <w:hps w:val="11"/>
            <w:hpsRaise w:val="20"/>
            <w:hpsBaseText w:val="24"/>
            <w:lid w:val="zh-CN"/>
          </w:rubyPr>
          <w:rt>
            <w:r w:rsidR="00C56C60" w:rsidRPr="00C56C60">
              <w:rPr>
                <w:rStyle w:val="translated-span"/>
                <w:rFonts w:ascii="Times New Roman" w:hAnsi="Times New Roman" w:cs="Times New Roman"/>
                <w:sz w:val="11"/>
              </w:rPr>
              <w:t>—</w:t>
            </w:r>
          </w:rt>
          <w:rubyBase>
            <w:r w:rsidR="00C56C60">
              <w:rPr>
                <w:rStyle w:val="translated-span"/>
              </w:rPr>
              <w:t>Q</w:t>
            </w:r>
          </w:rubyBase>
        </w:ruby>
      </w:r>
      <w:r w:rsidR="00C56C60">
        <w:rPr>
          <w:rStyle w:val="translated-span"/>
        </w:rPr>
        <w:t xml:space="preserve"> </w:t>
      </w:r>
      <w:r>
        <w:rPr>
          <w:rStyle w:val="translated-span"/>
        </w:rPr>
        <w:t>=</w:t>
      </w:r>
      <w:r w:rsidR="00C56C60">
        <w:rPr>
          <w:rStyle w:val="translated-span"/>
        </w:rPr>
        <w:t xml:space="preserve"> </w:t>
      </w:r>
      <w:r>
        <w:rPr>
          <w:rStyle w:val="translated-span"/>
        </w:rPr>
        <w:t>1和R</w:t>
      </w:r>
      <w:r w:rsidR="00C56C60">
        <w:rPr>
          <w:rStyle w:val="translated-span"/>
        </w:rPr>
        <w:t xml:space="preserve"> </w:t>
      </w:r>
      <w:r>
        <w:rPr>
          <w:rStyle w:val="translated-span"/>
        </w:rPr>
        <w:t>=</w:t>
      </w:r>
      <w:r w:rsidR="00C56C60">
        <w:rPr>
          <w:rStyle w:val="translated-span"/>
        </w:rPr>
        <w:t xml:space="preserve"> </w:t>
      </w:r>
      <w:r>
        <w:rPr>
          <w:rStyle w:val="translated-span"/>
        </w:rPr>
        <w:t>0，其输出Q</w:t>
      </w:r>
      <w:r w:rsidR="00C56C60">
        <w:rPr>
          <w:rStyle w:val="translated-span"/>
        </w:rPr>
        <w:t xml:space="preserve"> </w:t>
      </w:r>
      <w:r>
        <w:rPr>
          <w:rStyle w:val="translated-span"/>
        </w:rPr>
        <w:t>=</w:t>
      </w:r>
      <w:r w:rsidR="00C56C60">
        <w:rPr>
          <w:rStyle w:val="translated-span"/>
        </w:rPr>
        <w:t xml:space="preserve"> </w:t>
      </w:r>
      <w:r>
        <w:rPr>
          <w:rStyle w:val="translated-span"/>
        </w:rPr>
        <w:t>0。因</w:t>
      </w:r>
      <w:r>
        <w:rPr>
          <w:rStyle w:val="translated-span"/>
        </w:rPr>
        <w:lastRenderedPageBreak/>
        <w:t>此，电路的状态在内部是一致的，并且只要S</w:t>
      </w:r>
      <w:r w:rsidR="00C56C60">
        <w:rPr>
          <w:rStyle w:val="translated-span"/>
        </w:rPr>
        <w:t xml:space="preserve"> </w:t>
      </w:r>
      <w:r>
        <w:rPr>
          <w:rStyle w:val="translated-span"/>
        </w:rPr>
        <w:t>=</w:t>
      </w:r>
      <w:r w:rsidR="00C56C60">
        <w:rPr>
          <w:rStyle w:val="translated-span"/>
        </w:rPr>
        <w:t xml:space="preserve"> </w:t>
      </w:r>
      <w:r>
        <w:rPr>
          <w:rStyle w:val="translated-span"/>
        </w:rPr>
        <w:t>R</w:t>
      </w:r>
      <w:r w:rsidR="00C56C60">
        <w:rPr>
          <w:rStyle w:val="translated-span"/>
        </w:rPr>
        <w:t xml:space="preserve"> </w:t>
      </w:r>
      <w:r>
        <w:rPr>
          <w:rStyle w:val="translated-span"/>
        </w:rPr>
        <w:t>=</w:t>
      </w:r>
      <w:r w:rsidR="00C56C60">
        <w:rPr>
          <w:rStyle w:val="translated-span"/>
        </w:rPr>
        <w:t xml:space="preserve"> </w:t>
      </w:r>
      <w:r>
        <w:rPr>
          <w:rStyle w:val="translated-span"/>
        </w:rPr>
        <w:t>0，它就</w:t>
      </w:r>
      <w:r w:rsidR="00C56C60">
        <w:rPr>
          <w:rStyle w:val="translated-span"/>
          <w:rFonts w:hint="eastAsia"/>
        </w:rPr>
        <w:t>能</w:t>
      </w:r>
      <w:r>
        <w:rPr>
          <w:rStyle w:val="translated-span"/>
        </w:rPr>
        <w:t>保持稳定。类似的推理过程表明状态Q</w:t>
      </w:r>
      <w:r w:rsidR="00C56C60">
        <w:rPr>
          <w:rStyle w:val="translated-span"/>
        </w:rPr>
        <w:t xml:space="preserve"> </w:t>
      </w:r>
      <w:r>
        <w:rPr>
          <w:rStyle w:val="translated-span"/>
        </w:rPr>
        <w:t>=</w:t>
      </w:r>
      <w:r w:rsidR="00C56C60">
        <w:rPr>
          <w:rStyle w:val="translated-span"/>
        </w:rPr>
        <w:t xml:space="preserve"> </w:t>
      </w:r>
      <w:r>
        <w:rPr>
          <w:rStyle w:val="translated-span"/>
        </w:rPr>
        <w:t>1，</w:t>
      </w:r>
      <w:r w:rsidR="00C56C60">
        <w:rPr>
          <w:rStyle w:val="translated-span"/>
        </w:rPr>
        <w:ruby>
          <w:rubyPr>
            <w:rubyAlign w:val="distributeSpace"/>
            <w:hps w:val="11"/>
            <w:hpsRaise w:val="20"/>
            <w:hpsBaseText w:val="24"/>
            <w:lid w:val="zh-CN"/>
          </w:rubyPr>
          <w:rt>
            <w:r w:rsidR="00C56C60" w:rsidRPr="00C56C60">
              <w:rPr>
                <w:rStyle w:val="translated-span"/>
                <w:rFonts w:ascii="Times New Roman" w:hAnsi="Times New Roman" w:cs="Times New Roman"/>
                <w:sz w:val="11"/>
              </w:rPr>
              <w:t>—</w:t>
            </w:r>
          </w:rt>
          <w:rubyBase>
            <w:r w:rsidR="00C56C60">
              <w:rPr>
                <w:rStyle w:val="translated-span"/>
              </w:rPr>
              <w:t>Q</w:t>
            </w:r>
          </w:rubyBase>
        </w:ruby>
      </w:r>
      <w:r w:rsidR="00C56C60">
        <w:rPr>
          <w:rStyle w:val="translated-span"/>
        </w:rPr>
        <w:t xml:space="preserve"> </w:t>
      </w:r>
      <w:r>
        <w:rPr>
          <w:rStyle w:val="translated-span"/>
        </w:rPr>
        <w:t>=</w:t>
      </w:r>
      <w:r w:rsidR="00C56C60">
        <w:rPr>
          <w:rStyle w:val="translated-span"/>
        </w:rPr>
        <w:t xml:space="preserve"> </w:t>
      </w:r>
      <w:r>
        <w:rPr>
          <w:rStyle w:val="translated-span"/>
        </w:rPr>
        <w:t>0对于R</w:t>
      </w:r>
      <w:r w:rsidR="00C56C60">
        <w:rPr>
          <w:rStyle w:val="translated-span"/>
        </w:rPr>
        <w:t xml:space="preserve"> </w:t>
      </w:r>
      <w:r>
        <w:rPr>
          <w:rStyle w:val="translated-span"/>
        </w:rPr>
        <w:t>=</w:t>
      </w:r>
      <w:r w:rsidR="00C56C60">
        <w:rPr>
          <w:rStyle w:val="translated-span"/>
        </w:rPr>
        <w:t xml:space="preserve"> </w:t>
      </w:r>
      <w:r>
        <w:rPr>
          <w:rStyle w:val="translated-span"/>
        </w:rPr>
        <w:t>S</w:t>
      </w:r>
      <w:r w:rsidR="00C56C60">
        <w:rPr>
          <w:rStyle w:val="translated-span"/>
        </w:rPr>
        <w:t xml:space="preserve"> </w:t>
      </w:r>
      <w:r>
        <w:rPr>
          <w:rStyle w:val="translated-span"/>
        </w:rPr>
        <w:t>=</w:t>
      </w:r>
      <w:r w:rsidR="00C56C60">
        <w:rPr>
          <w:rStyle w:val="translated-span"/>
        </w:rPr>
        <w:t xml:space="preserve"> </w:t>
      </w:r>
      <w:r>
        <w:rPr>
          <w:rStyle w:val="translated-span"/>
        </w:rPr>
        <w:t>0也是稳定的。</w:t>
      </w:r>
    </w:p>
    <w:p w14:paraId="2C513511" w14:textId="12CA7283" w:rsidR="00FC1183" w:rsidRDefault="00FC1183" w:rsidP="00DB07FE">
      <w:r>
        <w:rPr>
          <w:rStyle w:val="translated-span"/>
        </w:rPr>
        <w:t>因此，该电路可以用作1</w:t>
      </w:r>
      <w:r w:rsidR="00DB07FE">
        <w:rPr>
          <w:rStyle w:val="translated-span"/>
          <w:rFonts w:hint="eastAsia"/>
        </w:rPr>
        <w:t>比特</w:t>
      </w:r>
      <w:r>
        <w:rPr>
          <w:rStyle w:val="translated-span"/>
        </w:rPr>
        <w:t>存储器。我们可以把输出Q看作</w:t>
      </w:r>
      <w:r w:rsidR="00DB07FE">
        <w:rPr>
          <w:rStyle w:val="translated-span"/>
          <w:rFonts w:hint="eastAsia"/>
        </w:rPr>
        <w:t>该</w:t>
      </w:r>
      <w:r>
        <w:rPr>
          <w:rStyle w:val="translated-span"/>
        </w:rPr>
        <w:t>比特的“值”。输入S和R用于将值1和0分别写入</w:t>
      </w:r>
      <w:r w:rsidR="00DB07FE">
        <w:rPr>
          <w:rStyle w:val="translated-span"/>
          <w:rFonts w:hint="eastAsia"/>
        </w:rPr>
        <w:t>存储器</w:t>
      </w:r>
      <w:r>
        <w:rPr>
          <w:rStyle w:val="translated-span"/>
        </w:rPr>
        <w:t>。</w:t>
      </w:r>
      <w:r w:rsidR="00DB07FE">
        <w:rPr>
          <w:rStyle w:val="translated-span"/>
          <w:rFonts w:hint="eastAsia"/>
        </w:rPr>
        <w:t>为了证明这一点</w:t>
      </w:r>
      <w:r>
        <w:rPr>
          <w:rStyle w:val="translated-span"/>
        </w:rPr>
        <w:t>，考虑状态</w:t>
      </w:r>
      <w:r w:rsidR="00DB07FE">
        <w:rPr>
          <w:rStyle w:val="translated-span"/>
          <w:rFonts w:hint="eastAsia"/>
        </w:rPr>
        <w:t>Q</w:t>
      </w:r>
      <w:r w:rsidR="00DB07FE">
        <w:rPr>
          <w:rStyle w:val="translated-span"/>
        </w:rPr>
        <w:t xml:space="preserve"> </w:t>
      </w:r>
      <w:r>
        <w:rPr>
          <w:rStyle w:val="translated-span"/>
        </w:rPr>
        <w:t>＝</w:t>
      </w:r>
      <w:r w:rsidR="00DB07FE">
        <w:rPr>
          <w:rStyle w:val="translated-span"/>
          <w:rFonts w:hint="eastAsia"/>
        </w:rPr>
        <w:t xml:space="preserve"> </w:t>
      </w:r>
      <w:r>
        <w:rPr>
          <w:rStyle w:val="translated-span"/>
        </w:rPr>
        <w:t>0，</w:t>
      </w:r>
      <w:r w:rsidR="00DB07FE">
        <w:rPr>
          <w:rStyle w:val="translated-span"/>
        </w:rPr>
        <w:ruby>
          <w:rubyPr>
            <w:rubyAlign w:val="distributeSpace"/>
            <w:hps w:val="11"/>
            <w:hpsRaise w:val="20"/>
            <w:hpsBaseText w:val="24"/>
            <w:lid w:val="zh-CN"/>
          </w:rubyPr>
          <w:rt>
            <w:r w:rsidR="00DB07FE" w:rsidRPr="00C56C60">
              <w:rPr>
                <w:rStyle w:val="translated-span"/>
                <w:rFonts w:ascii="Times New Roman" w:hAnsi="Times New Roman" w:cs="Times New Roman"/>
                <w:sz w:val="11"/>
              </w:rPr>
              <w:t>—</w:t>
            </w:r>
          </w:rt>
          <w:rubyBase>
            <w:r w:rsidR="00DB07FE">
              <w:rPr>
                <w:rStyle w:val="translated-span"/>
              </w:rPr>
              <w:t>Q</w:t>
            </w:r>
          </w:rubyBase>
        </w:ruby>
      </w:r>
      <w:r w:rsidR="00DB07FE">
        <w:rPr>
          <w:rStyle w:val="translated-span"/>
        </w:rPr>
        <w:t xml:space="preserve"> </w:t>
      </w:r>
      <w:r>
        <w:rPr>
          <w:rStyle w:val="translated-span"/>
        </w:rPr>
        <w:t>＝</w:t>
      </w:r>
      <w:r w:rsidR="00DB07FE">
        <w:rPr>
          <w:rStyle w:val="translated-span"/>
          <w:rFonts w:hint="eastAsia"/>
        </w:rPr>
        <w:t xml:space="preserve"> </w:t>
      </w:r>
      <w:r>
        <w:rPr>
          <w:rStyle w:val="translated-span"/>
        </w:rPr>
        <w:t>1，S</w:t>
      </w:r>
      <w:r w:rsidR="00DB07FE">
        <w:rPr>
          <w:rStyle w:val="translated-span"/>
        </w:rPr>
        <w:t xml:space="preserve"> </w:t>
      </w:r>
      <w:r>
        <w:rPr>
          <w:rStyle w:val="translated-span"/>
        </w:rPr>
        <w:t>＝</w:t>
      </w:r>
      <w:r w:rsidR="00DB07FE">
        <w:rPr>
          <w:rStyle w:val="translated-span"/>
          <w:rFonts w:hint="eastAsia"/>
        </w:rPr>
        <w:t xml:space="preserve"> </w:t>
      </w:r>
      <w:r>
        <w:rPr>
          <w:rStyle w:val="translated-span"/>
        </w:rPr>
        <w:t>0，</w:t>
      </w:r>
      <w:r w:rsidR="00DB07FE">
        <w:rPr>
          <w:rStyle w:val="translated-span"/>
          <w:rFonts w:hint="eastAsia"/>
        </w:rPr>
        <w:t>R</w:t>
      </w:r>
      <w:r w:rsidR="00DB07FE">
        <w:rPr>
          <w:rStyle w:val="translated-span"/>
        </w:rPr>
        <w:t xml:space="preserve"> </w:t>
      </w:r>
      <w:r>
        <w:rPr>
          <w:rStyle w:val="translated-span"/>
        </w:rPr>
        <w:t>＝</w:t>
      </w:r>
      <w:r w:rsidR="00DB07FE">
        <w:rPr>
          <w:rStyle w:val="translated-span"/>
          <w:rFonts w:hint="eastAsia"/>
        </w:rPr>
        <w:t xml:space="preserve"> </w:t>
      </w:r>
      <w:r>
        <w:rPr>
          <w:rStyle w:val="translated-span"/>
        </w:rPr>
        <w:t>0。假设S</w:t>
      </w:r>
      <w:r w:rsidR="00DB07FE">
        <w:rPr>
          <w:rStyle w:val="translated-span"/>
          <w:rFonts w:hint="eastAsia"/>
        </w:rPr>
        <w:t>的</w:t>
      </w:r>
      <w:r>
        <w:rPr>
          <w:rStyle w:val="translated-span"/>
        </w:rPr>
        <w:t>值</w:t>
      </w:r>
      <w:r w:rsidR="00DB07FE">
        <w:rPr>
          <w:rStyle w:val="translated-span"/>
          <w:rFonts w:hint="eastAsia"/>
        </w:rPr>
        <w:t>变</w:t>
      </w:r>
      <w:r>
        <w:rPr>
          <w:rStyle w:val="translated-span"/>
        </w:rPr>
        <w:t>为1。现在输入到</w:t>
      </w:r>
      <w:r w:rsidR="00DB07FE">
        <w:rPr>
          <w:rStyle w:val="translated-span"/>
          <w:rFonts w:hint="eastAsia"/>
        </w:rPr>
        <w:t>低</w:t>
      </w:r>
      <w:r>
        <w:rPr>
          <w:rStyle w:val="translated-span"/>
        </w:rPr>
        <w:t>或非门</w:t>
      </w:r>
      <w:r w:rsidR="00DB07FE">
        <w:rPr>
          <w:rStyle w:val="translated-span"/>
          <w:rFonts w:hint="eastAsia"/>
        </w:rPr>
        <w:t>是S</w:t>
      </w:r>
      <w:r w:rsidR="00DB07FE">
        <w:rPr>
          <w:rStyle w:val="translated-span"/>
        </w:rPr>
        <w:t xml:space="preserve"> </w:t>
      </w:r>
      <w:r>
        <w:rPr>
          <w:rStyle w:val="translated-span"/>
        </w:rPr>
        <w:t>＝</w:t>
      </w:r>
      <w:r w:rsidR="00DB07FE">
        <w:rPr>
          <w:rStyle w:val="translated-span"/>
          <w:rFonts w:hint="eastAsia"/>
        </w:rPr>
        <w:t xml:space="preserve"> </w:t>
      </w:r>
      <w:r>
        <w:rPr>
          <w:rStyle w:val="translated-span"/>
        </w:rPr>
        <w:t>1，</w:t>
      </w:r>
      <w:r w:rsidR="00DB07FE">
        <w:rPr>
          <w:rStyle w:val="translated-span"/>
          <w:rFonts w:hint="eastAsia"/>
        </w:rPr>
        <w:t>Q</w:t>
      </w:r>
      <w:r w:rsidR="00DB07FE">
        <w:rPr>
          <w:rStyle w:val="translated-span"/>
        </w:rPr>
        <w:t xml:space="preserve"> </w:t>
      </w:r>
      <w:r>
        <w:rPr>
          <w:rStyle w:val="translated-span"/>
        </w:rPr>
        <w:t>＝</w:t>
      </w:r>
      <w:r w:rsidR="00DB07FE">
        <w:rPr>
          <w:rStyle w:val="translated-span"/>
          <w:rFonts w:hint="eastAsia"/>
        </w:rPr>
        <w:t xml:space="preserve"> </w:t>
      </w:r>
      <w:r>
        <w:rPr>
          <w:rStyle w:val="translated-span"/>
        </w:rPr>
        <w:t>0。经过一段时间延迟</w:t>
      </w:r>
      <w:r w:rsidR="00DB07FE">
        <w:rPr>
          <w:rFonts w:ascii="Arial" w:hAnsi="Arial" w:cs="Arial"/>
          <w:color w:val="333333"/>
          <w:sz w:val="20"/>
          <w:szCs w:val="20"/>
          <w:shd w:val="clear" w:color="auto" w:fill="FFFFFF"/>
        </w:rPr>
        <w:t>Δ</w:t>
      </w:r>
      <w:r>
        <w:rPr>
          <w:rStyle w:val="translated-span"/>
          <w:rFonts w:hint="eastAsia"/>
        </w:rPr>
        <w:t>t</w:t>
      </w:r>
      <w:r>
        <w:rPr>
          <w:rStyle w:val="translated-span"/>
        </w:rPr>
        <w:t>之后，</w:t>
      </w:r>
      <w:r w:rsidR="00DB07FE">
        <w:rPr>
          <w:rStyle w:val="translated-span"/>
          <w:rFonts w:hint="eastAsia"/>
        </w:rPr>
        <w:t>低或非</w:t>
      </w:r>
      <w:r>
        <w:rPr>
          <w:rStyle w:val="translated-span"/>
        </w:rPr>
        <w:t>门的输出将</w:t>
      </w:r>
      <w:r w:rsidR="00DB07FE">
        <w:rPr>
          <w:rStyle w:val="translated-span"/>
          <w:rFonts w:hint="eastAsia"/>
        </w:rPr>
        <w:t>变</w:t>
      </w:r>
      <w:r>
        <w:rPr>
          <w:rStyle w:val="translated-span"/>
        </w:rPr>
        <w:t>为</w:t>
      </w:r>
      <w:r w:rsidR="00DB07FE">
        <w:rPr>
          <w:rStyle w:val="translated-span"/>
        </w:rPr>
        <w:ruby>
          <w:rubyPr>
            <w:rubyAlign w:val="distributeSpace"/>
            <w:hps w:val="11"/>
            <w:hpsRaise w:val="20"/>
            <w:hpsBaseText w:val="24"/>
            <w:lid w:val="zh-CN"/>
          </w:rubyPr>
          <w:rt>
            <w:r w:rsidR="00DB07FE" w:rsidRPr="00C56C60">
              <w:rPr>
                <w:rStyle w:val="translated-span"/>
                <w:rFonts w:ascii="Times New Roman" w:hAnsi="Times New Roman" w:cs="Times New Roman"/>
                <w:sz w:val="11"/>
              </w:rPr>
              <w:t>—</w:t>
            </w:r>
          </w:rt>
          <w:rubyBase>
            <w:r w:rsidR="00DB07FE">
              <w:rPr>
                <w:rStyle w:val="translated-span"/>
              </w:rPr>
              <w:t>Q</w:t>
            </w:r>
          </w:rubyBase>
        </w:ruby>
      </w:r>
      <w:r w:rsidR="00DB07FE">
        <w:rPr>
          <w:rStyle w:val="translated-span"/>
        </w:rPr>
        <w:t xml:space="preserve"> </w:t>
      </w:r>
      <w:r>
        <w:rPr>
          <w:rStyle w:val="translated-span"/>
        </w:rPr>
        <w:t>=</w:t>
      </w:r>
      <w:r w:rsidR="00DB07FE">
        <w:rPr>
          <w:rStyle w:val="translated-span"/>
        </w:rPr>
        <w:t xml:space="preserve"> </w:t>
      </w:r>
      <w:r>
        <w:rPr>
          <w:rStyle w:val="translated-span"/>
        </w:rPr>
        <w:t>0（参见图11.23）。因此，此时，到上</w:t>
      </w:r>
      <w:r w:rsidR="00DB07FE">
        <w:rPr>
          <w:rStyle w:val="translated-span"/>
          <w:rFonts w:hint="eastAsia"/>
        </w:rPr>
        <w:t>或非</w:t>
      </w:r>
      <w:r>
        <w:rPr>
          <w:rStyle w:val="translated-span"/>
        </w:rPr>
        <w:t>门的输入变为R</w:t>
      </w:r>
      <w:r w:rsidR="00DB07FE">
        <w:rPr>
          <w:rStyle w:val="translated-span"/>
        </w:rPr>
        <w:t xml:space="preserve"> </w:t>
      </w:r>
      <w:r>
        <w:rPr>
          <w:rStyle w:val="translated-span"/>
        </w:rPr>
        <w:t>=</w:t>
      </w:r>
      <w:r w:rsidR="00DB07FE">
        <w:rPr>
          <w:rStyle w:val="translated-span"/>
        </w:rPr>
        <w:t xml:space="preserve"> </w:t>
      </w:r>
      <w:r>
        <w:rPr>
          <w:rStyle w:val="translated-span"/>
        </w:rPr>
        <w:t>0，</w:t>
      </w:r>
      <w:r w:rsidR="00DB07FE">
        <w:rPr>
          <w:rStyle w:val="translated-span"/>
        </w:rPr>
        <w:ruby>
          <w:rubyPr>
            <w:rubyAlign w:val="distributeSpace"/>
            <w:hps w:val="11"/>
            <w:hpsRaise w:val="20"/>
            <w:hpsBaseText w:val="24"/>
            <w:lid w:val="zh-CN"/>
          </w:rubyPr>
          <w:rt>
            <w:r w:rsidR="00DB07FE" w:rsidRPr="00C56C60">
              <w:rPr>
                <w:rStyle w:val="translated-span"/>
                <w:rFonts w:ascii="Times New Roman" w:hAnsi="Times New Roman" w:cs="Times New Roman"/>
                <w:sz w:val="11"/>
              </w:rPr>
              <w:t>—</w:t>
            </w:r>
          </w:rt>
          <w:rubyBase>
            <w:r w:rsidR="00DB07FE">
              <w:rPr>
                <w:rStyle w:val="translated-span"/>
              </w:rPr>
              <w:t>Q</w:t>
            </w:r>
          </w:rubyBase>
        </w:ruby>
      </w:r>
      <w:r w:rsidR="00DB07FE">
        <w:rPr>
          <w:rStyle w:val="translated-span"/>
        </w:rPr>
        <w:t xml:space="preserve"> </w:t>
      </w:r>
      <w:r>
        <w:rPr>
          <w:rStyle w:val="translated-span"/>
        </w:rPr>
        <w:t>=</w:t>
      </w:r>
      <w:r w:rsidR="00DB07FE">
        <w:rPr>
          <w:rStyle w:val="translated-span"/>
        </w:rPr>
        <w:t xml:space="preserve"> </w:t>
      </w:r>
      <w:r>
        <w:rPr>
          <w:rStyle w:val="translated-span"/>
        </w:rPr>
        <w:t>0。在另一个</w:t>
      </w:r>
      <w:r w:rsidR="00DB07FE">
        <w:rPr>
          <w:rFonts w:ascii="Arial" w:hAnsi="Arial" w:cs="Arial"/>
          <w:color w:val="333333"/>
          <w:sz w:val="20"/>
          <w:szCs w:val="20"/>
          <w:shd w:val="clear" w:color="auto" w:fill="FFFFFF"/>
        </w:rPr>
        <w:t>Δ</w:t>
      </w:r>
      <w:r w:rsidR="00DB07FE">
        <w:rPr>
          <w:rStyle w:val="translated-span"/>
          <w:rFonts w:hint="eastAsia"/>
        </w:rPr>
        <w:t>t长度的</w:t>
      </w:r>
      <w:r>
        <w:rPr>
          <w:rStyle w:val="translated-span"/>
        </w:rPr>
        <w:t>门延迟之后，输出Q变为1。这又是一个稳定的状态。到</w:t>
      </w:r>
      <w:r w:rsidR="00DB07FE">
        <w:rPr>
          <w:rStyle w:val="translated-span"/>
          <w:rFonts w:hint="eastAsia"/>
        </w:rPr>
        <w:t>较低门</w:t>
      </w:r>
      <w:r>
        <w:rPr>
          <w:rStyle w:val="translated-span"/>
        </w:rPr>
        <w:t>的输入现在是S</w:t>
      </w:r>
      <w:r w:rsidR="00DB07FE">
        <w:rPr>
          <w:rStyle w:val="translated-span"/>
        </w:rPr>
        <w:t xml:space="preserve"> </w:t>
      </w:r>
      <w:r>
        <w:rPr>
          <w:rStyle w:val="translated-span"/>
        </w:rPr>
        <w:t>=</w:t>
      </w:r>
      <w:r w:rsidR="00DB07FE">
        <w:rPr>
          <w:rStyle w:val="translated-span"/>
        </w:rPr>
        <w:t xml:space="preserve"> </w:t>
      </w:r>
      <w:r>
        <w:rPr>
          <w:rStyle w:val="translated-span"/>
        </w:rPr>
        <w:t>1，Q</w:t>
      </w:r>
      <w:r w:rsidR="00DB07FE">
        <w:rPr>
          <w:rStyle w:val="translated-span"/>
        </w:rPr>
        <w:t xml:space="preserve"> </w:t>
      </w:r>
      <w:r>
        <w:rPr>
          <w:rStyle w:val="translated-span"/>
        </w:rPr>
        <w:t>=</w:t>
      </w:r>
      <w:r w:rsidR="00DB07FE">
        <w:rPr>
          <w:rStyle w:val="translated-span"/>
        </w:rPr>
        <w:t xml:space="preserve"> </w:t>
      </w:r>
      <w:r>
        <w:rPr>
          <w:rStyle w:val="translated-span"/>
        </w:rPr>
        <w:t>1，它保持输出</w:t>
      </w:r>
      <w:r w:rsidR="00DB07FE">
        <w:rPr>
          <w:rStyle w:val="translated-span"/>
        </w:rPr>
        <w:ruby>
          <w:rubyPr>
            <w:rubyAlign w:val="distributeSpace"/>
            <w:hps w:val="11"/>
            <w:hpsRaise w:val="20"/>
            <w:hpsBaseText w:val="24"/>
            <w:lid w:val="zh-CN"/>
          </w:rubyPr>
          <w:rt>
            <w:r w:rsidR="00DB07FE" w:rsidRPr="00C56C60">
              <w:rPr>
                <w:rStyle w:val="translated-span"/>
                <w:rFonts w:ascii="Times New Roman" w:hAnsi="Times New Roman" w:cs="Times New Roman"/>
                <w:sz w:val="11"/>
              </w:rPr>
              <w:t>—</w:t>
            </w:r>
          </w:rt>
          <w:rubyBase>
            <w:r w:rsidR="00DB07FE">
              <w:rPr>
                <w:rStyle w:val="translated-span"/>
              </w:rPr>
              <w:t>Q</w:t>
            </w:r>
          </w:rubyBase>
        </w:ruby>
      </w:r>
      <w:r w:rsidR="00DB07FE">
        <w:rPr>
          <w:rStyle w:val="translated-span"/>
        </w:rPr>
        <w:t xml:space="preserve"> </w:t>
      </w:r>
      <w:r>
        <w:rPr>
          <w:rStyle w:val="translated-span"/>
        </w:rPr>
        <w:t>=</w:t>
      </w:r>
      <w:r w:rsidR="00DB07FE">
        <w:rPr>
          <w:rStyle w:val="translated-span"/>
        </w:rPr>
        <w:t xml:space="preserve"> </w:t>
      </w:r>
      <w:r>
        <w:rPr>
          <w:rStyle w:val="translated-span"/>
        </w:rPr>
        <w:t>0。只要S</w:t>
      </w:r>
      <w:r w:rsidR="00DB07FE">
        <w:rPr>
          <w:rStyle w:val="translated-span"/>
        </w:rPr>
        <w:t xml:space="preserve"> </w:t>
      </w:r>
      <w:r>
        <w:rPr>
          <w:rStyle w:val="translated-span"/>
        </w:rPr>
        <w:t>=</w:t>
      </w:r>
      <w:r w:rsidR="00DB07FE">
        <w:rPr>
          <w:rStyle w:val="translated-span"/>
        </w:rPr>
        <w:t xml:space="preserve"> </w:t>
      </w:r>
      <w:r>
        <w:rPr>
          <w:rStyle w:val="translated-span"/>
        </w:rPr>
        <w:t>1和R</w:t>
      </w:r>
      <w:r w:rsidR="00DB07FE">
        <w:rPr>
          <w:rStyle w:val="translated-span"/>
        </w:rPr>
        <w:t xml:space="preserve"> </w:t>
      </w:r>
      <w:r>
        <w:rPr>
          <w:rStyle w:val="translated-span"/>
        </w:rPr>
        <w:t>=</w:t>
      </w:r>
      <w:r w:rsidR="00DB07FE">
        <w:rPr>
          <w:rStyle w:val="translated-span"/>
        </w:rPr>
        <w:t xml:space="preserve"> </w:t>
      </w:r>
      <w:r>
        <w:rPr>
          <w:rStyle w:val="translated-span"/>
        </w:rPr>
        <w:t>0，输出将保持Q</w:t>
      </w:r>
      <w:r w:rsidR="00DB07FE">
        <w:rPr>
          <w:rStyle w:val="translated-span"/>
        </w:rPr>
        <w:t xml:space="preserve"> </w:t>
      </w:r>
      <w:r>
        <w:rPr>
          <w:rStyle w:val="translated-span"/>
        </w:rPr>
        <w:t>=</w:t>
      </w:r>
      <w:r w:rsidR="00DB07FE">
        <w:rPr>
          <w:rStyle w:val="translated-span"/>
        </w:rPr>
        <w:t xml:space="preserve"> </w:t>
      </w:r>
      <w:r>
        <w:rPr>
          <w:rStyle w:val="translated-span"/>
        </w:rPr>
        <w:t>1，</w:t>
      </w:r>
      <w:r w:rsidR="00DB07FE">
        <w:rPr>
          <w:rStyle w:val="translated-span"/>
        </w:rPr>
        <w:ruby>
          <w:rubyPr>
            <w:rubyAlign w:val="distributeSpace"/>
            <w:hps w:val="11"/>
            <w:hpsRaise w:val="20"/>
            <w:hpsBaseText w:val="24"/>
            <w:lid w:val="zh-CN"/>
          </w:rubyPr>
          <w:rt>
            <w:r w:rsidR="00DB07FE" w:rsidRPr="00C56C60">
              <w:rPr>
                <w:rStyle w:val="translated-span"/>
                <w:rFonts w:ascii="Times New Roman" w:hAnsi="Times New Roman" w:cs="Times New Roman"/>
                <w:sz w:val="11"/>
              </w:rPr>
              <w:t>—</w:t>
            </w:r>
          </w:rt>
          <w:rubyBase>
            <w:r w:rsidR="00DB07FE">
              <w:rPr>
                <w:rStyle w:val="translated-span"/>
              </w:rPr>
              <w:t>Q</w:t>
            </w:r>
          </w:rubyBase>
        </w:ruby>
      </w:r>
      <w:r w:rsidR="00DB07FE">
        <w:rPr>
          <w:rStyle w:val="translated-span"/>
        </w:rPr>
        <w:t xml:space="preserve"> </w:t>
      </w:r>
      <w:r>
        <w:rPr>
          <w:rStyle w:val="translated-span"/>
        </w:rPr>
        <w:t>=</w:t>
      </w:r>
      <w:r w:rsidR="00DB07FE">
        <w:rPr>
          <w:rStyle w:val="translated-span"/>
        </w:rPr>
        <w:t xml:space="preserve"> </w:t>
      </w:r>
      <w:r>
        <w:rPr>
          <w:rStyle w:val="translated-span"/>
        </w:rPr>
        <w:t>0。此外，如果S返回到0，则输出将保持不变。</w:t>
      </w:r>
    </w:p>
    <w:p w14:paraId="7F20EA80" w14:textId="01DA6F77" w:rsidR="00FC1183" w:rsidRDefault="00FC1183" w:rsidP="00DB07FE">
      <w:pPr>
        <w:ind w:firstLine="420"/>
      </w:pPr>
      <w:r>
        <w:rPr>
          <w:rStyle w:val="translated-span"/>
        </w:rPr>
        <w:t>R输出执行相反的功能。当R变为1时，不管Q和</w:t>
      </w:r>
      <w:r w:rsidR="00DB07FE">
        <w:rPr>
          <w:rStyle w:val="translated-span"/>
          <w:rFonts w:hint="eastAsia"/>
        </w:rPr>
        <w:t xml:space="preserve"> </w:t>
      </w:r>
      <w:r w:rsidR="00DB07FE">
        <w:rPr>
          <w:rStyle w:val="translated-span"/>
        </w:rPr>
        <w:ruby>
          <w:rubyPr>
            <w:rubyAlign w:val="distributeSpace"/>
            <w:hps w:val="11"/>
            <w:hpsRaise w:val="20"/>
            <w:hpsBaseText w:val="24"/>
            <w:lid w:val="zh-CN"/>
          </w:rubyPr>
          <w:rt>
            <w:r w:rsidR="00DB07FE" w:rsidRPr="00C56C60">
              <w:rPr>
                <w:rStyle w:val="translated-span"/>
                <w:rFonts w:ascii="Times New Roman" w:hAnsi="Times New Roman" w:cs="Times New Roman"/>
                <w:sz w:val="11"/>
              </w:rPr>
              <w:t>—</w:t>
            </w:r>
          </w:rt>
          <w:rubyBase>
            <w:r w:rsidR="00DB07FE">
              <w:rPr>
                <w:rStyle w:val="translated-span"/>
              </w:rPr>
              <w:t>Q</w:t>
            </w:r>
          </w:rubyBase>
        </w:ruby>
      </w:r>
      <w:r w:rsidR="00DB07FE">
        <w:rPr>
          <w:rStyle w:val="translated-span"/>
        </w:rPr>
        <w:t xml:space="preserve"> </w:t>
      </w:r>
      <w:r>
        <w:rPr>
          <w:rStyle w:val="translated-span"/>
        </w:rPr>
        <w:t>的前一个状态如何，它</w:t>
      </w:r>
      <w:r w:rsidR="00DB07FE">
        <w:rPr>
          <w:rStyle w:val="translated-span"/>
          <w:rFonts w:hint="eastAsia"/>
        </w:rPr>
        <w:t>都</w:t>
      </w:r>
      <w:r>
        <w:rPr>
          <w:rStyle w:val="translated-span"/>
        </w:rPr>
        <w:t>强制Q</w:t>
      </w:r>
      <w:r w:rsidR="00DB07FE">
        <w:rPr>
          <w:rStyle w:val="translated-span"/>
        </w:rPr>
        <w:t xml:space="preserve"> </w:t>
      </w:r>
      <w:r>
        <w:rPr>
          <w:rStyle w:val="translated-span"/>
        </w:rPr>
        <w:t>=</w:t>
      </w:r>
      <w:r w:rsidR="00DB07FE">
        <w:rPr>
          <w:rStyle w:val="translated-span"/>
        </w:rPr>
        <w:t xml:space="preserve"> </w:t>
      </w:r>
      <w:r>
        <w:rPr>
          <w:rStyle w:val="translated-span"/>
        </w:rPr>
        <w:t>0，</w:t>
      </w:r>
      <w:r w:rsidR="00DB07FE">
        <w:rPr>
          <w:rStyle w:val="translated-span"/>
        </w:rPr>
        <w:ruby>
          <w:rubyPr>
            <w:rubyAlign w:val="distributeSpace"/>
            <w:hps w:val="11"/>
            <w:hpsRaise w:val="20"/>
            <w:hpsBaseText w:val="24"/>
            <w:lid w:val="zh-CN"/>
          </w:rubyPr>
          <w:rt>
            <w:r w:rsidR="00DB07FE" w:rsidRPr="00C56C60">
              <w:rPr>
                <w:rStyle w:val="translated-span"/>
                <w:rFonts w:ascii="Times New Roman" w:hAnsi="Times New Roman" w:cs="Times New Roman"/>
                <w:sz w:val="11"/>
              </w:rPr>
              <w:t>—</w:t>
            </w:r>
          </w:rt>
          <w:rubyBase>
            <w:r w:rsidR="00DB07FE">
              <w:rPr>
                <w:rStyle w:val="translated-span"/>
              </w:rPr>
              <w:t>Q</w:t>
            </w:r>
          </w:rubyBase>
        </w:ruby>
      </w:r>
      <w:r w:rsidR="00DB07FE">
        <w:rPr>
          <w:rStyle w:val="translated-span"/>
        </w:rPr>
        <w:t xml:space="preserve"> </w:t>
      </w:r>
      <w:r>
        <w:rPr>
          <w:rStyle w:val="translated-span"/>
        </w:rPr>
        <w:t>=</w:t>
      </w:r>
      <w:r w:rsidR="00DB07FE">
        <w:rPr>
          <w:rStyle w:val="translated-span"/>
        </w:rPr>
        <w:t xml:space="preserve"> </w:t>
      </w:r>
      <w:r>
        <w:rPr>
          <w:rStyle w:val="translated-span"/>
        </w:rPr>
        <w:t>1。同样，在最终状态建立之前</w:t>
      </w:r>
      <w:r w:rsidR="00DB07FE">
        <w:rPr>
          <w:rStyle w:val="translated-span"/>
          <w:rFonts w:hint="eastAsia"/>
        </w:rPr>
        <w:t>会产生</w:t>
      </w:r>
      <w:r>
        <w:rPr>
          <w:rStyle w:val="translated-span"/>
        </w:rPr>
        <w:t>2</w:t>
      </w:r>
      <w:r w:rsidR="00DB07FE">
        <w:rPr>
          <w:rFonts w:ascii="Arial" w:hAnsi="Arial" w:cs="Arial"/>
          <w:color w:val="333333"/>
          <w:sz w:val="20"/>
          <w:szCs w:val="20"/>
          <w:shd w:val="clear" w:color="auto" w:fill="FFFFFF"/>
        </w:rPr>
        <w:t>Δ</w:t>
      </w:r>
      <w:r w:rsidR="00DB07FE">
        <w:rPr>
          <w:rStyle w:val="translated-span"/>
          <w:rFonts w:hint="eastAsia"/>
        </w:rPr>
        <w:t>t</w:t>
      </w:r>
      <w:r>
        <w:rPr>
          <w:rStyle w:val="translated-span"/>
        </w:rPr>
        <w:t>的时间延迟（图11.23）。</w:t>
      </w:r>
    </w:p>
    <w:p w14:paraId="40178C85" w14:textId="33B53CD7" w:rsidR="00FC1183" w:rsidRDefault="00FC1183" w:rsidP="000E79D5">
      <w:pPr>
        <w:ind w:firstLine="420"/>
        <w:rPr>
          <w:rFonts w:hint="eastAsia"/>
        </w:rPr>
      </w:pPr>
      <w:r w:rsidRPr="00DB07FE">
        <w:rPr>
          <w:rStyle w:val="translated-span"/>
          <w:rFonts w:ascii="Times New Roman" w:hAnsi="Times New Roman" w:cs="Times New Roman"/>
        </w:rPr>
        <w:t>S–R</w:t>
      </w:r>
      <w:r>
        <w:rPr>
          <w:rStyle w:val="translated-span"/>
        </w:rPr>
        <w:t>锁存器可以用类似于真值表的表来定义，称为</w:t>
      </w:r>
      <w:r w:rsidRPr="00DB07FE">
        <w:rPr>
          <w:rStyle w:val="translated-span"/>
          <w:rFonts w:ascii="Kaiti SC" w:eastAsia="Kaiti SC" w:hAnsi="Kaiti SC"/>
        </w:rPr>
        <w:t>特征表</w:t>
      </w:r>
      <w:r>
        <w:rPr>
          <w:rStyle w:val="translated-span"/>
        </w:rPr>
        <w:t>，它显示时序电路的下一个</w:t>
      </w:r>
      <w:r w:rsidR="000E79D5">
        <w:rPr>
          <w:rStyle w:val="translated-span"/>
          <w:rFonts w:hint="eastAsia"/>
        </w:rPr>
        <w:t>或后续多个</w:t>
      </w:r>
      <w:r>
        <w:rPr>
          <w:rStyle w:val="translated-span"/>
        </w:rPr>
        <w:t>状态，作为</w:t>
      </w:r>
      <w:r w:rsidR="000E79D5">
        <w:rPr>
          <w:rStyle w:val="translated-span"/>
          <w:rFonts w:hint="eastAsia"/>
        </w:rPr>
        <w:t>一个当前</w:t>
      </w:r>
      <w:r>
        <w:rPr>
          <w:rStyle w:val="translated-span"/>
        </w:rPr>
        <w:t>状态和输入的函数。在</w:t>
      </w:r>
      <w:r w:rsidRPr="000E79D5">
        <w:rPr>
          <w:rStyle w:val="translated-span"/>
          <w:rFonts w:ascii="Times New Roman" w:hAnsi="Times New Roman" w:cs="Times New Roman"/>
        </w:rPr>
        <w:t>S–R</w:t>
      </w:r>
      <w:r>
        <w:rPr>
          <w:rStyle w:val="translated-span"/>
        </w:rPr>
        <w:t>锁存器</w:t>
      </w:r>
      <w:r w:rsidR="000E79D5">
        <w:rPr>
          <w:rStyle w:val="translated-span"/>
          <w:rFonts w:hint="eastAsia"/>
        </w:rPr>
        <w:t>中</w:t>
      </w:r>
      <w:r>
        <w:rPr>
          <w:rStyle w:val="translated-span"/>
        </w:rPr>
        <w:t>，状态可以由Q值定义。表11.10a显示了所得到的</w:t>
      </w:r>
      <w:r w:rsidR="000E79D5">
        <w:rPr>
          <w:rStyle w:val="translated-span"/>
          <w:rFonts w:hint="eastAsia"/>
        </w:rPr>
        <w:t>特征</w:t>
      </w:r>
      <w:r>
        <w:rPr>
          <w:rStyle w:val="translated-span"/>
        </w:rPr>
        <w:t>表。注意，输入S</w:t>
      </w:r>
      <w:r w:rsidR="000E79D5">
        <w:rPr>
          <w:rStyle w:val="translated-span"/>
        </w:rPr>
        <w:t xml:space="preserve"> </w:t>
      </w:r>
      <w:r>
        <w:rPr>
          <w:rStyle w:val="translated-span"/>
        </w:rPr>
        <w:t>=</w:t>
      </w:r>
      <w:r w:rsidR="000E79D5">
        <w:rPr>
          <w:rStyle w:val="translated-span"/>
        </w:rPr>
        <w:t xml:space="preserve"> </w:t>
      </w:r>
      <w:r>
        <w:rPr>
          <w:rStyle w:val="translated-span"/>
        </w:rPr>
        <w:t>1，R</w:t>
      </w:r>
      <w:r w:rsidR="000E79D5">
        <w:rPr>
          <w:rStyle w:val="translated-span"/>
        </w:rPr>
        <w:t xml:space="preserve"> </w:t>
      </w:r>
      <w:r>
        <w:rPr>
          <w:rStyle w:val="translated-span"/>
        </w:rPr>
        <w:t>=</w:t>
      </w:r>
      <w:r w:rsidR="000E79D5">
        <w:rPr>
          <w:rStyle w:val="translated-span"/>
        </w:rPr>
        <w:t xml:space="preserve"> </w:t>
      </w:r>
      <w:r>
        <w:rPr>
          <w:rStyle w:val="translated-span"/>
        </w:rPr>
        <w:t>1是不允许的，因为这些将产生不一致的输出（Q和</w:t>
      </w:r>
      <w:r w:rsidR="000E79D5">
        <w:rPr>
          <w:rStyle w:val="translated-span"/>
        </w:rPr>
        <w:ruby>
          <w:rubyPr>
            <w:rubyAlign w:val="distributeSpace"/>
            <w:hps w:val="11"/>
            <w:hpsRaise w:val="20"/>
            <w:hpsBaseText w:val="24"/>
            <w:lid w:val="zh-CN"/>
          </w:rubyPr>
          <w:rt>
            <w:r w:rsidR="000E79D5" w:rsidRPr="00C56C60">
              <w:rPr>
                <w:rStyle w:val="translated-span"/>
                <w:rFonts w:ascii="Times New Roman" w:hAnsi="Times New Roman" w:cs="Times New Roman"/>
                <w:sz w:val="11"/>
              </w:rPr>
              <w:t>—</w:t>
            </w:r>
          </w:rt>
          <w:rubyBase>
            <w:r w:rsidR="000E79D5">
              <w:rPr>
                <w:rStyle w:val="translated-span"/>
              </w:rPr>
              <w:t>Q</w:t>
            </w:r>
          </w:rubyBase>
        </w:ruby>
      </w:r>
      <w:r>
        <w:rPr>
          <w:rStyle w:val="translated-span"/>
        </w:rPr>
        <w:t>都等于0）。该表可以更简洁地表达</w:t>
      </w:r>
      <w:r w:rsidR="000E79D5">
        <w:rPr>
          <w:rStyle w:val="translated-span"/>
          <w:rFonts w:hint="eastAsia"/>
        </w:rPr>
        <w:t>为</w:t>
      </w:r>
      <w:r w:rsidR="000E79D5">
        <w:rPr>
          <w:rStyle w:val="translated-span"/>
        </w:rPr>
        <w:t>表11.10b所示</w:t>
      </w:r>
      <w:r w:rsidR="000E79D5">
        <w:rPr>
          <w:rStyle w:val="translated-span"/>
          <w:rFonts w:hint="eastAsia"/>
        </w:rPr>
        <w:t>的样子</w:t>
      </w:r>
      <w:r>
        <w:rPr>
          <w:rStyle w:val="translated-span"/>
          <w:rFonts w:hint="eastAsia"/>
        </w:rPr>
        <w:t>。</w:t>
      </w:r>
      <w:r>
        <w:rPr>
          <w:rStyle w:val="translated-span"/>
        </w:rPr>
        <w:t>表11.10c</w:t>
      </w:r>
      <w:r w:rsidR="000E79D5">
        <w:rPr>
          <w:rStyle w:val="translated-span"/>
          <w:rFonts w:hint="eastAsia"/>
        </w:rPr>
        <w:t>解释</w:t>
      </w:r>
      <w:r>
        <w:rPr>
          <w:rStyle w:val="translated-span"/>
        </w:rPr>
        <w:t>了</w:t>
      </w:r>
      <w:r w:rsidRPr="000E79D5">
        <w:rPr>
          <w:rStyle w:val="translated-span"/>
          <w:rFonts w:ascii="Times New Roman" w:hAnsi="Times New Roman" w:cs="Times New Roman"/>
        </w:rPr>
        <w:t>S–R</w:t>
      </w:r>
      <w:r>
        <w:rPr>
          <w:rStyle w:val="translated-span"/>
        </w:rPr>
        <w:t>锁存器的行为。</w:t>
      </w:r>
    </w:p>
    <w:p w14:paraId="6276AABF" w14:textId="77777777" w:rsidR="00FC1183" w:rsidRDefault="00FC1183" w:rsidP="00FC1183">
      <w:r>
        <w:t> </w:t>
      </w:r>
    </w:p>
    <w:p w14:paraId="7D8158D2" w14:textId="1DE8A49B" w:rsidR="00FC1183" w:rsidRDefault="000E79D5" w:rsidP="00FC1183">
      <w:pPr>
        <w:rPr>
          <w:rFonts w:hint="eastAsia"/>
        </w:rPr>
      </w:pPr>
      <w:r w:rsidRPr="00DE3A09">
        <w:rPr>
          <w:rFonts w:ascii="Kaiti SC" w:eastAsia="Kaiti SC" w:hAnsi="Kaiti SC" w:cs="Times New Roman"/>
        </w:rPr>
        <w:t>计时</w:t>
      </w:r>
      <w:r w:rsidRPr="00DE3A09">
        <w:rPr>
          <w:rFonts w:ascii="Times New Roman" w:eastAsia="Kaiti SC" w:hAnsi="Times New Roman" w:cs="Times New Roman"/>
          <w:i/>
        </w:rPr>
        <w:t>S-R FLIP-FLOPS</w:t>
      </w:r>
      <w:r w:rsidR="00FC1183" w:rsidRPr="00DE3A09">
        <w:rPr>
          <w:rFonts w:ascii="Kaiti SC" w:eastAsia="Kaiti SC" w:hAnsi="Kaiti SC" w:cs="Times New Roman"/>
        </w:rPr>
        <w:t>触发器</w:t>
      </w:r>
      <w:r w:rsidR="00FC1183">
        <w:rPr>
          <w:rStyle w:val="translated-span"/>
        </w:rPr>
        <w:t>S–R锁存器的输出</w:t>
      </w:r>
      <w:r w:rsidR="00EE6401">
        <w:rPr>
          <w:rStyle w:val="translated-span"/>
          <w:rFonts w:hint="eastAsia"/>
        </w:rPr>
        <w:t>，</w:t>
      </w:r>
      <w:r w:rsidR="00FC1183">
        <w:rPr>
          <w:rStyle w:val="translated-span"/>
        </w:rPr>
        <w:t>在短暂的时间延迟之后</w:t>
      </w:r>
      <w:r w:rsidR="00EE6401">
        <w:rPr>
          <w:rStyle w:val="translated-span"/>
          <w:rFonts w:hint="eastAsia"/>
        </w:rPr>
        <w:t>，</w:t>
      </w:r>
      <w:r w:rsidR="00FC1183">
        <w:rPr>
          <w:rStyle w:val="translated-span"/>
        </w:rPr>
        <w:t>随着输入的变化而变化。这被称为异步操作。更典型的是，数字计算机中的事件与时钟脉冲同步，因此只有</w:t>
      </w:r>
    </w:p>
    <w:p w14:paraId="66395EA8" w14:textId="4A8E7E00" w:rsidR="00FC1183" w:rsidRDefault="00EE6401" w:rsidP="00EE6401">
      <w:pPr>
        <w:jc w:val="center"/>
      </w:pPr>
      <w:r w:rsidRPr="00EE6401">
        <w:drawing>
          <wp:inline distT="0" distB="0" distL="0" distR="0" wp14:anchorId="5784B292" wp14:editId="082C4CE6">
            <wp:extent cx="3527143" cy="2849673"/>
            <wp:effectExtent l="0" t="0" r="381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44892" cy="28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8BCD" w14:textId="3BC8455E" w:rsidR="00FC1183" w:rsidRDefault="00FC1183" w:rsidP="006F78E9"/>
    <w:p w14:paraId="692E2324" w14:textId="6856ED7A" w:rsidR="00FC1183" w:rsidRDefault="00EE6401" w:rsidP="00EE6401">
      <w:pPr>
        <w:jc w:val="center"/>
      </w:pPr>
      <w:r w:rsidRPr="00EE6401">
        <w:lastRenderedPageBreak/>
        <w:drawing>
          <wp:inline distT="0" distB="0" distL="0" distR="0" wp14:anchorId="13DDE9ED" wp14:editId="6C03421D">
            <wp:extent cx="3044963" cy="2421771"/>
            <wp:effectExtent l="0" t="0" r="3175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67230" cy="24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1D08" w14:textId="77777777" w:rsidR="00FC1183" w:rsidRDefault="00FC1183" w:rsidP="00FC1183">
      <w:r>
        <w:t> </w:t>
      </w:r>
    </w:p>
    <w:p w14:paraId="6DF18688" w14:textId="3507B5BF" w:rsidR="00FC1183" w:rsidRDefault="00EE6401" w:rsidP="00EE6401">
      <w:pPr>
        <w:jc w:val="center"/>
      </w:pPr>
      <w:r w:rsidRPr="00EE6401">
        <w:drawing>
          <wp:inline distT="0" distB="0" distL="0" distR="0" wp14:anchorId="69C9AB68" wp14:editId="03D12EC4">
            <wp:extent cx="2677822" cy="2582864"/>
            <wp:effectExtent l="0" t="0" r="190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85108" cy="258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8C4B" w14:textId="326E414E" w:rsidR="00FC1183" w:rsidRDefault="00EE6401" w:rsidP="00EE6401">
      <w:r>
        <w:rPr>
          <w:rStyle w:val="translated-span"/>
        </w:rPr>
        <w:t>当时钟脉冲</w:t>
      </w:r>
      <w:r>
        <w:rPr>
          <w:rStyle w:val="translated-span"/>
          <w:rFonts w:hint="eastAsia"/>
        </w:rPr>
        <w:t>到来</w:t>
      </w:r>
      <w:r>
        <w:rPr>
          <w:rStyle w:val="translated-span"/>
        </w:rPr>
        <w:t>时才会发生变化。图11.24显示了这一</w:t>
      </w:r>
      <w:r>
        <w:rPr>
          <w:rStyle w:val="translated-span"/>
          <w:rFonts w:hint="eastAsia"/>
        </w:rPr>
        <w:t>情况。</w:t>
      </w:r>
      <w:r w:rsidR="00FC1183">
        <w:rPr>
          <w:rStyle w:val="translated-span"/>
        </w:rPr>
        <w:t>这个装置被称为</w:t>
      </w:r>
      <w:r w:rsidR="00FC1183" w:rsidRPr="00EE6401">
        <w:rPr>
          <w:rStyle w:val="translated-span"/>
          <w:b/>
        </w:rPr>
        <w:t>时钟</w:t>
      </w:r>
      <w:r w:rsidR="00FC1183" w:rsidRPr="00EE6401">
        <w:rPr>
          <w:rStyle w:val="translated-span"/>
          <w:rFonts w:ascii="Times New Roman" w:hAnsi="Times New Roman" w:cs="Times New Roman"/>
          <w:b/>
        </w:rPr>
        <w:t>S</w:t>
      </w:r>
      <w:r>
        <w:rPr>
          <w:rStyle w:val="translated-span"/>
          <w:rFonts w:ascii="Times New Roman" w:hAnsi="Times New Roman" w:cs="Times New Roman"/>
          <w:b/>
        </w:rPr>
        <w:t>-</w:t>
      </w:r>
      <w:r w:rsidR="00FC1183" w:rsidRPr="00EE6401">
        <w:rPr>
          <w:rStyle w:val="translated-span"/>
          <w:rFonts w:ascii="Times New Roman" w:hAnsi="Times New Roman" w:cs="Times New Roman"/>
          <w:b/>
        </w:rPr>
        <w:t>R</w:t>
      </w:r>
      <w:r>
        <w:rPr>
          <w:rStyle w:val="translated-span"/>
          <w:rFonts w:ascii="Times New Roman" w:hAnsi="Times New Roman" w:cs="Times New Roman"/>
          <w:b/>
        </w:rPr>
        <w:t xml:space="preserve"> </w:t>
      </w:r>
      <w:r>
        <w:rPr>
          <w:rStyle w:val="translated-span"/>
          <w:rFonts w:ascii="Times New Roman" w:hAnsi="Times New Roman" w:cs="Times New Roman" w:hint="eastAsia"/>
          <w:b/>
        </w:rPr>
        <w:t>flip</w:t>
      </w:r>
      <w:r>
        <w:rPr>
          <w:rStyle w:val="translated-span"/>
          <w:rFonts w:ascii="Times New Roman" w:hAnsi="Times New Roman" w:cs="Times New Roman"/>
          <w:b/>
        </w:rPr>
        <w:t>-flops</w:t>
      </w:r>
      <w:r w:rsidR="00FC1183" w:rsidRPr="00EE6401">
        <w:rPr>
          <w:rStyle w:val="translated-span"/>
          <w:b/>
        </w:rPr>
        <w:t>触发器</w:t>
      </w:r>
      <w:r w:rsidR="00FC1183">
        <w:rPr>
          <w:rStyle w:val="translated-span"/>
        </w:rPr>
        <w:t>。</w:t>
      </w:r>
      <w:r w:rsidR="00D30A18">
        <w:rPr>
          <w:rStyle w:val="translated-span"/>
          <w:rFonts w:hint="eastAsia"/>
        </w:rPr>
        <w:t>需要</w:t>
      </w:r>
      <w:r w:rsidR="00FC1183">
        <w:rPr>
          <w:rStyle w:val="translated-span"/>
        </w:rPr>
        <w:t>注意，R和S输入仅在时钟脉冲</w:t>
      </w:r>
      <w:r>
        <w:rPr>
          <w:rStyle w:val="translated-span"/>
          <w:rFonts w:hint="eastAsia"/>
        </w:rPr>
        <w:t>到来时</w:t>
      </w:r>
      <w:r w:rsidR="00E35D69">
        <w:rPr>
          <w:rStyle w:val="translated-span"/>
          <w:rFonts w:hint="eastAsia"/>
        </w:rPr>
        <w:t>才会</w:t>
      </w:r>
      <w:r w:rsidR="00FC1183">
        <w:rPr>
          <w:rStyle w:val="translated-span"/>
        </w:rPr>
        <w:t>传递到</w:t>
      </w:r>
      <w:r>
        <w:rPr>
          <w:rStyle w:val="translated-span"/>
          <w:rFonts w:hint="eastAsia"/>
        </w:rPr>
        <w:t>或非</w:t>
      </w:r>
      <w:r w:rsidR="00FC1183">
        <w:rPr>
          <w:rStyle w:val="translated-span"/>
        </w:rPr>
        <w:t>门。</w:t>
      </w:r>
    </w:p>
    <w:p w14:paraId="1EBDC562" w14:textId="77777777" w:rsidR="00FC1183" w:rsidRDefault="00FC1183" w:rsidP="00FC1183">
      <w:r>
        <w:t> </w:t>
      </w:r>
    </w:p>
    <w:p w14:paraId="7149F38D" w14:textId="51B1C71D" w:rsidR="00FC1183" w:rsidRDefault="00EE6401" w:rsidP="00FC1183">
      <w:r w:rsidRPr="00DE3A09">
        <w:rPr>
          <w:rStyle w:val="translated-span"/>
          <w:rFonts w:ascii="Times New Roman" w:eastAsia="Kaiti SC" w:hAnsi="Times New Roman" w:cs="Times New Roman"/>
          <w:i/>
        </w:rPr>
        <w:t>D flip-flops</w:t>
      </w:r>
      <w:r w:rsidR="00FC1183" w:rsidRPr="00EE6401">
        <w:rPr>
          <w:rStyle w:val="translated-span"/>
          <w:rFonts w:ascii="Times New Roman" w:eastAsia="Kaiti SC" w:hAnsi="Times New Roman" w:cs="Times New Roman"/>
        </w:rPr>
        <w:t>触发器</w:t>
      </w:r>
      <w:r>
        <w:rPr>
          <w:rStyle w:val="translated-span"/>
          <w:rFonts w:ascii="Times New Roman" w:eastAsia="Kaiti SC" w:hAnsi="Times New Roman" w:cs="Times New Roman" w:hint="eastAsia"/>
        </w:rPr>
        <w:t xml:space="preserve"> </w:t>
      </w:r>
      <w:r>
        <w:rPr>
          <w:rStyle w:val="translated-span"/>
          <w:rFonts w:ascii="Times New Roman" w:eastAsia="Kaiti SC" w:hAnsi="Times New Roman" w:cs="Times New Roman"/>
        </w:rPr>
        <w:t xml:space="preserve"> </w:t>
      </w:r>
      <w:r w:rsidRPr="00EE6401">
        <w:rPr>
          <w:rStyle w:val="translated-span"/>
          <w:rFonts w:ascii="Times New Roman" w:eastAsia="Kaiti SC" w:hAnsi="Times New Roman" w:cs="Times New Roman"/>
        </w:rPr>
        <w:t>S-R flip-flops</w:t>
      </w:r>
      <w:r w:rsidRPr="00EE6401">
        <w:rPr>
          <w:rStyle w:val="translated-span"/>
          <w:rFonts w:ascii="Times New Roman" w:eastAsia="Kaiti SC" w:hAnsi="Times New Roman" w:cs="Times New Roman"/>
        </w:rPr>
        <w:t>触发器</w:t>
      </w:r>
      <w:r w:rsidR="00FC1183">
        <w:rPr>
          <w:rStyle w:val="translated-span"/>
        </w:rPr>
        <w:t>的一个问题是必须</w:t>
      </w:r>
      <w:r>
        <w:rPr>
          <w:rStyle w:val="translated-span"/>
          <w:rFonts w:hint="eastAsia"/>
        </w:rPr>
        <w:t>避免</w:t>
      </w:r>
      <w:r w:rsidR="00FC1183">
        <w:rPr>
          <w:rStyle w:val="translated-span"/>
        </w:rPr>
        <w:t>R</w:t>
      </w:r>
      <w:r>
        <w:rPr>
          <w:rStyle w:val="translated-span"/>
        </w:rPr>
        <w:t xml:space="preserve"> </w:t>
      </w:r>
      <w:r w:rsidR="00FC1183">
        <w:rPr>
          <w:rStyle w:val="translated-span"/>
        </w:rPr>
        <w:t>=</w:t>
      </w:r>
      <w:r>
        <w:rPr>
          <w:rStyle w:val="translated-span"/>
        </w:rPr>
        <w:t xml:space="preserve"> </w:t>
      </w:r>
      <w:r w:rsidR="00FC1183">
        <w:rPr>
          <w:rStyle w:val="translated-span"/>
        </w:rPr>
        <w:t>1，S</w:t>
      </w:r>
      <w:r>
        <w:rPr>
          <w:rStyle w:val="translated-span"/>
        </w:rPr>
        <w:t xml:space="preserve"> </w:t>
      </w:r>
      <w:r w:rsidR="00FC1183">
        <w:rPr>
          <w:rStyle w:val="translated-span"/>
        </w:rPr>
        <w:t>=</w:t>
      </w:r>
      <w:r>
        <w:rPr>
          <w:rStyle w:val="translated-span"/>
        </w:rPr>
        <w:t xml:space="preserve"> </w:t>
      </w:r>
      <w:r w:rsidR="00FC1183">
        <w:rPr>
          <w:rStyle w:val="translated-span"/>
        </w:rPr>
        <w:t>1</w:t>
      </w:r>
      <w:r>
        <w:rPr>
          <w:rStyle w:val="translated-span"/>
          <w:rFonts w:hint="eastAsia"/>
        </w:rPr>
        <w:t>的状态</w:t>
      </w:r>
      <w:r w:rsidR="00FC1183">
        <w:rPr>
          <w:rStyle w:val="translated-span"/>
        </w:rPr>
        <w:t>。这样做的一种方法是只允许一个输入。</w:t>
      </w:r>
      <w:r w:rsidRPr="00EE6401">
        <w:rPr>
          <w:rStyle w:val="translated-span"/>
          <w:rFonts w:ascii="Times New Roman" w:eastAsia="Kaiti SC" w:hAnsi="Times New Roman" w:cs="Times New Roman"/>
          <w:b/>
        </w:rPr>
        <w:t>D flip-flops</w:t>
      </w:r>
      <w:r w:rsidRPr="00EE6401">
        <w:rPr>
          <w:rStyle w:val="translated-span"/>
          <w:rFonts w:ascii="Times New Roman" w:eastAsia="Kaiti SC" w:hAnsi="Times New Roman" w:cs="Times New Roman"/>
          <w:b/>
        </w:rPr>
        <w:t>触发器</w:t>
      </w:r>
      <w:r w:rsidR="00FC1183">
        <w:rPr>
          <w:rStyle w:val="translated-span"/>
        </w:rPr>
        <w:t>实现了这一点。图11.25显示了D</w:t>
      </w:r>
      <w:r>
        <w:rPr>
          <w:rStyle w:val="translated-span"/>
        </w:rPr>
        <w:t xml:space="preserve"> </w:t>
      </w:r>
      <w:r>
        <w:rPr>
          <w:rStyle w:val="translated-span"/>
          <w:rFonts w:hint="eastAsia"/>
        </w:rPr>
        <w:t>flip</w:t>
      </w:r>
      <w:r>
        <w:rPr>
          <w:rStyle w:val="translated-span"/>
        </w:rPr>
        <w:t>-flops</w:t>
      </w:r>
      <w:r w:rsidR="00FC1183">
        <w:rPr>
          <w:rStyle w:val="translated-span"/>
        </w:rPr>
        <w:t>触发器的门实现。通过使用反相器，保证两个</w:t>
      </w:r>
      <w:r w:rsidR="003A7871">
        <w:rPr>
          <w:rStyle w:val="translated-span"/>
          <w:rFonts w:hint="eastAsia"/>
        </w:rPr>
        <w:t>与</w:t>
      </w:r>
      <w:r w:rsidR="00FC1183">
        <w:rPr>
          <w:rStyle w:val="translated-span"/>
        </w:rPr>
        <w:t>门的非时钟输入彼此相反。</w:t>
      </w:r>
    </w:p>
    <w:p w14:paraId="5D170F6A" w14:textId="40074C70" w:rsidR="00FC1183" w:rsidRDefault="003A7871" w:rsidP="00FC1183">
      <w:r w:rsidRPr="00EE6401">
        <w:rPr>
          <w:rStyle w:val="translated-span"/>
          <w:rFonts w:ascii="Times New Roman" w:eastAsia="Kaiti SC" w:hAnsi="Times New Roman" w:cs="Times New Roman"/>
        </w:rPr>
        <w:t>D flip-flops</w:t>
      </w:r>
      <w:r w:rsidR="00FC1183">
        <w:rPr>
          <w:rStyle w:val="translated-span"/>
        </w:rPr>
        <w:t>触发器有时被称为数据</w:t>
      </w:r>
      <w:r w:rsidRPr="00EE6401">
        <w:rPr>
          <w:rStyle w:val="translated-span"/>
          <w:rFonts w:ascii="Times New Roman" w:eastAsia="Kaiti SC" w:hAnsi="Times New Roman" w:cs="Times New Roman"/>
        </w:rPr>
        <w:t>flip-flops</w:t>
      </w:r>
      <w:r w:rsidR="00FC1183">
        <w:rPr>
          <w:rStyle w:val="translated-span"/>
        </w:rPr>
        <w:t>，因为它实际上</w:t>
      </w:r>
      <w:r>
        <w:rPr>
          <w:rStyle w:val="translated-span"/>
          <w:rFonts w:hint="eastAsia"/>
        </w:rPr>
        <w:t>是</w:t>
      </w:r>
      <w:r w:rsidR="00FC1183">
        <w:rPr>
          <w:rStyle w:val="translated-span"/>
        </w:rPr>
        <w:t>一位数据存储。</w:t>
      </w:r>
      <w:r>
        <w:rPr>
          <w:rStyle w:val="translated-span"/>
          <w:rFonts w:hint="eastAsia"/>
        </w:rPr>
        <w:t>D</w:t>
      </w:r>
      <w:r>
        <w:rPr>
          <w:rStyle w:val="translated-span"/>
        </w:rPr>
        <w:t xml:space="preserve"> </w:t>
      </w:r>
      <w:r w:rsidRPr="00EE6401">
        <w:rPr>
          <w:rStyle w:val="translated-span"/>
          <w:rFonts w:ascii="Times New Roman" w:eastAsia="Kaiti SC" w:hAnsi="Times New Roman" w:cs="Times New Roman"/>
        </w:rPr>
        <w:t>flip-flops</w:t>
      </w:r>
      <w:r w:rsidR="00FC1183">
        <w:rPr>
          <w:rStyle w:val="translated-span"/>
          <w:rFonts w:hint="eastAsia"/>
        </w:rPr>
        <w:t>触</w:t>
      </w:r>
      <w:r w:rsidR="00FC1183">
        <w:rPr>
          <w:rStyle w:val="translated-span"/>
        </w:rPr>
        <w:t>发器的输出总是等于应用于输入的最新值。因此，它记住并产生最后的输入。它也被称为延迟</w:t>
      </w:r>
      <w:r w:rsidRPr="00EE6401">
        <w:rPr>
          <w:rStyle w:val="translated-span"/>
          <w:rFonts w:ascii="Times New Roman" w:eastAsia="Kaiti SC" w:hAnsi="Times New Roman" w:cs="Times New Roman"/>
        </w:rPr>
        <w:t xml:space="preserve"> flip-flops</w:t>
      </w:r>
      <w:r w:rsidR="00FC1183">
        <w:rPr>
          <w:rStyle w:val="translated-span"/>
        </w:rPr>
        <w:t>，因为它延迟一个时钟脉冲输入</w:t>
      </w:r>
      <w:r w:rsidR="00DE3A09">
        <w:rPr>
          <w:rStyle w:val="translated-span"/>
          <w:rFonts w:hint="eastAsia"/>
        </w:rPr>
        <w:t>一个</w:t>
      </w:r>
      <w:r w:rsidR="00FC1183">
        <w:rPr>
          <w:rStyle w:val="translated-span"/>
        </w:rPr>
        <w:t>0或1。我们可以</w:t>
      </w:r>
      <w:r w:rsidR="00DE3A09">
        <w:rPr>
          <w:rStyle w:val="translated-span"/>
          <w:rFonts w:hint="eastAsia"/>
        </w:rPr>
        <w:t>从</w:t>
      </w:r>
      <w:r w:rsidR="00FC1183">
        <w:rPr>
          <w:rStyle w:val="translated-span"/>
        </w:rPr>
        <w:t>下面的真值表中捕获</w:t>
      </w:r>
      <w:r w:rsidR="00DE3A09">
        <w:rPr>
          <w:rStyle w:val="translated-span"/>
          <w:rFonts w:hint="eastAsia"/>
        </w:rPr>
        <w:t>到</w:t>
      </w:r>
      <w:r w:rsidR="00FC1183" w:rsidRPr="00DE3A09">
        <w:rPr>
          <w:rStyle w:val="translated-span"/>
          <w:rFonts w:ascii="Times New Roman" w:hAnsi="Times New Roman" w:cs="Times New Roman"/>
        </w:rPr>
        <w:t>D</w:t>
      </w:r>
      <w:r w:rsidR="00DE3A09" w:rsidRPr="00DE3A09">
        <w:rPr>
          <w:rStyle w:val="translated-span"/>
          <w:rFonts w:ascii="Times New Roman" w:hAnsi="Times New Roman" w:cs="Times New Roman"/>
        </w:rPr>
        <w:t xml:space="preserve"> flip-flops</w:t>
      </w:r>
      <w:r w:rsidR="00FC1183">
        <w:rPr>
          <w:rStyle w:val="translated-span"/>
        </w:rPr>
        <w:t>触发器的逻辑：</w:t>
      </w:r>
    </w:p>
    <w:p w14:paraId="58B74E71" w14:textId="77777777" w:rsidR="00FC1183" w:rsidRDefault="00FC1183" w:rsidP="00FC1183">
      <w:r>
        <w:t> </w:t>
      </w:r>
    </w:p>
    <w:p w14:paraId="380F781D" w14:textId="49B166CD" w:rsidR="00FC1183" w:rsidRDefault="00DE3A09" w:rsidP="00DE3A09">
      <w:pPr>
        <w:jc w:val="center"/>
      </w:pPr>
      <w:r w:rsidRPr="00DE3A09">
        <w:drawing>
          <wp:inline distT="0" distB="0" distL="0" distR="0" wp14:anchorId="10220F15" wp14:editId="05A94464">
            <wp:extent cx="1003300" cy="8255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9362" w14:textId="0C6EA4AD" w:rsidR="00FC1183" w:rsidRPr="00DB390D" w:rsidRDefault="00DE3A09" w:rsidP="00FC1183">
      <w:pPr>
        <w:rPr>
          <w:rStyle w:val="translated-span"/>
          <w:rFonts w:ascii="DengXian" w:eastAsia="DengXian" w:hAnsi="DengXian" w:hint="eastAsia"/>
        </w:rPr>
      </w:pPr>
      <w:r w:rsidRPr="00DE3A09">
        <w:rPr>
          <w:rStyle w:val="translated-span"/>
          <w:rFonts w:ascii="Times New Roman" w:eastAsia="DengXian" w:hAnsi="Times New Roman" w:cs="Times New Roman"/>
          <w:i/>
        </w:rPr>
        <w:lastRenderedPageBreak/>
        <w:t>J-K FLIP-FLOPS</w:t>
      </w:r>
      <w:r>
        <w:rPr>
          <w:rStyle w:val="translated-span"/>
          <w:rFonts w:ascii="DengXian" w:eastAsia="DengXian" w:hAnsi="DengXian"/>
        </w:rPr>
        <w:t xml:space="preserve"> </w:t>
      </w:r>
      <w:r w:rsidR="00E35D69">
        <w:rPr>
          <w:rStyle w:val="translated-span"/>
          <w:rFonts w:ascii="DengXian" w:eastAsia="DengXian" w:hAnsi="DengXian" w:hint="eastAsia"/>
        </w:rPr>
        <w:t xml:space="preserve"> </w:t>
      </w:r>
      <w:r w:rsidR="00FC1183" w:rsidRPr="00DE3A09">
        <w:rPr>
          <w:rStyle w:val="translated-span"/>
          <w:rFonts w:hint="eastAsia"/>
        </w:rPr>
        <w:t>另一个有用的触发器是J-K触发器。像</w:t>
      </w:r>
      <w:r w:rsidR="00FC1183" w:rsidRPr="00281A6E">
        <w:rPr>
          <w:rStyle w:val="translated-span"/>
          <w:rFonts w:ascii="Times New Roman" w:hAnsi="Times New Roman" w:cs="Times New Roman"/>
        </w:rPr>
        <w:t>S</w:t>
      </w:r>
      <w:r w:rsidR="00281A6E">
        <w:rPr>
          <w:rStyle w:val="translated-span"/>
          <w:rFonts w:ascii="Times New Roman" w:hAnsi="Times New Roman" w:cs="Times New Roman"/>
        </w:rPr>
        <w:t>-</w:t>
      </w:r>
      <w:r w:rsidR="00FC1183" w:rsidRPr="00281A6E">
        <w:rPr>
          <w:rStyle w:val="translated-span"/>
          <w:rFonts w:ascii="Times New Roman" w:hAnsi="Times New Roman" w:cs="Times New Roman"/>
        </w:rPr>
        <w:t>R</w:t>
      </w:r>
      <w:r w:rsidR="00FC1183" w:rsidRPr="00DE3A09">
        <w:rPr>
          <w:rStyle w:val="translated-span"/>
          <w:rFonts w:hint="eastAsia"/>
        </w:rPr>
        <w:t>触发器一样，它有两个输入端。然而，在这种情况下，所有</w:t>
      </w:r>
      <w:r w:rsidR="00DB390D" w:rsidRPr="00DE3A09">
        <w:rPr>
          <w:rStyle w:val="translated-span"/>
          <w:rFonts w:hint="eastAsia"/>
        </w:rPr>
        <w:t>输入值</w:t>
      </w:r>
      <w:r w:rsidR="00DB390D">
        <w:rPr>
          <w:rStyle w:val="translated-span"/>
          <w:rFonts w:hint="eastAsia"/>
        </w:rPr>
        <w:t>的所有</w:t>
      </w:r>
      <w:r w:rsidR="00FC1183" w:rsidRPr="00DE3A09">
        <w:rPr>
          <w:rStyle w:val="translated-span"/>
          <w:rFonts w:hint="eastAsia"/>
        </w:rPr>
        <w:t>可能组合都是有效的。图11.26显示了</w:t>
      </w:r>
      <w:r w:rsidR="00DB390D" w:rsidRPr="00DE3A09">
        <w:rPr>
          <w:rStyle w:val="translated-span"/>
          <w:rFonts w:hint="eastAsia"/>
        </w:rPr>
        <w:t>J-K</w:t>
      </w:r>
      <w:r w:rsidR="00FC1183" w:rsidRPr="00DE3A09">
        <w:rPr>
          <w:rStyle w:val="translated-span"/>
          <w:rFonts w:hint="eastAsia"/>
        </w:rPr>
        <w:t>触发器的</w:t>
      </w:r>
      <w:r w:rsidR="00DB390D">
        <w:rPr>
          <w:rStyle w:val="translated-span"/>
          <w:rFonts w:hint="eastAsia"/>
        </w:rPr>
        <w:t>门电路</w:t>
      </w:r>
      <w:r w:rsidR="00FC1183" w:rsidRPr="00DE3A09">
        <w:rPr>
          <w:rStyle w:val="translated-span"/>
          <w:rFonts w:hint="eastAsia"/>
        </w:rPr>
        <w:t>实现，图11.27显示了它的</w:t>
      </w:r>
      <w:r w:rsidR="00DB390D">
        <w:rPr>
          <w:rStyle w:val="translated-span"/>
          <w:rFonts w:hint="eastAsia"/>
        </w:rPr>
        <w:t>特征</w:t>
      </w:r>
      <w:r w:rsidR="00FC1183" w:rsidRPr="00DE3A09">
        <w:rPr>
          <w:rStyle w:val="translated-span"/>
          <w:rFonts w:hint="eastAsia"/>
        </w:rPr>
        <w:t>表（</w:t>
      </w:r>
      <w:r w:rsidR="00DB390D">
        <w:rPr>
          <w:rStyle w:val="translated-span"/>
          <w:rFonts w:hint="eastAsia"/>
        </w:rPr>
        <w:t>同时显示了</w:t>
      </w:r>
      <w:r w:rsidR="00DB390D">
        <w:rPr>
          <w:rStyle w:val="translated-span"/>
        </w:rPr>
        <w:t>S-</w:t>
      </w:r>
      <w:r w:rsidR="00FC1183" w:rsidRPr="00DE3A09">
        <w:rPr>
          <w:rStyle w:val="translated-span"/>
          <w:rFonts w:hint="eastAsia"/>
        </w:rPr>
        <w:t>R和D触发器的</w:t>
      </w:r>
      <w:r w:rsidR="00DB390D">
        <w:rPr>
          <w:rStyle w:val="translated-span"/>
          <w:rFonts w:hint="eastAsia"/>
        </w:rPr>
        <w:t>特征</w:t>
      </w:r>
      <w:r w:rsidR="00FC1183" w:rsidRPr="00DE3A09">
        <w:rPr>
          <w:rStyle w:val="translated-span"/>
          <w:rFonts w:hint="eastAsia"/>
        </w:rPr>
        <w:t>表）。注意，前三个组合和S-R</w:t>
      </w:r>
      <w:r w:rsidR="00DB390D">
        <w:rPr>
          <w:rStyle w:val="translated-span"/>
        </w:rPr>
        <w:t xml:space="preserve"> </w:t>
      </w:r>
      <w:r w:rsidR="00DB390D">
        <w:rPr>
          <w:rStyle w:val="translated-span"/>
          <w:rFonts w:hint="eastAsia"/>
        </w:rPr>
        <w:t>flip</w:t>
      </w:r>
      <w:r w:rsidR="00DB390D">
        <w:rPr>
          <w:rStyle w:val="translated-span"/>
        </w:rPr>
        <w:t>-flop</w:t>
      </w:r>
      <w:r w:rsidR="00FC1183" w:rsidRPr="00DE3A09">
        <w:rPr>
          <w:rStyle w:val="translated-span"/>
          <w:rFonts w:hint="eastAsia"/>
        </w:rPr>
        <w:t>触发器相同。由于没有输入断言，</w:t>
      </w:r>
      <w:r w:rsidR="00DB390D">
        <w:rPr>
          <w:rStyle w:val="translated-span"/>
          <w:rFonts w:hint="eastAsia"/>
        </w:rPr>
        <w:t>其</w:t>
      </w:r>
      <w:r w:rsidR="00FC1183" w:rsidRPr="00DE3A09">
        <w:rPr>
          <w:rStyle w:val="translated-span"/>
          <w:rFonts w:hint="eastAsia"/>
        </w:rPr>
        <w:t>输出是稳定的。如果</w:t>
      </w:r>
      <w:r w:rsidR="00DB390D">
        <w:rPr>
          <w:rStyle w:val="translated-span"/>
          <w:rFonts w:hint="eastAsia"/>
        </w:rPr>
        <w:t>只有</w:t>
      </w:r>
      <w:r w:rsidR="00FC1183" w:rsidRPr="00DE3A09">
        <w:rPr>
          <w:rStyle w:val="translated-span"/>
          <w:rFonts w:hint="eastAsia"/>
        </w:rPr>
        <w:t>输入</w:t>
      </w:r>
      <w:r w:rsidR="00DB390D">
        <w:rPr>
          <w:rStyle w:val="translated-span"/>
          <w:rFonts w:hint="eastAsia"/>
        </w:rPr>
        <w:t>J被断言</w:t>
      </w:r>
      <w:r w:rsidR="00FC1183" w:rsidRPr="00DE3A09">
        <w:rPr>
          <w:rStyle w:val="translated-span"/>
          <w:rFonts w:hint="eastAsia"/>
        </w:rPr>
        <w:t>，则</w:t>
      </w:r>
      <w:r w:rsidR="00DB390D">
        <w:rPr>
          <w:rStyle w:val="translated-span"/>
          <w:rFonts w:hint="eastAsia"/>
        </w:rPr>
        <w:t>其</w:t>
      </w:r>
      <w:r w:rsidR="00FC1183" w:rsidRPr="00DE3A09">
        <w:rPr>
          <w:rStyle w:val="translated-span"/>
          <w:rFonts w:hint="eastAsia"/>
        </w:rPr>
        <w:t>结果是一个集合</w:t>
      </w:r>
      <w:r w:rsidR="00DB390D">
        <w:rPr>
          <w:rStyle w:val="translated-span"/>
          <w:rFonts w:hint="eastAsia"/>
        </w:rPr>
        <w:t>函数，其会导致输出为1；如果只有输入K被断言，则结果为</w:t>
      </w:r>
    </w:p>
    <w:p w14:paraId="706D5268" w14:textId="4439C499" w:rsidR="00DE3A09" w:rsidRDefault="00DB390D" w:rsidP="00DB390D">
      <w:pPr>
        <w:jc w:val="center"/>
        <w:rPr>
          <w:rFonts w:hint="eastAsia"/>
        </w:rPr>
      </w:pPr>
      <w:r w:rsidRPr="00DB390D">
        <w:drawing>
          <wp:inline distT="0" distB="0" distL="0" distR="0" wp14:anchorId="7738053C" wp14:editId="309B57AB">
            <wp:extent cx="3948206" cy="2553112"/>
            <wp:effectExtent l="0" t="0" r="190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60098" cy="256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CF37" w14:textId="0185DE68" w:rsidR="00FC1183" w:rsidRDefault="00DB390D" w:rsidP="00FC1183">
      <w:r>
        <w:rPr>
          <w:rStyle w:val="translated-span"/>
          <w:rFonts w:hint="eastAsia"/>
        </w:rPr>
        <w:t>复位</w:t>
      </w:r>
      <w:r w:rsidR="00FC1183">
        <w:rPr>
          <w:rStyle w:val="translated-span"/>
        </w:rPr>
        <w:t>函数，</w:t>
      </w:r>
      <w:r w:rsidR="00601295">
        <w:rPr>
          <w:rStyle w:val="translated-span"/>
          <w:rFonts w:hint="eastAsia"/>
        </w:rPr>
        <w:t>其会</w:t>
      </w:r>
      <w:r w:rsidR="00FC1183">
        <w:rPr>
          <w:rStyle w:val="translated-span"/>
        </w:rPr>
        <w:t>使输出为0。当</w:t>
      </w:r>
      <w:r w:rsidR="00601295">
        <w:rPr>
          <w:rStyle w:val="translated-span"/>
          <w:rFonts w:hint="eastAsia"/>
        </w:rPr>
        <w:t>输入</w:t>
      </w:r>
      <w:r w:rsidR="00FC1183">
        <w:rPr>
          <w:rStyle w:val="translated-span"/>
        </w:rPr>
        <w:t>J和K</w:t>
      </w:r>
      <w:r w:rsidR="00601295">
        <w:rPr>
          <w:rStyle w:val="translated-span"/>
          <w:rFonts w:hint="eastAsia"/>
        </w:rPr>
        <w:t>同时为</w:t>
      </w:r>
      <w:r w:rsidR="00FC1183">
        <w:rPr>
          <w:rStyle w:val="translated-span"/>
        </w:rPr>
        <w:t>1时，所执行的函数称为切换函数</w:t>
      </w:r>
      <w:r w:rsidR="00601295">
        <w:rPr>
          <w:rStyle w:val="translated-span"/>
          <w:rFonts w:hint="eastAsia"/>
        </w:rPr>
        <w:t>(toggle</w:t>
      </w:r>
      <w:r w:rsidR="00601295">
        <w:rPr>
          <w:rStyle w:val="translated-span"/>
        </w:rPr>
        <w:t xml:space="preserve"> </w:t>
      </w:r>
      <w:r w:rsidR="00601295">
        <w:rPr>
          <w:rStyle w:val="translated-span"/>
          <w:rFonts w:hint="eastAsia"/>
        </w:rPr>
        <w:t>function</w:t>
      </w:r>
      <w:r w:rsidR="00601295">
        <w:rPr>
          <w:rStyle w:val="translated-span"/>
        </w:rPr>
        <w:t>)</w:t>
      </w:r>
      <w:r w:rsidR="00FC1183">
        <w:rPr>
          <w:rStyle w:val="translated-span"/>
        </w:rPr>
        <w:t>：输出是相反的。因此，如果Q是1，并且1被</w:t>
      </w:r>
      <w:r w:rsidR="00601295">
        <w:rPr>
          <w:rStyle w:val="translated-span"/>
          <w:rFonts w:hint="eastAsia"/>
        </w:rPr>
        <w:t>幅值给</w:t>
      </w:r>
      <w:r w:rsidR="00FC1183">
        <w:rPr>
          <w:rStyle w:val="translated-span"/>
        </w:rPr>
        <w:t>J和K，那么Q</w:t>
      </w:r>
      <w:r w:rsidR="00601295">
        <w:rPr>
          <w:rStyle w:val="translated-span"/>
          <w:rFonts w:hint="eastAsia"/>
        </w:rPr>
        <w:t>将</w:t>
      </w:r>
      <w:r w:rsidR="00FC1183">
        <w:rPr>
          <w:rStyle w:val="translated-span"/>
        </w:rPr>
        <w:t>变</w:t>
      </w:r>
      <w:r w:rsidR="00601295">
        <w:rPr>
          <w:rStyle w:val="translated-span"/>
          <w:rFonts w:hint="eastAsia"/>
        </w:rPr>
        <w:t>为</w:t>
      </w:r>
      <w:r w:rsidR="00FC1183">
        <w:rPr>
          <w:rStyle w:val="translated-span"/>
        </w:rPr>
        <w:t>0。读者应该</w:t>
      </w:r>
      <w:r w:rsidR="00601295">
        <w:rPr>
          <w:rStyle w:val="translated-span"/>
          <w:rFonts w:hint="eastAsia"/>
        </w:rPr>
        <w:t>可以</w:t>
      </w:r>
      <w:r w:rsidR="00FC1183">
        <w:rPr>
          <w:rStyle w:val="translated-span"/>
        </w:rPr>
        <w:t>验证图11.26的实现</w:t>
      </w:r>
      <w:r w:rsidR="00601295">
        <w:rPr>
          <w:rStyle w:val="translated-span"/>
          <w:rFonts w:hint="eastAsia"/>
        </w:rPr>
        <w:t>将</w:t>
      </w:r>
      <w:r w:rsidR="00FC1183">
        <w:rPr>
          <w:rStyle w:val="translated-span"/>
        </w:rPr>
        <w:t>产生这个</w:t>
      </w:r>
      <w:r w:rsidR="00601295">
        <w:rPr>
          <w:rStyle w:val="translated-span"/>
          <w:rFonts w:hint="eastAsia"/>
        </w:rPr>
        <w:t>特征</w:t>
      </w:r>
      <w:r w:rsidR="00FC1183">
        <w:rPr>
          <w:rStyle w:val="translated-span"/>
        </w:rPr>
        <w:t>函数。</w:t>
      </w:r>
    </w:p>
    <w:p w14:paraId="22922CDA" w14:textId="17884EF6" w:rsidR="00FC1183" w:rsidRDefault="00601295" w:rsidP="00601295">
      <w:pPr>
        <w:jc w:val="center"/>
      </w:pPr>
      <w:r w:rsidRPr="00601295">
        <w:drawing>
          <wp:inline distT="0" distB="0" distL="0" distR="0" wp14:anchorId="634A00D8" wp14:editId="64184EB2">
            <wp:extent cx="3377266" cy="4051300"/>
            <wp:effectExtent l="0" t="0" r="127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87330" cy="406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F223" w14:textId="2A9B41CE" w:rsidR="00FC1183" w:rsidRDefault="00601295" w:rsidP="00601295">
      <w:pPr>
        <w:jc w:val="center"/>
        <w:rPr>
          <w:rFonts w:hint="eastAsia"/>
        </w:rPr>
      </w:pPr>
      <w:r w:rsidRPr="00601295">
        <w:lastRenderedPageBreak/>
        <w:drawing>
          <wp:inline distT="0" distB="0" distL="0" distR="0" wp14:anchorId="26E272E4" wp14:editId="42544E8A">
            <wp:extent cx="4628030" cy="2145256"/>
            <wp:effectExtent l="0" t="0" r="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36507" cy="214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F2AB" w14:textId="77777777" w:rsidR="00FC1183" w:rsidRPr="00873284" w:rsidRDefault="00FC1183" w:rsidP="00873284">
      <w:pPr>
        <w:pStyle w:val="3"/>
      </w:pPr>
      <w:r w:rsidRPr="00873284">
        <w:rPr>
          <w:rStyle w:val="translated-span"/>
        </w:rPr>
        <w:t>寄存器</w:t>
      </w:r>
    </w:p>
    <w:p w14:paraId="2D74B38C" w14:textId="49D18A55" w:rsidR="00FC1183" w:rsidRDefault="00FC1183" w:rsidP="00FC1183">
      <w:r>
        <w:t> </w:t>
      </w:r>
      <w:r w:rsidR="00601295">
        <w:tab/>
      </w:r>
      <w:r>
        <w:rPr>
          <w:rStyle w:val="translated-span"/>
        </w:rPr>
        <w:t>作为使用</w:t>
      </w:r>
      <w:r w:rsidR="00601295">
        <w:rPr>
          <w:rStyle w:val="translated-span"/>
          <w:rFonts w:hint="eastAsia"/>
        </w:rPr>
        <w:t>f</w:t>
      </w:r>
      <w:r w:rsidR="00601295">
        <w:rPr>
          <w:rStyle w:val="translated-span"/>
        </w:rPr>
        <w:t>lip-flops</w:t>
      </w:r>
      <w:r>
        <w:rPr>
          <w:rStyle w:val="translated-span"/>
        </w:rPr>
        <w:t>触发器的一个例子，让我们首先</w:t>
      </w:r>
      <w:r w:rsidR="00285A78">
        <w:rPr>
          <w:rStyle w:val="translated-span"/>
          <w:rFonts w:hint="eastAsia"/>
        </w:rPr>
        <w:t>研究</w:t>
      </w:r>
      <w:r>
        <w:rPr>
          <w:rStyle w:val="translated-span"/>
        </w:rPr>
        <w:t>一下CPU的基本</w:t>
      </w:r>
      <w:r w:rsidR="00285A78">
        <w:rPr>
          <w:rStyle w:val="translated-span"/>
          <w:rFonts w:hint="eastAsia"/>
        </w:rPr>
        <w:t>组成元素</w:t>
      </w:r>
      <w:r>
        <w:rPr>
          <w:rStyle w:val="translated-span"/>
        </w:rPr>
        <w:t>之一：寄存器。众所周知，寄存器是CPU内</w:t>
      </w:r>
      <w:r w:rsidR="00782F39">
        <w:rPr>
          <w:rStyle w:val="translated-span"/>
          <w:rFonts w:hint="eastAsia"/>
        </w:rPr>
        <w:t>部</w:t>
      </w:r>
      <w:r>
        <w:rPr>
          <w:rStyle w:val="translated-span"/>
        </w:rPr>
        <w:t>来存储一个或多个数据位的数字电路。</w:t>
      </w:r>
      <w:r w:rsidR="00782F39">
        <w:rPr>
          <w:rStyle w:val="translated-span"/>
          <w:rFonts w:hint="eastAsia"/>
        </w:rPr>
        <w:t>常用</w:t>
      </w:r>
      <w:r>
        <w:rPr>
          <w:rStyle w:val="translated-span"/>
        </w:rPr>
        <w:t>的</w:t>
      </w:r>
      <w:r w:rsidR="00782F39">
        <w:rPr>
          <w:rStyle w:val="translated-span"/>
          <w:rFonts w:hint="eastAsia"/>
        </w:rPr>
        <w:t>两种</w:t>
      </w:r>
      <w:r>
        <w:rPr>
          <w:rStyle w:val="translated-span"/>
        </w:rPr>
        <w:t>寄存器</w:t>
      </w:r>
      <w:r w:rsidR="00782F39">
        <w:rPr>
          <w:rStyle w:val="translated-span"/>
          <w:rFonts w:hint="eastAsia"/>
        </w:rPr>
        <w:t>是</w:t>
      </w:r>
      <w:r>
        <w:rPr>
          <w:rStyle w:val="translated-span"/>
        </w:rPr>
        <w:t>：并行寄存器和移位寄存器。</w:t>
      </w:r>
    </w:p>
    <w:p w14:paraId="1F903261" w14:textId="7208C6B3" w:rsidR="00FC1183" w:rsidRDefault="00FC1183" w:rsidP="00FC1183">
      <w:pPr>
        <w:rPr>
          <w:rFonts w:hint="eastAsia"/>
        </w:rPr>
      </w:pPr>
      <w:r w:rsidRPr="00586471">
        <w:rPr>
          <w:rFonts w:ascii="Kaiti SC" w:eastAsia="Kaiti SC" w:hAnsi="Kaiti SC"/>
          <w:b/>
        </w:rPr>
        <w:t>并行寄存器</w:t>
      </w:r>
      <w:r w:rsidR="00586471">
        <w:rPr>
          <w:rStyle w:val="translated-span"/>
          <w:rFonts w:hint="eastAsia"/>
        </w:rPr>
        <w:t xml:space="preserve"> </w:t>
      </w:r>
      <w:r w:rsidRPr="00586471">
        <w:rPr>
          <w:rStyle w:val="translated-span"/>
          <w:b/>
        </w:rPr>
        <w:t>并行寄存器</w:t>
      </w:r>
      <w:r>
        <w:rPr>
          <w:rStyle w:val="translated-span"/>
        </w:rPr>
        <w:t>由一组可同时读写的1位存储器组成。它用于存储数据。我们在本书中讨论的寄存器都是并行寄存器。</w:t>
      </w:r>
    </w:p>
    <w:p w14:paraId="79E9673C" w14:textId="6A22A130" w:rsidR="00FC1183" w:rsidRDefault="00FC1183" w:rsidP="00586471">
      <w:pPr>
        <w:ind w:firstLine="420"/>
      </w:pPr>
      <w:r>
        <w:rPr>
          <w:rStyle w:val="translated-span"/>
        </w:rPr>
        <w:t>图11.28</w:t>
      </w:r>
      <w:r w:rsidR="00586471">
        <w:rPr>
          <w:rStyle w:val="translated-span"/>
          <w:rFonts w:hint="eastAsia"/>
        </w:rPr>
        <w:t>中</w:t>
      </w:r>
      <w:r>
        <w:rPr>
          <w:rStyle w:val="translated-span"/>
        </w:rPr>
        <w:t>的8位寄存器说明了使用D触发器的并行寄存器的操作。标记为</w:t>
      </w:r>
      <w:r w:rsidRPr="00586471">
        <w:rPr>
          <w:rStyle w:val="translated-span"/>
          <w:rFonts w:ascii="Kaiti SC" w:eastAsia="Kaiti SC" w:hAnsi="Kaiti SC"/>
        </w:rPr>
        <w:t>负载</w:t>
      </w:r>
      <w:r>
        <w:rPr>
          <w:rStyle w:val="translated-span"/>
        </w:rPr>
        <w:t>的控制信号控制从信号线D11到D18写入寄存器。这些行可能是多路复用器的输出，以便将来自各种源的数据加载到寄存器中。</w:t>
      </w:r>
    </w:p>
    <w:p w14:paraId="0A2A6B40" w14:textId="77777777" w:rsidR="00FC1183" w:rsidRDefault="00FC1183" w:rsidP="00FC1183">
      <w:r>
        <w:t> </w:t>
      </w:r>
    </w:p>
    <w:p w14:paraId="186132DF" w14:textId="1CDF05BA" w:rsidR="00FC1183" w:rsidRDefault="00FC1183" w:rsidP="00FC1183">
      <w:r w:rsidRPr="00586471">
        <w:rPr>
          <w:rStyle w:val="translated-span"/>
          <w:rFonts w:ascii="Kaiti SC" w:eastAsia="Kaiti SC" w:hAnsi="Kaiti SC"/>
          <w:b/>
        </w:rPr>
        <w:t>移位寄存器</w:t>
      </w:r>
      <w:r w:rsidR="00586471">
        <w:rPr>
          <w:rStyle w:val="translated-span"/>
          <w:rFonts w:hint="eastAsia"/>
        </w:rPr>
        <w:t xml:space="preserve"> </w:t>
      </w:r>
      <w:r w:rsidRPr="00586471">
        <w:rPr>
          <w:rStyle w:val="translated-span"/>
          <w:b/>
        </w:rPr>
        <w:t>移位寄存器</w:t>
      </w:r>
      <w:r>
        <w:rPr>
          <w:rStyle w:val="translated-span"/>
        </w:rPr>
        <w:t>串行地接受</w:t>
      </w:r>
      <w:r w:rsidR="00586471">
        <w:rPr>
          <w:rStyle w:val="translated-span"/>
          <w:rFonts w:hint="eastAsia"/>
        </w:rPr>
        <w:t>和</w:t>
      </w:r>
      <w:r>
        <w:rPr>
          <w:rStyle w:val="translated-span"/>
        </w:rPr>
        <w:t>/或传输信息。例如，考虑图11.29，它显示了由时钟D触发器构成的5位移位寄存器。数据只</w:t>
      </w:r>
      <w:r w:rsidR="00586471">
        <w:rPr>
          <w:rStyle w:val="translated-span"/>
          <w:rFonts w:hint="eastAsia"/>
        </w:rPr>
        <w:t>被</w:t>
      </w:r>
      <w:r>
        <w:rPr>
          <w:rStyle w:val="translated-span"/>
        </w:rPr>
        <w:t>输入到最左边的</w:t>
      </w:r>
      <w:r w:rsidR="00873284">
        <w:rPr>
          <w:rStyle w:val="translated-span"/>
          <w:rFonts w:hint="eastAsia"/>
        </w:rPr>
        <w:t>f</w:t>
      </w:r>
      <w:r w:rsidR="00873284">
        <w:rPr>
          <w:rStyle w:val="translated-span"/>
        </w:rPr>
        <w:t>lip-flop</w:t>
      </w:r>
      <w:r>
        <w:rPr>
          <w:rStyle w:val="translated-span"/>
        </w:rPr>
        <w:t>触发器。</w:t>
      </w:r>
      <w:r w:rsidR="00873284">
        <w:rPr>
          <w:rStyle w:val="translated-span"/>
          <w:rFonts w:hint="eastAsia"/>
        </w:rPr>
        <w:t>每到一个</w:t>
      </w:r>
      <w:r>
        <w:rPr>
          <w:rStyle w:val="translated-span"/>
          <w:rFonts w:hint="eastAsia"/>
        </w:rPr>
        <w:t>时</w:t>
      </w:r>
      <w:r>
        <w:rPr>
          <w:rStyle w:val="translated-span"/>
        </w:rPr>
        <w:t>钟脉冲，数据</w:t>
      </w:r>
      <w:r w:rsidR="00873284">
        <w:rPr>
          <w:rStyle w:val="translated-span"/>
          <w:rFonts w:hint="eastAsia"/>
        </w:rPr>
        <w:t>右移</w:t>
      </w:r>
      <w:r>
        <w:rPr>
          <w:rStyle w:val="translated-span"/>
        </w:rPr>
        <w:t>一个位置，最右</w:t>
      </w:r>
      <w:r w:rsidR="00873284">
        <w:rPr>
          <w:rStyle w:val="translated-span"/>
          <w:rFonts w:hint="eastAsia"/>
        </w:rPr>
        <w:t>侧的一</w:t>
      </w:r>
      <w:r>
        <w:rPr>
          <w:rStyle w:val="translated-span"/>
        </w:rPr>
        <w:t>位</w:t>
      </w:r>
      <w:r w:rsidR="00873284">
        <w:rPr>
          <w:rStyle w:val="translated-span"/>
          <w:rFonts w:hint="eastAsia"/>
        </w:rPr>
        <w:t>会</w:t>
      </w:r>
      <w:r>
        <w:rPr>
          <w:rStyle w:val="translated-span"/>
        </w:rPr>
        <w:t>被传送出去。</w:t>
      </w:r>
    </w:p>
    <w:p w14:paraId="6605D467" w14:textId="77777777" w:rsidR="00873284" w:rsidRDefault="00FC1183" w:rsidP="00873284">
      <w:pPr>
        <w:ind w:firstLine="420"/>
        <w:rPr>
          <w:rStyle w:val="translated-span"/>
        </w:rPr>
      </w:pPr>
      <w:r>
        <w:rPr>
          <w:rStyle w:val="translated-span"/>
        </w:rPr>
        <w:t>移位寄存器可以</w:t>
      </w:r>
      <w:r w:rsidR="00873284">
        <w:rPr>
          <w:rStyle w:val="translated-span"/>
          <w:rFonts w:hint="eastAsia"/>
        </w:rPr>
        <w:t>用作接口连接</w:t>
      </w:r>
      <w:r>
        <w:rPr>
          <w:rStyle w:val="translated-span"/>
        </w:rPr>
        <w:t>串行I/O设备。此外，它们可以在ALU内用于执行逻辑移位</w:t>
      </w:r>
    </w:p>
    <w:p w14:paraId="3E360D06" w14:textId="282AFA68" w:rsidR="00873284" w:rsidRDefault="00873284" w:rsidP="00873284">
      <w:pPr>
        <w:ind w:firstLine="420"/>
        <w:jc w:val="center"/>
        <w:rPr>
          <w:rStyle w:val="translated-span"/>
        </w:rPr>
      </w:pPr>
      <w:r w:rsidRPr="00873284">
        <w:rPr>
          <w:rStyle w:val="translated-span"/>
        </w:rPr>
        <w:drawing>
          <wp:inline distT="0" distB="0" distL="0" distR="0" wp14:anchorId="13D531E3" wp14:editId="4D1B6E5C">
            <wp:extent cx="5027240" cy="1460946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59135" cy="147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1894" w14:textId="08B260BE" w:rsidR="00FC1183" w:rsidRDefault="00FC1183" w:rsidP="00873284">
      <w:pPr>
        <w:rPr>
          <w:rFonts w:hint="eastAsia"/>
        </w:rPr>
      </w:pPr>
      <w:r>
        <w:rPr>
          <w:rStyle w:val="translated-span"/>
        </w:rPr>
        <w:t>和</w:t>
      </w:r>
      <w:commentRangeStart w:id="21"/>
      <w:r>
        <w:rPr>
          <w:rStyle w:val="translated-span"/>
        </w:rPr>
        <w:t>旋转功能</w:t>
      </w:r>
      <w:commentRangeEnd w:id="21"/>
      <w:r w:rsidR="00873284">
        <w:rPr>
          <w:rStyle w:val="a9"/>
        </w:rPr>
        <w:commentReference w:id="21"/>
      </w:r>
      <w:r>
        <w:rPr>
          <w:rStyle w:val="translated-span"/>
        </w:rPr>
        <w:t>。</w:t>
      </w:r>
      <w:r w:rsidR="00873284">
        <w:rPr>
          <w:rStyle w:val="translated-span"/>
          <w:rFonts w:hint="eastAsia"/>
        </w:rPr>
        <w:t>为了实现A</w:t>
      </w:r>
      <w:r w:rsidR="00873284">
        <w:rPr>
          <w:rStyle w:val="translated-span"/>
        </w:rPr>
        <w:t>LU</w:t>
      </w:r>
      <w:r w:rsidR="00873284">
        <w:rPr>
          <w:rStyle w:val="translated-span"/>
          <w:rFonts w:hint="eastAsia"/>
        </w:rPr>
        <w:t>内部的这些功能，寄存器需要同时配备串行和并行读/写电路。</w:t>
      </w:r>
    </w:p>
    <w:p w14:paraId="675894F8" w14:textId="77777777" w:rsidR="00FC1183" w:rsidRDefault="00FC1183" w:rsidP="00FC1183">
      <w:r>
        <w:t> </w:t>
      </w:r>
    </w:p>
    <w:p w14:paraId="0CE35CE3" w14:textId="765F96CF" w:rsidR="00FC1183" w:rsidRDefault="00FC1183" w:rsidP="00873284">
      <w:pPr>
        <w:pStyle w:val="3"/>
        <w:rPr>
          <w:rFonts w:hint="eastAsia"/>
        </w:rPr>
      </w:pPr>
      <w:r>
        <w:rPr>
          <w:rStyle w:val="translated-span"/>
        </w:rPr>
        <w:lastRenderedPageBreak/>
        <w:t>计数器</w:t>
      </w:r>
    </w:p>
    <w:p w14:paraId="105D22F6" w14:textId="41C46A91" w:rsidR="00FC1183" w:rsidRDefault="00FC1183" w:rsidP="00873284">
      <w:pPr>
        <w:ind w:firstLine="420"/>
      </w:pPr>
      <w:r>
        <w:rPr>
          <w:rStyle w:val="translated-span"/>
        </w:rPr>
        <w:t>时序电路</w:t>
      </w:r>
      <w:r w:rsidR="00873284">
        <w:rPr>
          <w:rStyle w:val="translated-span"/>
          <w:rFonts w:hint="eastAsia"/>
        </w:rPr>
        <w:t>中</w:t>
      </w:r>
      <w:r>
        <w:rPr>
          <w:rStyle w:val="translated-span"/>
        </w:rPr>
        <w:t>另一个</w:t>
      </w:r>
      <w:r w:rsidR="00873284">
        <w:rPr>
          <w:rStyle w:val="translated-span"/>
          <w:rFonts w:hint="eastAsia"/>
        </w:rPr>
        <w:t>很</w:t>
      </w:r>
      <w:r>
        <w:rPr>
          <w:rStyle w:val="translated-span"/>
        </w:rPr>
        <w:t>有用的</w:t>
      </w:r>
      <w:r w:rsidR="00873284">
        <w:rPr>
          <w:rStyle w:val="translated-span"/>
          <w:rFonts w:hint="eastAsia"/>
        </w:rPr>
        <w:t>分类</w:t>
      </w:r>
      <w:r>
        <w:rPr>
          <w:rStyle w:val="translated-span"/>
          <w:rFonts w:hint="eastAsia"/>
        </w:rPr>
        <w:t>是</w:t>
      </w:r>
      <w:r w:rsidRPr="00873284">
        <w:rPr>
          <w:rStyle w:val="translated-span"/>
          <w:b/>
        </w:rPr>
        <w:t>计数器</w:t>
      </w:r>
      <w:r>
        <w:rPr>
          <w:rStyle w:val="translated-span"/>
        </w:rPr>
        <w:t>。计数器是一个寄存器，其值很容易</w:t>
      </w:r>
      <w:r w:rsidR="00873284">
        <w:rPr>
          <w:rStyle w:val="translated-span"/>
          <w:rFonts w:hint="eastAsia"/>
        </w:rPr>
        <w:t>自加1，并将值模上</w:t>
      </w:r>
      <w:r>
        <w:rPr>
          <w:rStyle w:val="translated-span"/>
          <w:rFonts w:hint="eastAsia"/>
        </w:rPr>
        <w:t>寄</w:t>
      </w:r>
      <w:r>
        <w:rPr>
          <w:rStyle w:val="translated-span"/>
        </w:rPr>
        <w:t>存器的容量</w:t>
      </w:r>
      <w:r w:rsidR="00873284">
        <w:rPr>
          <w:rStyle w:val="translated-span"/>
          <w:rFonts w:hint="eastAsia"/>
        </w:rPr>
        <w:t>。</w:t>
      </w:r>
      <w:r>
        <w:rPr>
          <w:rStyle w:val="translated-span"/>
        </w:rPr>
        <w:t>也就是说，在达到最大值之后，</w:t>
      </w:r>
      <w:r w:rsidR="00873284">
        <w:rPr>
          <w:rStyle w:val="translated-span"/>
          <w:rFonts w:hint="eastAsia"/>
        </w:rPr>
        <w:t>再自加一的时候，</w:t>
      </w:r>
      <w:r>
        <w:rPr>
          <w:rStyle w:val="translated-span"/>
        </w:rPr>
        <w:t>计数器值</w:t>
      </w:r>
      <w:r w:rsidR="00873284">
        <w:rPr>
          <w:rStyle w:val="translated-span"/>
          <w:rFonts w:hint="eastAsia"/>
        </w:rPr>
        <w:t>将被</w:t>
      </w:r>
      <w:r>
        <w:rPr>
          <w:rStyle w:val="translated-span"/>
        </w:rPr>
        <w:t>设置为0。因此，由</w:t>
      </w:r>
      <w:r w:rsidR="00873284">
        <w:rPr>
          <w:rStyle w:val="translated-span"/>
          <w:rFonts w:hint="eastAsia"/>
        </w:rPr>
        <w:t>n个</w:t>
      </w:r>
      <w:r w:rsidR="00873284">
        <w:rPr>
          <w:rStyle w:val="translated-span"/>
        </w:rPr>
        <w:t>flip-flops</w:t>
      </w:r>
      <w:r>
        <w:rPr>
          <w:rStyle w:val="translated-span"/>
          <w:rFonts w:hint="eastAsia"/>
        </w:rPr>
        <w:t>触</w:t>
      </w:r>
      <w:r>
        <w:rPr>
          <w:rStyle w:val="translated-span"/>
        </w:rPr>
        <w:t>发器构成的寄存器可以计数到2</w:t>
      </w:r>
      <w:r w:rsidR="00873284">
        <w:rPr>
          <w:rStyle w:val="translated-span"/>
          <w:rFonts w:hint="eastAsia"/>
          <w:vertAlign w:val="superscript"/>
        </w:rPr>
        <w:t>n</w:t>
      </w:r>
      <w:r w:rsidR="00026D5A">
        <w:rPr>
          <w:rStyle w:val="translated-span"/>
        </w:rPr>
        <w:t xml:space="preserve"> </w:t>
      </w:r>
      <w:r>
        <w:rPr>
          <w:rStyle w:val="translated-span"/>
        </w:rPr>
        <w:t>-</w:t>
      </w:r>
      <w:r w:rsidR="00026D5A">
        <w:rPr>
          <w:rStyle w:val="translated-span"/>
        </w:rPr>
        <w:t xml:space="preserve"> </w:t>
      </w:r>
      <w:r>
        <w:rPr>
          <w:rStyle w:val="translated-span"/>
        </w:rPr>
        <w:t>1。CPU中计数器的一个</w:t>
      </w:r>
      <w:r w:rsidR="00026D5A">
        <w:rPr>
          <w:rStyle w:val="translated-span"/>
          <w:rFonts w:hint="eastAsia"/>
        </w:rPr>
        <w:t>实例</w:t>
      </w:r>
      <w:r>
        <w:rPr>
          <w:rStyle w:val="translated-span"/>
        </w:rPr>
        <w:t>是程序计数器。</w:t>
      </w:r>
    </w:p>
    <w:p w14:paraId="51AE27CB" w14:textId="01085C03" w:rsidR="00FC1183" w:rsidRDefault="00FC1183" w:rsidP="00026D5A">
      <w:pPr>
        <w:ind w:firstLine="420"/>
      </w:pPr>
      <w:r>
        <w:rPr>
          <w:rStyle w:val="translated-span"/>
        </w:rPr>
        <w:t>计数器可以被指定为异步的或同步的，这取决于它们操作的方式。异步计数器相对较慢，因为一个</w:t>
      </w:r>
      <w:r w:rsidR="00026D5A">
        <w:rPr>
          <w:rStyle w:val="translated-span"/>
          <w:rFonts w:hint="eastAsia"/>
        </w:rPr>
        <w:t>f</w:t>
      </w:r>
      <w:r w:rsidR="00026D5A">
        <w:rPr>
          <w:rStyle w:val="translated-span"/>
        </w:rPr>
        <w:t>lip-flop</w:t>
      </w:r>
      <w:r>
        <w:rPr>
          <w:rStyle w:val="translated-span"/>
        </w:rPr>
        <w:t>触发器的输出</w:t>
      </w:r>
      <w:r w:rsidR="00026D5A">
        <w:rPr>
          <w:rStyle w:val="translated-span"/>
          <w:rFonts w:hint="eastAsia"/>
        </w:rPr>
        <w:t>，会</w:t>
      </w:r>
      <w:r>
        <w:rPr>
          <w:rStyle w:val="translated-span"/>
        </w:rPr>
        <w:t>触发下一个</w:t>
      </w:r>
      <w:r w:rsidR="00026D5A">
        <w:rPr>
          <w:rStyle w:val="translated-span"/>
          <w:rFonts w:hint="eastAsia"/>
        </w:rPr>
        <w:t>f</w:t>
      </w:r>
      <w:r w:rsidR="00026D5A">
        <w:rPr>
          <w:rStyle w:val="translated-span"/>
        </w:rPr>
        <w:t>lip-flop</w:t>
      </w:r>
      <w:r>
        <w:rPr>
          <w:rStyle w:val="translated-span"/>
        </w:rPr>
        <w:t>触发器状态的改变。在</w:t>
      </w:r>
      <w:r w:rsidRPr="00026D5A">
        <w:rPr>
          <w:rStyle w:val="translated-span"/>
          <w:b/>
        </w:rPr>
        <w:t>同步计数器</w:t>
      </w:r>
      <w:r>
        <w:rPr>
          <w:rStyle w:val="translated-span"/>
        </w:rPr>
        <w:t>中，所有的</w:t>
      </w:r>
      <w:r w:rsidR="00026D5A">
        <w:rPr>
          <w:rStyle w:val="translated-span"/>
          <w:rFonts w:hint="eastAsia"/>
        </w:rPr>
        <w:t>f</w:t>
      </w:r>
      <w:r w:rsidR="00026D5A">
        <w:rPr>
          <w:rStyle w:val="translated-span"/>
        </w:rPr>
        <w:t>lip-</w:t>
      </w:r>
      <w:r w:rsidR="00026D5A">
        <w:rPr>
          <w:rStyle w:val="translated-span"/>
          <w:rFonts w:hint="eastAsia"/>
        </w:rPr>
        <w:t>flop</w:t>
      </w:r>
      <w:r>
        <w:rPr>
          <w:rStyle w:val="translated-span"/>
        </w:rPr>
        <w:t>触发器同时改变状态。因为</w:t>
      </w:r>
      <w:r w:rsidR="00026D5A">
        <w:rPr>
          <w:rStyle w:val="translated-span"/>
          <w:rFonts w:hint="eastAsia"/>
        </w:rPr>
        <w:t>同步计数器</w:t>
      </w:r>
      <w:r>
        <w:rPr>
          <w:rStyle w:val="translated-span"/>
          <w:rFonts w:hint="eastAsia"/>
        </w:rPr>
        <w:t>要</w:t>
      </w:r>
      <w:r>
        <w:rPr>
          <w:rStyle w:val="translated-span"/>
        </w:rPr>
        <w:t>快得多，它是CPU中使用的类型。但是，</w:t>
      </w:r>
      <w:r w:rsidR="00026D5A">
        <w:rPr>
          <w:rStyle w:val="translated-span"/>
          <w:rFonts w:hint="eastAsia"/>
        </w:rPr>
        <w:t>先描述清楚异步计数器，对于我们的讨论来说很有用</w:t>
      </w:r>
      <w:r>
        <w:rPr>
          <w:rStyle w:val="translated-span"/>
        </w:rPr>
        <w:t>。</w:t>
      </w:r>
    </w:p>
    <w:p w14:paraId="0811669B" w14:textId="77777777" w:rsidR="00026D5A" w:rsidRDefault="00026D5A" w:rsidP="00026D5A"/>
    <w:p w14:paraId="35E5A20B" w14:textId="6990A9FB" w:rsidR="00FC1183" w:rsidRDefault="00026D5A" w:rsidP="00026D5A">
      <w:r w:rsidRPr="00026D5A">
        <w:rPr>
          <w:rStyle w:val="translated-span"/>
          <w:rFonts w:ascii="Kaiti SC" w:eastAsia="Kaiti SC" w:hAnsi="Kaiti SC" w:hint="eastAsia"/>
        </w:rPr>
        <w:t>纹波</w:t>
      </w:r>
      <w:r w:rsidR="00FC1183" w:rsidRPr="00026D5A">
        <w:rPr>
          <w:rStyle w:val="translated-span"/>
          <w:rFonts w:ascii="Kaiti SC" w:eastAsia="Kaiti SC" w:hAnsi="Kaiti SC"/>
        </w:rPr>
        <w:t>计数器</w:t>
      </w:r>
      <w:r>
        <w:rPr>
          <w:rStyle w:val="translated-span"/>
          <w:rFonts w:hint="eastAsia"/>
        </w:rPr>
        <w:t xml:space="preserve"> 异步</w:t>
      </w:r>
      <w:r w:rsidR="00FC1183">
        <w:rPr>
          <w:rStyle w:val="translated-span"/>
        </w:rPr>
        <w:t>计数器也</w:t>
      </w:r>
      <w:r>
        <w:rPr>
          <w:rStyle w:val="translated-span"/>
          <w:rFonts w:hint="eastAsia"/>
        </w:rPr>
        <w:t>被</w:t>
      </w:r>
      <w:r w:rsidR="00FC1183">
        <w:rPr>
          <w:rStyle w:val="translated-span"/>
        </w:rPr>
        <w:t>称为纹波计数器，因为</w:t>
      </w:r>
      <w:r>
        <w:rPr>
          <w:rStyle w:val="translated-span"/>
          <w:rFonts w:hint="eastAsia"/>
        </w:rPr>
        <w:t>促使计数器自加的变化从</w:t>
      </w:r>
      <w:r w:rsidR="00FC1183">
        <w:rPr>
          <w:rStyle w:val="translated-span"/>
          <w:rFonts w:hint="eastAsia"/>
        </w:rPr>
        <w:t>一</w:t>
      </w:r>
      <w:r w:rsidR="00FC1183">
        <w:rPr>
          <w:rStyle w:val="translated-span"/>
        </w:rPr>
        <w:t>端开始，并</w:t>
      </w:r>
      <w:r>
        <w:rPr>
          <w:rStyle w:val="translated-span"/>
          <w:rFonts w:hint="eastAsia"/>
        </w:rPr>
        <w:t>像</w:t>
      </w:r>
      <w:r w:rsidR="00FC1183">
        <w:rPr>
          <w:rStyle w:val="translated-span"/>
        </w:rPr>
        <w:t>“波纹”</w:t>
      </w:r>
      <w:r>
        <w:rPr>
          <w:rStyle w:val="translated-span"/>
          <w:rFonts w:hint="eastAsia"/>
        </w:rPr>
        <w:t>一样传播到</w:t>
      </w:r>
      <w:r w:rsidR="00FC1183">
        <w:rPr>
          <w:rStyle w:val="translated-span"/>
        </w:rPr>
        <w:t>另一端。图11.30显示了使用J–K触发器的4位计数器的</w:t>
      </w:r>
      <w:r>
        <w:rPr>
          <w:rStyle w:val="translated-span"/>
          <w:rFonts w:hint="eastAsia"/>
        </w:rPr>
        <w:t>一种</w:t>
      </w:r>
      <w:r w:rsidR="00FC1183">
        <w:rPr>
          <w:rStyle w:val="translated-span"/>
        </w:rPr>
        <w:t>实现，</w:t>
      </w:r>
      <w:r>
        <w:rPr>
          <w:rStyle w:val="translated-span"/>
          <w:rFonts w:hint="eastAsia"/>
        </w:rPr>
        <w:t>同时显示了</w:t>
      </w:r>
      <w:r w:rsidR="00FC1183">
        <w:rPr>
          <w:rStyle w:val="translated-span"/>
        </w:rPr>
        <w:t>说明其行为的时序图。时序图是理想化的，因为它没有显示当信号沿着一系列</w:t>
      </w:r>
      <w:r w:rsidR="00200F07">
        <w:rPr>
          <w:rStyle w:val="translated-span"/>
          <w:rFonts w:hint="eastAsia"/>
        </w:rPr>
        <w:t>f</w:t>
      </w:r>
      <w:r w:rsidR="00200F07">
        <w:rPr>
          <w:rStyle w:val="translated-span"/>
        </w:rPr>
        <w:t>lip-flop</w:t>
      </w:r>
      <w:r w:rsidR="00FC1183">
        <w:rPr>
          <w:rStyle w:val="translated-span"/>
        </w:rPr>
        <w:t>触发器向下移动时发生的传播延迟。最左边的</w:t>
      </w:r>
      <w:r w:rsidR="00200F07">
        <w:rPr>
          <w:rStyle w:val="translated-span"/>
          <w:rFonts w:hint="eastAsia"/>
        </w:rPr>
        <w:t>f</w:t>
      </w:r>
      <w:r w:rsidR="00200F07">
        <w:rPr>
          <w:rStyle w:val="translated-span"/>
        </w:rPr>
        <w:t>lip-flop</w:t>
      </w:r>
      <w:r w:rsidR="00FC1183">
        <w:rPr>
          <w:rStyle w:val="translated-span"/>
        </w:rPr>
        <w:t>触发器（</w:t>
      </w:r>
      <w:r w:rsidR="00200F07">
        <w:rPr>
          <w:rStyle w:val="translated-span"/>
        </w:rPr>
        <w:t>Q</w:t>
      </w:r>
      <w:r w:rsidR="00200F07">
        <w:rPr>
          <w:rStyle w:val="translated-span"/>
          <w:vertAlign w:val="subscript"/>
        </w:rPr>
        <w:t>0</w:t>
      </w:r>
      <w:r w:rsidR="00FC1183">
        <w:rPr>
          <w:rStyle w:val="translated-span"/>
        </w:rPr>
        <w:t>）的输出是最低有效位。</w:t>
      </w:r>
      <w:r w:rsidR="00200F07">
        <w:rPr>
          <w:rStyle w:val="translated-span"/>
          <w:rFonts w:hint="eastAsia"/>
        </w:rPr>
        <w:t>显然，</w:t>
      </w:r>
      <w:r w:rsidR="00FC1183">
        <w:rPr>
          <w:rStyle w:val="translated-span"/>
        </w:rPr>
        <w:t>通过级联更多的</w:t>
      </w:r>
      <w:r w:rsidR="00200F07">
        <w:rPr>
          <w:rStyle w:val="translated-span"/>
          <w:rFonts w:hint="eastAsia"/>
        </w:rPr>
        <w:t>f</w:t>
      </w:r>
      <w:r w:rsidR="00200F07">
        <w:rPr>
          <w:rStyle w:val="translated-span"/>
        </w:rPr>
        <w:t>lip-flop</w:t>
      </w:r>
      <w:r w:rsidR="00FC1183">
        <w:rPr>
          <w:rStyle w:val="translated-span"/>
        </w:rPr>
        <w:t>触发器，该设计可以扩展到任意数量的位。</w:t>
      </w:r>
    </w:p>
    <w:p w14:paraId="45863E90" w14:textId="7D0C8C62" w:rsidR="00FC1183" w:rsidRDefault="00200F07" w:rsidP="00200F07">
      <w:pPr>
        <w:jc w:val="center"/>
      </w:pPr>
      <w:r w:rsidRPr="00200F07">
        <w:drawing>
          <wp:inline distT="0" distB="0" distL="0" distR="0" wp14:anchorId="65729937" wp14:editId="248B9150">
            <wp:extent cx="3824522" cy="2922089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52745" cy="294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864B" w14:textId="414B9FE2" w:rsidR="00FC1183" w:rsidRDefault="00FC1183" w:rsidP="00200F07">
      <w:pPr>
        <w:ind w:firstLine="420"/>
      </w:pPr>
      <w:r>
        <w:rPr>
          <w:rStyle w:val="translated-span"/>
        </w:rPr>
        <w:t>在图示的实现中，计数器随着每个时钟脉冲</w:t>
      </w:r>
      <w:r w:rsidR="00200F07">
        <w:rPr>
          <w:rStyle w:val="translated-span"/>
          <w:rFonts w:hint="eastAsia"/>
        </w:rPr>
        <w:t>的到来</w:t>
      </w:r>
      <w:r>
        <w:rPr>
          <w:rStyle w:val="translated-span"/>
        </w:rPr>
        <w:t>而递增。</w:t>
      </w:r>
      <w:r w:rsidR="00200F07">
        <w:rPr>
          <w:rStyle w:val="translated-span"/>
          <w:rFonts w:hint="eastAsia"/>
        </w:rPr>
        <w:t>到</w:t>
      </w:r>
      <w:r>
        <w:rPr>
          <w:rStyle w:val="translated-span"/>
          <w:rFonts w:hint="eastAsia"/>
        </w:rPr>
        <w:t>每</w:t>
      </w:r>
      <w:r>
        <w:rPr>
          <w:rStyle w:val="translated-span"/>
        </w:rPr>
        <w:t>个触发器的J和K输入保持在一个常数1。这意味着，当时钟脉冲</w:t>
      </w:r>
      <w:r w:rsidR="00200F07">
        <w:rPr>
          <w:rStyle w:val="translated-span"/>
          <w:rFonts w:hint="eastAsia"/>
        </w:rPr>
        <w:t>到来</w:t>
      </w:r>
      <w:r>
        <w:rPr>
          <w:rStyle w:val="translated-span"/>
        </w:rPr>
        <w:t>时，Q处的输出将被</w:t>
      </w:r>
      <w:r w:rsidR="00200F07">
        <w:rPr>
          <w:rStyle w:val="translated-span"/>
          <w:rFonts w:hint="eastAsia"/>
        </w:rPr>
        <w:t>取反</w:t>
      </w:r>
      <w:r>
        <w:rPr>
          <w:rStyle w:val="translated-span"/>
        </w:rPr>
        <w:t>（1到0；0到1）。注意，状态的改变</w:t>
      </w:r>
      <w:r w:rsidR="00200F07">
        <w:rPr>
          <w:rStyle w:val="translated-span"/>
          <w:rFonts w:hint="eastAsia"/>
        </w:rPr>
        <w:t>发生在</w:t>
      </w:r>
      <w:r>
        <w:rPr>
          <w:rStyle w:val="translated-span"/>
        </w:rPr>
        <w:t>时钟脉冲的下降沿；这被称为边缘触发器。在复杂电路中，使用对时钟脉冲的</w:t>
      </w:r>
      <w:r w:rsidR="00200F07">
        <w:rPr>
          <w:rStyle w:val="translated-span"/>
          <w:rFonts w:hint="eastAsia"/>
        </w:rPr>
        <w:t>改变</w:t>
      </w:r>
      <w:r>
        <w:rPr>
          <w:rStyle w:val="translated-span"/>
        </w:rPr>
        <w:t>作出响应的触发器</w:t>
      </w:r>
      <w:r w:rsidR="00200F07">
        <w:rPr>
          <w:rStyle w:val="translated-span"/>
          <w:rFonts w:hint="eastAsia"/>
        </w:rPr>
        <w:t>，比</w:t>
      </w:r>
      <w:r w:rsidR="002D3E98">
        <w:rPr>
          <w:rStyle w:val="translated-span"/>
          <w:rFonts w:hint="eastAsia"/>
        </w:rPr>
        <w:t>起</w:t>
      </w:r>
      <w:r w:rsidR="00200F07">
        <w:rPr>
          <w:rStyle w:val="translated-span"/>
          <w:rFonts w:hint="eastAsia"/>
        </w:rPr>
        <w:t>使用</w:t>
      </w:r>
      <w:r w:rsidR="002D3E98">
        <w:rPr>
          <w:rStyle w:val="translated-span"/>
          <w:rFonts w:hint="eastAsia"/>
        </w:rPr>
        <w:t>对</w:t>
      </w:r>
      <w:r>
        <w:rPr>
          <w:rStyle w:val="translated-span"/>
        </w:rPr>
        <w:t>脉冲本身</w:t>
      </w:r>
      <w:r w:rsidR="002D3E98">
        <w:rPr>
          <w:rStyle w:val="translated-span"/>
          <w:rFonts w:hint="eastAsia"/>
        </w:rPr>
        <w:t>改变做出相应的触发器，可以提供更好的定时控制</w:t>
      </w:r>
      <w:r>
        <w:rPr>
          <w:rStyle w:val="translated-span"/>
          <w:rFonts w:hint="eastAsia"/>
        </w:rPr>
        <w:t>。</w:t>
      </w:r>
      <w:r>
        <w:rPr>
          <w:rStyle w:val="translated-span"/>
        </w:rPr>
        <w:t>如果查看这个计数器的输出模式，可以看到它</w:t>
      </w:r>
      <w:r w:rsidR="002D3E98">
        <w:rPr>
          <w:rStyle w:val="translated-span"/>
          <w:rFonts w:hint="eastAsia"/>
        </w:rPr>
        <w:t>在</w:t>
      </w:r>
      <w:r>
        <w:rPr>
          <w:rStyle w:val="translated-span"/>
        </w:rPr>
        <w:t>0000,0001、...、1110、1111,0000等</w:t>
      </w:r>
      <w:r w:rsidR="002D3E98">
        <w:rPr>
          <w:rStyle w:val="translated-span"/>
          <w:rFonts w:hint="eastAsia"/>
        </w:rPr>
        <w:t>状态间循环</w:t>
      </w:r>
      <w:r>
        <w:rPr>
          <w:rStyle w:val="translated-span"/>
        </w:rPr>
        <w:t>。</w:t>
      </w:r>
    </w:p>
    <w:p w14:paraId="7BB1A497" w14:textId="77777777" w:rsidR="002D3E98" w:rsidRDefault="002D3E98" w:rsidP="00FC1183"/>
    <w:p w14:paraId="02D8D82A" w14:textId="3ED9C18A" w:rsidR="00FC1183" w:rsidRDefault="00FC1183" w:rsidP="00FC1183">
      <w:r w:rsidRPr="002D3E98">
        <w:rPr>
          <w:rStyle w:val="translated-span"/>
          <w:rFonts w:ascii="Kaiti SC" w:eastAsia="Kaiti SC" w:hAnsi="Kaiti SC"/>
          <w:b/>
        </w:rPr>
        <w:t>同步计数器</w:t>
      </w:r>
      <w:r w:rsidR="002D3E98">
        <w:rPr>
          <w:rStyle w:val="translated-span"/>
          <w:rFonts w:ascii="Kaiti SC" w:eastAsia="Kaiti SC" w:hAnsi="Kaiti SC" w:hint="eastAsia"/>
          <w:b/>
        </w:rPr>
        <w:t xml:space="preserve"> </w:t>
      </w:r>
      <w:r>
        <w:rPr>
          <w:rStyle w:val="translated-span"/>
        </w:rPr>
        <w:t>纹波计数器的缺点是在改变值时</w:t>
      </w:r>
      <w:r w:rsidR="002D3E98">
        <w:rPr>
          <w:rStyle w:val="translated-span"/>
          <w:rFonts w:hint="eastAsia"/>
        </w:rPr>
        <w:t>产生的</w:t>
      </w:r>
      <w:r>
        <w:rPr>
          <w:rStyle w:val="translated-span"/>
        </w:rPr>
        <w:t>延迟，</w:t>
      </w:r>
      <w:r w:rsidR="002D3E98">
        <w:rPr>
          <w:rStyle w:val="translated-span"/>
          <w:rFonts w:hint="eastAsia"/>
        </w:rPr>
        <w:t>延迟与</w:t>
      </w:r>
      <w:r>
        <w:rPr>
          <w:rStyle w:val="translated-span"/>
          <w:rFonts w:hint="eastAsia"/>
        </w:rPr>
        <w:t>计</w:t>
      </w:r>
      <w:r>
        <w:rPr>
          <w:rStyle w:val="translated-span"/>
        </w:rPr>
        <w:t>数器的长度成正比。为了</w:t>
      </w:r>
      <w:r w:rsidR="006F5A8A">
        <w:rPr>
          <w:rStyle w:val="translated-span"/>
          <w:rFonts w:hint="eastAsia"/>
        </w:rPr>
        <w:t>克服这个问题</w:t>
      </w:r>
      <w:r>
        <w:rPr>
          <w:rStyle w:val="translated-span"/>
          <w:rFonts w:hint="eastAsia"/>
        </w:rPr>
        <w:t>，</w:t>
      </w:r>
      <w:r>
        <w:rPr>
          <w:rStyle w:val="translated-span"/>
        </w:rPr>
        <w:t>CPU使用同步计数器，其中计数器的所有触发器同时改变。在本小节中，我们提</w:t>
      </w:r>
      <w:r>
        <w:rPr>
          <w:rStyle w:val="translated-span"/>
        </w:rPr>
        <w:lastRenderedPageBreak/>
        <w:t>出了一个3位同步计数器的设计。这样做</w:t>
      </w:r>
      <w:r w:rsidR="006F5A8A">
        <w:rPr>
          <w:rStyle w:val="translated-span"/>
          <w:rFonts w:hint="eastAsia"/>
        </w:rPr>
        <w:t>的同</w:t>
      </w:r>
      <w:r>
        <w:rPr>
          <w:rStyle w:val="translated-span"/>
          <w:rFonts w:hint="eastAsia"/>
        </w:rPr>
        <w:t>时</w:t>
      </w:r>
      <w:r>
        <w:rPr>
          <w:rStyle w:val="translated-span"/>
        </w:rPr>
        <w:t>，我们</w:t>
      </w:r>
      <w:r w:rsidR="006F5A8A">
        <w:rPr>
          <w:rStyle w:val="translated-span"/>
          <w:rFonts w:hint="eastAsia"/>
        </w:rPr>
        <w:t>会</w:t>
      </w:r>
      <w:r>
        <w:rPr>
          <w:rStyle w:val="translated-span"/>
        </w:rPr>
        <w:t>说明同步电路设计中的一些基本概念。</w:t>
      </w:r>
    </w:p>
    <w:p w14:paraId="4031C850" w14:textId="09E94A16" w:rsidR="00FC1183" w:rsidRDefault="00FC1183" w:rsidP="006F5A8A">
      <w:pPr>
        <w:ind w:firstLine="420"/>
      </w:pPr>
      <w:r>
        <w:rPr>
          <w:rStyle w:val="translated-span"/>
        </w:rPr>
        <w:t>对于</w:t>
      </w:r>
      <w:r w:rsidR="006F5A8A">
        <w:rPr>
          <w:rStyle w:val="translated-span"/>
          <w:rFonts w:hint="eastAsia"/>
        </w:rPr>
        <w:t>一个</w:t>
      </w:r>
      <w:r>
        <w:rPr>
          <w:rStyle w:val="translated-span"/>
        </w:rPr>
        <w:t>3位计数器，需要三个</w:t>
      </w:r>
      <w:r w:rsidR="006F5A8A">
        <w:rPr>
          <w:rStyle w:val="translated-span"/>
          <w:rFonts w:hint="eastAsia"/>
        </w:rPr>
        <w:t>f</w:t>
      </w:r>
      <w:r w:rsidR="006F5A8A">
        <w:rPr>
          <w:rStyle w:val="translated-span"/>
        </w:rPr>
        <w:t>lip-flop</w:t>
      </w:r>
      <w:r>
        <w:rPr>
          <w:rStyle w:val="translated-span"/>
        </w:rPr>
        <w:t>触发器。让我们使用J</w:t>
      </w:r>
      <w:r w:rsidR="006F5A8A">
        <w:rPr>
          <w:rStyle w:val="translated-span"/>
        </w:rPr>
        <w:t>-</w:t>
      </w:r>
      <w:r>
        <w:rPr>
          <w:rStyle w:val="translated-span"/>
        </w:rPr>
        <w:t>K</w:t>
      </w:r>
      <w:r w:rsidR="006F5A8A">
        <w:rPr>
          <w:rStyle w:val="translated-span"/>
        </w:rPr>
        <w:t xml:space="preserve"> flip-flop</w:t>
      </w:r>
      <w:r>
        <w:rPr>
          <w:rStyle w:val="translated-span"/>
        </w:rPr>
        <w:t>触发器。</w:t>
      </w:r>
      <w:r w:rsidR="006F5A8A">
        <w:rPr>
          <w:rStyle w:val="translated-span"/>
          <w:rFonts w:hint="eastAsia"/>
        </w:rPr>
        <w:t>将三个f</w:t>
      </w:r>
      <w:r w:rsidR="006F5A8A">
        <w:rPr>
          <w:rStyle w:val="translated-span"/>
        </w:rPr>
        <w:t>lip-flop</w:t>
      </w:r>
      <w:r w:rsidR="006F5A8A">
        <w:rPr>
          <w:rStyle w:val="translated-span"/>
          <w:rFonts w:hint="eastAsia"/>
        </w:rPr>
        <w:t>触发器的</w:t>
      </w:r>
      <w:commentRangeStart w:id="22"/>
      <w:r w:rsidR="006F5A8A">
        <w:rPr>
          <w:rStyle w:val="translated-span"/>
          <w:rFonts w:hint="eastAsia"/>
        </w:rPr>
        <w:t>未取补</w:t>
      </w:r>
      <w:commentRangeEnd w:id="22"/>
      <w:r w:rsidR="006F5A8A">
        <w:rPr>
          <w:rStyle w:val="a9"/>
        </w:rPr>
        <w:commentReference w:id="22"/>
      </w:r>
      <w:r w:rsidR="006F5A8A">
        <w:rPr>
          <w:rStyle w:val="translated-span"/>
          <w:rFonts w:hint="eastAsia"/>
        </w:rPr>
        <w:t>的输出依次标记为C</w:t>
      </w:r>
      <w:r w:rsidR="006F5A8A">
        <w:rPr>
          <w:rStyle w:val="translated-span"/>
        </w:rPr>
        <w:t xml:space="preserve">, </w:t>
      </w:r>
      <w:r w:rsidR="006F5A8A">
        <w:rPr>
          <w:rStyle w:val="translated-span"/>
          <w:rFonts w:hint="eastAsia"/>
        </w:rPr>
        <w:t>B和A，其中C表示最高有效位</w:t>
      </w:r>
      <w:r>
        <w:rPr>
          <w:rStyle w:val="translated-span"/>
        </w:rPr>
        <w:t>。第一步是构建一个</w:t>
      </w:r>
      <w:r w:rsidR="006F5A8A">
        <w:rPr>
          <w:rStyle w:val="translated-span"/>
          <w:rFonts w:hint="eastAsia"/>
        </w:rPr>
        <w:t>与</w:t>
      </w:r>
      <w:r>
        <w:rPr>
          <w:rStyle w:val="translated-span"/>
          <w:rFonts w:hint="eastAsia"/>
        </w:rPr>
        <w:t>J</w:t>
      </w:r>
      <w:r w:rsidR="006F5A8A">
        <w:rPr>
          <w:rStyle w:val="translated-span"/>
        </w:rPr>
        <w:t>-</w:t>
      </w:r>
      <w:r>
        <w:rPr>
          <w:rStyle w:val="translated-span"/>
        </w:rPr>
        <w:t>K输入和输出相关的真值表，</w:t>
      </w:r>
      <w:r w:rsidR="006F5A8A">
        <w:rPr>
          <w:rStyle w:val="translated-span"/>
          <w:rFonts w:hint="eastAsia"/>
        </w:rPr>
        <w:t>从而帮助</w:t>
      </w:r>
      <w:r>
        <w:rPr>
          <w:rStyle w:val="translated-span"/>
        </w:rPr>
        <w:t>我们设计整个电路。这样的真值表如图11.31a所示。前三列显示了输出C、B和A的可能组合。它们按照计数器递增时出现的顺序列出。每一行都列出C、B和A的当前值以及三个触发器的输入，</w:t>
      </w:r>
      <w:r w:rsidR="00702017">
        <w:rPr>
          <w:rStyle w:val="translated-span"/>
          <w:rFonts w:hint="eastAsia"/>
        </w:rPr>
        <w:t>得到下一组</w:t>
      </w:r>
      <w:r w:rsidR="00702017">
        <w:rPr>
          <w:rStyle w:val="translated-span"/>
        </w:rPr>
        <w:t>C、B和A</w:t>
      </w:r>
      <w:r w:rsidR="00702017">
        <w:rPr>
          <w:rStyle w:val="translated-span"/>
          <w:rFonts w:hint="eastAsia"/>
        </w:rPr>
        <w:t>值需要这三个输入。</w:t>
      </w:r>
    </w:p>
    <w:p w14:paraId="1424BEB5" w14:textId="57BFFFF2" w:rsidR="00FC1183" w:rsidRDefault="00FC1183" w:rsidP="00702017">
      <w:pPr>
        <w:ind w:firstLine="420"/>
      </w:pPr>
      <w:r>
        <w:rPr>
          <w:rStyle w:val="translated-span"/>
        </w:rPr>
        <w:t>为了理解图11.31a中真值表的构造方法，重新构造J</w:t>
      </w:r>
      <w:r w:rsidR="00702017">
        <w:rPr>
          <w:rStyle w:val="translated-span"/>
        </w:rPr>
        <w:t>-</w:t>
      </w:r>
      <w:r>
        <w:rPr>
          <w:rStyle w:val="translated-span"/>
        </w:rPr>
        <w:t>K触发器的特征表可能</w:t>
      </w:r>
      <w:r w:rsidR="00702017">
        <w:rPr>
          <w:rStyle w:val="translated-span"/>
          <w:rFonts w:hint="eastAsia"/>
        </w:rPr>
        <w:t>会</w:t>
      </w:r>
      <w:r>
        <w:rPr>
          <w:rStyle w:val="translated-span"/>
        </w:rPr>
        <w:t>有帮助。</w:t>
      </w:r>
      <w:r w:rsidR="00702017">
        <w:rPr>
          <w:rStyle w:val="translated-span"/>
          <w:rFonts w:hint="eastAsia"/>
        </w:rPr>
        <w:t>回想一下，</w:t>
      </w:r>
      <w:r>
        <w:rPr>
          <w:rStyle w:val="translated-span"/>
        </w:rPr>
        <w:t>本表如下</w:t>
      </w:r>
      <w:r w:rsidR="00702017">
        <w:rPr>
          <w:rStyle w:val="translated-span"/>
          <w:rFonts w:hint="eastAsia"/>
        </w:rPr>
        <w:t>所示</w:t>
      </w:r>
      <w:r>
        <w:rPr>
          <w:rStyle w:val="translated-span"/>
        </w:rPr>
        <w:t>：</w:t>
      </w:r>
    </w:p>
    <w:p w14:paraId="60B4D914" w14:textId="2E8236F7" w:rsidR="00FC1183" w:rsidRDefault="00702017" w:rsidP="00702017">
      <w:pPr>
        <w:jc w:val="center"/>
      </w:pPr>
      <w:r w:rsidRPr="00702017">
        <w:drawing>
          <wp:inline distT="0" distB="0" distL="0" distR="0" wp14:anchorId="77E0CFEB" wp14:editId="3D43D224">
            <wp:extent cx="1216805" cy="1065698"/>
            <wp:effectExtent l="0" t="0" r="254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22304" cy="107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86CD" w14:textId="23204B12" w:rsidR="00FC1183" w:rsidRDefault="00702017" w:rsidP="00702017">
      <w:pPr>
        <w:ind w:firstLine="420"/>
      </w:pPr>
      <w:r>
        <w:rPr>
          <w:rStyle w:val="translated-span"/>
          <w:rFonts w:hint="eastAsia"/>
        </w:rPr>
        <w:t>该</w:t>
      </w:r>
      <w:r w:rsidR="00FC1183">
        <w:rPr>
          <w:rStyle w:val="translated-span"/>
        </w:rPr>
        <w:t>表显示了J和K输入对输出的影响。现在考虑</w:t>
      </w:r>
      <w:r>
        <w:rPr>
          <w:rStyle w:val="translated-span"/>
          <w:rFonts w:hint="eastAsia"/>
        </w:rPr>
        <w:t>对相同数据的下面的组织方式</w:t>
      </w:r>
      <w:r w:rsidR="00FC1183">
        <w:rPr>
          <w:rStyle w:val="translated-span"/>
        </w:rPr>
        <w:t>：</w:t>
      </w:r>
    </w:p>
    <w:p w14:paraId="323EC53A" w14:textId="165C5E05" w:rsidR="00FC1183" w:rsidRDefault="00702017" w:rsidP="00702017">
      <w:pPr>
        <w:jc w:val="center"/>
      </w:pPr>
      <w:r w:rsidRPr="00702017">
        <w:drawing>
          <wp:inline distT="0" distB="0" distL="0" distR="0" wp14:anchorId="106CEA27" wp14:editId="32A214F8">
            <wp:extent cx="1527771" cy="1003082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553874" cy="102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65ED" w14:textId="77777777" w:rsidR="00702017" w:rsidRDefault="00FC1183" w:rsidP="00FC1183">
      <w:r>
        <w:t xml:space="preserve">                                    </w:t>
      </w:r>
    </w:p>
    <w:p w14:paraId="57580AF4" w14:textId="4308060A" w:rsidR="00FC1183" w:rsidRDefault="00FC1183" w:rsidP="00702017">
      <w:pPr>
        <w:ind w:firstLine="420"/>
      </w:pPr>
      <w:r>
        <w:rPr>
          <w:rStyle w:val="translated-span"/>
        </w:rPr>
        <w:t>在这个表中，当输入和当前输出已知时，表</w:t>
      </w:r>
      <w:r w:rsidR="001B05E2">
        <w:rPr>
          <w:rStyle w:val="translated-span"/>
          <w:rFonts w:hint="eastAsia"/>
        </w:rPr>
        <w:t>会给出</w:t>
      </w:r>
      <w:r>
        <w:rPr>
          <w:rStyle w:val="translated-span"/>
        </w:rPr>
        <w:t>下一个输出值。这正是设计计数器或任何时序电路所需的信息。这种表被</w:t>
      </w:r>
      <w:r w:rsidR="001B05E2">
        <w:rPr>
          <w:rStyle w:val="translated-span"/>
          <w:rFonts w:hint="eastAsia"/>
        </w:rPr>
        <w:t>称为</w:t>
      </w:r>
      <w:r w:rsidR="001B05E2" w:rsidRPr="005057FD">
        <w:rPr>
          <w:rStyle w:val="translated-span"/>
          <w:rFonts w:hint="eastAsia"/>
          <w:b/>
        </w:rPr>
        <w:t>激励表</w:t>
      </w:r>
      <w:r>
        <w:rPr>
          <w:rStyle w:val="translated-span"/>
        </w:rPr>
        <w:t>。</w:t>
      </w:r>
    </w:p>
    <w:p w14:paraId="67A9159E" w14:textId="2B8429F1" w:rsidR="00FC1183" w:rsidRDefault="001B05E2" w:rsidP="001B05E2">
      <w:pPr>
        <w:jc w:val="center"/>
      </w:pPr>
      <w:r w:rsidRPr="001B05E2">
        <w:lastRenderedPageBreak/>
        <w:drawing>
          <wp:inline distT="0" distB="0" distL="0" distR="0" wp14:anchorId="0849D474" wp14:editId="2E725129">
            <wp:extent cx="4111907" cy="5395755"/>
            <wp:effectExtent l="0" t="0" r="3175" b="19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35498" cy="542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878A" w14:textId="50B75CD4" w:rsidR="00FC1183" w:rsidRDefault="00FC1183" w:rsidP="002541C5">
      <w:pPr>
        <w:ind w:firstLine="420"/>
        <w:rPr>
          <w:rFonts w:hint="eastAsia"/>
        </w:rPr>
      </w:pPr>
      <w:r>
        <w:rPr>
          <w:rStyle w:val="translated-span"/>
        </w:rPr>
        <w:t>让我们回到图11</w:t>
      </w:r>
      <w:r w:rsidR="001B05E2">
        <w:rPr>
          <w:rStyle w:val="translated-span"/>
          <w:rFonts w:hint="eastAsia"/>
        </w:rPr>
        <w:t>.</w:t>
      </w:r>
      <w:r>
        <w:rPr>
          <w:rStyle w:val="translated-span"/>
        </w:rPr>
        <w:t>31</w:t>
      </w:r>
      <w:r w:rsidR="001B05E2">
        <w:rPr>
          <w:rStyle w:val="translated-span"/>
        </w:rPr>
        <w:t>a</w:t>
      </w:r>
      <w:r>
        <w:rPr>
          <w:rStyle w:val="translated-span"/>
        </w:rPr>
        <w:t>。考虑第一行。我们希望C值保持</w:t>
      </w:r>
      <w:r w:rsidR="001B05E2">
        <w:rPr>
          <w:rStyle w:val="translated-span"/>
          <w:rFonts w:hint="eastAsia"/>
        </w:rPr>
        <w:t>为</w:t>
      </w:r>
      <w:r>
        <w:rPr>
          <w:rStyle w:val="translated-span"/>
        </w:rPr>
        <w:t>0，B值保持</w:t>
      </w:r>
      <w:r w:rsidR="001B05E2">
        <w:rPr>
          <w:rStyle w:val="translated-span"/>
          <w:rFonts w:hint="eastAsia"/>
        </w:rPr>
        <w:t>为</w:t>
      </w:r>
      <w:r>
        <w:rPr>
          <w:rStyle w:val="translated-span"/>
        </w:rPr>
        <w:t>0，A值随着</w:t>
      </w:r>
      <w:r>
        <w:rPr>
          <w:rStyle w:val="translated-span"/>
          <w:rFonts w:hint="eastAsia"/>
        </w:rPr>
        <w:t>时</w:t>
      </w:r>
      <w:r>
        <w:rPr>
          <w:rStyle w:val="translated-span"/>
        </w:rPr>
        <w:t>钟脉冲的</w:t>
      </w:r>
      <w:commentRangeStart w:id="23"/>
      <w:r>
        <w:rPr>
          <w:rStyle w:val="translated-span"/>
        </w:rPr>
        <w:t>下一</w:t>
      </w:r>
      <w:r w:rsidR="001B05E2">
        <w:rPr>
          <w:rStyle w:val="translated-span"/>
          <w:rFonts w:hint="eastAsia"/>
        </w:rPr>
        <w:t>次到来</w:t>
      </w:r>
      <w:commentRangeEnd w:id="23"/>
      <w:r w:rsidR="001B05E2">
        <w:rPr>
          <w:rStyle w:val="a9"/>
        </w:rPr>
        <w:commentReference w:id="23"/>
      </w:r>
      <w:r>
        <w:rPr>
          <w:rStyle w:val="translated-span"/>
        </w:rPr>
        <w:t>从0变为1。激励表显示，为了保持输出为0，我们必须有J</w:t>
      </w:r>
      <w:r w:rsidR="002541C5">
        <w:rPr>
          <w:rStyle w:val="translated-span"/>
        </w:rPr>
        <w:t xml:space="preserve"> </w:t>
      </w:r>
      <w:r>
        <w:rPr>
          <w:rStyle w:val="translated-span"/>
        </w:rPr>
        <w:t>=</w:t>
      </w:r>
      <w:r w:rsidR="002541C5">
        <w:rPr>
          <w:rStyle w:val="translated-span"/>
        </w:rPr>
        <w:t xml:space="preserve"> </w:t>
      </w:r>
      <w:r>
        <w:rPr>
          <w:rStyle w:val="translated-span"/>
        </w:rPr>
        <w:t>0的输入，并且不关心K。为了实现从0到1的</w:t>
      </w:r>
      <w:r w:rsidR="002541C5">
        <w:rPr>
          <w:rStyle w:val="translated-span"/>
          <w:rFonts w:hint="eastAsia"/>
        </w:rPr>
        <w:t>变化</w:t>
      </w:r>
      <w:r>
        <w:rPr>
          <w:rStyle w:val="translated-span"/>
        </w:rPr>
        <w:t>，输入必须是J</w:t>
      </w:r>
      <w:r w:rsidR="002541C5">
        <w:rPr>
          <w:rStyle w:val="translated-span"/>
        </w:rPr>
        <w:t xml:space="preserve"> </w:t>
      </w:r>
      <w:r>
        <w:rPr>
          <w:rStyle w:val="translated-span"/>
        </w:rPr>
        <w:t>=</w:t>
      </w:r>
      <w:r w:rsidR="002541C5">
        <w:rPr>
          <w:rStyle w:val="translated-span"/>
        </w:rPr>
        <w:t xml:space="preserve"> </w:t>
      </w:r>
      <w:r>
        <w:rPr>
          <w:rStyle w:val="translated-span"/>
        </w:rPr>
        <w:t>1和K</w:t>
      </w:r>
      <w:r w:rsidR="002541C5">
        <w:rPr>
          <w:rStyle w:val="translated-span"/>
        </w:rPr>
        <w:t xml:space="preserve"> </w:t>
      </w:r>
      <w:r>
        <w:rPr>
          <w:rStyle w:val="translated-span"/>
        </w:rPr>
        <w:t>=</w:t>
      </w:r>
      <w:r w:rsidR="002541C5">
        <w:rPr>
          <w:rStyle w:val="translated-span"/>
        </w:rPr>
        <w:t xml:space="preserve"> </w:t>
      </w:r>
      <w:r>
        <w:rPr>
          <w:rStyle w:val="translated-span"/>
        </w:rPr>
        <w:t>d。这些值显示在表的第一行。通过类似的</w:t>
      </w:r>
      <w:r w:rsidR="002541C5">
        <w:rPr>
          <w:rStyle w:val="translated-span"/>
          <w:rFonts w:hint="eastAsia"/>
        </w:rPr>
        <w:t>思路</w:t>
      </w:r>
      <w:r>
        <w:rPr>
          <w:rStyle w:val="translated-span"/>
        </w:rPr>
        <w:t>，可以填充表的其余部分。</w:t>
      </w:r>
    </w:p>
    <w:p w14:paraId="61D98482" w14:textId="0A1DFDAA" w:rsidR="00FC1183" w:rsidRDefault="00FC1183" w:rsidP="002541C5">
      <w:pPr>
        <w:ind w:firstLine="420"/>
      </w:pPr>
      <w:r>
        <w:rPr>
          <w:rStyle w:val="translated-span"/>
        </w:rPr>
        <w:t>在构造了图11.31a的真值表之后，我们看到该表显示了所有</w:t>
      </w:r>
      <w:r w:rsidR="005E4E85">
        <w:rPr>
          <w:rStyle w:val="translated-span"/>
          <w:rFonts w:hint="eastAsia"/>
        </w:rPr>
        <w:t>需要的</w:t>
      </w:r>
      <w:r>
        <w:rPr>
          <w:rStyle w:val="translated-span"/>
        </w:rPr>
        <w:t>J和K</w:t>
      </w:r>
      <w:r w:rsidR="005E4E85">
        <w:rPr>
          <w:rStyle w:val="translated-span"/>
          <w:rFonts w:hint="eastAsia"/>
        </w:rPr>
        <w:t>的</w:t>
      </w:r>
      <w:r>
        <w:rPr>
          <w:rStyle w:val="translated-span"/>
        </w:rPr>
        <w:t>输入</w:t>
      </w:r>
      <w:r w:rsidR="005E4E85">
        <w:rPr>
          <w:rStyle w:val="translated-span"/>
          <w:rFonts w:hint="eastAsia"/>
        </w:rPr>
        <w:t>，每个输入都可以</w:t>
      </w:r>
      <w:r>
        <w:rPr>
          <w:rStyle w:val="translated-span"/>
        </w:rPr>
        <w:t>作为C、B和A的当前值的函数。</w:t>
      </w:r>
      <w:r w:rsidR="005E4E85">
        <w:rPr>
          <w:rStyle w:val="translated-span"/>
          <w:rFonts w:hint="eastAsia"/>
        </w:rPr>
        <w:t>借助卡诺图，我们可以给出这六个函数的布尔表达式。</w:t>
      </w:r>
      <w:r>
        <w:rPr>
          <w:rStyle w:val="translated-span"/>
        </w:rPr>
        <w:t>这在图</w:t>
      </w:r>
      <w:r w:rsidR="006F03AC">
        <w:rPr>
          <w:rStyle w:val="translated-span"/>
          <w:rFonts w:hint="eastAsia"/>
        </w:rPr>
        <w:t>中</w:t>
      </w:r>
      <w:r>
        <w:rPr>
          <w:rStyle w:val="translated-span"/>
        </w:rPr>
        <w:t>的</w:t>
      </w:r>
      <w:r w:rsidR="006F03AC">
        <w:rPr>
          <w:rStyle w:val="translated-span"/>
          <w:rFonts w:hint="eastAsia"/>
        </w:rPr>
        <w:t>b</w:t>
      </w:r>
      <w:r>
        <w:rPr>
          <w:rStyle w:val="translated-span"/>
        </w:rPr>
        <w:t>部分中显示。例如，变量Ja</w:t>
      </w:r>
      <w:r w:rsidR="006F03AC">
        <w:rPr>
          <w:rStyle w:val="translated-span"/>
        </w:rPr>
        <w:t>（</w:t>
      </w:r>
      <w:r w:rsidR="006F03AC">
        <w:rPr>
          <w:rStyle w:val="translated-span"/>
          <w:rFonts w:hint="eastAsia"/>
        </w:rPr>
        <w:t>触发器从J输入，产生A输出</w:t>
      </w:r>
      <w:r w:rsidR="006F03AC">
        <w:rPr>
          <w:rStyle w:val="translated-span"/>
        </w:rPr>
        <w:t>）</w:t>
      </w:r>
      <w:r>
        <w:rPr>
          <w:rStyle w:val="translated-span"/>
        </w:rPr>
        <w:t>的</w:t>
      </w:r>
      <w:r w:rsidR="006F03AC">
        <w:rPr>
          <w:rStyle w:val="translated-span"/>
          <w:rFonts w:hint="eastAsia"/>
        </w:rPr>
        <w:t>卡诺图导出</w:t>
      </w:r>
      <w:r>
        <w:rPr>
          <w:rStyle w:val="translated-span"/>
        </w:rPr>
        <w:t>表达式Ja</w:t>
      </w:r>
      <w:r w:rsidR="006F03AC">
        <w:rPr>
          <w:rStyle w:val="translated-span"/>
        </w:rPr>
        <w:t xml:space="preserve"> </w:t>
      </w:r>
      <w:r>
        <w:rPr>
          <w:rStyle w:val="translated-span"/>
        </w:rPr>
        <w:t>=</w:t>
      </w:r>
      <w:r w:rsidR="006F03AC">
        <w:rPr>
          <w:rStyle w:val="translated-span"/>
        </w:rPr>
        <w:t xml:space="preserve"> </w:t>
      </w:r>
      <w:r>
        <w:rPr>
          <w:rStyle w:val="translated-span"/>
        </w:rPr>
        <w:t>BC。当推导出所有六个表达式时，设计实际电路就很简单了，如图</w:t>
      </w:r>
      <w:r w:rsidR="006F03AC">
        <w:rPr>
          <w:rStyle w:val="translated-span"/>
          <w:rFonts w:hint="eastAsia"/>
        </w:rPr>
        <w:t>中</w:t>
      </w:r>
      <w:r>
        <w:rPr>
          <w:rStyle w:val="translated-span"/>
        </w:rPr>
        <w:t>c部分所示。</w:t>
      </w:r>
    </w:p>
    <w:p w14:paraId="70BD6516" w14:textId="77777777" w:rsidR="00FC1183" w:rsidRDefault="00FC1183" w:rsidP="00FC1183">
      <w:r>
        <w:t> </w:t>
      </w:r>
    </w:p>
    <w:p w14:paraId="2CDBF27B" w14:textId="77777777" w:rsidR="00FC1183" w:rsidRDefault="00FC1183" w:rsidP="00FC1183">
      <w:r>
        <w:t> </w:t>
      </w:r>
    </w:p>
    <w:p w14:paraId="0CF22B55" w14:textId="622D51D3" w:rsidR="00FC1183" w:rsidRDefault="00FC1183" w:rsidP="00797320">
      <w:pPr>
        <w:pStyle w:val="2"/>
      </w:pPr>
      <w:r>
        <w:rPr>
          <w:rStyle w:val="translated-span"/>
        </w:rPr>
        <w:lastRenderedPageBreak/>
        <w:t>11.5可编程逻辑器件</w:t>
      </w:r>
    </w:p>
    <w:p w14:paraId="44DD7095" w14:textId="75BA1FB3" w:rsidR="00FC1183" w:rsidRDefault="00FC1183" w:rsidP="00797320">
      <w:pPr>
        <w:ind w:firstLine="420"/>
      </w:pPr>
      <w:r>
        <w:rPr>
          <w:rStyle w:val="translated-span"/>
        </w:rPr>
        <w:t>到目前为止，我们已经将各个</w:t>
      </w:r>
      <w:r w:rsidR="00AB2D1C">
        <w:rPr>
          <w:rStyle w:val="translated-span"/>
          <w:rFonts w:hint="eastAsia"/>
        </w:rPr>
        <w:t>单独的</w:t>
      </w:r>
      <w:r>
        <w:rPr>
          <w:rStyle w:val="translated-span"/>
        </w:rPr>
        <w:t>门作为构建块，从中可以实现任意功能。设计者可以通过操纵相应的布尔表达式来</w:t>
      </w:r>
      <w:r w:rsidR="00F85CBF">
        <w:rPr>
          <w:rStyle w:val="translated-span"/>
          <w:rFonts w:hint="eastAsia"/>
        </w:rPr>
        <w:t>达到</w:t>
      </w:r>
      <w:r>
        <w:rPr>
          <w:rStyle w:val="translated-span"/>
        </w:rPr>
        <w:t>使用</w:t>
      </w:r>
      <w:r w:rsidR="00F85CBF">
        <w:rPr>
          <w:rStyle w:val="translated-span"/>
          <w:rFonts w:hint="eastAsia"/>
        </w:rPr>
        <w:t>最少数量</w:t>
      </w:r>
      <w:r>
        <w:rPr>
          <w:rStyle w:val="translated-span"/>
        </w:rPr>
        <w:t>门的策略。</w:t>
      </w:r>
    </w:p>
    <w:p w14:paraId="185FA861" w14:textId="67425B3D" w:rsidR="00FC1183" w:rsidRDefault="00FC1183" w:rsidP="00FC1183">
      <w:r>
        <w:t> </w:t>
      </w:r>
      <w:r w:rsidR="00F85CBF">
        <w:tab/>
      </w:r>
      <w:r>
        <w:rPr>
          <w:rStyle w:val="translated-span"/>
        </w:rPr>
        <w:t>随着集成电路提供的集成级别的增加，</w:t>
      </w:r>
      <w:commentRangeStart w:id="24"/>
      <w:r w:rsidR="00F85CBF">
        <w:rPr>
          <w:rStyle w:val="translated-span"/>
          <w:rFonts w:hint="eastAsia"/>
        </w:rPr>
        <w:t>增加了它的考虑</w:t>
      </w:r>
      <w:commentRangeEnd w:id="24"/>
      <w:r w:rsidR="00F85CBF">
        <w:rPr>
          <w:rStyle w:val="a9"/>
        </w:rPr>
        <w:commentReference w:id="24"/>
      </w:r>
      <w:r>
        <w:rPr>
          <w:rStyle w:val="translated-span"/>
          <w:rFonts w:hint="eastAsia"/>
        </w:rPr>
        <w:t>。</w:t>
      </w:r>
      <w:r>
        <w:rPr>
          <w:rStyle w:val="translated-span"/>
        </w:rPr>
        <w:t>早期的集成电路，使用小</w:t>
      </w:r>
      <w:r w:rsidR="001C1BE4">
        <w:rPr>
          <w:rStyle w:val="translated-span"/>
          <w:rFonts w:hint="eastAsia"/>
        </w:rPr>
        <w:t>规模</w:t>
      </w:r>
      <w:r>
        <w:rPr>
          <w:rStyle w:val="translated-span"/>
        </w:rPr>
        <w:t>集成（SSI），在一个芯片上</w:t>
      </w:r>
      <w:r w:rsidR="001C1BE4">
        <w:rPr>
          <w:rStyle w:val="translated-span"/>
          <w:rFonts w:hint="eastAsia"/>
        </w:rPr>
        <w:t>部署</w:t>
      </w:r>
      <w:r>
        <w:rPr>
          <w:rStyle w:val="translated-span"/>
        </w:rPr>
        <w:t>一到十个门。</w:t>
      </w:r>
      <w:r w:rsidR="001C1BE4">
        <w:rPr>
          <w:rStyle w:val="translated-span"/>
        </w:rPr>
        <w:t>在</w:t>
      </w:r>
      <w:r w:rsidR="001C1BE4">
        <w:rPr>
          <w:rStyle w:val="translated-span"/>
          <w:rFonts w:hint="eastAsia"/>
        </w:rPr>
        <w:t>至今</w:t>
      </w:r>
      <w:r w:rsidR="001C1BE4">
        <w:rPr>
          <w:rStyle w:val="translated-span"/>
        </w:rPr>
        <w:t>所描述的构造块方法</w:t>
      </w:r>
      <w:r w:rsidR="001C1BE4">
        <w:rPr>
          <w:rStyle w:val="translated-span"/>
          <w:rFonts w:hint="eastAsia"/>
        </w:rPr>
        <w:t>中，</w:t>
      </w:r>
      <w:r>
        <w:rPr>
          <w:rStyle w:val="translated-span"/>
        </w:rPr>
        <w:t>每个门是独立处理的。为了构造逻辑功能，在印刷电路板上布置</w:t>
      </w:r>
      <w:r w:rsidR="001C1BE4">
        <w:rPr>
          <w:rStyle w:val="translated-span"/>
          <w:rFonts w:hint="eastAsia"/>
        </w:rPr>
        <w:t>了</w:t>
      </w:r>
      <w:r>
        <w:rPr>
          <w:rStyle w:val="translated-span"/>
        </w:rPr>
        <w:t>许多这样的芯片，并且进行适当的引脚互连。</w:t>
      </w:r>
    </w:p>
    <w:p w14:paraId="773CB884" w14:textId="0F5A534F" w:rsidR="00FC1183" w:rsidRDefault="00FC1183" w:rsidP="00FC1183">
      <w:r>
        <w:t> </w:t>
      </w:r>
      <w:r w:rsidR="001C1BE4">
        <w:tab/>
      </w:r>
      <w:r>
        <w:rPr>
          <w:rStyle w:val="translated-span"/>
        </w:rPr>
        <w:t>集成度的提高使得在芯片上</w:t>
      </w:r>
      <w:r w:rsidR="001C1BE4">
        <w:rPr>
          <w:rStyle w:val="translated-span"/>
          <w:rFonts w:hint="eastAsia"/>
        </w:rPr>
        <w:t>部署</w:t>
      </w:r>
      <w:r>
        <w:rPr>
          <w:rStyle w:val="translated-span"/>
        </w:rPr>
        <w:t>更多的</w:t>
      </w:r>
      <w:r w:rsidR="001C1BE4">
        <w:rPr>
          <w:rStyle w:val="translated-span"/>
          <w:rFonts w:hint="eastAsia"/>
        </w:rPr>
        <w:t>门、同时</w:t>
      </w:r>
      <w:r>
        <w:rPr>
          <w:rStyle w:val="translated-span"/>
        </w:rPr>
        <w:t>在芯片上进行</w:t>
      </w:r>
      <w:r w:rsidR="001C1BE4">
        <w:rPr>
          <w:rStyle w:val="translated-span"/>
          <w:rFonts w:hint="eastAsia"/>
        </w:rPr>
        <w:t>门</w:t>
      </w:r>
      <w:r>
        <w:rPr>
          <w:rStyle w:val="translated-span"/>
        </w:rPr>
        <w:t>互连成为可能。这</w:t>
      </w:r>
      <w:r w:rsidR="001C1BE4">
        <w:rPr>
          <w:rStyle w:val="translated-span"/>
          <w:rFonts w:hint="eastAsia"/>
        </w:rPr>
        <w:t>样降</w:t>
      </w:r>
      <w:r>
        <w:rPr>
          <w:rStyle w:val="translated-span"/>
        </w:rPr>
        <w:t>低</w:t>
      </w:r>
      <w:r w:rsidR="001C1BE4">
        <w:rPr>
          <w:rStyle w:val="translated-span"/>
          <w:rFonts w:hint="eastAsia"/>
        </w:rPr>
        <w:t>了</w:t>
      </w:r>
      <w:r>
        <w:rPr>
          <w:rStyle w:val="translated-span"/>
        </w:rPr>
        <w:t>成本、减小</w:t>
      </w:r>
      <w:r w:rsidR="001C1BE4">
        <w:rPr>
          <w:rStyle w:val="translated-span"/>
          <w:rFonts w:hint="eastAsia"/>
        </w:rPr>
        <w:t>了</w:t>
      </w:r>
      <w:r>
        <w:rPr>
          <w:rStyle w:val="translated-span"/>
        </w:rPr>
        <w:t>尺寸</w:t>
      </w:r>
      <w:r w:rsidR="001C1BE4">
        <w:rPr>
          <w:rStyle w:val="translated-span"/>
          <w:rFonts w:hint="eastAsia"/>
        </w:rPr>
        <w:t>并</w:t>
      </w:r>
      <w:r>
        <w:rPr>
          <w:rStyle w:val="translated-span"/>
        </w:rPr>
        <w:t>提高</w:t>
      </w:r>
      <w:r w:rsidR="001C1BE4">
        <w:rPr>
          <w:rStyle w:val="translated-span"/>
          <w:rFonts w:hint="eastAsia"/>
        </w:rPr>
        <w:t>了</w:t>
      </w:r>
      <w:r>
        <w:rPr>
          <w:rStyle w:val="translated-span"/>
        </w:rPr>
        <w:t>速度（因为片上延迟比片外延迟更短）。然而，出现了一个设计问题。</w:t>
      </w:r>
      <w:r w:rsidR="001C1BE4">
        <w:rPr>
          <w:rStyle w:val="translated-span"/>
          <w:rFonts w:hint="eastAsia"/>
        </w:rPr>
        <w:t>为了实现</w:t>
      </w:r>
      <w:r>
        <w:rPr>
          <w:rStyle w:val="translated-span"/>
        </w:rPr>
        <w:t>每个特定的逻辑功能或功能集，</w:t>
      </w:r>
      <w:r w:rsidR="001C1BE4">
        <w:rPr>
          <w:rStyle w:val="translated-span"/>
          <w:rFonts w:hint="eastAsia"/>
        </w:rPr>
        <w:t>都</w:t>
      </w:r>
      <w:r>
        <w:rPr>
          <w:rStyle w:val="translated-span"/>
        </w:rPr>
        <w:t>必须设计芯片上的</w:t>
      </w:r>
      <w:r w:rsidR="001C1BE4">
        <w:rPr>
          <w:rStyle w:val="translated-span"/>
          <w:rFonts w:hint="eastAsia"/>
        </w:rPr>
        <w:t>门</w:t>
      </w:r>
      <w:r>
        <w:rPr>
          <w:rStyle w:val="translated-span"/>
        </w:rPr>
        <w:t>和互连的布局。</w:t>
      </w:r>
      <w:r w:rsidR="00A43BC2">
        <w:rPr>
          <w:rStyle w:val="translated-span"/>
          <w:rFonts w:hint="eastAsia"/>
        </w:rPr>
        <w:t>设计这种</w:t>
      </w:r>
      <w:r>
        <w:rPr>
          <w:rStyle w:val="translated-span"/>
        </w:rPr>
        <w:t>定制芯片所</w:t>
      </w:r>
      <w:r w:rsidR="00A43BC2">
        <w:rPr>
          <w:rStyle w:val="translated-span"/>
          <w:rFonts w:hint="eastAsia"/>
        </w:rPr>
        <w:t>需要的</w:t>
      </w:r>
      <w:r>
        <w:rPr>
          <w:rStyle w:val="translated-span"/>
        </w:rPr>
        <w:t>的成本很高</w:t>
      </w:r>
      <w:r w:rsidR="00A43BC2">
        <w:rPr>
          <w:rStyle w:val="translated-span"/>
          <w:rFonts w:hint="eastAsia"/>
        </w:rPr>
        <w:t>同时需要花费很多时间</w:t>
      </w:r>
      <w:r>
        <w:rPr>
          <w:rStyle w:val="translated-span"/>
          <w:rFonts w:hint="eastAsia"/>
        </w:rPr>
        <w:t>。</w:t>
      </w:r>
      <w:r>
        <w:rPr>
          <w:rStyle w:val="translated-span"/>
        </w:rPr>
        <w:t>因此，开发</w:t>
      </w:r>
      <w:r w:rsidR="00A43BC2">
        <w:rPr>
          <w:rStyle w:val="translated-span"/>
          <w:rFonts w:hint="eastAsia"/>
        </w:rPr>
        <w:t>出可以适应</w:t>
      </w:r>
      <w:r>
        <w:rPr>
          <w:rStyle w:val="translated-span"/>
          <w:rFonts w:hint="eastAsia"/>
        </w:rPr>
        <w:t>特</w:t>
      </w:r>
      <w:r>
        <w:rPr>
          <w:rStyle w:val="translated-span"/>
        </w:rPr>
        <w:t>定</w:t>
      </w:r>
      <w:r w:rsidR="00A43BC2">
        <w:rPr>
          <w:rStyle w:val="translated-span"/>
          <w:rFonts w:hint="eastAsia"/>
        </w:rPr>
        <w:t>功能</w:t>
      </w:r>
      <w:r>
        <w:rPr>
          <w:rStyle w:val="translated-span"/>
        </w:rPr>
        <w:t>的通用芯片变得很有吸引力。这是</w:t>
      </w:r>
      <w:r w:rsidRPr="00A43BC2">
        <w:rPr>
          <w:rStyle w:val="translated-span"/>
          <w:rFonts w:ascii="Kaiti SC" w:eastAsia="Kaiti SC" w:hAnsi="Kaiti SC"/>
        </w:rPr>
        <w:t>可编程逻辑器件</w:t>
      </w:r>
      <w:r>
        <w:rPr>
          <w:rStyle w:val="translated-span"/>
        </w:rPr>
        <w:t>（PLD）</w:t>
      </w:r>
      <w:r w:rsidR="00A43BC2">
        <w:rPr>
          <w:rStyle w:val="translated-span"/>
          <w:rFonts w:hint="eastAsia"/>
        </w:rPr>
        <w:t>产生</w:t>
      </w:r>
      <w:r>
        <w:rPr>
          <w:rStyle w:val="translated-span"/>
        </w:rPr>
        <w:t>的</w:t>
      </w:r>
      <w:r w:rsidR="00A43BC2">
        <w:rPr>
          <w:rStyle w:val="translated-span"/>
          <w:rFonts w:hint="eastAsia"/>
        </w:rPr>
        <w:t>动机</w:t>
      </w:r>
      <w:r>
        <w:rPr>
          <w:rStyle w:val="translated-span"/>
        </w:rPr>
        <w:t>。</w:t>
      </w:r>
    </w:p>
    <w:p w14:paraId="0EA2EB1C" w14:textId="76C14172" w:rsidR="00FC1183" w:rsidRDefault="00FC1183" w:rsidP="00A43BC2">
      <w:pPr>
        <w:ind w:firstLine="420"/>
      </w:pPr>
      <w:r>
        <w:rPr>
          <w:rStyle w:val="translated-span"/>
        </w:rPr>
        <w:t>在</w:t>
      </w:r>
      <w:r w:rsidR="00A43BC2">
        <w:rPr>
          <w:rStyle w:val="translated-span"/>
          <w:rFonts w:hint="eastAsia"/>
        </w:rPr>
        <w:t>市场</w:t>
      </w:r>
      <w:r>
        <w:rPr>
          <w:rStyle w:val="translated-span"/>
        </w:rPr>
        <w:t>上有许多不同类型的PLD。表11.11列出了一些</w:t>
      </w:r>
      <w:r w:rsidR="00A43BC2">
        <w:rPr>
          <w:rStyle w:val="translated-span"/>
          <w:rFonts w:hint="eastAsia"/>
        </w:rPr>
        <w:t>专业术语</w:t>
      </w:r>
      <w:r>
        <w:rPr>
          <w:rStyle w:val="translated-span"/>
        </w:rPr>
        <w:t>并定义了一些最重要的类型。在本节中，我们首先介绍</w:t>
      </w:r>
      <w:r w:rsidR="001050A4">
        <w:rPr>
          <w:rStyle w:val="translated-span"/>
          <w:rFonts w:hint="eastAsia"/>
        </w:rPr>
        <w:t>这类设备中</w:t>
      </w:r>
      <w:r>
        <w:rPr>
          <w:rStyle w:val="translated-span"/>
        </w:rPr>
        <w:t>最简单的</w:t>
      </w:r>
      <w:r w:rsidR="001050A4">
        <w:rPr>
          <w:rStyle w:val="translated-span"/>
          <w:rFonts w:hint="eastAsia"/>
        </w:rPr>
        <w:t>一种</w:t>
      </w:r>
      <w:r>
        <w:rPr>
          <w:rStyle w:val="translated-span"/>
        </w:rPr>
        <w:t>，</w:t>
      </w:r>
      <w:r w:rsidRPr="001050A4">
        <w:rPr>
          <w:rStyle w:val="translated-span"/>
          <w:rFonts w:ascii="Kaiti SC" w:eastAsia="Kaiti SC" w:hAnsi="Kaiti SC"/>
        </w:rPr>
        <w:t>可编程逻辑阵列</w:t>
      </w:r>
      <w:r w:rsidRPr="001050A4">
        <w:rPr>
          <w:rStyle w:val="translated-span"/>
          <w:i/>
        </w:rPr>
        <w:t>（PLA）</w:t>
      </w:r>
      <w:r>
        <w:rPr>
          <w:rStyle w:val="translated-span"/>
        </w:rPr>
        <w:t>，然后介绍可能</w:t>
      </w:r>
      <w:r w:rsidR="001050A4">
        <w:rPr>
          <w:rStyle w:val="translated-span"/>
          <w:rFonts w:hint="eastAsia"/>
        </w:rPr>
        <w:t>是</w:t>
      </w:r>
      <w:r>
        <w:rPr>
          <w:rStyle w:val="translated-span"/>
        </w:rPr>
        <w:t>最重要</w:t>
      </w:r>
      <w:r w:rsidR="001050A4">
        <w:rPr>
          <w:rStyle w:val="translated-span"/>
          <w:rFonts w:hint="eastAsia"/>
        </w:rPr>
        <w:t>同时应用</w:t>
      </w:r>
      <w:r>
        <w:rPr>
          <w:rStyle w:val="translated-span"/>
          <w:rFonts w:hint="eastAsia"/>
        </w:rPr>
        <w:t>最</w:t>
      </w:r>
      <w:r>
        <w:rPr>
          <w:rStyle w:val="translated-span"/>
        </w:rPr>
        <w:t>广泛的</w:t>
      </w:r>
      <w:r w:rsidR="001050A4">
        <w:rPr>
          <w:rStyle w:val="translated-span"/>
          <w:rFonts w:hint="eastAsia"/>
        </w:rPr>
        <w:t>一类</w:t>
      </w:r>
      <w:r>
        <w:rPr>
          <w:rStyle w:val="translated-span"/>
        </w:rPr>
        <w:t>PLD，</w:t>
      </w:r>
      <w:r w:rsidRPr="001050A4">
        <w:rPr>
          <w:rStyle w:val="translated-span"/>
          <w:rFonts w:ascii="Kaiti SC" w:eastAsia="Kaiti SC" w:hAnsi="Kaiti SC"/>
        </w:rPr>
        <w:t>现场可编程门阵列</w:t>
      </w:r>
      <w:r w:rsidRPr="001050A4">
        <w:rPr>
          <w:rStyle w:val="translated-span"/>
          <w:i/>
        </w:rPr>
        <w:t>（FPGA）</w:t>
      </w:r>
      <w:r>
        <w:rPr>
          <w:rStyle w:val="translated-span"/>
        </w:rPr>
        <w:t>。</w:t>
      </w:r>
    </w:p>
    <w:p w14:paraId="1B223FDB" w14:textId="77777777" w:rsidR="00FC1183" w:rsidRDefault="00FC1183" w:rsidP="00FC1183">
      <w:r>
        <w:t> </w:t>
      </w:r>
    </w:p>
    <w:p w14:paraId="0BF86E42" w14:textId="77777777" w:rsidR="00FC1183" w:rsidRDefault="00FC1183" w:rsidP="00C03F9B">
      <w:pPr>
        <w:pStyle w:val="3"/>
      </w:pPr>
      <w:r>
        <w:rPr>
          <w:rStyle w:val="translated-span"/>
        </w:rPr>
        <w:t>可编程逻辑阵列</w:t>
      </w:r>
    </w:p>
    <w:p w14:paraId="2D3835DE" w14:textId="5143D57E" w:rsidR="00FC1183" w:rsidRDefault="00FC1183" w:rsidP="00C03F9B">
      <w:pPr>
        <w:ind w:firstLine="420"/>
      </w:pPr>
      <w:r>
        <w:rPr>
          <w:rStyle w:val="translated-span"/>
        </w:rPr>
        <w:t>PLA基于这样的</w:t>
      </w:r>
      <w:r w:rsidR="00C03F9B">
        <w:rPr>
          <w:rStyle w:val="translated-span"/>
          <w:rFonts w:hint="eastAsia"/>
        </w:rPr>
        <w:t>一个</w:t>
      </w:r>
      <w:r>
        <w:rPr>
          <w:rStyle w:val="translated-span"/>
        </w:rPr>
        <w:t>事实，任何布尔函数（真值表）都可以用</w:t>
      </w:r>
      <w:r w:rsidR="00C03F9B">
        <w:rPr>
          <w:rStyle w:val="translated-span"/>
          <w:rFonts w:hint="eastAsia"/>
        </w:rPr>
        <w:t>乘积</w:t>
      </w:r>
      <w:r>
        <w:rPr>
          <w:rStyle w:val="translated-span"/>
        </w:rPr>
        <w:t>和（</w:t>
      </w:r>
      <w:r w:rsidR="00C03F9B">
        <w:rPr>
          <w:rStyle w:val="translated-span"/>
          <w:rFonts w:hint="eastAsia"/>
        </w:rPr>
        <w:t>s</w:t>
      </w:r>
      <w:r w:rsidR="00C03F9B">
        <w:rPr>
          <w:rStyle w:val="translated-span"/>
        </w:rPr>
        <w:t xml:space="preserve">um-of-products, </w:t>
      </w:r>
      <w:r>
        <w:rPr>
          <w:rStyle w:val="translated-span"/>
        </w:rPr>
        <w:t>SOP）</w:t>
      </w:r>
      <w:r w:rsidR="00C03F9B">
        <w:rPr>
          <w:rStyle w:val="translated-span"/>
          <w:rFonts w:hint="eastAsia"/>
        </w:rPr>
        <w:t>的</w:t>
      </w:r>
      <w:r>
        <w:rPr>
          <w:rStyle w:val="translated-span"/>
        </w:rPr>
        <w:t>形式表示，正如我们所看到的。PLA由芯片上的</w:t>
      </w:r>
      <w:r w:rsidR="00CB5D98">
        <w:rPr>
          <w:rStyle w:val="translated-span"/>
          <w:rFonts w:hint="eastAsia"/>
        </w:rPr>
        <w:t>非</w:t>
      </w:r>
      <w:r>
        <w:rPr>
          <w:rStyle w:val="translated-span"/>
        </w:rPr>
        <w:t>、</w:t>
      </w:r>
      <w:r w:rsidR="00CB5D98">
        <w:rPr>
          <w:rStyle w:val="translated-span"/>
          <w:rFonts w:hint="eastAsia"/>
        </w:rPr>
        <w:t>与以及或</w:t>
      </w:r>
      <w:r>
        <w:rPr>
          <w:rStyle w:val="translated-span"/>
        </w:rPr>
        <w:t>门的</w:t>
      </w:r>
      <w:commentRangeStart w:id="25"/>
      <w:r>
        <w:rPr>
          <w:rStyle w:val="translated-span"/>
        </w:rPr>
        <w:t>常规</w:t>
      </w:r>
      <w:commentRangeEnd w:id="25"/>
      <w:r w:rsidR="00CB5D98">
        <w:rPr>
          <w:rStyle w:val="a9"/>
        </w:rPr>
        <w:commentReference w:id="25"/>
      </w:r>
      <w:r>
        <w:rPr>
          <w:rStyle w:val="translated-span"/>
        </w:rPr>
        <w:t>布置组成。每个芯片输入</w:t>
      </w:r>
      <w:r w:rsidR="00CB5D98">
        <w:rPr>
          <w:rStyle w:val="translated-span"/>
          <w:rFonts w:hint="eastAsia"/>
        </w:rPr>
        <w:t>会</w:t>
      </w:r>
      <w:r>
        <w:rPr>
          <w:rStyle w:val="translated-span"/>
        </w:rPr>
        <w:t>通过</w:t>
      </w:r>
      <w:r w:rsidR="00CB5D98">
        <w:rPr>
          <w:rStyle w:val="translated-span"/>
          <w:rFonts w:hint="eastAsia"/>
        </w:rPr>
        <w:t>非</w:t>
      </w:r>
      <w:r>
        <w:rPr>
          <w:rStyle w:val="translated-span"/>
        </w:rPr>
        <w:t>门，</w:t>
      </w:r>
      <w:r w:rsidR="00CB5D98">
        <w:rPr>
          <w:rStyle w:val="translated-span"/>
          <w:rFonts w:hint="eastAsia"/>
        </w:rPr>
        <w:t>一遍</w:t>
      </w:r>
      <w:r>
        <w:rPr>
          <w:rStyle w:val="translated-span"/>
        </w:rPr>
        <w:t>每个输入及其</w:t>
      </w:r>
      <w:r w:rsidR="00CB5D98">
        <w:rPr>
          <w:rStyle w:val="translated-span"/>
          <w:rFonts w:hint="eastAsia"/>
        </w:rPr>
        <w:t>反</w:t>
      </w:r>
      <w:r>
        <w:rPr>
          <w:rStyle w:val="translated-span"/>
          <w:rFonts w:hint="eastAsia"/>
        </w:rPr>
        <w:t>可</w:t>
      </w:r>
      <w:r>
        <w:rPr>
          <w:rStyle w:val="translated-span"/>
        </w:rPr>
        <w:t>用于每个</w:t>
      </w:r>
      <w:r w:rsidR="00CB5D98">
        <w:rPr>
          <w:rStyle w:val="translated-span"/>
          <w:rFonts w:hint="eastAsia"/>
        </w:rPr>
        <w:t>与</w:t>
      </w:r>
      <w:r>
        <w:rPr>
          <w:rStyle w:val="translated-span"/>
        </w:rPr>
        <w:t>门。每个</w:t>
      </w:r>
      <w:r w:rsidR="00CB5D98">
        <w:rPr>
          <w:rStyle w:val="translated-span"/>
          <w:rFonts w:hint="eastAsia"/>
        </w:rPr>
        <w:t>与</w:t>
      </w:r>
      <w:r>
        <w:rPr>
          <w:rStyle w:val="translated-span"/>
        </w:rPr>
        <w:t>门的输出对于每个</w:t>
      </w:r>
      <w:r w:rsidR="00CB5D98">
        <w:rPr>
          <w:rStyle w:val="translated-span"/>
          <w:rFonts w:hint="eastAsia"/>
        </w:rPr>
        <w:t>或</w:t>
      </w:r>
      <w:r>
        <w:rPr>
          <w:rStyle w:val="translated-span"/>
        </w:rPr>
        <w:t>门可用，并且每个</w:t>
      </w:r>
      <w:r w:rsidR="00CB5D98">
        <w:rPr>
          <w:rStyle w:val="translated-span"/>
          <w:rFonts w:hint="eastAsia"/>
        </w:rPr>
        <w:t>或</w:t>
      </w:r>
      <w:r>
        <w:rPr>
          <w:rStyle w:val="translated-span"/>
        </w:rPr>
        <w:t>门的输出是芯片输出。通过建立适当的连接，可以实现任意的SOP表达式。</w:t>
      </w:r>
    </w:p>
    <w:p w14:paraId="4817101F" w14:textId="1F0207F4" w:rsidR="00FC1183" w:rsidRDefault="00FC1183" w:rsidP="00CB5D98">
      <w:pPr>
        <w:rPr>
          <w:rStyle w:val="translated-span"/>
        </w:rPr>
      </w:pPr>
      <w:r>
        <w:t> </w:t>
      </w:r>
      <w:r w:rsidR="00CB5D98">
        <w:tab/>
      </w:r>
      <w:r>
        <w:rPr>
          <w:rStyle w:val="translated-span"/>
        </w:rPr>
        <w:t>图11.32a显示了一个具有三个输入、八个门和两个输出的PLA。左边是一个可编程的</w:t>
      </w:r>
      <w:r w:rsidR="00CB5D98">
        <w:rPr>
          <w:rStyle w:val="translated-span"/>
        </w:rPr>
        <w:t>AND</w:t>
      </w:r>
      <w:r w:rsidR="00CB5D98">
        <w:rPr>
          <w:rStyle w:val="translated-span"/>
          <w:rFonts w:hint="eastAsia"/>
        </w:rPr>
        <w:t>阵列</w:t>
      </w:r>
      <w:r>
        <w:rPr>
          <w:rStyle w:val="translated-span"/>
        </w:rPr>
        <w:t>。AND阵列是通过</w:t>
      </w:r>
      <w:r w:rsidR="00CB5D98">
        <w:rPr>
          <w:rStyle w:val="translated-span"/>
          <w:rFonts w:hint="eastAsia"/>
        </w:rPr>
        <w:t>建立一个在</w:t>
      </w:r>
      <w:r>
        <w:rPr>
          <w:rStyle w:val="translated-span"/>
        </w:rPr>
        <w:t>PLA输入或其否定</w:t>
      </w:r>
      <w:r w:rsidR="00CB5D98">
        <w:rPr>
          <w:rStyle w:val="translated-span"/>
          <w:rFonts w:hint="eastAsia"/>
        </w:rPr>
        <w:t>和</w:t>
      </w:r>
      <w:r>
        <w:rPr>
          <w:rStyle w:val="translated-span"/>
        </w:rPr>
        <w:t>AND门输入之间</w:t>
      </w:r>
      <w:r w:rsidR="00CB5D98">
        <w:rPr>
          <w:rStyle w:val="translated-span"/>
          <w:rFonts w:hint="eastAsia"/>
        </w:rPr>
        <w:t>的</w:t>
      </w:r>
      <w:r>
        <w:rPr>
          <w:rStyle w:val="translated-span"/>
        </w:rPr>
        <w:t>连接来编程的，通过连接它们交点的对应线来实现。</w:t>
      </w:r>
    </w:p>
    <w:p w14:paraId="2BF7E406" w14:textId="5FF37F7D" w:rsidR="003F3810" w:rsidRDefault="003F3810" w:rsidP="00CB5D98">
      <w:pPr>
        <w:pBdr>
          <w:bottom w:val="single" w:sz="6" w:space="1" w:color="auto"/>
        </w:pBdr>
        <w:rPr>
          <w:rStyle w:val="translated-span"/>
        </w:rPr>
      </w:pPr>
    </w:p>
    <w:p w14:paraId="37D252C6" w14:textId="1315D2EC" w:rsidR="00FC1183" w:rsidRDefault="00FC1183" w:rsidP="00FC1183">
      <w:r>
        <w:t> </w:t>
      </w:r>
      <w:r w:rsidR="00CB5D98">
        <w:rPr>
          <w:rFonts w:hint="eastAsia"/>
        </w:rPr>
        <w:t xml:space="preserve">表 </w:t>
      </w:r>
      <w:r w:rsidR="00CB5D98">
        <w:t xml:space="preserve">11.11 PLD </w:t>
      </w:r>
      <w:r w:rsidR="00CB5D98">
        <w:rPr>
          <w:rFonts w:hint="eastAsia"/>
        </w:rPr>
        <w:t>术语</w:t>
      </w:r>
    </w:p>
    <w:p w14:paraId="6B95CBAA" w14:textId="2B439062" w:rsidR="00CB5D98" w:rsidRPr="007858E3" w:rsidRDefault="00CB5D98" w:rsidP="00FC1183">
      <w:pPr>
        <w:rPr>
          <w:b/>
        </w:rPr>
      </w:pPr>
      <w:r w:rsidRPr="007858E3">
        <w:rPr>
          <w:rFonts w:hint="eastAsia"/>
          <w:b/>
        </w:rPr>
        <w:t>可编程逻辑设备（P</w:t>
      </w:r>
      <w:r w:rsidRPr="007858E3">
        <w:rPr>
          <w:b/>
        </w:rPr>
        <w:t>LD</w:t>
      </w:r>
      <w:r w:rsidRPr="007858E3">
        <w:rPr>
          <w:rFonts w:hint="eastAsia"/>
          <w:b/>
        </w:rPr>
        <w:t>）</w:t>
      </w:r>
    </w:p>
    <w:p w14:paraId="3338C6B6" w14:textId="3E5D4CD9" w:rsidR="00CB5D98" w:rsidRDefault="00CB5D98" w:rsidP="00CB5D98">
      <w:r>
        <w:tab/>
        <w:t>通用术语，指用于实现数字硬件的任何类型的集成电路，其中芯片可由</w:t>
      </w:r>
      <w:r w:rsidR="007858E3">
        <w:rPr>
          <w:rFonts w:hint="eastAsia"/>
        </w:rPr>
        <w:t>终端</w:t>
      </w:r>
      <w:r>
        <w:t>用户配置</w:t>
      </w:r>
      <w:r w:rsidR="007858E3">
        <w:rPr>
          <w:rFonts w:hint="eastAsia"/>
        </w:rPr>
        <w:t>来</w:t>
      </w:r>
      <w:r>
        <w:t>实现不同的设计。</w:t>
      </w:r>
      <w:r w:rsidR="007858E3">
        <w:rPr>
          <w:rFonts w:hint="eastAsia"/>
        </w:rPr>
        <w:t>对</w:t>
      </w:r>
      <w:r>
        <w:t>这种设备的编程通常</w:t>
      </w:r>
      <w:r w:rsidR="007858E3">
        <w:rPr>
          <w:rFonts w:hint="eastAsia"/>
        </w:rPr>
        <w:t>需要</w:t>
      </w:r>
      <w:r>
        <w:t>将芯片放入专门的编程单元，但有些芯片也可以“在系统中”配置。</w:t>
      </w:r>
      <w:r w:rsidR="007858E3">
        <w:rPr>
          <w:rFonts w:hint="eastAsia"/>
        </w:rPr>
        <w:t>同时也被称为现场可编程设备（F</w:t>
      </w:r>
      <w:r w:rsidR="007858E3">
        <w:t>PD</w:t>
      </w:r>
      <w:r w:rsidR="007858E3">
        <w:rPr>
          <w:rFonts w:hint="eastAsia"/>
        </w:rPr>
        <w:t>）</w:t>
      </w:r>
    </w:p>
    <w:p w14:paraId="242BF3CF" w14:textId="77777777" w:rsidR="00CB5D98" w:rsidRPr="007858E3" w:rsidRDefault="00CB5D98" w:rsidP="00CB5D98">
      <w:pPr>
        <w:rPr>
          <w:b/>
        </w:rPr>
      </w:pPr>
      <w:r w:rsidRPr="007858E3">
        <w:rPr>
          <w:b/>
        </w:rPr>
        <w:t>可编程逻辑阵列（PLA）</w:t>
      </w:r>
    </w:p>
    <w:p w14:paraId="45350ECF" w14:textId="39D5F036" w:rsidR="00CB5D98" w:rsidRDefault="00CB5D98" w:rsidP="007858E3">
      <w:pPr>
        <w:ind w:firstLine="420"/>
      </w:pPr>
      <w:r>
        <w:t>一种相对较小的PLD，包含两个逻辑层，</w:t>
      </w:r>
      <w:r w:rsidR="007858E3">
        <w:rPr>
          <w:rFonts w:hint="eastAsia"/>
        </w:rPr>
        <w:t>一个</w:t>
      </w:r>
      <w:r>
        <w:t>AND平面和</w:t>
      </w:r>
      <w:r w:rsidR="007858E3">
        <w:rPr>
          <w:rFonts w:hint="eastAsia"/>
        </w:rPr>
        <w:t>一个</w:t>
      </w:r>
      <w:r>
        <w:t>OR平面，其中两个层都是可编程的。</w:t>
      </w:r>
    </w:p>
    <w:p w14:paraId="1F860766" w14:textId="77777777" w:rsidR="00CB5D98" w:rsidRPr="007858E3" w:rsidRDefault="00CB5D98" w:rsidP="00CB5D98">
      <w:pPr>
        <w:rPr>
          <w:b/>
        </w:rPr>
      </w:pPr>
      <w:r w:rsidRPr="007858E3">
        <w:rPr>
          <w:b/>
        </w:rPr>
        <w:t>可编程阵列逻辑（PAL）</w:t>
      </w:r>
    </w:p>
    <w:p w14:paraId="73D6929E" w14:textId="2A1C4A63" w:rsidR="00CB5D98" w:rsidRDefault="00CB5D98" w:rsidP="007858E3">
      <w:pPr>
        <w:ind w:firstLine="420"/>
      </w:pPr>
      <w:r>
        <w:t>一种相对较小的PLD，具有可编程的AND平面，后面跟着一个</w:t>
      </w:r>
      <w:r w:rsidR="007858E3">
        <w:rPr>
          <w:rFonts w:hint="eastAsia"/>
        </w:rPr>
        <w:t>写定</w:t>
      </w:r>
      <w:r>
        <w:t>的OR平面。</w:t>
      </w:r>
    </w:p>
    <w:p w14:paraId="09C3AAF1" w14:textId="4CFDF6BE" w:rsidR="00CB5D98" w:rsidRPr="007858E3" w:rsidRDefault="00CB5D98" w:rsidP="00CB5D98">
      <w:pPr>
        <w:rPr>
          <w:b/>
        </w:rPr>
      </w:pPr>
      <w:r w:rsidRPr="007858E3">
        <w:rPr>
          <w:b/>
        </w:rPr>
        <w:t>简单</w:t>
      </w:r>
      <w:r w:rsidR="007858E3">
        <w:rPr>
          <w:rFonts w:hint="eastAsia"/>
          <w:b/>
        </w:rPr>
        <w:t>P</w:t>
      </w:r>
      <w:r w:rsidR="007858E3">
        <w:rPr>
          <w:b/>
        </w:rPr>
        <w:t>LD</w:t>
      </w:r>
      <w:r w:rsidRPr="007858E3">
        <w:rPr>
          <w:b/>
        </w:rPr>
        <w:t>（</w:t>
      </w:r>
      <w:r w:rsidR="007858E3">
        <w:rPr>
          <w:rFonts w:hint="eastAsia"/>
          <w:b/>
        </w:rPr>
        <w:t>S</w:t>
      </w:r>
      <w:r w:rsidRPr="007858E3">
        <w:rPr>
          <w:b/>
        </w:rPr>
        <w:t>PLD）</w:t>
      </w:r>
    </w:p>
    <w:p w14:paraId="328196A0" w14:textId="63F168C5" w:rsidR="00CB5D98" w:rsidRDefault="007858E3" w:rsidP="007858E3">
      <w:pPr>
        <w:ind w:firstLine="420"/>
      </w:pPr>
      <w:r>
        <w:rPr>
          <w:rFonts w:hint="eastAsia"/>
        </w:rPr>
        <w:t>一种P</w:t>
      </w:r>
      <w:r>
        <w:t>LA</w:t>
      </w:r>
      <w:r w:rsidR="00CB5D98">
        <w:t>或PAL.</w:t>
      </w:r>
    </w:p>
    <w:p w14:paraId="307C3F02" w14:textId="015B2133" w:rsidR="00CB5D98" w:rsidRPr="007858E3" w:rsidRDefault="00CB5D98" w:rsidP="00CB5D98">
      <w:pPr>
        <w:rPr>
          <w:b/>
        </w:rPr>
      </w:pPr>
      <w:r w:rsidRPr="007858E3">
        <w:rPr>
          <w:b/>
        </w:rPr>
        <w:lastRenderedPageBreak/>
        <w:t>复杂</w:t>
      </w:r>
      <w:r w:rsidR="007858E3">
        <w:rPr>
          <w:b/>
        </w:rPr>
        <w:t>PLD</w:t>
      </w:r>
      <w:r w:rsidRPr="007858E3">
        <w:rPr>
          <w:rFonts w:hint="eastAsia"/>
          <w:b/>
        </w:rPr>
        <w:t>（</w:t>
      </w:r>
      <w:r w:rsidRPr="007858E3">
        <w:rPr>
          <w:b/>
        </w:rPr>
        <w:t>CPLD）</w:t>
      </w:r>
    </w:p>
    <w:p w14:paraId="298A0320" w14:textId="77777777" w:rsidR="00CB5D98" w:rsidRDefault="00CB5D98" w:rsidP="00512FC4">
      <w:pPr>
        <w:ind w:firstLine="420"/>
      </w:pPr>
      <w:r>
        <w:t>一种更复杂的PLD，由单个芯片上的多个SPLD样块组成。</w:t>
      </w:r>
    </w:p>
    <w:p w14:paraId="2EA69C79" w14:textId="77777777" w:rsidR="00CB5D98" w:rsidRPr="007858E3" w:rsidRDefault="00CB5D98" w:rsidP="00CB5D98">
      <w:pPr>
        <w:rPr>
          <w:b/>
        </w:rPr>
      </w:pPr>
      <w:r w:rsidRPr="007858E3">
        <w:rPr>
          <w:b/>
        </w:rPr>
        <w:t>现场可编程门阵列（FPGA）</w:t>
      </w:r>
    </w:p>
    <w:p w14:paraId="48CD8A20" w14:textId="5D1FC702" w:rsidR="00CB5D98" w:rsidRDefault="00512FC4" w:rsidP="00512FC4">
      <w:pPr>
        <w:ind w:firstLine="420"/>
      </w:pPr>
      <w:r>
        <w:rPr>
          <w:rFonts w:hint="eastAsia"/>
        </w:rPr>
        <w:t>P</w:t>
      </w:r>
      <w:r>
        <w:t>LD</w:t>
      </w:r>
      <w:r w:rsidR="00CB5D98">
        <w:rPr>
          <w:rFonts w:hint="eastAsia"/>
        </w:rPr>
        <w:t>具</w:t>
      </w:r>
      <w:r w:rsidR="00CB5D98">
        <w:t>有</w:t>
      </w:r>
      <w:r>
        <w:rPr>
          <w:rFonts w:hint="eastAsia"/>
        </w:rPr>
        <w:t>通用</w:t>
      </w:r>
      <w:r w:rsidR="00CB5D98">
        <w:t>结构，允许非常高的逻辑容量。</w:t>
      </w:r>
      <w:r>
        <w:rPr>
          <w:rFonts w:hint="eastAsia"/>
        </w:rPr>
        <w:t>而</w:t>
      </w:r>
      <w:r w:rsidR="00CB5D98">
        <w:t>CPLD具有具有大量输入（AND平面）的逻辑资源，但是FPGA提供更窄的逻辑资源。FPGAs还提供了比CPLD更高的</w:t>
      </w:r>
      <w:commentRangeStart w:id="26"/>
      <w:r w:rsidR="00CB5D98">
        <w:t>触发器</w:t>
      </w:r>
      <w:r>
        <w:rPr>
          <w:rFonts w:hint="eastAsia"/>
        </w:rPr>
        <w:t>到</w:t>
      </w:r>
      <w:r w:rsidR="00CB5D98">
        <w:t>逻辑资源的比率。</w:t>
      </w:r>
      <w:commentRangeEnd w:id="26"/>
      <w:r>
        <w:rPr>
          <w:rStyle w:val="a9"/>
        </w:rPr>
        <w:commentReference w:id="26"/>
      </w:r>
    </w:p>
    <w:p w14:paraId="1038C1FF" w14:textId="77777777" w:rsidR="00CB5D98" w:rsidRPr="007858E3" w:rsidRDefault="00CB5D98" w:rsidP="00CB5D98">
      <w:pPr>
        <w:rPr>
          <w:b/>
        </w:rPr>
      </w:pPr>
      <w:r w:rsidRPr="007858E3">
        <w:rPr>
          <w:b/>
        </w:rPr>
        <w:t>逻辑块</w:t>
      </w:r>
    </w:p>
    <w:p w14:paraId="58A076FF" w14:textId="3E263D42" w:rsidR="003F3810" w:rsidRPr="003F3810" w:rsidRDefault="00CB5D98" w:rsidP="003F3810">
      <w:pPr>
        <w:pBdr>
          <w:bottom w:val="single" w:sz="6" w:space="1" w:color="auto"/>
        </w:pBdr>
        <w:ind w:firstLine="420"/>
        <w:rPr>
          <w:rStyle w:val="translated-span"/>
          <w:rFonts w:hint="eastAsia"/>
        </w:rPr>
      </w:pPr>
      <w:r>
        <w:t>在FPD中的阵列中复制的相对较小的电路块。当一个电路在FPD中实现时，它首先被分解成较小的子电路，每个子电路可以被映射到一个逻辑块中。术语</w:t>
      </w:r>
      <w:r w:rsidRPr="001E52D6">
        <w:rPr>
          <w:rFonts w:ascii="Kaiti SC" w:eastAsia="Kaiti SC" w:hAnsi="Kaiti SC"/>
        </w:rPr>
        <w:t>逻辑块</w:t>
      </w:r>
      <w:r>
        <w:t>主要用于FPGA</w:t>
      </w:r>
      <w:r w:rsidR="001E52D6">
        <w:rPr>
          <w:rFonts w:hint="eastAsia"/>
        </w:rPr>
        <w:t>的相关描述中</w:t>
      </w:r>
      <w:r>
        <w:rPr>
          <w:rFonts w:hint="eastAsia"/>
        </w:rPr>
        <w:t>，</w:t>
      </w:r>
      <w:r>
        <w:t>但它也可以指CPLD中的电路块。</w:t>
      </w:r>
    </w:p>
    <w:p w14:paraId="103B1EEF" w14:textId="1ED01D07" w:rsidR="00FC1183" w:rsidRDefault="00FC1183" w:rsidP="00FC1183">
      <w:pPr>
        <w:rPr>
          <w:rFonts w:hint="eastAsia"/>
        </w:rPr>
      </w:pPr>
      <w:r>
        <w:rPr>
          <w:rStyle w:val="translated-span"/>
        </w:rPr>
        <w:t>右边是可编程的OR阵列，它将</w:t>
      </w:r>
      <w:r w:rsidR="003F3810">
        <w:rPr>
          <w:rStyle w:val="translated-span"/>
          <w:rFonts w:hint="eastAsia"/>
        </w:rPr>
        <w:t>与</w:t>
      </w:r>
      <w:r>
        <w:rPr>
          <w:rStyle w:val="translated-span"/>
        </w:rPr>
        <w:t>门输出连接到</w:t>
      </w:r>
      <w:r w:rsidR="003F3810">
        <w:rPr>
          <w:rStyle w:val="translated-span"/>
          <w:rFonts w:hint="eastAsia"/>
        </w:rPr>
        <w:t>或</w:t>
      </w:r>
      <w:r>
        <w:rPr>
          <w:rStyle w:val="translated-span"/>
        </w:rPr>
        <w:t>门输入。大多数较大的PLA包含几百个门、15到25个输入</w:t>
      </w:r>
      <w:r w:rsidR="003F3810">
        <w:rPr>
          <w:rStyle w:val="translated-span"/>
          <w:rFonts w:hint="eastAsia"/>
        </w:rPr>
        <w:t>以及</w:t>
      </w:r>
      <w:r>
        <w:rPr>
          <w:rStyle w:val="translated-span"/>
        </w:rPr>
        <w:t>5到15个输出。从输入到</w:t>
      </w:r>
      <w:r w:rsidR="003F3810">
        <w:rPr>
          <w:rStyle w:val="translated-span"/>
          <w:rFonts w:hint="eastAsia"/>
        </w:rPr>
        <w:t>与</w:t>
      </w:r>
      <w:r>
        <w:rPr>
          <w:rStyle w:val="translated-span"/>
        </w:rPr>
        <w:t>门以及从</w:t>
      </w:r>
      <w:r w:rsidR="003F3810">
        <w:rPr>
          <w:rStyle w:val="translated-span"/>
          <w:rFonts w:hint="eastAsia"/>
        </w:rPr>
        <w:t>与</w:t>
      </w:r>
      <w:r>
        <w:rPr>
          <w:rStyle w:val="translated-span"/>
        </w:rPr>
        <w:t>门到</w:t>
      </w:r>
      <w:r w:rsidR="003F3810">
        <w:rPr>
          <w:rStyle w:val="translated-span"/>
          <w:rFonts w:hint="eastAsia"/>
        </w:rPr>
        <w:t>或</w:t>
      </w:r>
      <w:r>
        <w:rPr>
          <w:rStyle w:val="translated-span"/>
        </w:rPr>
        <w:t>门的连接</w:t>
      </w:r>
      <w:r w:rsidR="003F3810">
        <w:rPr>
          <w:rStyle w:val="translated-span"/>
          <w:rFonts w:hint="eastAsia"/>
        </w:rPr>
        <w:t>，</w:t>
      </w:r>
      <w:r>
        <w:rPr>
          <w:rStyle w:val="translated-span"/>
        </w:rPr>
        <w:t>直到编程</w:t>
      </w:r>
      <w:r w:rsidR="003F3810">
        <w:rPr>
          <w:rStyle w:val="translated-span"/>
          <w:rFonts w:hint="eastAsia"/>
        </w:rPr>
        <w:t>的时候</w:t>
      </w:r>
      <w:r>
        <w:rPr>
          <w:rStyle w:val="translated-span"/>
        </w:rPr>
        <w:t>才</w:t>
      </w:r>
      <w:r w:rsidR="003F3810">
        <w:rPr>
          <w:rStyle w:val="translated-span"/>
          <w:rFonts w:hint="eastAsia"/>
        </w:rPr>
        <w:t>被</w:t>
      </w:r>
      <w:r>
        <w:rPr>
          <w:rStyle w:val="translated-span"/>
        </w:rPr>
        <w:t>指定。</w:t>
      </w:r>
    </w:p>
    <w:p w14:paraId="471E710B" w14:textId="3679C2D0" w:rsidR="00FC1183" w:rsidRDefault="00FC1183" w:rsidP="003F3810">
      <w:pPr>
        <w:ind w:firstLine="420"/>
      </w:pPr>
      <w:r>
        <w:rPr>
          <w:rStyle w:val="translated-span"/>
        </w:rPr>
        <w:t>PLA以两种不同的方式制造，以便于编程（制造连接）。首先，每个可能的连接都是通过每个交点处的</w:t>
      </w:r>
      <w:r w:rsidR="003F3810">
        <w:rPr>
          <w:rStyle w:val="translated-span"/>
          <w:rFonts w:hint="eastAsia"/>
        </w:rPr>
        <w:t>引线</w:t>
      </w:r>
      <w:r>
        <w:rPr>
          <w:rStyle w:val="translated-span"/>
        </w:rPr>
        <w:t>进行的。然后，可以通过</w:t>
      </w:r>
      <w:r w:rsidR="003F3810">
        <w:rPr>
          <w:rStyle w:val="translated-span"/>
          <w:rFonts w:hint="eastAsia"/>
        </w:rPr>
        <w:t>去掉引线的方式</w:t>
      </w:r>
      <w:r>
        <w:rPr>
          <w:rStyle w:val="translated-span"/>
        </w:rPr>
        <w:t>来去除不需要的连接。这种类型的PLA被称为</w:t>
      </w:r>
      <w:r w:rsidRPr="003F3810">
        <w:rPr>
          <w:rStyle w:val="translated-span"/>
          <w:rFonts w:ascii="Kaiti SC" w:eastAsia="Kaiti SC" w:hAnsi="Kaiti SC"/>
        </w:rPr>
        <w:t>现场可编程逻辑阵列</w:t>
      </w:r>
      <w:r w:rsidRPr="003F3810">
        <w:rPr>
          <w:rStyle w:val="translated-span"/>
          <w:i/>
        </w:rPr>
        <w:t>（FPLA）</w:t>
      </w:r>
      <w:r>
        <w:rPr>
          <w:rStyle w:val="translated-span"/>
        </w:rPr>
        <w:t>。或者，在芯片制造期间，通过使用为特定互连模式</w:t>
      </w:r>
      <w:r w:rsidR="003F3810">
        <w:rPr>
          <w:rStyle w:val="translated-span"/>
          <w:rFonts w:hint="eastAsia"/>
        </w:rPr>
        <w:t>设计</w:t>
      </w:r>
      <w:r>
        <w:rPr>
          <w:rStyle w:val="translated-span"/>
        </w:rPr>
        <w:t>的适当</w:t>
      </w:r>
      <w:r w:rsidR="003F3810">
        <w:rPr>
          <w:rStyle w:val="translated-span"/>
          <w:rFonts w:hint="eastAsia"/>
        </w:rPr>
        <w:t>的</w:t>
      </w:r>
      <w:r>
        <w:rPr>
          <w:rStyle w:val="translated-span"/>
        </w:rPr>
        <w:t>掩模，可以建立适当的连接。无论哪种情况，PLA都提供一种灵活、廉价的实现数字逻辑功能的方法。</w:t>
      </w:r>
    </w:p>
    <w:p w14:paraId="3665167E" w14:textId="361416A9" w:rsidR="00FC1183" w:rsidRDefault="00FC1183" w:rsidP="00FC1183">
      <w:r>
        <w:t> </w:t>
      </w:r>
      <w:r w:rsidR="003F3810">
        <w:tab/>
      </w:r>
      <w:r>
        <w:rPr>
          <w:rStyle w:val="translated-span"/>
        </w:rPr>
        <w:t>图11.32</w:t>
      </w:r>
      <w:r w:rsidR="003F3810">
        <w:rPr>
          <w:rStyle w:val="translated-span"/>
          <w:rFonts w:hint="eastAsia"/>
        </w:rPr>
        <w:t>b展示</w:t>
      </w:r>
      <w:r>
        <w:rPr>
          <w:rStyle w:val="translated-span"/>
          <w:rFonts w:hint="eastAsia"/>
        </w:rPr>
        <w:t>了</w:t>
      </w:r>
      <w:r w:rsidR="003F3810">
        <w:rPr>
          <w:rStyle w:val="translated-span"/>
          <w:rFonts w:hint="eastAsia"/>
        </w:rPr>
        <w:t>一个</w:t>
      </w:r>
      <w:r>
        <w:rPr>
          <w:rStyle w:val="translated-span"/>
        </w:rPr>
        <w:t>实现两个布尔表达式的已编程PLA。</w:t>
      </w:r>
    </w:p>
    <w:p w14:paraId="5F1CA96D" w14:textId="77777777" w:rsidR="00FC1183" w:rsidRDefault="00FC1183" w:rsidP="00FC1183">
      <w:r>
        <w:t> </w:t>
      </w:r>
    </w:p>
    <w:p w14:paraId="699CA9A4" w14:textId="77777777" w:rsidR="00FC1183" w:rsidRDefault="00FC1183" w:rsidP="00DF577D">
      <w:pPr>
        <w:pStyle w:val="3"/>
      </w:pPr>
      <w:r>
        <w:rPr>
          <w:rStyle w:val="translated-span"/>
        </w:rPr>
        <w:t>现场可编程门阵列</w:t>
      </w:r>
    </w:p>
    <w:p w14:paraId="07E3BC1A" w14:textId="77777777" w:rsidR="00175A73" w:rsidRDefault="00FC1183" w:rsidP="00FC1183">
      <w:pPr>
        <w:rPr>
          <w:rStyle w:val="translated-span"/>
        </w:rPr>
      </w:pPr>
      <w:r>
        <w:t> </w:t>
      </w:r>
      <w:r w:rsidR="00DF577D">
        <w:tab/>
      </w:r>
      <w:r>
        <w:rPr>
          <w:rStyle w:val="translated-span"/>
        </w:rPr>
        <w:t>PLA是一个简单的PLD（</w:t>
      </w:r>
      <w:r w:rsidR="00DF577D">
        <w:rPr>
          <w:rStyle w:val="translated-span"/>
          <w:rFonts w:hint="eastAsia"/>
        </w:rPr>
        <w:t>S</w:t>
      </w:r>
      <w:r>
        <w:rPr>
          <w:rStyle w:val="translated-span"/>
        </w:rPr>
        <w:t>PLD）的例子。提高严格SPLD架构的容量的难点在于，随着输入数量的增加，可编程逻辑平面的结构在大小上增长得太快。提供基于SPLD架构的大容量器件的唯一可行方法是，将多个SPLD集成到单个芯片上，并提供互连，以便可编程地将SPLD块连</w:t>
      </w:r>
    </w:p>
    <w:p w14:paraId="00BDA841" w14:textId="7097EEAF" w:rsidR="00175A73" w:rsidRDefault="00175A73" w:rsidP="00175A73">
      <w:pPr>
        <w:jc w:val="center"/>
        <w:rPr>
          <w:rStyle w:val="translated-span"/>
        </w:rPr>
      </w:pPr>
      <w:r w:rsidRPr="00175A73">
        <w:rPr>
          <w:rStyle w:val="translated-span"/>
        </w:rPr>
        <w:lastRenderedPageBreak/>
        <w:drawing>
          <wp:inline distT="0" distB="0" distL="0" distR="0" wp14:anchorId="0FACA9A3" wp14:editId="08EC180F">
            <wp:extent cx="3611300" cy="5971758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19764" cy="598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2936" w14:textId="46B3F4A8" w:rsidR="00FC1183" w:rsidRDefault="00FC1183" w:rsidP="00FC1183">
      <w:r>
        <w:rPr>
          <w:rStyle w:val="translated-span"/>
        </w:rPr>
        <w:t>接在一起。</w:t>
      </w:r>
      <w:r w:rsidR="00175A73">
        <w:rPr>
          <w:rStyle w:val="translated-span"/>
          <w:rFonts w:hint="eastAsia"/>
        </w:rPr>
        <w:t>现今市场上的许多商用P</w:t>
      </w:r>
      <w:r w:rsidR="00175A73">
        <w:rPr>
          <w:rStyle w:val="translated-span"/>
        </w:rPr>
        <w:t>LD</w:t>
      </w:r>
      <w:r w:rsidR="00175A73">
        <w:rPr>
          <w:rStyle w:val="translated-span"/>
          <w:rFonts w:hint="eastAsia"/>
        </w:rPr>
        <w:t>产品使用的是这种基本的结构，被</w:t>
      </w:r>
      <w:r>
        <w:rPr>
          <w:rStyle w:val="translated-span"/>
        </w:rPr>
        <w:t>统称为复杂PLD（CPLD）。最重要的CPLD类型是FPGA。</w:t>
      </w:r>
    </w:p>
    <w:p w14:paraId="1013B3F1" w14:textId="3C7B7846" w:rsidR="00FC1183" w:rsidRPr="00175A73" w:rsidRDefault="00FC1183" w:rsidP="00175A73">
      <w:pPr>
        <w:ind w:firstLine="420"/>
        <w:rPr>
          <w:rStyle w:val="translated-span"/>
          <w:rFonts w:hint="eastAsia"/>
        </w:rPr>
      </w:pPr>
      <w:r>
        <w:rPr>
          <w:rStyle w:val="translated-span"/>
        </w:rPr>
        <w:t>FPGA由未</w:t>
      </w:r>
      <w:r w:rsidR="00175A73">
        <w:rPr>
          <w:rStyle w:val="translated-span"/>
          <w:rFonts w:hint="eastAsia"/>
        </w:rPr>
        <w:t>定用途</w:t>
      </w:r>
      <w:r>
        <w:rPr>
          <w:rStyle w:val="translated-span"/>
        </w:rPr>
        <w:t>的电路元件阵列（称为</w:t>
      </w:r>
      <w:r w:rsidRPr="00175A73">
        <w:rPr>
          <w:rStyle w:val="translated-span"/>
          <w:b/>
        </w:rPr>
        <w:t>逻辑块</w:t>
      </w:r>
      <w:r>
        <w:rPr>
          <w:rStyle w:val="translated-span"/>
        </w:rPr>
        <w:t>）和互连资源组成。图11.33显示了典型的FPGA体系结构。FPGA的</w:t>
      </w:r>
      <w:r w:rsidR="00175A73">
        <w:rPr>
          <w:rStyle w:val="translated-span"/>
          <w:rFonts w:hint="eastAsia"/>
        </w:rPr>
        <w:t>主要</w:t>
      </w:r>
      <w:r>
        <w:rPr>
          <w:rStyle w:val="translated-span"/>
        </w:rPr>
        <w:t>部件是：</w:t>
      </w:r>
    </w:p>
    <w:p w14:paraId="380FA9BB" w14:textId="4841E0F8" w:rsidR="00175A73" w:rsidRDefault="00FC1183" w:rsidP="00FC1183">
      <w:pPr>
        <w:pStyle w:val="a7"/>
        <w:numPr>
          <w:ilvl w:val="0"/>
          <w:numId w:val="12"/>
        </w:numPr>
        <w:ind w:firstLineChars="0"/>
        <w:rPr>
          <w:rStyle w:val="translated-span"/>
        </w:rPr>
      </w:pPr>
      <w:r w:rsidRPr="00175A73">
        <w:rPr>
          <w:rStyle w:val="translated-span"/>
          <w:rFonts w:hint="eastAsia"/>
          <w:b/>
        </w:rPr>
        <w:t>逻辑块</w:t>
      </w:r>
      <w:r w:rsidRPr="00175A73">
        <w:rPr>
          <w:rStyle w:val="translated-span"/>
          <w:rFonts w:hint="eastAsia"/>
        </w:rPr>
        <w:t>：可配置逻辑块是</w:t>
      </w:r>
      <w:r w:rsidR="00175A73">
        <w:rPr>
          <w:rStyle w:val="translated-span"/>
          <w:rFonts w:hint="eastAsia"/>
        </w:rPr>
        <w:t>计算</w:t>
      </w:r>
      <w:r w:rsidRPr="00175A73">
        <w:rPr>
          <w:rStyle w:val="translated-span"/>
          <w:rFonts w:hint="eastAsia"/>
        </w:rPr>
        <w:t>用户电路的地方。</w:t>
      </w:r>
    </w:p>
    <w:p w14:paraId="32A61910" w14:textId="214BE52A" w:rsidR="00175A73" w:rsidRDefault="00FC1183" w:rsidP="00FC1183">
      <w:pPr>
        <w:pStyle w:val="a7"/>
        <w:numPr>
          <w:ilvl w:val="0"/>
          <w:numId w:val="12"/>
        </w:numPr>
        <w:ind w:firstLineChars="0"/>
        <w:rPr>
          <w:rStyle w:val="translated-span"/>
        </w:rPr>
      </w:pPr>
      <w:r w:rsidRPr="00175A73">
        <w:rPr>
          <w:rStyle w:val="translated-span"/>
          <w:rFonts w:hint="eastAsia"/>
          <w:b/>
        </w:rPr>
        <w:t>I/O模块</w:t>
      </w:r>
      <w:r w:rsidRPr="00175A73">
        <w:rPr>
          <w:rStyle w:val="translated-span"/>
          <w:rFonts w:hint="eastAsia"/>
        </w:rPr>
        <w:t>：I/O模块将I/O引脚连接到芯片的电路</w:t>
      </w:r>
      <w:r w:rsidR="00175A73">
        <w:rPr>
          <w:rStyle w:val="translated-span"/>
          <w:rFonts w:hint="eastAsia"/>
        </w:rPr>
        <w:t>上</w:t>
      </w:r>
      <w:r w:rsidRPr="00175A73">
        <w:rPr>
          <w:rStyle w:val="translated-span"/>
          <w:rFonts w:hint="eastAsia"/>
        </w:rPr>
        <w:t>。</w:t>
      </w:r>
    </w:p>
    <w:p w14:paraId="01AEAD9C" w14:textId="2C8B54E0" w:rsidR="00FC1183" w:rsidRPr="00175A73" w:rsidRDefault="00FC1183" w:rsidP="00FC1183">
      <w:pPr>
        <w:pStyle w:val="a7"/>
        <w:numPr>
          <w:ilvl w:val="0"/>
          <w:numId w:val="12"/>
        </w:numPr>
        <w:ind w:firstLineChars="0"/>
        <w:rPr>
          <w:rStyle w:val="translated-span"/>
        </w:rPr>
      </w:pPr>
      <w:r w:rsidRPr="00175A73">
        <w:rPr>
          <w:rStyle w:val="translated-span"/>
          <w:rFonts w:hint="eastAsia"/>
          <w:b/>
        </w:rPr>
        <w:t>互连</w:t>
      </w:r>
      <w:r w:rsidRPr="00175A73">
        <w:rPr>
          <w:rStyle w:val="translated-span"/>
          <w:rFonts w:hint="eastAsia"/>
        </w:rPr>
        <w:t>：这些是可用于在I/O</w:t>
      </w:r>
      <w:r w:rsidR="00175A73">
        <w:rPr>
          <w:rStyle w:val="translated-span"/>
          <w:rFonts w:hint="eastAsia"/>
        </w:rPr>
        <w:t>模</w:t>
      </w:r>
      <w:r w:rsidRPr="00175A73">
        <w:rPr>
          <w:rStyle w:val="translated-span"/>
          <w:rFonts w:hint="eastAsia"/>
        </w:rPr>
        <w:t>块和逻辑块之间建立连接的信号路径。</w:t>
      </w:r>
    </w:p>
    <w:p w14:paraId="29D44136" w14:textId="2A8AF21D" w:rsidR="00FC1183" w:rsidRDefault="00FC1183" w:rsidP="00175A73">
      <w:pPr>
        <w:ind w:firstLine="420"/>
      </w:pPr>
      <w:r>
        <w:rPr>
          <w:rStyle w:val="translated-span"/>
        </w:rPr>
        <w:t>逻辑块可以是组合电路或时序电路。实质上，逻辑块的编程是通过下载逻辑函数的真值表的内容来完成的。图11.34显示了一个简单的逻辑块的示例，该逻辑块由一个D触发器、一个2到1的多路复用器和一个16位</w:t>
      </w:r>
      <w:r w:rsidRPr="00F31428">
        <w:rPr>
          <w:rStyle w:val="translated-span"/>
          <w:b/>
        </w:rPr>
        <w:t>查找表</w:t>
      </w:r>
      <w:r w:rsidR="00F31428" w:rsidRPr="00F31428">
        <w:rPr>
          <w:rStyle w:val="translated-span"/>
          <w:rFonts w:hint="eastAsia"/>
          <w:b/>
        </w:rPr>
        <w:t>（loo</w:t>
      </w:r>
      <w:r w:rsidR="00F31428" w:rsidRPr="00F31428">
        <w:rPr>
          <w:rStyle w:val="translated-span"/>
          <w:b/>
        </w:rPr>
        <w:t>kup table</w:t>
      </w:r>
      <w:r w:rsidR="00F31428" w:rsidRPr="00F31428">
        <w:rPr>
          <w:rStyle w:val="translated-span"/>
          <w:rFonts w:hint="eastAsia"/>
          <w:b/>
        </w:rPr>
        <w:t>）</w:t>
      </w:r>
      <w:r>
        <w:rPr>
          <w:rStyle w:val="translated-span"/>
        </w:rPr>
        <w:t>组成。查找表是由16个1</w:t>
      </w:r>
      <w:r w:rsidR="00F31428">
        <w:rPr>
          <w:rStyle w:val="translated-span"/>
          <w:rFonts w:hint="eastAsia"/>
        </w:rPr>
        <w:t>比特</w:t>
      </w:r>
      <w:r>
        <w:rPr>
          <w:rStyle w:val="translated-span"/>
        </w:rPr>
        <w:t>元素组成的存储器，因此需要4个输入</w:t>
      </w:r>
      <w:r w:rsidR="00F31428">
        <w:rPr>
          <w:rStyle w:val="translated-span"/>
          <w:rFonts w:hint="eastAsia"/>
        </w:rPr>
        <w:t>线</w:t>
      </w:r>
      <w:r>
        <w:rPr>
          <w:rStyle w:val="translated-span"/>
        </w:rPr>
        <w:t>来选择16位中的一个。</w:t>
      </w:r>
      <w:r w:rsidR="00F31428">
        <w:rPr>
          <w:rStyle w:val="translated-span"/>
          <w:rFonts w:hint="eastAsia"/>
        </w:rPr>
        <w:t>更</w:t>
      </w:r>
      <w:r>
        <w:rPr>
          <w:rStyle w:val="translated-span"/>
        </w:rPr>
        <w:t>大的逻辑块具有更大的查找表和多个互连查找表。由查找表实现的组合逻辑可以直接输出，也可以存储在D触发器中</w:t>
      </w:r>
      <w:r w:rsidR="00F31428">
        <w:rPr>
          <w:rStyle w:val="translated-span"/>
          <w:rFonts w:hint="eastAsia"/>
        </w:rPr>
        <w:t>并</w:t>
      </w:r>
      <w:r>
        <w:rPr>
          <w:rStyle w:val="translated-span"/>
        </w:rPr>
        <w:t>同步</w:t>
      </w:r>
      <w:r>
        <w:rPr>
          <w:rStyle w:val="translated-span"/>
        </w:rPr>
        <w:lastRenderedPageBreak/>
        <w:t>输出。一个单独的一位存储器控制多路复用器</w:t>
      </w:r>
      <w:r w:rsidR="00F31428">
        <w:rPr>
          <w:rStyle w:val="translated-span"/>
          <w:rFonts w:hint="eastAsia"/>
        </w:rPr>
        <w:t>，用</w:t>
      </w:r>
      <w:r>
        <w:rPr>
          <w:rStyle w:val="translated-span"/>
        </w:rPr>
        <w:t>以确定输出是直接来自查找表还是来自触发器。</w:t>
      </w:r>
    </w:p>
    <w:p w14:paraId="4468445C" w14:textId="7F90CCAD" w:rsidR="00FC1183" w:rsidRDefault="00FC1183" w:rsidP="00F31428">
      <w:pPr>
        <w:ind w:firstLine="420"/>
        <w:rPr>
          <w:rFonts w:hint="eastAsia"/>
        </w:rPr>
      </w:pPr>
      <w:r>
        <w:rPr>
          <w:rStyle w:val="translated-span"/>
        </w:rPr>
        <w:t>通过互连</w:t>
      </w:r>
      <w:r w:rsidR="00F31428">
        <w:rPr>
          <w:rStyle w:val="translated-span"/>
          <w:rFonts w:hint="eastAsia"/>
        </w:rPr>
        <w:t>多个</w:t>
      </w:r>
      <w:r>
        <w:rPr>
          <w:rStyle w:val="translated-span"/>
        </w:rPr>
        <w:t>逻辑块，可以</w:t>
      </w:r>
      <w:r w:rsidR="00F31428">
        <w:rPr>
          <w:rStyle w:val="translated-span"/>
          <w:rFonts w:hint="eastAsia"/>
        </w:rPr>
        <w:t>很</w:t>
      </w:r>
      <w:r>
        <w:rPr>
          <w:rStyle w:val="translated-span"/>
        </w:rPr>
        <w:t>容易地实现非常复杂的逻辑功能。</w:t>
      </w:r>
    </w:p>
    <w:p w14:paraId="6F135E00" w14:textId="0B0A86D1" w:rsidR="00FC1183" w:rsidRDefault="00F31428" w:rsidP="00F31428">
      <w:pPr>
        <w:jc w:val="center"/>
      </w:pPr>
      <w:r w:rsidRPr="00F31428">
        <w:drawing>
          <wp:inline distT="0" distB="0" distL="0" distR="0" wp14:anchorId="4D25AFBB" wp14:editId="3F8903DD">
            <wp:extent cx="4215237" cy="3699837"/>
            <wp:effectExtent l="0" t="0" r="127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24154" cy="370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D507" w14:textId="37FB212F" w:rsidR="00FC1183" w:rsidRDefault="00F31428" w:rsidP="00F31428">
      <w:pPr>
        <w:jc w:val="center"/>
        <w:rPr>
          <w:rFonts w:hint="eastAsia"/>
        </w:rPr>
      </w:pPr>
      <w:r w:rsidRPr="00F31428">
        <w:drawing>
          <wp:inline distT="0" distB="0" distL="0" distR="0" wp14:anchorId="3EE338F4" wp14:editId="6A342519">
            <wp:extent cx="4577080" cy="220094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02162" cy="221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A3F3" w14:textId="1F6216C1" w:rsidR="00FC1183" w:rsidRDefault="00FC1183" w:rsidP="00F31428">
      <w:pPr>
        <w:pStyle w:val="2"/>
      </w:pPr>
      <w:r>
        <w:rPr>
          <w:rStyle w:val="translated-span"/>
        </w:rPr>
        <w:t>11.6</w:t>
      </w:r>
      <w:r w:rsidR="00F31428">
        <w:rPr>
          <w:rStyle w:val="translated-span"/>
          <w:rFonts w:hint="eastAsia"/>
        </w:rPr>
        <w:t xml:space="preserve"> </w:t>
      </w:r>
      <w:r>
        <w:rPr>
          <w:rStyle w:val="translated-span"/>
        </w:rPr>
        <w:t>关键术语</w:t>
      </w:r>
      <w:r w:rsidR="00F31428">
        <w:rPr>
          <w:rStyle w:val="translated-span"/>
          <w:rFonts w:hint="eastAsia"/>
        </w:rPr>
        <w:t>和习题</w:t>
      </w:r>
      <w:r>
        <w:t> </w:t>
      </w:r>
    </w:p>
    <w:p w14:paraId="783F6994" w14:textId="77777777" w:rsidR="00FC1183" w:rsidRPr="00F31428" w:rsidRDefault="00FC1183" w:rsidP="00FC1183">
      <w:pPr>
        <w:rPr>
          <w:b/>
        </w:rPr>
      </w:pPr>
      <w:r w:rsidRPr="00F31428">
        <w:rPr>
          <w:rStyle w:val="translated-span"/>
          <w:b/>
        </w:rPr>
        <w:t>关键术语</w:t>
      </w:r>
    </w:p>
    <w:p w14:paraId="2305CE86" w14:textId="77777777" w:rsidR="00F31428" w:rsidRDefault="00FC1183" w:rsidP="00FC1183">
      <w:r>
        <w:t> 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96"/>
        <w:gridCol w:w="3297"/>
        <w:gridCol w:w="3297"/>
      </w:tblGrid>
      <w:tr w:rsidR="00F31428" w14:paraId="632B5DAF" w14:textId="77777777" w:rsidTr="00F31428">
        <w:tc>
          <w:tcPr>
            <w:tcW w:w="3296" w:type="dxa"/>
          </w:tcPr>
          <w:p w14:paraId="7F30B13C" w14:textId="3F12C61E" w:rsidR="00F31428" w:rsidRDefault="00AB0FF4" w:rsidP="00FC1183">
            <w:r>
              <w:rPr>
                <w:rFonts w:hint="eastAsia"/>
              </w:rPr>
              <w:t>adder</w:t>
            </w:r>
            <w:r>
              <w:t xml:space="preserve"> </w:t>
            </w:r>
            <w:r>
              <w:rPr>
                <w:rFonts w:hint="eastAsia"/>
              </w:rPr>
              <w:t>加法器</w:t>
            </w:r>
          </w:p>
        </w:tc>
        <w:tc>
          <w:tcPr>
            <w:tcW w:w="3297" w:type="dxa"/>
          </w:tcPr>
          <w:p w14:paraId="0A0C51E5" w14:textId="4549EB3D" w:rsidR="00F31428" w:rsidRDefault="00AB0FF4" w:rsidP="00FC1183">
            <w:pPr>
              <w:rPr>
                <w:rFonts w:hint="eastAsia"/>
              </w:rPr>
            </w:pPr>
            <w:r>
              <w:t xml:space="preserve">OR </w:t>
            </w:r>
            <w:r>
              <w:rPr>
                <w:rFonts w:hint="eastAsia"/>
              </w:rPr>
              <w:t>gate</w:t>
            </w:r>
            <w:r>
              <w:t xml:space="preserve">  </w:t>
            </w:r>
            <w:r>
              <w:rPr>
                <w:rFonts w:hint="eastAsia"/>
              </w:rPr>
              <w:t>与门</w:t>
            </w:r>
          </w:p>
        </w:tc>
        <w:tc>
          <w:tcPr>
            <w:tcW w:w="3297" w:type="dxa"/>
          </w:tcPr>
          <w:p w14:paraId="26DC91F7" w14:textId="68A3F264" w:rsidR="00AB0FF4" w:rsidRDefault="00AB0FF4" w:rsidP="00AB0FF4">
            <w:r>
              <w:t>field-programmable gate array</w:t>
            </w:r>
          </w:p>
          <w:p w14:paraId="76D86A46" w14:textId="420B8DE2" w:rsidR="002139C9" w:rsidRDefault="00AB0FF4" w:rsidP="002139C9">
            <w:r>
              <w:t xml:space="preserve">(FPGA) </w:t>
            </w:r>
          </w:p>
          <w:p w14:paraId="15AE84DA" w14:textId="5503E234" w:rsidR="00F31428" w:rsidRDefault="00F31428" w:rsidP="00AB0FF4"/>
        </w:tc>
      </w:tr>
      <w:tr w:rsidR="00F31428" w14:paraId="1ED1AC5D" w14:textId="77777777" w:rsidTr="00F31428">
        <w:tc>
          <w:tcPr>
            <w:tcW w:w="3296" w:type="dxa"/>
          </w:tcPr>
          <w:p w14:paraId="11B5EF26" w14:textId="61A79097" w:rsidR="00F31428" w:rsidRDefault="00AB0FF4" w:rsidP="00FC1183">
            <w:r>
              <w:rPr>
                <w:rFonts w:hint="eastAsia"/>
              </w:rPr>
              <w:lastRenderedPageBreak/>
              <w:t>A</w:t>
            </w:r>
            <w:r>
              <w:t xml:space="preserve">ND </w:t>
            </w:r>
            <w:r>
              <w:rPr>
                <w:rFonts w:hint="eastAsia"/>
              </w:rPr>
              <w:t>gate</w:t>
            </w:r>
            <w:r>
              <w:t xml:space="preserve"> </w:t>
            </w:r>
            <w:r>
              <w:rPr>
                <w:rFonts w:hint="eastAsia"/>
              </w:rPr>
              <w:t>与门</w:t>
            </w:r>
          </w:p>
        </w:tc>
        <w:tc>
          <w:tcPr>
            <w:tcW w:w="3297" w:type="dxa"/>
          </w:tcPr>
          <w:p w14:paraId="0BA43FDA" w14:textId="02236E56" w:rsidR="00F31428" w:rsidRDefault="00AB0FF4" w:rsidP="00FC1183">
            <w:pPr>
              <w:rPr>
                <w:rFonts w:hint="eastAsia"/>
              </w:rPr>
            </w:pPr>
            <w:r>
              <w:rPr>
                <w:rFonts w:hint="eastAsia"/>
              </w:rPr>
              <w:t>parallel</w:t>
            </w:r>
            <w:r>
              <w:t xml:space="preserve"> </w:t>
            </w:r>
            <w:r>
              <w:rPr>
                <w:rFonts w:hint="eastAsia"/>
              </w:rPr>
              <w:t>register</w:t>
            </w:r>
            <w:r>
              <w:t xml:space="preserve">  </w:t>
            </w:r>
            <w:r>
              <w:rPr>
                <w:rFonts w:hint="eastAsia"/>
              </w:rPr>
              <w:t>并行寄存器</w:t>
            </w:r>
          </w:p>
        </w:tc>
        <w:tc>
          <w:tcPr>
            <w:tcW w:w="3297" w:type="dxa"/>
          </w:tcPr>
          <w:p w14:paraId="504EFE5A" w14:textId="1625E070" w:rsidR="002139C9" w:rsidRDefault="002139C9" w:rsidP="002139C9">
            <w:r>
              <w:t>flip-flop</w:t>
            </w:r>
            <w:r w:rsidR="005057FD">
              <w:t xml:space="preserve">  </w:t>
            </w:r>
            <w:r w:rsidR="005057FD">
              <w:rPr>
                <w:rFonts w:hint="eastAsia"/>
              </w:rPr>
              <w:t>触发器</w:t>
            </w:r>
          </w:p>
          <w:p w14:paraId="373246C4" w14:textId="0A1EF492" w:rsidR="00F31428" w:rsidRDefault="00F31428" w:rsidP="002139C9"/>
        </w:tc>
      </w:tr>
      <w:tr w:rsidR="00F31428" w14:paraId="692ED6E0" w14:textId="77777777" w:rsidTr="00F31428">
        <w:tc>
          <w:tcPr>
            <w:tcW w:w="3296" w:type="dxa"/>
          </w:tcPr>
          <w:p w14:paraId="6CCE397C" w14:textId="6114F4C9" w:rsidR="00F31428" w:rsidRDefault="00AB0FF4" w:rsidP="00FC1183">
            <w:r>
              <w:rPr>
                <w:rFonts w:hint="eastAsia"/>
              </w:rPr>
              <w:t>assert</w:t>
            </w:r>
            <w:r>
              <w:t xml:space="preserve">  </w:t>
            </w:r>
            <w:r>
              <w:rPr>
                <w:rFonts w:hint="eastAsia"/>
              </w:rPr>
              <w:t>断言</w:t>
            </w:r>
          </w:p>
        </w:tc>
        <w:tc>
          <w:tcPr>
            <w:tcW w:w="3297" w:type="dxa"/>
          </w:tcPr>
          <w:p w14:paraId="3E8031BF" w14:textId="73558FFF" w:rsidR="00F31428" w:rsidRDefault="00AB0FF4" w:rsidP="00FC1183">
            <w:r>
              <w:rPr>
                <w:rFonts w:hint="eastAsia"/>
              </w:rPr>
              <w:t>combination</w:t>
            </w:r>
            <w:r>
              <w:t xml:space="preserve"> </w:t>
            </w:r>
            <w:r>
              <w:rPr>
                <w:rFonts w:hint="eastAsia"/>
              </w:rPr>
              <w:t>circuit</w:t>
            </w:r>
            <w:r>
              <w:t xml:space="preserve">  </w:t>
            </w:r>
            <w:r>
              <w:rPr>
                <w:rFonts w:hint="eastAsia"/>
              </w:rPr>
              <w:t>组合电路</w:t>
            </w:r>
          </w:p>
        </w:tc>
        <w:tc>
          <w:tcPr>
            <w:tcW w:w="3297" w:type="dxa"/>
          </w:tcPr>
          <w:p w14:paraId="60992DF3" w14:textId="4886DBD7" w:rsidR="002139C9" w:rsidRDefault="002139C9" w:rsidP="002139C9">
            <w:r>
              <w:t xml:space="preserve">ripple counter </w:t>
            </w:r>
            <w:r w:rsidR="005057FD">
              <w:t xml:space="preserve">  </w:t>
            </w:r>
            <w:r w:rsidR="005057FD">
              <w:rPr>
                <w:rFonts w:hint="eastAsia"/>
              </w:rPr>
              <w:t>纹波计数器</w:t>
            </w:r>
          </w:p>
          <w:p w14:paraId="57015536" w14:textId="4719AE19" w:rsidR="00F31428" w:rsidRDefault="00F31428" w:rsidP="002139C9"/>
        </w:tc>
      </w:tr>
      <w:tr w:rsidR="00F31428" w14:paraId="5E6CD5FD" w14:textId="77777777" w:rsidTr="00F31428">
        <w:tc>
          <w:tcPr>
            <w:tcW w:w="3296" w:type="dxa"/>
          </w:tcPr>
          <w:p w14:paraId="44F63C8C" w14:textId="604F7A4C" w:rsidR="00F31428" w:rsidRDefault="00AB0FF4" w:rsidP="00FC1183">
            <w:r>
              <w:rPr>
                <w:rFonts w:hint="eastAsia"/>
              </w:rPr>
              <w:t>Boolean</w:t>
            </w:r>
            <w:r>
              <w:t xml:space="preserve"> </w:t>
            </w:r>
            <w:r>
              <w:rPr>
                <w:rFonts w:hint="eastAsia"/>
              </w:rPr>
              <w:t>algebra</w:t>
            </w:r>
            <w:r>
              <w:t xml:space="preserve">  </w:t>
            </w:r>
            <w:r>
              <w:rPr>
                <w:rFonts w:hint="eastAsia"/>
              </w:rPr>
              <w:t>布尔代数</w:t>
            </w:r>
          </w:p>
        </w:tc>
        <w:tc>
          <w:tcPr>
            <w:tcW w:w="3297" w:type="dxa"/>
          </w:tcPr>
          <w:p w14:paraId="357D934A" w14:textId="71705ECB" w:rsidR="00F31428" w:rsidRDefault="00AB0FF4" w:rsidP="00FC1183">
            <w:r>
              <w:rPr>
                <w:rFonts w:hint="eastAsia"/>
              </w:rPr>
              <w:t>complex</w:t>
            </w:r>
            <w:r>
              <w:t xml:space="preserve"> PLD(CPLD)  </w:t>
            </w:r>
            <w:r>
              <w:rPr>
                <w:rFonts w:hint="eastAsia"/>
              </w:rPr>
              <w:t>复杂P</w:t>
            </w:r>
            <w:r>
              <w:t>LD</w:t>
            </w:r>
          </w:p>
        </w:tc>
        <w:tc>
          <w:tcPr>
            <w:tcW w:w="3297" w:type="dxa"/>
          </w:tcPr>
          <w:p w14:paraId="043DF93F" w14:textId="459234EB" w:rsidR="002139C9" w:rsidRDefault="002139C9" w:rsidP="002139C9">
            <w:r>
              <w:t>sequential circuit</w:t>
            </w:r>
            <w:r w:rsidR="005057FD">
              <w:t xml:space="preserve">  </w:t>
            </w:r>
            <w:r w:rsidR="005057FD">
              <w:rPr>
                <w:rFonts w:hint="eastAsia"/>
              </w:rPr>
              <w:t>时序电路</w:t>
            </w:r>
          </w:p>
          <w:p w14:paraId="2D883BDA" w14:textId="0E474231" w:rsidR="00F31428" w:rsidRDefault="00F31428" w:rsidP="002139C9"/>
        </w:tc>
      </w:tr>
      <w:tr w:rsidR="00F31428" w14:paraId="0925CE28" w14:textId="77777777" w:rsidTr="00F31428">
        <w:tc>
          <w:tcPr>
            <w:tcW w:w="3296" w:type="dxa"/>
          </w:tcPr>
          <w:p w14:paraId="105A22CE" w14:textId="6F0577C5" w:rsidR="00F31428" w:rsidRDefault="00AB0FF4" w:rsidP="00FC1183">
            <w:r>
              <w:rPr>
                <w:rFonts w:hint="eastAsia"/>
              </w:rPr>
              <w:t>clocked</w:t>
            </w:r>
            <w:r>
              <w:t xml:space="preserve"> </w:t>
            </w:r>
            <w:r>
              <w:rPr>
                <w:rFonts w:hint="eastAsia"/>
              </w:rPr>
              <w:t>S-R</w:t>
            </w:r>
            <w:r>
              <w:t xml:space="preserve"> </w:t>
            </w:r>
            <w:r>
              <w:rPr>
                <w:rFonts w:hint="eastAsia"/>
              </w:rPr>
              <w:t>flip-flop</w:t>
            </w:r>
            <w:r>
              <w:t xml:space="preserve"> </w:t>
            </w:r>
            <w:r>
              <w:rPr>
                <w:rFonts w:hint="eastAsia"/>
              </w:rPr>
              <w:t>时钟S</w:t>
            </w:r>
            <w:r>
              <w:t>-R</w:t>
            </w:r>
            <w:r>
              <w:rPr>
                <w:rFonts w:hint="eastAsia"/>
              </w:rPr>
              <w:t>触发器</w:t>
            </w:r>
          </w:p>
        </w:tc>
        <w:tc>
          <w:tcPr>
            <w:tcW w:w="3297" w:type="dxa"/>
          </w:tcPr>
          <w:p w14:paraId="6CF5EEC8" w14:textId="5F34DBFF" w:rsidR="00F31428" w:rsidRDefault="00AB0FF4" w:rsidP="00FC1183">
            <w:pPr>
              <w:rPr>
                <w:rFonts w:hint="eastAsia"/>
              </w:rPr>
            </w:pPr>
            <w:r>
              <w:rPr>
                <w:rFonts w:hint="eastAsia"/>
              </w:rPr>
              <w:t>counter</w:t>
            </w:r>
            <w:r>
              <w:t xml:space="preserve">  </w:t>
            </w:r>
            <w:r>
              <w:rPr>
                <w:rFonts w:hint="eastAsia"/>
              </w:rPr>
              <w:t>计数器</w:t>
            </w:r>
          </w:p>
        </w:tc>
        <w:tc>
          <w:tcPr>
            <w:tcW w:w="3297" w:type="dxa"/>
          </w:tcPr>
          <w:p w14:paraId="5EC2FD68" w14:textId="7CDB7600" w:rsidR="002139C9" w:rsidRDefault="002139C9" w:rsidP="002139C9">
            <w:r>
              <w:t>shift register</w:t>
            </w:r>
            <w:r w:rsidR="005057FD">
              <w:t xml:space="preserve">  </w:t>
            </w:r>
            <w:r w:rsidR="005057FD">
              <w:rPr>
                <w:rFonts w:hint="eastAsia"/>
              </w:rPr>
              <w:t>移位寄存器</w:t>
            </w:r>
          </w:p>
          <w:p w14:paraId="31D66678" w14:textId="37886BF6" w:rsidR="00F31428" w:rsidRDefault="00F31428" w:rsidP="002139C9"/>
        </w:tc>
      </w:tr>
      <w:tr w:rsidR="00F31428" w14:paraId="09B5B888" w14:textId="77777777" w:rsidTr="00F31428">
        <w:tc>
          <w:tcPr>
            <w:tcW w:w="3296" w:type="dxa"/>
          </w:tcPr>
          <w:p w14:paraId="0A628FBA" w14:textId="4ECE6B36" w:rsidR="00F31428" w:rsidRDefault="00AB0FF4" w:rsidP="00FC1183">
            <w:r>
              <w:rPr>
                <w:rFonts w:hint="eastAsia"/>
              </w:rPr>
              <w:t>D</w:t>
            </w:r>
            <w:r>
              <w:t xml:space="preserve"> </w:t>
            </w:r>
            <w:r>
              <w:rPr>
                <w:rFonts w:hint="eastAsia"/>
              </w:rPr>
              <w:t>flip-flop</w:t>
            </w:r>
            <w:r>
              <w:t xml:space="preserve">  </w:t>
            </w:r>
            <w:r>
              <w:rPr>
                <w:rFonts w:hint="eastAsia"/>
              </w:rPr>
              <w:t>D触发器</w:t>
            </w:r>
          </w:p>
        </w:tc>
        <w:tc>
          <w:tcPr>
            <w:tcW w:w="3297" w:type="dxa"/>
          </w:tcPr>
          <w:p w14:paraId="02309915" w14:textId="475F8E06" w:rsidR="00F31428" w:rsidRDefault="00AB0FF4" w:rsidP="00FC1183">
            <w:r>
              <w:rPr>
                <w:rFonts w:hint="eastAsia"/>
              </w:rPr>
              <w:t>decoder</w:t>
            </w:r>
            <w:r>
              <w:t xml:space="preserve">  </w:t>
            </w:r>
            <w:r>
              <w:rPr>
                <w:rFonts w:hint="eastAsia"/>
              </w:rPr>
              <w:t>译码器</w:t>
            </w:r>
          </w:p>
        </w:tc>
        <w:tc>
          <w:tcPr>
            <w:tcW w:w="3297" w:type="dxa"/>
          </w:tcPr>
          <w:p w14:paraId="07A2984F" w14:textId="0A0474C2" w:rsidR="002139C9" w:rsidRDefault="002139C9" w:rsidP="002139C9">
            <w:pPr>
              <w:rPr>
                <w:rFonts w:hint="eastAsia"/>
              </w:rPr>
            </w:pPr>
            <w:r>
              <w:t>simple PLD (SPLD)</w:t>
            </w:r>
            <w:r w:rsidR="005057FD">
              <w:t xml:space="preserve">  </w:t>
            </w:r>
            <w:r w:rsidR="005057FD">
              <w:rPr>
                <w:rFonts w:hint="eastAsia"/>
              </w:rPr>
              <w:t>简单P</w:t>
            </w:r>
            <w:r w:rsidR="005057FD">
              <w:t>LD</w:t>
            </w:r>
          </w:p>
          <w:p w14:paraId="1D6D6B2F" w14:textId="4D654173" w:rsidR="00F31428" w:rsidRDefault="00F31428" w:rsidP="002139C9"/>
        </w:tc>
      </w:tr>
      <w:tr w:rsidR="00F31428" w14:paraId="16D0B4FA" w14:textId="77777777" w:rsidTr="00F31428">
        <w:tc>
          <w:tcPr>
            <w:tcW w:w="3296" w:type="dxa"/>
          </w:tcPr>
          <w:p w14:paraId="1B74E458" w14:textId="59884CD0" w:rsidR="00F31428" w:rsidRDefault="00AB0FF4" w:rsidP="00FC1183">
            <w:r>
              <w:rPr>
                <w:rFonts w:hint="eastAsia"/>
              </w:rPr>
              <w:t>gates</w:t>
            </w:r>
            <w:r>
              <w:t xml:space="preserve">  </w:t>
            </w:r>
            <w:r>
              <w:rPr>
                <w:rFonts w:hint="eastAsia"/>
              </w:rPr>
              <w:t>门</w:t>
            </w:r>
          </w:p>
        </w:tc>
        <w:tc>
          <w:tcPr>
            <w:tcW w:w="3297" w:type="dxa"/>
          </w:tcPr>
          <w:p w14:paraId="6E68BA84" w14:textId="4582F6BD" w:rsidR="00F31428" w:rsidRDefault="00AB0FF4" w:rsidP="00FC1183">
            <w:r>
              <w:rPr>
                <w:rFonts w:hint="eastAsia"/>
              </w:rPr>
              <w:t>product</w:t>
            </w:r>
            <w:r>
              <w:t xml:space="preserve"> </w:t>
            </w:r>
            <w:r>
              <w:rPr>
                <w:rFonts w:hint="eastAsia"/>
              </w:rPr>
              <w:t>of</w:t>
            </w:r>
            <w:r>
              <w:t xml:space="preserve"> </w:t>
            </w:r>
            <w:r>
              <w:rPr>
                <w:rFonts w:hint="eastAsia"/>
              </w:rPr>
              <w:t>sums</w:t>
            </w:r>
            <w:r>
              <w:t xml:space="preserve">(POS)  </w:t>
            </w:r>
            <w:r>
              <w:rPr>
                <w:rFonts w:hint="eastAsia"/>
              </w:rPr>
              <w:t>和的乘积</w:t>
            </w:r>
          </w:p>
        </w:tc>
        <w:tc>
          <w:tcPr>
            <w:tcW w:w="3297" w:type="dxa"/>
          </w:tcPr>
          <w:p w14:paraId="379E1619" w14:textId="6719F3B8" w:rsidR="002139C9" w:rsidRDefault="002139C9" w:rsidP="002139C9">
            <w:r>
              <w:t>sum of products (SOP)</w:t>
            </w:r>
            <w:r w:rsidR="005057FD">
              <w:t xml:space="preserve">  </w:t>
            </w:r>
            <w:r w:rsidR="005057FD">
              <w:rPr>
                <w:rFonts w:hint="eastAsia"/>
              </w:rPr>
              <w:t>乘积的和</w:t>
            </w:r>
          </w:p>
          <w:p w14:paraId="42C83CC9" w14:textId="637EEA0D" w:rsidR="00F31428" w:rsidRDefault="00F31428" w:rsidP="002139C9"/>
        </w:tc>
      </w:tr>
      <w:tr w:rsidR="00F31428" w14:paraId="6C473014" w14:textId="77777777" w:rsidTr="00F31428">
        <w:tc>
          <w:tcPr>
            <w:tcW w:w="3296" w:type="dxa"/>
          </w:tcPr>
          <w:p w14:paraId="5FBB9902" w14:textId="42FA8C48" w:rsidR="00F31428" w:rsidRDefault="00AB0FF4" w:rsidP="00FC1183">
            <w:r>
              <w:rPr>
                <w:rFonts w:hint="eastAsia"/>
              </w:rPr>
              <w:t>graphical</w:t>
            </w:r>
            <w:r>
              <w:t xml:space="preserve"> </w:t>
            </w:r>
            <w:r>
              <w:rPr>
                <w:rFonts w:hint="eastAsia"/>
              </w:rPr>
              <w:t>symbol</w:t>
            </w:r>
            <w:r>
              <w:t xml:space="preserve">  </w:t>
            </w:r>
            <w:r>
              <w:rPr>
                <w:rFonts w:hint="eastAsia"/>
              </w:rPr>
              <w:t>图像符号</w:t>
            </w:r>
          </w:p>
        </w:tc>
        <w:tc>
          <w:tcPr>
            <w:tcW w:w="3297" w:type="dxa"/>
          </w:tcPr>
          <w:p w14:paraId="70C6E527" w14:textId="77777777" w:rsidR="00AB0FF4" w:rsidRDefault="00AB0FF4" w:rsidP="00AB0FF4">
            <w:r>
              <w:t>programmable array logic</w:t>
            </w:r>
          </w:p>
          <w:p w14:paraId="19520F11" w14:textId="54D8AC91" w:rsidR="00AB0FF4" w:rsidRDefault="00AB0FF4" w:rsidP="00AB0FF4">
            <w:pPr>
              <w:rPr>
                <w:rFonts w:hint="eastAsia"/>
              </w:rPr>
            </w:pPr>
            <w:r>
              <w:t>(PAL)</w:t>
            </w:r>
            <w:r w:rsidR="00636F2D">
              <w:t xml:space="preserve">  </w:t>
            </w:r>
            <w:r w:rsidR="00636F2D">
              <w:rPr>
                <w:rFonts w:hint="eastAsia"/>
              </w:rPr>
              <w:t>可编程阵列逻辑</w:t>
            </w:r>
          </w:p>
          <w:p w14:paraId="3AE9D8CA" w14:textId="72E010DA" w:rsidR="00F31428" w:rsidRPr="00AB0FF4" w:rsidRDefault="00F31428" w:rsidP="00AB0FF4"/>
        </w:tc>
        <w:tc>
          <w:tcPr>
            <w:tcW w:w="3297" w:type="dxa"/>
          </w:tcPr>
          <w:p w14:paraId="5D54404B" w14:textId="3214B0E0" w:rsidR="002139C9" w:rsidRDefault="002139C9" w:rsidP="002139C9">
            <w:r>
              <w:t xml:space="preserve">synchronous counter </w:t>
            </w:r>
            <w:r w:rsidR="005057FD">
              <w:t xml:space="preserve">  </w:t>
            </w:r>
            <w:r w:rsidR="005057FD">
              <w:rPr>
                <w:rFonts w:hint="eastAsia"/>
              </w:rPr>
              <w:t>同步计数器</w:t>
            </w:r>
          </w:p>
          <w:p w14:paraId="382E88E9" w14:textId="6373B110" w:rsidR="00F31428" w:rsidRDefault="00F31428" w:rsidP="002139C9"/>
        </w:tc>
      </w:tr>
      <w:tr w:rsidR="00F31428" w14:paraId="00DB0060" w14:textId="77777777" w:rsidTr="00F31428">
        <w:tc>
          <w:tcPr>
            <w:tcW w:w="3296" w:type="dxa"/>
          </w:tcPr>
          <w:p w14:paraId="53949A2A" w14:textId="6A605508" w:rsidR="00F31428" w:rsidRDefault="00AB0FF4" w:rsidP="00FC1183">
            <w:pPr>
              <w:rPr>
                <w:rFonts w:hint="eastAsia"/>
              </w:rPr>
            </w:pPr>
            <w:r>
              <w:rPr>
                <w:rFonts w:hint="eastAsia"/>
              </w:rPr>
              <w:t>J-K</w:t>
            </w:r>
            <w:r>
              <w:t xml:space="preserve"> flip-flop  J-K</w:t>
            </w:r>
            <w:r>
              <w:rPr>
                <w:rFonts w:hint="eastAsia"/>
              </w:rPr>
              <w:t>触发器</w:t>
            </w:r>
          </w:p>
        </w:tc>
        <w:tc>
          <w:tcPr>
            <w:tcW w:w="3297" w:type="dxa"/>
          </w:tcPr>
          <w:p w14:paraId="18F37FD2" w14:textId="77777777" w:rsidR="00AB0FF4" w:rsidRDefault="00AB0FF4" w:rsidP="00AB0FF4">
            <w:r>
              <w:t>programmable logic array</w:t>
            </w:r>
          </w:p>
          <w:p w14:paraId="507B623F" w14:textId="2799F5FC" w:rsidR="00AB0FF4" w:rsidRDefault="00AB0FF4" w:rsidP="00AB0FF4">
            <w:r>
              <w:t>(PLA)</w:t>
            </w:r>
            <w:r w:rsidR="00636F2D">
              <w:t xml:space="preserve">  </w:t>
            </w:r>
            <w:r w:rsidR="00636F2D">
              <w:rPr>
                <w:rFonts w:hint="eastAsia"/>
              </w:rPr>
              <w:t>可编程逻辑阵列</w:t>
            </w:r>
          </w:p>
          <w:p w14:paraId="06EB2902" w14:textId="54C4218B" w:rsidR="00F31428" w:rsidRDefault="00F31428" w:rsidP="00AB0FF4"/>
        </w:tc>
        <w:tc>
          <w:tcPr>
            <w:tcW w:w="3297" w:type="dxa"/>
          </w:tcPr>
          <w:p w14:paraId="4579EAFE" w14:textId="7A3037EE" w:rsidR="002139C9" w:rsidRDefault="002139C9" w:rsidP="002139C9">
            <w:r>
              <w:t>S</w:t>
            </w:r>
            <w:r w:rsidR="005057FD">
              <w:t>-</w:t>
            </w:r>
            <w:r>
              <w:t>R Latch</w:t>
            </w:r>
            <w:r w:rsidR="005057FD">
              <w:t xml:space="preserve">  S-R</w:t>
            </w:r>
            <w:r w:rsidR="005057FD">
              <w:rPr>
                <w:rFonts w:hint="eastAsia"/>
              </w:rPr>
              <w:t>锁存器</w:t>
            </w:r>
          </w:p>
          <w:p w14:paraId="0690ECD9" w14:textId="3C22A455" w:rsidR="00F31428" w:rsidRDefault="00F31428" w:rsidP="002139C9"/>
        </w:tc>
      </w:tr>
      <w:tr w:rsidR="00F31428" w14:paraId="7D67E854" w14:textId="77777777" w:rsidTr="00F31428">
        <w:tc>
          <w:tcPr>
            <w:tcW w:w="3296" w:type="dxa"/>
          </w:tcPr>
          <w:p w14:paraId="31A3AAB0" w14:textId="3B7E6CEB" w:rsidR="00F31428" w:rsidRDefault="00AB0FF4" w:rsidP="00FC1183">
            <w:pPr>
              <w:rPr>
                <w:rFonts w:hint="eastAsia"/>
              </w:rPr>
            </w:pPr>
            <w:r w:rsidRPr="00AB0FF4">
              <w:t>Karnaugh map</w:t>
            </w:r>
            <w:r>
              <w:t xml:space="preserve">  </w:t>
            </w:r>
            <w:r>
              <w:rPr>
                <w:rFonts w:hint="eastAsia"/>
              </w:rPr>
              <w:t>卡诺图</w:t>
            </w:r>
          </w:p>
        </w:tc>
        <w:tc>
          <w:tcPr>
            <w:tcW w:w="3297" w:type="dxa"/>
          </w:tcPr>
          <w:p w14:paraId="0347BF7F" w14:textId="77777777" w:rsidR="00AB0FF4" w:rsidRDefault="00AB0FF4" w:rsidP="00AB0FF4">
            <w:r>
              <w:t>programmable logic device</w:t>
            </w:r>
          </w:p>
          <w:p w14:paraId="6ED7ED3D" w14:textId="2C2D35CF" w:rsidR="00F31428" w:rsidRDefault="00AB0FF4" w:rsidP="00AB0FF4">
            <w:r>
              <w:t xml:space="preserve">(PLD) </w:t>
            </w:r>
            <w:r w:rsidR="00636F2D">
              <w:t xml:space="preserve"> </w:t>
            </w:r>
            <w:r w:rsidR="00636F2D">
              <w:rPr>
                <w:rFonts w:hint="eastAsia"/>
              </w:rPr>
              <w:t>可编程逻辑设备</w:t>
            </w:r>
            <w:r w:rsidR="00636F2D">
              <w:t xml:space="preserve"> </w:t>
            </w:r>
          </w:p>
        </w:tc>
        <w:tc>
          <w:tcPr>
            <w:tcW w:w="3297" w:type="dxa"/>
          </w:tcPr>
          <w:p w14:paraId="6CB52C0D" w14:textId="748C513C" w:rsidR="00F31428" w:rsidRDefault="002139C9" w:rsidP="00FC1183">
            <w:r>
              <w:t>truth table</w:t>
            </w:r>
            <w:r w:rsidR="005057FD">
              <w:t xml:space="preserve">  </w:t>
            </w:r>
            <w:r w:rsidR="005057FD">
              <w:rPr>
                <w:rFonts w:hint="eastAsia"/>
              </w:rPr>
              <w:t>真值表</w:t>
            </w:r>
          </w:p>
        </w:tc>
      </w:tr>
      <w:tr w:rsidR="00F31428" w14:paraId="17C97BAE" w14:textId="77777777" w:rsidTr="00F31428">
        <w:tc>
          <w:tcPr>
            <w:tcW w:w="3296" w:type="dxa"/>
          </w:tcPr>
          <w:p w14:paraId="09B86AD0" w14:textId="1E5691A6" w:rsidR="00F31428" w:rsidRDefault="00AB0FF4" w:rsidP="00FC1183">
            <w:pPr>
              <w:rPr>
                <w:rFonts w:hint="eastAsia"/>
              </w:rPr>
            </w:pPr>
            <w:r>
              <w:rPr>
                <w:rFonts w:hint="eastAsia"/>
              </w:rPr>
              <w:t>logic</w:t>
            </w:r>
            <w:r>
              <w:t xml:space="preserve"> </w:t>
            </w:r>
            <w:r>
              <w:rPr>
                <w:rFonts w:hint="eastAsia"/>
              </w:rPr>
              <w:t>block</w:t>
            </w:r>
            <w:r>
              <w:t xml:space="preserve">  </w:t>
            </w:r>
            <w:r>
              <w:rPr>
                <w:rFonts w:hint="eastAsia"/>
              </w:rPr>
              <w:t>逻辑块</w:t>
            </w:r>
          </w:p>
        </w:tc>
        <w:tc>
          <w:tcPr>
            <w:tcW w:w="3297" w:type="dxa"/>
          </w:tcPr>
          <w:p w14:paraId="02E65A39" w14:textId="1096E43A" w:rsidR="00F31428" w:rsidRDefault="00AB0FF4" w:rsidP="00FC1183">
            <w:r>
              <w:t>Quine–McCluskey method</w:t>
            </w:r>
            <w:r w:rsidR="00F06F4D">
              <w:t xml:space="preserve">  </w:t>
            </w:r>
            <w:r>
              <w:t xml:space="preserve"> </w:t>
            </w:r>
          </w:p>
        </w:tc>
        <w:tc>
          <w:tcPr>
            <w:tcW w:w="3297" w:type="dxa"/>
          </w:tcPr>
          <w:p w14:paraId="5A1FFA12" w14:textId="1E553EB2" w:rsidR="00F31428" w:rsidRDefault="002139C9" w:rsidP="00FC1183">
            <w:pPr>
              <w:rPr>
                <w:rFonts w:hint="eastAsia"/>
                <w:lang w:eastAsia="ja-JP"/>
              </w:rPr>
            </w:pPr>
            <w:r>
              <w:t>XOR gate</w:t>
            </w:r>
            <w:r w:rsidR="005057FD">
              <w:t xml:space="preserve">  </w:t>
            </w:r>
            <w:r w:rsidR="005057FD">
              <w:rPr>
                <w:rFonts w:hint="eastAsia"/>
              </w:rPr>
              <w:t>或非门</w:t>
            </w:r>
          </w:p>
        </w:tc>
      </w:tr>
      <w:tr w:rsidR="00F31428" w14:paraId="7081071E" w14:textId="77777777" w:rsidTr="00F31428">
        <w:tc>
          <w:tcPr>
            <w:tcW w:w="3296" w:type="dxa"/>
          </w:tcPr>
          <w:p w14:paraId="39808291" w14:textId="6679253E" w:rsidR="00F31428" w:rsidRDefault="00AB0FF4" w:rsidP="00FC1183">
            <w:pPr>
              <w:rPr>
                <w:rFonts w:hint="eastAsia"/>
              </w:rPr>
            </w:pPr>
            <w:r>
              <w:rPr>
                <w:rFonts w:hint="eastAsia"/>
              </w:rPr>
              <w:t>lookup</w:t>
            </w:r>
            <w:r>
              <w:t xml:space="preserve"> </w:t>
            </w:r>
            <w:r>
              <w:rPr>
                <w:rFonts w:hint="eastAsia"/>
              </w:rPr>
              <w:t>table</w:t>
            </w:r>
            <w:r>
              <w:t xml:space="preserve">  </w:t>
            </w:r>
            <w:r>
              <w:rPr>
                <w:rFonts w:hint="eastAsia"/>
              </w:rPr>
              <w:t>查找表</w:t>
            </w:r>
          </w:p>
        </w:tc>
        <w:tc>
          <w:tcPr>
            <w:tcW w:w="3297" w:type="dxa"/>
          </w:tcPr>
          <w:p w14:paraId="121DC740" w14:textId="1BF71921" w:rsidR="00F31428" w:rsidRDefault="00AB0FF4" w:rsidP="00FC1183">
            <w:r>
              <w:t>read-only memory (ROM)</w:t>
            </w:r>
          </w:p>
        </w:tc>
        <w:tc>
          <w:tcPr>
            <w:tcW w:w="3297" w:type="dxa"/>
          </w:tcPr>
          <w:p w14:paraId="1B719C2C" w14:textId="77777777" w:rsidR="00F31428" w:rsidRDefault="00F31428" w:rsidP="00FC1183"/>
        </w:tc>
      </w:tr>
      <w:tr w:rsidR="00AB0FF4" w14:paraId="518293A2" w14:textId="77777777" w:rsidTr="00F31428">
        <w:tc>
          <w:tcPr>
            <w:tcW w:w="3296" w:type="dxa"/>
          </w:tcPr>
          <w:p w14:paraId="7EF2A730" w14:textId="0A3DDD54" w:rsidR="00AB0FF4" w:rsidRDefault="00AB0FF4" w:rsidP="00FC1183">
            <w:pPr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 xml:space="preserve">AND </w:t>
            </w:r>
            <w:r>
              <w:rPr>
                <w:rFonts w:hint="eastAsia"/>
              </w:rPr>
              <w:t>gate</w:t>
            </w:r>
            <w:r>
              <w:t xml:space="preserve">  </w:t>
            </w:r>
            <w:r>
              <w:rPr>
                <w:rFonts w:hint="eastAsia"/>
              </w:rPr>
              <w:t>与非门</w:t>
            </w:r>
          </w:p>
        </w:tc>
        <w:tc>
          <w:tcPr>
            <w:tcW w:w="3297" w:type="dxa"/>
          </w:tcPr>
          <w:p w14:paraId="3E04D872" w14:textId="014A10A3" w:rsidR="00AB0FF4" w:rsidRDefault="005057FD" w:rsidP="005057FD">
            <w:pPr>
              <w:rPr>
                <w:rFonts w:hint="eastAsia"/>
              </w:rPr>
            </w:pPr>
            <w:r>
              <w:t>register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寄存器</w:t>
            </w:r>
          </w:p>
        </w:tc>
        <w:tc>
          <w:tcPr>
            <w:tcW w:w="3297" w:type="dxa"/>
          </w:tcPr>
          <w:p w14:paraId="5AF05891" w14:textId="77777777" w:rsidR="00AB0FF4" w:rsidRDefault="00AB0FF4" w:rsidP="00FC1183"/>
        </w:tc>
      </w:tr>
      <w:tr w:rsidR="00AB0FF4" w14:paraId="13D39BEF" w14:textId="77777777" w:rsidTr="00F31428">
        <w:tc>
          <w:tcPr>
            <w:tcW w:w="3296" w:type="dxa"/>
          </w:tcPr>
          <w:p w14:paraId="5AA20E84" w14:textId="2358281D" w:rsidR="00AB0FF4" w:rsidRDefault="00AB0FF4" w:rsidP="00FC1183">
            <w:pPr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 xml:space="preserve">OR  </w:t>
            </w:r>
            <w:r>
              <w:rPr>
                <w:rFonts w:hint="eastAsia"/>
              </w:rPr>
              <w:t>或非</w:t>
            </w:r>
          </w:p>
        </w:tc>
        <w:tc>
          <w:tcPr>
            <w:tcW w:w="3297" w:type="dxa"/>
          </w:tcPr>
          <w:p w14:paraId="1613CF53" w14:textId="344D2D7C" w:rsidR="00AB0FF4" w:rsidRDefault="005057FD" w:rsidP="00FC1183">
            <w:r>
              <w:t>excitation table</w:t>
            </w:r>
            <w:r>
              <w:t xml:space="preserve">  </w:t>
            </w:r>
            <w:r>
              <w:rPr>
                <w:rFonts w:hint="eastAsia"/>
              </w:rPr>
              <w:t>激励表</w:t>
            </w:r>
          </w:p>
        </w:tc>
        <w:tc>
          <w:tcPr>
            <w:tcW w:w="3297" w:type="dxa"/>
          </w:tcPr>
          <w:p w14:paraId="11054FD0" w14:textId="77777777" w:rsidR="00AB0FF4" w:rsidRDefault="00AB0FF4" w:rsidP="00FC1183"/>
        </w:tc>
      </w:tr>
    </w:tbl>
    <w:p w14:paraId="319D4400" w14:textId="77777777" w:rsidR="005057FD" w:rsidRDefault="005057FD" w:rsidP="00FC1183"/>
    <w:p w14:paraId="0FC50FEF" w14:textId="6CA708FA" w:rsidR="00FC1183" w:rsidRPr="005057FD" w:rsidRDefault="005057FD" w:rsidP="00FC1183">
      <w:pPr>
        <w:rPr>
          <w:b/>
        </w:rPr>
      </w:pPr>
      <w:r>
        <w:rPr>
          <w:rStyle w:val="translated-span"/>
          <w:rFonts w:hint="eastAsia"/>
          <w:b/>
        </w:rPr>
        <w:t>习</w:t>
      </w:r>
      <w:r w:rsidR="00FC1183" w:rsidRPr="005057FD">
        <w:rPr>
          <w:rStyle w:val="translated-span"/>
          <w:b/>
        </w:rPr>
        <w:t>题</w:t>
      </w:r>
    </w:p>
    <w:p w14:paraId="1600F4AE" w14:textId="73D8189E" w:rsidR="00FC1183" w:rsidRDefault="00FC1183" w:rsidP="00FC1183">
      <w:r>
        <w:t> </w:t>
      </w:r>
      <w:r w:rsidR="005057FD">
        <w:tab/>
      </w:r>
      <w:r w:rsidR="005057FD">
        <w:tab/>
      </w:r>
      <w:r w:rsidR="005057FD">
        <w:tab/>
      </w:r>
    </w:p>
    <w:p w14:paraId="3DB77B2C" w14:textId="43867323" w:rsidR="00FC1183" w:rsidRDefault="00FC1183" w:rsidP="005057FD">
      <w:r>
        <w:rPr>
          <w:rStyle w:val="translated-span"/>
        </w:rPr>
        <w:t>11.1</w:t>
      </w:r>
      <w:r w:rsidR="005057FD">
        <w:rPr>
          <w:rStyle w:val="translated-span"/>
        </w:rPr>
        <w:t xml:space="preserve"> </w:t>
      </w:r>
      <w:r w:rsidR="005057FD">
        <w:rPr>
          <w:rStyle w:val="translated-span"/>
          <w:rFonts w:hint="eastAsia"/>
        </w:rPr>
        <w:t>为一下</w:t>
      </w:r>
      <w:r>
        <w:rPr>
          <w:rStyle w:val="translated-span"/>
        </w:rPr>
        <w:t>布尔表达式</w:t>
      </w:r>
      <w:r w:rsidR="005057FD">
        <w:rPr>
          <w:rStyle w:val="translated-span"/>
          <w:rFonts w:hint="eastAsia"/>
        </w:rPr>
        <w:t>构建</w:t>
      </w:r>
      <w:r>
        <w:rPr>
          <w:rStyle w:val="translated-span"/>
        </w:rPr>
        <w:t>真值表：</w:t>
      </w:r>
    </w:p>
    <w:p w14:paraId="30230DB6" w14:textId="3C6AF083" w:rsidR="00FC1183" w:rsidRDefault="005057FD" w:rsidP="005057FD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(</w:t>
      </w:r>
      <w:r>
        <w:t xml:space="preserve">A + </w:t>
      </w:r>
      <w:r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5057FD" w:rsidRPr="005057FD">
              <w:rPr>
                <w:sz w:val="12"/>
              </w:rPr>
              <w:t>—</w:t>
            </w:r>
          </w:rt>
          <w:rubyBase>
            <w:r w:rsidR="005057FD">
              <w:t>B</w:t>
            </w:r>
          </w:rubyBase>
        </w:ruby>
      </w:r>
      <w:r>
        <w:t xml:space="preserve"> + C)(</w:t>
      </w:r>
      <w:r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5057FD" w:rsidRPr="005057FD">
              <w:rPr>
                <w:sz w:val="12"/>
              </w:rPr>
              <w:t>—</w:t>
            </w:r>
          </w:rt>
          <w:rubyBase>
            <w:r w:rsidR="005057FD">
              <w:t>A</w:t>
            </w:r>
          </w:rubyBase>
        </w:ruby>
      </w:r>
      <w:r>
        <w:t xml:space="preserve"> + B + </w:t>
      </w:r>
      <w:r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5057FD" w:rsidRPr="005057FD">
              <w:rPr>
                <w:sz w:val="12"/>
              </w:rPr>
              <w:t>—</w:t>
            </w:r>
          </w:rt>
          <w:rubyBase>
            <w:r w:rsidR="005057FD">
              <w:t>C</w:t>
            </w:r>
          </w:rubyBase>
        </w:ruby>
      </w:r>
      <w:r>
        <w:t>)</w:t>
      </w:r>
    </w:p>
    <w:p w14:paraId="1C0569D1" w14:textId="71FFE362" w:rsidR="005057FD" w:rsidRDefault="005057FD" w:rsidP="005057FD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(</w:t>
      </w:r>
      <w:r>
        <w:t xml:space="preserve">A + B + </w:t>
      </w:r>
      <w:r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5057FD" w:rsidRPr="005057FD">
              <w:rPr>
                <w:sz w:val="12"/>
              </w:rPr>
              <w:t>—</w:t>
            </w:r>
          </w:rt>
          <w:rubyBase>
            <w:r w:rsidR="005057FD">
              <w:t>C</w:t>
            </w:r>
          </w:rubyBase>
        </w:ruby>
      </w:r>
      <w:r>
        <w:t>)</w:t>
      </w:r>
      <w:r>
        <w:rPr>
          <w:rFonts w:hint="eastAsia"/>
        </w:rPr>
        <w:t>(</w:t>
      </w:r>
      <w:r>
        <w:t>A + B + C)</w:t>
      </w:r>
      <w:r>
        <w:rPr>
          <w:rFonts w:hint="eastAsia"/>
        </w:rPr>
        <w:t>(</w:t>
      </w:r>
      <w:r w:rsidRPr="005057FD">
        <w:t xml:space="preserve"> </w:t>
      </w:r>
      <w:r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5057FD" w:rsidRPr="005057FD">
              <w:rPr>
                <w:sz w:val="12"/>
              </w:rPr>
              <w:t>—</w:t>
            </w:r>
          </w:rt>
          <w:rubyBase>
            <w:r w:rsidR="005057FD">
              <w:t>A</w:t>
            </w:r>
          </w:rubyBase>
        </w:ruby>
      </w:r>
      <w:r>
        <w:t xml:space="preserve"> + B + </w:t>
      </w:r>
      <w:r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5057FD" w:rsidRPr="005057FD">
              <w:rPr>
                <w:sz w:val="12"/>
              </w:rPr>
              <w:t>—</w:t>
            </w:r>
          </w:rt>
          <w:rubyBase>
            <w:r w:rsidR="005057FD">
              <w:t>C</w:t>
            </w:r>
          </w:rubyBase>
        </w:ruby>
      </w:r>
      <w:r>
        <w:t>)</w:t>
      </w:r>
    </w:p>
    <w:p w14:paraId="5616BB70" w14:textId="49423955" w:rsidR="005057FD" w:rsidRDefault="005057FD" w:rsidP="005057FD">
      <w:pPr>
        <w:pStyle w:val="a7"/>
        <w:numPr>
          <w:ilvl w:val="0"/>
          <w:numId w:val="14"/>
        </w:numPr>
        <w:ind w:firstLineChars="0"/>
      </w:pPr>
      <w:r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5057FD" w:rsidRPr="005057FD">
              <w:rPr>
                <w:sz w:val="12"/>
              </w:rPr>
              <w:t>—</w:t>
            </w:r>
          </w:rt>
          <w:rubyBase>
            <w:r w:rsidR="005057FD">
              <w:t>A</w:t>
            </w:r>
          </w:rubyBase>
        </w:ruby>
      </w:r>
      <w:r>
        <w:t xml:space="preserve"> + ((B + C)(</w:t>
      </w:r>
      <w:r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5057FD" w:rsidRPr="005057FD">
              <w:rPr>
                <w:sz w:val="12"/>
              </w:rPr>
              <w:t>—</w:t>
            </w:r>
          </w:rt>
          <w:rubyBase>
            <w:r w:rsidR="005057FD">
              <w:t>B</w:t>
            </w:r>
          </w:rubyBase>
        </w:ruby>
      </w:r>
      <w:r>
        <w:t xml:space="preserve"> + </w:t>
      </w:r>
      <w:r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5057FD" w:rsidRPr="005057FD">
              <w:rPr>
                <w:sz w:val="12"/>
              </w:rPr>
              <w:t>—</w:t>
            </w:r>
          </w:rt>
          <w:rubyBase>
            <w:r w:rsidR="005057FD">
              <w:t>C</w:t>
            </w:r>
          </w:rubyBase>
        </w:ruby>
      </w:r>
      <w:r>
        <w:t>))</w:t>
      </w:r>
    </w:p>
    <w:p w14:paraId="14335D6A" w14:textId="6055E046" w:rsidR="005057FD" w:rsidRDefault="005057FD" w:rsidP="005057FD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(</w:t>
      </w:r>
      <w:r>
        <w:t>A B) + (</w:t>
      </w:r>
      <w:r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5057FD" w:rsidRPr="005057FD">
              <w:rPr>
                <w:sz w:val="12"/>
              </w:rPr>
              <w:t>—</w:t>
            </w:r>
          </w:rt>
          <w:rubyBase>
            <w:r w:rsidR="005057FD">
              <w:t>A</w:t>
            </w:r>
          </w:rubyBase>
        </w:ruby>
      </w:r>
      <w:r>
        <w:t xml:space="preserve"> </w:t>
      </w:r>
      <w:r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5057FD" w:rsidRPr="005057FD">
              <w:rPr>
                <w:sz w:val="12"/>
              </w:rPr>
              <w:t>—</w:t>
            </w:r>
          </w:rt>
          <w:rubyBase>
            <w:r w:rsidR="005057FD">
              <w:t>B</w:t>
            </w:r>
          </w:rubyBase>
        </w:ruby>
      </w:r>
      <w:r>
        <w:t xml:space="preserve">) + (A </w:t>
      </w:r>
      <w:r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5057FD" w:rsidRPr="005057FD">
              <w:rPr>
                <w:sz w:val="12"/>
              </w:rPr>
              <w:t>—</w:t>
            </w:r>
          </w:rt>
          <w:rubyBase>
            <w:r w:rsidR="005057FD">
              <w:t>C</w:t>
            </w:r>
          </w:rubyBase>
        </w:ruby>
      </w:r>
      <w:r>
        <w:t>)</w:t>
      </w:r>
    </w:p>
    <w:p w14:paraId="4BD1D55C" w14:textId="77777777" w:rsidR="00FC1183" w:rsidRDefault="00FC1183" w:rsidP="00FC1183">
      <w:r>
        <w:rPr>
          <w:rStyle w:val="translated-span"/>
        </w:rPr>
        <w:t>11.2根据交换法简化下列表达方式：</w:t>
      </w:r>
    </w:p>
    <w:p w14:paraId="66F09215" w14:textId="5799556E" w:rsidR="00FC1183" w:rsidRDefault="005057FD" w:rsidP="005057FD">
      <w:pPr>
        <w:pStyle w:val="a7"/>
        <w:numPr>
          <w:ilvl w:val="0"/>
          <w:numId w:val="17"/>
        </w:numPr>
        <w:ind w:firstLineChars="0"/>
      </w:pPr>
      <w:r>
        <w:t>(</w:t>
      </w:r>
      <w:r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5057FD" w:rsidRPr="005057FD">
              <w:rPr>
                <w:sz w:val="12"/>
              </w:rPr>
              <w:t>—</w:t>
            </w:r>
          </w:rt>
          <w:rubyBase>
            <w:r w:rsidR="005057FD">
              <w:t>A</w:t>
            </w:r>
          </w:rubyBase>
        </w:ruby>
      </w:r>
      <w:r>
        <w:t xml:space="preserve"> + D)(D + </w:t>
      </w:r>
      <w:r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5057FD" w:rsidRPr="005057FD">
              <w:rPr>
                <w:sz w:val="12"/>
              </w:rPr>
              <w:t>—</w:t>
            </w:r>
          </w:rt>
          <w:rubyBase>
            <w:r w:rsidR="005057FD">
              <w:t>A</w:t>
            </w:r>
          </w:rubyBase>
        </w:ruby>
      </w:r>
      <w:r>
        <w:t xml:space="preserve">)(B + E + </w:t>
      </w:r>
      <w:r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5057FD" w:rsidRPr="005057FD">
              <w:rPr>
                <w:sz w:val="12"/>
              </w:rPr>
              <w:t>—</w:t>
            </w:r>
          </w:rt>
          <w:rubyBase>
            <w:r w:rsidR="005057FD">
              <w:t>A</w:t>
            </w:r>
          </w:rubyBase>
        </w:ruby>
      </w:r>
      <w:r>
        <w:t>)(</w:t>
      </w:r>
      <w:r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5057FD" w:rsidRPr="005057FD">
              <w:rPr>
                <w:sz w:val="12"/>
              </w:rPr>
              <w:t>—</w:t>
            </w:r>
          </w:rt>
          <w:rubyBase>
            <w:r w:rsidR="005057FD">
              <w:t>A</w:t>
            </w:r>
          </w:rubyBase>
        </w:ruby>
      </w:r>
      <w:r>
        <w:t xml:space="preserve"> + E + B)(A + B + C)</w:t>
      </w:r>
    </w:p>
    <w:p w14:paraId="20BE1F0D" w14:textId="68A69DB7" w:rsidR="005057FD" w:rsidRDefault="005057FD" w:rsidP="005057FD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(</w:t>
      </w:r>
      <w:r>
        <w:t xml:space="preserve">X + </w:t>
      </w:r>
      <w:proofErr w:type="gramStart"/>
      <w:r>
        <w:t>Y)(</w:t>
      </w:r>
      <w:proofErr w:type="gramEnd"/>
      <w:r>
        <w:t>Y + Z)(Y + X)</w:t>
      </w:r>
    </w:p>
    <w:p w14:paraId="5AFD74B5" w14:textId="35EFD2CE" w:rsidR="005057FD" w:rsidRDefault="005057FD" w:rsidP="005057FD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(</w:t>
      </w:r>
      <w:r>
        <w:t xml:space="preserve">A + B + </w:t>
      </w:r>
      <w:proofErr w:type="gramStart"/>
      <w:r>
        <w:t>C)(</w:t>
      </w:r>
      <w:proofErr w:type="gramEnd"/>
      <w:r>
        <w:t>D + E + F)(X + Y)(C + A + B)</w:t>
      </w:r>
    </w:p>
    <w:p w14:paraId="7DA7A02E" w14:textId="15926F5D" w:rsidR="00FC1183" w:rsidRDefault="005057FD" w:rsidP="005057FD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(</w:t>
      </w:r>
      <w:r>
        <w:t>ABC) + (</w:t>
      </w:r>
      <w:r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5057FD" w:rsidRPr="005057FD">
              <w:rPr>
                <w:sz w:val="12"/>
              </w:rPr>
              <w:t>—</w:t>
            </w:r>
          </w:rt>
          <w:rubyBase>
            <w:r w:rsidR="005057FD">
              <w:t>A</w:t>
            </w:r>
          </w:rubyBase>
        </w:ruby>
      </w:r>
      <w:r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5057FD" w:rsidRPr="005057FD">
              <w:rPr>
                <w:sz w:val="12"/>
              </w:rPr>
              <w:t>—</w:t>
            </w:r>
          </w:rt>
          <w:rubyBase>
            <w:r w:rsidR="005057FD">
              <w:t>B</w:t>
            </w:r>
          </w:rubyBase>
        </w:ruby>
      </w:r>
      <w:r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5057FD" w:rsidRPr="005057FD">
              <w:rPr>
                <w:sz w:val="12"/>
              </w:rPr>
              <w:t>—</w:t>
            </w:r>
          </w:rt>
          <w:rubyBase>
            <w:r w:rsidR="005057FD">
              <w:t>C</w:t>
            </w:r>
          </w:rubyBase>
        </w:ruby>
      </w:r>
      <w:r>
        <w:t>) + (</w:t>
      </w:r>
      <w:r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5057FD" w:rsidRPr="005057FD">
              <w:rPr>
                <w:sz w:val="12"/>
              </w:rPr>
              <w:t>—</w:t>
            </w:r>
          </w:rt>
          <w:rubyBase>
            <w:r w:rsidR="005057FD">
              <w:t>B</w:t>
            </w:r>
          </w:rubyBase>
        </w:ruby>
      </w:r>
      <w:r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5057FD" w:rsidRPr="005057FD">
              <w:rPr>
                <w:sz w:val="12"/>
              </w:rPr>
              <w:t>—</w:t>
            </w:r>
          </w:rt>
          <w:rubyBase>
            <w:r w:rsidR="005057FD">
              <w:t>C</w:t>
            </w:r>
          </w:rubyBase>
        </w:ruby>
      </w:r>
      <w:r>
        <w:t>) + A(B + C) + (CBA) + (</w:t>
      </w:r>
      <w:r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5057FD" w:rsidRPr="005057FD">
              <w:rPr>
                <w:sz w:val="12"/>
              </w:rPr>
              <w:t>—</w:t>
            </w:r>
          </w:rt>
          <w:rubyBase>
            <w:r w:rsidR="005057FD">
              <w:t>C</w:t>
            </w:r>
          </w:rubyBase>
        </w:ruby>
      </w:r>
      <w:r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5057FD" w:rsidRPr="005057FD">
              <w:rPr>
                <w:sz w:val="12"/>
              </w:rPr>
              <w:t>—</w:t>
            </w:r>
          </w:rt>
          <w:rubyBase>
            <w:r w:rsidR="005057FD">
              <w:t>B</w:t>
            </w:r>
          </w:rubyBase>
        </w:ruby>
      </w:r>
      <w:r>
        <w:t>)</w:t>
      </w:r>
    </w:p>
    <w:p w14:paraId="22B8F7F4" w14:textId="77777777" w:rsidR="00FC1183" w:rsidRDefault="00FC1183" w:rsidP="00FC1183">
      <w:r>
        <w:t> </w:t>
      </w:r>
    </w:p>
    <w:p w14:paraId="2D0D0D34" w14:textId="4AADB0C5" w:rsidR="00FC1183" w:rsidRDefault="00FC1183" w:rsidP="00FC1183">
      <w:r>
        <w:rPr>
          <w:rStyle w:val="translated-span"/>
        </w:rPr>
        <w:t>11.3将</w:t>
      </w:r>
      <w:r w:rsidR="005057FD">
        <w:rPr>
          <w:rStyle w:val="translated-span"/>
          <w:rFonts w:hint="eastAsia"/>
        </w:rPr>
        <w:t>德摩根定律</w:t>
      </w:r>
      <w:r>
        <w:rPr>
          <w:rStyle w:val="translated-span"/>
        </w:rPr>
        <w:t>应用</w:t>
      </w:r>
      <w:r w:rsidR="005057FD">
        <w:rPr>
          <w:rStyle w:val="translated-span"/>
          <w:rFonts w:hint="eastAsia"/>
        </w:rPr>
        <w:t>到</w:t>
      </w:r>
      <w:r>
        <w:rPr>
          <w:rStyle w:val="translated-span"/>
        </w:rPr>
        <w:t>下列</w:t>
      </w:r>
      <w:r w:rsidR="005057FD">
        <w:rPr>
          <w:rStyle w:val="translated-span"/>
          <w:rFonts w:hint="eastAsia"/>
        </w:rPr>
        <w:t>等式中</w:t>
      </w:r>
      <w:r>
        <w:rPr>
          <w:rStyle w:val="translated-span"/>
        </w:rPr>
        <w:t>：</w:t>
      </w:r>
    </w:p>
    <w:p w14:paraId="4373D190" w14:textId="4126D86D" w:rsidR="00FC1183" w:rsidRDefault="005057FD" w:rsidP="005057FD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 xml:space="preserve"> </w:t>
      </w:r>
      <w:r>
        <w:t xml:space="preserve">A = </w:t>
      </w:r>
      <w:r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5057FD" w:rsidRPr="005057FD">
              <w:rPr>
                <w:sz w:val="12"/>
              </w:rPr>
              <w:t>—</w:t>
            </w:r>
          </w:rt>
          <w:rubyBase>
            <w:r w:rsidR="005057FD">
              <w:t>M</w:t>
            </w:r>
          </w:rubyBase>
        </w:ruby>
      </w:r>
      <w:r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5057FD" w:rsidRPr="005057FD">
              <w:rPr>
                <w:sz w:val="12"/>
              </w:rPr>
              <w:t>—</w:t>
            </w:r>
          </w:rt>
          <w:rubyBase>
            <w:r w:rsidR="005057FD">
              <w:t>N</w:t>
            </w:r>
          </w:rubyBase>
        </w:ruby>
      </w:r>
      <w:r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5057FD" w:rsidRPr="005057FD">
              <w:rPr>
                <w:sz w:val="12"/>
              </w:rPr>
              <w:t>—</w:t>
            </w:r>
          </w:rt>
          <w:rubyBase>
            <w:r w:rsidR="005057FD">
              <w:t>O</w:t>
            </w:r>
          </w:rubyBase>
        </w:ruby>
      </w:r>
      <w:r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5057FD" w:rsidRPr="005057FD">
              <w:rPr>
                <w:sz w:val="12"/>
              </w:rPr>
              <w:t>—</w:t>
            </w:r>
          </w:rt>
          <w:rubyBase>
            <w:r w:rsidR="005057FD">
              <w:t>P</w:t>
            </w:r>
          </w:rubyBase>
        </w:ruby>
      </w:r>
    </w:p>
    <w:p w14:paraId="0A499B9A" w14:textId="16A07B4A" w:rsidR="005057FD" w:rsidRDefault="005057FD" w:rsidP="005057FD">
      <w:pPr>
        <w:pStyle w:val="a7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 xml:space="preserve"> </w:t>
      </w:r>
      <w:r>
        <w:t xml:space="preserve">B = </w:t>
      </w:r>
      <w:r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5057FD" w:rsidRPr="005057FD">
              <w:rPr>
                <w:sz w:val="12"/>
              </w:rPr>
              <w:t>—</w:t>
            </w:r>
          </w:rt>
          <w:rubyBase>
            <w:r w:rsidR="005057FD">
              <w:t>M</w:t>
            </w:r>
          </w:rubyBase>
        </w:ruby>
      </w:r>
      <w:r>
        <w:t xml:space="preserve"> </w:t>
      </w:r>
      <w:r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5057FD" w:rsidRPr="005057FD">
              <w:rPr>
                <w:sz w:val="12"/>
              </w:rPr>
              <w:t>—</w:t>
            </w:r>
          </w:rt>
          <w:rubyBase>
            <w:r w:rsidR="005057FD">
              <w:t>N</w:t>
            </w:r>
          </w:rubyBase>
        </w:ruby>
      </w:r>
      <w:r>
        <w:t xml:space="preserve"> </w:t>
      </w:r>
      <w:r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5057FD" w:rsidRPr="005057FD">
              <w:rPr>
                <w:sz w:val="12"/>
              </w:rPr>
              <w:t>—</w:t>
            </w:r>
          </w:rt>
          <w:rubyBase>
            <w:r w:rsidR="005057FD">
              <w:t>O</w:t>
            </w:r>
          </w:rubyBase>
        </w:ruby>
      </w:r>
      <w:r>
        <w:t xml:space="preserve"> </w:t>
      </w:r>
      <w:r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5057FD" w:rsidRPr="005057FD">
              <w:rPr>
                <w:sz w:val="12"/>
              </w:rPr>
              <w:t>—</w:t>
            </w:r>
          </w:rt>
          <w:rubyBase>
            <w:r w:rsidR="005057FD">
              <w:t>P</w:t>
            </w:r>
          </w:rubyBase>
        </w:ruby>
      </w:r>
      <w:r>
        <w:t xml:space="preserve"> </w:t>
      </w:r>
      <w:r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5057FD" w:rsidRPr="005057FD">
              <w:rPr>
                <w:sz w:val="12"/>
              </w:rPr>
              <w:t>—</w:t>
            </w:r>
          </w:rt>
          <w:rubyBase>
            <w:r w:rsidR="005057FD">
              <w:t>Q</w:t>
            </w:r>
          </w:rubyBase>
        </w:ruby>
      </w:r>
    </w:p>
    <w:p w14:paraId="4D3B4E43" w14:textId="77777777" w:rsidR="00FC1183" w:rsidRDefault="00FC1183" w:rsidP="00FC1183">
      <w:r>
        <w:rPr>
          <w:rStyle w:val="translated-span"/>
        </w:rPr>
        <w:t>11.4简化下列表达式：</w:t>
      </w:r>
    </w:p>
    <w:p w14:paraId="6EC579C8" w14:textId="120EF12C" w:rsidR="005057FD" w:rsidRDefault="00FC1183" w:rsidP="00FC1183">
      <w:pPr>
        <w:pStyle w:val="a7"/>
        <w:numPr>
          <w:ilvl w:val="0"/>
          <w:numId w:val="19"/>
        </w:numPr>
        <w:ind w:firstLineChars="0"/>
        <w:rPr>
          <w:rStyle w:val="translated-span"/>
        </w:rPr>
      </w:pPr>
      <w:r>
        <w:rPr>
          <w:rStyle w:val="translated-span"/>
        </w:rPr>
        <w:t>A</w:t>
      </w:r>
      <w:r w:rsidR="005057FD">
        <w:rPr>
          <w:rStyle w:val="translated-span"/>
        </w:rPr>
        <w:t xml:space="preserve"> =</w:t>
      </w:r>
      <w:r>
        <w:rPr>
          <w:rStyle w:val="translated-span"/>
        </w:rPr>
        <w:t xml:space="preserve"> S</w:t>
      </w:r>
      <w:r w:rsidR="005057FD">
        <w:rPr>
          <w:rStyle w:val="translated-span"/>
        </w:rPr>
        <w:t>·</w:t>
      </w:r>
      <w:r>
        <w:rPr>
          <w:rStyle w:val="translated-span"/>
        </w:rPr>
        <w:t>T</w:t>
      </w:r>
      <w:r w:rsidR="005057FD">
        <w:rPr>
          <w:rStyle w:val="translated-span"/>
        </w:rPr>
        <w:t xml:space="preserve"> </w:t>
      </w:r>
      <w:r>
        <w:rPr>
          <w:rStyle w:val="translated-span"/>
        </w:rPr>
        <w:t>+</w:t>
      </w:r>
      <w:r w:rsidR="005057FD">
        <w:rPr>
          <w:rStyle w:val="translated-span"/>
        </w:rPr>
        <w:t xml:space="preserve"> </w:t>
      </w:r>
      <w:r>
        <w:rPr>
          <w:rStyle w:val="translated-span"/>
        </w:rPr>
        <w:t>V</w:t>
      </w:r>
      <w:r w:rsidR="005057FD">
        <w:rPr>
          <w:rStyle w:val="translated-span"/>
        </w:rPr>
        <w:t>·</w:t>
      </w:r>
      <w:r>
        <w:rPr>
          <w:rStyle w:val="translated-span"/>
        </w:rPr>
        <w:t>W</w:t>
      </w:r>
      <w:r w:rsidR="005057FD">
        <w:rPr>
          <w:rStyle w:val="translated-span"/>
        </w:rPr>
        <w:t xml:space="preserve"> </w:t>
      </w:r>
      <w:r>
        <w:rPr>
          <w:rStyle w:val="translated-span"/>
        </w:rPr>
        <w:t>+</w:t>
      </w:r>
      <w:r w:rsidR="005057FD">
        <w:rPr>
          <w:rStyle w:val="translated-span"/>
        </w:rPr>
        <w:t xml:space="preserve"> </w:t>
      </w:r>
      <w:r>
        <w:rPr>
          <w:rStyle w:val="translated-span"/>
        </w:rPr>
        <w:t>R</w:t>
      </w:r>
      <w:r w:rsidR="005057FD">
        <w:rPr>
          <w:rStyle w:val="translated-span"/>
        </w:rPr>
        <w:t>·</w:t>
      </w:r>
      <w:r>
        <w:rPr>
          <w:rStyle w:val="translated-span"/>
        </w:rPr>
        <w:t>S</w:t>
      </w:r>
      <w:r w:rsidR="005057FD">
        <w:rPr>
          <w:rStyle w:val="translated-span"/>
        </w:rPr>
        <w:t>·</w:t>
      </w:r>
      <w:r>
        <w:rPr>
          <w:rStyle w:val="translated-span"/>
        </w:rPr>
        <w:t>T</w:t>
      </w:r>
    </w:p>
    <w:p w14:paraId="2DD39856" w14:textId="3C93C870" w:rsidR="005057FD" w:rsidRDefault="005057FD" w:rsidP="00FC1183">
      <w:pPr>
        <w:pStyle w:val="a7"/>
        <w:numPr>
          <w:ilvl w:val="0"/>
          <w:numId w:val="19"/>
        </w:numPr>
        <w:ind w:firstLineChars="0"/>
        <w:rPr>
          <w:rStyle w:val="translated-span"/>
        </w:rPr>
      </w:pPr>
      <w:r>
        <w:rPr>
          <w:rStyle w:val="translated-span"/>
        </w:rPr>
        <w:t xml:space="preserve">A </w:t>
      </w:r>
      <w:r>
        <w:rPr>
          <w:rStyle w:val="translated-span"/>
          <w:rFonts w:hint="eastAsia"/>
        </w:rPr>
        <w:t>=</w:t>
      </w:r>
      <w:r>
        <w:rPr>
          <w:rStyle w:val="translated-span"/>
        </w:rPr>
        <w:t xml:space="preserve"> T</w:t>
      </w:r>
      <w:r>
        <w:rPr>
          <w:rStyle w:val="translated-span"/>
          <w:rFonts w:hint="eastAsia"/>
        </w:rPr>
        <w:t>·</w:t>
      </w:r>
      <w:r>
        <w:rPr>
          <w:rStyle w:val="translated-span"/>
        </w:rPr>
        <w:t xml:space="preserve">U·V </w:t>
      </w:r>
      <w:r w:rsidR="00FC1183">
        <w:rPr>
          <w:rStyle w:val="translated-span"/>
        </w:rPr>
        <w:t>+</w:t>
      </w:r>
      <w:r>
        <w:rPr>
          <w:rStyle w:val="translated-span"/>
        </w:rPr>
        <w:t xml:space="preserve"> X·Y </w:t>
      </w:r>
      <w:r w:rsidR="00FC1183">
        <w:rPr>
          <w:rStyle w:val="translated-span"/>
        </w:rPr>
        <w:t>+</w:t>
      </w:r>
      <w:r>
        <w:rPr>
          <w:rStyle w:val="translated-span"/>
        </w:rPr>
        <w:t xml:space="preserve"> Y</w:t>
      </w:r>
    </w:p>
    <w:p w14:paraId="030C0AF4" w14:textId="744396C7" w:rsidR="005057FD" w:rsidRDefault="005057FD" w:rsidP="00FC1183">
      <w:pPr>
        <w:pStyle w:val="a7"/>
        <w:numPr>
          <w:ilvl w:val="0"/>
          <w:numId w:val="19"/>
        </w:numPr>
        <w:ind w:firstLineChars="0"/>
        <w:rPr>
          <w:rStyle w:val="translated-span"/>
        </w:rPr>
      </w:pPr>
      <w:r>
        <w:rPr>
          <w:rStyle w:val="translated-span"/>
        </w:rPr>
        <w:t xml:space="preserve">A </w:t>
      </w:r>
      <w:r w:rsidR="00FC1183">
        <w:rPr>
          <w:rStyle w:val="translated-span"/>
          <w:rFonts w:hint="eastAsia"/>
        </w:rPr>
        <w:t>=</w:t>
      </w:r>
      <w:r w:rsidR="00FC1183">
        <w:rPr>
          <w:rStyle w:val="translated-span"/>
        </w:rPr>
        <w:t xml:space="preserve"> </w:t>
      </w:r>
      <w:r>
        <w:rPr>
          <w:rStyle w:val="translated-span"/>
        </w:rPr>
        <w:t>F</w:t>
      </w:r>
      <w:proofErr w:type="gramStart"/>
      <w:r>
        <w:rPr>
          <w:rStyle w:val="translated-span"/>
        </w:rPr>
        <w:t>·</w:t>
      </w:r>
      <w:r>
        <w:rPr>
          <w:rStyle w:val="translated-span"/>
          <w:rFonts w:hint="eastAsia"/>
        </w:rPr>
        <w:t>(</w:t>
      </w:r>
      <w:proofErr w:type="gramEnd"/>
      <w:r>
        <w:rPr>
          <w:rStyle w:val="translated-span"/>
        </w:rPr>
        <w:t xml:space="preserve">E </w:t>
      </w:r>
      <w:r w:rsidR="00FC1183">
        <w:rPr>
          <w:rStyle w:val="translated-span"/>
        </w:rPr>
        <w:t>+</w:t>
      </w:r>
      <w:r>
        <w:rPr>
          <w:rStyle w:val="translated-span"/>
        </w:rPr>
        <w:t xml:space="preserve"> F </w:t>
      </w:r>
      <w:r w:rsidR="00FC1183">
        <w:rPr>
          <w:rStyle w:val="translated-span"/>
        </w:rPr>
        <w:t>+</w:t>
      </w:r>
      <w:r>
        <w:rPr>
          <w:rStyle w:val="translated-span"/>
        </w:rPr>
        <w:t xml:space="preserve"> G)</w:t>
      </w:r>
    </w:p>
    <w:p w14:paraId="5003EE9A" w14:textId="08BB1C39" w:rsidR="00FC1183" w:rsidRDefault="005057FD" w:rsidP="005057FD">
      <w:pPr>
        <w:ind w:firstLineChars="200" w:firstLine="480"/>
      </w:pPr>
      <w:r w:rsidRPr="005057FD">
        <w:drawing>
          <wp:inline distT="0" distB="0" distL="0" distR="0" wp14:anchorId="0D366A09" wp14:editId="1B57C155">
            <wp:extent cx="2142126" cy="665188"/>
            <wp:effectExtent l="0" t="0" r="444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86451" cy="67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1183">
        <w:t> </w:t>
      </w:r>
    </w:p>
    <w:p w14:paraId="41E57BB0" w14:textId="77777777" w:rsidR="00FC1183" w:rsidRDefault="00FC1183" w:rsidP="00FC1183">
      <w:r>
        <w:t> </w:t>
      </w:r>
    </w:p>
    <w:p w14:paraId="1BC6DE70" w14:textId="5D783964" w:rsidR="00FC1183" w:rsidRDefault="00FC1183" w:rsidP="00FC1183">
      <w:pPr>
        <w:rPr>
          <w:rFonts w:hint="eastAsia"/>
        </w:rPr>
      </w:pPr>
      <w:r>
        <w:rPr>
          <w:rStyle w:val="translated-span"/>
        </w:rPr>
        <w:t>11.5</w:t>
      </w:r>
      <w:r w:rsidR="009E5A9D">
        <w:rPr>
          <w:rStyle w:val="translated-span"/>
        </w:rPr>
        <w:t xml:space="preserve"> </w:t>
      </w:r>
      <w:r w:rsidR="009E5A9D">
        <w:rPr>
          <w:rStyle w:val="translated-span"/>
          <w:rFonts w:hint="eastAsia"/>
        </w:rPr>
        <w:t>使用基本布尔操作或和与构造或非操作</w:t>
      </w:r>
      <w:r w:rsidR="002C78C5">
        <w:rPr>
          <w:rStyle w:val="translated-span"/>
          <w:rFonts w:hint="eastAsia"/>
        </w:rPr>
        <w:t>。</w:t>
      </w:r>
    </w:p>
    <w:p w14:paraId="37503DD0" w14:textId="77777777" w:rsidR="00FC1183" w:rsidRDefault="00FC1183" w:rsidP="00FC1183">
      <w:r>
        <w:t> </w:t>
      </w:r>
    </w:p>
    <w:p w14:paraId="1C602736" w14:textId="252A291E" w:rsidR="00FC1183" w:rsidRDefault="00FC1183" w:rsidP="00FC1183">
      <w:pPr>
        <w:rPr>
          <w:rFonts w:hint="eastAsia"/>
        </w:rPr>
      </w:pPr>
      <w:r>
        <w:rPr>
          <w:rStyle w:val="translated-span"/>
        </w:rPr>
        <w:t>11.6</w:t>
      </w:r>
      <w:r w:rsidR="009E5A9D">
        <w:rPr>
          <w:rStyle w:val="translated-span"/>
        </w:rPr>
        <w:t xml:space="preserve"> </w:t>
      </w:r>
      <w:r w:rsidR="002C78C5">
        <w:rPr>
          <w:rStyle w:val="translated-span"/>
          <w:rFonts w:hint="eastAsia"/>
        </w:rPr>
        <w:t>使用或非门和非门，画出可以实现三输入与功能的逻辑图。</w:t>
      </w:r>
    </w:p>
    <w:p w14:paraId="2FCD0382" w14:textId="77777777" w:rsidR="00FC1183" w:rsidRDefault="00FC1183" w:rsidP="00FC1183">
      <w:r>
        <w:t> </w:t>
      </w:r>
    </w:p>
    <w:p w14:paraId="670C513D" w14:textId="65145D9B" w:rsidR="00FC1183" w:rsidRDefault="00FC1183" w:rsidP="00FC1183">
      <w:r>
        <w:rPr>
          <w:rStyle w:val="translated-span"/>
        </w:rPr>
        <w:t>11.7</w:t>
      </w:r>
      <w:r w:rsidR="002C78C5">
        <w:rPr>
          <w:rStyle w:val="translated-span"/>
        </w:rPr>
        <w:t xml:space="preserve"> </w:t>
      </w:r>
      <w:r w:rsidR="002C78C5">
        <w:rPr>
          <w:rStyle w:val="translated-span"/>
          <w:rFonts w:hint="eastAsia"/>
        </w:rPr>
        <w:t>写出</w:t>
      </w:r>
      <w:r>
        <w:rPr>
          <w:rStyle w:val="translated-span"/>
        </w:rPr>
        <w:t>三输入</w:t>
      </w:r>
      <w:r w:rsidR="002C78C5">
        <w:rPr>
          <w:rStyle w:val="translated-span"/>
          <w:rFonts w:hint="eastAsia"/>
        </w:rPr>
        <w:t>或非</w:t>
      </w:r>
      <w:r>
        <w:rPr>
          <w:rStyle w:val="translated-span"/>
        </w:rPr>
        <w:t>门的布尔表达式。</w:t>
      </w:r>
    </w:p>
    <w:p w14:paraId="5E958825" w14:textId="77777777" w:rsidR="00FC1183" w:rsidRDefault="00FC1183" w:rsidP="00FC1183">
      <w:r>
        <w:t> </w:t>
      </w:r>
    </w:p>
    <w:p w14:paraId="4F237757" w14:textId="5C55E94C" w:rsidR="00FC1183" w:rsidRDefault="00FC1183" w:rsidP="00FC1183">
      <w:pPr>
        <w:rPr>
          <w:rFonts w:hint="eastAsia"/>
        </w:rPr>
      </w:pPr>
      <w:r>
        <w:rPr>
          <w:rStyle w:val="translated-span"/>
        </w:rPr>
        <w:t>11.8</w:t>
      </w:r>
      <w:r w:rsidR="002C78C5">
        <w:rPr>
          <w:rStyle w:val="translated-span"/>
        </w:rPr>
        <w:t xml:space="preserve"> </w:t>
      </w:r>
      <w:r w:rsidR="002C78C5">
        <w:rPr>
          <w:rStyle w:val="translated-span"/>
        </w:rPr>
        <w:t>图11.35所示</w:t>
      </w:r>
      <w:r w:rsidR="002C78C5">
        <w:rPr>
          <w:rStyle w:val="translated-span"/>
          <w:rFonts w:hint="eastAsia"/>
        </w:rPr>
        <w:t>的是一个</w:t>
      </w:r>
      <w:r>
        <w:rPr>
          <w:rStyle w:val="translated-span"/>
        </w:rPr>
        <w:t>用</w:t>
      </w:r>
      <w:r w:rsidR="002C78C5">
        <w:rPr>
          <w:rStyle w:val="translated-span"/>
          <w:rFonts w:hint="eastAsia"/>
        </w:rPr>
        <w:t>来</w:t>
      </w:r>
      <w:r>
        <w:rPr>
          <w:rStyle w:val="translated-span"/>
        </w:rPr>
        <w:t>控制</w:t>
      </w:r>
      <w:r w:rsidR="002C78C5">
        <w:rPr>
          <w:rStyle w:val="translated-span"/>
          <w:rFonts w:hint="eastAsia"/>
        </w:rPr>
        <w:t>十进制数</w:t>
      </w:r>
      <w:r>
        <w:rPr>
          <w:rStyle w:val="translated-span"/>
        </w:rPr>
        <w:t>的七段显示</w:t>
      </w:r>
      <w:r w:rsidR="002C78C5">
        <w:rPr>
          <w:rStyle w:val="translated-span"/>
          <w:rFonts w:hint="eastAsia"/>
        </w:rPr>
        <w:t>的组合电路</w:t>
      </w:r>
      <w:r>
        <w:rPr>
          <w:rStyle w:val="translated-span"/>
        </w:rPr>
        <w:t>。该电路具有四个输入，提供用于</w:t>
      </w:r>
      <w:r w:rsidR="002C78C5">
        <w:rPr>
          <w:rStyle w:val="translated-span"/>
          <w:rFonts w:hint="eastAsia"/>
        </w:rPr>
        <w:t>表示</w:t>
      </w:r>
      <w:r>
        <w:rPr>
          <w:rStyle w:val="translated-span"/>
        </w:rPr>
        <w:t>十进制</w:t>
      </w:r>
      <w:r w:rsidR="002C78C5">
        <w:rPr>
          <w:rStyle w:val="translated-span"/>
          <w:rFonts w:hint="eastAsia"/>
        </w:rPr>
        <w:t>数</w:t>
      </w:r>
      <w:r>
        <w:rPr>
          <w:rStyle w:val="translated-span"/>
        </w:rPr>
        <w:t>的四位代码（0</w:t>
      </w:r>
      <w:r w:rsidRPr="002C78C5">
        <w:rPr>
          <w:rStyle w:val="translated-span"/>
          <w:vertAlign w:val="subscript"/>
        </w:rPr>
        <w:t>10</w:t>
      </w:r>
      <w:r w:rsidR="002C78C5">
        <w:rPr>
          <w:rStyle w:val="translated-span"/>
        </w:rPr>
        <w:t xml:space="preserve"> </w:t>
      </w:r>
      <w:r>
        <w:rPr>
          <w:rStyle w:val="translated-span"/>
        </w:rPr>
        <w:t>=</w:t>
      </w:r>
      <w:r w:rsidR="002C78C5">
        <w:rPr>
          <w:rStyle w:val="translated-span"/>
        </w:rPr>
        <w:t xml:space="preserve"> </w:t>
      </w:r>
      <w:r>
        <w:rPr>
          <w:rStyle w:val="translated-span"/>
        </w:rPr>
        <w:t>000</w:t>
      </w:r>
      <w:r w:rsidR="002C78C5">
        <w:rPr>
          <w:rStyle w:val="translated-span"/>
        </w:rPr>
        <w:t>0,...,</w:t>
      </w:r>
      <w:r>
        <w:rPr>
          <w:rStyle w:val="translated-span"/>
        </w:rPr>
        <w:t>9</w:t>
      </w:r>
      <w:r w:rsidRPr="002C78C5">
        <w:rPr>
          <w:rStyle w:val="translated-span"/>
          <w:vertAlign w:val="subscript"/>
        </w:rPr>
        <w:t>10</w:t>
      </w:r>
      <w:r w:rsidR="002C78C5">
        <w:rPr>
          <w:rStyle w:val="translated-span"/>
        </w:rPr>
        <w:t xml:space="preserve"> </w:t>
      </w:r>
      <w:r>
        <w:rPr>
          <w:rStyle w:val="translated-span"/>
        </w:rPr>
        <w:t>=</w:t>
      </w:r>
      <w:r w:rsidR="002C78C5">
        <w:rPr>
          <w:rStyle w:val="translated-span"/>
        </w:rPr>
        <w:t xml:space="preserve"> </w:t>
      </w:r>
      <w:r>
        <w:rPr>
          <w:rStyle w:val="translated-span"/>
        </w:rPr>
        <w:t>1001）。七个输出</w:t>
      </w:r>
      <w:r w:rsidR="002C78C5">
        <w:rPr>
          <w:rStyle w:val="translated-span"/>
          <w:rFonts w:hint="eastAsia"/>
        </w:rPr>
        <w:t>决定</w:t>
      </w:r>
      <w:r>
        <w:rPr>
          <w:rStyle w:val="translated-span"/>
        </w:rPr>
        <w:t>了哪些段将被激活</w:t>
      </w:r>
      <w:r w:rsidR="002C78C5">
        <w:rPr>
          <w:rStyle w:val="translated-span"/>
          <w:rFonts w:hint="eastAsia"/>
        </w:rPr>
        <w:t>点亮来</w:t>
      </w:r>
      <w:r>
        <w:rPr>
          <w:rStyle w:val="translated-span"/>
        </w:rPr>
        <w:t>显示给定的十进制数字。注意，</w:t>
      </w:r>
      <w:r w:rsidR="002C78C5">
        <w:rPr>
          <w:rStyle w:val="translated-span"/>
          <w:rFonts w:hint="eastAsia"/>
        </w:rPr>
        <w:t>有一些</w:t>
      </w:r>
      <w:r>
        <w:rPr>
          <w:rStyle w:val="translated-span"/>
        </w:rPr>
        <w:t>输入和输出的组合</w:t>
      </w:r>
      <w:r w:rsidR="002C78C5">
        <w:rPr>
          <w:rStyle w:val="translated-span"/>
          <w:rFonts w:hint="eastAsia"/>
        </w:rPr>
        <w:t>是用不到的</w:t>
      </w:r>
      <w:r>
        <w:rPr>
          <w:rStyle w:val="translated-span"/>
        </w:rPr>
        <w:t>。</w:t>
      </w:r>
    </w:p>
    <w:p w14:paraId="2020B9D0" w14:textId="67456192" w:rsidR="002C78C5" w:rsidRDefault="001A63A5" w:rsidP="00FC1183">
      <w:pPr>
        <w:pStyle w:val="a7"/>
        <w:numPr>
          <w:ilvl w:val="0"/>
          <w:numId w:val="20"/>
        </w:numPr>
        <w:ind w:firstLineChars="0"/>
        <w:rPr>
          <w:rStyle w:val="translated-span"/>
        </w:rPr>
      </w:pPr>
      <w:r>
        <w:rPr>
          <w:rStyle w:val="translated-span"/>
          <w:rFonts w:hint="eastAsia"/>
        </w:rPr>
        <w:t>写出这个电路的</w:t>
      </w:r>
      <w:r w:rsidR="00FC1183">
        <w:rPr>
          <w:rStyle w:val="translated-span"/>
        </w:rPr>
        <w:t>一个真值表。</w:t>
      </w:r>
    </w:p>
    <w:p w14:paraId="2DD9B20A" w14:textId="109000E5" w:rsidR="002C78C5" w:rsidRDefault="001A63A5" w:rsidP="00FC1183">
      <w:pPr>
        <w:pStyle w:val="a7"/>
        <w:numPr>
          <w:ilvl w:val="0"/>
          <w:numId w:val="20"/>
        </w:numPr>
        <w:ind w:firstLineChars="0"/>
        <w:rPr>
          <w:rStyle w:val="translated-span"/>
        </w:rPr>
      </w:pPr>
      <w:r>
        <w:rPr>
          <w:rStyle w:val="translated-span"/>
          <w:rFonts w:hint="eastAsia"/>
        </w:rPr>
        <w:t>写出真值表的</w:t>
      </w:r>
      <w:r w:rsidR="00FC1183">
        <w:rPr>
          <w:rStyle w:val="translated-span"/>
        </w:rPr>
        <w:t>SOP形式</w:t>
      </w:r>
      <w:r>
        <w:rPr>
          <w:rStyle w:val="translated-span"/>
          <w:rFonts w:hint="eastAsia"/>
        </w:rPr>
        <w:t>的表达</w:t>
      </w:r>
      <w:r w:rsidR="00FC1183">
        <w:rPr>
          <w:rStyle w:val="translated-span"/>
        </w:rPr>
        <w:t>。</w:t>
      </w:r>
    </w:p>
    <w:p w14:paraId="533327CA" w14:textId="7DAB52FF" w:rsidR="002C78C5" w:rsidRDefault="001A63A5" w:rsidP="00FC1183">
      <w:pPr>
        <w:pStyle w:val="a7"/>
        <w:numPr>
          <w:ilvl w:val="0"/>
          <w:numId w:val="20"/>
        </w:numPr>
        <w:ind w:firstLineChars="0"/>
        <w:rPr>
          <w:rStyle w:val="translated-span"/>
        </w:rPr>
      </w:pPr>
      <w:r>
        <w:rPr>
          <w:rStyle w:val="translated-span"/>
          <w:rFonts w:hint="eastAsia"/>
        </w:rPr>
        <w:t>写出真值表的</w:t>
      </w:r>
      <w:r w:rsidR="00FC1183">
        <w:rPr>
          <w:rStyle w:val="translated-span"/>
        </w:rPr>
        <w:t>POS形式</w:t>
      </w:r>
      <w:r>
        <w:rPr>
          <w:rStyle w:val="translated-span"/>
          <w:rFonts w:hint="eastAsia"/>
        </w:rPr>
        <w:t>的表达</w:t>
      </w:r>
      <w:r w:rsidR="00FC1183">
        <w:rPr>
          <w:rStyle w:val="translated-span"/>
        </w:rPr>
        <w:t>。</w:t>
      </w:r>
    </w:p>
    <w:p w14:paraId="6CE27754" w14:textId="33D530AD" w:rsidR="00FC1183" w:rsidRDefault="001A63A5" w:rsidP="00FC1183">
      <w:pPr>
        <w:pStyle w:val="a7"/>
        <w:numPr>
          <w:ilvl w:val="0"/>
          <w:numId w:val="20"/>
        </w:numPr>
        <w:ind w:firstLineChars="0"/>
      </w:pPr>
      <w:r>
        <w:rPr>
          <w:rStyle w:val="translated-span"/>
          <w:rFonts w:hint="eastAsia"/>
        </w:rPr>
        <w:t>写出</w:t>
      </w:r>
      <w:r w:rsidR="00FC1183">
        <w:rPr>
          <w:rStyle w:val="translated-span"/>
        </w:rPr>
        <w:t>简化的表达式。</w:t>
      </w:r>
    </w:p>
    <w:p w14:paraId="34743EDB" w14:textId="5DD4AE3C" w:rsidR="00FC1183" w:rsidRDefault="001A63A5" w:rsidP="001A63A5">
      <w:pPr>
        <w:jc w:val="center"/>
        <w:rPr>
          <w:rFonts w:hint="eastAsia"/>
        </w:rPr>
      </w:pPr>
      <w:r w:rsidRPr="001A63A5">
        <w:drawing>
          <wp:inline distT="0" distB="0" distL="0" distR="0" wp14:anchorId="432D0A0A" wp14:editId="3C47FD46">
            <wp:extent cx="4341801" cy="2960318"/>
            <wp:effectExtent l="0" t="0" r="190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72673" cy="298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287B" w14:textId="39185A34" w:rsidR="00FC1183" w:rsidRDefault="00FC1183" w:rsidP="00FC1183">
      <w:r>
        <w:rPr>
          <w:rStyle w:val="translated-span"/>
        </w:rPr>
        <w:lastRenderedPageBreak/>
        <w:t>11.9</w:t>
      </w:r>
      <w:r w:rsidR="001A63A5">
        <w:rPr>
          <w:rStyle w:val="translated-span"/>
        </w:rPr>
        <w:t xml:space="preserve"> </w:t>
      </w:r>
      <w:r>
        <w:rPr>
          <w:rStyle w:val="translated-span"/>
        </w:rPr>
        <w:t>设计一个4到1多路复用器。</w:t>
      </w:r>
    </w:p>
    <w:p w14:paraId="03C9D71F" w14:textId="77777777" w:rsidR="00FC1183" w:rsidRDefault="00FC1183" w:rsidP="00FC1183">
      <w:r>
        <w:t> </w:t>
      </w:r>
    </w:p>
    <w:p w14:paraId="714E6AF8" w14:textId="313E22CC" w:rsidR="00FC1183" w:rsidRDefault="00FC1183" w:rsidP="00FC1183">
      <w:r>
        <w:rPr>
          <w:rStyle w:val="translated-span"/>
        </w:rPr>
        <w:t>11.10</w:t>
      </w:r>
      <w:r w:rsidR="001A63A5">
        <w:rPr>
          <w:rStyle w:val="translated-span"/>
        </w:rPr>
        <w:t xml:space="preserve"> </w:t>
      </w:r>
      <w:r w:rsidR="001A63A5">
        <w:rPr>
          <w:rStyle w:val="translated-span"/>
          <w:rFonts w:hint="eastAsia"/>
        </w:rPr>
        <w:t>在</w:t>
      </w:r>
      <w:r>
        <w:rPr>
          <w:rStyle w:val="translated-span"/>
        </w:rPr>
        <w:t>图11.15中添加一行，</w:t>
      </w:r>
      <w:r w:rsidR="001A63A5">
        <w:rPr>
          <w:rStyle w:val="translated-span"/>
          <w:rFonts w:hint="eastAsia"/>
        </w:rPr>
        <w:t>使其</w:t>
      </w:r>
      <w:r>
        <w:rPr>
          <w:rStyle w:val="translated-span"/>
        </w:rPr>
        <w:t>起到解复用器的作用。</w:t>
      </w:r>
    </w:p>
    <w:p w14:paraId="686A9A76" w14:textId="77777777" w:rsidR="00FC1183" w:rsidRDefault="00FC1183" w:rsidP="00FC1183">
      <w:r>
        <w:t> </w:t>
      </w:r>
    </w:p>
    <w:p w14:paraId="7F6D1162" w14:textId="63C51A1C" w:rsidR="00FC1183" w:rsidRDefault="00FC1183" w:rsidP="00FC1183">
      <w:r>
        <w:rPr>
          <w:rStyle w:val="translated-span"/>
        </w:rPr>
        <w:t>11.11</w:t>
      </w:r>
      <w:r w:rsidR="001A63A5">
        <w:rPr>
          <w:rStyle w:val="translated-span"/>
        </w:rPr>
        <w:t xml:space="preserve"> </w:t>
      </w:r>
      <w:r>
        <w:rPr>
          <w:rStyle w:val="translated-span"/>
        </w:rPr>
        <w:t>格雷码是</w:t>
      </w:r>
      <w:r w:rsidR="001A63A5">
        <w:rPr>
          <w:rStyle w:val="translated-span"/>
          <w:rFonts w:hint="eastAsia"/>
        </w:rPr>
        <w:t>一种</w:t>
      </w:r>
      <w:r>
        <w:rPr>
          <w:rStyle w:val="translated-span"/>
        </w:rPr>
        <w:t>整数的二进制</w:t>
      </w:r>
      <w:r w:rsidR="001A63A5">
        <w:rPr>
          <w:rStyle w:val="translated-span"/>
          <w:rFonts w:hint="eastAsia"/>
        </w:rPr>
        <w:t>编码</w:t>
      </w:r>
      <w:r>
        <w:rPr>
          <w:rStyle w:val="translated-span"/>
          <w:rFonts w:hint="eastAsia"/>
        </w:rPr>
        <w:t>。</w:t>
      </w:r>
      <w:r>
        <w:rPr>
          <w:rStyle w:val="translated-span"/>
        </w:rPr>
        <w:t>它不同于普通的二进制表示，</w:t>
      </w:r>
      <w:r w:rsidR="001A63A5">
        <w:rPr>
          <w:rStyle w:val="translated-span"/>
          <w:rFonts w:hint="eastAsia"/>
        </w:rPr>
        <w:t>在格雷码中，</w:t>
      </w:r>
      <w:commentRangeStart w:id="27"/>
      <w:r>
        <w:rPr>
          <w:rStyle w:val="translated-span"/>
        </w:rPr>
        <w:t>任何两个</w:t>
      </w:r>
      <w:r w:rsidR="001A63A5">
        <w:rPr>
          <w:rStyle w:val="translated-span"/>
          <w:rFonts w:hint="eastAsia"/>
        </w:rPr>
        <w:t>相邻</w:t>
      </w:r>
      <w:r>
        <w:rPr>
          <w:rStyle w:val="translated-span"/>
        </w:rPr>
        <w:t>数字的</w:t>
      </w:r>
      <w:r w:rsidR="001A63A5">
        <w:rPr>
          <w:rStyle w:val="translated-span"/>
          <w:rFonts w:hint="eastAsia"/>
        </w:rPr>
        <w:t>代码</w:t>
      </w:r>
      <w:r>
        <w:rPr>
          <w:rStyle w:val="translated-span"/>
        </w:rPr>
        <w:t>表示</w:t>
      </w:r>
      <w:r w:rsidR="001A63A5">
        <w:rPr>
          <w:rStyle w:val="translated-span"/>
          <w:rFonts w:hint="eastAsia"/>
        </w:rPr>
        <w:t>中只有一位是不同的</w:t>
      </w:r>
      <w:commentRangeEnd w:id="27"/>
      <w:r w:rsidR="001A63A5">
        <w:rPr>
          <w:rStyle w:val="a9"/>
        </w:rPr>
        <w:commentReference w:id="27"/>
      </w:r>
      <w:r>
        <w:rPr>
          <w:rStyle w:val="translated-span"/>
        </w:rPr>
        <w:t>。这对于</w:t>
      </w:r>
      <w:r w:rsidR="001A63A5">
        <w:rPr>
          <w:rStyle w:val="translated-span"/>
          <w:rFonts w:hint="eastAsia"/>
        </w:rPr>
        <w:t>实现</w:t>
      </w:r>
      <w:r>
        <w:rPr>
          <w:rStyle w:val="translated-span"/>
        </w:rPr>
        <w:t>计数器或</w:t>
      </w:r>
      <w:r w:rsidR="001A63A5">
        <w:rPr>
          <w:rStyle w:val="translated-span"/>
          <w:rFonts w:hint="eastAsia"/>
        </w:rPr>
        <w:t>产生数字序列的</w:t>
      </w:r>
      <w:r>
        <w:rPr>
          <w:rStyle w:val="translated-span"/>
        </w:rPr>
        <w:t>模数转换器等应用非常有用。因为一次只改变一个比特，所以不会由于</w:t>
      </w:r>
      <w:r w:rsidR="001A63A5">
        <w:rPr>
          <w:rStyle w:val="translated-span"/>
          <w:rFonts w:hint="eastAsia"/>
        </w:rPr>
        <w:t>微小</w:t>
      </w:r>
      <w:r>
        <w:rPr>
          <w:rStyle w:val="translated-span"/>
        </w:rPr>
        <w:t>的</w:t>
      </w:r>
      <w:r w:rsidR="001A63A5">
        <w:rPr>
          <w:rStyle w:val="translated-span"/>
          <w:rFonts w:hint="eastAsia"/>
        </w:rPr>
        <w:t>计时</w:t>
      </w:r>
      <w:r>
        <w:rPr>
          <w:rStyle w:val="translated-span"/>
        </w:rPr>
        <w:t>差异而造成任何模糊。代码的前八</w:t>
      </w:r>
      <w:r w:rsidR="001A63A5">
        <w:rPr>
          <w:rStyle w:val="translated-span"/>
          <w:rFonts w:hint="eastAsia"/>
        </w:rPr>
        <w:t>项是：</w:t>
      </w:r>
      <w:r>
        <w:t> </w:t>
      </w:r>
    </w:p>
    <w:p w14:paraId="2DBA626E" w14:textId="77777777" w:rsidR="008F6134" w:rsidRDefault="008F6134" w:rsidP="008F6134">
      <w:pPr>
        <w:jc w:val="center"/>
      </w:pPr>
      <w:r w:rsidRPr="008F6134">
        <w:drawing>
          <wp:inline distT="0" distB="0" distL="0" distR="0" wp14:anchorId="1CCEB206" wp14:editId="409046BA">
            <wp:extent cx="2311400" cy="23114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B00D" w14:textId="70E81AA0" w:rsidR="00FC1183" w:rsidRDefault="00FC1183" w:rsidP="008F6134">
      <w:pPr>
        <w:ind w:firstLine="420"/>
        <w:rPr>
          <w:rFonts w:hint="eastAsia"/>
        </w:rPr>
      </w:pPr>
      <w:r>
        <w:rPr>
          <w:rStyle w:val="translated-span"/>
        </w:rPr>
        <w:t>设计一个从二进制</w:t>
      </w:r>
      <w:r w:rsidR="008F6134">
        <w:rPr>
          <w:rStyle w:val="translated-span"/>
          <w:rFonts w:hint="eastAsia"/>
        </w:rPr>
        <w:t>码</w:t>
      </w:r>
      <w:r>
        <w:rPr>
          <w:rStyle w:val="translated-span"/>
        </w:rPr>
        <w:t>转换为格雷码的电路。</w:t>
      </w:r>
    </w:p>
    <w:p w14:paraId="7571C7DF" w14:textId="245ACCE2" w:rsidR="008F6134" w:rsidRDefault="00FC1183" w:rsidP="008F6134">
      <w:pPr>
        <w:rPr>
          <w:rStyle w:val="translated-span"/>
          <w:rFonts w:hint="eastAsia"/>
        </w:rPr>
      </w:pPr>
      <w:r>
        <w:rPr>
          <w:rStyle w:val="translated-span"/>
        </w:rPr>
        <w:t>11.12</w:t>
      </w:r>
      <w:r w:rsidR="008F6134">
        <w:rPr>
          <w:rStyle w:val="translated-span"/>
        </w:rPr>
        <w:t xml:space="preserve"> </w:t>
      </w:r>
      <w:r w:rsidR="008F6134">
        <w:rPr>
          <w:rStyle w:val="translated-span"/>
        </w:rPr>
        <w:t>使用四个3</w:t>
      </w:r>
      <w:r w:rsidR="008F6134">
        <w:rPr>
          <w:rStyle w:val="translated-span"/>
          <w:rFonts w:hint="eastAsia"/>
        </w:rPr>
        <w:t>×</w:t>
      </w:r>
      <w:r w:rsidR="008F6134">
        <w:rPr>
          <w:rStyle w:val="translated-span"/>
        </w:rPr>
        <w:t>8</w:t>
      </w:r>
      <w:r w:rsidR="008F6134">
        <w:rPr>
          <w:rStyle w:val="translated-span"/>
          <w:rFonts w:hint="eastAsia"/>
        </w:rPr>
        <w:t>译码</w:t>
      </w:r>
      <w:r w:rsidR="008F6134">
        <w:rPr>
          <w:rStyle w:val="translated-span"/>
        </w:rPr>
        <w:t>器（</w:t>
      </w:r>
      <w:r w:rsidR="008F6134">
        <w:rPr>
          <w:rStyle w:val="translated-span"/>
          <w:rFonts w:hint="eastAsia"/>
        </w:rPr>
        <w:t>带有使能输入</w:t>
      </w:r>
      <w:r w:rsidR="008F6134">
        <w:rPr>
          <w:rStyle w:val="translated-span"/>
        </w:rPr>
        <w:t>）和一个2×4</w:t>
      </w:r>
      <w:r w:rsidR="008F6134">
        <w:rPr>
          <w:rStyle w:val="translated-span"/>
          <w:rFonts w:hint="eastAsia"/>
        </w:rPr>
        <w:t>译码器</w:t>
      </w:r>
      <w:r>
        <w:rPr>
          <w:rStyle w:val="translated-span"/>
        </w:rPr>
        <w:t>设计一个5</w:t>
      </w:r>
      <w:r w:rsidR="008F6134">
        <w:rPr>
          <w:rStyle w:val="translated-span"/>
          <w:rFonts w:hint="eastAsia"/>
        </w:rPr>
        <w:t>×</w:t>
      </w:r>
      <w:r>
        <w:rPr>
          <w:rStyle w:val="translated-span"/>
        </w:rPr>
        <w:t>32</w:t>
      </w:r>
      <w:r w:rsidR="008F6134">
        <w:rPr>
          <w:rStyle w:val="translated-span"/>
          <w:rFonts w:hint="eastAsia"/>
        </w:rPr>
        <w:t>译码</w:t>
      </w:r>
      <w:r>
        <w:rPr>
          <w:rStyle w:val="translated-span"/>
        </w:rPr>
        <w:t>器</w:t>
      </w:r>
      <w:r w:rsidR="008F6134">
        <w:rPr>
          <w:rStyle w:val="translated-span"/>
          <w:rFonts w:hint="eastAsia"/>
        </w:rPr>
        <w:t>。</w:t>
      </w:r>
    </w:p>
    <w:p w14:paraId="0F505F81" w14:textId="477949C1" w:rsidR="00FC1183" w:rsidRDefault="00FC1183" w:rsidP="00FC1183">
      <w:pPr>
        <w:rPr>
          <w:rFonts w:hint="eastAsia"/>
        </w:rPr>
      </w:pPr>
    </w:p>
    <w:p w14:paraId="196C98E7" w14:textId="4692D9DD" w:rsidR="00FC1183" w:rsidRDefault="00FC1183" w:rsidP="00FC1183">
      <w:r>
        <w:rPr>
          <w:rStyle w:val="translated-span"/>
        </w:rPr>
        <w:t>11.13</w:t>
      </w:r>
      <w:r w:rsidR="008F6134">
        <w:rPr>
          <w:rStyle w:val="translated-span"/>
        </w:rPr>
        <w:t xml:space="preserve"> </w:t>
      </w:r>
      <w:r w:rsidR="008F6134">
        <w:rPr>
          <w:rStyle w:val="translated-span"/>
          <w:rFonts w:hint="eastAsia"/>
        </w:rPr>
        <w:t>只使用</w:t>
      </w:r>
      <w:r>
        <w:rPr>
          <w:rStyle w:val="translated-span"/>
          <w:rFonts w:hint="eastAsia"/>
        </w:rPr>
        <w:t>五</w:t>
      </w:r>
      <w:r>
        <w:rPr>
          <w:rStyle w:val="translated-span"/>
        </w:rPr>
        <w:t>个门</w:t>
      </w:r>
      <w:r w:rsidR="008F6134">
        <w:rPr>
          <w:rStyle w:val="translated-span"/>
          <w:rFonts w:hint="eastAsia"/>
        </w:rPr>
        <w:t>，</w:t>
      </w:r>
      <w:r>
        <w:rPr>
          <w:rStyle w:val="translated-span"/>
        </w:rPr>
        <w:t>实现图11.20</w:t>
      </w:r>
      <w:r w:rsidR="008F6134">
        <w:rPr>
          <w:rStyle w:val="translated-span"/>
          <w:rFonts w:hint="eastAsia"/>
        </w:rPr>
        <w:t>所示</w:t>
      </w:r>
      <w:r>
        <w:rPr>
          <w:rStyle w:val="translated-span"/>
        </w:rPr>
        <w:t>的完整加法器。（提示：有些门是</w:t>
      </w:r>
      <w:r w:rsidRPr="008F6134">
        <w:rPr>
          <w:rStyle w:val="translated-span"/>
          <w:b/>
        </w:rPr>
        <w:t>异或门</w:t>
      </w:r>
      <w:r>
        <w:rPr>
          <w:rStyle w:val="translated-span"/>
        </w:rPr>
        <w:t>。）</w:t>
      </w:r>
    </w:p>
    <w:p w14:paraId="7632A2DE" w14:textId="77777777" w:rsidR="00FC1183" w:rsidRDefault="00FC1183" w:rsidP="00FC1183">
      <w:r>
        <w:t> </w:t>
      </w:r>
    </w:p>
    <w:p w14:paraId="63D1A126" w14:textId="02CCED97" w:rsidR="00FC1183" w:rsidRDefault="00FC1183" w:rsidP="00FC1183">
      <w:r>
        <w:rPr>
          <w:rStyle w:val="translated-span"/>
        </w:rPr>
        <w:t>11.14</w:t>
      </w:r>
      <w:r w:rsidR="008F6134">
        <w:rPr>
          <w:rStyle w:val="translated-span"/>
        </w:rPr>
        <w:t xml:space="preserve"> </w:t>
      </w:r>
      <w:r>
        <w:rPr>
          <w:rStyle w:val="translated-span"/>
        </w:rPr>
        <w:t>考虑图11.20。假设每个</w:t>
      </w:r>
      <w:r w:rsidR="008F6134">
        <w:rPr>
          <w:rStyle w:val="translated-span"/>
          <w:rFonts w:hint="eastAsia"/>
        </w:rPr>
        <w:t>门会</w:t>
      </w:r>
      <w:r>
        <w:rPr>
          <w:rStyle w:val="translated-span"/>
        </w:rPr>
        <w:t>产生15 ns的延迟。因此，输出</w:t>
      </w:r>
      <w:r w:rsidR="008F6134">
        <w:rPr>
          <w:rStyle w:val="translated-span"/>
          <w:rFonts w:hint="eastAsia"/>
        </w:rPr>
        <w:t>的和</w:t>
      </w:r>
      <w:r>
        <w:rPr>
          <w:rStyle w:val="translated-span"/>
        </w:rPr>
        <w:t>在45ns之后有效，进位输出在0ns之后有效。</w:t>
      </w:r>
      <w:r w:rsidR="008F6134">
        <w:rPr>
          <w:rStyle w:val="translated-span"/>
          <w:rFonts w:hint="eastAsia"/>
        </w:rPr>
        <w:t>对于以下两种</w:t>
      </w:r>
      <w:r>
        <w:rPr>
          <w:rStyle w:val="translated-span"/>
        </w:rPr>
        <w:t>16位加法器</w:t>
      </w:r>
      <w:r w:rsidR="008F6134">
        <w:rPr>
          <w:rStyle w:val="translated-span"/>
          <w:rFonts w:hint="eastAsia"/>
        </w:rPr>
        <w:t>，其</w:t>
      </w:r>
      <w:r>
        <w:rPr>
          <w:rStyle w:val="translated-span"/>
        </w:rPr>
        <w:t>总加法时间</w:t>
      </w:r>
      <w:r w:rsidR="008F6134">
        <w:rPr>
          <w:rStyle w:val="translated-span"/>
          <w:rFonts w:hint="eastAsia"/>
        </w:rPr>
        <w:t>分别</w:t>
      </w:r>
      <w:r>
        <w:rPr>
          <w:rStyle w:val="translated-span"/>
        </w:rPr>
        <w:t>是多少？</w:t>
      </w:r>
      <w:r>
        <w:t> </w:t>
      </w:r>
    </w:p>
    <w:p w14:paraId="7C201740" w14:textId="6F36EE0E" w:rsidR="00FC1183" w:rsidRDefault="00FC1183" w:rsidP="008F6134">
      <w:pPr>
        <w:ind w:firstLine="420"/>
        <w:rPr>
          <w:rFonts w:hint="eastAsia"/>
        </w:rPr>
      </w:pPr>
      <w:r>
        <w:rPr>
          <w:rStyle w:val="translated-span"/>
        </w:rPr>
        <w:t>a.</w:t>
      </w:r>
      <w:r w:rsidR="008F6134">
        <w:rPr>
          <w:rStyle w:val="translated-span"/>
        </w:rPr>
        <w:t xml:space="preserve"> </w:t>
      </w:r>
      <w:r w:rsidR="008F6134">
        <w:rPr>
          <w:rStyle w:val="translated-span"/>
          <w:rFonts w:hint="eastAsia"/>
        </w:rPr>
        <w:t>不使用进位前瞻技术</w:t>
      </w:r>
      <w:r>
        <w:rPr>
          <w:rStyle w:val="translated-span"/>
        </w:rPr>
        <w:t>，如图11.19所示</w:t>
      </w:r>
      <w:r w:rsidR="008F6134">
        <w:rPr>
          <w:rStyle w:val="translated-span"/>
          <w:rFonts w:hint="eastAsia"/>
        </w:rPr>
        <w:t>。</w:t>
      </w:r>
    </w:p>
    <w:p w14:paraId="7628FA64" w14:textId="0DE199F5" w:rsidR="00FC1183" w:rsidRDefault="00FC1183" w:rsidP="008F6134">
      <w:pPr>
        <w:ind w:firstLine="420"/>
        <w:rPr>
          <w:rFonts w:hint="eastAsia"/>
        </w:rPr>
      </w:pPr>
      <w:r>
        <w:rPr>
          <w:rStyle w:val="translated-span"/>
        </w:rPr>
        <w:t>b.</w:t>
      </w:r>
      <w:r w:rsidR="008F6134">
        <w:rPr>
          <w:rStyle w:val="translated-span"/>
        </w:rPr>
        <w:t xml:space="preserve"> </w:t>
      </w:r>
      <w:r w:rsidR="008F6134">
        <w:rPr>
          <w:rStyle w:val="translated-span"/>
          <w:rFonts w:hint="eastAsia"/>
        </w:rPr>
        <w:t>使用进位前瞻技术，同时使用</w:t>
      </w:r>
      <w:r>
        <w:rPr>
          <w:rStyle w:val="translated-span"/>
        </w:rPr>
        <w:t>8位加法器，如图11.21所示</w:t>
      </w:r>
      <w:r w:rsidR="008F6134">
        <w:rPr>
          <w:rStyle w:val="translated-span"/>
          <w:rFonts w:hint="eastAsia"/>
        </w:rPr>
        <w:t>。</w:t>
      </w:r>
    </w:p>
    <w:p w14:paraId="1D1AD02E" w14:textId="77777777" w:rsidR="00FC1183" w:rsidRDefault="00FC1183" w:rsidP="00FC1183">
      <w:r>
        <w:t> </w:t>
      </w:r>
    </w:p>
    <w:p w14:paraId="33E3171F" w14:textId="46E1D396" w:rsidR="00FC1183" w:rsidRDefault="00FC1183" w:rsidP="00FC1183">
      <w:r>
        <w:rPr>
          <w:rStyle w:val="translated-span"/>
        </w:rPr>
        <w:t>11.15</w:t>
      </w:r>
      <w:r w:rsidR="008F6134">
        <w:rPr>
          <w:rStyle w:val="translated-span"/>
        </w:rPr>
        <w:t xml:space="preserve"> </w:t>
      </w:r>
      <w:r>
        <w:rPr>
          <w:rStyle w:val="translated-span"/>
        </w:rPr>
        <w:t>另一种S-R锁存器</w:t>
      </w:r>
      <w:r w:rsidR="008F6134">
        <w:rPr>
          <w:rStyle w:val="translated-span"/>
          <w:rFonts w:hint="eastAsia"/>
        </w:rPr>
        <w:t>的实现形式</w:t>
      </w:r>
      <w:r>
        <w:rPr>
          <w:rStyle w:val="translated-span"/>
        </w:rPr>
        <w:t>具有与图11.22相同的结构，但是使用</w:t>
      </w:r>
      <w:r w:rsidR="008F6134">
        <w:rPr>
          <w:rStyle w:val="translated-span"/>
          <w:rFonts w:hint="eastAsia"/>
        </w:rPr>
        <w:t>与非</w:t>
      </w:r>
      <w:r>
        <w:rPr>
          <w:rStyle w:val="translated-span"/>
        </w:rPr>
        <w:t>门而不是</w:t>
      </w:r>
      <w:r w:rsidR="008F6134">
        <w:rPr>
          <w:rStyle w:val="translated-span"/>
          <w:rFonts w:hint="eastAsia"/>
        </w:rPr>
        <w:t>或非</w:t>
      </w:r>
      <w:r>
        <w:rPr>
          <w:rStyle w:val="translated-span"/>
        </w:rPr>
        <w:t>门。</w:t>
      </w:r>
    </w:p>
    <w:p w14:paraId="7537F3A3" w14:textId="77777777" w:rsidR="0041715B" w:rsidRDefault="00FC1183" w:rsidP="0041715B">
      <w:pPr>
        <w:ind w:firstLine="420"/>
      </w:pPr>
      <w:r>
        <w:rPr>
          <w:rStyle w:val="translated-span"/>
        </w:rPr>
        <w:t>a.</w:t>
      </w:r>
      <w:r w:rsidR="008F6134">
        <w:rPr>
          <w:rStyle w:val="translated-span"/>
        </w:rPr>
        <w:t xml:space="preserve"> </w:t>
      </w:r>
      <w:r w:rsidR="0041715B">
        <w:rPr>
          <w:rStyle w:val="translated-span"/>
          <w:rFonts w:hint="eastAsia"/>
        </w:rPr>
        <w:t>对于使用</w:t>
      </w:r>
      <w:r w:rsidR="008F6134">
        <w:rPr>
          <w:rStyle w:val="translated-span"/>
          <w:rFonts w:hint="eastAsia"/>
        </w:rPr>
        <w:t>与非</w:t>
      </w:r>
      <w:r>
        <w:rPr>
          <w:rStyle w:val="translated-span"/>
        </w:rPr>
        <w:t>门实现的S-R锁存器</w:t>
      </w:r>
      <w:r w:rsidR="0041715B">
        <w:rPr>
          <w:rStyle w:val="translated-span"/>
          <w:rFonts w:hint="eastAsia"/>
        </w:rPr>
        <w:t>，</w:t>
      </w:r>
      <w:r>
        <w:rPr>
          <w:rStyle w:val="translated-span"/>
        </w:rPr>
        <w:t>重做表11.10a和11.10b。</w:t>
      </w:r>
    </w:p>
    <w:p w14:paraId="63E7208E" w14:textId="1BB71C47" w:rsidR="00FC1183" w:rsidRDefault="0041715B" w:rsidP="0041715B">
      <w:pPr>
        <w:ind w:firstLine="420"/>
      </w:pPr>
      <w:r>
        <w:rPr>
          <w:rStyle w:val="translated-span"/>
          <w:rFonts w:hint="eastAsia"/>
        </w:rPr>
        <w:t>b</w:t>
      </w:r>
      <w:r>
        <w:rPr>
          <w:rStyle w:val="translated-span"/>
        </w:rPr>
        <w:t xml:space="preserve">. </w:t>
      </w:r>
      <w:r w:rsidR="00FC1183">
        <w:rPr>
          <w:rStyle w:val="translated-span"/>
        </w:rPr>
        <w:t>完成下表，类似于表11.10c。</w:t>
      </w:r>
      <w:r w:rsidR="00FC1183">
        <w:t xml:space="preserve">           </w:t>
      </w:r>
    </w:p>
    <w:p w14:paraId="34D8E2C5" w14:textId="3E7FB342" w:rsidR="00FC1183" w:rsidRDefault="0041715B" w:rsidP="0041715B">
      <w:pPr>
        <w:jc w:val="center"/>
      </w:pPr>
      <w:r w:rsidRPr="0041715B">
        <w:drawing>
          <wp:inline distT="0" distB="0" distL="0" distR="0" wp14:anchorId="2B020E61" wp14:editId="24D76C76">
            <wp:extent cx="4860636" cy="932966"/>
            <wp:effectExtent l="0" t="0" r="381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90681" cy="93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6AB7" w14:textId="1418CB24" w:rsidR="00FC1183" w:rsidRDefault="00FC1183" w:rsidP="00FC1183">
      <w:r>
        <w:rPr>
          <w:rStyle w:val="translated-span"/>
        </w:rPr>
        <w:t>11.16考虑图11.27中S</w:t>
      </w:r>
      <w:r w:rsidR="0041715B">
        <w:rPr>
          <w:rStyle w:val="translated-span"/>
        </w:rPr>
        <w:t>-</w:t>
      </w:r>
      <w:r>
        <w:rPr>
          <w:rStyle w:val="translated-span"/>
        </w:rPr>
        <w:t>R触发器的图形符号。添加额外的线来</w:t>
      </w:r>
      <w:r w:rsidR="0041715B">
        <w:rPr>
          <w:rStyle w:val="translated-span"/>
          <w:rFonts w:hint="eastAsia"/>
        </w:rPr>
        <w:t>表示</w:t>
      </w:r>
      <w:r>
        <w:rPr>
          <w:rStyle w:val="translated-span"/>
        </w:rPr>
        <w:t>从S–R触发器</w:t>
      </w:r>
      <w:r w:rsidR="0041715B">
        <w:rPr>
          <w:rStyle w:val="translated-span"/>
          <w:rFonts w:hint="eastAsia"/>
        </w:rPr>
        <w:t>接线</w:t>
      </w:r>
      <w:r>
        <w:rPr>
          <w:rStyle w:val="translated-span"/>
          <w:rFonts w:hint="eastAsia"/>
        </w:rPr>
        <w:t>的</w:t>
      </w:r>
      <w:r>
        <w:rPr>
          <w:rStyle w:val="translated-span"/>
        </w:rPr>
        <w:t>D触发器。</w:t>
      </w:r>
    </w:p>
    <w:p w14:paraId="7C8AF5CC" w14:textId="77777777" w:rsidR="00FC1183" w:rsidRDefault="00FC1183" w:rsidP="00FC1183">
      <w:r>
        <w:t> </w:t>
      </w:r>
    </w:p>
    <w:p w14:paraId="1CD932B5" w14:textId="188E07EF" w:rsidR="00FC1183" w:rsidRDefault="00FC1183" w:rsidP="0041715B">
      <w:pPr>
        <w:rPr>
          <w:rFonts w:hint="eastAsia"/>
        </w:rPr>
      </w:pPr>
      <w:r>
        <w:rPr>
          <w:rStyle w:val="translated-span"/>
        </w:rPr>
        <w:lastRenderedPageBreak/>
        <w:t>11.17</w:t>
      </w:r>
      <w:r w:rsidR="0041715B">
        <w:rPr>
          <w:rStyle w:val="translated-span"/>
          <w:rFonts w:hint="eastAsia"/>
        </w:rPr>
        <w:t>表达</w:t>
      </w:r>
      <w:r>
        <w:rPr>
          <w:rStyle w:val="translated-span"/>
        </w:rPr>
        <w:t>具有三个输入(C、B、A)和四个输出(O</w:t>
      </w:r>
      <w:r w:rsidR="0041715B">
        <w:rPr>
          <w:rStyle w:val="translated-span"/>
          <w:vertAlign w:val="subscript"/>
        </w:rPr>
        <w:t>0</w:t>
      </w:r>
      <w:r>
        <w:rPr>
          <w:rStyle w:val="translated-span"/>
        </w:rPr>
        <w:t>、O</w:t>
      </w:r>
      <w:r w:rsidRPr="0041715B">
        <w:rPr>
          <w:rStyle w:val="translated-span"/>
          <w:vertAlign w:val="subscript"/>
        </w:rPr>
        <w:t>1</w:t>
      </w:r>
      <w:r>
        <w:rPr>
          <w:rStyle w:val="translated-span"/>
        </w:rPr>
        <w:t>、O</w:t>
      </w:r>
      <w:r w:rsidRPr="0041715B">
        <w:rPr>
          <w:rStyle w:val="translated-span"/>
          <w:vertAlign w:val="subscript"/>
        </w:rPr>
        <w:t>2</w:t>
      </w:r>
      <w:r>
        <w:rPr>
          <w:rStyle w:val="translated-span"/>
        </w:rPr>
        <w:t>、O</w:t>
      </w:r>
      <w:r w:rsidRPr="0041715B">
        <w:rPr>
          <w:rStyle w:val="translated-span"/>
          <w:vertAlign w:val="subscript"/>
        </w:rPr>
        <w:t>3</w:t>
      </w:r>
      <w:r>
        <w:rPr>
          <w:rStyle w:val="translated-span"/>
        </w:rPr>
        <w:t>)的PLA的结构，</w:t>
      </w:r>
      <w:r w:rsidR="0041715B">
        <w:rPr>
          <w:rStyle w:val="translated-span"/>
          <w:rFonts w:hint="eastAsia"/>
        </w:rPr>
        <w:t>其</w:t>
      </w:r>
      <w:r>
        <w:rPr>
          <w:rStyle w:val="translated-span"/>
        </w:rPr>
        <w:t>输出定义如下：</w:t>
      </w:r>
    </w:p>
    <w:p w14:paraId="37FCADF6" w14:textId="67FBD307" w:rsidR="00FC1183" w:rsidRDefault="00FC1183" w:rsidP="0041715B">
      <w:pPr>
        <w:jc w:val="center"/>
        <w:rPr>
          <w:rFonts w:hint="eastAsia"/>
        </w:rPr>
      </w:pPr>
      <w:r>
        <w:rPr>
          <w:rStyle w:val="translated-span"/>
        </w:rPr>
        <w:t>O</w:t>
      </w:r>
      <w:r w:rsidRPr="0041715B">
        <w:rPr>
          <w:rStyle w:val="translated-span"/>
          <w:vertAlign w:val="subscript"/>
        </w:rPr>
        <w:t>0</w:t>
      </w:r>
      <w:r w:rsidR="0041715B">
        <w:rPr>
          <w:rStyle w:val="translated-span"/>
        </w:rPr>
        <w:t xml:space="preserve"> </w:t>
      </w:r>
      <w:r>
        <w:rPr>
          <w:rStyle w:val="translated-span"/>
        </w:rPr>
        <w:t xml:space="preserve">= </w:t>
      </w:r>
      <w:r w:rsidR="0041715B"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41715B" w:rsidRPr="005057FD">
              <w:rPr>
                <w:sz w:val="12"/>
              </w:rPr>
              <w:t>—</w:t>
            </w:r>
          </w:rt>
          <w:rubyBase>
            <w:r w:rsidR="0041715B">
              <w:t>A</w:t>
            </w:r>
          </w:rubyBase>
        </w:ruby>
      </w:r>
      <w:r w:rsidR="0041715B"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41715B" w:rsidRPr="005057FD">
              <w:rPr>
                <w:sz w:val="12"/>
              </w:rPr>
              <w:t>—</w:t>
            </w:r>
          </w:rt>
          <w:rubyBase>
            <w:r w:rsidR="0041715B">
              <w:t>B</w:t>
            </w:r>
          </w:rubyBase>
        </w:ruby>
      </w:r>
      <w:r>
        <w:rPr>
          <w:rStyle w:val="translated-span"/>
        </w:rPr>
        <w:t>C+A</w:t>
      </w:r>
      <w:r w:rsidR="0041715B"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41715B" w:rsidRPr="005057FD">
              <w:rPr>
                <w:sz w:val="12"/>
              </w:rPr>
              <w:t>—</w:t>
            </w:r>
          </w:rt>
          <w:rubyBase>
            <w:r w:rsidR="0041715B">
              <w:t>B</w:t>
            </w:r>
          </w:rubyBase>
        </w:ruby>
      </w:r>
      <w:r>
        <w:rPr>
          <w:rStyle w:val="translated-span"/>
        </w:rPr>
        <w:t>+AB</w:t>
      </w:r>
      <w:r w:rsidR="0041715B"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41715B" w:rsidRPr="005057FD">
              <w:rPr>
                <w:sz w:val="12"/>
              </w:rPr>
              <w:t>—</w:t>
            </w:r>
          </w:rt>
          <w:rubyBase>
            <w:r w:rsidR="0041715B">
              <w:t>C</w:t>
            </w:r>
          </w:rubyBase>
        </w:ruby>
      </w:r>
    </w:p>
    <w:p w14:paraId="6F7F890A" w14:textId="56145A93" w:rsidR="00FC1183" w:rsidRDefault="00FC1183" w:rsidP="0041715B">
      <w:pPr>
        <w:jc w:val="center"/>
        <w:rPr>
          <w:rFonts w:hint="eastAsia"/>
        </w:rPr>
      </w:pPr>
      <w:r>
        <w:rPr>
          <w:rStyle w:val="translated-span"/>
        </w:rPr>
        <w:t>O</w:t>
      </w:r>
      <w:r w:rsidRPr="0041715B">
        <w:rPr>
          <w:rStyle w:val="translated-span"/>
          <w:vertAlign w:val="subscript"/>
        </w:rPr>
        <w:t>1</w:t>
      </w:r>
      <w:r w:rsidR="0041715B">
        <w:rPr>
          <w:rStyle w:val="translated-span"/>
        </w:rPr>
        <w:t xml:space="preserve"> </w:t>
      </w:r>
      <w:r>
        <w:rPr>
          <w:rStyle w:val="translated-span"/>
        </w:rPr>
        <w:t xml:space="preserve">= </w:t>
      </w:r>
      <w:r w:rsidR="0041715B"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41715B" w:rsidRPr="005057FD">
              <w:rPr>
                <w:sz w:val="12"/>
              </w:rPr>
              <w:t>—</w:t>
            </w:r>
          </w:rt>
          <w:rubyBase>
            <w:r w:rsidR="0041715B">
              <w:t>A</w:t>
            </w:r>
          </w:rubyBase>
        </w:ruby>
      </w:r>
      <w:r w:rsidR="0041715B"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41715B" w:rsidRPr="005057FD">
              <w:rPr>
                <w:sz w:val="12"/>
              </w:rPr>
              <w:t>—</w:t>
            </w:r>
          </w:rt>
          <w:rubyBase>
            <w:r w:rsidR="0041715B">
              <w:t>B</w:t>
            </w:r>
          </w:rubyBase>
        </w:ruby>
      </w:r>
      <w:r>
        <w:rPr>
          <w:rStyle w:val="translated-span"/>
        </w:rPr>
        <w:t>C+AB</w:t>
      </w:r>
      <w:r w:rsidR="0041715B"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41715B" w:rsidRPr="005057FD">
              <w:rPr>
                <w:sz w:val="12"/>
              </w:rPr>
              <w:t>—</w:t>
            </w:r>
          </w:rt>
          <w:rubyBase>
            <w:r w:rsidR="0041715B">
              <w:t>C</w:t>
            </w:r>
          </w:rubyBase>
        </w:ruby>
      </w:r>
    </w:p>
    <w:p w14:paraId="0AB92C43" w14:textId="7F04B527" w:rsidR="00FC1183" w:rsidRDefault="00FC1183" w:rsidP="0041715B">
      <w:pPr>
        <w:jc w:val="center"/>
      </w:pPr>
      <w:r>
        <w:rPr>
          <w:rStyle w:val="translated-span"/>
        </w:rPr>
        <w:t>O</w:t>
      </w:r>
      <w:r w:rsidRPr="0041715B">
        <w:rPr>
          <w:rStyle w:val="translated-span"/>
          <w:vertAlign w:val="subscript"/>
        </w:rPr>
        <w:t>2</w:t>
      </w:r>
      <w:r w:rsidR="0041715B">
        <w:rPr>
          <w:rStyle w:val="translated-span"/>
        </w:rPr>
        <w:t xml:space="preserve"> </w:t>
      </w:r>
      <w:r>
        <w:rPr>
          <w:rStyle w:val="translated-span"/>
        </w:rPr>
        <w:t>＝</w:t>
      </w:r>
      <w:r w:rsidR="0041715B">
        <w:rPr>
          <w:rStyle w:val="translated-span"/>
          <w:rFonts w:hint="eastAsia"/>
        </w:rPr>
        <w:t xml:space="preserve"> </w:t>
      </w:r>
      <w:r>
        <w:rPr>
          <w:rStyle w:val="translated-span"/>
        </w:rPr>
        <w:t>C</w:t>
      </w:r>
    </w:p>
    <w:p w14:paraId="42746B50" w14:textId="07069CB0" w:rsidR="00FC1183" w:rsidRDefault="00FC1183" w:rsidP="0041715B">
      <w:pPr>
        <w:jc w:val="center"/>
        <w:rPr>
          <w:rFonts w:hint="eastAsia"/>
        </w:rPr>
      </w:pPr>
      <w:r>
        <w:rPr>
          <w:rStyle w:val="translated-span"/>
        </w:rPr>
        <w:t>O</w:t>
      </w:r>
      <w:r w:rsidRPr="0041715B">
        <w:rPr>
          <w:rStyle w:val="translated-span"/>
          <w:vertAlign w:val="subscript"/>
        </w:rPr>
        <w:t>3</w:t>
      </w:r>
      <w:r w:rsidR="0041715B">
        <w:rPr>
          <w:rStyle w:val="translated-span"/>
        </w:rPr>
        <w:t xml:space="preserve"> = </w:t>
      </w:r>
      <w:r>
        <w:rPr>
          <w:rStyle w:val="translated-span"/>
        </w:rPr>
        <w:t>A</w:t>
      </w:r>
      <w:r w:rsidR="0041715B"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41715B" w:rsidRPr="005057FD">
              <w:rPr>
                <w:sz w:val="12"/>
              </w:rPr>
              <w:t>—</w:t>
            </w:r>
          </w:rt>
          <w:rubyBase>
            <w:r w:rsidR="0041715B">
              <w:t>B</w:t>
            </w:r>
          </w:rubyBase>
        </w:ruby>
      </w:r>
      <w:r>
        <w:rPr>
          <w:rStyle w:val="translated-span"/>
        </w:rPr>
        <w:t>+AB</w:t>
      </w:r>
      <w:r w:rsidR="0041715B">
        <w:ruby>
          <w:rubyPr>
            <w:rubyAlign w:val="distributeSpace"/>
            <w:hps w:val="12"/>
            <w:hpsRaise w:val="22"/>
            <w:hpsBaseText w:val="24"/>
            <w:lid w:val="zh-CN"/>
          </w:rubyPr>
          <w:rt>
            <w:r w:rsidR="0041715B" w:rsidRPr="005057FD">
              <w:rPr>
                <w:sz w:val="12"/>
              </w:rPr>
              <w:t>—</w:t>
            </w:r>
          </w:rt>
          <w:rubyBase>
            <w:r w:rsidR="0041715B">
              <w:t>C</w:t>
            </w:r>
          </w:rubyBase>
        </w:ruby>
      </w:r>
    </w:p>
    <w:p w14:paraId="0745BA53" w14:textId="75F852D3" w:rsidR="00FC1183" w:rsidRDefault="00FC1183" w:rsidP="00FC1183">
      <w:r>
        <w:rPr>
          <w:rStyle w:val="translated-span"/>
        </w:rPr>
        <w:t>11.18 PLA的一个有趣的应用是从旧的、过时的穿孔卡</w:t>
      </w:r>
      <w:r w:rsidR="0041715B">
        <w:rPr>
          <w:rStyle w:val="translated-span"/>
          <w:rFonts w:hint="eastAsia"/>
        </w:rPr>
        <w:t>片</w:t>
      </w:r>
      <w:r>
        <w:rPr>
          <w:rStyle w:val="translated-span"/>
        </w:rPr>
        <w:t>字符码转换为ASCII码。过去在计算机上非常流行的标准穿孔卡片</w:t>
      </w:r>
      <w:r w:rsidR="0041715B">
        <w:rPr>
          <w:rStyle w:val="translated-span"/>
          <w:rFonts w:hint="eastAsia"/>
        </w:rPr>
        <w:t>字符码</w:t>
      </w:r>
      <w:r>
        <w:rPr>
          <w:rStyle w:val="translated-span"/>
        </w:rPr>
        <w:t>有12行和80列，可以在其中</w:t>
      </w:r>
      <w:r w:rsidR="009D4CCE">
        <w:rPr>
          <w:rStyle w:val="translated-span"/>
          <w:rFonts w:hint="eastAsia"/>
        </w:rPr>
        <w:t>打</w:t>
      </w:r>
      <w:r>
        <w:rPr>
          <w:rStyle w:val="translated-span"/>
        </w:rPr>
        <w:t>孔。每列对应一个字符，因此每个字符都有一个12位的代码。然而，实际上只使用了96个字符。考虑一个读取穿孔卡并将字符代码转换为ASCII</w:t>
      </w:r>
      <w:r w:rsidR="009D4CCE">
        <w:rPr>
          <w:rStyle w:val="translated-span"/>
          <w:rFonts w:hint="eastAsia"/>
        </w:rPr>
        <w:t>码</w:t>
      </w:r>
      <w:r>
        <w:rPr>
          <w:rStyle w:val="translated-span"/>
        </w:rPr>
        <w:t>的应用。</w:t>
      </w:r>
    </w:p>
    <w:p w14:paraId="276F51CC" w14:textId="772431A6" w:rsidR="00FC1183" w:rsidRDefault="00FC1183" w:rsidP="009D4CCE">
      <w:pPr>
        <w:pStyle w:val="a7"/>
        <w:numPr>
          <w:ilvl w:val="0"/>
          <w:numId w:val="21"/>
        </w:numPr>
        <w:ind w:firstLineChars="0"/>
        <w:rPr>
          <w:rStyle w:val="translated-span"/>
        </w:rPr>
      </w:pPr>
      <w:r>
        <w:rPr>
          <w:rStyle w:val="translated-span"/>
        </w:rPr>
        <w:t>描述此应用的PLA实现。</w:t>
      </w:r>
    </w:p>
    <w:p w14:paraId="74A1BD12" w14:textId="2EE591B5" w:rsidR="00FC1183" w:rsidRDefault="00FC1183" w:rsidP="00FC1183">
      <w:pPr>
        <w:pStyle w:val="a7"/>
        <w:numPr>
          <w:ilvl w:val="0"/>
          <w:numId w:val="21"/>
        </w:numPr>
        <w:ind w:firstLineChars="0"/>
      </w:pPr>
      <w:r>
        <w:rPr>
          <w:rStyle w:val="translated-span"/>
        </w:rPr>
        <w:t>这个问题能用ROM解决吗？</w:t>
      </w:r>
      <w:r w:rsidR="009D4CCE">
        <w:rPr>
          <w:rStyle w:val="translated-span"/>
          <w:rFonts w:hint="eastAsia"/>
        </w:rPr>
        <w:t>给出解释。</w:t>
      </w:r>
    </w:p>
    <w:p w14:paraId="7BDF640E" w14:textId="77777777" w:rsidR="00FC1183" w:rsidRDefault="00FC1183" w:rsidP="00FC1183">
      <w:r>
        <w:t> </w:t>
      </w:r>
    </w:p>
    <w:p w14:paraId="440E6B7D" w14:textId="491B6650" w:rsidR="008F6134" w:rsidRDefault="008F6134" w:rsidP="008F6134">
      <w:pPr>
        <w:rPr>
          <w:rFonts w:hint="eastAsia"/>
        </w:rPr>
      </w:pPr>
    </w:p>
    <w:p w14:paraId="6F34978D" w14:textId="79ABCA3C" w:rsidR="00FC1183" w:rsidRDefault="00FC1183">
      <w:pPr>
        <w:rPr>
          <w:rFonts w:hint="eastAsia"/>
        </w:rPr>
      </w:pPr>
    </w:p>
    <w:sectPr w:rsidR="00FC1183">
      <w:pgSz w:w="11640" w:h="14900"/>
      <w:pgMar w:top="1419" w:right="760" w:bottom="0" w:left="980" w:header="851" w:footer="992" w:gutter="0"/>
      <w:cols w:space="425"/>
      <w:docGrid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3" w:author="Microsoft" w:date="2018-11-29T21:48:00Z" w:initials="M">
    <w:p w14:paraId="4BA7012F" w14:textId="77777777" w:rsidR="00026D5A" w:rsidRDefault="00026D5A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原书3</w:t>
      </w:r>
      <w:r>
        <w:t>98</w:t>
      </w:r>
      <w:r>
        <w:rPr>
          <w:rFonts w:hint="eastAsia"/>
        </w:rPr>
        <w:t>页，complementary</w:t>
      </w:r>
      <w:r>
        <w:t xml:space="preserve">, </w:t>
      </w:r>
      <w:r>
        <w:rPr>
          <w:rFonts w:hint="eastAsia"/>
        </w:rPr>
        <w:t>or</w:t>
      </w:r>
      <w:r>
        <w:t xml:space="preserve"> dual, nature of </w:t>
      </w:r>
    </w:p>
  </w:comment>
  <w:comment w:id="6" w:author="Microsoft" w:date="2018-11-30T10:40:00Z" w:initials="M">
    <w:p w14:paraId="430C0E00" w14:textId="4E3F0B8A" w:rsidR="00026D5A" w:rsidRDefault="00026D5A">
      <w:pPr>
        <w:pStyle w:val="aa"/>
      </w:pPr>
      <w:r>
        <w:rPr>
          <w:rStyle w:val="a9"/>
        </w:rPr>
        <w:annotationRef/>
      </w:r>
      <w:r>
        <w:rPr>
          <w:rFonts w:hint="eastAsia"/>
        </w:rPr>
        <w:t>a</w:t>
      </w:r>
      <w:r>
        <w:t xml:space="preserve">ssert a signal </w:t>
      </w:r>
    </w:p>
  </w:comment>
  <w:comment w:id="7" w:author="Microsoft" w:date="2018-11-30T18:59:00Z" w:initials="M">
    <w:p w14:paraId="17EC49E5" w14:textId="4EB94C9F" w:rsidR="00026D5A" w:rsidRDefault="00026D5A">
      <w:pPr>
        <w:pStyle w:val="aa"/>
      </w:pPr>
      <w:r>
        <w:rPr>
          <w:rStyle w:val="a9"/>
        </w:rPr>
        <w:annotationRef/>
      </w:r>
      <w:r>
        <w:rPr>
          <w:rFonts w:hint="eastAsia"/>
        </w:rPr>
        <w:t xml:space="preserve">product翻译成 </w:t>
      </w:r>
      <w:r>
        <w:t>“</w:t>
      </w:r>
      <w:r>
        <w:rPr>
          <w:rFonts w:hint="eastAsia"/>
        </w:rPr>
        <w:t>乘积</w:t>
      </w:r>
      <w:r>
        <w:t>”</w:t>
      </w:r>
      <w:r>
        <w:rPr>
          <w:rFonts w:hint="eastAsia"/>
        </w:rPr>
        <w:t>还是“结果”？</w:t>
      </w:r>
    </w:p>
  </w:comment>
  <w:comment w:id="8" w:author="Microsoft" w:date="2018-11-30T18:40:00Z" w:initials="M">
    <w:p w14:paraId="34425914" w14:textId="77777777" w:rsidR="00026D5A" w:rsidRDefault="00026D5A" w:rsidP="00C61ADC">
      <w:pPr>
        <w:pStyle w:val="af0"/>
      </w:pPr>
      <w:r>
        <w:rPr>
          <w:rStyle w:val="a9"/>
        </w:rPr>
        <w:annotationRef/>
      </w:r>
      <w:r>
        <w:rPr>
          <w:rFonts w:ascii="TimesTenLTStd" w:hAnsi="TimesTenLTStd"/>
          <w:sz w:val="20"/>
          <w:szCs w:val="20"/>
        </w:rPr>
        <w:t xml:space="preserve">Quine–McCluskey </w:t>
      </w:r>
    </w:p>
    <w:p w14:paraId="1478F58D" w14:textId="7F70EF18" w:rsidR="00026D5A" w:rsidRDefault="00026D5A">
      <w:pPr>
        <w:pStyle w:val="aa"/>
      </w:pPr>
    </w:p>
  </w:comment>
  <w:comment w:id="15" w:author="Microsoft" w:date="2018-11-30T19:14:00Z" w:initials="M">
    <w:p w14:paraId="3DE51E2B" w14:textId="4F5E332B" w:rsidR="00026D5A" w:rsidRDefault="00026D5A">
      <w:pPr>
        <w:pStyle w:val="aa"/>
      </w:pPr>
      <w:r>
        <w:rPr>
          <w:rStyle w:val="a9"/>
        </w:rPr>
        <w:annotationRef/>
      </w:r>
      <w:r>
        <w:rPr>
          <w:rFonts w:hint="eastAsia"/>
        </w:rPr>
        <w:t>cano</w:t>
      </w:r>
      <w:r>
        <w:t>nical form</w:t>
      </w:r>
    </w:p>
  </w:comment>
  <w:comment w:id="16" w:author="Microsoft" w:date="2018-12-01T09:39:00Z" w:initials="M">
    <w:p w14:paraId="32516795" w14:textId="0904F3CE" w:rsidR="00026D5A" w:rsidRDefault="00026D5A">
      <w:pPr>
        <w:pStyle w:val="aa"/>
      </w:pPr>
      <w:r>
        <w:rPr>
          <w:rStyle w:val="a9"/>
        </w:rPr>
        <w:annotationRef/>
      </w:r>
      <w:r>
        <w:rPr>
          <w:rFonts w:hint="eastAsia"/>
        </w:rPr>
        <w:t>packed</w:t>
      </w:r>
      <w:r>
        <w:t xml:space="preserve"> decimal digit</w:t>
      </w:r>
    </w:p>
  </w:comment>
  <w:comment w:id="17" w:author="Microsoft" w:date="2018-12-01T09:47:00Z" w:initials="M">
    <w:p w14:paraId="4511339C" w14:textId="33225E5B" w:rsidR="00026D5A" w:rsidRDefault="00026D5A">
      <w:pPr>
        <w:pStyle w:val="aa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one</w:t>
      </w:r>
      <w:r>
        <w:t xml:space="preserve"> </w:t>
      </w:r>
      <w:r>
        <w:rPr>
          <w:rFonts w:hint="eastAsia"/>
        </w:rPr>
        <w:t>more</w:t>
      </w:r>
      <w:r>
        <w:t xml:space="preserve"> </w:t>
      </w:r>
      <w:r>
        <w:rPr>
          <w:rFonts w:hint="eastAsia"/>
        </w:rPr>
        <w:t>than</w:t>
      </w:r>
    </w:p>
  </w:comment>
  <w:comment w:id="18" w:author="Microsoft" w:date="2018-12-01T10:24:00Z" w:initials="M">
    <w:p w14:paraId="7A21A206" w14:textId="2EF810AF" w:rsidR="00026D5A" w:rsidRDefault="00026D5A">
      <w:pPr>
        <w:pStyle w:val="aa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原书是A</w:t>
      </w:r>
      <w:r>
        <w:t>BC</w:t>
      </w:r>
      <w:r>
        <w:rPr>
          <w:rFonts w:hint="eastAsia"/>
        </w:rPr>
        <w:t>，应该是A非B</w:t>
      </w:r>
      <w:r>
        <w:t>C</w:t>
      </w:r>
      <w:r>
        <w:rPr>
          <w:rFonts w:hint="eastAsia"/>
        </w:rPr>
        <w:t>吧？</w:t>
      </w:r>
    </w:p>
  </w:comment>
  <w:comment w:id="19" w:author="Microsoft" w:date="2018-12-01T14:34:00Z" w:initials="M">
    <w:p w14:paraId="0D8F7532" w14:textId="7D89F5C6" w:rsidR="00026D5A" w:rsidRDefault="00026D5A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怎么翻译</w:t>
      </w:r>
      <w:r>
        <w:t xml:space="preserve">… </w:t>
      </w:r>
      <w:r>
        <w:rPr>
          <w:rFonts w:hint="eastAsia"/>
        </w:rPr>
        <w:t>only</w:t>
      </w:r>
      <w:r>
        <w:t xml:space="preserve"> one of which is asserted at any time</w:t>
      </w:r>
    </w:p>
  </w:comment>
  <w:comment w:id="20" w:author="Microsoft" w:date="2018-12-01T15:31:00Z" w:initials="M">
    <w:p w14:paraId="28F345B6" w14:textId="48B7FFF4" w:rsidR="00026D5A" w:rsidRDefault="00026D5A">
      <w:pPr>
        <w:pStyle w:val="aa"/>
      </w:pPr>
      <w:r>
        <w:rPr>
          <w:rStyle w:val="a9"/>
        </w:rPr>
        <w:annotationRef/>
      </w:r>
      <w:r>
        <w:rPr>
          <w:rFonts w:hint="eastAsia"/>
        </w:rPr>
        <w:t xml:space="preserve">ripple </w:t>
      </w:r>
      <w:r>
        <w:t>through all the previous stages</w:t>
      </w:r>
    </w:p>
  </w:comment>
  <w:comment w:id="21" w:author="Microsoft" w:date="2018-12-02T16:27:00Z" w:initials="M">
    <w:p w14:paraId="7F470B27" w14:textId="04C92A5E" w:rsidR="00026D5A" w:rsidRDefault="00026D5A">
      <w:pPr>
        <w:pStyle w:val="aa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rotate</w:t>
      </w:r>
      <w:r>
        <w:t xml:space="preserve"> </w:t>
      </w:r>
      <w:r>
        <w:rPr>
          <w:rFonts w:hint="eastAsia"/>
        </w:rPr>
        <w:t>function？？？</w:t>
      </w:r>
    </w:p>
  </w:comment>
  <w:comment w:id="22" w:author="Microsoft" w:date="2018-12-02T17:14:00Z" w:initials="M">
    <w:p w14:paraId="389DE470" w14:textId="534C64AA" w:rsidR="006F5A8A" w:rsidRDefault="006F5A8A">
      <w:pPr>
        <w:pStyle w:val="aa"/>
      </w:pPr>
      <w:r>
        <w:rPr>
          <w:rStyle w:val="a9"/>
        </w:rPr>
        <w:annotationRef/>
      </w:r>
      <w:r>
        <w:rPr>
          <w:rFonts w:hint="eastAsia"/>
        </w:rPr>
        <w:t>uncomplemented</w:t>
      </w:r>
    </w:p>
  </w:comment>
  <w:comment w:id="23" w:author="Microsoft" w:date="2018-12-02T17:32:00Z" w:initials="M">
    <w:p w14:paraId="004753E4" w14:textId="4DF8A170" w:rsidR="001B05E2" w:rsidRDefault="001B05E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next</w:t>
      </w:r>
      <w:r>
        <w:t xml:space="preserve"> application of a clock pulse</w:t>
      </w:r>
    </w:p>
  </w:comment>
  <w:comment w:id="24" w:author="Microsoft" w:date="2018-12-02T19:15:00Z" w:initials="M">
    <w:p w14:paraId="1224024C" w14:textId="683BCC4C" w:rsidR="00F85CBF" w:rsidRDefault="00F85CBF">
      <w:pPr>
        <w:pStyle w:val="aa"/>
      </w:pPr>
      <w:r>
        <w:rPr>
          <w:rStyle w:val="a9"/>
        </w:rPr>
        <w:annotationRef/>
      </w:r>
      <w:r>
        <w:rPr>
          <w:rFonts w:hint="eastAsia"/>
        </w:rPr>
        <w:t>o</w:t>
      </w:r>
      <w:r>
        <w:t>ther considerations apple.</w:t>
      </w:r>
    </w:p>
  </w:comment>
  <w:comment w:id="25" w:author="Microsoft" w:date="2018-12-02T19:34:00Z" w:initials="M">
    <w:p w14:paraId="0D1CF193" w14:textId="750243B0" w:rsidR="00CB5D98" w:rsidRDefault="00CB5D9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regular</w:t>
      </w:r>
    </w:p>
  </w:comment>
  <w:comment w:id="26" w:author="Microsoft" w:date="2018-12-02T19:51:00Z" w:initials="M">
    <w:p w14:paraId="06B7AF44" w14:textId="77777777" w:rsidR="00512FC4" w:rsidRDefault="00512FC4" w:rsidP="00512FC4">
      <w:pPr>
        <w:pStyle w:val="af0"/>
      </w:pPr>
      <w:r>
        <w:rPr>
          <w:rStyle w:val="a9"/>
        </w:rPr>
        <w:annotationRef/>
      </w:r>
      <w:r>
        <w:rPr>
          <w:rFonts w:ascii="TimesTenLTStd" w:hAnsi="TimesTenLTStd"/>
          <w:sz w:val="16"/>
          <w:szCs w:val="16"/>
        </w:rPr>
        <w:t xml:space="preserve">a higher ratio of flip-flops to logic resources </w:t>
      </w:r>
    </w:p>
    <w:p w14:paraId="27228858" w14:textId="72D57208" w:rsidR="00512FC4" w:rsidRPr="00512FC4" w:rsidRDefault="00512FC4">
      <w:pPr>
        <w:pStyle w:val="aa"/>
      </w:pPr>
    </w:p>
  </w:comment>
  <w:comment w:id="27" w:author="Microsoft" w:date="2018-12-03T10:56:00Z" w:initials="M">
    <w:p w14:paraId="70F93700" w14:textId="45AD9181" w:rsidR="001A63A5" w:rsidRDefault="001A63A5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原书中没有写明“相邻”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BA7012F" w15:done="0"/>
  <w15:commentEx w15:paraId="430C0E00" w15:done="0"/>
  <w15:commentEx w15:paraId="17EC49E5" w15:done="0"/>
  <w15:commentEx w15:paraId="1478F58D" w15:done="0"/>
  <w15:commentEx w15:paraId="3DE51E2B" w15:done="0"/>
  <w15:commentEx w15:paraId="32516795" w15:done="0"/>
  <w15:commentEx w15:paraId="4511339C" w15:done="0"/>
  <w15:commentEx w15:paraId="7A21A206" w15:done="0"/>
  <w15:commentEx w15:paraId="0D8F7532" w15:done="0"/>
  <w15:commentEx w15:paraId="28F345B6" w15:done="0"/>
  <w15:commentEx w15:paraId="7F470B27" w15:done="0"/>
  <w15:commentEx w15:paraId="389DE470" w15:done="0"/>
  <w15:commentEx w15:paraId="004753E4" w15:done="0"/>
  <w15:commentEx w15:paraId="1224024C" w15:done="0"/>
  <w15:commentEx w15:paraId="0D1CF193" w15:done="0"/>
  <w15:commentEx w15:paraId="27228858" w15:done="0"/>
  <w15:commentEx w15:paraId="70F9370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BA7012F" w16cid:durableId="1FAADD3C"/>
  <w16cid:commentId w16cid:paraId="430C0E00" w16cid:durableId="1FAB9206"/>
  <w16cid:commentId w16cid:paraId="17EC49E5" w16cid:durableId="1FAC06FB"/>
  <w16cid:commentId w16cid:paraId="1478F58D" w16cid:durableId="1FAC0298"/>
  <w16cid:commentId w16cid:paraId="3DE51E2B" w16cid:durableId="1FAC0AA5"/>
  <w16cid:commentId w16cid:paraId="32516795" w16cid:durableId="1FACD569"/>
  <w16cid:commentId w16cid:paraId="4511339C" w16cid:durableId="1FACD72C"/>
  <w16cid:commentId w16cid:paraId="7A21A206" w16cid:durableId="1FACDFE7"/>
  <w16cid:commentId w16cid:paraId="0D8F7532" w16cid:durableId="1FAD1A60"/>
  <w16cid:commentId w16cid:paraId="28F345B6" w16cid:durableId="1FAD27E4"/>
  <w16cid:commentId w16cid:paraId="7F470B27" w16cid:durableId="1FAE8678"/>
  <w16cid:commentId w16cid:paraId="389DE470" w16cid:durableId="1FAE9160"/>
  <w16cid:commentId w16cid:paraId="004753E4" w16cid:durableId="1FAE95AB"/>
  <w16cid:commentId w16cid:paraId="1224024C" w16cid:durableId="1FAEADD8"/>
  <w16cid:commentId w16cid:paraId="0D1CF193" w16cid:durableId="1FAEB24F"/>
  <w16cid:commentId w16cid:paraId="27228858" w16cid:durableId="1FAEB652"/>
  <w16cid:commentId w16cid:paraId="70F93700" w16cid:durableId="1FAF8A5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E53A13" w14:textId="77777777" w:rsidR="00664467" w:rsidRDefault="00664467" w:rsidP="007C1B3D">
      <w:r>
        <w:separator/>
      </w:r>
    </w:p>
  </w:endnote>
  <w:endnote w:type="continuationSeparator" w:id="0">
    <w:p w14:paraId="299786EB" w14:textId="77777777" w:rsidR="00664467" w:rsidRDefault="00664467" w:rsidP="007C1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Kaiti SC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TenLTStd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C2BA86" w14:textId="77777777" w:rsidR="00664467" w:rsidRDefault="00664467" w:rsidP="007C1B3D">
      <w:r>
        <w:separator/>
      </w:r>
    </w:p>
  </w:footnote>
  <w:footnote w:type="continuationSeparator" w:id="0">
    <w:p w14:paraId="5D10AD0E" w14:textId="77777777" w:rsidR="00664467" w:rsidRDefault="00664467" w:rsidP="007C1B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305CC2"/>
    <w:multiLevelType w:val="hybridMultilevel"/>
    <w:tmpl w:val="725E0EB0"/>
    <w:lvl w:ilvl="0" w:tplc="04090019">
      <w:start w:val="1"/>
      <w:numFmt w:val="lowerLetter"/>
      <w:lvlText w:val="%1)"/>
      <w:lvlJc w:val="left"/>
      <w:pPr>
        <w:ind w:left="783" w:hanging="420"/>
      </w:pPr>
    </w:lvl>
    <w:lvl w:ilvl="1" w:tplc="04090019" w:tentative="1">
      <w:start w:val="1"/>
      <w:numFmt w:val="lowerLetter"/>
      <w:lvlText w:val="%2)"/>
      <w:lvlJc w:val="left"/>
      <w:pPr>
        <w:ind w:left="1203" w:hanging="420"/>
      </w:pPr>
    </w:lvl>
    <w:lvl w:ilvl="2" w:tplc="0409001B" w:tentative="1">
      <w:start w:val="1"/>
      <w:numFmt w:val="lowerRoman"/>
      <w:lvlText w:val="%3."/>
      <w:lvlJc w:val="right"/>
      <w:pPr>
        <w:ind w:left="1623" w:hanging="420"/>
      </w:pPr>
    </w:lvl>
    <w:lvl w:ilvl="3" w:tplc="0409000F" w:tentative="1">
      <w:start w:val="1"/>
      <w:numFmt w:val="decimal"/>
      <w:lvlText w:val="%4."/>
      <w:lvlJc w:val="left"/>
      <w:pPr>
        <w:ind w:left="2043" w:hanging="420"/>
      </w:pPr>
    </w:lvl>
    <w:lvl w:ilvl="4" w:tplc="04090019" w:tentative="1">
      <w:start w:val="1"/>
      <w:numFmt w:val="lowerLetter"/>
      <w:lvlText w:val="%5)"/>
      <w:lvlJc w:val="left"/>
      <w:pPr>
        <w:ind w:left="2463" w:hanging="420"/>
      </w:pPr>
    </w:lvl>
    <w:lvl w:ilvl="5" w:tplc="0409001B" w:tentative="1">
      <w:start w:val="1"/>
      <w:numFmt w:val="lowerRoman"/>
      <w:lvlText w:val="%6."/>
      <w:lvlJc w:val="right"/>
      <w:pPr>
        <w:ind w:left="2883" w:hanging="420"/>
      </w:pPr>
    </w:lvl>
    <w:lvl w:ilvl="6" w:tplc="0409000F" w:tentative="1">
      <w:start w:val="1"/>
      <w:numFmt w:val="decimal"/>
      <w:lvlText w:val="%7."/>
      <w:lvlJc w:val="left"/>
      <w:pPr>
        <w:ind w:left="3303" w:hanging="420"/>
      </w:pPr>
    </w:lvl>
    <w:lvl w:ilvl="7" w:tplc="04090019" w:tentative="1">
      <w:start w:val="1"/>
      <w:numFmt w:val="lowerLetter"/>
      <w:lvlText w:val="%8)"/>
      <w:lvlJc w:val="left"/>
      <w:pPr>
        <w:ind w:left="3723" w:hanging="420"/>
      </w:pPr>
    </w:lvl>
    <w:lvl w:ilvl="8" w:tplc="0409001B" w:tentative="1">
      <w:start w:val="1"/>
      <w:numFmt w:val="lowerRoman"/>
      <w:lvlText w:val="%9."/>
      <w:lvlJc w:val="right"/>
      <w:pPr>
        <w:ind w:left="4143" w:hanging="420"/>
      </w:pPr>
    </w:lvl>
  </w:abstractNum>
  <w:abstractNum w:abstractNumId="1" w15:restartNumberingAfterBreak="0">
    <w:nsid w:val="09122714"/>
    <w:multiLevelType w:val="hybridMultilevel"/>
    <w:tmpl w:val="B9769D74"/>
    <w:lvl w:ilvl="0" w:tplc="04090019">
      <w:start w:val="1"/>
      <w:numFmt w:val="lowerLetter"/>
      <w:lvlText w:val="%1)"/>
      <w:lvlJc w:val="left"/>
      <w:pPr>
        <w:ind w:left="903" w:hanging="420"/>
      </w:pPr>
    </w:lvl>
    <w:lvl w:ilvl="1" w:tplc="04090019" w:tentative="1">
      <w:start w:val="1"/>
      <w:numFmt w:val="lowerLetter"/>
      <w:lvlText w:val="%2)"/>
      <w:lvlJc w:val="left"/>
      <w:pPr>
        <w:ind w:left="1323" w:hanging="420"/>
      </w:pPr>
    </w:lvl>
    <w:lvl w:ilvl="2" w:tplc="0409001B" w:tentative="1">
      <w:start w:val="1"/>
      <w:numFmt w:val="lowerRoman"/>
      <w:lvlText w:val="%3."/>
      <w:lvlJc w:val="right"/>
      <w:pPr>
        <w:ind w:left="1743" w:hanging="420"/>
      </w:pPr>
    </w:lvl>
    <w:lvl w:ilvl="3" w:tplc="0409000F" w:tentative="1">
      <w:start w:val="1"/>
      <w:numFmt w:val="decimal"/>
      <w:lvlText w:val="%4."/>
      <w:lvlJc w:val="left"/>
      <w:pPr>
        <w:ind w:left="2163" w:hanging="420"/>
      </w:pPr>
    </w:lvl>
    <w:lvl w:ilvl="4" w:tplc="04090019" w:tentative="1">
      <w:start w:val="1"/>
      <w:numFmt w:val="lowerLetter"/>
      <w:lvlText w:val="%5)"/>
      <w:lvlJc w:val="left"/>
      <w:pPr>
        <w:ind w:left="2583" w:hanging="420"/>
      </w:pPr>
    </w:lvl>
    <w:lvl w:ilvl="5" w:tplc="0409001B" w:tentative="1">
      <w:start w:val="1"/>
      <w:numFmt w:val="lowerRoman"/>
      <w:lvlText w:val="%6."/>
      <w:lvlJc w:val="right"/>
      <w:pPr>
        <w:ind w:left="3003" w:hanging="420"/>
      </w:pPr>
    </w:lvl>
    <w:lvl w:ilvl="6" w:tplc="0409000F" w:tentative="1">
      <w:start w:val="1"/>
      <w:numFmt w:val="decimal"/>
      <w:lvlText w:val="%7."/>
      <w:lvlJc w:val="left"/>
      <w:pPr>
        <w:ind w:left="3423" w:hanging="420"/>
      </w:pPr>
    </w:lvl>
    <w:lvl w:ilvl="7" w:tplc="04090019" w:tentative="1">
      <w:start w:val="1"/>
      <w:numFmt w:val="lowerLetter"/>
      <w:lvlText w:val="%8)"/>
      <w:lvlJc w:val="left"/>
      <w:pPr>
        <w:ind w:left="3843" w:hanging="420"/>
      </w:pPr>
    </w:lvl>
    <w:lvl w:ilvl="8" w:tplc="0409001B" w:tentative="1">
      <w:start w:val="1"/>
      <w:numFmt w:val="lowerRoman"/>
      <w:lvlText w:val="%9."/>
      <w:lvlJc w:val="right"/>
      <w:pPr>
        <w:ind w:left="4263" w:hanging="420"/>
      </w:pPr>
    </w:lvl>
  </w:abstractNum>
  <w:abstractNum w:abstractNumId="2" w15:restartNumberingAfterBreak="0">
    <w:nsid w:val="0E8D5BAB"/>
    <w:multiLevelType w:val="hybridMultilevel"/>
    <w:tmpl w:val="F0E634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1A22208"/>
    <w:multiLevelType w:val="hybridMultilevel"/>
    <w:tmpl w:val="9716CB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4226FE1"/>
    <w:multiLevelType w:val="hybridMultilevel"/>
    <w:tmpl w:val="A1FCA8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5A60195"/>
    <w:multiLevelType w:val="hybridMultilevel"/>
    <w:tmpl w:val="C2A0EBB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7D82400"/>
    <w:multiLevelType w:val="hybridMultilevel"/>
    <w:tmpl w:val="81064D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94B22A5"/>
    <w:multiLevelType w:val="hybridMultilevel"/>
    <w:tmpl w:val="A522B81C"/>
    <w:lvl w:ilvl="0" w:tplc="04090019">
      <w:start w:val="1"/>
      <w:numFmt w:val="lowerLetter"/>
      <w:lvlText w:val="%1)"/>
      <w:lvlJc w:val="left"/>
      <w:pPr>
        <w:ind w:left="662" w:hanging="420"/>
      </w:pPr>
    </w:lvl>
    <w:lvl w:ilvl="1" w:tplc="04090019" w:tentative="1">
      <w:start w:val="1"/>
      <w:numFmt w:val="lowerLetter"/>
      <w:lvlText w:val="%2)"/>
      <w:lvlJc w:val="left"/>
      <w:pPr>
        <w:ind w:left="1082" w:hanging="420"/>
      </w:pPr>
    </w:lvl>
    <w:lvl w:ilvl="2" w:tplc="0409001B" w:tentative="1">
      <w:start w:val="1"/>
      <w:numFmt w:val="lowerRoman"/>
      <w:lvlText w:val="%3."/>
      <w:lvlJc w:val="right"/>
      <w:pPr>
        <w:ind w:left="1502" w:hanging="420"/>
      </w:pPr>
    </w:lvl>
    <w:lvl w:ilvl="3" w:tplc="0409000F" w:tentative="1">
      <w:start w:val="1"/>
      <w:numFmt w:val="decimal"/>
      <w:lvlText w:val="%4."/>
      <w:lvlJc w:val="left"/>
      <w:pPr>
        <w:ind w:left="1922" w:hanging="420"/>
      </w:pPr>
    </w:lvl>
    <w:lvl w:ilvl="4" w:tplc="04090019" w:tentative="1">
      <w:start w:val="1"/>
      <w:numFmt w:val="lowerLetter"/>
      <w:lvlText w:val="%5)"/>
      <w:lvlJc w:val="left"/>
      <w:pPr>
        <w:ind w:left="2342" w:hanging="420"/>
      </w:pPr>
    </w:lvl>
    <w:lvl w:ilvl="5" w:tplc="0409001B" w:tentative="1">
      <w:start w:val="1"/>
      <w:numFmt w:val="lowerRoman"/>
      <w:lvlText w:val="%6."/>
      <w:lvlJc w:val="right"/>
      <w:pPr>
        <w:ind w:left="2762" w:hanging="420"/>
      </w:pPr>
    </w:lvl>
    <w:lvl w:ilvl="6" w:tplc="0409000F" w:tentative="1">
      <w:start w:val="1"/>
      <w:numFmt w:val="decimal"/>
      <w:lvlText w:val="%7."/>
      <w:lvlJc w:val="left"/>
      <w:pPr>
        <w:ind w:left="3182" w:hanging="420"/>
      </w:pPr>
    </w:lvl>
    <w:lvl w:ilvl="7" w:tplc="04090019" w:tentative="1">
      <w:start w:val="1"/>
      <w:numFmt w:val="lowerLetter"/>
      <w:lvlText w:val="%8)"/>
      <w:lvlJc w:val="left"/>
      <w:pPr>
        <w:ind w:left="3602" w:hanging="420"/>
      </w:pPr>
    </w:lvl>
    <w:lvl w:ilvl="8" w:tplc="0409001B" w:tentative="1">
      <w:start w:val="1"/>
      <w:numFmt w:val="lowerRoman"/>
      <w:lvlText w:val="%9."/>
      <w:lvlJc w:val="right"/>
      <w:pPr>
        <w:ind w:left="4022" w:hanging="420"/>
      </w:pPr>
    </w:lvl>
  </w:abstractNum>
  <w:abstractNum w:abstractNumId="8" w15:restartNumberingAfterBreak="0">
    <w:nsid w:val="3B5A2D97"/>
    <w:multiLevelType w:val="hybridMultilevel"/>
    <w:tmpl w:val="539E440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3734974"/>
    <w:multiLevelType w:val="hybridMultilevel"/>
    <w:tmpl w:val="447247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858174F"/>
    <w:multiLevelType w:val="hybridMultilevel"/>
    <w:tmpl w:val="AB94DF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D92104C"/>
    <w:multiLevelType w:val="hybridMultilevel"/>
    <w:tmpl w:val="BFF811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0C849ED"/>
    <w:multiLevelType w:val="hybridMultilevel"/>
    <w:tmpl w:val="8188A9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7B0528E"/>
    <w:multiLevelType w:val="hybridMultilevel"/>
    <w:tmpl w:val="D2E8C492"/>
    <w:lvl w:ilvl="0" w:tplc="04090019">
      <w:start w:val="1"/>
      <w:numFmt w:val="lowerLetter"/>
      <w:lvlText w:val="%1)"/>
      <w:lvlJc w:val="left"/>
      <w:pPr>
        <w:ind w:left="843" w:hanging="420"/>
      </w:pPr>
    </w:lvl>
    <w:lvl w:ilvl="1" w:tplc="04090019" w:tentative="1">
      <w:start w:val="1"/>
      <w:numFmt w:val="lowerLetter"/>
      <w:lvlText w:val="%2)"/>
      <w:lvlJc w:val="left"/>
      <w:pPr>
        <w:ind w:left="1263" w:hanging="420"/>
      </w:pPr>
    </w:lvl>
    <w:lvl w:ilvl="2" w:tplc="0409001B" w:tentative="1">
      <w:start w:val="1"/>
      <w:numFmt w:val="lowerRoman"/>
      <w:lvlText w:val="%3."/>
      <w:lvlJc w:val="right"/>
      <w:pPr>
        <w:ind w:left="1683" w:hanging="420"/>
      </w:pPr>
    </w:lvl>
    <w:lvl w:ilvl="3" w:tplc="0409000F" w:tentative="1">
      <w:start w:val="1"/>
      <w:numFmt w:val="decimal"/>
      <w:lvlText w:val="%4."/>
      <w:lvlJc w:val="left"/>
      <w:pPr>
        <w:ind w:left="2103" w:hanging="420"/>
      </w:pPr>
    </w:lvl>
    <w:lvl w:ilvl="4" w:tplc="04090019" w:tentative="1">
      <w:start w:val="1"/>
      <w:numFmt w:val="lowerLetter"/>
      <w:lvlText w:val="%5)"/>
      <w:lvlJc w:val="left"/>
      <w:pPr>
        <w:ind w:left="2523" w:hanging="420"/>
      </w:pPr>
    </w:lvl>
    <w:lvl w:ilvl="5" w:tplc="0409001B" w:tentative="1">
      <w:start w:val="1"/>
      <w:numFmt w:val="lowerRoman"/>
      <w:lvlText w:val="%6."/>
      <w:lvlJc w:val="right"/>
      <w:pPr>
        <w:ind w:left="2943" w:hanging="420"/>
      </w:pPr>
    </w:lvl>
    <w:lvl w:ilvl="6" w:tplc="0409000F" w:tentative="1">
      <w:start w:val="1"/>
      <w:numFmt w:val="decimal"/>
      <w:lvlText w:val="%7."/>
      <w:lvlJc w:val="left"/>
      <w:pPr>
        <w:ind w:left="3363" w:hanging="420"/>
      </w:pPr>
    </w:lvl>
    <w:lvl w:ilvl="7" w:tplc="04090019" w:tentative="1">
      <w:start w:val="1"/>
      <w:numFmt w:val="lowerLetter"/>
      <w:lvlText w:val="%8)"/>
      <w:lvlJc w:val="left"/>
      <w:pPr>
        <w:ind w:left="3783" w:hanging="420"/>
      </w:pPr>
    </w:lvl>
    <w:lvl w:ilvl="8" w:tplc="0409001B" w:tentative="1">
      <w:start w:val="1"/>
      <w:numFmt w:val="lowerRoman"/>
      <w:lvlText w:val="%9."/>
      <w:lvlJc w:val="right"/>
      <w:pPr>
        <w:ind w:left="4203" w:hanging="420"/>
      </w:pPr>
    </w:lvl>
  </w:abstractNum>
  <w:abstractNum w:abstractNumId="14" w15:restartNumberingAfterBreak="0">
    <w:nsid w:val="598917E0"/>
    <w:multiLevelType w:val="hybridMultilevel"/>
    <w:tmpl w:val="267A77AC"/>
    <w:lvl w:ilvl="0" w:tplc="04090019">
      <w:start w:val="1"/>
      <w:numFmt w:val="lowerLetter"/>
      <w:lvlText w:val="%1)"/>
      <w:lvlJc w:val="left"/>
      <w:pPr>
        <w:ind w:left="662" w:hanging="420"/>
      </w:pPr>
    </w:lvl>
    <w:lvl w:ilvl="1" w:tplc="04090019" w:tentative="1">
      <w:start w:val="1"/>
      <w:numFmt w:val="lowerLetter"/>
      <w:lvlText w:val="%2)"/>
      <w:lvlJc w:val="left"/>
      <w:pPr>
        <w:ind w:left="1082" w:hanging="420"/>
      </w:pPr>
    </w:lvl>
    <w:lvl w:ilvl="2" w:tplc="0409001B" w:tentative="1">
      <w:start w:val="1"/>
      <w:numFmt w:val="lowerRoman"/>
      <w:lvlText w:val="%3."/>
      <w:lvlJc w:val="right"/>
      <w:pPr>
        <w:ind w:left="1502" w:hanging="420"/>
      </w:pPr>
    </w:lvl>
    <w:lvl w:ilvl="3" w:tplc="0409000F" w:tentative="1">
      <w:start w:val="1"/>
      <w:numFmt w:val="decimal"/>
      <w:lvlText w:val="%4."/>
      <w:lvlJc w:val="left"/>
      <w:pPr>
        <w:ind w:left="1922" w:hanging="420"/>
      </w:pPr>
    </w:lvl>
    <w:lvl w:ilvl="4" w:tplc="04090019" w:tentative="1">
      <w:start w:val="1"/>
      <w:numFmt w:val="lowerLetter"/>
      <w:lvlText w:val="%5)"/>
      <w:lvlJc w:val="left"/>
      <w:pPr>
        <w:ind w:left="2342" w:hanging="420"/>
      </w:pPr>
    </w:lvl>
    <w:lvl w:ilvl="5" w:tplc="0409001B" w:tentative="1">
      <w:start w:val="1"/>
      <w:numFmt w:val="lowerRoman"/>
      <w:lvlText w:val="%6."/>
      <w:lvlJc w:val="right"/>
      <w:pPr>
        <w:ind w:left="2762" w:hanging="420"/>
      </w:pPr>
    </w:lvl>
    <w:lvl w:ilvl="6" w:tplc="0409000F" w:tentative="1">
      <w:start w:val="1"/>
      <w:numFmt w:val="decimal"/>
      <w:lvlText w:val="%7."/>
      <w:lvlJc w:val="left"/>
      <w:pPr>
        <w:ind w:left="3182" w:hanging="420"/>
      </w:pPr>
    </w:lvl>
    <w:lvl w:ilvl="7" w:tplc="04090019" w:tentative="1">
      <w:start w:val="1"/>
      <w:numFmt w:val="lowerLetter"/>
      <w:lvlText w:val="%8)"/>
      <w:lvlJc w:val="left"/>
      <w:pPr>
        <w:ind w:left="3602" w:hanging="420"/>
      </w:pPr>
    </w:lvl>
    <w:lvl w:ilvl="8" w:tplc="0409001B" w:tentative="1">
      <w:start w:val="1"/>
      <w:numFmt w:val="lowerRoman"/>
      <w:lvlText w:val="%9."/>
      <w:lvlJc w:val="right"/>
      <w:pPr>
        <w:ind w:left="4022" w:hanging="420"/>
      </w:pPr>
    </w:lvl>
  </w:abstractNum>
  <w:abstractNum w:abstractNumId="15" w15:restartNumberingAfterBreak="0">
    <w:nsid w:val="5EEE1E91"/>
    <w:multiLevelType w:val="multilevel"/>
    <w:tmpl w:val="9642F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89F579E"/>
    <w:multiLevelType w:val="hybridMultilevel"/>
    <w:tmpl w:val="0712A172"/>
    <w:lvl w:ilvl="0" w:tplc="6B7E34F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C2E7407"/>
    <w:multiLevelType w:val="hybridMultilevel"/>
    <w:tmpl w:val="1B366246"/>
    <w:lvl w:ilvl="0" w:tplc="04090001">
      <w:start w:val="1"/>
      <w:numFmt w:val="bullet"/>
      <w:lvlText w:val=""/>
      <w:lvlJc w:val="left"/>
      <w:pPr>
        <w:ind w:left="47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5" w:hanging="420"/>
      </w:pPr>
      <w:rPr>
        <w:rFonts w:ascii="Wingdings" w:hAnsi="Wingdings" w:hint="default"/>
      </w:rPr>
    </w:lvl>
  </w:abstractNum>
  <w:abstractNum w:abstractNumId="18" w15:restartNumberingAfterBreak="0">
    <w:nsid w:val="71F10153"/>
    <w:multiLevelType w:val="hybridMultilevel"/>
    <w:tmpl w:val="0896DA54"/>
    <w:lvl w:ilvl="0" w:tplc="04090019">
      <w:start w:val="1"/>
      <w:numFmt w:val="lowerLetter"/>
      <w:lvlText w:val="%1)"/>
      <w:lvlJc w:val="left"/>
      <w:pPr>
        <w:ind w:left="1085" w:hanging="420"/>
      </w:pPr>
    </w:lvl>
    <w:lvl w:ilvl="1" w:tplc="04090019" w:tentative="1">
      <w:start w:val="1"/>
      <w:numFmt w:val="lowerLetter"/>
      <w:lvlText w:val="%2)"/>
      <w:lvlJc w:val="left"/>
      <w:pPr>
        <w:ind w:left="1505" w:hanging="420"/>
      </w:pPr>
    </w:lvl>
    <w:lvl w:ilvl="2" w:tplc="0409001B" w:tentative="1">
      <w:start w:val="1"/>
      <w:numFmt w:val="lowerRoman"/>
      <w:lvlText w:val="%3."/>
      <w:lvlJc w:val="right"/>
      <w:pPr>
        <w:ind w:left="1925" w:hanging="420"/>
      </w:pPr>
    </w:lvl>
    <w:lvl w:ilvl="3" w:tplc="0409000F" w:tentative="1">
      <w:start w:val="1"/>
      <w:numFmt w:val="decimal"/>
      <w:lvlText w:val="%4."/>
      <w:lvlJc w:val="left"/>
      <w:pPr>
        <w:ind w:left="2345" w:hanging="420"/>
      </w:pPr>
    </w:lvl>
    <w:lvl w:ilvl="4" w:tplc="04090019" w:tentative="1">
      <w:start w:val="1"/>
      <w:numFmt w:val="lowerLetter"/>
      <w:lvlText w:val="%5)"/>
      <w:lvlJc w:val="left"/>
      <w:pPr>
        <w:ind w:left="2765" w:hanging="420"/>
      </w:pPr>
    </w:lvl>
    <w:lvl w:ilvl="5" w:tplc="0409001B" w:tentative="1">
      <w:start w:val="1"/>
      <w:numFmt w:val="lowerRoman"/>
      <w:lvlText w:val="%6."/>
      <w:lvlJc w:val="right"/>
      <w:pPr>
        <w:ind w:left="3185" w:hanging="420"/>
      </w:pPr>
    </w:lvl>
    <w:lvl w:ilvl="6" w:tplc="0409000F" w:tentative="1">
      <w:start w:val="1"/>
      <w:numFmt w:val="decimal"/>
      <w:lvlText w:val="%7."/>
      <w:lvlJc w:val="left"/>
      <w:pPr>
        <w:ind w:left="3605" w:hanging="420"/>
      </w:pPr>
    </w:lvl>
    <w:lvl w:ilvl="7" w:tplc="04090019" w:tentative="1">
      <w:start w:val="1"/>
      <w:numFmt w:val="lowerLetter"/>
      <w:lvlText w:val="%8)"/>
      <w:lvlJc w:val="left"/>
      <w:pPr>
        <w:ind w:left="4025" w:hanging="420"/>
      </w:pPr>
    </w:lvl>
    <w:lvl w:ilvl="8" w:tplc="0409001B" w:tentative="1">
      <w:start w:val="1"/>
      <w:numFmt w:val="lowerRoman"/>
      <w:lvlText w:val="%9."/>
      <w:lvlJc w:val="right"/>
      <w:pPr>
        <w:ind w:left="4445" w:hanging="420"/>
      </w:pPr>
    </w:lvl>
  </w:abstractNum>
  <w:abstractNum w:abstractNumId="19" w15:restartNumberingAfterBreak="0">
    <w:nsid w:val="79323C8F"/>
    <w:multiLevelType w:val="hybridMultilevel"/>
    <w:tmpl w:val="FFDE8E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B042CD1"/>
    <w:multiLevelType w:val="hybridMultilevel"/>
    <w:tmpl w:val="F6CEC3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17"/>
  </w:num>
  <w:num w:numId="4">
    <w:abstractNumId w:val="3"/>
  </w:num>
  <w:num w:numId="5">
    <w:abstractNumId w:val="12"/>
  </w:num>
  <w:num w:numId="6">
    <w:abstractNumId w:val="19"/>
  </w:num>
  <w:num w:numId="7">
    <w:abstractNumId w:val="15"/>
  </w:num>
  <w:num w:numId="8">
    <w:abstractNumId w:val="6"/>
  </w:num>
  <w:num w:numId="9">
    <w:abstractNumId w:val="16"/>
  </w:num>
  <w:num w:numId="10">
    <w:abstractNumId w:val="9"/>
  </w:num>
  <w:num w:numId="11">
    <w:abstractNumId w:val="11"/>
  </w:num>
  <w:num w:numId="12">
    <w:abstractNumId w:val="4"/>
  </w:num>
  <w:num w:numId="13">
    <w:abstractNumId w:val="20"/>
  </w:num>
  <w:num w:numId="14">
    <w:abstractNumId w:val="13"/>
  </w:num>
  <w:num w:numId="15">
    <w:abstractNumId w:val="14"/>
  </w:num>
  <w:num w:numId="16">
    <w:abstractNumId w:val="1"/>
  </w:num>
  <w:num w:numId="17">
    <w:abstractNumId w:val="0"/>
  </w:num>
  <w:num w:numId="18">
    <w:abstractNumId w:val="18"/>
  </w:num>
  <w:num w:numId="19">
    <w:abstractNumId w:val="5"/>
  </w:num>
  <w:num w:numId="20">
    <w:abstractNumId w:val="8"/>
  </w:num>
  <w:num w:numId="21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icrosoft">
    <w15:presenceInfo w15:providerId="AD" w15:userId="S::x1014@office365.fun::419b1fe4-a7ac-4d26-a24d-aeb25f87526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8"/>
  <w:bordersDoNotSurroundHeader/>
  <w:bordersDoNotSurroundFooter/>
  <w:proofState w:grammar="clean"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B3D"/>
    <w:rsid w:val="00026D5A"/>
    <w:rsid w:val="0003111E"/>
    <w:rsid w:val="0004512C"/>
    <w:rsid w:val="00046F62"/>
    <w:rsid w:val="000526FE"/>
    <w:rsid w:val="00054591"/>
    <w:rsid w:val="00072FC7"/>
    <w:rsid w:val="000804B4"/>
    <w:rsid w:val="000B4BFC"/>
    <w:rsid w:val="000E79D5"/>
    <w:rsid w:val="001050A4"/>
    <w:rsid w:val="00147BF3"/>
    <w:rsid w:val="001517ED"/>
    <w:rsid w:val="00164A15"/>
    <w:rsid w:val="00175A73"/>
    <w:rsid w:val="0019588D"/>
    <w:rsid w:val="001A577A"/>
    <w:rsid w:val="001A5DBD"/>
    <w:rsid w:val="001A63A5"/>
    <w:rsid w:val="001B05E2"/>
    <w:rsid w:val="001C1BE4"/>
    <w:rsid w:val="001C36B0"/>
    <w:rsid w:val="001E52D6"/>
    <w:rsid w:val="00200F07"/>
    <w:rsid w:val="00212B84"/>
    <w:rsid w:val="002139C9"/>
    <w:rsid w:val="002541C5"/>
    <w:rsid w:val="002555FD"/>
    <w:rsid w:val="0026599E"/>
    <w:rsid w:val="00281A6E"/>
    <w:rsid w:val="00285A78"/>
    <w:rsid w:val="002C78C5"/>
    <w:rsid w:val="002D3E98"/>
    <w:rsid w:val="00327569"/>
    <w:rsid w:val="003353DC"/>
    <w:rsid w:val="00360F8D"/>
    <w:rsid w:val="003A7871"/>
    <w:rsid w:val="003D51F3"/>
    <w:rsid w:val="003F3810"/>
    <w:rsid w:val="0041715B"/>
    <w:rsid w:val="00417D28"/>
    <w:rsid w:val="004952DF"/>
    <w:rsid w:val="004C181D"/>
    <w:rsid w:val="005057FD"/>
    <w:rsid w:val="00512FC4"/>
    <w:rsid w:val="005308AC"/>
    <w:rsid w:val="00576077"/>
    <w:rsid w:val="00586471"/>
    <w:rsid w:val="005E43E0"/>
    <w:rsid w:val="005E4E85"/>
    <w:rsid w:val="00601295"/>
    <w:rsid w:val="00636F2D"/>
    <w:rsid w:val="00637E06"/>
    <w:rsid w:val="00657E8E"/>
    <w:rsid w:val="00664467"/>
    <w:rsid w:val="00686C85"/>
    <w:rsid w:val="006A0F8A"/>
    <w:rsid w:val="006A4A07"/>
    <w:rsid w:val="006B39C5"/>
    <w:rsid w:val="006B7C1D"/>
    <w:rsid w:val="006C09EF"/>
    <w:rsid w:val="006C59D6"/>
    <w:rsid w:val="006F03AC"/>
    <w:rsid w:val="006F5A8A"/>
    <w:rsid w:val="006F5B8D"/>
    <w:rsid w:val="006F78E9"/>
    <w:rsid w:val="00702017"/>
    <w:rsid w:val="00725810"/>
    <w:rsid w:val="00741FAD"/>
    <w:rsid w:val="00752E84"/>
    <w:rsid w:val="00782F39"/>
    <w:rsid w:val="007858E3"/>
    <w:rsid w:val="00797320"/>
    <w:rsid w:val="007C1B3D"/>
    <w:rsid w:val="007E79E0"/>
    <w:rsid w:val="00807200"/>
    <w:rsid w:val="00823D1A"/>
    <w:rsid w:val="00830819"/>
    <w:rsid w:val="00855669"/>
    <w:rsid w:val="00862F27"/>
    <w:rsid w:val="0086498A"/>
    <w:rsid w:val="00873284"/>
    <w:rsid w:val="00890B17"/>
    <w:rsid w:val="008E6088"/>
    <w:rsid w:val="008F6134"/>
    <w:rsid w:val="0095442E"/>
    <w:rsid w:val="00966184"/>
    <w:rsid w:val="00973D34"/>
    <w:rsid w:val="009B56E9"/>
    <w:rsid w:val="009D4CCE"/>
    <w:rsid w:val="009E5A9D"/>
    <w:rsid w:val="009F5AE1"/>
    <w:rsid w:val="00A36D45"/>
    <w:rsid w:val="00A4335F"/>
    <w:rsid w:val="00A43BC2"/>
    <w:rsid w:val="00A74DC9"/>
    <w:rsid w:val="00A74DE5"/>
    <w:rsid w:val="00A87507"/>
    <w:rsid w:val="00AA6EEF"/>
    <w:rsid w:val="00AB0FF4"/>
    <w:rsid w:val="00AB2D1C"/>
    <w:rsid w:val="00B03B83"/>
    <w:rsid w:val="00B403C7"/>
    <w:rsid w:val="00B9084A"/>
    <w:rsid w:val="00C03F9B"/>
    <w:rsid w:val="00C45CFD"/>
    <w:rsid w:val="00C56C60"/>
    <w:rsid w:val="00C61ADC"/>
    <w:rsid w:val="00CB5D98"/>
    <w:rsid w:val="00CC43B4"/>
    <w:rsid w:val="00CD6919"/>
    <w:rsid w:val="00CF7BDB"/>
    <w:rsid w:val="00D069BA"/>
    <w:rsid w:val="00D105B0"/>
    <w:rsid w:val="00D30A18"/>
    <w:rsid w:val="00D33B83"/>
    <w:rsid w:val="00DB07FE"/>
    <w:rsid w:val="00DB390D"/>
    <w:rsid w:val="00DE3A09"/>
    <w:rsid w:val="00DE6C7B"/>
    <w:rsid w:val="00DF577D"/>
    <w:rsid w:val="00E11C2F"/>
    <w:rsid w:val="00E309CA"/>
    <w:rsid w:val="00E34186"/>
    <w:rsid w:val="00E35D69"/>
    <w:rsid w:val="00E758E1"/>
    <w:rsid w:val="00E77CBE"/>
    <w:rsid w:val="00E850CE"/>
    <w:rsid w:val="00E86496"/>
    <w:rsid w:val="00EA0BF3"/>
    <w:rsid w:val="00EB05FE"/>
    <w:rsid w:val="00ED3C60"/>
    <w:rsid w:val="00EE6401"/>
    <w:rsid w:val="00F06F4D"/>
    <w:rsid w:val="00F27F02"/>
    <w:rsid w:val="00F31428"/>
    <w:rsid w:val="00F33EB5"/>
    <w:rsid w:val="00F62359"/>
    <w:rsid w:val="00F85CBF"/>
    <w:rsid w:val="00F95D21"/>
    <w:rsid w:val="00FC1183"/>
    <w:rsid w:val="00FD2C67"/>
    <w:rsid w:val="00FD36F1"/>
    <w:rsid w:val="00FE1512"/>
    <w:rsid w:val="00FE1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CF01560"/>
  <w15:chartTrackingRefBased/>
  <w15:docId w15:val="{F8365876-FE9D-4D45-B64C-CBC152A88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B07FE"/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6A4A0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A4A0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A0BF3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customStyle="1" w:styleId="msochpdefault">
    <w:name w:val="msochpdefault"/>
    <w:basedOn w:val="a"/>
    <w:pPr>
      <w:spacing w:before="100" w:beforeAutospacing="1" w:after="100" w:afterAutospacing="1"/>
    </w:pPr>
  </w:style>
  <w:style w:type="character" w:customStyle="1" w:styleId="translated-span">
    <w:name w:val="translated-span"/>
    <w:basedOn w:val="a0"/>
  </w:style>
  <w:style w:type="paragraph" w:styleId="a3">
    <w:name w:val="header"/>
    <w:basedOn w:val="a"/>
    <w:link w:val="a4"/>
    <w:uiPriority w:val="99"/>
    <w:unhideWhenUsed/>
    <w:rsid w:val="007C1B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C1B3D"/>
    <w:rPr>
      <w:rFonts w:eastAsia="宋体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C1B3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C1B3D"/>
    <w:rPr>
      <w:rFonts w:eastAsia="宋体"/>
      <w:sz w:val="18"/>
      <w:szCs w:val="18"/>
    </w:rPr>
  </w:style>
  <w:style w:type="paragraph" w:styleId="a7">
    <w:name w:val="List Paragraph"/>
    <w:basedOn w:val="a"/>
    <w:uiPriority w:val="34"/>
    <w:qFormat/>
    <w:rsid w:val="0003111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A4A07"/>
    <w:rPr>
      <w:rFonts w:eastAsia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A4A0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Placeholder Text"/>
    <w:basedOn w:val="a0"/>
    <w:uiPriority w:val="99"/>
    <w:semiHidden/>
    <w:rsid w:val="006C09EF"/>
    <w:rPr>
      <w:color w:val="808080"/>
    </w:rPr>
  </w:style>
  <w:style w:type="character" w:styleId="a9">
    <w:name w:val="annotation reference"/>
    <w:basedOn w:val="a0"/>
    <w:uiPriority w:val="99"/>
    <w:semiHidden/>
    <w:unhideWhenUsed/>
    <w:rsid w:val="006F5B8D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6F5B8D"/>
  </w:style>
  <w:style w:type="character" w:customStyle="1" w:styleId="ab">
    <w:name w:val="批注文字 字符"/>
    <w:basedOn w:val="a0"/>
    <w:link w:val="aa"/>
    <w:uiPriority w:val="99"/>
    <w:semiHidden/>
    <w:rsid w:val="006F5B8D"/>
    <w:rPr>
      <w:rFonts w:eastAsia="宋体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6F5B8D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6F5B8D"/>
    <w:rPr>
      <w:rFonts w:eastAsia="宋体"/>
      <w:b/>
      <w:bCs/>
    </w:rPr>
  </w:style>
  <w:style w:type="paragraph" w:styleId="ae">
    <w:name w:val="Balloon Text"/>
    <w:basedOn w:val="a"/>
    <w:link w:val="af"/>
    <w:uiPriority w:val="99"/>
    <w:semiHidden/>
    <w:unhideWhenUsed/>
    <w:rsid w:val="006F5B8D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6F5B8D"/>
    <w:rPr>
      <w:rFonts w:ascii="宋体" w:eastAsia="宋体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EA0BF3"/>
    <w:rPr>
      <w:rFonts w:eastAsia="宋体"/>
      <w:b/>
      <w:bCs/>
      <w:sz w:val="28"/>
      <w:szCs w:val="32"/>
    </w:rPr>
  </w:style>
  <w:style w:type="paragraph" w:styleId="af0">
    <w:name w:val="Normal (Web)"/>
    <w:basedOn w:val="a"/>
    <w:uiPriority w:val="99"/>
    <w:semiHidden/>
    <w:unhideWhenUsed/>
    <w:rsid w:val="00C61ADC"/>
    <w:pPr>
      <w:spacing w:before="100" w:beforeAutospacing="1" w:after="100" w:afterAutospacing="1"/>
    </w:pPr>
  </w:style>
  <w:style w:type="table" w:styleId="af1">
    <w:name w:val="Table Grid"/>
    <w:basedOn w:val="a1"/>
    <w:uiPriority w:val="39"/>
    <w:rsid w:val="00F314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04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2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26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302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42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1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1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656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241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9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619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558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69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8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47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49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97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47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825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3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29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51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2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90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608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382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6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06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027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8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9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48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218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5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88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comments" Target="comments.xml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footnotes" Target="footnot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fontTable" Target="fontTable.xml"/><Relationship Id="rId8" Type="http://schemas.microsoft.com/office/2011/relationships/commentsExtended" Target="commentsExtended.xml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36</Pages>
  <Words>3693</Words>
  <Characters>21053</Characters>
  <Application>Microsoft Office Word</Application>
  <DocSecurity>0</DocSecurity>
  <Lines>175</Lines>
  <Paragraphs>49</Paragraphs>
  <ScaleCrop>false</ScaleCrop>
  <Company/>
  <LinksUpToDate>false</LinksUpToDate>
  <CharactersWithSpaces>24697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Microsoft</cp:lastModifiedBy>
  <cp:revision>7</cp:revision>
  <dcterms:created xsi:type="dcterms:W3CDTF">2018-12-03T02:40:00Z</dcterms:created>
  <dcterms:modified xsi:type="dcterms:W3CDTF">2018-12-03T03:23:00Z</dcterms:modified>
</cp:coreProperties>
</file>