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BEC5" w14:textId="44B59AE2" w:rsidR="00880DBD" w:rsidRPr="00056A7E" w:rsidRDefault="00880DBD" w:rsidP="00880DBD">
      <w:pPr>
        <w:jc w:val="both"/>
        <w:rPr>
          <w:rFonts w:ascii="Optima" w:hAnsi="Optima"/>
          <w:bCs/>
          <w:smallCaps/>
          <w:color w:val="BFBFBF" w:themeColor="background1" w:themeShade="BF"/>
          <w:sz w:val="18"/>
          <w:szCs w:val="18"/>
        </w:rPr>
      </w:pPr>
      <w:r w:rsidRPr="006E17F1">
        <w:rPr>
          <w:rFonts w:ascii="Optima" w:hAnsi="Optima"/>
          <w:bCs/>
          <w:smallCaps/>
          <w:color w:val="BFBFBF" w:themeColor="background1" w:themeShade="BF"/>
          <w:sz w:val="18"/>
          <w:szCs w:val="18"/>
        </w:rPr>
        <w:t>Droit des biens (DRT 1225) Automne 202</w:t>
      </w:r>
      <w:r w:rsidR="005F1FD9">
        <w:rPr>
          <w:rFonts w:ascii="Optima" w:hAnsi="Optima"/>
          <w:bCs/>
          <w:smallCaps/>
          <w:color w:val="BFBFBF" w:themeColor="background1" w:themeShade="BF"/>
          <w:sz w:val="18"/>
          <w:szCs w:val="18"/>
        </w:rPr>
        <w:t>2</w:t>
      </w:r>
      <w:r w:rsidRPr="006E17F1">
        <w:rPr>
          <w:rFonts w:ascii="Optima" w:hAnsi="Optima"/>
          <w:bCs/>
          <w:smallCaps/>
          <w:color w:val="BFBFBF" w:themeColor="background1" w:themeShade="BF"/>
          <w:sz w:val="18"/>
          <w:szCs w:val="18"/>
        </w:rPr>
        <w:t xml:space="preserve"> | </w:t>
      </w:r>
      <w:r w:rsidRPr="006E17F1">
        <w:rPr>
          <w:rFonts w:ascii="Optima" w:hAnsi="Optima"/>
          <w:bCs/>
          <w:color w:val="BFBFBF" w:themeColor="background1" w:themeShade="BF"/>
          <w:sz w:val="18"/>
          <w:szCs w:val="18"/>
        </w:rPr>
        <w:t>Section</w:t>
      </w:r>
      <w:r w:rsidR="005F1FD9">
        <w:rPr>
          <w:rFonts w:ascii="Optima" w:hAnsi="Optima"/>
          <w:bCs/>
          <w:color w:val="BFBFBF" w:themeColor="background1" w:themeShade="BF"/>
          <w:sz w:val="18"/>
          <w:szCs w:val="18"/>
        </w:rPr>
        <w:t xml:space="preserve"> D</w:t>
      </w:r>
    </w:p>
    <w:p w14:paraId="22D5621C" w14:textId="77777777" w:rsidR="00880DBD" w:rsidRPr="00056A7E" w:rsidRDefault="00880DBD" w:rsidP="00880DBD">
      <w:pPr>
        <w:jc w:val="both"/>
        <w:rPr>
          <w:rFonts w:ascii="Optima" w:hAnsi="Optima"/>
          <w:bCs/>
          <w:color w:val="BFBFBF" w:themeColor="background1" w:themeShade="BF"/>
          <w:sz w:val="18"/>
          <w:szCs w:val="18"/>
        </w:rPr>
      </w:pPr>
      <w:r w:rsidRPr="00056A7E">
        <w:rPr>
          <w:rFonts w:ascii="Optima" w:hAnsi="Optima"/>
          <w:bCs/>
          <w:color w:val="BFBFBF" w:themeColor="background1" w:themeShade="BF"/>
          <w:sz w:val="18"/>
          <w:szCs w:val="18"/>
        </w:rPr>
        <w:t>Faculté de droit, Université de Montréal</w:t>
      </w:r>
    </w:p>
    <w:p w14:paraId="6F219E24" w14:textId="77777777" w:rsidR="00880DBD" w:rsidRPr="00056A7E" w:rsidRDefault="00880DBD" w:rsidP="00880DBD">
      <w:pPr>
        <w:jc w:val="both"/>
        <w:rPr>
          <w:rFonts w:ascii="Optima" w:hAnsi="Optima"/>
          <w:smallCaps/>
        </w:rPr>
      </w:pPr>
      <w:r w:rsidRPr="00056A7E">
        <w:rPr>
          <w:rFonts w:ascii="Optima" w:hAnsi="Optima"/>
          <w:bCs/>
          <w:color w:val="BFBFBF" w:themeColor="background1" w:themeShade="BF"/>
          <w:sz w:val="18"/>
          <w:szCs w:val="18"/>
        </w:rPr>
        <w:t>Sophie Morin, professeure</w:t>
      </w:r>
    </w:p>
    <w:p w14:paraId="77BCC056" w14:textId="77777777" w:rsidR="00880DBD" w:rsidRPr="00056A7E" w:rsidRDefault="00880DBD" w:rsidP="00880DBD">
      <w:pPr>
        <w:tabs>
          <w:tab w:val="left" w:pos="7307"/>
        </w:tabs>
        <w:ind w:right="-75"/>
        <w:jc w:val="both"/>
        <w:rPr>
          <w:rFonts w:ascii="Optima" w:hAnsi="Optima"/>
        </w:rPr>
      </w:pPr>
    </w:p>
    <w:p w14:paraId="16011B3D" w14:textId="77777777" w:rsidR="0080775B" w:rsidRDefault="00880DBD" w:rsidP="00880DBD">
      <w:pPr>
        <w:tabs>
          <w:tab w:val="left" w:pos="7307"/>
        </w:tabs>
        <w:ind w:right="-75"/>
        <w:jc w:val="center"/>
        <w:rPr>
          <w:rFonts w:ascii="Optima" w:hAnsi="Optima"/>
          <w:b/>
          <w:bCs/>
          <w:sz w:val="28"/>
          <w:szCs w:val="28"/>
        </w:rPr>
      </w:pPr>
      <w:r>
        <w:rPr>
          <w:rFonts w:ascii="Optima" w:hAnsi="Optima"/>
          <w:b/>
          <w:bCs/>
          <w:sz w:val="28"/>
          <w:szCs w:val="28"/>
        </w:rPr>
        <w:t>Q</w:t>
      </w:r>
      <w:r w:rsidRPr="00056A7E">
        <w:rPr>
          <w:rFonts w:ascii="Optima" w:hAnsi="Optima"/>
          <w:b/>
          <w:bCs/>
          <w:sz w:val="28"/>
          <w:szCs w:val="28"/>
        </w:rPr>
        <w:t>UESTIONS ET CAS PRATIQUES</w:t>
      </w:r>
    </w:p>
    <w:p w14:paraId="69B6CC50" w14:textId="131297CD" w:rsidR="00880DBD" w:rsidRPr="00056A7E" w:rsidRDefault="0080775B" w:rsidP="0080775B">
      <w:pPr>
        <w:tabs>
          <w:tab w:val="left" w:pos="7307"/>
        </w:tabs>
        <w:ind w:right="-75"/>
        <w:jc w:val="center"/>
        <w:rPr>
          <w:rFonts w:ascii="Optima" w:hAnsi="Optima"/>
        </w:rPr>
      </w:pPr>
      <w:r>
        <w:rPr>
          <w:rFonts w:ascii="Optima" w:hAnsi="Optima"/>
          <w:b/>
          <w:bCs/>
          <w:sz w:val="28"/>
          <w:szCs w:val="28"/>
        </w:rPr>
        <w:t>Patrimoine (art. 2 C.c.Q.) et droits réels (art. 911 C.c.Q.)</w:t>
      </w:r>
    </w:p>
    <w:p w14:paraId="194812B9" w14:textId="4615EAD1" w:rsidR="0080775B" w:rsidRDefault="0080775B" w:rsidP="00880DBD">
      <w:pPr>
        <w:jc w:val="both"/>
        <w:rPr>
          <w:rFonts w:ascii="Optima" w:hAnsi="Optima" w:cstheme="minorHAnsi"/>
          <w:b/>
          <w:bCs/>
          <w:color w:val="000000" w:themeColor="text1"/>
        </w:rPr>
      </w:pPr>
    </w:p>
    <w:p w14:paraId="4D2FABF1" w14:textId="77777777" w:rsidR="00BC5DC3" w:rsidRPr="0080775B" w:rsidRDefault="00BC5DC3" w:rsidP="00880DBD">
      <w:pPr>
        <w:jc w:val="both"/>
        <w:rPr>
          <w:rFonts w:ascii="Optima" w:hAnsi="Optima" w:cstheme="minorHAnsi"/>
          <w:bCs/>
          <w:color w:val="000000" w:themeColor="text1"/>
        </w:rPr>
      </w:pPr>
    </w:p>
    <w:p w14:paraId="4B9B779E" w14:textId="77777777" w:rsidR="00880DBD" w:rsidRPr="00056A7E"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cstheme="minorHAnsi"/>
          <w:b/>
          <w:smallCaps/>
          <w:color w:val="000000" w:themeColor="text1"/>
        </w:rPr>
      </w:pPr>
      <w:r w:rsidRPr="00056A7E">
        <w:rPr>
          <w:rFonts w:ascii="Optima" w:hAnsi="Optima" w:cstheme="minorHAnsi"/>
          <w:b/>
          <w:smallCaps/>
          <w:color w:val="000000" w:themeColor="text1"/>
        </w:rPr>
        <w:t>Question 1</w:t>
      </w:r>
    </w:p>
    <w:p w14:paraId="288C753B" w14:textId="77777777" w:rsidR="00880DBD" w:rsidRPr="00C60E87"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bCs/>
          <w:color w:val="000000" w:themeColor="text1"/>
        </w:rPr>
      </w:pPr>
      <w:r w:rsidRPr="00C60E87">
        <w:rPr>
          <w:rFonts w:ascii="Optima" w:hAnsi="Optima"/>
          <w:bCs/>
          <w:color w:val="000000" w:themeColor="text1"/>
        </w:rPr>
        <w:t>* Les réponses se trouvent à la fin du document.</w:t>
      </w:r>
    </w:p>
    <w:p w14:paraId="2F7A2DEE" w14:textId="77777777" w:rsidR="00880DBD" w:rsidRPr="006D2533" w:rsidRDefault="00880DBD" w:rsidP="00880DBD">
      <w:pPr>
        <w:jc w:val="both"/>
        <w:rPr>
          <w:rFonts w:ascii="Optima" w:hAnsi="Optima"/>
        </w:rPr>
      </w:pPr>
    </w:p>
    <w:p w14:paraId="7D40C099" w14:textId="77777777" w:rsidR="00880DBD" w:rsidRPr="006D2533" w:rsidRDefault="00880DBD" w:rsidP="00880DBD">
      <w:pPr>
        <w:shd w:val="clear" w:color="auto" w:fill="F2F2F2" w:themeFill="background1" w:themeFillShade="F2"/>
        <w:jc w:val="right"/>
        <w:rPr>
          <w:rFonts w:ascii="Optima" w:hAnsi="Optima"/>
          <w:bCs/>
          <w:smallCaps/>
          <w:color w:val="000000" w:themeColor="text1"/>
        </w:rPr>
      </w:pPr>
      <w:r w:rsidRPr="006D2533">
        <w:rPr>
          <w:rFonts w:ascii="Optima" w:hAnsi="Optima"/>
          <w:bCs/>
          <w:smallCaps/>
          <w:color w:val="000000" w:themeColor="text1"/>
        </w:rPr>
        <w:t>I. Définitions</w:t>
      </w:r>
    </w:p>
    <w:p w14:paraId="3829B62D" w14:textId="77777777" w:rsidR="00880DBD" w:rsidRPr="006D2533" w:rsidRDefault="00880DBD" w:rsidP="00880DBD">
      <w:pPr>
        <w:rPr>
          <w:rFonts w:ascii="Optima" w:hAnsi="Optima"/>
          <w:b/>
        </w:rPr>
      </w:pPr>
    </w:p>
    <w:p w14:paraId="333EBB48" w14:textId="77777777" w:rsidR="00880DBD" w:rsidRPr="006D2533" w:rsidRDefault="00880DBD" w:rsidP="00880DBD">
      <w:pPr>
        <w:rPr>
          <w:rFonts w:ascii="Optima" w:hAnsi="Optima"/>
          <w:b/>
        </w:rPr>
        <w:sectPr w:rsidR="00880DBD" w:rsidRPr="006D2533" w:rsidSect="00740C10">
          <w:footerReference w:type="even" r:id="rId6"/>
          <w:footerReference w:type="default" r:id="rId7"/>
          <w:pgSz w:w="12240" w:h="15840"/>
          <w:pgMar w:top="1440" w:right="1800" w:bottom="1440" w:left="1800" w:header="708" w:footer="708" w:gutter="0"/>
          <w:cols w:space="708"/>
          <w:titlePg/>
          <w:docGrid w:linePitch="360"/>
        </w:sectPr>
      </w:pPr>
    </w:p>
    <w:p w14:paraId="08A39852" w14:textId="77777777" w:rsidR="00880DBD" w:rsidRPr="006D2533" w:rsidRDefault="00880DBD" w:rsidP="00880DBD">
      <w:pPr>
        <w:rPr>
          <w:rFonts w:ascii="Optima" w:hAnsi="Optima"/>
          <w:b/>
        </w:rPr>
        <w:sectPr w:rsidR="00880DBD" w:rsidRPr="006D2533" w:rsidSect="00507016">
          <w:type w:val="continuous"/>
          <w:pgSz w:w="12240" w:h="15840"/>
          <w:pgMar w:top="1440" w:right="1800" w:bottom="1440" w:left="1800" w:header="708" w:footer="708" w:gutter="0"/>
          <w:cols w:num="3" w:space="708"/>
          <w:docGrid w:linePitch="360"/>
        </w:sectPr>
      </w:pPr>
    </w:p>
    <w:p w14:paraId="07172921" w14:textId="77777777" w:rsidR="00880DBD" w:rsidRPr="006D2533" w:rsidRDefault="00880DBD" w:rsidP="00880DBD">
      <w:pPr>
        <w:rPr>
          <w:rFonts w:ascii="Optima" w:hAnsi="Optima"/>
          <w:bCs/>
        </w:rPr>
      </w:pPr>
      <w:r w:rsidRPr="006D2533">
        <w:rPr>
          <w:rFonts w:ascii="Optima" w:hAnsi="Optima"/>
          <w:b/>
        </w:rPr>
        <w:t xml:space="preserve">1) </w:t>
      </w:r>
      <w:r w:rsidRPr="006D2533">
        <w:rPr>
          <w:rFonts w:ascii="Optima" w:hAnsi="Optima"/>
          <w:bCs/>
        </w:rPr>
        <w:t>Usufruit</w:t>
      </w:r>
    </w:p>
    <w:p w14:paraId="1E919854" w14:textId="77777777" w:rsidR="00880DBD" w:rsidRPr="006D2533" w:rsidRDefault="00880DBD" w:rsidP="00880DBD">
      <w:pPr>
        <w:rPr>
          <w:rFonts w:ascii="Optima" w:hAnsi="Optima"/>
        </w:rPr>
      </w:pPr>
      <w:r w:rsidRPr="006D2533">
        <w:rPr>
          <w:rFonts w:ascii="Optima" w:hAnsi="Optima"/>
          <w:b/>
          <w:bCs/>
        </w:rPr>
        <w:t xml:space="preserve">2) </w:t>
      </w:r>
      <w:r w:rsidRPr="006D2533">
        <w:rPr>
          <w:rFonts w:ascii="Optima" w:hAnsi="Optima"/>
        </w:rPr>
        <w:t>Emphytéose</w:t>
      </w:r>
    </w:p>
    <w:p w14:paraId="528D90FA" w14:textId="77777777" w:rsidR="00880DBD" w:rsidRPr="006D2533" w:rsidRDefault="00880DBD" w:rsidP="00880DBD">
      <w:pPr>
        <w:rPr>
          <w:rFonts w:ascii="Optima" w:hAnsi="Optima"/>
          <w:b/>
        </w:rPr>
      </w:pPr>
      <w:r w:rsidRPr="006D2533">
        <w:rPr>
          <w:rFonts w:ascii="Optima" w:hAnsi="Optima"/>
          <w:b/>
        </w:rPr>
        <w:t>3)</w:t>
      </w:r>
      <w:r w:rsidRPr="006D2533">
        <w:rPr>
          <w:rFonts w:ascii="Optima" w:hAnsi="Optima"/>
          <w:bCs/>
        </w:rPr>
        <w:t xml:space="preserve"> Droit de suite</w:t>
      </w:r>
    </w:p>
    <w:p w14:paraId="1BFFA515" w14:textId="77777777" w:rsidR="00880DBD" w:rsidRPr="006D2533" w:rsidRDefault="00880DBD" w:rsidP="00880DBD">
      <w:pPr>
        <w:rPr>
          <w:rFonts w:ascii="Optima" w:hAnsi="Optima"/>
          <w:bCs/>
        </w:rPr>
      </w:pPr>
      <w:r w:rsidRPr="006D2533">
        <w:rPr>
          <w:rFonts w:ascii="Optima" w:hAnsi="Optima"/>
          <w:b/>
        </w:rPr>
        <w:t>4)</w:t>
      </w:r>
      <w:r w:rsidRPr="006D2533">
        <w:rPr>
          <w:rFonts w:ascii="Optima" w:hAnsi="Optima"/>
          <w:bCs/>
        </w:rPr>
        <w:t xml:space="preserve"> Droit de gage général</w:t>
      </w:r>
    </w:p>
    <w:p w14:paraId="396CDD70" w14:textId="77777777" w:rsidR="00880DBD" w:rsidRPr="006D2533" w:rsidRDefault="00880DBD" w:rsidP="00880DBD">
      <w:pPr>
        <w:rPr>
          <w:rFonts w:ascii="Optima" w:hAnsi="Optima"/>
          <w:bCs/>
        </w:rPr>
      </w:pPr>
      <w:r w:rsidRPr="006D2533">
        <w:rPr>
          <w:rFonts w:ascii="Optima" w:hAnsi="Optima"/>
          <w:b/>
        </w:rPr>
        <w:t>5)</w:t>
      </w:r>
      <w:r w:rsidRPr="006D2533">
        <w:rPr>
          <w:rFonts w:ascii="Optima" w:hAnsi="Optima"/>
          <w:bCs/>
        </w:rPr>
        <w:t xml:space="preserve"> Patrimoine</w:t>
      </w:r>
    </w:p>
    <w:p w14:paraId="2077DE1E" w14:textId="77777777" w:rsidR="00880DBD" w:rsidRPr="006D2533" w:rsidRDefault="00880DBD" w:rsidP="00880DBD">
      <w:pPr>
        <w:rPr>
          <w:rFonts w:ascii="Optima" w:hAnsi="Optima"/>
          <w:bCs/>
        </w:rPr>
      </w:pPr>
      <w:r w:rsidRPr="006D2533">
        <w:rPr>
          <w:rFonts w:ascii="Optima" w:hAnsi="Optima"/>
          <w:b/>
        </w:rPr>
        <w:t>6)</w:t>
      </w:r>
      <w:r w:rsidRPr="006D2533">
        <w:rPr>
          <w:rFonts w:ascii="Optima" w:hAnsi="Optima"/>
          <w:bCs/>
        </w:rPr>
        <w:t xml:space="preserve"> Droit d’usage</w:t>
      </w:r>
    </w:p>
    <w:p w14:paraId="3190E2DE" w14:textId="77777777" w:rsidR="00880DBD" w:rsidRPr="006D2533" w:rsidRDefault="00880DBD" w:rsidP="00880DBD">
      <w:pPr>
        <w:rPr>
          <w:rFonts w:ascii="Optima" w:hAnsi="Optima"/>
          <w:bCs/>
        </w:rPr>
      </w:pPr>
      <w:r w:rsidRPr="006D2533">
        <w:rPr>
          <w:rFonts w:ascii="Optima" w:hAnsi="Optima"/>
          <w:b/>
        </w:rPr>
        <w:t>7)</w:t>
      </w:r>
      <w:r w:rsidRPr="006D2533">
        <w:rPr>
          <w:rFonts w:ascii="Optima" w:hAnsi="Optima"/>
          <w:bCs/>
        </w:rPr>
        <w:t xml:space="preserve"> Droit réel</w:t>
      </w:r>
    </w:p>
    <w:p w14:paraId="4E6F38F1" w14:textId="12B35D90" w:rsidR="006B1440" w:rsidRPr="006D2533" w:rsidRDefault="00880DBD" w:rsidP="00880DBD">
      <w:pPr>
        <w:rPr>
          <w:rFonts w:ascii="Optima" w:hAnsi="Optima"/>
          <w:bCs/>
        </w:rPr>
      </w:pPr>
      <w:r w:rsidRPr="006D2533">
        <w:rPr>
          <w:rFonts w:ascii="Optima" w:hAnsi="Optima"/>
          <w:b/>
        </w:rPr>
        <w:t>8)</w:t>
      </w:r>
      <w:r w:rsidRPr="006D2533">
        <w:rPr>
          <w:rFonts w:ascii="Optima" w:hAnsi="Optima"/>
          <w:bCs/>
        </w:rPr>
        <w:t xml:space="preserve"> Servitud</w:t>
      </w:r>
      <w:r w:rsidR="0080775B">
        <w:rPr>
          <w:rFonts w:ascii="Optima" w:hAnsi="Optima"/>
          <w:bCs/>
        </w:rPr>
        <w:t>e</w:t>
      </w:r>
    </w:p>
    <w:p w14:paraId="3A995CBC" w14:textId="06192399" w:rsidR="00880DBD" w:rsidRPr="006D2533" w:rsidRDefault="0080775B" w:rsidP="00880DBD">
      <w:pPr>
        <w:rPr>
          <w:rFonts w:ascii="Optima" w:hAnsi="Optima"/>
          <w:bCs/>
        </w:rPr>
      </w:pPr>
      <w:r>
        <w:rPr>
          <w:rFonts w:ascii="Optima" w:hAnsi="Optima"/>
          <w:bCs/>
        </w:rPr>
        <w:br w:type="column"/>
      </w:r>
      <w:r w:rsidR="00880DBD" w:rsidRPr="006D2533">
        <w:rPr>
          <w:rFonts w:ascii="Optima" w:hAnsi="Optima"/>
          <w:b/>
        </w:rPr>
        <w:t>9)</w:t>
      </w:r>
      <w:r w:rsidR="00880DBD" w:rsidRPr="006D2533">
        <w:rPr>
          <w:rFonts w:ascii="Optima" w:hAnsi="Optima"/>
          <w:bCs/>
        </w:rPr>
        <w:t xml:space="preserve"> Droit réel accessoire</w:t>
      </w:r>
    </w:p>
    <w:p w14:paraId="28875CC8" w14:textId="77777777" w:rsidR="00880DBD" w:rsidRPr="006D2533" w:rsidRDefault="00880DBD" w:rsidP="00880DBD">
      <w:pPr>
        <w:rPr>
          <w:rFonts w:ascii="Optima" w:hAnsi="Optima"/>
          <w:bCs/>
        </w:rPr>
      </w:pPr>
      <w:r w:rsidRPr="006D2533">
        <w:rPr>
          <w:rFonts w:ascii="Optima" w:hAnsi="Optima"/>
          <w:b/>
        </w:rPr>
        <w:t>10)</w:t>
      </w:r>
      <w:r w:rsidRPr="006D2533">
        <w:rPr>
          <w:rFonts w:ascii="Optima" w:hAnsi="Optima"/>
          <w:bCs/>
        </w:rPr>
        <w:t xml:space="preserve"> Droit personnel</w:t>
      </w:r>
    </w:p>
    <w:p w14:paraId="6BFF3F3E" w14:textId="77777777" w:rsidR="00880DBD" w:rsidRPr="006D2533" w:rsidRDefault="00880DBD" w:rsidP="00880DBD">
      <w:pPr>
        <w:rPr>
          <w:rFonts w:ascii="Optima" w:hAnsi="Optima"/>
          <w:bCs/>
        </w:rPr>
      </w:pPr>
      <w:r w:rsidRPr="006D2533">
        <w:rPr>
          <w:rFonts w:ascii="Optima" w:hAnsi="Optima"/>
          <w:b/>
        </w:rPr>
        <w:t>11)</w:t>
      </w:r>
      <w:r w:rsidRPr="006D2533">
        <w:rPr>
          <w:rFonts w:ascii="Optima" w:hAnsi="Optima"/>
          <w:bCs/>
        </w:rPr>
        <w:t xml:space="preserve"> Patrimoine d’affectation</w:t>
      </w:r>
    </w:p>
    <w:p w14:paraId="3A2A1E84" w14:textId="77777777" w:rsidR="00880DBD" w:rsidRPr="006D2533" w:rsidRDefault="00880DBD" w:rsidP="00880DBD">
      <w:pPr>
        <w:rPr>
          <w:rFonts w:ascii="Optima" w:hAnsi="Optima"/>
          <w:bCs/>
        </w:rPr>
      </w:pPr>
      <w:r w:rsidRPr="006D2533">
        <w:rPr>
          <w:rFonts w:ascii="Optima" w:hAnsi="Optima"/>
          <w:b/>
        </w:rPr>
        <w:t>12)</w:t>
      </w:r>
      <w:r w:rsidRPr="006D2533">
        <w:rPr>
          <w:rFonts w:ascii="Optima" w:hAnsi="Optima"/>
          <w:bCs/>
        </w:rPr>
        <w:t xml:space="preserve"> Droit patrimonial</w:t>
      </w:r>
    </w:p>
    <w:p w14:paraId="7CE1847E" w14:textId="77777777" w:rsidR="00880DBD" w:rsidRPr="006D2533" w:rsidRDefault="00880DBD" w:rsidP="00880DBD">
      <w:pPr>
        <w:rPr>
          <w:rFonts w:ascii="Optima" w:hAnsi="Optima"/>
          <w:bCs/>
        </w:rPr>
      </w:pPr>
      <w:r w:rsidRPr="006D2533">
        <w:rPr>
          <w:rFonts w:ascii="Optima" w:hAnsi="Optima"/>
          <w:b/>
        </w:rPr>
        <w:t>13)</w:t>
      </w:r>
      <w:r w:rsidRPr="006D2533">
        <w:rPr>
          <w:rFonts w:ascii="Optima" w:hAnsi="Optima"/>
          <w:bCs/>
        </w:rPr>
        <w:t xml:space="preserve"> Droit de préférence</w:t>
      </w:r>
    </w:p>
    <w:p w14:paraId="72A4CE1B" w14:textId="77777777" w:rsidR="00880DBD" w:rsidRPr="006D2533" w:rsidRDefault="00880DBD" w:rsidP="00880DBD">
      <w:pPr>
        <w:rPr>
          <w:rFonts w:ascii="Optima" w:hAnsi="Optima"/>
          <w:bCs/>
        </w:rPr>
      </w:pPr>
      <w:r w:rsidRPr="006D2533">
        <w:rPr>
          <w:rFonts w:ascii="Optima" w:hAnsi="Optima"/>
          <w:b/>
        </w:rPr>
        <w:t>14)</w:t>
      </w:r>
      <w:r w:rsidRPr="006D2533">
        <w:rPr>
          <w:rFonts w:ascii="Optima" w:hAnsi="Optima"/>
          <w:bCs/>
        </w:rPr>
        <w:t xml:space="preserve"> Droit réel principal</w:t>
      </w:r>
    </w:p>
    <w:p w14:paraId="3783D739" w14:textId="14190271" w:rsidR="0080775B" w:rsidRDefault="00880DBD" w:rsidP="00880DBD">
      <w:pPr>
        <w:rPr>
          <w:rFonts w:ascii="Optima" w:hAnsi="Optima"/>
          <w:bCs/>
          <w:i/>
        </w:rPr>
      </w:pPr>
      <w:r w:rsidRPr="006D2533">
        <w:rPr>
          <w:rFonts w:ascii="Optima" w:hAnsi="Optima"/>
          <w:b/>
        </w:rPr>
        <w:t>15)</w:t>
      </w:r>
      <w:r w:rsidRPr="006D2533">
        <w:rPr>
          <w:rFonts w:ascii="Optima" w:hAnsi="Optima"/>
          <w:bCs/>
        </w:rPr>
        <w:t xml:space="preserve"> Obligation réelle ou </w:t>
      </w:r>
      <w:proofErr w:type="spellStart"/>
      <w:r w:rsidRPr="006D2533">
        <w:rPr>
          <w:rFonts w:ascii="Optima" w:hAnsi="Optima"/>
          <w:bCs/>
          <w:i/>
        </w:rPr>
        <w:t>propter</w:t>
      </w:r>
      <w:proofErr w:type="spellEnd"/>
      <w:r w:rsidRPr="006D2533">
        <w:rPr>
          <w:rFonts w:ascii="Optima" w:hAnsi="Optima"/>
          <w:bCs/>
          <w:i/>
        </w:rPr>
        <w:t xml:space="preserve"> rem</w:t>
      </w:r>
    </w:p>
    <w:p w14:paraId="71E187D7" w14:textId="1E7F733B" w:rsidR="00880DBD" w:rsidRPr="0080775B" w:rsidRDefault="0080775B" w:rsidP="00880DBD">
      <w:pPr>
        <w:rPr>
          <w:rFonts w:ascii="Optima" w:hAnsi="Optima"/>
          <w:bCs/>
          <w:i/>
        </w:rPr>
      </w:pPr>
      <w:r>
        <w:rPr>
          <w:rFonts w:ascii="Optima" w:hAnsi="Optima"/>
          <w:bCs/>
          <w:i/>
        </w:rPr>
        <w:br w:type="column"/>
      </w:r>
      <w:r w:rsidR="00880DBD" w:rsidRPr="006D2533">
        <w:rPr>
          <w:rFonts w:ascii="Optima" w:hAnsi="Optima"/>
          <w:b/>
        </w:rPr>
        <w:t>16)</w:t>
      </w:r>
      <w:r w:rsidR="00880DBD" w:rsidRPr="006D2533">
        <w:rPr>
          <w:rFonts w:ascii="Optima" w:hAnsi="Optima"/>
          <w:bCs/>
        </w:rPr>
        <w:t xml:space="preserve"> Universalité de fait</w:t>
      </w:r>
    </w:p>
    <w:p w14:paraId="74254A59" w14:textId="77777777" w:rsidR="00880DBD" w:rsidRPr="006D2533" w:rsidRDefault="00880DBD" w:rsidP="00880DBD">
      <w:pPr>
        <w:rPr>
          <w:rFonts w:ascii="Optima" w:hAnsi="Optima"/>
          <w:bCs/>
        </w:rPr>
      </w:pPr>
      <w:r w:rsidRPr="006D2533">
        <w:rPr>
          <w:rFonts w:ascii="Optima" w:hAnsi="Optima"/>
          <w:b/>
        </w:rPr>
        <w:t>17)</w:t>
      </w:r>
      <w:r w:rsidRPr="006D2533">
        <w:rPr>
          <w:rFonts w:ascii="Optima" w:hAnsi="Optima"/>
          <w:bCs/>
        </w:rPr>
        <w:t xml:space="preserve"> Universalité de droit</w:t>
      </w:r>
    </w:p>
    <w:p w14:paraId="55A2334A" w14:textId="77777777" w:rsidR="00880DBD" w:rsidRPr="006D2533" w:rsidRDefault="00880DBD" w:rsidP="00880DBD">
      <w:pPr>
        <w:rPr>
          <w:rFonts w:ascii="Optima" w:hAnsi="Optima"/>
          <w:bCs/>
        </w:rPr>
      </w:pPr>
      <w:r w:rsidRPr="006D2533">
        <w:rPr>
          <w:rFonts w:ascii="Optima" w:hAnsi="Optima"/>
          <w:b/>
        </w:rPr>
        <w:t>18)</w:t>
      </w:r>
      <w:r w:rsidRPr="006D2533">
        <w:rPr>
          <w:rFonts w:ascii="Optima" w:hAnsi="Optima"/>
          <w:bCs/>
        </w:rPr>
        <w:t xml:space="preserve"> Droit de propriété </w:t>
      </w:r>
    </w:p>
    <w:p w14:paraId="09E900F8" w14:textId="38E41E1C" w:rsidR="00880DBD" w:rsidRPr="006D2533" w:rsidRDefault="00880DBD" w:rsidP="00880DBD">
      <w:pPr>
        <w:rPr>
          <w:rFonts w:ascii="Optima" w:hAnsi="Optima"/>
          <w:bCs/>
        </w:rPr>
        <w:sectPr w:rsidR="00880DBD" w:rsidRPr="006D2533" w:rsidSect="00507016">
          <w:type w:val="continuous"/>
          <w:pgSz w:w="12240" w:h="15840"/>
          <w:pgMar w:top="1440" w:right="1800" w:bottom="1440" w:left="1800" w:header="708" w:footer="708" w:gutter="0"/>
          <w:cols w:num="3" w:space="708"/>
          <w:docGrid w:linePitch="360"/>
        </w:sectPr>
      </w:pPr>
      <w:r w:rsidRPr="006D2533">
        <w:rPr>
          <w:rFonts w:ascii="Optima" w:hAnsi="Optima"/>
          <w:b/>
        </w:rPr>
        <w:t>19)</w:t>
      </w:r>
      <w:r w:rsidRPr="006D2533">
        <w:rPr>
          <w:rFonts w:ascii="Optima" w:hAnsi="Optima"/>
          <w:bCs/>
        </w:rPr>
        <w:t xml:space="preserve"> Hypothèque</w:t>
      </w:r>
    </w:p>
    <w:p w14:paraId="4AD6D9F9" w14:textId="5760A2E1" w:rsidR="00880DBD" w:rsidRPr="006D2533" w:rsidRDefault="00880DBD" w:rsidP="00327BD3">
      <w:pPr>
        <w:jc w:val="both"/>
        <w:rPr>
          <w:rFonts w:ascii="Optima" w:hAnsi="Optima"/>
          <w:b/>
          <w:color w:val="000000" w:themeColor="text1"/>
        </w:rPr>
      </w:pPr>
      <w:r w:rsidRPr="006D2533">
        <w:rPr>
          <w:rFonts w:ascii="Optima" w:hAnsi="Optima"/>
          <w:b/>
          <w:bCs/>
        </w:rPr>
        <w:lastRenderedPageBreak/>
        <w:t>a)</w:t>
      </w:r>
      <w:r w:rsidRPr="006D2533">
        <w:rPr>
          <w:rFonts w:ascii="Optima" w:hAnsi="Optima"/>
        </w:rPr>
        <w:t xml:space="preserve"> Ensemble des droits réels et personnels formant le patrimoine.</w:t>
      </w:r>
      <w:r w:rsidR="006E1E6E">
        <w:rPr>
          <w:rFonts w:ascii="Optima" w:hAnsi="Optima"/>
        </w:rPr>
        <w:t xml:space="preserve"> </w:t>
      </w:r>
      <w:r w:rsidR="006E1E6E" w:rsidRPr="00F85DF6">
        <w:rPr>
          <w:rFonts w:ascii="Optima" w:hAnsi="Optima"/>
          <w:color w:val="FF0000"/>
        </w:rPr>
        <w:t>12</w:t>
      </w:r>
    </w:p>
    <w:p w14:paraId="2F7501EB" w14:textId="62577F5A" w:rsidR="00880DBD" w:rsidRPr="00F85DF6" w:rsidRDefault="00880DBD" w:rsidP="00327BD3">
      <w:pPr>
        <w:jc w:val="both"/>
        <w:rPr>
          <w:rFonts w:ascii="Optima" w:hAnsi="Optima"/>
          <w:color w:val="FF0000"/>
        </w:rPr>
      </w:pPr>
      <w:r w:rsidRPr="006D2533">
        <w:rPr>
          <w:rFonts w:ascii="Optima" w:hAnsi="Optima"/>
          <w:b/>
          <w:bCs/>
        </w:rPr>
        <w:t>b)</w:t>
      </w:r>
      <w:r w:rsidRPr="006D2533">
        <w:rPr>
          <w:rFonts w:ascii="Optima" w:hAnsi="Optima"/>
        </w:rPr>
        <w:t xml:space="preserve"> Garantie reconnue à tout créancier d’obtenir le paiement de sa créance sur tous les biens de son débiteur. Les biens du débiteur constituent donc le gage commun des créanciers.</w:t>
      </w:r>
      <w:r w:rsidR="00F85DF6">
        <w:rPr>
          <w:rFonts w:ascii="Optima" w:hAnsi="Optima"/>
        </w:rPr>
        <w:t xml:space="preserve"> </w:t>
      </w:r>
      <w:r w:rsidR="00F85DF6" w:rsidRPr="00F85DF6">
        <w:rPr>
          <w:rFonts w:ascii="Optima" w:hAnsi="Optima"/>
          <w:color w:val="FF0000"/>
        </w:rPr>
        <w:t>4</w:t>
      </w:r>
    </w:p>
    <w:p w14:paraId="36D773C1" w14:textId="59F4946F" w:rsidR="00880DBD" w:rsidRPr="006D2533" w:rsidRDefault="00880DBD" w:rsidP="00327BD3">
      <w:pPr>
        <w:jc w:val="both"/>
        <w:rPr>
          <w:rFonts w:ascii="Optima" w:hAnsi="Optima"/>
        </w:rPr>
      </w:pPr>
      <w:r w:rsidRPr="006D2533">
        <w:rPr>
          <w:rFonts w:ascii="Optima" w:hAnsi="Optima"/>
          <w:b/>
          <w:bCs/>
        </w:rPr>
        <w:t>c)</w:t>
      </w:r>
      <w:r w:rsidRPr="006D2533">
        <w:rPr>
          <w:rFonts w:ascii="Optima" w:hAnsi="Optima"/>
        </w:rPr>
        <w:t xml:space="preserve"> Droit qu’</w:t>
      </w:r>
      <w:proofErr w:type="spellStart"/>
      <w:r w:rsidRPr="006D2533">
        <w:rPr>
          <w:rFonts w:ascii="Optima" w:hAnsi="Optima"/>
        </w:rPr>
        <w:t>a</w:t>
      </w:r>
      <w:proofErr w:type="spellEnd"/>
      <w:r w:rsidRPr="006D2533">
        <w:rPr>
          <w:rFonts w:ascii="Optima" w:hAnsi="Optima"/>
        </w:rPr>
        <w:t xml:space="preserve"> une personne appelée « créancier », d’exiger une certaine prestation d’une autre personne, le « débiteur », pouvant correspondre à une obligation de donner, de faire ou de ne pas faire.</w:t>
      </w:r>
      <w:r w:rsidR="004E6968">
        <w:rPr>
          <w:rFonts w:ascii="Optima" w:hAnsi="Optima"/>
        </w:rPr>
        <w:t xml:space="preserve"> </w:t>
      </w:r>
      <w:r w:rsidR="004E6968" w:rsidRPr="004E6968">
        <w:rPr>
          <w:rFonts w:ascii="Optima" w:hAnsi="Optima"/>
          <w:color w:val="FF0000"/>
        </w:rPr>
        <w:t>10</w:t>
      </w:r>
    </w:p>
    <w:p w14:paraId="028095B9" w14:textId="77777777" w:rsidR="00880DBD" w:rsidRPr="006D2533" w:rsidRDefault="00880DBD" w:rsidP="00327BD3">
      <w:pPr>
        <w:jc w:val="both"/>
        <w:rPr>
          <w:rFonts w:ascii="Optima" w:hAnsi="Optima"/>
        </w:rPr>
      </w:pPr>
      <w:r w:rsidRPr="006D2533">
        <w:rPr>
          <w:rFonts w:ascii="Optima" w:hAnsi="Optima"/>
          <w:b/>
          <w:bCs/>
        </w:rPr>
        <w:t>d)</w:t>
      </w:r>
      <w:r w:rsidRPr="006D2533">
        <w:rPr>
          <w:rFonts w:ascii="Optima" w:hAnsi="Optima"/>
        </w:rPr>
        <w:t xml:space="preserve"> Charge imposée à un fonds servant en faveur d’un autre fonds, appelé fond dominant.</w:t>
      </w:r>
    </w:p>
    <w:p w14:paraId="19FC8F2F" w14:textId="77777777" w:rsidR="00880DBD" w:rsidRPr="006D2533" w:rsidRDefault="00880DBD" w:rsidP="00327BD3">
      <w:pPr>
        <w:jc w:val="both"/>
        <w:rPr>
          <w:rFonts w:ascii="Optima" w:hAnsi="Optima"/>
        </w:rPr>
      </w:pPr>
      <w:r w:rsidRPr="006D2533">
        <w:rPr>
          <w:rFonts w:ascii="Optima" w:hAnsi="Optima"/>
          <w:b/>
          <w:bCs/>
        </w:rPr>
        <w:t>e)</w:t>
      </w:r>
      <w:r w:rsidRPr="006D2533">
        <w:rPr>
          <w:rFonts w:ascii="Optima" w:hAnsi="Optima"/>
        </w:rPr>
        <w:t xml:space="preserve"> Sûreté réelle donnant au créancier le droit de faire saisir et vendre un bien immeuble ou meuble en quelques mains qu’il se trouve – droit de suite – et de se payer par préférence sur le prix – droit de préférence.</w:t>
      </w:r>
    </w:p>
    <w:p w14:paraId="090DC1AA" w14:textId="77777777" w:rsidR="00880DBD" w:rsidRPr="006D2533" w:rsidRDefault="00880DBD" w:rsidP="00327BD3">
      <w:pPr>
        <w:jc w:val="both"/>
        <w:rPr>
          <w:rFonts w:ascii="Optima" w:hAnsi="Optima"/>
        </w:rPr>
      </w:pPr>
      <w:r w:rsidRPr="006D2533">
        <w:rPr>
          <w:rFonts w:ascii="Optima" w:hAnsi="Optima"/>
          <w:b/>
          <w:bCs/>
        </w:rPr>
        <w:t>f)</w:t>
      </w:r>
      <w:r w:rsidRPr="006D2533">
        <w:rPr>
          <w:rFonts w:ascii="Optima" w:hAnsi="Optima"/>
        </w:rPr>
        <w:t xml:space="preserve"> Droit portant sur la valeur pécuniaire du bien. Par exemple : hypothèque.</w:t>
      </w:r>
    </w:p>
    <w:p w14:paraId="6FCB5B17" w14:textId="77777777" w:rsidR="00880DBD" w:rsidRPr="006D2533" w:rsidRDefault="00880DBD" w:rsidP="00327BD3">
      <w:pPr>
        <w:jc w:val="both"/>
        <w:rPr>
          <w:rFonts w:ascii="Optima" w:hAnsi="Optima"/>
        </w:rPr>
      </w:pPr>
      <w:r w:rsidRPr="006D2533">
        <w:rPr>
          <w:rFonts w:ascii="Optima" w:hAnsi="Optima"/>
          <w:b/>
          <w:bCs/>
        </w:rPr>
        <w:t>g)</w:t>
      </w:r>
      <w:r w:rsidRPr="006D2533">
        <w:rPr>
          <w:rFonts w:ascii="Optima" w:hAnsi="Optima"/>
        </w:rPr>
        <w:t xml:space="preserve"> Droit permettant de suivre et de revendiquer le bien en quelques mains qu’il se trouve.</w:t>
      </w:r>
    </w:p>
    <w:p w14:paraId="6772745E" w14:textId="77777777" w:rsidR="00880DBD" w:rsidRPr="006D2533" w:rsidRDefault="00880DBD" w:rsidP="00327BD3">
      <w:pPr>
        <w:jc w:val="both"/>
        <w:rPr>
          <w:rFonts w:ascii="Optima" w:hAnsi="Optima"/>
        </w:rPr>
      </w:pPr>
      <w:r w:rsidRPr="006D2533">
        <w:rPr>
          <w:rFonts w:ascii="Optima" w:hAnsi="Optima"/>
          <w:b/>
          <w:bCs/>
        </w:rPr>
        <w:t>h)</w:t>
      </w:r>
      <w:r w:rsidRPr="006D2533">
        <w:rPr>
          <w:rFonts w:ascii="Optima" w:hAnsi="Optima"/>
        </w:rPr>
        <w:t xml:space="preserve"> Droit réel démembré, conférant temporairement à son titulaire le pouvoir de se servir du bien d’autrui et d’en percevoir les fruits et revenus dans les limites de ses besoins et de ceux qui habitent avec lui ou sont à sa charge.</w:t>
      </w:r>
    </w:p>
    <w:p w14:paraId="2CE73375" w14:textId="77777777" w:rsidR="00880DBD" w:rsidRPr="006D2533" w:rsidRDefault="00880DBD" w:rsidP="00327BD3">
      <w:pPr>
        <w:jc w:val="both"/>
        <w:rPr>
          <w:rFonts w:ascii="Optima" w:hAnsi="Optima"/>
        </w:rPr>
      </w:pPr>
      <w:r w:rsidRPr="006D2533">
        <w:rPr>
          <w:rFonts w:ascii="Optima" w:hAnsi="Optima"/>
          <w:b/>
          <w:bCs/>
        </w:rPr>
        <w:t>i)</w:t>
      </w:r>
      <w:r w:rsidRPr="006D2533">
        <w:rPr>
          <w:rFonts w:ascii="Optima" w:hAnsi="Optima"/>
        </w:rPr>
        <w:t xml:space="preserve"> Ensemble des droits et des biens pourvus d’une valeur pécuniaire appartenant à une personne.</w:t>
      </w:r>
    </w:p>
    <w:p w14:paraId="3CADEC44" w14:textId="77777777" w:rsidR="00880DBD" w:rsidRPr="006D2533" w:rsidRDefault="00880DBD" w:rsidP="00327BD3">
      <w:pPr>
        <w:jc w:val="both"/>
        <w:rPr>
          <w:rFonts w:ascii="Optima" w:hAnsi="Optima"/>
        </w:rPr>
      </w:pPr>
      <w:r w:rsidRPr="006D2533">
        <w:rPr>
          <w:rFonts w:ascii="Optima" w:hAnsi="Optima"/>
          <w:b/>
          <w:bCs/>
        </w:rPr>
        <w:t>j)</w:t>
      </w:r>
      <w:r w:rsidRPr="006D2533">
        <w:rPr>
          <w:rFonts w:ascii="Optima" w:hAnsi="Optima"/>
        </w:rPr>
        <w:t xml:space="preserve"> En cas de conflit entre le titulaire d’un droit réel et le titulaire d’un droit personnel sur un même bien, c’est le premier qui l’emportera sur le second.</w:t>
      </w:r>
    </w:p>
    <w:p w14:paraId="774DC198" w14:textId="77777777" w:rsidR="00880DBD" w:rsidRPr="006D2533" w:rsidRDefault="00880DBD" w:rsidP="00327BD3">
      <w:pPr>
        <w:jc w:val="both"/>
        <w:rPr>
          <w:rFonts w:ascii="Optima" w:hAnsi="Optima"/>
        </w:rPr>
      </w:pPr>
      <w:r w:rsidRPr="006D2533">
        <w:rPr>
          <w:rFonts w:ascii="Optima" w:hAnsi="Optima"/>
          <w:b/>
          <w:bCs/>
        </w:rPr>
        <w:t>k)</w:t>
      </w:r>
      <w:r w:rsidRPr="006D2533">
        <w:rPr>
          <w:rFonts w:ascii="Optima" w:hAnsi="Optima"/>
        </w:rPr>
        <w:t xml:space="preserve"> Droit de jouir d’un bien dont un autre a la propriété comme le propriétaire lui-même, mais à charge d’en conserver la substance.</w:t>
      </w:r>
    </w:p>
    <w:p w14:paraId="7D08DCB3" w14:textId="77777777" w:rsidR="00880DBD" w:rsidRPr="006D2533" w:rsidRDefault="00880DBD" w:rsidP="00327BD3">
      <w:pPr>
        <w:jc w:val="both"/>
        <w:rPr>
          <w:rFonts w:ascii="Optima" w:hAnsi="Optima"/>
        </w:rPr>
      </w:pPr>
      <w:r w:rsidRPr="006D2533">
        <w:rPr>
          <w:rFonts w:ascii="Optima" w:hAnsi="Optima"/>
          <w:b/>
          <w:bCs/>
        </w:rPr>
        <w:t>l)</w:t>
      </w:r>
      <w:r w:rsidRPr="006D2533">
        <w:rPr>
          <w:rFonts w:ascii="Optima" w:hAnsi="Optima"/>
        </w:rPr>
        <w:t xml:space="preserve"> Droit réel temporaire conférant à son titulaire l’usage, la jouissance et la disposition de façon limitée de l’immeuble d’autrui, sous réserve de ne pas en compromettre l’existence et à la condition d’y faire des modifications qui augmentent sa valeur de façon durable.</w:t>
      </w:r>
    </w:p>
    <w:p w14:paraId="5807C23A" w14:textId="77777777" w:rsidR="00880DBD" w:rsidRPr="006D2533" w:rsidRDefault="00880DBD" w:rsidP="00327BD3">
      <w:pPr>
        <w:jc w:val="both"/>
        <w:rPr>
          <w:rFonts w:ascii="Optima" w:hAnsi="Optima"/>
        </w:rPr>
      </w:pPr>
      <w:r w:rsidRPr="006D2533">
        <w:rPr>
          <w:rFonts w:ascii="Optima" w:hAnsi="Optima"/>
          <w:b/>
          <w:bCs/>
        </w:rPr>
        <w:t>m)</w:t>
      </w:r>
      <w:r w:rsidRPr="006D2533">
        <w:rPr>
          <w:rFonts w:ascii="Optima" w:hAnsi="Optima"/>
        </w:rPr>
        <w:t xml:space="preserve"> Droit conférant à la personne un pouvoir direct et immédiat sur un bien : le propriétaire d’une maison l’habite.</w:t>
      </w:r>
    </w:p>
    <w:p w14:paraId="3CB30702" w14:textId="77777777" w:rsidR="00880DBD" w:rsidRPr="006D2533" w:rsidRDefault="00880DBD" w:rsidP="00327BD3">
      <w:pPr>
        <w:jc w:val="both"/>
        <w:rPr>
          <w:rFonts w:ascii="Optima" w:hAnsi="Optima"/>
        </w:rPr>
      </w:pPr>
      <w:r w:rsidRPr="006D2533">
        <w:rPr>
          <w:rFonts w:ascii="Optima" w:hAnsi="Optima"/>
          <w:b/>
          <w:bCs/>
        </w:rPr>
        <w:t>n)</w:t>
      </w:r>
      <w:r w:rsidRPr="006D2533">
        <w:rPr>
          <w:rFonts w:ascii="Optima" w:hAnsi="Optima"/>
        </w:rPr>
        <w:t xml:space="preserve"> Ensemble d’éléments composés de droits et d’obligations soumis à un système juridique global.</w:t>
      </w:r>
    </w:p>
    <w:p w14:paraId="3B20ACB2" w14:textId="77777777" w:rsidR="00880DBD" w:rsidRPr="006D2533" w:rsidRDefault="00880DBD" w:rsidP="00327BD3">
      <w:pPr>
        <w:jc w:val="both"/>
        <w:rPr>
          <w:rFonts w:ascii="Optima" w:hAnsi="Optima"/>
        </w:rPr>
      </w:pPr>
      <w:r w:rsidRPr="006D2533">
        <w:rPr>
          <w:rFonts w:ascii="Optima" w:hAnsi="Optima"/>
          <w:b/>
          <w:bCs/>
        </w:rPr>
        <w:t>o)</w:t>
      </w:r>
      <w:r w:rsidRPr="006D2533">
        <w:rPr>
          <w:rFonts w:ascii="Optima" w:hAnsi="Optima"/>
        </w:rPr>
        <w:t xml:space="preserve"> Ensemble de biens affectés à des buts particuliers.</w:t>
      </w:r>
    </w:p>
    <w:p w14:paraId="6F8E01C0" w14:textId="77777777" w:rsidR="00880DBD" w:rsidRPr="006D2533" w:rsidRDefault="00880DBD" w:rsidP="00327BD3">
      <w:pPr>
        <w:jc w:val="both"/>
        <w:rPr>
          <w:rFonts w:ascii="Optima" w:hAnsi="Optima"/>
        </w:rPr>
      </w:pPr>
      <w:r w:rsidRPr="006D2533">
        <w:rPr>
          <w:rFonts w:ascii="Optima" w:hAnsi="Optima"/>
          <w:b/>
          <w:bCs/>
        </w:rPr>
        <w:t>p)</w:t>
      </w:r>
      <w:r w:rsidRPr="006D2533">
        <w:rPr>
          <w:rFonts w:ascii="Optima" w:hAnsi="Optima"/>
        </w:rPr>
        <w:t xml:space="preserve"> Droit subjectif conférant à son titulaire un pouvoir de droit sur le bien.</w:t>
      </w:r>
    </w:p>
    <w:p w14:paraId="35E621D4" w14:textId="77777777" w:rsidR="00880DBD" w:rsidRPr="006D2533" w:rsidRDefault="00880DBD" w:rsidP="00327BD3">
      <w:pPr>
        <w:jc w:val="both"/>
        <w:rPr>
          <w:rFonts w:ascii="Optima" w:hAnsi="Optima"/>
        </w:rPr>
      </w:pPr>
      <w:r w:rsidRPr="006D2533">
        <w:rPr>
          <w:rFonts w:ascii="Optima" w:hAnsi="Optima"/>
          <w:b/>
          <w:bCs/>
        </w:rPr>
        <w:t>q)</w:t>
      </w:r>
      <w:r w:rsidRPr="006D2533">
        <w:rPr>
          <w:rFonts w:ascii="Optima" w:hAnsi="Optima"/>
        </w:rPr>
        <w:t xml:space="preserve"> Obligation liée à un bien qui pèse, non sur un débiteur personnellement, mais sur le propriétaire de ce bien en tant que tel.</w:t>
      </w:r>
    </w:p>
    <w:p w14:paraId="58AC9E40" w14:textId="77777777" w:rsidR="00880DBD" w:rsidRPr="006D2533" w:rsidRDefault="00880DBD" w:rsidP="00327BD3">
      <w:pPr>
        <w:jc w:val="both"/>
        <w:rPr>
          <w:rFonts w:ascii="Optima" w:hAnsi="Optima"/>
        </w:rPr>
      </w:pPr>
      <w:r w:rsidRPr="006D2533">
        <w:rPr>
          <w:rFonts w:ascii="Optima" w:hAnsi="Optima"/>
          <w:b/>
          <w:bCs/>
        </w:rPr>
        <w:t>r)</w:t>
      </w:r>
      <w:r w:rsidRPr="006D2533">
        <w:rPr>
          <w:rFonts w:ascii="Optima" w:hAnsi="Optima"/>
        </w:rPr>
        <w:t xml:space="preserve"> Ensemble d’éléments actifs ayant une destination commune.</w:t>
      </w:r>
    </w:p>
    <w:p w14:paraId="713FEE17" w14:textId="77777777" w:rsidR="00880DBD" w:rsidRPr="006D2533" w:rsidRDefault="00880DBD" w:rsidP="00327BD3">
      <w:pPr>
        <w:jc w:val="both"/>
        <w:rPr>
          <w:rFonts w:ascii="Optima" w:hAnsi="Optima"/>
        </w:rPr>
      </w:pPr>
      <w:r w:rsidRPr="006D2533">
        <w:rPr>
          <w:rFonts w:ascii="Optima" w:hAnsi="Optima"/>
          <w:b/>
          <w:bCs/>
        </w:rPr>
        <w:t>s)</w:t>
      </w:r>
      <w:r w:rsidRPr="006D2533">
        <w:rPr>
          <w:rFonts w:ascii="Optima" w:hAnsi="Optima"/>
        </w:rPr>
        <w:t xml:space="preserve"> Droit portant sur la matérialité et l’utilité d’un bien. Par exemple : droit de propriété et démembrements du droit de propriété.</w:t>
      </w:r>
    </w:p>
    <w:p w14:paraId="3C9DD753" w14:textId="77777777" w:rsidR="00880DBD" w:rsidRPr="006D2533" w:rsidRDefault="006D2533" w:rsidP="006D2533">
      <w:pPr>
        <w:rPr>
          <w:rFonts w:ascii="Optima" w:hAnsi="Optima"/>
        </w:rPr>
      </w:pPr>
      <w:r>
        <w:rPr>
          <w:rFonts w:ascii="Optima" w:hAnsi="Optima"/>
        </w:rPr>
        <w:br w:type="page"/>
      </w:r>
    </w:p>
    <w:p w14:paraId="0E5A6572" w14:textId="77777777" w:rsidR="00880DBD" w:rsidRPr="006D2533" w:rsidRDefault="00880DBD" w:rsidP="006D2533">
      <w:pPr>
        <w:shd w:val="clear" w:color="auto" w:fill="F2F2F2" w:themeFill="background1" w:themeFillShade="F2"/>
        <w:ind w:right="120"/>
        <w:jc w:val="right"/>
        <w:rPr>
          <w:rFonts w:ascii="Optima" w:hAnsi="Optima"/>
          <w:bCs/>
          <w:smallCaps/>
        </w:rPr>
      </w:pPr>
      <w:r w:rsidRPr="006D2533">
        <w:rPr>
          <w:rFonts w:ascii="Optima" w:hAnsi="Optima"/>
          <w:bCs/>
          <w:smallCaps/>
        </w:rPr>
        <w:lastRenderedPageBreak/>
        <w:t>II. Questions courtes (plus d’un choix de réponse est possible)</w:t>
      </w:r>
    </w:p>
    <w:p w14:paraId="3CF2752B" w14:textId="77777777" w:rsidR="00880DBD" w:rsidRPr="006D2533" w:rsidRDefault="00880DBD" w:rsidP="00880DBD">
      <w:pPr>
        <w:rPr>
          <w:rFonts w:ascii="Optima" w:hAnsi="Optima"/>
        </w:rPr>
      </w:pPr>
    </w:p>
    <w:p w14:paraId="3C85D9A6" w14:textId="77777777" w:rsidR="00880DBD" w:rsidRPr="006D2533" w:rsidRDefault="00880DBD" w:rsidP="00880DBD">
      <w:pPr>
        <w:rPr>
          <w:rFonts w:ascii="Optima" w:hAnsi="Optima"/>
        </w:rPr>
      </w:pPr>
      <w:r w:rsidRPr="006D2533">
        <w:rPr>
          <w:rFonts w:ascii="Optima" w:hAnsi="Optima"/>
          <w:b/>
          <w:bCs/>
        </w:rPr>
        <w:t>1.</w:t>
      </w:r>
      <w:r w:rsidRPr="006D2533">
        <w:rPr>
          <w:rFonts w:ascii="Optima" w:hAnsi="Optima"/>
        </w:rPr>
        <w:t xml:space="preserve"> Le droit réel est :</w:t>
      </w:r>
    </w:p>
    <w:p w14:paraId="75FB85C6" w14:textId="77777777" w:rsidR="00880DBD" w:rsidRPr="006D2533" w:rsidRDefault="00880DBD" w:rsidP="00880DBD">
      <w:pPr>
        <w:rPr>
          <w:rFonts w:ascii="Optima" w:hAnsi="Optima"/>
        </w:rPr>
      </w:pPr>
      <w:r w:rsidRPr="006D2533">
        <w:rPr>
          <w:rFonts w:ascii="Optima" w:hAnsi="Optima"/>
        </w:rPr>
        <w:t>a) un rapport entre deux personnes</w:t>
      </w:r>
    </w:p>
    <w:p w14:paraId="4D480047" w14:textId="77777777" w:rsidR="00880DBD" w:rsidRPr="006D2533" w:rsidRDefault="00880DBD" w:rsidP="00880DBD">
      <w:pPr>
        <w:rPr>
          <w:rFonts w:ascii="Optima" w:hAnsi="Optima"/>
        </w:rPr>
      </w:pPr>
      <w:r w:rsidRPr="006E1E6E">
        <w:rPr>
          <w:rFonts w:ascii="Optima" w:hAnsi="Optima"/>
          <w:color w:val="FF0000"/>
        </w:rPr>
        <w:t>b) un rapport entre une chose et une personne</w:t>
      </w:r>
    </w:p>
    <w:p w14:paraId="5E3F8DAA" w14:textId="77777777" w:rsidR="00880DBD" w:rsidRPr="006D2533" w:rsidRDefault="00880DBD" w:rsidP="00880DBD">
      <w:pPr>
        <w:rPr>
          <w:rFonts w:ascii="Optima" w:hAnsi="Optima"/>
        </w:rPr>
      </w:pPr>
    </w:p>
    <w:p w14:paraId="472AA5D9" w14:textId="77777777" w:rsidR="00880DBD" w:rsidRPr="006D2533" w:rsidRDefault="00880DBD" w:rsidP="00880DBD">
      <w:pPr>
        <w:rPr>
          <w:rFonts w:ascii="Optima" w:hAnsi="Optima"/>
        </w:rPr>
      </w:pPr>
      <w:r w:rsidRPr="006D2533">
        <w:rPr>
          <w:rFonts w:ascii="Optima" w:hAnsi="Optima"/>
          <w:b/>
          <w:bCs/>
        </w:rPr>
        <w:t>2.</w:t>
      </w:r>
      <w:r w:rsidRPr="006D2533">
        <w:rPr>
          <w:rFonts w:ascii="Optima" w:hAnsi="Optima"/>
        </w:rPr>
        <w:t xml:space="preserve"> Le droit de propriété est :</w:t>
      </w:r>
    </w:p>
    <w:p w14:paraId="4A294FAC" w14:textId="77777777" w:rsidR="00880DBD" w:rsidRPr="006E1E6E" w:rsidRDefault="00880DBD" w:rsidP="00880DBD">
      <w:pPr>
        <w:rPr>
          <w:rFonts w:ascii="Optima" w:hAnsi="Optima"/>
          <w:color w:val="FF0000"/>
        </w:rPr>
      </w:pPr>
      <w:r w:rsidRPr="006E1E6E">
        <w:rPr>
          <w:rFonts w:ascii="Optima" w:hAnsi="Optima"/>
          <w:color w:val="FF0000"/>
        </w:rPr>
        <w:t>a) un droit réel</w:t>
      </w:r>
    </w:p>
    <w:p w14:paraId="2DE24B28" w14:textId="77777777" w:rsidR="00880DBD" w:rsidRPr="006D2533" w:rsidRDefault="00880DBD" w:rsidP="00880DBD">
      <w:pPr>
        <w:rPr>
          <w:rFonts w:ascii="Optima" w:hAnsi="Optima"/>
        </w:rPr>
      </w:pPr>
      <w:r w:rsidRPr="006D2533">
        <w:rPr>
          <w:rFonts w:ascii="Optima" w:hAnsi="Optima"/>
        </w:rPr>
        <w:t>b) un droit personnel</w:t>
      </w:r>
    </w:p>
    <w:p w14:paraId="5D6A16EB" w14:textId="77777777" w:rsidR="00880DBD" w:rsidRPr="006D2533" w:rsidRDefault="00880DBD" w:rsidP="00880DBD">
      <w:pPr>
        <w:rPr>
          <w:rFonts w:ascii="Optima" w:hAnsi="Optima"/>
        </w:rPr>
      </w:pPr>
      <w:r w:rsidRPr="006D2533">
        <w:rPr>
          <w:rFonts w:ascii="Optima" w:hAnsi="Optima"/>
        </w:rPr>
        <w:t>c) un droit extrapatrimonial</w:t>
      </w:r>
    </w:p>
    <w:p w14:paraId="49FE29F6" w14:textId="77777777" w:rsidR="00B258B6" w:rsidRPr="006D2533" w:rsidRDefault="00B258B6">
      <w:pPr>
        <w:rPr>
          <w:rFonts w:ascii="Optima" w:hAnsi="Optima"/>
        </w:rPr>
      </w:pPr>
    </w:p>
    <w:p w14:paraId="369C8E1F" w14:textId="77777777" w:rsidR="00880DBD" w:rsidRPr="006D2533" w:rsidRDefault="00880DBD" w:rsidP="00880DBD">
      <w:pPr>
        <w:rPr>
          <w:rFonts w:ascii="Optima" w:hAnsi="Optima"/>
        </w:rPr>
      </w:pPr>
      <w:r w:rsidRPr="006D2533">
        <w:rPr>
          <w:rFonts w:ascii="Optima" w:hAnsi="Optima"/>
          <w:b/>
          <w:bCs/>
        </w:rPr>
        <w:t>3.</w:t>
      </w:r>
      <w:r w:rsidRPr="006D2533">
        <w:rPr>
          <w:rFonts w:ascii="Optima" w:hAnsi="Optima"/>
        </w:rPr>
        <w:t xml:space="preserve"> Les droits réels principaux sont :</w:t>
      </w:r>
    </w:p>
    <w:p w14:paraId="2F05073E" w14:textId="77777777" w:rsidR="00880DBD" w:rsidRPr="006D2533" w:rsidRDefault="00880DBD" w:rsidP="00880DBD">
      <w:pPr>
        <w:rPr>
          <w:rFonts w:ascii="Optima" w:hAnsi="Optima"/>
        </w:rPr>
      </w:pPr>
      <w:r w:rsidRPr="006D2533">
        <w:rPr>
          <w:rFonts w:ascii="Optima" w:hAnsi="Optima"/>
        </w:rPr>
        <w:t>a) le droit de propriété et l’usufruit</w:t>
      </w:r>
    </w:p>
    <w:p w14:paraId="6EF3900A" w14:textId="77777777" w:rsidR="00880DBD" w:rsidRPr="006D2533" w:rsidRDefault="00880DBD" w:rsidP="00880DBD">
      <w:pPr>
        <w:rPr>
          <w:rFonts w:ascii="Optima" w:hAnsi="Optima"/>
        </w:rPr>
      </w:pPr>
      <w:r w:rsidRPr="006D2533">
        <w:rPr>
          <w:rFonts w:ascii="Optima" w:hAnsi="Optima"/>
        </w:rPr>
        <w:t>b</w:t>
      </w:r>
      <w:r w:rsidRPr="006E1E6E">
        <w:rPr>
          <w:rFonts w:ascii="Optima" w:hAnsi="Optima"/>
          <w:color w:val="FF0000"/>
        </w:rPr>
        <w:t>) le droit de propriété et les démembrements du droit de propriété</w:t>
      </w:r>
    </w:p>
    <w:p w14:paraId="10E9CA85" w14:textId="77777777" w:rsidR="00880DBD" w:rsidRPr="006D2533" w:rsidRDefault="00880DBD" w:rsidP="00880DBD">
      <w:pPr>
        <w:rPr>
          <w:rFonts w:ascii="Optima" w:hAnsi="Optima"/>
        </w:rPr>
      </w:pPr>
      <w:r w:rsidRPr="006D2533">
        <w:rPr>
          <w:rFonts w:ascii="Optima" w:hAnsi="Optima"/>
        </w:rPr>
        <w:t>c) les hypothèques</w:t>
      </w:r>
    </w:p>
    <w:p w14:paraId="740AFF98" w14:textId="77777777" w:rsidR="00880DBD" w:rsidRPr="006D2533" w:rsidRDefault="00880DBD" w:rsidP="00880DBD">
      <w:pPr>
        <w:rPr>
          <w:rFonts w:ascii="Optima" w:hAnsi="Optima"/>
        </w:rPr>
      </w:pPr>
      <w:r w:rsidRPr="006D2533">
        <w:rPr>
          <w:rFonts w:ascii="Optima" w:hAnsi="Optima"/>
        </w:rPr>
        <w:t>d) le droit de propriété</w:t>
      </w:r>
    </w:p>
    <w:p w14:paraId="64FC5BA9" w14:textId="77777777" w:rsidR="00880DBD" w:rsidRPr="006D2533" w:rsidRDefault="00880DBD" w:rsidP="00880DBD">
      <w:pPr>
        <w:rPr>
          <w:rFonts w:ascii="Optima" w:hAnsi="Optima"/>
        </w:rPr>
      </w:pPr>
    </w:p>
    <w:p w14:paraId="40553C89" w14:textId="77777777" w:rsidR="00880DBD" w:rsidRPr="006D2533" w:rsidRDefault="00880DBD" w:rsidP="00880DBD">
      <w:pPr>
        <w:rPr>
          <w:rFonts w:ascii="Optima" w:hAnsi="Optima"/>
        </w:rPr>
      </w:pPr>
      <w:r w:rsidRPr="006D2533">
        <w:rPr>
          <w:rFonts w:ascii="Optima" w:hAnsi="Optima"/>
          <w:b/>
          <w:bCs/>
        </w:rPr>
        <w:t>4.</w:t>
      </w:r>
      <w:r w:rsidRPr="006D2533">
        <w:rPr>
          <w:rFonts w:ascii="Optima" w:hAnsi="Optima"/>
        </w:rPr>
        <w:t xml:space="preserve"> Les droit réels accessoires sont :</w:t>
      </w:r>
    </w:p>
    <w:p w14:paraId="21001AF4" w14:textId="77777777" w:rsidR="00880DBD" w:rsidRPr="006D2533" w:rsidRDefault="00880DBD" w:rsidP="00880DBD">
      <w:pPr>
        <w:rPr>
          <w:rFonts w:ascii="Optima" w:hAnsi="Optima"/>
        </w:rPr>
      </w:pPr>
      <w:r w:rsidRPr="006D2533">
        <w:rPr>
          <w:rFonts w:ascii="Optima" w:hAnsi="Optima"/>
        </w:rPr>
        <w:t>a) l’accessoire d’un bien</w:t>
      </w:r>
    </w:p>
    <w:p w14:paraId="1C16CB8C" w14:textId="77777777" w:rsidR="00880DBD" w:rsidRPr="006D2533" w:rsidRDefault="00880DBD" w:rsidP="00880DBD">
      <w:pPr>
        <w:rPr>
          <w:rFonts w:ascii="Optima" w:hAnsi="Optima"/>
        </w:rPr>
      </w:pPr>
      <w:r w:rsidRPr="006E1E6E">
        <w:rPr>
          <w:rFonts w:ascii="Optima" w:hAnsi="Optima"/>
          <w:color w:val="FF0000"/>
        </w:rPr>
        <w:t>b) l’accessoire d’une créance</w:t>
      </w:r>
    </w:p>
    <w:p w14:paraId="318B8996" w14:textId="77777777" w:rsidR="00880DBD" w:rsidRPr="006D2533" w:rsidRDefault="00880DBD" w:rsidP="00880DBD">
      <w:pPr>
        <w:rPr>
          <w:rFonts w:ascii="Optima" w:hAnsi="Optima"/>
        </w:rPr>
      </w:pPr>
      <w:r w:rsidRPr="006D2533">
        <w:rPr>
          <w:rFonts w:ascii="Optima" w:hAnsi="Optima"/>
        </w:rPr>
        <w:t xml:space="preserve">c) l’accessoire d’une personne </w:t>
      </w:r>
    </w:p>
    <w:p w14:paraId="5129FD28" w14:textId="77777777" w:rsidR="00880DBD" w:rsidRPr="006D2533" w:rsidRDefault="00880DBD" w:rsidP="00880DBD">
      <w:pPr>
        <w:rPr>
          <w:rFonts w:ascii="Optima" w:hAnsi="Optima"/>
        </w:rPr>
      </w:pPr>
    </w:p>
    <w:p w14:paraId="52E1D42D" w14:textId="77777777" w:rsidR="00880DBD" w:rsidRPr="006D2533" w:rsidRDefault="00880DBD" w:rsidP="00880DBD">
      <w:pPr>
        <w:rPr>
          <w:rFonts w:ascii="Optima" w:hAnsi="Optima"/>
        </w:rPr>
      </w:pPr>
      <w:r w:rsidRPr="006D2533">
        <w:rPr>
          <w:rFonts w:ascii="Optima" w:hAnsi="Optima"/>
          <w:b/>
          <w:bCs/>
        </w:rPr>
        <w:t>5.</w:t>
      </w:r>
      <w:r w:rsidRPr="006D2533">
        <w:rPr>
          <w:rFonts w:ascii="Optima" w:hAnsi="Optima"/>
        </w:rPr>
        <w:t xml:space="preserve"> Le droit réel est opposable à tous :</w:t>
      </w:r>
    </w:p>
    <w:p w14:paraId="3C95AAB9" w14:textId="77777777" w:rsidR="00880DBD" w:rsidRPr="006E1E6E" w:rsidRDefault="00880DBD" w:rsidP="00880DBD">
      <w:pPr>
        <w:rPr>
          <w:rFonts w:ascii="Optima" w:hAnsi="Optima"/>
          <w:color w:val="FF0000"/>
        </w:rPr>
      </w:pPr>
      <w:r w:rsidRPr="006E1E6E">
        <w:rPr>
          <w:rFonts w:ascii="Optima" w:hAnsi="Optima"/>
          <w:color w:val="FF0000"/>
        </w:rPr>
        <w:t>a) vrai</w:t>
      </w:r>
    </w:p>
    <w:p w14:paraId="4FFFE6E6" w14:textId="16CD8431" w:rsidR="00880DBD" w:rsidRDefault="00880DBD" w:rsidP="0091732C">
      <w:pPr>
        <w:rPr>
          <w:rFonts w:ascii="Optima" w:hAnsi="Optima"/>
        </w:rPr>
      </w:pPr>
      <w:r w:rsidRPr="006D2533">
        <w:rPr>
          <w:rFonts w:ascii="Optima" w:hAnsi="Optima"/>
        </w:rPr>
        <w:t>b) faux</w:t>
      </w:r>
    </w:p>
    <w:p w14:paraId="65550113" w14:textId="77777777" w:rsidR="0080775B" w:rsidRDefault="0080775B" w:rsidP="0091732C">
      <w:pPr>
        <w:rPr>
          <w:rFonts w:ascii="Optima" w:hAnsi="Optima"/>
        </w:rPr>
      </w:pPr>
    </w:p>
    <w:p w14:paraId="69C41565" w14:textId="559B53FF" w:rsidR="00880DBD" w:rsidRPr="00517246" w:rsidRDefault="00880DBD" w:rsidP="00880DBD">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Optima" w:hAnsi="Optima"/>
          <w:b/>
          <w:smallCaps/>
          <w:color w:val="000000" w:themeColor="text1"/>
        </w:rPr>
      </w:pPr>
      <w:r w:rsidRPr="00517246">
        <w:rPr>
          <w:rFonts w:ascii="Optima" w:hAnsi="Optima"/>
          <w:b/>
          <w:smallCaps/>
          <w:color w:val="000000" w:themeColor="text1"/>
        </w:rPr>
        <w:t xml:space="preserve">Réponses à la question </w:t>
      </w:r>
      <w:r w:rsidR="0080775B">
        <w:rPr>
          <w:rFonts w:ascii="Optima" w:hAnsi="Optima"/>
          <w:b/>
          <w:smallCaps/>
          <w:color w:val="000000" w:themeColor="text1"/>
        </w:rPr>
        <w:t>1</w:t>
      </w:r>
    </w:p>
    <w:p w14:paraId="2275A82C" w14:textId="77777777" w:rsidR="00880DBD" w:rsidRPr="00517246" w:rsidRDefault="00880DBD" w:rsidP="00880DBD">
      <w:pPr>
        <w:rPr>
          <w:rFonts w:ascii="Optima" w:hAnsi="Optima"/>
          <w:b/>
          <w:color w:val="000000" w:themeColor="text1"/>
        </w:rPr>
      </w:pPr>
    </w:p>
    <w:p w14:paraId="16C169B7" w14:textId="77777777" w:rsidR="00880DBD" w:rsidRPr="006B1440" w:rsidRDefault="00880DBD" w:rsidP="00880DBD">
      <w:pPr>
        <w:rPr>
          <w:rFonts w:ascii="Optima" w:hAnsi="Optima"/>
          <w:b/>
          <w:color w:val="000000" w:themeColor="text1"/>
          <w:lang w:val="pt-BR"/>
        </w:rPr>
      </w:pPr>
      <w:r w:rsidRPr="006B1440">
        <w:rPr>
          <w:rFonts w:ascii="Optima" w:hAnsi="Optima"/>
          <w:b/>
          <w:color w:val="000000" w:themeColor="text1"/>
          <w:lang w:val="pt-BR"/>
        </w:rPr>
        <w:t xml:space="preserve">I. </w:t>
      </w:r>
    </w:p>
    <w:p w14:paraId="15016122" w14:textId="77777777" w:rsidR="00880DBD" w:rsidRPr="00517246" w:rsidRDefault="00880DBD" w:rsidP="00880DBD">
      <w:pPr>
        <w:rPr>
          <w:rFonts w:ascii="Optima" w:hAnsi="Optima"/>
          <w:lang w:val="pt-BR"/>
        </w:rPr>
      </w:pPr>
      <w:r w:rsidRPr="00517246">
        <w:rPr>
          <w:rFonts w:ascii="Optima" w:hAnsi="Optima"/>
          <w:b/>
          <w:lang w:val="pt-BR"/>
        </w:rPr>
        <w:t xml:space="preserve">1) </w:t>
      </w:r>
      <w:r w:rsidRPr="00517246">
        <w:rPr>
          <w:rFonts w:ascii="Optima" w:hAnsi="Optima"/>
          <w:lang w:val="pt-BR"/>
        </w:rPr>
        <w:t xml:space="preserve">k); </w:t>
      </w:r>
      <w:r w:rsidRPr="00517246">
        <w:rPr>
          <w:rFonts w:ascii="Optima" w:hAnsi="Optima"/>
          <w:b/>
          <w:bCs/>
          <w:lang w:val="pt-BR"/>
        </w:rPr>
        <w:t xml:space="preserve">2) </w:t>
      </w:r>
      <w:r w:rsidRPr="00517246">
        <w:rPr>
          <w:rFonts w:ascii="Optima" w:hAnsi="Optima"/>
          <w:lang w:val="pt-BR"/>
        </w:rPr>
        <w:t xml:space="preserve">l); </w:t>
      </w:r>
      <w:r w:rsidRPr="00517246">
        <w:rPr>
          <w:rFonts w:ascii="Optima" w:hAnsi="Optima"/>
          <w:b/>
          <w:lang w:val="pt-BR"/>
        </w:rPr>
        <w:t>3)</w:t>
      </w:r>
      <w:r w:rsidRPr="00517246">
        <w:rPr>
          <w:rFonts w:ascii="Optima" w:hAnsi="Optima"/>
          <w:lang w:val="pt-BR"/>
        </w:rPr>
        <w:t xml:space="preserve"> g); </w:t>
      </w:r>
      <w:r w:rsidRPr="00517246">
        <w:rPr>
          <w:rFonts w:ascii="Optima" w:hAnsi="Optima"/>
          <w:b/>
          <w:lang w:val="pt-BR"/>
        </w:rPr>
        <w:t xml:space="preserve">4) </w:t>
      </w:r>
      <w:r w:rsidRPr="00517246">
        <w:rPr>
          <w:rFonts w:ascii="Optima" w:hAnsi="Optima"/>
          <w:lang w:val="pt-BR"/>
        </w:rPr>
        <w:t xml:space="preserve">b); </w:t>
      </w:r>
      <w:r w:rsidRPr="00517246">
        <w:rPr>
          <w:rFonts w:ascii="Optima" w:hAnsi="Optima"/>
          <w:b/>
          <w:lang w:val="pt-BR"/>
        </w:rPr>
        <w:t>5)</w:t>
      </w:r>
      <w:r w:rsidRPr="00517246">
        <w:rPr>
          <w:rFonts w:ascii="Optima" w:hAnsi="Optima"/>
          <w:lang w:val="pt-BR"/>
        </w:rPr>
        <w:t xml:space="preserve"> i); </w:t>
      </w:r>
      <w:r w:rsidRPr="00517246">
        <w:rPr>
          <w:rFonts w:ascii="Optima" w:hAnsi="Optima"/>
          <w:b/>
          <w:lang w:val="pt-BR"/>
        </w:rPr>
        <w:t xml:space="preserve">6) </w:t>
      </w:r>
      <w:r w:rsidRPr="00517246">
        <w:rPr>
          <w:rFonts w:ascii="Optima" w:hAnsi="Optima"/>
          <w:lang w:val="pt-BR"/>
        </w:rPr>
        <w:t xml:space="preserve">h); </w:t>
      </w:r>
      <w:r w:rsidRPr="00517246">
        <w:rPr>
          <w:rFonts w:ascii="Optima" w:hAnsi="Optima"/>
          <w:b/>
          <w:lang w:val="pt-BR"/>
        </w:rPr>
        <w:t>7)</w:t>
      </w:r>
      <w:r w:rsidRPr="00517246">
        <w:rPr>
          <w:rFonts w:ascii="Optima" w:hAnsi="Optima"/>
          <w:lang w:val="pt-BR"/>
        </w:rPr>
        <w:t xml:space="preserve"> m); </w:t>
      </w:r>
      <w:r w:rsidRPr="00517246">
        <w:rPr>
          <w:rFonts w:ascii="Optima" w:hAnsi="Optima"/>
          <w:b/>
          <w:lang w:val="pt-BR"/>
        </w:rPr>
        <w:t xml:space="preserve">8) </w:t>
      </w:r>
      <w:r w:rsidRPr="00517246">
        <w:rPr>
          <w:rFonts w:ascii="Optima" w:hAnsi="Optima"/>
          <w:lang w:val="pt-BR"/>
        </w:rPr>
        <w:t xml:space="preserve">d); </w:t>
      </w:r>
      <w:r w:rsidRPr="00517246">
        <w:rPr>
          <w:rFonts w:ascii="Optima" w:hAnsi="Optima"/>
          <w:b/>
          <w:lang w:val="pt-BR"/>
        </w:rPr>
        <w:t xml:space="preserve">9) </w:t>
      </w:r>
      <w:r w:rsidRPr="00517246">
        <w:rPr>
          <w:rFonts w:ascii="Optima" w:hAnsi="Optima"/>
          <w:lang w:val="pt-BR"/>
        </w:rPr>
        <w:t xml:space="preserve">f); </w:t>
      </w:r>
      <w:r w:rsidRPr="00517246">
        <w:rPr>
          <w:rFonts w:ascii="Optima" w:hAnsi="Optima"/>
          <w:b/>
          <w:lang w:val="pt-BR"/>
        </w:rPr>
        <w:t xml:space="preserve">10) </w:t>
      </w:r>
      <w:r w:rsidRPr="00517246">
        <w:rPr>
          <w:rFonts w:ascii="Optima" w:hAnsi="Optima"/>
          <w:lang w:val="pt-BR"/>
        </w:rPr>
        <w:t xml:space="preserve">c); </w:t>
      </w:r>
      <w:r w:rsidRPr="00517246">
        <w:rPr>
          <w:rFonts w:ascii="Optima" w:hAnsi="Optima"/>
          <w:b/>
          <w:lang w:val="pt-BR"/>
        </w:rPr>
        <w:t xml:space="preserve">11) </w:t>
      </w:r>
      <w:r w:rsidRPr="00517246">
        <w:rPr>
          <w:rFonts w:ascii="Optima" w:hAnsi="Optima"/>
          <w:lang w:val="pt-BR"/>
        </w:rPr>
        <w:t xml:space="preserve">o); </w:t>
      </w:r>
      <w:r w:rsidRPr="00517246">
        <w:rPr>
          <w:rFonts w:ascii="Optima" w:hAnsi="Optima"/>
          <w:b/>
          <w:lang w:val="pt-BR"/>
        </w:rPr>
        <w:t xml:space="preserve">12) </w:t>
      </w:r>
      <w:r w:rsidRPr="00517246">
        <w:rPr>
          <w:rFonts w:ascii="Optima" w:hAnsi="Optima"/>
          <w:lang w:val="pt-BR"/>
        </w:rPr>
        <w:t xml:space="preserve">a); </w:t>
      </w:r>
      <w:r w:rsidRPr="00517246">
        <w:rPr>
          <w:rFonts w:ascii="Optima" w:hAnsi="Optima"/>
          <w:b/>
          <w:lang w:val="pt-BR"/>
        </w:rPr>
        <w:t xml:space="preserve">13) </w:t>
      </w:r>
      <w:r w:rsidRPr="00517246">
        <w:rPr>
          <w:rFonts w:ascii="Optima" w:hAnsi="Optima"/>
          <w:lang w:val="pt-BR"/>
        </w:rPr>
        <w:t xml:space="preserve">j); </w:t>
      </w:r>
      <w:r w:rsidRPr="00517246">
        <w:rPr>
          <w:rFonts w:ascii="Optima" w:hAnsi="Optima"/>
          <w:b/>
          <w:lang w:val="pt-BR"/>
        </w:rPr>
        <w:t xml:space="preserve">14) </w:t>
      </w:r>
      <w:r w:rsidRPr="00517246">
        <w:rPr>
          <w:rFonts w:ascii="Optima" w:hAnsi="Optima"/>
          <w:lang w:val="pt-BR"/>
        </w:rPr>
        <w:t xml:space="preserve">s); </w:t>
      </w:r>
      <w:r w:rsidRPr="00517246">
        <w:rPr>
          <w:rFonts w:ascii="Optima" w:hAnsi="Optima"/>
          <w:b/>
          <w:lang w:val="pt-BR"/>
        </w:rPr>
        <w:t xml:space="preserve">15) </w:t>
      </w:r>
      <w:r w:rsidRPr="00517246">
        <w:rPr>
          <w:rFonts w:ascii="Optima" w:hAnsi="Optima"/>
          <w:lang w:val="pt-BR"/>
        </w:rPr>
        <w:t xml:space="preserve">q); </w:t>
      </w:r>
      <w:r w:rsidRPr="00517246">
        <w:rPr>
          <w:rFonts w:ascii="Optima" w:hAnsi="Optima"/>
          <w:b/>
          <w:lang w:val="pt-BR"/>
        </w:rPr>
        <w:t xml:space="preserve">16) </w:t>
      </w:r>
      <w:r w:rsidRPr="00517246">
        <w:rPr>
          <w:rFonts w:ascii="Optima" w:hAnsi="Optima"/>
          <w:lang w:val="pt-BR"/>
        </w:rPr>
        <w:t xml:space="preserve">r); </w:t>
      </w:r>
      <w:r w:rsidRPr="00517246">
        <w:rPr>
          <w:rFonts w:ascii="Optima" w:hAnsi="Optima"/>
          <w:b/>
          <w:lang w:val="pt-BR"/>
        </w:rPr>
        <w:t>17)</w:t>
      </w:r>
      <w:r w:rsidRPr="00517246">
        <w:rPr>
          <w:rFonts w:ascii="Optima" w:hAnsi="Optima"/>
          <w:lang w:val="pt-BR"/>
        </w:rPr>
        <w:t xml:space="preserve"> n); </w:t>
      </w:r>
      <w:r w:rsidRPr="00517246">
        <w:rPr>
          <w:rFonts w:ascii="Optima" w:hAnsi="Optima"/>
          <w:b/>
          <w:lang w:val="pt-BR"/>
        </w:rPr>
        <w:t xml:space="preserve">18) </w:t>
      </w:r>
      <w:r w:rsidRPr="00517246">
        <w:rPr>
          <w:rFonts w:ascii="Optima" w:hAnsi="Optima"/>
          <w:lang w:val="pt-BR"/>
        </w:rPr>
        <w:t xml:space="preserve">p); </w:t>
      </w:r>
      <w:r w:rsidRPr="00517246">
        <w:rPr>
          <w:rFonts w:ascii="Optima" w:hAnsi="Optima"/>
          <w:b/>
          <w:lang w:val="pt-BR"/>
        </w:rPr>
        <w:t xml:space="preserve">19) </w:t>
      </w:r>
      <w:r w:rsidRPr="00517246">
        <w:rPr>
          <w:rFonts w:ascii="Optima" w:hAnsi="Optima"/>
          <w:lang w:val="pt-BR"/>
        </w:rPr>
        <w:t>e).</w:t>
      </w:r>
    </w:p>
    <w:p w14:paraId="70F80C0C" w14:textId="77777777" w:rsidR="00880DBD" w:rsidRPr="00517246" w:rsidRDefault="00880DBD" w:rsidP="00880DBD">
      <w:pPr>
        <w:rPr>
          <w:rFonts w:ascii="Optima" w:hAnsi="Optima"/>
          <w:b/>
          <w:color w:val="000000" w:themeColor="text1"/>
          <w:lang w:val="pt-BR"/>
        </w:rPr>
      </w:pPr>
    </w:p>
    <w:p w14:paraId="76F31920" w14:textId="77777777" w:rsidR="00880DBD" w:rsidRPr="0080775B" w:rsidRDefault="00880DBD" w:rsidP="00880DBD">
      <w:pPr>
        <w:rPr>
          <w:rFonts w:ascii="Optima" w:hAnsi="Optima"/>
          <w:b/>
          <w:bCs/>
          <w:lang w:val="en-US"/>
        </w:rPr>
      </w:pPr>
      <w:r w:rsidRPr="0080775B">
        <w:rPr>
          <w:rFonts w:ascii="Optima" w:hAnsi="Optima"/>
          <w:b/>
          <w:bCs/>
          <w:lang w:val="en-US"/>
        </w:rPr>
        <w:t xml:space="preserve">II. </w:t>
      </w:r>
    </w:p>
    <w:p w14:paraId="6717C8B3" w14:textId="12500918" w:rsidR="00880DBD" w:rsidRPr="0080775B" w:rsidRDefault="00880DBD" w:rsidP="00880DBD">
      <w:pPr>
        <w:rPr>
          <w:rFonts w:ascii="Optima" w:hAnsi="Optima"/>
          <w:lang w:val="en-US"/>
        </w:rPr>
      </w:pPr>
      <w:r w:rsidRPr="0080775B">
        <w:rPr>
          <w:rFonts w:ascii="Optima" w:hAnsi="Optima"/>
          <w:b/>
          <w:bCs/>
          <w:lang w:val="en-US"/>
        </w:rPr>
        <w:t>1)</w:t>
      </w:r>
      <w:r w:rsidRPr="0080775B">
        <w:rPr>
          <w:rFonts w:ascii="Optima" w:hAnsi="Optima"/>
          <w:lang w:val="en-US"/>
        </w:rPr>
        <w:t xml:space="preserve"> b); </w:t>
      </w:r>
      <w:r w:rsidRPr="0080775B">
        <w:rPr>
          <w:rFonts w:ascii="Optima" w:hAnsi="Optima"/>
          <w:b/>
          <w:bCs/>
          <w:lang w:val="en-US"/>
        </w:rPr>
        <w:t>2)</w:t>
      </w:r>
      <w:r w:rsidRPr="0080775B">
        <w:rPr>
          <w:rFonts w:ascii="Optima" w:hAnsi="Optima"/>
          <w:lang w:val="en-US"/>
        </w:rPr>
        <w:t xml:space="preserve"> a); </w:t>
      </w:r>
      <w:r w:rsidRPr="0080775B">
        <w:rPr>
          <w:rFonts w:ascii="Optima" w:hAnsi="Optima"/>
          <w:b/>
          <w:bCs/>
          <w:lang w:val="en-US"/>
        </w:rPr>
        <w:t>3)</w:t>
      </w:r>
      <w:r w:rsidRPr="0080775B">
        <w:rPr>
          <w:rFonts w:ascii="Optima" w:hAnsi="Optima"/>
          <w:lang w:val="en-US"/>
        </w:rPr>
        <w:t xml:space="preserve"> b); </w:t>
      </w:r>
      <w:r w:rsidRPr="0080775B">
        <w:rPr>
          <w:rFonts w:ascii="Optima" w:hAnsi="Optima"/>
          <w:b/>
          <w:bCs/>
          <w:lang w:val="en-US"/>
        </w:rPr>
        <w:t>4)</w:t>
      </w:r>
      <w:r w:rsidRPr="0080775B">
        <w:rPr>
          <w:rFonts w:ascii="Optima" w:hAnsi="Optima"/>
          <w:lang w:val="en-US"/>
        </w:rPr>
        <w:t xml:space="preserve"> b); </w:t>
      </w:r>
      <w:r w:rsidRPr="0080775B">
        <w:rPr>
          <w:rFonts w:ascii="Optima" w:hAnsi="Optima"/>
          <w:b/>
          <w:bCs/>
          <w:lang w:val="en-US"/>
        </w:rPr>
        <w:t>5)</w:t>
      </w:r>
      <w:r w:rsidRPr="0080775B">
        <w:rPr>
          <w:rFonts w:ascii="Optima" w:hAnsi="Optima"/>
          <w:lang w:val="en-US"/>
        </w:rPr>
        <w:t xml:space="preserve"> a). </w:t>
      </w:r>
    </w:p>
    <w:p w14:paraId="1CA729A9" w14:textId="42F234DA" w:rsidR="000248FA" w:rsidRPr="006D2533" w:rsidRDefault="000248FA" w:rsidP="006D2533">
      <w:pPr>
        <w:rPr>
          <w:rFonts w:ascii="Optima" w:hAnsi="Optima"/>
        </w:rPr>
      </w:pPr>
    </w:p>
    <w:sectPr w:rsidR="000248FA" w:rsidRPr="006D2533" w:rsidSect="0052198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B128" w14:textId="77777777" w:rsidR="00255082" w:rsidRDefault="00255082">
      <w:r>
        <w:separator/>
      </w:r>
    </w:p>
  </w:endnote>
  <w:endnote w:type="continuationSeparator" w:id="0">
    <w:p w14:paraId="40C290C6" w14:textId="77777777" w:rsidR="00255082" w:rsidRDefault="0025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59670327"/>
      <w:docPartObj>
        <w:docPartGallery w:val="Page Numbers (Bottom of Page)"/>
        <w:docPartUnique/>
      </w:docPartObj>
    </w:sdtPr>
    <w:sdtContent>
      <w:p w14:paraId="030F0FAB" w14:textId="77777777" w:rsidR="00740C10" w:rsidRDefault="00B258B6" w:rsidP="00F74C6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D8D1C2" w14:textId="77777777" w:rsidR="00740C10" w:rsidRDefault="00000000" w:rsidP="00740C1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2701592"/>
      <w:docPartObj>
        <w:docPartGallery w:val="Page Numbers (Bottom of Page)"/>
        <w:docPartUnique/>
      </w:docPartObj>
    </w:sdtPr>
    <w:sdtContent>
      <w:p w14:paraId="2DCA28B7" w14:textId="77777777" w:rsidR="00740C10" w:rsidRDefault="00B258B6" w:rsidP="00F74C6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F88CB19" w14:textId="77777777" w:rsidR="00740C10" w:rsidRDefault="00000000" w:rsidP="00740C1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AEAA" w14:textId="77777777" w:rsidR="00255082" w:rsidRDefault="00255082">
      <w:r>
        <w:separator/>
      </w:r>
    </w:p>
  </w:footnote>
  <w:footnote w:type="continuationSeparator" w:id="0">
    <w:p w14:paraId="0AB105CF" w14:textId="77777777" w:rsidR="00255082" w:rsidRDefault="00255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BD"/>
    <w:rsid w:val="000248FA"/>
    <w:rsid w:val="00255082"/>
    <w:rsid w:val="00271191"/>
    <w:rsid w:val="00327BD3"/>
    <w:rsid w:val="004A275F"/>
    <w:rsid w:val="004E6968"/>
    <w:rsid w:val="00521989"/>
    <w:rsid w:val="005357AC"/>
    <w:rsid w:val="005F1FD9"/>
    <w:rsid w:val="0064646B"/>
    <w:rsid w:val="006B1440"/>
    <w:rsid w:val="006D2533"/>
    <w:rsid w:val="006E1E6E"/>
    <w:rsid w:val="007D4A3D"/>
    <w:rsid w:val="0080775B"/>
    <w:rsid w:val="00880DBD"/>
    <w:rsid w:val="0091732C"/>
    <w:rsid w:val="009302AD"/>
    <w:rsid w:val="009412A6"/>
    <w:rsid w:val="00B258B6"/>
    <w:rsid w:val="00BC5DC3"/>
    <w:rsid w:val="00C105B9"/>
    <w:rsid w:val="00EC6F50"/>
    <w:rsid w:val="00F85DF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0495085"/>
  <w14:defaultImageDpi w14:val="32767"/>
  <w15:chartTrackingRefBased/>
  <w15:docId w15:val="{B5789AA2-D626-E443-94BE-294C669C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DBD"/>
    <w:rPr>
      <w:rFonts w:ascii="Times New Roman" w:eastAsia="Times New Roman" w:hAnsi="Times New Roman"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880DBD"/>
    <w:pPr>
      <w:tabs>
        <w:tab w:val="center" w:pos="4153"/>
        <w:tab w:val="right" w:pos="8306"/>
      </w:tabs>
    </w:pPr>
  </w:style>
  <w:style w:type="character" w:customStyle="1" w:styleId="PieddepageCar">
    <w:name w:val="Pied de page Car"/>
    <w:basedOn w:val="Policepardfaut"/>
    <w:link w:val="Pieddepage"/>
    <w:uiPriority w:val="99"/>
    <w:rsid w:val="00880DBD"/>
    <w:rPr>
      <w:rFonts w:ascii="Times New Roman" w:eastAsia="Times New Roman" w:hAnsi="Times New Roman" w:cs="Times New Roman"/>
      <w:lang w:val="fr-CA" w:eastAsia="fr-FR"/>
    </w:rPr>
  </w:style>
  <w:style w:type="character" w:styleId="Numrodepage">
    <w:name w:val="page number"/>
    <w:basedOn w:val="Policepardfaut"/>
    <w:uiPriority w:val="99"/>
    <w:semiHidden/>
    <w:unhideWhenUsed/>
    <w:rsid w:val="00880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621</Words>
  <Characters>3419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 Sophie</dc:creator>
  <cp:keywords/>
  <dc:description/>
  <cp:lastModifiedBy>Dagher Alice</cp:lastModifiedBy>
  <cp:revision>2</cp:revision>
  <dcterms:created xsi:type="dcterms:W3CDTF">2022-09-21T15:29:00Z</dcterms:created>
  <dcterms:modified xsi:type="dcterms:W3CDTF">2022-09-21T15:29:00Z</dcterms:modified>
</cp:coreProperties>
</file>