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8226" w14:textId="7BC94D63" w:rsidR="00BC1FC8" w:rsidRDefault="007723DA">
      <w:r>
        <w:t xml:space="preserve">Python notes </w:t>
      </w:r>
      <w:proofErr w:type="spellStart"/>
      <w:r>
        <w:t>udemy</w:t>
      </w:r>
      <w:proofErr w:type="spellEnd"/>
      <w:r>
        <w:t>:</w:t>
      </w:r>
    </w:p>
    <w:p w14:paraId="74AAB803" w14:textId="6AA8F331" w:rsidR="007723DA" w:rsidRDefault="007723DA">
      <w:r>
        <w:t xml:space="preserve">Lecture 1:  </w:t>
      </w:r>
    </w:p>
    <w:p w14:paraId="6E869B67" w14:textId="77777777" w:rsidR="007723DA" w:rsidRDefault="007723DA"/>
    <w:p w14:paraId="613C1B5E" w14:textId="77777777" w:rsidR="007723DA" w:rsidRDefault="007723DA"/>
    <w:p w14:paraId="4FA76EED" w14:textId="77777777" w:rsidR="007723DA" w:rsidRDefault="007723DA"/>
    <w:p w14:paraId="6B5353EF" w14:textId="76C7DD59" w:rsidR="007723DA" w:rsidRDefault="007723DA"/>
    <w:p w14:paraId="6C83A454" w14:textId="77777777" w:rsidR="007723DA" w:rsidRDefault="007723DA"/>
    <w:p w14:paraId="20B56ED9" w14:textId="43904668" w:rsidR="007723DA" w:rsidRDefault="007723DA"/>
    <w:p w14:paraId="10E9CF50" w14:textId="77777777" w:rsidR="007723DA" w:rsidRDefault="007723DA"/>
    <w:sectPr w:rsidR="00772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DA"/>
    <w:rsid w:val="007723DA"/>
    <w:rsid w:val="00BC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FE9C"/>
  <w15:chartTrackingRefBased/>
  <w15:docId w15:val="{2FF552BC-3656-4DB9-B665-A22FC2B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TN</dc:creator>
  <cp:keywords/>
  <dc:description/>
  <cp:lastModifiedBy>Nithya TN</cp:lastModifiedBy>
  <cp:revision>1</cp:revision>
  <dcterms:created xsi:type="dcterms:W3CDTF">2023-08-06T06:09:00Z</dcterms:created>
  <dcterms:modified xsi:type="dcterms:W3CDTF">2023-08-06T06:20:00Z</dcterms:modified>
</cp:coreProperties>
</file>