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Amplifier Classes and Filter Circuit Solutions</w:t>
      </w:r>
    </w:p>
    <w:p/>
    <w:p>
      <w:pPr>
        <w:pStyle w:val="Heading1"/>
      </w:pPr>
      <w:r>
        <w:t>Question i) Differentiate between Class-C and Class-D Amplifier</w:t>
      </w:r>
    </w:p>
    <w:p>
      <w:pPr>
        <w:pStyle w:val="Heading2"/>
      </w:pPr>
      <w:r>
        <w:t>Class-C Amplifier</w:t>
      </w:r>
    </w:p>
    <w:p>
      <w:r>
        <w:t>A Class-C amplifier is a highly efficient non-linear amplifier with the following characteristics:</w:t>
      </w:r>
    </w:p>
    <w:p>
      <w:pPr>
        <w:pStyle w:val="ListBullet"/>
      </w:pPr>
      <w:r>
        <w:t>Conduction angle: The transistor conducts for less than 90° of the input cycle (typically 60° to 120°)</w:t>
      </w:r>
    </w:p>
    <w:p>
      <w:pPr>
        <w:pStyle w:val="ListBullet"/>
      </w:pPr>
      <w:r>
        <w:t>Biasing: The transistor is biased well into the cutoff region, with the bias voltage significantly below the turn-on threshold</w:t>
      </w:r>
    </w:p>
    <w:p>
      <w:pPr>
        <w:pStyle w:val="ListBullet"/>
      </w:pPr>
      <w:r>
        <w:t>Input signal requirement: Requires a large input signal swing to drive the transistor into conduction</w:t>
      </w:r>
    </w:p>
    <w:p>
      <w:pPr>
        <w:pStyle w:val="ListBullet"/>
      </w:pPr>
      <w:r>
        <w:t>Output: Produces highly distorted sinusoidal pulses that must be filtered by a tuned LC tank circuit</w:t>
      </w:r>
    </w:p>
    <w:p>
      <w:pPr>
        <w:pStyle w:val="ListBullet"/>
      </w:pPr>
      <w:r>
        <w:t>Efficiency: Extremely high efficiency (up to 80-90%) due to minimal overlap between voltage and current waveforms</w:t>
      </w:r>
    </w:p>
    <w:p>
      <w:pPr>
        <w:pStyle w:val="ListBullet"/>
      </w:pPr>
      <w:r>
        <w:t>Applications: Narrowband RF power amplifiers, transmitters operating at fixed frequencies</w:t>
      </w:r>
    </w:p>
    <w:p>
      <w:pPr>
        <w:pStyle w:val="ListBullet"/>
      </w:pPr>
      <w:r>
        <w:t>Harmonic content: High harmonic distortion; requires tuned load circuit to extract fundamental frequency</w:t>
      </w:r>
    </w:p>
    <w:p>
      <w:pPr>
        <w:pStyle w:val="ListBullet"/>
      </w:pPr>
      <w:r>
        <w:t>Linearity: Poor linearity; suitable only for constant-envelope signals (FM, CW)</w:t>
      </w:r>
    </w:p>
    <w:p>
      <w:pPr>
        <w:pStyle w:val="Heading2"/>
      </w:pPr>
      <w:r>
        <w:t>Class-D Amplifier</w:t>
      </w:r>
    </w:p>
    <w:p>
      <w:r>
        <w:t>A Class-D amplifier is a switching amplifier with the following characteristics:</w:t>
      </w:r>
    </w:p>
    <w:p>
      <w:pPr>
        <w:pStyle w:val="ListBullet"/>
      </w:pPr>
      <w:r>
        <w:t>Conduction mode: The transistor operates as a switch, alternating between ON (saturation) and OFF (cutoff) states</w:t>
      </w:r>
    </w:p>
    <w:p>
      <w:pPr>
        <w:pStyle w:val="ListBullet"/>
      </w:pPr>
      <w:r>
        <w:t>Biasing: No DC bias; transistor is either fully conducting or completely off</w:t>
      </w:r>
    </w:p>
    <w:p>
      <w:pPr>
        <w:pStyle w:val="ListBullet"/>
      </w:pPr>
      <w:r>
        <w:t>Input signal: Uses pulse-width modulation (PWM) or pulse-density modulation to encode the analog signal</w:t>
      </w:r>
    </w:p>
    <w:p>
      <w:pPr>
        <w:pStyle w:val="ListBullet"/>
      </w:pPr>
      <w:r>
        <w:t>Output: Square wave switching signal at high frequency, then filtered to recover the audio/analog signal</w:t>
      </w:r>
    </w:p>
    <w:p>
      <w:pPr>
        <w:pStyle w:val="ListBullet"/>
      </w:pPr>
      <w:r>
        <w:t>Efficiency: Very high efficiency (90-98%) with minimal power dissipation in the switching transistors</w:t>
      </w:r>
    </w:p>
    <w:p>
      <w:pPr>
        <w:pStyle w:val="ListBullet"/>
      </w:pPr>
      <w:r>
        <w:t>Applications: Audio amplifiers, digital amplifiers, motor drivers, DC-DC converters</w:t>
      </w:r>
    </w:p>
    <w:p>
      <w:pPr>
        <w:pStyle w:val="ListBullet"/>
      </w:pPr>
      <w:r>
        <w:t>Harmonic content: Switching frequency and harmonics are removed by output filter, leaving clean output</w:t>
      </w:r>
    </w:p>
    <w:p>
      <w:pPr>
        <w:pStyle w:val="ListBullet"/>
      </w:pPr>
      <w:r>
        <w:t>Linearity: Excellent linearity; preserves signal fidelity over wide frequency range</w:t>
      </w:r>
    </w:p>
    <w:p>
      <w:pPr>
        <w:pStyle w:val="Heading2"/>
      </w:pPr>
      <w:r>
        <w:t>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</w:t>
            </w:r>
          </w:p>
        </w:tc>
        <w:tc>
          <w:tcPr>
            <w:tcW w:type="dxa" w:w="3120"/>
          </w:tcPr>
          <w:p>
            <w:r>
              <w:t>Class-C</w:t>
            </w:r>
          </w:p>
        </w:tc>
        <w:tc>
          <w:tcPr>
            <w:tcW w:type="dxa" w:w="3120"/>
          </w:tcPr>
          <w:p>
            <w:r>
              <w:t>Class-D</w:t>
            </w:r>
          </w:p>
        </w:tc>
      </w:tr>
      <w:tr>
        <w:tc>
          <w:tcPr>
            <w:tcW w:type="dxa" w:w="3120"/>
          </w:tcPr>
          <w:p>
            <w:r>
              <w:t>Conduction Angle</w:t>
            </w:r>
          </w:p>
        </w:tc>
        <w:tc>
          <w:tcPr>
            <w:tcW w:type="dxa" w:w="3120"/>
          </w:tcPr>
          <w:p>
            <w:r>
              <w:t>&lt;90° (60°-120°)</w:t>
            </w:r>
          </w:p>
        </w:tc>
        <w:tc>
          <w:tcPr>
            <w:tcW w:type="dxa" w:w="3120"/>
          </w:tcPr>
          <w:p>
            <w:r>
              <w:t>180° (switching mode)</w:t>
            </w:r>
          </w:p>
        </w:tc>
      </w:tr>
      <w:tr>
        <w:tc>
          <w:tcPr>
            <w:tcW w:type="dxa" w:w="3120"/>
          </w:tcPr>
          <w:p>
            <w:r>
              <w:t>Bias Condition</w:t>
            </w:r>
          </w:p>
        </w:tc>
        <w:tc>
          <w:tcPr>
            <w:tcW w:type="dxa" w:w="3120"/>
          </w:tcPr>
          <w:p>
            <w:r>
              <w:t>Below cutoff (highly negative)</w:t>
            </w:r>
          </w:p>
        </w:tc>
        <w:tc>
          <w:tcPr>
            <w:tcW w:type="dxa" w:w="3120"/>
          </w:tcPr>
          <w:p>
            <w:r>
              <w:t>Between cutoff and saturation</w:t>
            </w:r>
          </w:p>
        </w:tc>
      </w:tr>
      <w:tr>
        <w:tc>
          <w:tcPr>
            <w:tcW w:type="dxa" w:w="3120"/>
          </w:tcPr>
          <w:p>
            <w:r>
              <w:t>Operating Mode</w:t>
            </w:r>
          </w:p>
        </w:tc>
        <w:tc>
          <w:tcPr>
            <w:tcW w:type="dxa" w:w="3120"/>
          </w:tcPr>
          <w:p>
            <w:r>
              <w:t>Linear (partially conducting)</w:t>
            </w:r>
          </w:p>
        </w:tc>
        <w:tc>
          <w:tcPr>
            <w:tcW w:type="dxa" w:w="3120"/>
          </w:tcPr>
          <w:p>
            <w:r>
              <w:t>Switching mode (on/off)</w:t>
            </w:r>
          </w:p>
        </w:tc>
      </w:tr>
      <w:tr>
        <w:tc>
          <w:tcPr>
            <w:tcW w:type="dxa" w:w="3120"/>
          </w:tcPr>
          <w:p>
            <w:r>
              <w:t>Efficiency</w:t>
            </w:r>
          </w:p>
        </w:tc>
        <w:tc>
          <w:tcPr>
            <w:tcW w:type="dxa" w:w="3120"/>
          </w:tcPr>
          <w:p>
            <w:r>
              <w:t>80-90%</w:t>
            </w:r>
          </w:p>
        </w:tc>
        <w:tc>
          <w:tcPr>
            <w:tcW w:type="dxa" w:w="3120"/>
          </w:tcPr>
          <w:p>
            <w:r>
              <w:t>90-98%</w:t>
            </w:r>
          </w:p>
        </w:tc>
      </w:tr>
      <w:tr>
        <w:tc>
          <w:tcPr>
            <w:tcW w:type="dxa" w:w="3120"/>
          </w:tcPr>
          <w:p>
            <w:r>
              <w:t>Output Signal Quality</w:t>
            </w:r>
          </w:p>
        </w:tc>
        <w:tc>
          <w:tcPr>
            <w:tcW w:type="dxa" w:w="3120"/>
          </w:tcPr>
          <w:p>
            <w:r>
              <w:t>Highly distorted pulses</w:t>
            </w:r>
          </w:p>
        </w:tc>
        <w:tc>
          <w:tcPr>
            <w:tcW w:type="dxa" w:w="3120"/>
          </w:tcPr>
          <w:p>
            <w:r>
              <w:t>Clean after filtering</w:t>
            </w:r>
          </w:p>
        </w:tc>
      </w:tr>
      <w:tr>
        <w:tc>
          <w:tcPr>
            <w:tcW w:type="dxa" w:w="3120"/>
          </w:tcPr>
          <w:p>
            <w:r>
              <w:t>Linearity</w:t>
            </w:r>
          </w:p>
        </w:tc>
        <w:tc>
          <w:tcPr>
            <w:tcW w:type="dxa" w:w="3120"/>
          </w:tcPr>
          <w:p>
            <w:r>
              <w:t>Very poor (non-linear)</w:t>
            </w:r>
          </w:p>
        </w:tc>
        <w:tc>
          <w:tcPr>
            <w:tcW w:type="dxa" w:w="3120"/>
          </w:tcPr>
          <w:p>
            <w:r>
              <w:t>Excellent (linear)</w:t>
            </w:r>
          </w:p>
        </w:tc>
      </w:tr>
      <w:tr>
        <w:tc>
          <w:tcPr>
            <w:tcW w:type="dxa" w:w="3120"/>
          </w:tcPr>
          <w:p>
            <w:r>
              <w:t>Harmonic Content</w:t>
            </w:r>
          </w:p>
        </w:tc>
        <w:tc>
          <w:tcPr>
            <w:tcW w:type="dxa" w:w="3120"/>
          </w:tcPr>
          <w:p>
            <w:r>
              <w:t>High (needs tuned load)</w:t>
            </w:r>
          </w:p>
        </w:tc>
        <w:tc>
          <w:tcPr>
            <w:tcW w:type="dxa" w:w="3120"/>
          </w:tcPr>
          <w:p>
            <w:r>
              <w:t>Switched at fixed frequency</w:t>
            </w:r>
          </w:p>
        </w:tc>
      </w:tr>
      <w:tr>
        <w:tc>
          <w:tcPr>
            <w:tcW w:type="dxa" w:w="3120"/>
          </w:tcPr>
          <w:p>
            <w:r>
              <w:t>Tank Circuit</w:t>
            </w:r>
          </w:p>
        </w:tc>
        <w:tc>
          <w:tcPr>
            <w:tcW w:type="dxa" w:w="3120"/>
          </w:tcPr>
          <w:p>
            <w:r>
              <w:t>Required (tuned LC)</w:t>
            </w:r>
          </w:p>
        </w:tc>
        <w:tc>
          <w:tcPr>
            <w:tcW w:type="dxa" w:w="3120"/>
          </w:tcPr>
          <w:p>
            <w:r>
              <w:t>Not required (uses filter)</w:t>
            </w:r>
          </w:p>
        </w:tc>
      </w:tr>
      <w:tr>
        <w:tc>
          <w:tcPr>
            <w:tcW w:type="dxa" w:w="3120"/>
          </w:tcPr>
          <w:p>
            <w:r>
              <w:t>Suitable For</w:t>
            </w:r>
          </w:p>
        </w:tc>
        <w:tc>
          <w:tcPr>
            <w:tcW w:type="dxa" w:w="3120"/>
          </w:tcPr>
          <w:p>
            <w:r>
              <w:t>Constant-envelope RF signals</w:t>
            </w:r>
          </w:p>
        </w:tc>
        <w:tc>
          <w:tcPr>
            <w:tcW w:type="dxa" w:w="3120"/>
          </w:tcPr>
          <w:p>
            <w:r>
              <w:t>Audio, wideband signals</w:t>
            </w:r>
          </w:p>
        </w:tc>
      </w:tr>
      <w:tr>
        <w:tc>
          <w:tcPr>
            <w:tcW w:type="dxa" w:w="3120"/>
          </w:tcPr>
          <w:p>
            <w:r>
              <w:t>Load Impedance</w:t>
            </w:r>
          </w:p>
        </w:tc>
        <w:tc>
          <w:tcPr>
            <w:tcW w:type="dxa" w:w="3120"/>
          </w:tcPr>
          <w:p>
            <w:r>
              <w:t>Highly frequency dependent</w:t>
            </w:r>
          </w:p>
        </w:tc>
        <w:tc>
          <w:tcPr>
            <w:tcW w:type="dxa" w:w="3120"/>
          </w:tcPr>
          <w:p>
            <w:r>
              <w:t>Relatively frequency independent</w:t>
            </w:r>
          </w:p>
        </w:tc>
      </w:tr>
      <w:tr>
        <w:tc>
          <w:tcPr>
            <w:tcW w:type="dxa" w:w="3120"/>
          </w:tcPr>
          <w:p>
            <w:r>
              <w:t>Power Dissipation</w:t>
            </w:r>
          </w:p>
        </w:tc>
        <w:tc>
          <w:tcPr>
            <w:tcW w:type="dxa" w:w="3120"/>
          </w:tcPr>
          <w:p>
            <w:r>
              <w:t>Moderate</w:t>
            </w:r>
          </w:p>
        </w:tc>
        <w:tc>
          <w:tcPr>
            <w:tcW w:type="dxa" w:w="3120"/>
          </w:tcPr>
          <w:p>
            <w:r>
              <w:t>Very low</w:t>
            </w:r>
          </w:p>
        </w:tc>
      </w:tr>
      <w:tr>
        <w:tc>
          <w:tcPr>
            <w:tcW w:type="dxa" w:w="3120"/>
          </w:tcPr>
          <w:p>
            <w:r>
              <w:t>Applications</w:t>
            </w:r>
          </w:p>
        </w:tc>
        <w:tc>
          <w:tcPr>
            <w:tcW w:type="dxa" w:w="3120"/>
          </w:tcPr>
          <w:p>
            <w:r>
              <w:t>RF amplifiers, transmitters</w:t>
            </w:r>
          </w:p>
        </w:tc>
        <w:tc>
          <w:tcPr>
            <w:tcW w:type="dxa" w:w="3120"/>
          </w:tcPr>
          <w:p>
            <w:r>
              <w:t>Audio amplifiers, digital audio</w:t>
            </w:r>
          </w:p>
        </w:tc>
      </w:tr>
    </w:tbl>
    <w:p>
      <w:r>
        <w:br w:type="page"/>
      </w:r>
    </w:p>
    <w:p>
      <w:pPr>
        <w:pStyle w:val="Heading1"/>
      </w:pPr>
      <w:r>
        <w:t>Question ii) Filter Circuit Type and Working Procedure</w:t>
      </w:r>
    </w:p>
    <w:p>
      <w:pPr>
        <w:pStyle w:val="Heading2"/>
      </w:pPr>
      <w:r>
        <w:t>Filter Circuit Identification</w:t>
      </w:r>
    </w:p>
    <w:p>
      <w:pPr/>
      <w:r>
        <w:t xml:space="preserve">Based on the circuit diagram provided, this is a </w:t>
      </w:r>
    </w:p>
    <w:p>
      <w:r>
        <w:rPr>
          <w:b/>
        </w:rPr>
        <w:t>PASSIVE RC LOW-PASS FILTER</w:t>
      </w:r>
    </w:p>
    <w:p/>
    <w:p>
      <w:r>
        <w:t>Circuit Components:</w:t>
      </w:r>
    </w:p>
    <w:p>
      <w:pPr>
        <w:pStyle w:val="ListBullet"/>
      </w:pPr>
      <w:r>
        <w:t>Two resistors (R₁ and R₂) connected in series</w:t>
      </w:r>
    </w:p>
    <w:p>
      <w:pPr>
        <w:pStyle w:val="ListBullet"/>
      </w:pPr>
      <w:r>
        <w:t>Two capacitors (C₁ and C₂) connected to ground</w:t>
      </w:r>
    </w:p>
    <w:p>
      <w:pPr>
        <w:pStyle w:val="ListBullet"/>
      </w:pPr>
      <w:r>
        <w:t>This configuration creates a 2nd-order (two-pole) RC low-pass filter</w:t>
      </w:r>
    </w:p>
    <w:p>
      <w:pPr>
        <w:pStyle w:val="ListBullet"/>
      </w:pPr>
      <w:r>
        <w:t>OpAmp buffer for isolation and impedance matching</w:t>
      </w:r>
    </w:p>
    <w:p>
      <w:pPr>
        <w:pStyle w:val="Heading2"/>
      </w:pPr>
      <w:r>
        <w:t>Working Procedure of the RC Low-Pass Filter</w:t>
      </w:r>
    </w:p>
    <w:p>
      <w:pPr>
        <w:pStyle w:val="Heading3"/>
      </w:pPr>
      <w:r>
        <w:t>1. Signal Attenuation by Frequency</w:t>
      </w:r>
    </w:p>
    <w:p>
      <w:r>
        <w:t>At low frequencies (f &lt;&lt; f_c):</w:t>
      </w:r>
    </w:p>
    <w:p>
      <w:pPr>
        <w:pStyle w:val="ListBullet"/>
      </w:pPr>
      <w:r>
        <w:t>The capacitive reactance X_c = 1/(2πfC) is very high (capacitors act as open circuits)</w:t>
      </w:r>
    </w:p>
    <w:p>
      <w:pPr>
        <w:pStyle w:val="ListBullet"/>
      </w:pPr>
      <w:r>
        <w:t>Signal passes through the resistors with minimal attenuation</w:t>
      </w:r>
    </w:p>
    <w:p>
      <w:pPr>
        <w:pStyle w:val="ListBullet"/>
      </w:pPr>
      <w:r>
        <w:t>Output voltage ≈ Input voltage (gain ≈ 1 or 0 dB)</w:t>
      </w:r>
    </w:p>
    <w:p/>
    <w:p>
      <w:r>
        <w:t>At high frequencies (f &gt;&gt; f_c):</w:t>
      </w:r>
    </w:p>
    <w:p>
      <w:pPr>
        <w:pStyle w:val="ListBullet"/>
      </w:pPr>
      <w:r>
        <w:t>The capacitive reactance X_c becomes very low (capacitors act as short circuits)</w:t>
      </w:r>
    </w:p>
    <w:p>
      <w:pPr>
        <w:pStyle w:val="ListBullet"/>
      </w:pPr>
      <w:r>
        <w:t>Capacitors C₁ and C₂ provide low-impedance paths to ground</w:t>
      </w:r>
    </w:p>
    <w:p>
      <w:pPr>
        <w:pStyle w:val="ListBullet"/>
      </w:pPr>
      <w:r>
        <w:t>Signal is heavily attenuated and shorted to ground</w:t>
      </w:r>
    </w:p>
    <w:p>
      <w:pPr>
        <w:pStyle w:val="ListBullet"/>
      </w:pPr>
      <w:r>
        <w:t>Output voltage → 0V (gain → -∞ dB)</w:t>
      </w:r>
    </w:p>
    <w:p>
      <w:pPr>
        <w:pStyle w:val="Heading3"/>
      </w:pPr>
      <w:r>
        <w:t>2. Frequency Response</w:t>
      </w:r>
    </w:p>
    <w:p/>
    <w:p>
      <w:r>
        <w:t>The cutoff frequency (-3dB frequency) is determined by:</w:t>
      </w:r>
    </w:p>
    <w:p>
      <w:r>
        <w:rPr>
          <w:b/>
        </w:rPr>
        <w:t>f_c = 1 / (2π × R_eq × C_eq)</w:t>
      </w:r>
    </w:p>
    <w:p/>
    <w:p>
      <w:r>
        <w:t>Where:</w:t>
      </w:r>
    </w:p>
    <w:p>
      <w:pPr>
        <w:pStyle w:val="ListBullet"/>
      </w:pPr>
      <w:r>
        <w:t>R_eq is the equivalent series resistance</w:t>
      </w:r>
    </w:p>
    <w:p>
      <w:pPr>
        <w:pStyle w:val="ListBullet"/>
      </w:pPr>
      <w:r>
        <w:t>C_eq is the equivalent capacitance</w:t>
      </w:r>
    </w:p>
    <w:p>
      <w:pPr>
        <w:pStyle w:val="Heading3"/>
      </w:pPr>
      <w:r>
        <w:t>3. Phase Shift</w:t>
      </w:r>
    </w:p>
    <w:p>
      <w:pPr>
        <w:pStyle w:val="ListBullet"/>
      </w:pPr>
      <w:r>
        <w:t>At low frequencies: Phase shift ≈ 0°</w:t>
      </w:r>
    </w:p>
    <w:p>
      <w:pPr>
        <w:pStyle w:val="ListBullet"/>
      </w:pPr>
      <w:r>
        <w:t>At f_c (cutoff frequency): Phase shift = -45° per pole, so total = -90° for 2-pole filter</w:t>
      </w:r>
    </w:p>
    <w:p>
      <w:pPr>
        <w:pStyle w:val="ListBullet"/>
      </w:pPr>
      <w:r>
        <w:t>At high frequencies: Phase shift → -180° (for 2-pole filter)</w:t>
      </w:r>
    </w:p>
    <w:p>
      <w:pPr>
        <w:pStyle w:val="Heading3"/>
      </w:pPr>
      <w:r>
        <w:t>4. Roll-off Rate</w:t>
      </w:r>
    </w:p>
    <w:p>
      <w:r>
        <w:t>This is a 2nd-order filter (2 poles):</w:t>
      </w:r>
    </w:p>
    <w:p>
      <w:pPr>
        <w:pStyle w:val="ListBullet"/>
      </w:pPr>
      <w:r>
        <w:t>Roll-off rate = -40 dB/decade or -12 dB/octave</w:t>
      </w:r>
    </w:p>
    <w:p>
      <w:pPr>
        <w:pStyle w:val="ListBullet"/>
      </w:pPr>
      <w:r>
        <w:t>Signal amplitude decreases by factor of 100 for each 10× increase in frequency above f_c</w:t>
      </w:r>
    </w:p>
    <w:p>
      <w:pPr>
        <w:pStyle w:val="Heading3"/>
      </w:pPr>
      <w:r>
        <w:t>5. Operating Procedure Step-by-Step</w:t>
      </w:r>
    </w:p>
    <w:p>
      <w:r>
        <w:t>Step 1 - Input Signal Reception:</w:t>
      </w:r>
    </w:p>
    <w:p>
      <w:pPr>
        <w:pStyle w:val="ListBullet"/>
      </w:pPr>
      <w:r>
        <w:t>Analog signal (mix of DC, low-frequency, and high-frequency components) enters the filter</w:t>
      </w:r>
    </w:p>
    <w:p/>
    <w:p>
      <w:r>
        <w:t>Step 2 - Frequency Separation:</w:t>
      </w:r>
    </w:p>
    <w:p>
      <w:pPr>
        <w:pStyle w:val="ListBullet"/>
      </w:pPr>
      <w:r>
        <w:t>Capacitor C₁ blocks DC component (capacitor is open to DC)</w:t>
      </w:r>
    </w:p>
    <w:p>
      <w:pPr>
        <w:pStyle w:val="ListBullet"/>
      </w:pPr>
      <w:r>
        <w:t>Low frequencies pass through R₁ and charge C₁</w:t>
      </w:r>
    </w:p>
    <w:p>
      <w:pPr>
        <w:pStyle w:val="ListBullet"/>
      </w:pPr>
      <w:r>
        <w:t>High frequencies are attenuated by the RC network</w:t>
      </w:r>
    </w:p>
    <w:p/>
    <w:p>
      <w:r>
        <w:t>Step 3 - Second Stage Filtering:</w:t>
      </w:r>
    </w:p>
    <w:p>
      <w:pPr>
        <w:pStyle w:val="ListBullet"/>
      </w:pPr>
      <w:r>
        <w:t>Signal passes through R₂ and encounters C₂</w:t>
      </w:r>
    </w:p>
    <w:p>
      <w:pPr>
        <w:pStyle w:val="ListBullet"/>
      </w:pPr>
      <w:r>
        <w:t>C₂ provides additional frequency-dependent attenuation</w:t>
      </w:r>
    </w:p>
    <w:p>
      <w:pPr>
        <w:pStyle w:val="ListBullet"/>
      </w:pPr>
      <w:r>
        <w:t>The RC combination creates the 2nd-order response</w:t>
      </w:r>
    </w:p>
    <w:p/>
    <w:p>
      <w:r>
        <w:t>Step 4 - Output Signal Buffering:</w:t>
      </w:r>
    </w:p>
    <w:p>
      <w:pPr>
        <w:pStyle w:val="ListBullet"/>
      </w:pPr>
      <w:r>
        <w:t>OpAmp acts as a voltage follower (unity-gain buffer)</w:t>
      </w:r>
    </w:p>
    <w:p>
      <w:pPr>
        <w:pStyle w:val="ListBullet"/>
      </w:pPr>
      <w:r>
        <w:t>High input impedance prevents loading effects</w:t>
      </w:r>
    </w:p>
    <w:p>
      <w:pPr>
        <w:pStyle w:val="ListBullet"/>
      </w:pPr>
      <w:r>
        <w:t>Low output impedance provides clean signal output</w:t>
      </w:r>
    </w:p>
    <w:p/>
    <w:p>
      <w:r>
        <w:t>Step 5 - Output Signal Characteristics:</w:t>
      </w:r>
    </w:p>
    <w:p>
      <w:pPr>
        <w:pStyle w:val="ListBullet"/>
      </w:pPr>
      <w:r>
        <w:t>Only frequencies below f_c are significantly passed</w:t>
      </w:r>
    </w:p>
    <w:p>
      <w:pPr>
        <w:pStyle w:val="ListBullet"/>
      </w:pPr>
      <w:r>
        <w:t>Unwanted high-frequency noise and switching ripple are attenuated</w:t>
      </w:r>
    </w:p>
    <w:p>
      <w:pPr>
        <w:pStyle w:val="ListBullet"/>
      </w:pPr>
      <w:r>
        <w:t>Output is a smooth, filtered version of the input</w:t>
      </w:r>
    </w:p>
    <w:p>
      <w:pPr>
        <w:pStyle w:val="Heading2"/>
      </w:pPr>
      <w:r>
        <w:t>Practical Application</w:t>
      </w:r>
    </w:p>
    <w:p>
      <w:r>
        <w:t>This filter is commonly used to:</w:t>
      </w:r>
    </w:p>
    <w:p>
      <w:pPr>
        <w:pStyle w:val="ListBullet"/>
      </w:pPr>
      <w:r>
        <w:t>Remove high-frequency switching noise from Class-D amplifier outputs</w:t>
      </w:r>
    </w:p>
    <w:p>
      <w:pPr>
        <w:pStyle w:val="ListBullet"/>
      </w:pPr>
      <w:r>
        <w:t>Smooth DC power supply outputs</w:t>
      </w:r>
    </w:p>
    <w:p>
      <w:pPr>
        <w:pStyle w:val="ListBullet"/>
      </w:pPr>
      <w:r>
        <w:t>Eliminate aliases in audio signal processing</w:t>
      </w:r>
    </w:p>
    <w:p>
      <w:pPr>
        <w:pStyle w:val="ListBullet"/>
      </w:pPr>
      <w:r>
        <w:t>Reduce electromagnetic interference (EMI) in power electronics</w:t>
      </w:r>
    </w:p>
    <w:p>
      <w:pPr>
        <w:pStyle w:val="Heading2"/>
      </w:pPr>
      <w:r>
        <w:t>Frequency Response Graph Interpretation</w:t>
      </w:r>
    </w:p>
    <w:p>
      <w:r>
        <w:t>The graph provided shows:</w:t>
      </w:r>
    </w:p>
    <w:p>
      <w:pPr>
        <w:pStyle w:val="ListBullet"/>
      </w:pPr>
      <w:r>
        <w:t>Passband (flat response) at frequencies below f_c with gain ≈ 0 dB or A_v ≈ 1</w:t>
      </w:r>
    </w:p>
    <w:p>
      <w:pPr>
        <w:pStyle w:val="ListBullet"/>
      </w:pPr>
      <w:r>
        <w:t>Cutoff frequency f_c where gain drops to -3 dB (0.707 × maximum gain)</w:t>
      </w:r>
    </w:p>
    <w:p>
      <w:pPr>
        <w:pStyle w:val="ListBullet"/>
      </w:pPr>
      <w:r>
        <w:t>Stopband (attenuation region) at frequencies above f_c with -40 dB/decade roll-off</w:t>
      </w:r>
    </w:p>
    <w:p>
      <w:pPr>
        <w:pStyle w:val="ListBullet"/>
      </w:pPr>
      <w:r>
        <w:t>Transition region showing smooth slope from passband to stopband</w:t>
      </w:r>
    </w:p>
    <w:p>
      <w:r>
        <w:br w:type="page"/>
      </w:r>
    </w:p>
    <w:p>
      <w:pPr>
        <w:pStyle w:val="Heading1"/>
      </w:pPr>
      <w:r>
        <w:t>Summary of Filter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Filter Type</w:t>
            </w:r>
          </w:p>
        </w:tc>
        <w:tc>
          <w:tcPr>
            <w:tcW w:type="dxa" w:w="4680"/>
          </w:tcPr>
          <w:p>
            <w:r>
              <w:t>2nd-Order Passive RC Low-Pass Filter</w:t>
            </w:r>
          </w:p>
        </w:tc>
      </w:tr>
      <w:tr>
        <w:tc>
          <w:tcPr>
            <w:tcW w:type="dxa" w:w="4680"/>
          </w:tcPr>
          <w:p>
            <w:r>
              <w:t>Configuration</w:t>
            </w:r>
          </w:p>
        </w:tc>
        <w:tc>
          <w:tcPr>
            <w:tcW w:type="dxa" w:w="4680"/>
          </w:tcPr>
          <w:p>
            <w:r>
              <w:t>Two RC stages with OpAmp buffer</w:t>
            </w:r>
          </w:p>
        </w:tc>
      </w:tr>
      <w:tr>
        <w:tc>
          <w:tcPr>
            <w:tcW w:type="dxa" w:w="4680"/>
          </w:tcPr>
          <w:p>
            <w:r>
              <w:t>Cutoff Frequency</w:t>
            </w:r>
          </w:p>
        </w:tc>
        <w:tc>
          <w:tcPr>
            <w:tcW w:type="dxa" w:w="4680"/>
          </w:tcPr>
          <w:p>
            <w:r>
              <w:t>f_c = 1/(2π√(R₁R₂C₁C₂))</w:t>
            </w:r>
          </w:p>
        </w:tc>
      </w:tr>
      <w:tr>
        <w:tc>
          <w:tcPr>
            <w:tcW w:type="dxa" w:w="4680"/>
          </w:tcPr>
          <w:p>
            <w:r>
              <w:t>Roll-off Rate</w:t>
            </w:r>
          </w:p>
        </w:tc>
        <w:tc>
          <w:tcPr>
            <w:tcW w:type="dxa" w:w="4680"/>
          </w:tcPr>
          <w:p>
            <w:r>
              <w:t>-40 dB/decade (2nd-order)</w:t>
            </w:r>
          </w:p>
        </w:tc>
      </w:tr>
      <w:tr>
        <w:tc>
          <w:tcPr>
            <w:tcW w:type="dxa" w:w="4680"/>
          </w:tcPr>
          <w:p>
            <w:r>
              <w:t>Phase Shift at f_c</w:t>
            </w:r>
          </w:p>
        </w:tc>
        <w:tc>
          <w:tcPr>
            <w:tcW w:type="dxa" w:w="4680"/>
          </w:tcPr>
          <w:p>
            <w:r>
              <w:t>-90° (for 2-pole filter)</w:t>
            </w:r>
          </w:p>
        </w:tc>
      </w:tr>
      <w:tr>
        <w:tc>
          <w:tcPr>
            <w:tcW w:type="dxa" w:w="4680"/>
          </w:tcPr>
          <w:p>
            <w:r>
              <w:t>High Frequency Behavior</w:t>
            </w:r>
          </w:p>
        </w:tc>
        <w:tc>
          <w:tcPr>
            <w:tcW w:type="dxa" w:w="4680"/>
          </w:tcPr>
          <w:p>
            <w:r>
              <w:t>Approaches -180° phase shift</w:t>
            </w:r>
          </w:p>
        </w:tc>
      </w:tr>
      <w:tr>
        <w:tc>
          <w:tcPr>
            <w:tcW w:type="dxa" w:w="4680"/>
          </w:tcPr>
          <w:p>
            <w:r>
              <w:t>Passband Gain</w:t>
            </w:r>
          </w:p>
        </w:tc>
        <w:tc>
          <w:tcPr>
            <w:tcW w:type="dxa" w:w="4680"/>
          </w:tcPr>
          <w:p>
            <w:r>
              <w:t>≈ 0 dB (unity gain)</w:t>
            </w:r>
          </w:p>
        </w:tc>
      </w:tr>
      <w:tr>
        <w:tc>
          <w:tcPr>
            <w:tcW w:type="dxa" w:w="4680"/>
          </w:tcPr>
          <w:p>
            <w:r>
              <w:t>Stopband Attenuation</w:t>
            </w:r>
          </w:p>
        </w:tc>
        <w:tc>
          <w:tcPr>
            <w:tcW w:type="dxa" w:w="4680"/>
          </w:tcPr>
          <w:p>
            <w:r>
              <w:t>-40 dB/decade above f_c</w:t>
            </w:r>
          </w:p>
        </w:tc>
      </w:tr>
      <w:tr>
        <w:tc>
          <w:tcPr>
            <w:tcW w:type="dxa" w:w="4680"/>
          </w:tcPr>
          <w:p>
            <w:r>
              <w:t>DC Blocking</w:t>
            </w:r>
          </w:p>
        </w:tc>
        <w:tc>
          <w:tcPr>
            <w:tcW w:type="dxa" w:w="4680"/>
          </w:tcPr>
          <w:p>
            <w:r>
              <w:t>C₁ blocks DC component</w:t>
            </w:r>
          </w:p>
        </w:tc>
      </w:tr>
      <w:tr>
        <w:tc>
          <w:tcPr>
            <w:tcW w:type="dxa" w:w="4680"/>
          </w:tcPr>
          <w:p>
            <w:r>
              <w:t>Output Impedance</w:t>
            </w:r>
          </w:p>
        </w:tc>
        <w:tc>
          <w:tcPr>
            <w:tcW w:type="dxa" w:w="4680"/>
          </w:tcPr>
          <w:p>
            <w:r>
              <w:t>Low (due to OpAmp buffer)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