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A5" w:rsidRDefault="003529BD">
      <w:pPr>
        <w:rPr>
          <w:rStyle w:val="Strong"/>
          <w:rFonts w:ascii="Arial" w:hAnsi="Arial" w:cs="Arial"/>
          <w:i/>
          <w:iCs/>
          <w:color w:val="4D5B7C"/>
        </w:rPr>
      </w:pPr>
      <w:r>
        <w:rPr>
          <w:rFonts w:ascii="Arial" w:hAnsi="Arial" w:cs="Arial"/>
          <w:b/>
          <w:bCs/>
          <w:i/>
          <w:iCs/>
          <w:noProof/>
          <w:color w:val="4D5B7C"/>
        </w:rPr>
        <w:drawing>
          <wp:inline distT="0" distB="0" distL="0" distR="0">
            <wp:extent cx="46342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463423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b/>
          <w:bCs/>
          <w:i/>
          <w:iCs/>
          <w:noProof/>
          <w:color w:val="4D5B7C"/>
        </w:rPr>
        <w:lastRenderedPageBreak/>
        <w:drawing>
          <wp:inline distT="0" distB="0" distL="0" distR="0">
            <wp:extent cx="5943600" cy="3347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5" w:rsidRDefault="00CD1AA5">
      <w:pPr>
        <w:rPr>
          <w:rStyle w:val="Strong"/>
          <w:rFonts w:ascii="Arial" w:hAnsi="Arial" w:cs="Arial"/>
          <w:i/>
          <w:iCs/>
          <w:color w:val="4D5B7C"/>
        </w:rPr>
      </w:pPr>
    </w:p>
    <w:p w:rsidR="00CD1AA5" w:rsidRDefault="00CD1AA5">
      <w:pPr>
        <w:rPr>
          <w:rStyle w:val="Strong"/>
          <w:rFonts w:ascii="Arial" w:hAnsi="Arial" w:cs="Arial"/>
          <w:i/>
          <w:iCs/>
          <w:color w:val="4D5B7C"/>
        </w:rPr>
      </w:pPr>
      <w:r>
        <w:rPr>
          <w:rStyle w:val="Strong"/>
          <w:rFonts w:ascii="Arial" w:hAnsi="Arial" w:cs="Arial"/>
          <w:i/>
          <w:iCs/>
          <w:color w:val="4D5B7C"/>
        </w:rPr>
        <w:t>Q4:</w:t>
      </w:r>
    </w:p>
    <w:p w:rsidR="00B576E7" w:rsidRPr="00902E8C" w:rsidRDefault="00CD1AA5" w:rsidP="00902E8C">
      <w:r w:rsidRPr="00902E8C">
        <w:t>MNIST is short for Modified National Institute of Standards and Technology database.</w:t>
      </w:r>
    </w:p>
    <w:p w:rsidR="00CD1AA5" w:rsidRPr="00902E8C" w:rsidRDefault="00CD1AA5" w:rsidP="00902E8C">
      <w:r w:rsidRPr="00902E8C">
        <w:t>MNIST set is a large collection of handwritten digits. It is a very popular dataset in the field of image processing. MNIST contains a collection of 70,000, 28 x 28 images of handwritten digits from 0 to 9. The dataset is divided into training and testing sets.  There are 60k images in the training set and 10k images in the testing set.</w:t>
      </w:r>
    </w:p>
    <w:p w:rsidR="00CD1AA5" w:rsidRPr="00902E8C" w:rsidRDefault="00CD1AA5" w:rsidP="00902E8C">
      <w:r w:rsidRPr="00902E8C">
        <w:t xml:space="preserve">The dimension of our training vector is (60000, 28, </w:t>
      </w:r>
      <w:proofErr w:type="gramStart"/>
      <w:r w:rsidRPr="00902E8C">
        <w:t>28</w:t>
      </w:r>
      <w:proofErr w:type="gramEnd"/>
      <w:r w:rsidRPr="00902E8C">
        <w:t>), this is because there are 60,000 grayscale images with the dimension 28X28.</w:t>
      </w:r>
    </w:p>
    <w:p w:rsidR="00CD1AA5" w:rsidRPr="00902E8C" w:rsidRDefault="00CD1AA5" w:rsidP="00902E8C">
      <w:r w:rsidRPr="00902E8C">
        <w:t>Here is the link where EDA has been performed</w:t>
      </w:r>
    </w:p>
    <w:p w:rsidR="00CD1AA5" w:rsidRDefault="00902E8C" w:rsidP="00CD1AA5">
      <w:pPr>
        <w:pStyle w:val="NormalWeb"/>
        <w:spacing w:before="240" w:beforeAutospacing="0" w:after="240" w:afterAutospacing="0"/>
        <w:rPr>
          <w:rFonts w:ascii="Segoe UI" w:hAnsi="Segoe UI" w:cs="Segoe UI"/>
          <w:color w:val="151515"/>
          <w:shd w:val="clear" w:color="auto" w:fill="FFFFFF"/>
        </w:rPr>
      </w:pPr>
      <w:hyperlink r:id="rId14" w:history="1">
        <w:r w:rsidRPr="000E4305">
          <w:rPr>
            <w:rStyle w:val="Hyperlink"/>
            <w:rFonts w:ascii="Segoe UI" w:hAnsi="Segoe UI" w:cs="Segoe UI"/>
            <w:shd w:val="clear" w:color="auto" w:fill="FFFFFF"/>
          </w:rPr>
          <w:t>https://jovian.com/ammarullahkhan5/fcv-assignment/v/5</w:t>
        </w:r>
      </w:hyperlink>
    </w:p>
    <w:p w:rsidR="00902E8C" w:rsidRDefault="00902E8C" w:rsidP="00CD1AA5">
      <w:pPr>
        <w:pStyle w:val="NormalWeb"/>
        <w:spacing w:before="240" w:beforeAutospacing="0" w:after="240" w:afterAutospacing="0"/>
        <w:rPr>
          <w:rFonts w:ascii="Segoe UI" w:hAnsi="Segoe UI" w:cs="Segoe UI"/>
          <w:color w:val="151515"/>
          <w:shd w:val="clear" w:color="auto" w:fill="FFFFFF"/>
        </w:rPr>
      </w:pPr>
    </w:p>
    <w:p w:rsidR="00902E8C" w:rsidRDefault="00902E8C" w:rsidP="00CD1AA5">
      <w:pPr>
        <w:pStyle w:val="NormalWeb"/>
        <w:spacing w:before="240" w:beforeAutospacing="0" w:after="240" w:afterAutospacing="0"/>
        <w:rPr>
          <w:rFonts w:ascii="Segoe UI" w:hAnsi="Segoe UI" w:cs="Segoe UI"/>
          <w:color w:val="151515"/>
          <w:shd w:val="clear" w:color="auto" w:fill="FFFFFF"/>
        </w:rPr>
      </w:pPr>
      <w:r>
        <w:rPr>
          <w:rFonts w:ascii="Segoe UI" w:hAnsi="Segoe UI" w:cs="Segoe UI"/>
          <w:color w:val="151515"/>
          <w:shd w:val="clear" w:color="auto" w:fill="FFFFFF"/>
        </w:rPr>
        <w:t>Q5:</w:t>
      </w:r>
    </w:p>
    <w:p w:rsidR="00902E8C" w:rsidRDefault="00902E8C" w:rsidP="00CD1AA5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:rsidR="00CD1AA5" w:rsidRDefault="00CD1AA5" w:rsidP="00CD1AA5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:rsidR="00CD1AA5" w:rsidRDefault="00CD1AA5"/>
    <w:sectPr w:rsidR="00CD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115" w:rsidRDefault="00C92115" w:rsidP="003529BD">
      <w:pPr>
        <w:spacing w:after="0" w:line="240" w:lineRule="auto"/>
      </w:pPr>
      <w:r>
        <w:separator/>
      </w:r>
    </w:p>
  </w:endnote>
  <w:endnote w:type="continuationSeparator" w:id="0">
    <w:p w:rsidR="00C92115" w:rsidRDefault="00C92115" w:rsidP="0035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115" w:rsidRDefault="00C92115" w:rsidP="003529BD">
      <w:pPr>
        <w:spacing w:after="0" w:line="240" w:lineRule="auto"/>
      </w:pPr>
      <w:r>
        <w:separator/>
      </w:r>
    </w:p>
  </w:footnote>
  <w:footnote w:type="continuationSeparator" w:id="0">
    <w:p w:rsidR="00C92115" w:rsidRDefault="00C92115" w:rsidP="00352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A5"/>
    <w:rsid w:val="003529BD"/>
    <w:rsid w:val="00902E8C"/>
    <w:rsid w:val="00B576E7"/>
    <w:rsid w:val="00C92115"/>
    <w:rsid w:val="00C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7E70-DE8E-4ECC-BE49-6030397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AA5"/>
    <w:rPr>
      <w:i/>
      <w:iCs/>
    </w:rPr>
  </w:style>
  <w:style w:type="character" w:styleId="Strong">
    <w:name w:val="Strong"/>
    <w:basedOn w:val="DefaultParagraphFont"/>
    <w:uiPriority w:val="22"/>
    <w:qFormat/>
    <w:rsid w:val="00CD1A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BD"/>
  </w:style>
  <w:style w:type="paragraph" w:styleId="Footer">
    <w:name w:val="footer"/>
    <w:basedOn w:val="Normal"/>
    <w:link w:val="FooterChar"/>
    <w:uiPriority w:val="99"/>
    <w:unhideWhenUsed/>
    <w:rsid w:val="0035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jovian.com/ammarullahkhan5/fcv-assignment/v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2023-03-12T11:53:00Z</dcterms:created>
  <dcterms:modified xsi:type="dcterms:W3CDTF">2023-03-12T14:48:00Z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e1c69ba4-aa13-45f8-92fb-dcda4f2593ec</vt:lpwstr>
  </property>
</Properties>
</file>