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220C8EF8" w:rsidR="00493ABD" w:rsidRPr="004212B8" w:rsidRDefault="00280193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lastRenderedPageBreak/>
        <w:t>在C</w:t>
      </w:r>
      <w:r>
        <w:t>LI</w:t>
      </w:r>
      <w:r>
        <w:rPr>
          <w:rFonts w:hint="eastAsia"/>
        </w:rPr>
        <w:t>中,</w:t>
      </w:r>
      <w:r>
        <w:t xml:space="preserve"> </w:t>
      </w:r>
      <w:r w:rsidRPr="009811D0">
        <w:rPr>
          <w:rFonts w:hint="eastAsia"/>
        </w:rPr>
        <w:t>空格</w:t>
      </w:r>
      <w:r>
        <w:rPr>
          <w:rFonts w:hint="eastAsia"/>
        </w:rPr>
        <w:t>代表命令间的分隔符.</w:t>
      </w:r>
      <w:r>
        <w:t xml:space="preserve"> </w:t>
      </w:r>
      <w:r>
        <w:rPr>
          <w:rFonts w:hint="eastAsia"/>
        </w:rPr>
        <w:t>所以带空格的路径要加引号(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</w:t>
      </w:r>
      <w:proofErr w:type="gramStart"/>
      <w:r w:rsidRPr="00892550">
        <w:rPr>
          <w:rFonts w:ascii="微软雅黑" w:eastAsia="微软雅黑" w:hAnsi="微软雅黑"/>
        </w:rPr>
        <w:t>错分析</w:t>
      </w:r>
      <w:proofErr w:type="gramEnd"/>
      <w:r w:rsidRPr="00892550">
        <w:rPr>
          <w:rFonts w:ascii="微软雅黑" w:eastAsia="微软雅黑" w:hAnsi="微软雅黑"/>
        </w:rPr>
        <w:t>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07508F">
        <w:fldChar w:fldCharType="begin"/>
      </w:r>
      <w:r w:rsidR="0007508F">
        <w:instrText xml:space="preserve"> HYPERLINK "file:///C:\\Windows\\System32\\drivers\\null.sys" </w:instrText>
      </w:r>
      <w:r w:rsidR="0007508F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07508F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</w:t>
      </w:r>
      <w:proofErr w:type="gramStart"/>
      <w:r w:rsidR="00B62849" w:rsidRPr="00B62849">
        <w:t>宽就是</w:t>
      </w:r>
      <w:proofErr w:type="gramEnd"/>
      <w:r w:rsidR="00B62849" w:rsidRPr="00B62849">
        <w:t>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3D7F90E1" wp14:editId="388C1C41">
            <wp:extent cx="5212080" cy="39406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4944"/>
                    <a:stretch/>
                  </pic:blipFill>
                  <pic:spPr bwMode="auto">
                    <a:xfrm>
                      <a:off x="0" y="0"/>
                      <a:ext cx="5220000" cy="39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7878974A" wp14:editId="38744306">
            <wp:extent cx="5216293" cy="1098187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2"/>
                    <a:stretch/>
                  </pic:blipFill>
                  <pic:spPr bwMode="auto">
                    <a:xfrm>
                      <a:off x="0" y="0"/>
                      <a:ext cx="5220000" cy="10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</w:t>
      </w:r>
      <w:proofErr w:type="spellStart"/>
      <w:r w:rsidR="00492719">
        <w:rPr>
          <w:rFonts w:ascii="幼圆" w:eastAsia="幼圆"/>
        </w:rPr>
        <w:t>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</w:t>
      </w:r>
      <w:proofErr w:type="spellEnd"/>
      <w:r w:rsidR="00437A94">
        <w:rPr>
          <w:rFonts w:ascii="幼圆" w:eastAsia="幼圆" w:hint="eastAsia"/>
        </w:rPr>
        <w:t>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</w:t>
      </w:r>
      <w:proofErr w:type="gramStart"/>
      <w:r w:rsidR="008B6609" w:rsidRPr="00444740">
        <w:rPr>
          <w:rFonts w:ascii="幼圆" w:eastAsia="幼圆" w:hint="eastAsia"/>
        </w:rPr>
        <w:t>找</w:t>
      </w:r>
      <w:r w:rsidR="008B6609">
        <w:rPr>
          <w:rFonts w:ascii="幼圆" w:eastAsia="幼圆" w:hint="eastAsia"/>
        </w:rPr>
        <w:t>当前</w:t>
      </w:r>
      <w:proofErr w:type="gramEnd"/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</w:t>
      </w:r>
      <w:proofErr w:type="gramStart"/>
      <w:r w:rsidRPr="006D0A9C">
        <w:rPr>
          <w:rFonts w:asciiTheme="minorHAnsi" w:eastAsia="幼圆" w:hAnsiTheme="minorHAnsi" w:cs="宋体" w:hint="eastAsia"/>
          <w:kern w:val="0"/>
          <w:szCs w:val="24"/>
        </w:rPr>
        <w:t>外</w:t>
      </w:r>
      <w:r w:rsidRPr="006D0A9C">
        <w:rPr>
          <w:rFonts w:ascii="幼圆" w:eastAsia="幼圆" w:cs="宋体" w:hint="eastAsia"/>
          <w:kern w:val="0"/>
          <w:szCs w:val="24"/>
        </w:rPr>
        <w:t>建议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搜素过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</w:t>
      </w:r>
      <w:proofErr w:type="gramStart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完算性</w:t>
      </w:r>
      <w:proofErr w:type="gramEnd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  <w:proofErr w:type="gramStart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欠算性</w:t>
      </w:r>
      <w:proofErr w:type="gramEnd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lastRenderedPageBreak/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一点算力加速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396277E6" w14:textId="7A972CC5" w:rsidR="0076777C" w:rsidRPr="009727F7" w:rsidRDefault="0076777C" w:rsidP="0076777C">
      <w:pPr>
        <w:spacing w:before="163" w:after="163"/>
        <w:rPr>
          <w:rStyle w:val="30"/>
          <w:rFonts w:cstheme="minorBidi"/>
          <w:b w:val="0"/>
          <w:bCs w:val="0"/>
          <w:szCs w:val="22"/>
        </w:rPr>
      </w:pPr>
      <w:bookmarkStart w:id="118" w:name="_Hlk115288459"/>
      <w:bookmarkStart w:id="119" w:name="_Toc26138890"/>
      <w:bookmarkStart w:id="120" w:name="_Toc26142240"/>
      <w:bookmarkStart w:id="121" w:name="_Toc26142387"/>
      <w:bookmarkStart w:id="122" w:name="_Toc26150153"/>
      <w:bookmarkStart w:id="123" w:name="_Toc26201152"/>
      <w:bookmarkStart w:id="124" w:name="_Toc26201295"/>
      <w:bookmarkStart w:id="125" w:name="_Toc34157764"/>
      <w:bookmarkStart w:id="126" w:name="_Toc34922532"/>
      <w:bookmarkStart w:id="127" w:name="_Toc34922676"/>
      <w:bookmarkStart w:id="128" w:name="_Toc36766639"/>
      <w:bookmarkStart w:id="129" w:name="_Toc36766784"/>
      <w:bookmarkStart w:id="130" w:name="_Toc36766929"/>
      <w:bookmarkStart w:id="131" w:name="_Toc36767219"/>
      <w:bookmarkStart w:id="132" w:name="_Hlk93797409"/>
      <w:bookmarkStart w:id="133" w:name="_Hlk96179791"/>
      <w:r>
        <w:rPr>
          <w:rFonts w:hint="eastAsia"/>
        </w:rPr>
        <w:t>动态</w:t>
      </w:r>
      <w:proofErr w:type="gramStart"/>
      <w:r>
        <w:rPr>
          <w:rFonts w:hint="eastAsia"/>
        </w:rPr>
        <w:t>搜索让块</w:t>
      </w:r>
      <w:proofErr w:type="gramEnd"/>
      <w:r>
        <w:rPr>
          <w:rFonts w:hint="eastAsia"/>
        </w:rPr>
        <w:t>间连起来,</w:t>
      </w:r>
      <w:r>
        <w:t xml:space="preserve"> </w:t>
      </w:r>
      <w:r>
        <w:rPr>
          <w:rFonts w:hint="eastAsia"/>
        </w:rPr>
        <w:t>运动补偿</w:t>
      </w: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>
        <w:rPr>
          <w:rFonts w:hint="eastAsia"/>
        </w:rPr>
        <w:t>用</w:t>
      </w:r>
      <w:r w:rsidRPr="003659FC">
        <w:rPr>
          <w:rFonts w:hint="eastAsia"/>
          <w:color w:val="CA68CA"/>
        </w:rPr>
        <w:t>S</w:t>
      </w:r>
      <w:r w:rsidRPr="003659FC">
        <w:rPr>
          <w:color w:val="CA68CA"/>
        </w:rPr>
        <w:t>AD</w:t>
      </w:r>
      <w:r>
        <w:t xml:space="preserve">, </w:t>
      </w:r>
      <w:r w:rsidRPr="003659FC">
        <w:rPr>
          <w:color w:val="CEA738"/>
        </w:rPr>
        <w:t>SATD</w:t>
      </w:r>
      <w:r>
        <w:rPr>
          <w:rFonts w:hint="eastAsia"/>
        </w:rPr>
        <w:t>算法</w:t>
      </w:r>
      <w:r w:rsidR="00795840">
        <w:rPr>
          <w:rFonts w:hint="eastAsia"/>
        </w:rPr>
        <w:t>找出</w:t>
      </w:r>
      <w:r w:rsidR="00795840" w:rsidRPr="00795840">
        <w:rPr>
          <w:rFonts w:hint="eastAsia"/>
          <w:color w:val="365F91" w:themeColor="accent1" w:themeShade="BF"/>
        </w:rPr>
        <w:t>参考</w:t>
      </w:r>
      <w:r w:rsidR="00795840">
        <w:rPr>
          <w:rFonts w:hint="eastAsia"/>
          <w:color w:val="365F91" w:themeColor="accent1" w:themeShade="BF"/>
        </w:rPr>
        <w:t>块</w:t>
      </w:r>
      <w:proofErr w:type="gramStart"/>
      <w:r w:rsidR="00795840">
        <w:rPr>
          <w:rFonts w:hint="eastAsia"/>
          <w:color w:val="365F91" w:themeColor="accent1" w:themeShade="BF"/>
        </w:rPr>
        <w:t>间子像素</w:t>
      </w:r>
      <w:proofErr w:type="gramEnd"/>
      <w:r w:rsidR="00795840" w:rsidRPr="00795840">
        <w:rPr>
          <w:rFonts w:hint="eastAsia"/>
          <w:color w:val="365F91" w:themeColor="accent1" w:themeShade="BF"/>
        </w:rPr>
        <w:t>最像的</w:t>
      </w:r>
      <w:r w:rsidR="00795840">
        <w:rPr>
          <w:rFonts w:hint="eastAsia"/>
          <w:color w:val="365F91" w:themeColor="accent1" w:themeShade="BF"/>
        </w:rPr>
        <w:t>源,</w:t>
      </w:r>
      <w:r w:rsidRPr="00795840">
        <w:rPr>
          <w:rFonts w:hint="eastAsia"/>
          <w:color w:val="365F91" w:themeColor="accent1" w:themeShade="BF"/>
        </w:rPr>
        <w:t>将</w:t>
      </w:r>
      <w:proofErr w:type="gramStart"/>
      <w:r w:rsidRPr="00795840">
        <w:rPr>
          <w:rFonts w:hint="eastAsia"/>
          <w:color w:val="365F91" w:themeColor="accent1" w:themeShade="BF"/>
        </w:rPr>
        <w:t>动搜</w:t>
      </w:r>
      <w:r w:rsidR="00795840">
        <w:rPr>
          <w:rFonts w:hint="eastAsia"/>
          <w:color w:val="365F91" w:themeColor="accent1" w:themeShade="BF"/>
        </w:rPr>
        <w:t>所得</w:t>
      </w:r>
      <w:proofErr w:type="gramEnd"/>
      <w:r w:rsidRPr="00795840">
        <w:rPr>
          <w:rFonts w:hint="eastAsia"/>
          <w:color w:val="365F91" w:themeColor="accent1" w:themeShade="BF"/>
        </w:rPr>
        <w:t>的块-</w:t>
      </w:r>
      <w:proofErr w:type="gramStart"/>
      <w:r w:rsidRPr="00795840">
        <w:rPr>
          <w:rFonts w:hint="eastAsia"/>
          <w:color w:val="365F91" w:themeColor="accent1" w:themeShade="BF"/>
        </w:rPr>
        <w:t>帧</w:t>
      </w:r>
      <w:r w:rsidR="00795840">
        <w:rPr>
          <w:rFonts w:hint="eastAsia"/>
          <w:color w:val="365F91" w:themeColor="accent1" w:themeShade="BF"/>
        </w:rPr>
        <w:t>间插值</w:t>
      </w:r>
      <w:proofErr w:type="gramEnd"/>
      <w:r w:rsidR="00795840">
        <w:rPr>
          <w:rFonts w:hint="eastAsia"/>
          <w:color w:val="365F91" w:themeColor="accent1" w:themeShade="BF"/>
        </w:rPr>
        <w:t>(</w:t>
      </w:r>
      <w:r w:rsidR="00795840" w:rsidRPr="00795840">
        <w:rPr>
          <w:rFonts w:hint="eastAsia"/>
          <w:color w:val="365F91" w:themeColor="accent1" w:themeShade="BF"/>
        </w:rPr>
        <w:t>运动矢量</w:t>
      </w:r>
      <w:r w:rsidR="00795840">
        <w:rPr>
          <w:rFonts w:hint="eastAsia"/>
          <w:color w:val="365F91" w:themeColor="accent1" w:themeShade="BF"/>
        </w:rPr>
        <w:t>)细化</w:t>
      </w:r>
      <w:r w:rsidRPr="00795840">
        <w:rPr>
          <w:rFonts w:hint="eastAsia"/>
          <w:color w:val="365F91" w:themeColor="accent1" w:themeShade="BF"/>
        </w:rPr>
        <w:t>,</w:t>
      </w:r>
      <w:r w:rsidR="00795840">
        <w:rPr>
          <w:rFonts w:hint="eastAsia"/>
          <w:color w:val="365F91" w:themeColor="accent1" w:themeShade="BF"/>
        </w:rPr>
        <w:t xml:space="preserve"> </w:t>
      </w:r>
      <w:proofErr w:type="gramStart"/>
      <w:r w:rsidRPr="00795840">
        <w:rPr>
          <w:rFonts w:hint="eastAsia"/>
          <w:color w:val="365F91" w:themeColor="accent1" w:themeShade="BF"/>
        </w:rPr>
        <w:t>让块间</w:t>
      </w:r>
      <w:proofErr w:type="gramEnd"/>
      <w:r w:rsidRPr="00795840">
        <w:rPr>
          <w:rFonts w:hint="eastAsia"/>
          <w:color w:val="365F91" w:themeColor="accent1" w:themeShade="BF"/>
        </w:rPr>
        <w:t>细节精确地连起来</w:t>
      </w:r>
      <w:bookmarkStart w:id="134" w:name="_Hlk115288297"/>
      <w:r>
        <w:t>.</w:t>
      </w:r>
      <w:r w:rsidRPr="00420B18">
        <w:rPr>
          <w:rFonts w:hint="eastAsia"/>
        </w:rPr>
        <w:t xml:space="preserve"> 跳过</w:t>
      </w:r>
      <w:r w:rsidR="00795840">
        <w:rPr>
          <w:rFonts w:hint="eastAsia"/>
        </w:rPr>
        <w:t>=</w:t>
      </w:r>
      <w:r w:rsidRPr="00420B18">
        <w:rPr>
          <w:rFonts w:hint="eastAsia"/>
        </w:rPr>
        <w:t>大量细节损失</w:t>
      </w:r>
      <w:bookmarkEnd w:id="134"/>
      <w:bookmarkEnd w:id="118"/>
    </w:p>
    <w:p w14:paraId="119E8834" w14:textId="77777777" w:rsidR="0076777C" w:rsidRPr="00DA6F23" w:rsidRDefault="0076777C" w:rsidP="0076777C">
      <w:pPr>
        <w:spacing w:before="163" w:beforeAutospacing="1" w:after="163" w:afterAutospacing="1" w:line="240" w:lineRule="atLeast"/>
        <w:rPr>
          <w:bCs/>
        </w:rPr>
      </w:pPr>
      <w:r w:rsidRPr="0014420D">
        <w:rPr>
          <w:rStyle w:val="30"/>
          <w:rFonts w:hint="eastAsia"/>
        </w:rPr>
        <w:t>--subme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Pr="0014420D">
        <w:rPr>
          <w:rFonts w:ascii="幼圆" w:eastAsia="幼圆" w:hint="eastAsia"/>
        </w:rPr>
        <w:t>&lt;</w:t>
      </w:r>
      <w:r>
        <w:rPr>
          <w:rFonts w:ascii="幼圆" w:eastAsia="幼圆"/>
        </w:rPr>
        <w:t>x264</w:t>
      </w:r>
      <w:r>
        <w:rPr>
          <w:rFonts w:ascii="幼圆" w:eastAsia="幼圆" w:hint="eastAsia"/>
        </w:rPr>
        <w:t>中</w:t>
      </w:r>
      <w:r w:rsidRPr="00D72D48">
        <w:rPr>
          <w:rFonts w:ascii="幼圆" w:eastAsia="幼圆" w:hint="eastAsia"/>
        </w:rPr>
        <w:t>影响模式决策和率失真优化</w:t>
      </w:r>
      <w:r w:rsidRPr="00D72D48">
        <w:rPr>
          <w:rFonts w:ascii="幼圆" w:eastAsia="幼圆"/>
        </w:rPr>
        <w:t>.</w:t>
      </w:r>
      <w:r>
        <w:rPr>
          <w:rFonts w:ascii="幼圆" w:eastAsia="幼圆"/>
        </w:rPr>
        <w:t xml:space="preserve"> </w:t>
      </w:r>
      <w:r w:rsidRPr="0014420D">
        <w:rPr>
          <w:rFonts w:ascii="幼圆" w:eastAsia="幼圆" w:hint="eastAsia"/>
        </w:rPr>
        <w:t>整数</w:t>
      </w:r>
      <w:r w:rsidRPr="00A03D3F">
        <w:rPr>
          <w:rFonts w:ascii="幼圆" w:eastAsia="幼圆" w:hint="eastAsia"/>
        </w:rPr>
        <w:t>范围</w:t>
      </w:r>
      <w:r>
        <w:rPr>
          <w:rFonts w:ascii="幼圆" w:eastAsia="幼圆"/>
        </w:rPr>
        <w:t>0</w:t>
      </w:r>
      <w:r w:rsidRPr="00A03D3F">
        <w:rPr>
          <w:rFonts w:ascii="幼圆" w:eastAsia="幼圆" w:hint="eastAsia"/>
        </w:rPr>
        <w:t>~</w:t>
      </w:r>
      <w:r>
        <w:rPr>
          <w:rFonts w:ascii="幼圆" w:eastAsia="幼圆"/>
        </w:rPr>
        <w:t xml:space="preserve">10, </w:t>
      </w:r>
      <w:r>
        <w:rPr>
          <w:rFonts w:ascii="幼圆" w:eastAsia="幼圆"/>
          <w:color w:val="365F91" w:themeColor="accent1" w:themeShade="BF"/>
        </w:rPr>
        <w:t>60fps</w:t>
      </w:r>
      <w:r w:rsidRPr="00C74B46">
        <w:rPr>
          <w:rFonts w:ascii="幼圆" w:eastAsia="幼圆"/>
          <w:color w:val="365F91" w:themeColor="accent1" w:themeShade="BF"/>
        </w:rPr>
        <w:t>=</w:t>
      </w:r>
      <w:r>
        <w:rPr>
          <w:rFonts w:ascii="幼圆" w:eastAsia="幼圆"/>
          <w:color w:val="365F91" w:themeColor="accent1" w:themeShade="BF"/>
        </w:rPr>
        <w:t>9</w:t>
      </w:r>
      <w:r w:rsidRPr="00C74B46">
        <w:rPr>
          <w:rFonts w:ascii="幼圆" w:eastAsia="幼圆"/>
          <w:color w:val="365F91" w:themeColor="accent1" w:themeShade="BF"/>
        </w:rPr>
        <w:t xml:space="preserve">, </w:t>
      </w:r>
      <w:r>
        <w:rPr>
          <w:rFonts w:ascii="幼圆" w:eastAsia="幼圆"/>
          <w:color w:val="365F91" w:themeColor="accent1" w:themeShade="BF"/>
        </w:rPr>
        <w:t xml:space="preserve">-=8, </w:t>
      </w:r>
      <w:r w:rsidRPr="00C74B46">
        <w:rPr>
          <w:rFonts w:ascii="幼圆" w:eastAsia="幼圆"/>
          <w:color w:val="365F91" w:themeColor="accent1" w:themeShade="BF"/>
        </w:rPr>
        <w:t>+=</w:t>
      </w:r>
      <w:r>
        <w:rPr>
          <w:rFonts w:ascii="幼圆" w:eastAsia="幼圆"/>
          <w:color w:val="365F91" w:themeColor="accent1" w:themeShade="BF"/>
        </w:rPr>
        <w:t>10</w:t>
      </w:r>
      <w:r w:rsidRPr="0014420D">
        <w:rPr>
          <w:rFonts w:ascii="幼圆" w:eastAsia="幼圆" w:hint="eastAsia"/>
        </w:rPr>
        <w:t>&gt;</w:t>
      </w:r>
      <w:r w:rsidRPr="00C74B46">
        <w:rPr>
          <w:rFonts w:ascii="幼圆" w:eastAsia="幼圆" w:hint="eastAsia"/>
        </w:rPr>
        <w:t>根据片源的</w:t>
      </w:r>
      <w:proofErr w:type="gramStart"/>
      <w:r w:rsidRPr="00C74B46">
        <w:rPr>
          <w:rFonts w:ascii="幼圆" w:eastAsia="幼圆" w:hint="eastAsia"/>
        </w:rPr>
        <w:t>帧率判断</w:t>
      </w:r>
      <w:proofErr w:type="gramEnd"/>
      <w:r w:rsidRPr="00C74B46">
        <w:rPr>
          <w:rFonts w:ascii="幼圆" w:eastAsia="幼圆"/>
        </w:rPr>
        <w:t xml:space="preserve">. 分四个范围. </w:t>
      </w:r>
      <w:proofErr w:type="gramStart"/>
      <w:r w:rsidRPr="00C74B46">
        <w:rPr>
          <w:rFonts w:ascii="幼圆" w:eastAsia="幼圆"/>
        </w:rPr>
        <w:t>由于动漫</w:t>
      </w:r>
      <w:r>
        <w:rPr>
          <w:rFonts w:ascii="幼圆" w:eastAsia="幼圆" w:hint="eastAsia"/>
        </w:rPr>
        <w:t>片源</w:t>
      </w:r>
      <w:proofErr w:type="gramEnd"/>
      <w:r w:rsidRPr="00C74B46">
        <w:rPr>
          <w:rFonts w:ascii="幼圆" w:eastAsia="幼圆"/>
        </w:rPr>
        <w:t>制于24~30fps, 因此可节省</w:t>
      </w:r>
      <w:proofErr w:type="gramStart"/>
      <w:r w:rsidRPr="00C74B46">
        <w:rPr>
          <w:rFonts w:ascii="幼圆" w:eastAsia="幼圆"/>
        </w:rPr>
        <w:t>一些</w:t>
      </w:r>
      <w:r>
        <w:rPr>
          <w:rFonts w:ascii="幼圆" w:eastAsia="幼圆" w:hint="eastAsia"/>
        </w:rPr>
        <w:t>算力</w:t>
      </w:r>
      <w:proofErr w:type="gramEnd"/>
      <w:r w:rsidRPr="00C74B46">
        <w:rPr>
          <w:rFonts w:ascii="幼圆" w:eastAsia="幼圆"/>
        </w:rPr>
        <w:t>; 但同是</w:t>
      </w:r>
      <w:proofErr w:type="gramStart"/>
      <w:r w:rsidRPr="00C74B46">
        <w:rPr>
          <w:rFonts w:ascii="幼圆" w:eastAsia="幼圆"/>
        </w:rPr>
        <w:t>动漫源</w:t>
      </w:r>
      <w:proofErr w:type="gramEnd"/>
      <w:r w:rsidRPr="00C74B46">
        <w:rPr>
          <w:rFonts w:ascii="幼圆" w:eastAsia="幼圆"/>
        </w:rPr>
        <w:t>的60fps虚拟主播则异. 主流120Hz的手机录屏目前最高也不够用. 由于性能损耗大, 所以不建议一直开满</w:t>
      </w:r>
      <w:bookmarkEnd w:id="132"/>
      <w:bookmarkEnd w:id="133"/>
    </w:p>
    <w:p w14:paraId="09DBE313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0" w:afterLines="0" w:after="0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1</w:t>
      </w:r>
      <w:r w:rsidRPr="00B77DBA">
        <w:rPr>
          <w:rFonts w:ascii="幼圆" w:eastAsia="幼圆" w:hAnsiTheme="minorHAnsi" w:cs="幼圆"/>
          <w:sz w:val="20"/>
          <w:szCs w:val="20"/>
        </w:rPr>
        <w:t>&gt;</w:t>
      </w:r>
      <w:r w:rsidRPr="00B77DBA">
        <w:rPr>
          <w:rFonts w:ascii="幼圆" w:eastAsia="幼圆" w:hAnsiTheme="minorHAnsi" w:cs="幼圆" w:hint="eastAsia"/>
          <w:sz w:val="20"/>
          <w:szCs w:val="20"/>
        </w:rPr>
        <w:t>逐块1</w:t>
      </w:r>
      <w:r w:rsidRPr="00B77DBA">
        <w:rPr>
          <w:rFonts w:ascii="幼圆" w:eastAsia="幼圆" w:hAnsiTheme="minorHAnsi" w:cs="幼圆"/>
          <w:sz w:val="20"/>
          <w:szCs w:val="20"/>
        </w:rPr>
        <w:t>/4</w:t>
      </w:r>
      <w:r w:rsidRPr="00B77DBA">
        <w:rPr>
          <w:rFonts w:ascii="幼圆" w:eastAsia="幼圆" w:hAnsiTheme="minorHAnsi" w:cs="幼圆" w:hint="eastAsia"/>
          <w:sz w:val="20"/>
          <w:szCs w:val="20"/>
        </w:rPr>
        <w:t>像素S</w:t>
      </w:r>
      <w:r w:rsidRPr="00B77DBA">
        <w:rPr>
          <w:rFonts w:ascii="幼圆" w:eastAsia="幼圆" w:hAnsiTheme="minorHAnsi" w:cs="幼圆"/>
          <w:sz w:val="20"/>
          <w:szCs w:val="20"/>
        </w:rPr>
        <w:t>AD</w:t>
      </w:r>
      <w:r w:rsidRPr="00B77DBA">
        <w:rPr>
          <w:rFonts w:ascii="幼圆" w:eastAsia="幼圆" w:hAnsiTheme="minorHAnsi" w:cs="幼圆" w:hint="eastAsia"/>
          <w:sz w:val="20"/>
          <w:szCs w:val="20"/>
        </w:rPr>
        <w:t>一次</w:t>
      </w:r>
      <w:r>
        <w:rPr>
          <w:rFonts w:ascii="幼圆" w:eastAsia="幼圆" w:hAnsiTheme="minorHAnsi" w:cs="幼圆" w:hint="eastAsia"/>
          <w:sz w:val="20"/>
          <w:szCs w:val="20"/>
        </w:rPr>
        <w:t>,</w:t>
      </w:r>
      <w:r>
        <w:rPr>
          <w:rFonts w:ascii="幼圆" w:eastAsia="幼圆" w:hAnsiTheme="minorHAnsi" w:cs="幼圆"/>
          <w:sz w:val="20"/>
          <w:szCs w:val="20"/>
        </w:rPr>
        <w:t xml:space="preserve"> </w:t>
      </w:r>
      <w:r w:rsidRPr="0041231F">
        <w:rPr>
          <w:rFonts w:ascii="幼圆" w:eastAsia="幼圆" w:hAnsiTheme="minorHAnsi" w:cs="幼圆"/>
          <w:sz w:val="20"/>
          <w:szCs w:val="20"/>
        </w:rPr>
        <w:t>&lt;</w:t>
      </w:r>
      <w:r w:rsidRPr="0041231F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2</w:t>
      </w:r>
      <w:r w:rsidRPr="0041231F">
        <w:rPr>
          <w:rFonts w:ascii="幼圆" w:eastAsia="幼圆" w:hAnsiTheme="minorHAnsi" w:cs="幼圆"/>
          <w:sz w:val="20"/>
          <w:szCs w:val="20"/>
        </w:rPr>
        <w:t>&gt;</w:t>
      </w:r>
      <w:r w:rsidRPr="0041231F">
        <w:rPr>
          <w:rFonts w:ascii="幼圆" w:eastAsia="幼圆" w:hAnsiTheme="minorHAnsi" w:cs="幼圆" w:hint="eastAsia"/>
          <w:sz w:val="20"/>
          <w:szCs w:val="20"/>
        </w:rPr>
        <w:t>逐块1/4像素SATD两次</w:t>
      </w:r>
    </w:p>
    <w:p w14:paraId="53A2FB82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3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B77DBA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B77DBA">
        <w:rPr>
          <w:rFonts w:ascii="幼圆" w:eastAsia="幼圆" w:hAnsiTheme="minorHAnsi" w:cs="幼圆" w:hint="eastAsia"/>
          <w:sz w:val="20"/>
          <w:szCs w:val="20"/>
        </w:rPr>
        <w:t>1/2像素SATD一次, 再逐块1/4像素SATD一次</w:t>
      </w:r>
    </w:p>
    <w:p w14:paraId="2E979F7E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4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DA6F23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DA6F23">
        <w:rPr>
          <w:rFonts w:ascii="幼圆" w:eastAsia="幼圆" w:hAnsiTheme="minorHAnsi" w:cs="幼圆" w:hint="eastAsia"/>
          <w:sz w:val="20"/>
          <w:szCs w:val="20"/>
        </w:rPr>
        <w:t>1/4像素SATD一次, 再逐块1/4像素SATD一次</w:t>
      </w:r>
    </w:p>
    <w:p w14:paraId="09CE6285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5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&gt;+增加双向参考b块的补偿</w:t>
      </w:r>
    </w:p>
    <w:p w14:paraId="4DA62F34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6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P帧;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7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P,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B, b帧</w:t>
      </w:r>
    </w:p>
    <w:p w14:paraId="7B6DC224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8</w:t>
      </w:r>
      <w:r w:rsidRPr="00B77DBA">
        <w:rPr>
          <w:rFonts w:ascii="幼圆" w:eastAsia="幼圆" w:hAnsiTheme="minorHAnsi" w:cs="幼圆" w:hint="eastAsia"/>
          <w:sz w:val="22"/>
        </w:rPr>
        <w:t>&gt;+</w:t>
      </w:r>
      <w:r w:rsidRPr="00B77DBA">
        <w:rPr>
          <w:rFonts w:ascii="幼圆" w:eastAsia="幼圆" w:hAnsiTheme="minorHAnsi" w:cs="幼圆"/>
          <w:sz w:val="22"/>
        </w:rPr>
        <w:t>I, P</w:t>
      </w:r>
      <w:r w:rsidRPr="00B77DBA">
        <w:rPr>
          <w:rFonts w:ascii="幼圆" w:eastAsia="幼圆" w:hAnsiTheme="minorHAnsi" w:cs="幼圆" w:hint="eastAsia"/>
          <w:sz w:val="22"/>
        </w:rPr>
        <w:t>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-refine;</w:t>
      </w:r>
      <w:r w:rsidRPr="00B77DBA">
        <w:rPr>
          <w:rFonts w:ascii="幼圆" w:eastAsia="幼圆" w:hAnsiTheme="minorHAnsi" w:cs="幼圆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9</w:t>
      </w:r>
      <w:r w:rsidRPr="00B77DBA">
        <w:rPr>
          <w:rFonts w:ascii="幼圆" w:eastAsia="幼圆" w:hAnsiTheme="minorHAnsi" w:cs="幼圆" w:hint="eastAsia"/>
          <w:sz w:val="22"/>
        </w:rPr>
        <w:t>&gt;</w:t>
      </w:r>
      <w:r w:rsidRPr="00B77DBA">
        <w:rPr>
          <w:rFonts w:ascii="幼圆" w:eastAsia="幼圆" w:hAnsiTheme="minorHAnsi" w:cs="幼圆"/>
          <w:sz w:val="22"/>
        </w:rPr>
        <w:t xml:space="preserve">I, P, </w:t>
      </w:r>
      <w:r w:rsidRPr="00B77DBA">
        <w:rPr>
          <w:rFonts w:ascii="幼圆" w:eastAsia="幼圆" w:hAnsiTheme="minorHAnsi" w:cs="幼圆" w:hint="eastAsia"/>
          <w:sz w:val="22"/>
        </w:rPr>
        <w:t>B, b帧启用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</w:t>
      </w:r>
    </w:p>
    <w:p w14:paraId="15411732" w14:textId="3CBDE0A1" w:rsidR="002B5FAD" w:rsidRPr="004B00D0" w:rsidRDefault="0076777C" w:rsidP="0076777C">
      <w:pPr>
        <w:pStyle w:val="a9"/>
        <w:numPr>
          <w:ilvl w:val="0"/>
          <w:numId w:val="49"/>
        </w:numPr>
        <w:spacing w:beforeLines="0" w:before="0" w:afterLines="0" w:after="0"/>
        <w:ind w:firstLineChars="0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2"/>
        </w:rPr>
        <w:t>10</w:t>
      </w:r>
      <w:r w:rsidRPr="00B77DBA">
        <w:rPr>
          <w:rFonts w:ascii="幼圆" w:eastAsia="幼圆" w:hAnsiTheme="minorHAnsi" w:cs="幼圆" w:hint="eastAsia"/>
          <w:sz w:val="22"/>
        </w:rPr>
        <w:t xml:space="preserve">,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边际效应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=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压缩,</w:t>
      </w:r>
      <w:r w:rsidRPr="00B77DBA">
        <w:rPr>
          <w:rFonts w:ascii="幼圆" w:eastAsia="幼圆" w:hAnsiTheme="minorHAnsi" w:cs="幼圆"/>
          <w:color w:val="943634" w:themeColor="accent2" w:themeShade="BF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trellis 2, aq-strength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&gt;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0</w:t>
      </w:r>
      <w:r w:rsidRPr="00B77DBA">
        <w:rPr>
          <w:rFonts w:ascii="幼圆" w:eastAsia="幼圆" w:hAnsiTheme="minorHAnsi" w:cs="幼圆" w:hint="eastAsia"/>
          <w:sz w:val="22"/>
        </w:rPr>
        <w:t>&gt;+子像素上跑me hex和SATD比找参考源</w:t>
      </w:r>
    </w:p>
    <w:p w14:paraId="4456A82E" w14:textId="77777777" w:rsidR="00000920" w:rsidRDefault="00000920" w:rsidP="001E047A">
      <w:pPr>
        <w:pStyle w:val="2"/>
      </w:pPr>
      <w:bookmarkStart w:id="135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5"/>
    </w:p>
    <w:p w14:paraId="4B7ECDAB" w14:textId="282FC979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治了少数淡入淡出过程中部分</w:t>
      </w:r>
      <w:proofErr w:type="spellStart"/>
      <w:r>
        <w:t>pu</w:t>
      </w:r>
      <w:proofErr w:type="spellEnd"/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</w:t>
      </w:r>
      <w:proofErr w:type="gramStart"/>
      <w:r w:rsidRPr="00437A94">
        <w:rPr>
          <w:rFonts w:ascii="幼圆" w:eastAsia="幼圆" w:hint="eastAsia"/>
          <w:color w:val="207A5C"/>
        </w:rPr>
        <w:t>参考帧做差</w:t>
      </w:r>
      <w:proofErr w:type="gramEnd"/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6" w:name="_Toc486954"/>
      <w:bookmarkStart w:id="137" w:name="_Toc566312"/>
      <w:bookmarkStart w:id="138" w:name="_Toc566452"/>
      <w:bookmarkStart w:id="139" w:name="_Toc566743"/>
      <w:bookmarkStart w:id="140" w:name="_Toc566948"/>
      <w:bookmarkStart w:id="141" w:name="_Toc21702816"/>
      <w:bookmarkStart w:id="142" w:name="_Toc21702954"/>
      <w:bookmarkStart w:id="143" w:name="_Toc21703092"/>
      <w:bookmarkStart w:id="144" w:name="_Toc21703230"/>
      <w:bookmarkStart w:id="145" w:name="_Toc21703368"/>
      <w:bookmarkStart w:id="146" w:name="_Toc21704914"/>
      <w:bookmarkStart w:id="147" w:name="_Toc21705054"/>
      <w:bookmarkStart w:id="148" w:name="_Toc24478372"/>
      <w:bookmarkStart w:id="149" w:name="_Toc24478835"/>
      <w:bookmarkStart w:id="150" w:name="_Toc24478974"/>
      <w:bookmarkStart w:id="151" w:name="_Toc26624494"/>
      <w:bookmarkStart w:id="152" w:name="_Toc26625633"/>
      <w:bookmarkStart w:id="153" w:name="_Toc26628234"/>
      <w:bookmarkStart w:id="154" w:name="_Toc26628425"/>
      <w:bookmarkStart w:id="155" w:name="_Toc29659330"/>
      <w:bookmarkStart w:id="156" w:name="_Toc30507537"/>
      <w:bookmarkStart w:id="157" w:name="_Toc33627516"/>
      <w:bookmarkStart w:id="158" w:name="_Toc33629546"/>
      <w:bookmarkStart w:id="159" w:name="_Toc35879016"/>
      <w:bookmarkStart w:id="160" w:name="_Toc35885997"/>
      <w:bookmarkStart w:id="161" w:name="_Toc35887822"/>
      <w:bookmarkStart w:id="162" w:name="_Toc35896135"/>
      <w:bookmarkStart w:id="163" w:name="_Toc35896289"/>
      <w:bookmarkStart w:id="164" w:name="_Toc35896443"/>
      <w:bookmarkStart w:id="165" w:name="_Toc35899772"/>
      <w:bookmarkStart w:id="166" w:name="_Toc36908707"/>
      <w:bookmarkStart w:id="167" w:name="_Toc37180465"/>
      <w:bookmarkStart w:id="168" w:name="_Toc37182183"/>
      <w:bookmarkStart w:id="169" w:name="_Toc37182333"/>
      <w:bookmarkStart w:id="170" w:name="_Toc37184218"/>
      <w:bookmarkStart w:id="171" w:name="_Toc37185465"/>
      <w:bookmarkStart w:id="172" w:name="_Toc37185938"/>
      <w:bookmarkStart w:id="173" w:name="_Toc37199380"/>
      <w:bookmarkStart w:id="174" w:name="_Toc41830450"/>
      <w:bookmarkStart w:id="175" w:name="_Toc41833303"/>
      <w:bookmarkStart w:id="176" w:name="_Toc41833459"/>
      <w:bookmarkStart w:id="177" w:name="_Toc60143295"/>
      <w:bookmarkStart w:id="178" w:name="_Toc68715798"/>
      <w:bookmarkStart w:id="179" w:name="_Toc68715953"/>
      <w:bookmarkStart w:id="180" w:name="_Toc68716108"/>
      <w:bookmarkStart w:id="181" w:name="_Toc68716263"/>
      <w:bookmarkStart w:id="182" w:name="_Toc69798944"/>
      <w:bookmarkStart w:id="183" w:name="_Toc69799100"/>
      <w:bookmarkStart w:id="184" w:name="_Toc69799256"/>
      <w:bookmarkStart w:id="185" w:name="_Toc69799411"/>
      <w:bookmarkStart w:id="186" w:name="_Toc69809725"/>
      <w:bookmarkStart w:id="187" w:name="_Toc69809880"/>
      <w:bookmarkStart w:id="188" w:name="_Toc82637066"/>
      <w:bookmarkStart w:id="189" w:name="_Toc82646962"/>
      <w:bookmarkStart w:id="190" w:name="_Toc82648287"/>
      <w:bookmarkStart w:id="191" w:name="_Toc83854175"/>
      <w:bookmarkStart w:id="192" w:name="_Toc84723217"/>
      <w:bookmarkStart w:id="193" w:name="_Toc93796954"/>
      <w:bookmarkStart w:id="194" w:name="_Toc93797114"/>
      <w:bookmarkStart w:id="195" w:name="_Toc94739859"/>
      <w:bookmarkStart w:id="196" w:name="_Toc94821314"/>
      <w:bookmarkStart w:id="197" w:name="_Toc94827213"/>
      <w:bookmarkStart w:id="198" w:name="_Toc94827373"/>
      <w:bookmarkStart w:id="199" w:name="_Toc94827533"/>
      <w:bookmarkStart w:id="200" w:name="_Toc94828478"/>
      <w:bookmarkStart w:id="201" w:name="_Toc9617955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proofErr w:type="spellEnd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202" w:name="_Hlk97315498"/>
      <w:r w:rsidR="00432F04">
        <w:rPr>
          <w:rFonts w:ascii="幼圆" w:eastAsia="幼圆" w:hint="eastAsia"/>
        </w:rPr>
        <w:t>及显加权模式下解码器须知的权重. 光线变化和淡入淡出在低成本/</w:t>
      </w:r>
      <w:proofErr w:type="gramStart"/>
      <w:r w:rsidR="00432F04">
        <w:rPr>
          <w:rFonts w:ascii="幼圆" w:eastAsia="幼圆" w:hint="eastAsia"/>
        </w:rPr>
        <w:t>旧动漫中</w:t>
      </w:r>
      <w:proofErr w:type="gramEnd"/>
      <w:r w:rsidR="00432F04">
        <w:rPr>
          <w:rFonts w:ascii="幼圆" w:eastAsia="幼圆" w:hint="eastAsia"/>
        </w:rPr>
        <w:t>少见</w:t>
      </w:r>
      <w:bookmarkEnd w:id="202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Start w:id="203" w:name="_Toc491524936"/>
      <w:proofErr w:type="gramEnd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203"/>
      <w:proofErr w:type="gramEnd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4" w:name="_Toc26138900"/>
      <w:bookmarkStart w:id="205" w:name="_Toc26142250"/>
      <w:bookmarkStart w:id="206" w:name="_Toc26142397"/>
      <w:bookmarkStart w:id="207" w:name="_Toc26150163"/>
      <w:bookmarkStart w:id="208" w:name="_Toc26201162"/>
      <w:bookmarkStart w:id="209" w:name="_Toc26201305"/>
      <w:bookmarkStart w:id="210" w:name="_Toc34157774"/>
      <w:bookmarkStart w:id="211" w:name="_Toc34922542"/>
      <w:bookmarkStart w:id="212" w:name="_Toc34922686"/>
      <w:bookmarkStart w:id="213" w:name="_Toc36766649"/>
      <w:bookmarkStart w:id="214" w:name="_Toc36766794"/>
      <w:bookmarkStart w:id="215" w:name="_Toc36766939"/>
      <w:bookmarkStart w:id="216" w:name="_Toc36767229"/>
      <w:r>
        <w:rPr>
          <w:rStyle w:val="30"/>
        </w:rPr>
        <w:t>--keyint</w:t>
      </w:r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r>
        <w:rPr>
          <w:rFonts w:ascii="幼圆" w:eastAsia="幼圆" w:hAnsi="微软雅黑" w:hint="eastAsia"/>
        </w:rPr>
        <w:t>&lt;帧数&gt;一般设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proofErr w:type="gramStart"/>
      <w:r>
        <w:rPr>
          <w:rFonts w:ascii="幼圆" w:eastAsia="幼圆" w:hAnsi="微软雅黑" w:hint="eastAsia"/>
          <w:color w:val="365F91" w:themeColor="accent1" w:themeShade="BF"/>
        </w:rPr>
        <w:t>帧率</w:t>
      </w:r>
      <w:proofErr w:type="gramEnd"/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</w:t>
      </w:r>
      <w:proofErr w:type="gramStart"/>
      <w:r>
        <w:rPr>
          <w:rFonts w:ascii="幼圆" w:eastAsia="幼圆" w:hAnsiTheme="minorHAnsi" w:hint="eastAsia"/>
        </w:rPr>
        <w:t>帧率</w:t>
      </w:r>
      <w:proofErr w:type="gramEnd"/>
      <w:r>
        <w:rPr>
          <w:rFonts w:ascii="幼圆" w:eastAsia="幼圆" w:hAnsi="微软雅黑" w:hint="eastAsia"/>
        </w:rPr>
        <w:t xml:space="preserve">) </w:t>
      </w:r>
    </w:p>
    <w:p w14:paraId="66763F0F" w14:textId="77777777" w:rsidR="002A7028" w:rsidRPr="002A7028" w:rsidRDefault="002A7028" w:rsidP="002A7028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17" w:name="_Hlk61554623"/>
      <w:r w:rsidRPr="002A7028">
        <w:rPr>
          <w:rFonts w:ascii="幼圆" w:eastAsia="幼圆" w:hint="eastAsia"/>
          <w:sz w:val="20"/>
          <w:szCs w:val="20"/>
        </w:rPr>
        <w:lastRenderedPageBreak/>
        <w:t>短</w:t>
      </w:r>
      <w:bookmarkStart w:id="218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19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7"/>
      <w:bookmarkEnd w:id="218"/>
      <w:bookmarkEnd w:id="219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20" w:name="_Toc525234471"/>
      <w:bookmarkStart w:id="221" w:name="_Toc26138901"/>
      <w:bookmarkStart w:id="222" w:name="_Toc26142251"/>
      <w:bookmarkStart w:id="223" w:name="_Toc26142398"/>
      <w:bookmarkStart w:id="224" w:name="_Toc26150164"/>
      <w:bookmarkStart w:id="225" w:name="_Toc26201163"/>
      <w:bookmarkStart w:id="226" w:name="_Toc26201306"/>
      <w:bookmarkStart w:id="227" w:name="_Toc34157775"/>
      <w:bookmarkStart w:id="228" w:name="_Toc34922543"/>
      <w:bookmarkStart w:id="229" w:name="_Toc34922687"/>
      <w:bookmarkStart w:id="230" w:name="_Toc36766650"/>
      <w:bookmarkStart w:id="231" w:name="_Toc36766795"/>
      <w:bookmarkStart w:id="232" w:name="_Toc36766940"/>
      <w:bookmarkStart w:id="233" w:name="_Toc36767230"/>
      <w:r>
        <w:rPr>
          <w:rStyle w:val="30"/>
        </w:rPr>
        <w:t>--min-keyint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r>
        <w:rPr>
          <w:rFonts w:ascii="幼圆" w:eastAsia="幼圆" w:hAnsi="微软雅黑" w:hint="eastAsia"/>
        </w:rPr>
        <w:t>&lt;整数, 默认25&gt;当检测到转场, 就看转场是否小于min-keyint, 若小于min-keyint就不</w:t>
      </w:r>
      <w:proofErr w:type="gramStart"/>
      <w:r>
        <w:rPr>
          <w:rFonts w:ascii="幼圆" w:eastAsia="幼圆" w:hAnsi="微软雅黑" w:hint="eastAsia"/>
        </w:rPr>
        <w:t>浪费算力而</w:t>
      </w:r>
      <w:proofErr w:type="gramEnd"/>
      <w:r>
        <w:rPr>
          <w:rFonts w:ascii="幼圆" w:eastAsia="幼圆" w:hAnsi="微软雅黑" w:hint="eastAsia"/>
        </w:rPr>
        <w:t xml:space="preserve">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4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5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2A7028">
        <w:rPr>
          <w:rFonts w:ascii="幼圆" w:eastAsia="幼圆" w:hAnsi="微软雅黑" w:hint="eastAsia"/>
          <w:sz w:val="20"/>
          <w:szCs w:val="20"/>
        </w:rPr>
        <w:t>帧</w:t>
      </w:r>
      <w:bookmarkEnd w:id="235"/>
      <w:r w:rsidRPr="002A7028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2A7028">
        <w:rPr>
          <w:rFonts w:ascii="幼圆" w:eastAsia="幼圆" w:hAnsi="微软雅黑" w:hint="eastAsia"/>
          <w:sz w:val="20"/>
          <w:szCs w:val="20"/>
        </w:rPr>
        <w:t xml:space="preserve">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4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6" w:name="_Toc26138919"/>
      <w:r w:rsidRPr="007B4440">
        <w:rPr>
          <w:rStyle w:val="30"/>
        </w:rPr>
        <w:t>--rc-lookahead</w:t>
      </w:r>
      <w:bookmarkEnd w:id="236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7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proofErr w:type="gramStart"/>
      <w:r w:rsidRPr="0054360C">
        <w:rPr>
          <w:rFonts w:ascii="幼圆" w:eastAsia="幼圆" w:cs="Times New Roman" w:hint="eastAsia"/>
          <w:kern w:val="2"/>
          <w:szCs w:val="22"/>
        </w:rPr>
        <w:t>帧</w:t>
      </w:r>
      <w:proofErr w:type="gramEnd"/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7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38" w:name="_Toc26138902"/>
      <w:bookmarkStart w:id="239" w:name="_Toc26142252"/>
      <w:bookmarkStart w:id="240" w:name="_Toc26142399"/>
      <w:bookmarkStart w:id="241" w:name="_Toc26150165"/>
      <w:bookmarkStart w:id="242" w:name="_Toc26201164"/>
      <w:bookmarkStart w:id="243" w:name="_Toc26201307"/>
      <w:bookmarkStart w:id="244" w:name="_Toc34157776"/>
      <w:bookmarkStart w:id="245" w:name="_Toc34922544"/>
      <w:bookmarkStart w:id="246" w:name="_Toc34922688"/>
      <w:bookmarkStart w:id="247" w:name="_Toc36766651"/>
      <w:bookmarkStart w:id="248" w:name="_Toc36766796"/>
      <w:bookmarkStart w:id="249" w:name="_Toc36766941"/>
      <w:bookmarkStart w:id="250" w:name="_Toc36767231"/>
      <w:bookmarkStart w:id="251" w:name="_Hlk61194592"/>
      <w:r w:rsidRPr="0014420D">
        <w:rPr>
          <w:rStyle w:val="30"/>
          <w:rFonts w:hint="eastAsia"/>
        </w:rPr>
        <w:t>--bframes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52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</w:t>
      </w:r>
      <w:proofErr w:type="gramStart"/>
      <w:r w:rsidRPr="00840DFD">
        <w:rPr>
          <w:rFonts w:ascii="幼圆" w:eastAsia="幼圆" w:hAnsi="微软雅黑" w:hint="eastAsia"/>
        </w:rPr>
        <w:t>帧数量</w:t>
      </w:r>
      <w:proofErr w:type="gramEnd"/>
      <w:r w:rsidRPr="00840DFD">
        <w:rPr>
          <w:rFonts w:ascii="幼圆" w:eastAsia="幼圆" w:hAnsi="微软雅黑" w:hint="eastAsia"/>
        </w:rPr>
        <w:t>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52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3" w:name="_Toc26138903"/>
      <w:bookmarkStart w:id="254" w:name="_Toc26142253"/>
      <w:bookmarkStart w:id="255" w:name="_Toc26142400"/>
      <w:bookmarkStart w:id="256" w:name="_Toc26150166"/>
      <w:bookmarkStart w:id="257" w:name="_Toc26201165"/>
      <w:bookmarkStart w:id="258" w:name="_Toc26201308"/>
      <w:bookmarkStart w:id="259" w:name="_Toc34157777"/>
      <w:bookmarkStart w:id="260" w:name="_Toc34922545"/>
      <w:bookmarkStart w:id="261" w:name="_Toc34922689"/>
      <w:bookmarkStart w:id="262" w:name="_Toc36766652"/>
      <w:bookmarkStart w:id="263" w:name="_Toc36766797"/>
      <w:bookmarkStart w:id="264" w:name="_Toc36766942"/>
      <w:bookmarkStart w:id="265" w:name="_Toc36767232"/>
      <w:bookmarkStart w:id="266" w:name="_Hlk61192443"/>
      <w:r w:rsidRPr="0014420D">
        <w:rPr>
          <w:rStyle w:val="30"/>
          <w:rFonts w:hint="eastAsia"/>
        </w:rPr>
        <w:t>--b-adapt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51"/>
      <w:bookmarkEnd w:id="266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</w:t>
      </w:r>
      <w:proofErr w:type="gramStart"/>
      <w:r>
        <w:rPr>
          <w:rFonts w:hint="eastAsia"/>
        </w:rPr>
        <w:t>帧</w:t>
      </w:r>
      <w:proofErr w:type="gramEnd"/>
    </w:p>
    <w:p w14:paraId="06D598E2" w14:textId="2D5A702E" w:rsidR="005E6180" w:rsidRDefault="00B8307C" w:rsidP="004A184A">
      <w:pPr>
        <w:pStyle w:val="1"/>
        <w:spacing w:before="163" w:after="163"/>
      </w:pPr>
      <w:bookmarkStart w:id="267" w:name="_Hlk94740149"/>
      <w:bookmarkStart w:id="268" w:name="_Toc96713921"/>
      <w:r>
        <w:rPr>
          <w:rFonts w:hint="eastAsia"/>
        </w:rPr>
        <w:t>参数集</w:t>
      </w:r>
      <w:bookmarkEnd w:id="267"/>
      <w:bookmarkEnd w:id="268"/>
    </w:p>
    <w:p w14:paraId="32EF4B5F" w14:textId="4C4EFEA9" w:rsidR="00B8307C" w:rsidRPr="00B8307C" w:rsidRDefault="005574D7" w:rsidP="00B8307C">
      <w:pPr>
        <w:spacing w:before="163" w:after="163"/>
      </w:pPr>
      <w:bookmarkStart w:id="269" w:name="_Hlk94739999"/>
      <w:r>
        <w:rPr>
          <w:rFonts w:hint="eastAsia"/>
          <w:kern w:val="0"/>
        </w:rPr>
        <w:t>给视频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分段并最终整合成gop内</w:t>
      </w:r>
      <w:proofErr w:type="gramStart"/>
      <w:r>
        <w:rPr>
          <w:rFonts w:hint="eastAsia"/>
          <w:kern w:val="0"/>
        </w:rPr>
        <w:t>树叉</w:t>
      </w:r>
      <w:proofErr w:type="gramEnd"/>
      <w:r>
        <w:rPr>
          <w:rFonts w:hint="eastAsia"/>
          <w:kern w:val="0"/>
        </w:rPr>
        <w:t>状的参考结构后, 将其中的关键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递给</w:t>
      </w:r>
      <w:proofErr w:type="gramStart"/>
      <w:r>
        <w:rPr>
          <w:rFonts w:hint="eastAsia"/>
          <w:kern w:val="0"/>
        </w:rPr>
        <w:t>下一步帧内编码</w:t>
      </w:r>
      <w:proofErr w:type="gramEnd"/>
      <w:r>
        <w:rPr>
          <w:rFonts w:hint="eastAsia"/>
          <w:kern w:val="0"/>
        </w:rPr>
        <w:t>. 一来冗余, 二来防止参考错误蔓延, 照顾丢包人士</w:t>
      </w:r>
      <w:r>
        <w:rPr>
          <w:rFonts w:ascii="Arial" w:hAnsi="Arial" w:cs="Arial"/>
          <w:kern w:val="0"/>
        </w:rPr>
        <w:t xml:space="preserve">, </w:t>
      </w:r>
      <w:r>
        <w:rPr>
          <w:rFonts w:ascii="Arial" w:hAnsi="Arial" w:cs="Arial" w:hint="eastAsia"/>
          <w:kern w:val="0"/>
        </w:rPr>
        <w:t>三来搭建</w:t>
      </w:r>
      <w:r>
        <w:rPr>
          <w:rFonts w:ascii="Arial" w:hAnsi="Arial" w:cs="Arial"/>
          <w:kern w:val="0"/>
        </w:rPr>
        <w:t>NALU</w:t>
      </w:r>
      <w:r>
        <w:rPr>
          <w:rFonts w:ascii="Arial" w:hAnsi="Arial" w:cs="Arial" w:hint="eastAsia"/>
          <w:kern w:val="0"/>
        </w:rPr>
        <w:t>为基础传输</w:t>
      </w:r>
      <w:r>
        <w:rPr>
          <w:rFonts w:ascii="Arial" w:hAnsi="Arial" w:cs="Arial"/>
          <w:color w:val="E36C0A" w:themeColor="accent6" w:themeShade="BF"/>
          <w:kern w:val="0"/>
        </w:rPr>
        <w:t>ss</w:t>
      </w:r>
      <w:r>
        <w:rPr>
          <w:rFonts w:ascii="Arial" w:hAnsi="Arial" w:cs="Arial" w:hint="eastAsia"/>
          <w:kern w:val="0"/>
        </w:rPr>
        <w:t>的</w:t>
      </w:r>
      <w:proofErr w:type="gramStart"/>
      <w:r>
        <w:rPr>
          <w:rFonts w:ascii="Arial" w:hAnsi="Arial" w:cs="Arial" w:hint="eastAsia"/>
          <w:kern w:val="0"/>
        </w:rPr>
        <w:t>网络串流架构</w:t>
      </w:r>
      <w:bookmarkEnd w:id="269"/>
      <w:proofErr w:type="gramEnd"/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</w:t>
      </w:r>
      <w:proofErr w:type="gramStart"/>
      <w:r>
        <w:rPr>
          <w:rFonts w:ascii="幼圆" w:eastAsia="幼圆" w:hAnsi="Arial" w:cs="Arial" w:hint="eastAsia"/>
        </w:rPr>
        <w:t>查</w:t>
      </w:r>
      <w:r>
        <w:rPr>
          <w:rFonts w:ascii="幼圆" w:eastAsia="幼圆" w:cs="Times New Roman" w:hint="eastAsia"/>
        </w:rPr>
        <w:t>未来</w:t>
      </w:r>
      <w:proofErr w:type="gramEnd"/>
      <w:r>
        <w:rPr>
          <w:rFonts w:ascii="幼圆" w:eastAsia="幼圆" w:cs="Times New Roman" w:hint="eastAsia"/>
        </w:rPr>
        <w:t>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</w:t>
      </w:r>
      <w:proofErr w:type="gramStart"/>
      <w:r>
        <w:rPr>
          <w:rFonts w:ascii="幼圆" w:eastAsia="幼圆" w:cs="Times New Roman" w:hint="eastAsia"/>
        </w:rPr>
        <w:t>帧</w:t>
      </w:r>
      <w:proofErr w:type="gramEnd"/>
      <w:r>
        <w:rPr>
          <w:rFonts w:ascii="幼圆" w:eastAsia="幼圆" w:cs="Times New Roman" w:hint="eastAsia"/>
        </w:rPr>
        <w:t>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 xml:space="preserve">用的帧数, </w:t>
      </w:r>
      <w:proofErr w:type="gramStart"/>
      <w:r>
        <w:rPr>
          <w:rFonts w:ascii="幼圆" w:eastAsia="幼圆" w:cs="Times New Roman" w:hint="eastAsia"/>
        </w:rPr>
        <w:t>让重要</w:t>
      </w:r>
      <w:proofErr w:type="gramEnd"/>
      <w:r>
        <w:rPr>
          <w:rFonts w:ascii="幼圆" w:eastAsia="幼圆" w:cs="Times New Roman" w:hint="eastAsia"/>
        </w:rPr>
        <w:t>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70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71" w:name="_Hlk61194302"/>
      <w:r>
        <w:rPr>
          <w:rFonts w:ascii="幼圆" w:eastAsia="幼圆" w:hAnsiTheme="minorHAnsi" w:hint="eastAsia"/>
          <w:color w:val="31849B" w:themeColor="accent5" w:themeShade="BF"/>
        </w:rPr>
        <w:t>可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据</w:t>
      </w:r>
      <w:bookmarkEnd w:id="271"/>
      <w:r>
        <w:rPr>
          <w:rFonts w:ascii="幼圆" w:eastAsia="幼圆" w:hAnsiTheme="minorHAnsi" w:hint="eastAsia"/>
          <w:color w:val="31849B" w:themeColor="accent5" w:themeShade="BF"/>
        </w:rPr>
        <w:t>显卡算力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与显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存速度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, 手动将其提高</w:t>
      </w:r>
      <w:bookmarkEnd w:id="270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72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3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3"/>
      <w:r>
        <w:rPr>
          <w:rFonts w:ascii="幼圆" w:eastAsia="幼圆" w:hAnsiTheme="minorHAnsi" w:hint="eastAsia"/>
        </w:rPr>
        <w:t>cpu算不过来的lookahead-threads分给显卡. 自动创建clbin以防</w:t>
      </w:r>
      <w:proofErr w:type="gramStart"/>
      <w:r>
        <w:rPr>
          <w:rFonts w:ascii="幼圆" w:eastAsia="幼圆" w:hAnsiTheme="minorHAnsi" w:hint="eastAsia"/>
        </w:rPr>
        <w:t>每次</w:t>
      </w:r>
      <w:bookmarkStart w:id="274" w:name="_Hlk61197529"/>
      <w:r>
        <w:rPr>
          <w:rFonts w:ascii="幼圆" w:eastAsia="幼圆" w:hAnsiTheme="minorHAnsi" w:hint="eastAsia"/>
        </w:rPr>
        <w:t>跑</w:t>
      </w:r>
      <w:bookmarkEnd w:id="274"/>
      <w:proofErr w:type="gramEnd"/>
      <w:r>
        <w:rPr>
          <w:rFonts w:ascii="幼圆" w:eastAsia="幼圆" w:hAnsiTheme="minorHAnsi" w:hint="eastAsia"/>
        </w:rPr>
        <w:t>都要编译一次opencl内核</w:t>
      </w:r>
      <w:bookmarkEnd w:id="272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5" w:name="_Toc36767092"/>
      <w:bookmarkStart w:id="276" w:name="_Toc36767237"/>
      <w:r>
        <w:rPr>
          <w:rFonts w:hint="eastAsia"/>
        </w:rPr>
        <w:t>变换</w:t>
      </w:r>
      <w:bookmarkStart w:id="277" w:name="_Toc36767093"/>
      <w:bookmarkStart w:id="278" w:name="_Toc36767238"/>
      <w:bookmarkEnd w:id="275"/>
      <w:bookmarkEnd w:id="276"/>
      <w:r>
        <w:rPr>
          <w:rFonts w:hint="eastAsia"/>
        </w:rPr>
        <w:t>-量化</w:t>
      </w:r>
      <w:bookmarkEnd w:id="277"/>
      <w:bookmarkEnd w:id="278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lastRenderedPageBreak/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</w:t>
      </w:r>
      <w:proofErr w:type="gramStart"/>
      <w:r>
        <w:rPr>
          <w:rFonts w:hint="eastAsia"/>
        </w:rPr>
        <w:t>低通滤镜</w:t>
      </w:r>
      <w:proofErr w:type="gramEnd"/>
      <w:r>
        <w:rPr>
          <w:rFonts w:hint="eastAsia"/>
        </w:rPr>
        <w:t>, 砍</w:t>
      </w:r>
      <w:proofErr w:type="gramStart"/>
      <w:r>
        <w:rPr>
          <w:rFonts w:hint="eastAsia"/>
        </w:rPr>
        <w:t>了噪齿</w:t>
      </w:r>
      <w:proofErr w:type="gramEnd"/>
      <w:r>
        <w:rPr>
          <w:rFonts w:hint="eastAsia"/>
        </w:rPr>
        <w:t>纹理边缘和细节等高频信息, 降低</w:t>
      </w:r>
      <w:proofErr w:type="gramStart"/>
      <w:r>
        <w:rPr>
          <w:rFonts w:hint="eastAsia"/>
        </w:rPr>
        <w:t>画质但大幅</w:t>
      </w:r>
      <w:proofErr w:type="gramEnd"/>
      <w:r>
        <w:rPr>
          <w:rFonts w:hint="eastAsia"/>
        </w:rPr>
        <w:t>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65D6A7A" w14:textId="2143F4FC" w:rsidR="0007508F" w:rsidRDefault="00B80EE6" w:rsidP="0007508F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  <w:bookmarkStart w:id="279" w:name="_Toc26138905"/>
    </w:p>
    <w:p w14:paraId="2F2440EE" w14:textId="5F4C1C0C" w:rsidR="0007508F" w:rsidRDefault="0007508F" w:rsidP="0007508F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5DF5272A" wp14:editId="20EC526C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DBA488" w14:textId="77777777" w:rsidR="0007508F" w:rsidRDefault="0007508F" w:rsidP="0007508F">
      <w:pPr>
        <w:pStyle w:val="3"/>
      </w:pPr>
      <w:r>
        <w:rPr>
          <w:rFonts w:hint="eastAsia"/>
        </w:rPr>
        <w:t>C</w:t>
      </w:r>
      <w:r>
        <w:t>RF/ABR/CQP</w:t>
      </w:r>
      <w:r>
        <w:rPr>
          <w:rFonts w:hint="eastAsia"/>
        </w:rPr>
        <w:t>上层模式</w:t>
      </w:r>
    </w:p>
    <w:p w14:paraId="3143C67B" w14:textId="77777777" w:rsidR="0007508F" w:rsidRPr="001B4A5E" w:rsidRDefault="0007508F" w:rsidP="0007508F">
      <w:pPr>
        <w:spacing w:before="163" w:after="163"/>
        <w:rPr>
          <w:rFonts w:ascii="幼圆" w:eastAsia="幼圆" w:hAnsiTheme="minorHAnsi"/>
        </w:rPr>
      </w:pPr>
      <w:bookmarkStart w:id="280" w:name="_Toc26138911"/>
      <w:bookmarkStart w:id="281" w:name="_Toc26142260"/>
      <w:bookmarkStart w:id="282" w:name="_Toc26142407"/>
      <w:bookmarkStart w:id="283" w:name="_Toc26150173"/>
      <w:bookmarkStart w:id="284" w:name="_Toc26201172"/>
      <w:bookmarkStart w:id="285" w:name="_Toc26201315"/>
      <w:bookmarkStart w:id="286" w:name="_Toc34157784"/>
      <w:bookmarkStart w:id="287" w:name="_Toc34922552"/>
      <w:bookmarkStart w:id="288" w:name="_Toc34922696"/>
      <w:bookmarkStart w:id="289" w:name="_Toc36766659"/>
      <w:bookmarkStart w:id="290" w:name="_Toc36766804"/>
      <w:bookmarkStart w:id="291" w:name="_Toc36766949"/>
      <w:bookmarkStart w:id="292" w:name="_Toc36767239"/>
      <w:r w:rsidRPr="0014420D">
        <w:rPr>
          <w:rStyle w:val="30"/>
          <w:rFonts w:hint="eastAsia"/>
        </w:rPr>
        <w:t>--crf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r w:rsidRPr="0014420D">
        <w:rPr>
          <w:rFonts w:ascii="幼圆" w:eastAsia="幼圆" w:hint="eastAsia"/>
        </w:rPr>
        <w:t>&lt;</w:t>
      </w:r>
      <w:bookmarkStart w:id="293" w:name="_Hlk23544321"/>
      <w:bookmarkStart w:id="294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 xml:space="preserve">点, </w:t>
      </w:r>
      <w:bookmarkStart w:id="295" w:name="_Hlk97330382"/>
      <w:r w:rsidRPr="00DC1EF3">
        <w:rPr>
          <w:rFonts w:ascii="幼圆" w:eastAsia="幼圆" w:hint="eastAsia"/>
        </w:rPr>
        <w:t>范围0~69, 默认23&gt;</w:t>
      </w:r>
      <w:bookmarkStart w:id="296" w:name="_Hlk93795720"/>
      <w:bookmarkEnd w:id="293"/>
      <w:r w:rsidRPr="00DC1EF3">
        <w:rPr>
          <w:rFonts w:ascii="幼圆" w:eastAsia="幼圆" w:hint="eastAsia"/>
        </w:rPr>
        <w:t>据情况给每帧分配各自的</w:t>
      </w:r>
      <w:r w:rsidRPr="00DC1EF3">
        <w:rPr>
          <w:rFonts w:ascii="幼圆" w:eastAsia="幼圆" w:hint="eastAsia"/>
          <w:color w:val="76923C" w:themeColor="accent3" w:themeShade="BF"/>
        </w:rPr>
        <w:t>量化值qp</w:t>
      </w:r>
      <w:r w:rsidRPr="00DC1EF3">
        <w:rPr>
          <w:rFonts w:ascii="幼圆" w:eastAsia="幼圆" w:hint="eastAsia"/>
        </w:rPr>
        <w:t>, c</w:t>
      </w:r>
      <w:r w:rsidRPr="00DC1EF3">
        <w:rPr>
          <w:rFonts w:ascii="幼圆" w:eastAsia="幼圆" w:hint="eastAsia"/>
          <w:color w:val="A6A6A6" w:themeColor="background1" w:themeShade="A6"/>
        </w:rPr>
        <w:t>onstant</w:t>
      </w:r>
      <w:r w:rsidRPr="00DC1EF3">
        <w:rPr>
          <w:rFonts w:ascii="幼圆" w:eastAsia="幼圆" w:hint="eastAsia"/>
        </w:rPr>
        <w:t xml:space="preserve"> r</w:t>
      </w:r>
      <w:r w:rsidRPr="00DC1EF3">
        <w:rPr>
          <w:rFonts w:ascii="幼圆" w:eastAsia="幼圆" w:hint="eastAsia"/>
          <w:color w:val="A6A6A6" w:themeColor="background1" w:themeShade="A6"/>
        </w:rPr>
        <w:t>ate</w:t>
      </w:r>
      <w:r w:rsidRPr="00DC1EF3">
        <w:rPr>
          <w:rFonts w:ascii="幼圆" w:eastAsia="幼圆" w:hint="eastAsia"/>
        </w:rPr>
        <w:t xml:space="preserve"> f</w:t>
      </w:r>
      <w:r w:rsidRPr="00DC1EF3">
        <w:rPr>
          <w:rFonts w:ascii="幼圆" w:eastAsia="幼圆" w:hint="eastAsia"/>
          <w:color w:val="A6A6A6" w:themeColor="background1" w:themeShade="A6"/>
        </w:rPr>
        <w:t>actor</w:t>
      </w:r>
      <w:r w:rsidRPr="00DC1EF3">
        <w:rPr>
          <w:rFonts w:ascii="幼圆" w:eastAsia="幼圆" w:hint="eastAsia"/>
        </w:rPr>
        <w:t>固定</w:t>
      </w:r>
      <w:proofErr w:type="gramStart"/>
      <w:r w:rsidRPr="00DC1EF3">
        <w:rPr>
          <w:rFonts w:ascii="幼圆" w:eastAsia="幼圆" w:hint="eastAsia"/>
        </w:rPr>
        <w:t>质率因子</w:t>
      </w:r>
      <w:proofErr w:type="gramEnd"/>
      <w:r w:rsidRPr="00DC1EF3">
        <w:rPr>
          <w:rFonts w:ascii="幼圆" w:eastAsia="幼圆" w:hint="eastAsia"/>
        </w:rPr>
        <w:t xml:space="preserve">, 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End w:id="294"/>
      <w:bookmarkEnd w:id="295"/>
      <w:bookmarkEnd w:id="296"/>
    </w:p>
    <w:p w14:paraId="102224B1" w14:textId="77777777" w:rsidR="0007508F" w:rsidRDefault="0007508F" w:rsidP="0007508F">
      <w:pPr>
        <w:spacing w:before="163" w:after="163"/>
        <w:rPr>
          <w:rFonts w:ascii="幼圆" w:eastAsia="幼圆" w:hAnsiTheme="minorHAnsi"/>
          <w:color w:val="948A54" w:themeColor="background2" w:themeShade="80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</w:t>
      </w:r>
      <w:r w:rsidRPr="001B4A5E">
        <w:rPr>
          <w:rFonts w:ascii="幼圆" w:eastAsia="幼圆" w:hAnsiTheme="minorHAnsi" w:hint="eastAsia"/>
        </w:rPr>
        <w:t xml:space="preserve">s, </w:t>
      </w:r>
      <w:r w:rsidRPr="001B4A5E">
        <w:rPr>
          <w:rFonts w:ascii="幼圆" w:eastAsia="幼圆" w:hint="eastAsia"/>
        </w:rPr>
        <w:t>指定则关</w:t>
      </w:r>
      <w:r w:rsidRPr="001B4A5E">
        <w:rPr>
          <w:rFonts w:ascii="幼圆" w:eastAsia="幼圆" w:hAnsiTheme="minorHAnsi" w:hint="eastAsia"/>
        </w:rPr>
        <w:t>crf</w:t>
      </w:r>
      <w:r w:rsidRPr="001B4A5E">
        <w:rPr>
          <w:rFonts w:ascii="幼圆" w:eastAsia="幼圆" w:hint="eastAsia"/>
        </w:rPr>
        <w:t>&gt;平均码率a</w:t>
      </w:r>
      <w:r w:rsidRPr="001B4A5E">
        <w:rPr>
          <w:rFonts w:ascii="幼圆" w:eastAsia="幼圆" w:hint="eastAsia"/>
          <w:color w:val="A6A6A6" w:themeColor="background1" w:themeShade="A6"/>
        </w:rPr>
        <w:t>verage</w:t>
      </w:r>
      <w:r w:rsidRPr="001B4A5E">
        <w:rPr>
          <w:rFonts w:ascii="幼圆" w:eastAsia="幼圆" w:hint="eastAsia"/>
        </w:rPr>
        <w:t xml:space="preserve"> b</w:t>
      </w:r>
      <w:r w:rsidRPr="001B4A5E">
        <w:rPr>
          <w:rFonts w:ascii="幼圆" w:eastAsia="幼圆" w:hint="eastAsia"/>
          <w:color w:val="A6A6A6" w:themeColor="background1" w:themeShade="A6"/>
        </w:rPr>
        <w:t>it</w:t>
      </w:r>
      <w:r w:rsidRPr="001B4A5E">
        <w:rPr>
          <w:rFonts w:ascii="幼圆" w:eastAsia="幼圆" w:hint="eastAsia"/>
        </w:rPr>
        <w:t>r</w:t>
      </w:r>
      <w:r w:rsidRPr="001B4A5E">
        <w:rPr>
          <w:rFonts w:ascii="幼圆" w:eastAsia="幼圆" w:hint="eastAsia"/>
          <w:color w:val="A6A6A6" w:themeColor="background1" w:themeShade="A6"/>
        </w:rPr>
        <w:t>ate</w:t>
      </w:r>
      <w:r w:rsidRPr="001B4A5E">
        <w:rPr>
          <w:rFonts w:ascii="幼圆" w:eastAsia="幼圆" w:hint="eastAsia"/>
        </w:rPr>
        <w:t>. 若视频易压缩且码率给高, 就会得到码率更低的片子; 反过来低了会强行提高量化强制码率达标</w:t>
      </w:r>
      <w:r w:rsidRPr="001B4A5E">
        <w:rPr>
          <w:rFonts w:ascii="幼圆" w:eastAsia="幼圆" w:hAnsiTheme="minorHAnsi" w:hint="eastAsia"/>
        </w:rPr>
        <w:t xml:space="preserve">. </w:t>
      </w:r>
      <w:proofErr w:type="gramStart"/>
      <w:r w:rsidRPr="001B4A5E">
        <w:rPr>
          <w:rFonts w:ascii="幼圆" w:eastAsia="幼圆" w:hAnsiTheme="minorHAnsi" w:hint="eastAsia"/>
        </w:rPr>
        <w:t>一般推流用</w:t>
      </w:r>
      <w:proofErr w:type="gramEnd"/>
      <w:r w:rsidRPr="001B4A5E">
        <w:rPr>
          <w:rFonts w:ascii="幼圆" w:eastAsia="幼圆" w:hAnsiTheme="minorHAnsi" w:hint="eastAsia"/>
        </w:rPr>
        <w:t>的"码率选项"即</w:t>
      </w:r>
      <w:r>
        <w:rPr>
          <w:rFonts w:ascii="幼圆" w:eastAsia="幼圆" w:hAnsiTheme="minorHAnsi" w:hint="eastAsia"/>
        </w:rPr>
        <w:t>该</w:t>
      </w:r>
      <w:r w:rsidRPr="001B4A5E">
        <w:rPr>
          <w:rFonts w:ascii="幼圆" w:eastAsia="幼圆" w:hAnsiTheme="minorHAnsi" w:hint="eastAsia"/>
        </w:rPr>
        <w:t>参数, 快但妥协了压缩</w:t>
      </w:r>
      <w:r>
        <w:rPr>
          <w:rFonts w:ascii="幼圆" w:eastAsia="幼圆" w:hAnsiTheme="minorHAnsi" w:hint="eastAsia"/>
        </w:rPr>
        <w:t>+</w:t>
      </w:r>
      <w:r w:rsidRPr="001B4A5E">
        <w:rPr>
          <w:rFonts w:ascii="幼圆" w:eastAsia="幼圆" w:hAnsiTheme="minorHAnsi" w:hint="eastAsia"/>
        </w:rPr>
        <w:t>画质. 因此</w:t>
      </w:r>
      <w:proofErr w:type="gramStart"/>
      <w:r w:rsidRPr="001B4A5E">
        <w:rPr>
          <w:rFonts w:ascii="幼圆" w:eastAsia="幼圆" w:hAnsiTheme="minorHAnsi" w:hint="eastAsia"/>
          <w:color w:val="5F497A" w:themeColor="accent4" w:themeShade="BF"/>
        </w:rPr>
        <w:t>直播算力够用</w:t>
      </w:r>
      <w:proofErr w:type="gramEnd"/>
      <w:r>
        <w:rPr>
          <w:rFonts w:ascii="幼圆" w:eastAsia="幼圆" w:hAnsiTheme="minorHAnsi" w:hint="eastAsia"/>
          <w:color w:val="5F497A" w:themeColor="accent4" w:themeShade="BF"/>
        </w:rPr>
        <w:t>则</w:t>
      </w:r>
      <w:r w:rsidRPr="001B4A5E">
        <w:rPr>
          <w:rFonts w:ascii="幼圆" w:eastAsia="幼圆" w:hAnsiTheme="minorHAnsi" w:hint="eastAsia"/>
          <w:color w:val="5F497A" w:themeColor="accent4" w:themeShade="BF"/>
        </w:rPr>
        <w:t>crf~vbr</w:t>
      </w:r>
      <w:r w:rsidRPr="001B4A5E">
        <w:rPr>
          <w:rFonts w:ascii="幼圆" w:eastAsia="幼圆" w:hAnsiTheme="minorHAnsi" w:hint="eastAsia"/>
        </w:rPr>
        <w:t xml:space="preserve">, </w:t>
      </w:r>
      <w:r w:rsidRPr="001B4A5E">
        <w:rPr>
          <w:rFonts w:ascii="幼圆" w:eastAsia="幼圆" w:hAnsiTheme="minorHAnsi" w:hint="eastAsia"/>
          <w:color w:val="948A54" w:themeColor="background2" w:themeShade="80"/>
        </w:rPr>
        <w:t>一般情况默认crf</w:t>
      </w:r>
      <w:r>
        <w:rPr>
          <w:rFonts w:ascii="幼圆" w:eastAsia="幼圆" w:hAnsiTheme="minorHAnsi" w:hint="eastAsia"/>
          <w:color w:val="948A54" w:themeColor="background2" w:themeShade="80"/>
        </w:rPr>
        <w:t>,</w:t>
      </w:r>
      <w:r>
        <w:rPr>
          <w:rFonts w:ascii="幼圆" w:eastAsia="幼圆" w:hAnsiTheme="minorHAnsi"/>
          <w:color w:val="948A54" w:themeColor="background2" w:themeShade="80"/>
        </w:rPr>
        <w:t xml:space="preserve"> </w:t>
      </w:r>
      <w:r w:rsidRPr="00196EDB">
        <w:rPr>
          <w:rFonts w:ascii="幼圆" w:eastAsia="幼圆" w:hAnsiTheme="minorHAnsi" w:hint="eastAsia"/>
          <w:color w:val="B90F64"/>
        </w:rPr>
        <w:t>码率</w:t>
      </w:r>
      <w:proofErr w:type="gramStart"/>
      <w:r w:rsidRPr="00196EDB">
        <w:rPr>
          <w:rFonts w:ascii="幼圆" w:eastAsia="幼圆" w:hAnsiTheme="minorHAnsi" w:hint="eastAsia"/>
          <w:color w:val="B90F64"/>
        </w:rPr>
        <w:t>硬限下</w:t>
      </w:r>
      <w:proofErr w:type="gramEnd"/>
      <w:r w:rsidRPr="00196EDB">
        <w:rPr>
          <w:rFonts w:ascii="幼圆" w:eastAsia="幼圆" w:hAnsiTheme="minorHAnsi" w:hint="eastAsia"/>
          <w:color w:val="B90F64"/>
        </w:rPr>
        <w:t>用2pass-abr</w:t>
      </w:r>
    </w:p>
    <w:p w14:paraId="08E66323" w14:textId="09660526" w:rsidR="0007508F" w:rsidRDefault="0007508F" w:rsidP="0007508F">
      <w:pPr>
        <w:spacing w:before="163" w:after="163"/>
        <w:rPr>
          <w:rFonts w:ascii="幼圆" w:eastAsia="幼圆"/>
        </w:rPr>
      </w:pPr>
      <w:bookmarkStart w:id="297" w:name="_Toc492269760"/>
      <w:bookmarkStart w:id="298" w:name="_Toc486957"/>
      <w:bookmarkStart w:id="299" w:name="_Toc566315"/>
      <w:bookmarkStart w:id="300" w:name="_Toc566455"/>
      <w:bookmarkStart w:id="301" w:name="_Toc566746"/>
      <w:bookmarkStart w:id="302" w:name="_Toc566951"/>
      <w:bookmarkStart w:id="303" w:name="_Toc21702819"/>
      <w:bookmarkStart w:id="304" w:name="_Toc21702957"/>
      <w:bookmarkStart w:id="305" w:name="_Toc21703095"/>
      <w:bookmarkStart w:id="306" w:name="_Toc21703233"/>
      <w:bookmarkStart w:id="307" w:name="_Toc21703371"/>
      <w:bookmarkStart w:id="308" w:name="_Toc21704917"/>
      <w:bookmarkStart w:id="309" w:name="_Toc21705057"/>
      <w:bookmarkStart w:id="310" w:name="_Toc24478375"/>
      <w:bookmarkStart w:id="311" w:name="_Toc24478838"/>
      <w:bookmarkStart w:id="312" w:name="_Toc24478977"/>
      <w:bookmarkStart w:id="313" w:name="_Toc26624497"/>
      <w:bookmarkStart w:id="314" w:name="_Toc26625636"/>
      <w:bookmarkStart w:id="315" w:name="_Toc26628237"/>
      <w:bookmarkStart w:id="316" w:name="_Toc26628428"/>
      <w:bookmarkStart w:id="317" w:name="_Toc29659333"/>
      <w:bookmarkStart w:id="318" w:name="_Toc30507540"/>
      <w:bookmarkStart w:id="319" w:name="_Toc33627527"/>
      <w:bookmarkStart w:id="320" w:name="_Toc33629557"/>
      <w:bookmarkStart w:id="321" w:name="_Toc35879027"/>
      <w:bookmarkStart w:id="322" w:name="_Toc35886008"/>
      <w:bookmarkStart w:id="323" w:name="_Toc35887833"/>
      <w:bookmarkStart w:id="324" w:name="_Toc35896147"/>
      <w:bookmarkStart w:id="325" w:name="_Toc35896301"/>
      <w:bookmarkStart w:id="326" w:name="_Toc35896455"/>
      <w:bookmarkStart w:id="327" w:name="_Toc35899784"/>
      <w:bookmarkStart w:id="328" w:name="_Toc36908719"/>
      <w:bookmarkStart w:id="329" w:name="_Toc37180477"/>
      <w:bookmarkStart w:id="330" w:name="_Toc37182195"/>
      <w:bookmarkStart w:id="331" w:name="_Toc37182345"/>
      <w:bookmarkStart w:id="332" w:name="_Toc37184230"/>
      <w:bookmarkStart w:id="333" w:name="_Toc37185479"/>
      <w:bookmarkStart w:id="334" w:name="_Toc37185952"/>
      <w:bookmarkStart w:id="335" w:name="_Toc37199394"/>
      <w:bookmarkStart w:id="336" w:name="_Toc41830464"/>
      <w:bookmarkStart w:id="337" w:name="_Toc41833317"/>
      <w:bookmarkStart w:id="338" w:name="_Toc41833473"/>
      <w:bookmarkStart w:id="339" w:name="_Toc60143309"/>
      <w:bookmarkStart w:id="340" w:name="_Toc68715812"/>
      <w:bookmarkStart w:id="341" w:name="_Toc68715967"/>
      <w:bookmarkStart w:id="342" w:name="_Toc68716122"/>
      <w:bookmarkStart w:id="343" w:name="_Toc68716277"/>
      <w:bookmarkStart w:id="344" w:name="_Toc69798959"/>
      <w:bookmarkStart w:id="345" w:name="_Toc69799115"/>
      <w:bookmarkStart w:id="346" w:name="_Toc69799270"/>
      <w:bookmarkStart w:id="347" w:name="_Toc69799425"/>
      <w:bookmarkStart w:id="348" w:name="_Toc69809739"/>
      <w:bookmarkStart w:id="349" w:name="_Toc69809894"/>
      <w:bookmarkStart w:id="350" w:name="_Toc82637082"/>
      <w:bookmarkStart w:id="351" w:name="_Toc82646975"/>
      <w:bookmarkStart w:id="352" w:name="_Toc82648300"/>
      <w:bookmarkStart w:id="353" w:name="_Toc83854188"/>
      <w:bookmarkStart w:id="354" w:name="_Toc84723230"/>
      <w:bookmarkStart w:id="355" w:name="_Toc93796964"/>
      <w:bookmarkStart w:id="356" w:name="_Toc93797124"/>
      <w:bookmarkStart w:id="357" w:name="_Toc94739869"/>
      <w:bookmarkStart w:id="358" w:name="_Toc94821324"/>
      <w:bookmarkStart w:id="359" w:name="_Toc94827223"/>
      <w:bookmarkStart w:id="360" w:name="_Toc94827383"/>
      <w:bookmarkStart w:id="361" w:name="_Toc94827543"/>
      <w:bookmarkStart w:id="362" w:name="_Toc94828488"/>
      <w:bookmarkStart w:id="363" w:name="_Toc96179589"/>
      <w:bookmarkStart w:id="364" w:name="_Toc96690838"/>
      <w:bookmarkStart w:id="365" w:name="_Toc96691002"/>
      <w:bookmarkStart w:id="366" w:name="_Toc96693557"/>
      <w:bookmarkStart w:id="367" w:name="_Toc96694329"/>
      <w:bookmarkStart w:id="368" w:name="_Toc96694863"/>
      <w:bookmarkStart w:id="369" w:name="_Toc96695184"/>
      <w:bookmarkStart w:id="370" w:name="_Toc96697390"/>
      <w:bookmarkStart w:id="371" w:name="_Toc96713953"/>
      <w:bookmarkStart w:id="372" w:name="_Toc97331945"/>
      <w:bookmarkStart w:id="373" w:name="_Toc97332114"/>
      <w:bookmarkStart w:id="374" w:name="_Toc97332278"/>
      <w:bookmarkStart w:id="375" w:name="_Toc97332439"/>
      <w:bookmarkStart w:id="376" w:name="_Toc97332600"/>
      <w:bookmarkStart w:id="377" w:name="_Toc97332761"/>
      <w:bookmarkStart w:id="378" w:name="_Toc97385725"/>
      <w:bookmarkStart w:id="379" w:name="_Toc97476966"/>
      <w:bookmarkStart w:id="380" w:name="_Toc111038914"/>
      <w:bookmarkStart w:id="381" w:name="_Toc112587338"/>
      <w:r w:rsidRPr="00231539">
        <w:rPr>
          <w:rStyle w:val="30"/>
          <w:rFonts w:hint="eastAsia"/>
        </w:rPr>
        <w:t>--qp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范围0~69</w:t>
      </w:r>
      <w:r>
        <w:rPr>
          <w:rFonts w:ascii="幼圆" w:eastAsia="幼圆"/>
        </w:rPr>
        <w:t xml:space="preserve">, </w:t>
      </w:r>
      <w:r w:rsidRPr="0073496F">
        <w:rPr>
          <w:rFonts w:ascii="幼圆" w:eastAsia="幼圆" w:hint="eastAsia"/>
        </w:rPr>
        <w:t>指定</w:t>
      </w:r>
      <w:r>
        <w:rPr>
          <w:rFonts w:ascii="幼圆" w:eastAsia="幼圆" w:hint="eastAsia"/>
        </w:rPr>
        <w:t>则关</w:t>
      </w:r>
      <w:r w:rsidRPr="0073496F">
        <w:rPr>
          <w:rFonts w:ascii="幼圆" w:eastAsia="幼圆" w:hAnsiTheme="minorHAnsi" w:hint="eastAsia"/>
        </w:rPr>
        <w:t>crf</w:t>
      </w:r>
      <w:r w:rsidRPr="00C03A91">
        <w:rPr>
          <w:rFonts w:ascii="幼圆" w:eastAsia="幼圆" w:hint="eastAsia"/>
        </w:rPr>
        <w:t xml:space="preserve">&gt;恒定量化. </w:t>
      </w:r>
      <w:bookmarkStart w:id="382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383" w:name="_Hlk97318065"/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82"/>
      <w:bookmarkEnd w:id="383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5A556EEB" w14:textId="77777777" w:rsidR="005F5C7E" w:rsidRDefault="005F5C7E" w:rsidP="005F5C7E">
      <w:pPr>
        <w:spacing w:before="163" w:after="163"/>
        <w:rPr>
          <w:rFonts w:asciiTheme="minorHAnsi" w:eastAsia="幼圆" w:hAnsiTheme="minorHAnsi"/>
          <w:color w:val="404040" w:themeColor="text1" w:themeTint="BF"/>
        </w:rPr>
      </w:pPr>
      <w:bookmarkStart w:id="384" w:name="_Toc491971171"/>
      <w:bookmarkStart w:id="385" w:name="_Toc21702826"/>
      <w:bookmarkStart w:id="386" w:name="_Toc21702964"/>
      <w:bookmarkStart w:id="387" w:name="_Toc21703102"/>
      <w:bookmarkStart w:id="388" w:name="_Toc21703240"/>
      <w:bookmarkStart w:id="389" w:name="_Toc21703378"/>
      <w:bookmarkStart w:id="390" w:name="_Toc21704924"/>
      <w:bookmarkStart w:id="391" w:name="_Toc21705064"/>
      <w:bookmarkStart w:id="392" w:name="_Toc24478382"/>
      <w:bookmarkStart w:id="393" w:name="_Toc24478845"/>
      <w:bookmarkStart w:id="394" w:name="_Toc24478984"/>
      <w:bookmarkStart w:id="395" w:name="_Toc26624504"/>
      <w:bookmarkStart w:id="396" w:name="_Toc26625643"/>
      <w:bookmarkStart w:id="397" w:name="_Toc26628244"/>
      <w:bookmarkStart w:id="398" w:name="_Toc26628435"/>
      <w:bookmarkStart w:id="399" w:name="_Toc29659340"/>
      <w:bookmarkStart w:id="400" w:name="_Toc30507547"/>
      <w:bookmarkStart w:id="401" w:name="_Toc33627534"/>
      <w:bookmarkStart w:id="402" w:name="_Toc33629564"/>
      <w:bookmarkStart w:id="403" w:name="_Toc35879034"/>
      <w:bookmarkStart w:id="404" w:name="_Toc35886015"/>
      <w:bookmarkStart w:id="405" w:name="_Toc35887840"/>
      <w:bookmarkStart w:id="406" w:name="_Toc35896154"/>
      <w:bookmarkStart w:id="407" w:name="_Toc35896308"/>
      <w:bookmarkStart w:id="408" w:name="_Toc35896462"/>
      <w:bookmarkStart w:id="409" w:name="_Toc35899791"/>
      <w:bookmarkStart w:id="410" w:name="_Toc36908726"/>
      <w:bookmarkStart w:id="411" w:name="_Toc37180484"/>
      <w:bookmarkStart w:id="412" w:name="_Toc37182202"/>
      <w:bookmarkStart w:id="413" w:name="_Toc37182352"/>
      <w:bookmarkStart w:id="414" w:name="_Toc37184237"/>
      <w:bookmarkStart w:id="415" w:name="_Toc37185486"/>
      <w:bookmarkStart w:id="416" w:name="_Toc37185959"/>
      <w:bookmarkStart w:id="417" w:name="_Toc37199401"/>
      <w:bookmarkStart w:id="418" w:name="_Toc41830471"/>
      <w:bookmarkStart w:id="419" w:name="_Toc41833324"/>
      <w:bookmarkStart w:id="420" w:name="_Toc41833480"/>
      <w:bookmarkStart w:id="421" w:name="_Toc60143316"/>
      <w:bookmarkStart w:id="422" w:name="_Toc68715819"/>
      <w:bookmarkStart w:id="423" w:name="_Toc68715974"/>
      <w:bookmarkStart w:id="424" w:name="_Toc68716129"/>
      <w:bookmarkStart w:id="425" w:name="_Toc68716284"/>
      <w:bookmarkStart w:id="426" w:name="_Toc69798966"/>
      <w:bookmarkStart w:id="427" w:name="_Toc69799122"/>
      <w:bookmarkStart w:id="428" w:name="_Toc69799277"/>
      <w:bookmarkStart w:id="429" w:name="_Toc69799432"/>
      <w:bookmarkStart w:id="430" w:name="_Toc69809746"/>
      <w:bookmarkStart w:id="431" w:name="_Toc69809901"/>
      <w:bookmarkStart w:id="432" w:name="_Toc82637089"/>
      <w:bookmarkStart w:id="433" w:name="_Toc82646982"/>
      <w:bookmarkStart w:id="434" w:name="_Toc82648307"/>
      <w:bookmarkStart w:id="435" w:name="_Toc83854195"/>
      <w:bookmarkStart w:id="436" w:name="_Toc84723237"/>
      <w:bookmarkStart w:id="437" w:name="_Toc93796971"/>
      <w:bookmarkStart w:id="438" w:name="_Toc93797131"/>
      <w:bookmarkStart w:id="439" w:name="_Toc94739876"/>
      <w:bookmarkStart w:id="440" w:name="_Toc94821331"/>
      <w:bookmarkStart w:id="441" w:name="_Toc94827230"/>
      <w:bookmarkStart w:id="442" w:name="_Toc94827390"/>
      <w:bookmarkStart w:id="443" w:name="_Toc94827550"/>
      <w:bookmarkStart w:id="444" w:name="_Toc94828495"/>
      <w:bookmarkStart w:id="445" w:name="_Toc96179596"/>
      <w:bookmarkStart w:id="446" w:name="_Toc96690845"/>
      <w:bookmarkStart w:id="447" w:name="_Toc96691009"/>
      <w:bookmarkStart w:id="448" w:name="_Toc96693564"/>
      <w:bookmarkStart w:id="449" w:name="_Toc96694336"/>
      <w:bookmarkStart w:id="450" w:name="_Toc96694870"/>
      <w:bookmarkStart w:id="451" w:name="_Toc96695191"/>
      <w:bookmarkStart w:id="452" w:name="_Toc96697397"/>
      <w:bookmarkStart w:id="453" w:name="_Toc96713960"/>
      <w:bookmarkStart w:id="454" w:name="_Toc97331951"/>
      <w:bookmarkStart w:id="455" w:name="_Toc97332120"/>
      <w:bookmarkStart w:id="456" w:name="_Toc97332284"/>
      <w:bookmarkStart w:id="457" w:name="_Toc97332445"/>
      <w:bookmarkStart w:id="458" w:name="_Toc97332606"/>
      <w:bookmarkStart w:id="459" w:name="_Toc97332767"/>
      <w:bookmarkStart w:id="460" w:name="_Toc97385731"/>
      <w:bookmarkStart w:id="461" w:name="_Toc97476972"/>
      <w:bookmarkStart w:id="462" w:name="_Toc111038920"/>
      <w:bookmarkStart w:id="463" w:name="_Toc112587344"/>
      <w:bookmarkStart w:id="464" w:name="_Toc114931550"/>
      <w:bookmarkStart w:id="465" w:name="_Toc115201977"/>
      <w:bookmarkStart w:id="466" w:name="_Toc115364234"/>
      <w:bookmarkStart w:id="467" w:name="_Toc115971997"/>
      <w:bookmarkStart w:id="468" w:name="_Toc115973265"/>
      <w:bookmarkStart w:id="469" w:name="_Toc115973426"/>
      <w:bookmarkStart w:id="470" w:name="_Toc115973587"/>
      <w:bookmarkStart w:id="471" w:name="_Toc115973747"/>
      <w:bookmarkStart w:id="472" w:name="_Toc116119095"/>
      <w:r>
        <w:rPr>
          <w:rStyle w:val="30"/>
          <w:color w:val="FF9999"/>
        </w:rPr>
        <w:t>--qcomp</w:t>
      </w:r>
      <w:bookmarkStart w:id="473" w:name="_Hlk96184794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>
        <w:rPr>
          <w:rFonts w:ascii="幼圆" w:eastAsia="幼圆" w:hint="eastAsia"/>
          <w:color w:val="404040" w:themeColor="text1" w:themeTint="BF"/>
        </w:rPr>
        <w:t>&lt;</w:t>
      </w:r>
      <w:bookmarkEnd w:id="473"/>
      <w:r>
        <w:rPr>
          <w:rFonts w:ascii="幼圆" w:eastAsia="幼圆" w:hint="eastAsia"/>
          <w:color w:val="404040" w:themeColor="text1" w:themeTint="BF"/>
        </w:rPr>
        <w:t>浮点范围0.5~1</w:t>
      </w:r>
      <w:r>
        <w:rPr>
          <w:rFonts w:ascii="幼圆" w:eastAsia="幼圆" w:hAnsiTheme="minorHAnsi" w:hint="eastAsia"/>
          <w:color w:val="404040" w:themeColor="text1" w:themeTint="BF"/>
        </w:rPr>
        <w:t xml:space="preserve">, </w:t>
      </w:r>
      <w:r>
        <w:rPr>
          <w:rFonts w:ascii="幼圆" w:eastAsia="幼圆" w:hint="eastAsia"/>
          <w:color w:val="404040" w:themeColor="text1" w:themeTint="BF"/>
        </w:rPr>
        <w:t>一般建议</w:t>
      </w:r>
      <w:r>
        <w:rPr>
          <w:rFonts w:ascii="幼圆" w:eastAsia="幼圆" w:hAnsiTheme="minorHAnsi" w:hint="eastAsia"/>
          <w:color w:val="404040" w:themeColor="text1" w:themeTint="BF"/>
        </w:rPr>
        <w:t>默认0.6</w:t>
      </w:r>
      <w:r>
        <w:rPr>
          <w:rFonts w:ascii="幼圆" w:eastAsia="幼圆" w:hint="eastAsia"/>
          <w:color w:val="404040" w:themeColor="text1" w:themeTint="BF"/>
        </w:rPr>
        <w:t>&gt;crf/abr模式分配qp值的延迟. 出自</w:t>
      </w:r>
      <w:proofErr w:type="spellStart"/>
      <w:r>
        <w:rPr>
          <w:rFonts w:ascii="MathJax_Main" w:hAnsi="MathJax_Main"/>
        </w:rPr>
        <w:t>cplxBlur</w:t>
      </w:r>
      <w:proofErr w:type="spellEnd"/>
      <w:r>
        <w:rPr>
          <w:rFonts w:ascii="MathJax_Main" w:hAnsi="MathJax_Main"/>
        </w:rPr>
        <w:t>^(</w:t>
      </w:r>
      <w:r>
        <w:rPr>
          <w:rFonts w:ascii="MathJax_Main" w:eastAsia="幼圆" w:hAnsi="MathJax_Main"/>
          <w:color w:val="404040" w:themeColor="text1" w:themeTint="BF"/>
        </w:rPr>
        <w:t>1-qcomp)</w:t>
      </w:r>
      <w:r>
        <w:rPr>
          <w:rFonts w:ascii="幼圆" w:eastAsia="幼圆" w:hAnsiTheme="minorHAnsi" w:hint="eastAsia"/>
          <w:color w:val="404040" w:themeColor="text1" w:themeTint="BF"/>
        </w:rPr>
        <w:t>更改crf/abr模式中模糊复杂度</w:t>
      </w:r>
      <w:proofErr w:type="spellStart"/>
      <w:r>
        <w:rPr>
          <w:rFonts w:ascii="MathJax_Main" w:hAnsi="MathJax_Main"/>
        </w:rPr>
        <w:t>cplxBlur</w:t>
      </w:r>
      <w:proofErr w:type="spellEnd"/>
      <w:r>
        <w:rPr>
          <w:rFonts w:ascii="幼圆" w:eastAsia="幼圆" w:hAnsiTheme="minorHAnsi" w:hint="eastAsia"/>
          <w:color w:val="404040" w:themeColor="text1" w:themeTint="BF"/>
        </w:rPr>
        <w:t xml:space="preserve">计算的采用率. </w:t>
      </w:r>
      <w:proofErr w:type="spellStart"/>
      <w:r>
        <w:rPr>
          <w:rFonts w:ascii="MathJax_Main" w:hAnsi="MathJax_Main"/>
        </w:rPr>
        <w:t>cplxBlur</w:t>
      </w:r>
      <w:proofErr w:type="spellEnd"/>
      <w:r>
        <w:rPr>
          <w:rFonts w:ascii="幼圆" w:eastAsia="幼圆" w:hAnsiTheme="minorHAnsi" w:hint="eastAsia"/>
          <w:color w:val="404040" w:themeColor="text1" w:themeTint="BF"/>
        </w:rPr>
        <w:t>的用处是通过前后两帧推演出复杂度的变化程度, 将</w:t>
      </w:r>
      <w:r>
        <w:rPr>
          <w:rFonts w:asciiTheme="minorHAnsi" w:eastAsia="幼圆" w:hAnsiTheme="minorHAnsi" w:hint="eastAsia"/>
          <w:color w:val="404040" w:themeColor="text1" w:themeTint="BF"/>
        </w:rPr>
        <w:t>两帧内</w:t>
      </w:r>
      <w:r>
        <w:rPr>
          <w:rFonts w:ascii="幼圆" w:eastAsia="幼圆" w:hAnsiTheme="minorHAnsi" w:hint="eastAsia"/>
          <w:color w:val="404040" w:themeColor="text1" w:themeTint="BF"/>
        </w:rPr>
        <w:t>突变的画面糊掉</w:t>
      </w:r>
      <w:bookmarkStart w:id="474" w:name="_Hlk37345152"/>
    </w:p>
    <w:p w14:paraId="1A8D1E5E" w14:textId="77777777" w:rsidR="005F5C7E" w:rsidRDefault="005F5C7E" w:rsidP="005F5C7E">
      <w:pPr>
        <w:pStyle w:val="a9"/>
        <w:widowControl/>
        <w:numPr>
          <w:ilvl w:val="0"/>
          <w:numId w:val="50"/>
        </w:numPr>
        <w:spacing w:beforeLines="0" w:before="163" w:afterLines="0" w:after="163" w:line="0" w:lineRule="atLeast"/>
        <w:ind w:left="714" w:firstLineChars="0" w:hanging="357"/>
        <w:jc w:val="left"/>
        <w:rPr>
          <w:rFonts w:ascii="幼圆" w:eastAsia="幼圆"/>
          <w:color w:val="404040" w:themeColor="text1" w:themeTint="BF"/>
          <w:sz w:val="22"/>
        </w:rPr>
      </w:pPr>
      <w:r>
        <w:rPr>
          <w:rFonts w:ascii="幼圆" w:eastAsia="幼圆" w:hint="eastAsia"/>
          <w:color w:val="404040" w:themeColor="text1" w:themeTint="BF"/>
          <w:sz w:val="22"/>
        </w:rPr>
        <w:t>&lt;</w:t>
      </w:r>
      <w:r>
        <w:rPr>
          <w:rFonts w:ascii="MathJax_Main" w:eastAsia="幼圆" w:hAnsi="MathJax_Main"/>
          <w:color w:val="404040" w:themeColor="text1" w:themeTint="BF"/>
          <w:sz w:val="22"/>
        </w:rPr>
        <w:t xml:space="preserve"> </w:t>
      </w:r>
      <w:r>
        <w:rPr>
          <w:rFonts w:ascii="MathJax_Main" w:eastAsia="幼圆" w:hAnsi="MathJax_Main"/>
          <w:color w:val="365F91" w:themeColor="accent1" w:themeShade="BF"/>
          <w:sz w:val="22"/>
        </w:rPr>
        <w:t xml:space="preserve">1 </w:t>
      </w:r>
      <w:r>
        <w:rPr>
          <w:rFonts w:ascii="幼圆" w:eastAsia="幼圆" w:hint="eastAsia"/>
          <w:color w:val="404040" w:themeColor="text1" w:themeTint="BF"/>
          <w:sz w:val="22"/>
        </w:rPr>
        <w:t>&gt;</w:t>
      </w:r>
      <w:r>
        <w:rPr>
          <w:rFonts w:ascii="MathJax_Main" w:eastAsia="幼圆" w:hAnsi="MathJax_Main"/>
          <w:color w:val="404040" w:themeColor="text1" w:themeTint="BF"/>
          <w:sz w:val="22"/>
        </w:rPr>
        <w:t xml:space="preserve"> </w:t>
      </w:r>
      <w:r>
        <w:rPr>
          <w:rFonts w:ascii="MathJax_Main" w:hAnsi="MathJax_Main"/>
          <w:sz w:val="22"/>
        </w:rPr>
        <w:t>cplxBlur^</w:t>
      </w:r>
      <w:r>
        <w:rPr>
          <w:rFonts w:ascii="MathJax_Main" w:hAnsi="MathJax_Main"/>
          <w:color w:val="FF9999"/>
          <w:sz w:val="22"/>
        </w:rPr>
        <w:t>1-1</w:t>
      </w:r>
      <w:r>
        <w:rPr>
          <w:rFonts w:ascii="MathJax_Main" w:hAnsi="MathJax_Main"/>
          <w:color w:val="FF9999"/>
          <w:sz w:val="22"/>
        </w:rPr>
        <w:tab/>
      </w:r>
      <w:r>
        <w:rPr>
          <w:rFonts w:ascii="MathJax_Main" w:hAnsi="MathJax_Main"/>
          <w:color w:val="FF9999"/>
          <w:sz w:val="22"/>
        </w:rPr>
        <w:tab/>
      </w:r>
      <w:r>
        <w:rPr>
          <w:rFonts w:ascii="MathJax_Main" w:hAnsi="MathJax_Main"/>
          <w:color w:val="984806" w:themeColor="accent6" w:themeShade="80"/>
          <w:sz w:val="22"/>
        </w:rPr>
        <w:t>a^0=1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,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ab/>
      </w:r>
      <w:r>
        <w:rPr>
          <w:rFonts w:ascii="幼圆" w:eastAsia="幼圆" w:hAnsiTheme="minorHAnsi" w:hint="eastAsia"/>
          <w:color w:val="404040" w:themeColor="text1" w:themeTint="BF"/>
          <w:sz w:val="22"/>
        </w:rPr>
        <w:tab/>
      </w:r>
      <w:proofErr w:type="gramStart"/>
      <w:r>
        <w:rPr>
          <w:rFonts w:ascii="幼圆" w:eastAsia="幼圆" w:hAnsiTheme="minorHAnsi" w:hint="eastAsia"/>
          <w:color w:val="404040" w:themeColor="text1" w:themeTint="BF"/>
          <w:sz w:val="22"/>
        </w:rPr>
        <w:t>关复杂度判断</w:t>
      </w:r>
      <w:proofErr w:type="gramEnd"/>
      <w:r>
        <w:rPr>
          <w:rFonts w:ascii="幼圆" w:eastAsia="幼圆" w:hAnsiTheme="minorHAnsi" w:hint="eastAsia"/>
          <w:color w:val="404040" w:themeColor="text1" w:themeTint="BF"/>
          <w:sz w:val="22"/>
        </w:rPr>
        <w:t>因素(</w:t>
      </w:r>
      <w:proofErr w:type="spellStart"/>
      <w:r>
        <w:rPr>
          <w:rFonts w:ascii="MathJax_Main" w:hAnsi="MathJax_Main"/>
          <w:sz w:val="22"/>
        </w:rPr>
        <w:t>cplxBlur</w:t>
      </w:r>
      <w:proofErr w:type="spellEnd"/>
      <w:r>
        <w:rPr>
          <w:rFonts w:ascii="MathJax_Main" w:eastAsia="幼圆" w:hAnsi="MathJax_Main"/>
          <w:color w:val="404040" w:themeColor="text1" w:themeTint="BF"/>
          <w:sz w:val="22"/>
        </w:rPr>
        <w:t>=1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)</w:t>
      </w:r>
      <w:r>
        <w:rPr>
          <w:rFonts w:ascii="幼圆" w:eastAsia="幼圆" w:hint="eastAsia"/>
          <w:color w:val="404040" w:themeColor="text1" w:themeTint="BF"/>
          <w:sz w:val="22"/>
        </w:rPr>
        <w:t xml:space="preserve">, 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不推荐</w:t>
      </w:r>
    </w:p>
    <w:p w14:paraId="32D2AC54" w14:textId="77777777" w:rsidR="005F5C7E" w:rsidRDefault="005F5C7E" w:rsidP="005F5C7E">
      <w:pPr>
        <w:pStyle w:val="a9"/>
        <w:widowControl/>
        <w:numPr>
          <w:ilvl w:val="0"/>
          <w:numId w:val="50"/>
        </w:numPr>
        <w:spacing w:beforeLines="0" w:before="163" w:afterLines="0" w:after="163" w:line="0" w:lineRule="atLeast"/>
        <w:ind w:left="714" w:firstLineChars="0" w:hanging="357"/>
        <w:jc w:val="left"/>
        <w:rPr>
          <w:rFonts w:hint="eastAsia"/>
          <w:color w:val="404040" w:themeColor="text1" w:themeTint="BF"/>
        </w:rPr>
      </w:pPr>
      <w:r>
        <w:rPr>
          <w:rFonts w:ascii="幼圆" w:eastAsia="幼圆" w:hint="eastAsia"/>
          <w:color w:val="404040" w:themeColor="text1" w:themeTint="BF"/>
          <w:sz w:val="22"/>
        </w:rPr>
        <w:t>&lt;</w:t>
      </w:r>
      <w:r>
        <w:rPr>
          <w:rFonts w:ascii="MathJax_Main" w:eastAsia="幼圆" w:hAnsi="MathJax_Main"/>
          <w:color w:val="404040" w:themeColor="text1" w:themeTint="BF"/>
          <w:sz w:val="22"/>
        </w:rPr>
        <w:t xml:space="preserve"> </w:t>
      </w:r>
      <w:r>
        <w:rPr>
          <w:rFonts w:ascii="MathJax_Main" w:eastAsia="幼圆" w:hAnsi="MathJax_Main"/>
          <w:color w:val="365F91" w:themeColor="accent1" w:themeShade="BF"/>
          <w:sz w:val="22"/>
        </w:rPr>
        <w:t xml:space="preserve">0 </w:t>
      </w:r>
      <w:r>
        <w:rPr>
          <w:rFonts w:ascii="幼圆" w:eastAsia="幼圆" w:hint="eastAsia"/>
          <w:color w:val="404040" w:themeColor="text1" w:themeTint="BF"/>
          <w:sz w:val="22"/>
        </w:rPr>
        <w:t>&gt;</w:t>
      </w:r>
      <w:r>
        <w:rPr>
          <w:rFonts w:ascii="MathJax_Main" w:hAnsi="MathJax_Main"/>
          <w:sz w:val="22"/>
        </w:rPr>
        <w:t xml:space="preserve"> cplxBlur^</w:t>
      </w:r>
      <w:r>
        <w:rPr>
          <w:rFonts w:ascii="MathJax_Main" w:hAnsi="MathJax_Main"/>
          <w:color w:val="FF9999"/>
          <w:sz w:val="22"/>
        </w:rPr>
        <w:t>1-0</w:t>
      </w:r>
      <w:r>
        <w:rPr>
          <w:rFonts w:ascii="MathJax_Main" w:hAnsi="MathJax_Main"/>
          <w:color w:val="FF9999"/>
          <w:sz w:val="22"/>
        </w:rPr>
        <w:tab/>
      </w:r>
      <w:r>
        <w:rPr>
          <w:rFonts w:ascii="MathJax_Main" w:hAnsi="MathJax_Main"/>
          <w:color w:val="FF9999"/>
          <w:sz w:val="22"/>
        </w:rPr>
        <w:tab/>
      </w:r>
      <w:r>
        <w:rPr>
          <w:rFonts w:ascii="MathJax_Main" w:hAnsi="MathJax_Main"/>
          <w:color w:val="984806" w:themeColor="accent6" w:themeShade="80"/>
          <w:sz w:val="22"/>
        </w:rPr>
        <w:t>a^1=a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,</w:t>
      </w:r>
      <w:bookmarkEnd w:id="474"/>
      <w:r>
        <w:rPr>
          <w:rFonts w:ascii="幼圆" w:eastAsia="幼圆" w:hint="eastAsia"/>
          <w:color w:val="365F91" w:themeColor="accent1" w:themeShade="BF"/>
          <w:sz w:val="22"/>
        </w:rPr>
        <w:tab/>
      </w:r>
      <w:r>
        <w:rPr>
          <w:rFonts w:ascii="幼圆" w:eastAsia="幼圆" w:hint="eastAsia"/>
          <w:color w:val="365F91" w:themeColor="accent1" w:themeShade="BF"/>
          <w:sz w:val="22"/>
        </w:rPr>
        <w:tab/>
      </w:r>
      <w:r>
        <w:rPr>
          <w:rFonts w:asciiTheme="minorHAnsi" w:eastAsia="幼圆" w:hAnsiTheme="minorHAnsi" w:hint="eastAsia"/>
          <w:color w:val="404040" w:themeColor="text1" w:themeTint="BF"/>
          <w:sz w:val="22"/>
        </w:rPr>
        <w:t>两帧内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 xml:space="preserve">突变的画面糊掉, </w:t>
      </w:r>
      <w:proofErr w:type="gramStart"/>
      <w:r>
        <w:rPr>
          <w:rFonts w:ascii="幼圆" w:eastAsia="幼圆" w:hint="eastAsia"/>
          <w:color w:val="404040" w:themeColor="text1" w:themeTint="BF"/>
          <w:sz w:val="22"/>
        </w:rPr>
        <w:t>突然高码什么的</w:t>
      </w:r>
      <w:proofErr w:type="gramEnd"/>
      <w:r>
        <w:rPr>
          <w:rFonts w:ascii="幼圆" w:eastAsia="幼圆" w:hint="eastAsia"/>
          <w:color w:val="404040" w:themeColor="text1" w:themeTint="BF"/>
          <w:sz w:val="22"/>
        </w:rPr>
        <w:t>不存在</w:t>
      </w:r>
    </w:p>
    <w:p w14:paraId="5729E47C" w14:textId="77777777" w:rsidR="005F5C7E" w:rsidRDefault="005F5C7E" w:rsidP="005F5C7E">
      <w:pPr>
        <w:pStyle w:val="a9"/>
        <w:widowControl/>
        <w:numPr>
          <w:ilvl w:val="0"/>
          <w:numId w:val="50"/>
        </w:numPr>
        <w:spacing w:beforeLines="0" w:before="163" w:afterLines="0" w:after="163" w:line="0" w:lineRule="atLeast"/>
        <w:ind w:left="714" w:firstLineChars="0" w:hanging="357"/>
        <w:jc w:val="left"/>
        <w:rPr>
          <w:rFonts w:hint="eastAsia"/>
          <w:color w:val="404040" w:themeColor="text1" w:themeTint="BF"/>
        </w:rPr>
      </w:pPr>
      <w:r>
        <w:rPr>
          <w:rFonts w:ascii="幼圆" w:eastAsia="幼圆" w:hint="eastAsia"/>
          <w:color w:val="404040" w:themeColor="text1" w:themeTint="BF"/>
          <w:sz w:val="22"/>
        </w:rPr>
        <w:t>&lt;</w:t>
      </w:r>
      <w:r>
        <w:rPr>
          <w:rFonts w:ascii="MathJax_Main" w:eastAsia="幼圆" w:hAnsi="MathJax_Main"/>
          <w:color w:val="365F91" w:themeColor="accent1" w:themeShade="BF"/>
          <w:sz w:val="22"/>
        </w:rPr>
        <w:t>0.5</w:t>
      </w:r>
      <w:r>
        <w:rPr>
          <w:rFonts w:ascii="幼圆" w:eastAsia="幼圆" w:hint="eastAsia"/>
          <w:color w:val="404040" w:themeColor="text1" w:themeTint="BF"/>
          <w:sz w:val="22"/>
        </w:rPr>
        <w:t>&gt;</w:t>
      </w:r>
      <w:r>
        <w:rPr>
          <w:rFonts w:ascii="MathJax_Main" w:hAnsi="MathJax_Main"/>
          <w:sz w:val="22"/>
        </w:rPr>
        <w:t xml:space="preserve"> cplxBlur^</w:t>
      </w:r>
      <w:r>
        <w:rPr>
          <w:rFonts w:ascii="MathJax_Main" w:hAnsi="MathJax_Main"/>
          <w:color w:val="FF9999"/>
          <w:sz w:val="22"/>
        </w:rPr>
        <w:t>1-0.5</w:t>
      </w:r>
      <w:r>
        <w:rPr>
          <w:rFonts w:ascii="MathJax_Main" w:hAnsi="MathJax_Main"/>
          <w:color w:val="FF9999"/>
          <w:sz w:val="22"/>
        </w:rPr>
        <w:tab/>
      </w:r>
      <w:r>
        <w:rPr>
          <w:rFonts w:ascii="MathJax_Main" w:hAnsi="MathJax_Main"/>
          <w:color w:val="984806" w:themeColor="accent6" w:themeShade="80"/>
          <w:sz w:val="22"/>
        </w:rPr>
        <w:t>a^0.5=</w:t>
      </w:r>
      <w:r>
        <w:rPr>
          <w:rFonts w:ascii="MathJax_Main" w:hAnsi="MathJax_Main" w:hint="eastAsia"/>
          <w:color w:val="984806" w:themeColor="accent6" w:themeShade="80"/>
          <w:sz w:val="22"/>
        </w:rPr>
        <w:t>√</w:t>
      </w:r>
      <w:r>
        <w:rPr>
          <w:rFonts w:ascii="MathJax_Main" w:hAnsi="MathJax_Main"/>
          <w:color w:val="984806" w:themeColor="accent6" w:themeShade="80"/>
          <w:sz w:val="22"/>
        </w:rPr>
        <w:t>a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,</w:t>
      </w:r>
      <w:r>
        <w:rPr>
          <w:rFonts w:ascii="幼圆" w:eastAsia="幼圆" w:hint="eastAsia"/>
          <w:color w:val="365F91" w:themeColor="accent1" w:themeShade="BF"/>
          <w:sz w:val="22"/>
        </w:rPr>
        <w:tab/>
      </w:r>
      <w:r>
        <w:rPr>
          <w:rFonts w:ascii="MathJax_Main" w:hAnsi="MathJax_Main" w:hint="eastAsia"/>
          <w:sz w:val="22"/>
        </w:rPr>
        <w:t>√</w:t>
      </w:r>
      <w:proofErr w:type="spellStart"/>
      <w:r>
        <w:rPr>
          <w:rFonts w:ascii="MathJax_Main" w:hAnsi="MathJax_Main"/>
          <w:sz w:val="22"/>
        </w:rPr>
        <w:t>cplxBlur</w:t>
      </w:r>
      <w:proofErr w:type="spellEnd"/>
      <w:r>
        <w:rPr>
          <w:rFonts w:ascii="幼圆" w:eastAsia="幼圆" w:hint="eastAsia"/>
          <w:color w:val="404040" w:themeColor="text1" w:themeTint="BF"/>
          <w:sz w:val="22"/>
        </w:rPr>
        <w:t>程度地</w:t>
      </w:r>
      <w:r>
        <w:rPr>
          <w:rFonts w:ascii="幼圆" w:eastAsia="幼圆" w:hint="eastAsia"/>
          <w:sz w:val="22"/>
        </w:rPr>
        <w:t>损失一些画质</w:t>
      </w:r>
      <w:r>
        <w:rPr>
          <w:rFonts w:ascii="幼圆" w:eastAsia="幼圆" w:hint="eastAsia"/>
          <w:color w:val="404040" w:themeColor="text1" w:themeTint="BF"/>
          <w:sz w:val="22"/>
        </w:rPr>
        <w:t>抵抗</w:t>
      </w:r>
      <w:proofErr w:type="gramStart"/>
      <w:r>
        <w:rPr>
          <w:rFonts w:ascii="幼圆" w:eastAsia="幼圆" w:hint="eastAsia"/>
          <w:color w:val="404040" w:themeColor="text1" w:themeTint="BF"/>
          <w:sz w:val="22"/>
        </w:rPr>
        <w:t>突然高码</w:t>
      </w:r>
      <w:proofErr w:type="gramEnd"/>
      <w:r>
        <w:rPr>
          <w:rFonts w:ascii="幼圆" w:eastAsia="幼圆" w:hint="eastAsia"/>
          <w:color w:val="404040" w:themeColor="text1" w:themeTint="BF"/>
          <w:sz w:val="22"/>
        </w:rPr>
        <w:t>, 平衡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 xml:space="preserve">, </w:t>
      </w:r>
      <w:r>
        <w:rPr>
          <w:rFonts w:ascii="幼圆" w:eastAsia="幼圆" w:hint="eastAsia"/>
          <w:color w:val="404040" w:themeColor="text1" w:themeTint="BF"/>
          <w:sz w:val="22"/>
        </w:rPr>
        <w:t>适合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直播</w:t>
      </w:r>
    </w:p>
    <w:p w14:paraId="7D2F5E4E" w14:textId="77777777" w:rsidR="005F5C7E" w:rsidRDefault="005F5C7E" w:rsidP="005F5C7E">
      <w:pPr>
        <w:pStyle w:val="a9"/>
        <w:widowControl/>
        <w:numPr>
          <w:ilvl w:val="0"/>
          <w:numId w:val="50"/>
        </w:numPr>
        <w:spacing w:beforeLines="0" w:before="163" w:afterLines="0" w:after="163" w:line="0" w:lineRule="atLeast"/>
        <w:ind w:left="714" w:firstLineChars="0" w:hanging="357"/>
        <w:jc w:val="left"/>
        <w:rPr>
          <w:rFonts w:hint="eastAsia"/>
          <w:color w:val="404040" w:themeColor="text1" w:themeTint="BF"/>
        </w:rPr>
      </w:pPr>
      <w:r>
        <w:rPr>
          <w:rFonts w:ascii="幼圆" w:eastAsia="幼圆" w:hint="eastAsia"/>
          <w:color w:val="404040" w:themeColor="text1" w:themeTint="BF"/>
          <w:sz w:val="22"/>
        </w:rPr>
        <w:t>&lt;</w:t>
      </w:r>
      <w:r>
        <w:rPr>
          <w:rFonts w:ascii="MathJax_Main" w:eastAsia="幼圆" w:hAnsi="MathJax_Main"/>
          <w:color w:val="365F91" w:themeColor="accent1" w:themeShade="BF"/>
          <w:sz w:val="22"/>
        </w:rPr>
        <w:t>0.7</w:t>
      </w:r>
      <w:r>
        <w:rPr>
          <w:rFonts w:ascii="幼圆" w:eastAsia="幼圆" w:hint="eastAsia"/>
          <w:color w:val="404040" w:themeColor="text1" w:themeTint="BF"/>
          <w:sz w:val="22"/>
        </w:rPr>
        <w:t>&gt;</w:t>
      </w:r>
      <w:r>
        <w:rPr>
          <w:rFonts w:ascii="MathJax_Main" w:hAnsi="MathJax_Main"/>
          <w:sz w:val="22"/>
        </w:rPr>
        <w:t xml:space="preserve"> cplxBlur^</w:t>
      </w:r>
      <w:r>
        <w:rPr>
          <w:rFonts w:ascii="MathJax_Main" w:hAnsi="MathJax_Main"/>
          <w:color w:val="FF9999"/>
          <w:sz w:val="22"/>
        </w:rPr>
        <w:t>1-0.7</w:t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Theme="minorHAnsi" w:eastAsia="幼圆" w:hAnsiTheme="minorHAnsi" w:hint="eastAsia"/>
          <w:color w:val="404040" w:themeColor="text1" w:themeTint="BF"/>
          <w:sz w:val="22"/>
        </w:rPr>
        <w:t>两帧内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>突变的画面多糊</w:t>
      </w:r>
    </w:p>
    <w:p w14:paraId="1D41E0CE" w14:textId="77777777" w:rsidR="005F5C7E" w:rsidRDefault="005F5C7E" w:rsidP="005F5C7E">
      <w:pPr>
        <w:pStyle w:val="a9"/>
        <w:widowControl/>
        <w:numPr>
          <w:ilvl w:val="0"/>
          <w:numId w:val="50"/>
        </w:numPr>
        <w:spacing w:beforeLines="0" w:before="163" w:afterLines="0" w:after="163" w:line="0" w:lineRule="atLeast"/>
        <w:ind w:left="714" w:firstLineChars="0" w:hanging="357"/>
        <w:jc w:val="left"/>
        <w:rPr>
          <w:rFonts w:hint="eastAsia"/>
          <w:color w:val="404040" w:themeColor="text1" w:themeTint="BF"/>
        </w:rPr>
      </w:pPr>
      <w:r>
        <w:rPr>
          <w:rFonts w:ascii="幼圆" w:eastAsia="幼圆" w:hint="eastAsia"/>
          <w:color w:val="404040" w:themeColor="text1" w:themeTint="BF"/>
          <w:sz w:val="22"/>
        </w:rPr>
        <w:t>&lt;</w:t>
      </w:r>
      <w:r>
        <w:rPr>
          <w:rFonts w:ascii="MathJax_Main" w:eastAsia="幼圆" w:hAnsi="MathJax_Main"/>
          <w:color w:val="365F91" w:themeColor="accent1" w:themeShade="BF"/>
          <w:sz w:val="22"/>
        </w:rPr>
        <w:t>0.3</w:t>
      </w:r>
      <w:r>
        <w:rPr>
          <w:rFonts w:ascii="幼圆" w:eastAsia="幼圆" w:hint="eastAsia"/>
          <w:color w:val="404040" w:themeColor="text1" w:themeTint="BF"/>
          <w:sz w:val="22"/>
        </w:rPr>
        <w:t>&gt;</w:t>
      </w:r>
      <w:r>
        <w:rPr>
          <w:rFonts w:ascii="MathJax_Main" w:hAnsi="MathJax_Main"/>
          <w:sz w:val="22"/>
        </w:rPr>
        <w:t xml:space="preserve"> cplxBlur^</w:t>
      </w:r>
      <w:r>
        <w:rPr>
          <w:rFonts w:ascii="MathJax_Main" w:hAnsi="MathJax_Main"/>
          <w:color w:val="FF9999"/>
          <w:sz w:val="22"/>
        </w:rPr>
        <w:t>1-0.3</w:t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="MathJax_Main" w:hAnsi="MathJax_Main"/>
          <w:sz w:val="22"/>
        </w:rPr>
        <w:tab/>
      </w:r>
      <w:r>
        <w:rPr>
          <w:rFonts w:asciiTheme="minorHAnsi" w:eastAsia="幼圆" w:hAnsiTheme="minorHAnsi" w:hint="eastAsia"/>
          <w:color w:val="404040" w:themeColor="text1" w:themeTint="BF"/>
          <w:sz w:val="22"/>
        </w:rPr>
        <w:t>两帧内</w:t>
      </w:r>
      <w:r>
        <w:rPr>
          <w:rFonts w:ascii="幼圆" w:eastAsia="幼圆" w:hAnsiTheme="minorHAnsi" w:hint="eastAsia"/>
          <w:color w:val="404040" w:themeColor="text1" w:themeTint="BF"/>
          <w:sz w:val="22"/>
        </w:rPr>
        <w:t xml:space="preserve">突变的画面少糊, </w:t>
      </w:r>
      <w:r>
        <w:rPr>
          <w:rFonts w:ascii="幼圆" w:eastAsia="幼圆" w:hint="eastAsia"/>
          <w:color w:val="404040" w:themeColor="text1" w:themeTint="BF"/>
          <w:sz w:val="22"/>
        </w:rPr>
        <w:t>适合一般~收藏画质</w:t>
      </w:r>
    </w:p>
    <w:p w14:paraId="29E0403F" w14:textId="035A0C17" w:rsidR="005F5C7E" w:rsidRDefault="005F5C7E" w:rsidP="005F5C7E">
      <w:pPr>
        <w:spacing w:before="163" w:after="163"/>
        <w:rPr>
          <w:rFonts w:ascii="幼圆" w:eastAsia="幼圆" w:hint="eastAsia"/>
        </w:rPr>
      </w:pPr>
      <w:bookmarkStart w:id="475" w:name="_Toc60143337"/>
      <w:bookmarkStart w:id="476" w:name="_Toc68715840"/>
      <w:bookmarkStart w:id="477" w:name="_Toc68715995"/>
      <w:bookmarkStart w:id="478" w:name="_Toc68716150"/>
      <w:bookmarkStart w:id="479" w:name="_Toc68716305"/>
      <w:bookmarkStart w:id="480" w:name="_Toc69798987"/>
      <w:bookmarkStart w:id="481" w:name="_Toc69799143"/>
      <w:bookmarkStart w:id="482" w:name="_Toc69799298"/>
      <w:bookmarkStart w:id="483" w:name="_Toc69799453"/>
      <w:bookmarkStart w:id="484" w:name="_Toc69809767"/>
      <w:bookmarkStart w:id="485" w:name="_Toc69809922"/>
      <w:bookmarkStart w:id="486" w:name="_Toc82637110"/>
      <w:bookmarkStart w:id="487" w:name="_Toc82647003"/>
      <w:bookmarkStart w:id="488" w:name="_Toc82648328"/>
      <w:bookmarkStart w:id="489" w:name="_Toc83854216"/>
      <w:bookmarkStart w:id="490" w:name="_Toc84723258"/>
      <w:bookmarkStart w:id="491" w:name="_Toc93796992"/>
      <w:bookmarkStart w:id="492" w:name="_Toc93797152"/>
      <w:bookmarkStart w:id="493" w:name="_Toc94739897"/>
      <w:bookmarkStart w:id="494" w:name="_Toc94821352"/>
      <w:bookmarkStart w:id="495" w:name="_Toc94827251"/>
      <w:bookmarkStart w:id="496" w:name="_Toc94827411"/>
      <w:bookmarkStart w:id="497" w:name="_Toc94827571"/>
      <w:bookmarkStart w:id="498" w:name="_Toc94828516"/>
      <w:bookmarkStart w:id="499" w:name="_Toc96179617"/>
      <w:bookmarkStart w:id="500" w:name="_Toc96690866"/>
      <w:bookmarkStart w:id="501" w:name="_Toc96691030"/>
      <w:bookmarkStart w:id="502" w:name="_Toc96693585"/>
      <w:bookmarkStart w:id="503" w:name="_Toc96694357"/>
      <w:bookmarkStart w:id="504" w:name="_Toc96694891"/>
      <w:bookmarkStart w:id="505" w:name="_Toc96695212"/>
      <w:bookmarkStart w:id="506" w:name="_Toc96697418"/>
      <w:bookmarkStart w:id="507" w:name="_Toc96713981"/>
      <w:bookmarkStart w:id="508" w:name="_Toc97331972"/>
      <w:bookmarkStart w:id="509" w:name="_Toc97332141"/>
      <w:bookmarkStart w:id="510" w:name="_Toc97332305"/>
      <w:bookmarkStart w:id="511" w:name="_Toc97332466"/>
      <w:bookmarkStart w:id="512" w:name="_Toc97332627"/>
      <w:bookmarkStart w:id="513" w:name="_Toc97332788"/>
      <w:bookmarkStart w:id="514" w:name="_Toc97385752"/>
      <w:bookmarkStart w:id="515" w:name="_Toc97476993"/>
      <w:bookmarkStart w:id="516" w:name="_Toc111038941"/>
      <w:bookmarkStart w:id="517" w:name="_Toc112587363"/>
      <w:bookmarkStart w:id="518" w:name="_Toc114931592"/>
      <w:bookmarkStart w:id="519" w:name="_Toc115202019"/>
      <w:bookmarkStart w:id="520" w:name="_Toc115364277"/>
      <w:bookmarkStart w:id="521" w:name="_Toc115972040"/>
      <w:bookmarkStart w:id="522" w:name="_Toc115973308"/>
      <w:bookmarkStart w:id="523" w:name="_Toc115973469"/>
      <w:bookmarkStart w:id="524" w:name="_Toc115973630"/>
      <w:bookmarkStart w:id="525" w:name="_Toc115973790"/>
      <w:bookmarkStart w:id="526" w:name="_Toc116119137"/>
      <w:r>
        <w:rPr>
          <w:rStyle w:val="30"/>
          <w:color w:val="58AEBC"/>
        </w:rPr>
        <w:lastRenderedPageBreak/>
        <w:t>--no-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r>
        <w:rPr>
          <w:rStyle w:val="30"/>
          <w:color w:val="58AEBC"/>
        </w:rPr>
        <w:t>mbtree</w:t>
      </w:r>
      <w:r>
        <w:rPr>
          <w:rFonts w:ascii="幼圆" w:eastAsia="幼圆" w:hint="eastAsia"/>
        </w:rPr>
        <w:t>&lt;开关&gt;</w:t>
      </w:r>
      <w:bookmarkStart w:id="527" w:name="_Hlk116848837"/>
      <w:r>
        <w:rPr>
          <w:rFonts w:ascii="幼圆" w:eastAsia="幼圆" w:hint="eastAsia"/>
        </w:rPr>
        <w:t>关闭</w:t>
      </w:r>
      <w:proofErr w:type="gramStart"/>
      <w:r>
        <w:rPr>
          <w:rFonts w:ascii="幼圆" w:eastAsia="幼圆" w:hAnsiTheme="minorHAnsi" w:hint="eastAsia"/>
        </w:rPr>
        <w:t>少见宏块量化</w:t>
      </w:r>
      <w:proofErr w:type="gramEnd"/>
      <w:r>
        <w:rPr>
          <w:rFonts w:ascii="幼圆" w:eastAsia="幼圆" w:hAnsiTheme="minorHAnsi" w:hint="eastAsia"/>
        </w:rPr>
        <w:t>增强偏移.</w:t>
      </w:r>
      <w:bookmarkStart w:id="528" w:name="_Hlk97389191"/>
      <w:r>
        <w:rPr>
          <w:rFonts w:ascii="幼圆" w:eastAsia="幼圆" w:hAnsiTheme="minorHAnsi" w:hint="eastAsia"/>
        </w:rPr>
        <w:t xml:space="preserve"> </w:t>
      </w:r>
      <w:bookmarkEnd w:id="527"/>
      <w:r>
        <w:rPr>
          <w:rFonts w:ascii="幼圆" w:eastAsia="幼圆" w:hAnsiTheme="minorHAnsi" w:hint="eastAsia"/>
        </w:rPr>
        <w:t>可能</w:t>
      </w:r>
      <w:bookmarkEnd w:id="528"/>
      <w:r>
        <w:rPr>
          <w:rFonts w:ascii="幼圆" w:eastAsia="幼圆" w:hAnsiTheme="minorHAnsi" w:hint="eastAsia"/>
        </w:rPr>
        <w:t>只有crf小于17才用的到</w:t>
      </w:r>
    </w:p>
    <w:p w14:paraId="0975D81C" w14:textId="77777777" w:rsidR="0007508F" w:rsidRDefault="0007508F" w:rsidP="0007508F">
      <w:pPr>
        <w:pStyle w:val="3"/>
        <w:rPr>
          <w:rFonts w:ascii="幼圆" w:eastAsia="幼圆" w:hAnsiTheme="minorHAnsi"/>
          <w:color w:val="948A54" w:themeColor="background2" w:themeShade="80"/>
        </w:rPr>
      </w:pPr>
      <w:r w:rsidRPr="001B4A5E">
        <w:rPr>
          <w:rFonts w:hint="eastAsia"/>
        </w:rPr>
        <w:t>常用下层模式</w:t>
      </w:r>
    </w:p>
    <w:p w14:paraId="08F06BF6" w14:textId="77777777" w:rsidR="0007508F" w:rsidRDefault="0007508F" w:rsidP="0007508F">
      <w:pPr>
        <w:spacing w:before="163" w:after="163"/>
        <w:rPr>
          <w:rFonts w:ascii="幼圆" w:eastAsia="幼圆"/>
        </w:rPr>
      </w:pPr>
      <w:bookmarkStart w:id="529" w:name="_Toc26138922"/>
      <w:bookmarkStart w:id="530" w:name="_Toc26142271"/>
      <w:bookmarkStart w:id="531" w:name="_Toc26142418"/>
      <w:bookmarkStart w:id="532" w:name="_Toc26150184"/>
      <w:bookmarkStart w:id="533" w:name="_Toc26201183"/>
      <w:bookmarkStart w:id="534" w:name="_Toc26201326"/>
      <w:bookmarkStart w:id="535" w:name="_Toc34157795"/>
      <w:bookmarkStart w:id="536" w:name="_Toc34922563"/>
      <w:bookmarkStart w:id="537" w:name="_Toc34922707"/>
      <w:bookmarkStart w:id="538" w:name="_Toc36766670"/>
      <w:bookmarkStart w:id="539" w:name="_Toc36766815"/>
      <w:bookmarkStart w:id="540" w:name="_Toc36766960"/>
      <w:bookmarkStart w:id="541" w:name="_Toc36767250"/>
      <w:bookmarkStart w:id="542" w:name="_Hlk97330529"/>
      <w:r w:rsidRPr="0014420D">
        <w:rPr>
          <w:rStyle w:val="30"/>
          <w:rFonts w:hint="eastAsia"/>
        </w:rPr>
        <w:t>--qpmin</w:t>
      </w:r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543" w:name="_Hlk97318741"/>
      <w:r w:rsidRPr="0014420D">
        <w:rPr>
          <w:rFonts w:ascii="幼圆" w:eastAsia="幼圆" w:hint="eastAsia"/>
        </w:rPr>
        <w:t>最小量化值</w:t>
      </w:r>
      <w:bookmarkEnd w:id="543"/>
      <w:r w:rsidRPr="00541BF6">
        <w:rPr>
          <w:rFonts w:ascii="幼圆" w:eastAsia="幼圆" w:hAnsiTheme="minorHAnsi" w:hint="eastAsia"/>
        </w:rPr>
        <w:t xml:space="preserve">, </w:t>
      </w:r>
      <w:bookmarkStart w:id="544" w:name="_Hlk97318781"/>
      <w:r w:rsidRPr="00541BF6">
        <w:rPr>
          <w:rFonts w:ascii="幼圆" w:eastAsia="幼圆" w:hAnsiTheme="minorHAnsi" w:hint="eastAsia"/>
        </w:rPr>
        <w:t>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</w:t>
      </w:r>
      <w:bookmarkEnd w:id="544"/>
      <w:r>
        <w:rPr>
          <w:rFonts w:ascii="幼圆" w:eastAsia="幼圆"/>
        </w:rPr>
        <w:t>6</w:t>
      </w:r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545" w:name="_Toc26138923"/>
      <w:bookmarkStart w:id="546" w:name="_Toc26142272"/>
      <w:bookmarkStart w:id="547" w:name="_Toc26142419"/>
      <w:bookmarkStart w:id="548" w:name="_Toc26150185"/>
      <w:bookmarkStart w:id="549" w:name="_Toc26201184"/>
      <w:bookmarkStart w:id="550" w:name="_Toc26201327"/>
      <w:bookmarkStart w:id="551" w:name="_Toc34157796"/>
      <w:bookmarkStart w:id="552" w:name="_Toc34922564"/>
      <w:bookmarkStart w:id="553" w:name="_Toc34922708"/>
      <w:bookmarkStart w:id="554" w:name="_Toc36766671"/>
      <w:bookmarkStart w:id="555" w:name="_Toc36766816"/>
      <w:bookmarkStart w:id="556" w:name="_Toc36766961"/>
      <w:bookmarkStart w:id="557" w:name="_Toc36767251"/>
      <w:r w:rsidRPr="0014420D">
        <w:rPr>
          <w:rStyle w:val="30"/>
          <w:rFonts w:hint="eastAsia"/>
        </w:rPr>
        <w:t>--qpmax</w:t>
      </w:r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 xml:space="preserve">的边缘被压缩的太厉害, </w:t>
      </w:r>
      <w:r>
        <w:rPr>
          <w:rFonts w:ascii="幼圆" w:eastAsia="幼圆" w:hint="eastAsia"/>
        </w:rPr>
        <w:t>但其它</w:t>
      </w:r>
      <w:r w:rsidRPr="003801EA">
        <w:rPr>
          <w:rFonts w:ascii="幼圆" w:eastAsia="幼圆" w:hint="eastAsia"/>
        </w:rPr>
        <w:t>情况永远不如</w:t>
      </w:r>
      <w:r>
        <w:rPr>
          <w:rFonts w:ascii="幼圆" w:eastAsia="幼圆" w:hint="eastAsia"/>
        </w:rPr>
        <w:t>n</w:t>
      </w:r>
      <w:r>
        <w:rPr>
          <w:rFonts w:ascii="幼圆" w:eastAsia="幼圆"/>
        </w:rPr>
        <w:t>o-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542"/>
    </w:p>
    <w:p w14:paraId="0A6A8247" w14:textId="77777777" w:rsidR="0007508F" w:rsidRPr="00756239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558" w:name="_Toc26138928"/>
      <w:bookmarkStart w:id="559" w:name="_Toc26142277"/>
      <w:bookmarkStart w:id="560" w:name="_Toc26142424"/>
      <w:bookmarkStart w:id="561" w:name="_Toc26150190"/>
      <w:bookmarkStart w:id="562" w:name="_Toc26201189"/>
      <w:bookmarkStart w:id="563" w:name="_Toc26201332"/>
      <w:bookmarkStart w:id="564" w:name="_Toc34157801"/>
      <w:bookmarkStart w:id="565" w:name="_Toc34922569"/>
      <w:bookmarkStart w:id="566" w:name="_Toc34922713"/>
      <w:bookmarkStart w:id="567" w:name="_Toc36766676"/>
      <w:bookmarkStart w:id="568" w:name="_Toc36766821"/>
      <w:bookmarkStart w:id="569" w:name="_Toc36766966"/>
      <w:bookmarkStart w:id="570" w:name="_Toc36767256"/>
      <w:r w:rsidRPr="0014420D">
        <w:rPr>
          <w:rStyle w:val="30"/>
          <w:rFonts w:hint="eastAsia"/>
        </w:rPr>
        <w:t>--chroma-qp-offset</w:t>
      </w:r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默认0&gt;</w:t>
      </w:r>
      <w:r>
        <w:rPr>
          <w:rFonts w:ascii="幼圆" w:eastAsia="幼圆"/>
        </w:rPr>
        <w:t>h.264</w:t>
      </w:r>
      <w:r>
        <w:rPr>
          <w:rFonts w:ascii="幼圆" w:eastAsia="幼圆" w:hint="eastAsia"/>
        </w:rPr>
        <w:t>规定</w:t>
      </w:r>
      <w:r w:rsidRPr="00BA0D5C">
        <w:rPr>
          <w:rFonts w:ascii="幼圆" w:eastAsia="幼圆" w:hint="eastAsia"/>
        </w:rPr>
        <w:t>CbCr的码率</w:t>
      </w:r>
      <w:r>
        <w:rPr>
          <w:rFonts w:ascii="幼圆" w:eastAsia="幼圆" w:hint="eastAsia"/>
        </w:rPr>
        <w:t>之和</w:t>
      </w:r>
      <w:r w:rsidRPr="00BA0D5C">
        <w:rPr>
          <w:rFonts w:ascii="幼圆" w:eastAsia="幼圆" w:hint="eastAsia"/>
        </w:rPr>
        <w:t>应=Y平面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所以x264会</w:t>
      </w:r>
      <w:r>
        <w:rPr>
          <w:rFonts w:ascii="幼圆" w:eastAsia="幼圆" w:hint="eastAsia"/>
        </w:rPr>
        <w:t>拉高</w:t>
      </w:r>
      <w:r w:rsidRPr="00BA0D5C">
        <w:rPr>
          <w:rFonts w:ascii="幼圆" w:eastAsia="幼圆" w:hint="eastAsia"/>
        </w:rPr>
        <w:t>CbCr的量化</w:t>
      </w:r>
      <w:r>
        <w:rPr>
          <w:rFonts w:ascii="幼圆" w:eastAsia="幼圆"/>
        </w:rPr>
        <w:t>.</w:t>
      </w:r>
      <w:r w:rsidRPr="00BA0D5C">
        <w:rPr>
          <w:rFonts w:ascii="幼圆" w:eastAsia="幼圆" w:hint="eastAsia"/>
        </w:rPr>
        <w:t xml:space="preserve"> </w:t>
      </w:r>
      <w:r w:rsidRPr="005252C7">
        <w:rPr>
          <w:rFonts w:ascii="幼圆" w:eastAsia="幼圆"/>
          <w:color w:val="B90F64"/>
          <w:szCs w:val="16"/>
        </w:rPr>
        <w:t>用</w:t>
      </w:r>
      <w:r w:rsidRPr="00C875C2">
        <w:rPr>
          <w:rFonts w:ascii="幼圆" w:eastAsia="幼圆"/>
          <w:color w:val="B90F64"/>
          <w:szCs w:val="16"/>
        </w:rPr>
        <w:t>p</w:t>
      </w:r>
      <w:r w:rsidRPr="00196EDB">
        <w:rPr>
          <w:rFonts w:ascii="幼圆" w:eastAsia="幼圆"/>
          <w:color w:val="B90F64"/>
          <w:szCs w:val="16"/>
        </w:rPr>
        <w:t>sy-r</w:t>
      </w:r>
      <w:r w:rsidRPr="005252C7">
        <w:rPr>
          <w:rFonts w:ascii="幼圆" w:eastAsia="幼圆"/>
          <w:color w:val="B90F64"/>
          <w:szCs w:val="16"/>
        </w:rPr>
        <w:t>d</w:t>
      </w:r>
      <w:r w:rsidRPr="00CA1F0A">
        <w:rPr>
          <w:rFonts w:ascii="幼圆" w:eastAsia="幼圆"/>
          <w:szCs w:val="16"/>
        </w:rPr>
        <w:t>后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x264会</w:t>
      </w:r>
      <w:r>
        <w:rPr>
          <w:rFonts w:ascii="幼圆" w:eastAsia="幼圆" w:hint="eastAsia"/>
          <w:szCs w:val="16"/>
        </w:rPr>
        <w:t>自动给q</w:t>
      </w:r>
      <w:r>
        <w:rPr>
          <w:rFonts w:ascii="幼圆" w:eastAsia="幼圆"/>
          <w:szCs w:val="16"/>
        </w:rPr>
        <w:t>p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  <w:r w:rsidRPr="00CA1F0A">
        <w:rPr>
          <w:rFonts w:ascii="幼圆" w:eastAsia="幼圆"/>
          <w:szCs w:val="16"/>
        </w:rPr>
        <w:t xml:space="preserve">. </w:t>
      </w:r>
      <w:r w:rsidRPr="006E38A7">
        <w:rPr>
          <w:rFonts w:ascii="幼圆" w:eastAsia="幼圆"/>
          <w:color w:val="207A5C"/>
          <w:szCs w:val="16"/>
        </w:rPr>
        <w:t>不</w:t>
      </w:r>
      <w:r w:rsidRPr="00C875C2">
        <w:rPr>
          <w:rFonts w:ascii="幼圆" w:eastAsia="幼圆"/>
          <w:color w:val="207A5C"/>
          <w:szCs w:val="16"/>
        </w:rPr>
        <w:t>用psy-</w:t>
      </w:r>
      <w:r w:rsidRPr="006E38A7">
        <w:rPr>
          <w:rFonts w:ascii="幼圆" w:eastAsia="幼圆"/>
          <w:color w:val="207A5C"/>
          <w:szCs w:val="16"/>
        </w:rPr>
        <w:t>rd</w:t>
      </w:r>
      <w:r w:rsidRPr="00CA1F0A">
        <w:rPr>
          <w:rFonts w:ascii="幼圆" w:eastAsia="幼圆"/>
          <w:szCs w:val="16"/>
        </w:rPr>
        <w:t>时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4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2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0的视频可手动设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3314A354" w14:textId="77777777" w:rsidR="0007508F" w:rsidRPr="001B4A5E" w:rsidRDefault="0007508F" w:rsidP="0007508F">
      <w:pPr>
        <w:spacing w:before="163" w:after="163"/>
        <w:rPr>
          <w:rFonts w:asciiTheme="minorHAnsi" w:eastAsia="幼圆" w:hAnsiTheme="minorHAnsi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</w:t>
      </w:r>
      <w:r w:rsidRPr="00B046CD">
        <w:rPr>
          <w:rFonts w:ascii="幼圆" w:eastAsia="幼圆" w:hint="eastAsia"/>
        </w:rPr>
        <w:t>帧相比</w:t>
      </w:r>
      <w:r w:rsidRPr="00B046CD">
        <w:rPr>
          <w:rFonts w:ascii="幼圆" w:eastAsia="幼圆" w:hAnsiTheme="minorHAnsi" w:hint="eastAsia"/>
        </w:rPr>
        <w:t>P帧</w:t>
      </w:r>
      <w:r w:rsidRPr="00B046CD">
        <w:rPr>
          <w:rFonts w:ascii="幼圆" w:eastAsia="幼圆" w:hint="eastAsia"/>
        </w:rPr>
        <w:t>的偏</w:t>
      </w:r>
      <w:r w:rsidRPr="008E3711">
        <w:rPr>
          <w:rFonts w:ascii="幼圆" w:eastAsia="幼圆" w:hint="eastAsia"/>
        </w:rPr>
        <w:t>移. 指定</w:t>
      </w:r>
      <w:r w:rsidRPr="0022430E">
        <w:rPr>
          <w:rFonts w:ascii="幼圆" w:eastAsia="幼圆" w:hAnsiTheme="minorHAnsi" w:hint="eastAsia"/>
        </w:rPr>
        <w:t>IDR/I帧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qp17</w:t>
      </w:r>
      <w:r w:rsidRPr="0022430E">
        <w:rPr>
          <w:rFonts w:ascii="幼圆" w:eastAsia="幼圆" w:hAnsiTheme="minorHAnsi" w:hint="eastAsia"/>
        </w:rPr>
        <w:t>, P帧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qp20</w:t>
      </w:r>
      <w:r w:rsidRPr="0022430E">
        <w:rPr>
          <w:rFonts w:ascii="幼圆" w:eastAsia="幼圆" w:hAnsiTheme="minorHAnsi" w:hint="eastAsia"/>
        </w:rPr>
        <w:t>, B/b帧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qp22</w:t>
      </w:r>
      <w:r w:rsidRPr="0022430E">
        <w:rPr>
          <w:rFonts w:ascii="幼圆" w:eastAsia="幼圆" w:hAnsiTheme="minorHAnsi" w:hint="eastAsia"/>
        </w:rPr>
        <w:t>就填写</w:t>
      </w:r>
      <w:r w:rsidRPr="00B046CD">
        <w:rPr>
          <w:rFonts w:ascii="幼圆" w:eastAsia="幼圆" w:hAnsiTheme="minorHAnsi" w:hint="eastAsia"/>
          <w:color w:val="365F91" w:themeColor="accent1" w:themeShade="BF"/>
        </w:rPr>
        <w:t>"--qp 17 --</w:t>
      </w:r>
      <w:proofErr w:type="spellStart"/>
      <w:r w:rsidRPr="00B046CD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B046CD">
        <w:rPr>
          <w:rFonts w:ascii="幼圆" w:eastAsia="幼圆" w:hAnsiTheme="minorHAnsi" w:hint="eastAsia"/>
          <w:color w:val="365F91" w:themeColor="accent1" w:themeShade="BF"/>
        </w:rPr>
        <w:t xml:space="preserve"> 1.1765 --pbratio 1.1"</w:t>
      </w:r>
    </w:p>
    <w:p w14:paraId="39CA9692" w14:textId="77777777" w:rsidR="0007508F" w:rsidRPr="00135590" w:rsidRDefault="0007508F" w:rsidP="0007508F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571" w:name="_Toc26138952"/>
      <w:bookmarkStart w:id="572" w:name="_Toc26142301"/>
      <w:bookmarkStart w:id="573" w:name="_Toc26142448"/>
      <w:bookmarkStart w:id="574" w:name="_Toc26150214"/>
      <w:bookmarkStart w:id="575" w:name="_Toc26201213"/>
      <w:bookmarkStart w:id="576" w:name="_Toc26201356"/>
      <w:bookmarkStart w:id="577" w:name="_Toc34157825"/>
      <w:bookmarkStart w:id="578" w:name="_Toc34922593"/>
      <w:bookmarkStart w:id="579" w:name="_Toc34922737"/>
      <w:bookmarkStart w:id="580" w:name="_Toc36766700"/>
      <w:bookmarkStart w:id="581" w:name="_Toc36766845"/>
      <w:bookmarkStart w:id="582" w:name="_Toc36766990"/>
      <w:bookmarkStart w:id="583" w:name="_Toc36767280"/>
    </w:p>
    <w:p w14:paraId="2BFF3CB3" w14:textId="77777777" w:rsidR="0007508F" w:rsidRPr="00EA0131" w:rsidRDefault="0007508F" w:rsidP="00075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Theme="minorHAnsi" w:eastAsia="幼圆" w:hAnsiTheme="minorHAnsi"/>
          <w:color w:val="000000"/>
        </w:rPr>
      </w:pPr>
      <w:r>
        <w:rPr>
          <w:rStyle w:val="30"/>
        </w:rPr>
        <w:t>--zones</w:t>
      </w:r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r w:rsidRPr="000D65F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C00000"/>
        </w:rPr>
        <w:t>开始</w:t>
      </w:r>
      <w:r w:rsidRPr="00DC1EF3">
        <w:rPr>
          <w:rFonts w:ascii="幼圆" w:eastAsia="幼圆" w:hint="eastAsia"/>
          <w:color w:val="C00000"/>
        </w:rPr>
        <w:t>帧,</w:t>
      </w:r>
      <w:r>
        <w:rPr>
          <w:rFonts w:ascii="幼圆" w:eastAsia="幼圆" w:hint="eastAsia"/>
          <w:color w:val="365F91" w:themeColor="accent1" w:themeShade="BF"/>
        </w:rPr>
        <w:t>结束</w:t>
      </w:r>
      <w:r w:rsidRPr="00DC1EF3">
        <w:rPr>
          <w:rFonts w:ascii="幼圆" w:eastAsia="幼圆" w:hint="eastAsia"/>
          <w:color w:val="365F91" w:themeColor="accent1" w:themeShade="BF"/>
        </w:rPr>
        <w:t>帧,</w:t>
      </w:r>
      <w:r w:rsidRPr="00DC1EF3">
        <w:rPr>
          <w:rFonts w:ascii="幼圆" w:eastAsia="幼圆" w:hint="eastAsia"/>
          <w:color w:val="E36C0A" w:themeColor="accent6" w:themeShade="BF"/>
        </w:rPr>
        <w:t>参数A=</w:t>
      </w:r>
      <w:r>
        <w:rPr>
          <w:rFonts w:ascii="幼圆" w:eastAsia="幼圆"/>
          <w:color w:val="E36C0A" w:themeColor="accent6" w:themeShade="BF"/>
        </w:rPr>
        <w:t>?</w:t>
      </w:r>
      <w:r w:rsidRPr="00DC1EF3">
        <w:rPr>
          <w:rFonts w:ascii="幼圆" w:eastAsia="幼圆" w:hint="eastAsia"/>
          <w:color w:val="E36C0A" w:themeColor="accent6" w:themeShade="BF"/>
        </w:rPr>
        <w:t>,</w:t>
      </w:r>
      <w:r w:rsidRPr="00DC1EF3">
        <w:rPr>
          <w:rFonts w:ascii="幼圆" w:eastAsia="幼圆" w:hint="eastAsia"/>
          <w:color w:val="D6B700"/>
        </w:rPr>
        <w:t>参数B=</w:t>
      </w:r>
      <w:r>
        <w:rPr>
          <w:rFonts w:ascii="幼圆" w:eastAsia="幼圆"/>
          <w:color w:val="D6B700"/>
        </w:rPr>
        <w:t>?</w:t>
      </w:r>
      <w:r w:rsidRPr="00DC1EF3">
        <w:rPr>
          <w:rFonts w:ascii="幼圆" w:eastAsia="幼圆" w:hint="eastAsia"/>
          <w:color w:val="00B050"/>
        </w:rPr>
        <w:t>…</w:t>
      </w:r>
      <w:r w:rsidRPr="000D65FF">
        <w:rPr>
          <w:rFonts w:ascii="幼圆" w:eastAsia="幼圆" w:hint="eastAsia"/>
        </w:rPr>
        <w:t>&gt;</w:t>
      </w:r>
      <w:proofErr w:type="gramStart"/>
      <w:r>
        <w:rPr>
          <w:rFonts w:ascii="幼圆" w:eastAsia="幼圆" w:hint="eastAsia"/>
        </w:rPr>
        <w:t>手动</w:t>
      </w:r>
      <w:r w:rsidRPr="000D65FF">
        <w:rPr>
          <w:rFonts w:ascii="幼圆" w:eastAsia="幼圆" w:hint="eastAsia"/>
        </w:rPr>
        <w:t>在</w:t>
      </w:r>
      <w:proofErr w:type="gramEnd"/>
      <w:r w:rsidRPr="000D65FF">
        <w:rPr>
          <w:rFonts w:ascii="幼圆" w:eastAsia="幼圆" w:hint="eastAsia"/>
        </w:rPr>
        <w:t>视频中划区</w:t>
      </w:r>
      <w:r>
        <w:rPr>
          <w:rFonts w:ascii="幼圆" w:eastAsia="幼圆" w:hint="eastAsia"/>
        </w:rPr>
        <w:t xml:space="preserve">, </w:t>
      </w:r>
      <w:r w:rsidRPr="00135590">
        <w:rPr>
          <w:rFonts w:ascii="幼圆" w:eastAsia="幼圆"/>
        </w:rPr>
        <w:t>采用不同</w:t>
      </w:r>
      <w:r>
        <w:rPr>
          <w:rFonts w:ascii="幼圆" w:eastAsia="幼圆" w:hint="eastAsia"/>
        </w:rPr>
        <w:t>上层</w:t>
      </w:r>
      <w:r w:rsidRPr="00135590">
        <w:rPr>
          <w:rFonts w:ascii="幼圆" w:eastAsia="幼圆"/>
        </w:rPr>
        <w:t>模式来实现如提高压制速度, 节省平均码率, 提高</w:t>
      </w:r>
      <w:r>
        <w:rPr>
          <w:rFonts w:ascii="幼圆" w:eastAsia="幼圆" w:hint="eastAsia"/>
        </w:rPr>
        <w:t>特定画面码率</w:t>
      </w:r>
      <w:r w:rsidRPr="00135590">
        <w:rPr>
          <w:rFonts w:ascii="幼圆" w:eastAsia="幼圆"/>
        </w:rPr>
        <w:t>等用途</w:t>
      </w:r>
      <w:r>
        <w:rPr>
          <w:rFonts w:ascii="幼圆" w:eastAsia="幼圆" w:hint="eastAsia"/>
        </w:rPr>
        <w:t>(一般用来"处理</w:t>
      </w:r>
      <w:r>
        <w:rPr>
          <w:rFonts w:ascii="幼圆" w:eastAsia="幼圆"/>
        </w:rPr>
        <w:t>"</w:t>
      </w:r>
      <w:r>
        <w:rPr>
          <w:rFonts w:ascii="幼圆" w:eastAsia="幼圆" w:hint="eastAsia"/>
        </w:rPr>
        <w:t>片尾滚动字幕</w:t>
      </w:r>
      <w:r>
        <w:rPr>
          <w:rFonts w:ascii="幼圆" w:eastAsia="幼圆"/>
        </w:rPr>
        <w:t xml:space="preserve">). </w:t>
      </w:r>
      <w:r w:rsidRPr="00AE44F2">
        <w:rPr>
          <w:rFonts w:ascii="幼圆" w:eastAsia="幼圆" w:hint="eastAsia"/>
        </w:rPr>
        <w:t>zones内的me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E44F2">
        <w:rPr>
          <w:rFonts w:ascii="幼圆" w:eastAsia="幼圆" w:hint="eastAsia"/>
        </w:rPr>
        <w:t>merange强度/大小不能超zones外</w:t>
      </w:r>
      <w:r>
        <w:rPr>
          <w:rFonts w:asciiTheme="minorHAnsi" w:eastAsia="幼圆" w:hAnsiTheme="minorHAnsi" w:hint="eastAsia"/>
          <w:color w:val="000000"/>
        </w:rPr>
        <w:t>.</w:t>
      </w:r>
      <w:r>
        <w:rPr>
          <w:rFonts w:asciiTheme="minorHAnsi" w:eastAsia="幼圆" w:hAnsiTheme="minorHAnsi"/>
          <w:color w:val="000000"/>
        </w:rPr>
        <w:t xml:space="preserve"> </w:t>
      </w:r>
      <w:r w:rsidRPr="00EA0131">
        <w:rPr>
          <w:rFonts w:ascii="幼圆" w:eastAsia="幼圆" w:hint="eastAsia"/>
        </w:rPr>
        <w:t>可用参数有</w:t>
      </w:r>
      <w:r w:rsidRPr="00EA0131">
        <w:rPr>
          <w:rFonts w:ascii="幼圆" w:eastAsia="幼圆" w:hint="eastAsia"/>
          <w:color w:val="365F91" w:themeColor="accent1" w:themeShade="BF"/>
        </w:rPr>
        <w:t>b=, q=, crf=, r</w:t>
      </w:r>
      <w:r w:rsidRPr="00EC17BB">
        <w:rPr>
          <w:rFonts w:ascii="幼圆" w:eastAsia="幼圆" w:hint="eastAsia"/>
          <w:color w:val="365F91" w:themeColor="accent1" w:themeShade="BF"/>
        </w:rPr>
        <w:t>ef=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scenecut=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deblock=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psy-rd=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deadzone-intra=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deadzone-inter=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direct=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merange=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subme=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 xml:space="preserve">trellis= </w:t>
      </w:r>
    </w:p>
    <w:p w14:paraId="79C87AD0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b=</w:t>
      </w:r>
      <w:r w:rsidRPr="00DC1EF3">
        <w:rPr>
          <w:rFonts w:ascii="幼圆" w:eastAsia="幼圆" w:hint="eastAsia"/>
          <w:sz w:val="20"/>
          <w:szCs w:val="20"/>
        </w:rPr>
        <w:t>调整码</w:t>
      </w:r>
      <w:r w:rsidRPr="00983F63">
        <w:rPr>
          <w:rFonts w:ascii="幼圆" w:eastAsia="幼圆" w:hint="eastAsia"/>
          <w:sz w:val="20"/>
          <w:szCs w:val="20"/>
        </w:rPr>
        <w:t xml:space="preserve">率比率, 可以限制zones内的场景使用当前0~99999%的码率, </w:t>
      </w:r>
      <w:r w:rsidRPr="00983F63">
        <w:rPr>
          <w:rFonts w:ascii="幼圆" w:eastAsia="幼圆" w:hAnsiTheme="minorHAnsi" w:hint="eastAsia"/>
          <w:sz w:val="20"/>
          <w:szCs w:val="20"/>
        </w:rPr>
        <w:t>100%相当于不变</w:t>
      </w:r>
    </w:p>
    <w:p w14:paraId="1B1C6AF6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CD188D">
        <w:rPr>
          <w:rFonts w:ascii="幼圆" w:eastAsia="幼圆" w:hint="eastAsia"/>
          <w:sz w:val="20"/>
          <w:szCs w:val="20"/>
        </w:rPr>
        <w:t>参数</w:t>
      </w:r>
      <w:r w:rsidRPr="00CD188D">
        <w:rPr>
          <w:rFonts w:ascii="幼圆" w:eastAsia="幼圆" w:hint="eastAsia"/>
          <w:color w:val="365F91" w:themeColor="accent1" w:themeShade="BF"/>
          <w:sz w:val="20"/>
          <w:szCs w:val="20"/>
        </w:rPr>
        <w:t>q=</w:t>
      </w:r>
      <w:r w:rsidRPr="00CD188D">
        <w:rPr>
          <w:rFonts w:ascii="幼圆" w:eastAsia="幼圆" w:hint="eastAsia"/>
          <w:sz w:val="20"/>
          <w:szCs w:val="20"/>
        </w:rPr>
        <w:t>即QP值, 可以用来锁死zones内场景使用无损压缩(任何rate factor)以做到素材用编码</w:t>
      </w:r>
    </w:p>
    <w:p w14:paraId="2C401A56" w14:textId="77777777" w:rsidR="0007508F" w:rsidRPr="00DC1EF3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</w:rPr>
      </w:pPr>
      <w:r w:rsidRPr="00CD188D">
        <w:rPr>
          <w:rFonts w:ascii="幼圆" w:eastAsia="幼圆" w:hint="eastAsia"/>
          <w:sz w:val="20"/>
          <w:szCs w:val="20"/>
        </w:rPr>
        <w:t>多个划区可以用</w:t>
      </w:r>
      <w:r w:rsidRPr="00CD188D">
        <w:rPr>
          <w:rFonts w:ascii="幼圆" w:eastAsia="幼圆" w:hAnsiTheme="minorHAnsi" w:hint="eastAsia"/>
          <w:sz w:val="20"/>
          <w:szCs w:val="20"/>
        </w:rPr>
        <w:t>'/'</w:t>
      </w:r>
      <w:r w:rsidRPr="00CD188D">
        <w:rPr>
          <w:rFonts w:ascii="幼圆" w:eastAsia="幼圆" w:hint="eastAsia"/>
          <w:sz w:val="20"/>
          <w:szCs w:val="20"/>
        </w:rPr>
        <w:t>隔</w:t>
      </w:r>
      <w:r w:rsidRPr="00DC1EF3">
        <w:rPr>
          <w:rFonts w:ascii="幼圆" w:eastAsia="幼圆" w:hint="eastAsia"/>
          <w:sz w:val="20"/>
          <w:szCs w:val="20"/>
        </w:rPr>
        <w:t xml:space="preserve">开: 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--zones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</w:t>
      </w:r>
      <w:proofErr w:type="gramStart"/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0,4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49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,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crf</w:t>
      </w:r>
      <w:proofErr w:type="gram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=32,me=</w:t>
      </w:r>
      <w:proofErr w:type="spellStart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dia,bframes</w:t>
      </w:r>
      <w:proofErr w:type="spell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=10</w:t>
      </w:r>
      <w:r w:rsidRPr="00DC1EF3">
        <w:rPr>
          <w:rFonts w:ascii="幼圆" w:eastAsia="幼圆"/>
          <w:sz w:val="20"/>
          <w:szCs w:val="20"/>
        </w:rPr>
        <w:t>/450,779,b=0.6,crf=8,trellis=1</w:t>
      </w:r>
    </w:p>
    <w:p w14:paraId="323F2D36" w14:textId="77777777" w:rsidR="0007508F" w:rsidRDefault="0007508F" w:rsidP="0007508F">
      <w:pPr>
        <w:pStyle w:val="3"/>
      </w:pPr>
      <w:bookmarkStart w:id="584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3CB62D89" w14:textId="77777777" w:rsidR="0007508F" w:rsidRPr="00C04C85" w:rsidRDefault="0007508F" w:rsidP="0007508F">
      <w:pPr>
        <w:spacing w:before="163" w:after="163"/>
      </w:pPr>
      <w:bookmarkStart w:id="585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</w:t>
      </w:r>
      <w:proofErr w:type="gramStart"/>
      <w:r>
        <w:rPr>
          <w:rFonts w:hint="eastAsia"/>
        </w:rPr>
        <w:t>解码硬限</w:t>
      </w:r>
      <w:proofErr w:type="gramEnd"/>
      <w:r>
        <w:rPr>
          <w:rFonts w:hint="eastAsia"/>
        </w:rPr>
        <w:t>( ﾟ▽ﾟ)/</w:t>
      </w:r>
      <w:bookmarkEnd w:id="585"/>
    </w:p>
    <w:p w14:paraId="33FDAE19" w14:textId="77777777" w:rsidR="0007508F" w:rsidRPr="00C04C85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586" w:name="_Toc492269765"/>
      <w:bookmarkStart w:id="587" w:name="_Toc486960"/>
      <w:bookmarkStart w:id="588" w:name="_Toc566318"/>
      <w:bookmarkStart w:id="589" w:name="_Toc566458"/>
      <w:bookmarkStart w:id="590" w:name="_Toc566749"/>
      <w:bookmarkStart w:id="591" w:name="_Toc566954"/>
      <w:bookmarkStart w:id="592" w:name="_Toc21702822"/>
      <w:bookmarkStart w:id="593" w:name="_Toc21702960"/>
      <w:bookmarkStart w:id="594" w:name="_Toc21703098"/>
      <w:bookmarkStart w:id="595" w:name="_Toc21703236"/>
      <w:bookmarkStart w:id="596" w:name="_Toc21703374"/>
      <w:bookmarkStart w:id="597" w:name="_Toc21704920"/>
      <w:bookmarkStart w:id="598" w:name="_Toc21705060"/>
      <w:bookmarkStart w:id="599" w:name="_Toc24478378"/>
      <w:bookmarkStart w:id="600" w:name="_Toc24478841"/>
      <w:bookmarkStart w:id="601" w:name="_Toc24478980"/>
      <w:bookmarkStart w:id="602" w:name="_Toc26624500"/>
      <w:bookmarkStart w:id="603" w:name="_Toc26625639"/>
      <w:bookmarkStart w:id="604" w:name="_Toc26628240"/>
      <w:bookmarkStart w:id="605" w:name="_Toc26628431"/>
      <w:bookmarkStart w:id="606" w:name="_Toc29659336"/>
      <w:bookmarkStart w:id="607" w:name="_Toc30507543"/>
      <w:bookmarkStart w:id="608" w:name="_Toc33627530"/>
      <w:bookmarkStart w:id="609" w:name="_Toc33629560"/>
      <w:bookmarkStart w:id="610" w:name="_Toc35879030"/>
      <w:bookmarkStart w:id="611" w:name="_Toc35886011"/>
      <w:bookmarkStart w:id="612" w:name="_Toc35887836"/>
      <w:bookmarkStart w:id="613" w:name="_Toc35896150"/>
      <w:bookmarkStart w:id="614" w:name="_Toc35896304"/>
      <w:bookmarkStart w:id="615" w:name="_Toc35896458"/>
      <w:bookmarkStart w:id="616" w:name="_Toc35899787"/>
      <w:bookmarkStart w:id="617" w:name="_Toc36908722"/>
      <w:bookmarkStart w:id="618" w:name="_Toc37180480"/>
      <w:bookmarkStart w:id="619" w:name="_Toc37182198"/>
      <w:bookmarkStart w:id="620" w:name="_Toc37182348"/>
      <w:bookmarkStart w:id="621" w:name="_Toc37184233"/>
      <w:bookmarkStart w:id="622" w:name="_Toc37185482"/>
      <w:bookmarkStart w:id="623" w:name="_Toc37185955"/>
      <w:bookmarkStart w:id="624" w:name="_Toc37199397"/>
      <w:bookmarkStart w:id="625" w:name="_Toc41830467"/>
      <w:bookmarkStart w:id="626" w:name="_Toc41833320"/>
      <w:bookmarkStart w:id="627" w:name="_Toc41833476"/>
      <w:bookmarkStart w:id="628" w:name="_Toc60143312"/>
      <w:bookmarkStart w:id="629" w:name="_Toc68715815"/>
      <w:bookmarkStart w:id="630" w:name="_Toc68715970"/>
      <w:bookmarkStart w:id="631" w:name="_Toc68716125"/>
      <w:bookmarkStart w:id="632" w:name="_Toc68716280"/>
      <w:bookmarkStart w:id="633" w:name="_Toc69798962"/>
      <w:bookmarkStart w:id="634" w:name="_Toc69799118"/>
      <w:bookmarkStart w:id="635" w:name="_Toc69799273"/>
      <w:bookmarkStart w:id="636" w:name="_Toc69799428"/>
      <w:bookmarkStart w:id="637" w:name="_Toc69809742"/>
      <w:bookmarkStart w:id="638" w:name="_Toc69809897"/>
      <w:bookmarkStart w:id="639" w:name="_Toc82637085"/>
      <w:bookmarkStart w:id="640" w:name="_Hlk82636994"/>
      <w:r w:rsidRPr="00231539">
        <w:rPr>
          <w:rStyle w:val="30"/>
          <w:rFonts w:hint="eastAsia"/>
        </w:rPr>
        <w:t>--vbv-bufsize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r w:rsidRPr="00C03A91">
        <w:rPr>
          <w:rFonts w:ascii="幼圆" w:eastAsia="幼圆" w:hint="eastAsia"/>
        </w:rPr>
        <w:t>&lt;</w:t>
      </w:r>
      <w:bookmarkStart w:id="641" w:name="_Hlk97330739"/>
      <w:r w:rsidRPr="00C03A91">
        <w:rPr>
          <w:rFonts w:ascii="幼圆" w:eastAsia="幼圆" w:hint="eastAsia"/>
        </w:rPr>
        <w:t>整数kbp</w:t>
      </w:r>
      <w:r w:rsidRPr="00193C11">
        <w:rPr>
          <w:rFonts w:ascii="幼圆" w:eastAsia="幼圆" w:hint="eastAsia"/>
        </w:rPr>
        <w:t xml:space="preserve">s, </w:t>
      </w:r>
      <w:r w:rsidRPr="00193C11">
        <w:rPr>
          <w:rFonts w:ascii="幼圆" w:eastAsia="幼圆" w:hint="eastAsia"/>
          <w:color w:val="943634" w:themeColor="accent2" w:themeShade="BF"/>
        </w:rPr>
        <w:t>小于</w:t>
      </w:r>
      <w:r w:rsidRPr="0020520D">
        <w:rPr>
          <w:rFonts w:ascii="幼圆" w:eastAsia="幼圆" w:hAnsiTheme="minorHAnsi" w:hint="eastAsia"/>
          <w:color w:val="943634" w:themeColor="accent2" w:themeShade="BF"/>
        </w:rPr>
        <w:t>maxr</w:t>
      </w:r>
      <w:r w:rsidRPr="00C107AC">
        <w:rPr>
          <w:rFonts w:ascii="幼圆" w:eastAsia="幼圆" w:hAnsiTheme="minorHAnsi" w:hint="eastAsia"/>
          <w:color w:val="943634" w:themeColor="accent2" w:themeShade="BF"/>
        </w:rPr>
        <w:t>ate</w:t>
      </w:r>
      <w:r w:rsidRPr="00C107AC">
        <w:rPr>
          <w:rFonts w:ascii="幼圆" w:eastAsia="幼圆" w:hint="eastAsia"/>
        </w:rPr>
        <w:t>&gt;</w:t>
      </w:r>
      <w:r w:rsidRPr="00C107AC">
        <w:rPr>
          <w:rFonts w:ascii="幼圆" w:eastAsia="幼圆" w:hAnsiTheme="minorHAnsi" w:hint="eastAsia"/>
        </w:rPr>
        <w:t>编码器解出原画后</w:t>
      </w:r>
      <w:r>
        <w:rPr>
          <w:rFonts w:ascii="幼圆" w:eastAsia="幼圆" w:hAnsiTheme="minorHAnsi" w:hint="eastAsia"/>
        </w:rPr>
        <w:t xml:space="preserve">, </w:t>
      </w:r>
      <w:r w:rsidRPr="00C107AC">
        <w:rPr>
          <w:rFonts w:ascii="幼圆" w:eastAsia="幼圆" w:hAnsiTheme="minorHAnsi" w:hint="eastAsia"/>
        </w:rPr>
        <w:t>最多可占的</w:t>
      </w:r>
      <w:r w:rsidRPr="00BF1CC0">
        <w:rPr>
          <w:rFonts w:ascii="幼圆" w:eastAsia="幼圆" w:hAnsiTheme="minorHAnsi"/>
        </w:rPr>
        <w:t>缓存每秒</w:t>
      </w:r>
      <w:r>
        <w:rPr>
          <w:rFonts w:ascii="幼圆" w:eastAsia="幼圆" w:hAnsi="___WRD_EMBED_SUB_46" w:cs="___WRD_EMBED_SUB_46" w:hint="eastAsia"/>
        </w:rPr>
        <w:t xml:space="preserve">. </w:t>
      </w:r>
      <w:r w:rsidRPr="00C107AC">
        <w:rPr>
          <w:rFonts w:ascii="幼圆" w:eastAsia="幼圆" w:hAnsiTheme="minorHAnsi" w:hint="eastAsia"/>
        </w:rPr>
        <w:t>bufsize÷maxrate</w:t>
      </w:r>
      <w:bookmarkStart w:id="642" w:name="_Hlk97330901"/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=</w:t>
      </w:r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编码</w:t>
      </w:r>
      <w:r>
        <w:rPr>
          <w:rFonts w:ascii="幼圆" w:eastAsia="幼圆" w:hAnsiTheme="minorHAnsi" w:hint="eastAsia"/>
        </w:rPr>
        <w:t>与</w:t>
      </w:r>
      <w:r w:rsidRPr="00C107AC">
        <w:rPr>
          <w:rFonts w:ascii="幼圆" w:eastAsia="幼圆" w:hAnsiTheme="minorHAnsi" w:hint="eastAsia"/>
        </w:rPr>
        <w:t>播放</w:t>
      </w:r>
      <w:r>
        <w:rPr>
          <w:rFonts w:ascii="幼圆" w:eastAsia="幼圆" w:hAnsiTheme="minorHAnsi" w:hint="eastAsia"/>
        </w:rPr>
        <w:t>时解出</w:t>
      </w:r>
      <w:r w:rsidRPr="00C107AC">
        <w:rPr>
          <w:rFonts w:ascii="幼圆" w:eastAsia="幼圆" w:hAnsiTheme="minorHAnsi" w:hint="eastAsia"/>
        </w:rPr>
        <w:t>每</w:t>
      </w:r>
      <w:r>
        <w:rPr>
          <w:rFonts w:ascii="幼圆" w:eastAsia="幼圆" w:hAnsiTheme="minorHAnsi"/>
        </w:rPr>
        <w:t>gop</w:t>
      </w:r>
      <w:r w:rsidRPr="00C107AC">
        <w:rPr>
          <w:rFonts w:ascii="幼圆" w:eastAsia="幼圆" w:hAnsiTheme="minorHAnsi" w:hint="eastAsia"/>
        </w:rPr>
        <w:t>原画帧数的缓冲</w:t>
      </w:r>
      <w:r>
        <w:rPr>
          <w:rFonts w:ascii="幼圆" w:eastAsia="幼圆" w:hAnsiTheme="minorHAnsi" w:hint="eastAsia"/>
        </w:rPr>
        <w:t>用时</w:t>
      </w:r>
      <w:r>
        <w:rPr>
          <w:rFonts w:asciiTheme="minorHAnsi" w:eastAsia="幼圆" w:hAnsiTheme="minorHAnsi" w:hint="eastAsia"/>
        </w:rPr>
        <w:t>秒数</w:t>
      </w:r>
      <w:r>
        <w:rPr>
          <w:rFonts w:ascii="幼圆" w:eastAsia="幼圆" w:hAnsiTheme="minorHAnsi"/>
        </w:rPr>
        <w:t>.</w:t>
      </w:r>
      <w:r>
        <w:rPr>
          <w:rFonts w:ascii="幼圆" w:eastAsia="幼圆" w:hAnsiTheme="minorHAnsi" w:hint="eastAsia"/>
        </w:rPr>
        <w:t xml:space="preserve"> </w:t>
      </w:r>
      <w:r w:rsidRPr="00C107AC">
        <w:rPr>
          <w:rFonts w:ascii="幼圆" w:eastAsia="幼圆" w:hAnsiTheme="minorHAnsi"/>
          <w:color w:val="365F91" w:themeColor="accent1" w:themeShade="BF"/>
        </w:rPr>
        <w:t>值的</w:t>
      </w:r>
      <w:r w:rsidRPr="00C107AC">
        <w:rPr>
          <w:rFonts w:ascii="幼圆" w:eastAsia="幼圆" w:hAnsiTheme="minorHAnsi" w:hint="eastAsia"/>
          <w:color w:val="365F91" w:themeColor="accent1" w:themeShade="BF"/>
        </w:rPr>
        <w:t>大小</w:t>
      </w:r>
      <w:r w:rsidRPr="00C06E51">
        <w:rPr>
          <w:rFonts w:ascii="幼圆" w:eastAsia="幼圆" w:hAnsiTheme="minorHAnsi"/>
          <w:color w:val="365F91" w:themeColor="accent1" w:themeShade="BF"/>
        </w:rPr>
        <w:t>相对于</w:t>
      </w:r>
      <w:r w:rsidRPr="00C107AC">
        <w:rPr>
          <w:rFonts w:ascii="幼圆" w:eastAsia="幼圆" w:hAnsiTheme="minorHAnsi" w:hint="eastAsia"/>
          <w:color w:val="365F91" w:themeColor="accent1" w:themeShade="BF"/>
        </w:rPr>
        <w:t>编完GOP平均大小</w:t>
      </w:r>
      <w:r>
        <w:rPr>
          <w:rFonts w:ascii="幼圆" w:eastAsia="幼圆" w:hAnsiTheme="minorHAnsi" w:hint="eastAsia"/>
          <w:color w:val="365F91" w:themeColor="accent1" w:themeShade="BF"/>
        </w:rPr>
        <w:t>.</w:t>
      </w:r>
      <w:r>
        <w:rPr>
          <w:rFonts w:ascii="幼圆" w:eastAsia="幼圆" w:hAnsiTheme="minorHAnsi"/>
          <w:color w:val="365F91" w:themeColor="accent1" w:themeShade="BF"/>
        </w:rPr>
        <w:t xml:space="preserve"> </w:t>
      </w:r>
      <w:r w:rsidRPr="00C04C85">
        <w:rPr>
          <w:rFonts w:ascii="幼圆" w:eastAsia="幼圆" w:hAnsiTheme="minorHAnsi" w:hint="eastAsia"/>
          <w:color w:val="948A54"/>
        </w:rPr>
        <w:t>编码</w:t>
      </w:r>
      <w:r>
        <w:rPr>
          <w:rFonts w:ascii="幼圆" w:eastAsia="幼圆" w:hAnsiTheme="minorHAnsi" w:hint="eastAsia"/>
          <w:color w:val="948A54"/>
        </w:rPr>
        <w:t>器</w:t>
      </w:r>
      <w:r w:rsidRPr="00C04C85">
        <w:rPr>
          <w:rFonts w:ascii="幼圆" w:eastAsia="幼圆" w:hAnsiTheme="minorHAnsi" w:hint="eastAsia"/>
          <w:color w:val="948A54"/>
        </w:rPr>
        <w:t>用到是因为</w:t>
      </w:r>
      <w:r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  <w:bookmarkEnd w:id="641"/>
      <w:bookmarkEnd w:id="642"/>
    </w:p>
    <w:p w14:paraId="260CB9F1" w14:textId="77777777" w:rsidR="0007508F" w:rsidRPr="009420BD" w:rsidRDefault="0007508F" w:rsidP="0007508F">
      <w:pPr>
        <w:spacing w:before="163" w:after="163"/>
      </w:pPr>
      <w:bookmarkStart w:id="643" w:name="_Toc492269766"/>
      <w:bookmarkStart w:id="644" w:name="_Toc486961"/>
      <w:bookmarkStart w:id="645" w:name="_Toc566319"/>
      <w:bookmarkStart w:id="646" w:name="_Toc566459"/>
      <w:bookmarkStart w:id="647" w:name="_Toc566750"/>
      <w:bookmarkStart w:id="648" w:name="_Toc566955"/>
      <w:bookmarkStart w:id="649" w:name="_Toc21702823"/>
      <w:bookmarkStart w:id="650" w:name="_Toc21702961"/>
      <w:bookmarkStart w:id="651" w:name="_Toc21703099"/>
      <w:bookmarkStart w:id="652" w:name="_Toc21703237"/>
      <w:bookmarkStart w:id="653" w:name="_Toc21703375"/>
      <w:bookmarkStart w:id="654" w:name="_Toc21704921"/>
      <w:bookmarkStart w:id="655" w:name="_Toc21705061"/>
      <w:bookmarkStart w:id="656" w:name="_Toc24478379"/>
      <w:bookmarkStart w:id="657" w:name="_Toc24478842"/>
      <w:bookmarkStart w:id="658" w:name="_Toc24478981"/>
      <w:bookmarkStart w:id="659" w:name="_Toc26624501"/>
      <w:bookmarkStart w:id="660" w:name="_Toc26625640"/>
      <w:bookmarkStart w:id="661" w:name="_Toc26628241"/>
      <w:bookmarkStart w:id="662" w:name="_Toc26628432"/>
      <w:bookmarkStart w:id="663" w:name="_Toc29659337"/>
      <w:bookmarkStart w:id="664" w:name="_Toc30507544"/>
      <w:bookmarkStart w:id="665" w:name="_Toc33627531"/>
      <w:bookmarkStart w:id="666" w:name="_Toc33629561"/>
      <w:bookmarkStart w:id="667" w:name="_Toc35879031"/>
      <w:bookmarkStart w:id="668" w:name="_Toc35886012"/>
      <w:bookmarkStart w:id="669" w:name="_Toc35887837"/>
      <w:bookmarkStart w:id="670" w:name="_Toc35896151"/>
      <w:bookmarkStart w:id="671" w:name="_Toc35896305"/>
      <w:bookmarkStart w:id="672" w:name="_Toc35896459"/>
      <w:bookmarkStart w:id="673" w:name="_Toc35899788"/>
      <w:bookmarkStart w:id="674" w:name="_Toc36908723"/>
      <w:bookmarkStart w:id="675" w:name="_Toc37180481"/>
      <w:bookmarkStart w:id="676" w:name="_Toc37182199"/>
      <w:bookmarkStart w:id="677" w:name="_Toc37182349"/>
      <w:bookmarkStart w:id="678" w:name="_Toc37184234"/>
      <w:bookmarkStart w:id="679" w:name="_Toc37185483"/>
      <w:bookmarkStart w:id="680" w:name="_Toc37185956"/>
      <w:bookmarkStart w:id="681" w:name="_Toc37199398"/>
      <w:bookmarkStart w:id="682" w:name="_Toc41830468"/>
      <w:bookmarkStart w:id="683" w:name="_Toc41833321"/>
      <w:bookmarkStart w:id="684" w:name="_Toc41833477"/>
      <w:bookmarkStart w:id="685" w:name="_Toc60143313"/>
      <w:bookmarkStart w:id="686" w:name="_Toc68715816"/>
      <w:bookmarkStart w:id="687" w:name="_Toc68715971"/>
      <w:bookmarkStart w:id="688" w:name="_Toc68716126"/>
      <w:bookmarkStart w:id="689" w:name="_Toc68716281"/>
      <w:bookmarkStart w:id="690" w:name="_Toc69798963"/>
      <w:bookmarkStart w:id="691" w:name="_Toc69799119"/>
      <w:bookmarkStart w:id="692" w:name="_Toc69799274"/>
      <w:bookmarkStart w:id="693" w:name="_Toc69799429"/>
      <w:bookmarkStart w:id="694" w:name="_Toc69809743"/>
      <w:bookmarkStart w:id="695" w:name="_Toc69809898"/>
      <w:bookmarkStart w:id="696" w:name="_Toc82637086"/>
      <w:r w:rsidRPr="00231539">
        <w:rPr>
          <w:rStyle w:val="30"/>
          <w:rFonts w:hint="eastAsia"/>
        </w:rPr>
        <w:t>--vbv-maxrate</w:t>
      </w:r>
      <w:bookmarkEnd w:id="640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r w:rsidRPr="004F40CD">
        <w:rPr>
          <w:rFonts w:ascii="幼圆" w:eastAsia="幼圆" w:hint="eastAsia"/>
        </w:rPr>
        <w:t>&lt;整数kbps&gt;峰值红线. 用"</w:t>
      </w:r>
      <w:proofErr w:type="gramStart"/>
      <w:r w:rsidRPr="004F40CD">
        <w:rPr>
          <w:rFonts w:ascii="幼圆" w:eastAsia="幼圆" w:hint="eastAsia"/>
        </w:rPr>
        <w:t>出缓帧</w:t>
      </w:r>
      <w:proofErr w:type="gramEnd"/>
      <w:r w:rsidRPr="004F40CD">
        <w:rPr>
          <w:rFonts w:ascii="幼圆" w:eastAsia="幼圆" w:hint="eastAsia"/>
        </w:rPr>
        <w:t>码率-</w:t>
      </w:r>
      <w:proofErr w:type="gramStart"/>
      <w:r w:rsidRPr="004F40CD">
        <w:rPr>
          <w:rFonts w:ascii="幼圆" w:eastAsia="幼圆" w:hint="eastAsia"/>
        </w:rPr>
        <w:t>入缓帧码率</w:t>
      </w:r>
      <w:proofErr w:type="gramEnd"/>
      <w:r w:rsidRPr="004F40CD">
        <w:rPr>
          <w:rFonts w:ascii="幼圆" w:eastAsia="幼圆" w:hint="eastAsia"/>
        </w:rPr>
        <w:t>必须≤maxrate"的要</w:t>
      </w:r>
      <w:r w:rsidRPr="004F40CD">
        <w:rPr>
          <w:rFonts w:ascii="幼圆" w:eastAsia="幼圆" w:hAnsi="MS Gothic" w:cs="MS Gothic" w:hint="eastAsia"/>
        </w:rPr>
        <w:t>求, 让编码器在GOP码率超bufsize, 即缓存用完时高压</w:t>
      </w:r>
      <w:proofErr w:type="gramStart"/>
      <w:r w:rsidRPr="004F40CD">
        <w:rPr>
          <w:rFonts w:ascii="幼圆" w:eastAsia="幼圆" w:hAnsi="MS Gothic" w:cs="MS Gothic" w:hint="eastAsia"/>
        </w:rPr>
        <w:t>出缓帧</w:t>
      </w:r>
      <w:proofErr w:type="gramEnd"/>
      <w:r w:rsidRPr="004F40CD">
        <w:rPr>
          <w:rFonts w:ascii="幼圆" w:eastAsia="幼圆" w:hint="eastAsia"/>
        </w:rPr>
        <w:t>的</w:t>
      </w:r>
      <w:r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Pr="004F40CD">
        <w:rPr>
          <w:rFonts w:ascii="幼圆" w:eastAsia="幼圆" w:hAnsi="___WRD_EMBED_SUB_46" w:cs="___WRD_EMBED_SUB_46" w:hint="eastAsia"/>
        </w:rPr>
        <w:t>就算超</w:t>
      </w:r>
      <w:r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5146299E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0BB76ECA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1721ED70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没啥作用</w:t>
      </w:r>
    </w:p>
    <w:p w14:paraId="0B9EA20E" w14:textId="77777777" w:rsidR="0007508F" w:rsidRPr="00C76C7E" w:rsidRDefault="0007508F" w:rsidP="0007508F">
      <w:pPr>
        <w:pStyle w:val="a9"/>
        <w:widowControl/>
        <w:numPr>
          <w:ilvl w:val="0"/>
          <w:numId w:val="35"/>
        </w:numPr>
        <w:spacing w:beforeLines="0" w:before="163" w:afterLines="0" w:after="163" w:line="0" w:lineRule="atLeast"/>
        <w:ind w:firstLineChars="0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lastRenderedPageBreak/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5FBBA7AF" w14:textId="77777777" w:rsidR="0007508F" w:rsidRPr="000A3ABC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cs="MS Gothic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4种状态常会出现在同一视频中.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</w:p>
    <w:p w14:paraId="3D1CD20C" w14:textId="77777777" w:rsidR="0007508F" w:rsidRPr="0050740B" w:rsidRDefault="0007508F" w:rsidP="0007508F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697" w:name="_Hlk97330914"/>
      <w:r w:rsidRPr="00C44EF1">
        <w:rPr>
          <w:rFonts w:ascii="幼圆" w:eastAsia="幼圆" w:hint="eastAsia"/>
        </w:rPr>
        <w:t>默认</w:t>
      </w:r>
      <w:r w:rsidRPr="00C44EF1">
        <w:rPr>
          <w:rFonts w:ascii="幼圆" w:eastAsia="幼圆" w:hAnsiTheme="minorHAnsi" w:hint="eastAsia"/>
        </w:rPr>
        <w:t>1</w:t>
      </w:r>
      <w:r>
        <w:rPr>
          <w:rFonts w:ascii="幼圆" w:eastAsia="幼圆" w:hAnsiTheme="minorHAnsi"/>
        </w:rPr>
        <w:t>(</w:t>
      </w:r>
      <w:r w:rsidRPr="00C44EF1">
        <w:rPr>
          <w:rFonts w:ascii="幼圆" w:eastAsia="幼圆" w:hAnsiTheme="minorHAnsi" w:hint="eastAsia"/>
        </w:rPr>
        <w:t>许1%错误</w:t>
      </w:r>
      <w:r>
        <w:rPr>
          <w:rFonts w:ascii="幼圆" w:eastAsia="幼圆" w:hAnsiTheme="minorHAnsi"/>
        </w:rPr>
        <w:t>)</w:t>
      </w:r>
      <w:r w:rsidRPr="00C44EF1">
        <w:rPr>
          <w:rFonts w:ascii="幼圆" w:eastAsia="幼圆" w:hint="eastAsia"/>
        </w:rPr>
        <w:t>&gt;ABR</w:t>
      </w:r>
      <w:r w:rsidRPr="00C44EF1">
        <w:rPr>
          <w:rFonts w:ascii="幼圆" w:eastAsia="幼圆" w:hAnsiTheme="minorHAnsi" w:hint="eastAsia"/>
        </w:rPr>
        <w:t>, 2pass-ABR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C44EF1">
        <w:rPr>
          <w:rFonts w:ascii="幼圆" w:eastAsia="幼圆" w:hAnsiTheme="minorHAnsi" w:hint="eastAsia"/>
        </w:rPr>
        <w:t>VBR的码率超限容错</w:t>
      </w:r>
      <w:r>
        <w:rPr>
          <w:rFonts w:ascii="幼圆" w:eastAsia="幼圆" w:hAnsiTheme="minorHAnsi" w:hint="eastAsia"/>
        </w:rPr>
        <w:t>t</w:t>
      </w:r>
      <w:r>
        <w:rPr>
          <w:rFonts w:ascii="幼圆" w:eastAsia="幼圆" w:hAnsiTheme="minorHAnsi"/>
        </w:rPr>
        <w:t>olerance</w:t>
      </w:r>
      <w:bookmarkEnd w:id="697"/>
    </w:p>
    <w:p w14:paraId="15B2D84D" w14:textId="77777777" w:rsidR="0007508F" w:rsidRPr="00F972C5" w:rsidRDefault="0007508F" w:rsidP="0007508F">
      <w:pPr>
        <w:pStyle w:val="3"/>
        <w:rPr>
          <w:rFonts w:ascii="幼圆" w:eastAsia="幼圆"/>
        </w:rPr>
      </w:pPr>
      <w:bookmarkStart w:id="698" w:name="_Toc26138913"/>
      <w:bookmarkStart w:id="699" w:name="_Toc26142262"/>
      <w:bookmarkStart w:id="700" w:name="_Toc26142409"/>
      <w:bookmarkStart w:id="701" w:name="_Toc26150175"/>
      <w:bookmarkStart w:id="702" w:name="_Toc26201174"/>
      <w:bookmarkStart w:id="703" w:name="_Toc26201317"/>
      <w:bookmarkStart w:id="704" w:name="_Toc34157786"/>
      <w:bookmarkStart w:id="705" w:name="_Toc34922554"/>
      <w:bookmarkStart w:id="706" w:name="_Toc34922698"/>
      <w:bookmarkStart w:id="707" w:name="_Toc36766661"/>
      <w:bookmarkStart w:id="708" w:name="_Toc36766806"/>
      <w:bookmarkStart w:id="709" w:name="_Toc36766951"/>
      <w:bookmarkStart w:id="710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r>
        <w:rPr>
          <w:rStyle w:val="30"/>
          <w:rFonts w:hint="eastAsia"/>
          <w:b/>
        </w:rPr>
        <w:t>上层模式</w:t>
      </w:r>
    </w:p>
    <w:p w14:paraId="0920AF75" w14:textId="77777777" w:rsidR="0007508F" w:rsidRDefault="0007508F" w:rsidP="0007508F">
      <w:pPr>
        <w:spacing w:before="163" w:after="163"/>
      </w:pPr>
      <w:bookmarkStart w:id="711" w:name="_Hlk59301894"/>
      <w:proofErr w:type="gramStart"/>
      <w:r>
        <w:rPr>
          <w:rFonts w:hint="eastAsia"/>
        </w:rPr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584"/>
      <w:bookmarkEnd w:id="711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07508F" w:rsidRPr="005332DB" w14:paraId="5044D3EA" w14:textId="77777777" w:rsidTr="0007508F">
        <w:trPr>
          <w:trHeight w:val="292"/>
          <w:jc w:val="center"/>
        </w:trPr>
        <w:tc>
          <w:tcPr>
            <w:tcW w:w="0" w:type="auto"/>
            <w:shd w:val="clear" w:color="auto" w:fill="E6E6E6"/>
            <w:tcMar>
              <w:left w:w="0" w:type="dxa"/>
              <w:right w:w="0" w:type="dxa"/>
            </w:tcMar>
            <w:vAlign w:val="center"/>
          </w:tcPr>
          <w:p w14:paraId="45F7D8CC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07508F" w:rsidRPr="005332DB" w14:paraId="5AA66910" w14:textId="77777777" w:rsidTr="0007508F">
        <w:trPr>
          <w:trHeight w:val="77"/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7B828E9F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3D197C08" w14:textId="77777777" w:rsidR="0007508F" w:rsidRPr="00F12867" w:rsidRDefault="0007508F" w:rsidP="0007508F">
      <w:pPr>
        <w:spacing w:before="163" w:afterLines="100" w:after="326"/>
        <w:rPr>
          <w:rFonts w:asciiTheme="minorHAnsi" w:hAnsiTheme="minorHAnsi"/>
        </w:rPr>
      </w:pP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&gt;默认在x264所在目录下导出/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15B803FE" w14:textId="77777777" w:rsidR="0007508F" w:rsidRPr="00E25CBA" w:rsidRDefault="0007508F" w:rsidP="0007508F">
      <w:pPr>
        <w:spacing w:before="163" w:afterLines="100" w:after="326"/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  <w:r w:rsidRPr="00F12867">
        <w:rPr>
          <w:rFonts w:ascii="幼圆" w:eastAsia="幼圆" w:hint="eastAsia"/>
        </w:rPr>
        <w:t>&lt;不输出视频文件&gt;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</w:p>
    <w:p w14:paraId="4F7DECE2" w14:textId="77777777" w:rsidR="0007508F" w:rsidRDefault="0007508F" w:rsidP="0007508F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471A377F" w14:textId="2CF56A20" w:rsidR="0007508F" w:rsidRDefault="0007508F" w:rsidP="0007508F">
      <w:pPr>
        <w:spacing w:before="163" w:after="163"/>
      </w:pPr>
      <w:r w:rsidRPr="0014420D">
        <w:rPr>
          <w:rStyle w:val="30"/>
          <w:rFonts w:hint="eastAsia"/>
        </w:rPr>
        <w:t>--</w:t>
      </w:r>
      <w:proofErr w:type="spellStart"/>
      <w:r w:rsidRPr="0014420D">
        <w:rPr>
          <w:rStyle w:val="30"/>
          <w:rFonts w:hint="eastAsia"/>
        </w:rPr>
        <w:t>qp</w:t>
      </w:r>
      <w:r>
        <w:rPr>
          <w:rStyle w:val="30"/>
        </w:rPr>
        <w:t>file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</w:t>
      </w:r>
      <w:r w:rsidRPr="00F7741B">
        <w:rPr>
          <w:rFonts w:ascii="幼圆" w:eastAsia="幼圆" w:hint="eastAsia"/>
        </w:rPr>
        <w:t>件名&gt;</w:t>
      </w:r>
      <w:r>
        <w:rPr>
          <w:rFonts w:ascii="幼圆" w:eastAsia="幼圆" w:hint="eastAsia"/>
        </w:rPr>
        <w:t>指定特定帧为</w:t>
      </w:r>
      <w:r w:rsidRPr="005549DD">
        <w:rPr>
          <w:rFonts w:ascii="幼圆" w:eastAsia="幼圆"/>
        </w:rPr>
        <w:t>IDR, i, P, B</w:t>
      </w:r>
      <w:r w:rsidRPr="00251309">
        <w:rPr>
          <w:rFonts w:ascii="幼圆" w:eastAsia="幼圆" w:hint="eastAsia"/>
        </w:rPr>
        <w:t>, b帧, 及no-open-gop下K帧的frame type qp下层模式</w:t>
      </w:r>
      <w:r w:rsidRPr="00251309">
        <w:rPr>
          <w:rFonts w:ascii="幼圆" w:eastAsia="幼圆" w:hAnsiTheme="minorHAnsi" w:hint="eastAsia"/>
        </w:rPr>
        <w:t xml:space="preserve">. </w:t>
      </w:r>
      <w:r>
        <w:rPr>
          <w:rFonts w:ascii="幼圆" w:eastAsia="幼圆" w:hAnsiTheme="minorHAnsi" w:hint="eastAsia"/>
        </w:rPr>
        <w:t>文件内含</w:t>
      </w:r>
      <w:r w:rsidRPr="00251309">
        <w:rPr>
          <w:rFonts w:ascii="幼圆" w:eastAsia="幼圆" w:hAnsiTheme="minorHAnsi" w:hint="eastAsia"/>
        </w:rPr>
        <w:t>"</w:t>
      </w:r>
      <w:r>
        <w:rPr>
          <w:rFonts w:ascii="幼圆" w:eastAsia="幼圆" w:hAnsiTheme="minorHAnsi" w:hint="eastAsia"/>
        </w:rPr>
        <w:t>号位</w:t>
      </w:r>
      <w:r w:rsidRPr="00251309">
        <w:rPr>
          <w:rFonts w:ascii="幼圆" w:eastAsia="幼圆" w:hAnsiTheme="minorHAnsi" w:hint="eastAsia"/>
        </w:rPr>
        <w:t xml:space="preserve"> </w:t>
      </w:r>
      <w:proofErr w:type="gramStart"/>
      <w:r w:rsidRPr="00251309">
        <w:rPr>
          <w:rFonts w:ascii="幼圆" w:eastAsia="幼圆" w:hAnsiTheme="minorHAnsi" w:hint="eastAsia"/>
        </w:rPr>
        <w:t>帧类型</w:t>
      </w:r>
      <w:proofErr w:type="gramEnd"/>
      <w:r w:rsidRPr="00251309">
        <w:rPr>
          <w:rFonts w:ascii="幼圆" w:eastAsia="幼圆" w:hAnsiTheme="minorHAnsi" w:hint="eastAsia"/>
        </w:rPr>
        <w:t xml:space="preserve"> QP值(换行)". 指定qp值为-1时</w:t>
      </w:r>
      <w:r w:rsidRPr="00F7741B">
        <w:rPr>
          <w:rFonts w:ascii="幼圆" w:eastAsia="幼圆" w:hAnsiTheme="minorHAnsi" w:hint="eastAsia"/>
        </w:rPr>
        <w:t>使用上</w:t>
      </w:r>
      <w:r>
        <w:rPr>
          <w:rFonts w:ascii="幼圆" w:eastAsia="幼圆" w:hAnsiTheme="minorHAnsi" w:hint="eastAsia"/>
        </w:rPr>
        <w:t>层</w:t>
      </w:r>
      <w:r w:rsidRPr="00F7741B">
        <w:rPr>
          <w:rFonts w:ascii="幼圆" w:eastAsia="幼圆" w:hAnsiTheme="minorHAnsi" w:hint="eastAsia"/>
        </w:rPr>
        <w:t>的crf, abr, cqp模式</w:t>
      </w:r>
    </w:p>
    <w:p w14:paraId="2D87DEC6" w14:textId="24E31305" w:rsidR="00A943F8" w:rsidRDefault="00A943F8" w:rsidP="004A2582">
      <w:pPr>
        <w:pStyle w:val="1"/>
        <w:spacing w:before="163" w:after="163"/>
      </w:pPr>
      <w:r w:rsidRPr="00AC3877">
        <w:rPr>
          <w:rFonts w:hint="eastAsia"/>
        </w:rPr>
        <w:t>多参考</w:t>
      </w:r>
      <w:proofErr w:type="gramStart"/>
      <w:r w:rsidRPr="00AC3877">
        <w:rPr>
          <w:rFonts w:hint="eastAsia"/>
        </w:rPr>
        <w:t>帧</w:t>
      </w:r>
      <w:bookmarkEnd w:id="279"/>
      <w:proofErr w:type="gramEnd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t>--ref</w:t>
      </w:r>
      <w:bookmarkStart w:id="712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</w:t>
      </w:r>
      <w:proofErr w:type="gramStart"/>
      <w:r w:rsidR="00B222F8" w:rsidRPr="00B222F8">
        <w:rPr>
          <w:rFonts w:ascii="幼圆" w:eastAsia="幼圆" w:hAnsi="宋体" w:hint="eastAsia"/>
        </w:rPr>
        <w:t>溯块参考</w:t>
      </w:r>
      <w:proofErr w:type="gramEnd"/>
      <w:r w:rsidR="00B222F8" w:rsidRPr="00B222F8">
        <w:rPr>
          <w:rFonts w:ascii="幼圆" w:eastAsia="幼圆" w:hAnsi="宋体" w:hint="eastAsia"/>
        </w:rPr>
        <w:t xml:space="preserve">前后帧数半径, </w:t>
      </w:r>
      <w:proofErr w:type="gramStart"/>
      <w:r w:rsidR="00B222F8" w:rsidRPr="00B222F8">
        <w:rPr>
          <w:rFonts w:ascii="幼圆" w:eastAsia="幼圆" w:hAnsi="宋体" w:hint="eastAsia"/>
        </w:rPr>
        <w:t>一图流设</w:t>
      </w:r>
      <w:proofErr w:type="gramEnd"/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713" w:name="_Hlk55171282"/>
      <w:bookmarkEnd w:id="712"/>
      <w:r w:rsidR="00B4311F">
        <w:rPr>
          <w:rFonts w:ascii="幼圆" w:eastAsia="幼圆" w:hAnsi="宋体" w:hint="eastAsia"/>
        </w:rPr>
        <w:t>必须要</w:t>
      </w:r>
      <w:proofErr w:type="gramStart"/>
      <w:r w:rsidR="00B4311F" w:rsidRPr="00C74200">
        <w:rPr>
          <w:rFonts w:ascii="幼圆" w:eastAsia="幼圆" w:hAnsi="宋体" w:hint="eastAsia"/>
        </w:rPr>
        <w:t>在溯全</w:t>
      </w:r>
      <w:proofErr w:type="gramEnd"/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proofErr w:type="gramStart"/>
      <w:r w:rsidRPr="001B4193">
        <w:rPr>
          <w:rFonts w:ascii="幼圆" w:eastAsia="幼圆" w:hAnsi="宋体" w:hint="eastAsia"/>
        </w:rPr>
        <w:t>混合溯块</w:t>
      </w:r>
      <w:proofErr w:type="gramEnd"/>
      <w:r w:rsidRPr="001B4193">
        <w:rPr>
          <w:rFonts w:ascii="幼圆" w:eastAsia="幼圆" w:hAnsi="宋体" w:hint="eastAsia"/>
        </w:rPr>
        <w:t>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proofErr w:type="gramStart"/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proofErr w:type="gramEnd"/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713"/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714" w:name="_Toc26138925"/>
      <w:bookmarkStart w:id="715" w:name="_Toc26142274"/>
      <w:bookmarkStart w:id="716" w:name="_Toc26142421"/>
      <w:bookmarkStart w:id="717" w:name="_Toc26150187"/>
      <w:bookmarkStart w:id="718" w:name="_Toc26201186"/>
      <w:bookmarkStart w:id="719" w:name="_Toc26201329"/>
      <w:bookmarkStart w:id="720" w:name="_Toc34157798"/>
      <w:bookmarkStart w:id="721" w:name="_Toc34922566"/>
      <w:bookmarkStart w:id="722" w:name="_Toc34922710"/>
      <w:bookmarkStart w:id="723" w:name="_Toc36766673"/>
      <w:bookmarkStart w:id="724" w:name="_Toc36766818"/>
      <w:bookmarkStart w:id="725" w:name="_Toc36766963"/>
      <w:bookmarkStart w:id="726" w:name="_Toc36767253"/>
      <w:bookmarkStart w:id="727" w:name="_Toc492269774"/>
      <w:r w:rsidRPr="0014420D">
        <w:rPr>
          <w:rStyle w:val="30"/>
          <w:rFonts w:hint="eastAsia"/>
        </w:rPr>
        <w:t>--aq-mode</w:t>
      </w:r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728" w:name="_Hlk93848417"/>
      <w:r w:rsidRPr="00FD68BA">
        <w:rPr>
          <w:rFonts w:ascii="幼圆" w:eastAsia="幼圆" w:hint="eastAsia"/>
        </w:rPr>
        <w:lastRenderedPageBreak/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</w:t>
      </w:r>
      <w:proofErr w:type="gramStart"/>
      <w:r w:rsidRPr="00470E25">
        <w:t>暗场些</w:t>
      </w:r>
      <w:proofErr w:type="gramEnd"/>
      <w:r w:rsidRPr="00470E25">
        <w:t>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</w:t>
      </w:r>
      <w:proofErr w:type="gramStart"/>
      <w:r w:rsidRPr="00470E25">
        <w:t>高锐多</w:t>
      </w:r>
      <w:proofErr w:type="gramEnd"/>
      <w:r w:rsidRPr="00470E25">
        <w:t>线条多</w:t>
      </w:r>
      <w:proofErr w:type="gramStart"/>
      <w:r w:rsidRPr="00470E25">
        <w:t>暗场</w:t>
      </w:r>
      <w:r>
        <w:rPr>
          <w:rFonts w:hint="eastAsia"/>
        </w:rPr>
        <w:t>少</w:t>
      </w:r>
      <w:proofErr w:type="gramEnd"/>
      <w:r>
        <w:rPr>
          <w:rFonts w:hint="eastAsia"/>
        </w:rPr>
        <w:t>平面</w:t>
      </w:r>
      <w:r w:rsidRPr="00470E25">
        <w:t>)</w:t>
      </w:r>
      <w:bookmarkEnd w:id="728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729" w:name="_Toc26138926"/>
      <w:bookmarkStart w:id="730" w:name="_Toc26142275"/>
      <w:bookmarkStart w:id="731" w:name="_Toc26142422"/>
      <w:bookmarkStart w:id="732" w:name="_Toc26150188"/>
      <w:bookmarkStart w:id="733" w:name="_Toc26201187"/>
      <w:bookmarkStart w:id="734" w:name="_Toc26201330"/>
      <w:bookmarkStart w:id="735" w:name="_Toc34157799"/>
      <w:bookmarkStart w:id="736" w:name="_Toc34922567"/>
      <w:bookmarkStart w:id="737" w:name="_Toc34922711"/>
      <w:bookmarkStart w:id="738" w:name="_Toc36766674"/>
      <w:bookmarkStart w:id="739" w:name="_Toc36766819"/>
      <w:bookmarkStart w:id="740" w:name="_Toc36766964"/>
      <w:bookmarkStart w:id="741" w:name="_Toc36767254"/>
      <w:r w:rsidRPr="0014420D">
        <w:rPr>
          <w:rStyle w:val="30"/>
          <w:rFonts w:hint="eastAsia"/>
        </w:rPr>
        <w:t>--aq-strength</w:t>
      </w:r>
      <w:bookmarkEnd w:id="727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r w:rsidRPr="0014420D">
        <w:rPr>
          <w:rFonts w:ascii="幼圆" w:eastAsia="幼圆" w:hint="eastAsia"/>
        </w:rPr>
        <w:t>&lt;浮点&gt;</w:t>
      </w:r>
      <w:bookmarkStart w:id="742" w:name="_Hlk93848509"/>
      <w:r w:rsidRPr="00C7114E">
        <w:rPr>
          <w:rFonts w:ascii="幼圆" w:eastAsia="幼圆" w:hint="eastAsia"/>
        </w:rPr>
        <w:t xml:space="preserve">自适应量化强度. 根据VCB-s的建议, </w:t>
      </w:r>
      <w:proofErr w:type="gramStart"/>
      <w:r w:rsidRPr="00C7114E">
        <w:rPr>
          <w:rFonts w:ascii="幼圆" w:eastAsia="幼圆" w:hint="eastAsia"/>
        </w:rPr>
        <w:t>动漫的</w:t>
      </w:r>
      <w:proofErr w:type="gramEnd"/>
      <w:r w:rsidRPr="00C7114E">
        <w:rPr>
          <w:rFonts w:ascii="幼圆" w:eastAsia="幼圆" w:hint="eastAsia"/>
        </w:rPr>
        <w:t xml:space="preserve">值不用太高(码率浪费). </w:t>
      </w:r>
      <w:proofErr w:type="gramStart"/>
      <w:r w:rsidRPr="00C7114E">
        <w:rPr>
          <w:rFonts w:ascii="幼圆" w:eastAsia="幼圆" w:hint="eastAsia"/>
        </w:rPr>
        <w:t>在动漫中</w:t>
      </w:r>
      <w:proofErr w:type="gramEnd"/>
      <w:r w:rsidRPr="00C7114E">
        <w:rPr>
          <w:rFonts w:ascii="幼圆" w:eastAsia="幼圆" w:hint="eastAsia"/>
        </w:rPr>
        <w:t>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742"/>
    </w:p>
    <w:p w14:paraId="4DA19DB9" w14:textId="4A1A54BF" w:rsidR="007349AF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color w:val="365F91" w:themeColor="accent1" w:themeShade="BF"/>
          <w:szCs w:val="16"/>
        </w:rPr>
      </w:pPr>
      <w:bookmarkStart w:id="743" w:name="_Toc3313843"/>
      <w:r w:rsidRPr="002B1E85">
        <w:rPr>
          <w:rStyle w:val="30"/>
          <w:rFonts w:hint="eastAsia"/>
        </w:rPr>
        <w:t>--chroma-qp-offset</w:t>
      </w:r>
      <w:bookmarkEnd w:id="743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6F31F668" w14:textId="77777777" w:rsidR="00454F99" w:rsidRPr="00454F99" w:rsidRDefault="00454F99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744" w:name="_Toc3313846"/>
      <w:r w:rsidRPr="00EF1C00">
        <w:rPr>
          <w:rFonts w:hint="eastAsia"/>
        </w:rPr>
        <w:t>环路</w:t>
      </w:r>
      <w:r>
        <w:t>滤波</w:t>
      </w:r>
      <w:bookmarkEnd w:id="744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745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746" w:name="_Toc534183539"/>
      <w:bookmarkStart w:id="747" w:name="_Toc21702846"/>
      <w:bookmarkStart w:id="748" w:name="_Toc21702984"/>
      <w:bookmarkStart w:id="749" w:name="_Toc21703122"/>
      <w:bookmarkStart w:id="750" w:name="_Toc21703260"/>
      <w:bookmarkStart w:id="751" w:name="_Toc21703396"/>
      <w:bookmarkStart w:id="752" w:name="_Toc21704945"/>
      <w:bookmarkStart w:id="753" w:name="_Toc21705084"/>
      <w:bookmarkStart w:id="754" w:name="_Toc24478402"/>
      <w:bookmarkStart w:id="755" w:name="_Toc24478865"/>
      <w:bookmarkStart w:id="756" w:name="_Toc24479004"/>
      <w:bookmarkStart w:id="757" w:name="_Toc26624524"/>
      <w:bookmarkStart w:id="758" w:name="_Toc26625663"/>
      <w:bookmarkStart w:id="759" w:name="_Toc26628264"/>
      <w:bookmarkStart w:id="760" w:name="_Toc26628455"/>
      <w:bookmarkStart w:id="761" w:name="_Toc29659363"/>
      <w:bookmarkStart w:id="762" w:name="_Toc30507570"/>
      <w:bookmarkStart w:id="763" w:name="_Toc33627554"/>
      <w:bookmarkStart w:id="764" w:name="_Toc33629584"/>
      <w:bookmarkStart w:id="765" w:name="_Toc35879054"/>
      <w:bookmarkStart w:id="766" w:name="_Toc35886035"/>
      <w:bookmarkStart w:id="767" w:name="_Toc35887860"/>
      <w:bookmarkStart w:id="768" w:name="_Toc35896174"/>
      <w:bookmarkStart w:id="769" w:name="_Toc35896328"/>
      <w:bookmarkStart w:id="770" w:name="_Toc35896482"/>
      <w:bookmarkStart w:id="771" w:name="_Toc35899811"/>
      <w:bookmarkStart w:id="772" w:name="_Toc36908746"/>
      <w:bookmarkStart w:id="773" w:name="_Toc37180508"/>
      <w:bookmarkStart w:id="774" w:name="_Toc37182229"/>
      <w:bookmarkStart w:id="775" w:name="_Toc37182379"/>
      <w:bookmarkStart w:id="776" w:name="_Toc37184265"/>
      <w:bookmarkStart w:id="777" w:name="_Toc37185514"/>
      <w:bookmarkStart w:id="778" w:name="_Toc37185987"/>
      <w:bookmarkStart w:id="779" w:name="_Toc37199429"/>
      <w:bookmarkStart w:id="780" w:name="_Toc41830499"/>
      <w:bookmarkStart w:id="781" w:name="_Toc41833352"/>
      <w:bookmarkStart w:id="782" w:name="_Toc41833508"/>
      <w:bookmarkStart w:id="783" w:name="_Toc60143344"/>
      <w:bookmarkStart w:id="784" w:name="_Toc68715847"/>
      <w:bookmarkStart w:id="785" w:name="_Toc68716002"/>
      <w:bookmarkStart w:id="786" w:name="_Toc68716157"/>
      <w:bookmarkStart w:id="787" w:name="_Toc68716312"/>
      <w:bookmarkStart w:id="788" w:name="_Toc69798994"/>
      <w:bookmarkStart w:id="789" w:name="_Toc69799150"/>
      <w:bookmarkStart w:id="790" w:name="_Toc69799305"/>
      <w:bookmarkStart w:id="791" w:name="_Toc69799460"/>
      <w:bookmarkStart w:id="792" w:name="_Toc69809774"/>
      <w:bookmarkStart w:id="793" w:name="_Toc69809929"/>
      <w:bookmarkStart w:id="794" w:name="_Toc82637117"/>
      <w:bookmarkStart w:id="795" w:name="_Toc82647010"/>
      <w:bookmarkStart w:id="796" w:name="_Toc82648335"/>
      <w:bookmarkStart w:id="797" w:name="_Toc83854223"/>
      <w:bookmarkStart w:id="798" w:name="_Toc84723265"/>
      <w:bookmarkStart w:id="799" w:name="_Toc93796999"/>
      <w:bookmarkStart w:id="800" w:name="_Toc93797159"/>
      <w:bookmarkStart w:id="801" w:name="_Toc94739905"/>
      <w:bookmarkStart w:id="802" w:name="_Toc94821360"/>
      <w:bookmarkStart w:id="803" w:name="_Toc94827259"/>
      <w:bookmarkStart w:id="804" w:name="_Toc94827419"/>
      <w:bookmarkStart w:id="805" w:name="_Toc94827579"/>
      <w:bookmarkStart w:id="806" w:name="_Toc94828524"/>
      <w:bookmarkStart w:id="807" w:name="_Toc96179625"/>
      <w:bookmarkStart w:id="808" w:name="_Toc96690877"/>
      <w:bookmarkStart w:id="809" w:name="_Toc96691041"/>
      <w:bookmarkStart w:id="810" w:name="_Toc96693596"/>
      <w:bookmarkStart w:id="811" w:name="_Toc96694368"/>
      <w:bookmarkStart w:id="812" w:name="_Toc96694902"/>
      <w:bookmarkStart w:id="813" w:name="_Toc96695223"/>
      <w:bookmarkStart w:id="814" w:name="_Toc96697429"/>
      <w:bookmarkStart w:id="815" w:name="_Toc96713993"/>
      <w:bookmarkStart w:id="816" w:name="_Toc97331984"/>
      <w:bookmarkStart w:id="817" w:name="_Toc97332153"/>
      <w:bookmarkStart w:id="818" w:name="_Toc97332314"/>
      <w:bookmarkStart w:id="819" w:name="_Toc97332475"/>
      <w:bookmarkStart w:id="820" w:name="_Toc97332636"/>
      <w:bookmarkStart w:id="821" w:name="_Toc97332797"/>
      <w:bookmarkStart w:id="822" w:name="_Toc97385761"/>
      <w:bookmarkStart w:id="823" w:name="_Toc97477002"/>
      <w:r w:rsidRPr="006A3933">
        <w:rPr>
          <w:rStyle w:val="30"/>
          <w:rFonts w:hint="eastAsia"/>
        </w:rPr>
        <w:t>--deblock</w:t>
      </w:r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824" w:name="_Hlk93851297"/>
      <w:proofErr w:type="gramStart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proofErr w:type="gramEnd"/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824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Pr="002D153F">
        <w:rPr>
          <w:rFonts w:ascii="幼圆" w:eastAsia="幼圆" w:hAnsiTheme="minorHAnsi" w:hint="eastAsia"/>
          <w:szCs w:val="24"/>
        </w:rPr>
        <w:t>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825" w:name="_Hlk93851277"/>
      <w:r>
        <w:rPr>
          <w:rStyle w:val="20"/>
          <w:rFonts w:hint="eastAsia"/>
        </w:rPr>
        <w:t>平滑强度</w:t>
      </w:r>
      <w:proofErr w:type="gramStart"/>
      <w:r>
        <w:rPr>
          <w:rFonts w:hint="eastAsia"/>
        </w:rPr>
        <w:t>勿</w:t>
      </w:r>
      <w:proofErr w:type="gramEnd"/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proofErr w:type="gramStart"/>
      <w:r>
        <w:rPr>
          <w:rFonts w:hint="eastAsia"/>
        </w:rPr>
        <w:t>推荐照源视频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锐度设</w:t>
      </w:r>
      <w:proofErr w:type="gramEnd"/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</w:t>
      </w:r>
      <w:proofErr w:type="gramStart"/>
      <w:r>
        <w:rPr>
          <w:rFonts w:hint="eastAsia"/>
        </w:rPr>
        <w:t>适合高码动画</w:t>
      </w:r>
      <w:proofErr w:type="gramEnd"/>
      <w:r>
        <w:rPr>
          <w:rFonts w:hint="eastAsia"/>
        </w:rPr>
        <w:t>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826" w:name="_Toc97477004"/>
      <w:bookmarkStart w:id="827" w:name="_Hlk93851188"/>
      <w:r w:rsidRPr="00671FB1">
        <w:rPr>
          <w:rStyle w:val="20"/>
          <w:rFonts w:hint="eastAsia"/>
        </w:rPr>
        <w:t>搜索精度</w:t>
      </w:r>
      <w:bookmarkEnd w:id="826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828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828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825"/>
      <w:bookmarkEnd w:id="827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</w:t>
      </w:r>
      <w:proofErr w:type="gramStart"/>
      <w:r>
        <w:rPr>
          <w:rFonts w:hint="eastAsia"/>
        </w:rPr>
        <w:t>给宏块定制</w:t>
      </w:r>
      <w:proofErr w:type="gramEnd"/>
      <w:r>
        <w:rPr>
          <w:rFonts w:hint="eastAsia"/>
        </w:rPr>
        <w:t>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829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829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830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</w:t>
      </w:r>
      <w:proofErr w:type="gramStart"/>
      <w:r w:rsidR="00A65066">
        <w:rPr>
          <w:rFonts w:ascii="幼圆" w:eastAsia="幼圆" w:hint="eastAsia"/>
          <w:szCs w:val="16"/>
        </w:rPr>
        <w:t>省算力的帧间</w:t>
      </w:r>
      <w:proofErr w:type="gramEnd"/>
      <w:r w:rsidR="00A65066">
        <w:rPr>
          <w:rFonts w:ascii="幼圆" w:eastAsia="幼圆" w:hint="eastAsia"/>
          <w:szCs w:val="16"/>
        </w:rPr>
        <w:t>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</w:t>
      </w:r>
      <w:proofErr w:type="gramStart"/>
      <w:r w:rsidR="00A65066">
        <w:rPr>
          <w:rFonts w:ascii="幼圆" w:eastAsia="幼圆" w:hint="eastAsia"/>
          <w:szCs w:val="16"/>
        </w:rPr>
        <w:t>质建议</w:t>
      </w:r>
      <w:proofErr w:type="gramEnd"/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830"/>
    </w:p>
    <w:p w14:paraId="2528DF14" w14:textId="359D5C4F" w:rsidR="002344DA" w:rsidRPr="005F5C7E" w:rsidRDefault="00987202" w:rsidP="00454F99">
      <w:pPr>
        <w:widowControl/>
        <w:spacing w:before="163" w:after="163" w:line="0" w:lineRule="atLeast"/>
        <w:jc w:val="left"/>
        <w:rPr>
          <w:rFonts w:ascii="幼圆" w:eastAsia="幼圆"/>
        </w:rPr>
      </w:pPr>
      <w:bookmarkStart w:id="831" w:name="_Toc3313845"/>
      <w:r w:rsidRPr="002B1E85">
        <w:rPr>
          <w:rStyle w:val="30"/>
          <w:rFonts w:hint="eastAsia"/>
        </w:rPr>
        <w:lastRenderedPageBreak/>
        <w:t>--</w:t>
      </w:r>
      <w:r w:rsidRPr="002B1E85">
        <w:rPr>
          <w:rStyle w:val="30"/>
        </w:rPr>
        <w:t>deadzone-intra</w:t>
      </w:r>
      <w:bookmarkEnd w:id="831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832" w:name="_Hlk44944626"/>
      <w:r>
        <w:rPr>
          <w:rFonts w:ascii="幼圆" w:eastAsia="幼圆" w:hint="eastAsia"/>
          <w:szCs w:val="16"/>
        </w:rPr>
        <w:t>这个</w:t>
      </w:r>
      <w:proofErr w:type="gramStart"/>
      <w:r>
        <w:rPr>
          <w:rFonts w:ascii="幼圆" w:eastAsia="幼圆" w:hint="eastAsia"/>
          <w:szCs w:val="16"/>
        </w:rPr>
        <w:t>顾及帧内</w:t>
      </w:r>
      <w:proofErr w:type="gramEnd"/>
      <w:r>
        <w:rPr>
          <w:rFonts w:ascii="幼圆" w:eastAsia="幼圆" w:hint="eastAsia"/>
          <w:szCs w:val="16"/>
        </w:rPr>
        <w:t>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832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</w:t>
      </w:r>
      <w:proofErr w:type="gramStart"/>
      <w:r w:rsidR="0010015B">
        <w:rPr>
          <w:rFonts w:ascii="幼圆" w:eastAsia="幼圆" w:hint="eastAsia"/>
          <w:szCs w:val="16"/>
        </w:rPr>
        <w:t>质建议</w:t>
      </w:r>
      <w:proofErr w:type="gramEnd"/>
      <w:r w:rsidR="0010015B">
        <w:rPr>
          <w:rFonts w:ascii="幼圆" w:eastAsia="幼圆" w:hint="eastAsia"/>
          <w:szCs w:val="16"/>
        </w:rPr>
        <w:t>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833" w:name="_Hlk37343172"/>
      <w:bookmarkStart w:id="834" w:name="_Toc26138920"/>
      <w:r w:rsidR="00454F99">
        <w:rPr>
          <w:bCs/>
          <w:noProof/>
          <w:szCs w:val="32"/>
        </w:rPr>
        <w:drawing>
          <wp:anchor distT="0" distB="0" distL="114300" distR="114300" simplePos="0" relativeHeight="251696128" behindDoc="1" locked="0" layoutInCell="1" allowOverlap="1" wp14:anchorId="5C5642C4" wp14:editId="2F29748D">
            <wp:simplePos x="0" y="0"/>
            <wp:positionH relativeFrom="page">
              <wp:align>right</wp:align>
            </wp:positionH>
            <wp:positionV relativeFrom="paragraph">
              <wp:posOffset>562610</wp:posOffset>
            </wp:positionV>
            <wp:extent cx="2927985" cy="2661285"/>
            <wp:effectExtent l="0" t="0" r="5715" b="5715"/>
            <wp:wrapTight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776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33"/>
      <w:bookmarkEnd w:id="834"/>
    </w:p>
    <w:p w14:paraId="4965EDB1" w14:textId="3360DC75" w:rsidR="00454F99" w:rsidRDefault="00454F99" w:rsidP="00454F99">
      <w:pPr>
        <w:pStyle w:val="1"/>
        <w:spacing w:before="163" w:after="163"/>
      </w:pPr>
      <w:r>
        <w:rPr>
          <w:rFonts w:hint="eastAsia"/>
        </w:rPr>
        <w:t>率失真优化R</w:t>
      </w:r>
      <w:r>
        <w:t>DO</w:t>
      </w:r>
      <w:r>
        <w:rPr>
          <w:rFonts w:hint="eastAsia"/>
        </w:rPr>
        <w:t>控制</w:t>
      </w:r>
    </w:p>
    <w:p w14:paraId="665C80EE" w14:textId="77777777" w:rsidR="00454F99" w:rsidRDefault="00454F99" w:rsidP="00454F99">
      <w:pPr>
        <w:spacing w:before="163" w:after="163"/>
      </w:pPr>
      <w:bookmarkStart w:id="835" w:name="_Hlk96434869"/>
      <w:bookmarkStart w:id="836" w:name="_Hlk96434718"/>
      <w:r>
        <w:rPr>
          <w:noProof/>
        </w:rPr>
        <w:drawing>
          <wp:anchor distT="0" distB="0" distL="114300" distR="114300" simplePos="0" relativeHeight="251695104" behindDoc="1" locked="0" layoutInCell="1" allowOverlap="1" wp14:anchorId="2E682F77" wp14:editId="61DBD8D5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455549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B6">
        <w:rPr>
          <w:rStyle w:val="20"/>
          <w:rFonts w:hint="eastAsia"/>
        </w:rPr>
        <w:t>心理视觉</w:t>
      </w:r>
      <w:r w:rsidRPr="00525344">
        <w:t>phy</w:t>
      </w:r>
      <w:r>
        <w:t>c</w:t>
      </w:r>
      <w:r w:rsidRPr="00525344">
        <w:t>olog</w:t>
      </w:r>
      <w:r>
        <w:t>ical visual</w:t>
      </w:r>
      <w:r w:rsidRPr="00525344">
        <w:rPr>
          <w:rFonts w:hint="eastAsia"/>
        </w:rPr>
        <w:t>就是</w:t>
      </w:r>
      <w:bookmarkStart w:id="837" w:name="_Hlk93792850"/>
      <w:r>
        <w:rPr>
          <w:rFonts w:hint="eastAsia"/>
        </w:rPr>
        <w:t>人眼视觉清晰度的研究</w:t>
      </w:r>
      <w:r>
        <w:t xml:space="preserve">. </w:t>
      </w:r>
      <w:bookmarkEnd w:id="835"/>
      <w:r>
        <w:rPr>
          <w:rFonts w:hint="eastAsia"/>
        </w:rPr>
        <w:t>如</w:t>
      </w:r>
      <w:r w:rsidRPr="00B51D34">
        <w:rPr>
          <w:rFonts w:ascii="幼圆" w:eastAsia="幼圆" w:hint="eastAsia"/>
          <w:shd w:val="clear" w:color="auto" w:fill="FFFFFF"/>
        </w:rPr>
        <w:t>图</w:t>
      </w:r>
      <w:r>
        <w:rPr>
          <w:rFonts w:ascii="幼圆" w:eastAsia="幼圆" w:hint="eastAsia"/>
          <w:shd w:val="clear" w:color="auto" w:fill="FFFFFF"/>
        </w:rPr>
        <w:t>:在</w:t>
      </w:r>
      <w:r w:rsidRPr="00B51D34">
        <w:rPr>
          <w:rFonts w:ascii="幼圆" w:eastAsia="幼圆" w:hint="eastAsia"/>
          <w:shd w:val="clear" w:color="auto" w:fill="FFFFFF"/>
        </w:rPr>
        <w:t>真人录像</w:t>
      </w:r>
      <w:r>
        <w:rPr>
          <w:rFonts w:ascii="幼圆" w:eastAsia="幼圆" w:hint="eastAsia"/>
          <w:shd w:val="clear" w:color="auto" w:fill="FFFFFF"/>
        </w:rPr>
        <w:t>上常见,</w:t>
      </w:r>
      <w:r>
        <w:rPr>
          <w:rFonts w:ascii="幼圆" w:eastAsia="幼圆"/>
          <w:shd w:val="clear" w:color="auto" w:fill="FFFFFF"/>
        </w:rPr>
        <w:t xml:space="preserve"> </w:t>
      </w:r>
      <w:r>
        <w:rPr>
          <w:rFonts w:ascii="幼圆" w:eastAsia="幼圆" w:hint="eastAsia"/>
          <w:shd w:val="clear" w:color="auto" w:fill="FFFFFF"/>
        </w:rPr>
        <w:t>但不</w:t>
      </w:r>
      <w:proofErr w:type="gramStart"/>
      <w:r>
        <w:rPr>
          <w:rFonts w:ascii="幼圆" w:eastAsia="幼圆" w:hint="eastAsia"/>
          <w:shd w:val="clear" w:color="auto" w:fill="FFFFFF"/>
        </w:rPr>
        <w:t>支持动漫的</w:t>
      </w:r>
      <w:proofErr w:type="gramEnd"/>
      <w:r>
        <w:rPr>
          <w:rFonts w:ascii="幼圆" w:eastAsia="幼圆" w:hint="eastAsia"/>
          <w:shd w:val="clear" w:color="auto" w:fill="FFFFFF"/>
        </w:rPr>
        <w:t>高频细节</w:t>
      </w:r>
      <w:bookmarkStart w:id="838" w:name="_Hlk36908441"/>
      <w:bookmarkEnd w:id="836"/>
      <w:bookmarkEnd w:id="837"/>
    </w:p>
    <w:bookmarkEnd w:id="838"/>
    <w:p w14:paraId="05CB1E4E" w14:textId="77777777" w:rsidR="00454F99" w:rsidRPr="00076BD3" w:rsidRDefault="00454F99" w:rsidP="00454F99">
      <w:pPr>
        <w:spacing w:before="163" w:after="163"/>
        <w:rPr>
          <w:rFonts w:cs="宋体"/>
        </w:rPr>
      </w:pPr>
      <w:r w:rsidRPr="00F074A9">
        <w:rPr>
          <w:rStyle w:val="30"/>
          <w:rFonts w:hint="eastAsia"/>
        </w:rPr>
        <w:t>率失真优化</w:t>
      </w:r>
      <w:bookmarkStart w:id="839" w:name="_Hlk37339715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839"/>
      <w:r>
        <w:rPr>
          <w:rFonts w:hint="eastAsia"/>
        </w:rPr>
        <w:t>宏观地</w:t>
      </w:r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  <w:szCs w:val="24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  <w:szCs w:val="24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  <w:szCs w:val="24"/>
        </w:rPr>
        <w:t>λ</w:t>
      </w:r>
      <w:r w:rsidRPr="00631DBC">
        <w:rPr>
          <w:rStyle w:val="mo"/>
          <w:rFonts w:ascii="MathJax_Main" w:hAnsi="MathJax_Main"/>
          <w:color w:val="FF80C0"/>
          <w:szCs w:val="24"/>
        </w:rPr>
        <w:t>⋅</w:t>
      </w:r>
      <w:r w:rsidRPr="00631DBC">
        <w:rPr>
          <w:rStyle w:val="mi"/>
          <w:rFonts w:ascii="MathJax_Math" w:hAnsi="MathJax_Math"/>
          <w:color w:val="FF80C0"/>
          <w:szCs w:val="24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x264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 w:rsidRPr="00D135E7">
        <w:rPr>
          <w:szCs w:val="24"/>
        </w:rPr>
        <w:t>SSE</w:t>
      </w:r>
      <w:r w:rsidRPr="00D135E7">
        <w:rPr>
          <w:rFonts w:hint="eastAsia"/>
          <w:szCs w:val="24"/>
        </w:rPr>
        <w:t>和</w:t>
      </w:r>
      <w:r w:rsidRPr="00D135E7">
        <w:rPr>
          <w:color w:val="CA68CA"/>
          <w:szCs w:val="24"/>
        </w:rPr>
        <w:t>SAD</w:t>
      </w:r>
      <w:r w:rsidRPr="00D135E7">
        <w:rPr>
          <w:rFonts w:hint="eastAsia"/>
          <w:szCs w:val="24"/>
        </w:rPr>
        <w:t>判断</w:t>
      </w:r>
      <w:r>
        <w:t xml:space="preserve">.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比S</w:t>
      </w:r>
      <w:r>
        <w:t>AD</w:t>
      </w:r>
      <w:r>
        <w:rPr>
          <w:rFonts w:hint="eastAsia"/>
        </w:rPr>
        <w:t>多了个取平</w:t>
      </w:r>
      <w:proofErr w:type="gramStart"/>
      <w:r>
        <w:rPr>
          <w:rFonts w:hint="eastAsia"/>
        </w:rPr>
        <w:t>方计算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参考源视为1</w:t>
      </w:r>
      <w:r>
        <w:t xml:space="preserve">00%, </w:t>
      </w:r>
      <w:r>
        <w:rPr>
          <w:rFonts w:hint="eastAsia"/>
        </w:rPr>
        <w:t>将每个编码块测出的x值赋予参与率失真曲线计算的权重</w:t>
      </w:r>
      <w:r>
        <w:t xml:space="preserve">, </w:t>
      </w:r>
      <w:r>
        <w:rPr>
          <w:rFonts w:hint="eastAsia"/>
        </w:rPr>
        <w:t>让跑偏的编码结果影响更小</w:t>
      </w:r>
    </w:p>
    <w:p w14:paraId="097EACAE" w14:textId="4B8CBDD1" w:rsidR="008A331C" w:rsidRPr="005F6A96" w:rsidRDefault="002344DA" w:rsidP="005F6A96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r w:rsidRPr="000B0A49">
        <w:rPr>
          <w:rStyle w:val="30"/>
          <w:rFonts w:hint="eastAsia"/>
        </w:rPr>
        <w:t>失真</w:t>
      </w:r>
      <w:r>
        <w:rPr>
          <w:rFonts w:hint="eastAsia"/>
        </w:rPr>
        <w:t>用</w:t>
      </w:r>
      <w:r w:rsidRPr="00F30AFE">
        <w:rPr>
          <w:rFonts w:hint="eastAsia"/>
          <w:sz w:val="20"/>
          <w:szCs w:val="20"/>
        </w:rPr>
        <w:t>M</w:t>
      </w:r>
      <w:r w:rsidRPr="00F30AFE">
        <w:rPr>
          <w:sz w:val="20"/>
          <w:szCs w:val="20"/>
        </w:rPr>
        <w:t xml:space="preserve">SE, SSE, </w:t>
      </w:r>
      <w:r w:rsidRPr="004D15BB">
        <w:rPr>
          <w:color w:val="CA68CA"/>
          <w:sz w:val="20"/>
          <w:szCs w:val="20"/>
        </w:rPr>
        <w:t>SAD</w:t>
      </w:r>
      <w:r w:rsidRPr="00F30AFE">
        <w:rPr>
          <w:sz w:val="20"/>
          <w:szCs w:val="20"/>
        </w:rPr>
        <w:t xml:space="preserve">, </w:t>
      </w:r>
      <w:r w:rsidRPr="004D15BB">
        <w:rPr>
          <w:color w:val="CEA738"/>
          <w:sz w:val="20"/>
          <w:szCs w:val="20"/>
        </w:rPr>
        <w:t>SATD</w:t>
      </w:r>
      <w:r w:rsidRPr="00F30AFE">
        <w:rPr>
          <w:sz w:val="20"/>
          <w:szCs w:val="20"/>
        </w:rPr>
        <w:t>, MAE</w:t>
      </w:r>
      <w:r>
        <w:rPr>
          <w:rFonts w:hint="eastAsia"/>
        </w:rPr>
        <w:t>判断,</w:t>
      </w:r>
      <w:r>
        <w:t xml:space="preserve"> x264</w:t>
      </w:r>
      <w:r>
        <w:rPr>
          <w:rFonts w:hint="eastAsia"/>
        </w:rPr>
        <w:t>中有S</w:t>
      </w:r>
      <w:r>
        <w:t>SE</w:t>
      </w:r>
      <w:r>
        <w:rPr>
          <w:rFonts w:hint="eastAsia"/>
        </w:rPr>
        <w:t>和N</w:t>
      </w:r>
      <w:r>
        <w:t>oise SSE</w:t>
      </w:r>
      <w:bookmarkStart w:id="840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841" w:name="_Toc3313842"/>
      <w:r w:rsidRPr="002B1E85">
        <w:rPr>
          <w:rStyle w:val="30"/>
          <w:rFonts w:hint="eastAsia"/>
        </w:rPr>
        <w:t>--trellis</w:t>
      </w:r>
      <w:bookmarkEnd w:id="841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842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842"/>
      <w:r w:rsidR="00964E51">
        <w:rPr>
          <w:rFonts w:ascii="幼圆" w:eastAsia="幼圆" w:hint="eastAsia"/>
        </w:rPr>
        <w:t>范围0~2, 推荐2&gt;</w:t>
      </w:r>
      <w:bookmarkStart w:id="843" w:name="_Hlk60772748"/>
      <w:r w:rsidR="00964E51">
        <w:rPr>
          <w:rFonts w:ascii="幼圆" w:eastAsia="幼圆" w:hint="eastAsia"/>
        </w:rPr>
        <w:t>一种</w:t>
      </w:r>
      <w:bookmarkStart w:id="844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845" w:name="_Hlk96434578"/>
      <w:bookmarkEnd w:id="844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</w:t>
      </w:r>
      <w:proofErr w:type="gramStart"/>
      <w:r w:rsidR="00964E51">
        <w:rPr>
          <w:rFonts w:ascii="幼圆" w:eastAsia="幼圆" w:hint="eastAsia"/>
        </w:rPr>
        <w:t>帧内帧间</w:t>
      </w:r>
      <w:proofErr w:type="gramEnd"/>
      <w:r w:rsidR="00964E51">
        <w:rPr>
          <w:rFonts w:ascii="幼圆" w:eastAsia="幼圆" w:hint="eastAsia"/>
        </w:rPr>
        <w:t>参考和分块</w:t>
      </w:r>
      <w:bookmarkEnd w:id="843"/>
      <w:bookmarkEnd w:id="845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proofErr w:type="gramStart"/>
      <w:r>
        <w:rPr>
          <w:rFonts w:ascii="幼圆" w:eastAsia="幼圆" w:hAnsiTheme="minorHAnsi" w:hint="eastAsia"/>
        </w:rPr>
        <w:t>倍数级</w:t>
      </w:r>
      <w:proofErr w:type="gramEnd"/>
      <w:r>
        <w:rPr>
          <w:rFonts w:ascii="幼圆" w:eastAsia="幼圆" w:hAnsiTheme="minorHAnsi" w:hint="eastAsia"/>
        </w:rPr>
        <w:t>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239F5A14" w:rsidR="00E93D6B" w:rsidRPr="00E82D42" w:rsidRDefault="005F619A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r w:rsidRPr="002B1E85">
        <w:rPr>
          <w:rStyle w:val="30"/>
          <w:rFonts w:hint="eastAsia"/>
        </w:rPr>
        <w:t>--psy-rd</w:t>
      </w:r>
      <w:bookmarkEnd w:id="745"/>
      <w:bookmarkEnd w:id="840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</w:t>
      </w:r>
      <w:proofErr w:type="gramStart"/>
      <w:r w:rsidR="00874AF1" w:rsidRPr="00FF0CC5">
        <w:rPr>
          <w:rFonts w:ascii="幼圆" w:eastAsia="幼圆" w:hint="eastAsia"/>
          <w:szCs w:val="24"/>
        </w:rPr>
        <w:t>保留噪点细节</w:t>
      </w:r>
      <w:proofErr w:type="gramEnd"/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</w:t>
      </w:r>
      <w:proofErr w:type="gramStart"/>
      <w:r w:rsidR="00E93D6B" w:rsidRPr="00E82D42">
        <w:rPr>
          <w:rFonts w:ascii="幼圆" w:eastAsia="幼圆" w:hint="eastAsia"/>
        </w:rPr>
        <w:t>动漫时</w:t>
      </w:r>
      <w:proofErr w:type="gramEnd"/>
      <w:r w:rsidR="00E93D6B" w:rsidRPr="00E82D42">
        <w:rPr>
          <w:rFonts w:ascii="幼圆" w:eastAsia="幼圆" w:hint="eastAsia"/>
        </w:rPr>
        <w:t>建议选择</w:t>
      </w:r>
      <w:bookmarkStart w:id="846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846"/>
      <w:r w:rsidR="00E93D6B" w:rsidRPr="00E82D42">
        <w:rPr>
          <w:rFonts w:ascii="幼圆" w:eastAsia="幼圆" w:hint="eastAsia"/>
        </w:rPr>
        <w:t>, --no-mbtree时可</w:t>
      </w:r>
      <w:bookmarkStart w:id="847" w:name="_Hlk96435020"/>
      <w:r w:rsidR="00E82D42" w:rsidRPr="00E82D42">
        <w:rPr>
          <w:rFonts w:ascii="幼圆" w:eastAsia="幼圆" w:hint="eastAsia"/>
        </w:rPr>
        <w:t>尝试</w:t>
      </w:r>
      <w:bookmarkEnd w:id="847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848" w:name="_Hlk96435024"/>
      <w:r w:rsidR="00E82D42" w:rsidRPr="00E82D42">
        <w:rPr>
          <w:rFonts w:ascii="幼圆" w:eastAsia="幼圆" w:hint="eastAsia"/>
        </w:rPr>
        <w:t>&lt;</w:t>
      </w:r>
      <w:bookmarkStart w:id="849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849"/>
      <w:r w:rsidR="00E82D42" w:rsidRPr="00E82D42">
        <w:rPr>
          <w:rFonts w:ascii="幼圆" w:eastAsia="幼圆" w:hint="eastAsia"/>
        </w:rPr>
        <w:t>&gt;</w:t>
      </w:r>
      <w:bookmarkEnd w:id="848"/>
    </w:p>
    <w:p w14:paraId="0FCAF79F" w14:textId="4EC483F5" w:rsidR="007349AF" w:rsidRDefault="005F619A" w:rsidP="001E047A">
      <w:pPr>
        <w:widowControl/>
        <w:spacing w:beforeLines="0" w:before="0" w:afterLines="0" w:after="0"/>
        <w:jc w:val="left"/>
        <w:rPr>
          <w:bCs/>
          <w:noProof/>
          <w:szCs w:val="32"/>
        </w:rPr>
      </w:pPr>
      <w:bookmarkStart w:id="850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850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851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852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</w:t>
      </w:r>
      <w:proofErr w:type="gramStart"/>
      <w:r w:rsidR="00AA7E1D">
        <w:rPr>
          <w:rFonts w:ascii="幼圆" w:eastAsia="幼圆" w:hint="eastAsia"/>
        </w:rPr>
        <w:t>质不好</w:t>
      </w:r>
      <w:proofErr w:type="gramEnd"/>
      <w:r w:rsidR="00AA7E1D">
        <w:rPr>
          <w:rFonts w:ascii="幼圆" w:eastAsia="幼圆" w:hint="eastAsia"/>
        </w:rPr>
        <w:t>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bookmarkEnd w:id="851"/>
      <w:bookmarkEnd w:id="852"/>
    </w:p>
    <w:p w14:paraId="5EE6C999" w14:textId="501C9560" w:rsidR="002B5B32" w:rsidRPr="007349AF" w:rsidRDefault="002B5B32" w:rsidP="00FE67C9">
      <w:pPr>
        <w:widowControl/>
        <w:spacing w:beforeLines="55" w:before="179" w:afterLines="55" w:after="179" w:line="330" w:lineRule="atLeast"/>
        <w:jc w:val="left"/>
        <w:rPr>
          <w:rFonts w:ascii="幼圆" w:eastAsia="幼圆" w:hAnsi="Arial" w:cs="Arial"/>
        </w:rPr>
      </w:pPr>
    </w:p>
    <w:p w14:paraId="5B7A48B1" w14:textId="400D7402" w:rsidR="00CC67AD" w:rsidRDefault="00937319" w:rsidP="00E9408D">
      <w:pPr>
        <w:pStyle w:val="1"/>
        <w:spacing w:before="163" w:after="163"/>
      </w:pPr>
      <w:bookmarkStart w:id="853" w:name="_Toc3313854"/>
      <w:r>
        <w:rPr>
          <w:rFonts w:hint="eastAsia"/>
        </w:rPr>
        <w:t>游程编码</w:t>
      </w:r>
      <w:bookmarkEnd w:id="853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854" w:name="_Toc84723297"/>
      <w:r>
        <w:rPr>
          <w:rFonts w:hint="eastAsia"/>
        </w:rPr>
        <w:t>色彩</w:t>
      </w:r>
      <w:bookmarkStart w:id="855" w:name="_Hlk93795622"/>
      <w:bookmarkEnd w:id="854"/>
      <w:r>
        <w:rPr>
          <w:rFonts w:hint="eastAsia"/>
        </w:rPr>
        <w:t>信息</w:t>
      </w:r>
      <w:bookmarkEnd w:id="855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856" w:name="_Toc21702885"/>
      <w:bookmarkStart w:id="857" w:name="_Toc21703023"/>
      <w:bookmarkStart w:id="858" w:name="_Toc21703161"/>
      <w:bookmarkStart w:id="859" w:name="_Toc21703299"/>
      <w:bookmarkStart w:id="860" w:name="_Toc21703435"/>
      <w:bookmarkStart w:id="861" w:name="_Toc21704984"/>
      <w:bookmarkStart w:id="862" w:name="_Toc21705123"/>
      <w:bookmarkStart w:id="863" w:name="_Toc24478441"/>
      <w:bookmarkStart w:id="864" w:name="_Toc24478904"/>
      <w:bookmarkStart w:id="865" w:name="_Toc24479043"/>
      <w:bookmarkStart w:id="866" w:name="_Toc26624563"/>
      <w:bookmarkStart w:id="867" w:name="_Toc26625703"/>
      <w:bookmarkStart w:id="868" w:name="_Toc26628305"/>
      <w:bookmarkStart w:id="869" w:name="_Toc26628497"/>
      <w:bookmarkStart w:id="870" w:name="_Toc29659405"/>
      <w:bookmarkStart w:id="871" w:name="_Toc30507612"/>
      <w:bookmarkStart w:id="872" w:name="_Toc33627597"/>
      <w:bookmarkStart w:id="873" w:name="_Toc33629627"/>
      <w:bookmarkStart w:id="874" w:name="_Toc35879097"/>
      <w:bookmarkStart w:id="875" w:name="_Toc35886078"/>
      <w:bookmarkStart w:id="876" w:name="_Toc35887903"/>
      <w:bookmarkStart w:id="877" w:name="_Toc35896217"/>
      <w:bookmarkStart w:id="878" w:name="_Toc35896371"/>
      <w:bookmarkStart w:id="879" w:name="_Toc35896525"/>
      <w:bookmarkStart w:id="880" w:name="_Toc35899854"/>
      <w:bookmarkStart w:id="881" w:name="_Toc36908789"/>
      <w:bookmarkStart w:id="882" w:name="_Toc37180551"/>
      <w:bookmarkStart w:id="883" w:name="_Toc37182272"/>
      <w:bookmarkStart w:id="884" w:name="_Toc37182422"/>
      <w:bookmarkStart w:id="885" w:name="_Toc37184308"/>
      <w:bookmarkStart w:id="886" w:name="_Toc37185555"/>
      <w:bookmarkStart w:id="887" w:name="_Toc37186028"/>
      <w:bookmarkStart w:id="888" w:name="_Toc37199470"/>
      <w:bookmarkStart w:id="889" w:name="_Toc41830540"/>
      <w:bookmarkStart w:id="890" w:name="_Toc41833378"/>
      <w:bookmarkStart w:id="891" w:name="_Toc41833534"/>
      <w:bookmarkStart w:id="892" w:name="_Toc60143370"/>
      <w:bookmarkStart w:id="893" w:name="_Toc68715873"/>
      <w:bookmarkStart w:id="894" w:name="_Toc68716028"/>
      <w:bookmarkStart w:id="895" w:name="_Toc68716183"/>
      <w:bookmarkStart w:id="896" w:name="_Toc68716338"/>
      <w:bookmarkStart w:id="897" w:name="_Toc69799020"/>
      <w:bookmarkStart w:id="898" w:name="_Toc69799176"/>
      <w:bookmarkStart w:id="899" w:name="_Toc69799331"/>
      <w:bookmarkStart w:id="900" w:name="_Toc69799486"/>
      <w:bookmarkStart w:id="901" w:name="_Toc69809800"/>
      <w:bookmarkStart w:id="902" w:name="_Toc69809955"/>
      <w:bookmarkStart w:id="903" w:name="_Toc82637143"/>
      <w:bookmarkStart w:id="904" w:name="_Toc82647043"/>
      <w:bookmarkStart w:id="905" w:name="_Toc82648368"/>
      <w:bookmarkStart w:id="906" w:name="_Toc83854256"/>
      <w:bookmarkStart w:id="907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lastRenderedPageBreak/>
        <w:t>--master-display</w:t>
      </w:r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908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909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909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908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318EE771" w14:textId="2C8E0C55" w:rsidR="00E9408D" w:rsidRDefault="00E9408D" w:rsidP="00E9408D">
      <w:pPr>
        <w:spacing w:before="163" w:after="163"/>
        <w:rPr>
          <w:rFonts w:ascii="幼圆" w:eastAsia="幼圆"/>
        </w:rPr>
      </w:pPr>
      <w:bookmarkStart w:id="910" w:name="_Toc21702886"/>
      <w:bookmarkStart w:id="911" w:name="_Toc21703024"/>
      <w:bookmarkStart w:id="912" w:name="_Toc21703162"/>
      <w:bookmarkStart w:id="913" w:name="_Toc21703300"/>
      <w:bookmarkStart w:id="914" w:name="_Toc21703436"/>
      <w:bookmarkStart w:id="915" w:name="_Toc21704985"/>
      <w:bookmarkStart w:id="916" w:name="_Toc21705124"/>
      <w:bookmarkStart w:id="917" w:name="_Toc24478442"/>
      <w:bookmarkStart w:id="918" w:name="_Toc24478905"/>
      <w:bookmarkStart w:id="919" w:name="_Toc24479044"/>
      <w:bookmarkStart w:id="920" w:name="_Toc26624564"/>
      <w:bookmarkStart w:id="921" w:name="_Toc26625704"/>
      <w:bookmarkStart w:id="922" w:name="_Toc26628306"/>
      <w:bookmarkStart w:id="923" w:name="_Toc26628498"/>
      <w:bookmarkStart w:id="924" w:name="_Toc29659406"/>
      <w:bookmarkStart w:id="925" w:name="_Toc30507613"/>
      <w:bookmarkStart w:id="926" w:name="_Toc33627598"/>
      <w:bookmarkStart w:id="927" w:name="_Toc33629628"/>
      <w:bookmarkStart w:id="928" w:name="_Toc35879098"/>
      <w:bookmarkStart w:id="929" w:name="_Toc35886079"/>
      <w:bookmarkStart w:id="930" w:name="_Toc35887904"/>
      <w:bookmarkStart w:id="931" w:name="_Toc35896218"/>
      <w:bookmarkStart w:id="932" w:name="_Toc35896372"/>
      <w:bookmarkStart w:id="933" w:name="_Toc35896526"/>
      <w:bookmarkStart w:id="934" w:name="_Toc35899855"/>
      <w:bookmarkStart w:id="935" w:name="_Toc36908790"/>
      <w:bookmarkStart w:id="936" w:name="_Toc37180552"/>
      <w:bookmarkStart w:id="937" w:name="_Toc37182273"/>
      <w:bookmarkStart w:id="938" w:name="_Toc37182423"/>
      <w:bookmarkStart w:id="939" w:name="_Toc37184309"/>
      <w:bookmarkStart w:id="940" w:name="_Toc37185556"/>
      <w:bookmarkStart w:id="941" w:name="_Toc37186029"/>
      <w:bookmarkStart w:id="942" w:name="_Toc37199471"/>
      <w:bookmarkStart w:id="943" w:name="_Toc41830541"/>
      <w:bookmarkStart w:id="944" w:name="_Toc41833379"/>
      <w:bookmarkStart w:id="945" w:name="_Toc41833535"/>
      <w:bookmarkStart w:id="946" w:name="_Toc60143371"/>
      <w:bookmarkStart w:id="947" w:name="_Toc68715874"/>
      <w:bookmarkStart w:id="948" w:name="_Toc68716029"/>
      <w:bookmarkStart w:id="949" w:name="_Toc68716184"/>
      <w:bookmarkStart w:id="950" w:name="_Toc68716339"/>
      <w:bookmarkStart w:id="951" w:name="_Toc69799021"/>
      <w:bookmarkStart w:id="952" w:name="_Toc69799177"/>
      <w:bookmarkStart w:id="953" w:name="_Toc69799332"/>
      <w:bookmarkStart w:id="954" w:name="_Toc69799487"/>
      <w:bookmarkStart w:id="955" w:name="_Toc69809801"/>
      <w:bookmarkStart w:id="956" w:name="_Toc69809956"/>
      <w:bookmarkStart w:id="957" w:name="_Toc82637144"/>
      <w:bookmarkStart w:id="958" w:name="_Toc82647044"/>
      <w:bookmarkStart w:id="959" w:name="_Toc82648369"/>
      <w:bookmarkStart w:id="960" w:name="_Toc83854257"/>
      <w:bookmarkStart w:id="961" w:name="_Toc84723299"/>
      <w:r w:rsidRPr="0045648B">
        <w:rPr>
          <w:rStyle w:val="30"/>
        </w:rPr>
        <w:t>--</w:t>
      </w:r>
      <w:proofErr w:type="spellStart"/>
      <w:r w:rsidRPr="0045648B">
        <w:rPr>
          <w:rStyle w:val="30"/>
        </w:rPr>
        <w:t>cll</w:t>
      </w:r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proofErr w:type="spellEnd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F9569D">
        <w:rPr>
          <w:rFonts w:ascii="幼圆" w:eastAsia="幼圆" w:hint="eastAsia"/>
        </w:rPr>
        <w:t>&gt;</w:t>
      </w:r>
      <w:r w:rsidR="00E85E71" w:rsidRPr="00E85E71">
        <w:rPr>
          <w:rFonts w:ascii="幼圆" w:eastAsia="幼圆"/>
        </w:rPr>
        <w:t>压HDR</w:t>
      </w:r>
      <w:proofErr w:type="gramStart"/>
      <w:r w:rsidR="00E85E71" w:rsidRPr="00E85E71">
        <w:rPr>
          <w:rFonts w:ascii="幼圆" w:eastAsia="幼圆"/>
        </w:rPr>
        <w:t>一定照源视频</w:t>
      </w:r>
      <w:proofErr w:type="gramEnd"/>
      <w:r w:rsidR="00E85E71" w:rsidRPr="00E85E71">
        <w:rPr>
          <w:rFonts w:ascii="幼圆" w:eastAsia="幼圆"/>
        </w:rPr>
        <w:t>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</w:p>
    <w:p w14:paraId="40FFA683" w14:textId="4A39F248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0035D7" wp14:editId="099F9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图←应设max-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1000,640. master-display由 G(13250…开头, L(10000000,1)结尾</w:t>
      </w:r>
    </w:p>
    <w:p w14:paraId="2AA3D5CB" w14:textId="4F67426F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61E3C64" wp14:editId="6347AA90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2708275" cy="237426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7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图↓应设max-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1655,117/L(40000000,50)/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colorprim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colormatrix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bt2020nc/transfer smpte2084</w:t>
      </w:r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962" w:name="_Toc21702889"/>
      <w:bookmarkStart w:id="963" w:name="_Toc21703027"/>
      <w:bookmarkStart w:id="964" w:name="_Toc21703165"/>
      <w:bookmarkStart w:id="965" w:name="_Toc21703303"/>
      <w:bookmarkStart w:id="966" w:name="_Toc21703440"/>
      <w:bookmarkStart w:id="967" w:name="_Toc21704989"/>
      <w:bookmarkStart w:id="968" w:name="_Toc21705128"/>
      <w:bookmarkStart w:id="969" w:name="_Toc24478446"/>
      <w:bookmarkStart w:id="970" w:name="_Toc24478909"/>
      <w:bookmarkStart w:id="971" w:name="_Toc24479048"/>
      <w:bookmarkStart w:id="972" w:name="_Toc26624568"/>
      <w:bookmarkStart w:id="973" w:name="_Toc26625708"/>
      <w:bookmarkStart w:id="974" w:name="_Toc26628310"/>
      <w:bookmarkStart w:id="975" w:name="_Toc26628502"/>
      <w:bookmarkStart w:id="976" w:name="_Toc29659410"/>
      <w:bookmarkStart w:id="977" w:name="_Toc30507618"/>
      <w:bookmarkStart w:id="978" w:name="_Toc33627603"/>
      <w:bookmarkStart w:id="979" w:name="_Toc33629633"/>
      <w:bookmarkStart w:id="980" w:name="_Toc35879103"/>
      <w:bookmarkStart w:id="981" w:name="_Toc35886084"/>
      <w:bookmarkStart w:id="982" w:name="_Toc35887909"/>
      <w:bookmarkStart w:id="983" w:name="_Toc35896223"/>
      <w:bookmarkStart w:id="984" w:name="_Toc35896377"/>
      <w:bookmarkStart w:id="985" w:name="_Toc35896531"/>
      <w:bookmarkStart w:id="986" w:name="_Toc35899860"/>
      <w:bookmarkStart w:id="987" w:name="_Toc36908795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colorprim</w:t>
      </w:r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proofErr w:type="spellEnd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988" w:name="_Toc21702890"/>
      <w:bookmarkStart w:id="989" w:name="_Toc21703028"/>
      <w:bookmarkStart w:id="990" w:name="_Toc21703166"/>
      <w:bookmarkStart w:id="991" w:name="_Toc21703304"/>
      <w:bookmarkStart w:id="992" w:name="_Toc21703441"/>
      <w:bookmarkStart w:id="993" w:name="_Toc21704990"/>
      <w:bookmarkStart w:id="994" w:name="_Toc21705129"/>
      <w:bookmarkStart w:id="995" w:name="_Toc24478447"/>
      <w:bookmarkStart w:id="996" w:name="_Toc24478910"/>
      <w:bookmarkStart w:id="997" w:name="_Toc24479049"/>
      <w:bookmarkStart w:id="998" w:name="_Toc26624569"/>
      <w:bookmarkStart w:id="999" w:name="_Toc26625709"/>
      <w:bookmarkStart w:id="1000" w:name="_Toc26628311"/>
      <w:bookmarkStart w:id="1001" w:name="_Toc26628503"/>
      <w:bookmarkStart w:id="1002" w:name="_Toc29659411"/>
      <w:bookmarkStart w:id="1003" w:name="_Toc30507619"/>
      <w:bookmarkStart w:id="1004" w:name="_Toc33627604"/>
      <w:bookmarkStart w:id="1005" w:name="_Toc33629634"/>
      <w:bookmarkStart w:id="1006" w:name="_Toc35879104"/>
      <w:bookmarkStart w:id="1007" w:name="_Toc35886085"/>
      <w:bookmarkStart w:id="1008" w:name="_Toc35887910"/>
      <w:bookmarkStart w:id="1009" w:name="_Toc35896224"/>
      <w:bookmarkStart w:id="1010" w:name="_Toc35896378"/>
      <w:bookmarkStart w:id="1011" w:name="_Toc35896532"/>
      <w:bookmarkStart w:id="1012" w:name="_Toc35899861"/>
      <w:bookmarkStart w:id="1013" w:name="_Toc36908796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colormatrix</w:t>
      </w:r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proofErr w:type="spellEnd"/>
      <w:r>
        <w:rPr>
          <w:rFonts w:ascii="幼圆" w:eastAsia="幼圆" w:hAnsiTheme="minorHAnsi" w:hint="eastAsia"/>
        </w:rPr>
        <w:t xml:space="preserve">&lt;字符&gt;播放用矩阵格式/系数: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bt470bg, smpte170m, smpte240m, GBR,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YCgCo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, bt2020nc, bt2020c,  smpte2085, chroma-derived-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nc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chroma-derived-c,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1014" w:name="_Toc21702891"/>
      <w:bookmarkStart w:id="1015" w:name="_Toc21703029"/>
      <w:bookmarkStart w:id="1016" w:name="_Toc21703167"/>
      <w:bookmarkStart w:id="1017" w:name="_Toc21703305"/>
      <w:bookmarkStart w:id="1018" w:name="_Toc21703442"/>
      <w:bookmarkStart w:id="1019" w:name="_Toc21704991"/>
      <w:bookmarkStart w:id="1020" w:name="_Toc21705130"/>
      <w:bookmarkStart w:id="1021" w:name="_Toc24478448"/>
      <w:bookmarkStart w:id="1022" w:name="_Toc24478911"/>
      <w:bookmarkStart w:id="1023" w:name="_Toc24479050"/>
      <w:bookmarkStart w:id="1024" w:name="_Toc26624570"/>
      <w:bookmarkStart w:id="1025" w:name="_Toc26625710"/>
      <w:bookmarkStart w:id="1026" w:name="_Toc26628312"/>
      <w:bookmarkStart w:id="1027" w:name="_Toc26628504"/>
      <w:bookmarkStart w:id="1028" w:name="_Toc29659412"/>
      <w:bookmarkStart w:id="1029" w:name="_Toc30507620"/>
      <w:bookmarkStart w:id="1030" w:name="_Toc33627605"/>
      <w:bookmarkStart w:id="1031" w:name="_Toc33629635"/>
      <w:bookmarkStart w:id="1032" w:name="_Toc35879105"/>
      <w:bookmarkStart w:id="1033" w:name="_Toc35886086"/>
      <w:bookmarkStart w:id="1034" w:name="_Toc35887911"/>
      <w:bookmarkStart w:id="1035" w:name="_Toc35896225"/>
      <w:bookmarkStart w:id="1036" w:name="_Toc35896379"/>
      <w:bookmarkStart w:id="1037" w:name="_Toc35896533"/>
      <w:bookmarkStart w:id="1038" w:name="_Toc35899862"/>
      <w:bookmarkStart w:id="1039" w:name="_Toc36908797"/>
      <w:r>
        <w:rPr>
          <w:rFonts w:hint="eastAsia"/>
          <w:b/>
        </w:rPr>
        <w:t>--transfer</w:t>
      </w:r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lastRenderedPageBreak/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1040" w:name="_Toc7661445"/>
      <w:bookmarkStart w:id="1041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1040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proofErr w:type="gramStart"/>
      <w:r w:rsidRPr="00287B48">
        <w:rPr>
          <w:rFonts w:ascii="幼圆" w:eastAsia="幼圆" w:hAnsiTheme="minorHAnsi" w:hint="eastAsia"/>
          <w:szCs w:val="24"/>
        </w:rPr>
        <w:t>如果源</w:t>
      </w:r>
      <w:proofErr w:type="gramEnd"/>
      <w:r w:rsidRPr="00287B48">
        <w:rPr>
          <w:rFonts w:ascii="幼圆" w:eastAsia="幼圆" w:hAnsiTheme="minorHAnsi" w:hint="eastAsia"/>
          <w:szCs w:val="24"/>
        </w:rPr>
        <w:t>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</w:t>
      </w:r>
      <w:proofErr w:type="gramStart"/>
      <w:r w:rsidRPr="00287B48">
        <w:rPr>
          <w:rFonts w:ascii="幼圆" w:eastAsia="幼圆" w:hAnsiTheme="minorHAnsi" w:hint="eastAsia"/>
          <w:szCs w:val="24"/>
        </w:rPr>
        <w:t>屏软件</w:t>
      </w:r>
      <w:proofErr w:type="gramEnd"/>
      <w:r w:rsidRPr="00287B48">
        <w:rPr>
          <w:rFonts w:ascii="幼圆" w:eastAsia="幼圆" w:hAnsiTheme="minorHAnsi" w:hint="eastAsia"/>
          <w:szCs w:val="24"/>
        </w:rPr>
        <w:t>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1041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proofErr w:type="gramStart"/>
      <w:r w:rsidRPr="00511236">
        <w:rPr>
          <w:rFonts w:ascii="幼圆" w:eastAsia="幼圆" w:hint="eastAsia"/>
        </w:rPr>
        <w:t>帧</w:t>
      </w:r>
      <w:proofErr w:type="gramEnd"/>
      <w:r w:rsidRPr="00511236">
        <w:rPr>
          <w:rFonts w:ascii="幼圆" w:eastAsia="幼圆" w:hint="eastAsia"/>
        </w:rPr>
        <w:t>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>&gt;参考</w:t>
      </w:r>
      <w:proofErr w:type="gramStart"/>
      <w:r w:rsidR="00F247D6" w:rsidRPr="00F54066">
        <w:rPr>
          <w:rFonts w:ascii="幼圆" w:eastAsia="幼圆" w:hint="eastAsia"/>
        </w:rPr>
        <w:t>帧</w:t>
      </w:r>
      <w:proofErr w:type="gramEnd"/>
      <w:r w:rsidR="00F247D6" w:rsidRPr="00F54066">
        <w:rPr>
          <w:rFonts w:ascii="幼圆" w:eastAsia="幼圆" w:hint="eastAsia"/>
        </w:rPr>
        <w:t xml:space="preserve">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</w:t>
      </w:r>
      <w:proofErr w:type="gramStart"/>
      <w:r w:rsidR="00F247D6" w:rsidRPr="00E710AC">
        <w:rPr>
          <w:rFonts w:ascii="幼圆" w:eastAsia="幼圆" w:hint="eastAsia"/>
          <w:color w:val="943634" w:themeColor="accent2" w:themeShade="BF"/>
        </w:rPr>
        <w:t>质降低</w:t>
      </w:r>
      <w:proofErr w:type="gramEnd"/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46B1787D" w:rsidR="007349A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1042" w:name="_Toc36766991"/>
      <w:bookmarkStart w:id="1043" w:name="_Toc36767136"/>
      <w:bookmarkStart w:id="1044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1042"/>
      <w:bookmarkEnd w:id="1043"/>
      <w:bookmarkEnd w:id="1044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1045" w:name="_Toc26138954"/>
      <w:bookmarkStart w:id="1046" w:name="_Toc26142303"/>
      <w:bookmarkStart w:id="1047" w:name="_Toc26142450"/>
      <w:bookmarkStart w:id="1048" w:name="_Toc26150216"/>
      <w:bookmarkStart w:id="1049" w:name="_Toc26201215"/>
      <w:bookmarkStart w:id="1050" w:name="_Toc26201358"/>
      <w:bookmarkStart w:id="1051" w:name="_Toc34157827"/>
      <w:bookmarkStart w:id="1052" w:name="_Toc34922595"/>
      <w:bookmarkStart w:id="1053" w:name="_Toc34922739"/>
      <w:bookmarkStart w:id="1054" w:name="_Toc36766702"/>
      <w:bookmarkStart w:id="1055" w:name="_Toc36766847"/>
      <w:bookmarkStart w:id="1056" w:name="_Toc36766992"/>
      <w:bookmarkStart w:id="1057" w:name="_Toc36767282"/>
      <w:bookmarkStart w:id="1058" w:name="_Hlk63435633"/>
      <w:r w:rsidRPr="00547FF1">
        <w:rPr>
          <w:rStyle w:val="30"/>
          <w:rFonts w:hint="eastAsia"/>
        </w:rPr>
        <w:lastRenderedPageBreak/>
        <w:t>--vf</w:t>
      </w:r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1059" w:name="_Toc26138955"/>
      <w:bookmarkStart w:id="1060" w:name="_Toc26142304"/>
      <w:bookmarkStart w:id="1061" w:name="_Toc26142451"/>
      <w:bookmarkStart w:id="1062" w:name="_Toc26150217"/>
      <w:bookmarkStart w:id="1063" w:name="_Toc26201216"/>
      <w:bookmarkStart w:id="1064" w:name="_Toc26201359"/>
      <w:bookmarkStart w:id="1065" w:name="_Toc34157828"/>
      <w:bookmarkStart w:id="1066" w:name="_Toc34922596"/>
      <w:bookmarkStart w:id="1067" w:name="_Toc34922740"/>
      <w:bookmarkStart w:id="1068" w:name="_Toc36766703"/>
      <w:bookmarkStart w:id="1069" w:name="_Toc36766848"/>
      <w:bookmarkStart w:id="1070" w:name="_Toc36766993"/>
      <w:bookmarkStart w:id="1071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</w:t>
      </w:r>
      <w:proofErr w:type="gramStart"/>
      <w:r>
        <w:rPr>
          <w:rFonts w:ascii="幼圆" w:eastAsia="幼圆" w:hAnsi="微软雅黑"/>
        </w:rPr>
        <w:t>行</w:t>
      </w:r>
      <w:r>
        <w:rPr>
          <w:rFonts w:ascii="幼圆" w:eastAsia="幼圆" w:hAnsi="微软雅黑" w:hint="eastAsia"/>
        </w:rPr>
        <w:t>才能</w:t>
      </w:r>
      <w:proofErr w:type="gramEnd"/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1072" w:name="_Toc26138956"/>
      <w:bookmarkStart w:id="1073" w:name="_Toc26142305"/>
      <w:bookmarkStart w:id="1074" w:name="_Toc26142452"/>
      <w:bookmarkStart w:id="1075" w:name="_Toc26150218"/>
      <w:bookmarkStart w:id="1076" w:name="_Toc26201217"/>
      <w:bookmarkStart w:id="1077" w:name="_Toc26201360"/>
      <w:bookmarkStart w:id="1078" w:name="_Toc34157829"/>
      <w:bookmarkStart w:id="1079" w:name="_Toc34922597"/>
      <w:bookmarkStart w:id="1080" w:name="_Toc34922741"/>
      <w:bookmarkStart w:id="1081" w:name="_Toc36766704"/>
      <w:bookmarkStart w:id="1082" w:name="_Toc36766849"/>
      <w:bookmarkStart w:id="1083" w:name="_Toc36766994"/>
      <w:bookmarkStart w:id="1084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1085" w:name="_Toc26138957"/>
      <w:bookmarkStart w:id="1086" w:name="_Toc26142306"/>
      <w:bookmarkStart w:id="1087" w:name="_Toc26142453"/>
      <w:bookmarkStart w:id="1088" w:name="_Toc26150219"/>
      <w:bookmarkStart w:id="1089" w:name="_Toc26201218"/>
      <w:bookmarkStart w:id="1090" w:name="_Toc26201361"/>
      <w:bookmarkStart w:id="1091" w:name="_Toc34157830"/>
      <w:bookmarkStart w:id="1092" w:name="_Toc34922598"/>
      <w:bookmarkStart w:id="1093" w:name="_Toc34922742"/>
      <w:bookmarkStart w:id="1094" w:name="_Toc36766705"/>
      <w:bookmarkStart w:id="1095" w:name="_Toc36766850"/>
      <w:bookmarkStart w:id="1096" w:name="_Toc36766995"/>
      <w:bookmarkStart w:id="1097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 xml:space="preserve">, </w:t>
      </w:r>
      <w:proofErr w:type="gramStart"/>
      <w:r>
        <w:rPr>
          <w:rFonts w:ascii="幼圆" w:eastAsia="幼圆" w:hint="eastAsia"/>
        </w:rPr>
        <w:t>但网盘</w:t>
      </w:r>
      <w:proofErr w:type="gramEnd"/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1098" w:name="_Toc26138958"/>
            <w:bookmarkStart w:id="1099" w:name="_Toc26142307"/>
            <w:bookmarkStart w:id="1100" w:name="_Toc26142454"/>
            <w:bookmarkStart w:id="1101" w:name="_Toc26150220"/>
            <w:bookmarkStart w:id="1102" w:name="_Toc26201219"/>
            <w:bookmarkStart w:id="1103" w:name="_Toc26201362"/>
            <w:bookmarkStart w:id="1104" w:name="_Toc34157831"/>
            <w:bookmarkStart w:id="1105" w:name="_Toc34922599"/>
            <w:bookmarkStart w:id="1106" w:name="_Toc34922743"/>
            <w:bookmarkStart w:id="1107" w:name="_Toc36766706"/>
            <w:bookmarkStart w:id="1108" w:name="_Toc36766851"/>
            <w:bookmarkStart w:id="1109" w:name="_Toc36766996"/>
            <w:bookmarkStart w:id="1110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proofErr w:type="gramStart"/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proofErr w:type="gramEnd"/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</w:t>
      </w:r>
      <w:proofErr w:type="spellStart"/>
      <w:r w:rsidRPr="00C63B3F">
        <w:rPr>
          <w:rFonts w:ascii="幼圆" w:eastAsia="幼圆" w:hAnsi="微软雅黑" w:hint="eastAsia"/>
        </w:rPr>
        <w:t>rgb</w:t>
      </w:r>
      <w:proofErr w:type="spellEnd"/>
      <w:r w:rsidRPr="00C63B3F">
        <w:rPr>
          <w:rFonts w:ascii="幼圆" w:eastAsia="幼圆" w:hAnsi="微软雅黑" w:hint="eastAsia"/>
        </w:rPr>
        <w:t>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</w:t>
      </w:r>
      <w:proofErr w:type="gramStart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掉色彩</w:t>
      </w:r>
      <w:proofErr w:type="gramEnd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1111" w:name="_Toc26138959"/>
      <w:bookmarkStart w:id="1112" w:name="_Toc26142308"/>
      <w:bookmarkStart w:id="1113" w:name="_Toc26142455"/>
      <w:bookmarkStart w:id="1114" w:name="_Toc26150221"/>
      <w:bookmarkStart w:id="1115" w:name="_Toc26201220"/>
      <w:bookmarkStart w:id="1116" w:name="_Toc26201363"/>
      <w:bookmarkStart w:id="1117" w:name="_Toc34157832"/>
      <w:bookmarkStart w:id="1118" w:name="_Toc34922600"/>
      <w:bookmarkStart w:id="1119" w:name="_Toc34922744"/>
      <w:bookmarkStart w:id="1120" w:name="_Toc36766707"/>
      <w:bookmarkStart w:id="1121" w:name="_Toc36766852"/>
      <w:bookmarkStart w:id="1122" w:name="_Toc36766997"/>
      <w:bookmarkStart w:id="1123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1124" w:name="_Toc26138960"/>
      <w:bookmarkStart w:id="1125" w:name="_Toc26142309"/>
      <w:bookmarkStart w:id="1126" w:name="_Toc26142456"/>
      <w:bookmarkStart w:id="1127" w:name="_Toc26150222"/>
      <w:bookmarkStart w:id="1128" w:name="_Toc26201221"/>
      <w:bookmarkStart w:id="1129" w:name="_Toc26201364"/>
      <w:bookmarkStart w:id="1130" w:name="_Toc34157833"/>
      <w:bookmarkStart w:id="1131" w:name="_Toc34922601"/>
      <w:bookmarkStart w:id="1132" w:name="_Toc34922745"/>
      <w:bookmarkStart w:id="1133" w:name="_Toc36766708"/>
      <w:bookmarkStart w:id="1134" w:name="_Toc36766853"/>
      <w:bookmarkStart w:id="1135" w:name="_Toc36766998"/>
      <w:bookmarkStart w:id="1136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r w:rsidRPr="00474122">
        <w:rPr>
          <w:rFonts w:ascii="幼圆" w:eastAsia="幼圆" w:hAnsi="微软雅黑" w:hint="eastAsia"/>
        </w:rPr>
        <w:t>通过少输出</w:t>
      </w:r>
      <w:proofErr w:type="gramStart"/>
      <w:r w:rsidRPr="00474122">
        <w:rPr>
          <w:rFonts w:ascii="幼圆" w:eastAsia="幼圆" w:hAnsi="微软雅黑" w:hint="eastAsia"/>
        </w:rPr>
        <w:t>一些帧以加速</w:t>
      </w:r>
      <w:proofErr w:type="gramEnd"/>
      <w:r w:rsidRPr="00474122">
        <w:rPr>
          <w:rFonts w:ascii="幼圆" w:eastAsia="幼圆" w:hAnsi="微软雅黑" w:hint="eastAsia"/>
        </w:rPr>
        <w:t>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</w:t>
      </w:r>
      <w:proofErr w:type="gramStart"/>
      <w:r>
        <w:rPr>
          <w:rFonts w:hint="eastAsia"/>
        </w:rPr>
        <w:t>帧</w:t>
      </w:r>
      <w:proofErr w:type="gramEnd"/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1058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1137" w:name="_Toc26138962"/>
      <w:bookmarkStart w:id="1138" w:name="_Toc26142311"/>
      <w:bookmarkStart w:id="1139" w:name="_Toc26142458"/>
      <w:bookmarkStart w:id="1140" w:name="_Toc26150224"/>
      <w:bookmarkStart w:id="1141" w:name="_Toc26201223"/>
      <w:bookmarkStart w:id="1142" w:name="_Toc26201366"/>
      <w:bookmarkStart w:id="1143" w:name="_Toc34157835"/>
      <w:bookmarkStart w:id="1144" w:name="_Toc34922603"/>
      <w:bookmarkStart w:id="1145" w:name="_Toc34922747"/>
      <w:bookmarkStart w:id="1146" w:name="_Toc36766710"/>
      <w:bookmarkStart w:id="1147" w:name="_Toc36766855"/>
      <w:bookmarkStart w:id="1148" w:name="_Toc36767000"/>
      <w:bookmarkStart w:id="1149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</w:t>
      </w:r>
      <w:proofErr w:type="gramStart"/>
      <w:r w:rsidRPr="00F72E3E">
        <w:rPr>
          <w:rStyle w:val="30"/>
          <w:rFonts w:hint="eastAsia"/>
        </w:rPr>
        <w:t>帧率</w:t>
      </w:r>
      <w:r w:rsidR="00F72E3E">
        <w:rPr>
          <w:rStyle w:val="30"/>
          <w:rFonts w:hint="eastAsia"/>
        </w:rPr>
        <w:t>减半</w:t>
      </w:r>
      <w:proofErr w:type="gramEnd"/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1150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1150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19"/>
        <w:gridCol w:w="9887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51" w:name="_Toc504862892"/>
            <w:bookmarkStart w:id="1152" w:name="_Toc26138965"/>
            <w:bookmarkStart w:id="1153" w:name="_Toc26142314"/>
            <w:bookmarkStart w:id="1154" w:name="_Toc26142461"/>
            <w:bookmarkStart w:id="1155" w:name="_Toc26150227"/>
            <w:bookmarkStart w:id="1156" w:name="_Toc26201226"/>
            <w:bookmarkStart w:id="1157" w:name="_Toc26201369"/>
            <w:bookmarkStart w:id="1158" w:name="_Toc34157838"/>
            <w:bookmarkStart w:id="1159" w:name="_Toc34922606"/>
            <w:bookmarkStart w:id="1160" w:name="_Toc34922750"/>
            <w:bookmarkStart w:id="1161" w:name="_Toc36766713"/>
            <w:bookmarkStart w:id="1162" w:name="_Toc36766858"/>
            <w:bookmarkStart w:id="1163" w:name="_Toc36767003"/>
            <w:bookmarkStart w:id="1164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1151"/>
            <w:bookmarkEnd w:id="1152"/>
            <w:bookmarkEnd w:id="1153"/>
            <w:bookmarkEnd w:id="1154"/>
            <w:bookmarkEnd w:id="1155"/>
            <w:bookmarkEnd w:id="1156"/>
            <w:bookmarkEnd w:id="1157"/>
            <w:bookmarkEnd w:id="1158"/>
            <w:bookmarkEnd w:id="1159"/>
            <w:bookmarkEnd w:id="1160"/>
            <w:bookmarkEnd w:id="1161"/>
            <w:bookmarkEnd w:id="1162"/>
            <w:bookmarkEnd w:id="1163"/>
            <w:bookmarkEnd w:id="1164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65" w:name="_Toc504862893"/>
            <w:bookmarkStart w:id="1166" w:name="_Toc26138966"/>
            <w:bookmarkStart w:id="1167" w:name="_Toc26142315"/>
            <w:bookmarkStart w:id="1168" w:name="_Toc26142462"/>
            <w:bookmarkStart w:id="1169" w:name="_Toc26150228"/>
            <w:bookmarkStart w:id="1170" w:name="_Toc26201227"/>
            <w:bookmarkStart w:id="1171" w:name="_Toc26201370"/>
            <w:bookmarkStart w:id="1172" w:name="_Toc34157839"/>
            <w:bookmarkStart w:id="1173" w:name="_Toc34922607"/>
            <w:bookmarkStart w:id="1174" w:name="_Toc34922751"/>
            <w:bookmarkStart w:id="1175" w:name="_Toc36766714"/>
            <w:bookmarkStart w:id="1176" w:name="_Toc36766859"/>
            <w:bookmarkStart w:id="1177" w:name="_Toc36767004"/>
            <w:bookmarkStart w:id="1178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slower</w:t>
            </w:r>
            <w:bookmarkEnd w:id="1165"/>
            <w:bookmarkEnd w:id="1166"/>
            <w:bookmarkEnd w:id="1167"/>
            <w:bookmarkEnd w:id="1168"/>
            <w:bookmarkEnd w:id="1169"/>
            <w:bookmarkEnd w:id="1170"/>
            <w:bookmarkEnd w:id="1171"/>
            <w:bookmarkEnd w:id="1172"/>
            <w:bookmarkEnd w:id="1173"/>
            <w:bookmarkEnd w:id="1174"/>
            <w:bookmarkEnd w:id="1175"/>
            <w:bookmarkEnd w:id="1176"/>
            <w:bookmarkEnd w:id="1177"/>
            <w:bookmarkEnd w:id="1178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79" w:name="_Toc504862894"/>
            <w:bookmarkStart w:id="1180" w:name="_Toc26138967"/>
            <w:bookmarkStart w:id="1181" w:name="_Toc26142316"/>
            <w:bookmarkStart w:id="1182" w:name="_Toc26142463"/>
            <w:bookmarkStart w:id="1183" w:name="_Toc26150229"/>
            <w:bookmarkStart w:id="1184" w:name="_Toc26201228"/>
            <w:bookmarkStart w:id="1185" w:name="_Toc26201371"/>
            <w:bookmarkStart w:id="1186" w:name="_Toc34157840"/>
            <w:bookmarkStart w:id="1187" w:name="_Toc34922608"/>
            <w:bookmarkStart w:id="1188" w:name="_Toc34922752"/>
            <w:bookmarkStart w:id="1189" w:name="_Toc36766715"/>
            <w:bookmarkStart w:id="1190" w:name="_Toc36766860"/>
            <w:bookmarkStart w:id="1191" w:name="_Toc36767005"/>
            <w:bookmarkStart w:id="1192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veryslow</w:t>
            </w:r>
            <w:bookmarkEnd w:id="1179"/>
            <w:bookmarkEnd w:id="1180"/>
            <w:bookmarkEnd w:id="1181"/>
            <w:bookmarkEnd w:id="1182"/>
            <w:bookmarkEnd w:id="1183"/>
            <w:bookmarkEnd w:id="1184"/>
            <w:bookmarkEnd w:id="1185"/>
            <w:bookmarkEnd w:id="1186"/>
            <w:bookmarkEnd w:id="1187"/>
            <w:bookmarkEnd w:id="1188"/>
            <w:bookmarkEnd w:id="1189"/>
            <w:bookmarkEnd w:id="1190"/>
            <w:bookmarkEnd w:id="1191"/>
            <w:bookmarkEnd w:id="1192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93" w:name="_Toc504862895"/>
            <w:bookmarkStart w:id="1194" w:name="_Toc26138968"/>
            <w:bookmarkStart w:id="1195" w:name="_Toc26142317"/>
            <w:bookmarkStart w:id="1196" w:name="_Toc26142464"/>
            <w:bookmarkStart w:id="1197" w:name="_Toc26150230"/>
            <w:bookmarkStart w:id="1198" w:name="_Toc26201229"/>
            <w:bookmarkStart w:id="1199" w:name="_Toc26201372"/>
            <w:bookmarkStart w:id="1200" w:name="_Toc34157841"/>
            <w:bookmarkStart w:id="1201" w:name="_Toc34922609"/>
            <w:bookmarkStart w:id="1202" w:name="_Toc34922753"/>
            <w:bookmarkStart w:id="1203" w:name="_Toc36766716"/>
            <w:bookmarkStart w:id="1204" w:name="_Toc36766861"/>
            <w:bookmarkStart w:id="1205" w:name="_Toc36767006"/>
            <w:bookmarkStart w:id="1206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1193"/>
            <w:bookmarkEnd w:id="1194"/>
            <w:bookmarkEnd w:id="1195"/>
            <w:bookmarkEnd w:id="1196"/>
            <w:bookmarkEnd w:id="1197"/>
            <w:bookmarkEnd w:id="1198"/>
            <w:bookmarkEnd w:id="1199"/>
            <w:bookmarkEnd w:id="1200"/>
            <w:bookmarkEnd w:id="1201"/>
            <w:bookmarkEnd w:id="1202"/>
            <w:bookmarkEnd w:id="1203"/>
            <w:bookmarkEnd w:id="1204"/>
            <w:bookmarkEnd w:id="1205"/>
            <w:bookmarkEnd w:id="1206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</w:t>
            </w:r>
            <w:proofErr w:type="gramStart"/>
            <w:r w:rsidRPr="00A921A7">
              <w:rPr>
                <w:rFonts w:ascii="幼圆" w:eastAsia="幼圆" w:cs="宋体" w:hint="eastAsia"/>
                <w:kern w:val="0"/>
                <w:szCs w:val="24"/>
              </w:rPr>
              <w:t>降画质所以</w:t>
            </w:r>
            <w:proofErr w:type="gramEnd"/>
            <w:r w:rsidRPr="00A921A7">
              <w:rPr>
                <w:rFonts w:ascii="幼圆" w:eastAsia="幼圆" w:cs="宋体" w:hint="eastAsia"/>
                <w:kern w:val="0"/>
                <w:szCs w:val="24"/>
              </w:rPr>
              <w:t>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207" w:name="_Toc3313882"/>
      <w:r w:rsidRPr="00AC3877">
        <w:rPr>
          <w:rFonts w:hint="eastAsia"/>
        </w:rPr>
        <w:t>分场扫描/隔行扫描</w:t>
      </w:r>
      <w:bookmarkEnd w:id="1207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208" w:name="_Toc3313883"/>
      <w:r w:rsidRPr="002B1E85">
        <w:rPr>
          <w:rStyle w:val="30"/>
          <w:rFonts w:hint="eastAsia"/>
        </w:rPr>
        <w:t>--tff</w:t>
      </w:r>
      <w:bookmarkEnd w:id="1208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209" w:name="_Toc3313884"/>
      <w:r w:rsidRPr="002B1E85">
        <w:rPr>
          <w:rStyle w:val="30"/>
        </w:rPr>
        <w:t>--bff</w:t>
      </w:r>
      <w:bookmarkEnd w:id="1209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210" w:name="_Toc3313885"/>
      <w:r w:rsidRPr="002B1E85">
        <w:rPr>
          <w:rStyle w:val="30"/>
          <w:rFonts w:hint="eastAsia"/>
        </w:rPr>
        <w:t>--nal-hrd</w:t>
      </w:r>
      <w:bookmarkEnd w:id="1210"/>
      <w:r w:rsidRPr="006A182C">
        <w:rPr>
          <w:rFonts w:ascii="幼圆" w:eastAsia="幼圆" w:hint="eastAsia"/>
          <w:szCs w:val="16"/>
        </w:rPr>
        <w:t>&lt;</w:t>
      </w:r>
      <w:bookmarkStart w:id="1211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proofErr w:type="spellStart"/>
      <w:r w:rsidR="00F47A9D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F47A9D" w:rsidRPr="00C57B45">
        <w:rPr>
          <w:rFonts w:ascii="幼圆" w:eastAsia="幼圆" w:hAnsiTheme="minorHAnsi" w:hint="eastAsia"/>
          <w:szCs w:val="16"/>
        </w:rPr>
        <w:t>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211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212" w:name="_Toc26142469"/>
      <w:r>
        <w:rPr>
          <w:rFonts w:hint="eastAsia"/>
        </w:rPr>
        <w:t>软件下载</w:t>
      </w:r>
      <w:bookmarkEnd w:id="1212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213" w:name="_Hlk63640858"/>
          <w:bookmarkStart w:id="1214" w:name="_Toc36767157"/>
          <w:bookmarkStart w:id="1215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216" w:name="_Toc26138975"/>
            <w:bookmarkStart w:id="1217" w:name="_Toc26142324"/>
            <w:bookmarkStart w:id="1218" w:name="_Toc26142471"/>
            <w:r w:rsidRPr="00977E1E">
              <w:rPr>
                <w:rFonts w:cs="宋体"/>
                <w:noProof/>
                <w:kern w:val="0"/>
                <w:sz w:val="22"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0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216"/>
              <w:bookmarkEnd w:id="1217"/>
              <w:bookmarkEnd w:id="1218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219" w:name="_Toc26138974"/>
          <w:bookmarkStart w:id="1220" w:name="_Toc26142323"/>
          <w:bookmarkStart w:id="1221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219"/>
            <w:bookmarkEnd w:id="1220"/>
            <w:bookmarkEnd w:id="1221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5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5F5C7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6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222" w:name="_Toc26142472"/>
      <w:bookmarkStart w:id="1223" w:name="_Toc26142325"/>
      <w:bookmarkStart w:id="1224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222"/>
            <w:bookmarkEnd w:id="1223"/>
            <w:bookmarkEnd w:id="122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="0007508F">
              <w:fldChar w:fldCharType="begin"/>
            </w:r>
            <w:r w:rsidR="0007508F">
              <w:instrText xml:space="preserve"> HYPERLINK "https://nazorip.site/archives/334" </w:instrText>
            </w:r>
            <w:r w:rsidR="0007508F"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="0007508F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5F5C7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225" w:name="_Toc512700148"/>
      <w:bookmarkStart w:id="1226" w:name="_Toc26138977"/>
      <w:bookmarkStart w:id="1227" w:name="_Toc26142326"/>
      <w:bookmarkStart w:id="1228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225"/>
            <w:bookmarkEnd w:id="1226"/>
            <w:bookmarkEnd w:id="1227"/>
            <w:bookmarkEnd w:id="1228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229" w:name="_Toc512700149"/>
            <w:bookmarkStart w:id="1230" w:name="_Toc26138978"/>
            <w:bookmarkStart w:id="1231" w:name="_Toc26142327"/>
            <w:bookmarkStart w:id="1232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229"/>
            <w:bookmarkEnd w:id="1230"/>
            <w:bookmarkEnd w:id="1231"/>
            <w:bookmarkEnd w:id="1232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233" w:name="_Toc512700150"/>
            <w:bookmarkStart w:id="1234" w:name="_Toc26138979"/>
            <w:bookmarkStart w:id="1235" w:name="_Toc26142328"/>
            <w:bookmarkStart w:id="1236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lastRenderedPageBreak/>
              <w:t>7mod x264</w:t>
            </w:r>
            <w:bookmarkEnd w:id="1233"/>
            <w:bookmarkEnd w:id="1234"/>
            <w:bookmarkEnd w:id="1235"/>
            <w:bookmarkEnd w:id="1236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proofErr w:type="gramStart"/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proofErr w:type="gramEnd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8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5F5C7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29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213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237" w:name="_Toc26138981"/>
      <w:bookmarkStart w:id="1238" w:name="_Toc26142330"/>
      <w:bookmarkStart w:id="1239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214"/>
      <w:bookmarkEnd w:id="1215"/>
      <w:bookmarkEnd w:id="1237"/>
      <w:bookmarkEnd w:id="1238"/>
      <w:bookmarkEnd w:id="1239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240" w:name="_Toc36767018"/>
      <w:bookmarkStart w:id="1241" w:name="_Toc36767163"/>
      <w:bookmarkStart w:id="1242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240"/>
      <w:bookmarkEnd w:id="1241"/>
      <w:bookmarkEnd w:id="1242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243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243"/>
      <w:r w:rsidRPr="00F12867">
        <w:rPr>
          <w:rFonts w:cs="宋体" w:hint="eastAsia"/>
          <w:kern w:val="0"/>
          <w:szCs w:val="24"/>
        </w:rPr>
        <w:t>, 编辑时需转换</w:t>
      </w:r>
      <w:bookmarkStart w:id="1244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245" w:name="_Hlk97332880"/>
      <w:r w:rsidR="003A5540">
        <w:rPr>
          <w:rFonts w:cs="宋体" w:hint="eastAsia"/>
          <w:kern w:val="0"/>
          <w:szCs w:val="24"/>
        </w:rPr>
        <w:t>则</w:t>
      </w:r>
      <w:bookmarkEnd w:id="1245"/>
      <w:r w:rsidR="0037295A">
        <w:rPr>
          <w:rFonts w:cs="宋体" w:hint="eastAsia"/>
          <w:kern w:val="0"/>
          <w:szCs w:val="24"/>
        </w:rPr>
        <w:t>建议不用</w:t>
      </w:r>
      <w:bookmarkEnd w:id="1244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246" w:name="_Toc36767019"/>
      <w:bookmarkStart w:id="1247" w:name="_Toc36767164"/>
      <w:bookmarkStart w:id="1248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246"/>
      <w:bookmarkEnd w:id="1247"/>
      <w:bookmarkEnd w:id="1248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proofErr w:type="gramStart"/>
      <w:r w:rsidR="00CC55AA" w:rsidRPr="004265AD">
        <w:rPr>
          <w:rFonts w:hint="eastAsia"/>
        </w:rPr>
        <w:t>丿</w:t>
      </w:r>
      <w:proofErr w:type="gramEnd"/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249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250" w:name="_Toc26138987"/>
      <w:bookmarkStart w:id="1251" w:name="_Toc26142336"/>
      <w:bookmarkStart w:id="1252" w:name="_Toc26142483"/>
      <w:bookmarkStart w:id="1253" w:name="_Toc26150244"/>
      <w:bookmarkStart w:id="1254" w:name="_Toc26201243"/>
      <w:bookmarkStart w:id="1255" w:name="_Toc26201386"/>
      <w:bookmarkStart w:id="1256" w:name="_Toc34157855"/>
      <w:bookmarkStart w:id="1257" w:name="_Toc34922623"/>
      <w:bookmarkStart w:id="1258" w:name="_Toc34922767"/>
      <w:bookmarkStart w:id="1259" w:name="_Toc36766730"/>
      <w:bookmarkStart w:id="1260" w:name="_Toc36766875"/>
      <w:bookmarkStart w:id="1261" w:name="_Toc36767020"/>
      <w:bookmarkStart w:id="1262" w:name="_Toc36767310"/>
      <w:bookmarkEnd w:id="1249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263" w:name="_Toc26138988"/>
      <w:bookmarkStart w:id="1264" w:name="_Toc26142337"/>
      <w:bookmarkStart w:id="1265" w:name="_Toc26142484"/>
      <w:bookmarkStart w:id="1266" w:name="_Toc26150245"/>
      <w:bookmarkStart w:id="1267" w:name="_Toc26201244"/>
      <w:bookmarkStart w:id="1268" w:name="_Toc26201387"/>
      <w:bookmarkStart w:id="1269" w:name="_Toc34157856"/>
      <w:bookmarkStart w:id="1270" w:name="_Toc34922624"/>
      <w:bookmarkStart w:id="1271" w:name="_Toc34922768"/>
      <w:bookmarkStart w:id="1272" w:name="_Toc36766731"/>
      <w:bookmarkStart w:id="1273" w:name="_Toc36766876"/>
      <w:bookmarkStart w:id="1274" w:name="_Toc36767021"/>
      <w:bookmarkStart w:id="1275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276" w:name="_Toc26138989"/>
      <w:bookmarkStart w:id="1277" w:name="_Toc26142338"/>
      <w:bookmarkStart w:id="1278" w:name="_Toc26142485"/>
      <w:bookmarkStart w:id="1279" w:name="_Toc26150246"/>
      <w:bookmarkStart w:id="1280" w:name="_Toc26201245"/>
      <w:bookmarkStart w:id="1281" w:name="_Toc26201388"/>
      <w:bookmarkStart w:id="1282" w:name="_Toc34157857"/>
      <w:bookmarkStart w:id="1283" w:name="_Toc34922625"/>
      <w:bookmarkStart w:id="1284" w:name="_Toc34922769"/>
      <w:bookmarkStart w:id="1285" w:name="_Toc36766732"/>
      <w:bookmarkStart w:id="1286" w:name="_Toc36766877"/>
      <w:bookmarkStart w:id="1287" w:name="_Toc36767022"/>
      <w:bookmarkStart w:id="1288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289" w:name="_Toc26138990"/>
      <w:bookmarkStart w:id="1290" w:name="_Toc26142339"/>
      <w:bookmarkStart w:id="1291" w:name="_Toc26142486"/>
      <w:bookmarkStart w:id="1292" w:name="_Toc26150247"/>
      <w:bookmarkStart w:id="1293" w:name="_Toc26201246"/>
      <w:bookmarkStart w:id="1294" w:name="_Toc26201389"/>
      <w:bookmarkStart w:id="1295" w:name="_Toc34157858"/>
      <w:bookmarkStart w:id="1296" w:name="_Toc34922626"/>
      <w:bookmarkStart w:id="1297" w:name="_Toc34922770"/>
      <w:bookmarkStart w:id="1298" w:name="_Toc36766733"/>
      <w:bookmarkStart w:id="1299" w:name="_Toc36766878"/>
      <w:bookmarkStart w:id="1300" w:name="_Toc36767023"/>
      <w:bookmarkStart w:id="1301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302" w:name="_Toc26150248"/>
      <w:bookmarkStart w:id="1303" w:name="_Toc26201247"/>
      <w:bookmarkStart w:id="1304" w:name="_Toc26201390"/>
      <w:bookmarkStart w:id="1305" w:name="_Toc34157859"/>
      <w:bookmarkStart w:id="1306" w:name="_Toc34922627"/>
      <w:bookmarkStart w:id="1307" w:name="_Toc34922771"/>
      <w:bookmarkStart w:id="1308" w:name="_Toc36766734"/>
      <w:bookmarkStart w:id="1309" w:name="_Toc36766879"/>
      <w:bookmarkStart w:id="1310" w:name="_Toc36767024"/>
      <w:bookmarkStart w:id="1311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312" w:name="_Toc36767170"/>
      <w:bookmarkStart w:id="1313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312"/>
      <w:bookmarkEnd w:id="1313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314" w:name="_Toc36767172"/>
      <w:bookmarkStart w:id="1315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316" w:name="_Hlk26138651"/>
      <w:bookmarkEnd w:id="1314"/>
      <w:bookmarkEnd w:id="1315"/>
    </w:p>
    <w:p w14:paraId="281139A0" w14:textId="77777777" w:rsidR="001C2886" w:rsidRPr="00CE73C3" w:rsidRDefault="001C2886" w:rsidP="001C2886">
      <w:pPr>
        <w:pStyle w:val="3"/>
      </w:pPr>
      <w:bookmarkStart w:id="1317" w:name="_Toc527295807"/>
      <w:bookmarkStart w:id="1318" w:name="_Toc487041"/>
      <w:bookmarkStart w:id="1319" w:name="_Toc566395"/>
      <w:bookmarkStart w:id="1320" w:name="_Toc566535"/>
      <w:bookmarkStart w:id="1321" w:name="_Toc566826"/>
      <w:bookmarkStart w:id="1322" w:name="_Toc567031"/>
      <w:bookmarkStart w:id="1323" w:name="_Toc26138996"/>
      <w:bookmarkStart w:id="1324" w:name="_Toc26142345"/>
      <w:bookmarkStart w:id="1325" w:name="_Toc26142492"/>
      <w:bookmarkStart w:id="1326" w:name="_Toc26150253"/>
      <w:bookmarkStart w:id="1327" w:name="_Toc26201252"/>
      <w:bookmarkStart w:id="1328" w:name="_Toc26201395"/>
      <w:bookmarkStart w:id="1329" w:name="_Toc34157864"/>
      <w:bookmarkStart w:id="1330" w:name="_Toc34922632"/>
      <w:bookmarkStart w:id="1331" w:name="_Toc34922776"/>
      <w:bookmarkStart w:id="1332" w:name="_Toc36766739"/>
      <w:bookmarkStart w:id="1333" w:name="_Toc36766884"/>
      <w:bookmarkStart w:id="1334" w:name="_Toc36767029"/>
      <w:bookmarkStart w:id="1335" w:name="_Toc36767319"/>
      <w:r w:rsidRPr="006C7D1B">
        <w:rPr>
          <w:shd w:val="clear" w:color="auto" w:fill="D9D9D9" w:themeFill="background1" w:themeFillShade="D9"/>
        </w:rPr>
        <w:lastRenderedPageBreak/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proofErr w:type="gramStart"/>
      <w:r w:rsidRPr="008D387E">
        <w:rPr>
          <w:rFonts w:hint="eastAsia"/>
          <w:strike/>
          <w:color w:val="31849B" w:themeColor="accent5" w:themeShade="BF"/>
        </w:rPr>
        <w:t>反勾选标准化</w:t>
      </w:r>
      <w:proofErr w:type="gramEnd"/>
      <w:r w:rsidRPr="008D387E">
        <w:rPr>
          <w:rFonts w:hint="eastAsia"/>
          <w:strike/>
          <w:color w:val="31849B" w:themeColor="accent5" w:themeShade="BF"/>
        </w:rPr>
        <w:t>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336" w:name="_Toc527295808"/>
      <w:bookmarkStart w:id="1337" w:name="_Toc487042"/>
      <w:bookmarkStart w:id="1338" w:name="_Toc566396"/>
      <w:bookmarkStart w:id="1339" w:name="_Toc566536"/>
      <w:bookmarkStart w:id="1340" w:name="_Toc566827"/>
      <w:bookmarkStart w:id="1341" w:name="_Toc567032"/>
      <w:bookmarkStart w:id="1342" w:name="_Toc26138997"/>
      <w:bookmarkStart w:id="1343" w:name="_Toc26142346"/>
      <w:bookmarkStart w:id="1344" w:name="_Toc26142493"/>
      <w:bookmarkStart w:id="1345" w:name="_Toc26150254"/>
      <w:bookmarkStart w:id="1346" w:name="_Toc26201253"/>
      <w:bookmarkStart w:id="1347" w:name="_Toc26201396"/>
      <w:bookmarkStart w:id="1348" w:name="_Toc34157865"/>
      <w:bookmarkStart w:id="1349" w:name="_Toc34922633"/>
      <w:bookmarkStart w:id="1350" w:name="_Toc34922777"/>
      <w:bookmarkStart w:id="1351" w:name="_Toc36766740"/>
      <w:bookmarkStart w:id="1352" w:name="_Toc36766885"/>
      <w:bookmarkStart w:id="1353" w:name="_Toc36767030"/>
      <w:bookmarkStart w:id="1354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355" w:name="_Toc487043"/>
      <w:bookmarkStart w:id="1356" w:name="_Toc566397"/>
      <w:bookmarkStart w:id="1357" w:name="_Toc566537"/>
      <w:bookmarkStart w:id="1358" w:name="_Toc566828"/>
      <w:bookmarkStart w:id="1359" w:name="_Toc567033"/>
      <w:bookmarkStart w:id="1360" w:name="_Toc26138998"/>
      <w:bookmarkStart w:id="1361" w:name="_Toc26142347"/>
      <w:bookmarkStart w:id="1362" w:name="_Toc26142494"/>
      <w:bookmarkStart w:id="1363" w:name="_Toc26150255"/>
      <w:bookmarkStart w:id="1364" w:name="_Toc26201254"/>
      <w:bookmarkStart w:id="1365" w:name="_Toc26201397"/>
      <w:bookmarkStart w:id="1366" w:name="_Toc34157866"/>
      <w:bookmarkStart w:id="1367" w:name="_Toc34922634"/>
      <w:bookmarkStart w:id="1368" w:name="_Toc34922778"/>
      <w:bookmarkStart w:id="1369" w:name="_Toc36766741"/>
      <w:bookmarkStart w:id="1370" w:name="_Toc36766886"/>
      <w:bookmarkStart w:id="1371" w:name="_Toc36767031"/>
      <w:bookmarkStart w:id="1372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373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373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374" w:name="_Toc26139000"/>
      <w:bookmarkStart w:id="1375" w:name="_Toc26142349"/>
      <w:bookmarkStart w:id="1376" w:name="_Toc26142496"/>
      <w:bookmarkStart w:id="1377" w:name="_Toc26150257"/>
      <w:bookmarkStart w:id="1378" w:name="_Toc26201256"/>
      <w:bookmarkStart w:id="1379" w:name="_Toc26201399"/>
      <w:bookmarkStart w:id="1380" w:name="_Toc34157868"/>
      <w:bookmarkStart w:id="1381" w:name="_Toc34922636"/>
      <w:bookmarkStart w:id="1382" w:name="_Toc34922780"/>
      <w:bookmarkStart w:id="1383" w:name="_Toc36766743"/>
      <w:bookmarkStart w:id="1384" w:name="_Toc36766888"/>
      <w:bookmarkStart w:id="1385" w:name="_Toc36767033"/>
      <w:bookmarkStart w:id="1386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387" w:name="_Toc26139001"/>
      <w:bookmarkStart w:id="1388" w:name="_Toc26142350"/>
      <w:bookmarkStart w:id="1389" w:name="_Toc26142497"/>
      <w:bookmarkStart w:id="1390" w:name="_Toc26150258"/>
      <w:bookmarkStart w:id="1391" w:name="_Toc26201257"/>
      <w:bookmarkStart w:id="1392" w:name="_Toc26201400"/>
      <w:bookmarkStart w:id="1393" w:name="_Toc34157869"/>
      <w:bookmarkStart w:id="1394" w:name="_Toc34922637"/>
      <w:bookmarkStart w:id="1395" w:name="_Toc34922781"/>
      <w:bookmarkStart w:id="1396" w:name="_Toc36766744"/>
      <w:bookmarkStart w:id="1397" w:name="_Toc36766889"/>
      <w:bookmarkStart w:id="1398" w:name="_Toc36767034"/>
      <w:bookmarkStart w:id="1399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316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400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400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401" w:name="_Hlk86507478"/>
      <w:r>
        <w:rPr>
          <w:rStyle w:val="30"/>
          <w:shd w:val="clear" w:color="auto" w:fill="D9D9D9" w:themeFill="background1" w:themeFillShade="D9"/>
        </w:rPr>
        <w:lastRenderedPageBreak/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401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402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402"/>
    </w:p>
    <w:sectPr w:rsidR="0037295A" w:rsidRPr="00FA3E37" w:rsidSect="009727F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 w:code="1"/>
      <w:pgMar w:top="567" w:right="567" w:bottom="822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3003D8CA-B184-41CC-9114-0EEDEE6F2E31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6AD6B9E5-7F93-4AC5-BFDA-0FD0CFBBE9C6}"/>
    <w:embedBold r:id="rId3" w:subsetted="1" w:fontKey="{8D2CA85F-5C2E-4278-A62E-368815BBAAB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7D829B47-1E14-4B7C-A992-488D4D6DCC3B}"/>
    <w:embedBold r:id="rId5" w:subsetted="1" w:fontKey="{63B7E074-47FB-4220-B74E-875F1A6D8F2B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6" w:subsetted="1" w:fontKey="{B7113841-1901-4593-8541-0B14B4F69D59}"/>
    <w:embedBold r:id="rId7" w:subsetted="1" w:fontKey="{FAD609E0-1AE7-4CC8-8AA1-0837E32B9F38}"/>
    <w:embedItalic r:id="rId8" w:subsetted="1" w:fontKey="{74E45901-8CEB-4CB0-91C0-B15CE920EB8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subsetted="1" w:fontKey="{E188D9E0-28FC-4320-BFFC-DA647AA2F3B8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A5807C99-F9B8-4427-8840-82B28147D78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B35F0758-4110-49A6-AF39-A7D2C58286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subsetted="1" w:fontKey="{5726180B-3E3D-416B-88B8-283628DB6E36}"/>
  </w:font>
  <w:font w:name="MathJax_Main">
    <w:altName w:val="Cambria"/>
    <w:panose1 w:val="00000000000000000000"/>
    <w:charset w:val="00"/>
    <w:family w:val="roman"/>
    <w:notTrueType/>
    <w:pitch w:val="default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3" w:subsetted="1" w:fontKey="{CC323334-4E68-40F3-8A45-303DBD2AF70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.15pt;height:8.15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623DD9"/>
    <w:multiLevelType w:val="hybridMultilevel"/>
    <w:tmpl w:val="45DC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4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C0051F8"/>
    <w:multiLevelType w:val="hybridMultilevel"/>
    <w:tmpl w:val="AF503C30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3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4"/>
  </w:num>
  <w:num w:numId="11" w16cid:durableId="606278685">
    <w:abstractNumId w:val="32"/>
  </w:num>
  <w:num w:numId="12" w16cid:durableId="1303002529">
    <w:abstractNumId w:val="40"/>
  </w:num>
  <w:num w:numId="13" w16cid:durableId="1669795584">
    <w:abstractNumId w:val="34"/>
  </w:num>
  <w:num w:numId="14" w16cid:durableId="371226262">
    <w:abstractNumId w:val="38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6"/>
  </w:num>
  <w:num w:numId="18" w16cid:durableId="10423296">
    <w:abstractNumId w:val="17"/>
  </w:num>
  <w:num w:numId="19" w16cid:durableId="600262310">
    <w:abstractNumId w:val="39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7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1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2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5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2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6"/>
  </w:num>
  <w:num w:numId="47" w16cid:durableId="2057119009">
    <w:abstractNumId w:val="12"/>
  </w:num>
  <w:num w:numId="48" w16cid:durableId="186603615">
    <w:abstractNumId w:val="27"/>
  </w:num>
  <w:num w:numId="49" w16cid:durableId="2061400878">
    <w:abstractNumId w:val="45"/>
  </w:num>
  <w:num w:numId="50" w16cid:durableId="867254068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08F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44DA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0193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5FAD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4F99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00D0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481A"/>
    <w:rsid w:val="00547517"/>
    <w:rsid w:val="00547C98"/>
    <w:rsid w:val="005526BF"/>
    <w:rsid w:val="005529AC"/>
    <w:rsid w:val="00555C43"/>
    <w:rsid w:val="005574D7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5C7E"/>
    <w:rsid w:val="005F619A"/>
    <w:rsid w:val="005F6A96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77C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840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27F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64C0F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79CF"/>
    <w:rsid w:val="00F47A9D"/>
    <w:rsid w:val="00F52031"/>
    <w:rsid w:val="00F53FA7"/>
    <w:rsid w:val="00F548FE"/>
    <w:rsid w:val="00F551B0"/>
    <w:rsid w:val="00F5524B"/>
    <w:rsid w:val="00F56A07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454F99"/>
  </w:style>
  <w:style w:type="character" w:customStyle="1" w:styleId="mo">
    <w:name w:val="mo"/>
    <w:basedOn w:val="a0"/>
    <w:rsid w:val="00454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pv.io/install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voukoder.org/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itbucket.org/muldersoft/simple-x264-launcher/downloads/" TargetMode="External"/><Relationship Id="rId29" Type="http://schemas.openxmlformats.org/officeDocument/2006/relationships/hyperlink" Target="http://ffmpeg.org/downloa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pan.baidu.com/s/1sbz8WztGTz3lcLzirHW_2w" TargetMode="Externa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mediafire.com/folder/arv5xmdqyiczc" TargetMode="External"/><Relationship Id="rId30" Type="http://schemas.openxmlformats.org/officeDocument/2006/relationships/image" Target="media/image17.png"/><Relationship Id="rId35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18</Pages>
  <Words>2324</Words>
  <Characters>13251</Characters>
  <Application>Microsoft Office Word</Application>
  <DocSecurity>0</DocSecurity>
  <Lines>110</Lines>
  <Paragraphs>31</Paragraphs>
  <ScaleCrop>false</ScaleCrop>
  <Company>Sky123.Org</Company>
  <LinksUpToDate>false</LinksUpToDate>
  <CharactersWithSpaces>15544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235</cp:revision>
  <cp:lastPrinted>2021-04-07T23:17:00Z</cp:lastPrinted>
  <dcterms:created xsi:type="dcterms:W3CDTF">2020-12-20T01:29:00Z</dcterms:created>
  <dcterms:modified xsi:type="dcterms:W3CDTF">2022-10-17T01:52:00Z</dcterms:modified>
</cp:coreProperties>
</file>