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75E08" w14:textId="267BC516" w:rsidR="00A229A7" w:rsidRDefault="00106B23" w:rsidP="00106B23">
      <w:pPr>
        <w:pStyle w:val="a0"/>
        <w:ind w:firstLine="0"/>
        <w:jc w:val="center"/>
        <w:rPr>
          <w:b/>
          <w:bCs/>
          <w:sz w:val="36"/>
          <w:szCs w:val="36"/>
        </w:rPr>
      </w:pPr>
      <w:r w:rsidRPr="00106B23">
        <w:rPr>
          <w:b/>
          <w:bCs/>
          <w:sz w:val="36"/>
          <w:szCs w:val="36"/>
        </w:rPr>
        <w:t>Задание 7</w:t>
      </w:r>
    </w:p>
    <w:p w14:paraId="05B68496" w14:textId="77777777" w:rsidR="00106B23" w:rsidRDefault="00106B23" w:rsidP="00106B23">
      <w:pPr>
        <w:pStyle w:val="a0"/>
        <w:ind w:firstLine="0"/>
        <w:jc w:val="center"/>
        <w:rPr>
          <w:b/>
          <w:bCs/>
          <w:sz w:val="36"/>
          <w:szCs w:val="36"/>
        </w:rPr>
      </w:pPr>
    </w:p>
    <w:p w14:paraId="7FC6E3C4" w14:textId="7F58AFC9" w:rsidR="00106B23" w:rsidRDefault="00106B23" w:rsidP="00106B23">
      <w:pPr>
        <w:pStyle w:val="a0"/>
      </w:pPr>
      <w:r>
        <w:rPr>
          <w:noProof/>
          <w14:ligatures w14:val="standardContextual"/>
        </w:rPr>
        <w:drawing>
          <wp:inline distT="0" distB="0" distL="0" distR="0" wp14:anchorId="085CA869" wp14:editId="585C8EBA">
            <wp:extent cx="6074410" cy="1027298"/>
            <wp:effectExtent l="0" t="0" r="2540" b="1905"/>
            <wp:docPr id="1974860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60739" name="Рисунок 19748607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45" cy="10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76D6" w14:textId="77777777" w:rsidR="00106B23" w:rsidRDefault="00106B23" w:rsidP="00106B23">
      <w:pPr>
        <w:pStyle w:val="a0"/>
      </w:pPr>
    </w:p>
    <w:p w14:paraId="214DA837" w14:textId="11EDCE6E" w:rsidR="00106B23" w:rsidRPr="002535E9" w:rsidRDefault="00106B23" w:rsidP="00106B23">
      <w:pPr>
        <w:pStyle w:val="a0"/>
        <w:numPr>
          <w:ilvl w:val="0"/>
          <w:numId w:val="4"/>
        </w:numPr>
        <w:rPr>
          <w:b/>
          <w:bCs/>
        </w:rPr>
      </w:pPr>
      <w:r w:rsidRPr="002535E9">
        <w:rPr>
          <w:b/>
          <w:bCs/>
        </w:rPr>
        <w:t>Фотография</w:t>
      </w:r>
    </w:p>
    <w:p w14:paraId="20C92800" w14:textId="0DDFA8D4" w:rsidR="00106B23" w:rsidRDefault="00106B23" w:rsidP="00106B23">
      <w:pPr>
        <w:pStyle w:val="a0"/>
      </w:pPr>
      <w:r>
        <w:t>Размер фотографии определяется в общем количестве пикселей. Каждый пиксель может быть окрашен в один из цветов палитры, где палитра – это количество цветов, в которое может быть окрашен пиксель.</w:t>
      </w:r>
    </w:p>
    <w:p w14:paraId="5AFC39B1" w14:textId="7B34A1F3" w:rsidR="00106B23" w:rsidRPr="00C80567" w:rsidRDefault="002A2A8E" w:rsidP="00106B23">
      <w:pPr>
        <w:pStyle w:val="a0"/>
      </w:pPr>
      <w:r>
        <w:t>Каждый цвет, в который может быть окрашен пиксель, кодируется в битах</w:t>
      </w:r>
      <w:r w:rsidR="00C80567">
        <w:t>, по аналогии с алфавитом с символами</w:t>
      </w:r>
      <w:r>
        <w:t xml:space="preserve">. </w:t>
      </w:r>
    </w:p>
    <w:p w14:paraId="56C4759E" w14:textId="77777777" w:rsidR="002A2A8E" w:rsidRPr="00C80567" w:rsidRDefault="002A2A8E" w:rsidP="00106B23">
      <w:pPr>
        <w:pStyle w:val="a0"/>
      </w:pPr>
    </w:p>
    <w:p w14:paraId="5B9B0016" w14:textId="31B05221" w:rsidR="002A2A8E" w:rsidRPr="002A2A8E" w:rsidRDefault="002A2A8E" w:rsidP="00106B23">
      <w:pPr>
        <w:pStyle w:val="a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>=Q</m:t>
          </m:r>
        </m:oMath>
      </m:oMathPara>
    </w:p>
    <w:p w14:paraId="40B7566F" w14:textId="0B0BAE76" w:rsidR="002A2A8E" w:rsidRDefault="002A2A8E" w:rsidP="00106B23">
      <w:pPr>
        <w:pStyle w:val="a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– количество бит для кодирования одного цвета</w:t>
      </w:r>
    </w:p>
    <w:p w14:paraId="184537A1" w14:textId="09BF29FA" w:rsidR="002A2A8E" w:rsidRDefault="002A2A8E" w:rsidP="00106B23">
      <w:pPr>
        <w:pStyle w:val="a0"/>
      </w:pPr>
      <m:oMath>
        <m:r>
          <w:rPr>
            <w:rFonts w:ascii="Cambria Math" w:hAnsi="Cambria Math"/>
            <w:lang w:val="en-US"/>
          </w:rPr>
          <m:t>Q</m:t>
        </m:r>
      </m:oMath>
      <w:r>
        <w:t xml:space="preserve"> – количество цветов в палитре</w:t>
      </w:r>
    </w:p>
    <w:p w14:paraId="051B6CBF" w14:textId="77777777" w:rsidR="00C80567" w:rsidRDefault="00C80567" w:rsidP="00106B23">
      <w:pPr>
        <w:pStyle w:val="a0"/>
      </w:pPr>
    </w:p>
    <w:p w14:paraId="097C0FD0" w14:textId="1CB75672" w:rsidR="002535E9" w:rsidRPr="002535E9" w:rsidRDefault="002535E9" w:rsidP="00106B23">
      <w:pPr>
        <w:pStyle w:val="a0"/>
      </w:pPr>
      <w:r w:rsidRPr="002535E9">
        <w:rPr>
          <w:b/>
          <w:bCs/>
        </w:rPr>
        <w:t>По условию</w:t>
      </w:r>
      <w:r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равно 8192 цвета</w:t>
      </w:r>
    </w:p>
    <w:p w14:paraId="706428AC" w14:textId="38FB45DA" w:rsidR="00C80567" w:rsidRPr="008A33C1" w:rsidRDefault="00C80567" w:rsidP="00106B23">
      <w:pPr>
        <w:pStyle w:val="a0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8192=13 </m:t>
          </m:r>
          <m:r>
            <w:rPr>
              <w:rFonts w:ascii="Cambria Math" w:hAnsi="Cambria Math"/>
            </w:rPr>
            <m:t>бит</m:t>
          </m:r>
        </m:oMath>
      </m:oMathPara>
    </w:p>
    <w:p w14:paraId="503DDA62" w14:textId="77777777" w:rsidR="008A33C1" w:rsidRPr="008A33C1" w:rsidRDefault="008A33C1" w:rsidP="00106B23">
      <w:pPr>
        <w:pStyle w:val="a0"/>
        <w:rPr>
          <w:i/>
        </w:rPr>
      </w:pPr>
    </w:p>
    <w:p w14:paraId="1BE7E7D7" w14:textId="2A7390A5" w:rsidR="008A33C1" w:rsidRDefault="008A33C1" w:rsidP="008A33C1">
      <w:pPr>
        <w:pStyle w:val="a0"/>
      </w:pPr>
      <w:r>
        <w:t>Количество бит фотографии и</w:t>
      </w:r>
      <w:r w:rsidR="002535E9">
        <w:t>л</w:t>
      </w:r>
      <w:r>
        <w:t>и объем одной фотографии определяется так:</w:t>
      </w:r>
    </w:p>
    <w:p w14:paraId="67BB6CA4" w14:textId="6B567D2A" w:rsidR="008A33C1" w:rsidRPr="008A33C1" w:rsidRDefault="008A33C1" w:rsidP="008A33C1">
      <w:pPr>
        <w:pStyle w:val="a0"/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=n*i</m:t>
          </m:r>
        </m:oMath>
      </m:oMathPara>
    </w:p>
    <w:p w14:paraId="21E59FEB" w14:textId="1D810FA5" w:rsidR="008A33C1" w:rsidRDefault="008A33C1" w:rsidP="008A33C1">
      <w:pPr>
        <w:pStyle w:val="a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– количество бит для кодирования одного цвета</w:t>
      </w:r>
    </w:p>
    <w:p w14:paraId="7BE8CD61" w14:textId="63F08CEF" w:rsidR="008A33C1" w:rsidRDefault="008A33C1" w:rsidP="008A33C1">
      <w:pPr>
        <w:pStyle w:val="a0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количество пикселей в фотографии </w:t>
      </w:r>
    </w:p>
    <w:p w14:paraId="3BD65090" w14:textId="062C6557" w:rsidR="008A33C1" w:rsidRDefault="008A33C1" w:rsidP="002D4AD3">
      <w:pPr>
        <w:pStyle w:val="a0"/>
      </w:pPr>
      <m:oMath>
        <m:r>
          <w:rPr>
            <w:rFonts w:ascii="Cambria Math" w:hAnsi="Cambria Math"/>
          </w:rPr>
          <m:t>I</m:t>
        </m:r>
      </m:oMath>
      <w:r w:rsidRPr="002D4AD3">
        <w:t xml:space="preserve"> – </w:t>
      </w:r>
      <w:r>
        <w:t>объем одной фотографии</w:t>
      </w:r>
      <w:r w:rsidR="002D4AD3">
        <w:t xml:space="preserve"> (количество бит для кодирования одной фотографии)</w:t>
      </w:r>
    </w:p>
    <w:p w14:paraId="76EEA473" w14:textId="77777777" w:rsidR="002D4AD3" w:rsidRDefault="002D4AD3" w:rsidP="002D4AD3">
      <w:pPr>
        <w:pStyle w:val="a0"/>
      </w:pPr>
    </w:p>
    <w:p w14:paraId="5E00E653" w14:textId="1BBF6666" w:rsidR="002D4AD3" w:rsidRPr="002535E9" w:rsidRDefault="002D4AD3" w:rsidP="002D4AD3">
      <w:pPr>
        <w:pStyle w:val="a0"/>
      </w:pPr>
      <w:r w:rsidRPr="002535E9">
        <w:rPr>
          <w:b/>
          <w:bCs/>
        </w:rPr>
        <w:t>По условию</w:t>
      </w:r>
      <w: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2535E9" w:rsidRPr="002535E9">
        <w:t xml:space="preserve"> </w:t>
      </w:r>
      <w:r w:rsidR="002535E9">
        <w:t xml:space="preserve">равно 1024*960 пикселей, </w:t>
      </w:r>
      <m:oMath>
        <m:r>
          <w:rPr>
            <w:rFonts w:ascii="Cambria Math" w:hAnsi="Cambria Math"/>
          </w:rPr>
          <m:t>i</m:t>
        </m:r>
      </m:oMath>
      <w:r w:rsidR="002535E9" w:rsidRPr="002535E9">
        <w:t xml:space="preserve"> </w:t>
      </w:r>
      <w:r w:rsidR="002535E9">
        <w:t>равно 13 бит.</w:t>
      </w:r>
    </w:p>
    <w:p w14:paraId="6295C21C" w14:textId="6E56BBBE" w:rsidR="008A33C1" w:rsidRPr="002D4AD3" w:rsidRDefault="008A33C1" w:rsidP="008A33C1">
      <w:pPr>
        <w:pStyle w:val="a0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=n*i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1024*960</m:t>
              </m:r>
            </m:e>
          </m:d>
          <m:r>
            <w:rPr>
              <w:rFonts w:ascii="Cambria Math" w:hAnsi="Cambria Math"/>
            </w:rPr>
            <m:t>*13 бит</m:t>
          </m:r>
        </m:oMath>
      </m:oMathPara>
    </w:p>
    <w:p w14:paraId="16CEF737" w14:textId="77777777" w:rsidR="002D4AD3" w:rsidRDefault="002D4AD3" w:rsidP="008A33C1">
      <w:pPr>
        <w:pStyle w:val="a0"/>
        <w:rPr>
          <w:i/>
        </w:rPr>
      </w:pPr>
    </w:p>
    <w:p w14:paraId="4C6B7F09" w14:textId="77777777" w:rsidR="002535E9" w:rsidRDefault="002535E9" w:rsidP="008A33C1">
      <w:pPr>
        <w:pStyle w:val="a0"/>
        <w:rPr>
          <w:i/>
        </w:rPr>
      </w:pPr>
    </w:p>
    <w:p w14:paraId="0EF58CAA" w14:textId="0A1F5F26" w:rsidR="002D4AD3" w:rsidRPr="002D4AD3" w:rsidRDefault="002D4AD3" w:rsidP="008A33C1">
      <w:pPr>
        <w:pStyle w:val="a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V</m:t>
          </m:r>
          <m:r>
            <w:rPr>
              <w:rFonts w:ascii="Cambria Math" w:hAnsi="Cambria Math"/>
              <w:lang w:val="en-US"/>
            </w:rPr>
            <m:t>=N*I</m:t>
          </m:r>
        </m:oMath>
      </m:oMathPara>
    </w:p>
    <w:p w14:paraId="2CA2241F" w14:textId="5B654B92" w:rsidR="002D4AD3" w:rsidRDefault="002D4AD3" w:rsidP="002D4AD3">
      <w:pPr>
        <w:pStyle w:val="a0"/>
      </w:pPr>
      <w:r>
        <w:t xml:space="preserve">где </w:t>
      </w:r>
      <m:oMath>
        <m:r>
          <w:rPr>
            <w:rFonts w:ascii="Cambria Math" w:hAnsi="Cambria Math"/>
          </w:rPr>
          <m:t>V</m:t>
        </m:r>
      </m:oMath>
      <w:r>
        <w:t xml:space="preserve"> – количество бит для кодирования нескольких фотографий</w:t>
      </w:r>
    </w:p>
    <w:p w14:paraId="1FAACEC4" w14:textId="182376EE" w:rsidR="002D4AD3" w:rsidRDefault="002D4AD3" w:rsidP="002D4AD3">
      <w:pPr>
        <w:pStyle w:val="a0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количество фотографий</w:t>
      </w:r>
    </w:p>
    <w:p w14:paraId="0543590A" w14:textId="6BED5B80" w:rsidR="002535E9" w:rsidRDefault="002535E9" w:rsidP="002535E9">
      <w:pPr>
        <w:pStyle w:val="a0"/>
      </w:pPr>
      <m:oMath>
        <m:r>
          <w:rPr>
            <w:rFonts w:ascii="Cambria Math" w:hAnsi="Cambria Math"/>
          </w:rPr>
          <m:t>I</m:t>
        </m:r>
      </m:oMath>
      <w:r w:rsidRPr="002D4AD3">
        <w:t xml:space="preserve"> –</w:t>
      </w:r>
      <w:r>
        <w:t xml:space="preserve"> </w:t>
      </w:r>
      <w:r>
        <w:t>количество бит для кодирования одной фотографии</w:t>
      </w:r>
    </w:p>
    <w:p w14:paraId="1FF7751E" w14:textId="77777777" w:rsidR="002535E9" w:rsidRPr="002D4AD3" w:rsidRDefault="002535E9" w:rsidP="002D4AD3">
      <w:pPr>
        <w:pStyle w:val="a0"/>
      </w:pPr>
    </w:p>
    <w:p w14:paraId="1796D2DE" w14:textId="77777777" w:rsidR="008A33C1" w:rsidRDefault="008A33C1" w:rsidP="008A33C1">
      <w:pPr>
        <w:pStyle w:val="a0"/>
        <w:ind w:firstLine="0"/>
        <w:rPr>
          <w:i/>
        </w:rPr>
      </w:pPr>
    </w:p>
    <w:p w14:paraId="5C373E35" w14:textId="4C592669" w:rsidR="008A33C1" w:rsidRPr="002535E9" w:rsidRDefault="008A33C1" w:rsidP="008A33C1">
      <w:pPr>
        <w:pStyle w:val="a0"/>
        <w:numPr>
          <w:ilvl w:val="0"/>
          <w:numId w:val="4"/>
        </w:numPr>
        <w:rPr>
          <w:b/>
          <w:bCs/>
        </w:rPr>
      </w:pPr>
      <w:r w:rsidRPr="002535E9">
        <w:rPr>
          <w:b/>
          <w:bCs/>
        </w:rPr>
        <w:t>Информация</w:t>
      </w:r>
    </w:p>
    <w:p w14:paraId="508667EB" w14:textId="37A950B1" w:rsidR="008A33C1" w:rsidRPr="008A33C1" w:rsidRDefault="002D4AD3" w:rsidP="008A33C1">
      <w:pPr>
        <w:pStyle w:val="a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=v*t</m:t>
          </m:r>
        </m:oMath>
      </m:oMathPara>
    </w:p>
    <w:p w14:paraId="4E2BDC8D" w14:textId="40C08EC0" w:rsidR="008A33C1" w:rsidRDefault="008A33C1" w:rsidP="008A33C1">
      <w:pPr>
        <w:pStyle w:val="a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v</m:t>
        </m:r>
      </m:oMath>
      <w:r w:rsidR="002D4AD3">
        <w:t xml:space="preserve"> – скорость передачи информации </w:t>
      </w:r>
      <w:r w:rsidR="002D4AD3" w:rsidRPr="002D4AD3">
        <w:t>(</w:t>
      </w:r>
      <w:r w:rsidR="002D4AD3">
        <w:t>скорость передачи битов одной или нескольких фотографий</w:t>
      </w:r>
      <w:r w:rsidR="002D4AD3" w:rsidRPr="002D4AD3">
        <w:t>)</w:t>
      </w:r>
      <w:r w:rsidR="002D4AD3">
        <w:t xml:space="preserve"> </w:t>
      </w:r>
      <w:r w:rsidR="002D4AD3" w:rsidRPr="002D4AD3">
        <w:t>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бит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2D4AD3" w:rsidRPr="002D4AD3">
        <w:t>]</w:t>
      </w:r>
    </w:p>
    <w:p w14:paraId="2BD8CABC" w14:textId="32715146" w:rsidR="002D4AD3" w:rsidRDefault="002D4AD3" w:rsidP="008A33C1">
      <w:pPr>
        <w:pStyle w:val="a0"/>
      </w:pPr>
      <m:oMath>
        <m:r>
          <w:rPr>
            <w:rFonts w:ascii="Cambria Math" w:hAnsi="Cambria Math"/>
            <w:lang w:val="en-US"/>
          </w:rPr>
          <m:t>t</m:t>
        </m:r>
      </m:oMath>
      <w:r>
        <w:t xml:space="preserve"> – время передачи информации (время передачи битов одной или нескольких фотографий) </w:t>
      </w:r>
      <w:r w:rsidRPr="002D4AD3">
        <w:t>[</w:t>
      </w:r>
      <w:r>
        <w:rPr>
          <w:lang w:val="en-US"/>
        </w:rPr>
        <w:t>c</w:t>
      </w:r>
      <w:r w:rsidRPr="002D4AD3">
        <w:t>]</w:t>
      </w:r>
    </w:p>
    <w:p w14:paraId="18F162E4" w14:textId="077FB2D4" w:rsidR="002D4AD3" w:rsidRDefault="002D4AD3" w:rsidP="008A33C1">
      <w:pPr>
        <w:pStyle w:val="a0"/>
      </w:pPr>
      <m:oMath>
        <m:r>
          <w:rPr>
            <w:rFonts w:ascii="Cambria Math" w:hAnsi="Cambria Math"/>
            <w:lang w:val="en-US"/>
          </w:rPr>
          <m:t>V</m:t>
        </m:r>
      </m:oMath>
      <w:r>
        <w:t xml:space="preserve"> – объем информации (объем одной или нескольких фотографий) </w:t>
      </w:r>
      <w:r w:rsidRPr="002D4AD3">
        <w:t>[</w:t>
      </w:r>
      <w:r>
        <w:t>бит</w:t>
      </w:r>
      <w:r w:rsidRPr="002D4AD3">
        <w:t>]</w:t>
      </w:r>
    </w:p>
    <w:p w14:paraId="0ECF0A67" w14:textId="77777777" w:rsidR="002D4AD3" w:rsidRDefault="002D4AD3" w:rsidP="008A33C1">
      <w:pPr>
        <w:pStyle w:val="a0"/>
      </w:pPr>
    </w:p>
    <w:p w14:paraId="7140E25A" w14:textId="77777777" w:rsidR="00F9329C" w:rsidRDefault="002D4AD3" w:rsidP="008A33C1">
      <w:pPr>
        <w:pStyle w:val="a0"/>
      </w:pPr>
      <w:r w:rsidRPr="002535E9">
        <w:rPr>
          <w:b/>
          <w:bCs/>
        </w:rPr>
        <w:t>По условию</w:t>
      </w:r>
      <w:r w:rsidR="00F9329C">
        <w:rPr>
          <w:b/>
          <w:bCs/>
        </w:rPr>
        <w:t xml:space="preserve">, </w:t>
      </w:r>
      <w:r w:rsidR="00F9329C">
        <w:t>н</w:t>
      </w:r>
      <w:r w:rsidR="00F9329C">
        <w:t>айти максимальное количество фотографий в одном пакет</w:t>
      </w:r>
      <w:r w:rsidR="00F9329C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F9329C">
        <w:t>.</w:t>
      </w:r>
      <w:r>
        <w:t xml:space="preserve"> </w:t>
      </w:r>
    </w:p>
    <w:p w14:paraId="5166B9B8" w14:textId="77777777" w:rsidR="00F9329C" w:rsidRDefault="002D4AD3" w:rsidP="008A33C1">
      <w:pPr>
        <w:pStyle w:val="a0"/>
      </w:pPr>
      <m:oMath>
        <m:r>
          <w:rPr>
            <w:rFonts w:ascii="Cambria Math" w:hAnsi="Cambria Math"/>
            <w:lang w:val="en-US"/>
          </w:rPr>
          <m:t>v</m:t>
        </m:r>
      </m:oMath>
      <w:r>
        <w:t xml:space="preserve"> равно 1.474.560 бит/с, </w:t>
      </w:r>
    </w:p>
    <w:p w14:paraId="421D1119" w14:textId="77777777" w:rsidR="00F9329C" w:rsidRDefault="002D4AD3" w:rsidP="008A33C1">
      <w:pPr>
        <w:pStyle w:val="a0"/>
      </w:pPr>
      <m:oMath>
        <m:r>
          <w:rPr>
            <w:rFonts w:ascii="Cambria Math" w:hAnsi="Cambria Math"/>
            <w:lang w:val="en-US"/>
          </w:rPr>
          <m:t>t</m:t>
        </m:r>
      </m:oMath>
      <w:r w:rsidR="00F9329C">
        <w:t xml:space="preserve"> для передачи одного пакета фотографий</w:t>
      </w:r>
      <w:r>
        <w:t xml:space="preserve"> меньше или равно 280 с. </w:t>
      </w:r>
    </w:p>
    <w:p w14:paraId="11AF3F04" w14:textId="6CEFAF18" w:rsidR="002D4AD3" w:rsidRDefault="00F9329C" w:rsidP="008A33C1">
      <w:pPr>
        <w:pStyle w:val="a0"/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1024*960</m:t>
            </m:r>
          </m:e>
        </m:d>
        <m:r>
          <w:rPr>
            <w:rFonts w:ascii="Cambria Math" w:hAnsi="Cambria Math"/>
          </w:rPr>
          <m:t xml:space="preserve">*13 </m:t>
        </m:r>
      </m:oMath>
      <w:r>
        <w:t>бит.</w:t>
      </w:r>
    </w:p>
    <w:p w14:paraId="71252302" w14:textId="4A61BB9E" w:rsidR="002535E9" w:rsidRPr="00F9329C" w:rsidRDefault="002535E9" w:rsidP="008A33C1">
      <w:pPr>
        <w:pStyle w:val="a0"/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n-US"/>
            </w:rPr>
            <m:t>=v*t=</m:t>
          </m:r>
          <m:r>
            <m:rPr>
              <m:sty m:val="p"/>
            </m:rPr>
            <w:rPr>
              <w:rFonts w:ascii="Cambria Math" w:hAnsi="Cambria Math"/>
            </w:rPr>
            <m:t>1474560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бит</m:t>
              </m: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*280 с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B20DFB5" w14:textId="44BE6968" w:rsidR="00F9329C" w:rsidRPr="00F9329C" w:rsidRDefault="00F9329C" w:rsidP="008A33C1">
      <w:pPr>
        <w:pStyle w:val="a0"/>
        <w:rPr>
          <w:i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v*t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1474560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бит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*280 с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024*960*13 бит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32,3=32 фотографии</m:t>
          </m:r>
        </m:oMath>
      </m:oMathPara>
    </w:p>
    <w:p w14:paraId="11C48041" w14:textId="77777777" w:rsidR="00F9329C" w:rsidRDefault="00F9329C" w:rsidP="008A33C1">
      <w:pPr>
        <w:pStyle w:val="a0"/>
        <w:rPr>
          <w:i/>
        </w:rPr>
      </w:pPr>
    </w:p>
    <w:p w14:paraId="4ED9991A" w14:textId="0F01F548" w:rsidR="00F9329C" w:rsidRPr="00F9329C" w:rsidRDefault="00F9329C" w:rsidP="00F9329C">
      <w:pPr>
        <w:pStyle w:val="a0"/>
      </w:pPr>
      <w:r>
        <w:t>Ответ: 32</w:t>
      </w:r>
    </w:p>
    <w:p w14:paraId="1B8F06C4" w14:textId="77777777" w:rsidR="002D4AD3" w:rsidRDefault="002D4AD3" w:rsidP="008A33C1">
      <w:pPr>
        <w:pStyle w:val="a0"/>
      </w:pPr>
    </w:p>
    <w:p w14:paraId="6EAC8FAC" w14:textId="77777777" w:rsidR="002D4AD3" w:rsidRPr="002D4AD3" w:rsidRDefault="002D4AD3" w:rsidP="008A33C1">
      <w:pPr>
        <w:pStyle w:val="a0"/>
      </w:pPr>
    </w:p>
    <w:p w14:paraId="508653F1" w14:textId="77777777" w:rsidR="002D4AD3" w:rsidRPr="002D4AD3" w:rsidRDefault="002D4AD3" w:rsidP="008A33C1">
      <w:pPr>
        <w:pStyle w:val="a0"/>
      </w:pPr>
    </w:p>
    <w:p w14:paraId="503566EA" w14:textId="77777777" w:rsidR="008A33C1" w:rsidRPr="008A33C1" w:rsidRDefault="008A33C1" w:rsidP="008A33C1">
      <w:pPr>
        <w:pStyle w:val="a0"/>
      </w:pPr>
    </w:p>
    <w:p w14:paraId="3161B167" w14:textId="77777777" w:rsidR="00C80567" w:rsidRDefault="00C80567" w:rsidP="00106B23">
      <w:pPr>
        <w:pStyle w:val="a0"/>
      </w:pPr>
    </w:p>
    <w:p w14:paraId="1783A278" w14:textId="51AC58D2" w:rsidR="00C80567" w:rsidRPr="002A2A8E" w:rsidRDefault="00C80567" w:rsidP="00106B23">
      <w:pPr>
        <w:pStyle w:val="a0"/>
      </w:pPr>
    </w:p>
    <w:p w14:paraId="681850E0" w14:textId="77777777" w:rsidR="00106B23" w:rsidRPr="00106B23" w:rsidRDefault="00106B23" w:rsidP="00106B23">
      <w:pPr>
        <w:pStyle w:val="a0"/>
      </w:pPr>
    </w:p>
    <w:sectPr w:rsidR="00106B23" w:rsidRPr="00106B23" w:rsidSect="00106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917E8"/>
    <w:multiLevelType w:val="multilevel"/>
    <w:tmpl w:val="A0D0F15E"/>
    <w:lvl w:ilvl="0">
      <w:start w:val="1"/>
      <w:numFmt w:val="decimal"/>
      <w:pStyle w:val="1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" w15:restartNumberingAfterBreak="0">
    <w:nsid w:val="7C3C6A9F"/>
    <w:multiLevelType w:val="hybridMultilevel"/>
    <w:tmpl w:val="C094908E"/>
    <w:lvl w:ilvl="0" w:tplc="E03025D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546069763">
    <w:abstractNumId w:val="0"/>
  </w:num>
  <w:num w:numId="2" w16cid:durableId="1185905773">
    <w:abstractNumId w:val="0"/>
  </w:num>
  <w:num w:numId="3" w16cid:durableId="1037698807">
    <w:abstractNumId w:val="0"/>
  </w:num>
  <w:num w:numId="4" w16cid:durableId="165610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23"/>
    <w:rsid w:val="00106B23"/>
    <w:rsid w:val="002535E9"/>
    <w:rsid w:val="002A2A8E"/>
    <w:rsid w:val="002D4AD3"/>
    <w:rsid w:val="002F1CAA"/>
    <w:rsid w:val="00362051"/>
    <w:rsid w:val="005D031F"/>
    <w:rsid w:val="008A33C1"/>
    <w:rsid w:val="00A229A7"/>
    <w:rsid w:val="00B331F0"/>
    <w:rsid w:val="00B93D3A"/>
    <w:rsid w:val="00C60CE5"/>
    <w:rsid w:val="00C80567"/>
    <w:rsid w:val="00F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5C5A"/>
  <w15:chartTrackingRefBased/>
  <w15:docId w15:val="{6409DBCE-7C86-4B67-B791-43E56390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 (Лаба)"/>
    <w:basedOn w:val="a0"/>
    <w:next w:val="a0"/>
    <w:link w:val="10"/>
    <w:qFormat/>
    <w:rsid w:val="005D031F"/>
    <w:pPr>
      <w:keepNext/>
      <w:pageBreakBefore/>
      <w:numPr>
        <w:numId w:val="3"/>
      </w:numPr>
      <w:spacing w:after="40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Заголовок 2 (Лаба)"/>
    <w:basedOn w:val="a0"/>
    <w:next w:val="a0"/>
    <w:link w:val="20"/>
    <w:qFormat/>
    <w:rsid w:val="005D031F"/>
    <w:pPr>
      <w:keepNext/>
      <w:numPr>
        <w:ilvl w:val="1"/>
        <w:numId w:val="3"/>
      </w:numPr>
      <w:spacing w:before="240" w:after="160"/>
      <w:jc w:val="left"/>
      <w:outlineLvl w:val="1"/>
    </w:pPr>
    <w:rPr>
      <w:rFonts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_ПЗ"/>
    <w:qFormat/>
    <w:rsid w:val="005D031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aliases w:val="Заголовок 1 (Лаба) Знак"/>
    <w:basedOn w:val="a1"/>
    <w:link w:val="1"/>
    <w:rsid w:val="005D031F"/>
    <w:rPr>
      <w:rFonts w:ascii="Times New Roman" w:eastAsia="Times New Roman" w:hAnsi="Times New Roman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aliases w:val="Заголовок 2 (Лаба) Знак"/>
    <w:basedOn w:val="a1"/>
    <w:link w:val="2"/>
    <w:rsid w:val="005D031F"/>
    <w:rPr>
      <w:rFonts w:ascii="Times New Roman" w:eastAsia="Times New Roman" w:hAnsi="Times New Roman" w:cs="Arial"/>
      <w:b/>
      <w:bCs/>
      <w:iCs/>
      <w:kern w:val="0"/>
      <w:sz w:val="28"/>
      <w:szCs w:val="28"/>
      <w:lang w:eastAsia="ru-RU"/>
      <w14:ligatures w14:val="none"/>
    </w:rPr>
  </w:style>
  <w:style w:type="character" w:styleId="a4">
    <w:name w:val="Placeholder Text"/>
    <w:basedOn w:val="a1"/>
    <w:uiPriority w:val="99"/>
    <w:semiHidden/>
    <w:rsid w:val="002A2A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Chernikov</dc:creator>
  <cp:keywords/>
  <dc:description/>
  <cp:lastModifiedBy>Artem Chernikov</cp:lastModifiedBy>
  <cp:revision>1</cp:revision>
  <dcterms:created xsi:type="dcterms:W3CDTF">2024-06-30T14:57:00Z</dcterms:created>
  <dcterms:modified xsi:type="dcterms:W3CDTF">2024-06-30T16:06:00Z</dcterms:modified>
</cp:coreProperties>
</file>