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A39E7" w14:textId="295DFABB" w:rsidR="001038DB" w:rsidRDefault="001038DB" w:rsidP="001038DB">
      <w:pPr>
        <w:pStyle w:val="a0"/>
        <w:ind w:firstLine="0"/>
        <w:jc w:val="center"/>
        <w:rPr>
          <w:b/>
          <w:bCs/>
          <w:sz w:val="36"/>
          <w:szCs w:val="36"/>
        </w:rPr>
      </w:pPr>
      <w:r w:rsidRPr="001038DB">
        <w:rPr>
          <w:b/>
          <w:bCs/>
          <w:sz w:val="36"/>
          <w:szCs w:val="36"/>
        </w:rPr>
        <w:t>Задание 11</w:t>
      </w:r>
    </w:p>
    <w:p w14:paraId="6870D907" w14:textId="77777777" w:rsidR="001038DB" w:rsidRDefault="001038DB" w:rsidP="001038DB">
      <w:pPr>
        <w:pStyle w:val="a0"/>
        <w:ind w:firstLine="0"/>
        <w:jc w:val="center"/>
        <w:rPr>
          <w:b/>
          <w:bCs/>
          <w:sz w:val="36"/>
          <w:szCs w:val="36"/>
        </w:rPr>
      </w:pPr>
    </w:p>
    <w:p w14:paraId="09E4D02D" w14:textId="36454CCF" w:rsidR="001038DB" w:rsidRDefault="001038DB" w:rsidP="001038DB">
      <w:pPr>
        <w:pStyle w:val="a0"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1BA06A1B" wp14:editId="3C1E8657">
            <wp:extent cx="6645910" cy="1805305"/>
            <wp:effectExtent l="0" t="0" r="2540" b="4445"/>
            <wp:docPr id="1135947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47620" name="Рисунок 11359476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7756" w14:textId="77777777" w:rsidR="001038DB" w:rsidRDefault="001038DB" w:rsidP="001038DB">
      <w:pPr>
        <w:pStyle w:val="a0"/>
        <w:ind w:firstLine="0"/>
        <w:jc w:val="center"/>
        <w:rPr>
          <w:b/>
          <w:bCs/>
          <w:sz w:val="36"/>
          <w:szCs w:val="36"/>
        </w:rPr>
      </w:pPr>
    </w:p>
    <w:p w14:paraId="3A48EBAD" w14:textId="358DC8B0" w:rsidR="001038DB" w:rsidRPr="008B23C4" w:rsidRDefault="001038DB" w:rsidP="001038DB">
      <w:pPr>
        <w:pStyle w:val="a0"/>
        <w:numPr>
          <w:ilvl w:val="0"/>
          <w:numId w:val="4"/>
        </w:numPr>
        <w:rPr>
          <w:b/>
          <w:bCs/>
        </w:rPr>
      </w:pPr>
      <w:r w:rsidRPr="008B23C4">
        <w:rPr>
          <w:b/>
          <w:bCs/>
        </w:rPr>
        <w:t>Находим алфавит</w:t>
      </w:r>
    </w:p>
    <w:p w14:paraId="766F8259" w14:textId="35968B0F" w:rsidR="001038DB" w:rsidRDefault="001038DB" w:rsidP="001038DB">
      <w:pPr>
        <w:pStyle w:val="a0"/>
      </w:pPr>
      <w:r>
        <w:t xml:space="preserve">10 (десятичные цифры) + 52 (латинские буквы маленький регистр) + 52 (латинские буквы большой регистр) + 458 (специальный алфавит) = </w:t>
      </w:r>
      <w:r w:rsidRPr="001038DB">
        <w:rPr>
          <w:b/>
          <w:bCs/>
        </w:rPr>
        <w:t>572</w:t>
      </w:r>
      <w:r>
        <w:t xml:space="preserve"> символов</w:t>
      </w:r>
    </w:p>
    <w:p w14:paraId="5EB5D7A0" w14:textId="77777777" w:rsidR="001038DB" w:rsidRDefault="001038DB" w:rsidP="001038DB">
      <w:pPr>
        <w:pStyle w:val="a0"/>
      </w:pPr>
    </w:p>
    <w:p w14:paraId="603328BC" w14:textId="5381CEA8" w:rsidR="001038DB" w:rsidRDefault="001038DB" w:rsidP="001038DB">
      <w:pPr>
        <w:pStyle w:val="a0"/>
        <w:numPr>
          <w:ilvl w:val="0"/>
          <w:numId w:val="4"/>
        </w:numPr>
        <w:rPr>
          <w:b/>
          <w:bCs/>
        </w:rPr>
      </w:pPr>
      <w:r w:rsidRPr="008B23C4">
        <w:rPr>
          <w:b/>
          <w:bCs/>
        </w:rPr>
        <w:t>Кодирование символов алфавита в битах</w:t>
      </w:r>
    </w:p>
    <w:p w14:paraId="70541FE3" w14:textId="53FBEE30" w:rsidR="00F3585D" w:rsidRPr="00F3585D" w:rsidRDefault="00F3585D" w:rsidP="00F3585D">
      <w:pPr>
        <w:pStyle w:val="a0"/>
      </w:pPr>
      <w:r>
        <w:t>По условию, символы кодируются в битах.</w:t>
      </w:r>
    </w:p>
    <w:p w14:paraId="3901F32D" w14:textId="66AE347E" w:rsidR="001038DB" w:rsidRPr="001038DB" w:rsidRDefault="001038DB" w:rsidP="001038DB">
      <w:pPr>
        <w:pStyle w:val="a0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</w:rPr>
            <m:t>=Q</m:t>
          </m:r>
        </m:oMath>
      </m:oMathPara>
    </w:p>
    <w:p w14:paraId="35CBFE36" w14:textId="7DE88E6A" w:rsidR="001038DB" w:rsidRDefault="001038DB" w:rsidP="001038DB">
      <w:pPr>
        <w:pStyle w:val="a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i</m:t>
        </m:r>
      </m:oMath>
      <w:r w:rsidRPr="001038DB">
        <w:t xml:space="preserve"> </w:t>
      </w:r>
      <w:r>
        <w:t>–</w:t>
      </w:r>
      <w:r w:rsidRPr="001038DB">
        <w:t xml:space="preserve"> </w:t>
      </w:r>
      <w:r>
        <w:t xml:space="preserve">количество бит для кодирования одного символа, </w:t>
      </w:r>
      <m:oMath>
        <m:r>
          <w:rPr>
            <w:rFonts w:ascii="Cambria Math" w:hAnsi="Cambria Math"/>
          </w:rPr>
          <m:t>Q</m:t>
        </m:r>
      </m:oMath>
      <w:r>
        <w:t xml:space="preserve"> – алфавит (количество символов в алфавите). </w:t>
      </w:r>
    </w:p>
    <w:p w14:paraId="5A4C60AD" w14:textId="4E3AE374" w:rsidR="00A950C1" w:rsidRPr="00A950C1" w:rsidRDefault="00A950C1" w:rsidP="001038DB">
      <w:pPr>
        <w:pStyle w:val="a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i=log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  <w:lang w:val="en-US"/>
            </w:rPr>
            <m:t>72=</m:t>
          </m:r>
          <m: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</w:rPr>
            <m:t>,12=</m:t>
          </m:r>
          <m:r>
            <w:rPr>
              <w:rFonts w:ascii="Cambria Math" w:hAnsi="Cambria Math"/>
              <w:lang w:val="en-US"/>
            </w:rPr>
            <m:t>10</m:t>
          </m:r>
          <m:r>
            <w:rPr>
              <w:rFonts w:ascii="Cambria Math" w:hAnsi="Cambria Math"/>
            </w:rPr>
            <m:t xml:space="preserve"> бит на символ</m:t>
          </m:r>
        </m:oMath>
      </m:oMathPara>
    </w:p>
    <w:p w14:paraId="58D5923E" w14:textId="3E54400D" w:rsidR="001038DB" w:rsidRDefault="00A950C1" w:rsidP="001038DB">
      <w:pPr>
        <w:pStyle w:val="a0"/>
        <w:rPr>
          <w:lang w:val="en-US"/>
        </w:rPr>
      </w:pPr>
      <w:r>
        <w:t>Вывод</w:t>
      </w:r>
      <w:r w:rsidRPr="00A950C1">
        <w:rPr>
          <w:lang w:val="en-US"/>
        </w:rPr>
        <w:t xml:space="preserve"> </w:t>
      </w:r>
      <w:r>
        <w:t>в</w:t>
      </w:r>
      <w:r w:rsidRPr="00A950C1">
        <w:rPr>
          <w:lang w:val="en-US"/>
        </w:rPr>
        <w:t xml:space="preserve"> </w:t>
      </w:r>
      <w:r>
        <w:rPr>
          <w:lang w:val="en-US"/>
        </w:rPr>
        <w:t xml:space="preserve">Python: </w:t>
      </w:r>
    </w:p>
    <w:p w14:paraId="4C7001DC" w14:textId="30B6E2C0" w:rsidR="00A950C1" w:rsidRDefault="00A950C1" w:rsidP="001038DB">
      <w:pPr>
        <w:pStyle w:val="a0"/>
        <w:rPr>
          <w:lang w:val="en-US"/>
        </w:rPr>
      </w:pPr>
      <w:r>
        <w:rPr>
          <w:lang w:val="en-US"/>
        </w:rPr>
        <w:t>from math import log</w:t>
      </w:r>
    </w:p>
    <w:p w14:paraId="694A65EA" w14:textId="4A75CA66" w:rsidR="00A950C1" w:rsidRDefault="00A950C1" w:rsidP="001038DB">
      <w:pPr>
        <w:pStyle w:val="a0"/>
      </w:pPr>
      <w:proofErr w:type="gramStart"/>
      <w:r>
        <w:rPr>
          <w:lang w:val="en-US"/>
        </w:rPr>
        <w:t>print</w:t>
      </w:r>
      <w:r w:rsidRPr="00A950C1">
        <w:t>(</w:t>
      </w:r>
      <w:proofErr w:type="gramEnd"/>
      <w:r>
        <w:rPr>
          <w:lang w:val="en-US"/>
        </w:rPr>
        <w:t>log</w:t>
      </w:r>
      <w:r w:rsidRPr="00A950C1">
        <w:t xml:space="preserve">(572, 2)) #=9.12 – </w:t>
      </w:r>
      <w:r>
        <w:t>округляем в большую сторону =10</w:t>
      </w:r>
    </w:p>
    <w:p w14:paraId="149A33E0" w14:textId="77777777" w:rsidR="008B23C4" w:rsidRDefault="008B23C4" w:rsidP="001038DB">
      <w:pPr>
        <w:pStyle w:val="a0"/>
      </w:pPr>
    </w:p>
    <w:p w14:paraId="1347608E" w14:textId="77777777" w:rsidR="00A950C1" w:rsidRPr="00A950C1" w:rsidRDefault="00A950C1" w:rsidP="008B23C4">
      <w:pPr>
        <w:pStyle w:val="a0"/>
        <w:ind w:firstLine="0"/>
      </w:pPr>
    </w:p>
    <w:p w14:paraId="3EB09812" w14:textId="6146FBE3" w:rsidR="001038DB" w:rsidRDefault="001038DB" w:rsidP="001038DB">
      <w:pPr>
        <w:pStyle w:val="a0"/>
      </w:pPr>
      <w:r>
        <w:t xml:space="preserve">Оффтоп: каждый символ алфавита кодируется в машинный код, т.е. нулями и единицами. Если в алфавите </w:t>
      </w:r>
      <w:r w:rsidR="00F2082C">
        <w:t xml:space="preserve">2 символа, например </w:t>
      </w:r>
      <w:r w:rsidR="00F2082C">
        <w:rPr>
          <w:lang w:val="en-US"/>
        </w:rPr>
        <w:t>A</w:t>
      </w:r>
      <w:r w:rsidR="00F2082C" w:rsidRPr="00F2082C">
        <w:t xml:space="preserve"> </w:t>
      </w:r>
      <w:r w:rsidR="00F2082C">
        <w:t xml:space="preserve">и </w:t>
      </w:r>
      <w:r w:rsidR="00F2082C">
        <w:rPr>
          <w:lang w:val="en-US"/>
        </w:rPr>
        <w:t>B</w:t>
      </w:r>
      <w:r w:rsidR="00F2082C">
        <w:t xml:space="preserve">, то </w:t>
      </w:r>
      <w:r w:rsidR="00F2082C">
        <w:rPr>
          <w:lang w:val="en-US"/>
        </w:rPr>
        <w:t>A</w:t>
      </w:r>
      <w:r w:rsidR="00F2082C" w:rsidRPr="00F2082C">
        <w:t xml:space="preserve"> </w:t>
      </w:r>
      <w:r w:rsidR="00F2082C">
        <w:t xml:space="preserve">кодируется в 0, </w:t>
      </w:r>
      <w:r w:rsidR="00F2082C">
        <w:rPr>
          <w:lang w:val="en-US"/>
        </w:rPr>
        <w:t>B</w:t>
      </w:r>
      <w:r w:rsidR="00F2082C" w:rsidRPr="00F2082C">
        <w:t xml:space="preserve"> </w:t>
      </w:r>
      <w:r w:rsidR="00F2082C">
        <w:t>– в 1, т.е. 1 бит на символ.</w:t>
      </w:r>
    </w:p>
    <w:p w14:paraId="5A97C7CA" w14:textId="72668CB3" w:rsidR="00F2082C" w:rsidRDefault="00F2082C" w:rsidP="00F2082C">
      <w:pPr>
        <w:pStyle w:val="a0"/>
      </w:pPr>
      <w:r>
        <w:t xml:space="preserve">Если алфавит состоит из 4 символов, то они кодируются так: 00, 01, 10, 11 – 2 бита на символ. При </w:t>
      </w:r>
      <w:r w:rsidR="008B23C4">
        <w:t>572</w:t>
      </w:r>
      <w:r>
        <w:t xml:space="preserve"> символов </w:t>
      </w:r>
      <w:r w:rsidRPr="00F2082C">
        <w:t>[</w:t>
      </w:r>
      <w:r>
        <w:t xml:space="preserve">по формуле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=Q</m:t>
        </m:r>
        <m:r>
          <w:rPr>
            <w:rFonts w:ascii="Cambria Math" w:hAnsi="Cambria Math"/>
          </w:rPr>
          <m:t xml:space="preserve"> и</m:t>
        </m:r>
        <m:r>
          <w:rPr>
            <w:rFonts w:ascii="Cambria Math" w:hAnsi="Cambria Math"/>
          </w:rPr>
          <m:t>ли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Q</m:t>
        </m:r>
      </m:oMath>
      <w:r>
        <w:t xml:space="preserve"> </w:t>
      </w:r>
      <w:r w:rsidRPr="00F2082C">
        <w:t xml:space="preserve">] 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572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9,12=10</m:t>
        </m:r>
      </m:oMath>
      <w:r w:rsidR="00A950C1">
        <w:t>, то есть только целое число, округленное в большую сторону.</w:t>
      </w:r>
      <w:r w:rsidR="008B23C4">
        <w:t xml:space="preserve"> </w:t>
      </w:r>
    </w:p>
    <w:p w14:paraId="01F1B943" w14:textId="21BC6350" w:rsidR="008B23C4" w:rsidRDefault="008B23C4" w:rsidP="008B23C4">
      <w:pPr>
        <w:pStyle w:val="a0"/>
      </w:pPr>
      <w:r>
        <w:lastRenderedPageBreak/>
        <w:t>Лучше запомнить</w:t>
      </w:r>
      <w:r w:rsidRPr="001B15D5">
        <w:t xml:space="preserve">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16,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=32,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=64,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=128,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 xml:space="preserve">=256,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=512,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=1024</m:t>
        </m:r>
      </m:oMath>
      <w:r w:rsidR="001B15D5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</m:oMath>
      <w:r w:rsidR="001B15D5">
        <w:t xml:space="preserve"> = 8192 </w:t>
      </w:r>
    </w:p>
    <w:p w14:paraId="2EF90343" w14:textId="3C728DDD" w:rsidR="000F44F8" w:rsidRDefault="000F44F8" w:rsidP="008B23C4">
      <w:pPr>
        <w:pStyle w:val="a0"/>
      </w:pPr>
      <w:r>
        <w:t xml:space="preserve">1 байт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бит = 8 бит</w:t>
      </w:r>
    </w:p>
    <w:p w14:paraId="58591DC2" w14:textId="36CA3428" w:rsidR="000F44F8" w:rsidRDefault="000F44F8" w:rsidP="008B23C4">
      <w:pPr>
        <w:pStyle w:val="a0"/>
      </w:pPr>
      <w:r>
        <w:t xml:space="preserve">1 Кбайт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t xml:space="preserve"> байт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t xml:space="preserve"> бит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бит</w:t>
      </w:r>
    </w:p>
    <w:p w14:paraId="1841A21E" w14:textId="47C0A063" w:rsidR="000F44F8" w:rsidRDefault="000F44F8" w:rsidP="008B23C4">
      <w:pPr>
        <w:pStyle w:val="a0"/>
      </w:pPr>
      <w:r>
        <w:t xml:space="preserve">1 Мбайт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t xml:space="preserve"> </w:t>
      </w:r>
      <w:r>
        <w:t>К</w:t>
      </w:r>
      <w:r>
        <w:t>байт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t xml:space="preserve"> бит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бит</w:t>
      </w:r>
    </w:p>
    <w:p w14:paraId="7EB6EACE" w14:textId="005FD40A" w:rsidR="000F44F8" w:rsidRPr="000F44F8" w:rsidRDefault="000F44F8" w:rsidP="008B23C4">
      <w:pPr>
        <w:pStyle w:val="a0"/>
        <w:rPr>
          <w:i/>
        </w:rPr>
      </w:pPr>
      <w:r>
        <w:t xml:space="preserve">1 Гбайт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Мбайт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="001B15D5">
        <w:t xml:space="preserve"> </w:t>
      </w:r>
      <w:r w:rsidR="001B15D5">
        <w:t xml:space="preserve">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="001B15D5">
        <w:t xml:space="preserve"> бит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3</m:t>
            </m:r>
          </m:sup>
        </m:sSup>
      </m:oMath>
      <w:r w:rsidR="001B15D5">
        <w:t xml:space="preserve"> бит</w:t>
      </w:r>
    </w:p>
    <w:p w14:paraId="2A19C7F5" w14:textId="77777777" w:rsidR="00A950C1" w:rsidRDefault="00A950C1" w:rsidP="00F2082C">
      <w:pPr>
        <w:pStyle w:val="a0"/>
      </w:pPr>
    </w:p>
    <w:p w14:paraId="63B461CC" w14:textId="225001C1" w:rsidR="00A950C1" w:rsidRDefault="008B23C4" w:rsidP="00A950C1">
      <w:pPr>
        <w:pStyle w:val="a0"/>
        <w:numPr>
          <w:ilvl w:val="0"/>
          <w:numId w:val="4"/>
        </w:numPr>
        <w:rPr>
          <w:b/>
          <w:bCs/>
        </w:rPr>
      </w:pPr>
      <w:r w:rsidRPr="008B23C4">
        <w:rPr>
          <w:b/>
          <w:bCs/>
        </w:rPr>
        <w:t xml:space="preserve">Кодирование </w:t>
      </w:r>
      <w:r>
        <w:rPr>
          <w:b/>
          <w:bCs/>
        </w:rPr>
        <w:t>строки</w:t>
      </w:r>
      <w:r w:rsidRPr="008B23C4">
        <w:rPr>
          <w:b/>
          <w:bCs/>
        </w:rPr>
        <w:t xml:space="preserve"> в</w:t>
      </w:r>
      <w:r w:rsidR="000F44F8">
        <w:rPr>
          <w:b/>
          <w:bCs/>
        </w:rPr>
        <w:t xml:space="preserve"> битах</w:t>
      </w:r>
    </w:p>
    <w:p w14:paraId="14C63AA9" w14:textId="7C8B425C" w:rsidR="008B23C4" w:rsidRPr="008B23C4" w:rsidRDefault="0077679D" w:rsidP="008B23C4">
      <w:pPr>
        <w:pStyle w:val="a0"/>
        <w:rPr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>*i</m:t>
          </m:r>
        </m:oMath>
      </m:oMathPara>
    </w:p>
    <w:p w14:paraId="360D5F7B" w14:textId="73866151" w:rsidR="008B23C4" w:rsidRDefault="008B23C4" w:rsidP="008B23C4">
      <w:pPr>
        <w:pStyle w:val="a0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8B23C4">
        <w:t xml:space="preserve"> – </w:t>
      </w:r>
      <w:r>
        <w:t>количество символов в строке</w:t>
      </w:r>
      <w:r w:rsidR="00F3585D">
        <w:t xml:space="preserve"> – длина строки</w:t>
      </w:r>
    </w:p>
    <w:p w14:paraId="54A7BEAF" w14:textId="60AC8DB7" w:rsidR="008B23C4" w:rsidRDefault="008B23C4" w:rsidP="008B23C4">
      <w:pPr>
        <w:pStyle w:val="a0"/>
      </w:pPr>
      <m:oMath>
        <m:r>
          <w:rPr>
            <w:rFonts w:ascii="Cambria Math" w:hAnsi="Cambria Math"/>
            <w:lang w:val="en-US"/>
          </w:rPr>
          <m:t>i</m:t>
        </m:r>
      </m:oMath>
      <w:r>
        <w:t xml:space="preserve"> – количество бит для </w:t>
      </w:r>
      <w:r w:rsidR="0077679D">
        <w:t xml:space="preserve">кодирования </w:t>
      </w:r>
      <w:r>
        <w:t>одного символа</w:t>
      </w:r>
    </w:p>
    <w:p w14:paraId="710B6731" w14:textId="72045A52" w:rsidR="008B23C4" w:rsidRDefault="0077679D" w:rsidP="008B23C4">
      <w:pPr>
        <w:pStyle w:val="a0"/>
      </w:pPr>
      <m:oMath>
        <m:r>
          <w:rPr>
            <w:rFonts w:ascii="Cambria Math" w:hAnsi="Cambria Math"/>
          </w:rPr>
          <m:t>I</m:t>
        </m:r>
      </m:oMath>
      <w:r w:rsidR="008B23C4">
        <w:t xml:space="preserve"> </w:t>
      </w:r>
      <w:r>
        <w:t>– количество бит для кодирования строки</w:t>
      </w:r>
    </w:p>
    <w:p w14:paraId="73B7A72E" w14:textId="77777777" w:rsidR="0077679D" w:rsidRDefault="0077679D" w:rsidP="008B23C4">
      <w:pPr>
        <w:pStyle w:val="a0"/>
      </w:pPr>
    </w:p>
    <w:p w14:paraId="68A6304D" w14:textId="3A877B04" w:rsidR="000F44F8" w:rsidRPr="000F44F8" w:rsidRDefault="000F44F8" w:rsidP="000F44F8">
      <w:pPr>
        <w:pStyle w:val="a0"/>
        <w:numPr>
          <w:ilvl w:val="0"/>
          <w:numId w:val="4"/>
        </w:numPr>
        <w:rPr>
          <w:b/>
          <w:bCs/>
        </w:rPr>
      </w:pPr>
      <w:r w:rsidRPr="000F44F8">
        <w:rPr>
          <w:b/>
          <w:bCs/>
        </w:rPr>
        <w:t>Кодирование некоторого количества строк в битах</w:t>
      </w:r>
    </w:p>
    <w:p w14:paraId="6AF6357A" w14:textId="7A4F1916" w:rsidR="0077679D" w:rsidRPr="0077679D" w:rsidRDefault="0077679D" w:rsidP="008B23C4">
      <w:pPr>
        <w:pStyle w:val="a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V=N*I</m:t>
          </m:r>
        </m:oMath>
      </m:oMathPara>
    </w:p>
    <w:p w14:paraId="21BF1F8F" w14:textId="75977B11" w:rsidR="0077679D" w:rsidRDefault="0077679D" w:rsidP="008B23C4">
      <w:pPr>
        <w:pStyle w:val="a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количество строк</w:t>
      </w:r>
    </w:p>
    <w:p w14:paraId="635B569E" w14:textId="77777777" w:rsidR="0077679D" w:rsidRDefault="0077679D" w:rsidP="0077679D">
      <w:pPr>
        <w:pStyle w:val="a0"/>
      </w:pPr>
      <m:oMath>
        <m:r>
          <w:rPr>
            <w:rFonts w:ascii="Cambria Math" w:hAnsi="Cambria Math"/>
          </w:rPr>
          <m:t>I</m:t>
        </m:r>
      </m:oMath>
      <w:r>
        <w:t xml:space="preserve"> – количество бит для кодирования строки</w:t>
      </w:r>
    </w:p>
    <w:p w14:paraId="2B3CA186" w14:textId="59705423" w:rsidR="0077679D" w:rsidRDefault="0077679D" w:rsidP="008B23C4">
      <w:pPr>
        <w:pStyle w:val="a0"/>
      </w:pPr>
      <m:oMath>
        <m:r>
          <w:rPr>
            <w:rFonts w:ascii="Cambria Math" w:hAnsi="Cambria Math"/>
            <w:lang w:val="en-US"/>
          </w:rPr>
          <m:t>V</m:t>
        </m:r>
      </m:oMath>
      <w:r w:rsidRPr="0077679D">
        <w:t xml:space="preserve"> </w:t>
      </w:r>
      <w:r>
        <w:t>–</w:t>
      </w:r>
      <w:r w:rsidRPr="0077679D">
        <w:t xml:space="preserve"> </w:t>
      </w:r>
      <w:r>
        <w:t>количество бит для кодирования нескольких строк – объем информации</w:t>
      </w:r>
    </w:p>
    <w:p w14:paraId="76CD9EF9" w14:textId="77777777" w:rsidR="0077679D" w:rsidRPr="0077679D" w:rsidRDefault="0077679D" w:rsidP="008B23C4">
      <w:pPr>
        <w:pStyle w:val="a0"/>
      </w:pPr>
    </w:p>
    <w:p w14:paraId="0EE64C07" w14:textId="77777777" w:rsidR="001B15D5" w:rsidRDefault="0077679D" w:rsidP="001B15D5">
      <w:pPr>
        <w:pStyle w:val="a0"/>
        <w:ind w:left="1388" w:firstLine="28"/>
      </w:pPr>
      <w:r>
        <w:t>По условию</w:t>
      </w:r>
      <w:r w:rsidR="00F3585D">
        <w:t xml:space="preserve"> необходимо найти длину серийного номера </w:t>
      </w:r>
      <m:oMath>
        <m:r>
          <w:rPr>
            <w:rFonts w:ascii="Cambria Math" w:hAnsi="Cambria Math"/>
          </w:rPr>
          <m:t>n</m:t>
        </m:r>
      </m:oMath>
      <w:r w:rsidR="00F3585D">
        <w:t>.</w:t>
      </w:r>
    </w:p>
    <w:p w14:paraId="6DBF2CC6" w14:textId="33FF6C34" w:rsidR="0077679D" w:rsidRDefault="00F3585D" w:rsidP="0077679D">
      <w:pPr>
        <w:pStyle w:val="a0"/>
        <w:ind w:left="680" w:firstLine="0"/>
      </w:pPr>
      <m:oMath>
        <m:r>
          <w:rPr>
            <w:rFonts w:ascii="Cambria Math" w:hAnsi="Cambria Math"/>
            <w:lang w:val="en-US"/>
          </w:rPr>
          <m:t>i</m:t>
        </m:r>
      </m:oMath>
      <w:r>
        <w:t xml:space="preserve"> равно 10 бит,</w:t>
      </w:r>
      <w:r w:rsidR="0077679D">
        <w:t xml:space="preserve"> </w:t>
      </w:r>
      <m:oMath>
        <m:r>
          <w:rPr>
            <w:rFonts w:ascii="Cambria Math" w:hAnsi="Cambria Math"/>
          </w:rPr>
          <m:t>N</m:t>
        </m:r>
      </m:oMath>
      <w:r w:rsidR="0077679D" w:rsidRPr="0077679D">
        <w:t xml:space="preserve"> </w:t>
      </w:r>
      <w:r w:rsidR="0077679D">
        <w:t xml:space="preserve">равно 862 серийных номера, </w:t>
      </w:r>
      <m:oMath>
        <m:r>
          <w:rPr>
            <w:rFonts w:ascii="Cambria Math" w:hAnsi="Cambria Math"/>
          </w:rPr>
          <m:t>V</m:t>
        </m:r>
      </m:oMath>
      <w:r w:rsidR="0077679D">
        <w:t xml:space="preserve"> меньше или равно 276 Кбайт. А серийный номер кодируется в байтах</w:t>
      </w:r>
      <w:r>
        <w:t xml:space="preserve"> (</w:t>
      </w:r>
      <m:oMath>
        <m:r>
          <w:rPr>
            <w:rFonts w:ascii="Cambria Math" w:hAnsi="Cambria Math"/>
          </w:rPr>
          <m:t>I</m:t>
        </m:r>
      </m:oMath>
      <w:r w:rsidRPr="00F3585D">
        <w:t xml:space="preserve"> </w:t>
      </w:r>
      <w:r>
        <w:t>байт)</w:t>
      </w:r>
      <w:r w:rsidR="0077679D">
        <w:t>. Следовательно:</w:t>
      </w:r>
    </w:p>
    <w:p w14:paraId="779B9EC9" w14:textId="77777777" w:rsidR="00F3585D" w:rsidRPr="00F3585D" w:rsidRDefault="0077679D" w:rsidP="0077679D">
      <w:pPr>
        <w:pStyle w:val="a0"/>
        <w:ind w:left="680" w:firstLine="0"/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276</m:t>
              </m:r>
              <m:r>
                <w:rPr>
                  <w:rFonts w:ascii="Cambria Math" w:hAnsi="Cambria Math"/>
                </w:rPr>
                <m:t xml:space="preserve"> Кбайт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</w:rPr>
                <m:t>62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76*1024 байт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</w:rPr>
                <m:t>62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 xml:space="preserve">327,87007=327 байт, </m:t>
          </m:r>
        </m:oMath>
      </m:oMathPara>
    </w:p>
    <w:p w14:paraId="5827E1F1" w14:textId="77777777" w:rsidR="00F3585D" w:rsidRPr="00F3585D" w:rsidRDefault="00F3585D" w:rsidP="0077679D">
      <w:pPr>
        <w:pStyle w:val="a0"/>
        <w:ind w:left="680" w:firstLine="0"/>
      </w:pPr>
      <m:oMathPara>
        <m:oMath>
          <m:r>
            <w:rPr>
              <w:rFonts w:ascii="Cambria Math" w:hAnsi="Cambria Math"/>
            </w:rPr>
            <m:t xml:space="preserve">округление в меньшую сторону, т.к. произведение </m:t>
          </m:r>
        </m:oMath>
      </m:oMathPara>
    </w:p>
    <w:p w14:paraId="61532A60" w14:textId="023F6B58" w:rsidR="0077679D" w:rsidRPr="00F3585D" w:rsidRDefault="00F3585D" w:rsidP="0077679D">
      <w:pPr>
        <w:pStyle w:val="a0"/>
        <w:ind w:left="680" w:firstLine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I*N </m:t>
          </m:r>
          <m:r>
            <w:rPr>
              <w:rFonts w:ascii="Cambria Math" w:hAnsi="Cambria Math"/>
            </w:rPr>
            <m:t xml:space="preserve">не должно превышать 276 Кбайт </m:t>
          </m:r>
        </m:oMath>
      </m:oMathPara>
    </w:p>
    <w:p w14:paraId="7B17901E" w14:textId="7EF83816" w:rsidR="000F44F8" w:rsidRPr="000F44F8" w:rsidRDefault="00F3585D" w:rsidP="0077679D">
      <w:pPr>
        <w:pStyle w:val="a0"/>
        <w:ind w:left="680" w:firstLine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327 </m:t>
              </m:r>
              <m:r>
                <w:rPr>
                  <w:rFonts w:ascii="Cambria Math" w:hAnsi="Cambria Math"/>
                </w:rPr>
                <m:t>байт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0 бит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327*8 бит</m:t>
              </m:r>
            </m:num>
            <m:den>
              <m:r>
                <w:rPr>
                  <w:rFonts w:ascii="Cambria Math" w:hAnsi="Cambria Math"/>
                </w:rPr>
                <m:t>10 бит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61</m:t>
          </m:r>
          <m:r>
            <w:rPr>
              <w:rFonts w:ascii="Cambria Math" w:hAnsi="Cambria Math"/>
            </w:rPr>
            <m:t>,1=2</m:t>
          </m:r>
          <m:r>
            <w:rPr>
              <w:rFonts w:ascii="Cambria Math" w:hAnsi="Cambria Math"/>
            </w:rPr>
            <m:t>61</m:t>
          </m:r>
          <m:r>
            <w:rPr>
              <w:rFonts w:ascii="Cambria Math" w:hAnsi="Cambria Math"/>
            </w:rPr>
            <m:t xml:space="preserve"> символов</m:t>
          </m:r>
        </m:oMath>
      </m:oMathPara>
    </w:p>
    <w:p w14:paraId="00A13BBD" w14:textId="614A5123" w:rsidR="00F3585D" w:rsidRPr="001B15D5" w:rsidRDefault="000F44F8" w:rsidP="0077679D">
      <w:pPr>
        <w:pStyle w:val="a0"/>
        <w:ind w:left="680" w:firstLine="0"/>
        <w:rPr>
          <w:i/>
        </w:rPr>
      </w:pPr>
      <m:oMathPara>
        <m:oMath>
          <m:r>
            <w:rPr>
              <w:rFonts w:ascii="Cambria Math" w:hAnsi="Cambria Math"/>
            </w:rPr>
            <m:t xml:space="preserve"> (произведение </m:t>
          </m:r>
          <m:r>
            <w:rPr>
              <w:rFonts w:ascii="Cambria Math" w:hAnsi="Cambria Math"/>
              <w:lang w:val="en-US"/>
            </w:rPr>
            <m:t>n*i</m:t>
          </m:r>
          <m:r>
            <w:rPr>
              <w:rFonts w:ascii="Cambria Math" w:hAnsi="Cambria Math"/>
            </w:rPr>
            <m:t xml:space="preserve"> не должно превышать 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)</m:t>
          </m:r>
        </m:oMath>
      </m:oMathPara>
    </w:p>
    <w:p w14:paraId="15D4604B" w14:textId="77777777" w:rsidR="001B15D5" w:rsidRPr="000F44F8" w:rsidRDefault="001B15D5" w:rsidP="0077679D">
      <w:pPr>
        <w:pStyle w:val="a0"/>
        <w:ind w:left="680" w:firstLine="0"/>
        <w:rPr>
          <w:i/>
          <w:lang w:val="en-US"/>
        </w:rPr>
      </w:pPr>
    </w:p>
    <w:p w14:paraId="00A09207" w14:textId="22C260B4" w:rsidR="000F44F8" w:rsidRPr="000F44F8" w:rsidRDefault="000F44F8" w:rsidP="000F44F8">
      <w:pPr>
        <w:pStyle w:val="a0"/>
      </w:pPr>
      <w:r>
        <w:t xml:space="preserve">Ответ: </w:t>
      </w:r>
      <w:r w:rsidRPr="001B15D5">
        <w:rPr>
          <w:b/>
          <w:bCs/>
        </w:rPr>
        <w:t>216</w:t>
      </w:r>
    </w:p>
    <w:p w14:paraId="682594A5" w14:textId="77777777" w:rsidR="001038DB" w:rsidRPr="001038DB" w:rsidRDefault="001038DB" w:rsidP="001B15D5">
      <w:pPr>
        <w:pStyle w:val="a0"/>
        <w:ind w:firstLine="0"/>
        <w:rPr>
          <w:b/>
          <w:bCs/>
          <w:sz w:val="36"/>
          <w:szCs w:val="36"/>
        </w:rPr>
      </w:pPr>
    </w:p>
    <w:sectPr w:rsidR="001038DB" w:rsidRPr="001038DB" w:rsidSect="001038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917E8"/>
    <w:multiLevelType w:val="multilevel"/>
    <w:tmpl w:val="A0D0F15E"/>
    <w:lvl w:ilvl="0">
      <w:start w:val="1"/>
      <w:numFmt w:val="decimal"/>
      <w:pStyle w:val="1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" w15:restartNumberingAfterBreak="0">
    <w:nsid w:val="2138146A"/>
    <w:multiLevelType w:val="hybridMultilevel"/>
    <w:tmpl w:val="323485F6"/>
    <w:lvl w:ilvl="0" w:tplc="91C230D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276D2BA4"/>
    <w:multiLevelType w:val="hybridMultilevel"/>
    <w:tmpl w:val="3CFE3A50"/>
    <w:lvl w:ilvl="0" w:tplc="438478A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370695248">
    <w:abstractNumId w:val="2"/>
  </w:num>
  <w:num w:numId="2" w16cid:durableId="792750652">
    <w:abstractNumId w:val="0"/>
  </w:num>
  <w:num w:numId="3" w16cid:durableId="638799814">
    <w:abstractNumId w:val="0"/>
  </w:num>
  <w:num w:numId="4" w16cid:durableId="384377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DB"/>
    <w:rsid w:val="000F44F8"/>
    <w:rsid w:val="001038DB"/>
    <w:rsid w:val="001B15D5"/>
    <w:rsid w:val="002F1CAA"/>
    <w:rsid w:val="00362051"/>
    <w:rsid w:val="0077679D"/>
    <w:rsid w:val="008B23C4"/>
    <w:rsid w:val="00A229A7"/>
    <w:rsid w:val="00A950C1"/>
    <w:rsid w:val="00B331F0"/>
    <w:rsid w:val="00B93D3A"/>
    <w:rsid w:val="00F2082C"/>
    <w:rsid w:val="00F3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5A61D"/>
  <w15:chartTrackingRefBased/>
  <w15:docId w15:val="{3B8C334A-F40B-4D2A-812D-53836FF0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1 (Лаба)"/>
    <w:basedOn w:val="a0"/>
    <w:next w:val="a0"/>
    <w:link w:val="10"/>
    <w:qFormat/>
    <w:rsid w:val="001038DB"/>
    <w:pPr>
      <w:keepNext/>
      <w:pageBreakBefore/>
      <w:numPr>
        <w:numId w:val="3"/>
      </w:numPr>
      <w:spacing w:after="40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Заголовок 2 (Лаба)"/>
    <w:basedOn w:val="a0"/>
    <w:next w:val="a0"/>
    <w:link w:val="20"/>
    <w:qFormat/>
    <w:rsid w:val="001038DB"/>
    <w:pPr>
      <w:keepNext/>
      <w:spacing w:before="240" w:after="160"/>
      <w:jc w:val="left"/>
      <w:outlineLvl w:val="1"/>
    </w:pPr>
    <w:rPr>
      <w:rFonts w:cs="Arial"/>
      <w:b/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Основной_ПЗ"/>
    <w:qFormat/>
    <w:rsid w:val="00B93D3A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0">
    <w:name w:val="Заголовок 1 Знак"/>
    <w:aliases w:val="Заголовок 1 (Лаба) Знак"/>
    <w:basedOn w:val="a1"/>
    <w:link w:val="1"/>
    <w:rsid w:val="001038DB"/>
    <w:rPr>
      <w:rFonts w:ascii="Times New Roman" w:eastAsia="Times New Roman" w:hAnsi="Times New Roman" w:cs="Arial"/>
      <w:b/>
      <w:bC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rsid w:val="001038DB"/>
    <w:rPr>
      <w:rFonts w:ascii="Times New Roman" w:eastAsia="Times New Roman" w:hAnsi="Times New Roman" w:cs="Arial"/>
      <w:b/>
      <w:bCs/>
      <w:iCs/>
      <w:kern w:val="0"/>
      <w:sz w:val="28"/>
      <w:szCs w:val="28"/>
      <w:lang w:eastAsia="ru-RU"/>
      <w14:ligatures w14:val="none"/>
    </w:rPr>
  </w:style>
  <w:style w:type="character" w:styleId="a4">
    <w:name w:val="Placeholder Text"/>
    <w:basedOn w:val="a1"/>
    <w:uiPriority w:val="99"/>
    <w:semiHidden/>
    <w:rsid w:val="001038D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360</Words>
  <Characters>1759</Characters>
  <Application>Microsoft Office Word</Application>
  <DocSecurity>0</DocSecurity>
  <Lines>92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Chernikov</dc:creator>
  <cp:keywords/>
  <dc:description/>
  <cp:lastModifiedBy>Artem Chernikov</cp:lastModifiedBy>
  <cp:revision>1</cp:revision>
  <dcterms:created xsi:type="dcterms:W3CDTF">2024-06-29T18:22:00Z</dcterms:created>
  <dcterms:modified xsi:type="dcterms:W3CDTF">2024-06-29T19:49:00Z</dcterms:modified>
</cp:coreProperties>
</file>