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A87" w:rsidRPr="008905A2" w:rsidRDefault="00325A87" w:rsidP="00325A87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8905A2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Государственное  АВТОНОМНОЕ</w:t>
      </w:r>
      <w:r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 xml:space="preserve"> профессиональное</w:t>
      </w:r>
      <w:r w:rsidRPr="008905A2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 xml:space="preserve"> образовательное учреждение</w:t>
      </w:r>
    </w:p>
    <w:p w:rsidR="00325A87" w:rsidRPr="008905A2" w:rsidRDefault="00325A87" w:rsidP="00325A87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8905A2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свердловской области</w:t>
      </w:r>
    </w:p>
    <w:p w:rsidR="00325A87" w:rsidRPr="008905A2" w:rsidRDefault="00325A87" w:rsidP="00325A87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8905A2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«Каменск-Уральский политехнический колледж»</w:t>
      </w:r>
    </w:p>
    <w:p w:rsidR="00325A87" w:rsidRPr="00986F01" w:rsidRDefault="00325A87" w:rsidP="00325A87">
      <w:pPr>
        <w:tabs>
          <w:tab w:val="center" w:pos="9072"/>
        </w:tabs>
        <w:spacing w:after="0" w:line="240" w:lineRule="auto"/>
        <w:ind w:left="5387" w:right="567"/>
        <w:rPr>
          <w:rFonts w:ascii="Calibri" w:eastAsia="Calibri" w:hAnsi="Calibri" w:cs="Times New Roman"/>
          <w:sz w:val="32"/>
        </w:rPr>
      </w:pPr>
      <w:bookmarkStart w:id="0" w:name="_Toc105412793"/>
    </w:p>
    <w:p w:rsidR="00325A87" w:rsidRDefault="00325A87" w:rsidP="00325A87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32"/>
        </w:rPr>
      </w:pPr>
      <w:bookmarkStart w:id="1" w:name="_Toc256964393"/>
    </w:p>
    <w:bookmarkEnd w:id="0"/>
    <w:bookmarkEnd w:id="1"/>
    <w:p w:rsidR="005A271B" w:rsidRPr="00C42149" w:rsidRDefault="005A271B" w:rsidP="005A271B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</w:rPr>
      </w:pPr>
      <w:r w:rsidRPr="008905A2">
        <w:rPr>
          <w:rFonts w:ascii="Times New Roman" w:eastAsia="Calibri" w:hAnsi="Times New Roman" w:cs="Times New Roman"/>
          <w:sz w:val="28"/>
        </w:rPr>
        <w:t xml:space="preserve">Специальность </w:t>
      </w:r>
      <w:bookmarkStart w:id="2" w:name="_Toc256964397"/>
      <w:r>
        <w:rPr>
          <w:rFonts w:ascii="Times New Roman" w:eastAsia="Calibri" w:hAnsi="Times New Roman" w:cs="Times New Roman"/>
          <w:sz w:val="28"/>
        </w:rPr>
        <w:t>09.02.0</w:t>
      </w:r>
      <w:r w:rsidRPr="00C42149">
        <w:rPr>
          <w:rFonts w:ascii="Times New Roman" w:eastAsia="Calibri" w:hAnsi="Times New Roman" w:cs="Times New Roman"/>
          <w:sz w:val="28"/>
        </w:rPr>
        <w:t>7</w:t>
      </w:r>
      <w:r w:rsidRPr="008905A2">
        <w:rPr>
          <w:rFonts w:ascii="Times New Roman" w:eastAsia="Calibri" w:hAnsi="Times New Roman" w:cs="Times New Roman"/>
          <w:sz w:val="28"/>
        </w:rPr>
        <w:t xml:space="preserve">   Информационные системы  </w:t>
      </w:r>
      <w:r>
        <w:rPr>
          <w:rFonts w:ascii="Times New Roman" w:eastAsia="Calibri" w:hAnsi="Times New Roman" w:cs="Times New Roman"/>
          <w:sz w:val="28"/>
        </w:rPr>
        <w:t>и программирование</w:t>
      </w:r>
    </w:p>
    <w:p w:rsidR="005A271B" w:rsidRPr="008905A2" w:rsidRDefault="005A271B" w:rsidP="005A271B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</w:rPr>
      </w:pPr>
      <w:r w:rsidRPr="008905A2">
        <w:rPr>
          <w:rFonts w:ascii="Times New Roman" w:eastAsia="Calibri" w:hAnsi="Times New Roman" w:cs="Times New Roman"/>
          <w:sz w:val="28"/>
        </w:rPr>
        <w:t xml:space="preserve">Группа </w:t>
      </w:r>
      <w:bookmarkEnd w:id="2"/>
      <w:r>
        <w:rPr>
          <w:rFonts w:ascii="Times New Roman" w:eastAsia="Calibri" w:hAnsi="Times New Roman" w:cs="Times New Roman"/>
          <w:sz w:val="28"/>
        </w:rPr>
        <w:t>В</w:t>
      </w:r>
      <w:r w:rsidRPr="00F47194">
        <w:rPr>
          <w:rFonts w:ascii="Times New Roman" w:eastAsia="Calibri" w:hAnsi="Times New Roman" w:cs="Times New Roman"/>
          <w:sz w:val="28"/>
        </w:rPr>
        <w:t>ИС</w:t>
      </w:r>
      <w:r>
        <w:rPr>
          <w:rFonts w:ascii="Times New Roman" w:eastAsia="Calibri" w:hAnsi="Times New Roman" w:cs="Times New Roman"/>
          <w:sz w:val="28"/>
        </w:rPr>
        <w:t>иП</w:t>
      </w:r>
      <w:r>
        <w:rPr>
          <w:rFonts w:ascii="Times New Roman" w:eastAsia="Calibri" w:hAnsi="Times New Roman" w:cs="Times New Roman"/>
          <w:sz w:val="28"/>
          <w:vertAlign w:val="subscript"/>
        </w:rPr>
        <w:t>20</w:t>
      </w:r>
      <w:r w:rsidRPr="00F47194">
        <w:rPr>
          <w:rFonts w:ascii="Times New Roman" w:eastAsia="Calibri" w:hAnsi="Times New Roman" w:cs="Times New Roman"/>
          <w:sz w:val="28"/>
        </w:rPr>
        <w:t>-</w:t>
      </w:r>
      <w:r>
        <w:rPr>
          <w:rFonts w:ascii="Times New Roman" w:eastAsia="Calibri" w:hAnsi="Times New Roman" w:cs="Times New Roman"/>
          <w:sz w:val="28"/>
        </w:rPr>
        <w:t>401</w:t>
      </w:r>
    </w:p>
    <w:p w:rsidR="00325A87" w:rsidRPr="00986F01" w:rsidRDefault="00325A87" w:rsidP="00325A87">
      <w:pPr>
        <w:tabs>
          <w:tab w:val="center" w:pos="9072"/>
        </w:tabs>
        <w:spacing w:after="100" w:afterAutospacing="1" w:line="240" w:lineRule="auto"/>
        <w:ind w:left="-567" w:right="567" w:firstLine="567"/>
        <w:jc w:val="center"/>
        <w:rPr>
          <w:rFonts w:ascii="Calibri" w:eastAsia="Calibri" w:hAnsi="Calibri" w:cs="Times New Roman"/>
          <w:bCs/>
          <w:iCs/>
          <w:caps/>
          <w:spacing w:val="-20"/>
          <w:sz w:val="32"/>
          <w:szCs w:val="32"/>
        </w:rPr>
      </w:pPr>
    </w:p>
    <w:p w:rsidR="00325A87" w:rsidRPr="00986F01" w:rsidRDefault="00325A87" w:rsidP="00325A87">
      <w:pPr>
        <w:keepNext/>
        <w:keepLines/>
        <w:tabs>
          <w:tab w:val="center" w:pos="9072"/>
        </w:tabs>
        <w:spacing w:before="480" w:after="0"/>
        <w:ind w:right="567"/>
        <w:jc w:val="center"/>
        <w:outlineLvl w:val="0"/>
        <w:rPr>
          <w:rFonts w:ascii="Times New Roman" w:eastAsia="Times New Roman" w:hAnsi="Times New Roman" w:cs="Times New Roman"/>
          <w:bCs/>
          <w:sz w:val="48"/>
          <w:szCs w:val="48"/>
        </w:rPr>
      </w:pPr>
    </w:p>
    <w:p w:rsidR="00325A87" w:rsidRPr="00986F01" w:rsidRDefault="00325A87" w:rsidP="00325A87">
      <w:pPr>
        <w:tabs>
          <w:tab w:val="center" w:pos="9072"/>
        </w:tabs>
        <w:ind w:right="567"/>
        <w:jc w:val="center"/>
        <w:rPr>
          <w:rFonts w:ascii="Times New Roman" w:eastAsia="Calibri" w:hAnsi="Times New Roman" w:cs="Times New Roman"/>
          <w:sz w:val="44"/>
        </w:rPr>
      </w:pPr>
      <w:bookmarkStart w:id="3" w:name="_Toc256964398"/>
      <w:r w:rsidRPr="00986F01">
        <w:rPr>
          <w:rFonts w:ascii="Times New Roman" w:eastAsia="Calibri" w:hAnsi="Times New Roman" w:cs="Times New Roman"/>
          <w:sz w:val="44"/>
        </w:rPr>
        <w:t>КУРСОВОЙ ПРОЕКТ</w:t>
      </w:r>
      <w:bookmarkEnd w:id="3"/>
    </w:p>
    <w:p w:rsidR="00DF4146" w:rsidRDefault="00325A87" w:rsidP="00BE7D2A">
      <w:pPr>
        <w:tabs>
          <w:tab w:val="center" w:pos="9072"/>
        </w:tabs>
        <w:spacing w:after="0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</w:pPr>
      <w:r>
        <w:rPr>
          <w:rFonts w:ascii="Times New Roman" w:eastAsia="Calibri" w:hAnsi="Times New Roman" w:cs="Times New Roman"/>
          <w:bCs/>
          <w:iCs/>
          <w:spacing w:val="-20"/>
          <w:sz w:val="36"/>
          <w:szCs w:val="32"/>
        </w:rPr>
        <w:t>по</w:t>
      </w:r>
      <w:r w:rsidRPr="00986F01"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 xml:space="preserve"> </w:t>
      </w:r>
      <w:r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>МДК 0</w:t>
      </w:r>
      <w:r w:rsidR="00DF4146"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>9</w:t>
      </w:r>
      <w:r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>.0</w:t>
      </w:r>
      <w:r w:rsidR="00DF4146"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>1</w:t>
      </w:r>
      <w:r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 xml:space="preserve"> </w:t>
      </w:r>
      <w:r w:rsidR="00DF4146"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 xml:space="preserve">ПРОЕКТИРОВАНИЕ И </w:t>
      </w:r>
      <w:r w:rsidR="00C42149"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 xml:space="preserve">разработка </w:t>
      </w:r>
    </w:p>
    <w:p w:rsidR="00325A87" w:rsidRDefault="00DF4146" w:rsidP="00BE7D2A">
      <w:pPr>
        <w:tabs>
          <w:tab w:val="center" w:pos="9072"/>
        </w:tabs>
        <w:spacing w:after="0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</w:pPr>
      <w:r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>ВЕБ-ПРИЛОЖЕНИЙ</w:t>
      </w:r>
    </w:p>
    <w:p w:rsidR="00BE7D2A" w:rsidRDefault="00BE7D2A" w:rsidP="00BE7D2A">
      <w:pPr>
        <w:tabs>
          <w:tab w:val="center" w:pos="9072"/>
        </w:tabs>
        <w:spacing w:after="0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</w:pPr>
    </w:p>
    <w:p w:rsidR="00DD7B92" w:rsidRPr="00986F01" w:rsidRDefault="00DD7B92" w:rsidP="00E40749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</w:pPr>
      <w:r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 xml:space="preserve">тема: </w:t>
      </w:r>
      <w:r w:rsidR="0054108C" w:rsidRPr="00D25E6B"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>Разработка ВЕБ-ПРИЛОЖЕНИЯ ДЛЯ АВТОСЕРВИСА</w:t>
      </w:r>
    </w:p>
    <w:p w:rsidR="00325A87" w:rsidRPr="00986F01" w:rsidRDefault="00325A87" w:rsidP="00325A87">
      <w:pPr>
        <w:tabs>
          <w:tab w:val="center" w:pos="8931"/>
          <w:tab w:val="center" w:pos="9072"/>
        </w:tabs>
        <w:spacing w:after="100" w:afterAutospacing="1" w:line="240" w:lineRule="auto"/>
        <w:ind w:left="-567" w:right="567" w:firstLine="851"/>
        <w:jc w:val="center"/>
        <w:rPr>
          <w:rFonts w:ascii="Calibri" w:eastAsia="Calibri" w:hAnsi="Calibri" w:cs="Times New Roman"/>
          <w:bCs/>
          <w:iCs/>
          <w:caps/>
          <w:spacing w:val="-20"/>
          <w:sz w:val="32"/>
          <w:szCs w:val="32"/>
        </w:rPr>
      </w:pPr>
    </w:p>
    <w:p w:rsidR="00325A87" w:rsidRPr="00986F01" w:rsidRDefault="00325A87" w:rsidP="00325A87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Calibri" w:eastAsia="Times New Roman" w:hAnsi="Calibri" w:cs="Times New Roman"/>
          <w:bCs/>
          <w:i/>
          <w:iCs/>
          <w:caps/>
          <w:spacing w:val="-20"/>
          <w:sz w:val="24"/>
          <w:szCs w:val="24"/>
        </w:rPr>
      </w:pPr>
      <w:bookmarkStart w:id="4" w:name="_Toc105412795"/>
      <w:r w:rsidRPr="00986F01">
        <w:rPr>
          <w:rFonts w:ascii="Calibri" w:eastAsia="Times New Roman" w:hAnsi="Calibri" w:cs="Times New Roman"/>
          <w:bCs/>
          <w:caps/>
          <w:spacing w:val="-20"/>
          <w:sz w:val="24"/>
          <w:szCs w:val="24"/>
        </w:rPr>
        <w:t xml:space="preserve"> </w:t>
      </w:r>
    </w:p>
    <w:p w:rsidR="00325A87" w:rsidRPr="00986F01" w:rsidRDefault="00325A87" w:rsidP="00325A87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Calibri" w:eastAsia="Times New Roman" w:hAnsi="Calibri" w:cs="Times New Roman"/>
          <w:bCs/>
          <w:i/>
          <w:iCs/>
          <w:caps/>
          <w:spacing w:val="-20"/>
          <w:sz w:val="26"/>
          <w:szCs w:val="26"/>
        </w:rPr>
      </w:pPr>
    </w:p>
    <w:bookmarkEnd w:id="4"/>
    <w:p w:rsidR="00325A87" w:rsidRPr="008905A2" w:rsidRDefault="00325A87" w:rsidP="00325A87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 w:rsidRPr="008905A2">
        <w:rPr>
          <w:rFonts w:ascii="Times New Roman" w:eastAsia="Calibri" w:hAnsi="Times New Roman" w:cs="Times New Roman"/>
          <w:sz w:val="28"/>
        </w:rPr>
        <w:t xml:space="preserve">Выполнил: </w:t>
      </w:r>
    </w:p>
    <w:p w:rsidR="00325A87" w:rsidRPr="008905A2" w:rsidRDefault="0054108C" w:rsidP="0054108C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 w:rsidRPr="00D25E6B">
        <w:rPr>
          <w:rFonts w:ascii="Times New Roman" w:eastAsia="Calibri" w:hAnsi="Times New Roman" w:cs="Times New Roman"/>
          <w:sz w:val="28"/>
        </w:rPr>
        <w:t>А.А. Галахов</w:t>
      </w:r>
    </w:p>
    <w:p w:rsidR="00325A87" w:rsidRPr="008905A2" w:rsidRDefault="00325A87" w:rsidP="00325A87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</w:p>
    <w:p w:rsidR="00325A87" w:rsidRPr="008905A2" w:rsidRDefault="00325A87" w:rsidP="00325A87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 w:rsidRPr="008905A2">
        <w:rPr>
          <w:rFonts w:ascii="Times New Roman" w:eastAsia="Calibri" w:hAnsi="Times New Roman" w:cs="Times New Roman"/>
          <w:sz w:val="28"/>
        </w:rPr>
        <w:t xml:space="preserve">Проверил: </w:t>
      </w:r>
    </w:p>
    <w:p w:rsidR="00325A87" w:rsidRPr="008905A2" w:rsidRDefault="005A271B" w:rsidP="00325A87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Е.Э. Цупра</w:t>
      </w:r>
    </w:p>
    <w:p w:rsidR="00325A87" w:rsidRPr="00986F01" w:rsidRDefault="00325A87" w:rsidP="00325A87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32"/>
        </w:rPr>
      </w:pPr>
    </w:p>
    <w:p w:rsidR="00325A87" w:rsidRPr="00986F01" w:rsidRDefault="00325A87" w:rsidP="00325A87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color w:val="FF0000"/>
          <w:sz w:val="32"/>
        </w:rPr>
      </w:pPr>
    </w:p>
    <w:p w:rsidR="00325A87" w:rsidRPr="00986F01" w:rsidRDefault="00325A87" w:rsidP="00325A87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:rsidR="00325A87" w:rsidRPr="00D900D1" w:rsidRDefault="00325A87" w:rsidP="00325A87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:rsidR="00325A87" w:rsidRPr="00D900D1" w:rsidRDefault="00325A87" w:rsidP="00325A87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:rsidR="005A271B" w:rsidRPr="00E40749" w:rsidRDefault="00325A87" w:rsidP="00325A87">
      <w:pPr>
        <w:jc w:val="center"/>
        <w:rPr>
          <w:rFonts w:ascii="Times New Roman" w:eastAsia="Calibri" w:hAnsi="Times New Roman" w:cs="Times New Roman"/>
          <w:iCs/>
          <w:caps/>
          <w:spacing w:val="-20"/>
          <w:sz w:val="32"/>
          <w:szCs w:val="32"/>
          <w:lang w:val="en-US"/>
        </w:rPr>
        <w:sectPr w:rsidR="005A271B" w:rsidRPr="00E40749" w:rsidSect="00E378BE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86F01">
        <w:rPr>
          <w:rFonts w:ascii="Times New Roman" w:eastAsia="Calibri" w:hAnsi="Times New Roman" w:cs="Times New Roman"/>
          <w:iCs/>
          <w:caps/>
          <w:spacing w:val="-20"/>
          <w:sz w:val="32"/>
          <w:szCs w:val="32"/>
        </w:rPr>
        <w:t>20</w:t>
      </w:r>
      <w:r w:rsidR="00C42149">
        <w:rPr>
          <w:rFonts w:ascii="Times New Roman" w:eastAsia="Calibri" w:hAnsi="Times New Roman" w:cs="Times New Roman"/>
          <w:iCs/>
          <w:caps/>
          <w:spacing w:val="-20"/>
          <w:sz w:val="32"/>
          <w:szCs w:val="32"/>
        </w:rPr>
        <w:t>2</w:t>
      </w:r>
      <w:r w:rsidR="005A271B">
        <w:rPr>
          <w:rFonts w:ascii="Times New Roman" w:eastAsia="Calibri" w:hAnsi="Times New Roman" w:cs="Times New Roman"/>
          <w:iCs/>
          <w:caps/>
          <w:spacing w:val="-20"/>
          <w:sz w:val="32"/>
          <w:szCs w:val="32"/>
        </w:rPr>
        <w:t>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2621691"/>
        <w:docPartObj>
          <w:docPartGallery w:val="Table of Contents"/>
          <w:docPartUnique/>
        </w:docPartObj>
      </w:sdtPr>
      <w:sdtEndPr/>
      <w:sdtContent>
        <w:p w:rsidR="00E40749" w:rsidRDefault="00E40749" w:rsidP="00E40749">
          <w:pPr>
            <w:pStyle w:val="ab"/>
            <w:spacing w:before="0"/>
            <w:ind w:firstLine="709"/>
            <w:jc w:val="center"/>
            <w:rPr>
              <w:rFonts w:ascii="Times New Roman" w:hAnsi="Times New Roman" w:cs="Times New Roman"/>
              <w:lang w:val="en-US"/>
            </w:rPr>
          </w:pPr>
          <w:r w:rsidRPr="00796B8A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t>СОДЕРЖАНИЕ</w:t>
          </w:r>
        </w:p>
        <w:p w:rsidR="00E40749" w:rsidRPr="00E40749" w:rsidRDefault="00E40749" w:rsidP="00E40749">
          <w:pPr>
            <w:spacing w:after="0"/>
            <w:ind w:firstLine="709"/>
            <w:rPr>
              <w:lang w:val="en-US"/>
            </w:rPr>
          </w:pPr>
        </w:p>
        <w:p w:rsidR="00E40749" w:rsidRPr="00E40749" w:rsidRDefault="000420D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E4074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E40749" w:rsidRPr="00E4074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4074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6225374" w:history="1">
            <w:r w:rsidR="00E40749" w:rsidRPr="00E40749">
              <w:rPr>
                <w:rStyle w:val="ac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_Toc156225374 \h </w:instrText>
            </w:r>
            <w:r w:rsidRPr="00E4074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40749" w:rsidRPr="00E40749" w:rsidRDefault="00223A5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6225375" w:history="1">
            <w:r w:rsidR="00E40749" w:rsidRPr="00E40749">
              <w:rPr>
                <w:rStyle w:val="ac"/>
                <w:rFonts w:ascii="Times New Roman" w:hAnsi="Times New Roman" w:cs="Times New Roman"/>
                <w:noProof/>
                <w:sz w:val="28"/>
              </w:rPr>
              <w:t>1.</w:t>
            </w:r>
            <w:r w:rsidR="00E40749" w:rsidRPr="00E4074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E40749" w:rsidRPr="00E40749">
              <w:rPr>
                <w:rStyle w:val="ac"/>
                <w:rFonts w:ascii="Times New Roman" w:hAnsi="Times New Roman" w:cs="Times New Roman"/>
                <w:noProof/>
                <w:sz w:val="28"/>
              </w:rPr>
              <w:t>АНАЛИЗ ПРЕДМЕТНОЙ ОБЛАСТИ</w:t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_Toc156225375 \h </w:instrText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40749" w:rsidRPr="00E40749" w:rsidRDefault="00223A55">
          <w:pPr>
            <w:pStyle w:val="21"/>
            <w:tabs>
              <w:tab w:val="left" w:pos="660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6225376" w:history="1">
            <w:r w:rsidR="00E40749" w:rsidRPr="00E40749">
              <w:rPr>
                <w:rStyle w:val="ac"/>
                <w:rFonts w:ascii="Times New Roman" w:hAnsi="Times New Roman" w:cs="Times New Roman"/>
                <w:noProof/>
                <w:sz w:val="28"/>
              </w:rPr>
              <w:t>1.1.</w:t>
            </w:r>
            <w:r w:rsidR="00E40749" w:rsidRPr="00E4074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E40749" w:rsidRPr="00E40749">
              <w:rPr>
                <w:rStyle w:val="ac"/>
                <w:rFonts w:ascii="Times New Roman" w:hAnsi="Times New Roman" w:cs="Times New Roman"/>
                <w:noProof/>
                <w:sz w:val="28"/>
              </w:rPr>
              <w:t>Описание предметной области</w:t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_Toc156225376 \h </w:instrText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40749" w:rsidRPr="00E40749" w:rsidRDefault="00223A55">
          <w:pPr>
            <w:pStyle w:val="21"/>
            <w:tabs>
              <w:tab w:val="left" w:pos="660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6225377" w:history="1">
            <w:r w:rsidR="00E40749" w:rsidRPr="00E40749">
              <w:rPr>
                <w:rStyle w:val="ac"/>
                <w:rFonts w:ascii="Times New Roman" w:hAnsi="Times New Roman" w:cs="Times New Roman"/>
                <w:noProof/>
                <w:sz w:val="28"/>
              </w:rPr>
              <w:t>1.2.</w:t>
            </w:r>
            <w:r w:rsidR="00E40749" w:rsidRPr="00E4074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E40749" w:rsidRPr="00E40749">
              <w:rPr>
                <w:rStyle w:val="ac"/>
                <w:rFonts w:ascii="Times New Roman" w:hAnsi="Times New Roman" w:cs="Times New Roman"/>
                <w:noProof/>
                <w:sz w:val="28"/>
              </w:rPr>
              <w:t>Постановка задачи</w:t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_Toc156225377 \h </w:instrText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40749" w:rsidRPr="00E40749" w:rsidRDefault="00223A5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6225378" w:history="1">
            <w:r w:rsidR="00E40749" w:rsidRPr="00E40749">
              <w:rPr>
                <w:rStyle w:val="ac"/>
                <w:rFonts w:ascii="Times New Roman" w:hAnsi="Times New Roman" w:cs="Times New Roman"/>
                <w:noProof/>
                <w:sz w:val="28"/>
              </w:rPr>
              <w:t>2.</w:t>
            </w:r>
            <w:r w:rsidR="00E40749" w:rsidRPr="00E4074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E40749" w:rsidRPr="00E40749">
              <w:rPr>
                <w:rStyle w:val="ac"/>
                <w:rFonts w:ascii="Times New Roman" w:hAnsi="Times New Roman" w:cs="Times New Roman"/>
                <w:noProof/>
                <w:sz w:val="28"/>
              </w:rPr>
              <w:t>ПРОЕКТНАЯ ЧАСТЬ</w:t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_Toc156225378 \h </w:instrText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40749" w:rsidRPr="00E40749" w:rsidRDefault="00223A55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6225379" w:history="1">
            <w:r w:rsidR="00E40749" w:rsidRPr="00E40749">
              <w:rPr>
                <w:rStyle w:val="ac"/>
                <w:rFonts w:ascii="Times New Roman" w:hAnsi="Times New Roman" w:cs="Times New Roman"/>
                <w:noProof/>
                <w:sz w:val="28"/>
              </w:rPr>
              <w:t>2.1.</w:t>
            </w:r>
            <w:r w:rsidR="00E40749" w:rsidRPr="00E4074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E40749" w:rsidRPr="00E40749">
              <w:rPr>
                <w:rStyle w:val="ac"/>
                <w:rFonts w:ascii="Times New Roman" w:hAnsi="Times New Roman" w:cs="Times New Roman"/>
                <w:noProof/>
                <w:sz w:val="28"/>
              </w:rPr>
              <w:t>Проектирование и реализация базы данных веб-приложения</w:t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_Toc156225379 \h </w:instrText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40749" w:rsidRPr="00E40749" w:rsidRDefault="00223A55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6225380" w:history="1">
            <w:r w:rsidR="00E40749" w:rsidRPr="00E40749">
              <w:rPr>
                <w:rStyle w:val="ac"/>
                <w:rFonts w:ascii="Times New Roman" w:hAnsi="Times New Roman" w:cs="Times New Roman"/>
                <w:noProof/>
                <w:sz w:val="28"/>
                <w:lang w:val="en-US"/>
              </w:rPr>
              <w:t>2.2.</w:t>
            </w:r>
            <w:r w:rsidR="00E40749" w:rsidRPr="00E4074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E40749" w:rsidRPr="00E40749">
              <w:rPr>
                <w:rStyle w:val="ac"/>
                <w:rFonts w:ascii="Times New Roman" w:hAnsi="Times New Roman" w:cs="Times New Roman"/>
                <w:noProof/>
                <w:sz w:val="28"/>
              </w:rPr>
              <w:t>Разработка маршрутизации и контроллеров веб-приложения</w:t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_Toc156225380 \h </w:instrText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40749" w:rsidRPr="00E40749" w:rsidRDefault="00223A55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6225381" w:history="1">
            <w:r w:rsidR="00E40749" w:rsidRPr="00E40749">
              <w:rPr>
                <w:rStyle w:val="ac"/>
                <w:rFonts w:ascii="Times New Roman" w:hAnsi="Times New Roman" w:cs="Times New Roman"/>
                <w:noProof/>
                <w:sz w:val="28"/>
                <w:lang w:val="en-US"/>
              </w:rPr>
              <w:t>2.3.</w:t>
            </w:r>
            <w:r w:rsidR="00E40749" w:rsidRPr="00E4074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E40749" w:rsidRPr="00E40749">
              <w:rPr>
                <w:rStyle w:val="ac"/>
                <w:rFonts w:ascii="Times New Roman" w:hAnsi="Times New Roman" w:cs="Times New Roman"/>
                <w:noProof/>
                <w:sz w:val="28"/>
              </w:rPr>
              <w:t>Разработка представлений для страниц веб-приложения</w:t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_Toc156225381 \h </w:instrText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40749" w:rsidRPr="00E40749" w:rsidRDefault="00223A5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6225382" w:history="1">
            <w:r w:rsidR="00E40749" w:rsidRPr="00E40749">
              <w:rPr>
                <w:rStyle w:val="ac"/>
                <w:rFonts w:ascii="Times New Roman" w:hAnsi="Times New Roman" w:cs="Times New Roman"/>
                <w:noProof/>
                <w:sz w:val="28"/>
              </w:rPr>
              <w:t>ЗАКЛЮЧЕНИЕ</w:t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_Toc156225382 \h </w:instrText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t>12</w:t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40749" w:rsidRPr="00E40749" w:rsidRDefault="00223A5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6225383" w:history="1">
            <w:r w:rsidR="00E40749" w:rsidRPr="00E40749">
              <w:rPr>
                <w:rStyle w:val="ac"/>
                <w:rFonts w:ascii="Times New Roman" w:hAnsi="Times New Roman" w:cs="Times New Roman"/>
                <w:noProof/>
                <w:sz w:val="28"/>
              </w:rPr>
              <w:t>СПИСОК ЛИТЕРАТУРЫ</w:t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_Toc156225383 \h </w:instrText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40749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="000420DD" w:rsidRPr="00E4074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A271B" w:rsidRPr="00E40749" w:rsidRDefault="000420DD" w:rsidP="00E40749">
          <w:pPr>
            <w:spacing w:after="0"/>
            <w:ind w:firstLine="709"/>
          </w:pPr>
          <w:r w:rsidRPr="00E4074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5A271B" w:rsidRDefault="005A271B" w:rsidP="005A271B"/>
    <w:p w:rsidR="005A271B" w:rsidRDefault="005A271B" w:rsidP="005A271B">
      <w:pPr>
        <w:jc w:val="center"/>
        <w:sectPr w:rsidR="005A271B" w:rsidSect="00E378BE">
          <w:head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6756F" w:rsidRPr="009F381D" w:rsidRDefault="0066756F" w:rsidP="0066756F">
      <w:pPr>
        <w:pStyle w:val="1"/>
        <w:spacing w:before="0"/>
        <w:ind w:firstLine="709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5" w:name="_Toc150798038"/>
      <w:bookmarkStart w:id="6" w:name="_Toc156225374"/>
      <w:r w:rsidRPr="009F381D">
        <w:rPr>
          <w:rFonts w:ascii="Times New Roman" w:eastAsiaTheme="minorHAnsi" w:hAnsi="Times New Roman" w:cs="Times New Roman"/>
          <w:color w:val="auto"/>
          <w:sz w:val="28"/>
          <w:szCs w:val="28"/>
        </w:rPr>
        <w:lastRenderedPageBreak/>
        <w:t>ВВЕДЕНИЕ</w:t>
      </w:r>
      <w:bookmarkEnd w:id="5"/>
      <w:bookmarkEnd w:id="6"/>
      <w:r w:rsidRPr="009F381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</w:p>
    <w:p w:rsidR="0066756F" w:rsidRDefault="0066756F" w:rsidP="0066756F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4108C" w:rsidRPr="0054108C" w:rsidRDefault="0054108C" w:rsidP="005410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7194">
        <w:rPr>
          <w:rFonts w:ascii="Times New Roman" w:hAnsi="Times New Roman" w:cs="Times New Roman"/>
          <w:sz w:val="28"/>
          <w:szCs w:val="28"/>
        </w:rPr>
        <w:t xml:space="preserve">Web-приложение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017194">
        <w:rPr>
          <w:rFonts w:ascii="Times New Roman" w:hAnsi="Times New Roman" w:cs="Times New Roman"/>
          <w:sz w:val="28"/>
          <w:szCs w:val="28"/>
        </w:rPr>
        <w:t xml:space="preserve"> это прикладное программное обеспечение, логика которого распределена между сервером и клиентом, а обмен информацией происходит по сети. Клиентская часть реализует пользовательский интерфейс, а серверная - получает и обрабатывает запросы от клиента, выполняет вычисления, формирует веб-страницу и отправляет её клиенту согласно протоколу HTTP.</w:t>
      </w:r>
    </w:p>
    <w:p w:rsidR="0054108C" w:rsidRPr="00382A72" w:rsidRDefault="0054108C" w:rsidP="0054108C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382A72">
        <w:rPr>
          <w:rFonts w:ascii="Times New Roman" w:hAnsi="Times New Roman" w:cs="Times New Roman"/>
          <w:color w:val="000000" w:themeColor="text1"/>
          <w:sz w:val="28"/>
        </w:rPr>
        <w:t>В современном мире практически каждое предприятие имеет свой собственный</w:t>
      </w:r>
      <w:r w:rsidRPr="0011142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веб</w:t>
      </w:r>
      <w:r w:rsidRPr="00382A72">
        <w:rPr>
          <w:rFonts w:ascii="Times New Roman" w:hAnsi="Times New Roman" w:cs="Times New Roman"/>
          <w:color w:val="000000" w:themeColor="text1"/>
          <w:sz w:val="28"/>
        </w:rPr>
        <w:t xml:space="preserve">-сайт или </w:t>
      </w:r>
      <w:r>
        <w:rPr>
          <w:rFonts w:ascii="Times New Roman" w:hAnsi="Times New Roman" w:cs="Times New Roman"/>
          <w:color w:val="000000" w:themeColor="text1"/>
          <w:sz w:val="28"/>
        </w:rPr>
        <w:t>веб</w:t>
      </w:r>
      <w:r w:rsidRPr="00382A72">
        <w:rPr>
          <w:rFonts w:ascii="Times New Roman" w:hAnsi="Times New Roman" w:cs="Times New Roman"/>
          <w:color w:val="000000" w:themeColor="text1"/>
          <w:sz w:val="28"/>
        </w:rPr>
        <w:t xml:space="preserve">-приложение. Также, созданное </w:t>
      </w:r>
      <w:r>
        <w:rPr>
          <w:rFonts w:ascii="Times New Roman" w:hAnsi="Times New Roman" w:cs="Times New Roman"/>
          <w:color w:val="000000" w:themeColor="text1"/>
          <w:sz w:val="28"/>
        </w:rPr>
        <w:t>веб</w:t>
      </w:r>
      <w:r w:rsidRPr="00382A72">
        <w:rPr>
          <w:rFonts w:ascii="Times New Roman" w:hAnsi="Times New Roman" w:cs="Times New Roman"/>
          <w:color w:val="000000" w:themeColor="text1"/>
          <w:sz w:val="28"/>
        </w:rPr>
        <w:t>-приложение способствует решению некоторых задач, это ускоряет обслуживание клиентов и приводит к увеличению прибыли предприятия.</w:t>
      </w:r>
    </w:p>
    <w:p w:rsidR="0054108C" w:rsidRPr="006219DE" w:rsidRDefault="0054108C" w:rsidP="0054108C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Автосервис -</w:t>
      </w:r>
      <w:r w:rsidRPr="006219D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это </w:t>
      </w:r>
      <w:r w:rsidRPr="006219DE">
        <w:rPr>
          <w:rFonts w:ascii="Times New Roman" w:eastAsia="Times New Roman" w:hAnsi="Times New Roman" w:cs="Times New Roman"/>
          <w:bCs/>
          <w:color w:val="000000" w:themeColor="text1"/>
          <w:sz w:val="28"/>
          <w:szCs w:val="24"/>
          <w:lang w:eastAsia="ru-RU"/>
        </w:rPr>
        <w:t>комплекс услуг, связанный с техническим обслуживанием и ремонтом авто и мототранспорта</w:t>
      </w:r>
      <w:r w:rsidRPr="006219D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.</w:t>
      </w:r>
    </w:p>
    <w:p w:rsidR="0054108C" w:rsidRPr="006219DE" w:rsidRDefault="0054108C" w:rsidP="0054108C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6219D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Как правило, автосервис осуществляется на станциях технического обслуживания (СТО) и ориентирован как на личный автотранспорт физических лиц, так и на автопарк организаций.</w:t>
      </w:r>
    </w:p>
    <w:p w:rsidR="0054108C" w:rsidRPr="006219DE" w:rsidRDefault="0054108C" w:rsidP="0054108C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6219D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Актуальность бизнеса по ремонту и обслуживанию автотранспорта связана со взрывным ростом уровня автомобилизации.</w:t>
      </w:r>
    </w:p>
    <w:p w:rsidR="0054108C" w:rsidRPr="00382A72" w:rsidRDefault="0054108C" w:rsidP="0054108C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382A72">
        <w:rPr>
          <w:rFonts w:ascii="Times New Roman" w:hAnsi="Times New Roman" w:cs="Times New Roman"/>
          <w:color w:val="000000" w:themeColor="text1"/>
          <w:sz w:val="28"/>
        </w:rPr>
        <w:t>Актуальность исследования обусловлена необходимостью предоставления полной достоверной информации о предоставляемых услугах, а также оформлению заявки на ремонт в автосервис.</w:t>
      </w:r>
    </w:p>
    <w:p w:rsidR="0054108C" w:rsidRPr="00382A72" w:rsidRDefault="0054108C" w:rsidP="0054108C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382A72">
        <w:rPr>
          <w:rFonts w:ascii="Times New Roman" w:hAnsi="Times New Roman" w:cs="Times New Roman"/>
          <w:color w:val="000000" w:themeColor="text1"/>
          <w:sz w:val="28"/>
        </w:rPr>
        <w:t xml:space="preserve">Цель данного проекта разработать </w:t>
      </w:r>
      <w:r>
        <w:rPr>
          <w:rFonts w:ascii="Times New Roman" w:hAnsi="Times New Roman" w:cs="Times New Roman"/>
          <w:color w:val="000000" w:themeColor="text1"/>
          <w:sz w:val="28"/>
        </w:rPr>
        <w:t>серверную</w:t>
      </w:r>
      <w:r w:rsidRPr="00382A72">
        <w:rPr>
          <w:rFonts w:ascii="Times New Roman" w:hAnsi="Times New Roman" w:cs="Times New Roman"/>
          <w:color w:val="000000" w:themeColor="text1"/>
          <w:sz w:val="28"/>
        </w:rPr>
        <w:t xml:space="preserve"> часть веб-приложения для автосервиса.</w:t>
      </w:r>
    </w:p>
    <w:p w:rsidR="0054108C" w:rsidRDefault="0054108C" w:rsidP="0054108C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382A72">
        <w:rPr>
          <w:rFonts w:ascii="Times New Roman" w:hAnsi="Times New Roman" w:cs="Times New Roman"/>
          <w:color w:val="000000" w:themeColor="text1"/>
          <w:sz w:val="28"/>
        </w:rPr>
        <w:t xml:space="preserve">Для достижения поставленной цели необходимо выполнить следующие задачи: </w:t>
      </w:r>
    </w:p>
    <w:p w:rsidR="0054108C" w:rsidRPr="00C37DB5" w:rsidRDefault="0054108C" w:rsidP="0054108C">
      <w:pPr>
        <w:pStyle w:val="a8"/>
        <w:numPr>
          <w:ilvl w:val="0"/>
          <w:numId w:val="14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C37DB5">
        <w:rPr>
          <w:rFonts w:ascii="Times New Roman" w:hAnsi="Times New Roman" w:cs="Times New Roman"/>
          <w:color w:val="000000" w:themeColor="text1"/>
          <w:sz w:val="28"/>
        </w:rPr>
        <w:t>Разработка функционального веб-приложения для автосервиса</w:t>
      </w:r>
    </w:p>
    <w:p w:rsidR="0054108C" w:rsidRPr="00C37DB5" w:rsidRDefault="0054108C" w:rsidP="0054108C">
      <w:pPr>
        <w:pStyle w:val="a8"/>
        <w:numPr>
          <w:ilvl w:val="0"/>
          <w:numId w:val="14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37DB5">
        <w:rPr>
          <w:rFonts w:ascii="Times New Roman" w:hAnsi="Times New Roman" w:cs="Times New Roman"/>
          <w:sz w:val="28"/>
          <w:szCs w:val="28"/>
        </w:rPr>
        <w:t>Создание формы для записи пользователей на ремонт</w:t>
      </w:r>
    </w:p>
    <w:p w:rsidR="0054108C" w:rsidRPr="00C37DB5" w:rsidRDefault="0054108C" w:rsidP="0054108C">
      <w:pPr>
        <w:pStyle w:val="a8"/>
        <w:numPr>
          <w:ilvl w:val="0"/>
          <w:numId w:val="14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37DB5">
        <w:rPr>
          <w:rFonts w:ascii="Times New Roman" w:hAnsi="Times New Roman" w:cs="Times New Roman"/>
          <w:sz w:val="28"/>
          <w:szCs w:val="28"/>
        </w:rPr>
        <w:t>Создание системы управления заявками пользователей</w:t>
      </w:r>
    </w:p>
    <w:p w:rsidR="0054108C" w:rsidRPr="00C37DB5" w:rsidRDefault="0054108C" w:rsidP="0054108C">
      <w:pPr>
        <w:pStyle w:val="a8"/>
        <w:numPr>
          <w:ilvl w:val="0"/>
          <w:numId w:val="14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37DB5">
        <w:rPr>
          <w:rFonts w:ascii="Times New Roman" w:hAnsi="Times New Roman" w:cs="Times New Roman"/>
          <w:sz w:val="28"/>
          <w:szCs w:val="28"/>
        </w:rPr>
        <w:t>Создание системы добавления и изменения услуг и категорий услуг</w:t>
      </w:r>
    </w:p>
    <w:p w:rsidR="0054108C" w:rsidRPr="00C37DB5" w:rsidRDefault="0054108C" w:rsidP="0054108C">
      <w:pPr>
        <w:pStyle w:val="a8"/>
        <w:numPr>
          <w:ilvl w:val="0"/>
          <w:numId w:val="14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C37DB5">
        <w:rPr>
          <w:rFonts w:ascii="Times New Roman" w:hAnsi="Times New Roman" w:cs="Times New Roman"/>
          <w:sz w:val="28"/>
          <w:szCs w:val="28"/>
        </w:rPr>
        <w:t>Создание системы добавления и изменения сотрудников и их должностей</w:t>
      </w:r>
    </w:p>
    <w:p w:rsidR="0066756F" w:rsidRDefault="00E60235" w:rsidP="00E602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60235" w:rsidRPr="00E60235" w:rsidRDefault="00E60235" w:rsidP="00E40749">
      <w:pPr>
        <w:pStyle w:val="1"/>
        <w:numPr>
          <w:ilvl w:val="0"/>
          <w:numId w:val="5"/>
        </w:numPr>
        <w:spacing w:before="0"/>
        <w:ind w:left="0" w:firstLine="709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7" w:name="_Toc150798039"/>
      <w:bookmarkStart w:id="8" w:name="_Toc156225375"/>
      <w:r w:rsidRPr="009F381D">
        <w:rPr>
          <w:rFonts w:ascii="Times New Roman" w:eastAsiaTheme="minorHAnsi" w:hAnsi="Times New Roman" w:cs="Times New Roman"/>
          <w:color w:val="auto"/>
          <w:sz w:val="28"/>
          <w:szCs w:val="28"/>
        </w:rPr>
        <w:lastRenderedPageBreak/>
        <w:t>АНАЛИЗ ПРЕДМЕТНОЙ ОБЛАСТИ</w:t>
      </w:r>
      <w:bookmarkEnd w:id="7"/>
      <w:bookmarkEnd w:id="8"/>
    </w:p>
    <w:p w:rsidR="00E60235" w:rsidRPr="00E60235" w:rsidRDefault="00E60235" w:rsidP="00E40749">
      <w:pPr>
        <w:pStyle w:val="2"/>
        <w:numPr>
          <w:ilvl w:val="1"/>
          <w:numId w:val="6"/>
        </w:numPr>
        <w:spacing w:before="0"/>
        <w:ind w:left="0" w:firstLine="709"/>
        <w:jc w:val="both"/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</w:pPr>
      <w:bookmarkStart w:id="9" w:name="_Toc150798040"/>
      <w:bookmarkStart w:id="10" w:name="_Toc156225376"/>
      <w:r w:rsidRPr="00E60235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>Описание предметной области</w:t>
      </w:r>
      <w:bookmarkEnd w:id="9"/>
      <w:bookmarkEnd w:id="10"/>
    </w:p>
    <w:p w:rsidR="00E60235" w:rsidRDefault="00E60235" w:rsidP="00E60235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4108C" w:rsidRPr="0054108C" w:rsidRDefault="0054108C" w:rsidP="005410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Автосервис — это комплекс услуг, связанный с техническим обслуживанием и ремонтом авто и мототранспорта.</w:t>
      </w:r>
    </w:p>
    <w:p w:rsidR="0054108C" w:rsidRPr="0054108C" w:rsidRDefault="0054108C" w:rsidP="005410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Как правило, автосервис осуществляется на станциях технического обслуживания (СТО) и ориентирован как на личный автотранспорт физических лиц, так и на автопарк организаций.</w:t>
      </w:r>
    </w:p>
    <w:p w:rsidR="0054108C" w:rsidRPr="0054108C" w:rsidRDefault="0054108C" w:rsidP="005410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В автосервисе, предоставляющем качественные услуги, вы увидите сложное оборудование для автосервиса, оборудование для шиномонтажа, диагностики и регулировки развал-схождения, стенд для правки кузовов и сварочное оборудование, окрасочную камеру и зоны подготовки, установку для обслуживание кондиционеров и многое другое, повстречаете специалистов, способных не только в короткие сроки определить неисправность, но и устранить ее в кратчайшие сроки.</w:t>
      </w:r>
    </w:p>
    <w:p w:rsidR="0054108C" w:rsidRPr="0054108C" w:rsidRDefault="0054108C" w:rsidP="005410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Сервис (сервисная система) – это совокупность средств, способов и методов предоставления платных услуг по приобретению, эффективному использованию, обеспечению работоспособности, экономичности, дорожной и экологической безопасности автотранспортных средств в течение всего срока их службы.</w:t>
      </w:r>
    </w:p>
    <w:p w:rsidR="0054108C" w:rsidRPr="0054108C" w:rsidRDefault="0054108C" w:rsidP="005410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Сервисные услуги включают следующие основные виды работ: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подбор и доставку необходимых автомобилей, оборудования, запасных частей и материалов;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куплю и продажу новых и подержанных автомобилей и агрегатов;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предпродажное обслуживание и гарантийный ремонт;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заправку, мойку, уборку и хранение;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техническое обслуживание и ремонт автотранспортных средств;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инструментальный технический осмотр и подготовку к нему;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продажу запасных частей, материалов, комплектующих изделий и принадлежностей;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предоставление автотранспортных средств в прокат и лизинг;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техническую помощь на линии, эвакуацию, услуги по самообслуживанию;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модернизацию, переоборудование и тюнинг автотранспортных средств;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сбор и утилизацию отходов, образующихся при эксплуатации автотранспортных средств;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lastRenderedPageBreak/>
        <w:t>информационное обеспечение владельцев автотранспортных средств;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обучение и консультацию персонала автотранспортных предприятий, предпринимателей, физических лиц – владельцев автотранспортных средств.</w:t>
      </w:r>
    </w:p>
    <w:p w:rsidR="0054108C" w:rsidRPr="0054108C" w:rsidRDefault="0054108C" w:rsidP="005410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Автосервис можно рассматривать как инфраструктуру автомобильного транспорта, включающую в себя системы торговли, поддержания работоспособности и восстановления автомобилей, его технической эксплуатации, использования и устранения вредных последствий.</w:t>
      </w:r>
    </w:p>
    <w:p w:rsidR="0054108C" w:rsidRPr="0054108C" w:rsidRDefault="0054108C" w:rsidP="005410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В традиционном понимании автосервис подразумевает весь комплекс услуг, оказываемых владельцам автотранспорта:</w:t>
      </w:r>
    </w:p>
    <w:p w:rsidR="0054108C" w:rsidRPr="0054108C" w:rsidRDefault="0054108C" w:rsidP="005410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а) торговые услуги: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продажа автомобилей и запасных частей;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предоставление автомобилей во временное пользование (аренду или прокат);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оценка стоимости подержанных автомобилей;</w:t>
      </w:r>
    </w:p>
    <w:p w:rsidR="0054108C" w:rsidRPr="0054108C" w:rsidRDefault="0054108C" w:rsidP="005410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б) услуги ТО и Р: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техническое обслуживание и ремонт автомобилей, отдельных агрегатов и узлов на СТОА, специализированных и смешанных пунктах и участках ТО и Р;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мойка автомобилей;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косметический ремонт, отделка, покраска автомобилей;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заправка автомобилей топливом, маслами, рабочими жидкостями, замена смазки;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предоставление производственной площади, оборудования и инструмента для самостоятельного технического обслуживания и ремонта индивидуальных автомобилей;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консультации по обслуживанию и ремонту автомобилей;</w:t>
      </w:r>
    </w:p>
    <w:p w:rsidR="0054108C" w:rsidRPr="0054108C" w:rsidRDefault="0054108C" w:rsidP="005410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в) дополнительные услуги;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организация и охрана автостоянок, мотелей и кемпингов;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тонирование, укрепление стекол и фар;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установка, заправка и диагностика кондиционеров;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установка автосигнализации, аудиотехники.</w:t>
      </w:r>
    </w:p>
    <w:p w:rsidR="0054108C" w:rsidRPr="0054108C" w:rsidRDefault="0054108C" w:rsidP="005410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Услуги, оказываемые владельцам автомобилей фирмами, производящими эти автомобили, как непосредственно, так и через представительства, выделены в отдельную группу услуг, отнесенную к фирменному обслуживанию автомобилей: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lastRenderedPageBreak/>
        <w:t>гарантийное техническое обслуживание и ремонт автомобилей на СТО, организуемые фирмами – производителями;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продажа автомобилей и запасных частей через фирменную торговую сеть;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предпродажная подготовка автомобилей (обязательная и заказная);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доставка проданных автомобилей владельцам;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организация выставок и автосалонов, рекламирующих новые конструкции автомобилей и комплектующих элементов;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выпуск литературы по техническому обслуживанию, ремонту и диагностике автомобилей;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оказание компьютерных услуг индивидуальным владельцам и предприятиям при планировании упреждающей замены агрегатов и узлов с использованием теории надежности, массового обслуживания и других математических методов.</w:t>
      </w:r>
    </w:p>
    <w:p w:rsidR="0054108C" w:rsidRPr="0054108C" w:rsidRDefault="0054108C" w:rsidP="005410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При оказании услуг между клиентом и автосервисом оформляется договор о предоставлении обслуживания транспорта.</w:t>
      </w:r>
    </w:p>
    <w:p w:rsidR="0054108C" w:rsidRPr="0054108C" w:rsidRDefault="0054108C" w:rsidP="005410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 xml:space="preserve">IDEF0 — методология функционального моделирования (англ. </w:t>
      </w:r>
      <w:proofErr w:type="spellStart"/>
      <w:r w:rsidRPr="0054108C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541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08C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54108C">
        <w:rPr>
          <w:rFonts w:ascii="Times New Roman" w:hAnsi="Times New Roman" w:cs="Times New Roman"/>
          <w:sz w:val="28"/>
          <w:szCs w:val="28"/>
        </w:rPr>
        <w:t>) и графическая нотация, предназначенная для формализации и описания бизнес-процессов. Отличительной особенностью IDEF0 является ее акцент на соподчиненность объектов. В IDEF0 рассматриваются логические отношения между работами, а не их временная последовательность (поток работ).</w:t>
      </w:r>
    </w:p>
    <w:p w:rsidR="0054108C" w:rsidRPr="0054108C" w:rsidRDefault="0054108C" w:rsidP="005410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Функциональная модель IDEF0 представляет собой набор блоков, каждый из которых представляет собой «черный ящик» со входами и выходами, управлением и механизмами, которые детализируются (декомпозируются) до необходимого уровня. Наиболее важная функция расположена в верхнем левом углу. А соединяются функции между собой при помощи стрелок и описаний функциональных блоков. При этом каждый вид стрелки или активности имеет собственное значение. Данная модель позволяет описать все основные виды процессов, как административные, так и организационные. Стрелки могут быть: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Входящие – вводящие, которые ставят определенную задачу.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Исходящие – выводящие результат деятельности.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Контроль (сверху вниз) – механизмы управления (положения, инструкции и пр.).</w:t>
      </w:r>
    </w:p>
    <w:p w:rsidR="0054108C" w:rsidRPr="0054108C" w:rsidRDefault="0054108C" w:rsidP="0054108C">
      <w:pPr>
        <w:pStyle w:val="a8"/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Механизмы (снизу вверх) – что используется для того, чтобы произвести необходимую работу.</w:t>
      </w:r>
    </w:p>
    <w:p w:rsidR="0054108C" w:rsidRPr="0054108C" w:rsidRDefault="0054108C" w:rsidP="005410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199890"/>
            <wp:effectExtent l="0" t="0" r="0" b="0"/>
            <wp:docPr id="1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окумент1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8C" w:rsidRPr="0054108C" w:rsidRDefault="0054108C" w:rsidP="0054108C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- </w:t>
      </w:r>
      <w:r w:rsidRPr="0054108C">
        <w:rPr>
          <w:rFonts w:ascii="Times New Roman" w:hAnsi="Times New Roman" w:cs="Times New Roman"/>
          <w:sz w:val="28"/>
          <w:szCs w:val="28"/>
        </w:rPr>
        <w:t xml:space="preserve"> 1 Функциональная модель в нотации </w:t>
      </w:r>
      <w:r w:rsidRPr="0054108C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54108C">
        <w:rPr>
          <w:rFonts w:ascii="Times New Roman" w:hAnsi="Times New Roman" w:cs="Times New Roman"/>
          <w:sz w:val="28"/>
          <w:szCs w:val="28"/>
        </w:rPr>
        <w:t>0</w:t>
      </w:r>
    </w:p>
    <w:p w:rsidR="0054108C" w:rsidRPr="0054108C" w:rsidRDefault="0054108C" w:rsidP="005410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Вводящие стрелки – «Информация о клиенте», «Информация об автомобиле». Это те вводные, которые необходимы для начала работы. Управляющие для написания статьи – это «Правила оформления».</w:t>
      </w:r>
    </w:p>
    <w:p w:rsidR="0054108C" w:rsidRPr="0054108C" w:rsidRDefault="0054108C" w:rsidP="005410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8C">
        <w:rPr>
          <w:rFonts w:ascii="Times New Roman" w:hAnsi="Times New Roman" w:cs="Times New Roman"/>
          <w:sz w:val="28"/>
          <w:szCs w:val="28"/>
        </w:rPr>
        <w:t>А в роли «Механизмов» выступают сотрудник автосервиса и оборудование. В данном случае сотрудник производит выполнение сервисных работ и оказание услуг, используя оборудование.</w:t>
      </w:r>
    </w:p>
    <w:p w:rsidR="00E60235" w:rsidRPr="00C61214" w:rsidRDefault="0054108C" w:rsidP="00E602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6756F" w:rsidRPr="0066756F" w:rsidRDefault="0066756F" w:rsidP="00E40749">
      <w:pPr>
        <w:pStyle w:val="2"/>
        <w:numPr>
          <w:ilvl w:val="1"/>
          <w:numId w:val="6"/>
        </w:numPr>
        <w:spacing w:before="0"/>
        <w:ind w:left="0" w:firstLine="709"/>
        <w:jc w:val="both"/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</w:pPr>
      <w:bookmarkStart w:id="11" w:name="_Toc150798041"/>
      <w:bookmarkStart w:id="12" w:name="_Toc156225377"/>
      <w:r w:rsidRPr="0066756F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lastRenderedPageBreak/>
        <w:t>Постановка задачи</w:t>
      </w:r>
      <w:bookmarkEnd w:id="11"/>
      <w:bookmarkEnd w:id="12"/>
    </w:p>
    <w:p w:rsidR="0066756F" w:rsidRDefault="0066756F" w:rsidP="0066756F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2311B0" w:rsidRPr="002311B0" w:rsidRDefault="002311B0" w:rsidP="002311B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11B0">
        <w:rPr>
          <w:rFonts w:ascii="Times New Roman" w:hAnsi="Times New Roman" w:cs="Times New Roman"/>
          <w:sz w:val="28"/>
          <w:szCs w:val="28"/>
        </w:rPr>
        <w:t>Создание веб-приложения - это на сегодня однозначно один из самых прогрессивных путей инвестирования времени и ресурсов в развитие компании, ведь его внедрение позволяет:</w:t>
      </w:r>
    </w:p>
    <w:p w:rsidR="002311B0" w:rsidRPr="002311B0" w:rsidRDefault="002311B0" w:rsidP="002311B0">
      <w:pPr>
        <w:pStyle w:val="a8"/>
        <w:numPr>
          <w:ilvl w:val="0"/>
          <w:numId w:val="15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311B0">
        <w:rPr>
          <w:rFonts w:ascii="Times New Roman" w:hAnsi="Times New Roman" w:cs="Times New Roman"/>
          <w:sz w:val="28"/>
          <w:szCs w:val="28"/>
        </w:rPr>
        <w:t>автоматизировать бизнес-процессы и для сотрудников, и для персонала;</w:t>
      </w:r>
    </w:p>
    <w:p w:rsidR="002311B0" w:rsidRPr="002311B0" w:rsidRDefault="002311B0" w:rsidP="002311B0">
      <w:pPr>
        <w:pStyle w:val="a8"/>
        <w:numPr>
          <w:ilvl w:val="0"/>
          <w:numId w:val="15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311B0">
        <w:rPr>
          <w:rFonts w:ascii="Times New Roman" w:hAnsi="Times New Roman" w:cs="Times New Roman"/>
          <w:sz w:val="28"/>
          <w:szCs w:val="28"/>
        </w:rPr>
        <w:t>привлечь внимание целевой аудитории и выделиться на фоне конкурентов;</w:t>
      </w:r>
    </w:p>
    <w:p w:rsidR="002311B0" w:rsidRPr="002311B0" w:rsidRDefault="002311B0" w:rsidP="002311B0">
      <w:pPr>
        <w:pStyle w:val="a8"/>
        <w:numPr>
          <w:ilvl w:val="0"/>
          <w:numId w:val="15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311B0">
        <w:rPr>
          <w:rFonts w:ascii="Times New Roman" w:hAnsi="Times New Roman" w:cs="Times New Roman"/>
          <w:sz w:val="28"/>
          <w:szCs w:val="28"/>
        </w:rPr>
        <w:t>сделать решение востребованных задач проще, надежнее и безопаснее.</w:t>
      </w:r>
    </w:p>
    <w:p w:rsidR="002311B0" w:rsidRPr="002311B0" w:rsidRDefault="002311B0" w:rsidP="002311B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11B0">
        <w:rPr>
          <w:rFonts w:ascii="Times New Roman" w:hAnsi="Times New Roman" w:cs="Times New Roman"/>
          <w:sz w:val="28"/>
          <w:szCs w:val="28"/>
        </w:rPr>
        <w:t>Приходим к выводу, что создание веб-приложения для автоматизации оформления заявок на ремонт автомобиля положительно повлияет на развитие бизнеса.</w:t>
      </w:r>
    </w:p>
    <w:p w:rsidR="002311B0" w:rsidRDefault="002311B0" w:rsidP="002311B0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В данном приложении будет доступно: просмотр информации об автосервисе, прайс его услуг и запись на ремонт. Что позволит любому пользователю быстро получить информацию и решить для себя нужен-ли ему именно этот автосервис или нет.</w:t>
      </w:r>
    </w:p>
    <w:p w:rsidR="002311B0" w:rsidRPr="00913D36" w:rsidRDefault="002311B0" w:rsidP="002311B0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разработке веб-приложения будет использоваться язык программирования </w:t>
      </w:r>
      <w:r>
        <w:rPr>
          <w:rFonts w:ascii="Times New Roman" w:hAnsi="Times New Roman" w:cs="Times New Roman"/>
          <w:sz w:val="28"/>
          <w:lang w:val="en-US"/>
        </w:rPr>
        <w:t>PHP</w:t>
      </w:r>
      <w:r w:rsidRPr="005B596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Для разработки структуры веб-страниц будет использоваться язык гипертекстовой разметки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5B5968">
        <w:rPr>
          <w:rFonts w:ascii="Times New Roman" w:hAnsi="Times New Roman" w:cs="Times New Roman"/>
          <w:sz w:val="28"/>
        </w:rPr>
        <w:t>5.</w:t>
      </w:r>
      <w:r>
        <w:rPr>
          <w:rFonts w:ascii="Times New Roman" w:hAnsi="Times New Roman" w:cs="Times New Roman"/>
          <w:sz w:val="28"/>
        </w:rPr>
        <w:t xml:space="preserve"> Для стилизации и визуального оформления страницы будет использоваться </w:t>
      </w:r>
      <w:r>
        <w:rPr>
          <w:rFonts w:ascii="Times New Roman" w:hAnsi="Times New Roman" w:cs="Times New Roman"/>
          <w:sz w:val="28"/>
          <w:lang w:val="en-US"/>
        </w:rPr>
        <w:t>CSS</w:t>
      </w:r>
      <w:r w:rsidRPr="005B596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Для обеспечения интерактивности и клиентской логики будет использоваться язык программирования </w:t>
      </w:r>
      <w:r>
        <w:rPr>
          <w:rFonts w:ascii="Times New Roman" w:hAnsi="Times New Roman" w:cs="Times New Roman"/>
          <w:sz w:val="28"/>
          <w:lang w:val="en-US"/>
        </w:rPr>
        <w:t>JavaScript</w:t>
      </w:r>
      <w:r w:rsidRPr="005B5968">
        <w:rPr>
          <w:rFonts w:ascii="Times New Roman" w:hAnsi="Times New Roman" w:cs="Times New Roman"/>
          <w:sz w:val="28"/>
        </w:rPr>
        <w:t>.</w:t>
      </w:r>
    </w:p>
    <w:p w:rsidR="002311B0" w:rsidRDefault="002311B0" w:rsidP="0066756F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E60235" w:rsidRDefault="00E602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40749" w:rsidRPr="00E40749" w:rsidRDefault="00E60235" w:rsidP="00E40749">
      <w:pPr>
        <w:pStyle w:val="1"/>
        <w:numPr>
          <w:ilvl w:val="0"/>
          <w:numId w:val="6"/>
        </w:numPr>
        <w:spacing w:before="0"/>
        <w:ind w:left="0" w:firstLine="709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13" w:name="_Toc150798042"/>
      <w:bookmarkStart w:id="14" w:name="_Toc156225378"/>
      <w:r w:rsidRPr="00E60235">
        <w:rPr>
          <w:rFonts w:ascii="Times New Roman" w:eastAsiaTheme="minorHAnsi" w:hAnsi="Times New Roman" w:cs="Times New Roman"/>
          <w:color w:val="auto"/>
          <w:sz w:val="28"/>
          <w:szCs w:val="28"/>
        </w:rPr>
        <w:lastRenderedPageBreak/>
        <w:t>ПРОЕКТНАЯ ЧАСТЬ</w:t>
      </w:r>
      <w:bookmarkStart w:id="15" w:name="_Toc150798043"/>
      <w:bookmarkEnd w:id="13"/>
      <w:bookmarkEnd w:id="14"/>
    </w:p>
    <w:p w:rsidR="00E60235" w:rsidRPr="00E40749" w:rsidRDefault="00E60235" w:rsidP="00E40749">
      <w:pPr>
        <w:pStyle w:val="1"/>
        <w:numPr>
          <w:ilvl w:val="1"/>
          <w:numId w:val="6"/>
        </w:numPr>
        <w:spacing w:before="0"/>
        <w:ind w:left="0" w:firstLine="709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16" w:name="_Toc156225379"/>
      <w:r w:rsidRPr="00E40749">
        <w:rPr>
          <w:rFonts w:ascii="Times New Roman" w:eastAsiaTheme="minorHAnsi" w:hAnsi="Times New Roman" w:cs="Times New Roman"/>
          <w:color w:val="auto"/>
          <w:sz w:val="28"/>
          <w:szCs w:val="28"/>
        </w:rPr>
        <w:t>Проектирование и реализация базы данных веб-приложения</w:t>
      </w:r>
      <w:bookmarkEnd w:id="15"/>
      <w:bookmarkEnd w:id="16"/>
      <w:r w:rsidRPr="00E40749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</w:p>
    <w:p w:rsidR="00E60235" w:rsidRDefault="00E60235" w:rsidP="00E60235"/>
    <w:p w:rsidR="00AF54D1" w:rsidRDefault="00AF54D1" w:rsidP="00AF54D1">
      <w:pPr>
        <w:spacing w:after="0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проектирования базы да</w:t>
      </w:r>
      <w:r w:rsidR="009F6A1F">
        <w:rPr>
          <w:rFonts w:ascii="Times New Roman" w:hAnsi="Times New Roman" w:cs="Times New Roman"/>
          <w:sz w:val="28"/>
          <w:szCs w:val="28"/>
        </w:rPr>
        <w:t xml:space="preserve">нных веб-приложения автосервису </w:t>
      </w:r>
      <w:r>
        <w:rPr>
          <w:rFonts w:ascii="Times New Roman" w:hAnsi="Times New Roman" w:cs="Times New Roman"/>
          <w:sz w:val="28"/>
          <w:szCs w:val="28"/>
        </w:rPr>
        <w:t xml:space="preserve">необходима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>-модель, которая будет визуально представлять схему базы данных.</w:t>
      </w:r>
    </w:p>
    <w:p w:rsidR="00AF54D1" w:rsidRDefault="00AF54D1" w:rsidP="00AF54D1">
      <w:pPr>
        <w:spacing w:after="0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ER-модель (модель «сущность — связь») — модель данных, позволяющая описывать концептуальные схемы предметной области.</w:t>
      </w:r>
    </w:p>
    <w:p w:rsidR="00AF54D1" w:rsidRDefault="00AF54D1" w:rsidP="00AF54D1">
      <w:pPr>
        <w:spacing w:after="0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 представлена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 xml:space="preserve">-модель логической структуры базы данных </w:t>
      </w:r>
      <w:r w:rsidR="00F245E5">
        <w:rPr>
          <w:rFonts w:ascii="Times New Roman" w:hAnsi="Times New Roman" w:cs="Times New Roman"/>
          <w:sz w:val="28"/>
          <w:szCs w:val="28"/>
        </w:rPr>
        <w:t>веб-приложения автосервиса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245E5" w:rsidRDefault="00F245E5" w:rsidP="00F245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245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98851" cy="4524499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0827" cy="452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5E5" w:rsidRDefault="00F245E5" w:rsidP="00F245E5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82A72">
        <w:rPr>
          <w:rFonts w:ascii="Times New Roman" w:hAnsi="Times New Roman" w:cs="Times New Roman"/>
          <w:color w:val="000000" w:themeColor="text1"/>
          <w:sz w:val="28"/>
        </w:rPr>
        <w:t>Рис</w:t>
      </w:r>
      <w:r>
        <w:rPr>
          <w:rFonts w:ascii="Times New Roman" w:hAnsi="Times New Roman" w:cs="Times New Roman"/>
          <w:color w:val="000000" w:themeColor="text1"/>
          <w:sz w:val="28"/>
        </w:rPr>
        <w:t>унок 2</w:t>
      </w:r>
      <w:r w:rsidRPr="00382A72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18197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модель логической структуры базы данных</w:t>
      </w:r>
    </w:p>
    <w:p w:rsidR="00F245E5" w:rsidRPr="00FA2BF8" w:rsidRDefault="00F245E5" w:rsidP="00F245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FA2BF8">
        <w:rPr>
          <w:rFonts w:ascii="Times New Roman" w:hAnsi="Times New Roman" w:cs="Times New Roman"/>
          <w:sz w:val="28"/>
          <w:szCs w:val="32"/>
        </w:rPr>
        <w:t xml:space="preserve">Таблица </w:t>
      </w:r>
      <w:r w:rsidRPr="00FA2BF8">
        <w:rPr>
          <w:rFonts w:ascii="Times New Roman" w:hAnsi="Times New Roman" w:cs="Times New Roman"/>
          <w:sz w:val="28"/>
          <w:szCs w:val="32"/>
          <w:lang w:val="en-US"/>
        </w:rPr>
        <w:t>Users</w:t>
      </w:r>
      <w:r w:rsidRPr="00FA2BF8">
        <w:rPr>
          <w:rFonts w:ascii="Times New Roman" w:hAnsi="Times New Roman" w:cs="Times New Roman"/>
          <w:sz w:val="28"/>
          <w:szCs w:val="32"/>
        </w:rPr>
        <w:t xml:space="preserve"> содержит информацию о работниках. Таблица содержит следующие поля:</w:t>
      </w:r>
    </w:p>
    <w:p w:rsidR="00F245E5" w:rsidRPr="00FA2BF8" w:rsidRDefault="00F245E5" w:rsidP="00F245E5">
      <w:pPr>
        <w:pStyle w:val="a8"/>
        <w:numPr>
          <w:ilvl w:val="0"/>
          <w:numId w:val="17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i</w:t>
      </w:r>
      <w:r w:rsidRPr="00FA2BF8">
        <w:rPr>
          <w:rFonts w:ascii="Times New Roman" w:hAnsi="Times New Roman" w:cs="Times New Roman"/>
          <w:sz w:val="28"/>
          <w:szCs w:val="32"/>
          <w:lang w:val="en-US"/>
        </w:rPr>
        <w:t>d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32"/>
        </w:rPr>
        <w:t>уникальный идентификатор пользователя</w:t>
      </w:r>
    </w:p>
    <w:p w:rsidR="00F245E5" w:rsidRPr="004379FA" w:rsidRDefault="00F245E5" w:rsidP="00F245E5">
      <w:pPr>
        <w:pStyle w:val="a8"/>
        <w:numPr>
          <w:ilvl w:val="0"/>
          <w:numId w:val="17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FA2BF8">
        <w:rPr>
          <w:rFonts w:ascii="Times New Roman" w:hAnsi="Times New Roman" w:cs="Times New Roman"/>
          <w:sz w:val="28"/>
          <w:szCs w:val="32"/>
          <w:lang w:val="en-US"/>
        </w:rPr>
        <w:t>name</w:t>
      </w:r>
      <w:r w:rsidRPr="004379FA">
        <w:rPr>
          <w:rFonts w:ascii="Times New Roman" w:hAnsi="Times New Roman" w:cs="Times New Roman"/>
          <w:sz w:val="28"/>
          <w:szCs w:val="32"/>
        </w:rPr>
        <w:t xml:space="preserve">, </w:t>
      </w:r>
      <w:r w:rsidRPr="00FA2BF8">
        <w:rPr>
          <w:rFonts w:ascii="Times New Roman" w:hAnsi="Times New Roman" w:cs="Times New Roman"/>
          <w:sz w:val="28"/>
          <w:szCs w:val="32"/>
          <w:lang w:val="en-US"/>
        </w:rPr>
        <w:t>surname</w:t>
      </w:r>
      <w:r>
        <w:rPr>
          <w:rFonts w:ascii="Times New Roman" w:hAnsi="Times New Roman" w:cs="Times New Roman"/>
          <w:sz w:val="28"/>
          <w:szCs w:val="32"/>
        </w:rPr>
        <w:t xml:space="preserve"> – имя фамилия сотрудника</w:t>
      </w:r>
    </w:p>
    <w:p w:rsidR="00F245E5" w:rsidRPr="00FA2BF8" w:rsidRDefault="00F245E5" w:rsidP="00F245E5">
      <w:pPr>
        <w:pStyle w:val="a8"/>
        <w:numPr>
          <w:ilvl w:val="0"/>
          <w:numId w:val="17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proofErr w:type="spellStart"/>
      <w:r w:rsidRPr="00FA2BF8">
        <w:rPr>
          <w:rFonts w:ascii="Times New Roman" w:hAnsi="Times New Roman" w:cs="Times New Roman"/>
          <w:sz w:val="28"/>
          <w:szCs w:val="32"/>
          <w:lang w:val="en-US"/>
        </w:rPr>
        <w:t>telephonNum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– телефон сотрудника</w:t>
      </w:r>
    </w:p>
    <w:p w:rsidR="00F245E5" w:rsidRPr="004379FA" w:rsidRDefault="00F245E5" w:rsidP="00F245E5">
      <w:pPr>
        <w:pStyle w:val="a8"/>
        <w:numPr>
          <w:ilvl w:val="0"/>
          <w:numId w:val="17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FA2BF8">
        <w:rPr>
          <w:rFonts w:ascii="Times New Roman" w:hAnsi="Times New Roman" w:cs="Times New Roman"/>
          <w:sz w:val="28"/>
          <w:szCs w:val="32"/>
          <w:lang w:val="en-US"/>
        </w:rPr>
        <w:t>ID</w:t>
      </w:r>
      <w:r w:rsidRPr="004379FA">
        <w:rPr>
          <w:rFonts w:ascii="Times New Roman" w:hAnsi="Times New Roman" w:cs="Times New Roman"/>
          <w:sz w:val="28"/>
          <w:szCs w:val="32"/>
        </w:rPr>
        <w:t>_</w:t>
      </w:r>
      <w:r w:rsidRPr="00FA2BF8">
        <w:rPr>
          <w:rFonts w:ascii="Times New Roman" w:hAnsi="Times New Roman" w:cs="Times New Roman"/>
          <w:sz w:val="28"/>
          <w:szCs w:val="32"/>
          <w:lang w:val="en-US"/>
        </w:rPr>
        <w:t>position</w:t>
      </w:r>
      <w:r>
        <w:rPr>
          <w:rFonts w:ascii="Times New Roman" w:hAnsi="Times New Roman" w:cs="Times New Roman"/>
          <w:sz w:val="28"/>
          <w:szCs w:val="32"/>
        </w:rPr>
        <w:t xml:space="preserve"> – уникальный идентификатор категории, имеет связь один ко многим с таблицей </w:t>
      </w:r>
      <w:r>
        <w:rPr>
          <w:rFonts w:ascii="Times New Roman" w:hAnsi="Times New Roman" w:cs="Times New Roman"/>
          <w:sz w:val="28"/>
          <w:szCs w:val="32"/>
          <w:lang w:val="en-US"/>
        </w:rPr>
        <w:t>positions</w:t>
      </w:r>
    </w:p>
    <w:p w:rsidR="00F245E5" w:rsidRPr="00FA2BF8" w:rsidRDefault="00F245E5" w:rsidP="00F245E5">
      <w:pPr>
        <w:pStyle w:val="a8"/>
        <w:numPr>
          <w:ilvl w:val="0"/>
          <w:numId w:val="17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s</w:t>
      </w:r>
      <w:r w:rsidRPr="00FA2BF8">
        <w:rPr>
          <w:rFonts w:ascii="Times New Roman" w:hAnsi="Times New Roman" w:cs="Times New Roman"/>
          <w:sz w:val="28"/>
          <w:szCs w:val="32"/>
          <w:lang w:val="en-US"/>
        </w:rPr>
        <w:t>tatus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32"/>
        </w:rPr>
        <w:t>статус работника</w:t>
      </w:r>
    </w:p>
    <w:p w:rsidR="00F245E5" w:rsidRPr="004379FA" w:rsidRDefault="00F245E5" w:rsidP="00F245E5">
      <w:pPr>
        <w:pStyle w:val="a8"/>
        <w:numPr>
          <w:ilvl w:val="0"/>
          <w:numId w:val="17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FA2BF8">
        <w:rPr>
          <w:rFonts w:ascii="Times New Roman" w:hAnsi="Times New Roman" w:cs="Times New Roman"/>
          <w:sz w:val="28"/>
          <w:szCs w:val="32"/>
          <w:lang w:val="en-US"/>
        </w:rPr>
        <w:lastRenderedPageBreak/>
        <w:t>admin</w:t>
      </w:r>
      <w:r w:rsidRPr="004379FA">
        <w:rPr>
          <w:rFonts w:ascii="Times New Roman" w:hAnsi="Times New Roman" w:cs="Times New Roman"/>
          <w:sz w:val="28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32"/>
        </w:rPr>
        <w:t>это поле показывает является-ли сотрудник администратором</w:t>
      </w:r>
    </w:p>
    <w:p w:rsidR="00F245E5" w:rsidRPr="004379FA" w:rsidRDefault="00F245E5" w:rsidP="00F245E5">
      <w:pPr>
        <w:pStyle w:val="a8"/>
        <w:numPr>
          <w:ilvl w:val="0"/>
          <w:numId w:val="17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FA2BF8">
        <w:rPr>
          <w:rFonts w:ascii="Times New Roman" w:hAnsi="Times New Roman" w:cs="Times New Roman"/>
          <w:sz w:val="28"/>
          <w:szCs w:val="32"/>
          <w:lang w:val="en-US"/>
        </w:rPr>
        <w:t>login</w:t>
      </w:r>
      <w:r w:rsidRPr="004379FA">
        <w:rPr>
          <w:rFonts w:ascii="Times New Roman" w:hAnsi="Times New Roman" w:cs="Times New Roman"/>
          <w:sz w:val="28"/>
          <w:szCs w:val="32"/>
        </w:rPr>
        <w:t xml:space="preserve">, </w:t>
      </w:r>
      <w:r w:rsidRPr="00FA2BF8">
        <w:rPr>
          <w:rFonts w:ascii="Times New Roman" w:hAnsi="Times New Roman" w:cs="Times New Roman"/>
          <w:sz w:val="28"/>
          <w:szCs w:val="32"/>
          <w:lang w:val="en-US"/>
        </w:rPr>
        <w:t>password</w:t>
      </w:r>
      <w:r w:rsidRPr="004379FA">
        <w:rPr>
          <w:rFonts w:ascii="Times New Roman" w:hAnsi="Times New Roman" w:cs="Times New Roman"/>
          <w:sz w:val="28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32"/>
        </w:rPr>
        <w:t>логин</w:t>
      </w:r>
      <w:r w:rsidRPr="004379FA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и</w:t>
      </w:r>
      <w:r w:rsidRPr="004379FA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пароль администратора</w:t>
      </w:r>
    </w:p>
    <w:p w:rsidR="00F245E5" w:rsidRPr="00FA2BF8" w:rsidRDefault="00F245E5" w:rsidP="00F245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FA2BF8">
        <w:rPr>
          <w:rFonts w:ascii="Times New Roman" w:hAnsi="Times New Roman" w:cs="Times New Roman"/>
          <w:sz w:val="28"/>
          <w:szCs w:val="32"/>
        </w:rPr>
        <w:t xml:space="preserve">Таблица </w:t>
      </w:r>
      <w:r w:rsidRPr="00FA2BF8">
        <w:rPr>
          <w:rFonts w:ascii="Times New Roman" w:hAnsi="Times New Roman" w:cs="Times New Roman"/>
          <w:sz w:val="28"/>
          <w:szCs w:val="32"/>
          <w:lang w:val="en-US"/>
        </w:rPr>
        <w:t>positions</w:t>
      </w:r>
      <w:r w:rsidRPr="00FA2BF8">
        <w:rPr>
          <w:rFonts w:ascii="Times New Roman" w:hAnsi="Times New Roman" w:cs="Times New Roman"/>
          <w:sz w:val="28"/>
          <w:szCs w:val="32"/>
        </w:rPr>
        <w:t xml:space="preserve"> содержит информацию о должностях. Таблица содержит следующие поля:</w:t>
      </w:r>
    </w:p>
    <w:p w:rsidR="00F245E5" w:rsidRPr="00FA2BF8" w:rsidRDefault="00F245E5" w:rsidP="00F245E5">
      <w:pPr>
        <w:pStyle w:val="a8"/>
        <w:numPr>
          <w:ilvl w:val="0"/>
          <w:numId w:val="18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A2BF8">
        <w:rPr>
          <w:rFonts w:ascii="Times New Roman" w:hAnsi="Times New Roman" w:cs="Times New Roman"/>
          <w:sz w:val="28"/>
          <w:szCs w:val="32"/>
          <w:lang w:val="en-US"/>
        </w:rPr>
        <w:t>id</w:t>
      </w:r>
      <w:r>
        <w:rPr>
          <w:rFonts w:ascii="Times New Roman" w:hAnsi="Times New Roman" w:cs="Times New Roman"/>
          <w:sz w:val="28"/>
          <w:szCs w:val="32"/>
        </w:rPr>
        <w:t xml:space="preserve"> – уникальный идентификатор должности</w:t>
      </w:r>
    </w:p>
    <w:p w:rsidR="00F245E5" w:rsidRPr="00FA2BF8" w:rsidRDefault="00F245E5" w:rsidP="00F245E5">
      <w:pPr>
        <w:pStyle w:val="a8"/>
        <w:numPr>
          <w:ilvl w:val="0"/>
          <w:numId w:val="18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A2BF8">
        <w:rPr>
          <w:rFonts w:ascii="Times New Roman" w:hAnsi="Times New Roman" w:cs="Times New Roman"/>
          <w:sz w:val="28"/>
          <w:szCs w:val="32"/>
          <w:lang w:val="en-US"/>
        </w:rPr>
        <w:t>position</w:t>
      </w:r>
      <w:r>
        <w:rPr>
          <w:rFonts w:ascii="Times New Roman" w:hAnsi="Times New Roman" w:cs="Times New Roman"/>
          <w:sz w:val="28"/>
          <w:szCs w:val="32"/>
        </w:rPr>
        <w:t xml:space="preserve"> – название должности</w:t>
      </w:r>
    </w:p>
    <w:p w:rsidR="00F245E5" w:rsidRPr="00FA2BF8" w:rsidRDefault="00F245E5" w:rsidP="00F245E5">
      <w:pPr>
        <w:pStyle w:val="a8"/>
        <w:numPr>
          <w:ilvl w:val="0"/>
          <w:numId w:val="18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A2BF8">
        <w:rPr>
          <w:rFonts w:ascii="Times New Roman" w:hAnsi="Times New Roman" w:cs="Times New Roman"/>
          <w:sz w:val="28"/>
          <w:szCs w:val="32"/>
          <w:lang w:val="en-US"/>
        </w:rPr>
        <w:t>status</w:t>
      </w:r>
      <w:r>
        <w:rPr>
          <w:rFonts w:ascii="Times New Roman" w:hAnsi="Times New Roman" w:cs="Times New Roman"/>
          <w:sz w:val="28"/>
          <w:szCs w:val="32"/>
        </w:rPr>
        <w:t xml:space="preserve"> – статус должности</w:t>
      </w:r>
    </w:p>
    <w:p w:rsidR="00F245E5" w:rsidRPr="00FA2BF8" w:rsidRDefault="00F245E5" w:rsidP="00F245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FA2BF8">
        <w:rPr>
          <w:rFonts w:ascii="Times New Roman" w:hAnsi="Times New Roman" w:cs="Times New Roman"/>
          <w:sz w:val="28"/>
          <w:szCs w:val="32"/>
        </w:rPr>
        <w:t xml:space="preserve">Таблица </w:t>
      </w:r>
      <w:r>
        <w:rPr>
          <w:rFonts w:ascii="Times New Roman" w:hAnsi="Times New Roman" w:cs="Times New Roman"/>
          <w:sz w:val="28"/>
          <w:szCs w:val="32"/>
          <w:lang w:val="en-US"/>
        </w:rPr>
        <w:t>request</w:t>
      </w:r>
      <w:r w:rsidRPr="00FA2BF8">
        <w:rPr>
          <w:rFonts w:ascii="Times New Roman" w:hAnsi="Times New Roman" w:cs="Times New Roman"/>
          <w:sz w:val="28"/>
          <w:szCs w:val="32"/>
        </w:rPr>
        <w:t>_</w:t>
      </w:r>
      <w:r>
        <w:rPr>
          <w:rFonts w:ascii="Times New Roman" w:hAnsi="Times New Roman" w:cs="Times New Roman"/>
          <w:sz w:val="28"/>
          <w:szCs w:val="32"/>
          <w:lang w:val="en-US"/>
        </w:rPr>
        <w:t>users</w:t>
      </w:r>
      <w:r w:rsidRPr="00FA2BF8">
        <w:rPr>
          <w:rFonts w:ascii="Times New Roman" w:hAnsi="Times New Roman" w:cs="Times New Roman"/>
          <w:sz w:val="28"/>
          <w:szCs w:val="32"/>
        </w:rPr>
        <w:t xml:space="preserve"> содержит информацию </w:t>
      </w:r>
      <w:r>
        <w:rPr>
          <w:rFonts w:ascii="Times New Roman" w:hAnsi="Times New Roman" w:cs="Times New Roman"/>
          <w:sz w:val="28"/>
          <w:szCs w:val="32"/>
        </w:rPr>
        <w:t>о работниках выполняющих ремонт</w:t>
      </w:r>
      <w:r w:rsidRPr="00FA2BF8">
        <w:rPr>
          <w:rFonts w:ascii="Times New Roman" w:hAnsi="Times New Roman" w:cs="Times New Roman"/>
          <w:sz w:val="28"/>
          <w:szCs w:val="32"/>
        </w:rPr>
        <w:t>. Таблица содержит следующие поля:</w:t>
      </w:r>
    </w:p>
    <w:p w:rsidR="00F245E5" w:rsidRPr="00FA2BF8" w:rsidRDefault="00F245E5" w:rsidP="00F245E5">
      <w:pPr>
        <w:pStyle w:val="a8"/>
        <w:numPr>
          <w:ilvl w:val="0"/>
          <w:numId w:val="19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FA2BF8">
        <w:rPr>
          <w:rFonts w:ascii="Times New Roman" w:hAnsi="Times New Roman" w:cs="Times New Roman"/>
          <w:sz w:val="28"/>
          <w:szCs w:val="32"/>
          <w:lang w:val="en-US"/>
        </w:rPr>
        <w:t>id</w:t>
      </w:r>
      <w:r>
        <w:rPr>
          <w:rFonts w:ascii="Times New Roman" w:hAnsi="Times New Roman" w:cs="Times New Roman"/>
          <w:sz w:val="28"/>
          <w:szCs w:val="32"/>
        </w:rPr>
        <w:t xml:space="preserve"> – уникальный идентификатор </w:t>
      </w:r>
    </w:p>
    <w:p w:rsidR="00F245E5" w:rsidRPr="00DF3659" w:rsidRDefault="00F245E5" w:rsidP="00F245E5">
      <w:pPr>
        <w:pStyle w:val="a8"/>
        <w:numPr>
          <w:ilvl w:val="0"/>
          <w:numId w:val="19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FA2BF8">
        <w:rPr>
          <w:rFonts w:ascii="Times New Roman" w:hAnsi="Times New Roman" w:cs="Times New Roman"/>
          <w:sz w:val="28"/>
          <w:szCs w:val="32"/>
          <w:lang w:val="en-US"/>
        </w:rPr>
        <w:t>ID</w:t>
      </w:r>
      <w:r w:rsidRPr="00DF3659">
        <w:rPr>
          <w:rFonts w:ascii="Times New Roman" w:hAnsi="Times New Roman" w:cs="Times New Roman"/>
          <w:sz w:val="28"/>
          <w:szCs w:val="32"/>
        </w:rPr>
        <w:t>_</w:t>
      </w:r>
      <w:r w:rsidRPr="00FA2BF8">
        <w:rPr>
          <w:rFonts w:ascii="Times New Roman" w:hAnsi="Times New Roman" w:cs="Times New Roman"/>
          <w:sz w:val="28"/>
          <w:szCs w:val="32"/>
          <w:lang w:val="en-US"/>
        </w:rPr>
        <w:t>Request</w:t>
      </w:r>
      <w:r>
        <w:rPr>
          <w:rFonts w:ascii="Times New Roman" w:hAnsi="Times New Roman" w:cs="Times New Roman"/>
          <w:sz w:val="28"/>
          <w:szCs w:val="32"/>
        </w:rPr>
        <w:t xml:space="preserve"> – уникальный идентификатор заявки, имеет связь один ко многим с таблицей </w:t>
      </w:r>
      <w:r>
        <w:rPr>
          <w:rFonts w:ascii="Times New Roman" w:hAnsi="Times New Roman" w:cs="Times New Roman"/>
          <w:sz w:val="28"/>
          <w:szCs w:val="32"/>
          <w:lang w:val="en-US"/>
        </w:rPr>
        <w:t>Request</w:t>
      </w:r>
    </w:p>
    <w:p w:rsidR="00F245E5" w:rsidRPr="00DF3659" w:rsidRDefault="00F245E5" w:rsidP="00F245E5">
      <w:pPr>
        <w:pStyle w:val="a8"/>
        <w:numPr>
          <w:ilvl w:val="0"/>
          <w:numId w:val="20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FA2BF8">
        <w:rPr>
          <w:rFonts w:ascii="Times New Roman" w:hAnsi="Times New Roman" w:cs="Times New Roman"/>
          <w:sz w:val="28"/>
          <w:szCs w:val="32"/>
          <w:lang w:val="en-US"/>
        </w:rPr>
        <w:t>ID</w:t>
      </w:r>
      <w:r w:rsidRPr="00DF3659">
        <w:rPr>
          <w:rFonts w:ascii="Times New Roman" w:hAnsi="Times New Roman" w:cs="Times New Roman"/>
          <w:sz w:val="28"/>
          <w:szCs w:val="32"/>
        </w:rPr>
        <w:t>_</w:t>
      </w:r>
      <w:r w:rsidRPr="00FA2BF8">
        <w:rPr>
          <w:rFonts w:ascii="Times New Roman" w:hAnsi="Times New Roman" w:cs="Times New Roman"/>
          <w:sz w:val="28"/>
          <w:szCs w:val="32"/>
          <w:lang w:val="en-US"/>
        </w:rPr>
        <w:t>User</w:t>
      </w:r>
      <w:r w:rsidRPr="00DF3659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– уникальный идентификатор</w:t>
      </w:r>
      <w:r w:rsidRPr="00DF3659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работника, имеет связь один ко многим с таблицей </w:t>
      </w:r>
      <w:r>
        <w:rPr>
          <w:rFonts w:ascii="Times New Roman" w:hAnsi="Times New Roman" w:cs="Times New Roman"/>
          <w:sz w:val="28"/>
          <w:szCs w:val="32"/>
          <w:lang w:val="en-US"/>
        </w:rPr>
        <w:t>users</w:t>
      </w:r>
    </w:p>
    <w:p w:rsidR="00F245E5" w:rsidRPr="00FA2BF8" w:rsidRDefault="00F245E5" w:rsidP="00F245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FA2BF8">
        <w:rPr>
          <w:rFonts w:ascii="Times New Roman" w:hAnsi="Times New Roman" w:cs="Times New Roman"/>
          <w:sz w:val="28"/>
          <w:szCs w:val="32"/>
        </w:rPr>
        <w:t xml:space="preserve">Таблица </w:t>
      </w:r>
      <w:r>
        <w:rPr>
          <w:rFonts w:ascii="Times New Roman" w:hAnsi="Times New Roman" w:cs="Times New Roman"/>
          <w:sz w:val="28"/>
          <w:szCs w:val="32"/>
          <w:lang w:val="en-US"/>
        </w:rPr>
        <w:t>requests</w:t>
      </w:r>
      <w:r w:rsidRPr="00FA2BF8">
        <w:rPr>
          <w:rFonts w:ascii="Times New Roman" w:hAnsi="Times New Roman" w:cs="Times New Roman"/>
          <w:sz w:val="28"/>
          <w:szCs w:val="32"/>
        </w:rPr>
        <w:t xml:space="preserve"> содержит информацию </w:t>
      </w:r>
      <w:r>
        <w:rPr>
          <w:rFonts w:ascii="Times New Roman" w:hAnsi="Times New Roman" w:cs="Times New Roman"/>
          <w:sz w:val="28"/>
          <w:szCs w:val="32"/>
        </w:rPr>
        <w:t>об отправленной заявке на ремонт</w:t>
      </w:r>
      <w:r w:rsidRPr="00FA2BF8">
        <w:rPr>
          <w:rFonts w:ascii="Times New Roman" w:hAnsi="Times New Roman" w:cs="Times New Roman"/>
          <w:sz w:val="28"/>
          <w:szCs w:val="32"/>
        </w:rPr>
        <w:t>. Таблица содержит следующие поля:</w:t>
      </w:r>
    </w:p>
    <w:p w:rsidR="00F245E5" w:rsidRPr="00DC3B1A" w:rsidRDefault="00F245E5" w:rsidP="00F245E5">
      <w:pPr>
        <w:pStyle w:val="a8"/>
        <w:numPr>
          <w:ilvl w:val="0"/>
          <w:numId w:val="20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i</w:t>
      </w:r>
      <w:r w:rsidRPr="00DC3B1A">
        <w:rPr>
          <w:rFonts w:ascii="Times New Roman" w:hAnsi="Times New Roman" w:cs="Times New Roman"/>
          <w:sz w:val="28"/>
          <w:szCs w:val="32"/>
          <w:lang w:val="en-US"/>
        </w:rPr>
        <w:t>d</w:t>
      </w:r>
      <w:r>
        <w:rPr>
          <w:rFonts w:ascii="Times New Roman" w:hAnsi="Times New Roman" w:cs="Times New Roman"/>
          <w:sz w:val="28"/>
          <w:szCs w:val="32"/>
        </w:rPr>
        <w:t xml:space="preserve"> – уникальный идентификатор заявки</w:t>
      </w:r>
    </w:p>
    <w:p w:rsidR="00F245E5" w:rsidRPr="00DF3659" w:rsidRDefault="00F245E5" w:rsidP="00F245E5">
      <w:pPr>
        <w:pStyle w:val="a8"/>
        <w:numPr>
          <w:ilvl w:val="0"/>
          <w:numId w:val="20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DC3B1A">
        <w:rPr>
          <w:rFonts w:ascii="Times New Roman" w:hAnsi="Times New Roman" w:cs="Times New Roman"/>
          <w:sz w:val="28"/>
          <w:szCs w:val="32"/>
          <w:lang w:val="en-US"/>
        </w:rPr>
        <w:t>name</w:t>
      </w:r>
      <w:r w:rsidRPr="00DF3659">
        <w:rPr>
          <w:rFonts w:ascii="Times New Roman" w:hAnsi="Times New Roman" w:cs="Times New Roman"/>
          <w:sz w:val="28"/>
          <w:szCs w:val="32"/>
        </w:rPr>
        <w:t xml:space="preserve">, </w:t>
      </w:r>
      <w:r w:rsidRPr="00DC3B1A">
        <w:rPr>
          <w:rFonts w:ascii="Times New Roman" w:hAnsi="Times New Roman" w:cs="Times New Roman"/>
          <w:sz w:val="28"/>
          <w:szCs w:val="32"/>
          <w:lang w:val="en-US"/>
        </w:rPr>
        <w:t>surname</w:t>
      </w:r>
      <w:r w:rsidRPr="00DF3659">
        <w:rPr>
          <w:rFonts w:ascii="Times New Roman" w:hAnsi="Times New Roman" w:cs="Times New Roman"/>
          <w:sz w:val="28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32"/>
        </w:rPr>
        <w:t>имя</w:t>
      </w:r>
      <w:r w:rsidRPr="00DF3659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и</w:t>
      </w:r>
      <w:r w:rsidRPr="00DF3659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фамилия отправителя заявки</w:t>
      </w:r>
    </w:p>
    <w:p w:rsidR="00F245E5" w:rsidRPr="00DF3659" w:rsidRDefault="00F245E5" w:rsidP="00F245E5">
      <w:pPr>
        <w:pStyle w:val="a8"/>
        <w:numPr>
          <w:ilvl w:val="0"/>
          <w:numId w:val="20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DC3B1A">
        <w:rPr>
          <w:rFonts w:ascii="Times New Roman" w:hAnsi="Times New Roman" w:cs="Times New Roman"/>
          <w:sz w:val="28"/>
          <w:szCs w:val="32"/>
          <w:lang w:val="en-US"/>
        </w:rPr>
        <w:t>email</w:t>
      </w:r>
      <w:r w:rsidRPr="00DF3659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 w:rsidRPr="00DC3B1A">
        <w:rPr>
          <w:rFonts w:ascii="Times New Roman" w:hAnsi="Times New Roman" w:cs="Times New Roman"/>
          <w:sz w:val="28"/>
          <w:szCs w:val="32"/>
          <w:lang w:val="en-US"/>
        </w:rPr>
        <w:t>telephonNum</w:t>
      </w:r>
      <w:proofErr w:type="spellEnd"/>
      <w:r w:rsidRPr="00DF3659">
        <w:rPr>
          <w:rFonts w:ascii="Times New Roman" w:hAnsi="Times New Roman" w:cs="Times New Roman"/>
          <w:sz w:val="28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32"/>
        </w:rPr>
        <w:t>почта</w:t>
      </w:r>
      <w:r w:rsidRPr="00DF3659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и</w:t>
      </w:r>
      <w:r w:rsidRPr="00DF3659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номер телефона отправителя для обратной связи</w:t>
      </w:r>
    </w:p>
    <w:p w:rsidR="00F245E5" w:rsidRPr="00DF3659" w:rsidRDefault="00F245E5" w:rsidP="00F245E5">
      <w:pPr>
        <w:pStyle w:val="a8"/>
        <w:numPr>
          <w:ilvl w:val="0"/>
          <w:numId w:val="20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proofErr w:type="spellStart"/>
      <w:r w:rsidRPr="00DC3B1A">
        <w:rPr>
          <w:rFonts w:ascii="Times New Roman" w:hAnsi="Times New Roman" w:cs="Times New Roman"/>
          <w:sz w:val="28"/>
          <w:szCs w:val="32"/>
          <w:lang w:val="en-US"/>
        </w:rPr>
        <w:t>markAuto</w:t>
      </w:r>
      <w:proofErr w:type="spellEnd"/>
      <w:r w:rsidRPr="00DF3659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 w:rsidRPr="00DC3B1A">
        <w:rPr>
          <w:rFonts w:ascii="Times New Roman" w:hAnsi="Times New Roman" w:cs="Times New Roman"/>
          <w:sz w:val="28"/>
          <w:szCs w:val="32"/>
          <w:lang w:val="en-US"/>
        </w:rPr>
        <w:t>yearAuto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– марка и год выпуска автомобиля</w:t>
      </w:r>
    </w:p>
    <w:p w:rsidR="00F245E5" w:rsidRPr="00DC3B1A" w:rsidRDefault="00F245E5" w:rsidP="00F245E5">
      <w:pPr>
        <w:pStyle w:val="a8"/>
        <w:numPr>
          <w:ilvl w:val="0"/>
          <w:numId w:val="20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proofErr w:type="spellStart"/>
      <w:r w:rsidRPr="00DC3B1A">
        <w:rPr>
          <w:rFonts w:ascii="Times New Roman" w:hAnsi="Times New Roman" w:cs="Times New Roman"/>
          <w:sz w:val="28"/>
          <w:szCs w:val="32"/>
          <w:lang w:val="en-US"/>
        </w:rPr>
        <w:t>dateRepair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– дата ремонта</w:t>
      </w:r>
    </w:p>
    <w:p w:rsidR="00F245E5" w:rsidRPr="00DC3B1A" w:rsidRDefault="00F245E5" w:rsidP="00F245E5">
      <w:pPr>
        <w:pStyle w:val="a8"/>
        <w:numPr>
          <w:ilvl w:val="0"/>
          <w:numId w:val="20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DC3B1A">
        <w:rPr>
          <w:rFonts w:ascii="Times New Roman" w:hAnsi="Times New Roman" w:cs="Times New Roman"/>
          <w:sz w:val="28"/>
          <w:szCs w:val="32"/>
          <w:lang w:val="en-US"/>
        </w:rPr>
        <w:t>problem</w:t>
      </w:r>
      <w:r>
        <w:rPr>
          <w:rFonts w:ascii="Times New Roman" w:hAnsi="Times New Roman" w:cs="Times New Roman"/>
          <w:sz w:val="28"/>
          <w:szCs w:val="32"/>
        </w:rPr>
        <w:t xml:space="preserve"> – проблема отправителя</w:t>
      </w:r>
    </w:p>
    <w:p w:rsidR="00F245E5" w:rsidRPr="00DC3B1A" w:rsidRDefault="00F245E5" w:rsidP="00F245E5">
      <w:pPr>
        <w:pStyle w:val="a8"/>
        <w:numPr>
          <w:ilvl w:val="0"/>
          <w:numId w:val="20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DC3B1A">
        <w:rPr>
          <w:rFonts w:ascii="Times New Roman" w:hAnsi="Times New Roman" w:cs="Times New Roman"/>
          <w:sz w:val="28"/>
          <w:szCs w:val="32"/>
          <w:lang w:val="en-US"/>
        </w:rPr>
        <w:t>status</w:t>
      </w:r>
      <w:r>
        <w:rPr>
          <w:rFonts w:ascii="Times New Roman" w:hAnsi="Times New Roman" w:cs="Times New Roman"/>
          <w:sz w:val="28"/>
          <w:szCs w:val="32"/>
        </w:rPr>
        <w:t xml:space="preserve"> – статус заявки</w:t>
      </w:r>
    </w:p>
    <w:p w:rsidR="00F245E5" w:rsidRPr="00FA2BF8" w:rsidRDefault="00F245E5" w:rsidP="00F245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FA2BF8">
        <w:rPr>
          <w:rFonts w:ascii="Times New Roman" w:hAnsi="Times New Roman" w:cs="Times New Roman"/>
          <w:sz w:val="28"/>
          <w:szCs w:val="32"/>
        </w:rPr>
        <w:t xml:space="preserve">Таблица </w:t>
      </w:r>
      <w:r>
        <w:rPr>
          <w:rFonts w:ascii="Times New Roman" w:hAnsi="Times New Roman" w:cs="Times New Roman"/>
          <w:sz w:val="28"/>
          <w:szCs w:val="32"/>
          <w:lang w:val="en-US"/>
        </w:rPr>
        <w:t>request</w:t>
      </w:r>
      <w:r w:rsidRPr="00DC3B1A">
        <w:rPr>
          <w:rFonts w:ascii="Times New Roman" w:hAnsi="Times New Roman" w:cs="Times New Roman"/>
          <w:sz w:val="28"/>
          <w:szCs w:val="32"/>
        </w:rPr>
        <w:t>_</w:t>
      </w:r>
      <w:r>
        <w:rPr>
          <w:rFonts w:ascii="Times New Roman" w:hAnsi="Times New Roman" w:cs="Times New Roman"/>
          <w:sz w:val="28"/>
          <w:szCs w:val="32"/>
          <w:lang w:val="en-US"/>
        </w:rPr>
        <w:t>services</w:t>
      </w:r>
      <w:r w:rsidRPr="00FA2BF8">
        <w:rPr>
          <w:rFonts w:ascii="Times New Roman" w:hAnsi="Times New Roman" w:cs="Times New Roman"/>
          <w:sz w:val="28"/>
          <w:szCs w:val="32"/>
        </w:rPr>
        <w:t xml:space="preserve"> содержит информацию </w:t>
      </w:r>
      <w:r>
        <w:rPr>
          <w:rFonts w:ascii="Times New Roman" w:hAnsi="Times New Roman" w:cs="Times New Roman"/>
          <w:sz w:val="28"/>
          <w:szCs w:val="32"/>
        </w:rPr>
        <w:t>о выполняемых услугах</w:t>
      </w:r>
      <w:r w:rsidRPr="00FA2BF8">
        <w:rPr>
          <w:rFonts w:ascii="Times New Roman" w:hAnsi="Times New Roman" w:cs="Times New Roman"/>
          <w:sz w:val="28"/>
          <w:szCs w:val="32"/>
        </w:rPr>
        <w:t>. Таблица содержит следующие поля:</w:t>
      </w:r>
    </w:p>
    <w:p w:rsidR="00F245E5" w:rsidRPr="00DC3B1A" w:rsidRDefault="00F245E5" w:rsidP="00F245E5">
      <w:pPr>
        <w:pStyle w:val="a8"/>
        <w:numPr>
          <w:ilvl w:val="0"/>
          <w:numId w:val="21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i</w:t>
      </w:r>
      <w:r w:rsidRPr="00DC3B1A">
        <w:rPr>
          <w:rFonts w:ascii="Times New Roman" w:hAnsi="Times New Roman" w:cs="Times New Roman"/>
          <w:sz w:val="28"/>
          <w:szCs w:val="32"/>
          <w:lang w:val="en-US"/>
        </w:rPr>
        <w:t>d</w:t>
      </w:r>
      <w:r>
        <w:rPr>
          <w:rFonts w:ascii="Times New Roman" w:hAnsi="Times New Roman" w:cs="Times New Roman"/>
          <w:sz w:val="28"/>
          <w:szCs w:val="32"/>
        </w:rPr>
        <w:t xml:space="preserve"> – уникальный идентификатор</w:t>
      </w:r>
    </w:p>
    <w:p w:rsidR="00F245E5" w:rsidRPr="00DF3659" w:rsidRDefault="00F245E5" w:rsidP="00F245E5">
      <w:pPr>
        <w:pStyle w:val="a8"/>
        <w:numPr>
          <w:ilvl w:val="0"/>
          <w:numId w:val="21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DC3B1A">
        <w:rPr>
          <w:rFonts w:ascii="Times New Roman" w:hAnsi="Times New Roman" w:cs="Times New Roman"/>
          <w:sz w:val="28"/>
          <w:szCs w:val="32"/>
          <w:lang w:val="en-US"/>
        </w:rPr>
        <w:t>ID</w:t>
      </w:r>
      <w:r w:rsidRPr="00DF3659">
        <w:rPr>
          <w:rFonts w:ascii="Times New Roman" w:hAnsi="Times New Roman" w:cs="Times New Roman"/>
          <w:sz w:val="28"/>
          <w:szCs w:val="32"/>
        </w:rPr>
        <w:t>_</w:t>
      </w:r>
      <w:r w:rsidRPr="00DC3B1A">
        <w:rPr>
          <w:rFonts w:ascii="Times New Roman" w:hAnsi="Times New Roman" w:cs="Times New Roman"/>
          <w:sz w:val="28"/>
          <w:szCs w:val="32"/>
          <w:lang w:val="en-US"/>
        </w:rPr>
        <w:t>Request</w:t>
      </w:r>
      <w:r>
        <w:rPr>
          <w:rFonts w:ascii="Times New Roman" w:hAnsi="Times New Roman" w:cs="Times New Roman"/>
          <w:sz w:val="28"/>
          <w:szCs w:val="32"/>
        </w:rPr>
        <w:t xml:space="preserve"> – уникальный идентификатор заявки, имеет связь один ко многим с таблицей </w:t>
      </w:r>
      <w:r>
        <w:rPr>
          <w:rFonts w:ascii="Times New Roman" w:hAnsi="Times New Roman" w:cs="Times New Roman"/>
          <w:sz w:val="28"/>
          <w:szCs w:val="32"/>
          <w:lang w:val="en-US"/>
        </w:rPr>
        <w:t>Request</w:t>
      </w:r>
    </w:p>
    <w:p w:rsidR="00F245E5" w:rsidRPr="00DF3659" w:rsidRDefault="00F245E5" w:rsidP="00F245E5">
      <w:pPr>
        <w:pStyle w:val="a8"/>
        <w:numPr>
          <w:ilvl w:val="0"/>
          <w:numId w:val="21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DC3B1A">
        <w:rPr>
          <w:rFonts w:ascii="Times New Roman" w:hAnsi="Times New Roman" w:cs="Times New Roman"/>
          <w:sz w:val="28"/>
          <w:szCs w:val="32"/>
          <w:lang w:val="en-US"/>
        </w:rPr>
        <w:t>ID</w:t>
      </w:r>
      <w:r w:rsidRPr="00DF3659">
        <w:rPr>
          <w:rFonts w:ascii="Times New Roman" w:hAnsi="Times New Roman" w:cs="Times New Roman"/>
          <w:sz w:val="28"/>
          <w:szCs w:val="32"/>
        </w:rPr>
        <w:t>_</w:t>
      </w:r>
      <w:r w:rsidRPr="00DC3B1A">
        <w:rPr>
          <w:rFonts w:ascii="Times New Roman" w:hAnsi="Times New Roman" w:cs="Times New Roman"/>
          <w:sz w:val="28"/>
          <w:szCs w:val="32"/>
          <w:lang w:val="en-US"/>
        </w:rPr>
        <w:t>Services</w:t>
      </w:r>
      <w:r w:rsidRPr="00DF3659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– уникальный идентификатор</w:t>
      </w:r>
      <w:r w:rsidRPr="00DF3659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услуги, имеет связь один ко многим с таблицей </w:t>
      </w:r>
      <w:r>
        <w:rPr>
          <w:rFonts w:ascii="Times New Roman" w:hAnsi="Times New Roman" w:cs="Times New Roman"/>
          <w:sz w:val="28"/>
          <w:szCs w:val="32"/>
          <w:lang w:val="en-US"/>
        </w:rPr>
        <w:t>services</w:t>
      </w:r>
    </w:p>
    <w:p w:rsidR="00F245E5" w:rsidRPr="00FA2BF8" w:rsidRDefault="00F245E5" w:rsidP="00F245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FA2BF8">
        <w:rPr>
          <w:rFonts w:ascii="Times New Roman" w:hAnsi="Times New Roman" w:cs="Times New Roman"/>
          <w:sz w:val="28"/>
          <w:szCs w:val="32"/>
        </w:rPr>
        <w:t xml:space="preserve">Таблица </w:t>
      </w:r>
      <w:r>
        <w:rPr>
          <w:rFonts w:ascii="Times New Roman" w:hAnsi="Times New Roman" w:cs="Times New Roman"/>
          <w:sz w:val="28"/>
          <w:szCs w:val="32"/>
          <w:lang w:val="en-US"/>
        </w:rPr>
        <w:t>services</w:t>
      </w:r>
      <w:r w:rsidRPr="00FA2BF8">
        <w:rPr>
          <w:rFonts w:ascii="Times New Roman" w:hAnsi="Times New Roman" w:cs="Times New Roman"/>
          <w:sz w:val="28"/>
          <w:szCs w:val="32"/>
        </w:rPr>
        <w:t xml:space="preserve"> содержит информацию </w:t>
      </w:r>
      <w:r>
        <w:rPr>
          <w:rFonts w:ascii="Times New Roman" w:hAnsi="Times New Roman" w:cs="Times New Roman"/>
          <w:sz w:val="28"/>
          <w:szCs w:val="32"/>
        </w:rPr>
        <w:t>о всех услугах</w:t>
      </w:r>
      <w:r w:rsidRPr="00FA2BF8">
        <w:rPr>
          <w:rFonts w:ascii="Times New Roman" w:hAnsi="Times New Roman" w:cs="Times New Roman"/>
          <w:sz w:val="28"/>
          <w:szCs w:val="32"/>
        </w:rPr>
        <w:t>. Таблица содержит следующие поля:</w:t>
      </w:r>
    </w:p>
    <w:p w:rsidR="00F245E5" w:rsidRPr="00C144AB" w:rsidRDefault="00F245E5" w:rsidP="00F245E5">
      <w:pPr>
        <w:pStyle w:val="a8"/>
        <w:numPr>
          <w:ilvl w:val="0"/>
          <w:numId w:val="22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i</w:t>
      </w:r>
      <w:r w:rsidRPr="00C144AB">
        <w:rPr>
          <w:rFonts w:ascii="Times New Roman" w:hAnsi="Times New Roman" w:cs="Times New Roman"/>
          <w:sz w:val="28"/>
          <w:szCs w:val="32"/>
          <w:lang w:val="en-US"/>
        </w:rPr>
        <w:t>d</w:t>
      </w:r>
      <w:r>
        <w:rPr>
          <w:rFonts w:ascii="Times New Roman" w:hAnsi="Times New Roman" w:cs="Times New Roman"/>
          <w:sz w:val="28"/>
          <w:szCs w:val="32"/>
        </w:rPr>
        <w:t xml:space="preserve"> – уникальный идентификатор услуги</w:t>
      </w:r>
    </w:p>
    <w:p w:rsidR="00F245E5" w:rsidRPr="00C144AB" w:rsidRDefault="00F245E5" w:rsidP="00F245E5">
      <w:pPr>
        <w:pStyle w:val="a8"/>
        <w:numPr>
          <w:ilvl w:val="0"/>
          <w:numId w:val="22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C144AB">
        <w:rPr>
          <w:rFonts w:ascii="Times New Roman" w:hAnsi="Times New Roman" w:cs="Times New Roman"/>
          <w:sz w:val="28"/>
          <w:szCs w:val="32"/>
          <w:lang w:val="en-US"/>
        </w:rPr>
        <w:t>service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32"/>
        </w:rPr>
        <w:t>название услуги</w:t>
      </w:r>
    </w:p>
    <w:p w:rsidR="00F245E5" w:rsidRPr="00B50F5E" w:rsidRDefault="00F245E5" w:rsidP="00F245E5">
      <w:pPr>
        <w:pStyle w:val="a8"/>
        <w:numPr>
          <w:ilvl w:val="0"/>
          <w:numId w:val="22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C144AB">
        <w:rPr>
          <w:rFonts w:ascii="Times New Roman" w:hAnsi="Times New Roman" w:cs="Times New Roman"/>
          <w:sz w:val="28"/>
          <w:szCs w:val="32"/>
          <w:lang w:val="en-US"/>
        </w:rPr>
        <w:t>ID</w:t>
      </w:r>
      <w:r w:rsidRPr="00B50F5E">
        <w:rPr>
          <w:rFonts w:ascii="Times New Roman" w:hAnsi="Times New Roman" w:cs="Times New Roman"/>
          <w:sz w:val="28"/>
          <w:szCs w:val="32"/>
        </w:rPr>
        <w:t>_</w:t>
      </w:r>
      <w:r w:rsidRPr="00C144AB">
        <w:rPr>
          <w:rFonts w:ascii="Times New Roman" w:hAnsi="Times New Roman" w:cs="Times New Roman"/>
          <w:sz w:val="28"/>
          <w:szCs w:val="32"/>
          <w:lang w:val="en-US"/>
        </w:rPr>
        <w:t>Category</w:t>
      </w:r>
      <w:r>
        <w:rPr>
          <w:rFonts w:ascii="Times New Roman" w:hAnsi="Times New Roman" w:cs="Times New Roman"/>
          <w:sz w:val="28"/>
          <w:szCs w:val="32"/>
        </w:rPr>
        <w:t xml:space="preserve">– уникальный идентификатор категории, имеет связь один ко многим с таблицей </w:t>
      </w:r>
      <w:r>
        <w:rPr>
          <w:rFonts w:ascii="Times New Roman" w:hAnsi="Times New Roman" w:cs="Times New Roman"/>
          <w:sz w:val="28"/>
          <w:szCs w:val="32"/>
          <w:lang w:val="en-US"/>
        </w:rPr>
        <w:t>categories</w:t>
      </w:r>
    </w:p>
    <w:p w:rsidR="00F245E5" w:rsidRPr="00C144AB" w:rsidRDefault="00F245E5" w:rsidP="00F245E5">
      <w:pPr>
        <w:pStyle w:val="a8"/>
        <w:numPr>
          <w:ilvl w:val="0"/>
          <w:numId w:val="22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lastRenderedPageBreak/>
        <w:t>p</w:t>
      </w:r>
      <w:r w:rsidRPr="00C144AB">
        <w:rPr>
          <w:rFonts w:ascii="Times New Roman" w:hAnsi="Times New Roman" w:cs="Times New Roman"/>
          <w:sz w:val="28"/>
          <w:szCs w:val="32"/>
          <w:lang w:val="en-US"/>
        </w:rPr>
        <w:t>rice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– 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цена услуги</w:t>
      </w:r>
    </w:p>
    <w:p w:rsidR="00F245E5" w:rsidRPr="00C144AB" w:rsidRDefault="00F245E5" w:rsidP="00F245E5">
      <w:pPr>
        <w:pStyle w:val="a8"/>
        <w:numPr>
          <w:ilvl w:val="0"/>
          <w:numId w:val="22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C144AB">
        <w:rPr>
          <w:rFonts w:ascii="Times New Roman" w:hAnsi="Times New Roman" w:cs="Times New Roman"/>
          <w:sz w:val="28"/>
          <w:szCs w:val="32"/>
          <w:lang w:val="en-US"/>
        </w:rPr>
        <w:t>status</w:t>
      </w:r>
      <w:r>
        <w:rPr>
          <w:rFonts w:ascii="Times New Roman" w:hAnsi="Times New Roman" w:cs="Times New Roman"/>
          <w:sz w:val="28"/>
          <w:szCs w:val="32"/>
        </w:rPr>
        <w:t xml:space="preserve"> – статус услуги</w:t>
      </w:r>
    </w:p>
    <w:p w:rsidR="00F245E5" w:rsidRPr="00FA2BF8" w:rsidRDefault="00F245E5" w:rsidP="00F245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FA2BF8">
        <w:rPr>
          <w:rFonts w:ascii="Times New Roman" w:hAnsi="Times New Roman" w:cs="Times New Roman"/>
          <w:sz w:val="28"/>
          <w:szCs w:val="32"/>
        </w:rPr>
        <w:t xml:space="preserve">Таблица </w:t>
      </w:r>
      <w:r>
        <w:rPr>
          <w:rFonts w:ascii="Times New Roman" w:hAnsi="Times New Roman" w:cs="Times New Roman"/>
          <w:sz w:val="28"/>
          <w:szCs w:val="32"/>
          <w:lang w:val="en-US"/>
        </w:rPr>
        <w:t>categories</w:t>
      </w:r>
      <w:r w:rsidRPr="00FA2BF8">
        <w:rPr>
          <w:rFonts w:ascii="Times New Roman" w:hAnsi="Times New Roman" w:cs="Times New Roman"/>
          <w:sz w:val="28"/>
          <w:szCs w:val="32"/>
        </w:rPr>
        <w:t xml:space="preserve"> содержит информацию </w:t>
      </w:r>
      <w:r>
        <w:rPr>
          <w:rFonts w:ascii="Times New Roman" w:hAnsi="Times New Roman" w:cs="Times New Roman"/>
          <w:sz w:val="28"/>
          <w:szCs w:val="32"/>
        </w:rPr>
        <w:t>о всех услугах</w:t>
      </w:r>
      <w:r w:rsidRPr="00FA2BF8">
        <w:rPr>
          <w:rFonts w:ascii="Times New Roman" w:hAnsi="Times New Roman" w:cs="Times New Roman"/>
          <w:sz w:val="28"/>
          <w:szCs w:val="32"/>
        </w:rPr>
        <w:t>. Таблица содержит следующие поля:</w:t>
      </w:r>
    </w:p>
    <w:p w:rsidR="00F245E5" w:rsidRPr="00DF3659" w:rsidRDefault="00F245E5" w:rsidP="00F245E5">
      <w:pPr>
        <w:pStyle w:val="a8"/>
        <w:numPr>
          <w:ilvl w:val="0"/>
          <w:numId w:val="23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DF3659">
        <w:rPr>
          <w:rFonts w:ascii="Times New Roman" w:hAnsi="Times New Roman" w:cs="Times New Roman"/>
          <w:sz w:val="28"/>
          <w:szCs w:val="32"/>
          <w:lang w:val="en-US"/>
        </w:rPr>
        <w:t>id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– уникальный идентификатор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категории</w:t>
      </w:r>
    </w:p>
    <w:p w:rsidR="00F245E5" w:rsidRPr="00DF3659" w:rsidRDefault="00F245E5" w:rsidP="00F245E5">
      <w:pPr>
        <w:pStyle w:val="a8"/>
        <w:numPr>
          <w:ilvl w:val="0"/>
          <w:numId w:val="23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DF3659">
        <w:rPr>
          <w:rFonts w:ascii="Times New Roman" w:hAnsi="Times New Roman" w:cs="Times New Roman"/>
          <w:sz w:val="28"/>
          <w:szCs w:val="32"/>
          <w:lang w:val="en-US"/>
        </w:rPr>
        <w:t>category</w:t>
      </w:r>
      <w:r>
        <w:rPr>
          <w:rFonts w:ascii="Times New Roman" w:hAnsi="Times New Roman" w:cs="Times New Roman"/>
          <w:sz w:val="28"/>
          <w:szCs w:val="32"/>
        </w:rPr>
        <w:t xml:space="preserve"> – название категории</w:t>
      </w:r>
    </w:p>
    <w:p w:rsidR="00F245E5" w:rsidRDefault="00F245E5" w:rsidP="00F245E5">
      <w:pPr>
        <w:pStyle w:val="a8"/>
        <w:numPr>
          <w:ilvl w:val="0"/>
          <w:numId w:val="23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DF3659">
        <w:rPr>
          <w:rFonts w:ascii="Times New Roman" w:hAnsi="Times New Roman" w:cs="Times New Roman"/>
          <w:sz w:val="28"/>
          <w:szCs w:val="32"/>
          <w:lang w:val="en-US"/>
        </w:rPr>
        <w:t>status</w:t>
      </w:r>
      <w:r>
        <w:rPr>
          <w:rFonts w:ascii="Times New Roman" w:hAnsi="Times New Roman" w:cs="Times New Roman"/>
          <w:sz w:val="28"/>
          <w:szCs w:val="32"/>
        </w:rPr>
        <w:t xml:space="preserve"> – статус категории</w:t>
      </w:r>
    </w:p>
    <w:p w:rsidR="00F245E5" w:rsidRPr="00F245E5" w:rsidRDefault="00F245E5" w:rsidP="00F245E5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AF54D1" w:rsidRPr="00BE7D2A" w:rsidRDefault="00AF54D1" w:rsidP="00E40749">
      <w:pPr>
        <w:pStyle w:val="1"/>
        <w:numPr>
          <w:ilvl w:val="1"/>
          <w:numId w:val="12"/>
        </w:numPr>
        <w:spacing w:before="0"/>
        <w:ind w:left="0" w:firstLine="709"/>
        <w:rPr>
          <w:rFonts w:ascii="Times New Roman" w:hAnsi="Times New Roman" w:cs="Times New Roman"/>
          <w:color w:val="auto"/>
          <w:sz w:val="28"/>
        </w:rPr>
      </w:pPr>
      <w:bookmarkStart w:id="17" w:name="_Toc150798044"/>
      <w:bookmarkStart w:id="18" w:name="_Toc156225380"/>
      <w:r w:rsidRPr="00E40749">
        <w:rPr>
          <w:rFonts w:ascii="Times New Roman" w:hAnsi="Times New Roman" w:cs="Times New Roman"/>
          <w:color w:val="auto"/>
          <w:sz w:val="28"/>
        </w:rPr>
        <w:lastRenderedPageBreak/>
        <w:t>Разработка маршрутизации и контроллеров веб-приложения</w:t>
      </w:r>
      <w:bookmarkEnd w:id="17"/>
      <w:bookmarkEnd w:id="18"/>
    </w:p>
    <w:p w:rsidR="00CA3906" w:rsidRDefault="00CA3906" w:rsidP="00E40749">
      <w:pPr>
        <w:pStyle w:val="a8"/>
        <w:tabs>
          <w:tab w:val="left" w:pos="1770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200605" w:rsidRDefault="00200605" w:rsidP="003079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200605">
        <w:rPr>
          <w:rFonts w:ascii="Times New Roman" w:hAnsi="Times New Roman" w:cs="Times New Roman"/>
          <w:sz w:val="28"/>
          <w:szCs w:val="32"/>
        </w:rPr>
        <w:t>Главная страница: /</w:t>
      </w:r>
      <w:proofErr w:type="spellStart"/>
      <w:r w:rsidRPr="00200605">
        <w:rPr>
          <w:rFonts w:ascii="Times New Roman" w:hAnsi="Times New Roman" w:cs="Times New Roman"/>
          <w:sz w:val="28"/>
          <w:szCs w:val="32"/>
        </w:rPr>
        <w:t>index.php</w:t>
      </w:r>
      <w:proofErr w:type="spellEnd"/>
    </w:p>
    <w:p w:rsidR="00200605" w:rsidRPr="00307971" w:rsidRDefault="00200605" w:rsidP="003079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Страница оставления заявки: </w:t>
      </w:r>
      <w:r w:rsidRPr="00200605">
        <w:rPr>
          <w:rFonts w:ascii="Times New Roman" w:hAnsi="Times New Roman" w:cs="Times New Roman"/>
          <w:sz w:val="28"/>
          <w:szCs w:val="32"/>
        </w:rPr>
        <w:t>/</w:t>
      </w:r>
      <w:r w:rsidRPr="00307971">
        <w:rPr>
          <w:rFonts w:ascii="Times New Roman" w:hAnsi="Times New Roman" w:cs="Times New Roman"/>
          <w:sz w:val="28"/>
          <w:szCs w:val="32"/>
        </w:rPr>
        <w:t>order</w:t>
      </w:r>
      <w:r w:rsidRPr="00200605">
        <w:rPr>
          <w:rFonts w:ascii="Times New Roman" w:hAnsi="Times New Roman" w:cs="Times New Roman"/>
          <w:sz w:val="28"/>
          <w:szCs w:val="32"/>
        </w:rPr>
        <w:t>/</w:t>
      </w:r>
      <w:r w:rsidRPr="00307971">
        <w:rPr>
          <w:rFonts w:ascii="Times New Roman" w:hAnsi="Times New Roman" w:cs="Times New Roman"/>
          <w:sz w:val="28"/>
          <w:szCs w:val="32"/>
        </w:rPr>
        <w:t>index</w:t>
      </w:r>
      <w:r w:rsidRPr="00200605">
        <w:rPr>
          <w:rFonts w:ascii="Times New Roman" w:hAnsi="Times New Roman" w:cs="Times New Roman"/>
          <w:sz w:val="28"/>
          <w:szCs w:val="32"/>
        </w:rPr>
        <w:t>.</w:t>
      </w:r>
      <w:r w:rsidRPr="00307971">
        <w:rPr>
          <w:rFonts w:ascii="Times New Roman" w:hAnsi="Times New Roman" w:cs="Times New Roman"/>
          <w:sz w:val="28"/>
          <w:szCs w:val="32"/>
        </w:rPr>
        <w:t>php</w:t>
      </w:r>
    </w:p>
    <w:p w:rsidR="00F83914" w:rsidRPr="00F83914" w:rsidRDefault="00D723CD" w:rsidP="003079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Страница входа в панель работника автосервиса: </w:t>
      </w:r>
      <w:r w:rsidRPr="00D723CD">
        <w:rPr>
          <w:rFonts w:ascii="Times New Roman" w:hAnsi="Times New Roman" w:cs="Times New Roman"/>
          <w:sz w:val="28"/>
          <w:szCs w:val="32"/>
        </w:rPr>
        <w:t>/</w:t>
      </w:r>
      <w:r w:rsidRPr="00307971">
        <w:rPr>
          <w:rFonts w:ascii="Times New Roman" w:hAnsi="Times New Roman" w:cs="Times New Roman"/>
          <w:sz w:val="28"/>
          <w:szCs w:val="32"/>
        </w:rPr>
        <w:t>panel</w:t>
      </w:r>
      <w:r w:rsidRPr="00D723CD">
        <w:rPr>
          <w:rFonts w:ascii="Times New Roman" w:hAnsi="Times New Roman" w:cs="Times New Roman"/>
          <w:sz w:val="28"/>
          <w:szCs w:val="32"/>
        </w:rPr>
        <w:t>/</w:t>
      </w:r>
      <w:proofErr w:type="spellStart"/>
      <w:r w:rsidRPr="00307971">
        <w:rPr>
          <w:rFonts w:ascii="Times New Roman" w:hAnsi="Times New Roman" w:cs="Times New Roman"/>
          <w:sz w:val="28"/>
          <w:szCs w:val="32"/>
        </w:rPr>
        <w:t>signin</w:t>
      </w:r>
      <w:proofErr w:type="spellEnd"/>
      <w:r w:rsidRPr="00D723CD">
        <w:rPr>
          <w:rFonts w:ascii="Times New Roman" w:hAnsi="Times New Roman" w:cs="Times New Roman"/>
          <w:sz w:val="28"/>
          <w:szCs w:val="32"/>
        </w:rPr>
        <w:t>.</w:t>
      </w:r>
      <w:r w:rsidRPr="00307971">
        <w:rPr>
          <w:rFonts w:ascii="Times New Roman" w:hAnsi="Times New Roman" w:cs="Times New Roman"/>
          <w:sz w:val="28"/>
          <w:szCs w:val="32"/>
        </w:rPr>
        <w:t>php</w:t>
      </w:r>
    </w:p>
    <w:p w:rsidR="00D723CD" w:rsidRPr="00F83914" w:rsidRDefault="00A44239" w:rsidP="003079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Панель работника автосервиса: </w:t>
      </w:r>
      <w:r w:rsidRPr="00A44239">
        <w:rPr>
          <w:rFonts w:ascii="Times New Roman" w:hAnsi="Times New Roman" w:cs="Times New Roman"/>
          <w:sz w:val="28"/>
          <w:szCs w:val="32"/>
        </w:rPr>
        <w:t>/</w:t>
      </w:r>
      <w:r w:rsidRPr="00307971">
        <w:rPr>
          <w:rFonts w:ascii="Times New Roman" w:hAnsi="Times New Roman" w:cs="Times New Roman"/>
          <w:sz w:val="28"/>
          <w:szCs w:val="32"/>
        </w:rPr>
        <w:t>panel</w:t>
      </w:r>
      <w:r w:rsidRPr="00A44239">
        <w:rPr>
          <w:rFonts w:ascii="Times New Roman" w:hAnsi="Times New Roman" w:cs="Times New Roman"/>
          <w:sz w:val="28"/>
          <w:szCs w:val="32"/>
        </w:rPr>
        <w:t>/</w:t>
      </w:r>
      <w:r w:rsidRPr="00307971">
        <w:rPr>
          <w:rFonts w:ascii="Times New Roman" w:hAnsi="Times New Roman" w:cs="Times New Roman"/>
          <w:sz w:val="28"/>
          <w:szCs w:val="32"/>
        </w:rPr>
        <w:t>index</w:t>
      </w:r>
      <w:r w:rsidRPr="00A44239">
        <w:rPr>
          <w:rFonts w:ascii="Times New Roman" w:hAnsi="Times New Roman" w:cs="Times New Roman"/>
          <w:sz w:val="28"/>
          <w:szCs w:val="32"/>
        </w:rPr>
        <w:t>.</w:t>
      </w:r>
      <w:r w:rsidRPr="00307971">
        <w:rPr>
          <w:rFonts w:ascii="Times New Roman" w:hAnsi="Times New Roman" w:cs="Times New Roman"/>
          <w:sz w:val="28"/>
          <w:szCs w:val="32"/>
        </w:rPr>
        <w:t>php</w:t>
      </w:r>
    </w:p>
    <w:p w:rsidR="00E34B52" w:rsidRPr="00307971" w:rsidRDefault="00E34B52" w:rsidP="003079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Список</w:t>
      </w:r>
      <w:r w:rsidRPr="0030797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заявок</w:t>
      </w:r>
      <w:r w:rsidRPr="00307971">
        <w:rPr>
          <w:rFonts w:ascii="Times New Roman" w:hAnsi="Times New Roman" w:cs="Times New Roman"/>
          <w:sz w:val="28"/>
          <w:szCs w:val="32"/>
        </w:rPr>
        <w:t>: /panel/requests/</w:t>
      </w:r>
      <w:proofErr w:type="spellStart"/>
      <w:r w:rsidRPr="00307971">
        <w:rPr>
          <w:rFonts w:ascii="Times New Roman" w:hAnsi="Times New Roman" w:cs="Times New Roman"/>
          <w:sz w:val="28"/>
          <w:szCs w:val="32"/>
        </w:rPr>
        <w:t>index.php</w:t>
      </w:r>
      <w:proofErr w:type="spellEnd"/>
    </w:p>
    <w:p w:rsidR="00E34B52" w:rsidRPr="00307971" w:rsidRDefault="00E34B52" w:rsidP="003079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Информация</w:t>
      </w:r>
      <w:r w:rsidRPr="0030797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о</w:t>
      </w:r>
      <w:r w:rsidRPr="0030797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заявке</w:t>
      </w:r>
      <w:r w:rsidRPr="00307971">
        <w:rPr>
          <w:rFonts w:ascii="Times New Roman" w:hAnsi="Times New Roman" w:cs="Times New Roman"/>
          <w:sz w:val="28"/>
          <w:szCs w:val="32"/>
        </w:rPr>
        <w:t>: /panel/requests/</w:t>
      </w:r>
      <w:proofErr w:type="spellStart"/>
      <w:r w:rsidRPr="00307971">
        <w:rPr>
          <w:rFonts w:ascii="Times New Roman" w:hAnsi="Times New Roman" w:cs="Times New Roman"/>
          <w:sz w:val="28"/>
          <w:szCs w:val="32"/>
        </w:rPr>
        <w:t>view.php?id</w:t>
      </w:r>
      <w:proofErr w:type="spellEnd"/>
      <w:r w:rsidRPr="00307971">
        <w:rPr>
          <w:rFonts w:ascii="Times New Roman" w:hAnsi="Times New Roman" w:cs="Times New Roman"/>
          <w:sz w:val="28"/>
          <w:szCs w:val="32"/>
        </w:rPr>
        <w:t>={ID}</w:t>
      </w:r>
    </w:p>
    <w:p w:rsidR="00183BF8" w:rsidRPr="00307971" w:rsidRDefault="00183BF8" w:rsidP="003079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Удаление</w:t>
      </w:r>
      <w:r w:rsidRPr="0030797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заявки</w:t>
      </w:r>
      <w:r w:rsidRPr="00307971">
        <w:rPr>
          <w:rFonts w:ascii="Times New Roman" w:hAnsi="Times New Roman" w:cs="Times New Roman"/>
          <w:sz w:val="28"/>
          <w:szCs w:val="32"/>
        </w:rPr>
        <w:t>: /panel/requests/</w:t>
      </w:r>
      <w:proofErr w:type="spellStart"/>
      <w:r w:rsidRPr="00307971">
        <w:rPr>
          <w:rFonts w:ascii="Times New Roman" w:hAnsi="Times New Roman" w:cs="Times New Roman"/>
          <w:sz w:val="28"/>
          <w:szCs w:val="32"/>
        </w:rPr>
        <w:t>delete.php?id</w:t>
      </w:r>
      <w:proofErr w:type="spellEnd"/>
      <w:r w:rsidRPr="00307971">
        <w:rPr>
          <w:rFonts w:ascii="Times New Roman" w:hAnsi="Times New Roman" w:cs="Times New Roman"/>
          <w:sz w:val="28"/>
          <w:szCs w:val="32"/>
        </w:rPr>
        <w:t>={ID}</w:t>
      </w:r>
    </w:p>
    <w:p w:rsidR="00183BF8" w:rsidRPr="00307971" w:rsidRDefault="00183BF8" w:rsidP="003079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Назначение</w:t>
      </w:r>
      <w:r w:rsidRPr="0030797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работника</w:t>
      </w:r>
      <w:r w:rsidRPr="0030797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на</w:t>
      </w:r>
      <w:r w:rsidRPr="0030797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заявку</w:t>
      </w:r>
      <w:r w:rsidRPr="00307971">
        <w:rPr>
          <w:rFonts w:ascii="Times New Roman" w:hAnsi="Times New Roman" w:cs="Times New Roman"/>
          <w:sz w:val="28"/>
          <w:szCs w:val="32"/>
        </w:rPr>
        <w:t>: /panel/requests/</w:t>
      </w:r>
      <w:proofErr w:type="spellStart"/>
      <w:r w:rsidRPr="00307971">
        <w:rPr>
          <w:rFonts w:ascii="Times New Roman" w:hAnsi="Times New Roman" w:cs="Times New Roman"/>
          <w:sz w:val="28"/>
          <w:szCs w:val="32"/>
        </w:rPr>
        <w:t>assign.php?id</w:t>
      </w:r>
      <w:proofErr w:type="spellEnd"/>
      <w:r w:rsidRPr="00307971">
        <w:rPr>
          <w:rFonts w:ascii="Times New Roman" w:hAnsi="Times New Roman" w:cs="Times New Roman"/>
          <w:sz w:val="28"/>
          <w:szCs w:val="32"/>
        </w:rPr>
        <w:t>={ID}&amp;</w:t>
      </w:r>
      <w:proofErr w:type="spellStart"/>
      <w:r w:rsidRPr="00307971">
        <w:rPr>
          <w:rFonts w:ascii="Times New Roman" w:hAnsi="Times New Roman" w:cs="Times New Roman"/>
          <w:sz w:val="28"/>
          <w:szCs w:val="32"/>
        </w:rPr>
        <w:t>userId</w:t>
      </w:r>
      <w:proofErr w:type="spellEnd"/>
      <w:r w:rsidRPr="00307971">
        <w:rPr>
          <w:rFonts w:ascii="Times New Roman" w:hAnsi="Times New Roman" w:cs="Times New Roman"/>
          <w:sz w:val="28"/>
          <w:szCs w:val="32"/>
        </w:rPr>
        <w:t>={USER_ID}</w:t>
      </w:r>
    </w:p>
    <w:p w:rsidR="007D68C5" w:rsidRDefault="007D68C5" w:rsidP="003079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Назначение</w:t>
      </w:r>
      <w:r w:rsidRPr="0030797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услуги</w:t>
      </w:r>
      <w:r w:rsidRPr="0030797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на</w:t>
      </w:r>
      <w:r w:rsidRPr="0030797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заявку</w:t>
      </w:r>
      <w:r w:rsidRPr="00307971">
        <w:rPr>
          <w:rFonts w:ascii="Times New Roman" w:hAnsi="Times New Roman" w:cs="Times New Roman"/>
          <w:sz w:val="28"/>
          <w:szCs w:val="32"/>
        </w:rPr>
        <w:t>: /panel/requests/</w:t>
      </w:r>
      <w:proofErr w:type="spellStart"/>
      <w:r w:rsidRPr="00307971">
        <w:rPr>
          <w:rFonts w:ascii="Times New Roman" w:hAnsi="Times New Roman" w:cs="Times New Roman"/>
          <w:sz w:val="28"/>
          <w:szCs w:val="32"/>
        </w:rPr>
        <w:t>assignService.php?id</w:t>
      </w:r>
      <w:proofErr w:type="spellEnd"/>
      <w:r w:rsidRPr="00307971">
        <w:rPr>
          <w:rFonts w:ascii="Times New Roman" w:hAnsi="Times New Roman" w:cs="Times New Roman"/>
          <w:sz w:val="28"/>
          <w:szCs w:val="32"/>
        </w:rPr>
        <w:t>={ID}&amp;</w:t>
      </w:r>
      <w:proofErr w:type="spellStart"/>
      <w:r w:rsidRPr="00307971">
        <w:rPr>
          <w:rFonts w:ascii="Times New Roman" w:hAnsi="Times New Roman" w:cs="Times New Roman"/>
          <w:sz w:val="28"/>
          <w:szCs w:val="32"/>
        </w:rPr>
        <w:t>serviceId</w:t>
      </w:r>
      <w:proofErr w:type="spellEnd"/>
      <w:r w:rsidRPr="00307971">
        <w:rPr>
          <w:rFonts w:ascii="Times New Roman" w:hAnsi="Times New Roman" w:cs="Times New Roman"/>
          <w:sz w:val="28"/>
          <w:szCs w:val="32"/>
        </w:rPr>
        <w:t>={SERVICE_ID}</w:t>
      </w:r>
    </w:p>
    <w:p w:rsidR="00980DE2" w:rsidRDefault="00980DE2" w:rsidP="003079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Снять работника с заявки: </w:t>
      </w:r>
      <w:r w:rsidRPr="00980DE2">
        <w:rPr>
          <w:rFonts w:ascii="Times New Roman" w:hAnsi="Times New Roman" w:cs="Times New Roman"/>
          <w:sz w:val="28"/>
          <w:szCs w:val="32"/>
        </w:rPr>
        <w:t>/</w:t>
      </w:r>
      <w:r>
        <w:rPr>
          <w:rFonts w:ascii="Times New Roman" w:hAnsi="Times New Roman" w:cs="Times New Roman"/>
          <w:sz w:val="28"/>
          <w:szCs w:val="32"/>
          <w:lang w:val="en-US"/>
        </w:rPr>
        <w:t>panel</w:t>
      </w:r>
      <w:r w:rsidRPr="00980DE2">
        <w:rPr>
          <w:rFonts w:ascii="Times New Roman" w:hAnsi="Times New Roman" w:cs="Times New Roman"/>
          <w:sz w:val="28"/>
          <w:szCs w:val="32"/>
        </w:rPr>
        <w:t>/</w:t>
      </w:r>
      <w:r>
        <w:rPr>
          <w:rFonts w:ascii="Times New Roman" w:hAnsi="Times New Roman" w:cs="Times New Roman"/>
          <w:sz w:val="28"/>
          <w:szCs w:val="32"/>
          <w:lang w:val="en-US"/>
        </w:rPr>
        <w:t>requests</w:t>
      </w:r>
      <w:r w:rsidRPr="00980DE2">
        <w:rPr>
          <w:rFonts w:ascii="Times New Roman" w:hAnsi="Times New Roman" w:cs="Times New Roman"/>
          <w:sz w:val="28"/>
          <w:szCs w:val="32"/>
        </w:rPr>
        <w:t>/</w:t>
      </w:r>
      <w:r>
        <w:rPr>
          <w:rFonts w:ascii="Times New Roman" w:hAnsi="Times New Roman" w:cs="Times New Roman"/>
          <w:sz w:val="28"/>
          <w:szCs w:val="32"/>
          <w:lang w:val="en-US"/>
        </w:rPr>
        <w:t>unassign</w:t>
      </w:r>
      <w:r w:rsidRPr="00980DE2">
        <w:rPr>
          <w:rFonts w:ascii="Times New Roman" w:hAnsi="Times New Roman" w:cs="Times New Roman"/>
          <w:sz w:val="28"/>
          <w:szCs w:val="32"/>
        </w:rPr>
        <w:t>.</w:t>
      </w:r>
      <w:r>
        <w:rPr>
          <w:rFonts w:ascii="Times New Roman" w:hAnsi="Times New Roman" w:cs="Times New Roman"/>
          <w:sz w:val="28"/>
          <w:szCs w:val="32"/>
          <w:lang w:val="en-US"/>
        </w:rPr>
        <w:t>php</w:t>
      </w:r>
      <w:r w:rsidRPr="00980DE2">
        <w:rPr>
          <w:rFonts w:ascii="Times New Roman" w:hAnsi="Times New Roman" w:cs="Times New Roman"/>
          <w:sz w:val="28"/>
          <w:szCs w:val="32"/>
        </w:rPr>
        <w:t>?</w:t>
      </w:r>
      <w:r>
        <w:rPr>
          <w:rFonts w:ascii="Times New Roman" w:hAnsi="Times New Roman" w:cs="Times New Roman"/>
          <w:sz w:val="28"/>
          <w:szCs w:val="32"/>
          <w:lang w:val="en-US"/>
        </w:rPr>
        <w:t>id</w:t>
      </w:r>
      <w:r w:rsidRPr="00980DE2">
        <w:rPr>
          <w:rFonts w:ascii="Times New Roman" w:hAnsi="Times New Roman" w:cs="Times New Roman"/>
          <w:sz w:val="28"/>
          <w:szCs w:val="32"/>
        </w:rPr>
        <w:t>={</w:t>
      </w:r>
      <w:r>
        <w:rPr>
          <w:rFonts w:ascii="Times New Roman" w:hAnsi="Times New Roman" w:cs="Times New Roman"/>
          <w:sz w:val="28"/>
          <w:szCs w:val="32"/>
          <w:lang w:val="en-US"/>
        </w:rPr>
        <w:t>ID</w:t>
      </w:r>
      <w:r w:rsidRPr="00980DE2">
        <w:rPr>
          <w:rFonts w:ascii="Times New Roman" w:hAnsi="Times New Roman" w:cs="Times New Roman"/>
          <w:sz w:val="28"/>
          <w:szCs w:val="32"/>
        </w:rPr>
        <w:t>}&amp;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userId</w:t>
      </w:r>
      <w:proofErr w:type="spellEnd"/>
      <w:r w:rsidRPr="00980DE2">
        <w:rPr>
          <w:rFonts w:ascii="Times New Roman" w:hAnsi="Times New Roman" w:cs="Times New Roman"/>
          <w:sz w:val="28"/>
          <w:szCs w:val="32"/>
        </w:rPr>
        <w:t>={</w:t>
      </w:r>
      <w:r>
        <w:rPr>
          <w:rFonts w:ascii="Times New Roman" w:hAnsi="Times New Roman" w:cs="Times New Roman"/>
          <w:sz w:val="28"/>
          <w:szCs w:val="32"/>
          <w:lang w:val="en-US"/>
        </w:rPr>
        <w:t>USER</w:t>
      </w:r>
      <w:r w:rsidRPr="00980DE2">
        <w:rPr>
          <w:rFonts w:ascii="Times New Roman" w:hAnsi="Times New Roman" w:cs="Times New Roman"/>
          <w:sz w:val="28"/>
          <w:szCs w:val="32"/>
        </w:rPr>
        <w:t>_</w:t>
      </w:r>
      <w:r>
        <w:rPr>
          <w:rFonts w:ascii="Times New Roman" w:hAnsi="Times New Roman" w:cs="Times New Roman"/>
          <w:sz w:val="28"/>
          <w:szCs w:val="32"/>
          <w:lang w:val="en-US"/>
        </w:rPr>
        <w:t>ID</w:t>
      </w:r>
      <w:r w:rsidRPr="00980DE2">
        <w:rPr>
          <w:rFonts w:ascii="Times New Roman" w:hAnsi="Times New Roman" w:cs="Times New Roman"/>
          <w:sz w:val="28"/>
          <w:szCs w:val="32"/>
        </w:rPr>
        <w:t>}</w:t>
      </w:r>
    </w:p>
    <w:p w:rsidR="00980DE2" w:rsidRDefault="00980DE2" w:rsidP="003079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Убрать</w:t>
      </w:r>
      <w:r w:rsidRPr="00980DE2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услугу</w:t>
      </w:r>
      <w:r w:rsidRPr="00980DE2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с</w:t>
      </w:r>
      <w:r w:rsidRPr="00980DE2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заявки</w:t>
      </w:r>
      <w:r w:rsidRPr="00980DE2">
        <w:rPr>
          <w:rFonts w:ascii="Times New Roman" w:hAnsi="Times New Roman" w:cs="Times New Roman"/>
          <w:sz w:val="28"/>
          <w:szCs w:val="32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32"/>
          <w:lang w:val="en-US"/>
        </w:rPr>
        <w:t>/panel/requests/unassignService.php?id={ID}&amp;serviceId={SERVICE_ID}</w:t>
      </w:r>
    </w:p>
    <w:p w:rsidR="00341862" w:rsidRPr="006B06BF" w:rsidRDefault="00341862" w:rsidP="003079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Указать</w:t>
      </w:r>
      <w:r w:rsidRPr="00341862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статус</w:t>
      </w:r>
      <w:r w:rsidRPr="00341862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заявки</w:t>
      </w:r>
      <w:r w:rsidRPr="00341862">
        <w:rPr>
          <w:rFonts w:ascii="Times New Roman" w:hAnsi="Times New Roman" w:cs="Times New Roman"/>
          <w:sz w:val="28"/>
          <w:szCs w:val="32"/>
          <w:lang w:val="en-US"/>
        </w:rPr>
        <w:t>: /</w:t>
      </w:r>
      <w:r>
        <w:rPr>
          <w:rFonts w:ascii="Times New Roman" w:hAnsi="Times New Roman" w:cs="Times New Roman"/>
          <w:sz w:val="28"/>
          <w:szCs w:val="32"/>
          <w:lang w:val="en-US"/>
        </w:rPr>
        <w:t>panel</w:t>
      </w:r>
      <w:r w:rsidRPr="00341862">
        <w:rPr>
          <w:rFonts w:ascii="Times New Roman" w:hAnsi="Times New Roman" w:cs="Times New Roman"/>
          <w:sz w:val="28"/>
          <w:szCs w:val="32"/>
          <w:lang w:val="en-US"/>
        </w:rPr>
        <w:t>/</w:t>
      </w:r>
      <w:r>
        <w:rPr>
          <w:rFonts w:ascii="Times New Roman" w:hAnsi="Times New Roman" w:cs="Times New Roman"/>
          <w:sz w:val="28"/>
          <w:szCs w:val="32"/>
          <w:lang w:val="en-US"/>
        </w:rPr>
        <w:t>requests</w:t>
      </w:r>
      <w:r w:rsidRPr="00341862">
        <w:rPr>
          <w:rFonts w:ascii="Times New Roman" w:hAnsi="Times New Roman" w:cs="Times New Roman"/>
          <w:sz w:val="28"/>
          <w:szCs w:val="32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setstatus.php?id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>={ID}</w:t>
      </w:r>
    </w:p>
    <w:p w:rsidR="00E34B52" w:rsidRPr="00183BF8" w:rsidRDefault="00105529" w:rsidP="003079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Список зарегистрированных пользователей: </w:t>
      </w:r>
      <w:r w:rsidRPr="00105529">
        <w:rPr>
          <w:rFonts w:ascii="Times New Roman" w:hAnsi="Times New Roman" w:cs="Times New Roman"/>
          <w:sz w:val="28"/>
          <w:szCs w:val="32"/>
        </w:rPr>
        <w:t>/</w:t>
      </w:r>
      <w:proofErr w:type="spellStart"/>
      <w:r w:rsidRPr="00307971">
        <w:rPr>
          <w:rFonts w:ascii="Times New Roman" w:hAnsi="Times New Roman" w:cs="Times New Roman"/>
          <w:sz w:val="28"/>
          <w:szCs w:val="32"/>
        </w:rPr>
        <w:t>panel</w:t>
      </w:r>
      <w:proofErr w:type="spellEnd"/>
      <w:r w:rsidRPr="00105529">
        <w:rPr>
          <w:rFonts w:ascii="Times New Roman" w:hAnsi="Times New Roman" w:cs="Times New Roman"/>
          <w:sz w:val="28"/>
          <w:szCs w:val="32"/>
        </w:rPr>
        <w:t>/</w:t>
      </w:r>
      <w:proofErr w:type="spellStart"/>
      <w:r w:rsidRPr="00307971">
        <w:rPr>
          <w:rFonts w:ascii="Times New Roman" w:hAnsi="Times New Roman" w:cs="Times New Roman"/>
          <w:sz w:val="28"/>
          <w:szCs w:val="32"/>
        </w:rPr>
        <w:t>users</w:t>
      </w:r>
      <w:proofErr w:type="spellEnd"/>
      <w:r w:rsidRPr="00105529">
        <w:rPr>
          <w:rFonts w:ascii="Times New Roman" w:hAnsi="Times New Roman" w:cs="Times New Roman"/>
          <w:sz w:val="28"/>
          <w:szCs w:val="32"/>
        </w:rPr>
        <w:t>/</w:t>
      </w:r>
      <w:proofErr w:type="spellStart"/>
      <w:r w:rsidRPr="00307971">
        <w:rPr>
          <w:rFonts w:ascii="Times New Roman" w:hAnsi="Times New Roman" w:cs="Times New Roman"/>
          <w:sz w:val="28"/>
          <w:szCs w:val="32"/>
        </w:rPr>
        <w:t>index</w:t>
      </w:r>
      <w:r w:rsidRPr="00105529">
        <w:rPr>
          <w:rFonts w:ascii="Times New Roman" w:hAnsi="Times New Roman" w:cs="Times New Roman"/>
          <w:sz w:val="28"/>
          <w:szCs w:val="32"/>
        </w:rPr>
        <w:t>.</w:t>
      </w:r>
      <w:r w:rsidRPr="00307971">
        <w:rPr>
          <w:rFonts w:ascii="Times New Roman" w:hAnsi="Times New Roman" w:cs="Times New Roman"/>
          <w:sz w:val="28"/>
          <w:szCs w:val="32"/>
        </w:rPr>
        <w:t>php</w:t>
      </w:r>
      <w:proofErr w:type="spellEnd"/>
    </w:p>
    <w:p w:rsidR="00693075" w:rsidRPr="00307971" w:rsidRDefault="00693075" w:rsidP="003079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Список</w:t>
      </w:r>
      <w:r w:rsidRPr="0030797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категорий</w:t>
      </w:r>
      <w:r w:rsidRPr="0030797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услуг</w:t>
      </w:r>
      <w:r w:rsidRPr="00307971">
        <w:rPr>
          <w:rFonts w:ascii="Times New Roman" w:hAnsi="Times New Roman" w:cs="Times New Roman"/>
          <w:sz w:val="28"/>
          <w:szCs w:val="32"/>
        </w:rPr>
        <w:t>: /panel/categories/</w:t>
      </w:r>
      <w:proofErr w:type="spellStart"/>
      <w:r w:rsidRPr="00307971">
        <w:rPr>
          <w:rFonts w:ascii="Times New Roman" w:hAnsi="Times New Roman" w:cs="Times New Roman"/>
          <w:sz w:val="28"/>
          <w:szCs w:val="32"/>
        </w:rPr>
        <w:t>index.php</w:t>
      </w:r>
      <w:proofErr w:type="spellEnd"/>
    </w:p>
    <w:p w:rsidR="00986568" w:rsidRPr="00307971" w:rsidRDefault="00986568" w:rsidP="003079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Редактирование</w:t>
      </w:r>
      <w:r w:rsidRPr="0030797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категории</w:t>
      </w:r>
      <w:r w:rsidRPr="00307971">
        <w:rPr>
          <w:rFonts w:ascii="Times New Roman" w:hAnsi="Times New Roman" w:cs="Times New Roman"/>
          <w:sz w:val="28"/>
          <w:szCs w:val="32"/>
        </w:rPr>
        <w:t>: /panel/categories/</w:t>
      </w:r>
      <w:proofErr w:type="spellStart"/>
      <w:r w:rsidRPr="00307971">
        <w:rPr>
          <w:rFonts w:ascii="Times New Roman" w:hAnsi="Times New Roman" w:cs="Times New Roman"/>
          <w:sz w:val="28"/>
          <w:szCs w:val="32"/>
        </w:rPr>
        <w:t>edit.php?id</w:t>
      </w:r>
      <w:proofErr w:type="spellEnd"/>
      <w:r w:rsidRPr="00307971">
        <w:rPr>
          <w:rFonts w:ascii="Times New Roman" w:hAnsi="Times New Roman" w:cs="Times New Roman"/>
          <w:sz w:val="28"/>
          <w:szCs w:val="32"/>
        </w:rPr>
        <w:t>={ID}</w:t>
      </w:r>
    </w:p>
    <w:p w:rsidR="00183BF8" w:rsidRPr="00307971" w:rsidRDefault="00055607" w:rsidP="003079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Удаление</w:t>
      </w:r>
      <w:r w:rsidRPr="0030797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категории</w:t>
      </w:r>
      <w:r w:rsidRPr="00307971">
        <w:rPr>
          <w:rFonts w:ascii="Times New Roman" w:hAnsi="Times New Roman" w:cs="Times New Roman"/>
          <w:sz w:val="28"/>
          <w:szCs w:val="32"/>
        </w:rPr>
        <w:t>: /panel/categories/</w:t>
      </w:r>
      <w:proofErr w:type="spellStart"/>
      <w:r w:rsidRPr="00307971">
        <w:rPr>
          <w:rFonts w:ascii="Times New Roman" w:hAnsi="Times New Roman" w:cs="Times New Roman"/>
          <w:sz w:val="28"/>
          <w:szCs w:val="32"/>
        </w:rPr>
        <w:t>delete.php?id</w:t>
      </w:r>
      <w:proofErr w:type="spellEnd"/>
      <w:r w:rsidRPr="00307971">
        <w:rPr>
          <w:rFonts w:ascii="Times New Roman" w:hAnsi="Times New Roman" w:cs="Times New Roman"/>
          <w:sz w:val="28"/>
          <w:szCs w:val="32"/>
        </w:rPr>
        <w:t>={ID}</w:t>
      </w:r>
      <w:r w:rsidR="00183BF8" w:rsidRPr="00307971">
        <w:rPr>
          <w:rFonts w:ascii="Times New Roman" w:hAnsi="Times New Roman" w:cs="Times New Roman"/>
          <w:sz w:val="28"/>
          <w:szCs w:val="32"/>
        </w:rPr>
        <w:t xml:space="preserve"> </w:t>
      </w:r>
    </w:p>
    <w:p w:rsidR="00183BF8" w:rsidRDefault="00183BF8" w:rsidP="003079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Список</w:t>
      </w:r>
      <w:r w:rsidRPr="0030797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услуг</w:t>
      </w:r>
      <w:r w:rsidRPr="00307971">
        <w:rPr>
          <w:rFonts w:ascii="Times New Roman" w:hAnsi="Times New Roman" w:cs="Times New Roman"/>
          <w:sz w:val="28"/>
          <w:szCs w:val="32"/>
        </w:rPr>
        <w:t>: /</w:t>
      </w:r>
      <w:proofErr w:type="spellStart"/>
      <w:r w:rsidRPr="00307971">
        <w:rPr>
          <w:rFonts w:ascii="Times New Roman" w:hAnsi="Times New Roman" w:cs="Times New Roman"/>
          <w:sz w:val="28"/>
          <w:szCs w:val="32"/>
        </w:rPr>
        <w:t>panel</w:t>
      </w:r>
      <w:proofErr w:type="spellEnd"/>
      <w:r w:rsidRPr="00307971">
        <w:rPr>
          <w:rFonts w:ascii="Times New Roman" w:hAnsi="Times New Roman" w:cs="Times New Roman"/>
          <w:sz w:val="28"/>
          <w:szCs w:val="32"/>
        </w:rPr>
        <w:t>/</w:t>
      </w:r>
      <w:proofErr w:type="spellStart"/>
      <w:r w:rsidRPr="00307971">
        <w:rPr>
          <w:rFonts w:ascii="Times New Roman" w:hAnsi="Times New Roman" w:cs="Times New Roman"/>
          <w:sz w:val="28"/>
          <w:szCs w:val="32"/>
        </w:rPr>
        <w:t>services</w:t>
      </w:r>
      <w:proofErr w:type="spellEnd"/>
      <w:r w:rsidRPr="00307971">
        <w:rPr>
          <w:rFonts w:ascii="Times New Roman" w:hAnsi="Times New Roman" w:cs="Times New Roman"/>
          <w:sz w:val="28"/>
          <w:szCs w:val="32"/>
        </w:rPr>
        <w:t>/</w:t>
      </w:r>
      <w:proofErr w:type="spellStart"/>
      <w:r w:rsidRPr="00307971">
        <w:rPr>
          <w:rFonts w:ascii="Times New Roman" w:hAnsi="Times New Roman" w:cs="Times New Roman"/>
          <w:sz w:val="28"/>
          <w:szCs w:val="32"/>
        </w:rPr>
        <w:t>index.php</w:t>
      </w:r>
      <w:proofErr w:type="spellEnd"/>
    </w:p>
    <w:p w:rsidR="006B06BF" w:rsidRDefault="006B06BF" w:rsidP="003079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Добавление</w:t>
      </w:r>
      <w:r w:rsidRPr="006B06BF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услуги</w:t>
      </w:r>
      <w:r w:rsidRPr="006B06BF">
        <w:rPr>
          <w:rFonts w:ascii="Times New Roman" w:hAnsi="Times New Roman" w:cs="Times New Roman"/>
          <w:sz w:val="28"/>
          <w:szCs w:val="32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32"/>
          <w:lang w:val="en-US"/>
        </w:rPr>
        <w:t>/panel/services/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create.php</w:t>
      </w:r>
      <w:proofErr w:type="spellEnd"/>
    </w:p>
    <w:p w:rsidR="006B06BF" w:rsidRDefault="006B06BF" w:rsidP="003079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Удаление</w:t>
      </w:r>
      <w:r w:rsidRPr="006B06BF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услуги</w:t>
      </w:r>
      <w:r w:rsidRPr="006B06BF">
        <w:rPr>
          <w:rFonts w:ascii="Times New Roman" w:hAnsi="Times New Roman" w:cs="Times New Roman"/>
          <w:sz w:val="28"/>
          <w:szCs w:val="32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32"/>
          <w:lang w:val="en-US"/>
        </w:rPr>
        <w:t>/panel/services/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delete.php?id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>={ID}</w:t>
      </w:r>
    </w:p>
    <w:p w:rsidR="00055607" w:rsidRPr="00E35C2E" w:rsidRDefault="006B06BF" w:rsidP="00E35C2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Редактирование</w:t>
      </w:r>
      <w:r w:rsidRPr="006B06BF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услуги</w:t>
      </w:r>
      <w:r w:rsidRPr="006B06BF">
        <w:rPr>
          <w:rFonts w:ascii="Times New Roman" w:hAnsi="Times New Roman" w:cs="Times New Roman"/>
          <w:sz w:val="28"/>
          <w:szCs w:val="32"/>
          <w:lang w:val="en-US"/>
        </w:rPr>
        <w:t>: /</w:t>
      </w:r>
      <w:r>
        <w:rPr>
          <w:rFonts w:ascii="Times New Roman" w:hAnsi="Times New Roman" w:cs="Times New Roman"/>
          <w:sz w:val="28"/>
          <w:szCs w:val="32"/>
          <w:lang w:val="en-US"/>
        </w:rPr>
        <w:t>panel</w:t>
      </w:r>
      <w:r w:rsidRPr="006B06BF">
        <w:rPr>
          <w:rFonts w:ascii="Times New Roman" w:hAnsi="Times New Roman" w:cs="Times New Roman"/>
          <w:sz w:val="28"/>
          <w:szCs w:val="32"/>
          <w:lang w:val="en-US"/>
        </w:rPr>
        <w:t>/</w:t>
      </w:r>
      <w:r>
        <w:rPr>
          <w:rFonts w:ascii="Times New Roman" w:hAnsi="Times New Roman" w:cs="Times New Roman"/>
          <w:sz w:val="28"/>
          <w:szCs w:val="32"/>
          <w:lang w:val="en-US"/>
        </w:rPr>
        <w:t>services</w:t>
      </w:r>
      <w:r w:rsidRPr="006B06BF">
        <w:rPr>
          <w:rFonts w:ascii="Times New Roman" w:hAnsi="Times New Roman" w:cs="Times New Roman"/>
          <w:sz w:val="28"/>
          <w:szCs w:val="32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edit.php?id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>={ID}</w:t>
      </w:r>
    </w:p>
    <w:p w:rsidR="00AF54D1" w:rsidRPr="006B06BF" w:rsidRDefault="00AF54D1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B06BF">
        <w:rPr>
          <w:rFonts w:ascii="Times New Roman" w:hAnsi="Times New Roman" w:cs="Times New Roman"/>
          <w:sz w:val="28"/>
          <w:szCs w:val="28"/>
          <w:highlight w:val="yellow"/>
          <w:lang w:val="en-US"/>
        </w:rPr>
        <w:br w:type="page"/>
      </w:r>
    </w:p>
    <w:p w:rsidR="00AF54D1" w:rsidRPr="00BE7D2A" w:rsidRDefault="00AF54D1" w:rsidP="00E40749">
      <w:pPr>
        <w:pStyle w:val="1"/>
        <w:numPr>
          <w:ilvl w:val="1"/>
          <w:numId w:val="13"/>
        </w:numPr>
        <w:spacing w:before="0"/>
        <w:ind w:left="0" w:firstLine="709"/>
        <w:rPr>
          <w:rFonts w:ascii="Times New Roman" w:hAnsi="Times New Roman" w:cs="Times New Roman"/>
          <w:color w:val="auto"/>
          <w:sz w:val="28"/>
        </w:rPr>
      </w:pPr>
      <w:bookmarkStart w:id="19" w:name="_Toc156225381"/>
      <w:r w:rsidRPr="00E40749">
        <w:rPr>
          <w:rFonts w:ascii="Times New Roman" w:hAnsi="Times New Roman" w:cs="Times New Roman"/>
          <w:color w:val="auto"/>
          <w:sz w:val="28"/>
        </w:rPr>
        <w:lastRenderedPageBreak/>
        <w:t>Разработка представлений для страниц веб-приложения</w:t>
      </w:r>
      <w:bookmarkEnd w:id="19"/>
    </w:p>
    <w:p w:rsidR="00E40749" w:rsidRPr="00BE7D2A" w:rsidRDefault="00E40749" w:rsidP="00E40749"/>
    <w:p w:rsidR="001E44E3" w:rsidRPr="001E44E3" w:rsidRDefault="001E44E3" w:rsidP="001E44E3">
      <w:pPr>
        <w:pStyle w:val="a8"/>
        <w:tabs>
          <w:tab w:val="left" w:pos="1770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E44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3FD558" wp14:editId="5348DDCF">
            <wp:extent cx="5383288" cy="6724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8247" cy="673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4D1" w:rsidRDefault="001E44E3" w:rsidP="003C268E">
      <w:pPr>
        <w:spacing w:after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3C268E">
        <w:rPr>
          <w:rFonts w:ascii="Times New Roman" w:hAnsi="Times New Roman" w:cs="Times New Roman"/>
          <w:color w:val="000000" w:themeColor="text1"/>
          <w:sz w:val="28"/>
        </w:rPr>
        <w:t>Рисунок 3 – Главная страница (</w:t>
      </w:r>
      <w:r w:rsidR="00811974" w:rsidRPr="00811974">
        <w:rPr>
          <w:rFonts w:ascii="Times New Roman" w:hAnsi="Times New Roman" w:cs="Times New Roman"/>
          <w:color w:val="000000" w:themeColor="text1"/>
          <w:sz w:val="28"/>
        </w:rPr>
        <w:t>/</w:t>
      </w:r>
      <w:proofErr w:type="spellStart"/>
      <w:r w:rsidRPr="003C268E">
        <w:rPr>
          <w:rFonts w:ascii="Times New Roman" w:hAnsi="Times New Roman" w:cs="Times New Roman"/>
          <w:color w:val="000000" w:themeColor="text1"/>
          <w:sz w:val="28"/>
        </w:rPr>
        <w:t>index.php</w:t>
      </w:r>
      <w:proofErr w:type="spellEnd"/>
      <w:r w:rsidRPr="003C268E">
        <w:rPr>
          <w:rFonts w:ascii="Times New Roman" w:hAnsi="Times New Roman" w:cs="Times New Roman"/>
          <w:color w:val="000000" w:themeColor="text1"/>
          <w:sz w:val="28"/>
        </w:rPr>
        <w:t>)</w:t>
      </w:r>
    </w:p>
    <w:p w:rsidR="00E54931" w:rsidRDefault="00E54931" w:rsidP="003C268E">
      <w:pPr>
        <w:spacing w:after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Рисунок 4 – Страница оформления за</w:t>
      </w:r>
      <w:r w:rsidR="004A4A0A">
        <w:rPr>
          <w:rFonts w:ascii="Times New Roman" w:hAnsi="Times New Roman" w:cs="Times New Roman"/>
          <w:color w:val="000000" w:themeColor="text1"/>
          <w:sz w:val="28"/>
        </w:rPr>
        <w:t>явки (</w:t>
      </w:r>
      <w:r w:rsidR="00811974" w:rsidRPr="00334155">
        <w:rPr>
          <w:rFonts w:ascii="Times New Roman" w:hAnsi="Times New Roman" w:cs="Times New Roman"/>
          <w:color w:val="000000" w:themeColor="text1"/>
          <w:sz w:val="28"/>
        </w:rPr>
        <w:t>/</w:t>
      </w:r>
      <w:r w:rsidR="004A4A0A">
        <w:rPr>
          <w:rFonts w:ascii="Times New Roman" w:hAnsi="Times New Roman" w:cs="Times New Roman"/>
          <w:color w:val="000000" w:themeColor="text1"/>
          <w:sz w:val="28"/>
          <w:lang w:val="en-US"/>
        </w:rPr>
        <w:t>order</w:t>
      </w:r>
      <w:r w:rsidR="004A4A0A" w:rsidRPr="004A4A0A">
        <w:rPr>
          <w:rFonts w:ascii="Times New Roman" w:hAnsi="Times New Roman" w:cs="Times New Roman"/>
          <w:color w:val="000000" w:themeColor="text1"/>
          <w:sz w:val="28"/>
        </w:rPr>
        <w:t>/</w:t>
      </w:r>
      <w:r w:rsidR="004A4A0A">
        <w:rPr>
          <w:rFonts w:ascii="Times New Roman" w:hAnsi="Times New Roman" w:cs="Times New Roman"/>
          <w:color w:val="000000" w:themeColor="text1"/>
          <w:sz w:val="28"/>
          <w:lang w:val="en-US"/>
        </w:rPr>
        <w:t>index</w:t>
      </w:r>
      <w:r w:rsidR="004A4A0A" w:rsidRPr="004A4A0A">
        <w:rPr>
          <w:rFonts w:ascii="Times New Roman" w:hAnsi="Times New Roman" w:cs="Times New Roman"/>
          <w:color w:val="000000" w:themeColor="text1"/>
          <w:sz w:val="28"/>
        </w:rPr>
        <w:t>.</w:t>
      </w:r>
      <w:r w:rsidR="004A4A0A">
        <w:rPr>
          <w:rFonts w:ascii="Times New Roman" w:hAnsi="Times New Roman" w:cs="Times New Roman"/>
          <w:color w:val="000000" w:themeColor="text1"/>
          <w:sz w:val="28"/>
          <w:lang w:val="en-US"/>
        </w:rPr>
        <w:t>php</w:t>
      </w:r>
      <w:r w:rsidR="004A4A0A" w:rsidRPr="004A4A0A">
        <w:rPr>
          <w:rFonts w:ascii="Times New Roman" w:hAnsi="Times New Roman" w:cs="Times New Roman"/>
          <w:color w:val="000000" w:themeColor="text1"/>
          <w:sz w:val="28"/>
        </w:rPr>
        <w:t>)</w:t>
      </w:r>
    </w:p>
    <w:p w:rsidR="00334155" w:rsidRPr="00334155" w:rsidRDefault="00334155" w:rsidP="003C268E">
      <w:pPr>
        <w:spacing w:after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Рисунок 5 – Страница входа в панель управления </w:t>
      </w:r>
      <w:r w:rsidRPr="00334155">
        <w:rPr>
          <w:rFonts w:ascii="Times New Roman" w:hAnsi="Times New Roman" w:cs="Times New Roman"/>
          <w:color w:val="000000" w:themeColor="text1"/>
          <w:sz w:val="28"/>
        </w:rPr>
        <w:t>(/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panel</w:t>
      </w:r>
      <w:r w:rsidRPr="00334155">
        <w:rPr>
          <w:rFonts w:ascii="Times New Roman" w:hAnsi="Times New Roman" w:cs="Times New Roman"/>
          <w:color w:val="000000" w:themeColor="text1"/>
          <w:sz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signin</w:t>
      </w:r>
      <w:r w:rsidRPr="00334155">
        <w:rPr>
          <w:rFonts w:ascii="Times New Roman" w:hAnsi="Times New Roman" w:cs="Times New Roman"/>
          <w:color w:val="000000" w:themeColor="text1"/>
          <w:sz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php</w:t>
      </w:r>
      <w:r w:rsidRPr="00334155">
        <w:rPr>
          <w:rFonts w:ascii="Times New Roman" w:hAnsi="Times New Roman" w:cs="Times New Roman"/>
          <w:color w:val="000000" w:themeColor="text1"/>
          <w:sz w:val="28"/>
        </w:rPr>
        <w:t>)</w:t>
      </w:r>
      <w:bookmarkStart w:id="20" w:name="_GoBack"/>
      <w:bookmarkEnd w:id="20"/>
    </w:p>
    <w:p w:rsidR="0087258F" w:rsidRDefault="008725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F54D1" w:rsidRDefault="00AF54D1" w:rsidP="00AF54D1">
      <w:pPr>
        <w:pStyle w:val="1"/>
        <w:ind w:firstLine="709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21" w:name="_Toc150798046"/>
      <w:bookmarkStart w:id="22" w:name="_Toc156225382"/>
      <w:r w:rsidRPr="00204717">
        <w:rPr>
          <w:rFonts w:ascii="Times New Roman" w:eastAsiaTheme="minorHAnsi" w:hAnsi="Times New Roman" w:cs="Times New Roman"/>
          <w:color w:val="auto"/>
          <w:sz w:val="28"/>
          <w:szCs w:val="28"/>
        </w:rPr>
        <w:lastRenderedPageBreak/>
        <w:t>ЗАКЛЮЧЕНИЕ</w:t>
      </w:r>
      <w:bookmarkEnd w:id="21"/>
      <w:bookmarkEnd w:id="22"/>
    </w:p>
    <w:p w:rsidR="00AF54D1" w:rsidRPr="00204717" w:rsidRDefault="00AF54D1" w:rsidP="00AF54D1"/>
    <w:p w:rsidR="00AF54D1" w:rsidRDefault="00AF54D1" w:rsidP="00AF54D1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717">
        <w:rPr>
          <w:rFonts w:ascii="Times New Roman" w:hAnsi="Times New Roman" w:cs="Times New Roman"/>
          <w:sz w:val="28"/>
          <w:szCs w:val="28"/>
        </w:rPr>
        <w:t xml:space="preserve">В результате выполнения курсового проекта был разработан функциональный </w:t>
      </w:r>
      <w:r w:rsidR="00220997">
        <w:rPr>
          <w:rFonts w:ascii="Times New Roman" w:hAnsi="Times New Roman" w:cs="Times New Roman"/>
          <w:sz w:val="28"/>
          <w:szCs w:val="28"/>
        </w:rPr>
        <w:t>сайт для автосервиса.</w:t>
      </w:r>
    </w:p>
    <w:p w:rsidR="00220997" w:rsidRDefault="00AF54D1" w:rsidP="00220997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81F">
        <w:rPr>
          <w:rFonts w:ascii="Times New Roman" w:hAnsi="Times New Roman" w:cs="Times New Roman"/>
          <w:sz w:val="28"/>
          <w:szCs w:val="28"/>
        </w:rPr>
        <w:t xml:space="preserve">При разработке использовались следующие технологии: Visual Studio 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>,</w:t>
      </w:r>
      <w:r w:rsidR="00C4507A" w:rsidRPr="00C4507A">
        <w:rPr>
          <w:rFonts w:ascii="Times New Roman" w:hAnsi="Times New Roman" w:cs="Times New Roman"/>
          <w:sz w:val="28"/>
          <w:szCs w:val="28"/>
        </w:rPr>
        <w:t xml:space="preserve"> </w:t>
      </w:r>
      <w:r w:rsidR="00C4507A">
        <w:rPr>
          <w:rFonts w:ascii="Times New Roman" w:hAnsi="Times New Roman" w:cs="Times New Roman"/>
          <w:sz w:val="28"/>
          <w:szCs w:val="28"/>
        </w:rPr>
        <w:t xml:space="preserve">язык </w:t>
      </w:r>
      <w:r w:rsidR="00C4507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C4507A" w:rsidRPr="00C4507A">
        <w:rPr>
          <w:rFonts w:ascii="Times New Roman" w:hAnsi="Times New Roman" w:cs="Times New Roman"/>
          <w:sz w:val="28"/>
          <w:szCs w:val="28"/>
        </w:rPr>
        <w:t>,</w:t>
      </w:r>
      <w:r w:rsidRPr="00D4281F">
        <w:rPr>
          <w:rFonts w:ascii="Times New Roman" w:hAnsi="Times New Roman" w:cs="Times New Roman"/>
          <w:sz w:val="28"/>
          <w:szCs w:val="28"/>
        </w:rPr>
        <w:t xml:space="preserve"> язык 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>, CSS – каскадная таблица стилей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4281F">
        <w:rPr>
          <w:rFonts w:ascii="Times New Roman" w:hAnsi="Times New Roman" w:cs="Times New Roman"/>
          <w:sz w:val="28"/>
          <w:szCs w:val="28"/>
        </w:rPr>
        <w:t xml:space="preserve"> HTML – язык гипертекстовой разметки.</w:t>
      </w:r>
      <w:bookmarkStart w:id="23" w:name="_Hlk150805636"/>
    </w:p>
    <w:p w:rsidR="00220997" w:rsidRPr="005D3425" w:rsidRDefault="00220997" w:rsidP="0022099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проекта были выполнены следующие задачи: создана форма для записи пользователей на ремонт, разработана система управления заявками пользователей, создана система добавления и изменения услуг и категорий услуг, а также создана система добавления и изменения сотрудников и их должностей.</w:t>
      </w:r>
    </w:p>
    <w:p w:rsidR="00220997" w:rsidRDefault="00220997" w:rsidP="00220997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Веб-приложение поможет автосервису расширить</w:t>
      </w:r>
      <w:r w:rsidRPr="0094260D">
        <w:rPr>
          <w:rFonts w:ascii="Times New Roman" w:hAnsi="Times New Roman" w:cs="Times New Roman"/>
          <w:color w:val="000000" w:themeColor="text1"/>
          <w:sz w:val="28"/>
        </w:rPr>
        <w:t xml:space="preserve"> клиентск</w:t>
      </w:r>
      <w:r>
        <w:rPr>
          <w:rFonts w:ascii="Times New Roman" w:hAnsi="Times New Roman" w:cs="Times New Roman"/>
          <w:color w:val="000000" w:themeColor="text1"/>
          <w:sz w:val="28"/>
        </w:rPr>
        <w:t>ую</w:t>
      </w:r>
      <w:r w:rsidRPr="0094260D">
        <w:rPr>
          <w:rFonts w:ascii="Times New Roman" w:hAnsi="Times New Roman" w:cs="Times New Roman"/>
          <w:color w:val="000000" w:themeColor="text1"/>
          <w:sz w:val="28"/>
        </w:rPr>
        <w:t xml:space="preserve"> баз</w:t>
      </w:r>
      <w:r>
        <w:rPr>
          <w:rFonts w:ascii="Times New Roman" w:hAnsi="Times New Roman" w:cs="Times New Roman"/>
          <w:color w:val="000000" w:themeColor="text1"/>
          <w:sz w:val="28"/>
        </w:rPr>
        <w:t>у</w:t>
      </w:r>
      <w:r w:rsidRPr="0094260D">
        <w:rPr>
          <w:rFonts w:ascii="Times New Roman" w:hAnsi="Times New Roman" w:cs="Times New Roman"/>
          <w:color w:val="000000" w:themeColor="text1"/>
          <w:sz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Наличие</w:t>
      </w:r>
      <w:r w:rsidRPr="0094260D">
        <w:rPr>
          <w:rFonts w:ascii="Times New Roman" w:hAnsi="Times New Roman" w:cs="Times New Roman"/>
          <w:color w:val="000000" w:themeColor="text1"/>
          <w:sz w:val="28"/>
        </w:rPr>
        <w:t xml:space="preserve"> онла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йн-каталога услуг и цен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веб-приложении</w:t>
      </w:r>
      <w:r w:rsidRPr="0094260D">
        <w:rPr>
          <w:rFonts w:ascii="Times New Roman" w:hAnsi="Times New Roman" w:cs="Times New Roman"/>
          <w:color w:val="000000" w:themeColor="text1"/>
          <w:sz w:val="28"/>
        </w:rPr>
        <w:t xml:space="preserve"> позволит поку</w:t>
      </w:r>
      <w:r>
        <w:rPr>
          <w:rFonts w:ascii="Times New Roman" w:hAnsi="Times New Roman" w:cs="Times New Roman"/>
          <w:color w:val="000000" w:themeColor="text1"/>
          <w:sz w:val="28"/>
        </w:rPr>
        <w:t>пателям сделать выбор в пользу в</w:t>
      </w:r>
      <w:r w:rsidRPr="0094260D">
        <w:rPr>
          <w:rFonts w:ascii="Times New Roman" w:hAnsi="Times New Roman" w:cs="Times New Roman"/>
          <w:color w:val="000000" w:themeColor="text1"/>
          <w:sz w:val="28"/>
        </w:rPr>
        <w:t>ашего автосервиса.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К</w:t>
      </w:r>
      <w:r w:rsidRPr="002C4318">
        <w:rPr>
          <w:rFonts w:ascii="Times New Roman" w:hAnsi="Times New Roman" w:cs="Times New Roman"/>
          <w:color w:val="000000" w:themeColor="text1"/>
          <w:sz w:val="28"/>
        </w:rPr>
        <w:t>лиенты могу</w:t>
      </w:r>
      <w:r>
        <w:rPr>
          <w:rFonts w:ascii="Times New Roman" w:hAnsi="Times New Roman" w:cs="Times New Roman"/>
          <w:color w:val="000000" w:themeColor="text1"/>
          <w:sz w:val="28"/>
        </w:rPr>
        <w:t>т изучить услуги и цены на них</w:t>
      </w:r>
      <w:r w:rsidRPr="002C4318">
        <w:rPr>
          <w:rFonts w:ascii="Times New Roman" w:hAnsi="Times New Roman" w:cs="Times New Roman"/>
          <w:color w:val="000000" w:themeColor="text1"/>
          <w:sz w:val="28"/>
        </w:rPr>
        <w:t xml:space="preserve"> без посещения автосервиса, а автосервис, в свою очередь, сократит время на консультации.</w:t>
      </w:r>
    </w:p>
    <w:p w:rsidR="00AF66B7" w:rsidRDefault="00AF66B7" w:rsidP="00AF66B7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Н</w:t>
      </w:r>
      <w:r w:rsidRPr="00880791">
        <w:rPr>
          <w:rFonts w:ascii="Times New Roman" w:hAnsi="Times New Roman" w:cs="Times New Roman"/>
          <w:color w:val="000000" w:themeColor="text1"/>
          <w:sz w:val="28"/>
        </w:rPr>
        <w:t>аличие качественного и удобного сайта позвол</w:t>
      </w:r>
      <w:r>
        <w:rPr>
          <w:rFonts w:ascii="Times New Roman" w:hAnsi="Times New Roman" w:cs="Times New Roman"/>
          <w:color w:val="000000" w:themeColor="text1"/>
          <w:sz w:val="28"/>
        </w:rPr>
        <w:t>ит п</w:t>
      </w:r>
      <w:r w:rsidRPr="00880791">
        <w:rPr>
          <w:rFonts w:ascii="Times New Roman" w:hAnsi="Times New Roman" w:cs="Times New Roman"/>
          <w:color w:val="000000" w:themeColor="text1"/>
          <w:sz w:val="28"/>
        </w:rPr>
        <w:t>овы</w:t>
      </w:r>
      <w:r>
        <w:rPr>
          <w:rFonts w:ascii="Times New Roman" w:hAnsi="Times New Roman" w:cs="Times New Roman"/>
          <w:color w:val="000000" w:themeColor="text1"/>
          <w:sz w:val="28"/>
        </w:rPr>
        <w:t>сить</w:t>
      </w:r>
      <w:r w:rsidRPr="00880791">
        <w:rPr>
          <w:rFonts w:ascii="Times New Roman" w:hAnsi="Times New Roman" w:cs="Times New Roman"/>
          <w:color w:val="000000" w:themeColor="text1"/>
          <w:sz w:val="28"/>
        </w:rPr>
        <w:t xml:space="preserve"> имидж автосервису</w:t>
      </w:r>
      <w:r>
        <w:rPr>
          <w:rFonts w:ascii="Times New Roman" w:hAnsi="Times New Roman" w:cs="Times New Roman"/>
          <w:color w:val="000000" w:themeColor="text1"/>
          <w:sz w:val="28"/>
        </w:rPr>
        <w:t>,</w:t>
      </w:r>
      <w:r w:rsidRPr="00880791">
        <w:rPr>
          <w:rFonts w:ascii="Times New Roman" w:hAnsi="Times New Roman" w:cs="Times New Roman"/>
          <w:color w:val="000000" w:themeColor="text1"/>
          <w:sz w:val="28"/>
        </w:rPr>
        <w:t xml:space="preserve"> профессионально выглядеть на фоне конкурентов и </w:t>
      </w:r>
      <w:r>
        <w:rPr>
          <w:rFonts w:ascii="Times New Roman" w:hAnsi="Times New Roman" w:cs="Times New Roman"/>
          <w:color w:val="000000" w:themeColor="text1"/>
          <w:sz w:val="28"/>
        </w:rPr>
        <w:t>укрепить</w:t>
      </w:r>
      <w:r w:rsidRPr="00880791">
        <w:rPr>
          <w:rFonts w:ascii="Times New Roman" w:hAnsi="Times New Roman" w:cs="Times New Roman"/>
          <w:color w:val="000000" w:themeColor="text1"/>
          <w:sz w:val="28"/>
        </w:rPr>
        <w:t xml:space="preserve"> доверие клиентов.</w:t>
      </w:r>
    </w:p>
    <w:p w:rsidR="00220997" w:rsidRDefault="00220997" w:rsidP="00220997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220997" w:rsidRDefault="00220997" w:rsidP="00220997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54D1" w:rsidRDefault="00AF54D1" w:rsidP="00220997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F54D1" w:rsidRDefault="00AF54D1" w:rsidP="00AF54D1">
      <w:pPr>
        <w:pStyle w:val="1"/>
        <w:ind w:firstLine="709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24" w:name="_Toc150798047"/>
      <w:bookmarkStart w:id="25" w:name="_Toc156225383"/>
      <w:r w:rsidRPr="00FB56EE">
        <w:rPr>
          <w:rFonts w:ascii="Times New Roman" w:eastAsiaTheme="minorHAnsi" w:hAnsi="Times New Roman" w:cs="Times New Roman"/>
          <w:color w:val="auto"/>
          <w:sz w:val="28"/>
          <w:szCs w:val="28"/>
        </w:rPr>
        <w:lastRenderedPageBreak/>
        <w:t>СПИСОК ЛИТЕРАТУРЫ</w:t>
      </w:r>
      <w:bookmarkEnd w:id="24"/>
      <w:bookmarkEnd w:id="25"/>
    </w:p>
    <w:p w:rsidR="00E40749" w:rsidRPr="00E40749" w:rsidRDefault="00E40749" w:rsidP="00E40749"/>
    <w:p w:rsidR="00AF54D1" w:rsidRPr="00D4281F" w:rsidRDefault="00AF54D1" w:rsidP="00E40749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81F">
        <w:rPr>
          <w:rFonts w:ascii="Times New Roman" w:hAnsi="Times New Roman" w:cs="Times New Roman"/>
          <w:sz w:val="28"/>
          <w:szCs w:val="28"/>
        </w:rPr>
        <w:t xml:space="preserve">1. Гниденко, И. Г.  Технология разработки программного </w:t>
      </w:r>
      <w:proofErr w:type="gramStart"/>
      <w:r w:rsidRPr="00D4281F">
        <w:rPr>
          <w:rFonts w:ascii="Times New Roman" w:hAnsi="Times New Roman" w:cs="Times New Roman"/>
          <w:sz w:val="28"/>
          <w:szCs w:val="28"/>
        </w:rPr>
        <w:t>обеспечения :</w:t>
      </w:r>
      <w:proofErr w:type="gramEnd"/>
      <w:r w:rsidRPr="00D4281F">
        <w:rPr>
          <w:rFonts w:ascii="Times New Roman" w:hAnsi="Times New Roman" w:cs="Times New Roman"/>
          <w:sz w:val="28"/>
          <w:szCs w:val="28"/>
        </w:rPr>
        <w:t xml:space="preserve"> учебное пособие для среднего профессионального образования / И. Г. Гниденко, Ф. Ф. Павлов, Д. Ю. Федоров. — </w:t>
      </w:r>
      <w:proofErr w:type="gramStart"/>
      <w:r w:rsidRPr="00D4281F">
        <w:rPr>
          <w:rFonts w:ascii="Times New Roman" w:hAnsi="Times New Roman" w:cs="Times New Roman"/>
          <w:sz w:val="28"/>
          <w:szCs w:val="28"/>
        </w:rPr>
        <w:t>Москва :</w:t>
      </w:r>
      <w:proofErr w:type="gramEnd"/>
      <w:r w:rsidRPr="00D4281F">
        <w:rPr>
          <w:rFonts w:ascii="Times New Roman" w:hAnsi="Times New Roman" w:cs="Times New Roman"/>
          <w:sz w:val="28"/>
          <w:szCs w:val="28"/>
        </w:rPr>
        <w:t xml:space="preserve"> Издательство 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 xml:space="preserve">, 2020. — 235 с. — (Профессиональное образование). — ISBN 978-5-534-05047-9. — </w:t>
      </w:r>
      <w:proofErr w:type="gramStart"/>
      <w:r w:rsidRPr="00D4281F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D4281F">
        <w:rPr>
          <w:rFonts w:ascii="Times New Roman" w:hAnsi="Times New Roman" w:cs="Times New Roman"/>
          <w:sz w:val="28"/>
          <w:szCs w:val="28"/>
        </w:rPr>
        <w:t xml:space="preserve"> электронный // ЭБС 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 xml:space="preserve"> [сайт]. — URL: https://urait.ru/bcode/453640</w:t>
      </w:r>
    </w:p>
    <w:p w:rsidR="00AF54D1" w:rsidRPr="00D4281F" w:rsidRDefault="00AF54D1" w:rsidP="00E40749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81F">
        <w:rPr>
          <w:rFonts w:ascii="Times New Roman" w:hAnsi="Times New Roman" w:cs="Times New Roman"/>
          <w:sz w:val="28"/>
          <w:szCs w:val="28"/>
        </w:rPr>
        <w:t xml:space="preserve">2.  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Сысолетин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>, Е. Г.  Разработка интернет-</w:t>
      </w:r>
      <w:proofErr w:type="gramStart"/>
      <w:r w:rsidRPr="00D4281F">
        <w:rPr>
          <w:rFonts w:ascii="Times New Roman" w:hAnsi="Times New Roman" w:cs="Times New Roman"/>
          <w:sz w:val="28"/>
          <w:szCs w:val="28"/>
        </w:rPr>
        <w:t>приложений :</w:t>
      </w:r>
      <w:proofErr w:type="gramEnd"/>
      <w:r w:rsidRPr="00D4281F">
        <w:rPr>
          <w:rFonts w:ascii="Times New Roman" w:hAnsi="Times New Roman" w:cs="Times New Roman"/>
          <w:sz w:val="28"/>
          <w:szCs w:val="28"/>
        </w:rPr>
        <w:t xml:space="preserve"> учебное пособие для среднего профессионального образования / Е. Г. 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Сысолетин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>, С. Д. 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Ростунцев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 xml:space="preserve">. — </w:t>
      </w:r>
      <w:proofErr w:type="gramStart"/>
      <w:r w:rsidRPr="00D4281F">
        <w:rPr>
          <w:rFonts w:ascii="Times New Roman" w:hAnsi="Times New Roman" w:cs="Times New Roman"/>
          <w:sz w:val="28"/>
          <w:szCs w:val="28"/>
        </w:rPr>
        <w:t>Москва :</w:t>
      </w:r>
      <w:proofErr w:type="gramEnd"/>
      <w:r w:rsidRPr="00D4281F">
        <w:rPr>
          <w:rFonts w:ascii="Times New Roman" w:hAnsi="Times New Roman" w:cs="Times New Roman"/>
          <w:sz w:val="28"/>
          <w:szCs w:val="28"/>
        </w:rPr>
        <w:t xml:space="preserve"> Издательство 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 xml:space="preserve">, 2020. — 90 с. — (Профессиональное образование). — ISBN 978-5-534-10015-0. — </w:t>
      </w:r>
      <w:proofErr w:type="gramStart"/>
      <w:r w:rsidRPr="00D4281F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D4281F">
        <w:rPr>
          <w:rFonts w:ascii="Times New Roman" w:hAnsi="Times New Roman" w:cs="Times New Roman"/>
          <w:sz w:val="28"/>
          <w:szCs w:val="28"/>
        </w:rPr>
        <w:t xml:space="preserve"> электронный // ЭБС 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 xml:space="preserve"> [сайт]. — URL: https://urait.ru/bcode/456393</w:t>
      </w:r>
    </w:p>
    <w:p w:rsidR="00AF54D1" w:rsidRPr="00D4281F" w:rsidRDefault="00AF54D1" w:rsidP="00E40749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81F">
        <w:rPr>
          <w:rFonts w:ascii="Times New Roman" w:hAnsi="Times New Roman" w:cs="Times New Roman"/>
          <w:sz w:val="28"/>
          <w:szCs w:val="28"/>
        </w:rPr>
        <w:t>3.  Алексеев А.. Введение в Web-дизайн. Учебное пособие. — М.: ДМК Пресс, 2019. — 184 c.</w:t>
      </w:r>
    </w:p>
    <w:p w:rsidR="00AF54D1" w:rsidRPr="00D4281F" w:rsidRDefault="00AF54D1" w:rsidP="00E40749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81F">
        <w:rPr>
          <w:rFonts w:ascii="Times New Roman" w:hAnsi="Times New Roman" w:cs="Times New Roman"/>
          <w:sz w:val="28"/>
          <w:szCs w:val="28"/>
        </w:rPr>
        <w:t>4.  Белов В. В. , Чистякова В. И. Проектирование информационных систем. - Под редакцией: Белов В. В. - М.: Академия, 2019</w:t>
      </w:r>
    </w:p>
    <w:p w:rsidR="00AF54D1" w:rsidRPr="00D4281F" w:rsidRDefault="00AF54D1" w:rsidP="00E40749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81F">
        <w:rPr>
          <w:rFonts w:ascii="Times New Roman" w:hAnsi="Times New Roman" w:cs="Times New Roman"/>
          <w:sz w:val="28"/>
          <w:szCs w:val="28"/>
        </w:rPr>
        <w:t xml:space="preserve">5.  Введение в программные системы и их разработку / С.В. Назаров, С.Н. Белоусова, И.А. Бессонова и др. - 2-е изд., 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испр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 xml:space="preserve">. - </w:t>
      </w:r>
      <w:proofErr w:type="gramStart"/>
      <w:r w:rsidRPr="00D4281F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D4281F">
        <w:rPr>
          <w:rFonts w:ascii="Times New Roman" w:hAnsi="Times New Roman" w:cs="Times New Roman"/>
          <w:sz w:val="28"/>
          <w:szCs w:val="28"/>
        </w:rPr>
        <w:t xml:space="preserve"> Национальный Открытый Университет «ИНТУИТ», 2019. - 650 </w:t>
      </w:r>
      <w:proofErr w:type="gramStart"/>
      <w:r w:rsidRPr="00D4281F">
        <w:rPr>
          <w:rFonts w:ascii="Times New Roman" w:hAnsi="Times New Roman" w:cs="Times New Roman"/>
          <w:sz w:val="28"/>
          <w:szCs w:val="28"/>
        </w:rPr>
        <w:t>с. :</w:t>
      </w:r>
      <w:proofErr w:type="gramEnd"/>
      <w:r w:rsidRPr="00D4281F">
        <w:rPr>
          <w:rFonts w:ascii="Times New Roman" w:hAnsi="Times New Roman" w:cs="Times New Roman"/>
          <w:sz w:val="28"/>
          <w:szCs w:val="28"/>
        </w:rPr>
        <w:t xml:space="preserve"> схем., табл., ил. - 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Библиогр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>. в кн. ;</w:t>
      </w:r>
    </w:p>
    <w:p w:rsidR="00AF54D1" w:rsidRPr="00D4281F" w:rsidRDefault="00AF54D1" w:rsidP="00E40749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81F">
        <w:rPr>
          <w:rFonts w:ascii="Times New Roman" w:hAnsi="Times New Roman" w:cs="Times New Roman"/>
          <w:sz w:val="28"/>
          <w:szCs w:val="28"/>
        </w:rPr>
        <w:t xml:space="preserve">6.  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Гарретт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Джесс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>. Веб-дизайн. Элементы опыта взаимодействия. — М.: Символ-Плюс, 2020. — 285 c.</w:t>
      </w:r>
    </w:p>
    <w:p w:rsidR="00AF54D1" w:rsidRPr="00D4281F" w:rsidRDefault="00AF54D1" w:rsidP="00E40749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81F">
        <w:rPr>
          <w:rFonts w:ascii="Times New Roman" w:hAnsi="Times New Roman" w:cs="Times New Roman"/>
          <w:sz w:val="28"/>
          <w:szCs w:val="28"/>
        </w:rPr>
        <w:t>7.  Груздев Д.В. Практика ЭВМ-HTML, 3 курс, 2017</w:t>
      </w:r>
    </w:p>
    <w:p w:rsidR="00AF54D1" w:rsidRPr="00D4281F" w:rsidRDefault="00AF54D1" w:rsidP="00E40749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81F">
        <w:rPr>
          <w:rFonts w:ascii="Times New Roman" w:hAnsi="Times New Roman" w:cs="Times New Roman"/>
          <w:sz w:val="28"/>
          <w:szCs w:val="28"/>
        </w:rPr>
        <w:t xml:space="preserve">8.  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Дакетт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 xml:space="preserve"> Д. Основы веб-программирования с использованием HTML, XHTML и CSS. – 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Эксмо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>, 2018.</w:t>
      </w:r>
    </w:p>
    <w:p w:rsidR="00AF54D1" w:rsidRPr="00D4281F" w:rsidRDefault="00AF54D1" w:rsidP="00E40749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81F">
        <w:rPr>
          <w:rFonts w:ascii="Times New Roman" w:hAnsi="Times New Roman" w:cs="Times New Roman"/>
          <w:sz w:val="28"/>
          <w:szCs w:val="28"/>
        </w:rPr>
        <w:t xml:space="preserve">9. Долженко, А.И. Технологии командной разработки программного обеспечения информационных систем / А.И. Долженко. - 2-е изд., 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исправ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 xml:space="preserve">. - </w:t>
      </w:r>
      <w:proofErr w:type="gramStart"/>
      <w:r w:rsidRPr="00D4281F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D4281F">
        <w:rPr>
          <w:rFonts w:ascii="Times New Roman" w:hAnsi="Times New Roman" w:cs="Times New Roman"/>
          <w:sz w:val="28"/>
          <w:szCs w:val="28"/>
        </w:rPr>
        <w:t xml:space="preserve"> Национальный Открытый Университет «ИНТУИТ», 2019. - 301 </w:t>
      </w:r>
      <w:proofErr w:type="gramStart"/>
      <w:r w:rsidRPr="00D4281F">
        <w:rPr>
          <w:rFonts w:ascii="Times New Roman" w:hAnsi="Times New Roman" w:cs="Times New Roman"/>
          <w:sz w:val="28"/>
          <w:szCs w:val="28"/>
        </w:rPr>
        <w:t>с. :</w:t>
      </w:r>
      <w:proofErr w:type="gramEnd"/>
      <w:r w:rsidRPr="00D4281F">
        <w:rPr>
          <w:rFonts w:ascii="Times New Roman" w:hAnsi="Times New Roman" w:cs="Times New Roman"/>
          <w:sz w:val="28"/>
          <w:szCs w:val="28"/>
        </w:rPr>
        <w:t xml:space="preserve"> схем., ил. - 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Библиогр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>. в кн. ;</w:t>
      </w:r>
    </w:p>
    <w:p w:rsidR="00AF54D1" w:rsidRPr="00D4281F" w:rsidRDefault="00AF54D1" w:rsidP="00E40749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81F">
        <w:rPr>
          <w:rFonts w:ascii="Times New Roman" w:hAnsi="Times New Roman" w:cs="Times New Roman"/>
          <w:sz w:val="28"/>
          <w:szCs w:val="28"/>
        </w:rPr>
        <w:t xml:space="preserve">10.  Дэвид 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Макфарланд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>. Новая большая книга CSS. — М.: Питер, 2018. — 720 c.</w:t>
      </w:r>
    </w:p>
    <w:p w:rsidR="00E40749" w:rsidRDefault="00AF54D1" w:rsidP="00E40749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81F">
        <w:rPr>
          <w:rFonts w:ascii="Times New Roman" w:hAnsi="Times New Roman" w:cs="Times New Roman"/>
          <w:sz w:val="28"/>
          <w:szCs w:val="28"/>
        </w:rPr>
        <w:t xml:space="preserve">11. Сычев, А.В. Перспективные технологии и языки веб-разработки / А.В. Сычев. - 2-е изд., 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испр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 xml:space="preserve">. - </w:t>
      </w:r>
      <w:proofErr w:type="gramStart"/>
      <w:r w:rsidRPr="00D4281F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D4281F">
        <w:rPr>
          <w:rFonts w:ascii="Times New Roman" w:hAnsi="Times New Roman" w:cs="Times New Roman"/>
          <w:sz w:val="28"/>
          <w:szCs w:val="28"/>
        </w:rPr>
        <w:t xml:space="preserve"> Национальный Открытый Университет «ИНТУИТ», 2019. - 494 </w:t>
      </w:r>
      <w:proofErr w:type="gramStart"/>
      <w:r w:rsidRPr="00D4281F">
        <w:rPr>
          <w:rFonts w:ascii="Times New Roman" w:hAnsi="Times New Roman" w:cs="Times New Roman"/>
          <w:sz w:val="28"/>
          <w:szCs w:val="28"/>
        </w:rPr>
        <w:t>с. :</w:t>
      </w:r>
      <w:proofErr w:type="gramEnd"/>
      <w:r w:rsidRPr="00D4281F">
        <w:rPr>
          <w:rFonts w:ascii="Times New Roman" w:hAnsi="Times New Roman" w:cs="Times New Roman"/>
          <w:sz w:val="28"/>
          <w:szCs w:val="28"/>
        </w:rPr>
        <w:t xml:space="preserve"> ил. ;</w:t>
      </w:r>
    </w:p>
    <w:p w:rsidR="00AF54D1" w:rsidRPr="00D4281F" w:rsidRDefault="00AF54D1" w:rsidP="00E40749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81F">
        <w:rPr>
          <w:rFonts w:ascii="Times New Roman" w:hAnsi="Times New Roman" w:cs="Times New Roman"/>
          <w:sz w:val="28"/>
          <w:szCs w:val="28"/>
        </w:rPr>
        <w:t>Интернет-ресурсы:</w:t>
      </w:r>
    </w:p>
    <w:p w:rsidR="00AF54D1" w:rsidRPr="00D4281F" w:rsidRDefault="00AF54D1" w:rsidP="00E40749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81F">
        <w:rPr>
          <w:rFonts w:ascii="Times New Roman" w:hAnsi="Times New Roman" w:cs="Times New Roman"/>
          <w:sz w:val="28"/>
          <w:szCs w:val="28"/>
        </w:rPr>
        <w:t xml:space="preserve">Самоучитель HTML. [Электронный ресурс]:  http://htmlbook.ru/samhtml </w:t>
      </w:r>
    </w:p>
    <w:p w:rsidR="00AF54D1" w:rsidRPr="00D4281F" w:rsidRDefault="00AF54D1" w:rsidP="00E40749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81F">
        <w:rPr>
          <w:rFonts w:ascii="Times New Roman" w:hAnsi="Times New Roman" w:cs="Times New Roman"/>
          <w:sz w:val="28"/>
          <w:szCs w:val="28"/>
        </w:rPr>
        <w:t xml:space="preserve">Учебник по </w:t>
      </w:r>
      <w:proofErr w:type="spellStart"/>
      <w:r w:rsidRPr="00D4281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4281F">
        <w:rPr>
          <w:rFonts w:ascii="Times New Roman" w:hAnsi="Times New Roman" w:cs="Times New Roman"/>
          <w:sz w:val="28"/>
          <w:szCs w:val="28"/>
        </w:rPr>
        <w:t xml:space="preserve">. [Электронный ресурс]: https://learn.javascript.ru/  </w:t>
      </w:r>
    </w:p>
    <w:p w:rsidR="00E378BE" w:rsidRPr="00E40749" w:rsidRDefault="00AF54D1" w:rsidP="00E40749">
      <w:pPr>
        <w:tabs>
          <w:tab w:val="left" w:pos="177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81F">
        <w:rPr>
          <w:rFonts w:ascii="Times New Roman" w:hAnsi="Times New Roman" w:cs="Times New Roman"/>
          <w:sz w:val="28"/>
          <w:szCs w:val="28"/>
        </w:rPr>
        <w:t>Учебник по CSS. [Электронный ресурс]: https://www.schoolsw3.com/</w:t>
      </w:r>
      <w:bookmarkEnd w:id="23"/>
    </w:p>
    <w:sectPr w:rsidR="00E378BE" w:rsidRPr="00E40749" w:rsidSect="00E378BE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3A55" w:rsidRDefault="00223A55" w:rsidP="00325A87">
      <w:pPr>
        <w:spacing w:after="0" w:line="240" w:lineRule="auto"/>
      </w:pPr>
      <w:r>
        <w:separator/>
      </w:r>
    </w:p>
  </w:endnote>
  <w:endnote w:type="continuationSeparator" w:id="0">
    <w:p w:rsidR="00223A55" w:rsidRDefault="00223A55" w:rsidP="00325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Arial Unicode MS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3A55" w:rsidRDefault="00223A55" w:rsidP="00325A87">
      <w:pPr>
        <w:spacing w:after="0" w:line="240" w:lineRule="auto"/>
      </w:pPr>
      <w:r>
        <w:separator/>
      </w:r>
    </w:p>
  </w:footnote>
  <w:footnote w:type="continuationSeparator" w:id="0">
    <w:p w:rsidR="00223A55" w:rsidRDefault="00223A55" w:rsidP="00325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A1F" w:rsidRDefault="00223A55">
    <w:pPr>
      <w:pStyle w:val="a3"/>
    </w:pPr>
    <w:r>
      <w:rPr>
        <w:noProof/>
        <w:lang w:eastAsia="ru-RU"/>
      </w:rPr>
      <w:pict>
        <v:rect id="Прямоугольник 1" o:spid="_x0000_s2049" style="position:absolute;margin-left:53.7pt;margin-top:17.75pt;width:518.8pt;height:802.3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" o:allowincell="f" filled="f" strokeweight="2pt">
          <w10:wrap anchorx="page" anchory="page"/>
          <w10:anchorlock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A1F" w:rsidRDefault="00223A55">
    <w:pPr>
      <w:pStyle w:val="a3"/>
    </w:pPr>
    <w:r>
      <w:rPr>
        <w:rFonts w:ascii="Times New Roman" w:hAnsi="Times New Roman" w:cs="Times New Roman"/>
        <w:noProof/>
        <w:lang w:eastAsia="ru-RU"/>
      </w:rPr>
      <w:pict>
        <v:group id="Группа 103" o:spid="_x0000_s2072" style="position:absolute;margin-left:55.8pt;margin-top:24.3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">
          <v:rect id="Rectangle 4" o:spid="_x0000_s2073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LPFsIA&#10;AADcAAAADwAAAGRycy9kb3ducmV2LnhtbERP22rCQBB9L/QflhH61myUIjV1lUQQ+iQ15gOG7DQJ&#10;ZmfT7OZSv74rCH2bw7nOdj+bVozUu8aygmUUgyAurW64UlBcjq/vIJxH1thaJgW/5GC/e37aYqLt&#10;xGcac1+JEMIuQQW1910ipStrMugi2xEH7tv2Bn2AfSV1j1MIN61cxfFaGmw4NNTY0aGm8poPRsHV&#10;z+MprfLbcVNkm/IrS6fhJ1XqZTGnHyA8zf5f/HB/6jA/foP7M+EC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cs8WwgAAANwAAAAPAAAAAAAAAAAAAAAAAJgCAABkcnMvZG93&#10;bnJldi54bWxQSwUGAAAAAAQABAD1AAAAhwMAAAAA&#10;" filled="f" strokeweight="2pt"/>
          <v:line id="Line 5" o:spid="_x0000_s2074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HT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M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QEh0y9AAAA3AAAAA8AAAAAAAAAAAAAAAAAoQIA&#10;AGRycy9kb3ducmV2LnhtbFBLBQYAAAAABAAEAPkAAACLAwAAAAA=&#10;" strokeweight="2pt"/>
          <v:line id="Line 6" o:spid="_x0000_s2075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ZO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c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TWGTu9AAAA3AAAAA8AAAAAAAAAAAAAAAAAoQIA&#10;AGRycy9kb3ducmV2LnhtbFBLBQYAAAAABAAEAPkAAACLAwAAAAA=&#10;" strokeweight="2pt"/>
          <v:line id="Line 7" o:spid="_x0000_s2076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q8o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I9m8H0mXC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mrygvgAAANwAAAAPAAAAAAAAAAAAAAAAAKEC&#10;AABkcnMvZG93bnJldi54bWxQSwUGAAAAAAQABAD5AAAAjAMAAAAA&#10;" strokeweight="2pt"/>
          <v:line id="Line 8" o:spid="_x0000_s2077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Uo0s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OhlW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FKNLDAAAA3AAAAA8AAAAAAAAAAAAA&#10;AAAAoQIAAGRycy9kb3ducmV2LnhtbFBLBQYAAAAABAAEAPkAAACRAwAAAAA=&#10;" strokeweight="2pt"/>
          <v:line id="Line 9" o:spid="_x0000_s2078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mNSb0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M5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JjUm9AAAA3AAAAA8AAAAAAAAAAAAAAAAAoQIA&#10;AGRycy9kb3ducmV2LnhtbFBLBQYAAAAABAAEAPkAAACLAwAAAAA=&#10;" strokeweight="2pt"/>
          <v:line id="Line 10" o:spid="_x0000_s2079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qyCcIAAADc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KvjyjEyg1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aqyCcIAAADcAAAADwAAAAAAAAAAAAAA&#10;AAChAgAAZHJzL2Rvd25yZXYueG1sUEsFBgAAAAAEAAQA+QAAAJADAAAAAA==&#10;" strokeweight="2pt"/>
          <v:line id="Line 11" o:spid="_x0000_s2080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YXkr0AAADcAAAADwAAAGRycy9kb3ducmV2LnhtbERPvQrCMBDeBd8hnOCmaQVFqlFEqLiJ&#10;1cXtbM622FxKE7W+vREEt/v4fm+57kwtntS6yrKCeByBIM6trrhQcD6lozkI55E11pZJwZscrFf9&#10;3hITbV98pGfmCxFC2CWooPS+SaR0eUkG3dg2xIG72dagD7AtpG7xFcJNLSdRNJMGKw4NJTa0LSm/&#10;Zw+j4H45T9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7mF5K9AAAA3AAAAA8AAAAAAAAAAAAAAAAAoQIA&#10;AGRycy9kb3ducmV2LnhtbFBLBQYAAAAABAAEAPkAAACLAwAAAAA=&#10;" strokeweight="2pt"/>
          <v:line id="Line 12" o:spid="_x0000_s2081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cLVsIAAADcAAAADwAAAGRycy9kb3ducmV2LnhtbERPzWoCMRC+C75DmII3za4HsdvNSqkK&#10;FQ+ltg8wbqabrZvJkqS67dM3guBtPr7fKVeD7cSZfGgdK8hnGQji2umWGwWfH9vpEkSIyBo7x6Tg&#10;lwKsqvGoxEK7C7/T+RAbkUI4FKjAxNgXUobakMUwcz1x4r6ctxgT9I3UHi8p3HZynmULabHl1GCw&#10;pxdD9enwYxXs/HF/yv8aI4+885vubf0Y7LdSk4fh+QlEpCHexTf3q07z8zlcn0kXy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ocLVsIAAADcAAAADwAAAAAAAAAAAAAA&#10;AAChAgAAZHJzL2Rvd25yZXYueG1sUEsFBgAAAAAEAAQA+QAAAJADAAAAAA==&#10;" strokeweight="1pt"/>
          <v:line id="Line 13" o:spid="_x0000_s2082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uuzcIAAADcAAAADwAAAGRycy9kb3ducmV2LnhtbERPzWoCMRC+C32HMIXeanYrFL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cuuzcIAAADcAAAADwAAAAAAAAAAAAAA&#10;AAChAgAAZHJzL2Rvd25yZXYueG1sUEsFBgAAAAAEAAQA+QAAAJADAAAAAA==&#10;" strokeweight="1pt"/>
          <v:rect id="Rectangle 14" o:spid="_x0000_s2083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5Nb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F+Oof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prk1vwAAANwAAAAPAAAAAAAAAAAAAAAAAJgCAABkcnMvZG93bnJl&#10;di54bWxQSwUGAAAAAAQABAD1AAAAhAMAAAAA&#10;" filled="f" stroked="f" strokeweight=".25pt">
            <v:textbox style="mso-next-textbox:#Rectangle 14" inset="1pt,1pt,1pt,1pt">
              <w:txbxContent>
                <w:p w:rsidR="009F6A1F" w:rsidRPr="007F2334" w:rsidRDefault="009F6A1F" w:rsidP="005A271B">
                  <w:pPr>
                    <w:rPr>
                      <w:i/>
                      <w:sz w:val="18"/>
                      <w:szCs w:val="18"/>
                    </w:rPr>
                  </w:pPr>
                  <w:r>
                    <w:rPr>
                      <w:rFonts w:ascii="ISOCPEUR" w:hAnsi="ISOCPEUR"/>
                      <w:i/>
                      <w:sz w:val="18"/>
                      <w:szCs w:val="18"/>
                    </w:rPr>
                    <w:t>Лист</w:t>
                  </w:r>
                </w:p>
                <w:p w:rsidR="009F6A1F" w:rsidRDefault="009F6A1F" w:rsidP="005A271B">
                  <w:pPr>
                    <w:pStyle w:val="a7"/>
                    <w:jc w:val="center"/>
                    <w:rPr>
                      <w:sz w:val="18"/>
                    </w:rPr>
                  </w:pPr>
                  <w:r w:rsidRPr="004A1854">
                    <w:rPr>
                      <w:i w:val="0"/>
                      <w:sz w:val="18"/>
                    </w:rPr>
                    <w:t>Изм</w:t>
                  </w:r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5" o:spid="_x0000_s2084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crs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ekb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qHK7BAAAA3AAAAA8AAAAAAAAAAAAAAAAAmAIAAGRycy9kb3du&#10;cmV2LnhtbFBLBQYAAAAABAAEAPUAAACGAwAAAAA=&#10;" filled="f" stroked="f" strokeweight=".25pt">
            <v:textbox style="mso-next-textbox:#Rectangle 15" inset="1pt,1pt,1pt,1pt">
              <w:txbxContent>
                <w:p w:rsidR="009F6A1F" w:rsidRPr="00323935" w:rsidRDefault="009F6A1F" w:rsidP="005A271B">
                  <w:pPr>
                    <w:jc w:val="center"/>
                    <w:rPr>
                      <w:rFonts w:ascii="IrisUPC" w:hAnsi="IrisUPC" w:cs="IrisUPC"/>
                      <w:i/>
                      <w:sz w:val="18"/>
                      <w:szCs w:val="18"/>
                    </w:rPr>
                  </w:pPr>
                  <w:r w:rsidRPr="00323935">
                    <w:rPr>
                      <w:rFonts w:ascii="ISOCPEUR" w:hAnsi="ISOCPEUR" w:cs="IrisUPC"/>
                      <w:i/>
                      <w:sz w:val="18"/>
                      <w:szCs w:val="18"/>
                    </w:rPr>
                    <w:t>№ докум</w:t>
                  </w:r>
                  <w:r w:rsidRPr="00323935">
                    <w:rPr>
                      <w:rFonts w:ascii="IrisUPC" w:hAnsi="IrisUPC" w:cs="IrisUPC"/>
                      <w:i/>
                      <w:sz w:val="18"/>
                      <w:szCs w:val="18"/>
                    </w:rPr>
                    <w:t>.</w:t>
                  </w:r>
                </w:p>
                <w:p w:rsidR="009F6A1F" w:rsidRDefault="009F6A1F" w:rsidP="005A271B">
                  <w:pPr>
                    <w:pStyle w:val="a7"/>
                    <w:jc w:val="center"/>
                    <w:rPr>
                      <w:sz w:val="18"/>
                    </w:rPr>
                  </w:pPr>
                  <w:r w:rsidRPr="004A1854">
                    <w:rPr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6" o:spid="_x0000_s2085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C2b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h/m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OILZvwAAANwAAAAPAAAAAAAAAAAAAAAAAJgCAABkcnMvZG93bnJl&#10;di54bWxQSwUGAAAAAAQABAD1AAAAhAMAAAAA&#10;" filled="f" stroked="f" strokeweight=".25pt">
            <v:textbox style="mso-next-textbox:#Rectangle 16" inset="1pt,1pt,1pt,1pt">
              <w:txbxContent>
                <w:p w:rsidR="009F6A1F" w:rsidRPr="00323935" w:rsidRDefault="009F6A1F" w:rsidP="005A271B">
                  <w:pPr>
                    <w:jc w:val="center"/>
                    <w:rPr>
                      <w:rFonts w:ascii="ISOCPEUR" w:hAnsi="ISOCPEUR"/>
                      <w:i/>
                      <w:sz w:val="18"/>
                      <w:szCs w:val="18"/>
                    </w:rPr>
                  </w:pPr>
                  <w:r w:rsidRPr="00323935">
                    <w:rPr>
                      <w:rFonts w:ascii="ISOCPEUR" w:hAnsi="ISOCPEUR"/>
                      <w:i/>
                      <w:sz w:val="18"/>
                      <w:szCs w:val="18"/>
                    </w:rPr>
                    <w:t>Подпись</w:t>
                  </w:r>
                </w:p>
                <w:p w:rsidR="009F6A1F" w:rsidRPr="004A1854" w:rsidRDefault="009F6A1F" w:rsidP="005A271B">
                  <w:pPr>
                    <w:pStyle w:val="a7"/>
                    <w:jc w:val="center"/>
                    <w:rPr>
                      <w:i w:val="0"/>
                      <w:sz w:val="18"/>
                    </w:rPr>
                  </w:pPr>
                  <w:r w:rsidRPr="004A1854">
                    <w:rPr>
                      <w:i w:val="0"/>
                      <w:sz w:val="18"/>
                    </w:rPr>
                    <w:t>№ докум.</w:t>
                  </w:r>
                </w:p>
              </w:txbxContent>
            </v:textbox>
          </v:rect>
          <v:rect id="Rectangle 17" o:spid="_x0000_s2086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nQs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k/X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0J0LBAAAA3AAAAA8AAAAAAAAAAAAAAAAAmAIAAGRycy9kb3du&#10;cmV2LnhtbFBLBQYAAAAABAAEAPUAAACGAwAAAAA=&#10;" filled="f" stroked="f" strokeweight=".25pt">
            <v:textbox style="mso-next-textbox:#Rectangle 17" inset="1pt,1pt,1pt,1pt">
              <w:txbxContent>
                <w:p w:rsidR="009F6A1F" w:rsidRPr="00323935" w:rsidRDefault="009F6A1F" w:rsidP="005A271B">
                  <w:pPr>
                    <w:jc w:val="center"/>
                    <w:rPr>
                      <w:rFonts w:ascii="ISOCPEUR" w:hAnsi="ISOCPEUR"/>
                      <w:i/>
                      <w:sz w:val="18"/>
                      <w:szCs w:val="18"/>
                    </w:rPr>
                  </w:pPr>
                  <w:r w:rsidRPr="00323935">
                    <w:rPr>
                      <w:rFonts w:ascii="ISOCPEUR" w:hAnsi="ISOCPEUR"/>
                      <w:i/>
                      <w:sz w:val="18"/>
                      <w:szCs w:val="18"/>
                    </w:rPr>
                    <w:t>Дата</w:t>
                  </w:r>
                </w:p>
                <w:p w:rsidR="009F6A1F" w:rsidRDefault="009F6A1F" w:rsidP="005A271B">
                  <w:pPr>
                    <w:pStyle w:val="a7"/>
                    <w:jc w:val="center"/>
                    <w:rPr>
                      <w:sz w:val="18"/>
                    </w:rPr>
                  </w:pPr>
                  <w:r w:rsidRPr="004A1854">
                    <w:rPr>
                      <w:i w:val="0"/>
                      <w:sz w:val="18"/>
                    </w:rPr>
                    <w:t>Подпись</w:t>
                  </w:r>
                </w:p>
              </w:txbxContent>
            </v:textbox>
          </v:rect>
          <v:rect id="Rectangle 18" o:spid="_x0000_s2087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uzM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7MwwgAAANwAAAAPAAAAAAAAAAAAAAAAAJgCAABkcnMvZG93&#10;bnJldi54bWxQSwUGAAAAAAQABAD1AAAAhwMAAAAA&#10;" filled="f" stroked="f" strokeweight=".25pt">
            <v:textbox style="mso-next-textbox:#Rectangle 18" inset="1pt,1pt,1pt,1pt">
              <w:txbxContent>
                <w:p w:rsidR="009F6A1F" w:rsidRPr="00323935" w:rsidRDefault="009F6A1F" w:rsidP="005A271B">
                  <w:pPr>
                    <w:rPr>
                      <w:rFonts w:ascii="ISOCPEUR" w:hAnsi="ISOCPEUR"/>
                      <w:i/>
                      <w:sz w:val="18"/>
                      <w:szCs w:val="18"/>
                    </w:rPr>
                  </w:pPr>
                  <w:r w:rsidRPr="00323935">
                    <w:rPr>
                      <w:rFonts w:ascii="ISOCPEUR" w:hAnsi="ISOCPEUR"/>
                      <w:i/>
                      <w:sz w:val="18"/>
                      <w:szCs w:val="18"/>
                    </w:rPr>
                    <w:t>лист</w:t>
                  </w:r>
                </w:p>
                <w:p w:rsidR="009F6A1F" w:rsidRDefault="009F6A1F" w:rsidP="005A271B">
                  <w:pPr>
                    <w:pStyle w:val="a7"/>
                    <w:jc w:val="center"/>
                    <w:rPr>
                      <w:sz w:val="18"/>
                    </w:rPr>
                  </w:pPr>
                  <w:r w:rsidRPr="004A1854">
                    <w:rPr>
                      <w:i w:val="0"/>
                      <w:sz w:val="18"/>
                    </w:rPr>
                    <w:t>Дата</w:t>
                  </w:r>
                </w:p>
              </w:txbxContent>
            </v:textbox>
          </v:rect>
          <v:rect id="Rectangle 19" o:spid="_x0000_s2088" style="position:absolute;left:15929;top:18258;width:1475;height:309;visibility:visible;mso-position-vertical:top;mso-position-vertical-relative:margin" filled="f" stroked="f" strokeweight=".25pt">
            <v:textbox style="mso-next-textbox:#Rectangle 19" inset="1pt,1pt,1pt,1pt">
              <w:txbxContent>
                <w:p w:rsidR="009F6A1F" w:rsidRPr="00E82016" w:rsidRDefault="009F6A1F" w:rsidP="005A271B">
                  <w:pPr>
                    <w:jc w:val="center"/>
                    <w:rPr>
                      <w:sz w:val="20"/>
                      <w:szCs w:val="20"/>
                    </w:rPr>
                  </w:pPr>
                  <w:r w:rsidRPr="00E82016">
                    <w:rPr>
                      <w:sz w:val="20"/>
                      <w:szCs w:val="20"/>
                    </w:rPr>
                    <w:t>Лист</w:t>
                  </w:r>
                </w:p>
                <w:p w:rsidR="009F6A1F" w:rsidRDefault="009F6A1F" w:rsidP="005A271B">
                  <w:pPr>
                    <w:pStyle w:val="a7"/>
                    <w:jc w:val="center"/>
                    <w:rPr>
                      <w:sz w:val="18"/>
                    </w:rPr>
                  </w:pPr>
                  <w:r w:rsidRPr="004A1854">
                    <w:rPr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20" o:spid="_x0000_s2089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<v:textbox style="mso-next-textbox:#Rectangle 20" inset="1pt,1pt,1pt,1pt">
              <w:txbxContent>
                <w:p w:rsidR="009F6A1F" w:rsidRDefault="009F6A1F" w:rsidP="005A271B">
                  <w:pPr>
                    <w:pStyle w:val="a7"/>
                    <w:jc w:val="center"/>
                    <w:rPr>
                      <w:lang w:val="ru-RU"/>
                    </w:rPr>
                  </w:pPr>
                  <w:r w:rsidRPr="005A271B">
                    <w:rPr>
                      <w:rFonts w:ascii="Times New Roman" w:hAnsi="Times New Roman"/>
                      <w:i w:val="0"/>
                      <w:sz w:val="18"/>
                      <w:szCs w:val="18"/>
                      <w:lang w:val="ru-RU"/>
                    </w:rPr>
                    <w:t>2</w:t>
                  </w:r>
                  <w:r w:rsidRPr="00E82016">
                    <w:rPr>
                      <w:i w:val="0"/>
                      <w:sz w:val="18"/>
                      <w:szCs w:val="18"/>
                      <w:lang w:val="ru-RU"/>
                    </w:rPr>
                    <w:t xml:space="preserve"> </w:t>
                  </w:r>
                  <w:r>
                    <w:rPr>
                      <w:lang w:val="ru-RU"/>
                    </w:rPr>
                    <w:t>230401.</w:t>
                  </w:r>
                  <w:r>
                    <w:rPr>
                      <w:lang w:val="en-US"/>
                    </w:rPr>
                    <w:t>01</w:t>
                  </w:r>
                  <w:r>
                    <w:rPr>
                      <w:lang w:val="ru-RU"/>
                    </w:rPr>
                    <w:t>.</w:t>
                  </w:r>
                  <w:r>
                    <w:rPr>
                      <w:lang w:val="en-US"/>
                    </w:rPr>
                    <w:t>3</w:t>
                  </w:r>
                  <w:r>
                    <w:rPr>
                      <w:lang w:val="ru-RU"/>
                    </w:rPr>
                    <w:t>1.</w:t>
                  </w:r>
                  <w:r>
                    <w:rPr>
                      <w:lang w:val="en-US"/>
                    </w:rPr>
                    <w:t>14</w:t>
                  </w:r>
                  <w:r>
                    <w:rPr>
                      <w:lang w:val="ru-RU"/>
                    </w:rPr>
                    <w:t>.</w:t>
                  </w:r>
                  <w:r>
                    <w:rPr>
                      <w:lang w:val="en-US"/>
                    </w:rPr>
                    <w:t>14</w:t>
                  </w:r>
                  <w:r>
                    <w:rPr>
                      <w:lang w:val="ru-RU"/>
                    </w:rPr>
                    <w:t>.ПЗ</w:t>
                  </w:r>
                </w:p>
                <w:p w:rsidR="009F6A1F" w:rsidRPr="004A1854" w:rsidRDefault="009F6A1F" w:rsidP="005A271B">
                  <w:pPr>
                    <w:pStyle w:val="a7"/>
                    <w:jc w:val="center"/>
                    <w:rPr>
                      <w:i w:val="0"/>
                      <w:sz w:val="18"/>
                      <w:lang w:val="ru-RU"/>
                    </w:rPr>
                  </w:pPr>
                  <w:r>
                    <w:rPr>
                      <w:i w:val="0"/>
                      <w:sz w:val="18"/>
                      <w:lang w:val="ru-RU"/>
                    </w:rPr>
                    <w:t>2</w:t>
                  </w:r>
                </w:p>
              </w:txbxContent>
            </v:textbox>
          </v:rect>
          <v:rect id="Rectangle 21" o:spid="_x0000_s2090" style="position:absolute;left:7760;top:17481;width:12159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3QEL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Yg7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vdAQvwAAANwAAAAPAAAAAAAAAAAAAAAAAJgCAABkcnMvZG93bnJl&#10;di54bWxQSwUGAAAAAAQABAD1AAAAhAMAAAAA&#10;" filled="f" stroked="f" strokeweight=".25pt">
            <v:textbox style="mso-next-textbox:#Rectangle 21" inset="1pt,1pt,1pt,1pt">
              <w:txbxContent>
                <w:p w:rsidR="009F6A1F" w:rsidRPr="005A271B" w:rsidRDefault="009F6A1F" w:rsidP="005A271B">
                  <w:pPr>
                    <w:pStyle w:val="a7"/>
                    <w:jc w:val="center"/>
                    <w:rPr>
                      <w:rFonts w:ascii="Times New Roman" w:hAnsi="Times New Roman"/>
                      <w:lang w:val="ru-RU"/>
                    </w:rPr>
                  </w:pPr>
                  <w:r w:rsidRPr="005A271B">
                    <w:rPr>
                      <w:rFonts w:ascii="Times New Roman" w:hAnsi="Times New Roman"/>
                      <w:lang w:val="ru-RU"/>
                    </w:rPr>
                    <w:t>КП 09.02.07.01.32.</w:t>
                  </w:r>
                  <w:r w:rsidRPr="005A271B">
                    <w:rPr>
                      <w:rFonts w:ascii="Times New Roman" w:hAnsi="Times New Roman"/>
                      <w:color w:val="FF0000"/>
                      <w:lang w:val="ru-RU"/>
                    </w:rPr>
                    <w:t>01</w:t>
                  </w:r>
                  <w:r w:rsidRPr="005A271B">
                    <w:rPr>
                      <w:rFonts w:ascii="Times New Roman" w:hAnsi="Times New Roman"/>
                      <w:lang w:val="ru-RU"/>
                    </w:rPr>
                    <w:t>.20.ПЗ</w:t>
                  </w:r>
                </w:p>
                <w:p w:rsidR="009F6A1F" w:rsidRPr="008C0A40" w:rsidRDefault="009F6A1F" w:rsidP="005A271B">
                  <w:pPr>
                    <w:rPr>
                      <w:szCs w:val="36"/>
                    </w:rPr>
                  </w:pPr>
                </w:p>
              </w:txbxContent>
            </v:textbox>
          </v:rect>
          <v:line id="Line 22" o:spid="_x0000_s2091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hDWL0AAADcAAAADwAAAGRycy9kb3ducmV2LnhtbERPvQrCMBDeBd8hnOCmqQVFqlFEqLiJ&#10;1cXtbM622FxKE7W+vREEt/v4fm+57kwtntS6yrKCyTgCQZxbXXGh4HxKR3MQziNrrC2Tgjc5WK/6&#10;vSUm2r74SM/MFyKEsEtQQel9k0jp8pIMurFtiAN3s61BH2BbSN3iK4SbWsZRNJMGKw4NJTa0LSm/&#10;Zw+j4H45T9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BYQ1i9AAAA3AAAAA8AAAAAAAAAAAAAAAAAoQIA&#10;AGRycy9kb3ducmV2LnhtbFBLBQYAAAAABAAEAPkAAACLAwAAAAA=&#10;" strokeweight="2pt"/>
          <v:line id="Line 23" o:spid="_x0000_s2092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Tmw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8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FObDvgAAANwAAAAPAAAAAAAAAAAAAAAAAKEC&#10;AABkcnMvZG93bnJldi54bWxQSwUGAAAAAAQABAD5AAAAjAMAAAAA&#10;" strokeweight="2pt"/>
          <v:line id="Line 24" o:spid="_x0000_s2093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78BMIAAADcAAAADwAAAGRycy9kb3ducmV2LnhtbERP22oCMRB9F/oPYQp9q1mliF3NLtIL&#10;VHyQqh8wbsbN6mayJKmu/fpGKPg2h3OdednbVpzJh8axgtEwA0FcOd1wrWC3/XyegggRWWPrmBRc&#10;KUBZPAzmmGt34W86b2ItUgiHHBWYGLtcylAZshiGriNO3MF5izFBX0vt8ZLCbSvHWTaRFhtODQY7&#10;ejNUnTY/VsHS71en0W9t5J6X/qNdv78Ge1Tq6bFfzEBE6uNd/O/+0mn++A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E78BMIAAADcAAAADwAAAAAAAAAAAAAA&#10;AAChAgAAZHJzL2Rvd25yZXYueG1sUEsFBgAAAAAEAAQA+QAAAJADAAAAAA==&#10;" strokeweight="1pt"/>
          <v:line id="Line 25" o:spid="_x0000_s2094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JZn8IAAADcAAAADwAAAGRycy9kb3ducmV2LnhtbERP22oCMRB9F/oPYQp9q1mFil3NLtIL&#10;VHyQqh8wbsbN6mayJKmu/fpGKPg2h3OdednbVpzJh8axgtEwA0FcOd1wrWC3/XyegggRWWPrmBRc&#10;KUBZPAzmmGt34W86b2ItUgiHHBWYGLtcylAZshiGriNO3MF5izFBX0vt8ZLCbSvHWTaRFhtODQY7&#10;ejNUnTY/VsHS71en0W9t5J6X/qNdv78Ge1Tq6bFfzEBE6uNd/O/+0mn++A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wJZn8IAAADcAAAADwAAAAAAAAAAAAAA&#10;AAChAgAAZHJzL2Rvd25yZXYueG1sUEsFBgAAAAAEAAQA+QAAAJADAAAAAA==&#10;" strokeweight="1pt"/>
          <v:line id="Line 26" o:spid="_x0000_s2095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DH6MIAAADcAAAADwAAAGRycy9kb3ducmV2LnhtbERPzWoCMRC+F3yHMIK3mtWDtFuzS2kr&#10;KD1ItQ8wbsbN6mayJFFXn94UCt7m4/udednbVpzJh8axgsk4A0FcOd1wreB3u3h+AREissbWMSm4&#10;UoCyGDzNMdfuwj903sRapBAOOSowMXa5lKEyZDGMXUecuL3zFmOCvpba4yWF21ZOs2wmLTacGgx2&#10;9GGoOm5OVsHK776Pk1tt5I5X/qtdf74Ge1BqNOzf30BE6uND/O9e6jR/OoO/Z9IFsr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9DH6MIAAADcAAAADwAAAAAAAAAAAAAA&#10;AAChAgAAZHJzL2Rvd25yZXYueG1sUEsFBgAAAAAEAAQA+QAAAJADAAAAAA==&#10;" strokeweight="1pt"/>
          <v:group id="Group 27" o:spid="_x0000_s2096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<v:rect id="Rectangle 28" o:spid="_x0000_s2097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d5jc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a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d5jcMAAADcAAAADwAAAAAAAAAAAAAAAACYAgAAZHJzL2Rv&#10;d25yZXYueG1sUEsFBgAAAAAEAAQA9QAAAIgDAAAAAA==&#10;" filled="f" stroked="f" strokeweight=".25pt">
              <v:textbox style="mso-next-textbox:#Rectangle 28" inset="1pt,1pt,1pt,1pt">
                <w:txbxContent>
                  <w:p w:rsidR="009F6A1F" w:rsidRPr="005A271B" w:rsidRDefault="009F6A1F" w:rsidP="005A271B">
                    <w:pPr>
                      <w:pStyle w:val="a7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r w:rsidRPr="005A271B">
                      <w:rPr>
                        <w:rFonts w:ascii="Times New Roman" w:hAnsi="Times New Roman"/>
                        <w:sz w:val="18"/>
                      </w:rPr>
                      <w:t xml:space="preserve"> </w:t>
                    </w:r>
                    <w:proofErr w:type="spellStart"/>
                    <w:r w:rsidRPr="005A271B">
                      <w:rPr>
                        <w:rFonts w:ascii="Times New Roman" w:hAnsi="Times New Roman"/>
                        <w:i w:val="0"/>
                        <w:sz w:val="18"/>
                      </w:rPr>
                      <w:t>Разраб</w:t>
                    </w:r>
                    <w:proofErr w:type="spellEnd"/>
                    <w:r w:rsidRPr="005A271B">
                      <w:rPr>
                        <w:rFonts w:ascii="Times New Roman" w:hAnsi="Times New Roman"/>
                        <w:i w:val="0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9" o:spid="_x0000_s2098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vcFr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F+uoL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y9wWvwAAANwAAAAPAAAAAAAAAAAAAAAAAJgCAABkcnMvZG93bnJl&#10;di54bWxQSwUGAAAAAAQABAD1AAAAhAMAAAAA&#10;" filled="f" stroked="f" strokeweight=".25pt">
              <v:textbox style="mso-next-textbox:#Rectangle 29" inset="1pt,1pt,1pt,1pt">
                <w:txbxContent>
                  <w:p w:rsidR="009F6A1F" w:rsidRPr="005A271B" w:rsidRDefault="009F6A1F" w:rsidP="005A271B">
                    <w:pPr>
                      <w:pStyle w:val="a7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  <w:t>Галахов А.А.</w:t>
                    </w:r>
                  </w:p>
                </w:txbxContent>
              </v:textbox>
            </v:rect>
          </v:group>
          <v:group id="Group 30" o:spid="_x0000_s2099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<v:rect id="Rectangle 31" o:spid="_x0000_s210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Gz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a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kRs3BAAAA3AAAAA8AAAAAAAAAAAAAAAAAmAIAAGRycy9kb3du&#10;cmV2LnhtbFBLBQYAAAAABAAEAPUAAACGAwAAAAA=&#10;" filled="f" stroked="f" strokeweight=".25pt">
              <v:textbox style="mso-next-textbox:#Rectangle 31" inset="1pt,1pt,1pt,1pt">
                <w:txbxContent>
                  <w:p w:rsidR="009F6A1F" w:rsidRPr="005A271B" w:rsidRDefault="009F6A1F" w:rsidP="005A271B">
                    <w:pPr>
                      <w:pStyle w:val="a7"/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</w:pPr>
                    <w:r w:rsidRPr="005A271B">
                      <w:rPr>
                        <w:rFonts w:ascii="Times New Roman" w:hAnsi="Times New Roman"/>
                        <w:sz w:val="18"/>
                      </w:rPr>
                      <w:t xml:space="preserve"> </w:t>
                    </w:r>
                    <w:proofErr w:type="spellStart"/>
                    <w:r w:rsidRPr="005A271B">
                      <w:rPr>
                        <w:rFonts w:ascii="Times New Roman" w:hAnsi="Times New Roman"/>
                        <w:i w:val="0"/>
                        <w:sz w:val="18"/>
                      </w:rPr>
                      <w:t>Провер</w:t>
                    </w:r>
                    <w:proofErr w:type="spellEnd"/>
                    <w:r w:rsidRPr="005A271B">
                      <w:rPr>
                        <w:rFonts w:ascii="Times New Roman" w:hAnsi="Times New Roman"/>
                        <w:i w:val="0"/>
                        <w:sz w:val="18"/>
                      </w:rPr>
                      <w:t>.</w:t>
                    </w:r>
                  </w:p>
                  <w:p w:rsidR="009F6A1F" w:rsidRPr="005A271B" w:rsidRDefault="009F6A1F" w:rsidP="005A271B">
                    <w:pPr>
                      <w:pStyle w:val="a7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</w:p>
                </w:txbxContent>
              </v:textbox>
            </v:rect>
            <v:rect id="Rectangle 32" o:spid="_x0000_s2101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bYur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tti6vwAAANwAAAAPAAAAAAAAAAAAAAAAAJgCAABkcnMvZG93bnJl&#10;di54bWxQSwUGAAAAAAQABAD1AAAAhAMAAAAA&#10;" filled="f" stroked="f" strokeweight=".25pt">
              <v:textbox style="mso-next-textbox:#Rectangle 32" inset="1pt,1pt,1pt,1pt">
                <w:txbxContent>
                  <w:p w:rsidR="009F6A1F" w:rsidRPr="005A271B" w:rsidRDefault="009F6A1F" w:rsidP="005A271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5A271B">
                      <w:rPr>
                        <w:rFonts w:ascii="Times New Roman" w:hAnsi="Times New Roman" w:cs="Times New Roman"/>
                        <w:sz w:val="16"/>
                        <w:szCs w:val="16"/>
                        <w:lang w:val="uk-UA"/>
                      </w:rPr>
                      <w:t>Цупра Е.Э.</w:t>
                    </w:r>
                  </w:p>
                </w:txbxContent>
              </v:textbox>
            </v:rect>
          </v:group>
          <v:group id="Group 33" o:spid="_x0000_s2102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<v:rect id="Rectangle 34" o:spid="_x0000_s210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lVc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Lc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T5VXBAAAA3AAAAA8AAAAAAAAAAAAAAAAAmAIAAGRycy9kb3du&#10;cmV2LnhtbFBLBQYAAAAABAAEAPUAAACGAwAAAAA=&#10;" filled="f" stroked="f" strokeweight=".25pt">
              <v:textbox style="mso-next-textbox:#Rectangle 34" inset="1pt,1pt,1pt,1pt">
                <w:txbxContent>
                  <w:p w:rsidR="009F6A1F" w:rsidRPr="001C0460" w:rsidRDefault="009F6A1F" w:rsidP="005A271B">
                    <w:pPr>
                      <w:pStyle w:val="a7"/>
                      <w:rPr>
                        <w:i w:val="0"/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35" o:spid="_x0000_s2104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9Azr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9wS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X0DOvwAAANwAAAAPAAAAAAAAAAAAAAAAAJgCAABkcnMvZG93bnJl&#10;di54bWxQSwUGAAAAAAQABAD1AAAAhAMAAAAA&#10;" filled="f" stroked="f" strokeweight=".25pt">
              <v:textbox style="mso-next-textbox:#Rectangle 35" inset="1pt,1pt,1pt,1pt">
                <w:txbxContent>
                  <w:p w:rsidR="009F6A1F" w:rsidRPr="003F142B" w:rsidRDefault="009F6A1F" w:rsidP="005A271B"/>
                </w:txbxContent>
              </v:textbox>
            </v:rect>
          </v:group>
          <v:group id="Group 36" o:spid="_x0000_s2105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<v:rect id="Rectangle 37" o:spid="_x0000_s2106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7Is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k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cF7IsAAAADcAAAADwAAAAAAAAAAAAAAAACYAgAAZHJzL2Rvd25y&#10;ZXYueG1sUEsFBgAAAAAEAAQA9QAAAIUDAAAAAA==&#10;" filled="f" stroked="f" strokeweight=".25pt">
              <v:textbox style="mso-next-textbox:#Rectangle 37" inset="1pt,1pt,1pt,1pt">
                <w:txbxContent>
                  <w:p w:rsidR="009F6A1F" w:rsidRPr="00BF76D0" w:rsidRDefault="009F6A1F" w:rsidP="005A271B">
                    <w:pPr>
                      <w:pStyle w:val="a7"/>
                      <w:rPr>
                        <w:i w:val="0"/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rect>
            <v:rect id="Rectangle 38" o:spid="_x0000_s2107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7vUM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Xu9QwgAAANwAAAAPAAAAAAAAAAAAAAAAAJgCAABkcnMvZG93&#10;bnJldi54bWxQSwUGAAAAAAQABAD1AAAAhwMAAAAA&#10;" filled="f" stroked="f" strokeweight=".25pt">
              <v:textbox style="mso-next-textbox:#Rectangle 38" inset="1pt,1pt,1pt,1pt">
                <w:txbxContent>
                  <w:p w:rsidR="009F6A1F" w:rsidRPr="004A1854" w:rsidRDefault="009F6A1F" w:rsidP="005A271B"/>
                </w:txbxContent>
              </v:textbox>
            </v:rect>
          </v:group>
          <v:group id="Group 39" o:spid="_x0000_s2108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<v:rect id="Rectangle 40" o:spid="_x0000_s2109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6QK8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P4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6QK8MAAADcAAAADwAAAAAAAAAAAAAAAACYAgAAZHJzL2Rv&#10;d25yZXYueG1sUEsFBgAAAAAEAAQA9QAAAIgDAAAAAA==&#10;" filled="f" stroked="f" strokeweight=".25pt">
              <v:textbox style="mso-next-textbox:#Rectangle 40" inset="1pt,1pt,1pt,1pt">
                <w:txbxContent>
                  <w:p w:rsidR="009F6A1F" w:rsidRPr="00BF76D0" w:rsidRDefault="009F6A1F" w:rsidP="005A271B">
                    <w:pPr>
                      <w:pStyle w:val="a7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rect>
            <v:rect id="Rectangle 41" o:spid="_x0000_s2110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I1sL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H+PIX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YjWwvwAAANwAAAAPAAAAAAAAAAAAAAAAAJgCAABkcnMvZG93bnJl&#10;di54bWxQSwUGAAAAAAQABAD1AAAAhAMAAAAA&#10;" filled="f" stroked="f" strokeweight=".25pt">
              <v:textbox style="mso-next-textbox:#Rectangle 41" inset="1pt,1pt,1pt,1pt">
                <w:txbxContent>
                  <w:p w:rsidR="009F6A1F" w:rsidRPr="004A1854" w:rsidRDefault="009F6A1F" w:rsidP="005A271B"/>
                </w:txbxContent>
              </v:textbox>
            </v:rect>
          </v:group>
          <v:line id="Line 42" o:spid="_x0000_s2111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em+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h6b4vgAAANwAAAAPAAAAAAAAAAAAAAAAAKEC&#10;AABkcnMvZG93bnJldi54bWxQSwUGAAAAAAQABAD5AAAAjAMAAAAA&#10;" strokeweight="2pt"/>
          <v:rect id="Rectangle 43" o:spid="_x0000_s2112" style="position:absolute;left:7787;top:18314;width:6292;height:16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wOXM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PQN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8DlzBAAAA3AAAAA8AAAAAAAAAAAAAAAAAmAIAAGRycy9kb3du&#10;cmV2LnhtbFBLBQYAAAAABAAEAPUAAACGAwAAAAA=&#10;" filled="f" stroked="f" strokeweight=".25pt">
            <v:textbox style="mso-next-textbox:#Rectangle 43" inset="1pt,1pt,1pt,1pt">
              <w:txbxContent>
                <w:p w:rsidR="009F6A1F" w:rsidRPr="008C0A40" w:rsidRDefault="009F6A1F" w:rsidP="005A271B">
                  <w:pPr>
                    <w:pStyle w:val="a7"/>
                    <w:jc w:val="center"/>
                    <w:rPr>
                      <w:i w:val="0"/>
                      <w:sz w:val="26"/>
                      <w:szCs w:val="32"/>
                      <w:lang w:val="ru-RU"/>
                    </w:rPr>
                  </w:pPr>
                </w:p>
                <w:p w:rsidR="009F6A1F" w:rsidRPr="005A271B" w:rsidRDefault="009F6A1F" w:rsidP="005A271B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Cs w:val="32"/>
                      <w:lang w:val="ru-RU"/>
                    </w:rPr>
                  </w:pPr>
                  <w:r w:rsidRPr="005A271B">
                    <w:rPr>
                      <w:rFonts w:ascii="Times New Roman" w:hAnsi="Times New Roman"/>
                      <w:i w:val="0"/>
                      <w:szCs w:val="32"/>
                      <w:lang w:val="ru-RU"/>
                    </w:rPr>
                    <w:t>ПОЯСНИТЕЛЬНАЯ ЗАПИСКА</w:t>
                  </w:r>
                </w:p>
              </w:txbxContent>
            </v:textbox>
          </v:rect>
          <v:line id="Line 44" o:spid="_x0000_s2113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KbF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IpsXvgAAANwAAAAPAAAAAAAAAAAAAAAAAKEC&#10;AABkcnMvZG93bnJldi54bWxQSwUGAAAAAAQABAD5AAAAjAMAAAAA&#10;" strokeweight="2pt"/>
          <v:line id="Line 45" o:spid="_x0000_s2114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4+j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bj6MvgAAANwAAAAPAAAAAAAAAAAAAAAAAKEC&#10;AABkcnMvZG93bnJldi54bWxQSwUGAAAAAAQABAD5AAAAjAMAAAAA&#10;" strokeweight="2pt"/>
          <v:line id="Line 46" o:spid="_x0000_s2115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yg+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vKD7vgAAANwAAAAPAAAAAAAAAAAAAAAAAKEC&#10;AABkcnMvZG93bnJldi54bWxQSwUGAAAAAAQABAD5AAAAjAMAAAAA&#10;" strokeweight="2pt"/>
          <v:rect id="Rectangle 47" o:spid="_x0000_s2116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cIX7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h/9gX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xwhfvwAAANwAAAAPAAAAAAAAAAAAAAAAAJgCAABkcnMvZG93bnJl&#10;di54bWxQSwUGAAAAAAQABAD1AAAAhAMAAAAA&#10;" filled="f" stroked="f" strokeweight=".25pt">
            <v:textbox style="mso-next-textbox:#Rectangle 47" inset="1pt,1pt,1pt,1pt">
              <w:txbxContent>
                <w:p w:rsidR="009F6A1F" w:rsidRDefault="009F6A1F" w:rsidP="005A271B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 w:rsidRPr="004A1854">
                    <w:rPr>
                      <w:i w:val="0"/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48" o:spid="_x0000_s2117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cLc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O0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icLcMAAADcAAAADwAAAAAAAAAAAAAAAACYAgAAZHJzL2Rv&#10;d25yZXYueG1sUEsFBgAAAAAEAAQA9QAAAIgDAAAAAA==&#10;" filled="f" stroked="f" strokeweight=".25pt">
            <v:textbox style="mso-next-textbox:#Rectangle 48" inset="1pt,1pt,1pt,1pt">
              <w:txbxContent>
                <w:p w:rsidR="009F6A1F" w:rsidRDefault="009F6A1F" w:rsidP="005A271B">
                  <w:pPr>
                    <w:pStyle w:val="a7"/>
                    <w:jc w:val="center"/>
                    <w:rPr>
                      <w:sz w:val="18"/>
                    </w:rPr>
                  </w:pPr>
                  <w:r w:rsidRPr="00B547D2">
                    <w:rPr>
                      <w:i w:val="0"/>
                      <w:sz w:val="18"/>
                      <w:lang w:val="ru-RU"/>
                    </w:rPr>
                    <w:t>Листов</w:t>
                  </w:r>
                </w:p>
              </w:txbxContent>
            </v:textbox>
          </v:rect>
          <v:rect id="Rectangle 49" o:spid="_x0000_s2118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Q5tr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p8t4f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MUOba+AAAA3AAAAA8AAAAAAAAAAAAAAAAAmAIAAGRycy9kb3ducmV2&#10;LnhtbFBLBQYAAAAABAAEAPUAAACDAwAAAAA=&#10;" filled="f" stroked="f" strokeweight=".25pt">
            <v:textbox style="mso-next-textbox:#Rectangle 49" inset="1pt,1pt,1pt,1pt">
              <w:txbxContent>
                <w:p w:rsidR="009F6A1F" w:rsidRPr="005A271B" w:rsidRDefault="009F6A1F" w:rsidP="005A271B">
                  <w:pPr>
                    <w:jc w:val="center"/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25</w:t>
                  </w:r>
                </w:p>
              </w:txbxContent>
            </v:textbox>
          </v:rect>
          <v:line id="Line 50" o:spid="_x0000_s2119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3OJesYAAADcAAAADwAAAGRycy9kb3ducmV2LnhtbESPzWoDMQyE74W8g1Ggt8abQEuzjRNK&#10;fqChh5KfB1DW6nqbtbzYTrLt01eHQm8SM5r5NFv0vlVXiqkJbGA8KkARV8E2XBs4HjYPz6BSRrbY&#10;BiYD35RgMR/czbC04cY7uu5zrSSEU4kGXM5dqXWqHHlMo9ARi/YZoscsa6y1jXiTcN/qSVE8aY8N&#10;S4PDjpaOqvP+4g1s4+n9PP6pnT7xNq7bj9U0+S9j7of96wuoTH3+N/9dv1nBfxR8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ziXrGAAAA3AAAAA8AAAAAAAAA&#10;AAAAAAAAoQIAAGRycy9kb3ducmV2LnhtbFBLBQYAAAAABAAEAPkAAACUAwAAAAA=&#10;" strokeweight="1pt"/>
          <v:line id="Line 51" o:spid="_x0000_s2120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8s4cIAAADcAAAADwAAAGRycy9kb3ducmV2LnhtbERPzWoCMRC+C32HMIXeanYLFrsapbQK&#10;lR7ErQ8wbsbN6mayJFG3Pr0pFLzNx/c703lvW3EmHxrHCvJhBoK4crrhWsH2Z/k8BhEissbWMSn4&#10;pQDz2cNgioV2F97QuYy1SCEcClRgYuwKKUNlyGIYuo44cXvnLcYEfS21x0sKt618ybJXabHh1GCw&#10;ow9D1bE8WQUrv/s+5tfayB2v/KJdf74Fe1Dq6bF/n4CI1Me7+N/9pdP8UQ5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8s4cIAAADcAAAADwAAAAAAAAAAAAAA&#10;AAChAgAAZHJzL2Rvd25yZXYueG1sUEsFBgAAAAAEAAQA+QAAAJADAAAAAA==&#10;" strokeweight="1pt"/>
          <v:rect id="Rectangle 52" o:spid="_x0000_s2121" style="position:absolute;left:14295;top:19221;width:5609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9Gr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z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aT0avwAAANwAAAAPAAAAAAAAAAAAAAAAAJgCAABkcnMvZG93bnJl&#10;di54bWxQSwUGAAAAAAQABAD1AAAAhAMAAAAA&#10;" filled="f" stroked="f" strokeweight=".25pt">
            <v:textbox style="mso-next-textbox:#Rectangle 52" inset="1pt,1pt,1pt,1pt">
              <w:txbxContent>
                <w:p w:rsidR="009F6A1F" w:rsidRPr="005A271B" w:rsidRDefault="009F6A1F" w:rsidP="005A271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32"/>
                    </w:rPr>
                  </w:pPr>
                  <w:r w:rsidRPr="005A271B">
                    <w:rPr>
                      <w:rFonts w:ascii="Times New Roman" w:hAnsi="Times New Roman" w:cs="Times New Roman"/>
                      <w:sz w:val="28"/>
                      <w:szCs w:val="32"/>
                    </w:rPr>
                    <w:t>ГАПОУ СО «КУПК»</w:t>
                  </w:r>
                </w:p>
              </w:txbxContent>
            </v:textbox>
          </v:rect>
          <w10:wrap anchorx="page" anchory="margin"/>
          <w10:anchorlock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A1F" w:rsidRDefault="00223A55">
    <w:pPr>
      <w:pStyle w:val="a3"/>
    </w:pPr>
    <w:r>
      <w:rPr>
        <w:noProof/>
        <w:lang w:eastAsia="ru-RU"/>
      </w:rPr>
      <w:pict>
        <v:group id="_x0000_s2172" style="position:absolute;margin-left:61.15pt;margin-top:23.7pt;width:518.55pt;height:802.3pt;z-index:251660288;mso-position-horizontal-relative:page;mso-position-vertical-relative:page" coordsize="20000,20000">
          <v:rect id="_x0000_s2173" style="position:absolute;width:20000;height:20000" filled="f" strokeweight="2pt"/>
          <v:line id="_x0000_s2174" style="position:absolute" from="1093,18949" to="1095,19989" strokeweight="2pt"/>
          <v:line id="_x0000_s2175" style="position:absolute" from="10,18941" to="19977,18942" strokeweight="2pt"/>
          <v:line id="_x0000_s2176" style="position:absolute" from="2186,18949" to="2188,19989" strokeweight="2pt"/>
          <v:line id="_x0000_s2177" style="position:absolute" from="4919,18949" to="4921,19989" strokeweight="2pt"/>
          <v:line id="_x0000_s2178" style="position:absolute" from="6557,18959" to="6559,19989" strokeweight="2pt"/>
          <v:line id="_x0000_s2179" style="position:absolute" from="7650,18949" to="7652,19979" strokeweight="2pt"/>
          <v:line id="_x0000_s2180" style="position:absolute" from="18905,18949" to="18909,19989" strokeweight="2pt"/>
          <v:line id="_x0000_s2181" style="position:absolute" from="10,19293" to="7631,19295" strokeweight="1pt"/>
          <v:line id="_x0000_s2182" style="position:absolute" from="10,19646" to="7631,19647" strokeweight="2pt"/>
          <v:line id="_x0000_s2183" style="position:absolute" from="18919,19296" to="19990,19297" strokeweight="1pt"/>
          <v:rect id="_x0000_s2184" style="position:absolute;left:54;top:19660;width:1000;height:309" filled="f" stroked="f" strokeweight=".25pt">
            <v:textbox style="mso-next-textbox:#_x0000_s2184" inset="1pt,1pt,1pt,1pt">
              <w:txbxContent>
                <w:p w:rsidR="009F6A1F" w:rsidRPr="007F2334" w:rsidRDefault="009F6A1F" w:rsidP="005A271B">
                  <w:pPr>
                    <w:pStyle w:val="a7"/>
                    <w:tabs>
                      <w:tab w:val="left" w:pos="-284"/>
                      <w:tab w:val="center" w:pos="0"/>
                    </w:tabs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  <w:lang w:val="ru-RU"/>
                    </w:rPr>
                    <w:t>Изм.</w:t>
                  </w:r>
                </w:p>
                <w:p w:rsidR="009F6A1F" w:rsidRDefault="009F6A1F" w:rsidP="005A271B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85" style="position:absolute;left:1139;top:19660;width:1001;height:309" filled="f" stroked="f" strokeweight=".25pt">
            <v:textbox style="mso-next-textbox:#_x0000_s2185" inset="1pt,1pt,1pt,1pt">
              <w:txbxContent>
                <w:p w:rsidR="009F6A1F" w:rsidRPr="007F2334" w:rsidRDefault="009F6A1F" w:rsidP="005A271B">
                  <w:pPr>
                    <w:rPr>
                      <w:i/>
                      <w:sz w:val="18"/>
                      <w:szCs w:val="18"/>
                    </w:rPr>
                  </w:pPr>
                  <w:r>
                    <w:rPr>
                      <w:rFonts w:ascii="ISOCPEUR" w:hAnsi="ISOCPEUR"/>
                      <w:i/>
                      <w:sz w:val="18"/>
                      <w:szCs w:val="18"/>
                    </w:rPr>
                    <w:t>Лист</w:t>
                  </w:r>
                </w:p>
                <w:p w:rsidR="009F6A1F" w:rsidRPr="007C27BE" w:rsidRDefault="009F6A1F" w:rsidP="005A271B"/>
              </w:txbxContent>
            </v:textbox>
          </v:rect>
          <v:rect id="_x0000_s2186" style="position:absolute;left:2267;top:19660;width:2573;height:309" filled="f" stroked="f" strokeweight=".25pt">
            <v:textbox style="mso-next-textbox:#_x0000_s2186" inset="1pt,1pt,1pt,1pt">
              <w:txbxContent>
                <w:p w:rsidR="009F6A1F" w:rsidRPr="00323935" w:rsidRDefault="009F6A1F" w:rsidP="005A271B">
                  <w:pPr>
                    <w:jc w:val="center"/>
                    <w:rPr>
                      <w:rFonts w:ascii="IrisUPC" w:hAnsi="IrisUPC" w:cs="IrisUPC"/>
                      <w:i/>
                      <w:sz w:val="18"/>
                      <w:szCs w:val="18"/>
                    </w:rPr>
                  </w:pPr>
                  <w:r w:rsidRPr="00323935">
                    <w:rPr>
                      <w:rFonts w:ascii="ISOCPEUR" w:hAnsi="ISOCPEUR" w:cs="IrisUPC"/>
                      <w:i/>
                      <w:sz w:val="18"/>
                      <w:szCs w:val="18"/>
                    </w:rPr>
                    <w:t>№ докум</w:t>
                  </w:r>
                  <w:r w:rsidRPr="00323935">
                    <w:rPr>
                      <w:rFonts w:ascii="IrisUPC" w:hAnsi="IrisUPC" w:cs="IrisUPC"/>
                      <w:i/>
                      <w:sz w:val="18"/>
                      <w:szCs w:val="18"/>
                    </w:rPr>
                    <w:t>.</w:t>
                  </w:r>
                </w:p>
                <w:p w:rsidR="009F6A1F" w:rsidRPr="007C27BE" w:rsidRDefault="009F6A1F" w:rsidP="005A271B"/>
              </w:txbxContent>
            </v:textbox>
          </v:rect>
          <v:rect id="_x0000_s2187" style="position:absolute;left:4983;top:19660;width:1534;height:309" filled="f" stroked="f" strokeweight=".25pt">
            <v:textbox style="mso-next-textbox:#_x0000_s2187" inset="1pt,1pt,1pt,1pt">
              <w:txbxContent>
                <w:p w:rsidR="009F6A1F" w:rsidRPr="00323935" w:rsidRDefault="009F6A1F" w:rsidP="005A271B">
                  <w:pPr>
                    <w:jc w:val="center"/>
                    <w:rPr>
                      <w:rFonts w:ascii="ISOCPEUR" w:hAnsi="ISOCPEUR"/>
                      <w:i/>
                      <w:sz w:val="18"/>
                      <w:szCs w:val="18"/>
                    </w:rPr>
                  </w:pPr>
                  <w:r w:rsidRPr="00323935">
                    <w:rPr>
                      <w:rFonts w:ascii="ISOCPEUR" w:hAnsi="ISOCPEUR"/>
                      <w:i/>
                      <w:sz w:val="18"/>
                      <w:szCs w:val="18"/>
                    </w:rPr>
                    <w:t>Подпись</w:t>
                  </w:r>
                </w:p>
                <w:p w:rsidR="009F6A1F" w:rsidRPr="007C27BE" w:rsidRDefault="009F6A1F" w:rsidP="005A271B"/>
              </w:txbxContent>
            </v:textbox>
          </v:rect>
          <v:rect id="_x0000_s2188" style="position:absolute;left:6604;top:19660;width:1000;height:309" filled="f" stroked="f" strokeweight=".25pt">
            <v:textbox style="mso-next-textbox:#_x0000_s2188" inset="1pt,1pt,1pt,1pt">
              <w:txbxContent>
                <w:p w:rsidR="009F6A1F" w:rsidRPr="00323935" w:rsidRDefault="009F6A1F" w:rsidP="005A271B">
                  <w:pPr>
                    <w:jc w:val="center"/>
                    <w:rPr>
                      <w:rFonts w:ascii="ISOCPEUR" w:hAnsi="ISOCPEUR"/>
                      <w:i/>
                      <w:sz w:val="18"/>
                      <w:szCs w:val="18"/>
                    </w:rPr>
                  </w:pPr>
                  <w:r w:rsidRPr="00323935">
                    <w:rPr>
                      <w:rFonts w:ascii="ISOCPEUR" w:hAnsi="ISOCPEUR"/>
                      <w:i/>
                      <w:sz w:val="18"/>
                      <w:szCs w:val="18"/>
                    </w:rPr>
                    <w:t>Дата</w:t>
                  </w:r>
                </w:p>
                <w:p w:rsidR="009F6A1F" w:rsidRPr="007C27BE" w:rsidRDefault="009F6A1F" w:rsidP="005A271B"/>
              </w:txbxContent>
            </v:textbox>
          </v:rect>
          <v:rect id="_x0000_s2189" style="position:absolute;left:18949;top:18977;width:1001;height:309" filled="f" stroked="f" strokeweight=".25pt">
            <v:textbox style="mso-next-textbox:#_x0000_s2189" inset="1pt,1pt,1pt,1pt">
              <w:txbxContent>
                <w:p w:rsidR="009F6A1F" w:rsidRPr="00323935" w:rsidRDefault="009F6A1F" w:rsidP="005A271B">
                  <w:pPr>
                    <w:rPr>
                      <w:rFonts w:ascii="ISOCPEUR" w:hAnsi="ISOCPEUR"/>
                      <w:i/>
                      <w:sz w:val="18"/>
                      <w:szCs w:val="18"/>
                    </w:rPr>
                  </w:pPr>
                  <w:r w:rsidRPr="00323935">
                    <w:rPr>
                      <w:rFonts w:ascii="ISOCPEUR" w:hAnsi="ISOCPEUR"/>
                      <w:i/>
                      <w:sz w:val="18"/>
                      <w:szCs w:val="18"/>
                    </w:rPr>
                    <w:t>лист</w:t>
                  </w:r>
                </w:p>
                <w:p w:rsidR="009F6A1F" w:rsidRPr="007C27BE" w:rsidRDefault="009F6A1F" w:rsidP="005A271B"/>
              </w:txbxContent>
            </v:textbox>
          </v:rect>
          <v:rect id="_x0000_s2190" style="position:absolute;left:18949;top:19435;width:1001;height:423" filled="f" stroked="f" strokeweight=".25pt">
            <v:textbox style="mso-next-textbox:#_x0000_s2190" inset="1pt,1pt,1pt,1pt">
              <w:txbxContent>
                <w:p w:rsidR="009F6A1F" w:rsidRPr="005A271B" w:rsidRDefault="009F6A1F" w:rsidP="0066756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A271B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5A271B">
                    <w:rPr>
                      <w:rFonts w:ascii="Times New Roman" w:hAnsi="Times New Roman" w:cs="Times New Roman"/>
                    </w:rPr>
                    <w:instrText xml:space="preserve"> PAGE   \* MERGEFORMAT </w:instrText>
                  </w:r>
                  <w:r w:rsidRPr="005A271B">
                    <w:rPr>
                      <w:rFonts w:ascii="Times New Roman" w:hAnsi="Times New Roman" w:cs="Times New Roman"/>
                    </w:rPr>
                    <w:fldChar w:fldCharType="separate"/>
                  </w:r>
                  <w:r w:rsidR="00F245E5">
                    <w:rPr>
                      <w:rFonts w:ascii="Times New Roman" w:hAnsi="Times New Roman" w:cs="Times New Roman"/>
                      <w:noProof/>
                    </w:rPr>
                    <w:t>15</w:t>
                  </w:r>
                  <w:r w:rsidRPr="005A271B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</w:txbxContent>
            </v:textbox>
          </v:rect>
          <v:rect id="_x0000_s2191" style="position:absolute;left:7745;top:19221;width:11075;height:477" filled="f" stroked="f" strokeweight=".25pt">
            <v:textbox style="mso-next-textbox:#_x0000_s2191" inset="1pt,1pt,1pt,1pt">
              <w:txbxContent>
                <w:p w:rsidR="009F6A1F" w:rsidRPr="005A271B" w:rsidRDefault="009F6A1F" w:rsidP="005A271B">
                  <w:pPr>
                    <w:pStyle w:val="a7"/>
                    <w:jc w:val="center"/>
                    <w:rPr>
                      <w:rFonts w:ascii="Times New Roman" w:hAnsi="Times New Roman"/>
                    </w:rPr>
                  </w:pPr>
                  <w:r w:rsidRPr="005A271B">
                    <w:rPr>
                      <w:rFonts w:ascii="Times New Roman" w:hAnsi="Times New Roman"/>
                      <w:lang w:val="ru-RU"/>
                    </w:rPr>
                    <w:t>КП 09.02.07.01.32.</w:t>
                  </w:r>
                  <w:r w:rsidRPr="005A271B">
                    <w:rPr>
                      <w:rFonts w:ascii="Times New Roman" w:hAnsi="Times New Roman"/>
                      <w:color w:val="FF0000"/>
                      <w:lang w:val="ru-RU"/>
                    </w:rPr>
                    <w:t>01</w:t>
                  </w:r>
                  <w:r w:rsidRPr="005A271B">
                    <w:rPr>
                      <w:rFonts w:ascii="Times New Roman" w:hAnsi="Times New Roman"/>
                      <w:lang w:val="ru-RU"/>
                    </w:rPr>
                    <w:t>.21.ПЗ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827F1"/>
    <w:multiLevelType w:val="hybridMultilevel"/>
    <w:tmpl w:val="F97A4A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550196"/>
    <w:multiLevelType w:val="hybridMultilevel"/>
    <w:tmpl w:val="04BE6BFE"/>
    <w:lvl w:ilvl="0" w:tplc="3B86E0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75435"/>
    <w:multiLevelType w:val="hybridMultilevel"/>
    <w:tmpl w:val="C6F2CE0E"/>
    <w:lvl w:ilvl="0" w:tplc="438832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240EE6"/>
    <w:multiLevelType w:val="hybridMultilevel"/>
    <w:tmpl w:val="77F2F14E"/>
    <w:lvl w:ilvl="0" w:tplc="41DC2A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2D02D5"/>
    <w:multiLevelType w:val="hybridMultilevel"/>
    <w:tmpl w:val="CB10C426"/>
    <w:lvl w:ilvl="0" w:tplc="A71674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3DD18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4B06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B81535"/>
    <w:multiLevelType w:val="multilevel"/>
    <w:tmpl w:val="6B1C93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06C0ACB"/>
    <w:multiLevelType w:val="hybridMultilevel"/>
    <w:tmpl w:val="71FC34A0"/>
    <w:lvl w:ilvl="0" w:tplc="41DC2A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5FF664E"/>
    <w:multiLevelType w:val="hybridMultilevel"/>
    <w:tmpl w:val="43DA5476"/>
    <w:lvl w:ilvl="0" w:tplc="41DC2A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CC23F7B"/>
    <w:multiLevelType w:val="multilevel"/>
    <w:tmpl w:val="B58090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CDD6360"/>
    <w:multiLevelType w:val="hybridMultilevel"/>
    <w:tmpl w:val="2DC2BAB6"/>
    <w:lvl w:ilvl="0" w:tplc="A71674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4D45AEB"/>
    <w:multiLevelType w:val="multilevel"/>
    <w:tmpl w:val="9228B16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59126C5"/>
    <w:multiLevelType w:val="hybridMultilevel"/>
    <w:tmpl w:val="FFC86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635676"/>
    <w:multiLevelType w:val="hybridMultilevel"/>
    <w:tmpl w:val="DB028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B91B19"/>
    <w:multiLevelType w:val="multilevel"/>
    <w:tmpl w:val="918AC37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2562A3"/>
    <w:multiLevelType w:val="hybridMultilevel"/>
    <w:tmpl w:val="84AA1826"/>
    <w:lvl w:ilvl="0" w:tplc="41DC2A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F3A407D"/>
    <w:multiLevelType w:val="hybridMultilevel"/>
    <w:tmpl w:val="930478DE"/>
    <w:lvl w:ilvl="0" w:tplc="41DC2A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2FB6862"/>
    <w:multiLevelType w:val="hybridMultilevel"/>
    <w:tmpl w:val="68029C68"/>
    <w:lvl w:ilvl="0" w:tplc="41DC2A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4A47678"/>
    <w:multiLevelType w:val="multilevel"/>
    <w:tmpl w:val="800A6F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82A254F"/>
    <w:multiLevelType w:val="hybridMultilevel"/>
    <w:tmpl w:val="E6D6248C"/>
    <w:lvl w:ilvl="0" w:tplc="41DC2A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84B3852"/>
    <w:multiLevelType w:val="hybridMultilevel"/>
    <w:tmpl w:val="B14886F4"/>
    <w:lvl w:ilvl="0" w:tplc="41DC2A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F4847F6"/>
    <w:multiLevelType w:val="multilevel"/>
    <w:tmpl w:val="A1A60F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4"/>
  </w:num>
  <w:num w:numId="5">
    <w:abstractNumId w:val="2"/>
  </w:num>
  <w:num w:numId="6">
    <w:abstractNumId w:val="19"/>
  </w:num>
  <w:num w:numId="7">
    <w:abstractNumId w:val="6"/>
  </w:num>
  <w:num w:numId="8">
    <w:abstractNumId w:val="0"/>
  </w:num>
  <w:num w:numId="9">
    <w:abstractNumId w:val="5"/>
  </w:num>
  <w:num w:numId="10">
    <w:abstractNumId w:val="7"/>
  </w:num>
  <w:num w:numId="11">
    <w:abstractNumId w:val="22"/>
  </w:num>
  <w:num w:numId="12">
    <w:abstractNumId w:val="10"/>
  </w:num>
  <w:num w:numId="13">
    <w:abstractNumId w:val="12"/>
  </w:num>
  <w:num w:numId="14">
    <w:abstractNumId w:val="20"/>
  </w:num>
  <w:num w:numId="15">
    <w:abstractNumId w:val="1"/>
  </w:num>
  <w:num w:numId="16">
    <w:abstractNumId w:val="15"/>
  </w:num>
  <w:num w:numId="17">
    <w:abstractNumId w:val="18"/>
  </w:num>
  <w:num w:numId="18">
    <w:abstractNumId w:val="8"/>
  </w:num>
  <w:num w:numId="19">
    <w:abstractNumId w:val="17"/>
  </w:num>
  <w:num w:numId="20">
    <w:abstractNumId w:val="9"/>
  </w:num>
  <w:num w:numId="21">
    <w:abstractNumId w:val="16"/>
  </w:num>
  <w:num w:numId="22">
    <w:abstractNumId w:val="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19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5A87"/>
    <w:rsid w:val="000226DD"/>
    <w:rsid w:val="000420DD"/>
    <w:rsid w:val="00055607"/>
    <w:rsid w:val="000A3990"/>
    <w:rsid w:val="00105529"/>
    <w:rsid w:val="00123714"/>
    <w:rsid w:val="00134FBF"/>
    <w:rsid w:val="00183BF8"/>
    <w:rsid w:val="00186FE3"/>
    <w:rsid w:val="001C6D40"/>
    <w:rsid w:val="001E44E3"/>
    <w:rsid w:val="00200605"/>
    <w:rsid w:val="00220997"/>
    <w:rsid w:val="00223A55"/>
    <w:rsid w:val="002311B0"/>
    <w:rsid w:val="002370FB"/>
    <w:rsid w:val="00307971"/>
    <w:rsid w:val="00325A87"/>
    <w:rsid w:val="00334155"/>
    <w:rsid w:val="00341862"/>
    <w:rsid w:val="003B54A8"/>
    <w:rsid w:val="003C268E"/>
    <w:rsid w:val="003C716E"/>
    <w:rsid w:val="004A4A0A"/>
    <w:rsid w:val="0054108C"/>
    <w:rsid w:val="005A271B"/>
    <w:rsid w:val="00644939"/>
    <w:rsid w:val="0066529E"/>
    <w:rsid w:val="0066756F"/>
    <w:rsid w:val="00693075"/>
    <w:rsid w:val="006B06BF"/>
    <w:rsid w:val="006B3194"/>
    <w:rsid w:val="006C65CE"/>
    <w:rsid w:val="007A297C"/>
    <w:rsid w:val="007D2899"/>
    <w:rsid w:val="007D68C5"/>
    <w:rsid w:val="00811974"/>
    <w:rsid w:val="0086569C"/>
    <w:rsid w:val="0087258F"/>
    <w:rsid w:val="0090487A"/>
    <w:rsid w:val="0093147A"/>
    <w:rsid w:val="00980DE2"/>
    <w:rsid w:val="00986568"/>
    <w:rsid w:val="009F6A1F"/>
    <w:rsid w:val="00A10CA2"/>
    <w:rsid w:val="00A44239"/>
    <w:rsid w:val="00AA2A12"/>
    <w:rsid w:val="00AA35C9"/>
    <w:rsid w:val="00AF54D1"/>
    <w:rsid w:val="00AF66B7"/>
    <w:rsid w:val="00B95958"/>
    <w:rsid w:val="00BD4434"/>
    <w:rsid w:val="00BE7D2A"/>
    <w:rsid w:val="00C42149"/>
    <w:rsid w:val="00C4507A"/>
    <w:rsid w:val="00C71A5C"/>
    <w:rsid w:val="00CA3906"/>
    <w:rsid w:val="00CC04AC"/>
    <w:rsid w:val="00D401FF"/>
    <w:rsid w:val="00D723CD"/>
    <w:rsid w:val="00DD7B92"/>
    <w:rsid w:val="00DF4146"/>
    <w:rsid w:val="00E34B52"/>
    <w:rsid w:val="00E35C2E"/>
    <w:rsid w:val="00E378BE"/>
    <w:rsid w:val="00E40749"/>
    <w:rsid w:val="00E54931"/>
    <w:rsid w:val="00E60235"/>
    <w:rsid w:val="00EA0F49"/>
    <w:rsid w:val="00EB2B54"/>
    <w:rsid w:val="00EC4B75"/>
    <w:rsid w:val="00F245E5"/>
    <w:rsid w:val="00F83914"/>
    <w:rsid w:val="00F9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92"/>
    <o:shapelayout v:ext="edit">
      <o:idmap v:ext="edit" data="1"/>
    </o:shapelayout>
  </w:shapeDefaults>
  <w:decimalSymbol w:val=","/>
  <w:listSeparator w:val=";"/>
  <w14:docId w14:val="6B316274"/>
  <w15:docId w15:val="{C77D4A2D-13D5-4DF2-9802-BE167F43C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5A87"/>
  </w:style>
  <w:style w:type="paragraph" w:styleId="1">
    <w:name w:val="heading 1"/>
    <w:basedOn w:val="a"/>
    <w:next w:val="a"/>
    <w:link w:val="10"/>
    <w:uiPriority w:val="9"/>
    <w:qFormat/>
    <w:rsid w:val="005A27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75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25A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25A87"/>
  </w:style>
  <w:style w:type="paragraph" w:styleId="a5">
    <w:name w:val="footer"/>
    <w:basedOn w:val="a"/>
    <w:link w:val="a6"/>
    <w:uiPriority w:val="99"/>
    <w:semiHidden/>
    <w:unhideWhenUsed/>
    <w:rsid w:val="00325A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25A87"/>
  </w:style>
  <w:style w:type="paragraph" w:customStyle="1" w:styleId="a7">
    <w:name w:val="Чертежный"/>
    <w:rsid w:val="005A271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5A27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66756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6675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E60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60235"/>
    <w:rPr>
      <w:rFonts w:ascii="Tahoma" w:hAnsi="Tahoma" w:cs="Tahoma"/>
      <w:sz w:val="16"/>
      <w:szCs w:val="16"/>
    </w:rPr>
  </w:style>
  <w:style w:type="paragraph" w:styleId="ab">
    <w:name w:val="TOC Heading"/>
    <w:basedOn w:val="1"/>
    <w:next w:val="a"/>
    <w:uiPriority w:val="39"/>
    <w:semiHidden/>
    <w:unhideWhenUsed/>
    <w:qFormat/>
    <w:rsid w:val="00E40749"/>
    <w:pPr>
      <w:spacing w:before="480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4074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40749"/>
    <w:pPr>
      <w:tabs>
        <w:tab w:val="right" w:leader="dot" w:pos="9345"/>
      </w:tabs>
      <w:spacing w:after="0"/>
    </w:pPr>
  </w:style>
  <w:style w:type="character" w:styleId="ac">
    <w:name w:val="Hyperlink"/>
    <w:basedOn w:val="a0"/>
    <w:uiPriority w:val="99"/>
    <w:unhideWhenUsed/>
    <w:rsid w:val="00E407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4D9B42-B923-44EE-A6E8-E7CFADA8A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15</Pages>
  <Words>2586</Words>
  <Characters>14742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kalmikova</dc:creator>
  <cp:lastModifiedBy>student</cp:lastModifiedBy>
  <cp:revision>35</cp:revision>
  <dcterms:created xsi:type="dcterms:W3CDTF">2022-11-10T03:14:00Z</dcterms:created>
  <dcterms:modified xsi:type="dcterms:W3CDTF">2024-02-05T14:10:00Z</dcterms:modified>
</cp:coreProperties>
</file>