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CC57F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毕业设计完整时间：2025.1-2026.5</w:t>
      </w:r>
    </w:p>
    <w:p w14:paraId="15CF7121">
      <w:pPr>
        <w:rPr>
          <w:rFonts w:hint="eastAsia" w:ascii="微软雅黑" w:hAnsi="微软雅黑" w:eastAsia="微软雅黑" w:cs="微软雅黑"/>
          <w:sz w:val="28"/>
          <w:szCs w:val="36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28"/>
          <w:szCs w:val="36"/>
        </w:rPr>
        <w:t>任务书时间：2025.12.10</w:t>
      </w:r>
    </w:p>
    <w:p w14:paraId="72A7F09E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文献综述时间：2025.12.17</w:t>
      </w:r>
    </w:p>
    <w:p w14:paraId="49EC8631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英文翻译时间：2025.12.24</w:t>
      </w:r>
    </w:p>
    <w:p w14:paraId="0683252B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开题报告时间：2026.1.8</w:t>
      </w:r>
    </w:p>
    <w:p w14:paraId="1C3C5E7D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中期检查表时间：2026.4.8</w:t>
      </w:r>
    </w:p>
    <w:p w14:paraId="73702FB4">
      <w:pPr>
        <w:rPr>
          <w:rFonts w:hint="default" w:ascii="微软雅黑" w:hAnsi="微软雅黑" w:eastAsia="微软雅黑" w:cs="微软雅黑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毕业论文封面时间：2026.5.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31</w:t>
      </w:r>
    </w:p>
    <w:p w14:paraId="11F4C5F7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color w:val="0000FF"/>
          <w:sz w:val="28"/>
          <w:szCs w:val="36"/>
        </w:rPr>
        <w:t>论文</w:t>
      </w:r>
      <w:r>
        <w:rPr>
          <w:rFonts w:hint="eastAsia" w:ascii="微软雅黑" w:hAnsi="微软雅黑" w:eastAsia="微软雅黑" w:cs="微软雅黑"/>
          <w:color w:val="0000FF"/>
          <w:sz w:val="28"/>
          <w:szCs w:val="36"/>
          <w:lang w:val="en-US" w:eastAsia="zh-CN"/>
        </w:rPr>
        <w:t>第一次</w:t>
      </w:r>
      <w:r>
        <w:rPr>
          <w:rFonts w:hint="eastAsia" w:ascii="微软雅黑" w:hAnsi="微软雅黑" w:eastAsia="微软雅黑" w:cs="微软雅黑"/>
          <w:color w:val="0000FF"/>
          <w:sz w:val="28"/>
          <w:szCs w:val="36"/>
        </w:rPr>
        <w:t>查重在</w:t>
      </w:r>
      <w:r>
        <w:rPr>
          <w:rFonts w:hint="eastAsia" w:ascii="微软雅黑" w:hAnsi="微软雅黑" w:eastAsia="微软雅黑" w:cs="微软雅黑"/>
          <w:color w:val="0000FF"/>
          <w:sz w:val="28"/>
          <w:szCs w:val="36"/>
          <w:lang w:val="en-US" w:eastAsia="zh-CN"/>
        </w:rPr>
        <w:t>5月9日前完成</w:t>
      </w:r>
      <w:r>
        <w:rPr>
          <w:rFonts w:hint="eastAsia" w:ascii="微软雅黑" w:hAnsi="微软雅黑" w:eastAsia="微软雅黑" w:cs="微软雅黑"/>
          <w:color w:val="0000FF"/>
          <w:sz w:val="28"/>
          <w:szCs w:val="36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8"/>
          <w:szCs w:val="36"/>
        </w:rPr>
        <w:t>答辩在5月中下旬，一般时周末，具体日期要根据学校和学院的安排确定，</w:t>
      </w:r>
    </w:p>
    <w:p w14:paraId="3ABD2847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答辩时要演示完整的软件！打印论文</w:t>
      </w:r>
    </w:p>
    <w:p w14:paraId="04801AD0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开发过程中的截图注意用浅色背景，不然打印看不清！</w:t>
      </w:r>
    </w:p>
    <w:p w14:paraId="5848E8E8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注意，各阶段涉及到的时间请先按设定好的填写，如果学校时间有变动，我们到5月份再修改时间即可。</w:t>
      </w:r>
    </w:p>
    <w:p w14:paraId="33E3A52F">
      <w:pPr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本文件中的所有文档是纸质版的要求，在格子达中请大家按时提交各阶段材料，文字写到各栏目中去，对应的word版附件提交。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9708C6"/>
    <w:rsid w:val="478160A8"/>
    <w:rsid w:val="490C164D"/>
    <w:rsid w:val="6EDB6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266</Words>
  <Characters>337</Characters>
  <Lines>0</Lines>
  <Paragraphs>0</Paragraphs>
  <TotalTime>0</TotalTime>
  <ScaleCrop>false</ScaleCrop>
  <LinksUpToDate>false</LinksUpToDate>
  <CharactersWithSpaces>337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2025-12-21T11:57:00Z</dcterms:created>
  <dc:creator>lwx41</dc:creator>
  <cp:lastModifiedBy>李华新</cp:lastModifiedBy>
  <dcterms:modified xsi:type="dcterms:W3CDTF">2026-04-20T01:27:25Z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eyJoZGlkIjoiNzg4MjkzOGEwOGMwOWJjZGYwZDg2NzQyMjY4YWQ3OWEiLCJ1c2VySWQiOiIxNjM4NDE0MjQ3In0=</vt:lpwstr>
  </property>
  <property fmtid="{D5CDD505-2E9C-101B-9397-08002B2CF9AE}" pid="4" name="ICV">
    <vt:lpwstr>69F6B855412B4931BF9C92422DB8A1C5_12</vt:lpwstr>
  </property>
</Properties>
</file>