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3A602" w14:textId="77777777" w:rsidR="00C87128" w:rsidRDefault="00C87128" w:rsidP="00C87128">
      <w:pPr>
        <w:rPr>
          <w:rFonts w:ascii="宋体" w:hAnsi="宋体"/>
          <w:b/>
          <w:bCs/>
          <w:sz w:val="30"/>
        </w:rPr>
      </w:pPr>
    </w:p>
    <w:p w14:paraId="49844822" w14:textId="77777777" w:rsidR="00C87128" w:rsidRDefault="00C87128" w:rsidP="00C87128"/>
    <w:p w14:paraId="72D01D09" w14:textId="77777777" w:rsidR="00C87128" w:rsidRDefault="00C87128" w:rsidP="00C87128">
      <w:pPr>
        <w:jc w:val="center"/>
        <w:rPr>
          <w:rFonts w:eastAsia="隶书"/>
          <w:sz w:val="84"/>
        </w:rPr>
      </w:pPr>
      <w:r>
        <w:rPr>
          <w:rFonts w:eastAsia="隶书" w:hint="eastAsia"/>
          <w:sz w:val="84"/>
        </w:rPr>
        <w:t>南</w:t>
      </w:r>
      <w:r>
        <w:rPr>
          <w:rFonts w:eastAsia="隶书" w:hint="eastAsia"/>
          <w:sz w:val="84"/>
        </w:rPr>
        <w:t xml:space="preserve"> </w:t>
      </w:r>
      <w:r>
        <w:rPr>
          <w:rFonts w:eastAsia="隶书" w:hint="eastAsia"/>
          <w:sz w:val="84"/>
        </w:rPr>
        <w:t>华</w:t>
      </w:r>
      <w:r>
        <w:rPr>
          <w:rFonts w:eastAsia="隶书" w:hint="eastAsia"/>
          <w:sz w:val="84"/>
        </w:rPr>
        <w:t xml:space="preserve"> </w:t>
      </w:r>
      <w:r>
        <w:rPr>
          <w:rFonts w:eastAsia="隶书" w:hint="eastAsia"/>
          <w:sz w:val="84"/>
        </w:rPr>
        <w:t>大</w:t>
      </w:r>
      <w:r>
        <w:rPr>
          <w:rFonts w:eastAsia="隶书" w:hint="eastAsia"/>
          <w:sz w:val="84"/>
        </w:rPr>
        <w:t xml:space="preserve"> </w:t>
      </w:r>
      <w:r>
        <w:rPr>
          <w:rFonts w:eastAsia="隶书" w:hint="eastAsia"/>
          <w:sz w:val="84"/>
        </w:rPr>
        <w:t>学</w:t>
      </w:r>
    </w:p>
    <w:p w14:paraId="34F6D68F" w14:textId="77777777" w:rsidR="00C87128" w:rsidRDefault="00C87128" w:rsidP="00C87128">
      <w:pPr>
        <w:jc w:val="center"/>
        <w:rPr>
          <w:b/>
          <w:bCs/>
          <w:sz w:val="72"/>
        </w:rPr>
      </w:pPr>
      <w:r>
        <w:rPr>
          <w:rFonts w:hint="eastAsia"/>
          <w:b/>
          <w:bCs/>
          <w:sz w:val="72"/>
        </w:rPr>
        <w:t>毕业设计（论文）任务书</w:t>
      </w:r>
    </w:p>
    <w:p w14:paraId="6A6FF377" w14:textId="77777777" w:rsidR="00C87128" w:rsidRDefault="00C87128" w:rsidP="00C87128">
      <w:pPr>
        <w:jc w:val="center"/>
        <w:rPr>
          <w:b/>
          <w:bCs/>
        </w:rPr>
      </w:pPr>
    </w:p>
    <w:p w14:paraId="7C920230" w14:textId="77777777" w:rsidR="00C87128" w:rsidRDefault="00C87128" w:rsidP="00C87128">
      <w:pPr>
        <w:jc w:val="center"/>
        <w:rPr>
          <w:rFonts w:eastAsia="隶书"/>
        </w:rPr>
      </w:pPr>
    </w:p>
    <w:p w14:paraId="26E625E0" w14:textId="77777777" w:rsidR="00C87128" w:rsidRDefault="00C87128" w:rsidP="00C87128">
      <w:pPr>
        <w:jc w:val="center"/>
        <w:rPr>
          <w:rFonts w:eastAsia="隶书"/>
        </w:rPr>
      </w:pP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6453"/>
      </w:tblGrid>
      <w:tr w:rsidR="00C87128" w14:paraId="6A396EF1" w14:textId="77777777" w:rsidTr="00C87128">
        <w:trPr>
          <w:trHeight w:val="956"/>
        </w:trPr>
        <w:tc>
          <w:tcPr>
            <w:tcW w:w="1843" w:type="dxa"/>
          </w:tcPr>
          <w:p w14:paraId="6D5D2EF8" w14:textId="67DC7A85" w:rsidR="00C87128" w:rsidRDefault="00C87128" w:rsidP="00C87128">
            <w:pPr>
              <w:jc w:val="center"/>
              <w:rPr>
                <w:rFonts w:eastAsia="隶书"/>
              </w:rPr>
            </w:pPr>
            <w:r>
              <w:rPr>
                <w:rFonts w:hint="eastAsia"/>
                <w:b/>
                <w:bCs/>
                <w:sz w:val="36"/>
              </w:rPr>
              <w:t>学</w:t>
            </w:r>
            <w:r>
              <w:rPr>
                <w:rFonts w:hint="eastAsia"/>
                <w:b/>
                <w:bCs/>
                <w:sz w:val="36"/>
              </w:rPr>
              <w:t xml:space="preserve">   </w:t>
            </w:r>
            <w:r>
              <w:rPr>
                <w:rFonts w:hint="eastAsia"/>
                <w:b/>
                <w:bCs/>
                <w:sz w:val="36"/>
              </w:rPr>
              <w:t>院：</w:t>
            </w:r>
          </w:p>
        </w:tc>
        <w:tc>
          <w:tcPr>
            <w:tcW w:w="6453" w:type="dxa"/>
          </w:tcPr>
          <w:p w14:paraId="2ADFE3F8" w14:textId="2DB4DA51" w:rsidR="00C87128" w:rsidRDefault="00C87128" w:rsidP="00C87128">
            <w:pPr>
              <w:jc w:val="left"/>
              <w:rPr>
                <w:rFonts w:eastAsia="隶书"/>
              </w:rPr>
            </w:pPr>
            <w:r>
              <w:rPr>
                <w:rFonts w:hint="eastAsia"/>
                <w:b/>
                <w:bCs/>
                <w:sz w:val="36"/>
                <w:u w:val="single"/>
              </w:rPr>
              <w:t xml:space="preserve">        </w:t>
            </w:r>
            <w:r w:rsidR="00B5200B">
              <w:rPr>
                <w:rFonts w:hint="eastAsia"/>
                <w:b/>
                <w:bCs/>
                <w:sz w:val="36"/>
                <w:u w:val="single"/>
              </w:rPr>
              <w:t xml:space="preserve">   </w:t>
            </w:r>
            <w:r>
              <w:rPr>
                <w:rFonts w:hint="eastAsia"/>
                <w:b/>
                <w:bCs/>
                <w:sz w:val="36"/>
                <w:u w:val="single"/>
              </w:rPr>
              <w:t>计算机学院</w:t>
            </w:r>
            <w:r>
              <w:rPr>
                <w:rFonts w:hint="eastAsia"/>
                <w:b/>
                <w:bCs/>
                <w:sz w:val="36"/>
                <w:u w:val="single"/>
              </w:rPr>
              <w:t xml:space="preserve">                  </w:t>
            </w:r>
          </w:p>
        </w:tc>
      </w:tr>
      <w:tr w:rsidR="00C87128" w14:paraId="48A239D3" w14:textId="77777777" w:rsidTr="00C87128">
        <w:tc>
          <w:tcPr>
            <w:tcW w:w="1843" w:type="dxa"/>
          </w:tcPr>
          <w:p w14:paraId="38620930" w14:textId="6EEB008F" w:rsidR="00C87128" w:rsidRDefault="00C87128" w:rsidP="00C87128">
            <w:pPr>
              <w:jc w:val="center"/>
              <w:rPr>
                <w:rFonts w:eastAsia="隶书"/>
              </w:rPr>
            </w:pPr>
            <w:r>
              <w:rPr>
                <w:rFonts w:hint="eastAsia"/>
                <w:b/>
                <w:bCs/>
                <w:sz w:val="36"/>
              </w:rPr>
              <w:t>题</w:t>
            </w:r>
            <w:r>
              <w:rPr>
                <w:rFonts w:hint="eastAsia"/>
                <w:b/>
                <w:bCs/>
                <w:sz w:val="36"/>
              </w:rPr>
              <w:t xml:space="preserve">   </w:t>
            </w:r>
            <w:r>
              <w:rPr>
                <w:rFonts w:hint="eastAsia"/>
                <w:b/>
                <w:bCs/>
                <w:sz w:val="36"/>
              </w:rPr>
              <w:t>目：</w:t>
            </w:r>
          </w:p>
        </w:tc>
        <w:tc>
          <w:tcPr>
            <w:tcW w:w="6453" w:type="dxa"/>
          </w:tcPr>
          <w:p w14:paraId="24075706" w14:textId="0F7B6D5E" w:rsidR="00C87128" w:rsidRDefault="007C1602" w:rsidP="00B5200B">
            <w:pPr>
              <w:rPr>
                <w:rFonts w:eastAsia="隶书"/>
              </w:rPr>
            </w:pPr>
            <w:r w:rsidRPr="007C1602">
              <w:rPr>
                <w:rFonts w:hint="eastAsia"/>
                <w:b/>
                <w:bCs/>
                <w:sz w:val="36"/>
                <w:u w:val="single"/>
              </w:rPr>
              <w:t>基于时序预测的门诊挂号与电子病历一体化管理系统的设计与实现</w:t>
            </w:r>
            <w:r w:rsidR="00C87128">
              <w:rPr>
                <w:rFonts w:hint="eastAsia"/>
                <w:b/>
                <w:bCs/>
                <w:sz w:val="36"/>
                <w:u w:val="single"/>
              </w:rPr>
              <w:t xml:space="preserve">   </w:t>
            </w:r>
            <w:r>
              <w:rPr>
                <w:rFonts w:hint="eastAsia"/>
                <w:b/>
                <w:bCs/>
                <w:sz w:val="36"/>
                <w:u w:val="single"/>
              </w:rPr>
              <w:t xml:space="preserve">     </w:t>
            </w:r>
            <w:r w:rsidR="00C87128">
              <w:rPr>
                <w:rFonts w:hint="eastAsia"/>
                <w:b/>
                <w:bCs/>
                <w:sz w:val="36"/>
                <w:u w:val="single"/>
              </w:rPr>
              <w:t xml:space="preserve">   </w:t>
            </w:r>
          </w:p>
        </w:tc>
      </w:tr>
    </w:tbl>
    <w:p w14:paraId="6E1C402A" w14:textId="26CC5160" w:rsidR="00C87128" w:rsidRPr="007C1602" w:rsidRDefault="00C87128" w:rsidP="00C87128">
      <w:pPr>
        <w:rPr>
          <w:b/>
          <w:bCs/>
          <w:sz w:val="36"/>
          <w:u w:val="single"/>
        </w:rPr>
      </w:pPr>
    </w:p>
    <w:p w14:paraId="4CD6805F" w14:textId="77777777" w:rsidR="00C87128" w:rsidRPr="00034B9C" w:rsidRDefault="00C87128" w:rsidP="00C87128">
      <w:pPr>
        <w:ind w:firstLineChars="50" w:firstLine="180"/>
        <w:rPr>
          <w:rFonts w:ascii="楷体_GB2312"/>
          <w:b/>
          <w:bCs/>
          <w:sz w:val="36"/>
          <w:u w:val="single"/>
        </w:rPr>
      </w:pPr>
      <w:r>
        <w:rPr>
          <w:rFonts w:ascii="楷体_GB2312" w:hint="eastAsia"/>
          <w:sz w:val="36"/>
        </w:rPr>
        <w:t xml:space="preserve">             </w:t>
      </w:r>
    </w:p>
    <w:p w14:paraId="5C0792C1" w14:textId="77777777" w:rsidR="00C87128" w:rsidRDefault="00C87128" w:rsidP="00C87128">
      <w:pPr>
        <w:ind w:firstLineChars="50" w:firstLine="180"/>
        <w:jc w:val="center"/>
        <w:rPr>
          <w:rFonts w:ascii="宋体" w:hAnsi="宋体"/>
          <w:sz w:val="32"/>
          <w:szCs w:val="32"/>
        </w:rPr>
      </w:pPr>
      <w:r>
        <w:rPr>
          <w:rFonts w:ascii="宋体" w:hAnsi="宋体" w:hint="eastAsia"/>
          <w:sz w:val="36"/>
        </w:rPr>
        <w:t xml:space="preserve">起 止 时 间：  </w:t>
      </w:r>
      <w:r>
        <w:rPr>
          <w:rFonts w:ascii="宋体" w:hAnsi="宋体" w:hint="eastAsia"/>
          <w:sz w:val="32"/>
          <w:szCs w:val="32"/>
        </w:rPr>
        <w:t>年  月  日  至  年  月  日</w:t>
      </w:r>
    </w:p>
    <w:p w14:paraId="2995D294" w14:textId="77777777" w:rsidR="00C87128" w:rsidRDefault="00C87128" w:rsidP="00C87128">
      <w:pPr>
        <w:rPr>
          <w:b/>
          <w:bCs/>
          <w:sz w:val="36"/>
        </w:rPr>
      </w:pPr>
    </w:p>
    <w:p w14:paraId="73BC30C9" w14:textId="77777777" w:rsidR="00C87128" w:rsidRDefault="00C87128" w:rsidP="00C87128">
      <w:pPr>
        <w:rPr>
          <w:rFonts w:ascii="宋体" w:hAnsi="宋体"/>
          <w:sz w:val="36"/>
          <w:u w:val="single"/>
        </w:rPr>
      </w:pPr>
      <w:r>
        <w:rPr>
          <w:rFonts w:hint="eastAsia"/>
          <w:b/>
          <w:bCs/>
          <w:sz w:val="36"/>
        </w:rPr>
        <w:t xml:space="preserve"> </w:t>
      </w:r>
      <w:r>
        <w:rPr>
          <w:rFonts w:hint="eastAsia"/>
          <w:sz w:val="36"/>
        </w:rPr>
        <w:t>学</w:t>
      </w:r>
      <w:r>
        <w:rPr>
          <w:rFonts w:hint="eastAsia"/>
          <w:sz w:val="36"/>
        </w:rPr>
        <w:t xml:space="preserve"> </w:t>
      </w:r>
      <w:r>
        <w:rPr>
          <w:rFonts w:hint="eastAsia"/>
          <w:sz w:val="36"/>
        </w:rPr>
        <w:t>生</w:t>
      </w:r>
      <w:r>
        <w:rPr>
          <w:rFonts w:hint="eastAsia"/>
          <w:sz w:val="36"/>
        </w:rPr>
        <w:t xml:space="preserve"> </w:t>
      </w:r>
      <w:r>
        <w:rPr>
          <w:rFonts w:hint="eastAsia"/>
          <w:sz w:val="36"/>
        </w:rPr>
        <w:t>姓</w:t>
      </w:r>
      <w:r>
        <w:rPr>
          <w:rFonts w:hint="eastAsia"/>
          <w:sz w:val="36"/>
        </w:rPr>
        <w:t xml:space="preserve"> </w:t>
      </w:r>
      <w:r>
        <w:rPr>
          <w:rFonts w:hint="eastAsia"/>
          <w:sz w:val="36"/>
        </w:rPr>
        <w:t>名：</w:t>
      </w:r>
      <w:r>
        <w:rPr>
          <w:rFonts w:hint="eastAsia"/>
          <w:sz w:val="36"/>
        </w:rPr>
        <w:t xml:space="preserve"> </w:t>
      </w:r>
      <w:r>
        <w:rPr>
          <w:rFonts w:ascii="宋体" w:hAnsi="宋体" w:hint="eastAsia"/>
          <w:sz w:val="36"/>
          <w:u w:val="thick"/>
        </w:rPr>
        <w:t xml:space="preserve">             瞿志杰</w:t>
      </w:r>
      <w:r>
        <w:rPr>
          <w:rFonts w:ascii="宋体" w:hAnsi="宋体"/>
          <w:sz w:val="36"/>
          <w:u w:val="thick"/>
        </w:rPr>
        <w:t xml:space="preserve">  </w:t>
      </w:r>
      <w:r>
        <w:rPr>
          <w:rFonts w:ascii="宋体" w:hAnsi="宋体" w:hint="eastAsia"/>
          <w:sz w:val="36"/>
          <w:u w:val="thick"/>
        </w:rPr>
        <w:t xml:space="preserve">                 </w:t>
      </w:r>
    </w:p>
    <w:p w14:paraId="15A871A1" w14:textId="77777777" w:rsidR="00C87128" w:rsidRDefault="00C87128" w:rsidP="00C87128">
      <w:pPr>
        <w:ind w:firstLineChars="50" w:firstLine="180"/>
        <w:rPr>
          <w:rFonts w:ascii="宋体" w:hAnsi="宋体"/>
          <w:sz w:val="36"/>
          <w:u w:val="thick"/>
        </w:rPr>
      </w:pPr>
      <w:r>
        <w:rPr>
          <w:rFonts w:ascii="宋体" w:hAnsi="宋体" w:hint="eastAsia"/>
          <w:sz w:val="36"/>
        </w:rPr>
        <w:t xml:space="preserve">专 业 班 级： </w:t>
      </w:r>
      <w:r>
        <w:rPr>
          <w:rFonts w:ascii="宋体" w:hAnsi="宋体" w:hint="eastAsia"/>
          <w:sz w:val="36"/>
          <w:u w:val="thick"/>
        </w:rPr>
        <w:t xml:space="preserve">       医学信息工程2201班                     </w:t>
      </w:r>
    </w:p>
    <w:p w14:paraId="7A1BE276" w14:textId="77777777" w:rsidR="00C87128" w:rsidRDefault="00C87128" w:rsidP="00C87128">
      <w:pPr>
        <w:tabs>
          <w:tab w:val="center" w:pos="5233"/>
        </w:tabs>
        <w:ind w:firstLineChars="50" w:firstLine="180"/>
        <w:rPr>
          <w:rFonts w:ascii="宋体" w:hAnsi="宋体"/>
          <w:sz w:val="36"/>
          <w:u w:val="single"/>
        </w:rPr>
      </w:pPr>
      <w:r>
        <w:rPr>
          <w:rFonts w:ascii="宋体" w:hAnsi="宋体" w:hint="eastAsia"/>
          <w:sz w:val="36"/>
        </w:rPr>
        <w:t xml:space="preserve">指 导 教 师： </w:t>
      </w:r>
      <w:r>
        <w:rPr>
          <w:rFonts w:ascii="宋体" w:hAnsi="宋体" w:hint="eastAsia"/>
          <w:sz w:val="36"/>
          <w:u w:val="thick"/>
        </w:rPr>
        <w:t xml:space="preserve">             肖 俏                </w:t>
      </w:r>
    </w:p>
    <w:p w14:paraId="1ACBB2D2" w14:textId="77777777" w:rsidR="00C87128" w:rsidRDefault="00C87128" w:rsidP="00C87128">
      <w:pPr>
        <w:tabs>
          <w:tab w:val="center" w:pos="5233"/>
        </w:tabs>
        <w:ind w:firstLineChars="50" w:firstLine="180"/>
        <w:rPr>
          <w:rFonts w:ascii="宋体" w:hAnsi="宋体"/>
          <w:sz w:val="36"/>
          <w:u w:val="thick"/>
        </w:rPr>
      </w:pPr>
      <w:r>
        <w:rPr>
          <w:rFonts w:ascii="宋体" w:hAnsi="宋体" w:hint="eastAsia"/>
          <w:sz w:val="36"/>
        </w:rPr>
        <w:t xml:space="preserve">教研室主 任： </w:t>
      </w:r>
      <w:r>
        <w:rPr>
          <w:rFonts w:ascii="宋体" w:hAnsi="宋体" w:hint="eastAsia"/>
          <w:sz w:val="36"/>
          <w:u w:val="thick"/>
        </w:rPr>
        <w:t xml:space="preserve">             蒋 辉                     </w:t>
      </w:r>
    </w:p>
    <w:p w14:paraId="1397CFC6" w14:textId="77777777" w:rsidR="00C87128" w:rsidRDefault="00C87128" w:rsidP="00C87128">
      <w:pPr>
        <w:tabs>
          <w:tab w:val="center" w:pos="5233"/>
        </w:tabs>
        <w:ind w:firstLineChars="50" w:firstLine="180"/>
        <w:rPr>
          <w:rFonts w:ascii="楷体_GB2312" w:eastAsia="楷体_GB2312"/>
          <w:sz w:val="36"/>
          <w:u w:val="thick"/>
        </w:rPr>
      </w:pPr>
      <w:r>
        <w:rPr>
          <w:rFonts w:ascii="宋体" w:hAnsi="宋体" w:hint="eastAsia"/>
          <w:sz w:val="36"/>
        </w:rPr>
        <w:t xml:space="preserve">院       长： </w:t>
      </w:r>
      <w:r>
        <w:rPr>
          <w:rFonts w:ascii="宋体" w:hAnsi="宋体" w:hint="eastAsia"/>
          <w:sz w:val="36"/>
          <w:u w:val="thick"/>
        </w:rPr>
        <w:t xml:space="preserve">             万亚平                </w:t>
      </w:r>
      <w:r>
        <w:rPr>
          <w:rFonts w:ascii="楷体_GB2312" w:eastAsia="楷体_GB2312" w:hint="eastAsia"/>
          <w:sz w:val="36"/>
          <w:u w:val="thick"/>
        </w:rPr>
        <w:t xml:space="preserve">    </w:t>
      </w:r>
    </w:p>
    <w:p w14:paraId="420A9C39" w14:textId="77777777" w:rsidR="00C87128" w:rsidRDefault="00C87128" w:rsidP="00C87128">
      <w:pPr>
        <w:rPr>
          <w:rFonts w:eastAsia="楷体_GB2312"/>
          <w:sz w:val="36"/>
        </w:rPr>
      </w:pPr>
    </w:p>
    <w:p w14:paraId="2C180083" w14:textId="77777777" w:rsidR="00C87128" w:rsidRDefault="00C87128" w:rsidP="00C87128">
      <w:pPr>
        <w:jc w:val="center"/>
        <w:rPr>
          <w:rFonts w:eastAsia="楷体_GB2312"/>
          <w:sz w:val="36"/>
        </w:rPr>
      </w:pPr>
      <w:r>
        <w:rPr>
          <w:rFonts w:eastAsia="楷体_GB2312" w:hint="eastAsia"/>
          <w:sz w:val="36"/>
        </w:rPr>
        <w:t xml:space="preserve">  2026</w:t>
      </w:r>
      <w:r>
        <w:rPr>
          <w:rFonts w:eastAsia="楷体_GB2312" w:hint="eastAsia"/>
          <w:sz w:val="36"/>
        </w:rPr>
        <w:t>年</w:t>
      </w:r>
      <w:r>
        <w:rPr>
          <w:rFonts w:eastAsia="楷体_GB2312" w:hint="eastAsia"/>
          <w:sz w:val="36"/>
        </w:rPr>
        <w:t xml:space="preserve">  1</w:t>
      </w:r>
      <w:r>
        <w:rPr>
          <w:rFonts w:eastAsia="楷体_GB2312" w:hint="eastAsia"/>
          <w:sz w:val="36"/>
        </w:rPr>
        <w:t>月</w:t>
      </w:r>
      <w:r>
        <w:rPr>
          <w:rFonts w:eastAsia="楷体_GB2312" w:hint="eastAsia"/>
          <w:sz w:val="36"/>
        </w:rPr>
        <w:t xml:space="preserve">  4</w:t>
      </w:r>
      <w:r>
        <w:rPr>
          <w:rFonts w:eastAsia="楷体_GB2312" w:hint="eastAsia"/>
          <w:sz w:val="36"/>
        </w:rPr>
        <w:t>日</w:t>
      </w:r>
    </w:p>
    <w:p w14:paraId="2E3EA5F5" w14:textId="2DABDFFE" w:rsidR="00F157AE" w:rsidRDefault="00F157AE">
      <w:pPr>
        <w:widowControl/>
        <w:spacing w:after="160" w:line="278" w:lineRule="auto"/>
        <w:jc w:val="left"/>
      </w:pPr>
      <w:r>
        <w:br w:type="page"/>
      </w:r>
    </w:p>
    <w:tbl>
      <w:tblPr>
        <w:tblW w:w="882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20"/>
      </w:tblGrid>
      <w:tr w:rsidR="00F157AE" w14:paraId="7146FDD8" w14:textId="77777777" w:rsidTr="00532B73">
        <w:trPr>
          <w:trHeight w:val="13383"/>
        </w:trPr>
        <w:tc>
          <w:tcPr>
            <w:tcW w:w="8820" w:type="dxa"/>
          </w:tcPr>
          <w:p w14:paraId="2A7CD33F" w14:textId="77777777" w:rsidR="00F157AE" w:rsidRDefault="00F157AE" w:rsidP="00532B73">
            <w:pPr>
              <w:tabs>
                <w:tab w:val="left" w:pos="7408"/>
              </w:tabs>
              <w:spacing w:line="360" w:lineRule="auto"/>
              <w:rPr>
                <w:sz w:val="28"/>
                <w:szCs w:val="28"/>
              </w:rPr>
            </w:pPr>
            <w:bookmarkStart w:id="0" w:name="OLE_LINK1"/>
            <w:bookmarkStart w:id="1" w:name="OLE_LINK4"/>
            <w:r>
              <w:rPr>
                <w:rFonts w:hint="eastAsia"/>
                <w:sz w:val="28"/>
                <w:szCs w:val="28"/>
              </w:rPr>
              <w:lastRenderedPageBreak/>
              <w:t>设计（论文）内容及要求：</w:t>
            </w:r>
          </w:p>
          <w:p w14:paraId="11C0D734" w14:textId="77777777" w:rsidR="00F157AE" w:rsidRDefault="00F157AE" w:rsidP="00532B73">
            <w:pPr>
              <w:pStyle w:val="a9"/>
              <w:numPr>
                <w:ilvl w:val="0"/>
                <w:numId w:val="1"/>
              </w:numPr>
              <w:spacing w:line="360" w:lineRule="auto"/>
              <w:contextualSpacing w:val="0"/>
              <w:rPr>
                <w:b/>
                <w:bCs/>
                <w:sz w:val="24"/>
              </w:rPr>
            </w:pPr>
            <w:r>
              <w:rPr>
                <w:rFonts w:hint="eastAsia"/>
                <w:b/>
                <w:bCs/>
                <w:sz w:val="24"/>
              </w:rPr>
              <w:t>毕业设计（论文）原始依据</w:t>
            </w:r>
          </w:p>
          <w:p w14:paraId="2E0CAC06" w14:textId="77777777" w:rsidR="00F157AE" w:rsidRPr="00EE17AA" w:rsidRDefault="00F157AE" w:rsidP="00532B73">
            <w:pPr>
              <w:spacing w:line="360" w:lineRule="auto"/>
              <w:ind w:left="495"/>
              <w:rPr>
                <w:rFonts w:ascii="宋体" w:hAnsi="宋体"/>
                <w:bCs/>
                <w:sz w:val="24"/>
              </w:rPr>
            </w:pPr>
            <w:r w:rsidRPr="00EE17AA">
              <w:rPr>
                <w:rFonts w:ascii="宋体" w:hAnsi="宋体" w:hint="eastAsia"/>
                <w:bCs/>
                <w:sz w:val="24"/>
              </w:rPr>
              <w:t>随着信息技术在医疗行业的不断深入应用，传统门诊挂号与纸质病历管理方式在效率、准确性和数据共享等方面逐渐暴露出诸多问题，如患者排队时间长、病历信息分散、历史就诊记录难以追溯等。门诊挂号与电子病历一体化管理系统通过信息化手段，对门诊业务流程进行整合与优化，实现患者挂号、就诊信息记录及病历管理的数字化和规范化，有助于提升医院门诊管理效率，改善患者就医体验，同时为医疗数据的规范存储与后续分析提供基础支撑，具有重要的现实意义和应用价值。</w:t>
            </w:r>
          </w:p>
          <w:p w14:paraId="37303C9E" w14:textId="77777777" w:rsidR="00F157AE" w:rsidRPr="006528A1" w:rsidRDefault="00F157AE" w:rsidP="00532B73">
            <w:pPr>
              <w:spacing w:line="360" w:lineRule="auto"/>
              <w:ind w:left="495"/>
              <w:rPr>
                <w:rFonts w:ascii="宋体" w:hAnsi="宋体"/>
                <w:bCs/>
                <w:sz w:val="24"/>
              </w:rPr>
            </w:pPr>
            <w:r w:rsidRPr="006528A1">
              <w:rPr>
                <w:rFonts w:ascii="宋体" w:hAnsi="宋体" w:hint="eastAsia"/>
                <w:bCs/>
                <w:sz w:val="24"/>
              </w:rPr>
              <w:t>目前，医疗信息系统普遍采用基于 Web 的分层架构进行开发，后端多使用 Java 技术体系，结合 Spring Boot、Spring Cloud 等框架实现业务逻辑处理和服务治理，数据库方面常采用 MySQL、Oracle 等关系型数据库进行数据存储。</w:t>
            </w:r>
            <w:r w:rsidRPr="004363BD">
              <w:rPr>
                <w:rFonts w:ascii="宋体" w:hAnsi="宋体" w:hint="eastAsia"/>
                <w:bCs/>
                <w:sz w:val="24"/>
              </w:rPr>
              <w:t>本毕业设计拟采用 Java 语言作为主要开发语言，基于 Spring Boot 框架构建系统后端，使用 MyBatis 实现数据持久化操作，并选用 MySQL 或 Oracle 作为数据库管理系统，前端采用 Vue3 框架进行页面开发，通过前后端分离的方式实现系统交互</w:t>
            </w:r>
            <w:r w:rsidRPr="006528A1">
              <w:rPr>
                <w:rFonts w:ascii="宋体" w:hAnsi="宋体" w:hint="eastAsia"/>
                <w:bCs/>
                <w:sz w:val="24"/>
              </w:rPr>
              <w:t>。上述技术具有成熟稳定、生态完善、企业应用广泛等优点，能够满足门诊挂号与电子病历系统在安全性、可扩展性及可维护性方面的需求，具有较强的工程实践价值。</w:t>
            </w:r>
            <w:r w:rsidRPr="002544A8">
              <w:rPr>
                <w:rFonts w:ascii="宋体" w:hAnsi="宋体" w:hint="eastAsia"/>
                <w:bCs/>
                <w:sz w:val="24"/>
              </w:rPr>
              <w:t>Vue3 具有组件化程度高、响应式性能优良、开发效率高等优点，已在企业级 Web 应用中得到广泛应用，适合构建交互友好的医疗信息管理系统前端界面。</w:t>
            </w:r>
          </w:p>
          <w:p w14:paraId="50925C74" w14:textId="77777777" w:rsidR="00F157AE" w:rsidRPr="00D07D20" w:rsidRDefault="00F157AE" w:rsidP="00532B73">
            <w:pPr>
              <w:spacing w:line="360" w:lineRule="auto"/>
              <w:ind w:left="495"/>
              <w:rPr>
                <w:rFonts w:ascii="宋体" w:hAnsi="宋体"/>
                <w:bCs/>
                <w:sz w:val="24"/>
              </w:rPr>
            </w:pPr>
            <w:r w:rsidRPr="00D07D20">
              <w:rPr>
                <w:rFonts w:ascii="宋体" w:hAnsi="宋体" w:hint="eastAsia"/>
                <w:bCs/>
                <w:sz w:val="24"/>
              </w:rPr>
              <w:t>本毕业设计的预期成果是完成一个可运行的门诊挂号与电子病历一体化管理系统，实现患者在线挂号、医生排班管理、电子病历录入与查询等核心功能。</w:t>
            </w:r>
            <w:r w:rsidRPr="003B4F41">
              <w:rPr>
                <w:rFonts w:ascii="宋体" w:hAnsi="宋体" w:hint="eastAsia"/>
                <w:bCs/>
                <w:sz w:val="24"/>
              </w:rPr>
              <w:t>并在此基础上结合历史挂号数据，设计实现门诊挂号量预测与辅助推荐功能，为门诊号源管理和患者挂号决策提供支持。</w:t>
            </w:r>
            <w:r w:rsidRPr="00D07D20">
              <w:rPr>
                <w:rFonts w:ascii="宋体" w:hAnsi="宋体" w:hint="eastAsia"/>
                <w:bCs/>
                <w:sz w:val="24"/>
              </w:rPr>
              <w:t>系统将具备基本的用户权限管理和数据存储能力，形成完整的系统设计文档和实现代码，并通过实际运行演示验证系统的可行性与实用性。</w:t>
            </w:r>
          </w:p>
          <w:p w14:paraId="19F1ACED" w14:textId="77777777" w:rsidR="00F157AE" w:rsidRDefault="00F157AE" w:rsidP="00532B73">
            <w:pPr>
              <w:autoSpaceDE w:val="0"/>
              <w:autoSpaceDN w:val="0"/>
              <w:adjustRightInd w:val="0"/>
              <w:spacing w:line="312" w:lineRule="exact"/>
              <w:ind w:right="38"/>
              <w:rPr>
                <w:rFonts w:ascii="楷体_GB2312" w:eastAsia="楷体_GB2312" w:hAnsi="宋体"/>
                <w:szCs w:val="21"/>
              </w:rPr>
            </w:pPr>
          </w:p>
          <w:p w14:paraId="6783D151" w14:textId="77777777" w:rsidR="00F157AE" w:rsidRDefault="00F157AE" w:rsidP="00532B73">
            <w:pPr>
              <w:pStyle w:val="a9"/>
              <w:numPr>
                <w:ilvl w:val="0"/>
                <w:numId w:val="1"/>
              </w:numPr>
              <w:autoSpaceDE w:val="0"/>
              <w:autoSpaceDN w:val="0"/>
              <w:adjustRightInd w:val="0"/>
              <w:spacing w:line="360" w:lineRule="auto"/>
              <w:ind w:right="40"/>
              <w:contextualSpacing w:val="0"/>
              <w:rPr>
                <w:b/>
                <w:bCs/>
                <w:sz w:val="24"/>
              </w:rPr>
            </w:pPr>
            <w:r>
              <w:rPr>
                <w:rFonts w:hint="eastAsia"/>
                <w:b/>
                <w:bCs/>
                <w:sz w:val="24"/>
              </w:rPr>
              <w:t>毕业设计（论文）主要内容</w:t>
            </w:r>
          </w:p>
          <w:p w14:paraId="47020CBB" w14:textId="77777777" w:rsidR="00F157AE" w:rsidRPr="00D538A4" w:rsidRDefault="00F157AE" w:rsidP="00532B73">
            <w:pPr>
              <w:autoSpaceDE w:val="0"/>
              <w:autoSpaceDN w:val="0"/>
              <w:adjustRightInd w:val="0"/>
              <w:spacing w:line="360" w:lineRule="auto"/>
              <w:ind w:right="40" w:firstLineChars="200" w:firstLine="480"/>
              <w:rPr>
                <w:rFonts w:ascii="宋体" w:hAnsi="宋体"/>
                <w:bCs/>
                <w:sz w:val="24"/>
              </w:rPr>
            </w:pPr>
            <w:r w:rsidRPr="00D538A4">
              <w:rPr>
                <w:rFonts w:ascii="宋体" w:hAnsi="宋体" w:hint="eastAsia"/>
                <w:bCs/>
                <w:sz w:val="24"/>
              </w:rPr>
              <w:t>需求分析与业务流程设计</w:t>
            </w:r>
          </w:p>
          <w:p w14:paraId="34AF48E3" w14:textId="77777777" w:rsidR="00F157AE" w:rsidRPr="00D538A4" w:rsidRDefault="00F157AE" w:rsidP="00532B73">
            <w:pPr>
              <w:autoSpaceDE w:val="0"/>
              <w:autoSpaceDN w:val="0"/>
              <w:adjustRightInd w:val="0"/>
              <w:spacing w:line="360" w:lineRule="auto"/>
              <w:ind w:right="40" w:firstLineChars="200" w:firstLine="480"/>
              <w:rPr>
                <w:rFonts w:ascii="宋体" w:hAnsi="宋体"/>
                <w:bCs/>
                <w:sz w:val="24"/>
              </w:rPr>
            </w:pPr>
            <w:r w:rsidRPr="00D538A4">
              <w:rPr>
                <w:rFonts w:ascii="宋体" w:hAnsi="宋体" w:hint="eastAsia"/>
                <w:bCs/>
                <w:sz w:val="24"/>
              </w:rPr>
              <w:lastRenderedPageBreak/>
              <w:t>分析医院门诊挂号与电子病历管理的实际业务需求，梳理系统主要角色（患者、医生、管理员）及其功能需求，绘制系统业务流程图和用例图。</w:t>
            </w:r>
          </w:p>
          <w:p w14:paraId="438BF5F8" w14:textId="77777777" w:rsidR="00F157AE" w:rsidRPr="00D538A4" w:rsidRDefault="00F157AE" w:rsidP="00532B73">
            <w:pPr>
              <w:autoSpaceDE w:val="0"/>
              <w:autoSpaceDN w:val="0"/>
              <w:adjustRightInd w:val="0"/>
              <w:spacing w:line="360" w:lineRule="auto"/>
              <w:ind w:right="40" w:firstLineChars="200" w:firstLine="480"/>
              <w:rPr>
                <w:rFonts w:ascii="宋体" w:hAnsi="宋体"/>
                <w:bCs/>
                <w:sz w:val="24"/>
              </w:rPr>
            </w:pPr>
            <w:r w:rsidRPr="00D538A4">
              <w:rPr>
                <w:rFonts w:ascii="宋体" w:hAnsi="宋体" w:hint="eastAsia"/>
                <w:bCs/>
                <w:sz w:val="24"/>
              </w:rPr>
              <w:t>系统总体架构设计</w:t>
            </w:r>
          </w:p>
          <w:p w14:paraId="6B680C33" w14:textId="77777777" w:rsidR="00F157AE" w:rsidRPr="00D538A4" w:rsidRDefault="00F157AE" w:rsidP="00532B73">
            <w:pPr>
              <w:autoSpaceDE w:val="0"/>
              <w:autoSpaceDN w:val="0"/>
              <w:adjustRightInd w:val="0"/>
              <w:spacing w:line="360" w:lineRule="auto"/>
              <w:ind w:right="40" w:firstLineChars="200" w:firstLine="480"/>
              <w:rPr>
                <w:rFonts w:ascii="宋体" w:hAnsi="宋体"/>
                <w:bCs/>
                <w:sz w:val="24"/>
              </w:rPr>
            </w:pPr>
            <w:r w:rsidRPr="00D538A4">
              <w:rPr>
                <w:rFonts w:ascii="宋体" w:hAnsi="宋体" w:hint="eastAsia"/>
                <w:bCs/>
                <w:sz w:val="24"/>
              </w:rPr>
              <w:t>采用分层架构设计系统总体结构，明确表示层、业务层和数据访问层的职责，设计系统的整体技术架构和部署方案。</w:t>
            </w:r>
          </w:p>
          <w:p w14:paraId="11A8E9F4" w14:textId="77777777" w:rsidR="00F157AE" w:rsidRPr="00D538A4" w:rsidRDefault="00F157AE" w:rsidP="00532B73">
            <w:pPr>
              <w:autoSpaceDE w:val="0"/>
              <w:autoSpaceDN w:val="0"/>
              <w:adjustRightInd w:val="0"/>
              <w:spacing w:line="360" w:lineRule="auto"/>
              <w:ind w:right="40" w:firstLineChars="200" w:firstLine="480"/>
              <w:rPr>
                <w:rFonts w:ascii="宋体" w:hAnsi="宋体"/>
                <w:bCs/>
                <w:sz w:val="24"/>
              </w:rPr>
            </w:pPr>
            <w:r w:rsidRPr="00D538A4">
              <w:rPr>
                <w:rFonts w:ascii="宋体" w:hAnsi="宋体" w:hint="eastAsia"/>
                <w:bCs/>
                <w:sz w:val="24"/>
              </w:rPr>
              <w:t>数据库设计与数据管理</w:t>
            </w:r>
          </w:p>
          <w:p w14:paraId="1823FF00" w14:textId="77777777" w:rsidR="00F157AE" w:rsidRPr="00D538A4" w:rsidRDefault="00F157AE" w:rsidP="00532B73">
            <w:pPr>
              <w:autoSpaceDE w:val="0"/>
              <w:autoSpaceDN w:val="0"/>
              <w:adjustRightInd w:val="0"/>
              <w:spacing w:line="360" w:lineRule="auto"/>
              <w:ind w:right="40" w:firstLineChars="200" w:firstLine="480"/>
              <w:rPr>
                <w:rFonts w:ascii="宋体" w:hAnsi="宋体"/>
                <w:bCs/>
                <w:sz w:val="24"/>
              </w:rPr>
            </w:pPr>
            <w:r w:rsidRPr="00D538A4">
              <w:rPr>
                <w:rFonts w:ascii="宋体" w:hAnsi="宋体" w:hint="eastAsia"/>
                <w:bCs/>
                <w:sz w:val="24"/>
              </w:rPr>
              <w:t>根据系统功能需求设计数据库结构，包括用户信息表、挂号信息表、电子病历表、医生排班表等，完成数据库表结构及其关系设计。</w:t>
            </w:r>
          </w:p>
          <w:p w14:paraId="37FA4FCF" w14:textId="77777777" w:rsidR="00F157AE" w:rsidRPr="001361E6" w:rsidRDefault="00F157AE" w:rsidP="00532B73">
            <w:pPr>
              <w:autoSpaceDE w:val="0"/>
              <w:autoSpaceDN w:val="0"/>
              <w:adjustRightInd w:val="0"/>
              <w:spacing w:line="360" w:lineRule="auto"/>
              <w:ind w:right="40" w:firstLineChars="200" w:firstLine="480"/>
              <w:rPr>
                <w:rFonts w:ascii="宋体" w:hAnsi="宋体"/>
                <w:bCs/>
                <w:sz w:val="24"/>
              </w:rPr>
            </w:pPr>
            <w:r w:rsidRPr="001361E6">
              <w:rPr>
                <w:rFonts w:ascii="宋体" w:hAnsi="宋体" w:hint="eastAsia"/>
                <w:bCs/>
                <w:sz w:val="24"/>
              </w:rPr>
              <w:t>系统功能模块实现</w:t>
            </w:r>
          </w:p>
          <w:p w14:paraId="18D48381" w14:textId="77777777" w:rsidR="00F157AE" w:rsidRDefault="00F157AE" w:rsidP="00532B73">
            <w:pPr>
              <w:autoSpaceDE w:val="0"/>
              <w:autoSpaceDN w:val="0"/>
              <w:adjustRightInd w:val="0"/>
              <w:spacing w:line="360" w:lineRule="auto"/>
              <w:ind w:right="40" w:firstLineChars="200" w:firstLine="480"/>
              <w:rPr>
                <w:rFonts w:ascii="宋体" w:hAnsi="宋体"/>
                <w:bCs/>
                <w:sz w:val="24"/>
              </w:rPr>
            </w:pPr>
            <w:r w:rsidRPr="001361E6">
              <w:rPr>
                <w:rFonts w:ascii="宋体" w:hAnsi="宋体" w:hint="eastAsia"/>
                <w:bCs/>
                <w:sz w:val="24"/>
              </w:rPr>
              <w:t>基于 Spring Boot 和 MyBatis 实现门诊挂号管理、电子病历管理、用户权限控制等核心功能模块，前端采用 Vue3 框架实现系统页面展示与交互功能，并完成前后端接口的开发与调试。</w:t>
            </w:r>
          </w:p>
          <w:p w14:paraId="2BC5B465" w14:textId="77777777" w:rsidR="00F157AE" w:rsidRPr="00DE444E" w:rsidRDefault="00F157AE" w:rsidP="00532B73">
            <w:pPr>
              <w:autoSpaceDE w:val="0"/>
              <w:autoSpaceDN w:val="0"/>
              <w:adjustRightInd w:val="0"/>
              <w:spacing w:line="360" w:lineRule="auto"/>
              <w:ind w:right="40" w:firstLineChars="200" w:firstLine="480"/>
              <w:rPr>
                <w:rFonts w:ascii="宋体" w:hAnsi="宋体"/>
                <w:bCs/>
                <w:sz w:val="24"/>
              </w:rPr>
            </w:pPr>
            <w:r w:rsidRPr="00DE444E">
              <w:rPr>
                <w:rFonts w:ascii="宋体" w:hAnsi="宋体" w:hint="eastAsia"/>
                <w:bCs/>
                <w:sz w:val="24"/>
              </w:rPr>
              <w:t>门诊挂号量预测与辅助推荐模块设计与实现</w:t>
            </w:r>
          </w:p>
          <w:p w14:paraId="5AA659EF" w14:textId="77777777" w:rsidR="00F157AE" w:rsidRPr="00D538A4" w:rsidRDefault="00F157AE" w:rsidP="00532B73">
            <w:pPr>
              <w:autoSpaceDE w:val="0"/>
              <w:autoSpaceDN w:val="0"/>
              <w:adjustRightInd w:val="0"/>
              <w:spacing w:line="360" w:lineRule="auto"/>
              <w:ind w:right="40" w:firstLineChars="200" w:firstLine="480"/>
              <w:rPr>
                <w:rFonts w:ascii="宋体" w:hAnsi="宋体"/>
                <w:bCs/>
                <w:sz w:val="24"/>
              </w:rPr>
            </w:pPr>
            <w:r w:rsidRPr="00DE444E">
              <w:rPr>
                <w:rFonts w:ascii="宋体" w:hAnsi="宋体" w:hint="eastAsia"/>
                <w:bCs/>
                <w:sz w:val="24"/>
              </w:rPr>
              <w:t>基于系统历史挂号数据，采用时间序列分析方法对各科室或医生未来挂号量进行预测，并结合医生排班及号源情况，实现面向患者的辅助推荐功能。</w:t>
            </w:r>
          </w:p>
          <w:p w14:paraId="3AD51E76" w14:textId="77777777" w:rsidR="00F157AE" w:rsidRPr="00D538A4" w:rsidRDefault="00F157AE" w:rsidP="00532B73">
            <w:pPr>
              <w:autoSpaceDE w:val="0"/>
              <w:autoSpaceDN w:val="0"/>
              <w:adjustRightInd w:val="0"/>
              <w:spacing w:line="360" w:lineRule="auto"/>
              <w:ind w:right="40" w:firstLineChars="200" w:firstLine="480"/>
              <w:rPr>
                <w:rFonts w:ascii="宋体" w:hAnsi="宋体"/>
                <w:bCs/>
                <w:sz w:val="24"/>
              </w:rPr>
            </w:pPr>
            <w:r w:rsidRPr="00D538A4">
              <w:rPr>
                <w:rFonts w:ascii="宋体" w:hAnsi="宋体" w:hint="eastAsia"/>
                <w:bCs/>
                <w:sz w:val="24"/>
              </w:rPr>
              <w:t>系统测试与运行分析</w:t>
            </w:r>
          </w:p>
          <w:p w14:paraId="1CFE5947" w14:textId="77777777" w:rsidR="00F157AE" w:rsidRDefault="00F157AE" w:rsidP="00532B73">
            <w:pPr>
              <w:autoSpaceDE w:val="0"/>
              <w:autoSpaceDN w:val="0"/>
              <w:adjustRightInd w:val="0"/>
              <w:spacing w:line="360" w:lineRule="auto"/>
              <w:ind w:right="40" w:firstLineChars="200" w:firstLine="480"/>
              <w:rPr>
                <w:rFonts w:ascii="宋体" w:hAnsi="宋体"/>
                <w:bCs/>
                <w:sz w:val="24"/>
              </w:rPr>
            </w:pPr>
            <w:r w:rsidRPr="00D538A4">
              <w:rPr>
                <w:rFonts w:ascii="宋体" w:hAnsi="宋体" w:hint="eastAsia"/>
                <w:bCs/>
                <w:sz w:val="24"/>
              </w:rPr>
              <w:t>对系统主要功能进行测试，验证系统的正确性和稳定性，并对系统运行效果进行分析与总结。</w:t>
            </w:r>
          </w:p>
          <w:p w14:paraId="64B3CC69" w14:textId="77777777" w:rsidR="00F157AE" w:rsidRDefault="00F157AE" w:rsidP="00532B73">
            <w:pPr>
              <w:autoSpaceDE w:val="0"/>
              <w:autoSpaceDN w:val="0"/>
              <w:adjustRightInd w:val="0"/>
              <w:spacing w:line="360" w:lineRule="auto"/>
              <w:ind w:right="38"/>
              <w:rPr>
                <w:b/>
                <w:bCs/>
                <w:sz w:val="24"/>
              </w:rPr>
            </w:pPr>
          </w:p>
          <w:p w14:paraId="60B5CD41" w14:textId="77777777" w:rsidR="00F157AE" w:rsidRDefault="00F157AE" w:rsidP="00532B73">
            <w:pPr>
              <w:autoSpaceDE w:val="0"/>
              <w:autoSpaceDN w:val="0"/>
              <w:adjustRightInd w:val="0"/>
              <w:spacing w:line="360" w:lineRule="auto"/>
              <w:ind w:right="40"/>
              <w:rPr>
                <w:b/>
                <w:bCs/>
                <w:sz w:val="24"/>
              </w:rPr>
            </w:pPr>
            <w:r>
              <w:rPr>
                <w:rFonts w:hint="eastAsia"/>
                <w:b/>
                <w:bCs/>
                <w:sz w:val="24"/>
              </w:rPr>
              <w:t>三</w:t>
            </w:r>
            <w:r>
              <w:rPr>
                <w:rFonts w:ascii="宋体" w:hAnsi="宋体" w:hint="eastAsia"/>
                <w:sz w:val="24"/>
              </w:rPr>
              <w:t>、</w:t>
            </w:r>
            <w:r>
              <w:rPr>
                <w:rFonts w:hint="eastAsia"/>
                <w:b/>
                <w:bCs/>
                <w:sz w:val="24"/>
              </w:rPr>
              <w:t>毕业设计（论文）基本要求</w:t>
            </w:r>
          </w:p>
          <w:p w14:paraId="39903325" w14:textId="77777777" w:rsidR="00F157AE" w:rsidRDefault="00F157AE" w:rsidP="00532B73">
            <w:pPr>
              <w:widowControl/>
              <w:tabs>
                <w:tab w:val="left" w:pos="720"/>
              </w:tabs>
              <w:spacing w:line="360" w:lineRule="auto"/>
              <w:ind w:left="357"/>
              <w:jc w:val="left"/>
              <w:rPr>
                <w:rFonts w:ascii="宋体" w:hAnsi="宋体"/>
                <w:bCs/>
                <w:sz w:val="24"/>
              </w:rPr>
            </w:pPr>
            <w:r w:rsidRPr="00786140">
              <w:rPr>
                <w:rFonts w:ascii="宋体" w:hAnsi="宋体" w:hint="eastAsia"/>
                <w:bCs/>
                <w:sz w:val="24"/>
              </w:rPr>
              <w:t>系统应体现完整的软件工程开发流程，包括需求分析、系统设计、功能实现和测试等环节。</w:t>
            </w:r>
          </w:p>
          <w:p w14:paraId="6C06E7EF" w14:textId="77777777" w:rsidR="00F157AE" w:rsidRPr="00786140" w:rsidRDefault="00F157AE" w:rsidP="00532B73">
            <w:pPr>
              <w:widowControl/>
              <w:tabs>
                <w:tab w:val="left" w:pos="720"/>
              </w:tabs>
              <w:spacing w:line="360" w:lineRule="auto"/>
              <w:ind w:left="357"/>
              <w:jc w:val="left"/>
              <w:rPr>
                <w:rFonts w:ascii="宋体" w:hAnsi="宋体"/>
                <w:bCs/>
                <w:sz w:val="24"/>
              </w:rPr>
            </w:pPr>
            <w:r w:rsidRPr="00431CC3">
              <w:rPr>
                <w:rFonts w:ascii="宋体" w:hAnsi="宋体" w:hint="eastAsia"/>
                <w:bCs/>
                <w:sz w:val="24"/>
              </w:rPr>
              <w:t>系统应采用前后端分离的开发模式，前端界面交互良好，系统整体结构清晰、易于维护。</w:t>
            </w:r>
          </w:p>
          <w:p w14:paraId="5FFC9F54" w14:textId="77777777" w:rsidR="00F157AE" w:rsidRPr="00786140" w:rsidRDefault="00F157AE" w:rsidP="00532B73">
            <w:pPr>
              <w:widowControl/>
              <w:tabs>
                <w:tab w:val="left" w:pos="720"/>
              </w:tabs>
              <w:spacing w:line="360" w:lineRule="auto"/>
              <w:ind w:left="357"/>
              <w:jc w:val="left"/>
              <w:rPr>
                <w:rFonts w:ascii="宋体" w:hAnsi="宋体"/>
                <w:bCs/>
                <w:sz w:val="24"/>
              </w:rPr>
            </w:pPr>
            <w:r w:rsidRPr="00786140">
              <w:rPr>
                <w:rFonts w:ascii="宋体" w:hAnsi="宋体" w:hint="eastAsia"/>
                <w:bCs/>
                <w:sz w:val="24"/>
              </w:rPr>
              <w:t>系统功能完整，业务逻辑清晰，能够支持门诊挂号与电子病历的基本管理需求。</w:t>
            </w:r>
          </w:p>
          <w:p w14:paraId="79793BBE" w14:textId="77777777" w:rsidR="00F157AE" w:rsidRPr="00786140" w:rsidRDefault="00F157AE" w:rsidP="00532B73">
            <w:pPr>
              <w:widowControl/>
              <w:tabs>
                <w:tab w:val="left" w:pos="720"/>
              </w:tabs>
              <w:spacing w:line="360" w:lineRule="auto"/>
              <w:ind w:left="357"/>
              <w:jc w:val="left"/>
              <w:rPr>
                <w:rFonts w:ascii="宋体" w:hAnsi="宋体"/>
                <w:bCs/>
                <w:sz w:val="24"/>
              </w:rPr>
            </w:pPr>
            <w:r w:rsidRPr="00786140">
              <w:rPr>
                <w:rFonts w:ascii="宋体" w:hAnsi="宋体" w:hint="eastAsia"/>
                <w:bCs/>
                <w:sz w:val="24"/>
              </w:rPr>
              <w:t>系统应包含一定的数据分析或辅助决策功能，体现信息系统在医疗管理场景中的应用价值。</w:t>
            </w:r>
          </w:p>
          <w:p w14:paraId="3AF5ED3F" w14:textId="77777777" w:rsidR="00F157AE" w:rsidRPr="00786140" w:rsidRDefault="00F157AE" w:rsidP="00532B73">
            <w:pPr>
              <w:widowControl/>
              <w:tabs>
                <w:tab w:val="left" w:pos="720"/>
              </w:tabs>
              <w:spacing w:line="360" w:lineRule="auto"/>
              <w:ind w:left="357"/>
              <w:jc w:val="left"/>
              <w:rPr>
                <w:rFonts w:ascii="宋体" w:hAnsi="宋体"/>
                <w:bCs/>
                <w:sz w:val="24"/>
              </w:rPr>
            </w:pPr>
            <w:r w:rsidRPr="00786140">
              <w:rPr>
                <w:rFonts w:ascii="宋体" w:hAnsi="宋体" w:hint="eastAsia"/>
                <w:bCs/>
                <w:sz w:val="24"/>
              </w:rPr>
              <w:t>提交可正常运行的系统源代码，并在毕业答辩过程中进行系统演示。</w:t>
            </w:r>
          </w:p>
          <w:p w14:paraId="079B623B" w14:textId="77777777" w:rsidR="00F157AE" w:rsidRPr="00786140" w:rsidRDefault="00F157AE" w:rsidP="00532B73">
            <w:pPr>
              <w:widowControl/>
              <w:spacing w:line="360" w:lineRule="auto"/>
              <w:ind w:left="357"/>
              <w:jc w:val="left"/>
              <w:rPr>
                <w:rFonts w:ascii="宋体" w:hAnsi="宋体"/>
                <w:bCs/>
                <w:sz w:val="24"/>
              </w:rPr>
            </w:pPr>
            <w:r w:rsidRPr="00786140">
              <w:rPr>
                <w:rFonts w:ascii="宋体" w:hAnsi="宋体" w:hint="eastAsia"/>
                <w:bCs/>
                <w:sz w:val="24"/>
              </w:rPr>
              <w:lastRenderedPageBreak/>
              <w:t>毕业论文撰写应结构合理、内容完整，格式规范，符合学校及学院相关文件要求。</w:t>
            </w:r>
          </w:p>
          <w:bookmarkEnd w:id="0"/>
          <w:p w14:paraId="6F142AD3" w14:textId="77777777" w:rsidR="00F157AE" w:rsidRDefault="00F157AE" w:rsidP="00532B73">
            <w:pPr>
              <w:widowControl/>
              <w:spacing w:line="360" w:lineRule="auto"/>
              <w:ind w:left="714"/>
              <w:jc w:val="left"/>
              <w:rPr>
                <w:rFonts w:ascii="宋体" w:hAnsi="宋体"/>
                <w:sz w:val="24"/>
              </w:rPr>
            </w:pPr>
          </w:p>
          <w:p w14:paraId="73BBE619" w14:textId="77777777" w:rsidR="00F157AE" w:rsidRDefault="00F157AE" w:rsidP="00532B73">
            <w:pPr>
              <w:autoSpaceDE w:val="0"/>
              <w:autoSpaceDN w:val="0"/>
              <w:adjustRightInd w:val="0"/>
              <w:spacing w:line="360" w:lineRule="auto"/>
              <w:ind w:right="40"/>
              <w:rPr>
                <w:b/>
                <w:bCs/>
                <w:sz w:val="24"/>
              </w:rPr>
            </w:pPr>
            <w:bookmarkStart w:id="2" w:name="OLE_LINK2"/>
            <w:r>
              <w:rPr>
                <w:rFonts w:hint="eastAsia"/>
                <w:b/>
                <w:bCs/>
                <w:sz w:val="24"/>
              </w:rPr>
              <w:t>四</w:t>
            </w:r>
            <w:r>
              <w:rPr>
                <w:rFonts w:ascii="宋体" w:hAnsi="宋体" w:hint="eastAsia"/>
                <w:sz w:val="24"/>
              </w:rPr>
              <w:t>、</w:t>
            </w:r>
            <w:r>
              <w:rPr>
                <w:rFonts w:hint="eastAsia"/>
                <w:b/>
                <w:bCs/>
                <w:sz w:val="24"/>
              </w:rPr>
              <w:t>毕业设计（论文）进度安排</w:t>
            </w:r>
          </w:p>
          <w:p w14:paraId="0A773A42" w14:textId="77777777" w:rsidR="00F157AE" w:rsidRPr="00256B38" w:rsidRDefault="00F157AE" w:rsidP="00256B38">
            <w:pPr>
              <w:widowControl/>
              <w:spacing w:line="360" w:lineRule="auto"/>
              <w:ind w:left="357"/>
              <w:jc w:val="left"/>
              <w:rPr>
                <w:rFonts w:ascii="宋体" w:hAnsi="宋体"/>
                <w:bCs/>
                <w:sz w:val="24"/>
              </w:rPr>
            </w:pPr>
            <w:r w:rsidRPr="00256B38">
              <w:rPr>
                <w:rFonts w:ascii="宋体" w:hAnsi="宋体" w:hint="eastAsia"/>
                <w:bCs/>
                <w:sz w:val="24"/>
              </w:rPr>
              <w:t>第1周（1月上旬）：</w:t>
            </w:r>
          </w:p>
          <w:p w14:paraId="1B029C1E" w14:textId="77777777" w:rsidR="00F157AE" w:rsidRPr="00256B38" w:rsidRDefault="00F157AE" w:rsidP="00256B38">
            <w:pPr>
              <w:widowControl/>
              <w:spacing w:line="360" w:lineRule="auto"/>
              <w:ind w:left="357"/>
              <w:jc w:val="left"/>
              <w:rPr>
                <w:rFonts w:ascii="宋体" w:hAnsi="宋体"/>
                <w:bCs/>
                <w:sz w:val="24"/>
              </w:rPr>
            </w:pPr>
            <w:r w:rsidRPr="00256B38">
              <w:rPr>
                <w:rFonts w:ascii="宋体" w:hAnsi="宋体" w:hint="eastAsia"/>
                <w:bCs/>
                <w:sz w:val="24"/>
              </w:rPr>
              <w:t>完成毕业设计选题确定，明确研究内容与技术路线，查阅相关文献资料。</w:t>
            </w:r>
          </w:p>
          <w:p w14:paraId="4E2BEFD5" w14:textId="77777777" w:rsidR="00F157AE" w:rsidRPr="00256B38" w:rsidRDefault="00F157AE" w:rsidP="00256B38">
            <w:pPr>
              <w:widowControl/>
              <w:spacing w:line="360" w:lineRule="auto"/>
              <w:ind w:left="357"/>
              <w:jc w:val="left"/>
              <w:rPr>
                <w:rFonts w:ascii="宋体" w:hAnsi="宋体"/>
                <w:bCs/>
                <w:sz w:val="24"/>
              </w:rPr>
            </w:pPr>
            <w:r w:rsidRPr="00256B38">
              <w:rPr>
                <w:rFonts w:ascii="宋体" w:hAnsi="宋体" w:hint="eastAsia"/>
                <w:bCs/>
                <w:sz w:val="24"/>
              </w:rPr>
              <w:t>第2–3周（1月中旬）：</w:t>
            </w:r>
          </w:p>
          <w:p w14:paraId="069C9C6B" w14:textId="77777777" w:rsidR="00F157AE" w:rsidRPr="00256B38" w:rsidRDefault="00F157AE" w:rsidP="00256B38">
            <w:pPr>
              <w:widowControl/>
              <w:spacing w:line="360" w:lineRule="auto"/>
              <w:ind w:left="357"/>
              <w:jc w:val="left"/>
              <w:rPr>
                <w:rFonts w:ascii="宋体" w:hAnsi="宋体"/>
                <w:bCs/>
                <w:sz w:val="24"/>
              </w:rPr>
            </w:pPr>
            <w:r w:rsidRPr="00256B38">
              <w:rPr>
                <w:rFonts w:ascii="宋体" w:hAnsi="宋体" w:hint="eastAsia"/>
                <w:bCs/>
                <w:sz w:val="24"/>
              </w:rPr>
              <w:t>完成论文目录与开题报告撰写，明确系统功能需求与总体设计方案。</w:t>
            </w:r>
          </w:p>
          <w:p w14:paraId="412966C6" w14:textId="77777777" w:rsidR="00F157AE" w:rsidRPr="00256B38" w:rsidRDefault="00F157AE" w:rsidP="00256B38">
            <w:pPr>
              <w:widowControl/>
              <w:spacing w:line="360" w:lineRule="auto"/>
              <w:ind w:left="357"/>
              <w:jc w:val="left"/>
              <w:rPr>
                <w:rFonts w:ascii="宋体" w:hAnsi="宋体"/>
                <w:bCs/>
                <w:sz w:val="24"/>
              </w:rPr>
            </w:pPr>
            <w:r w:rsidRPr="00256B38">
              <w:rPr>
                <w:rFonts w:ascii="宋体" w:hAnsi="宋体" w:hint="eastAsia"/>
                <w:bCs/>
                <w:sz w:val="24"/>
              </w:rPr>
              <w:t>第4–6周（2月）：</w:t>
            </w:r>
          </w:p>
          <w:p w14:paraId="6C5892B8" w14:textId="77777777" w:rsidR="00F157AE" w:rsidRPr="00256B38" w:rsidRDefault="00F157AE" w:rsidP="00256B38">
            <w:pPr>
              <w:widowControl/>
              <w:spacing w:line="360" w:lineRule="auto"/>
              <w:ind w:left="357"/>
              <w:jc w:val="left"/>
              <w:rPr>
                <w:rFonts w:ascii="宋体" w:hAnsi="宋体"/>
                <w:bCs/>
                <w:sz w:val="24"/>
              </w:rPr>
            </w:pPr>
            <w:r w:rsidRPr="00256B38">
              <w:rPr>
                <w:rFonts w:ascii="宋体" w:hAnsi="宋体" w:hint="eastAsia"/>
                <w:bCs/>
                <w:sz w:val="24"/>
              </w:rPr>
              <w:t>进行系统需求分析与总体架构设计，完成数据库结构设计和主要功能模块设计。</w:t>
            </w:r>
          </w:p>
          <w:p w14:paraId="1D01800D" w14:textId="77777777" w:rsidR="00F157AE" w:rsidRPr="00256B38" w:rsidRDefault="00F157AE" w:rsidP="00256B38">
            <w:pPr>
              <w:widowControl/>
              <w:spacing w:line="360" w:lineRule="auto"/>
              <w:ind w:left="357"/>
              <w:jc w:val="left"/>
              <w:rPr>
                <w:rFonts w:ascii="宋体" w:hAnsi="宋体"/>
                <w:bCs/>
                <w:sz w:val="24"/>
              </w:rPr>
            </w:pPr>
            <w:r w:rsidRPr="00256B38">
              <w:rPr>
                <w:rFonts w:ascii="宋体" w:hAnsi="宋体" w:hint="eastAsia"/>
                <w:bCs/>
                <w:sz w:val="24"/>
              </w:rPr>
              <w:t>第7–10周（3月）：</w:t>
            </w:r>
          </w:p>
          <w:p w14:paraId="5D9A3914" w14:textId="77777777" w:rsidR="00F157AE" w:rsidRPr="00256B38" w:rsidRDefault="00F157AE" w:rsidP="00256B38">
            <w:pPr>
              <w:widowControl/>
              <w:spacing w:line="360" w:lineRule="auto"/>
              <w:ind w:left="357"/>
              <w:jc w:val="left"/>
              <w:rPr>
                <w:rFonts w:ascii="宋体" w:hAnsi="宋体"/>
                <w:bCs/>
                <w:sz w:val="24"/>
              </w:rPr>
            </w:pPr>
            <w:r w:rsidRPr="00256B38">
              <w:rPr>
                <w:rFonts w:ascii="宋体" w:hAnsi="宋体" w:hint="eastAsia"/>
                <w:bCs/>
                <w:sz w:val="24"/>
              </w:rPr>
              <w:t>完成门诊挂号与电子病历一体化系统的核心功能开发，</w:t>
            </w:r>
          </w:p>
          <w:p w14:paraId="008CA39D" w14:textId="77777777" w:rsidR="00F157AE" w:rsidRPr="00256B38" w:rsidRDefault="00F157AE" w:rsidP="00256B38">
            <w:pPr>
              <w:widowControl/>
              <w:spacing w:line="360" w:lineRule="auto"/>
              <w:ind w:left="357"/>
              <w:jc w:val="left"/>
              <w:rPr>
                <w:rFonts w:ascii="宋体" w:hAnsi="宋体"/>
                <w:bCs/>
                <w:sz w:val="24"/>
              </w:rPr>
            </w:pPr>
            <w:r w:rsidRPr="00256B38">
              <w:rPr>
                <w:rFonts w:ascii="宋体" w:hAnsi="宋体" w:hint="eastAsia"/>
                <w:bCs/>
                <w:sz w:val="24"/>
              </w:rPr>
              <w:t>包括挂号管理、电子病历管理及用户权限控制等模块的实现，</w:t>
            </w:r>
          </w:p>
          <w:p w14:paraId="2E6D6E5E" w14:textId="77777777" w:rsidR="00F157AE" w:rsidRPr="00256B38" w:rsidRDefault="00F157AE" w:rsidP="00256B38">
            <w:pPr>
              <w:widowControl/>
              <w:spacing w:line="360" w:lineRule="auto"/>
              <w:ind w:left="357"/>
              <w:jc w:val="left"/>
              <w:rPr>
                <w:rFonts w:ascii="宋体" w:hAnsi="宋体"/>
                <w:bCs/>
                <w:sz w:val="24"/>
              </w:rPr>
            </w:pPr>
            <w:r w:rsidRPr="00256B38">
              <w:rPr>
                <w:rFonts w:ascii="宋体" w:hAnsi="宋体" w:hint="eastAsia"/>
                <w:bCs/>
                <w:sz w:val="24"/>
              </w:rPr>
              <w:t>并初步实现挂号量预测与辅助推荐功能。</w:t>
            </w:r>
          </w:p>
          <w:p w14:paraId="372FC5B2" w14:textId="77777777" w:rsidR="00F157AE" w:rsidRPr="00256B38" w:rsidRDefault="00F157AE" w:rsidP="00256B38">
            <w:pPr>
              <w:widowControl/>
              <w:spacing w:line="360" w:lineRule="auto"/>
              <w:ind w:left="357"/>
              <w:jc w:val="left"/>
              <w:rPr>
                <w:rFonts w:ascii="宋体" w:hAnsi="宋体"/>
                <w:bCs/>
                <w:sz w:val="24"/>
              </w:rPr>
            </w:pPr>
            <w:r w:rsidRPr="00256B38">
              <w:rPr>
                <w:rFonts w:ascii="宋体" w:hAnsi="宋体" w:hint="eastAsia"/>
                <w:bCs/>
                <w:sz w:val="24"/>
              </w:rPr>
              <w:t>第11周（4月上旬）：</w:t>
            </w:r>
          </w:p>
          <w:p w14:paraId="3EC00FD3" w14:textId="77777777" w:rsidR="00F157AE" w:rsidRPr="00256B38" w:rsidRDefault="00F157AE" w:rsidP="00256B38">
            <w:pPr>
              <w:widowControl/>
              <w:spacing w:line="360" w:lineRule="auto"/>
              <w:ind w:left="357"/>
              <w:jc w:val="left"/>
              <w:rPr>
                <w:rFonts w:ascii="宋体" w:hAnsi="宋体"/>
                <w:bCs/>
                <w:sz w:val="24"/>
              </w:rPr>
            </w:pPr>
            <w:r w:rsidRPr="00256B38">
              <w:rPr>
                <w:rFonts w:ascii="宋体" w:hAnsi="宋体" w:hint="eastAsia"/>
                <w:bCs/>
                <w:sz w:val="24"/>
              </w:rPr>
              <w:t>对系统进行功能测试与优化，完善预测模块的结果展示，</w:t>
            </w:r>
          </w:p>
          <w:p w14:paraId="692BDED4" w14:textId="77777777" w:rsidR="00F157AE" w:rsidRPr="00256B38" w:rsidRDefault="00F157AE" w:rsidP="00256B38">
            <w:pPr>
              <w:widowControl/>
              <w:spacing w:line="360" w:lineRule="auto"/>
              <w:ind w:left="357"/>
              <w:jc w:val="left"/>
              <w:rPr>
                <w:rFonts w:ascii="宋体" w:hAnsi="宋体"/>
                <w:bCs/>
                <w:sz w:val="24"/>
              </w:rPr>
            </w:pPr>
            <w:r w:rsidRPr="00256B38">
              <w:rPr>
                <w:rFonts w:ascii="宋体" w:hAnsi="宋体" w:hint="eastAsia"/>
                <w:bCs/>
                <w:sz w:val="24"/>
              </w:rPr>
              <w:t>同时开始毕业论文初稿撰写。</w:t>
            </w:r>
          </w:p>
          <w:p w14:paraId="5310484D" w14:textId="77777777" w:rsidR="00F157AE" w:rsidRPr="00256B38" w:rsidRDefault="00F157AE" w:rsidP="00256B38">
            <w:pPr>
              <w:widowControl/>
              <w:spacing w:line="360" w:lineRule="auto"/>
              <w:ind w:left="357"/>
              <w:jc w:val="left"/>
              <w:rPr>
                <w:rFonts w:ascii="宋体" w:hAnsi="宋体"/>
                <w:bCs/>
                <w:sz w:val="24"/>
              </w:rPr>
            </w:pPr>
            <w:r w:rsidRPr="00256B38">
              <w:rPr>
                <w:rFonts w:ascii="宋体" w:hAnsi="宋体" w:hint="eastAsia"/>
                <w:bCs/>
                <w:sz w:val="24"/>
              </w:rPr>
              <w:t>第12–13周（4月中下旬）：</w:t>
            </w:r>
          </w:p>
          <w:p w14:paraId="32B29148" w14:textId="77777777" w:rsidR="00F157AE" w:rsidRPr="00256B38" w:rsidRDefault="00F157AE" w:rsidP="00256B38">
            <w:pPr>
              <w:widowControl/>
              <w:spacing w:line="360" w:lineRule="auto"/>
              <w:ind w:left="357"/>
              <w:jc w:val="left"/>
              <w:rPr>
                <w:rFonts w:ascii="宋体" w:hAnsi="宋体"/>
                <w:bCs/>
                <w:sz w:val="24"/>
              </w:rPr>
            </w:pPr>
            <w:r w:rsidRPr="00256B38">
              <w:rPr>
                <w:rFonts w:ascii="宋体" w:hAnsi="宋体" w:hint="eastAsia"/>
                <w:bCs/>
                <w:sz w:val="24"/>
              </w:rPr>
              <w:t>完成毕业论文的修改与完善，进行论文查重与中期检查准备。</w:t>
            </w:r>
          </w:p>
          <w:p w14:paraId="077C52CC" w14:textId="77777777" w:rsidR="00F157AE" w:rsidRPr="00256B38" w:rsidRDefault="00F157AE" w:rsidP="00256B38">
            <w:pPr>
              <w:widowControl/>
              <w:spacing w:line="360" w:lineRule="auto"/>
              <w:ind w:left="357"/>
              <w:jc w:val="left"/>
              <w:rPr>
                <w:rFonts w:ascii="宋体" w:hAnsi="宋体"/>
                <w:bCs/>
                <w:sz w:val="24"/>
              </w:rPr>
            </w:pPr>
            <w:r w:rsidRPr="00256B38">
              <w:rPr>
                <w:rFonts w:ascii="宋体" w:hAnsi="宋体" w:hint="eastAsia"/>
                <w:bCs/>
                <w:sz w:val="24"/>
              </w:rPr>
              <w:t>第14周（5月初）：</w:t>
            </w:r>
          </w:p>
          <w:p w14:paraId="47811534" w14:textId="77777777" w:rsidR="00F157AE" w:rsidRPr="00256B38" w:rsidRDefault="00F157AE" w:rsidP="00256B38">
            <w:pPr>
              <w:widowControl/>
              <w:spacing w:line="360" w:lineRule="auto"/>
              <w:ind w:left="357"/>
              <w:jc w:val="left"/>
              <w:rPr>
                <w:rFonts w:ascii="宋体" w:hAnsi="宋体"/>
                <w:bCs/>
                <w:sz w:val="24"/>
              </w:rPr>
            </w:pPr>
            <w:r w:rsidRPr="00256B38">
              <w:rPr>
                <w:rFonts w:ascii="宋体" w:hAnsi="宋体" w:hint="eastAsia"/>
                <w:bCs/>
                <w:sz w:val="24"/>
              </w:rPr>
              <w:t>完成论文最终定稿，准备毕业答辩与系统演示。</w:t>
            </w:r>
          </w:p>
          <w:bookmarkEnd w:id="2"/>
          <w:p w14:paraId="3E175577" w14:textId="77777777" w:rsidR="00F157AE" w:rsidRDefault="00F157AE" w:rsidP="00532B73">
            <w:pPr>
              <w:pStyle w:val="1"/>
              <w:adjustRightInd w:val="0"/>
              <w:snapToGrid w:val="0"/>
              <w:spacing w:before="0" w:after="0" w:line="280" w:lineRule="exact"/>
              <w:rPr>
                <w:rFonts w:ascii="Times New Roman" w:cs="Times New Roman"/>
                <w:bCs/>
                <w:color w:val="auto"/>
              </w:rPr>
            </w:pPr>
          </w:p>
          <w:p w14:paraId="20368D73" w14:textId="77777777" w:rsidR="00F157AE" w:rsidRDefault="00F157AE" w:rsidP="00532B73">
            <w:pPr>
              <w:pStyle w:val="1"/>
              <w:adjustRightInd w:val="0"/>
              <w:snapToGrid w:val="0"/>
              <w:spacing w:before="0" w:after="0" w:line="280" w:lineRule="exact"/>
              <w:rPr>
                <w:rFonts w:ascii="Times New Roman" w:cs="Times New Roman"/>
                <w:bCs/>
                <w:color w:val="auto"/>
              </w:rPr>
            </w:pPr>
          </w:p>
          <w:p w14:paraId="67DD38BC" w14:textId="77777777" w:rsidR="00F157AE" w:rsidRPr="00256B38" w:rsidRDefault="00F157AE" w:rsidP="00256B38">
            <w:pPr>
              <w:pStyle w:val="1"/>
              <w:keepNext w:val="0"/>
              <w:keepLines w:val="0"/>
              <w:widowControl/>
              <w:adjustRightInd w:val="0"/>
              <w:snapToGrid w:val="0"/>
              <w:spacing w:before="0" w:after="0" w:line="360" w:lineRule="auto"/>
              <w:rPr>
                <w:rFonts w:ascii="Times New Roman" w:eastAsia="宋体" w:hAnsi="宋体" w:cs="Times New Roman"/>
                <w:b/>
                <w:color w:val="auto"/>
                <w:sz w:val="24"/>
                <w:szCs w:val="24"/>
              </w:rPr>
            </w:pPr>
            <w:r w:rsidRPr="00256B38">
              <w:rPr>
                <w:rFonts w:ascii="Times New Roman" w:eastAsia="宋体" w:hAnsi="宋体" w:cs="Times New Roman" w:hint="eastAsia"/>
                <w:b/>
                <w:color w:val="auto"/>
                <w:sz w:val="24"/>
                <w:szCs w:val="24"/>
              </w:rPr>
              <w:t>五、主要参考文献</w:t>
            </w:r>
          </w:p>
          <w:p w14:paraId="2CD67AD6" w14:textId="77777777" w:rsidR="00F157AE" w:rsidRDefault="00F157AE" w:rsidP="00532B73">
            <w:pPr>
              <w:pStyle w:val="af3"/>
              <w:shd w:val="clear" w:color="auto" w:fill="FFFFFF"/>
              <w:spacing w:before="0" w:beforeAutospacing="0" w:after="0" w:afterAutospacing="0"/>
              <w:rPr>
                <w:rFonts w:ascii="微软雅黑" w:eastAsia="微软雅黑" w:hAnsi="微软雅黑"/>
                <w:color w:val="191B1F"/>
              </w:rPr>
            </w:pPr>
            <w:r w:rsidRPr="00EB29BB">
              <w:rPr>
                <w:rFonts w:ascii="微软雅黑" w:eastAsia="微软雅黑" w:hAnsi="微软雅黑" w:hint="eastAsia"/>
                <w:color w:val="191B1F"/>
              </w:rPr>
              <w:t>[1]</w:t>
            </w:r>
            <w:r>
              <w:rPr>
                <w:rFonts w:ascii="微软雅黑" w:eastAsia="微软雅黑" w:hAnsi="微软雅黑" w:hint="eastAsia"/>
                <w:color w:val="191B1F"/>
              </w:rPr>
              <w:t xml:space="preserve"> </w:t>
            </w:r>
            <w:r w:rsidRPr="00EB29BB">
              <w:rPr>
                <w:rFonts w:ascii="微软雅黑" w:eastAsia="微软雅黑" w:hAnsi="微软雅黑" w:hint="eastAsia"/>
                <w:color w:val="191B1F"/>
              </w:rPr>
              <w:t>夏大翔,张帧,张贝贝,等.基于微服务架构的电子病历智能内涵质控系统建设实践[J].中国卫生信息管理杂志,2025,22(05):695-701.</w:t>
            </w:r>
          </w:p>
          <w:p w14:paraId="3B3324DB" w14:textId="77777777" w:rsidR="00F157AE" w:rsidRDefault="00F157AE" w:rsidP="00532B73">
            <w:pPr>
              <w:pStyle w:val="af3"/>
              <w:shd w:val="clear" w:color="auto" w:fill="FFFFFF"/>
              <w:spacing w:before="0" w:beforeAutospacing="0" w:after="0" w:afterAutospacing="0"/>
              <w:rPr>
                <w:rFonts w:ascii="微软雅黑" w:eastAsia="微软雅黑" w:hAnsi="微软雅黑"/>
                <w:color w:val="191B1F"/>
              </w:rPr>
            </w:pPr>
          </w:p>
          <w:p w14:paraId="3419B97B" w14:textId="77777777" w:rsidR="00F157AE" w:rsidRDefault="00F157AE" w:rsidP="00532B73">
            <w:pPr>
              <w:pStyle w:val="af3"/>
              <w:shd w:val="clear" w:color="auto" w:fill="FFFFFF"/>
              <w:spacing w:before="0" w:beforeAutospacing="0" w:after="0" w:afterAutospacing="0"/>
              <w:rPr>
                <w:rFonts w:ascii="微软雅黑" w:eastAsia="微软雅黑" w:hAnsi="微软雅黑"/>
                <w:color w:val="191B1F"/>
              </w:rPr>
            </w:pPr>
            <w:r w:rsidRPr="00B85963">
              <w:rPr>
                <w:rFonts w:ascii="微软雅黑" w:eastAsia="微软雅黑" w:hAnsi="微软雅黑" w:hint="eastAsia"/>
                <w:color w:val="191B1F"/>
              </w:rPr>
              <w:lastRenderedPageBreak/>
              <w:t>[</w:t>
            </w:r>
            <w:r>
              <w:rPr>
                <w:rFonts w:ascii="微软雅黑" w:eastAsia="微软雅黑" w:hAnsi="微软雅黑" w:hint="eastAsia"/>
                <w:color w:val="191B1F"/>
              </w:rPr>
              <w:t>2</w:t>
            </w:r>
            <w:r w:rsidRPr="00B85963">
              <w:rPr>
                <w:rFonts w:ascii="微软雅黑" w:eastAsia="微软雅黑" w:hAnsi="微软雅黑" w:hint="eastAsia"/>
                <w:color w:val="191B1F"/>
              </w:rPr>
              <w:t>]</w:t>
            </w:r>
            <w:r>
              <w:rPr>
                <w:rFonts w:ascii="微软雅黑" w:eastAsia="微软雅黑" w:hAnsi="微软雅黑" w:hint="eastAsia"/>
                <w:color w:val="191B1F"/>
              </w:rPr>
              <w:t xml:space="preserve"> </w:t>
            </w:r>
            <w:r w:rsidRPr="00B85963">
              <w:rPr>
                <w:rFonts w:ascii="微软雅黑" w:eastAsia="微软雅黑" w:hAnsi="微软雅黑" w:hint="eastAsia"/>
                <w:color w:val="191B1F"/>
              </w:rPr>
              <w:t>徐锡武,张静,蒋蕴雅,等.推行门诊电子病历的实践与思考[J].中国卫生质量管理,2021,28(06):10-13.DOI:10.13912/j.cnki.chqm.2021.28.6.03.</w:t>
            </w:r>
          </w:p>
          <w:p w14:paraId="59ED67F1" w14:textId="77777777" w:rsidR="00F157AE" w:rsidRDefault="00F157AE" w:rsidP="00532B73">
            <w:pPr>
              <w:pStyle w:val="af3"/>
              <w:shd w:val="clear" w:color="auto" w:fill="FFFFFF"/>
              <w:spacing w:before="0" w:beforeAutospacing="0" w:after="0" w:afterAutospacing="0"/>
              <w:rPr>
                <w:rFonts w:ascii="微软雅黑" w:eastAsia="微软雅黑" w:hAnsi="微软雅黑"/>
                <w:color w:val="191B1F"/>
              </w:rPr>
            </w:pPr>
          </w:p>
          <w:p w14:paraId="03B9749A" w14:textId="77777777" w:rsidR="00F157AE" w:rsidRDefault="00F157AE" w:rsidP="00532B73">
            <w:pPr>
              <w:pStyle w:val="af3"/>
              <w:shd w:val="clear" w:color="auto" w:fill="FFFFFF"/>
              <w:spacing w:before="0" w:beforeAutospacing="0" w:after="0" w:afterAutospacing="0"/>
              <w:rPr>
                <w:rFonts w:ascii="微软雅黑" w:eastAsia="微软雅黑" w:hAnsi="微软雅黑"/>
                <w:color w:val="191B1F"/>
              </w:rPr>
            </w:pPr>
            <w:r w:rsidRPr="00182922">
              <w:rPr>
                <w:rFonts w:ascii="微软雅黑" w:eastAsia="微软雅黑" w:hAnsi="微软雅黑"/>
                <w:color w:val="191B1F"/>
              </w:rPr>
              <w:t>[</w:t>
            </w:r>
            <w:r>
              <w:rPr>
                <w:rFonts w:ascii="微软雅黑" w:eastAsia="微软雅黑" w:hAnsi="微软雅黑" w:hint="eastAsia"/>
                <w:color w:val="191B1F"/>
              </w:rPr>
              <w:t>3</w:t>
            </w:r>
            <w:r w:rsidRPr="00182922">
              <w:rPr>
                <w:rFonts w:ascii="微软雅黑" w:eastAsia="微软雅黑" w:hAnsi="微软雅黑"/>
                <w:color w:val="191B1F"/>
              </w:rPr>
              <w:t>] Bindu S , Ashok K , Krishnamurthy K ,et al.ClinicCare Manager: An Efficient Electronic Health Record (EHR) and Healthcare Management System Using Spring Boot and React[J].2024 International Conference on IoT Based Control Networks and Intelligent Systems (ICICNIS), 2024:1464-1470.DOI:10.1109/icicnis64247.2024.10823253.</w:t>
            </w:r>
          </w:p>
          <w:p w14:paraId="12E72FD9" w14:textId="77777777" w:rsidR="00D23E0F" w:rsidRDefault="00D23E0F" w:rsidP="00532B73">
            <w:pPr>
              <w:pStyle w:val="af3"/>
              <w:shd w:val="clear" w:color="auto" w:fill="FFFFFF"/>
              <w:spacing w:before="0" w:beforeAutospacing="0" w:after="0" w:afterAutospacing="0"/>
              <w:rPr>
                <w:rFonts w:ascii="微软雅黑" w:eastAsia="微软雅黑" w:hAnsi="微软雅黑"/>
                <w:color w:val="191B1F"/>
              </w:rPr>
            </w:pPr>
          </w:p>
          <w:p w14:paraId="322300EE" w14:textId="387EBF4F" w:rsidR="009624B6" w:rsidRDefault="009624B6" w:rsidP="00532B73">
            <w:pPr>
              <w:pStyle w:val="af3"/>
              <w:shd w:val="clear" w:color="auto" w:fill="FFFFFF"/>
              <w:spacing w:before="0" w:beforeAutospacing="0" w:after="0" w:afterAutospacing="0"/>
              <w:rPr>
                <w:rFonts w:ascii="微软雅黑" w:eastAsia="微软雅黑" w:hAnsi="微软雅黑"/>
                <w:color w:val="191B1F"/>
              </w:rPr>
            </w:pPr>
            <w:r w:rsidRPr="009624B6">
              <w:rPr>
                <w:rFonts w:ascii="微软雅黑" w:eastAsia="微软雅黑" w:hAnsi="微软雅黑" w:hint="eastAsia"/>
                <w:color w:val="191B1F"/>
              </w:rPr>
              <w:t>[</w:t>
            </w:r>
            <w:r>
              <w:rPr>
                <w:rFonts w:ascii="微软雅黑" w:eastAsia="微软雅黑" w:hAnsi="微软雅黑" w:hint="eastAsia"/>
                <w:color w:val="191B1F"/>
              </w:rPr>
              <w:t>4</w:t>
            </w:r>
            <w:r w:rsidRPr="009624B6">
              <w:rPr>
                <w:rFonts w:ascii="微软雅黑" w:eastAsia="微软雅黑" w:hAnsi="微软雅黑" w:hint="eastAsia"/>
                <w:color w:val="191B1F"/>
              </w:rPr>
              <w:t>]</w:t>
            </w:r>
            <w:r>
              <w:rPr>
                <w:rFonts w:ascii="微软雅黑" w:eastAsia="微软雅黑" w:hAnsi="微软雅黑" w:hint="eastAsia"/>
                <w:color w:val="191B1F"/>
              </w:rPr>
              <w:t xml:space="preserve"> </w:t>
            </w:r>
            <w:r w:rsidRPr="009624B6">
              <w:rPr>
                <w:rFonts w:ascii="微软雅黑" w:eastAsia="微软雅黑" w:hAnsi="微软雅黑" w:hint="eastAsia"/>
                <w:color w:val="191B1F"/>
              </w:rPr>
              <w:t>秦虎,时艳博,王帅同.基于结构化电子病历的医疗质量管理系统应用研究[J].中国数字医学,2020,15(02):13-14+17.</w:t>
            </w:r>
          </w:p>
          <w:p w14:paraId="14EB9833" w14:textId="77777777" w:rsidR="00D23E0F" w:rsidRDefault="00D23E0F" w:rsidP="00532B73">
            <w:pPr>
              <w:pStyle w:val="af3"/>
              <w:shd w:val="clear" w:color="auto" w:fill="FFFFFF"/>
              <w:spacing w:before="0" w:beforeAutospacing="0" w:after="0" w:afterAutospacing="0"/>
              <w:rPr>
                <w:rFonts w:ascii="微软雅黑" w:eastAsia="微软雅黑" w:hAnsi="微软雅黑"/>
                <w:color w:val="191B1F"/>
              </w:rPr>
            </w:pPr>
          </w:p>
          <w:p w14:paraId="34F24041" w14:textId="1795E08C" w:rsidR="0008444E" w:rsidRDefault="0008444E" w:rsidP="00532B73">
            <w:pPr>
              <w:pStyle w:val="af3"/>
              <w:shd w:val="clear" w:color="auto" w:fill="FFFFFF"/>
              <w:spacing w:before="0" w:beforeAutospacing="0" w:after="0" w:afterAutospacing="0"/>
              <w:rPr>
                <w:rFonts w:ascii="微软雅黑" w:eastAsia="微软雅黑" w:hAnsi="微软雅黑"/>
                <w:color w:val="191B1F"/>
              </w:rPr>
            </w:pPr>
            <w:r w:rsidRPr="0008444E">
              <w:rPr>
                <w:rFonts w:ascii="微软雅黑" w:eastAsia="微软雅黑" w:hAnsi="微软雅黑" w:hint="eastAsia"/>
                <w:color w:val="191B1F"/>
              </w:rPr>
              <w:t>[</w:t>
            </w:r>
            <w:r>
              <w:rPr>
                <w:rFonts w:ascii="微软雅黑" w:eastAsia="微软雅黑" w:hAnsi="微软雅黑" w:hint="eastAsia"/>
                <w:color w:val="191B1F"/>
              </w:rPr>
              <w:t>5</w:t>
            </w:r>
            <w:r w:rsidRPr="0008444E">
              <w:rPr>
                <w:rFonts w:ascii="微软雅黑" w:eastAsia="微软雅黑" w:hAnsi="微软雅黑" w:hint="eastAsia"/>
                <w:color w:val="191B1F"/>
              </w:rPr>
              <w:t>]</w:t>
            </w:r>
            <w:r>
              <w:rPr>
                <w:rFonts w:ascii="微软雅黑" w:eastAsia="微软雅黑" w:hAnsi="微软雅黑" w:hint="eastAsia"/>
                <w:color w:val="191B1F"/>
              </w:rPr>
              <w:t xml:space="preserve"> </w:t>
            </w:r>
            <w:r w:rsidRPr="0008444E">
              <w:rPr>
                <w:rFonts w:ascii="微软雅黑" w:eastAsia="微软雅黑" w:hAnsi="微软雅黑" w:hint="eastAsia"/>
                <w:color w:val="191B1F"/>
              </w:rPr>
              <w:t>毛戈,李晶,姚弘毅.基于智慧医院的电子病历应用和设计[J].湖北大学学报(自然科学版),2021,43(06):706-712.</w:t>
            </w:r>
          </w:p>
          <w:p w14:paraId="091AD5FC" w14:textId="77777777" w:rsidR="00A80BE8" w:rsidRDefault="00A80BE8" w:rsidP="00532B73">
            <w:pPr>
              <w:pStyle w:val="af3"/>
              <w:shd w:val="clear" w:color="auto" w:fill="FFFFFF"/>
              <w:spacing w:before="0" w:beforeAutospacing="0" w:after="0" w:afterAutospacing="0"/>
              <w:rPr>
                <w:rFonts w:ascii="微软雅黑" w:eastAsia="微软雅黑" w:hAnsi="微软雅黑"/>
                <w:color w:val="191B1F"/>
              </w:rPr>
            </w:pPr>
          </w:p>
          <w:p w14:paraId="3ABFCEAC" w14:textId="3A357EE6" w:rsidR="00A80BE8" w:rsidRDefault="00A80BE8" w:rsidP="00532B73">
            <w:pPr>
              <w:pStyle w:val="af3"/>
              <w:shd w:val="clear" w:color="auto" w:fill="FFFFFF"/>
              <w:spacing w:before="0" w:beforeAutospacing="0" w:after="0" w:afterAutospacing="0"/>
              <w:rPr>
                <w:rFonts w:ascii="微软雅黑" w:eastAsia="微软雅黑" w:hAnsi="微软雅黑"/>
                <w:color w:val="191B1F"/>
              </w:rPr>
            </w:pPr>
            <w:r w:rsidRPr="00A80BE8">
              <w:rPr>
                <w:rFonts w:ascii="微软雅黑" w:eastAsia="微软雅黑" w:hAnsi="微软雅黑" w:hint="eastAsia"/>
                <w:color w:val="191B1F"/>
              </w:rPr>
              <w:t>[</w:t>
            </w:r>
            <w:r>
              <w:rPr>
                <w:rFonts w:ascii="微软雅黑" w:eastAsia="微软雅黑" w:hAnsi="微软雅黑" w:hint="eastAsia"/>
                <w:color w:val="191B1F"/>
              </w:rPr>
              <w:t>6</w:t>
            </w:r>
            <w:r w:rsidRPr="00A80BE8">
              <w:rPr>
                <w:rFonts w:ascii="微软雅黑" w:eastAsia="微软雅黑" w:hAnsi="微软雅黑" w:hint="eastAsia"/>
                <w:color w:val="191B1F"/>
              </w:rPr>
              <w:t>]</w:t>
            </w:r>
            <w:r>
              <w:rPr>
                <w:rFonts w:ascii="微软雅黑" w:eastAsia="微软雅黑" w:hAnsi="微软雅黑" w:hint="eastAsia"/>
                <w:color w:val="191B1F"/>
              </w:rPr>
              <w:t xml:space="preserve"> </w:t>
            </w:r>
            <w:r w:rsidRPr="00A80BE8">
              <w:rPr>
                <w:rFonts w:ascii="微软雅黑" w:eastAsia="微软雅黑" w:hAnsi="微软雅黑" w:hint="eastAsia"/>
                <w:color w:val="191B1F"/>
              </w:rPr>
              <w:t>胡小勇.基于SpringBoot的医院门诊管理信息系统的设计与实现[D].华中科技大学,2021.DOI:10.27157/d.cnki.ghzku.2021.001118.</w:t>
            </w:r>
          </w:p>
          <w:p w14:paraId="13521122" w14:textId="77777777" w:rsidR="00F11EBC" w:rsidRDefault="00F11EBC" w:rsidP="00532B73">
            <w:pPr>
              <w:pStyle w:val="af3"/>
              <w:shd w:val="clear" w:color="auto" w:fill="FFFFFF"/>
              <w:spacing w:before="0" w:beforeAutospacing="0" w:after="0" w:afterAutospacing="0"/>
              <w:rPr>
                <w:rFonts w:ascii="微软雅黑" w:eastAsia="微软雅黑" w:hAnsi="微软雅黑"/>
                <w:color w:val="191B1F"/>
              </w:rPr>
            </w:pPr>
          </w:p>
          <w:p w14:paraId="384B7E7D" w14:textId="7C6C323A" w:rsidR="00F11EBC" w:rsidRDefault="00F11EBC" w:rsidP="00532B73">
            <w:pPr>
              <w:pStyle w:val="af3"/>
              <w:shd w:val="clear" w:color="auto" w:fill="FFFFFF"/>
              <w:spacing w:before="0" w:beforeAutospacing="0" w:after="0" w:afterAutospacing="0"/>
              <w:rPr>
                <w:rFonts w:ascii="微软雅黑" w:eastAsia="微软雅黑" w:hAnsi="微软雅黑"/>
                <w:color w:val="191B1F"/>
              </w:rPr>
            </w:pPr>
            <w:r w:rsidRPr="00F11EBC">
              <w:rPr>
                <w:rFonts w:ascii="微软雅黑" w:eastAsia="微软雅黑" w:hAnsi="微软雅黑" w:hint="eastAsia"/>
                <w:color w:val="191B1F"/>
              </w:rPr>
              <w:t>[</w:t>
            </w:r>
            <w:r>
              <w:rPr>
                <w:rFonts w:ascii="微软雅黑" w:eastAsia="微软雅黑" w:hAnsi="微软雅黑" w:hint="eastAsia"/>
                <w:color w:val="191B1F"/>
              </w:rPr>
              <w:t>7</w:t>
            </w:r>
            <w:r w:rsidRPr="00F11EBC">
              <w:rPr>
                <w:rFonts w:ascii="微软雅黑" w:eastAsia="微软雅黑" w:hAnsi="微软雅黑" w:hint="eastAsia"/>
                <w:color w:val="191B1F"/>
              </w:rPr>
              <w:t>]冯尘尘,张欣莉,刘嘉怡,等.国内外门诊预约挂号调度系统研究进展[J].西南国防医药,2021,31(03):265-268.</w:t>
            </w:r>
          </w:p>
          <w:p w14:paraId="28A23719" w14:textId="77777777" w:rsidR="006035B0" w:rsidRDefault="006035B0" w:rsidP="00532B73">
            <w:pPr>
              <w:pStyle w:val="af3"/>
              <w:shd w:val="clear" w:color="auto" w:fill="FFFFFF"/>
              <w:spacing w:before="0" w:beforeAutospacing="0" w:after="0" w:afterAutospacing="0"/>
              <w:rPr>
                <w:rFonts w:ascii="微软雅黑" w:eastAsia="微软雅黑" w:hAnsi="微软雅黑"/>
                <w:color w:val="191B1F"/>
              </w:rPr>
            </w:pPr>
          </w:p>
          <w:p w14:paraId="5B21BBF3" w14:textId="17117CE4" w:rsidR="006035B0" w:rsidRDefault="006035B0" w:rsidP="00532B73">
            <w:pPr>
              <w:pStyle w:val="af3"/>
              <w:shd w:val="clear" w:color="auto" w:fill="FFFFFF"/>
              <w:spacing w:before="0" w:beforeAutospacing="0" w:after="0" w:afterAutospacing="0"/>
              <w:rPr>
                <w:rFonts w:ascii="微软雅黑" w:eastAsia="微软雅黑" w:hAnsi="微软雅黑"/>
                <w:color w:val="191B1F"/>
              </w:rPr>
            </w:pPr>
            <w:r w:rsidRPr="006035B0">
              <w:rPr>
                <w:rFonts w:ascii="微软雅黑" w:eastAsia="微软雅黑" w:hAnsi="微软雅黑" w:hint="eastAsia"/>
                <w:color w:val="191B1F"/>
              </w:rPr>
              <w:lastRenderedPageBreak/>
              <w:t>[</w:t>
            </w:r>
            <w:r>
              <w:rPr>
                <w:rFonts w:ascii="微软雅黑" w:eastAsia="微软雅黑" w:hAnsi="微软雅黑" w:hint="eastAsia"/>
                <w:color w:val="191B1F"/>
              </w:rPr>
              <w:t>8</w:t>
            </w:r>
            <w:r w:rsidRPr="006035B0">
              <w:rPr>
                <w:rFonts w:ascii="微软雅黑" w:eastAsia="微软雅黑" w:hAnsi="微软雅黑" w:hint="eastAsia"/>
                <w:color w:val="191B1F"/>
              </w:rPr>
              <w:t>]林海祥.电子病历设计与应用——以厦门市仙岳医院为例[J].中国信息界,2024,(03):20-22.</w:t>
            </w:r>
          </w:p>
          <w:p w14:paraId="6BF21FAD" w14:textId="77777777" w:rsidR="00031A44" w:rsidRDefault="00031A44" w:rsidP="00532B73">
            <w:pPr>
              <w:pStyle w:val="af3"/>
              <w:shd w:val="clear" w:color="auto" w:fill="FFFFFF"/>
              <w:spacing w:before="0" w:beforeAutospacing="0" w:after="0" w:afterAutospacing="0"/>
              <w:rPr>
                <w:rFonts w:ascii="微软雅黑" w:eastAsia="微软雅黑" w:hAnsi="微软雅黑"/>
                <w:color w:val="191B1F"/>
              </w:rPr>
            </w:pPr>
          </w:p>
          <w:p w14:paraId="536ED54F" w14:textId="081C1F31" w:rsidR="00031A44" w:rsidRDefault="00031A44" w:rsidP="00532B73">
            <w:pPr>
              <w:pStyle w:val="af3"/>
              <w:shd w:val="clear" w:color="auto" w:fill="FFFFFF"/>
              <w:spacing w:before="0" w:beforeAutospacing="0" w:after="0" w:afterAutospacing="0"/>
              <w:rPr>
                <w:rFonts w:ascii="微软雅黑" w:eastAsia="微软雅黑" w:hAnsi="微软雅黑"/>
                <w:color w:val="191B1F"/>
              </w:rPr>
            </w:pPr>
            <w:r w:rsidRPr="00031A44">
              <w:rPr>
                <w:rFonts w:ascii="微软雅黑" w:eastAsia="微软雅黑" w:hAnsi="微软雅黑" w:hint="eastAsia"/>
                <w:color w:val="191B1F"/>
              </w:rPr>
              <w:t>[</w:t>
            </w:r>
            <w:r>
              <w:rPr>
                <w:rFonts w:ascii="微软雅黑" w:eastAsia="微软雅黑" w:hAnsi="微软雅黑" w:hint="eastAsia"/>
                <w:color w:val="191B1F"/>
              </w:rPr>
              <w:t>9</w:t>
            </w:r>
            <w:r w:rsidRPr="00031A44">
              <w:rPr>
                <w:rFonts w:ascii="微软雅黑" w:eastAsia="微软雅黑" w:hAnsi="微软雅黑" w:hint="eastAsia"/>
                <w:color w:val="191B1F"/>
              </w:rPr>
              <w:t>]许辉,张志霞,方鹏骞.智慧化医院视角下公立医院门诊服务流程管理及其优化策略[J].中国医院,2024,28(11):85-89.DOI:10.19660/j.issn.1671-0592.2024.11.19.</w:t>
            </w:r>
          </w:p>
          <w:p w14:paraId="2E183E89" w14:textId="77777777" w:rsidR="00031A44" w:rsidRDefault="00031A44" w:rsidP="00532B73">
            <w:pPr>
              <w:pStyle w:val="af3"/>
              <w:shd w:val="clear" w:color="auto" w:fill="FFFFFF"/>
              <w:spacing w:before="0" w:beforeAutospacing="0" w:after="0" w:afterAutospacing="0"/>
              <w:rPr>
                <w:rFonts w:ascii="微软雅黑" w:eastAsia="微软雅黑" w:hAnsi="微软雅黑"/>
                <w:color w:val="191B1F"/>
              </w:rPr>
            </w:pPr>
          </w:p>
          <w:p w14:paraId="7CB894E2" w14:textId="27E2396F" w:rsidR="00031A44" w:rsidRDefault="009932D6" w:rsidP="00532B73">
            <w:pPr>
              <w:pStyle w:val="af3"/>
              <w:shd w:val="clear" w:color="auto" w:fill="FFFFFF"/>
              <w:spacing w:before="0" w:beforeAutospacing="0" w:after="0" w:afterAutospacing="0"/>
              <w:rPr>
                <w:rFonts w:ascii="微软雅黑" w:eastAsia="微软雅黑" w:hAnsi="微软雅黑"/>
                <w:color w:val="191B1F"/>
              </w:rPr>
            </w:pPr>
            <w:r w:rsidRPr="009932D6">
              <w:rPr>
                <w:rFonts w:ascii="微软雅黑" w:eastAsia="微软雅黑" w:hAnsi="微软雅黑" w:hint="eastAsia"/>
                <w:color w:val="191B1F"/>
              </w:rPr>
              <w:t>[1</w:t>
            </w:r>
            <w:r>
              <w:rPr>
                <w:rFonts w:ascii="微软雅黑" w:eastAsia="微软雅黑" w:hAnsi="微软雅黑" w:hint="eastAsia"/>
                <w:color w:val="191B1F"/>
              </w:rPr>
              <w:t>0</w:t>
            </w:r>
            <w:r w:rsidRPr="009932D6">
              <w:rPr>
                <w:rFonts w:ascii="微软雅黑" w:eastAsia="微软雅黑" w:hAnsi="微软雅黑" w:hint="eastAsia"/>
                <w:color w:val="191B1F"/>
              </w:rPr>
              <w:t>]张强.我国智慧医院发展情况与趋势分析[J].中国医院建筑与装备,2022,23(08):50-54.</w:t>
            </w:r>
          </w:p>
          <w:p w14:paraId="0EE219D2" w14:textId="77777777" w:rsidR="009932D6" w:rsidRDefault="009932D6" w:rsidP="00532B73">
            <w:pPr>
              <w:pStyle w:val="af3"/>
              <w:shd w:val="clear" w:color="auto" w:fill="FFFFFF"/>
              <w:spacing w:before="0" w:beforeAutospacing="0" w:after="0" w:afterAutospacing="0"/>
              <w:rPr>
                <w:rFonts w:ascii="微软雅黑" w:eastAsia="微软雅黑" w:hAnsi="微软雅黑"/>
                <w:color w:val="191B1F"/>
              </w:rPr>
            </w:pPr>
          </w:p>
          <w:p w14:paraId="4F219041" w14:textId="51428AB0" w:rsidR="009932D6" w:rsidRDefault="00184DD0" w:rsidP="00532B73">
            <w:pPr>
              <w:pStyle w:val="af3"/>
              <w:shd w:val="clear" w:color="auto" w:fill="FFFFFF"/>
              <w:spacing w:before="0" w:beforeAutospacing="0" w:after="0" w:afterAutospacing="0"/>
              <w:rPr>
                <w:rFonts w:ascii="微软雅黑" w:eastAsia="微软雅黑" w:hAnsi="微软雅黑"/>
                <w:color w:val="191B1F"/>
              </w:rPr>
            </w:pPr>
            <w:r w:rsidRPr="00184DD0">
              <w:rPr>
                <w:rFonts w:ascii="微软雅黑" w:eastAsia="微软雅黑" w:hAnsi="微软雅黑" w:hint="eastAsia"/>
                <w:color w:val="191B1F"/>
              </w:rPr>
              <w:t>[1</w:t>
            </w:r>
            <w:r>
              <w:rPr>
                <w:rFonts w:ascii="微软雅黑" w:eastAsia="微软雅黑" w:hAnsi="微软雅黑" w:hint="eastAsia"/>
                <w:color w:val="191B1F"/>
              </w:rPr>
              <w:t>1</w:t>
            </w:r>
            <w:r w:rsidRPr="00184DD0">
              <w:rPr>
                <w:rFonts w:ascii="微软雅黑" w:eastAsia="微软雅黑" w:hAnsi="微软雅黑" w:hint="eastAsia"/>
                <w:color w:val="191B1F"/>
              </w:rPr>
              <w:t>]李宝,路雅.基于微信小程序的预约挂号系统设计与实现[J].电子设计工程,2024,32(18):32-36.DOI:10.14022/j.issn1674-6236.2024.18.007.</w:t>
            </w:r>
          </w:p>
          <w:p w14:paraId="593A0766" w14:textId="77777777" w:rsidR="00F801E9" w:rsidRDefault="00F801E9" w:rsidP="00532B73">
            <w:pPr>
              <w:pStyle w:val="af3"/>
              <w:shd w:val="clear" w:color="auto" w:fill="FFFFFF"/>
              <w:spacing w:before="0" w:beforeAutospacing="0" w:after="0" w:afterAutospacing="0"/>
              <w:rPr>
                <w:rFonts w:ascii="微软雅黑" w:eastAsia="微软雅黑" w:hAnsi="微软雅黑"/>
                <w:color w:val="191B1F"/>
              </w:rPr>
            </w:pPr>
          </w:p>
          <w:p w14:paraId="525DB895" w14:textId="433E84C4" w:rsidR="00F801E9" w:rsidRDefault="00F801E9" w:rsidP="00532B73">
            <w:pPr>
              <w:pStyle w:val="af3"/>
              <w:shd w:val="clear" w:color="auto" w:fill="FFFFFF"/>
              <w:spacing w:before="0" w:beforeAutospacing="0" w:after="0" w:afterAutospacing="0"/>
              <w:rPr>
                <w:rFonts w:ascii="微软雅黑" w:eastAsia="微软雅黑" w:hAnsi="微软雅黑"/>
                <w:color w:val="191B1F"/>
              </w:rPr>
            </w:pPr>
            <w:r w:rsidRPr="00F801E9">
              <w:rPr>
                <w:rFonts w:ascii="微软雅黑" w:eastAsia="微软雅黑" w:hAnsi="微软雅黑" w:hint="eastAsia"/>
                <w:color w:val="191B1F"/>
              </w:rPr>
              <w:t>[1</w:t>
            </w:r>
            <w:r>
              <w:rPr>
                <w:rFonts w:ascii="微软雅黑" w:eastAsia="微软雅黑" w:hAnsi="微软雅黑" w:hint="eastAsia"/>
                <w:color w:val="191B1F"/>
              </w:rPr>
              <w:t>2</w:t>
            </w:r>
            <w:r w:rsidRPr="00F801E9">
              <w:rPr>
                <w:rFonts w:ascii="微软雅黑" w:eastAsia="微软雅黑" w:hAnsi="微软雅黑" w:hint="eastAsia"/>
                <w:color w:val="191B1F"/>
              </w:rPr>
              <w:t>]陈文娟,林建潮.基于季节ARIMA模型对某三级综合性医院门诊量的预测研究[J].中国医院统计,2024,31(03):185-188.</w:t>
            </w:r>
          </w:p>
          <w:p w14:paraId="14534E9F" w14:textId="77777777" w:rsidR="004C7842" w:rsidRDefault="004C7842" w:rsidP="00532B73">
            <w:pPr>
              <w:pStyle w:val="af3"/>
              <w:shd w:val="clear" w:color="auto" w:fill="FFFFFF"/>
              <w:spacing w:before="0" w:beforeAutospacing="0" w:after="0" w:afterAutospacing="0"/>
              <w:rPr>
                <w:rFonts w:ascii="微软雅黑" w:eastAsia="微软雅黑" w:hAnsi="微软雅黑"/>
                <w:color w:val="191B1F"/>
              </w:rPr>
            </w:pPr>
          </w:p>
          <w:p w14:paraId="3F10392B" w14:textId="783052E8" w:rsidR="004C7842" w:rsidRDefault="004C7842" w:rsidP="00532B73">
            <w:pPr>
              <w:pStyle w:val="af3"/>
              <w:shd w:val="clear" w:color="auto" w:fill="FFFFFF"/>
              <w:spacing w:before="0" w:beforeAutospacing="0" w:after="0" w:afterAutospacing="0"/>
              <w:rPr>
                <w:rFonts w:ascii="微软雅黑" w:eastAsia="微软雅黑" w:hAnsi="微软雅黑"/>
                <w:color w:val="191B1F"/>
              </w:rPr>
            </w:pPr>
            <w:r w:rsidRPr="004C7842">
              <w:rPr>
                <w:rFonts w:ascii="微软雅黑" w:eastAsia="微软雅黑" w:hAnsi="微软雅黑" w:hint="eastAsia"/>
                <w:color w:val="191B1F"/>
              </w:rPr>
              <w:t>[1</w:t>
            </w:r>
            <w:r>
              <w:rPr>
                <w:rFonts w:ascii="微软雅黑" w:eastAsia="微软雅黑" w:hAnsi="微软雅黑" w:hint="eastAsia"/>
                <w:color w:val="191B1F"/>
              </w:rPr>
              <w:t>3</w:t>
            </w:r>
            <w:r w:rsidRPr="004C7842">
              <w:rPr>
                <w:rFonts w:ascii="微软雅黑" w:eastAsia="微软雅黑" w:hAnsi="微软雅黑" w:hint="eastAsia"/>
                <w:color w:val="191B1F"/>
              </w:rPr>
              <w:t>]王可欣,焦阳阳,吴子怡,等.公立医院智慧门诊一体化服务平台的探索与实践[J].中国医药导报,2023,20(22):162-166.DOI:10.20047/j.issn1673-7210.2023.22.36.</w:t>
            </w:r>
          </w:p>
          <w:p w14:paraId="4A260724" w14:textId="77777777" w:rsidR="004C7842" w:rsidRDefault="004C7842" w:rsidP="00532B73">
            <w:pPr>
              <w:pStyle w:val="af3"/>
              <w:shd w:val="clear" w:color="auto" w:fill="FFFFFF"/>
              <w:spacing w:before="0" w:beforeAutospacing="0" w:after="0" w:afterAutospacing="0"/>
              <w:rPr>
                <w:rFonts w:ascii="微软雅黑" w:eastAsia="微软雅黑" w:hAnsi="微软雅黑"/>
                <w:color w:val="191B1F"/>
              </w:rPr>
            </w:pPr>
          </w:p>
          <w:p w14:paraId="43D333E9" w14:textId="4F6964F9" w:rsidR="004C7842" w:rsidRPr="004C7842" w:rsidRDefault="00EE691D" w:rsidP="00532B73">
            <w:pPr>
              <w:pStyle w:val="af3"/>
              <w:shd w:val="clear" w:color="auto" w:fill="FFFFFF"/>
              <w:spacing w:before="0" w:beforeAutospacing="0" w:after="0" w:afterAutospacing="0"/>
              <w:rPr>
                <w:rFonts w:ascii="微软雅黑" w:eastAsia="微软雅黑" w:hAnsi="微软雅黑" w:hint="eastAsia"/>
                <w:color w:val="191B1F"/>
              </w:rPr>
            </w:pPr>
            <w:r w:rsidRPr="00EE691D">
              <w:rPr>
                <w:rFonts w:ascii="微软雅黑" w:eastAsia="微软雅黑" w:hAnsi="微软雅黑"/>
                <w:color w:val="191B1F"/>
              </w:rPr>
              <w:t>[</w:t>
            </w:r>
            <w:r>
              <w:rPr>
                <w:rFonts w:ascii="微软雅黑" w:eastAsia="微软雅黑" w:hAnsi="微软雅黑" w:hint="eastAsia"/>
                <w:color w:val="191B1F"/>
              </w:rPr>
              <w:t>14</w:t>
            </w:r>
            <w:r w:rsidRPr="00EE691D">
              <w:rPr>
                <w:rFonts w:ascii="微软雅黑" w:eastAsia="微软雅黑" w:hAnsi="微软雅黑"/>
                <w:color w:val="191B1F"/>
              </w:rPr>
              <w:t xml:space="preserve">] Choi JS, Lee JH, Park JH, Nam HS, Kwon H, Kim D, et al. Design and implementation of a seamless and comprehensive integrated medical device interface system for outpatient electronic medical records in a </w:t>
            </w:r>
            <w:r w:rsidRPr="00EE691D">
              <w:rPr>
                <w:rFonts w:ascii="微软雅黑" w:eastAsia="微软雅黑" w:hAnsi="微软雅黑"/>
                <w:color w:val="191B1F"/>
              </w:rPr>
              <w:lastRenderedPageBreak/>
              <w:t>general hospital[J]. International Journal of Medical Informatics, 2011, 80(4): 274-285. DOI: 10.1016/j.ijmedinf.2010.11.007.</w:t>
            </w:r>
          </w:p>
          <w:bookmarkEnd w:id="1"/>
          <w:p w14:paraId="7CBAE892" w14:textId="77777777" w:rsidR="00F157AE" w:rsidRDefault="00F157AE" w:rsidP="00532B73"/>
          <w:p w14:paraId="297924D3" w14:textId="77777777" w:rsidR="00F157AE" w:rsidRDefault="00F157AE" w:rsidP="00532B73">
            <w:r>
              <w:rPr>
                <w:rFonts w:hint="eastAsia"/>
              </w:rPr>
              <w:t xml:space="preserve">                                     </w:t>
            </w:r>
            <w:r>
              <w:rPr>
                <w:rFonts w:hint="eastAsia"/>
              </w:rPr>
              <w:t>指导老师（签名）：</w:t>
            </w:r>
            <w:r>
              <w:rPr>
                <w:rFonts w:hint="eastAsia"/>
              </w:rPr>
              <w:t xml:space="preserve">   </w:t>
            </w:r>
          </w:p>
          <w:p w14:paraId="278668D4" w14:textId="77777777" w:rsidR="00F157AE" w:rsidRDefault="00F157AE" w:rsidP="00532B73">
            <w:pPr>
              <w:spacing w:line="360" w:lineRule="exact"/>
              <w:ind w:firstLineChars="2750" w:firstLine="7700"/>
              <w:rPr>
                <w:rFonts w:eastAsia="楷体_GB2312"/>
                <w:sz w:val="28"/>
                <w:szCs w:val="28"/>
              </w:rPr>
            </w:pPr>
          </w:p>
          <w:p w14:paraId="6A704D01" w14:textId="77777777" w:rsidR="00F157AE" w:rsidRDefault="00F157AE" w:rsidP="00532B73">
            <w:pPr>
              <w:spacing w:line="360" w:lineRule="exact"/>
              <w:ind w:firstLineChars="1500" w:firstLine="4200"/>
              <w:jc w:val="center"/>
              <w:rPr>
                <w:sz w:val="24"/>
              </w:rPr>
            </w:pPr>
            <w:r>
              <w:rPr>
                <w:rFonts w:eastAsia="楷体_GB2312" w:hint="eastAsia"/>
                <w:sz w:val="28"/>
                <w:szCs w:val="28"/>
              </w:rPr>
              <w:t xml:space="preserve">    </w:t>
            </w:r>
            <w:r>
              <w:rPr>
                <w:rFonts w:eastAsia="楷体_GB2312" w:hint="eastAsia"/>
                <w:sz w:val="28"/>
                <w:szCs w:val="28"/>
              </w:rPr>
              <w:t>年</w:t>
            </w:r>
            <w:r>
              <w:rPr>
                <w:rFonts w:eastAsia="楷体_GB2312" w:hint="eastAsia"/>
                <w:sz w:val="28"/>
                <w:szCs w:val="28"/>
              </w:rPr>
              <w:t xml:space="preserve">      </w:t>
            </w:r>
            <w:r>
              <w:rPr>
                <w:rFonts w:eastAsia="楷体_GB2312" w:hint="eastAsia"/>
                <w:sz w:val="28"/>
                <w:szCs w:val="28"/>
              </w:rPr>
              <w:t>月</w:t>
            </w:r>
            <w:r>
              <w:rPr>
                <w:rFonts w:eastAsia="楷体_GB2312" w:hint="eastAsia"/>
                <w:sz w:val="28"/>
                <w:szCs w:val="28"/>
              </w:rPr>
              <w:t xml:space="preserve">      </w:t>
            </w:r>
            <w:r>
              <w:rPr>
                <w:rFonts w:eastAsia="楷体_GB2312" w:hint="eastAsia"/>
                <w:sz w:val="28"/>
                <w:szCs w:val="28"/>
              </w:rPr>
              <w:t>日</w:t>
            </w:r>
          </w:p>
        </w:tc>
      </w:tr>
    </w:tbl>
    <w:p w14:paraId="35BCE3D3" w14:textId="77777777" w:rsidR="006C69CB" w:rsidRPr="00F157AE" w:rsidRDefault="006C69CB"/>
    <w:sectPr w:rsidR="006C69CB" w:rsidRPr="00F157A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8EB5B" w14:textId="77777777" w:rsidR="008D1986" w:rsidRDefault="008D1986" w:rsidP="008D1986">
      <w:r>
        <w:separator/>
      </w:r>
    </w:p>
  </w:endnote>
  <w:endnote w:type="continuationSeparator" w:id="0">
    <w:p w14:paraId="751E1FA0" w14:textId="77777777" w:rsidR="008D1986" w:rsidRDefault="008D1986" w:rsidP="008D19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隶书">
    <w:panose1 w:val="02010509060101010101"/>
    <w:charset w:val="86"/>
    <w:family w:val="modern"/>
    <w:pitch w:val="fixed"/>
    <w:sig w:usb0="00000001" w:usb1="080E0000" w:usb2="00000010" w:usb3="00000000" w:csb0="00040000" w:csb1="00000000"/>
  </w:font>
  <w:font w:name="楷体_GB2312">
    <w:altName w:val="楷体"/>
    <w:charset w:val="86"/>
    <w:family w:val="modern"/>
    <w:pitch w:val="default"/>
    <w:sig w:usb0="00000000" w:usb1="00000000" w:usb2="00000010" w:usb3="00000000" w:csb0="00040000"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5F960" w14:textId="77777777" w:rsidR="008D1986" w:rsidRDefault="008D1986" w:rsidP="008D1986">
      <w:r>
        <w:separator/>
      </w:r>
    </w:p>
  </w:footnote>
  <w:footnote w:type="continuationSeparator" w:id="0">
    <w:p w14:paraId="2A161FAF" w14:textId="77777777" w:rsidR="008D1986" w:rsidRDefault="008D1986" w:rsidP="008D19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022A7F"/>
    <w:multiLevelType w:val="multilevel"/>
    <w:tmpl w:val="66022A7F"/>
    <w:lvl w:ilvl="0">
      <w:start w:val="1"/>
      <w:numFmt w:val="japaneseCounting"/>
      <w:lvlText w:val="%1、"/>
      <w:lvlJc w:val="left"/>
      <w:pPr>
        <w:ind w:left="495" w:hanging="49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953562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D9F"/>
    <w:rsid w:val="0002152F"/>
    <w:rsid w:val="00031A44"/>
    <w:rsid w:val="0008444E"/>
    <w:rsid w:val="00184DD0"/>
    <w:rsid w:val="00256B38"/>
    <w:rsid w:val="003F0C4A"/>
    <w:rsid w:val="004C7842"/>
    <w:rsid w:val="005A5C54"/>
    <w:rsid w:val="006035B0"/>
    <w:rsid w:val="00624E27"/>
    <w:rsid w:val="006C69CB"/>
    <w:rsid w:val="00707D9F"/>
    <w:rsid w:val="007C1602"/>
    <w:rsid w:val="008D1986"/>
    <w:rsid w:val="009624B6"/>
    <w:rsid w:val="009932D6"/>
    <w:rsid w:val="00A80BE8"/>
    <w:rsid w:val="00B4465C"/>
    <w:rsid w:val="00B5200B"/>
    <w:rsid w:val="00C54CB0"/>
    <w:rsid w:val="00C87128"/>
    <w:rsid w:val="00D23E0F"/>
    <w:rsid w:val="00EE691D"/>
    <w:rsid w:val="00F11EBC"/>
    <w:rsid w:val="00F157AE"/>
    <w:rsid w:val="00F35137"/>
    <w:rsid w:val="00F801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BE2CD3"/>
  <w15:chartTrackingRefBased/>
  <w15:docId w15:val="{2587C324-FBC5-4CFC-8E94-32AF5400B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87128"/>
    <w:pPr>
      <w:widowControl w:val="0"/>
      <w:spacing w:after="0" w:line="240" w:lineRule="auto"/>
      <w:jc w:val="both"/>
    </w:pPr>
    <w:rPr>
      <w:rFonts w:ascii="Times New Roman" w:eastAsia="宋体" w:hAnsi="Times New Roman" w:cs="Times New Roman"/>
      <w:sz w:val="21"/>
      <w14:ligatures w14:val="none"/>
    </w:rPr>
  </w:style>
  <w:style w:type="paragraph" w:styleId="1">
    <w:name w:val="heading 1"/>
    <w:basedOn w:val="a"/>
    <w:next w:val="a"/>
    <w:link w:val="10"/>
    <w:qFormat/>
    <w:rsid w:val="00707D9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707D9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707D9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707D9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707D9F"/>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707D9F"/>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707D9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07D9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07D9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707D9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707D9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707D9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707D9F"/>
    <w:rPr>
      <w:rFonts w:cstheme="majorBidi"/>
      <w:color w:val="2F5496" w:themeColor="accent1" w:themeShade="BF"/>
      <w:sz w:val="28"/>
      <w:szCs w:val="28"/>
    </w:rPr>
  </w:style>
  <w:style w:type="character" w:customStyle="1" w:styleId="50">
    <w:name w:val="标题 5 字符"/>
    <w:basedOn w:val="a0"/>
    <w:link w:val="5"/>
    <w:uiPriority w:val="9"/>
    <w:semiHidden/>
    <w:rsid w:val="00707D9F"/>
    <w:rPr>
      <w:rFonts w:cstheme="majorBidi"/>
      <w:color w:val="2F5496" w:themeColor="accent1" w:themeShade="BF"/>
      <w:sz w:val="24"/>
    </w:rPr>
  </w:style>
  <w:style w:type="character" w:customStyle="1" w:styleId="60">
    <w:name w:val="标题 6 字符"/>
    <w:basedOn w:val="a0"/>
    <w:link w:val="6"/>
    <w:uiPriority w:val="9"/>
    <w:semiHidden/>
    <w:rsid w:val="00707D9F"/>
    <w:rPr>
      <w:rFonts w:cstheme="majorBidi"/>
      <w:b/>
      <w:bCs/>
      <w:color w:val="2F5496" w:themeColor="accent1" w:themeShade="BF"/>
    </w:rPr>
  </w:style>
  <w:style w:type="character" w:customStyle="1" w:styleId="70">
    <w:name w:val="标题 7 字符"/>
    <w:basedOn w:val="a0"/>
    <w:link w:val="7"/>
    <w:uiPriority w:val="9"/>
    <w:semiHidden/>
    <w:rsid w:val="00707D9F"/>
    <w:rPr>
      <w:rFonts w:cstheme="majorBidi"/>
      <w:b/>
      <w:bCs/>
      <w:color w:val="595959" w:themeColor="text1" w:themeTint="A6"/>
    </w:rPr>
  </w:style>
  <w:style w:type="character" w:customStyle="1" w:styleId="80">
    <w:name w:val="标题 8 字符"/>
    <w:basedOn w:val="a0"/>
    <w:link w:val="8"/>
    <w:uiPriority w:val="9"/>
    <w:semiHidden/>
    <w:rsid w:val="00707D9F"/>
    <w:rPr>
      <w:rFonts w:cstheme="majorBidi"/>
      <w:color w:val="595959" w:themeColor="text1" w:themeTint="A6"/>
    </w:rPr>
  </w:style>
  <w:style w:type="character" w:customStyle="1" w:styleId="90">
    <w:name w:val="标题 9 字符"/>
    <w:basedOn w:val="a0"/>
    <w:link w:val="9"/>
    <w:uiPriority w:val="9"/>
    <w:semiHidden/>
    <w:rsid w:val="00707D9F"/>
    <w:rPr>
      <w:rFonts w:eastAsiaTheme="majorEastAsia" w:cstheme="majorBidi"/>
      <w:color w:val="595959" w:themeColor="text1" w:themeTint="A6"/>
    </w:rPr>
  </w:style>
  <w:style w:type="paragraph" w:styleId="a3">
    <w:name w:val="Title"/>
    <w:basedOn w:val="a"/>
    <w:next w:val="a"/>
    <w:link w:val="a4"/>
    <w:uiPriority w:val="10"/>
    <w:qFormat/>
    <w:rsid w:val="00707D9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07D9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07D9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07D9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07D9F"/>
    <w:pPr>
      <w:spacing w:before="160"/>
      <w:jc w:val="center"/>
    </w:pPr>
    <w:rPr>
      <w:i/>
      <w:iCs/>
      <w:color w:val="404040" w:themeColor="text1" w:themeTint="BF"/>
    </w:rPr>
  </w:style>
  <w:style w:type="character" w:customStyle="1" w:styleId="a8">
    <w:name w:val="引用 字符"/>
    <w:basedOn w:val="a0"/>
    <w:link w:val="a7"/>
    <w:uiPriority w:val="29"/>
    <w:rsid w:val="00707D9F"/>
    <w:rPr>
      <w:i/>
      <w:iCs/>
      <w:color w:val="404040" w:themeColor="text1" w:themeTint="BF"/>
    </w:rPr>
  </w:style>
  <w:style w:type="paragraph" w:styleId="a9">
    <w:name w:val="List Paragraph"/>
    <w:basedOn w:val="a"/>
    <w:uiPriority w:val="34"/>
    <w:qFormat/>
    <w:rsid w:val="00707D9F"/>
    <w:pPr>
      <w:ind w:left="720"/>
      <w:contextualSpacing/>
    </w:pPr>
  </w:style>
  <w:style w:type="character" w:styleId="aa">
    <w:name w:val="Intense Emphasis"/>
    <w:basedOn w:val="a0"/>
    <w:uiPriority w:val="21"/>
    <w:qFormat/>
    <w:rsid w:val="00707D9F"/>
    <w:rPr>
      <w:i/>
      <w:iCs/>
      <w:color w:val="2F5496" w:themeColor="accent1" w:themeShade="BF"/>
    </w:rPr>
  </w:style>
  <w:style w:type="paragraph" w:styleId="ab">
    <w:name w:val="Intense Quote"/>
    <w:basedOn w:val="a"/>
    <w:next w:val="a"/>
    <w:link w:val="ac"/>
    <w:uiPriority w:val="30"/>
    <w:qFormat/>
    <w:rsid w:val="00707D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707D9F"/>
    <w:rPr>
      <w:i/>
      <w:iCs/>
      <w:color w:val="2F5496" w:themeColor="accent1" w:themeShade="BF"/>
    </w:rPr>
  </w:style>
  <w:style w:type="character" w:styleId="ad">
    <w:name w:val="Intense Reference"/>
    <w:basedOn w:val="a0"/>
    <w:uiPriority w:val="32"/>
    <w:qFormat/>
    <w:rsid w:val="00707D9F"/>
    <w:rPr>
      <w:b/>
      <w:bCs/>
      <w:smallCaps/>
      <w:color w:val="2F5496" w:themeColor="accent1" w:themeShade="BF"/>
      <w:spacing w:val="5"/>
    </w:rPr>
  </w:style>
  <w:style w:type="paragraph" w:styleId="ae">
    <w:name w:val="header"/>
    <w:basedOn w:val="a"/>
    <w:link w:val="af"/>
    <w:uiPriority w:val="99"/>
    <w:unhideWhenUsed/>
    <w:rsid w:val="008D1986"/>
    <w:pPr>
      <w:tabs>
        <w:tab w:val="center" w:pos="4153"/>
        <w:tab w:val="right" w:pos="8306"/>
      </w:tabs>
      <w:snapToGrid w:val="0"/>
      <w:jc w:val="center"/>
    </w:pPr>
    <w:rPr>
      <w:sz w:val="18"/>
      <w:szCs w:val="18"/>
    </w:rPr>
  </w:style>
  <w:style w:type="character" w:customStyle="1" w:styleId="af">
    <w:name w:val="页眉 字符"/>
    <w:basedOn w:val="a0"/>
    <w:link w:val="ae"/>
    <w:uiPriority w:val="99"/>
    <w:rsid w:val="008D1986"/>
    <w:rPr>
      <w:sz w:val="18"/>
      <w:szCs w:val="18"/>
    </w:rPr>
  </w:style>
  <w:style w:type="paragraph" w:styleId="af0">
    <w:name w:val="footer"/>
    <w:basedOn w:val="a"/>
    <w:link w:val="af1"/>
    <w:uiPriority w:val="99"/>
    <w:unhideWhenUsed/>
    <w:rsid w:val="008D1986"/>
    <w:pPr>
      <w:tabs>
        <w:tab w:val="center" w:pos="4153"/>
        <w:tab w:val="right" w:pos="8306"/>
      </w:tabs>
      <w:snapToGrid w:val="0"/>
    </w:pPr>
    <w:rPr>
      <w:sz w:val="18"/>
      <w:szCs w:val="18"/>
    </w:rPr>
  </w:style>
  <w:style w:type="character" w:customStyle="1" w:styleId="af1">
    <w:name w:val="页脚 字符"/>
    <w:basedOn w:val="a0"/>
    <w:link w:val="af0"/>
    <w:uiPriority w:val="99"/>
    <w:rsid w:val="008D1986"/>
    <w:rPr>
      <w:sz w:val="18"/>
      <w:szCs w:val="18"/>
    </w:rPr>
  </w:style>
  <w:style w:type="table" w:styleId="af2">
    <w:name w:val="Table Grid"/>
    <w:basedOn w:val="a1"/>
    <w:uiPriority w:val="39"/>
    <w:rsid w:val="00C871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Normal (Web)"/>
    <w:basedOn w:val="a"/>
    <w:uiPriority w:val="99"/>
    <w:semiHidden/>
    <w:unhideWhenUsed/>
    <w:rsid w:val="00F157AE"/>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7</Pages>
  <Words>2427</Words>
  <Characters>1625</Characters>
  <Application>Microsoft Office Word</Application>
  <DocSecurity>0</DocSecurity>
  <Lines>81</Lines>
  <Paragraphs>96</Paragraphs>
  <ScaleCrop>false</ScaleCrop>
  <Company/>
  <LinksUpToDate>false</LinksUpToDate>
  <CharactersWithSpaces>3956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Tesla Albert</dc:creator>
  <cp:keywords/>
  <dc:description/>
  <cp:lastModifiedBy>Tesla Albert</cp:lastModifiedBy>
  <cp:revision>21</cp:revision>
  <dcterms:created xsi:type="dcterms:W3CDTF">2026-01-04T08:02:00Z</dcterms:created>
  <dcterms:modified xsi:type="dcterms:W3CDTF">2026-01-05T06:57:00Z</dcterms:modified>
</cp:coreProperties>
</file>