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612" w:rsidRDefault="005B0612">
      <w:r w:rsidRPr="005B0612">
        <w:t xml:space="preserve">Un sistema operativo es un conjunto de programas y utilidades básicas que hacen que su computadora funcione. El centro de un sistema operativo es el núcleo (N. del T.: </w:t>
      </w:r>
      <w:proofErr w:type="spellStart"/>
      <w:r w:rsidRPr="005B0612">
        <w:t>kernel</w:t>
      </w:r>
      <w:proofErr w:type="spellEnd"/>
      <w:r w:rsidRPr="005B0612">
        <w:t>). El núcleo es el programa más importante en la computadora, realiza todo el trabajo básico y le permite ejecutar otros programas.</w:t>
      </w:r>
    </w:p>
    <w:p w:rsidR="0036406A" w:rsidRPr="00552AB1" w:rsidRDefault="005B0612">
      <w:pPr>
        <w:rPr>
          <w:b/>
          <w:u w:val="single"/>
        </w:rPr>
      </w:pPr>
      <w:r w:rsidRPr="00552AB1">
        <w:rPr>
          <w:b/>
          <w:u w:val="single"/>
        </w:rPr>
        <w:t>Teoría de elementos a utilizar</w:t>
      </w:r>
    </w:p>
    <w:p w:rsidR="005B0612" w:rsidRPr="00552AB1" w:rsidRDefault="005B0612">
      <w:pPr>
        <w:rPr>
          <w:b/>
        </w:rPr>
      </w:pPr>
      <w:r w:rsidRPr="00552AB1">
        <w:rPr>
          <w:b/>
        </w:rPr>
        <w:t xml:space="preserve">S.O. </w:t>
      </w:r>
      <w:proofErr w:type="spellStart"/>
      <w:r w:rsidRPr="00552AB1">
        <w:rPr>
          <w:b/>
        </w:rPr>
        <w:t>Debian</w:t>
      </w:r>
      <w:proofErr w:type="spellEnd"/>
    </w:p>
    <w:p w:rsidR="005B0612" w:rsidRDefault="005B0612">
      <w:r>
        <w:t>Se usará esta distribución de Linux para usar su terminal y descargar las herramientas para compilar y crear los arch</w:t>
      </w:r>
      <w:r w:rsidR="00552AB1">
        <w:t>ivos que consolidarán el proyecto, esto por ser compatible con las mismas herramientas y varias arquitecturas de procesadores</w:t>
      </w:r>
    </w:p>
    <w:p w:rsidR="00552AB1" w:rsidRDefault="00552AB1" w:rsidP="00552AB1">
      <w:proofErr w:type="spellStart"/>
      <w:r>
        <w:t>Debian</w:t>
      </w:r>
      <w:proofErr w:type="spellEnd"/>
      <w:r>
        <w:t xml:space="preserve"> se caracteriza por:</w:t>
      </w:r>
    </w:p>
    <w:p w:rsidR="00552AB1" w:rsidRDefault="00552AB1" w:rsidP="00552AB1">
      <w:pPr>
        <w:pStyle w:val="Prrafodelista"/>
        <w:numPr>
          <w:ilvl w:val="0"/>
          <w:numId w:val="1"/>
        </w:numPr>
      </w:pPr>
      <w:r>
        <w:t>La disponibilidad en varias arquitecturas. La versión estable incluye soporte para 12 plataformas:</w:t>
      </w:r>
    </w:p>
    <w:p w:rsidR="00552AB1" w:rsidRDefault="00552AB1" w:rsidP="00552AB1">
      <w:pPr>
        <w:pStyle w:val="Prrafodelista"/>
        <w:numPr>
          <w:ilvl w:val="1"/>
          <w:numId w:val="1"/>
        </w:numPr>
      </w:pPr>
      <w:r>
        <w:t>i386 – x86-32</w:t>
      </w:r>
    </w:p>
    <w:p w:rsidR="00552AB1" w:rsidRDefault="00552AB1" w:rsidP="00552AB1">
      <w:pPr>
        <w:pStyle w:val="Prrafodelista"/>
        <w:numPr>
          <w:ilvl w:val="1"/>
          <w:numId w:val="1"/>
        </w:numPr>
      </w:pPr>
      <w:r>
        <w:t>amd64 – x86-64</w:t>
      </w:r>
    </w:p>
    <w:p w:rsidR="00552AB1" w:rsidRDefault="00552AB1" w:rsidP="00552AB1">
      <w:pPr>
        <w:pStyle w:val="Prrafodelista"/>
        <w:numPr>
          <w:ilvl w:val="1"/>
          <w:numId w:val="1"/>
        </w:numPr>
      </w:pPr>
      <w:proofErr w:type="spellStart"/>
      <w:r>
        <w:t>alpha</w:t>
      </w:r>
      <w:proofErr w:type="spellEnd"/>
      <w:r>
        <w:t xml:space="preserve"> – DEC </w:t>
      </w:r>
      <w:proofErr w:type="spellStart"/>
      <w:r>
        <w:t>Alpha</w:t>
      </w:r>
      <w:proofErr w:type="spellEnd"/>
    </w:p>
    <w:p w:rsidR="00552AB1" w:rsidRDefault="00552AB1" w:rsidP="00552AB1">
      <w:pPr>
        <w:pStyle w:val="Prrafodelista"/>
        <w:numPr>
          <w:ilvl w:val="1"/>
          <w:numId w:val="1"/>
        </w:numPr>
      </w:pPr>
      <w:proofErr w:type="spellStart"/>
      <w:r>
        <w:t>sparc</w:t>
      </w:r>
      <w:proofErr w:type="spellEnd"/>
      <w:r>
        <w:t xml:space="preserve"> – </w:t>
      </w:r>
      <w:proofErr w:type="spellStart"/>
      <w:r>
        <w:t>Sun</w:t>
      </w:r>
      <w:proofErr w:type="spellEnd"/>
      <w:r>
        <w:t xml:space="preserve"> </w:t>
      </w:r>
      <w:proofErr w:type="spellStart"/>
      <w:r>
        <w:t>SPARC</w:t>
      </w:r>
      <w:proofErr w:type="spellEnd"/>
    </w:p>
    <w:p w:rsidR="00552AB1" w:rsidRDefault="00552AB1" w:rsidP="00552AB1">
      <w:pPr>
        <w:pStyle w:val="Prrafodelista"/>
        <w:numPr>
          <w:ilvl w:val="1"/>
          <w:numId w:val="1"/>
        </w:numPr>
      </w:pPr>
      <w:proofErr w:type="spellStart"/>
      <w:r>
        <w:t>arm</w:t>
      </w:r>
      <w:proofErr w:type="spellEnd"/>
      <w:r>
        <w:t xml:space="preserve"> – Arquitectura </w:t>
      </w:r>
      <w:proofErr w:type="spellStart"/>
      <w:r>
        <w:t>ARM</w:t>
      </w:r>
      <w:proofErr w:type="spellEnd"/>
    </w:p>
    <w:p w:rsidR="00552AB1" w:rsidRDefault="00552AB1" w:rsidP="00552AB1">
      <w:pPr>
        <w:pStyle w:val="Prrafodelista"/>
        <w:numPr>
          <w:ilvl w:val="1"/>
          <w:numId w:val="1"/>
        </w:numPr>
      </w:pPr>
      <w:proofErr w:type="spellStart"/>
      <w:r>
        <w:t>armel</w:t>
      </w:r>
      <w:proofErr w:type="spellEnd"/>
      <w:r>
        <w:t xml:space="preserve"> – Emulador de ARM </w:t>
      </w:r>
      <w:proofErr w:type="spellStart"/>
      <w:r>
        <w:t>Emulator</w:t>
      </w:r>
      <w:proofErr w:type="spellEnd"/>
    </w:p>
    <w:p w:rsidR="00552AB1" w:rsidRDefault="00552AB1" w:rsidP="00552AB1">
      <w:pPr>
        <w:pStyle w:val="Prrafodelista"/>
        <w:numPr>
          <w:ilvl w:val="1"/>
          <w:numId w:val="1"/>
        </w:numPr>
      </w:pPr>
      <w:proofErr w:type="spellStart"/>
      <w:r>
        <w:t>powerpc</w:t>
      </w:r>
      <w:proofErr w:type="spellEnd"/>
      <w:r>
        <w:t xml:space="preserve"> – Arquitectura </w:t>
      </w:r>
      <w:proofErr w:type="spellStart"/>
      <w:r>
        <w:t>PowerPC</w:t>
      </w:r>
      <w:proofErr w:type="spellEnd"/>
    </w:p>
    <w:p w:rsidR="00552AB1" w:rsidRDefault="00552AB1" w:rsidP="00552AB1">
      <w:pPr>
        <w:pStyle w:val="Prrafodelista"/>
        <w:numPr>
          <w:ilvl w:val="1"/>
          <w:numId w:val="1"/>
        </w:numPr>
      </w:pPr>
      <w:r>
        <w:t xml:space="preserve">ia64 – Arquitectura Intel </w:t>
      </w:r>
      <w:proofErr w:type="spellStart"/>
      <w:r>
        <w:t>Itanium</w:t>
      </w:r>
      <w:proofErr w:type="spellEnd"/>
      <w:r>
        <w:t xml:space="preserve"> (IA-64)</w:t>
      </w:r>
    </w:p>
    <w:p w:rsidR="00552AB1" w:rsidRDefault="00552AB1" w:rsidP="00552AB1">
      <w:pPr>
        <w:pStyle w:val="Prrafodelista"/>
        <w:numPr>
          <w:ilvl w:val="1"/>
          <w:numId w:val="1"/>
        </w:numPr>
      </w:pPr>
      <w:proofErr w:type="spellStart"/>
      <w:r>
        <w:t>mips</w:t>
      </w:r>
      <w:proofErr w:type="spellEnd"/>
      <w:r>
        <w:t xml:space="preserve">, </w:t>
      </w:r>
      <w:proofErr w:type="spellStart"/>
      <w:r>
        <w:t>mipsel</w:t>
      </w:r>
      <w:proofErr w:type="spellEnd"/>
      <w:r>
        <w:t xml:space="preserve"> – Arquitectura MIPS (</w:t>
      </w:r>
      <w:proofErr w:type="spellStart"/>
      <w:r>
        <w:t>big-endian</w:t>
      </w:r>
      <w:proofErr w:type="spellEnd"/>
      <w:r>
        <w:t xml:space="preserve"> y </w:t>
      </w:r>
      <w:proofErr w:type="spellStart"/>
      <w:r>
        <w:t>little-endian</w:t>
      </w:r>
      <w:proofErr w:type="spellEnd"/>
      <w:r>
        <w:t>)</w:t>
      </w:r>
    </w:p>
    <w:p w:rsidR="00552AB1" w:rsidRDefault="00552AB1" w:rsidP="00552AB1">
      <w:pPr>
        <w:pStyle w:val="Prrafodelista"/>
        <w:numPr>
          <w:ilvl w:val="1"/>
          <w:numId w:val="1"/>
        </w:numPr>
      </w:pPr>
      <w:r>
        <w:t>s390 – Arquitectura IBM ESA/390 y z/</w:t>
      </w:r>
      <w:proofErr w:type="spellStart"/>
      <w:r>
        <w:t>Architecture</w:t>
      </w:r>
      <w:proofErr w:type="spellEnd"/>
    </w:p>
    <w:p w:rsidR="00552AB1" w:rsidRDefault="00552AB1" w:rsidP="00552AB1">
      <w:pPr>
        <w:pStyle w:val="Prrafodelista"/>
        <w:numPr>
          <w:ilvl w:val="1"/>
          <w:numId w:val="1"/>
        </w:numPr>
      </w:pPr>
      <w:r>
        <w:t>m68k – Arquitectura Motorola 68k en Amiga, Atari, Mac, y varios sistemas embebidos VME</w:t>
      </w:r>
    </w:p>
    <w:p w:rsidR="00552AB1" w:rsidRDefault="00552AB1" w:rsidP="00552AB1">
      <w:pPr>
        <w:pStyle w:val="Prrafodelista"/>
        <w:numPr>
          <w:ilvl w:val="0"/>
          <w:numId w:val="1"/>
        </w:numPr>
      </w:pPr>
      <w:r>
        <w:t>Una amplia colección de software disponible. La actual versión 8.0 viene con más de ≈ 43.0004 paquetes y la versión 6.0 con casi ≈ 30.000.2</w:t>
      </w:r>
    </w:p>
    <w:p w:rsidR="00552AB1" w:rsidRDefault="00552AB1" w:rsidP="00552AB1">
      <w:pPr>
        <w:pStyle w:val="Prrafodelista"/>
        <w:numPr>
          <w:ilvl w:val="0"/>
          <w:numId w:val="1"/>
        </w:numPr>
      </w:pPr>
      <w:r>
        <w:t xml:space="preserve">Un grupo de herramientas para facilitar el proceso de instalación y actualización del software (APT, </w:t>
      </w:r>
      <w:proofErr w:type="spellStart"/>
      <w:r>
        <w:t>Aptitude</w:t>
      </w:r>
      <w:proofErr w:type="spellEnd"/>
      <w:r>
        <w:t xml:space="preserve">, </w:t>
      </w:r>
      <w:proofErr w:type="spellStart"/>
      <w:r>
        <w:t>Dpkg</w:t>
      </w:r>
      <w:proofErr w:type="spellEnd"/>
      <w:r>
        <w:t xml:space="preserve">, </w:t>
      </w:r>
      <w:proofErr w:type="spellStart"/>
      <w:r>
        <w:t>Synaptic</w:t>
      </w:r>
      <w:proofErr w:type="spellEnd"/>
      <w:r>
        <w:t xml:space="preserve">, </w:t>
      </w:r>
      <w:proofErr w:type="spellStart"/>
      <w:r>
        <w:t>Dselect</w:t>
      </w:r>
      <w:proofErr w:type="spellEnd"/>
      <w:r>
        <w:t>, etc.) Todas ellas obtienen información de donde descargar software desde /</w:t>
      </w:r>
      <w:proofErr w:type="spellStart"/>
      <w:r>
        <w:t>etc</w:t>
      </w:r>
      <w:proofErr w:type="spellEnd"/>
      <w:r>
        <w:t>/</w:t>
      </w:r>
      <w:proofErr w:type="spellStart"/>
      <w:r>
        <w:t>apt</w:t>
      </w:r>
      <w:proofErr w:type="spellEnd"/>
      <w:r>
        <w:t>/</w:t>
      </w:r>
      <w:proofErr w:type="spellStart"/>
      <w:r>
        <w:t>sources.list</w:t>
      </w:r>
      <w:proofErr w:type="spellEnd"/>
      <w:r>
        <w:t>, que contiene los repositorios.</w:t>
      </w:r>
    </w:p>
    <w:p w:rsidR="00552AB1" w:rsidRDefault="00552AB1" w:rsidP="00552AB1">
      <w:pPr>
        <w:pStyle w:val="Prrafodelista"/>
        <w:numPr>
          <w:ilvl w:val="0"/>
          <w:numId w:val="1"/>
        </w:numPr>
      </w:pPr>
      <w:r>
        <w:t xml:space="preserve">No tiene marcado ningún entorno gráfico en especial, pudiéndose no instalar ninguno, o instalar GNOME, KDE, </w:t>
      </w:r>
      <w:proofErr w:type="spellStart"/>
      <w:r>
        <w:t>Xfce</w:t>
      </w:r>
      <w:proofErr w:type="spellEnd"/>
      <w:r>
        <w:t xml:space="preserve">, LXDE, </w:t>
      </w:r>
      <w:proofErr w:type="spellStart"/>
      <w:r>
        <w:t>Enlightenment</w:t>
      </w:r>
      <w:proofErr w:type="spellEnd"/>
      <w:r>
        <w:t xml:space="preserve"> u otro.</w:t>
      </w:r>
    </w:p>
    <w:p w:rsidR="004D5626" w:rsidRDefault="007C6576" w:rsidP="004D5626">
      <w:r w:rsidRPr="007C6576">
        <w:rPr>
          <w:highlight w:val="yellow"/>
        </w:rPr>
        <w:t>http://cdimage.debian.org/debian-cd/8.6.0/i386/iso-cd/debian-8.6.0-i386-netinst.iso</w:t>
      </w:r>
    </w:p>
    <w:p w:rsidR="00552AB1" w:rsidRDefault="00552AB1">
      <w:pPr>
        <w:rPr>
          <w:b/>
        </w:rPr>
      </w:pPr>
      <w:r>
        <w:rPr>
          <w:b/>
        </w:rPr>
        <w:t>QEMU</w:t>
      </w:r>
    </w:p>
    <w:p w:rsidR="00552AB1" w:rsidRDefault="00552AB1" w:rsidP="00552AB1">
      <w:r>
        <w:t xml:space="preserve">QEMU es un emulador de procesadores basado en la traducción dinámica de binarios (conversión del código binario de la arquitectura fuente en código entendible por la arquitectura huésped). QEMU también tiene capacidades de virtualización dentro de un sistema operativo, ya sea GNU/Linux, Windows, o cualquiera de los sistemas operativos admitidos; de </w:t>
      </w:r>
      <w:r w:rsidR="004657AF">
        <w:t>hecho,</w:t>
      </w:r>
      <w:r>
        <w:t xml:space="preserve"> es la forma más común de uso. Esta máquina virtual puede ejecutarse en cualquier tipo de Microprocesador o arquitectura (x86, x86-64, </w:t>
      </w:r>
      <w:proofErr w:type="spellStart"/>
      <w:r>
        <w:t>PowerPC</w:t>
      </w:r>
      <w:proofErr w:type="spellEnd"/>
      <w:r>
        <w:t>, MIPS, SPARC, etc.). Está licenciado en parte con la LGPL y la GPL de GNU.</w:t>
      </w:r>
    </w:p>
    <w:p w:rsidR="00552AB1" w:rsidRDefault="00552AB1" w:rsidP="00552AB1"/>
    <w:p w:rsidR="00552AB1" w:rsidRDefault="00552AB1" w:rsidP="00552AB1">
      <w:r>
        <w:t xml:space="preserve">El objetivo principal es emular un sistema operativo dentro de otro sin tener que </w:t>
      </w:r>
      <w:proofErr w:type="spellStart"/>
      <w:r>
        <w:t>reparticionar</w:t>
      </w:r>
      <w:proofErr w:type="spellEnd"/>
      <w:r>
        <w:t xml:space="preserve"> el disco duro, empleando para su ubicación cualq</w:t>
      </w:r>
      <w:r w:rsidR="004657AF">
        <w:t>uier directorio dentro de éste.</w:t>
      </w:r>
    </w:p>
    <w:p w:rsidR="00552AB1" w:rsidRDefault="00552AB1" w:rsidP="00552AB1">
      <w:r>
        <w:t>El programa no dispone de GUI</w:t>
      </w:r>
      <w:r w:rsidR="004657AF">
        <w:t>, solo se ejecuta la máquina por medio del comando establecido (en el caso de Linux)</w:t>
      </w:r>
    </w:p>
    <w:p w:rsidR="004657AF" w:rsidRDefault="004657AF" w:rsidP="004657AF">
      <w:pPr>
        <w:rPr>
          <w:i/>
          <w:u w:val="single"/>
        </w:rPr>
      </w:pPr>
      <w:r>
        <w:rPr>
          <w:i/>
          <w:u w:val="single"/>
        </w:rPr>
        <w:t>Características</w:t>
      </w:r>
    </w:p>
    <w:p w:rsidR="004D5626" w:rsidRPr="004D5626" w:rsidRDefault="004657AF" w:rsidP="004657AF">
      <w:pPr>
        <w:pStyle w:val="Prrafodelista"/>
        <w:numPr>
          <w:ilvl w:val="0"/>
          <w:numId w:val="2"/>
        </w:numPr>
        <w:rPr>
          <w:i/>
          <w:u w:val="single"/>
        </w:rPr>
      </w:pPr>
      <w:r>
        <w:t xml:space="preserve">Soporta emulación de IA-32 (x86) PC, AMD64 PC, MIPS R4000, </w:t>
      </w:r>
      <w:proofErr w:type="spellStart"/>
      <w:r>
        <w:t>Sun's</w:t>
      </w:r>
      <w:proofErr w:type="spellEnd"/>
      <w:r>
        <w:t xml:space="preserve"> SPARC sun4m, </w:t>
      </w:r>
      <w:proofErr w:type="spellStart"/>
      <w:r>
        <w:t>Sun's</w:t>
      </w:r>
      <w:proofErr w:type="spellEnd"/>
      <w:r>
        <w:t xml:space="preserve"> SPARC sun4u, ARM </w:t>
      </w:r>
      <w:proofErr w:type="spellStart"/>
      <w:r>
        <w:t>development</w:t>
      </w:r>
      <w:proofErr w:type="spellEnd"/>
      <w:r>
        <w:t xml:space="preserve"> </w:t>
      </w:r>
      <w:proofErr w:type="spellStart"/>
      <w:r>
        <w:t>boards</w:t>
      </w:r>
      <w:proofErr w:type="spellEnd"/>
      <w:r>
        <w:t xml:space="preserve"> (</w:t>
      </w:r>
      <w:proofErr w:type="spellStart"/>
      <w:r>
        <w:t>Integrator</w:t>
      </w:r>
      <w:proofErr w:type="spellEnd"/>
      <w:r>
        <w:t xml:space="preserve">/CP y </w:t>
      </w:r>
      <w:proofErr w:type="spellStart"/>
      <w:r>
        <w:t>Versatile</w:t>
      </w:r>
      <w:proofErr w:type="spellEnd"/>
      <w:r>
        <w:t xml:space="preserve">/PB), SH4 SHIX </w:t>
      </w:r>
      <w:proofErr w:type="spellStart"/>
      <w:r>
        <w:t>board</w:t>
      </w:r>
      <w:proofErr w:type="spellEnd"/>
      <w:r>
        <w:t xml:space="preserve">, </w:t>
      </w:r>
      <w:proofErr w:type="spellStart"/>
      <w:r>
        <w:t>PowerPC</w:t>
      </w:r>
      <w:proofErr w:type="spellEnd"/>
      <w:r>
        <w:t xml:space="preserve"> (</w:t>
      </w:r>
      <w:proofErr w:type="spellStart"/>
      <w:r>
        <w:t>PReP</w:t>
      </w:r>
      <w:proofErr w:type="spellEnd"/>
      <w:r>
        <w:t xml:space="preserve"> y </w:t>
      </w:r>
      <w:proofErr w:type="spellStart"/>
      <w:r>
        <w:t>Power</w:t>
      </w:r>
      <w:proofErr w:type="spellEnd"/>
      <w:r>
        <w:t xml:space="preserve"> Macintosh), y arquitecturas ETRAX CRIS.</w:t>
      </w:r>
    </w:p>
    <w:p w:rsidR="004D5626" w:rsidRPr="004D5626" w:rsidRDefault="004657AF" w:rsidP="004657AF">
      <w:pPr>
        <w:pStyle w:val="Prrafodelista"/>
        <w:numPr>
          <w:ilvl w:val="0"/>
          <w:numId w:val="2"/>
        </w:numPr>
        <w:rPr>
          <w:i/>
          <w:u w:val="single"/>
        </w:rPr>
      </w:pPr>
      <w:r>
        <w:t>Soporte para otras arquitecturas en host y sistemas emulados (ver página principal para una lista completa).</w:t>
      </w:r>
    </w:p>
    <w:p w:rsidR="004D5626" w:rsidRPr="004D5626" w:rsidRDefault="004657AF" w:rsidP="004657AF">
      <w:pPr>
        <w:pStyle w:val="Prrafodelista"/>
        <w:numPr>
          <w:ilvl w:val="0"/>
          <w:numId w:val="2"/>
        </w:numPr>
        <w:rPr>
          <w:i/>
          <w:u w:val="single"/>
        </w:rPr>
      </w:pPr>
      <w:r>
        <w:t>Aumento de velocidad — algunas aplicaciones pueden correr a una velocidad cercana al tiempo real.</w:t>
      </w:r>
    </w:p>
    <w:p w:rsidR="004D5626" w:rsidRPr="004D5626" w:rsidRDefault="004657AF" w:rsidP="004657AF">
      <w:pPr>
        <w:pStyle w:val="Prrafodelista"/>
        <w:numPr>
          <w:ilvl w:val="0"/>
          <w:numId w:val="2"/>
        </w:numPr>
        <w:rPr>
          <w:i/>
          <w:u w:val="single"/>
        </w:rPr>
      </w:pPr>
      <w:r>
        <w:t xml:space="preserve">Implementa el formato de imagen de disco </w:t>
      </w:r>
      <w:proofErr w:type="spellStart"/>
      <w:r>
        <w:t>Copy-On-Write</w:t>
      </w:r>
      <w:proofErr w:type="spellEnd"/>
      <w:r>
        <w:t xml:space="preserve">. Se puede declarar una unidad virtual </w:t>
      </w:r>
      <w:proofErr w:type="spellStart"/>
      <w:r>
        <w:t>multi</w:t>
      </w:r>
      <w:proofErr w:type="spellEnd"/>
      <w:r>
        <w:t>-gigabyte; la imagen de disco ocupará solamente el espacio actualmente utilizado.</w:t>
      </w:r>
    </w:p>
    <w:p w:rsidR="004D5626" w:rsidRPr="004D5626" w:rsidRDefault="004657AF" w:rsidP="004657AF">
      <w:pPr>
        <w:pStyle w:val="Prrafodelista"/>
        <w:numPr>
          <w:ilvl w:val="0"/>
          <w:numId w:val="2"/>
        </w:numPr>
        <w:rPr>
          <w:i/>
          <w:u w:val="single"/>
        </w:rPr>
      </w:pPr>
      <w:r>
        <w:t>Implementa la superposición de imágenes. Se puede mantener el estado de una imagen del sistema huésped, y escribir cambios en un archivo de imagen separado. De esa forma, si por ejemplo el sistema huésped se colapsa, es sencillo volver a un estado anterior que haya sido guardado.</w:t>
      </w:r>
    </w:p>
    <w:p w:rsidR="004D5626" w:rsidRPr="004D5626" w:rsidRDefault="004657AF" w:rsidP="004657AF">
      <w:pPr>
        <w:pStyle w:val="Prrafodelista"/>
        <w:numPr>
          <w:ilvl w:val="0"/>
          <w:numId w:val="2"/>
        </w:numPr>
        <w:rPr>
          <w:i/>
          <w:u w:val="single"/>
        </w:rPr>
      </w:pPr>
      <w:r>
        <w:t>Soporte para ejecutar binarios de Linux en otras arquitecturas.</w:t>
      </w:r>
    </w:p>
    <w:p w:rsidR="004D5626" w:rsidRPr="004D5626" w:rsidRDefault="004657AF" w:rsidP="004657AF">
      <w:pPr>
        <w:pStyle w:val="Prrafodelista"/>
        <w:numPr>
          <w:ilvl w:val="0"/>
          <w:numId w:val="2"/>
        </w:numPr>
        <w:rPr>
          <w:i/>
          <w:u w:val="single"/>
        </w:rPr>
      </w:pPr>
      <w:r>
        <w:t xml:space="preserve">Es posible salvar y restaurar el estado de la máquina (por </w:t>
      </w:r>
      <w:proofErr w:type="gramStart"/>
      <w:r>
        <w:t>ejemplo</w:t>
      </w:r>
      <w:proofErr w:type="gramEnd"/>
      <w:r>
        <w:t xml:space="preserve"> programas en ejecución).</w:t>
      </w:r>
    </w:p>
    <w:p w:rsidR="004D5626" w:rsidRPr="004D5626" w:rsidRDefault="004657AF" w:rsidP="004657AF">
      <w:pPr>
        <w:pStyle w:val="Prrafodelista"/>
        <w:numPr>
          <w:ilvl w:val="0"/>
          <w:numId w:val="2"/>
        </w:numPr>
        <w:rPr>
          <w:i/>
          <w:u w:val="single"/>
        </w:rPr>
      </w:pPr>
      <w:r>
        <w:t>Emulación de tarjetas de red virtuales.</w:t>
      </w:r>
    </w:p>
    <w:p w:rsidR="004D5626" w:rsidRPr="004D5626" w:rsidRDefault="004657AF" w:rsidP="004657AF">
      <w:pPr>
        <w:pStyle w:val="Prrafodelista"/>
        <w:numPr>
          <w:ilvl w:val="0"/>
          <w:numId w:val="2"/>
        </w:numPr>
        <w:rPr>
          <w:i/>
          <w:u w:val="single"/>
        </w:rPr>
      </w:pPr>
      <w:r>
        <w:t>Soporte SMP.</w:t>
      </w:r>
    </w:p>
    <w:p w:rsidR="004D5626" w:rsidRPr="004D5626" w:rsidRDefault="004657AF" w:rsidP="004657AF">
      <w:pPr>
        <w:pStyle w:val="Prrafodelista"/>
        <w:numPr>
          <w:ilvl w:val="0"/>
          <w:numId w:val="2"/>
        </w:numPr>
        <w:rPr>
          <w:i/>
          <w:u w:val="single"/>
        </w:rPr>
      </w:pPr>
      <w:r>
        <w:t>El sistema operativo huésped no necesita ser modificado o parcheado.</w:t>
      </w:r>
    </w:p>
    <w:p w:rsidR="004D5626" w:rsidRPr="004D5626" w:rsidRDefault="004657AF" w:rsidP="004657AF">
      <w:pPr>
        <w:pStyle w:val="Prrafodelista"/>
        <w:numPr>
          <w:ilvl w:val="0"/>
          <w:numId w:val="2"/>
        </w:numPr>
        <w:rPr>
          <w:i/>
          <w:u w:val="single"/>
        </w:rPr>
      </w:pPr>
      <w:r>
        <w:t>Las utilidades de línea de comandos permiten un control total de QEMU sin tener que ejecutar X11.</w:t>
      </w:r>
    </w:p>
    <w:p w:rsidR="004D5626" w:rsidRPr="004D5626" w:rsidRDefault="004657AF" w:rsidP="004D5626">
      <w:pPr>
        <w:pStyle w:val="Prrafodelista"/>
        <w:numPr>
          <w:ilvl w:val="0"/>
          <w:numId w:val="2"/>
        </w:numPr>
        <w:rPr>
          <w:i/>
          <w:u w:val="single"/>
        </w:rPr>
      </w:pPr>
      <w:r>
        <w:t>Control remoto de la máquina emulada a través del servidor VNC integrado.</w:t>
      </w:r>
    </w:p>
    <w:p w:rsidR="004D5626" w:rsidRDefault="00A1518C" w:rsidP="004D5626">
      <w:pPr>
        <w:pBdr>
          <w:bottom w:val="single" w:sz="6" w:space="1" w:color="auto"/>
        </w:pBdr>
      </w:pPr>
      <w:proofErr w:type="spellStart"/>
      <w:r>
        <w:rPr>
          <w:highlight w:val="yellow"/>
        </w:rPr>
        <w:t>a</w:t>
      </w:r>
      <w:r w:rsidR="004D5626" w:rsidRPr="004D5626">
        <w:rPr>
          <w:highlight w:val="yellow"/>
        </w:rPr>
        <w:t>pt-get</w:t>
      </w:r>
      <w:proofErr w:type="spellEnd"/>
      <w:r w:rsidR="004D5626" w:rsidRPr="004D5626">
        <w:rPr>
          <w:highlight w:val="yellow"/>
        </w:rPr>
        <w:t xml:space="preserve"> </w:t>
      </w:r>
      <w:proofErr w:type="spellStart"/>
      <w:r w:rsidR="004D5626" w:rsidRPr="004D5626">
        <w:rPr>
          <w:highlight w:val="yellow"/>
        </w:rPr>
        <w:t>install</w:t>
      </w:r>
      <w:proofErr w:type="spellEnd"/>
      <w:r w:rsidR="004D5626" w:rsidRPr="004D5626">
        <w:rPr>
          <w:highlight w:val="yellow"/>
        </w:rPr>
        <w:t xml:space="preserve"> </w:t>
      </w:r>
      <w:proofErr w:type="spellStart"/>
      <w:r w:rsidR="004D5626" w:rsidRPr="004D5626">
        <w:rPr>
          <w:highlight w:val="yellow"/>
        </w:rPr>
        <w:t>qemu</w:t>
      </w:r>
      <w:proofErr w:type="spellEnd"/>
    </w:p>
    <w:p w:rsidR="007C6576" w:rsidRDefault="007C6576" w:rsidP="004D5626">
      <w:pPr>
        <w:pBdr>
          <w:bottom w:val="single" w:sz="6" w:space="1" w:color="auto"/>
        </w:pBdr>
        <w:rPr>
          <w:b/>
        </w:rPr>
      </w:pPr>
      <w:r>
        <w:rPr>
          <w:b/>
        </w:rPr>
        <w:t>NASM</w:t>
      </w:r>
    </w:p>
    <w:p w:rsidR="007C6576" w:rsidRDefault="007C6576" w:rsidP="004D5626">
      <w:pPr>
        <w:pBdr>
          <w:bottom w:val="single" w:sz="6" w:space="1" w:color="auto"/>
        </w:pBdr>
      </w:pPr>
      <w:r w:rsidRPr="007C6576">
        <w:t xml:space="preserve">El </w:t>
      </w:r>
      <w:proofErr w:type="spellStart"/>
      <w:r w:rsidRPr="007C6576">
        <w:t>Netwide</w:t>
      </w:r>
      <w:proofErr w:type="spellEnd"/>
      <w:r w:rsidRPr="007C6576">
        <w:t xml:space="preserve"> </w:t>
      </w:r>
      <w:proofErr w:type="spellStart"/>
      <w:r w:rsidRPr="007C6576">
        <w:t>Assembler</w:t>
      </w:r>
      <w:proofErr w:type="spellEnd"/>
      <w:r w:rsidRPr="007C6576">
        <w:t xml:space="preserve"> o NASM, es un ensamblador libre para la plataforma Intel x86. Puede ser usado para escribir programas tanto de 16 bits como de 32 bits (IA-32). En el NASM, si se usan las bibliotecas correctas, los programas de 32 bits se pueden escribir de una manera tal para que sean portables entre cualquier sistema operativo x86 de 32 bits. El paquete también incluye un desensamblador, el NDISASM.</w:t>
      </w:r>
    </w:p>
    <w:p w:rsidR="007C6576" w:rsidRDefault="004209A1" w:rsidP="004D5626">
      <w:pPr>
        <w:pBdr>
          <w:bottom w:val="single" w:sz="6" w:space="1" w:color="auto"/>
        </w:pBdr>
        <w:rPr>
          <w:i/>
          <w:u w:val="single"/>
        </w:rPr>
      </w:pPr>
      <w:r>
        <w:rPr>
          <w:i/>
          <w:u w:val="single"/>
        </w:rPr>
        <w:t>Características</w:t>
      </w:r>
    </w:p>
    <w:p w:rsidR="004209A1" w:rsidRDefault="004209A1" w:rsidP="004209A1">
      <w:pPr>
        <w:pBdr>
          <w:bottom w:val="single" w:sz="6" w:space="1" w:color="auto"/>
        </w:pBdr>
      </w:pPr>
      <w:r>
        <w:t xml:space="preserve">El NASM puede generar varios formatos binarios en cualquier máquina, incluyendo COFF (y el ligeramente diferente formato Portable </w:t>
      </w:r>
      <w:proofErr w:type="spellStart"/>
      <w:r>
        <w:t>Executable</w:t>
      </w:r>
      <w:proofErr w:type="spellEnd"/>
      <w:r>
        <w:t xml:space="preserve"> usado por Microsoft Windows), el </w:t>
      </w:r>
      <w:proofErr w:type="spellStart"/>
      <w:r>
        <w:t>a.out</w:t>
      </w:r>
      <w:proofErr w:type="spellEnd"/>
      <w:r>
        <w:t xml:space="preserve">, ELF, </w:t>
      </w:r>
      <w:r>
        <w:lastRenderedPageBreak/>
        <w:t xml:space="preserve">Mach-O, y el formato binario nativo </w:t>
      </w:r>
      <w:proofErr w:type="spellStart"/>
      <w:r>
        <w:t>Minix</w:t>
      </w:r>
      <w:proofErr w:type="spellEnd"/>
      <w:r>
        <w:t>. El NASM incluso define su propio formato binario, RDOFF, que es usado actualmente solamente por el proyecto</w:t>
      </w:r>
      <w:r>
        <w:t xml:space="preserve"> del sistema operativo </w:t>
      </w:r>
      <w:proofErr w:type="spellStart"/>
      <w:r>
        <w:t>RadiOS</w:t>
      </w:r>
      <w:proofErr w:type="spellEnd"/>
      <w:r>
        <w:t>).</w:t>
      </w:r>
    </w:p>
    <w:p w:rsidR="004209A1" w:rsidRDefault="004209A1" w:rsidP="004209A1">
      <w:pPr>
        <w:pBdr>
          <w:bottom w:val="single" w:sz="6" w:space="1" w:color="auto"/>
        </w:pBdr>
      </w:pPr>
      <w:r>
        <w:t xml:space="preserve">La variedad de formatos de la salida permite a uno portar los programas a virtualmente cualquier sistema operativo x86. Además, el NASM puede crear archivos binarios planos, usables para escribir </w:t>
      </w:r>
      <w:proofErr w:type="spellStart"/>
      <w:r>
        <w:t>boot</w:t>
      </w:r>
      <w:proofErr w:type="spellEnd"/>
      <w:r>
        <w:t xml:space="preserve"> </w:t>
      </w:r>
      <w:proofErr w:type="spellStart"/>
      <w:r>
        <w:t>loaders</w:t>
      </w:r>
      <w:proofErr w:type="spellEnd"/>
      <w:r>
        <w:t xml:space="preserve"> (cargadores de arranque), imágenes ROM, y varias facetas del desarrollo sistemas operativos. El NASM incluso puede correr en plataformas diferentes del x86, como SPARC y </w:t>
      </w:r>
      <w:proofErr w:type="spellStart"/>
      <w:r>
        <w:t>PowerPC</w:t>
      </w:r>
      <w:proofErr w:type="spellEnd"/>
      <w:r>
        <w:t>, aunque no puede producir progr</w:t>
      </w:r>
      <w:r>
        <w:t>amas usables por esas máquinas.</w:t>
      </w:r>
    </w:p>
    <w:p w:rsidR="004209A1" w:rsidRDefault="004209A1" w:rsidP="004209A1">
      <w:pPr>
        <w:pBdr>
          <w:bottom w:val="single" w:sz="6" w:space="1" w:color="auto"/>
        </w:pBdr>
      </w:pPr>
      <w:r>
        <w:t xml:space="preserve">El NASM usa la tradicional sintaxis de Intel para el lenguaje ensamblador x86, mientras que otros ensambladores libres, como el ensamblador del GNU (GAS), utilizan la sintaxis de AT&amp;T. También evita características como la generación automática de </w:t>
      </w:r>
      <w:proofErr w:type="spellStart"/>
      <w:r>
        <w:t>sobreescritura</w:t>
      </w:r>
      <w:proofErr w:type="spellEnd"/>
      <w:r>
        <w:t xml:space="preserve"> (</w:t>
      </w:r>
      <w:proofErr w:type="spellStart"/>
      <w:r>
        <w:t>override</w:t>
      </w:r>
      <w:proofErr w:type="spellEnd"/>
      <w:r>
        <w:t>) de segmentos y la relacionada directiva ASSUME usada por el MASM y los ensambladores compatibles, pues estas pueden ser a menudo confusas -- los programadores deben seguir por sí mismos el contenido de los registros de segmento y la localización de variables a los que éstos se refieren.</w:t>
      </w:r>
    </w:p>
    <w:p w:rsidR="004209A1" w:rsidRDefault="004209A1" w:rsidP="004209A1">
      <w:pPr>
        <w:pBdr>
          <w:bottom w:val="single" w:sz="6" w:space="1" w:color="auto"/>
        </w:pBdr>
        <w:rPr>
          <w:i/>
          <w:u w:val="single"/>
        </w:rPr>
      </w:pPr>
      <w:proofErr w:type="spellStart"/>
      <w:r>
        <w:rPr>
          <w:i/>
          <w:u w:val="single"/>
        </w:rPr>
        <w:t>Linking</w:t>
      </w:r>
      <w:proofErr w:type="spellEnd"/>
    </w:p>
    <w:p w:rsidR="004209A1" w:rsidRDefault="004209A1" w:rsidP="004209A1">
      <w:pPr>
        <w:pBdr>
          <w:bottom w:val="single" w:sz="6" w:space="1" w:color="auto"/>
        </w:pBdr>
      </w:pPr>
      <w:r w:rsidRPr="004209A1">
        <w:t xml:space="preserve">El NASM produce principalmente archivos objeto, que por lo general no son ejecutables por sí mismos. La única excepción a esto son los </w:t>
      </w:r>
      <w:proofErr w:type="spellStart"/>
      <w:r w:rsidRPr="004209A1">
        <w:t>binaries</w:t>
      </w:r>
      <w:proofErr w:type="spellEnd"/>
      <w:r w:rsidRPr="004209A1">
        <w:t xml:space="preserve"> planos (.COM) que son </w:t>
      </w:r>
      <w:proofErr w:type="spellStart"/>
      <w:r w:rsidRPr="004209A1">
        <w:t>inerentemente</w:t>
      </w:r>
      <w:proofErr w:type="spellEnd"/>
      <w:r w:rsidRPr="004209A1">
        <w:t xml:space="preserve"> limitados en el uso moderno. Para traducir los archivos objeto a programas ejecutables, se debe usar un enlazador apropiado, por ejemplo, la utilidad "LINK" del Visual Studio de Windows, o el LD para sistemas similares a UNIX (como </w:t>
      </w:r>
      <w:proofErr w:type="spellStart"/>
      <w:r w:rsidRPr="004209A1">
        <w:t>Gnu</w:t>
      </w:r>
      <w:proofErr w:type="spellEnd"/>
      <w:r w:rsidRPr="004209A1">
        <w:t>/Linux).</w:t>
      </w:r>
    </w:p>
    <w:p w:rsidR="004209A1" w:rsidRDefault="00A1518C" w:rsidP="004209A1">
      <w:pPr>
        <w:pBdr>
          <w:bottom w:val="single" w:sz="6" w:space="1" w:color="auto"/>
        </w:pBdr>
      </w:pPr>
      <w:proofErr w:type="spellStart"/>
      <w:r>
        <w:rPr>
          <w:highlight w:val="yellow"/>
        </w:rPr>
        <w:t>a</w:t>
      </w:r>
      <w:r w:rsidR="004209A1" w:rsidRPr="004209A1">
        <w:rPr>
          <w:highlight w:val="yellow"/>
        </w:rPr>
        <w:t>pt-get</w:t>
      </w:r>
      <w:proofErr w:type="spellEnd"/>
      <w:r w:rsidR="004209A1" w:rsidRPr="004209A1">
        <w:rPr>
          <w:highlight w:val="yellow"/>
        </w:rPr>
        <w:t xml:space="preserve"> </w:t>
      </w:r>
      <w:proofErr w:type="spellStart"/>
      <w:r w:rsidR="004209A1" w:rsidRPr="004209A1">
        <w:rPr>
          <w:highlight w:val="yellow"/>
        </w:rPr>
        <w:t>install</w:t>
      </w:r>
      <w:proofErr w:type="spellEnd"/>
      <w:r w:rsidR="004209A1" w:rsidRPr="004209A1">
        <w:rPr>
          <w:highlight w:val="yellow"/>
        </w:rPr>
        <w:t xml:space="preserve"> </w:t>
      </w:r>
      <w:proofErr w:type="spellStart"/>
      <w:r w:rsidR="004209A1" w:rsidRPr="004209A1">
        <w:rPr>
          <w:highlight w:val="yellow"/>
        </w:rPr>
        <w:t>nasm</w:t>
      </w:r>
      <w:proofErr w:type="spellEnd"/>
    </w:p>
    <w:p w:rsidR="00C17489" w:rsidRDefault="00A1518C" w:rsidP="004209A1">
      <w:pPr>
        <w:pBdr>
          <w:bottom w:val="single" w:sz="6" w:space="1" w:color="auto"/>
        </w:pBdr>
        <w:rPr>
          <w:b/>
        </w:rPr>
      </w:pPr>
      <w:r>
        <w:rPr>
          <w:b/>
        </w:rPr>
        <w:t>El compilador GCC</w:t>
      </w:r>
    </w:p>
    <w:p w:rsidR="00A1518C" w:rsidRDefault="00A1518C" w:rsidP="00A1518C">
      <w:pPr>
        <w:pBdr>
          <w:bottom w:val="single" w:sz="6" w:space="1" w:color="auto"/>
        </w:pBdr>
      </w:pPr>
      <w:r>
        <w:t xml:space="preserve">GCC es un compilador integrado del proyecto GNU para C, C++, </w:t>
      </w:r>
      <w:proofErr w:type="spellStart"/>
      <w:r>
        <w:t>Objective</w:t>
      </w:r>
      <w:proofErr w:type="spellEnd"/>
      <w:r>
        <w:t xml:space="preserve"> C y Fortran; es capaz de recibir un programa fuente en cualquiera de estos lenguajes y generar un programa ejecutable binario en el lenguaje de la máquina donde ha de correr. </w:t>
      </w:r>
    </w:p>
    <w:p w:rsidR="00A1518C" w:rsidRDefault="00A1518C" w:rsidP="00A1518C">
      <w:pPr>
        <w:pBdr>
          <w:bottom w:val="single" w:sz="6" w:space="1" w:color="auto"/>
        </w:pBdr>
      </w:pPr>
      <w:r>
        <w:t xml:space="preserve">La sigla GCC significa "GNU </w:t>
      </w:r>
      <w:proofErr w:type="spellStart"/>
      <w:r>
        <w:t>Compiler</w:t>
      </w:r>
      <w:proofErr w:type="spellEnd"/>
      <w:r>
        <w:t xml:space="preserve"> </w:t>
      </w:r>
      <w:proofErr w:type="spellStart"/>
      <w:r>
        <w:t>Collection</w:t>
      </w:r>
      <w:proofErr w:type="spellEnd"/>
      <w:r>
        <w:t>". Originalmente significaba "</w:t>
      </w:r>
      <w:r>
        <w:t xml:space="preserve">GNU C </w:t>
      </w:r>
      <w:proofErr w:type="spellStart"/>
      <w:r>
        <w:t>Compiler</w:t>
      </w:r>
      <w:proofErr w:type="spellEnd"/>
      <w:r>
        <w:t>"; todavía se usa</w:t>
      </w:r>
      <w:r>
        <w:t xml:space="preserve"> GCC para designar una compilación en C. G++ refiere a una compilación en C++.</w:t>
      </w:r>
    </w:p>
    <w:p w:rsidR="00A1518C" w:rsidRDefault="00A1518C" w:rsidP="00A1518C">
      <w:pPr>
        <w:pBdr>
          <w:bottom w:val="single" w:sz="6" w:space="1" w:color="auto"/>
        </w:pBdr>
      </w:pPr>
      <w:r>
        <w:t xml:space="preserve">  </w:t>
      </w:r>
      <w:proofErr w:type="spellStart"/>
      <w:r>
        <w:t>gcc</w:t>
      </w:r>
      <w:proofErr w:type="spellEnd"/>
      <w:r>
        <w:t xml:space="preserve"> [ opción | archivo ] ... </w:t>
      </w:r>
      <w:r>
        <w:br/>
      </w:r>
      <w:r>
        <w:t xml:space="preserve">  g++ [ opción | archivo ] ...</w:t>
      </w:r>
    </w:p>
    <w:p w:rsidR="00A1518C" w:rsidRDefault="00A1518C" w:rsidP="00A1518C">
      <w:pPr>
        <w:pBdr>
          <w:bottom w:val="single" w:sz="6" w:space="1" w:color="auto"/>
        </w:pBdr>
      </w:pPr>
      <w:proofErr w:type="spellStart"/>
      <w:r w:rsidRPr="00A1518C">
        <w:rPr>
          <w:highlight w:val="yellow"/>
        </w:rPr>
        <w:t>apt-get</w:t>
      </w:r>
      <w:proofErr w:type="spellEnd"/>
      <w:r w:rsidRPr="00A1518C">
        <w:rPr>
          <w:highlight w:val="yellow"/>
        </w:rPr>
        <w:t xml:space="preserve"> </w:t>
      </w:r>
      <w:proofErr w:type="spellStart"/>
      <w:r w:rsidRPr="00A1518C">
        <w:rPr>
          <w:highlight w:val="yellow"/>
        </w:rPr>
        <w:t>install</w:t>
      </w:r>
      <w:proofErr w:type="spellEnd"/>
      <w:r w:rsidRPr="00A1518C">
        <w:rPr>
          <w:highlight w:val="yellow"/>
        </w:rPr>
        <w:t xml:space="preserve"> </w:t>
      </w:r>
      <w:proofErr w:type="spellStart"/>
      <w:r w:rsidRPr="00A1518C">
        <w:rPr>
          <w:highlight w:val="yellow"/>
        </w:rPr>
        <w:t>gcc</w:t>
      </w:r>
      <w:proofErr w:type="spellEnd"/>
    </w:p>
    <w:p w:rsidR="00A1518C" w:rsidRDefault="00B90517" w:rsidP="00A1518C">
      <w:pPr>
        <w:pBdr>
          <w:bottom w:val="single" w:sz="6" w:space="1" w:color="auto"/>
        </w:pBdr>
        <w:rPr>
          <w:b/>
        </w:rPr>
      </w:pPr>
      <w:proofErr w:type="spellStart"/>
      <w:r>
        <w:rPr>
          <w:b/>
        </w:rPr>
        <w:t>grub-mkrescue</w:t>
      </w:r>
      <w:proofErr w:type="spellEnd"/>
    </w:p>
    <w:p w:rsidR="00B90517" w:rsidRPr="00B90517" w:rsidRDefault="00B90517" w:rsidP="00A1518C">
      <w:pPr>
        <w:pBdr>
          <w:bottom w:val="single" w:sz="6" w:space="1" w:color="auto"/>
        </w:pBdr>
      </w:pPr>
      <w:r>
        <w:t xml:space="preserve">Genera un GRUB </w:t>
      </w:r>
      <w:proofErr w:type="spellStart"/>
      <w:r>
        <w:t>bootable</w:t>
      </w:r>
      <w:proofErr w:type="spellEnd"/>
      <w:r>
        <w:t xml:space="preserve"> para cargar los archivos que se le especifican como parámetros</w:t>
      </w:r>
      <w:r>
        <w:br/>
        <w:t xml:space="preserve">Todos los argumentos que </w:t>
      </w:r>
      <w:r w:rsidR="00AB5045">
        <w:t xml:space="preserve">se señalan explícitamente como opciones en la instrucción </w:t>
      </w:r>
      <w:proofErr w:type="spellStart"/>
      <w:r w:rsidR="00AB5045">
        <w:t>grub-mkrescue</w:t>
      </w:r>
      <w:proofErr w:type="spellEnd"/>
      <w:r w:rsidR="00AB5045">
        <w:t xml:space="preserve"> se transmiten a “</w:t>
      </w:r>
      <w:proofErr w:type="spellStart"/>
      <w:r w:rsidR="00AB5045">
        <w:t>xorriso</w:t>
      </w:r>
      <w:proofErr w:type="spellEnd"/>
      <w:r w:rsidR="00AB5045">
        <w:t>” en modo de emulación.</w:t>
      </w:r>
      <w:r w:rsidR="00AB5045">
        <w:br/>
      </w:r>
      <w:r w:rsidR="00AB5045">
        <w:br/>
        <w:t xml:space="preserve">Ya que el </w:t>
      </w:r>
      <w:proofErr w:type="spellStart"/>
      <w:r w:rsidR="00AB5045">
        <w:t>xorriso</w:t>
      </w:r>
      <w:proofErr w:type="spellEnd"/>
      <w:r w:rsidR="00AB5045">
        <w:t xml:space="preserve"> nativo instalado en las distribuciones Linux actuales (</w:t>
      </w:r>
      <w:proofErr w:type="spellStart"/>
      <w:r w:rsidR="00AB5045">
        <w:t>Debian</w:t>
      </w:r>
      <w:proofErr w:type="spellEnd"/>
      <w:r w:rsidR="00AB5045">
        <w:t>) no es compatible para crear GRUB 2, lo cual se necesita para consolidar archivos se necesita instalar una versión más reciente</w:t>
      </w:r>
      <w:r w:rsidR="00AB5045">
        <w:br/>
      </w:r>
      <w:proofErr w:type="spellStart"/>
      <w:r w:rsidR="00AB5045" w:rsidRPr="00AB5045">
        <w:rPr>
          <w:highlight w:val="yellow"/>
        </w:rPr>
        <w:t>apt-get</w:t>
      </w:r>
      <w:proofErr w:type="spellEnd"/>
      <w:r w:rsidR="00AB5045" w:rsidRPr="00AB5045">
        <w:rPr>
          <w:highlight w:val="yellow"/>
        </w:rPr>
        <w:t xml:space="preserve"> </w:t>
      </w:r>
      <w:proofErr w:type="spellStart"/>
      <w:r w:rsidR="00AB5045" w:rsidRPr="00AB5045">
        <w:rPr>
          <w:highlight w:val="yellow"/>
        </w:rPr>
        <w:t>install</w:t>
      </w:r>
      <w:proofErr w:type="spellEnd"/>
      <w:r w:rsidR="00AB5045" w:rsidRPr="00AB5045">
        <w:rPr>
          <w:highlight w:val="yellow"/>
        </w:rPr>
        <w:t xml:space="preserve"> </w:t>
      </w:r>
      <w:proofErr w:type="spellStart"/>
      <w:r w:rsidR="00AB5045" w:rsidRPr="00AB5045">
        <w:rPr>
          <w:highlight w:val="yellow"/>
        </w:rPr>
        <w:t>xorriso</w:t>
      </w:r>
      <w:proofErr w:type="spellEnd"/>
    </w:p>
    <w:p w:rsidR="007C6576" w:rsidRDefault="005A7952" w:rsidP="004D5626">
      <w:pPr>
        <w:rPr>
          <w:b/>
        </w:rPr>
      </w:pPr>
      <w:r>
        <w:rPr>
          <w:b/>
        </w:rPr>
        <w:lastRenderedPageBreak/>
        <w:t>PASOS A SEGUIR</w:t>
      </w:r>
    </w:p>
    <w:p w:rsidR="005A7952" w:rsidRDefault="005A7952" w:rsidP="005A7952">
      <w:pPr>
        <w:pStyle w:val="Prrafodelista"/>
        <w:numPr>
          <w:ilvl w:val="0"/>
          <w:numId w:val="4"/>
        </w:numPr>
      </w:pPr>
      <w:r>
        <w:t>Creación de carpeta (SO)</w:t>
      </w:r>
    </w:p>
    <w:p w:rsidR="005A7952" w:rsidRDefault="005A7952" w:rsidP="005A7952">
      <w:pPr>
        <w:pStyle w:val="Prrafodelista"/>
        <w:numPr>
          <w:ilvl w:val="0"/>
          <w:numId w:val="4"/>
        </w:numPr>
      </w:pPr>
      <w:r>
        <w:t>Crear arch</w:t>
      </w:r>
      <w:r w:rsidR="00EC13B8">
        <w:t xml:space="preserve">ivo boot.asm que será el </w:t>
      </w:r>
      <w:proofErr w:type="spellStart"/>
      <w:r w:rsidR="00EC13B8">
        <w:t>kernel</w:t>
      </w:r>
      <w:proofErr w:type="spellEnd"/>
      <w:r w:rsidR="00EC13B8">
        <w:t xml:space="preserve">, el </w:t>
      </w:r>
      <w:proofErr w:type="spellStart"/>
      <w:r w:rsidR="00EC13B8">
        <w:t>grub</w:t>
      </w:r>
      <w:proofErr w:type="spellEnd"/>
      <w:r w:rsidR="00EC13B8">
        <w:t xml:space="preserve"> lo mandará llamar y este a su vez mandará llamar al método </w:t>
      </w:r>
      <w:proofErr w:type="spellStart"/>
      <w:r w:rsidR="00EC13B8">
        <w:t>kmain</w:t>
      </w:r>
      <w:proofErr w:type="spellEnd"/>
      <w:r w:rsidR="00EC13B8">
        <w:t xml:space="preserve"> del archivo .C que dará instrucciones para ejecutarse</w:t>
      </w:r>
    </w:p>
    <w:p w:rsidR="00EC13B8" w:rsidRPr="00EC13B8" w:rsidRDefault="00EC13B8" w:rsidP="00EC13B8">
      <w:pPr>
        <w:pStyle w:val="Prrafodelista"/>
        <w:rPr>
          <w:color w:val="0070C0"/>
        </w:rPr>
      </w:pPr>
      <w:proofErr w:type="gramStart"/>
      <w:r w:rsidRPr="00EC13B8">
        <w:rPr>
          <w:color w:val="0070C0"/>
        </w:rPr>
        <w:t>;;</w:t>
      </w:r>
      <w:proofErr w:type="gramEnd"/>
      <w:r w:rsidRPr="00EC13B8">
        <w:rPr>
          <w:color w:val="0070C0"/>
        </w:rPr>
        <w:t>boot.asm</w:t>
      </w:r>
    </w:p>
    <w:p w:rsidR="00EC13B8" w:rsidRPr="00EC13B8" w:rsidRDefault="00EC13B8" w:rsidP="00EC13B8">
      <w:pPr>
        <w:pStyle w:val="Prrafodelista"/>
        <w:rPr>
          <w:color w:val="0070C0"/>
        </w:rPr>
      </w:pPr>
      <w:r w:rsidRPr="00EC13B8">
        <w:rPr>
          <w:color w:val="0070C0"/>
        </w:rPr>
        <w:t xml:space="preserve">bits </w:t>
      </w:r>
      <w:proofErr w:type="gramStart"/>
      <w:r w:rsidRPr="00EC13B8">
        <w:rPr>
          <w:color w:val="0070C0"/>
        </w:rPr>
        <w:t>32 ;</w:t>
      </w:r>
      <w:proofErr w:type="spellStart"/>
      <w:r w:rsidRPr="00EC13B8">
        <w:rPr>
          <w:color w:val="0070C0"/>
        </w:rPr>
        <w:t>nasm</w:t>
      </w:r>
      <w:proofErr w:type="spellEnd"/>
      <w:proofErr w:type="gramEnd"/>
      <w:r w:rsidRPr="00EC13B8">
        <w:rPr>
          <w:color w:val="0070C0"/>
        </w:rPr>
        <w:t xml:space="preserve"> </w:t>
      </w:r>
      <w:proofErr w:type="spellStart"/>
      <w:r w:rsidRPr="00EC13B8">
        <w:rPr>
          <w:color w:val="0070C0"/>
        </w:rPr>
        <w:t>directive</w:t>
      </w:r>
      <w:proofErr w:type="spellEnd"/>
      <w:r w:rsidRPr="00EC13B8">
        <w:rPr>
          <w:color w:val="0070C0"/>
        </w:rPr>
        <w:t xml:space="preserve"> - 32 bit</w:t>
      </w:r>
    </w:p>
    <w:p w:rsidR="00EC13B8" w:rsidRPr="00EC13B8" w:rsidRDefault="00EC13B8" w:rsidP="00EC13B8">
      <w:pPr>
        <w:pStyle w:val="Prrafodelista"/>
        <w:rPr>
          <w:color w:val="0070C0"/>
        </w:rPr>
      </w:pPr>
      <w:proofErr w:type="spellStart"/>
      <w:r w:rsidRPr="00EC13B8">
        <w:rPr>
          <w:color w:val="0070C0"/>
        </w:rPr>
        <w:t>section</w:t>
      </w:r>
      <w:proofErr w:type="spellEnd"/>
      <w:r w:rsidRPr="00EC13B8">
        <w:rPr>
          <w:color w:val="0070C0"/>
        </w:rPr>
        <w:t xml:space="preserve"> .</w:t>
      </w:r>
      <w:proofErr w:type="spellStart"/>
      <w:r w:rsidRPr="00EC13B8">
        <w:rPr>
          <w:color w:val="0070C0"/>
        </w:rPr>
        <w:t>text</w:t>
      </w:r>
      <w:proofErr w:type="spellEnd"/>
    </w:p>
    <w:p w:rsidR="00EC13B8" w:rsidRPr="00EC13B8" w:rsidRDefault="00EC13B8" w:rsidP="00EC13B8">
      <w:pPr>
        <w:pStyle w:val="Prrafodelista"/>
        <w:rPr>
          <w:color w:val="0070C0"/>
        </w:rPr>
      </w:pPr>
      <w:r w:rsidRPr="00EC13B8">
        <w:rPr>
          <w:color w:val="0070C0"/>
        </w:rPr>
        <w:tab/>
      </w:r>
      <w:proofErr w:type="gramStart"/>
      <w:r w:rsidRPr="00EC13B8">
        <w:rPr>
          <w:color w:val="0070C0"/>
        </w:rPr>
        <w:t>;</w:t>
      </w:r>
      <w:proofErr w:type="spellStart"/>
      <w:r w:rsidRPr="00EC13B8">
        <w:rPr>
          <w:color w:val="0070C0"/>
        </w:rPr>
        <w:t>multiboot</w:t>
      </w:r>
      <w:proofErr w:type="spellEnd"/>
      <w:proofErr w:type="gramEnd"/>
      <w:r w:rsidRPr="00EC13B8">
        <w:rPr>
          <w:color w:val="0070C0"/>
        </w:rPr>
        <w:t xml:space="preserve"> </w:t>
      </w:r>
      <w:proofErr w:type="spellStart"/>
      <w:r w:rsidRPr="00EC13B8">
        <w:rPr>
          <w:color w:val="0070C0"/>
        </w:rPr>
        <w:t>spec</w:t>
      </w:r>
      <w:proofErr w:type="spellEnd"/>
    </w:p>
    <w:p w:rsidR="00EC13B8" w:rsidRPr="00EC13B8" w:rsidRDefault="00EC13B8" w:rsidP="00EC13B8">
      <w:pPr>
        <w:pStyle w:val="Prrafodelista"/>
        <w:rPr>
          <w:color w:val="0070C0"/>
        </w:rPr>
      </w:pPr>
      <w:r w:rsidRPr="00EC13B8">
        <w:rPr>
          <w:color w:val="0070C0"/>
        </w:rPr>
        <w:tab/>
      </w:r>
      <w:proofErr w:type="spellStart"/>
      <w:r w:rsidRPr="00EC13B8">
        <w:rPr>
          <w:color w:val="0070C0"/>
        </w:rPr>
        <w:t>align</w:t>
      </w:r>
      <w:proofErr w:type="spellEnd"/>
      <w:r w:rsidRPr="00EC13B8">
        <w:rPr>
          <w:color w:val="0070C0"/>
        </w:rPr>
        <w:t xml:space="preserve"> 4</w:t>
      </w:r>
    </w:p>
    <w:p w:rsidR="00EC13B8" w:rsidRPr="00EC13B8" w:rsidRDefault="00EC13B8" w:rsidP="00EC13B8">
      <w:pPr>
        <w:pStyle w:val="Prrafodelista"/>
        <w:rPr>
          <w:color w:val="0070C0"/>
        </w:rPr>
      </w:pPr>
      <w:r w:rsidRPr="00EC13B8">
        <w:rPr>
          <w:color w:val="0070C0"/>
        </w:rPr>
        <w:tab/>
      </w:r>
      <w:proofErr w:type="spellStart"/>
      <w:r w:rsidRPr="00EC13B8">
        <w:rPr>
          <w:color w:val="0070C0"/>
        </w:rPr>
        <w:t>dd</w:t>
      </w:r>
      <w:proofErr w:type="spellEnd"/>
      <w:r w:rsidRPr="00EC13B8">
        <w:rPr>
          <w:color w:val="0070C0"/>
        </w:rPr>
        <w:t xml:space="preserve"> 0x1BADB</w:t>
      </w:r>
      <w:proofErr w:type="gramStart"/>
      <w:r w:rsidRPr="00EC13B8">
        <w:rPr>
          <w:color w:val="0070C0"/>
        </w:rPr>
        <w:t>002 ;</w:t>
      </w:r>
      <w:proofErr w:type="spellStart"/>
      <w:r w:rsidRPr="00EC13B8">
        <w:rPr>
          <w:color w:val="0070C0"/>
        </w:rPr>
        <w:t>magic</w:t>
      </w:r>
      <w:proofErr w:type="spellEnd"/>
      <w:proofErr w:type="gramEnd"/>
    </w:p>
    <w:p w:rsidR="00EC13B8" w:rsidRPr="00EC13B8" w:rsidRDefault="00EC13B8" w:rsidP="00EC13B8">
      <w:pPr>
        <w:pStyle w:val="Prrafodelista"/>
        <w:rPr>
          <w:color w:val="0070C0"/>
        </w:rPr>
      </w:pPr>
      <w:r w:rsidRPr="00EC13B8">
        <w:rPr>
          <w:color w:val="0070C0"/>
        </w:rPr>
        <w:tab/>
      </w:r>
      <w:proofErr w:type="spellStart"/>
      <w:r w:rsidRPr="00EC13B8">
        <w:rPr>
          <w:color w:val="0070C0"/>
        </w:rPr>
        <w:t>dd</w:t>
      </w:r>
      <w:proofErr w:type="spellEnd"/>
      <w:r w:rsidRPr="00EC13B8">
        <w:rPr>
          <w:color w:val="0070C0"/>
        </w:rPr>
        <w:t xml:space="preserve"> 0x</w:t>
      </w:r>
      <w:proofErr w:type="gramStart"/>
      <w:r w:rsidRPr="00EC13B8">
        <w:rPr>
          <w:color w:val="0070C0"/>
        </w:rPr>
        <w:t>00 ;</w:t>
      </w:r>
      <w:proofErr w:type="spellStart"/>
      <w:r w:rsidRPr="00EC13B8">
        <w:rPr>
          <w:color w:val="0070C0"/>
        </w:rPr>
        <w:t>flags</w:t>
      </w:r>
      <w:proofErr w:type="spellEnd"/>
      <w:proofErr w:type="gramEnd"/>
    </w:p>
    <w:p w:rsidR="00EC13B8" w:rsidRPr="00EC13B8" w:rsidRDefault="00EC13B8" w:rsidP="00EC13B8">
      <w:pPr>
        <w:pStyle w:val="Prrafodelista"/>
        <w:rPr>
          <w:color w:val="0070C0"/>
        </w:rPr>
      </w:pPr>
      <w:r w:rsidRPr="00EC13B8">
        <w:rPr>
          <w:color w:val="0070C0"/>
        </w:rPr>
        <w:tab/>
      </w:r>
      <w:proofErr w:type="spellStart"/>
      <w:r w:rsidRPr="00EC13B8">
        <w:rPr>
          <w:color w:val="0070C0"/>
        </w:rPr>
        <w:t>dd</w:t>
      </w:r>
      <w:proofErr w:type="spellEnd"/>
      <w:r w:rsidRPr="00EC13B8">
        <w:rPr>
          <w:color w:val="0070C0"/>
        </w:rPr>
        <w:t xml:space="preserve"> - (0x1BADB002 + 0X00</w:t>
      </w:r>
      <w:proofErr w:type="gramStart"/>
      <w:r w:rsidRPr="00EC13B8">
        <w:rPr>
          <w:color w:val="0070C0"/>
        </w:rPr>
        <w:t>) ;</w:t>
      </w:r>
      <w:proofErr w:type="spellStart"/>
      <w:r w:rsidRPr="00EC13B8">
        <w:rPr>
          <w:color w:val="0070C0"/>
        </w:rPr>
        <w:t>checksum</w:t>
      </w:r>
      <w:proofErr w:type="spellEnd"/>
      <w:proofErr w:type="gramEnd"/>
      <w:r w:rsidRPr="00EC13B8">
        <w:rPr>
          <w:color w:val="0070C0"/>
        </w:rPr>
        <w:t xml:space="preserve"> </w:t>
      </w:r>
      <w:proofErr w:type="spellStart"/>
      <w:r w:rsidRPr="00EC13B8">
        <w:rPr>
          <w:color w:val="0070C0"/>
        </w:rPr>
        <w:t>m+f+c</w:t>
      </w:r>
      <w:proofErr w:type="spellEnd"/>
      <w:r w:rsidRPr="00EC13B8">
        <w:rPr>
          <w:color w:val="0070C0"/>
        </w:rPr>
        <w:t xml:space="preserve"> tiene que ser cero</w:t>
      </w:r>
    </w:p>
    <w:p w:rsidR="00EC13B8" w:rsidRPr="00EC13B8" w:rsidRDefault="00EC13B8" w:rsidP="00EC13B8">
      <w:pPr>
        <w:pStyle w:val="Prrafodelista"/>
        <w:rPr>
          <w:color w:val="0070C0"/>
        </w:rPr>
      </w:pPr>
    </w:p>
    <w:p w:rsidR="00EC13B8" w:rsidRPr="00EC13B8" w:rsidRDefault="00EC13B8" w:rsidP="00EC13B8">
      <w:pPr>
        <w:pStyle w:val="Prrafodelista"/>
        <w:rPr>
          <w:color w:val="0070C0"/>
        </w:rPr>
      </w:pPr>
      <w:r w:rsidRPr="00EC13B8">
        <w:rPr>
          <w:color w:val="0070C0"/>
        </w:rPr>
        <w:t xml:space="preserve">global </w:t>
      </w:r>
      <w:proofErr w:type="spellStart"/>
      <w:r w:rsidRPr="00EC13B8">
        <w:rPr>
          <w:color w:val="0070C0"/>
        </w:rPr>
        <w:t>start</w:t>
      </w:r>
      <w:proofErr w:type="spellEnd"/>
    </w:p>
    <w:p w:rsidR="00EC13B8" w:rsidRPr="00EC13B8" w:rsidRDefault="00EC13B8" w:rsidP="00EC13B8">
      <w:pPr>
        <w:pStyle w:val="Prrafodelista"/>
        <w:rPr>
          <w:color w:val="0070C0"/>
        </w:rPr>
      </w:pPr>
    </w:p>
    <w:p w:rsidR="00EC13B8" w:rsidRPr="00EC13B8" w:rsidRDefault="00EC13B8" w:rsidP="00EC13B8">
      <w:pPr>
        <w:pStyle w:val="Prrafodelista"/>
        <w:rPr>
          <w:color w:val="0070C0"/>
        </w:rPr>
      </w:pPr>
      <w:proofErr w:type="spellStart"/>
      <w:r w:rsidRPr="00EC13B8">
        <w:rPr>
          <w:color w:val="0070C0"/>
        </w:rPr>
        <w:t>extern</w:t>
      </w:r>
      <w:proofErr w:type="spellEnd"/>
      <w:r w:rsidRPr="00EC13B8">
        <w:rPr>
          <w:color w:val="0070C0"/>
        </w:rPr>
        <w:t xml:space="preserve"> </w:t>
      </w:r>
      <w:proofErr w:type="spellStart"/>
      <w:r w:rsidRPr="00EC13B8">
        <w:rPr>
          <w:color w:val="0070C0"/>
        </w:rPr>
        <w:t>kmain</w:t>
      </w:r>
      <w:proofErr w:type="spellEnd"/>
      <w:proofErr w:type="gramStart"/>
      <w:r w:rsidRPr="00EC13B8">
        <w:rPr>
          <w:color w:val="0070C0"/>
        </w:rPr>
        <w:tab/>
        <w:t>;</w:t>
      </w:r>
      <w:proofErr w:type="spellStart"/>
      <w:r w:rsidRPr="00EC13B8">
        <w:rPr>
          <w:color w:val="0070C0"/>
        </w:rPr>
        <w:t>kmain</w:t>
      </w:r>
      <w:proofErr w:type="spellEnd"/>
      <w:proofErr w:type="gramEnd"/>
      <w:r w:rsidRPr="00EC13B8">
        <w:rPr>
          <w:color w:val="0070C0"/>
        </w:rPr>
        <w:t xml:space="preserve"> se define en el archivo c</w:t>
      </w:r>
    </w:p>
    <w:p w:rsidR="00EC13B8" w:rsidRPr="00EC13B8" w:rsidRDefault="00EC13B8" w:rsidP="00EC13B8">
      <w:pPr>
        <w:pStyle w:val="Prrafodelista"/>
        <w:rPr>
          <w:color w:val="0070C0"/>
        </w:rPr>
      </w:pPr>
    </w:p>
    <w:p w:rsidR="00EC13B8" w:rsidRPr="00EC13B8" w:rsidRDefault="00EC13B8" w:rsidP="00EC13B8">
      <w:pPr>
        <w:pStyle w:val="Prrafodelista"/>
        <w:rPr>
          <w:color w:val="0070C0"/>
        </w:rPr>
      </w:pPr>
      <w:proofErr w:type="spellStart"/>
      <w:r w:rsidRPr="00EC13B8">
        <w:rPr>
          <w:color w:val="0070C0"/>
        </w:rPr>
        <w:t>start</w:t>
      </w:r>
      <w:proofErr w:type="spellEnd"/>
      <w:r w:rsidRPr="00EC13B8">
        <w:rPr>
          <w:color w:val="0070C0"/>
        </w:rPr>
        <w:t>:</w:t>
      </w:r>
    </w:p>
    <w:p w:rsidR="00EC13B8" w:rsidRPr="00EC13B8" w:rsidRDefault="00EC13B8" w:rsidP="00EC13B8">
      <w:pPr>
        <w:pStyle w:val="Prrafodelista"/>
        <w:rPr>
          <w:color w:val="0070C0"/>
        </w:rPr>
      </w:pPr>
      <w:r w:rsidRPr="00EC13B8">
        <w:rPr>
          <w:color w:val="0070C0"/>
        </w:rPr>
        <w:t>cli</w:t>
      </w:r>
    </w:p>
    <w:p w:rsidR="00EC13B8" w:rsidRPr="00EC13B8" w:rsidRDefault="00EC13B8" w:rsidP="00EC13B8">
      <w:pPr>
        <w:pStyle w:val="Prrafodelista"/>
        <w:rPr>
          <w:color w:val="0070C0"/>
        </w:rPr>
      </w:pPr>
      <w:proofErr w:type="spellStart"/>
      <w:r w:rsidRPr="00EC13B8">
        <w:rPr>
          <w:color w:val="0070C0"/>
        </w:rPr>
        <w:t>mov</w:t>
      </w:r>
      <w:proofErr w:type="spellEnd"/>
      <w:r w:rsidRPr="00EC13B8">
        <w:rPr>
          <w:color w:val="0070C0"/>
        </w:rPr>
        <w:t xml:space="preserve"> </w:t>
      </w:r>
      <w:proofErr w:type="spellStart"/>
      <w:r w:rsidRPr="00EC13B8">
        <w:rPr>
          <w:color w:val="0070C0"/>
        </w:rPr>
        <w:t>esp</w:t>
      </w:r>
      <w:proofErr w:type="spellEnd"/>
      <w:r w:rsidRPr="00EC13B8">
        <w:rPr>
          <w:color w:val="0070C0"/>
        </w:rPr>
        <w:t xml:space="preserve">, </w:t>
      </w:r>
      <w:proofErr w:type="spellStart"/>
      <w:r w:rsidRPr="00EC13B8">
        <w:rPr>
          <w:color w:val="0070C0"/>
        </w:rPr>
        <w:t>stack_space</w:t>
      </w:r>
      <w:proofErr w:type="spellEnd"/>
    </w:p>
    <w:p w:rsidR="00EC13B8" w:rsidRPr="00EC13B8" w:rsidRDefault="00EC13B8" w:rsidP="00EC13B8">
      <w:pPr>
        <w:pStyle w:val="Prrafodelista"/>
        <w:rPr>
          <w:color w:val="0070C0"/>
        </w:rPr>
      </w:pPr>
      <w:proofErr w:type="spellStart"/>
      <w:r w:rsidRPr="00EC13B8">
        <w:rPr>
          <w:color w:val="0070C0"/>
        </w:rPr>
        <w:t>call</w:t>
      </w:r>
      <w:proofErr w:type="spellEnd"/>
      <w:r w:rsidRPr="00EC13B8">
        <w:rPr>
          <w:color w:val="0070C0"/>
        </w:rPr>
        <w:t xml:space="preserve"> </w:t>
      </w:r>
      <w:proofErr w:type="spellStart"/>
      <w:r w:rsidRPr="00EC13B8">
        <w:rPr>
          <w:color w:val="0070C0"/>
        </w:rPr>
        <w:t>kmain</w:t>
      </w:r>
      <w:proofErr w:type="spellEnd"/>
    </w:p>
    <w:p w:rsidR="00EC13B8" w:rsidRPr="00EC13B8" w:rsidRDefault="00EC13B8" w:rsidP="00EC13B8">
      <w:pPr>
        <w:pStyle w:val="Prrafodelista"/>
        <w:rPr>
          <w:color w:val="0070C0"/>
        </w:rPr>
      </w:pPr>
      <w:proofErr w:type="spellStart"/>
      <w:r w:rsidRPr="00EC13B8">
        <w:rPr>
          <w:color w:val="0070C0"/>
        </w:rPr>
        <w:t>hlt</w:t>
      </w:r>
      <w:proofErr w:type="spellEnd"/>
    </w:p>
    <w:p w:rsidR="00EC13B8" w:rsidRPr="00EC13B8" w:rsidRDefault="00EC13B8" w:rsidP="00EC13B8">
      <w:pPr>
        <w:pStyle w:val="Prrafodelista"/>
        <w:rPr>
          <w:color w:val="0070C0"/>
        </w:rPr>
      </w:pPr>
    </w:p>
    <w:p w:rsidR="00EC13B8" w:rsidRPr="00EC13B8" w:rsidRDefault="00EC13B8" w:rsidP="00EC13B8">
      <w:pPr>
        <w:pStyle w:val="Prrafodelista"/>
        <w:rPr>
          <w:color w:val="0070C0"/>
        </w:rPr>
      </w:pPr>
      <w:proofErr w:type="spellStart"/>
      <w:proofErr w:type="gramStart"/>
      <w:r w:rsidRPr="00EC13B8">
        <w:rPr>
          <w:color w:val="0070C0"/>
        </w:rPr>
        <w:t>section</w:t>
      </w:r>
      <w:proofErr w:type="spellEnd"/>
      <w:r w:rsidRPr="00EC13B8">
        <w:rPr>
          <w:color w:val="0070C0"/>
        </w:rPr>
        <w:t xml:space="preserve"> .</w:t>
      </w:r>
      <w:proofErr w:type="spellStart"/>
      <w:r w:rsidRPr="00EC13B8">
        <w:rPr>
          <w:color w:val="0070C0"/>
        </w:rPr>
        <w:t>bss</w:t>
      </w:r>
      <w:proofErr w:type="spellEnd"/>
      <w:proofErr w:type="gramEnd"/>
    </w:p>
    <w:p w:rsidR="00EC13B8" w:rsidRDefault="00EC13B8" w:rsidP="00EC13B8">
      <w:pPr>
        <w:pStyle w:val="Prrafodelista"/>
        <w:rPr>
          <w:color w:val="0070C0"/>
        </w:rPr>
      </w:pPr>
      <w:proofErr w:type="spellStart"/>
      <w:r w:rsidRPr="00EC13B8">
        <w:rPr>
          <w:color w:val="0070C0"/>
        </w:rPr>
        <w:t>stack_space</w:t>
      </w:r>
      <w:proofErr w:type="spellEnd"/>
      <w:r w:rsidRPr="00EC13B8">
        <w:rPr>
          <w:color w:val="0070C0"/>
        </w:rPr>
        <w:t xml:space="preserve">: </w:t>
      </w:r>
      <w:proofErr w:type="spellStart"/>
      <w:r w:rsidRPr="00EC13B8">
        <w:rPr>
          <w:color w:val="0070C0"/>
        </w:rPr>
        <w:t>resb</w:t>
      </w:r>
      <w:proofErr w:type="spellEnd"/>
      <w:r w:rsidRPr="00EC13B8">
        <w:rPr>
          <w:color w:val="0070C0"/>
        </w:rPr>
        <w:t xml:space="preserve"> 8192 ;8k para el </w:t>
      </w:r>
      <w:proofErr w:type="spellStart"/>
      <w:r w:rsidRPr="00EC13B8">
        <w:rPr>
          <w:color w:val="0070C0"/>
        </w:rPr>
        <w:t>stack</w:t>
      </w:r>
      <w:proofErr w:type="spellEnd"/>
    </w:p>
    <w:p w:rsidR="00EC13B8" w:rsidRDefault="00EC13B8" w:rsidP="00EC13B8">
      <w:pPr>
        <w:pStyle w:val="Prrafodelista"/>
        <w:numPr>
          <w:ilvl w:val="0"/>
          <w:numId w:val="4"/>
        </w:numPr>
        <w:rPr>
          <w:color w:val="000000" w:themeColor="text1"/>
        </w:rPr>
      </w:pPr>
      <w:r>
        <w:rPr>
          <w:color w:val="000000" w:themeColor="text1"/>
        </w:rPr>
        <w:t xml:space="preserve">Crear archivo </w:t>
      </w:r>
      <w:proofErr w:type="spellStart"/>
      <w:r>
        <w:rPr>
          <w:color w:val="000000" w:themeColor="text1"/>
        </w:rPr>
        <w:t>boot.c</w:t>
      </w:r>
      <w:proofErr w:type="spellEnd"/>
      <w:r>
        <w:rPr>
          <w:color w:val="000000" w:themeColor="text1"/>
        </w:rPr>
        <w:t xml:space="preserve"> que tendrá el/los métodos que ejecutarán instrucciones</w:t>
      </w:r>
    </w:p>
    <w:p w:rsidR="00EC13B8" w:rsidRPr="00EC13B8" w:rsidRDefault="00EC13B8" w:rsidP="00EC13B8">
      <w:pPr>
        <w:pStyle w:val="Prrafodelista"/>
        <w:rPr>
          <w:color w:val="0070C0"/>
        </w:rPr>
      </w:pPr>
      <w:r w:rsidRPr="00EC13B8">
        <w:rPr>
          <w:color w:val="0070C0"/>
        </w:rPr>
        <w:t>/*</w:t>
      </w:r>
    </w:p>
    <w:p w:rsidR="00EC13B8" w:rsidRPr="00EC13B8" w:rsidRDefault="00EC13B8" w:rsidP="00EC13B8">
      <w:pPr>
        <w:pStyle w:val="Prrafodelista"/>
        <w:rPr>
          <w:color w:val="0070C0"/>
        </w:rPr>
      </w:pPr>
      <w:r w:rsidRPr="00EC13B8">
        <w:rPr>
          <w:color w:val="0070C0"/>
        </w:rPr>
        <w:t xml:space="preserve">* </w:t>
      </w:r>
      <w:proofErr w:type="spellStart"/>
      <w:r w:rsidRPr="00EC13B8">
        <w:rPr>
          <w:color w:val="0070C0"/>
        </w:rPr>
        <w:t>boot.c</w:t>
      </w:r>
      <w:proofErr w:type="spellEnd"/>
    </w:p>
    <w:p w:rsidR="00EC13B8" w:rsidRPr="00EC13B8" w:rsidRDefault="00EC13B8" w:rsidP="00EC13B8">
      <w:pPr>
        <w:pStyle w:val="Prrafodelista"/>
        <w:rPr>
          <w:color w:val="0070C0"/>
        </w:rPr>
      </w:pPr>
      <w:r w:rsidRPr="00EC13B8">
        <w:rPr>
          <w:color w:val="0070C0"/>
        </w:rPr>
        <w:t>*/</w:t>
      </w:r>
    </w:p>
    <w:p w:rsidR="00EC13B8" w:rsidRPr="00EC13B8" w:rsidRDefault="00EC13B8" w:rsidP="00EC13B8">
      <w:pPr>
        <w:pStyle w:val="Prrafodelista"/>
        <w:rPr>
          <w:color w:val="0070C0"/>
        </w:rPr>
      </w:pPr>
      <w:proofErr w:type="spellStart"/>
      <w:r w:rsidRPr="00EC13B8">
        <w:rPr>
          <w:color w:val="0070C0"/>
        </w:rPr>
        <w:t>void</w:t>
      </w:r>
      <w:proofErr w:type="spellEnd"/>
      <w:r w:rsidRPr="00EC13B8">
        <w:rPr>
          <w:color w:val="0070C0"/>
        </w:rPr>
        <w:t xml:space="preserve"> </w:t>
      </w:r>
      <w:proofErr w:type="spellStart"/>
      <w:r w:rsidRPr="00EC13B8">
        <w:rPr>
          <w:color w:val="0070C0"/>
        </w:rPr>
        <w:t>kmain</w:t>
      </w:r>
      <w:proofErr w:type="spellEnd"/>
      <w:r w:rsidRPr="00EC13B8">
        <w:rPr>
          <w:color w:val="0070C0"/>
        </w:rPr>
        <w:t>(</w:t>
      </w:r>
      <w:proofErr w:type="spellStart"/>
      <w:r w:rsidRPr="00EC13B8">
        <w:rPr>
          <w:color w:val="0070C0"/>
        </w:rPr>
        <w:t>void</w:t>
      </w:r>
      <w:proofErr w:type="spellEnd"/>
      <w:r w:rsidRPr="00EC13B8">
        <w:rPr>
          <w:color w:val="0070C0"/>
        </w:rPr>
        <w:t>) {</w:t>
      </w:r>
    </w:p>
    <w:p w:rsidR="00EC13B8" w:rsidRPr="00EC13B8" w:rsidRDefault="00EC13B8" w:rsidP="00EC13B8">
      <w:pPr>
        <w:pStyle w:val="Prrafodelista"/>
        <w:rPr>
          <w:color w:val="0070C0"/>
        </w:rPr>
      </w:pPr>
      <w:r w:rsidRPr="00EC13B8">
        <w:rPr>
          <w:color w:val="0070C0"/>
        </w:rPr>
        <w:tab/>
      </w:r>
      <w:proofErr w:type="spellStart"/>
      <w:r w:rsidRPr="00EC13B8">
        <w:rPr>
          <w:color w:val="0070C0"/>
        </w:rPr>
        <w:t>const</w:t>
      </w:r>
      <w:proofErr w:type="spellEnd"/>
      <w:r w:rsidRPr="00EC13B8">
        <w:rPr>
          <w:color w:val="0070C0"/>
        </w:rPr>
        <w:t xml:space="preserve"> </w:t>
      </w:r>
      <w:proofErr w:type="spellStart"/>
      <w:r w:rsidRPr="00EC13B8">
        <w:rPr>
          <w:color w:val="0070C0"/>
        </w:rPr>
        <w:t>char</w:t>
      </w:r>
      <w:proofErr w:type="spellEnd"/>
      <w:r w:rsidRPr="00EC13B8">
        <w:rPr>
          <w:color w:val="0070C0"/>
        </w:rPr>
        <w:t xml:space="preserve"> *</w:t>
      </w:r>
      <w:proofErr w:type="spellStart"/>
      <w:r w:rsidRPr="00EC13B8">
        <w:rPr>
          <w:color w:val="0070C0"/>
        </w:rPr>
        <w:t>str</w:t>
      </w:r>
      <w:proofErr w:type="spellEnd"/>
      <w:r w:rsidRPr="00EC13B8">
        <w:rPr>
          <w:color w:val="0070C0"/>
        </w:rPr>
        <w:t xml:space="preserve"> = "Bienvenido al OS";</w:t>
      </w:r>
      <w:r>
        <w:rPr>
          <w:color w:val="0070C0"/>
        </w:rPr>
        <w:t xml:space="preserve"> //Mensaje que se desplegará</w:t>
      </w:r>
    </w:p>
    <w:p w:rsidR="00EC13B8" w:rsidRPr="00EC13B8" w:rsidRDefault="00EC13B8" w:rsidP="00EC13B8">
      <w:pPr>
        <w:pStyle w:val="Prrafodelista"/>
        <w:rPr>
          <w:color w:val="0070C0"/>
        </w:rPr>
      </w:pPr>
      <w:r w:rsidRPr="00EC13B8">
        <w:rPr>
          <w:color w:val="0070C0"/>
        </w:rPr>
        <w:tab/>
      </w:r>
      <w:proofErr w:type="spellStart"/>
      <w:r w:rsidRPr="00EC13B8">
        <w:rPr>
          <w:color w:val="0070C0"/>
        </w:rPr>
        <w:t>char</w:t>
      </w:r>
      <w:proofErr w:type="spellEnd"/>
      <w:r w:rsidRPr="00EC13B8">
        <w:rPr>
          <w:color w:val="0070C0"/>
        </w:rPr>
        <w:t xml:space="preserve"> *</w:t>
      </w:r>
      <w:proofErr w:type="spellStart"/>
      <w:r w:rsidRPr="00EC13B8">
        <w:rPr>
          <w:color w:val="0070C0"/>
        </w:rPr>
        <w:t>vidptr</w:t>
      </w:r>
      <w:proofErr w:type="spellEnd"/>
      <w:r w:rsidRPr="00EC13B8">
        <w:rPr>
          <w:color w:val="0070C0"/>
        </w:rPr>
        <w:t xml:space="preserve"> = (</w:t>
      </w:r>
      <w:proofErr w:type="spellStart"/>
      <w:r w:rsidRPr="00EC13B8">
        <w:rPr>
          <w:color w:val="0070C0"/>
        </w:rPr>
        <w:t>char</w:t>
      </w:r>
      <w:proofErr w:type="spellEnd"/>
      <w:r w:rsidRPr="00EC13B8">
        <w:rPr>
          <w:color w:val="0070C0"/>
        </w:rPr>
        <w:t>*)0xb8008; //</w:t>
      </w:r>
      <w:r>
        <w:rPr>
          <w:color w:val="0070C0"/>
        </w:rPr>
        <w:t>l</w:t>
      </w:r>
      <w:r w:rsidRPr="00EC13B8">
        <w:rPr>
          <w:color w:val="0070C0"/>
        </w:rPr>
        <w:t xml:space="preserve">a memoria de video inicia </w:t>
      </w:r>
      <w:proofErr w:type="spellStart"/>
      <w:r w:rsidRPr="00EC13B8">
        <w:rPr>
          <w:color w:val="0070C0"/>
        </w:rPr>
        <w:t>aqui</w:t>
      </w:r>
      <w:proofErr w:type="spellEnd"/>
    </w:p>
    <w:p w:rsidR="00EC13B8" w:rsidRPr="00EC13B8" w:rsidRDefault="00EC13B8" w:rsidP="00EC13B8">
      <w:pPr>
        <w:pStyle w:val="Prrafodelista"/>
        <w:rPr>
          <w:color w:val="0070C0"/>
        </w:rPr>
      </w:pPr>
      <w:r w:rsidRPr="00EC13B8">
        <w:rPr>
          <w:color w:val="0070C0"/>
        </w:rPr>
        <w:tab/>
      </w:r>
      <w:proofErr w:type="spellStart"/>
      <w:r w:rsidRPr="00EC13B8">
        <w:rPr>
          <w:color w:val="0070C0"/>
        </w:rPr>
        <w:t>unsigned</w:t>
      </w:r>
      <w:proofErr w:type="spellEnd"/>
      <w:r w:rsidRPr="00EC13B8">
        <w:rPr>
          <w:color w:val="0070C0"/>
        </w:rPr>
        <w:t xml:space="preserve"> </w:t>
      </w:r>
      <w:proofErr w:type="spellStart"/>
      <w:r w:rsidRPr="00EC13B8">
        <w:rPr>
          <w:color w:val="0070C0"/>
        </w:rPr>
        <w:t>int</w:t>
      </w:r>
      <w:proofErr w:type="spellEnd"/>
      <w:r w:rsidRPr="00EC13B8">
        <w:rPr>
          <w:color w:val="0070C0"/>
        </w:rPr>
        <w:t xml:space="preserve"> i = 0;</w:t>
      </w:r>
    </w:p>
    <w:p w:rsidR="00EC13B8" w:rsidRPr="00EC13B8" w:rsidRDefault="00EC13B8" w:rsidP="00EC13B8">
      <w:pPr>
        <w:pStyle w:val="Prrafodelista"/>
        <w:rPr>
          <w:color w:val="0070C0"/>
        </w:rPr>
      </w:pPr>
      <w:r w:rsidRPr="00EC13B8">
        <w:rPr>
          <w:color w:val="0070C0"/>
        </w:rPr>
        <w:tab/>
      </w:r>
      <w:proofErr w:type="spellStart"/>
      <w:r w:rsidRPr="00EC13B8">
        <w:rPr>
          <w:color w:val="0070C0"/>
        </w:rPr>
        <w:t>unsigned</w:t>
      </w:r>
      <w:proofErr w:type="spellEnd"/>
      <w:r w:rsidRPr="00EC13B8">
        <w:rPr>
          <w:color w:val="0070C0"/>
        </w:rPr>
        <w:t xml:space="preserve"> </w:t>
      </w:r>
      <w:proofErr w:type="spellStart"/>
      <w:r w:rsidRPr="00EC13B8">
        <w:rPr>
          <w:color w:val="0070C0"/>
        </w:rPr>
        <w:t>int</w:t>
      </w:r>
      <w:proofErr w:type="spellEnd"/>
      <w:r w:rsidRPr="00EC13B8">
        <w:rPr>
          <w:color w:val="0070C0"/>
        </w:rPr>
        <w:t xml:space="preserve"> j = 0;</w:t>
      </w:r>
    </w:p>
    <w:p w:rsidR="00EC13B8" w:rsidRDefault="00EC13B8" w:rsidP="00EC13B8">
      <w:pPr>
        <w:pStyle w:val="Prrafodelista"/>
        <w:rPr>
          <w:color w:val="0070C0"/>
        </w:rPr>
      </w:pPr>
      <w:r>
        <w:rPr>
          <w:color w:val="0070C0"/>
        </w:rPr>
        <w:tab/>
      </w:r>
    </w:p>
    <w:p w:rsidR="00EC13B8" w:rsidRDefault="00EC13B8" w:rsidP="00EC13B8">
      <w:pPr>
        <w:pStyle w:val="Prrafodelista"/>
        <w:rPr>
          <w:color w:val="0070C0"/>
        </w:rPr>
      </w:pPr>
      <w:r>
        <w:rPr>
          <w:color w:val="0070C0"/>
        </w:rPr>
        <w:tab/>
        <w:t>/*Este ciclo limpia la pantalla</w:t>
      </w:r>
    </w:p>
    <w:p w:rsidR="00EC13B8" w:rsidRPr="00EC13B8" w:rsidRDefault="00EC13B8" w:rsidP="00EC13B8">
      <w:pPr>
        <w:pStyle w:val="Prrafodelista"/>
        <w:rPr>
          <w:color w:val="0070C0"/>
        </w:rPr>
      </w:pPr>
      <w:r>
        <w:rPr>
          <w:color w:val="0070C0"/>
        </w:rPr>
        <w:tab/>
        <w:t xml:space="preserve">*Hay 25 </w:t>
      </w:r>
      <w:proofErr w:type="spellStart"/>
      <w:r>
        <w:rPr>
          <w:color w:val="0070C0"/>
        </w:rPr>
        <w:t>lineas</w:t>
      </w:r>
      <w:proofErr w:type="spellEnd"/>
      <w:r>
        <w:rPr>
          <w:color w:val="0070C0"/>
        </w:rPr>
        <w:t xml:space="preserve"> </w:t>
      </w:r>
      <w:r w:rsidR="005C1CEA">
        <w:rPr>
          <w:color w:val="0070C0"/>
        </w:rPr>
        <w:t>cada una de 80 columnas, cada elemento toma 2 bytes*/</w:t>
      </w:r>
    </w:p>
    <w:p w:rsidR="00EC13B8" w:rsidRDefault="00EC13B8" w:rsidP="00EC13B8">
      <w:pPr>
        <w:pStyle w:val="Prrafodelista"/>
        <w:rPr>
          <w:color w:val="0070C0"/>
        </w:rPr>
      </w:pPr>
      <w:r w:rsidRPr="00EC13B8">
        <w:rPr>
          <w:color w:val="0070C0"/>
        </w:rPr>
        <w:tab/>
      </w:r>
      <w:proofErr w:type="spellStart"/>
      <w:r w:rsidRPr="00EC13B8">
        <w:rPr>
          <w:color w:val="0070C0"/>
        </w:rPr>
        <w:t>while</w:t>
      </w:r>
      <w:proofErr w:type="spellEnd"/>
      <w:r w:rsidRPr="00EC13B8">
        <w:rPr>
          <w:color w:val="0070C0"/>
        </w:rPr>
        <w:t xml:space="preserve"> (j&lt;80*25*2) {</w:t>
      </w:r>
    </w:p>
    <w:p w:rsidR="005C1CEA" w:rsidRPr="00EC13B8" w:rsidRDefault="005C1CEA" w:rsidP="00EC13B8">
      <w:pPr>
        <w:pStyle w:val="Prrafodelista"/>
        <w:rPr>
          <w:color w:val="0070C0"/>
        </w:rPr>
      </w:pPr>
      <w:r>
        <w:rPr>
          <w:color w:val="0070C0"/>
        </w:rPr>
        <w:tab/>
      </w:r>
      <w:r>
        <w:rPr>
          <w:color w:val="0070C0"/>
        </w:rPr>
        <w:tab/>
        <w:t>/*carácter en blanco*/</w:t>
      </w:r>
    </w:p>
    <w:p w:rsidR="00EC13B8" w:rsidRPr="00EC13B8" w:rsidRDefault="00EC13B8" w:rsidP="00EC13B8">
      <w:pPr>
        <w:pStyle w:val="Prrafodelista"/>
        <w:rPr>
          <w:color w:val="0070C0"/>
        </w:rPr>
      </w:pPr>
      <w:r w:rsidRPr="00EC13B8">
        <w:rPr>
          <w:color w:val="0070C0"/>
        </w:rPr>
        <w:tab/>
      </w:r>
      <w:r w:rsidRPr="00EC13B8">
        <w:rPr>
          <w:color w:val="0070C0"/>
        </w:rPr>
        <w:tab/>
      </w:r>
      <w:proofErr w:type="spellStart"/>
      <w:r w:rsidRPr="00EC13B8">
        <w:rPr>
          <w:color w:val="0070C0"/>
        </w:rPr>
        <w:t>vidptr</w:t>
      </w:r>
      <w:proofErr w:type="spellEnd"/>
      <w:r w:rsidRPr="00EC13B8">
        <w:rPr>
          <w:color w:val="0070C0"/>
        </w:rPr>
        <w:t>[j]=' ';</w:t>
      </w:r>
    </w:p>
    <w:p w:rsidR="00EC13B8" w:rsidRPr="00EC13B8" w:rsidRDefault="00EC13B8" w:rsidP="00EC13B8">
      <w:pPr>
        <w:pStyle w:val="Prrafodelista"/>
        <w:rPr>
          <w:color w:val="0070C0"/>
        </w:rPr>
      </w:pPr>
      <w:r w:rsidRPr="00EC13B8">
        <w:rPr>
          <w:color w:val="0070C0"/>
        </w:rPr>
        <w:tab/>
      </w:r>
      <w:r w:rsidRPr="00EC13B8">
        <w:rPr>
          <w:color w:val="0070C0"/>
        </w:rPr>
        <w:tab/>
      </w:r>
      <w:proofErr w:type="spellStart"/>
      <w:r w:rsidRPr="00EC13B8">
        <w:rPr>
          <w:color w:val="0070C0"/>
        </w:rPr>
        <w:t>vidptr</w:t>
      </w:r>
      <w:proofErr w:type="spellEnd"/>
      <w:r w:rsidRPr="00EC13B8">
        <w:rPr>
          <w:color w:val="0070C0"/>
        </w:rPr>
        <w:t>[j+1]= 0x07;</w:t>
      </w:r>
    </w:p>
    <w:p w:rsidR="00EC13B8" w:rsidRPr="00EC13B8" w:rsidRDefault="00EC13B8" w:rsidP="00EC13B8">
      <w:pPr>
        <w:pStyle w:val="Prrafodelista"/>
        <w:rPr>
          <w:color w:val="0070C0"/>
        </w:rPr>
      </w:pPr>
      <w:r w:rsidRPr="00EC13B8">
        <w:rPr>
          <w:color w:val="0070C0"/>
        </w:rPr>
        <w:tab/>
      </w:r>
      <w:r w:rsidRPr="00EC13B8">
        <w:rPr>
          <w:color w:val="0070C0"/>
        </w:rPr>
        <w:tab/>
        <w:t>j = j+2;</w:t>
      </w:r>
    </w:p>
    <w:p w:rsidR="00EC13B8" w:rsidRPr="00EC13B8" w:rsidRDefault="00EC13B8" w:rsidP="00EC13B8">
      <w:pPr>
        <w:pStyle w:val="Prrafodelista"/>
        <w:rPr>
          <w:color w:val="0070C0"/>
        </w:rPr>
      </w:pPr>
      <w:r w:rsidRPr="00EC13B8">
        <w:rPr>
          <w:color w:val="0070C0"/>
        </w:rPr>
        <w:tab/>
        <w:t>}</w:t>
      </w:r>
    </w:p>
    <w:p w:rsidR="00EC13B8" w:rsidRPr="00EC13B8" w:rsidRDefault="00EC13B8" w:rsidP="00EC13B8">
      <w:pPr>
        <w:pStyle w:val="Prrafodelista"/>
        <w:rPr>
          <w:color w:val="0070C0"/>
        </w:rPr>
      </w:pPr>
    </w:p>
    <w:p w:rsidR="00EC13B8" w:rsidRPr="00EC13B8" w:rsidRDefault="00EC13B8" w:rsidP="00EC13B8">
      <w:pPr>
        <w:pStyle w:val="Prrafodelista"/>
        <w:rPr>
          <w:color w:val="0070C0"/>
        </w:rPr>
      </w:pPr>
      <w:r w:rsidRPr="00EC13B8">
        <w:rPr>
          <w:color w:val="0070C0"/>
        </w:rPr>
        <w:lastRenderedPageBreak/>
        <w:tab/>
        <w:t>j = 0;</w:t>
      </w:r>
    </w:p>
    <w:p w:rsidR="00EC13B8" w:rsidRDefault="005C1CEA" w:rsidP="00EC13B8">
      <w:pPr>
        <w:pStyle w:val="Prrafodelista"/>
        <w:rPr>
          <w:color w:val="0070C0"/>
        </w:rPr>
      </w:pPr>
      <w:r>
        <w:rPr>
          <w:color w:val="0070C0"/>
        </w:rPr>
        <w:tab/>
      </w:r>
    </w:p>
    <w:p w:rsidR="005C1CEA" w:rsidRPr="00EC13B8" w:rsidRDefault="005C1CEA" w:rsidP="00EC13B8">
      <w:pPr>
        <w:pStyle w:val="Prrafodelista"/>
        <w:rPr>
          <w:color w:val="0070C0"/>
        </w:rPr>
      </w:pPr>
      <w:r>
        <w:rPr>
          <w:color w:val="0070C0"/>
        </w:rPr>
        <w:tab/>
        <w:t>/*Este ciclo escribe la cadena en la memoria de video*/</w:t>
      </w:r>
    </w:p>
    <w:p w:rsidR="00EC13B8" w:rsidRPr="00EC13B8" w:rsidRDefault="00EC13B8" w:rsidP="00EC13B8">
      <w:pPr>
        <w:pStyle w:val="Prrafodelista"/>
        <w:rPr>
          <w:color w:val="0070C0"/>
        </w:rPr>
      </w:pPr>
      <w:r w:rsidRPr="00EC13B8">
        <w:rPr>
          <w:color w:val="0070C0"/>
        </w:rPr>
        <w:tab/>
      </w:r>
      <w:proofErr w:type="spellStart"/>
      <w:r w:rsidRPr="00EC13B8">
        <w:rPr>
          <w:color w:val="0070C0"/>
        </w:rPr>
        <w:t>while</w:t>
      </w:r>
      <w:proofErr w:type="spellEnd"/>
      <w:r w:rsidRPr="00EC13B8">
        <w:rPr>
          <w:color w:val="0070C0"/>
        </w:rPr>
        <w:t xml:space="preserve"> (</w:t>
      </w:r>
      <w:proofErr w:type="spellStart"/>
      <w:r w:rsidRPr="00EC13B8">
        <w:rPr>
          <w:color w:val="0070C0"/>
        </w:rPr>
        <w:t>str</w:t>
      </w:r>
      <w:proofErr w:type="spellEnd"/>
      <w:r w:rsidRPr="00EC13B8">
        <w:rPr>
          <w:color w:val="0070C0"/>
        </w:rPr>
        <w:t>[j</w:t>
      </w:r>
      <w:proofErr w:type="gramStart"/>
      <w:r w:rsidRPr="00EC13B8">
        <w:rPr>
          <w:color w:val="0070C0"/>
        </w:rPr>
        <w:t>] !</w:t>
      </w:r>
      <w:proofErr w:type="gramEnd"/>
      <w:r w:rsidRPr="00EC13B8">
        <w:rPr>
          <w:color w:val="0070C0"/>
        </w:rPr>
        <w:t>= '\0'){</w:t>
      </w:r>
    </w:p>
    <w:p w:rsidR="00EC13B8" w:rsidRPr="00EC13B8" w:rsidRDefault="00EC13B8" w:rsidP="00EC13B8">
      <w:pPr>
        <w:pStyle w:val="Prrafodelista"/>
        <w:rPr>
          <w:color w:val="0070C0"/>
        </w:rPr>
      </w:pPr>
      <w:r w:rsidRPr="00EC13B8">
        <w:rPr>
          <w:color w:val="0070C0"/>
        </w:rPr>
        <w:tab/>
      </w:r>
      <w:r w:rsidRPr="00EC13B8">
        <w:rPr>
          <w:color w:val="0070C0"/>
        </w:rPr>
        <w:tab/>
      </w:r>
      <w:proofErr w:type="spellStart"/>
      <w:r w:rsidRPr="00EC13B8">
        <w:rPr>
          <w:color w:val="0070C0"/>
        </w:rPr>
        <w:t>vidptr</w:t>
      </w:r>
      <w:proofErr w:type="spellEnd"/>
      <w:r w:rsidRPr="00EC13B8">
        <w:rPr>
          <w:color w:val="0070C0"/>
        </w:rPr>
        <w:t>[i]=</w:t>
      </w:r>
      <w:proofErr w:type="spellStart"/>
      <w:r w:rsidRPr="00EC13B8">
        <w:rPr>
          <w:color w:val="0070C0"/>
        </w:rPr>
        <w:t>str</w:t>
      </w:r>
      <w:proofErr w:type="spellEnd"/>
      <w:r w:rsidRPr="00EC13B8">
        <w:rPr>
          <w:color w:val="0070C0"/>
        </w:rPr>
        <w:t>[j];</w:t>
      </w:r>
    </w:p>
    <w:p w:rsidR="00EC13B8" w:rsidRPr="00EC13B8" w:rsidRDefault="00EC13B8" w:rsidP="00EC13B8">
      <w:pPr>
        <w:pStyle w:val="Prrafodelista"/>
        <w:rPr>
          <w:color w:val="0070C0"/>
        </w:rPr>
      </w:pPr>
      <w:r w:rsidRPr="00EC13B8">
        <w:rPr>
          <w:color w:val="0070C0"/>
        </w:rPr>
        <w:tab/>
      </w:r>
      <w:r w:rsidRPr="00EC13B8">
        <w:rPr>
          <w:color w:val="0070C0"/>
        </w:rPr>
        <w:tab/>
      </w:r>
      <w:proofErr w:type="spellStart"/>
      <w:r w:rsidRPr="00EC13B8">
        <w:rPr>
          <w:color w:val="0070C0"/>
        </w:rPr>
        <w:t>vidptr</w:t>
      </w:r>
      <w:proofErr w:type="spellEnd"/>
      <w:r w:rsidRPr="00EC13B8">
        <w:rPr>
          <w:color w:val="0070C0"/>
        </w:rPr>
        <w:t>[i+1]=0x07;</w:t>
      </w:r>
    </w:p>
    <w:p w:rsidR="00EC13B8" w:rsidRPr="00EC13B8" w:rsidRDefault="00EC13B8" w:rsidP="00EC13B8">
      <w:pPr>
        <w:pStyle w:val="Prrafodelista"/>
        <w:rPr>
          <w:color w:val="0070C0"/>
        </w:rPr>
      </w:pPr>
      <w:r w:rsidRPr="00EC13B8">
        <w:rPr>
          <w:color w:val="0070C0"/>
        </w:rPr>
        <w:tab/>
      </w:r>
      <w:r w:rsidRPr="00EC13B8">
        <w:rPr>
          <w:color w:val="0070C0"/>
        </w:rPr>
        <w:tab/>
        <w:t>++j;</w:t>
      </w:r>
    </w:p>
    <w:p w:rsidR="00EC13B8" w:rsidRPr="00EC13B8" w:rsidRDefault="00EC13B8" w:rsidP="00EC13B8">
      <w:pPr>
        <w:pStyle w:val="Prrafodelista"/>
        <w:rPr>
          <w:color w:val="0070C0"/>
        </w:rPr>
      </w:pPr>
      <w:r w:rsidRPr="00EC13B8">
        <w:rPr>
          <w:color w:val="0070C0"/>
        </w:rPr>
        <w:tab/>
      </w:r>
      <w:r w:rsidRPr="00EC13B8">
        <w:rPr>
          <w:color w:val="0070C0"/>
        </w:rPr>
        <w:tab/>
        <w:t>i=i+2;</w:t>
      </w:r>
    </w:p>
    <w:p w:rsidR="00EC13B8" w:rsidRPr="00EC13B8" w:rsidRDefault="00EC13B8" w:rsidP="00EC13B8">
      <w:pPr>
        <w:pStyle w:val="Prrafodelista"/>
        <w:rPr>
          <w:color w:val="0070C0"/>
        </w:rPr>
      </w:pPr>
      <w:r w:rsidRPr="00EC13B8">
        <w:rPr>
          <w:color w:val="0070C0"/>
        </w:rPr>
        <w:tab/>
        <w:t>}</w:t>
      </w:r>
    </w:p>
    <w:p w:rsidR="00EC13B8" w:rsidRPr="00EC13B8" w:rsidRDefault="00EC13B8" w:rsidP="00EC13B8">
      <w:pPr>
        <w:pStyle w:val="Prrafodelista"/>
        <w:rPr>
          <w:color w:val="0070C0"/>
        </w:rPr>
      </w:pPr>
    </w:p>
    <w:p w:rsidR="00EC13B8" w:rsidRPr="00EC13B8" w:rsidRDefault="00EC13B8" w:rsidP="00EC13B8">
      <w:pPr>
        <w:pStyle w:val="Prrafodelista"/>
        <w:rPr>
          <w:color w:val="0070C0"/>
        </w:rPr>
      </w:pPr>
      <w:r w:rsidRPr="00EC13B8">
        <w:rPr>
          <w:color w:val="0070C0"/>
        </w:rPr>
        <w:tab/>
      </w:r>
      <w:proofErr w:type="spellStart"/>
      <w:r w:rsidRPr="00EC13B8">
        <w:rPr>
          <w:color w:val="0070C0"/>
        </w:rPr>
        <w:t>return</w:t>
      </w:r>
      <w:proofErr w:type="spellEnd"/>
      <w:r w:rsidRPr="00EC13B8">
        <w:rPr>
          <w:color w:val="0070C0"/>
        </w:rPr>
        <w:t>;</w:t>
      </w:r>
    </w:p>
    <w:p w:rsidR="00EC13B8" w:rsidRDefault="00EC13B8" w:rsidP="00EC13B8">
      <w:pPr>
        <w:pStyle w:val="Prrafodelista"/>
        <w:rPr>
          <w:color w:val="0070C0"/>
        </w:rPr>
      </w:pPr>
      <w:r w:rsidRPr="00EC13B8">
        <w:rPr>
          <w:color w:val="0070C0"/>
        </w:rPr>
        <w:t>}</w:t>
      </w:r>
    </w:p>
    <w:p w:rsidR="00723798" w:rsidRDefault="00B12378" w:rsidP="00723798">
      <w:pPr>
        <w:pStyle w:val="Prrafodelista"/>
        <w:numPr>
          <w:ilvl w:val="0"/>
          <w:numId w:val="4"/>
        </w:numPr>
        <w:rPr>
          <w:color w:val="000000" w:themeColor="text1"/>
        </w:rPr>
      </w:pPr>
      <w:r>
        <w:rPr>
          <w:color w:val="000000" w:themeColor="text1"/>
        </w:rPr>
        <w:t xml:space="preserve">Abrir terminal y ejecutar código para compilar </w:t>
      </w:r>
      <w:proofErr w:type="spellStart"/>
      <w:r>
        <w:rPr>
          <w:color w:val="000000" w:themeColor="text1"/>
        </w:rPr>
        <w:t>kernel</w:t>
      </w:r>
      <w:proofErr w:type="spellEnd"/>
      <w:r>
        <w:rPr>
          <w:color w:val="000000" w:themeColor="text1"/>
        </w:rPr>
        <w:br/>
      </w:r>
      <w:proofErr w:type="spellStart"/>
      <w:r w:rsidRPr="00B12378">
        <w:rPr>
          <w:color w:val="0070C0"/>
        </w:rPr>
        <w:t>nasm</w:t>
      </w:r>
      <w:proofErr w:type="spellEnd"/>
      <w:r w:rsidRPr="00B12378">
        <w:rPr>
          <w:color w:val="0070C0"/>
        </w:rPr>
        <w:t xml:space="preserve"> –f elf32 boot.asm –o </w:t>
      </w:r>
      <w:proofErr w:type="spellStart"/>
      <w:r w:rsidRPr="00B12378">
        <w:rPr>
          <w:color w:val="0070C0"/>
        </w:rPr>
        <w:t>boot.o</w:t>
      </w:r>
      <w:proofErr w:type="spellEnd"/>
    </w:p>
    <w:p w:rsidR="00723798" w:rsidRDefault="00B12378" w:rsidP="00723798">
      <w:pPr>
        <w:pStyle w:val="Prrafodelista"/>
        <w:numPr>
          <w:ilvl w:val="0"/>
          <w:numId w:val="4"/>
        </w:numPr>
        <w:rPr>
          <w:color w:val="000000" w:themeColor="text1"/>
        </w:rPr>
      </w:pPr>
      <w:r>
        <w:rPr>
          <w:color w:val="000000" w:themeColor="text1"/>
        </w:rPr>
        <w:t xml:space="preserve">Compilar archivo .C </w:t>
      </w:r>
      <w:r>
        <w:rPr>
          <w:color w:val="000000" w:themeColor="text1"/>
        </w:rPr>
        <w:br/>
      </w:r>
      <w:proofErr w:type="spellStart"/>
      <w:r w:rsidRPr="00B12378">
        <w:rPr>
          <w:color w:val="0070C0"/>
        </w:rPr>
        <w:t>gcc</w:t>
      </w:r>
      <w:proofErr w:type="spellEnd"/>
      <w:r w:rsidRPr="00B12378">
        <w:rPr>
          <w:color w:val="0070C0"/>
        </w:rPr>
        <w:t xml:space="preserve"> –m32 –c </w:t>
      </w:r>
      <w:proofErr w:type="spellStart"/>
      <w:r w:rsidRPr="00B12378">
        <w:rPr>
          <w:color w:val="0070C0"/>
        </w:rPr>
        <w:t>boot.c</w:t>
      </w:r>
      <w:proofErr w:type="spellEnd"/>
      <w:r w:rsidRPr="00B12378">
        <w:rPr>
          <w:color w:val="0070C0"/>
        </w:rPr>
        <w:t xml:space="preserve"> –o </w:t>
      </w:r>
      <w:proofErr w:type="spellStart"/>
      <w:r w:rsidRPr="00B12378">
        <w:rPr>
          <w:color w:val="0070C0"/>
        </w:rPr>
        <w:t>bootc.o</w:t>
      </w:r>
      <w:proofErr w:type="spellEnd"/>
    </w:p>
    <w:p w:rsidR="00327C4A" w:rsidRPr="00327C4A" w:rsidRDefault="00B12378" w:rsidP="00327C4A">
      <w:pPr>
        <w:pStyle w:val="Prrafodelista"/>
        <w:numPr>
          <w:ilvl w:val="0"/>
          <w:numId w:val="4"/>
        </w:numPr>
        <w:rPr>
          <w:color w:val="0070C0"/>
        </w:rPr>
      </w:pPr>
      <w:r>
        <w:rPr>
          <w:color w:val="000000" w:themeColor="text1"/>
        </w:rPr>
        <w:t xml:space="preserve">Crear archivo </w:t>
      </w:r>
      <w:proofErr w:type="spellStart"/>
      <w:proofErr w:type="gramStart"/>
      <w:r>
        <w:rPr>
          <w:color w:val="000000" w:themeColor="text1"/>
        </w:rPr>
        <w:t>link.ld</w:t>
      </w:r>
      <w:proofErr w:type="spellEnd"/>
      <w:proofErr w:type="gramEnd"/>
      <w:r>
        <w:rPr>
          <w:color w:val="000000" w:themeColor="text1"/>
        </w:rPr>
        <w:t xml:space="preserve"> que tendrá las instrucciones que unirán los archivos del </w:t>
      </w:r>
      <w:proofErr w:type="spellStart"/>
      <w:r>
        <w:rPr>
          <w:color w:val="000000" w:themeColor="text1"/>
        </w:rPr>
        <w:t>kernel</w:t>
      </w:r>
      <w:proofErr w:type="spellEnd"/>
      <w:r>
        <w:rPr>
          <w:color w:val="000000" w:themeColor="text1"/>
        </w:rPr>
        <w:t xml:space="preserve"> y .C para crear un archivo objeto de salida</w:t>
      </w:r>
      <w:r w:rsidR="00327C4A">
        <w:rPr>
          <w:color w:val="000000" w:themeColor="text1"/>
        </w:rPr>
        <w:t>. En este archivo se especifica la arquitectura de soporte</w:t>
      </w:r>
      <w:r w:rsidR="00327C4A">
        <w:rPr>
          <w:color w:val="000000" w:themeColor="text1"/>
        </w:rPr>
        <w:br/>
      </w:r>
      <w:r w:rsidR="00327C4A" w:rsidRPr="00327C4A">
        <w:rPr>
          <w:color w:val="0070C0"/>
        </w:rPr>
        <w:t>/*</w:t>
      </w:r>
    </w:p>
    <w:p w:rsidR="00327C4A" w:rsidRPr="00327C4A" w:rsidRDefault="00327C4A" w:rsidP="00327C4A">
      <w:pPr>
        <w:pStyle w:val="Prrafodelista"/>
        <w:rPr>
          <w:color w:val="0070C0"/>
        </w:rPr>
      </w:pPr>
      <w:r w:rsidRPr="00327C4A">
        <w:rPr>
          <w:color w:val="0070C0"/>
        </w:rPr>
        <w:t xml:space="preserve">* </w:t>
      </w:r>
      <w:proofErr w:type="spellStart"/>
      <w:proofErr w:type="gramStart"/>
      <w:r w:rsidRPr="00327C4A">
        <w:rPr>
          <w:color w:val="0070C0"/>
        </w:rPr>
        <w:t>link.ld</w:t>
      </w:r>
      <w:proofErr w:type="spellEnd"/>
      <w:proofErr w:type="gramEnd"/>
    </w:p>
    <w:p w:rsidR="00327C4A" w:rsidRPr="00327C4A" w:rsidRDefault="00327C4A" w:rsidP="00327C4A">
      <w:pPr>
        <w:pStyle w:val="Prrafodelista"/>
        <w:rPr>
          <w:color w:val="0070C0"/>
        </w:rPr>
      </w:pPr>
      <w:r w:rsidRPr="00327C4A">
        <w:rPr>
          <w:color w:val="0070C0"/>
        </w:rPr>
        <w:t>*/</w:t>
      </w:r>
    </w:p>
    <w:p w:rsidR="00327C4A" w:rsidRPr="00327C4A" w:rsidRDefault="00327C4A" w:rsidP="00327C4A">
      <w:pPr>
        <w:pStyle w:val="Prrafodelista"/>
        <w:rPr>
          <w:color w:val="0070C0"/>
        </w:rPr>
      </w:pPr>
      <w:r w:rsidRPr="00327C4A">
        <w:rPr>
          <w:color w:val="0070C0"/>
        </w:rPr>
        <w:t>OUTPUT_FORMAT(elf32-i386)</w:t>
      </w:r>
    </w:p>
    <w:p w:rsidR="00327C4A" w:rsidRPr="00327C4A" w:rsidRDefault="00327C4A" w:rsidP="00327C4A">
      <w:pPr>
        <w:pStyle w:val="Prrafodelista"/>
        <w:rPr>
          <w:color w:val="0070C0"/>
        </w:rPr>
      </w:pPr>
      <w:r w:rsidRPr="00327C4A">
        <w:rPr>
          <w:color w:val="0070C0"/>
        </w:rPr>
        <w:t>ENTRY(</w:t>
      </w:r>
      <w:proofErr w:type="spellStart"/>
      <w:r w:rsidRPr="00327C4A">
        <w:rPr>
          <w:color w:val="0070C0"/>
        </w:rPr>
        <w:t>start</w:t>
      </w:r>
      <w:proofErr w:type="spellEnd"/>
      <w:r w:rsidRPr="00327C4A">
        <w:rPr>
          <w:color w:val="0070C0"/>
        </w:rPr>
        <w:t>)</w:t>
      </w:r>
    </w:p>
    <w:p w:rsidR="00327C4A" w:rsidRPr="00327C4A" w:rsidRDefault="00327C4A" w:rsidP="00327C4A">
      <w:pPr>
        <w:pStyle w:val="Prrafodelista"/>
        <w:rPr>
          <w:color w:val="0070C0"/>
        </w:rPr>
      </w:pPr>
      <w:r w:rsidRPr="00327C4A">
        <w:rPr>
          <w:color w:val="0070C0"/>
        </w:rPr>
        <w:t>SECTIONS {</w:t>
      </w:r>
    </w:p>
    <w:p w:rsidR="00327C4A" w:rsidRPr="00327C4A" w:rsidRDefault="00327C4A" w:rsidP="00327C4A">
      <w:pPr>
        <w:pStyle w:val="Prrafodelista"/>
        <w:rPr>
          <w:color w:val="0070C0"/>
        </w:rPr>
      </w:pPr>
      <w:r w:rsidRPr="00327C4A">
        <w:rPr>
          <w:color w:val="0070C0"/>
        </w:rPr>
        <w:tab/>
        <w:t>. = 0x100000;</w:t>
      </w:r>
    </w:p>
    <w:p w:rsidR="00327C4A" w:rsidRPr="00327C4A" w:rsidRDefault="00327C4A" w:rsidP="00327C4A">
      <w:pPr>
        <w:pStyle w:val="Prrafodelista"/>
        <w:rPr>
          <w:color w:val="0070C0"/>
        </w:rPr>
      </w:pPr>
      <w:r w:rsidRPr="00327C4A">
        <w:rPr>
          <w:color w:val="0070C0"/>
        </w:rPr>
        <w:tab/>
        <w:t>.</w:t>
      </w:r>
      <w:proofErr w:type="spellStart"/>
      <w:proofErr w:type="gramStart"/>
      <w:r w:rsidRPr="00327C4A">
        <w:rPr>
          <w:color w:val="0070C0"/>
        </w:rPr>
        <w:t>text</w:t>
      </w:r>
      <w:proofErr w:type="spellEnd"/>
      <w:r w:rsidRPr="00327C4A">
        <w:rPr>
          <w:color w:val="0070C0"/>
        </w:rPr>
        <w:t xml:space="preserve"> :</w:t>
      </w:r>
      <w:proofErr w:type="gramEnd"/>
      <w:r w:rsidRPr="00327C4A">
        <w:rPr>
          <w:color w:val="0070C0"/>
        </w:rPr>
        <w:t xml:space="preserve"> { *(.</w:t>
      </w:r>
      <w:proofErr w:type="spellStart"/>
      <w:r w:rsidRPr="00327C4A">
        <w:rPr>
          <w:color w:val="0070C0"/>
        </w:rPr>
        <w:t>text</w:t>
      </w:r>
      <w:proofErr w:type="spellEnd"/>
      <w:r w:rsidRPr="00327C4A">
        <w:rPr>
          <w:color w:val="0070C0"/>
        </w:rPr>
        <w:t>) }</w:t>
      </w:r>
    </w:p>
    <w:p w:rsidR="00327C4A" w:rsidRPr="00327C4A" w:rsidRDefault="00327C4A" w:rsidP="00327C4A">
      <w:pPr>
        <w:pStyle w:val="Prrafodelista"/>
        <w:rPr>
          <w:color w:val="0070C0"/>
        </w:rPr>
      </w:pPr>
      <w:r w:rsidRPr="00327C4A">
        <w:rPr>
          <w:color w:val="0070C0"/>
        </w:rPr>
        <w:tab/>
        <w:t>.</w:t>
      </w:r>
      <w:proofErr w:type="gramStart"/>
      <w:r w:rsidRPr="00327C4A">
        <w:rPr>
          <w:color w:val="0070C0"/>
        </w:rPr>
        <w:t>data :</w:t>
      </w:r>
      <w:proofErr w:type="gramEnd"/>
      <w:r w:rsidRPr="00327C4A">
        <w:rPr>
          <w:color w:val="0070C0"/>
        </w:rPr>
        <w:t xml:space="preserve"> { *(.data) }</w:t>
      </w:r>
    </w:p>
    <w:p w:rsidR="00327C4A" w:rsidRPr="00327C4A" w:rsidRDefault="00327C4A" w:rsidP="00327C4A">
      <w:pPr>
        <w:pStyle w:val="Prrafodelista"/>
        <w:rPr>
          <w:color w:val="0070C0"/>
        </w:rPr>
      </w:pPr>
      <w:r w:rsidRPr="00327C4A">
        <w:rPr>
          <w:color w:val="0070C0"/>
        </w:rPr>
        <w:tab/>
      </w:r>
      <w:proofErr w:type="gramStart"/>
      <w:r w:rsidRPr="00327C4A">
        <w:rPr>
          <w:color w:val="0070C0"/>
        </w:rPr>
        <w:t>.</w:t>
      </w:r>
      <w:proofErr w:type="spellStart"/>
      <w:r w:rsidRPr="00327C4A">
        <w:rPr>
          <w:color w:val="0070C0"/>
        </w:rPr>
        <w:t>bss</w:t>
      </w:r>
      <w:proofErr w:type="spellEnd"/>
      <w:proofErr w:type="gramEnd"/>
      <w:r w:rsidRPr="00327C4A">
        <w:rPr>
          <w:color w:val="0070C0"/>
        </w:rPr>
        <w:t xml:space="preserve"> : { *(.</w:t>
      </w:r>
      <w:proofErr w:type="spellStart"/>
      <w:r w:rsidRPr="00327C4A">
        <w:rPr>
          <w:color w:val="0070C0"/>
        </w:rPr>
        <w:t>bss</w:t>
      </w:r>
      <w:proofErr w:type="spellEnd"/>
      <w:r w:rsidRPr="00327C4A">
        <w:rPr>
          <w:color w:val="0070C0"/>
        </w:rPr>
        <w:t>) }</w:t>
      </w:r>
    </w:p>
    <w:p w:rsidR="00723798" w:rsidRPr="00327C4A" w:rsidRDefault="00327C4A" w:rsidP="00327C4A">
      <w:pPr>
        <w:pStyle w:val="Prrafodelista"/>
        <w:rPr>
          <w:color w:val="0070C0"/>
        </w:rPr>
      </w:pPr>
      <w:r w:rsidRPr="00327C4A">
        <w:rPr>
          <w:color w:val="0070C0"/>
        </w:rPr>
        <w:t>}</w:t>
      </w:r>
    </w:p>
    <w:p w:rsidR="00723798" w:rsidRDefault="00327C4A" w:rsidP="00723798">
      <w:pPr>
        <w:pStyle w:val="Prrafodelista"/>
        <w:numPr>
          <w:ilvl w:val="0"/>
          <w:numId w:val="4"/>
        </w:numPr>
        <w:rPr>
          <w:color w:val="000000" w:themeColor="text1"/>
        </w:rPr>
      </w:pPr>
      <w:r>
        <w:rPr>
          <w:color w:val="000000" w:themeColor="text1"/>
        </w:rPr>
        <w:t xml:space="preserve">Se compila el archivo </w:t>
      </w:r>
      <w:proofErr w:type="spellStart"/>
      <w:r>
        <w:rPr>
          <w:color w:val="000000" w:themeColor="text1"/>
        </w:rPr>
        <w:t>link.ld</w:t>
      </w:r>
      <w:proofErr w:type="spellEnd"/>
      <w:r>
        <w:rPr>
          <w:color w:val="000000" w:themeColor="text1"/>
        </w:rPr>
        <w:t xml:space="preserve"> estableciendo como parámetros que generará el archivo bajo arquitectura i386, tomará las instrucciones de compilación del archivo </w:t>
      </w:r>
      <w:proofErr w:type="spellStart"/>
      <w:r>
        <w:rPr>
          <w:color w:val="000000" w:themeColor="text1"/>
        </w:rPr>
        <w:t>link.ld</w:t>
      </w:r>
      <w:proofErr w:type="spellEnd"/>
      <w:r>
        <w:rPr>
          <w:color w:val="000000" w:themeColor="text1"/>
        </w:rPr>
        <w:t xml:space="preserve"> y unirá los archivos </w:t>
      </w:r>
      <w:proofErr w:type="spellStart"/>
      <w:r>
        <w:rPr>
          <w:color w:val="000000" w:themeColor="text1"/>
        </w:rPr>
        <w:t>boot.o</w:t>
      </w:r>
      <w:proofErr w:type="spellEnd"/>
      <w:r>
        <w:rPr>
          <w:color w:val="000000" w:themeColor="text1"/>
        </w:rPr>
        <w:t xml:space="preserve"> y </w:t>
      </w:r>
      <w:proofErr w:type="spellStart"/>
      <w:r>
        <w:rPr>
          <w:color w:val="000000" w:themeColor="text1"/>
        </w:rPr>
        <w:t>bootc.o</w:t>
      </w:r>
      <w:proofErr w:type="spellEnd"/>
      <w:r>
        <w:rPr>
          <w:color w:val="000000" w:themeColor="text1"/>
        </w:rPr>
        <w:br/>
      </w:r>
      <w:proofErr w:type="spellStart"/>
      <w:r w:rsidRPr="00327C4A">
        <w:rPr>
          <w:color w:val="0070C0"/>
        </w:rPr>
        <w:t>ld</w:t>
      </w:r>
      <w:proofErr w:type="spellEnd"/>
      <w:r w:rsidRPr="00327C4A">
        <w:rPr>
          <w:color w:val="0070C0"/>
        </w:rPr>
        <w:t xml:space="preserve"> –m elf_i386 –T </w:t>
      </w:r>
      <w:proofErr w:type="spellStart"/>
      <w:r w:rsidRPr="00327C4A">
        <w:rPr>
          <w:color w:val="0070C0"/>
        </w:rPr>
        <w:t>link.ld</w:t>
      </w:r>
      <w:proofErr w:type="spellEnd"/>
      <w:r w:rsidRPr="00327C4A">
        <w:rPr>
          <w:color w:val="0070C0"/>
        </w:rPr>
        <w:t xml:space="preserve"> –o </w:t>
      </w:r>
      <w:proofErr w:type="spellStart"/>
      <w:r w:rsidRPr="00327C4A">
        <w:rPr>
          <w:color w:val="0070C0"/>
        </w:rPr>
        <w:t>kernel</w:t>
      </w:r>
      <w:proofErr w:type="spellEnd"/>
      <w:r w:rsidRPr="00327C4A">
        <w:rPr>
          <w:color w:val="0070C0"/>
        </w:rPr>
        <w:t xml:space="preserve"> </w:t>
      </w:r>
      <w:proofErr w:type="spellStart"/>
      <w:r w:rsidRPr="00327C4A">
        <w:rPr>
          <w:color w:val="0070C0"/>
        </w:rPr>
        <w:t>boot.o</w:t>
      </w:r>
      <w:proofErr w:type="spellEnd"/>
      <w:r w:rsidRPr="00327C4A">
        <w:rPr>
          <w:color w:val="0070C0"/>
        </w:rPr>
        <w:t xml:space="preserve"> </w:t>
      </w:r>
      <w:proofErr w:type="spellStart"/>
      <w:r w:rsidRPr="00327C4A">
        <w:rPr>
          <w:color w:val="0070C0"/>
        </w:rPr>
        <w:t>bootc.o</w:t>
      </w:r>
      <w:proofErr w:type="spellEnd"/>
    </w:p>
    <w:p w:rsidR="00723798" w:rsidRDefault="00327C4A" w:rsidP="00723798">
      <w:pPr>
        <w:pStyle w:val="Prrafodelista"/>
        <w:numPr>
          <w:ilvl w:val="0"/>
          <w:numId w:val="4"/>
        </w:numPr>
        <w:rPr>
          <w:color w:val="000000" w:themeColor="text1"/>
        </w:rPr>
      </w:pPr>
      <w:r>
        <w:rPr>
          <w:color w:val="000000" w:themeColor="text1"/>
        </w:rPr>
        <w:t xml:space="preserve">Crear carpeta </w:t>
      </w:r>
      <w:proofErr w:type="spellStart"/>
      <w:r>
        <w:rPr>
          <w:color w:val="000000" w:themeColor="text1"/>
        </w:rPr>
        <w:t>boot</w:t>
      </w:r>
      <w:proofErr w:type="spellEnd"/>
      <w:r>
        <w:rPr>
          <w:color w:val="000000" w:themeColor="text1"/>
        </w:rPr>
        <w:t xml:space="preserve"> dentro de SO y meter en </w:t>
      </w:r>
      <w:proofErr w:type="spellStart"/>
      <w:r>
        <w:rPr>
          <w:color w:val="000000" w:themeColor="text1"/>
        </w:rPr>
        <w:t>boot</w:t>
      </w:r>
      <w:proofErr w:type="spellEnd"/>
      <w:r>
        <w:rPr>
          <w:color w:val="000000" w:themeColor="text1"/>
        </w:rPr>
        <w:t xml:space="preserve"> el archivo </w:t>
      </w:r>
      <w:proofErr w:type="spellStart"/>
      <w:r>
        <w:rPr>
          <w:color w:val="000000" w:themeColor="text1"/>
        </w:rPr>
        <w:t>kernel</w:t>
      </w:r>
      <w:proofErr w:type="spellEnd"/>
      <w:r>
        <w:rPr>
          <w:color w:val="000000" w:themeColor="text1"/>
        </w:rPr>
        <w:t xml:space="preserve"> generado en el paso anterior</w:t>
      </w:r>
    </w:p>
    <w:p w:rsidR="00327C4A" w:rsidRPr="00B90517" w:rsidRDefault="00327C4A" w:rsidP="00327C4A">
      <w:pPr>
        <w:pStyle w:val="Prrafodelista"/>
        <w:numPr>
          <w:ilvl w:val="0"/>
          <w:numId w:val="4"/>
        </w:numPr>
        <w:rPr>
          <w:color w:val="0070C0"/>
        </w:rPr>
      </w:pPr>
      <w:r>
        <w:rPr>
          <w:color w:val="000000" w:themeColor="text1"/>
        </w:rPr>
        <w:t xml:space="preserve">Crear carpeta </w:t>
      </w:r>
      <w:proofErr w:type="spellStart"/>
      <w:r>
        <w:rPr>
          <w:color w:val="000000" w:themeColor="text1"/>
        </w:rPr>
        <w:t>grub</w:t>
      </w:r>
      <w:proofErr w:type="spellEnd"/>
      <w:r>
        <w:rPr>
          <w:color w:val="000000" w:themeColor="text1"/>
        </w:rPr>
        <w:t xml:space="preserve"> dentro de </w:t>
      </w:r>
      <w:proofErr w:type="spellStart"/>
      <w:r>
        <w:rPr>
          <w:color w:val="000000" w:themeColor="text1"/>
        </w:rPr>
        <w:t>boot</w:t>
      </w:r>
      <w:proofErr w:type="spellEnd"/>
      <w:r>
        <w:rPr>
          <w:color w:val="000000" w:themeColor="text1"/>
        </w:rPr>
        <w:t xml:space="preserve"> y dentro de </w:t>
      </w:r>
      <w:proofErr w:type="spellStart"/>
      <w:r>
        <w:rPr>
          <w:color w:val="000000" w:themeColor="text1"/>
        </w:rPr>
        <w:t>grub</w:t>
      </w:r>
      <w:proofErr w:type="spellEnd"/>
      <w:r>
        <w:rPr>
          <w:color w:val="000000" w:themeColor="text1"/>
        </w:rPr>
        <w:t xml:space="preserve"> crear el archivo </w:t>
      </w:r>
      <w:proofErr w:type="spellStart"/>
      <w:r>
        <w:rPr>
          <w:color w:val="000000" w:themeColor="text1"/>
        </w:rPr>
        <w:t>grub.cfg</w:t>
      </w:r>
      <w:proofErr w:type="spellEnd"/>
      <w:r>
        <w:rPr>
          <w:color w:val="000000" w:themeColor="text1"/>
        </w:rPr>
        <w:t>, mismo que contendrá instrucciones para ejecutar el archivo “</w:t>
      </w:r>
      <w:proofErr w:type="spellStart"/>
      <w:r>
        <w:rPr>
          <w:color w:val="000000" w:themeColor="text1"/>
        </w:rPr>
        <w:t>kernel</w:t>
      </w:r>
      <w:proofErr w:type="spellEnd"/>
      <w:r>
        <w:rPr>
          <w:color w:val="000000" w:themeColor="text1"/>
        </w:rPr>
        <w:t>” que contiene lo necesario para arrancar el sistema</w:t>
      </w:r>
      <w:r>
        <w:rPr>
          <w:color w:val="000000" w:themeColor="text1"/>
        </w:rPr>
        <w:br/>
      </w:r>
      <w:proofErr w:type="spellStart"/>
      <w:r w:rsidRPr="00B90517">
        <w:rPr>
          <w:color w:val="0070C0"/>
        </w:rPr>
        <w:t>menuentry</w:t>
      </w:r>
      <w:proofErr w:type="spellEnd"/>
      <w:r w:rsidRPr="00B90517">
        <w:rPr>
          <w:color w:val="0070C0"/>
        </w:rPr>
        <w:t xml:space="preserve"> "OS" {</w:t>
      </w:r>
    </w:p>
    <w:p w:rsidR="00327C4A" w:rsidRPr="00B90517" w:rsidRDefault="00327C4A" w:rsidP="00B90517">
      <w:pPr>
        <w:pStyle w:val="Prrafodelista"/>
        <w:rPr>
          <w:color w:val="0070C0"/>
        </w:rPr>
      </w:pPr>
      <w:proofErr w:type="spellStart"/>
      <w:r w:rsidRPr="00B90517">
        <w:rPr>
          <w:color w:val="0070C0"/>
        </w:rPr>
        <w:t>multiboot</w:t>
      </w:r>
      <w:proofErr w:type="spellEnd"/>
      <w:r w:rsidRPr="00B90517">
        <w:rPr>
          <w:color w:val="0070C0"/>
        </w:rPr>
        <w:t xml:space="preserve"> /</w:t>
      </w:r>
      <w:proofErr w:type="spellStart"/>
      <w:r w:rsidRPr="00B90517">
        <w:rPr>
          <w:color w:val="0070C0"/>
        </w:rPr>
        <w:t>boot</w:t>
      </w:r>
      <w:proofErr w:type="spellEnd"/>
      <w:r w:rsidRPr="00B90517">
        <w:rPr>
          <w:color w:val="0070C0"/>
        </w:rPr>
        <w:t>/</w:t>
      </w:r>
      <w:proofErr w:type="spellStart"/>
      <w:r w:rsidRPr="00B90517">
        <w:rPr>
          <w:color w:val="0070C0"/>
        </w:rPr>
        <w:t>kernel</w:t>
      </w:r>
      <w:proofErr w:type="spellEnd"/>
    </w:p>
    <w:p w:rsidR="00327C4A" w:rsidRPr="00B90517" w:rsidRDefault="00327C4A" w:rsidP="00B90517">
      <w:pPr>
        <w:pStyle w:val="Prrafodelista"/>
        <w:rPr>
          <w:color w:val="0070C0"/>
        </w:rPr>
      </w:pPr>
      <w:proofErr w:type="spellStart"/>
      <w:r w:rsidRPr="00B90517">
        <w:rPr>
          <w:color w:val="0070C0"/>
        </w:rPr>
        <w:t>boot</w:t>
      </w:r>
      <w:proofErr w:type="spellEnd"/>
    </w:p>
    <w:p w:rsidR="00327C4A" w:rsidRPr="00B90517" w:rsidRDefault="00327C4A" w:rsidP="00B90517">
      <w:pPr>
        <w:pStyle w:val="Prrafodelista"/>
        <w:rPr>
          <w:color w:val="0070C0"/>
        </w:rPr>
      </w:pPr>
      <w:r w:rsidRPr="00B90517">
        <w:rPr>
          <w:color w:val="0070C0"/>
        </w:rPr>
        <w:t>}</w:t>
      </w:r>
    </w:p>
    <w:p w:rsidR="00327C4A" w:rsidRPr="00B90517" w:rsidRDefault="00327C4A" w:rsidP="00B90517">
      <w:pPr>
        <w:pStyle w:val="Prrafodelista"/>
        <w:rPr>
          <w:color w:val="0070C0"/>
        </w:rPr>
      </w:pPr>
      <w:proofErr w:type="spellStart"/>
      <w:r w:rsidRPr="00B90517">
        <w:rPr>
          <w:color w:val="0070C0"/>
        </w:rPr>
        <w:t>menuentry</w:t>
      </w:r>
      <w:proofErr w:type="spellEnd"/>
      <w:r w:rsidRPr="00B90517">
        <w:rPr>
          <w:color w:val="0070C0"/>
        </w:rPr>
        <w:t xml:space="preserve"> "Reiniciar" {</w:t>
      </w:r>
    </w:p>
    <w:p w:rsidR="00327C4A" w:rsidRPr="00B90517" w:rsidRDefault="00327C4A" w:rsidP="00B90517">
      <w:pPr>
        <w:pStyle w:val="Prrafodelista"/>
        <w:rPr>
          <w:color w:val="0070C0"/>
        </w:rPr>
      </w:pPr>
      <w:r w:rsidRPr="00B90517">
        <w:rPr>
          <w:color w:val="0070C0"/>
        </w:rPr>
        <w:lastRenderedPageBreak/>
        <w:tab/>
        <w:t>echo "Reiniciando..."</w:t>
      </w:r>
    </w:p>
    <w:p w:rsidR="00327C4A" w:rsidRPr="00B90517" w:rsidRDefault="00327C4A" w:rsidP="00B90517">
      <w:pPr>
        <w:pStyle w:val="Prrafodelista"/>
        <w:rPr>
          <w:color w:val="0070C0"/>
        </w:rPr>
      </w:pPr>
      <w:r w:rsidRPr="00B90517">
        <w:rPr>
          <w:color w:val="0070C0"/>
        </w:rPr>
        <w:tab/>
      </w:r>
      <w:proofErr w:type="spellStart"/>
      <w:r w:rsidRPr="00B90517">
        <w:rPr>
          <w:color w:val="0070C0"/>
        </w:rPr>
        <w:t>reboot</w:t>
      </w:r>
      <w:proofErr w:type="spellEnd"/>
    </w:p>
    <w:p w:rsidR="00327C4A" w:rsidRPr="00B90517" w:rsidRDefault="00327C4A" w:rsidP="00B90517">
      <w:pPr>
        <w:pStyle w:val="Prrafodelista"/>
        <w:rPr>
          <w:color w:val="0070C0"/>
        </w:rPr>
      </w:pPr>
      <w:r w:rsidRPr="00B90517">
        <w:rPr>
          <w:color w:val="0070C0"/>
        </w:rPr>
        <w:t>}</w:t>
      </w:r>
    </w:p>
    <w:p w:rsidR="00327C4A" w:rsidRPr="00B90517" w:rsidRDefault="00327C4A" w:rsidP="00B90517">
      <w:pPr>
        <w:pStyle w:val="Prrafodelista"/>
        <w:rPr>
          <w:color w:val="0070C0"/>
        </w:rPr>
      </w:pPr>
      <w:proofErr w:type="spellStart"/>
      <w:r w:rsidRPr="00B90517">
        <w:rPr>
          <w:color w:val="0070C0"/>
        </w:rPr>
        <w:t>menuentry</w:t>
      </w:r>
      <w:proofErr w:type="spellEnd"/>
      <w:r w:rsidRPr="00B90517">
        <w:rPr>
          <w:color w:val="0070C0"/>
        </w:rPr>
        <w:t xml:space="preserve"> "Apagar"{</w:t>
      </w:r>
    </w:p>
    <w:p w:rsidR="00327C4A" w:rsidRPr="00B90517" w:rsidRDefault="00327C4A" w:rsidP="00B90517">
      <w:pPr>
        <w:pStyle w:val="Prrafodelista"/>
        <w:rPr>
          <w:color w:val="0070C0"/>
        </w:rPr>
      </w:pPr>
      <w:r w:rsidRPr="00B90517">
        <w:rPr>
          <w:color w:val="0070C0"/>
        </w:rPr>
        <w:tab/>
        <w:t>echo "Apagando..."</w:t>
      </w:r>
    </w:p>
    <w:p w:rsidR="00327C4A" w:rsidRPr="00B90517" w:rsidRDefault="00327C4A" w:rsidP="00B90517">
      <w:pPr>
        <w:pStyle w:val="Prrafodelista"/>
        <w:rPr>
          <w:color w:val="0070C0"/>
        </w:rPr>
      </w:pPr>
      <w:r w:rsidRPr="00B90517">
        <w:rPr>
          <w:color w:val="0070C0"/>
        </w:rPr>
        <w:tab/>
      </w:r>
      <w:proofErr w:type="spellStart"/>
      <w:r w:rsidRPr="00B90517">
        <w:rPr>
          <w:color w:val="0070C0"/>
        </w:rPr>
        <w:t>halt</w:t>
      </w:r>
      <w:proofErr w:type="spellEnd"/>
    </w:p>
    <w:p w:rsidR="00723798" w:rsidRPr="00B90517" w:rsidRDefault="00327C4A" w:rsidP="00B90517">
      <w:pPr>
        <w:pStyle w:val="Prrafodelista"/>
        <w:rPr>
          <w:color w:val="0070C0"/>
        </w:rPr>
      </w:pPr>
      <w:r w:rsidRPr="00B90517">
        <w:rPr>
          <w:color w:val="0070C0"/>
        </w:rPr>
        <w:t>}</w:t>
      </w:r>
    </w:p>
    <w:p w:rsidR="00723798" w:rsidRDefault="00AB5045" w:rsidP="00723798">
      <w:pPr>
        <w:pStyle w:val="Prrafodelista"/>
        <w:numPr>
          <w:ilvl w:val="0"/>
          <w:numId w:val="4"/>
        </w:numPr>
        <w:rPr>
          <w:color w:val="000000" w:themeColor="text1"/>
        </w:rPr>
      </w:pPr>
      <w:r>
        <w:rPr>
          <w:color w:val="000000" w:themeColor="text1"/>
        </w:rPr>
        <w:t>Crear la carpeta “</w:t>
      </w:r>
      <w:proofErr w:type="spellStart"/>
      <w:r>
        <w:rPr>
          <w:color w:val="000000" w:themeColor="text1"/>
        </w:rPr>
        <w:t>kernel</w:t>
      </w:r>
      <w:proofErr w:type="spellEnd"/>
      <w:r>
        <w:rPr>
          <w:color w:val="000000" w:themeColor="text1"/>
        </w:rPr>
        <w:t>” dentro de “SO” y la carpeta “</w:t>
      </w:r>
      <w:proofErr w:type="spellStart"/>
      <w:r>
        <w:rPr>
          <w:color w:val="000000" w:themeColor="text1"/>
        </w:rPr>
        <w:t>boot</w:t>
      </w:r>
      <w:proofErr w:type="spellEnd"/>
      <w:r>
        <w:rPr>
          <w:color w:val="000000" w:themeColor="text1"/>
        </w:rPr>
        <w:t>” meterla en “</w:t>
      </w:r>
      <w:proofErr w:type="spellStart"/>
      <w:r>
        <w:rPr>
          <w:color w:val="000000" w:themeColor="text1"/>
        </w:rPr>
        <w:t>kernel</w:t>
      </w:r>
      <w:proofErr w:type="spellEnd"/>
      <w:r>
        <w:rPr>
          <w:color w:val="000000" w:themeColor="text1"/>
        </w:rPr>
        <w:t>”</w:t>
      </w:r>
    </w:p>
    <w:p w:rsidR="00AB5045" w:rsidRPr="00F348C9" w:rsidRDefault="00AB5045" w:rsidP="00723798">
      <w:pPr>
        <w:pStyle w:val="Prrafodelista"/>
        <w:numPr>
          <w:ilvl w:val="0"/>
          <w:numId w:val="4"/>
        </w:numPr>
        <w:rPr>
          <w:color w:val="000000" w:themeColor="text1"/>
        </w:rPr>
      </w:pPr>
      <w:r>
        <w:rPr>
          <w:color w:val="000000" w:themeColor="text1"/>
        </w:rPr>
        <w:t>Abrir terminal en la carpeta SO</w:t>
      </w:r>
      <w:r w:rsidR="00F348C9">
        <w:rPr>
          <w:color w:val="000000" w:themeColor="text1"/>
        </w:rPr>
        <w:t xml:space="preserve"> para crear el </w:t>
      </w:r>
      <w:proofErr w:type="spellStart"/>
      <w:r w:rsidR="00F348C9">
        <w:rPr>
          <w:color w:val="000000" w:themeColor="text1"/>
        </w:rPr>
        <w:t>iso</w:t>
      </w:r>
      <w:proofErr w:type="spellEnd"/>
      <w:r w:rsidR="00F348C9">
        <w:rPr>
          <w:color w:val="000000" w:themeColor="text1"/>
        </w:rPr>
        <w:t xml:space="preserve"> </w:t>
      </w:r>
      <w:proofErr w:type="spellStart"/>
      <w:r w:rsidR="00F348C9">
        <w:rPr>
          <w:color w:val="000000" w:themeColor="text1"/>
        </w:rPr>
        <w:t>bootable</w:t>
      </w:r>
      <w:proofErr w:type="spellEnd"/>
      <w:r w:rsidR="00F348C9">
        <w:rPr>
          <w:color w:val="000000" w:themeColor="text1"/>
        </w:rPr>
        <w:t xml:space="preserve"> que reunirá la información del </w:t>
      </w:r>
      <w:proofErr w:type="spellStart"/>
      <w:r w:rsidR="00F348C9">
        <w:rPr>
          <w:color w:val="000000" w:themeColor="text1"/>
        </w:rPr>
        <w:t>kernel</w:t>
      </w:r>
      <w:proofErr w:type="spellEnd"/>
      <w:r w:rsidR="00F348C9">
        <w:rPr>
          <w:color w:val="000000" w:themeColor="text1"/>
        </w:rPr>
        <w:t xml:space="preserve"> y las directivas del GRUB. Se ejecuta el comando </w:t>
      </w:r>
      <w:proofErr w:type="spellStart"/>
      <w:r w:rsidR="00F348C9">
        <w:rPr>
          <w:color w:val="000000" w:themeColor="text1"/>
        </w:rPr>
        <w:t>grub-mkrescue</w:t>
      </w:r>
      <w:proofErr w:type="spellEnd"/>
      <w:r w:rsidR="00F348C9">
        <w:rPr>
          <w:color w:val="000000" w:themeColor="text1"/>
        </w:rPr>
        <w:t xml:space="preserve"> diciéndole que creará un objeto (-o) con nombre </w:t>
      </w:r>
      <w:proofErr w:type="spellStart"/>
      <w:r w:rsidR="00F348C9">
        <w:rPr>
          <w:color w:val="000000" w:themeColor="text1"/>
        </w:rPr>
        <w:t>boot.iso</w:t>
      </w:r>
      <w:proofErr w:type="spellEnd"/>
      <w:r w:rsidR="00F348C9">
        <w:rPr>
          <w:color w:val="000000" w:themeColor="text1"/>
        </w:rPr>
        <w:t xml:space="preserve"> y que sus archivos los encontrará en la carpeta “</w:t>
      </w:r>
      <w:proofErr w:type="spellStart"/>
      <w:r w:rsidR="00F348C9">
        <w:rPr>
          <w:color w:val="000000" w:themeColor="text1"/>
        </w:rPr>
        <w:t>kernel</w:t>
      </w:r>
      <w:proofErr w:type="spellEnd"/>
      <w:r w:rsidR="00F348C9">
        <w:rPr>
          <w:color w:val="000000" w:themeColor="text1"/>
        </w:rPr>
        <w:t>”</w:t>
      </w:r>
      <w:r w:rsidR="00F348C9">
        <w:rPr>
          <w:color w:val="000000" w:themeColor="text1"/>
        </w:rPr>
        <w:br/>
      </w:r>
      <w:proofErr w:type="spellStart"/>
      <w:r w:rsidR="00F348C9" w:rsidRPr="00F348C9">
        <w:rPr>
          <w:color w:val="0070C0"/>
        </w:rPr>
        <w:t>grub-mkrescue</w:t>
      </w:r>
      <w:proofErr w:type="spellEnd"/>
      <w:r w:rsidR="00F348C9" w:rsidRPr="00F348C9">
        <w:rPr>
          <w:color w:val="0070C0"/>
        </w:rPr>
        <w:t xml:space="preserve"> –o </w:t>
      </w:r>
      <w:proofErr w:type="spellStart"/>
      <w:r w:rsidR="00F348C9" w:rsidRPr="00F348C9">
        <w:rPr>
          <w:color w:val="0070C0"/>
        </w:rPr>
        <w:t>boot.iso</w:t>
      </w:r>
      <w:proofErr w:type="spellEnd"/>
      <w:r w:rsidR="00F348C9" w:rsidRPr="00F348C9">
        <w:rPr>
          <w:color w:val="0070C0"/>
        </w:rPr>
        <w:t xml:space="preserve"> </w:t>
      </w:r>
      <w:proofErr w:type="spellStart"/>
      <w:r w:rsidR="00F348C9" w:rsidRPr="00F348C9">
        <w:rPr>
          <w:color w:val="0070C0"/>
        </w:rPr>
        <w:t>kernel</w:t>
      </w:r>
      <w:proofErr w:type="spellEnd"/>
    </w:p>
    <w:p w:rsidR="00F348C9" w:rsidRDefault="00F348C9" w:rsidP="00723798">
      <w:pPr>
        <w:pStyle w:val="Prrafodelista"/>
        <w:numPr>
          <w:ilvl w:val="0"/>
          <w:numId w:val="4"/>
        </w:numPr>
        <w:rPr>
          <w:color w:val="000000" w:themeColor="text1"/>
        </w:rPr>
      </w:pPr>
      <w:r>
        <w:rPr>
          <w:color w:val="000000" w:themeColor="text1"/>
        </w:rPr>
        <w:t>¡Ya está listo! Ahora falta ejecutarlo. Se abre la terminal en la carpeta donde se generó e</w:t>
      </w:r>
      <w:r w:rsidR="00E13876">
        <w:rPr>
          <w:color w:val="000000" w:themeColor="text1"/>
        </w:rPr>
        <w:t xml:space="preserve">l archivo </w:t>
      </w:r>
      <w:proofErr w:type="spellStart"/>
      <w:r w:rsidR="00E13876">
        <w:rPr>
          <w:color w:val="000000" w:themeColor="text1"/>
        </w:rPr>
        <w:t>boot.iso</w:t>
      </w:r>
      <w:proofErr w:type="spellEnd"/>
      <w:r w:rsidR="00E13876">
        <w:rPr>
          <w:color w:val="000000" w:themeColor="text1"/>
        </w:rPr>
        <w:t xml:space="preserve"> y se ejecuta:</w:t>
      </w:r>
      <w:r>
        <w:rPr>
          <w:color w:val="000000" w:themeColor="text1"/>
        </w:rPr>
        <w:br/>
      </w:r>
      <w:r w:rsidRPr="00E13876">
        <w:rPr>
          <w:color w:val="0070C0"/>
        </w:rPr>
        <w:t>qemu</w:t>
      </w:r>
      <w:r w:rsidR="00E13876" w:rsidRPr="00E13876">
        <w:rPr>
          <w:color w:val="0070C0"/>
        </w:rPr>
        <w:t xml:space="preserve">-system-i386 </w:t>
      </w:r>
      <w:proofErr w:type="spellStart"/>
      <w:r w:rsidR="00E13876" w:rsidRPr="00E13876">
        <w:rPr>
          <w:color w:val="0070C0"/>
        </w:rPr>
        <w:t>boot.iso</w:t>
      </w:r>
      <w:proofErr w:type="spellEnd"/>
      <w:r w:rsidR="00E13876">
        <w:rPr>
          <w:color w:val="000000" w:themeColor="text1"/>
        </w:rPr>
        <w:br/>
        <w:t xml:space="preserve">Esto abre la máquina virtual QEMU diciéndole que emule la arquitectura i386 cuando ejecute el sistema contenido en </w:t>
      </w:r>
      <w:proofErr w:type="spellStart"/>
      <w:r w:rsidR="00E13876">
        <w:rPr>
          <w:color w:val="000000" w:themeColor="text1"/>
        </w:rPr>
        <w:t>boot.iso</w:t>
      </w:r>
      <w:proofErr w:type="spellEnd"/>
    </w:p>
    <w:p w:rsidR="00E13876" w:rsidRDefault="00E13876" w:rsidP="00E13876">
      <w:pPr>
        <w:rPr>
          <w:color w:val="000000" w:themeColor="text1"/>
        </w:rPr>
      </w:pPr>
    </w:p>
    <w:p w:rsidR="00E13876" w:rsidRDefault="00E13876" w:rsidP="00E13876">
      <w:pPr>
        <w:jc w:val="center"/>
        <w:rPr>
          <w:color w:val="000000" w:themeColor="text1"/>
        </w:rPr>
      </w:pPr>
      <w:bookmarkStart w:id="0" w:name="_GoBack"/>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31.35pt;height:255.35pt">
            <v:imagedata r:id="rId5" o:title="Captura de pantalla de 2016-10-09 17_32_47" croptop="8178f" cropbottom="14765f" cropleft="2279f" cropright="9206f"/>
          </v:shape>
        </w:pict>
      </w:r>
      <w:bookmarkEnd w:id="0"/>
    </w:p>
    <w:p w:rsidR="00E13876" w:rsidRPr="00E13876" w:rsidRDefault="00E13876" w:rsidP="00E13876">
      <w:pPr>
        <w:rPr>
          <w:color w:val="000000" w:themeColor="text1"/>
        </w:rPr>
      </w:pPr>
    </w:p>
    <w:p w:rsidR="00AB5045" w:rsidRPr="00723798" w:rsidRDefault="00AB5045" w:rsidP="00AB5045">
      <w:pPr>
        <w:pStyle w:val="Prrafodelista"/>
        <w:rPr>
          <w:color w:val="000000" w:themeColor="text1"/>
        </w:rPr>
      </w:pPr>
    </w:p>
    <w:sectPr w:rsidR="00AB5045" w:rsidRPr="007237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12955"/>
    <w:multiLevelType w:val="hybridMultilevel"/>
    <w:tmpl w:val="5C6E44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3651D6D"/>
    <w:multiLevelType w:val="hybridMultilevel"/>
    <w:tmpl w:val="24D68382"/>
    <w:lvl w:ilvl="0" w:tplc="90A0CBA6">
      <w:start w:val="1"/>
      <w:numFmt w:val="decimal"/>
      <w:lvlText w:val="%1."/>
      <w:lvlJc w:val="left"/>
      <w:pPr>
        <w:ind w:left="720" w:hanging="360"/>
      </w:pPr>
      <w:rPr>
        <w:rFonts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8DF639A"/>
    <w:multiLevelType w:val="hybridMultilevel"/>
    <w:tmpl w:val="C3DE9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1F2E69"/>
    <w:multiLevelType w:val="hybridMultilevel"/>
    <w:tmpl w:val="7DF0FF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0E"/>
    <w:rsid w:val="0019165A"/>
    <w:rsid w:val="00327C4A"/>
    <w:rsid w:val="0036406A"/>
    <w:rsid w:val="004209A1"/>
    <w:rsid w:val="004657AF"/>
    <w:rsid w:val="004D5626"/>
    <w:rsid w:val="00552AB1"/>
    <w:rsid w:val="005A7952"/>
    <w:rsid w:val="005B0612"/>
    <w:rsid w:val="005C1CEA"/>
    <w:rsid w:val="005E1DAE"/>
    <w:rsid w:val="00723798"/>
    <w:rsid w:val="007C6576"/>
    <w:rsid w:val="0086270E"/>
    <w:rsid w:val="00A1518C"/>
    <w:rsid w:val="00AB5045"/>
    <w:rsid w:val="00B12378"/>
    <w:rsid w:val="00B90517"/>
    <w:rsid w:val="00C17489"/>
    <w:rsid w:val="00E13876"/>
    <w:rsid w:val="00EC13B8"/>
    <w:rsid w:val="00F348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C32E"/>
  <w15:chartTrackingRefBased/>
  <w15:docId w15:val="{51A7FEFA-6D21-440C-8C90-72980D69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1588</Words>
  <Characters>8734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Aguado Méndez</dc:creator>
  <cp:keywords/>
  <dc:description/>
  <cp:lastModifiedBy>Daniel Alejandro Aguado Méndez</cp:lastModifiedBy>
  <cp:revision>5</cp:revision>
  <dcterms:created xsi:type="dcterms:W3CDTF">2016-10-09T23:06:00Z</dcterms:created>
  <dcterms:modified xsi:type="dcterms:W3CDTF">2016-10-10T01:56:00Z</dcterms:modified>
</cp:coreProperties>
</file>