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/>
          <w:b/>
          <w:color w:val="1F4E79"/>
          <w:sz w:val="40"/>
        </w:rPr>
        <w:t>DOCUMENTACIÓN TÉCNICA PROFESIONAL</w:t>
      </w:r>
    </w:p>
    <w:p>
      <w:pPr>
        <w:jc w:val="center"/>
      </w:pPr>
      <w:r>
        <w:rPr>
          <w:rFonts w:ascii="Arial" w:hAnsi="Arial"/>
          <w:b/>
          <w:sz w:val="36"/>
        </w:rPr>
        <w:t>VPN IPSec IKEv1 Site-to-Site Route-Based</w:t>
      </w:r>
    </w:p>
    <w:p>
      <w:pPr>
        <w:jc w:val="center"/>
      </w:pPr>
      <w:r>
        <w:rPr>
          <w:rFonts w:ascii="Arial" w:hAnsi="Arial"/>
          <w:i/>
          <w:sz w:val="26"/>
        </w:rPr>
        <w:t>Configuración punto a punto basada en enrutamiento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Autor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Michael David Robles Fermín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Matrícula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2025-0845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Asignatura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Seguridad de Redes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Entorno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GNS3 / Cisco IOSv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Tipo de VPN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IPSec IKEv1 Site-to-Site Route-Based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Repositorio</w:t>
            </w:r>
          </w:p>
        </w:tc>
        <w:tc>
          <w:tcPr>
            <w:tcW w:type="dxa" w:w="4968"/>
            <w:vAlign w:val="center"/>
          </w:tcPr>
          <w:p>
            <w:r>
              <w:t>https://github.com/iClexi/VPN-IKEv1-Route-Based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Video</w:t>
            </w:r>
          </w:p>
        </w:tc>
        <w:tc>
          <w:tcPr>
            <w:tcW w:type="dxa" w:w="4968"/>
            <w:vAlign w:val="center"/>
          </w:tcPr>
          <w:p>
            <w:r>
              <w:t>https://youtu.be/Dkm7RHqRz5E?si=h4JCmfxSQYkSDoNK</w:t>
            </w:r>
          </w:p>
        </w:tc>
      </w:tr>
      <w:tr>
        <w:tc>
          <w:tcPr>
            <w:tcW w:type="dxa" w:w="4968"/>
          </w:tcPr>
          <w:p>
            <w:r>
              <w:t>Práctica</w:t>
            </w:r>
          </w:p>
        </w:tc>
        <w:tc>
          <w:tcPr>
            <w:tcW w:type="dxa" w:w="4968"/>
          </w:tcPr>
          <w:p>
            <w:r>
              <w:t>P3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Índice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1. Introducción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2. Objetivos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3. Alcance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4. Conceptos principales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5. Topología y direccionamiento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6. Parámetros usados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7. Scripts de configuración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8. Funcionamiento técnico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9. Evidencias y verificación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10. Conclusión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11. Entregables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1. Introducción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Esta documentación técnica presenta la implementación de una VPN IPSec IKEv1 Site-to-Site basada en enrutamiento. La práctica fue realizada en GNS3 usando dos routers como peers VPN, un router ISP como red intermedia, dos switches de acceso y una LAN en cada extremo.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El objetivo principal de este laboratorio es demostrar cómo dos redes LAN separadas pueden comunicarse de forma segura utilizando una interfaz virtual Tunnel0 protegida por IPSec. A diferencia de una VPN basada en políticas, esta solución utiliza rutas para decidir qué tráfico entra al túnel.</w:t>
      </w:r>
    </w:p>
    <w:p>
      <w:pPr>
        <w:pStyle w:val="Heading1"/>
      </w:pPr>
      <w:r>
        <w:rPr>
          <w:rFonts w:ascii="Arial" w:hAnsi="Arial"/>
          <w:color w:val="1F4E79"/>
        </w:rPr>
        <w:t>2. Objetivos</w:t>
      </w:r>
    </w:p>
    <w:p>
      <w:pPr>
        <w:pStyle w:val="ListBullet"/>
        <w:spacing w:line="360" w:lineRule="auto" w:after="60"/>
      </w:pPr>
      <w:r>
        <w:rPr>
          <w:rFonts w:ascii="Arial" w:hAnsi="Arial"/>
          <w:sz w:val="24"/>
        </w:rPr>
        <w:t>Configurar una VPN IPSec IKEv1 Site-to-Site punto a punto basada en enrutamiento.</w:t>
      </w:r>
    </w:p>
    <w:p>
      <w:pPr>
        <w:pStyle w:val="ListBullet"/>
        <w:spacing w:line="360" w:lineRule="auto" w:after="60"/>
      </w:pPr>
      <w:r>
        <w:rPr>
          <w:rFonts w:ascii="Arial" w:hAnsi="Arial"/>
          <w:sz w:val="24"/>
        </w:rPr>
        <w:t>Implementar una interfaz Tunnel0 como VTI protegida con IPSec.</w:t>
      </w:r>
    </w:p>
    <w:p>
      <w:pPr>
        <w:pStyle w:val="ListBullet"/>
        <w:spacing w:line="360" w:lineRule="auto" w:after="60"/>
      </w:pPr>
      <w:r>
        <w:rPr>
          <w:rFonts w:ascii="Arial" w:hAnsi="Arial"/>
          <w:sz w:val="24"/>
        </w:rPr>
        <w:t>Mantener conectividad WAN entre R1 y R2 mediante un router ISP.</w:t>
      </w:r>
    </w:p>
    <w:p>
      <w:pPr>
        <w:pStyle w:val="ListBullet"/>
        <w:spacing w:line="360" w:lineRule="auto" w:after="60"/>
      </w:pPr>
      <w:r>
        <w:rPr>
          <w:rFonts w:ascii="Arial" w:hAnsi="Arial"/>
          <w:sz w:val="24"/>
        </w:rPr>
        <w:t>Configurar rutas estáticas para enviar las redes remotas por el túnel.</w:t>
      </w:r>
    </w:p>
    <w:p>
      <w:pPr>
        <w:pStyle w:val="ListBullet"/>
        <w:spacing w:line="360" w:lineRule="auto" w:after="60"/>
      </w:pPr>
      <w:r>
        <w:rPr>
          <w:rFonts w:ascii="Arial" w:hAnsi="Arial"/>
          <w:sz w:val="24"/>
        </w:rPr>
        <w:t>Verificar conectividad entre PC-A y PC-B.</w:t>
      </w:r>
    </w:p>
    <w:p>
      <w:pPr>
        <w:pStyle w:val="ListBullet"/>
        <w:spacing w:line="360" w:lineRule="auto" w:after="60"/>
      </w:pPr>
      <w:r>
        <w:rPr>
          <w:rFonts w:ascii="Arial" w:hAnsi="Arial"/>
          <w:sz w:val="24"/>
        </w:rPr>
        <w:t>Comprobar el estado de IKEv1 mediante show crypto isakmp sa.</w:t>
      </w:r>
    </w:p>
    <w:p>
      <w:pPr>
        <w:pStyle w:val="ListBullet"/>
        <w:spacing w:line="360" w:lineRule="auto" w:after="60"/>
      </w:pPr>
      <w:r>
        <w:rPr>
          <w:rFonts w:ascii="Arial" w:hAnsi="Arial"/>
          <w:sz w:val="24"/>
        </w:rPr>
        <w:t>Comprobar el procesamiento de tráfico protegido mediante show crypto ipsec sa.</w:t>
      </w:r>
    </w:p>
    <w:p>
      <w:pPr>
        <w:pStyle w:val="Heading1"/>
      </w:pPr>
      <w:r>
        <w:rPr>
          <w:rFonts w:ascii="Arial" w:hAnsi="Arial"/>
          <w:color w:val="1F4E79"/>
        </w:rPr>
        <w:t>3. Alcance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El alcance de esta práctica cubre la configuración de una VPN Site-to-Site Route-Based con IKEv1 entre dos routers Cisco IOSv. La práctica incluye direccionamiento IP, VLANs locales, túnel virtual, parámetros criptográficos, rutas estáticas y pruebas de conectividad. No se incluye alta disponibilidad, DMVPN, IKEv2 ni Fortigate en este repositorio.</w:t>
      </w:r>
    </w:p>
    <w:p>
      <w:pPr>
        <w:pStyle w:val="Heading1"/>
      </w:pPr>
      <w:r>
        <w:rPr>
          <w:rFonts w:ascii="Arial" w:hAnsi="Arial"/>
          <w:color w:val="1F4E79"/>
        </w:rPr>
        <w:t>4. Conceptos principales</w:t>
      </w:r>
    </w:p>
    <w:p>
      <w:pPr>
        <w:pStyle w:val="Heading2"/>
      </w:pPr>
      <w:r>
        <w:rPr>
          <w:rFonts w:ascii="Arial" w:hAnsi="Arial"/>
          <w:color w:val="1F4E79"/>
        </w:rPr>
        <w:t>4.1 VPN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Una VPN es una red privada virtual que permite proteger la comunicación entre dos puntos a través de una red que no necesariamente es segura. En este laboratorio, la VPN permite que la LAN A y la LAN B se comuniquen de forma segura.</w:t>
      </w:r>
    </w:p>
    <w:p>
      <w:pPr>
        <w:pStyle w:val="Heading2"/>
      </w:pPr>
      <w:r>
        <w:rPr>
          <w:rFonts w:ascii="Arial" w:hAnsi="Arial"/>
          <w:color w:val="1F4E79"/>
        </w:rPr>
        <w:t>4.2 VPN Site-to-Site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Una VPN Site-to-Site conecta dos redes completas. En esta práctica se conecta la red 192.168.45.0/24 ubicada detrás de R1 con la red 192.168.84.0/24 ubicada detrás de R2.</w:t>
      </w:r>
    </w:p>
    <w:p>
      <w:pPr>
        <w:pStyle w:val="Heading2"/>
      </w:pPr>
      <w:r>
        <w:rPr>
          <w:rFonts w:ascii="Arial" w:hAnsi="Arial"/>
          <w:color w:val="1F4E79"/>
        </w:rPr>
        <w:t>4.3 IPSec e IKEv1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IPSec protege el tráfico IP mediante cifrado, autenticación e integridad. IKEv1 se encarga de negociar los parámetros de seguridad entre los peers antes de que IPSec proteja el tráfico real.</w:t>
      </w:r>
    </w:p>
    <w:p>
      <w:pPr>
        <w:pStyle w:val="Heading2"/>
      </w:pPr>
      <w:r>
        <w:rPr>
          <w:rFonts w:ascii="Arial" w:hAnsi="Arial"/>
          <w:color w:val="1F4E79"/>
        </w:rPr>
        <w:t>4.4 Route-Based VPN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Una VPN Route-Based utiliza una interfaz virtual, en este caso Tunnel0, y rutas para enviar el tráfico hacia la red remota. La diferencia principal frente a una VPN Policy-Based es que aquí el tráfico no se selecciona por una ACL dentro de un crypto map, sino por la tabla de rutas.</w:t>
      </w:r>
    </w:p>
    <w:p>
      <w:pPr>
        <w:spacing w:line="240" w:lineRule="auto" w:after="120"/>
      </w:pPr>
      <w:r>
        <w:rPr>
          <w:rFonts w:ascii="Consolas" w:hAnsi="Consolas"/>
          <w:sz w:val="18"/>
        </w:rPr>
        <w:t>Policy-Based = ACL + crypto map</w:t>
        <w:br/>
        <w:t>Route-Based = Tunnel0 + rutas</w:t>
      </w:r>
    </w:p>
    <w:p>
      <w:pPr>
        <w:pStyle w:val="Heading1"/>
      </w:pPr>
      <w:r>
        <w:rPr>
          <w:rFonts w:ascii="Arial" w:hAnsi="Arial"/>
          <w:color w:val="1F4E79"/>
        </w:rPr>
        <w:t>5. Topología y direccionamiento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32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pologia_gene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2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20"/>
        </w:rPr>
        <w:t>Figura 1. Topología general de la VPN IKEv1 Route-Based.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La topología está compuesta por PC-A, SW1, R1, ISP, R2, SW2 y PC-B. R1 y R2 son los peers VPN. El ISP solamente interconecta las interfaces WAN de ambos routers y no participa en el cifrado.</w:t>
      </w:r>
    </w:p>
    <w:p>
      <w:pPr>
        <w:pStyle w:val="Heading2"/>
      </w:pPr>
      <w:r>
        <w:rPr>
          <w:rFonts w:ascii="Arial" w:hAnsi="Arial"/>
          <w:color w:val="1F4E79"/>
        </w:rPr>
        <w:t>5.1 Direccionamiento 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Dispositivo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Interfaz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IP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Función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PC-A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192.168.45.10/24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Host de la LAN A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Gi0/1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192.168.45.1/24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Gateway de LAN A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Gi0/0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20.25.8.46/30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WAN / Peer VPN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Tunnel0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172.16.45.1/30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Interfaz VTI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ISP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Gi0/0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20.25.8.45/30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Hacia R1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ISP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Gi0/1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20.25.8.49/30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Hacia R2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Gi0/0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20.25.8.50/30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WAN / Peer VPN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Gi0/1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192.168.84.1/24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Gateway de LAN B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Tunnel0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172.16.45.2/30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Interfaz VTI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PC-B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192.168.84.10/24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Host de la LAN B</w:t>
            </w:r>
          </w:p>
        </w:tc>
      </w:tr>
    </w:tbl>
    <w:p>
      <w:pPr>
        <w:pStyle w:val="Heading2"/>
      </w:pPr>
      <w:r>
        <w:rPr>
          <w:rFonts w:ascii="Arial" w:hAnsi="Arial"/>
          <w:color w:val="1F4E79"/>
        </w:rPr>
        <w:t>5.2 VLANs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SW1 utiliza la VLAN 10 para la LAN A y SW2 utiliza la VLAN 20 para la LAN B. Estas VLANs organizan los segmentos locales, mientras que la VPN se configura en R1 y R2.</w:t>
      </w:r>
    </w:p>
    <w:p>
      <w:pPr>
        <w:pStyle w:val="Heading1"/>
      </w:pPr>
      <w:r>
        <w:rPr>
          <w:rFonts w:ascii="Arial" w:hAnsi="Arial"/>
          <w:color w:val="1F4E79"/>
        </w:rPr>
        <w:t>6. Parámetros usados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Parámetro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Valor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Tipo de VPN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IPSec Site-to-Site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Modo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Route-Based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IKE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IKEv1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Autenticación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Pre-Shared Key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Clave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ITLA20250845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Cifrado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AES 256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Hash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SHA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Diffie-Hellman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Grupo 14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Lifetime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86400 segundos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Transform-set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TS-IKEV1-VTI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IPSec Profile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PROF-IKEV1-VTI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Interfaz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Tunnel0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7. Scripts de configuración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Los scripts completos se encuentran en la carpeta scripts del repositorio. En la documentación se describen los bloques principales de cada equipo.</w:t>
      </w:r>
    </w:p>
    <w:p>
      <w:pPr>
        <w:pStyle w:val="Heading2"/>
      </w:pPr>
      <w:r>
        <w:rPr>
          <w:rFonts w:ascii="Arial" w:hAnsi="Arial"/>
          <w:color w:val="1F4E79"/>
        </w:rPr>
        <w:t>7.1 R1 - Peer VPN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R1 configura su WAN 20.25.8.46/30 hacia el ISP, su LAN 192.168.45.1/24 y la interfaz Tunnel0 172.16.45.1/30. También configura IKEv1, el transform-set IPSec, el perfil PROF-IKEV1-VTI y una ruta hacia la LAN B por Tunnel0.</w:t>
      </w:r>
    </w:p>
    <w:p>
      <w:pPr>
        <w:spacing w:line="240" w:lineRule="auto" w:after="120"/>
      </w:pPr>
      <w:r>
        <w:rPr>
          <w:rFonts w:ascii="Consolas" w:hAnsi="Consolas"/>
          <w:sz w:val="18"/>
        </w:rPr>
        <w:t>interface Tunnel0</w:t>
        <w:br/>
        <w:t xml:space="preserve"> ip address 172.16.45.1 255.255.255.252</w:t>
        <w:br/>
        <w:t xml:space="preserve"> tunnel source GigabitEthernet0/0</w:t>
        <w:br/>
        <w:t xml:space="preserve"> tunnel destination 20.25.8.50</w:t>
        <w:br/>
        <w:t xml:space="preserve"> tunnel mode ipsec ipv4</w:t>
        <w:br/>
        <w:t xml:space="preserve"> tunnel protection ipsec profile PROF-IKEV1-VTI</w:t>
        <w:br/>
        <w:t>!</w:t>
        <w:br/>
        <w:t>ip route 192.168.84.0 255.255.255.0 Tunnel0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78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figuracion_R1_crypto_tunnel_rut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78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20"/>
        </w:rPr>
        <w:t>Figura 2. Configuración principal de R1: crypto, Tunnel0 y ruta remota.</w:t>
      </w:r>
    </w:p>
    <w:p>
      <w:pPr>
        <w:pStyle w:val="Heading2"/>
      </w:pPr>
      <w:r>
        <w:rPr>
          <w:rFonts w:ascii="Arial" w:hAnsi="Arial"/>
          <w:color w:val="1F4E79"/>
        </w:rPr>
        <w:t>7.2 R2 - Peer VPN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R2 realiza la configuración equivalente en sentido contrario. Su WAN es 20.25.8.50/30, su LAN es 192.168.84.1/24 y su Tunnel0 usa 172.16.45.2/30. La ruta hacia la LAN A sale por Tunnel0.</w:t>
      </w:r>
    </w:p>
    <w:p>
      <w:pPr>
        <w:spacing w:line="240" w:lineRule="auto" w:after="120"/>
      </w:pPr>
      <w:r>
        <w:rPr>
          <w:rFonts w:ascii="Consolas" w:hAnsi="Consolas"/>
          <w:sz w:val="18"/>
        </w:rPr>
        <w:t>interface Tunnel0</w:t>
        <w:br/>
        <w:t xml:space="preserve"> ip address 172.16.45.2 255.255.255.252</w:t>
        <w:br/>
        <w:t xml:space="preserve"> tunnel source GigabitEthernet0/0</w:t>
        <w:br/>
        <w:t xml:space="preserve"> tunnel destination 20.25.8.46</w:t>
        <w:br/>
        <w:t xml:space="preserve"> tunnel mode ipsec ipv4</w:t>
        <w:br/>
        <w:t xml:space="preserve"> tunnel protection ipsec profile PROF-IKEV1-VTI</w:t>
        <w:br/>
        <w:t>!</w:t>
        <w:br/>
        <w:t>ip route 192.168.45.0 255.255.255.0 Tunnel0</w:t>
      </w:r>
    </w:p>
    <w:p>
      <w:pPr>
        <w:pStyle w:val="Heading2"/>
      </w:pPr>
      <w:r>
        <w:rPr>
          <w:rFonts w:ascii="Arial" w:hAnsi="Arial"/>
          <w:color w:val="1F4E79"/>
        </w:rPr>
        <w:t>7.3 ISP, SW1, SW2 y PCs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El ISP solo interconecta las WAN de R1 y R2. SW1 organiza la LAN A con VLAN 10 y SW2 organiza la LAN B con VLAN 20. PC-A y PC-B se utilizan para generar tráfico de prueba entre ambas redes.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78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figuracion_ISP_w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78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20"/>
        </w:rPr>
        <w:t>Figura 3. Configuración WAN del router ISP.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78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figuracion_SW1_vlan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78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20"/>
        </w:rPr>
        <w:t>Figura 4. Configuración de SW1 con VLAN 10 para la LAN A.</w:t>
      </w:r>
    </w:p>
    <w:p>
      <w:pPr>
        <w:pStyle w:val="Heading1"/>
      </w:pPr>
      <w:r>
        <w:rPr>
          <w:rFonts w:ascii="Arial" w:hAnsi="Arial"/>
          <w:color w:val="1F4E79"/>
        </w:rPr>
        <w:t>8. Funcionamiento técnico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Cuando PC-A intenta comunicarse con PC-B, el tráfico llega primero a R1. R1 consulta su tabla de rutas y encuentra que la red 192.168.84.0/24 debe salir por Tunnel0. Como Tunnel0 está protegido con el perfil IPSec, el tráfico se cifra y viaja por el ISP hasta R2.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R2 recibe el tráfico protegido, lo descifra y lo entrega a la LAN B. La respuesta desde PC-B hacia PC-A sigue el mismo proceso en sentido contrario, usando la ruta hacia 192.168.45.0/24 por Tunnel0.</w:t>
      </w:r>
    </w:p>
    <w:p>
      <w:pPr>
        <w:pStyle w:val="Heading1"/>
      </w:pPr>
      <w:r>
        <w:rPr>
          <w:rFonts w:ascii="Arial" w:hAnsi="Arial"/>
          <w:color w:val="1F4E79"/>
        </w:rPr>
        <w:t>9. Evidencias y verificación</w:t>
      </w:r>
    </w:p>
    <w:p>
      <w:pPr>
        <w:pStyle w:val="Heading2"/>
      </w:pPr>
      <w:r>
        <w:rPr>
          <w:rFonts w:ascii="Arial" w:hAnsi="Arial"/>
          <w:color w:val="1F4E79"/>
        </w:rPr>
        <w:t>9.1 Verificación de IKEv1 en R2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429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2_show_crypto_isakmp_s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2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20"/>
        </w:rPr>
        <w:t>Figura 5. R2 mostrando estado QM_IDLE ACTIVE en IKEv1.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El estado QM_IDLE ACTIVE confirma que IKEv1 negoció correctamente y que la sesión de seguridad entre R1 y R2 está establecida.</w:t>
      </w:r>
    </w:p>
    <w:p>
      <w:pPr>
        <w:pStyle w:val="Heading2"/>
      </w:pPr>
      <w:r>
        <w:rPr>
          <w:rFonts w:ascii="Arial" w:hAnsi="Arial"/>
          <w:color w:val="1F4E79"/>
        </w:rPr>
        <w:t>9.2 Ping desde PC-A hacia PC-B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429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C-A_ping_PC-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2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20"/>
        </w:rPr>
        <w:t>Figura 6. Ping exitoso desde PC-A hacia PC-B.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El ping desde 192.168.45.10 hacia 192.168.84.10 confirma conectividad desde la LAN A hacia la LAN B por medio de la VPN.</w:t>
      </w:r>
    </w:p>
    <w:p>
      <w:pPr>
        <w:pStyle w:val="Heading2"/>
      </w:pPr>
      <w:r>
        <w:rPr>
          <w:rFonts w:ascii="Arial" w:hAnsi="Arial"/>
          <w:color w:val="1F4E79"/>
        </w:rPr>
        <w:t>9.3 Rutas e IKEv1 en R1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429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1_show_rutas_isakm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2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20"/>
        </w:rPr>
        <w:t>Figura 7. R1 mostrando ruta por Tunnel0 y estado IKEv1.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R1 muestra la ruta hacia la red remota por Tunnel0 y el estado QM_IDLE ACTIVE, lo que confirma el comportamiento route-based de la VPN.</w:t>
      </w:r>
    </w:p>
    <w:p>
      <w:pPr>
        <w:pStyle w:val="Heading2"/>
      </w:pPr>
      <w:r>
        <w:rPr>
          <w:rFonts w:ascii="Arial" w:hAnsi="Arial"/>
          <w:color w:val="1F4E79"/>
        </w:rPr>
        <w:t>9.4 Interfaces e IKEv1 en R2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429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2_show_isakmp_interface_brie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2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20"/>
        </w:rPr>
        <w:t>Figura 8. R2 mostrando IKEv1 activo e interfaces up/up.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En R2 se observa Tunnel0 con IP 172.16.45.2 en estado up/up, junto con el estado activo de IKEv1.</w:t>
      </w:r>
    </w:p>
    <w:p>
      <w:pPr>
        <w:pStyle w:val="Heading2"/>
      </w:pPr>
      <w:r>
        <w:rPr>
          <w:rFonts w:ascii="Arial" w:hAnsi="Arial"/>
          <w:color w:val="1F4E79"/>
        </w:rPr>
        <w:t>9.5 Comandos de verificación utilizados</w:t>
      </w:r>
    </w:p>
    <w:p>
      <w:pPr>
        <w:spacing w:line="240" w:lineRule="auto" w:after="120"/>
      </w:pPr>
      <w:r>
        <w:rPr>
          <w:rFonts w:ascii="Consolas" w:hAnsi="Consolas"/>
          <w:sz w:val="18"/>
        </w:rPr>
        <w:t>show ip interface brief</w:t>
        <w:br/>
        <w:t>show running-config interface Tunnel0</w:t>
        <w:br/>
        <w:t>show running-config | section crypto</w:t>
        <w:br/>
        <w:t>show ip route</w:t>
        <w:br/>
        <w:t>show crypto isakmp sa</w:t>
        <w:br/>
        <w:t>show crypto ipsec sa</w:t>
        <w:br/>
        <w:t>show ip</w:t>
        <w:br/>
        <w:t>ping 192.168.84.10</w:t>
        <w:br/>
        <w:t>ping 192.168.45.10</w:t>
      </w:r>
    </w:p>
    <w:p>
      <w:pPr>
        <w:pStyle w:val="Heading1"/>
      </w:pPr>
      <w:r>
        <w:rPr>
          <w:rFonts w:ascii="Arial" w:hAnsi="Arial"/>
          <w:color w:val="1F4E79"/>
        </w:rPr>
        <w:t>10. Conclusión</w:t>
      </w:r>
    </w:p>
    <w:p>
      <w:pPr>
        <w:spacing w:line="360" w:lineRule="auto" w:after="120"/>
        <w:jc w:val="both"/>
      </w:pPr>
      <w:r>
        <w:rPr>
          <w:rFonts w:ascii="Arial" w:hAnsi="Arial"/>
          <w:sz w:val="24"/>
        </w:rPr>
        <w:t>La VPN IPSec IKEv1 Site-to-Site Route-Based fue configurada y verificada correctamente. La comunicación entre las redes 192.168.45.0/24 y 192.168.84.0/24 se realizó por medio de Tunnel0, protegido mediante IPSec. Las evidencias demuestran conectividad entre las PCs, estado QM_IDLE ACTIVE en IKEv1 y funcionamiento correcto del túnel basado en rutas.</w:t>
      </w:r>
    </w:p>
    <w:p>
      <w:pPr>
        <w:pStyle w:val="Heading1"/>
      </w:pPr>
      <w:r>
        <w:rPr>
          <w:rFonts w:ascii="Arial" w:hAnsi="Arial"/>
          <w:color w:val="1F4E79"/>
        </w:rPr>
        <w:t>11. Entregables</w:t>
      </w:r>
    </w:p>
    <w:p>
      <w:pPr>
        <w:pStyle w:val="ListBullet"/>
        <w:spacing w:line="360" w:lineRule="auto" w:after="60"/>
      </w:pPr>
      <w:r>
        <w:rPr>
          <w:rFonts w:ascii="Arial" w:hAnsi="Arial"/>
          <w:sz w:val="24"/>
        </w:rPr>
        <w:t>Scripts de configuración por dispositivo en la carpeta scripts.</w:t>
      </w:r>
    </w:p>
    <w:p>
      <w:pPr>
        <w:pStyle w:val="ListBullet"/>
        <w:spacing w:line="360" w:lineRule="auto" w:after="60"/>
      </w:pPr>
      <w:r>
        <w:rPr>
          <w:rFonts w:ascii="Arial" w:hAnsi="Arial"/>
          <w:sz w:val="24"/>
        </w:rPr>
        <w:t>Capturas recortadas y utilizadas como evidencias en la carpeta images.</w:t>
      </w:r>
    </w:p>
    <w:p>
      <w:pPr>
        <w:pStyle w:val="ListBullet"/>
        <w:spacing w:line="360" w:lineRule="auto" w:after="60"/>
      </w:pPr>
      <w:r>
        <w:rPr>
          <w:rFonts w:ascii="Arial" w:hAnsi="Arial"/>
          <w:sz w:val="24"/>
        </w:rPr>
        <w:t>Documentación técnica profesional en formato DOCX y PDF en la carpeta docs.</w:t>
      </w:r>
    </w:p>
    <w:p>
      <w:pPr>
        <w:pStyle w:val="ListBullet"/>
        <w:spacing w:line="360" w:lineRule="auto" w:after="60"/>
      </w:pPr>
      <w:r>
        <w:rPr>
          <w:rFonts w:ascii="Arial" w:hAnsi="Arial"/>
          <w:sz w:val="24"/>
        </w:rPr>
        <w:t>Archivo Video-Link.txt en la carpeta video para colocar el enlace del video demostrativo.</w:t>
      </w:r>
    </w:p>
    <w:p>
      <w:pPr>
        <w:pStyle w:val="ListBullet"/>
        <w:spacing w:line="360" w:lineRule="auto" w:after="60"/>
      </w:pPr>
      <w:r>
        <w:rPr>
          <w:rFonts w:ascii="Arial" w:hAnsi="Arial"/>
          <w:sz w:val="24"/>
        </w:rPr>
        <w:t>README.md con explicación general, parámetros, estructura del repositorio y evidencias.</w:t>
      </w:r>
    </w:p>
    <w:p>
      <w:pPr>
        <w:pStyle w:val="Heading2"/>
      </w:pPr>
      <w:r>
        <w:t>Enlaces del proyecto</w:t>
      </w:r>
    </w:p>
    <w:p>
      <w:r>
        <w:t>Repositorio GitHub: https://github.com/iClexi/VPN-IKEv1-Route-Based</w:t>
      </w:r>
    </w:p>
    <w:p>
      <w:r>
        <w:t>Video demostrativo: https://youtu.be/Dkm7RHqRz5E?si=h4JCmfxSQYkSDoNK</w:t>
      </w:r>
    </w:p>
    <w:p>
      <w:r>
        <w:t>Archivo de enlaces incluido: Links_Video_Repositorio.txt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t>Michael Robles | Matrícula 2025-0845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i/>
        <w:sz w:val="18"/>
      </w:rPr>
      <w:t>VPN IPSec IKEv1 Site-to-Site Route-Based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