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1D513" w14:textId="77777777" w:rsidR="00584D6F" w:rsidRDefault="00584D6F" w:rsidP="00782340"/>
    <w:p w14:paraId="18B8202F" w14:textId="1F04CF50" w:rsidR="00584D6F" w:rsidRDefault="00584D6F" w:rsidP="00584D6F">
      <w:pPr>
        <w:rPr>
          <w:b/>
        </w:rPr>
      </w:pPr>
      <w:r w:rsidRPr="00584D6F">
        <w:rPr>
          <w:b/>
        </w:rPr>
        <w:t>Planning</w:t>
      </w:r>
    </w:p>
    <w:p w14:paraId="790ED18E" w14:textId="07E5900A" w:rsidR="00584D6F" w:rsidRDefault="003078A1" w:rsidP="00584D6F">
      <w:r w:rsidRPr="00103B3D">
        <w:t>When I first started the project, I imported the sql</w:t>
      </w:r>
      <w:r w:rsidR="00103B3D">
        <w:t xml:space="preserve"> </w:t>
      </w:r>
      <w:r w:rsidRPr="00103B3D">
        <w:t>files into sequel pro and studied how each table was structured.</w:t>
      </w:r>
      <w:r w:rsidR="009901F4">
        <w:t xml:space="preserve"> With this I had a vague idea of how each table relates to each other. I then researched how to read from csv files and insert the data into a </w:t>
      </w:r>
      <w:r w:rsidR="00FD015D">
        <w:t xml:space="preserve">mysql </w:t>
      </w:r>
      <w:bookmarkStart w:id="0" w:name="_GoBack"/>
      <w:bookmarkEnd w:id="0"/>
      <w:r w:rsidR="009901F4">
        <w:t>database.</w:t>
      </w:r>
    </w:p>
    <w:p w14:paraId="052DC08A" w14:textId="77777777" w:rsidR="00B92AAA" w:rsidRDefault="00B92AAA" w:rsidP="00584D6F"/>
    <w:p w14:paraId="03394522" w14:textId="21330EBA" w:rsidR="00B92AAA" w:rsidRDefault="00B92AAA" w:rsidP="00584D6F">
      <w:pPr>
        <w:rPr>
          <w:b/>
        </w:rPr>
      </w:pPr>
      <w:r>
        <w:rPr>
          <w:b/>
        </w:rPr>
        <w:t>Problems During Implementation</w:t>
      </w:r>
    </w:p>
    <w:p w14:paraId="19B5C8A1" w14:textId="6D316558" w:rsidR="00B92AAA" w:rsidRDefault="00B92AAA" w:rsidP="00B92AA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D3201">
        <w:rPr>
          <w:color w:val="000000" w:themeColor="text1"/>
        </w:rPr>
        <w:t>In the head csv file, there are some duplicated rows with the same generated CCT_key. This key needs to be unique and was giving errors</w:t>
      </w:r>
      <w:r>
        <w:rPr>
          <w:color w:val="000000" w:themeColor="text1"/>
        </w:rPr>
        <w:t xml:space="preserve"> when trying to add it to the database. To overcome this, I added to the script that if there is a duplicate CCT_Key, then update the the row that it is duplicating.</w:t>
      </w:r>
    </w:p>
    <w:p w14:paraId="1B09CA52" w14:textId="77777777" w:rsidR="00B92AAA" w:rsidRPr="00B92AAA" w:rsidRDefault="00B92AAA" w:rsidP="00B92AAA">
      <w:pPr>
        <w:pStyle w:val="ListParagraph"/>
        <w:rPr>
          <w:color w:val="000000" w:themeColor="text1"/>
        </w:rPr>
      </w:pPr>
    </w:p>
    <w:p w14:paraId="49BAAE19" w14:textId="62A19870" w:rsidR="00B92AAA" w:rsidRDefault="00B92AAA" w:rsidP="00B92AA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 the head table tran_time was blank. </w:t>
      </w:r>
      <w:r>
        <w:rPr>
          <w:color w:val="000000" w:themeColor="text1"/>
        </w:rPr>
        <w:t>To over come this, I h</w:t>
      </w:r>
      <w:r>
        <w:rPr>
          <w:color w:val="000000" w:themeColor="text1"/>
        </w:rPr>
        <w:t xml:space="preserve">ad to create a relationship between invoice and head. </w:t>
      </w:r>
      <w:r>
        <w:rPr>
          <w:color w:val="000000" w:themeColor="text1"/>
        </w:rPr>
        <w:t xml:space="preserve">I </w:t>
      </w:r>
      <w:r>
        <w:rPr>
          <w:color w:val="000000" w:themeColor="text1"/>
        </w:rPr>
        <w:t xml:space="preserve">Struggled for a while trying to figure out how to pass data from one method to another. Eventually </w:t>
      </w:r>
      <w:r>
        <w:rPr>
          <w:color w:val="000000" w:themeColor="text1"/>
        </w:rPr>
        <w:t xml:space="preserve">I </w:t>
      </w:r>
      <w:r>
        <w:rPr>
          <w:color w:val="000000" w:themeColor="text1"/>
        </w:rPr>
        <w:t xml:space="preserve">figured it can be done by updating it in the invoice method with an </w:t>
      </w:r>
      <w:r w:rsidR="004A088A">
        <w:rPr>
          <w:color w:val="000000" w:themeColor="text1"/>
        </w:rPr>
        <w:t>SQL</w:t>
      </w:r>
      <w:r>
        <w:rPr>
          <w:color w:val="000000" w:themeColor="text1"/>
        </w:rPr>
        <w:t xml:space="preserve"> statement. </w:t>
      </w:r>
    </w:p>
    <w:p w14:paraId="70C0E458" w14:textId="77777777" w:rsidR="00705BB0" w:rsidRPr="00705BB0" w:rsidRDefault="00705BB0" w:rsidP="00705BB0">
      <w:pPr>
        <w:rPr>
          <w:color w:val="000000" w:themeColor="text1"/>
        </w:rPr>
      </w:pPr>
    </w:p>
    <w:p w14:paraId="6D0B270B" w14:textId="6B256CAB" w:rsidR="001F05E9" w:rsidRPr="00262EF6" w:rsidRDefault="00705BB0" w:rsidP="006C19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 the Air table, the 3 </w:t>
      </w:r>
      <w:r w:rsidR="000A6368">
        <w:rPr>
          <w:color w:val="000000" w:themeColor="text1"/>
        </w:rPr>
        <w:t>final columns which values are taken from both head and invoices tables, are not provided in the air table. This was a problem as to import the data into the database they needed to be there as they were set to not null. To overcome this I inserted placeholder content which would then be overwritten by the next SQL statement.</w:t>
      </w:r>
    </w:p>
    <w:p w14:paraId="45107855" w14:textId="77777777" w:rsidR="001F05E9" w:rsidRDefault="001F05E9" w:rsidP="006C19C4">
      <w:pPr>
        <w:rPr>
          <w:b/>
          <w:color w:val="000000" w:themeColor="text1"/>
        </w:rPr>
      </w:pPr>
    </w:p>
    <w:sectPr w:rsidR="001F05E9" w:rsidSect="00B07DFB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49C"/>
    <w:multiLevelType w:val="hybridMultilevel"/>
    <w:tmpl w:val="755003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F4D07"/>
    <w:multiLevelType w:val="hybridMultilevel"/>
    <w:tmpl w:val="A114E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40"/>
    <w:rsid w:val="000A6368"/>
    <w:rsid w:val="00103B3D"/>
    <w:rsid w:val="001C3D16"/>
    <w:rsid w:val="001F05E9"/>
    <w:rsid w:val="00262EF6"/>
    <w:rsid w:val="002D252C"/>
    <w:rsid w:val="003078A1"/>
    <w:rsid w:val="00482FDE"/>
    <w:rsid w:val="004A088A"/>
    <w:rsid w:val="00584D6F"/>
    <w:rsid w:val="005B1F52"/>
    <w:rsid w:val="005B7F7F"/>
    <w:rsid w:val="005D3201"/>
    <w:rsid w:val="0061317D"/>
    <w:rsid w:val="006336AB"/>
    <w:rsid w:val="006410EF"/>
    <w:rsid w:val="006C19C4"/>
    <w:rsid w:val="00705BB0"/>
    <w:rsid w:val="00747E6B"/>
    <w:rsid w:val="0075298E"/>
    <w:rsid w:val="00782340"/>
    <w:rsid w:val="00903446"/>
    <w:rsid w:val="009901F4"/>
    <w:rsid w:val="00B07DFB"/>
    <w:rsid w:val="00B92AAA"/>
    <w:rsid w:val="00CC36CF"/>
    <w:rsid w:val="00DC2A4E"/>
    <w:rsid w:val="00FD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C8E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190</Words>
  <Characters>1086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cohen.macdonald</dc:creator>
  <cp:keywords/>
  <dc:description/>
  <cp:lastModifiedBy>cohen.macdonald</cp:lastModifiedBy>
  <cp:revision>17</cp:revision>
  <dcterms:created xsi:type="dcterms:W3CDTF">2017-09-19T13:43:00Z</dcterms:created>
  <dcterms:modified xsi:type="dcterms:W3CDTF">2017-09-21T12:35:00Z</dcterms:modified>
</cp:coreProperties>
</file>