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2292" w:rsidRDefault="00202292" w:rsidP="00202292">
      <w:pPr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Kevin Chen</w:t>
      </w:r>
    </w:p>
    <w:p w:rsidR="00202292" w:rsidRDefault="00202292" w:rsidP="00202292">
      <w:pPr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Software Design</w:t>
      </w:r>
    </w:p>
    <w:p w:rsidR="00202292" w:rsidRDefault="00202292" w:rsidP="00202292">
      <w:pPr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13 February 2017</w:t>
      </w:r>
    </w:p>
    <w:p w:rsidR="00202292" w:rsidRPr="00202292" w:rsidRDefault="00202292" w:rsidP="00202292">
      <w:pPr>
        <w:spacing w:line="480" w:lineRule="auto"/>
        <w:rPr>
          <w:rFonts w:ascii="Times New Roman" w:hAnsi="Times New Roman"/>
          <w:b/>
          <w:sz w:val="24"/>
          <w:szCs w:val="24"/>
        </w:rPr>
      </w:pPr>
      <w:r w:rsidRPr="00202292">
        <w:rPr>
          <w:rFonts w:ascii="Times New Roman" w:hAnsi="Times New Roman"/>
          <w:b/>
          <w:sz w:val="24"/>
          <w:szCs w:val="24"/>
        </w:rPr>
        <w:t>JUnit Testing</w:t>
      </w:r>
    </w:p>
    <w:p w:rsidR="00202292" w:rsidRDefault="00202292" w:rsidP="00202292">
      <w:pPr>
        <w:spacing w:line="480" w:lineRule="auto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3"/>
        <w:gridCol w:w="2333"/>
        <w:gridCol w:w="2334"/>
        <w:gridCol w:w="2334"/>
      </w:tblGrid>
      <w:tr w:rsidR="00202292" w:rsidTr="00202292">
        <w:trPr>
          <w:trHeight w:val="670"/>
        </w:trPr>
        <w:tc>
          <w:tcPr>
            <w:tcW w:w="2333" w:type="dxa"/>
          </w:tcPr>
          <w:p w:rsidR="00202292" w:rsidRPr="00202292" w:rsidRDefault="00202292" w:rsidP="00202292">
            <w:pPr>
              <w:spacing w:line="48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1st Parameter</w:t>
            </w:r>
          </w:p>
        </w:tc>
        <w:tc>
          <w:tcPr>
            <w:tcW w:w="2333" w:type="dxa"/>
          </w:tcPr>
          <w:p w:rsidR="00202292" w:rsidRPr="00202292" w:rsidRDefault="00202292" w:rsidP="00202292">
            <w:pPr>
              <w:spacing w:line="48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2nd Parameter</w:t>
            </w:r>
          </w:p>
        </w:tc>
        <w:tc>
          <w:tcPr>
            <w:tcW w:w="2334" w:type="dxa"/>
          </w:tcPr>
          <w:p w:rsidR="00202292" w:rsidRPr="00202292" w:rsidRDefault="00202292" w:rsidP="00202292">
            <w:pPr>
              <w:spacing w:line="48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Expected Value</w:t>
            </w:r>
          </w:p>
        </w:tc>
        <w:tc>
          <w:tcPr>
            <w:tcW w:w="2334" w:type="dxa"/>
          </w:tcPr>
          <w:p w:rsidR="00202292" w:rsidRPr="00202292" w:rsidRDefault="00202292" w:rsidP="00202292">
            <w:pPr>
              <w:spacing w:line="48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Output of Function</w:t>
            </w:r>
          </w:p>
        </w:tc>
      </w:tr>
      <w:tr w:rsidR="00202292" w:rsidTr="00202292">
        <w:trPr>
          <w:trHeight w:val="688"/>
        </w:trPr>
        <w:tc>
          <w:tcPr>
            <w:tcW w:w="2333" w:type="dxa"/>
          </w:tcPr>
          <w:p w:rsidR="00202292" w:rsidRDefault="00202292" w:rsidP="00202292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02292">
              <w:rPr>
                <w:rFonts w:ascii="Times New Roman" w:hAnsi="Times New Roman"/>
                <w:sz w:val="24"/>
                <w:szCs w:val="24"/>
              </w:rPr>
              <w:t>2009, 12, 2</w:t>
            </w: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333" w:type="dxa"/>
          </w:tcPr>
          <w:p w:rsidR="00202292" w:rsidRDefault="0090589C" w:rsidP="00202292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02292">
              <w:rPr>
                <w:rFonts w:ascii="Times New Roman" w:hAnsi="Times New Roman"/>
                <w:sz w:val="24"/>
                <w:szCs w:val="24"/>
              </w:rPr>
              <w:t>2010, 12, 25</w:t>
            </w:r>
          </w:p>
        </w:tc>
        <w:tc>
          <w:tcPr>
            <w:tcW w:w="2334" w:type="dxa"/>
          </w:tcPr>
          <w:p w:rsidR="00202292" w:rsidRDefault="0090589C" w:rsidP="00202292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365</w:t>
            </w:r>
          </w:p>
        </w:tc>
        <w:tc>
          <w:tcPr>
            <w:tcW w:w="2334" w:type="dxa"/>
          </w:tcPr>
          <w:p w:rsidR="00202292" w:rsidRDefault="0090589C" w:rsidP="0090589C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0589C">
              <w:rPr>
                <w:rFonts w:ascii="Times New Roman" w:hAnsi="Times New Roman"/>
                <w:sz w:val="24"/>
                <w:szCs w:val="24"/>
              </w:rPr>
              <w:t>expected:&lt;400&gt; but was:&lt;365&gt;</w:t>
            </w:r>
          </w:p>
        </w:tc>
      </w:tr>
      <w:tr w:rsidR="00202292" w:rsidTr="00202292">
        <w:trPr>
          <w:trHeight w:val="670"/>
        </w:trPr>
        <w:tc>
          <w:tcPr>
            <w:tcW w:w="2333" w:type="dxa"/>
          </w:tcPr>
          <w:p w:rsidR="00202292" w:rsidRDefault="0090589C" w:rsidP="00202292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02292">
              <w:rPr>
                <w:rFonts w:ascii="Times New Roman" w:hAnsi="Times New Roman"/>
                <w:sz w:val="24"/>
                <w:szCs w:val="24"/>
              </w:rPr>
              <w:t>1980, 12, 25</w:t>
            </w:r>
          </w:p>
        </w:tc>
        <w:tc>
          <w:tcPr>
            <w:tcW w:w="2333" w:type="dxa"/>
          </w:tcPr>
          <w:p w:rsidR="00202292" w:rsidRDefault="0090589C" w:rsidP="00202292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02292">
              <w:rPr>
                <w:rFonts w:ascii="Times New Roman" w:hAnsi="Times New Roman"/>
                <w:sz w:val="24"/>
                <w:szCs w:val="24"/>
              </w:rPr>
              <w:t>2010, 12, 25</w:t>
            </w:r>
          </w:p>
        </w:tc>
        <w:tc>
          <w:tcPr>
            <w:tcW w:w="2334" w:type="dxa"/>
          </w:tcPr>
          <w:p w:rsidR="00202292" w:rsidRDefault="0090589C" w:rsidP="00202292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10950</w:t>
            </w:r>
          </w:p>
        </w:tc>
        <w:tc>
          <w:tcPr>
            <w:tcW w:w="2334" w:type="dxa"/>
          </w:tcPr>
          <w:p w:rsidR="00202292" w:rsidRDefault="0090589C" w:rsidP="0090589C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0589C">
              <w:rPr>
                <w:rFonts w:ascii="Times New Roman" w:hAnsi="Times New Roman"/>
                <w:sz w:val="24"/>
                <w:szCs w:val="24"/>
              </w:rPr>
              <w:t>expected:&lt;200&gt; but was:&lt;10950&gt;</w:t>
            </w:r>
          </w:p>
        </w:tc>
      </w:tr>
      <w:tr w:rsidR="00202292" w:rsidTr="00202292">
        <w:trPr>
          <w:trHeight w:val="670"/>
        </w:trPr>
        <w:tc>
          <w:tcPr>
            <w:tcW w:w="2333" w:type="dxa"/>
          </w:tcPr>
          <w:p w:rsidR="00202292" w:rsidRPr="00202292" w:rsidRDefault="00202292" w:rsidP="00202292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02292">
              <w:rPr>
                <w:rFonts w:ascii="Times New Roman" w:hAnsi="Times New Roman"/>
                <w:sz w:val="24"/>
                <w:szCs w:val="24"/>
              </w:rPr>
              <w:t>1980, 12, 25</w:t>
            </w:r>
          </w:p>
        </w:tc>
        <w:tc>
          <w:tcPr>
            <w:tcW w:w="2333" w:type="dxa"/>
          </w:tcPr>
          <w:p w:rsidR="00202292" w:rsidRDefault="0090589C" w:rsidP="00202292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02292">
              <w:rPr>
                <w:rFonts w:ascii="Times New Roman" w:hAnsi="Times New Roman"/>
                <w:sz w:val="24"/>
                <w:szCs w:val="24"/>
              </w:rPr>
              <w:t>2009, 12, 2</w:t>
            </w: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334" w:type="dxa"/>
          </w:tcPr>
          <w:p w:rsidR="00202292" w:rsidRDefault="0090589C" w:rsidP="00202292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10585</w:t>
            </w:r>
          </w:p>
        </w:tc>
        <w:tc>
          <w:tcPr>
            <w:tcW w:w="2334" w:type="dxa"/>
          </w:tcPr>
          <w:p w:rsidR="00202292" w:rsidRDefault="0090589C" w:rsidP="0090589C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0589C">
              <w:rPr>
                <w:rFonts w:ascii="Times New Roman" w:hAnsi="Times New Roman"/>
                <w:sz w:val="24"/>
                <w:szCs w:val="24"/>
              </w:rPr>
              <w:t>expected:&lt;10000&gt; but was:&lt;10585&gt;</w:t>
            </w:r>
            <w:bookmarkStart w:id="0" w:name="_GoBack"/>
            <w:bookmarkEnd w:id="0"/>
          </w:p>
        </w:tc>
      </w:tr>
    </w:tbl>
    <w:p w:rsidR="00202292" w:rsidRPr="00202292" w:rsidRDefault="00202292" w:rsidP="00202292">
      <w:pPr>
        <w:spacing w:line="480" w:lineRule="auto"/>
        <w:rPr>
          <w:rFonts w:ascii="Times New Roman" w:hAnsi="Times New Roman"/>
          <w:sz w:val="24"/>
          <w:szCs w:val="24"/>
        </w:rPr>
      </w:pPr>
    </w:p>
    <w:sectPr w:rsidR="00202292" w:rsidRPr="002022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292"/>
    <w:rsid w:val="00202292"/>
    <w:rsid w:val="00905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02C29"/>
  <w15:chartTrackingRefBased/>
  <w15:docId w15:val="{3627C127-BB70-4611-806A-8CE72890D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22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Chen</dc:creator>
  <cp:keywords/>
  <dc:description/>
  <cp:lastModifiedBy>Kevin Chen</cp:lastModifiedBy>
  <cp:revision>1</cp:revision>
  <dcterms:created xsi:type="dcterms:W3CDTF">2017-02-13T20:07:00Z</dcterms:created>
  <dcterms:modified xsi:type="dcterms:W3CDTF">2017-02-13T20:20:00Z</dcterms:modified>
</cp:coreProperties>
</file>