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54E2" w14:textId="77777777" w:rsidR="00F75A87" w:rsidRPr="007855BB" w:rsidRDefault="00F75A87" w:rsidP="001842DC">
      <w:pPr>
        <w:tabs>
          <w:tab w:val="left" w:pos="0"/>
          <w:tab w:val="left" w:pos="284"/>
        </w:tabs>
        <w:spacing w:line="360" w:lineRule="auto"/>
        <w:rPr>
          <w:sz w:val="24"/>
        </w:rPr>
      </w:pPr>
      <w:r w:rsidRPr="007855BB">
        <w:rPr>
          <w:rFonts w:hint="eastAsia"/>
          <w:sz w:val="24"/>
        </w:rPr>
        <w:t>文件编号：</w:t>
      </w:r>
    </w:p>
    <w:p w14:paraId="4DBD495A" w14:textId="77777777" w:rsidR="00F75A87" w:rsidRPr="007855BB" w:rsidRDefault="00F75A87" w:rsidP="001842DC">
      <w:pPr>
        <w:tabs>
          <w:tab w:val="left" w:pos="0"/>
          <w:tab w:val="left" w:pos="284"/>
        </w:tabs>
        <w:spacing w:line="360" w:lineRule="auto"/>
        <w:rPr>
          <w:rFonts w:hAnsi="宋体" w:cs="仿宋" w:hint="eastAsia"/>
          <w:sz w:val="28"/>
          <w:szCs w:val="28"/>
        </w:rPr>
      </w:pPr>
      <w:r w:rsidRPr="007855BB">
        <w:rPr>
          <w:rFonts w:hint="eastAsia"/>
          <w:sz w:val="24"/>
        </w:rPr>
        <w:t>版本号：</w:t>
      </w:r>
      <w:r w:rsidRPr="007855BB">
        <w:rPr>
          <w:rFonts w:hint="eastAsia"/>
          <w:sz w:val="24"/>
        </w:rPr>
        <w:t>V1.0</w:t>
      </w:r>
    </w:p>
    <w:p w14:paraId="71B3E738" w14:textId="77777777" w:rsidR="00F75A87" w:rsidRPr="007855BB" w:rsidRDefault="00F75A87" w:rsidP="001842DC">
      <w:pPr>
        <w:spacing w:line="360" w:lineRule="auto"/>
        <w:jc w:val="center"/>
        <w:rPr>
          <w:rFonts w:hAnsi="宋体" w:cs="仿宋" w:hint="eastAsia"/>
          <w:sz w:val="28"/>
          <w:szCs w:val="28"/>
        </w:rPr>
      </w:pPr>
    </w:p>
    <w:p w14:paraId="1DBA5445" w14:textId="77777777" w:rsidR="00F75A87" w:rsidRPr="007855BB" w:rsidRDefault="00F75A87" w:rsidP="001842DC">
      <w:pPr>
        <w:spacing w:line="360" w:lineRule="auto"/>
        <w:jc w:val="center"/>
        <w:rPr>
          <w:rFonts w:hAnsi="宋体" w:cs="仿宋" w:hint="eastAsia"/>
          <w:sz w:val="28"/>
          <w:szCs w:val="28"/>
        </w:rPr>
      </w:pPr>
    </w:p>
    <w:p w14:paraId="103F9789" w14:textId="77777777" w:rsidR="00F75A87" w:rsidRPr="007855BB" w:rsidRDefault="004D5C75" w:rsidP="001842DC">
      <w:pPr>
        <w:spacing w:line="360" w:lineRule="auto"/>
        <w:jc w:val="center"/>
        <w:rPr>
          <w:rFonts w:hAnsi="宋体" w:cs="仿宋" w:hint="eastAsia"/>
          <w:b/>
          <w:bCs/>
          <w:sz w:val="44"/>
          <w:szCs w:val="44"/>
        </w:rPr>
      </w:pPr>
      <w:r>
        <w:rPr>
          <w:rFonts w:hAnsi="宋体" w:cs="仿宋" w:hint="eastAsia"/>
          <w:b/>
          <w:sz w:val="44"/>
        </w:rPr>
        <w:t>概要设计</w:t>
      </w:r>
    </w:p>
    <w:p w14:paraId="72A52CA5" w14:textId="77777777" w:rsidR="00F75A87" w:rsidRPr="007855BB" w:rsidRDefault="00F75A87" w:rsidP="001842DC">
      <w:pPr>
        <w:spacing w:line="360" w:lineRule="auto"/>
        <w:ind w:firstLineChars="200" w:firstLine="883"/>
        <w:jc w:val="center"/>
        <w:rPr>
          <w:rFonts w:hAnsi="宋体" w:cs="仿宋" w:hint="eastAsia"/>
          <w:b/>
          <w:bCs/>
          <w:sz w:val="44"/>
          <w:szCs w:val="44"/>
        </w:rPr>
      </w:pPr>
    </w:p>
    <w:p w14:paraId="45AEB9E4" w14:textId="77777777" w:rsidR="00F75A87" w:rsidRPr="007855BB" w:rsidRDefault="00F75A87" w:rsidP="001842DC">
      <w:pPr>
        <w:spacing w:line="360" w:lineRule="auto"/>
        <w:ind w:right="28"/>
        <w:jc w:val="center"/>
        <w:rPr>
          <w:rFonts w:hAnsi="宋体" w:cs="仿宋" w:hint="eastAsia"/>
          <w:b/>
          <w:sz w:val="28"/>
          <w:szCs w:val="28"/>
        </w:rPr>
      </w:pPr>
      <w:r w:rsidRPr="007855BB">
        <w:rPr>
          <w:rFonts w:hAnsi="宋体" w:cs="仿宋" w:hint="eastAsia"/>
          <w:b/>
          <w:sz w:val="28"/>
          <w:szCs w:val="28"/>
        </w:rPr>
        <w:t>受控状态：受控</w:t>
      </w:r>
    </w:p>
    <w:p w14:paraId="5B1E34B8" w14:textId="77777777" w:rsidR="00F75A87" w:rsidRPr="007855BB" w:rsidRDefault="00F75A87" w:rsidP="001842DC">
      <w:pPr>
        <w:spacing w:line="360" w:lineRule="auto"/>
        <w:ind w:right="28"/>
        <w:jc w:val="center"/>
        <w:rPr>
          <w:rFonts w:hAnsi="宋体" w:cs="仿宋" w:hint="eastAsia"/>
          <w:b/>
          <w:sz w:val="32"/>
          <w:szCs w:val="32"/>
        </w:rPr>
      </w:pPr>
    </w:p>
    <w:p w14:paraId="30D96F54" w14:textId="77777777" w:rsidR="00F75A87" w:rsidRPr="007855BB" w:rsidRDefault="00F75A87" w:rsidP="001842DC">
      <w:pPr>
        <w:spacing w:line="360" w:lineRule="auto"/>
        <w:ind w:right="28"/>
        <w:rPr>
          <w:rFonts w:hAnsi="宋体" w:cs="仿宋" w:hint="eastAsia"/>
          <w:b/>
          <w:sz w:val="32"/>
          <w:szCs w:val="32"/>
        </w:rPr>
      </w:pPr>
    </w:p>
    <w:p w14:paraId="2090C65B" w14:textId="77777777" w:rsidR="00F75A87" w:rsidRPr="007855BB" w:rsidRDefault="00F75A87" w:rsidP="001842DC">
      <w:pPr>
        <w:spacing w:beforeLines="50" w:before="156" w:afterLines="50" w:after="156" w:line="360" w:lineRule="auto"/>
        <w:ind w:leftChars="600" w:left="1260" w:firstLineChars="346" w:firstLine="1112"/>
        <w:rPr>
          <w:rFonts w:hAnsi="宋体" w:cs="仿宋" w:hint="eastAsia"/>
          <w:b/>
          <w:sz w:val="32"/>
          <w:szCs w:val="32"/>
          <w:u w:val="single"/>
        </w:rPr>
      </w:pPr>
      <w:r w:rsidRPr="007855BB">
        <w:rPr>
          <w:rFonts w:hAnsi="宋体" w:cs="仿宋" w:hint="eastAsia"/>
          <w:b/>
          <w:sz w:val="32"/>
          <w:szCs w:val="32"/>
        </w:rPr>
        <w:t>部门：</w:t>
      </w:r>
      <w:r w:rsidRPr="007855BB">
        <w:rPr>
          <w:rFonts w:hAnsi="宋体" w:cs="仿宋" w:hint="eastAsia"/>
          <w:b/>
          <w:sz w:val="32"/>
          <w:szCs w:val="32"/>
          <w:u w:val="single"/>
        </w:rPr>
        <w:t xml:space="preserve">                 </w:t>
      </w:r>
    </w:p>
    <w:p w14:paraId="6D16468E" w14:textId="77777777" w:rsidR="00F75A87" w:rsidRPr="007855BB" w:rsidRDefault="00F75A87" w:rsidP="001842DC">
      <w:pPr>
        <w:spacing w:beforeLines="50" w:before="156" w:afterLines="50" w:after="156" w:line="360" w:lineRule="auto"/>
        <w:ind w:leftChars="600" w:left="1260" w:firstLineChars="346" w:firstLine="1112"/>
        <w:rPr>
          <w:rFonts w:hAnsi="宋体" w:cs="仿宋" w:hint="eastAsia"/>
          <w:b/>
          <w:sz w:val="32"/>
          <w:szCs w:val="32"/>
          <w:u w:val="single"/>
        </w:rPr>
      </w:pPr>
      <w:r w:rsidRPr="007855BB">
        <w:rPr>
          <w:rFonts w:hAnsi="宋体" w:cs="仿宋" w:hint="eastAsia"/>
          <w:b/>
          <w:sz w:val="32"/>
          <w:szCs w:val="32"/>
        </w:rPr>
        <w:t>编写：</w:t>
      </w:r>
      <w:r w:rsidRPr="007855BB">
        <w:rPr>
          <w:rFonts w:hAnsi="宋体" w:cs="仿宋" w:hint="eastAsia"/>
          <w:b/>
          <w:sz w:val="32"/>
          <w:szCs w:val="32"/>
          <w:u w:val="single"/>
        </w:rPr>
        <w:t xml:space="preserve">     </w:t>
      </w:r>
      <w:r w:rsidR="005C493E">
        <w:rPr>
          <w:rFonts w:hAnsi="宋体" w:cs="仿宋" w:hint="eastAsia"/>
          <w:b/>
          <w:sz w:val="32"/>
          <w:szCs w:val="32"/>
          <w:u w:val="single"/>
        </w:rPr>
        <w:t>刘书文</w:t>
      </w:r>
      <w:r w:rsidRPr="007855BB">
        <w:rPr>
          <w:rFonts w:hAnsi="宋体" w:cs="仿宋" w:hint="eastAsia"/>
          <w:b/>
          <w:sz w:val="32"/>
          <w:szCs w:val="32"/>
          <w:u w:val="single"/>
        </w:rPr>
        <w:t xml:space="preserve">      </w:t>
      </w:r>
    </w:p>
    <w:p w14:paraId="0A9DA9F4" w14:textId="77777777" w:rsidR="00F75A87" w:rsidRPr="007855BB" w:rsidRDefault="00F75A87" w:rsidP="001842DC">
      <w:pPr>
        <w:spacing w:beforeLines="50" w:before="156" w:afterLines="50" w:after="156" w:line="360" w:lineRule="auto"/>
        <w:ind w:leftChars="600" w:left="1260" w:firstLineChars="346" w:firstLine="1112"/>
        <w:rPr>
          <w:rFonts w:hAnsi="宋体" w:cs="仿宋" w:hint="eastAsia"/>
          <w:b/>
          <w:sz w:val="32"/>
          <w:szCs w:val="32"/>
        </w:rPr>
      </w:pPr>
      <w:r w:rsidRPr="007855BB">
        <w:rPr>
          <w:rFonts w:hAnsi="宋体" w:cs="仿宋" w:hint="eastAsia"/>
          <w:b/>
          <w:sz w:val="32"/>
          <w:szCs w:val="32"/>
        </w:rPr>
        <w:t>审核：</w:t>
      </w:r>
      <w:r w:rsidRPr="007855BB">
        <w:rPr>
          <w:rFonts w:hAnsi="宋体" w:cs="仿宋" w:hint="eastAsia"/>
          <w:b/>
          <w:sz w:val="32"/>
          <w:szCs w:val="32"/>
          <w:u w:val="single"/>
        </w:rPr>
        <w:t xml:space="preserve">                 </w:t>
      </w:r>
    </w:p>
    <w:p w14:paraId="5D8DAC90" w14:textId="77777777" w:rsidR="00F75A87" w:rsidRPr="007855BB" w:rsidRDefault="00F75A87" w:rsidP="001842DC">
      <w:pPr>
        <w:spacing w:beforeLines="50" w:before="156" w:afterLines="50" w:after="156" w:line="360" w:lineRule="auto"/>
        <w:ind w:leftChars="600" w:left="1260" w:firstLineChars="346" w:firstLine="1112"/>
        <w:rPr>
          <w:rFonts w:hAnsi="宋体" w:cs="仿宋" w:hint="eastAsia"/>
          <w:b/>
          <w:sz w:val="32"/>
          <w:szCs w:val="32"/>
          <w:u w:val="single"/>
        </w:rPr>
      </w:pPr>
      <w:r w:rsidRPr="007855BB">
        <w:rPr>
          <w:rFonts w:hAnsi="宋体" w:cs="仿宋" w:hint="eastAsia"/>
          <w:b/>
          <w:sz w:val="32"/>
          <w:szCs w:val="32"/>
        </w:rPr>
        <w:t>批准：</w:t>
      </w:r>
      <w:r w:rsidRPr="007855BB">
        <w:rPr>
          <w:rFonts w:hAnsi="宋体" w:cs="仿宋" w:hint="eastAsia"/>
          <w:b/>
          <w:sz w:val="32"/>
          <w:szCs w:val="32"/>
          <w:u w:val="single"/>
        </w:rPr>
        <w:t xml:space="preserve">                 </w:t>
      </w:r>
    </w:p>
    <w:p w14:paraId="1F21EFA0" w14:textId="77777777" w:rsidR="00F75A87" w:rsidRPr="007855BB" w:rsidRDefault="00F75A87" w:rsidP="001842DC">
      <w:pPr>
        <w:spacing w:beforeLines="50" w:before="156" w:afterLines="50" w:after="156" w:line="360" w:lineRule="auto"/>
        <w:ind w:leftChars="600" w:left="1260" w:firstLineChars="346" w:firstLine="1112"/>
        <w:rPr>
          <w:rFonts w:hAnsi="宋体" w:cs="仿宋" w:hint="eastAsia"/>
          <w:b/>
          <w:sz w:val="32"/>
          <w:szCs w:val="32"/>
          <w:u w:val="single"/>
        </w:rPr>
      </w:pPr>
      <w:r w:rsidRPr="007855BB">
        <w:rPr>
          <w:rFonts w:hAnsi="宋体" w:cs="仿宋" w:hint="eastAsia"/>
          <w:b/>
          <w:sz w:val="32"/>
          <w:szCs w:val="32"/>
        </w:rPr>
        <w:t>日期：</w:t>
      </w:r>
      <w:r w:rsidRPr="007855BB">
        <w:rPr>
          <w:rFonts w:hAnsi="宋体" w:cs="仿宋" w:hint="eastAsia"/>
          <w:b/>
          <w:sz w:val="32"/>
          <w:szCs w:val="32"/>
          <w:u w:val="single"/>
        </w:rPr>
        <w:t xml:space="preserve">                 </w:t>
      </w:r>
    </w:p>
    <w:p w14:paraId="73F28265" w14:textId="77777777" w:rsidR="00F75A87" w:rsidRPr="007855BB" w:rsidRDefault="00F75A87" w:rsidP="001842DC">
      <w:pPr>
        <w:numPr>
          <w:ilvl w:val="12"/>
          <w:numId w:val="0"/>
        </w:numPr>
        <w:tabs>
          <w:tab w:val="left" w:pos="567"/>
          <w:tab w:val="left" w:pos="5160"/>
        </w:tabs>
        <w:adjustRightInd w:val="0"/>
        <w:spacing w:line="360" w:lineRule="auto"/>
        <w:textAlignment w:val="baseline"/>
        <w:rPr>
          <w:rFonts w:ascii="Arial"/>
          <w:b/>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4261"/>
      </w:tblGrid>
      <w:tr w:rsidR="00F75A87" w:rsidRPr="007855BB" w14:paraId="26EE4710" w14:textId="77777777" w:rsidTr="000467F7">
        <w:trPr>
          <w:jc w:val="center"/>
        </w:trPr>
        <w:tc>
          <w:tcPr>
            <w:tcW w:w="4261" w:type="dxa"/>
            <w:shd w:val="clear" w:color="auto" w:fill="auto"/>
            <w:vAlign w:val="center"/>
          </w:tcPr>
          <w:p w14:paraId="39816284" w14:textId="13041E3C" w:rsidR="00F75A87" w:rsidRPr="007855BB" w:rsidRDefault="00524B4B" w:rsidP="001842DC">
            <w:pPr>
              <w:spacing w:line="360" w:lineRule="auto"/>
              <w:jc w:val="center"/>
              <w:rPr>
                <w:sz w:val="24"/>
              </w:rPr>
            </w:pPr>
            <w:r w:rsidRPr="007855BB">
              <w:rPr>
                <w:rFonts w:hAnsi="宋体"/>
                <w:b/>
                <w:noProof/>
                <w:sz w:val="24"/>
                <w:szCs w:val="21"/>
              </w:rPr>
              <w:drawing>
                <wp:inline distT="0" distB="0" distL="0" distR="0" wp14:anchorId="58884FC5" wp14:editId="7FBD0F62">
                  <wp:extent cx="2026920" cy="54864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6920" cy="548640"/>
                          </a:xfrm>
                          <a:prstGeom prst="rect">
                            <a:avLst/>
                          </a:prstGeom>
                          <a:noFill/>
                          <a:ln>
                            <a:noFill/>
                          </a:ln>
                        </pic:spPr>
                      </pic:pic>
                    </a:graphicData>
                  </a:graphic>
                </wp:inline>
              </w:drawing>
            </w:r>
          </w:p>
        </w:tc>
        <w:tc>
          <w:tcPr>
            <w:tcW w:w="4261" w:type="dxa"/>
            <w:shd w:val="clear" w:color="auto" w:fill="auto"/>
            <w:vAlign w:val="center"/>
          </w:tcPr>
          <w:p w14:paraId="33AD2551" w14:textId="77777777" w:rsidR="005C493E" w:rsidRPr="007855BB" w:rsidRDefault="005C493E" w:rsidP="005C493E">
            <w:pPr>
              <w:spacing w:line="360" w:lineRule="auto"/>
              <w:jc w:val="right"/>
              <w:rPr>
                <w:rFonts w:ascii="Arial" w:hAnsi="Arial" w:cs="Arial"/>
                <w:sz w:val="18"/>
                <w:szCs w:val="18"/>
                <w:shd w:val="clear" w:color="auto" w:fill="FFFFFF"/>
              </w:rPr>
            </w:pPr>
            <w:r w:rsidRPr="007855BB">
              <w:rPr>
                <w:rFonts w:ascii="Arial" w:hAnsi="Arial" w:cs="Arial" w:hint="eastAsia"/>
                <w:sz w:val="18"/>
                <w:szCs w:val="18"/>
                <w:shd w:val="clear" w:color="auto" w:fill="FFFFFF"/>
              </w:rPr>
              <w:t>中冶南方工程</w:t>
            </w:r>
            <w:r>
              <w:rPr>
                <w:rFonts w:ascii="Arial" w:hAnsi="Arial" w:cs="Arial" w:hint="eastAsia"/>
                <w:sz w:val="18"/>
                <w:szCs w:val="18"/>
                <w:shd w:val="clear" w:color="auto" w:fill="FFFFFF"/>
              </w:rPr>
              <w:t>技术</w:t>
            </w:r>
            <w:r w:rsidRPr="007855BB">
              <w:rPr>
                <w:rFonts w:ascii="Arial" w:hAnsi="Arial" w:cs="Arial" w:hint="eastAsia"/>
                <w:sz w:val="18"/>
                <w:szCs w:val="18"/>
                <w:shd w:val="clear" w:color="auto" w:fill="FFFFFF"/>
              </w:rPr>
              <w:t>有限公司</w:t>
            </w:r>
          </w:p>
          <w:p w14:paraId="147D5338" w14:textId="77777777" w:rsidR="00F75A87" w:rsidRPr="007855BB" w:rsidRDefault="005C493E" w:rsidP="005C493E">
            <w:pPr>
              <w:spacing w:line="360" w:lineRule="auto"/>
              <w:jc w:val="right"/>
              <w:rPr>
                <w:rFonts w:ascii="Arial" w:hAnsi="Arial" w:cs="Arial"/>
                <w:sz w:val="18"/>
                <w:shd w:val="clear" w:color="auto" w:fill="FFFFFF"/>
                <w:lang w:eastAsia="zh-TW"/>
              </w:rPr>
            </w:pPr>
            <w:r w:rsidRPr="007855BB">
              <w:rPr>
                <w:rFonts w:ascii="Arial" w:hAnsi="Arial" w:cs="Arial" w:hint="eastAsia"/>
                <w:sz w:val="18"/>
                <w:shd w:val="clear" w:color="auto" w:fill="FFFFFF"/>
                <w:lang w:eastAsia="zh-TW"/>
              </w:rPr>
              <w:t>地址：</w:t>
            </w:r>
            <w:r w:rsidRPr="007855BB">
              <w:rPr>
                <w:rFonts w:ascii="Arial" w:hAnsi="Arial" w:cs="Arial"/>
                <w:sz w:val="18"/>
                <w:shd w:val="clear" w:color="auto" w:fill="FFFFFF"/>
                <w:lang w:eastAsia="zh-TW"/>
              </w:rPr>
              <w:t>武汉市东湖新技术开发区大学园路</w:t>
            </w:r>
            <w:r w:rsidRPr="007855BB">
              <w:rPr>
                <w:rFonts w:ascii="Arial" w:hAnsi="Arial" w:cs="Arial"/>
                <w:sz w:val="18"/>
                <w:shd w:val="clear" w:color="auto" w:fill="FFFFFF"/>
                <w:lang w:eastAsia="zh-TW"/>
              </w:rPr>
              <w:t>33</w:t>
            </w:r>
            <w:r w:rsidRPr="007855BB">
              <w:rPr>
                <w:rFonts w:ascii="Arial" w:hAnsi="Arial" w:cs="Arial"/>
                <w:sz w:val="18"/>
                <w:shd w:val="clear" w:color="auto" w:fill="FFFFFF"/>
                <w:lang w:eastAsia="zh-TW"/>
              </w:rPr>
              <w:t>号</w:t>
            </w:r>
          </w:p>
        </w:tc>
      </w:tr>
    </w:tbl>
    <w:p w14:paraId="1E2901BD" w14:textId="77777777" w:rsidR="00F75A87" w:rsidRPr="007855BB" w:rsidRDefault="00F75A87" w:rsidP="001842DC">
      <w:pPr>
        <w:spacing w:line="360" w:lineRule="auto"/>
        <w:rPr>
          <w:rFonts w:hAnsi="宋体" w:hint="eastAsia"/>
          <w:b/>
          <w:sz w:val="24"/>
        </w:rPr>
      </w:pPr>
    </w:p>
    <w:p w14:paraId="263469BB" w14:textId="77777777" w:rsidR="00F75A87" w:rsidRDefault="00F75A87" w:rsidP="001842DC">
      <w:pPr>
        <w:spacing w:line="360" w:lineRule="auto"/>
        <w:jc w:val="center"/>
        <w:rPr>
          <w:rFonts w:hAnsi="宋体" w:cs="仿宋" w:hint="eastAsia"/>
          <w:b/>
          <w:sz w:val="24"/>
          <w:u w:val="single"/>
        </w:rPr>
        <w:sectPr w:rsidR="00F75A87" w:rsidSect="00F75A87">
          <w:headerReference w:type="even" r:id="rId9"/>
          <w:headerReference w:type="default" r:id="rId10"/>
          <w:headerReference w:type="first" r:id="rId11"/>
          <w:footerReference w:type="first" r:id="rId12"/>
          <w:pgSz w:w="11907" w:h="16840" w:code="9"/>
          <w:pgMar w:top="1985" w:right="1418" w:bottom="1418" w:left="1418" w:header="567" w:footer="567" w:gutter="0"/>
          <w:cols w:space="425"/>
          <w:docGrid w:type="linesAndChars" w:linePitch="312"/>
        </w:sectPr>
      </w:pPr>
      <w:r w:rsidRPr="007855BB">
        <w:rPr>
          <w:rFonts w:hAnsi="宋体" w:cs="仿宋" w:hint="eastAsia"/>
          <w:b/>
          <w:sz w:val="24"/>
          <w:u w:val="single"/>
        </w:rPr>
        <w:t>发布时间：</w:t>
      </w:r>
      <w:r w:rsidRPr="007855BB">
        <w:rPr>
          <w:rFonts w:hAnsi="宋体" w:cs="仿宋" w:hint="eastAsia"/>
          <w:b/>
          <w:sz w:val="24"/>
          <w:u w:val="single"/>
        </w:rPr>
        <w:t xml:space="preserve">              </w:t>
      </w:r>
      <w:r w:rsidRPr="007855BB">
        <w:rPr>
          <w:rFonts w:hAnsi="宋体" w:cs="仿宋" w:hint="eastAsia"/>
          <w:b/>
          <w:sz w:val="24"/>
          <w:u w:val="single"/>
        </w:rPr>
        <w:t>实施时间：</w:t>
      </w:r>
      <w:r w:rsidRPr="007855BB">
        <w:rPr>
          <w:rFonts w:hAnsi="宋体" w:cs="仿宋" w:hint="eastAsia"/>
          <w:b/>
          <w:sz w:val="24"/>
          <w:u w:val="single"/>
        </w:rPr>
        <w:t xml:space="preserve">             </w:t>
      </w:r>
    </w:p>
    <w:p w14:paraId="5FAA923E" w14:textId="77777777" w:rsidR="00642C7A" w:rsidRPr="002D1F73" w:rsidRDefault="00642C7A" w:rsidP="001842DC">
      <w:pPr>
        <w:spacing w:line="360" w:lineRule="auto"/>
        <w:jc w:val="center"/>
        <w:rPr>
          <w:rFonts w:ascii="Arial" w:hAnsi="Arial" w:cs="Arial"/>
          <w:b/>
          <w:sz w:val="32"/>
        </w:rPr>
      </w:pPr>
      <w:r w:rsidRPr="002D1F73">
        <w:rPr>
          <w:rFonts w:ascii="Arial" w:cs="Arial"/>
          <w:b/>
          <w:sz w:val="32"/>
        </w:rPr>
        <w:lastRenderedPageBreak/>
        <w:t>目</w:t>
      </w:r>
      <w:r w:rsidRPr="002D1F73">
        <w:rPr>
          <w:rFonts w:ascii="Arial" w:hAnsi="Arial" w:cs="Arial"/>
          <w:b/>
          <w:sz w:val="32"/>
        </w:rPr>
        <w:t xml:space="preserve">  </w:t>
      </w:r>
      <w:r w:rsidRPr="002D1F73">
        <w:rPr>
          <w:rFonts w:ascii="Arial" w:cs="Arial"/>
          <w:b/>
          <w:sz w:val="32"/>
        </w:rPr>
        <w:t>录</w:t>
      </w:r>
    </w:p>
    <w:p w14:paraId="2DB93FE6" w14:textId="77777777" w:rsidR="00685E0A" w:rsidRPr="00685E0A" w:rsidRDefault="00642C7A">
      <w:pPr>
        <w:pStyle w:val="TOC1"/>
        <w:tabs>
          <w:tab w:val="left" w:pos="420"/>
          <w:tab w:val="right" w:leader="dot" w:pos="9061"/>
        </w:tabs>
        <w:rPr>
          <w:rFonts w:ascii="等线" w:eastAsia="等线" w:hAnsi="等线" w:cs="Cordia New" w:hint="eastAsia"/>
          <w:b w:val="0"/>
          <w:bCs w:val="0"/>
          <w:caps w:val="0"/>
          <w:noProof/>
          <w:sz w:val="21"/>
          <w:szCs w:val="28"/>
          <w:lang w:bidi="th-TH"/>
        </w:rPr>
      </w:pPr>
      <w:r w:rsidRPr="00D62C63">
        <w:rPr>
          <w:rFonts w:ascii="宋体" w:hAnsi="宋体" w:cs="Arial"/>
          <w:b w:val="0"/>
          <w:sz w:val="21"/>
          <w:szCs w:val="21"/>
        </w:rPr>
        <w:fldChar w:fldCharType="begin"/>
      </w:r>
      <w:r w:rsidRPr="00D62C63">
        <w:rPr>
          <w:rFonts w:ascii="宋体" w:hAnsi="宋体" w:cs="Arial"/>
          <w:b w:val="0"/>
          <w:sz w:val="21"/>
          <w:szCs w:val="21"/>
        </w:rPr>
        <w:instrText xml:space="preserve"> TOC \o "1-4" \h \z \u </w:instrText>
      </w:r>
      <w:r w:rsidRPr="00D62C63">
        <w:rPr>
          <w:rFonts w:ascii="宋体" w:hAnsi="宋体" w:cs="Arial"/>
          <w:b w:val="0"/>
          <w:sz w:val="21"/>
          <w:szCs w:val="21"/>
        </w:rPr>
        <w:fldChar w:fldCharType="separate"/>
      </w:r>
      <w:hyperlink w:anchor="_Toc101452031" w:history="1">
        <w:r w:rsidR="00685E0A" w:rsidRPr="000D0F78">
          <w:rPr>
            <w:rStyle w:val="ad"/>
            <w:noProof/>
          </w:rPr>
          <w:t>5.</w:t>
        </w:r>
        <w:r w:rsidR="00685E0A" w:rsidRPr="00685E0A">
          <w:rPr>
            <w:rFonts w:ascii="等线" w:eastAsia="等线" w:hAnsi="等线" w:cs="Cordia New"/>
            <w:b w:val="0"/>
            <w:bCs w:val="0"/>
            <w:caps w:val="0"/>
            <w:noProof/>
            <w:sz w:val="21"/>
            <w:szCs w:val="28"/>
            <w:lang w:bidi="th-TH"/>
          </w:rPr>
          <w:tab/>
        </w:r>
        <w:r w:rsidR="00685E0A" w:rsidRPr="000D0F78">
          <w:rPr>
            <w:rStyle w:val="ad"/>
            <w:noProof/>
          </w:rPr>
          <w:t>高炉模型</w:t>
        </w:r>
        <w:r w:rsidR="00685E0A">
          <w:rPr>
            <w:noProof/>
            <w:webHidden/>
          </w:rPr>
          <w:tab/>
        </w:r>
        <w:r w:rsidR="00685E0A">
          <w:rPr>
            <w:noProof/>
            <w:webHidden/>
          </w:rPr>
          <w:fldChar w:fldCharType="begin"/>
        </w:r>
        <w:r w:rsidR="00685E0A">
          <w:rPr>
            <w:noProof/>
            <w:webHidden/>
          </w:rPr>
          <w:instrText xml:space="preserve"> PAGEREF _Toc101452031 \h </w:instrText>
        </w:r>
        <w:r w:rsidR="00685E0A">
          <w:rPr>
            <w:noProof/>
            <w:webHidden/>
          </w:rPr>
        </w:r>
        <w:r w:rsidR="00685E0A">
          <w:rPr>
            <w:noProof/>
            <w:webHidden/>
          </w:rPr>
          <w:fldChar w:fldCharType="separate"/>
        </w:r>
        <w:r w:rsidR="007F6818">
          <w:rPr>
            <w:noProof/>
            <w:webHidden/>
          </w:rPr>
          <w:t>1</w:t>
        </w:r>
        <w:r w:rsidR="00685E0A">
          <w:rPr>
            <w:noProof/>
            <w:webHidden/>
          </w:rPr>
          <w:fldChar w:fldCharType="end"/>
        </w:r>
      </w:hyperlink>
    </w:p>
    <w:p w14:paraId="36D51932"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32" w:history="1">
        <w:r w:rsidRPr="000D0F78">
          <w:rPr>
            <w:rStyle w:val="ad"/>
            <w:noProof/>
          </w:rPr>
          <w:t>5.1.</w:t>
        </w:r>
        <w:r w:rsidRPr="00685E0A">
          <w:rPr>
            <w:rFonts w:ascii="等线" w:eastAsia="等线" w:hAnsi="等线" w:cs="Cordia New"/>
            <w:smallCaps w:val="0"/>
            <w:noProof/>
            <w:sz w:val="21"/>
            <w:szCs w:val="28"/>
            <w:lang w:bidi="th-TH"/>
          </w:rPr>
          <w:tab/>
        </w:r>
        <w:r w:rsidRPr="000D0F78">
          <w:rPr>
            <w:rStyle w:val="ad"/>
            <w:noProof/>
          </w:rPr>
          <w:t>高炉风口监控模型</w:t>
        </w:r>
        <w:r>
          <w:rPr>
            <w:noProof/>
            <w:webHidden/>
          </w:rPr>
          <w:tab/>
        </w:r>
        <w:r>
          <w:rPr>
            <w:noProof/>
            <w:webHidden/>
          </w:rPr>
          <w:fldChar w:fldCharType="begin"/>
        </w:r>
        <w:r>
          <w:rPr>
            <w:noProof/>
            <w:webHidden/>
          </w:rPr>
          <w:instrText xml:space="preserve"> PAGEREF _Toc101452032 \h </w:instrText>
        </w:r>
        <w:r>
          <w:rPr>
            <w:noProof/>
            <w:webHidden/>
          </w:rPr>
        </w:r>
        <w:r>
          <w:rPr>
            <w:noProof/>
            <w:webHidden/>
          </w:rPr>
          <w:fldChar w:fldCharType="separate"/>
        </w:r>
        <w:r w:rsidR="007F6818">
          <w:rPr>
            <w:noProof/>
            <w:webHidden/>
          </w:rPr>
          <w:t>2</w:t>
        </w:r>
        <w:r>
          <w:rPr>
            <w:noProof/>
            <w:webHidden/>
          </w:rPr>
          <w:fldChar w:fldCharType="end"/>
        </w:r>
      </w:hyperlink>
    </w:p>
    <w:p w14:paraId="2834674F"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33" w:history="1">
        <w:r w:rsidRPr="000D0F78">
          <w:rPr>
            <w:rStyle w:val="ad"/>
            <w:noProof/>
          </w:rPr>
          <w:t>5.1.1.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_Toc101452033 \h </w:instrText>
        </w:r>
        <w:r>
          <w:rPr>
            <w:noProof/>
            <w:webHidden/>
          </w:rPr>
        </w:r>
        <w:r>
          <w:rPr>
            <w:noProof/>
            <w:webHidden/>
          </w:rPr>
          <w:fldChar w:fldCharType="separate"/>
        </w:r>
        <w:r w:rsidR="007F6818">
          <w:rPr>
            <w:noProof/>
            <w:webHidden/>
          </w:rPr>
          <w:t>2</w:t>
        </w:r>
        <w:r>
          <w:rPr>
            <w:noProof/>
            <w:webHidden/>
          </w:rPr>
          <w:fldChar w:fldCharType="end"/>
        </w:r>
      </w:hyperlink>
    </w:p>
    <w:p w14:paraId="7D6C1AD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34" w:history="1">
        <w:r w:rsidRPr="000D0F78">
          <w:rPr>
            <w:rStyle w:val="ad"/>
            <w:noProof/>
          </w:rPr>
          <w:t>5.1.2.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_Toc101452034 \h </w:instrText>
        </w:r>
        <w:r>
          <w:rPr>
            <w:noProof/>
            <w:webHidden/>
          </w:rPr>
        </w:r>
        <w:r>
          <w:rPr>
            <w:noProof/>
            <w:webHidden/>
          </w:rPr>
          <w:fldChar w:fldCharType="separate"/>
        </w:r>
        <w:r w:rsidR="007F6818">
          <w:rPr>
            <w:noProof/>
            <w:webHidden/>
          </w:rPr>
          <w:t>2</w:t>
        </w:r>
        <w:r>
          <w:rPr>
            <w:noProof/>
            <w:webHidden/>
          </w:rPr>
          <w:fldChar w:fldCharType="end"/>
        </w:r>
      </w:hyperlink>
    </w:p>
    <w:p w14:paraId="374F6FF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35" w:history="1">
        <w:r w:rsidRPr="000D0F78">
          <w:rPr>
            <w:rStyle w:val="ad"/>
            <w:noProof/>
          </w:rPr>
          <w:t>5.1.3.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_Toc101452035 \h </w:instrText>
        </w:r>
        <w:r>
          <w:rPr>
            <w:noProof/>
            <w:webHidden/>
          </w:rPr>
        </w:r>
        <w:r>
          <w:rPr>
            <w:noProof/>
            <w:webHidden/>
          </w:rPr>
          <w:fldChar w:fldCharType="separate"/>
        </w:r>
        <w:r w:rsidR="007F6818">
          <w:rPr>
            <w:noProof/>
            <w:webHidden/>
          </w:rPr>
          <w:t>2</w:t>
        </w:r>
        <w:r>
          <w:rPr>
            <w:noProof/>
            <w:webHidden/>
          </w:rPr>
          <w:fldChar w:fldCharType="end"/>
        </w:r>
      </w:hyperlink>
    </w:p>
    <w:p w14:paraId="7D87554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36" w:history="1">
        <w:r w:rsidRPr="000D0F78">
          <w:rPr>
            <w:rStyle w:val="ad"/>
            <w:noProof/>
          </w:rPr>
          <w:t>5.1.4.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_Toc101452036 \h </w:instrText>
        </w:r>
        <w:r>
          <w:rPr>
            <w:noProof/>
            <w:webHidden/>
          </w:rPr>
        </w:r>
        <w:r>
          <w:rPr>
            <w:noProof/>
            <w:webHidden/>
          </w:rPr>
          <w:fldChar w:fldCharType="separate"/>
        </w:r>
        <w:r w:rsidR="007F6818">
          <w:rPr>
            <w:noProof/>
            <w:webHidden/>
          </w:rPr>
          <w:t>2</w:t>
        </w:r>
        <w:r>
          <w:rPr>
            <w:noProof/>
            <w:webHidden/>
          </w:rPr>
          <w:fldChar w:fldCharType="end"/>
        </w:r>
      </w:hyperlink>
    </w:p>
    <w:p w14:paraId="4BDFA35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37" w:history="1">
        <w:r w:rsidRPr="000D0F78">
          <w:rPr>
            <w:rStyle w:val="ad"/>
            <w:noProof/>
          </w:rPr>
          <w:t>5.1.5.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_Toc101452037 \h </w:instrText>
        </w:r>
        <w:r>
          <w:rPr>
            <w:noProof/>
            <w:webHidden/>
          </w:rPr>
        </w:r>
        <w:r>
          <w:rPr>
            <w:noProof/>
            <w:webHidden/>
          </w:rPr>
          <w:fldChar w:fldCharType="separate"/>
        </w:r>
        <w:r w:rsidR="007F6818">
          <w:rPr>
            <w:noProof/>
            <w:webHidden/>
          </w:rPr>
          <w:t>3</w:t>
        </w:r>
        <w:r>
          <w:rPr>
            <w:noProof/>
            <w:webHidden/>
          </w:rPr>
          <w:fldChar w:fldCharType="end"/>
        </w:r>
      </w:hyperlink>
    </w:p>
    <w:p w14:paraId="5D8A27EE"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38" w:history="1">
        <w:r w:rsidRPr="000D0F78">
          <w:rPr>
            <w:rStyle w:val="ad"/>
            <w:noProof/>
          </w:rPr>
          <w:t>5.1.5.1</w:t>
        </w:r>
        <w:r w:rsidRPr="00685E0A">
          <w:rPr>
            <w:rFonts w:ascii="等线" w:eastAsia="等线" w:hAnsi="等线" w:cs="Cordia New"/>
            <w:noProof/>
            <w:sz w:val="21"/>
            <w:szCs w:val="28"/>
            <w:lang w:bidi="th-TH"/>
          </w:rPr>
          <w:tab/>
        </w:r>
        <w:r w:rsidRPr="000D0F78">
          <w:rPr>
            <w:rStyle w:val="ad"/>
            <w:noProof/>
          </w:rPr>
          <w:t>标准</w:t>
        </w:r>
        <w:r w:rsidRPr="000D0F78">
          <w:rPr>
            <w:rStyle w:val="ad"/>
            <w:noProof/>
          </w:rPr>
          <w:t>/</w:t>
        </w:r>
        <w:r w:rsidRPr="000D0F78">
          <w:rPr>
            <w:rStyle w:val="ad"/>
            <w:noProof/>
          </w:rPr>
          <w:t>实际风速</w:t>
        </w:r>
        <w:r>
          <w:rPr>
            <w:noProof/>
            <w:webHidden/>
          </w:rPr>
          <w:tab/>
        </w:r>
        <w:r>
          <w:rPr>
            <w:noProof/>
            <w:webHidden/>
          </w:rPr>
          <w:fldChar w:fldCharType="begin"/>
        </w:r>
        <w:r>
          <w:rPr>
            <w:noProof/>
            <w:webHidden/>
          </w:rPr>
          <w:instrText xml:space="preserve"> PAGEREF _Toc101452038 \h </w:instrText>
        </w:r>
        <w:r>
          <w:rPr>
            <w:noProof/>
            <w:webHidden/>
          </w:rPr>
        </w:r>
        <w:r>
          <w:rPr>
            <w:noProof/>
            <w:webHidden/>
          </w:rPr>
          <w:fldChar w:fldCharType="separate"/>
        </w:r>
        <w:r w:rsidR="007F6818">
          <w:rPr>
            <w:noProof/>
            <w:webHidden/>
          </w:rPr>
          <w:t>3</w:t>
        </w:r>
        <w:r>
          <w:rPr>
            <w:noProof/>
            <w:webHidden/>
          </w:rPr>
          <w:fldChar w:fldCharType="end"/>
        </w:r>
      </w:hyperlink>
    </w:p>
    <w:p w14:paraId="182AC1CF"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39" w:history="1">
        <w:r w:rsidRPr="000D0F78">
          <w:rPr>
            <w:rStyle w:val="ad"/>
            <w:noProof/>
          </w:rPr>
          <w:t>5.1.5.2</w:t>
        </w:r>
        <w:r w:rsidRPr="00685E0A">
          <w:rPr>
            <w:rFonts w:ascii="等线" w:eastAsia="等线" w:hAnsi="等线" w:cs="Cordia New"/>
            <w:noProof/>
            <w:sz w:val="21"/>
            <w:szCs w:val="28"/>
            <w:lang w:bidi="th-TH"/>
          </w:rPr>
          <w:tab/>
        </w:r>
        <w:r w:rsidRPr="000D0F78">
          <w:rPr>
            <w:rStyle w:val="ad"/>
            <w:noProof/>
          </w:rPr>
          <w:t>鼓风动能</w:t>
        </w:r>
        <w:r>
          <w:rPr>
            <w:noProof/>
            <w:webHidden/>
          </w:rPr>
          <w:tab/>
        </w:r>
        <w:r>
          <w:rPr>
            <w:noProof/>
            <w:webHidden/>
          </w:rPr>
          <w:fldChar w:fldCharType="begin"/>
        </w:r>
        <w:r>
          <w:rPr>
            <w:noProof/>
            <w:webHidden/>
          </w:rPr>
          <w:instrText xml:space="preserve"> PAGEREF _Toc101452039 \h </w:instrText>
        </w:r>
        <w:r>
          <w:rPr>
            <w:noProof/>
            <w:webHidden/>
          </w:rPr>
        </w:r>
        <w:r>
          <w:rPr>
            <w:noProof/>
            <w:webHidden/>
          </w:rPr>
          <w:fldChar w:fldCharType="separate"/>
        </w:r>
        <w:r w:rsidR="007F6818">
          <w:rPr>
            <w:noProof/>
            <w:webHidden/>
          </w:rPr>
          <w:t>4</w:t>
        </w:r>
        <w:r>
          <w:rPr>
            <w:noProof/>
            <w:webHidden/>
          </w:rPr>
          <w:fldChar w:fldCharType="end"/>
        </w:r>
      </w:hyperlink>
    </w:p>
    <w:p w14:paraId="3B59EEB4"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40" w:history="1">
        <w:r w:rsidRPr="000D0F78">
          <w:rPr>
            <w:rStyle w:val="ad"/>
            <w:noProof/>
          </w:rPr>
          <w:t>5.1.5.3</w:t>
        </w:r>
        <w:r w:rsidRPr="00685E0A">
          <w:rPr>
            <w:rFonts w:ascii="等线" w:eastAsia="等线" w:hAnsi="等线" w:cs="Cordia New"/>
            <w:noProof/>
            <w:sz w:val="21"/>
            <w:szCs w:val="28"/>
            <w:lang w:bidi="th-TH"/>
          </w:rPr>
          <w:tab/>
        </w:r>
        <w:r w:rsidRPr="000D0F78">
          <w:rPr>
            <w:rStyle w:val="ad"/>
            <w:noProof/>
          </w:rPr>
          <w:t>理论燃烧温度</w:t>
        </w:r>
        <w:r>
          <w:rPr>
            <w:noProof/>
            <w:webHidden/>
          </w:rPr>
          <w:tab/>
        </w:r>
        <w:r>
          <w:rPr>
            <w:noProof/>
            <w:webHidden/>
          </w:rPr>
          <w:fldChar w:fldCharType="begin"/>
        </w:r>
        <w:r>
          <w:rPr>
            <w:noProof/>
            <w:webHidden/>
          </w:rPr>
          <w:instrText xml:space="preserve"> PAGEREF _Toc101452040 \h </w:instrText>
        </w:r>
        <w:r>
          <w:rPr>
            <w:noProof/>
            <w:webHidden/>
          </w:rPr>
        </w:r>
        <w:r>
          <w:rPr>
            <w:noProof/>
            <w:webHidden/>
          </w:rPr>
          <w:fldChar w:fldCharType="separate"/>
        </w:r>
        <w:r w:rsidR="007F6818">
          <w:rPr>
            <w:noProof/>
            <w:webHidden/>
          </w:rPr>
          <w:t>5</w:t>
        </w:r>
        <w:r>
          <w:rPr>
            <w:noProof/>
            <w:webHidden/>
          </w:rPr>
          <w:fldChar w:fldCharType="end"/>
        </w:r>
      </w:hyperlink>
    </w:p>
    <w:p w14:paraId="04273454"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41" w:history="1">
        <w:r w:rsidRPr="000D0F78">
          <w:rPr>
            <w:rStyle w:val="ad"/>
            <w:noProof/>
          </w:rPr>
          <w:t>5.1.5.4</w:t>
        </w:r>
        <w:r w:rsidRPr="00685E0A">
          <w:rPr>
            <w:rFonts w:ascii="等线" w:eastAsia="等线" w:hAnsi="等线" w:cs="Cordia New"/>
            <w:noProof/>
            <w:sz w:val="21"/>
            <w:szCs w:val="28"/>
            <w:lang w:bidi="th-TH"/>
          </w:rPr>
          <w:tab/>
        </w:r>
        <w:r w:rsidRPr="000D0F78">
          <w:rPr>
            <w:rStyle w:val="ad"/>
            <w:noProof/>
          </w:rPr>
          <w:t>风口回旋区</w:t>
        </w:r>
        <w:r>
          <w:rPr>
            <w:noProof/>
            <w:webHidden/>
          </w:rPr>
          <w:tab/>
        </w:r>
        <w:r>
          <w:rPr>
            <w:noProof/>
            <w:webHidden/>
          </w:rPr>
          <w:fldChar w:fldCharType="begin"/>
        </w:r>
        <w:r>
          <w:rPr>
            <w:noProof/>
            <w:webHidden/>
          </w:rPr>
          <w:instrText xml:space="preserve"> PAGEREF _Toc101452041 \h </w:instrText>
        </w:r>
        <w:r>
          <w:rPr>
            <w:noProof/>
            <w:webHidden/>
          </w:rPr>
        </w:r>
        <w:r>
          <w:rPr>
            <w:noProof/>
            <w:webHidden/>
          </w:rPr>
          <w:fldChar w:fldCharType="separate"/>
        </w:r>
        <w:r w:rsidR="007F6818">
          <w:rPr>
            <w:noProof/>
            <w:webHidden/>
          </w:rPr>
          <w:t>5</w:t>
        </w:r>
        <w:r>
          <w:rPr>
            <w:noProof/>
            <w:webHidden/>
          </w:rPr>
          <w:fldChar w:fldCharType="end"/>
        </w:r>
      </w:hyperlink>
    </w:p>
    <w:p w14:paraId="6F0F322F"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42" w:history="1">
        <w:r w:rsidRPr="000D0F78">
          <w:rPr>
            <w:rStyle w:val="ad"/>
            <w:noProof/>
          </w:rPr>
          <w:t>5.1.6.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_Toc101452042 \h </w:instrText>
        </w:r>
        <w:r>
          <w:rPr>
            <w:noProof/>
            <w:webHidden/>
          </w:rPr>
        </w:r>
        <w:r>
          <w:rPr>
            <w:noProof/>
            <w:webHidden/>
          </w:rPr>
          <w:fldChar w:fldCharType="separate"/>
        </w:r>
        <w:r w:rsidR="007F6818">
          <w:rPr>
            <w:noProof/>
            <w:webHidden/>
          </w:rPr>
          <w:t>5</w:t>
        </w:r>
        <w:r>
          <w:rPr>
            <w:noProof/>
            <w:webHidden/>
          </w:rPr>
          <w:fldChar w:fldCharType="end"/>
        </w:r>
      </w:hyperlink>
    </w:p>
    <w:p w14:paraId="350533B4"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43" w:history="1">
        <w:r w:rsidRPr="000D0F78">
          <w:rPr>
            <w:rStyle w:val="ad"/>
            <w:noProof/>
          </w:rPr>
          <w:t>5.2.</w:t>
        </w:r>
        <w:r w:rsidRPr="00685E0A">
          <w:rPr>
            <w:rFonts w:ascii="等线" w:eastAsia="等线" w:hAnsi="等线" w:cs="Cordia New"/>
            <w:smallCaps w:val="0"/>
            <w:noProof/>
            <w:sz w:val="21"/>
            <w:szCs w:val="28"/>
            <w:lang w:bidi="th-TH"/>
          </w:rPr>
          <w:tab/>
        </w:r>
        <w:r w:rsidRPr="000D0F78">
          <w:rPr>
            <w:rStyle w:val="ad"/>
            <w:noProof/>
          </w:rPr>
          <w:t>高炉炉腹煤气分析</w:t>
        </w:r>
        <w:r>
          <w:rPr>
            <w:noProof/>
            <w:webHidden/>
          </w:rPr>
          <w:tab/>
        </w:r>
        <w:r>
          <w:rPr>
            <w:noProof/>
            <w:webHidden/>
          </w:rPr>
          <w:fldChar w:fldCharType="begin"/>
        </w:r>
        <w:r>
          <w:rPr>
            <w:noProof/>
            <w:webHidden/>
          </w:rPr>
          <w:instrText xml:space="preserve"> PAGEREF _Toc101452043 \h </w:instrText>
        </w:r>
        <w:r>
          <w:rPr>
            <w:noProof/>
            <w:webHidden/>
          </w:rPr>
        </w:r>
        <w:r>
          <w:rPr>
            <w:noProof/>
            <w:webHidden/>
          </w:rPr>
          <w:fldChar w:fldCharType="separate"/>
        </w:r>
        <w:r w:rsidR="007F6818">
          <w:rPr>
            <w:noProof/>
            <w:webHidden/>
          </w:rPr>
          <w:t>5</w:t>
        </w:r>
        <w:r>
          <w:rPr>
            <w:noProof/>
            <w:webHidden/>
          </w:rPr>
          <w:fldChar w:fldCharType="end"/>
        </w:r>
      </w:hyperlink>
    </w:p>
    <w:p w14:paraId="239D595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44" w:history="1">
        <w:r w:rsidRPr="000D0F78">
          <w:rPr>
            <w:rStyle w:val="ad"/>
            <w:noProof/>
          </w:rPr>
          <w:t>5.2.1.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_Toc101452044 \h </w:instrText>
        </w:r>
        <w:r>
          <w:rPr>
            <w:noProof/>
            <w:webHidden/>
          </w:rPr>
        </w:r>
        <w:r>
          <w:rPr>
            <w:noProof/>
            <w:webHidden/>
          </w:rPr>
          <w:fldChar w:fldCharType="separate"/>
        </w:r>
        <w:r w:rsidR="007F6818">
          <w:rPr>
            <w:noProof/>
            <w:webHidden/>
          </w:rPr>
          <w:t>5</w:t>
        </w:r>
        <w:r>
          <w:rPr>
            <w:noProof/>
            <w:webHidden/>
          </w:rPr>
          <w:fldChar w:fldCharType="end"/>
        </w:r>
      </w:hyperlink>
    </w:p>
    <w:p w14:paraId="6678DCA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45" w:history="1">
        <w:r w:rsidRPr="000D0F78">
          <w:rPr>
            <w:rStyle w:val="ad"/>
            <w:noProof/>
          </w:rPr>
          <w:t>5.2.2.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_Toc101452045 \h </w:instrText>
        </w:r>
        <w:r>
          <w:rPr>
            <w:noProof/>
            <w:webHidden/>
          </w:rPr>
        </w:r>
        <w:r>
          <w:rPr>
            <w:noProof/>
            <w:webHidden/>
          </w:rPr>
          <w:fldChar w:fldCharType="separate"/>
        </w:r>
        <w:r w:rsidR="007F6818">
          <w:rPr>
            <w:noProof/>
            <w:webHidden/>
          </w:rPr>
          <w:t>6</w:t>
        </w:r>
        <w:r>
          <w:rPr>
            <w:noProof/>
            <w:webHidden/>
          </w:rPr>
          <w:fldChar w:fldCharType="end"/>
        </w:r>
      </w:hyperlink>
    </w:p>
    <w:p w14:paraId="45B5FD83"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46" w:history="1">
        <w:r w:rsidRPr="000D0F78">
          <w:rPr>
            <w:rStyle w:val="ad"/>
            <w:noProof/>
          </w:rPr>
          <w:t>5.2.3.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_Toc101452046 \h </w:instrText>
        </w:r>
        <w:r>
          <w:rPr>
            <w:noProof/>
            <w:webHidden/>
          </w:rPr>
        </w:r>
        <w:r>
          <w:rPr>
            <w:noProof/>
            <w:webHidden/>
          </w:rPr>
          <w:fldChar w:fldCharType="separate"/>
        </w:r>
        <w:r w:rsidR="007F6818">
          <w:rPr>
            <w:noProof/>
            <w:webHidden/>
          </w:rPr>
          <w:t>6</w:t>
        </w:r>
        <w:r>
          <w:rPr>
            <w:noProof/>
            <w:webHidden/>
          </w:rPr>
          <w:fldChar w:fldCharType="end"/>
        </w:r>
      </w:hyperlink>
    </w:p>
    <w:p w14:paraId="71CB545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47" w:history="1">
        <w:r w:rsidRPr="000D0F78">
          <w:rPr>
            <w:rStyle w:val="ad"/>
            <w:noProof/>
          </w:rPr>
          <w:t>5.2.4.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_Toc101452047 \h </w:instrText>
        </w:r>
        <w:r>
          <w:rPr>
            <w:noProof/>
            <w:webHidden/>
          </w:rPr>
        </w:r>
        <w:r>
          <w:rPr>
            <w:noProof/>
            <w:webHidden/>
          </w:rPr>
          <w:fldChar w:fldCharType="separate"/>
        </w:r>
        <w:r w:rsidR="007F6818">
          <w:rPr>
            <w:noProof/>
            <w:webHidden/>
          </w:rPr>
          <w:t>6</w:t>
        </w:r>
        <w:r>
          <w:rPr>
            <w:noProof/>
            <w:webHidden/>
          </w:rPr>
          <w:fldChar w:fldCharType="end"/>
        </w:r>
      </w:hyperlink>
    </w:p>
    <w:p w14:paraId="206E9D7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48" w:history="1">
        <w:r w:rsidRPr="000D0F78">
          <w:rPr>
            <w:rStyle w:val="ad"/>
            <w:noProof/>
          </w:rPr>
          <w:t>5.2.5.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_Toc101452048 \h </w:instrText>
        </w:r>
        <w:r>
          <w:rPr>
            <w:noProof/>
            <w:webHidden/>
          </w:rPr>
        </w:r>
        <w:r>
          <w:rPr>
            <w:noProof/>
            <w:webHidden/>
          </w:rPr>
          <w:fldChar w:fldCharType="separate"/>
        </w:r>
        <w:r w:rsidR="007F6818">
          <w:rPr>
            <w:noProof/>
            <w:webHidden/>
          </w:rPr>
          <w:t>7</w:t>
        </w:r>
        <w:r>
          <w:rPr>
            <w:noProof/>
            <w:webHidden/>
          </w:rPr>
          <w:fldChar w:fldCharType="end"/>
        </w:r>
      </w:hyperlink>
    </w:p>
    <w:p w14:paraId="4E9AAED3"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49" w:history="1">
        <w:r w:rsidRPr="000D0F78">
          <w:rPr>
            <w:rStyle w:val="ad"/>
            <w:noProof/>
          </w:rPr>
          <w:t>5.2.5.1</w:t>
        </w:r>
        <w:r w:rsidRPr="00685E0A">
          <w:rPr>
            <w:rFonts w:ascii="等线" w:eastAsia="等线" w:hAnsi="等线" w:cs="Cordia New"/>
            <w:noProof/>
            <w:sz w:val="21"/>
            <w:szCs w:val="28"/>
            <w:lang w:bidi="th-TH"/>
          </w:rPr>
          <w:tab/>
        </w:r>
        <w:r w:rsidRPr="000D0F78">
          <w:rPr>
            <w:rStyle w:val="ad"/>
            <w:noProof/>
          </w:rPr>
          <w:t>炉腹煤气</w:t>
        </w:r>
        <w:r>
          <w:rPr>
            <w:noProof/>
            <w:webHidden/>
          </w:rPr>
          <w:tab/>
        </w:r>
        <w:r>
          <w:rPr>
            <w:noProof/>
            <w:webHidden/>
          </w:rPr>
          <w:fldChar w:fldCharType="begin"/>
        </w:r>
        <w:r>
          <w:rPr>
            <w:noProof/>
            <w:webHidden/>
          </w:rPr>
          <w:instrText xml:space="preserve"> PAGEREF _Toc101452049 \h </w:instrText>
        </w:r>
        <w:r>
          <w:rPr>
            <w:noProof/>
            <w:webHidden/>
          </w:rPr>
        </w:r>
        <w:r>
          <w:rPr>
            <w:noProof/>
            <w:webHidden/>
          </w:rPr>
          <w:fldChar w:fldCharType="separate"/>
        </w:r>
        <w:r w:rsidR="007F6818">
          <w:rPr>
            <w:noProof/>
            <w:webHidden/>
          </w:rPr>
          <w:t>7</w:t>
        </w:r>
        <w:r>
          <w:rPr>
            <w:noProof/>
            <w:webHidden/>
          </w:rPr>
          <w:fldChar w:fldCharType="end"/>
        </w:r>
      </w:hyperlink>
    </w:p>
    <w:p w14:paraId="1F31A607"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50" w:history="1">
        <w:r w:rsidRPr="000D0F78">
          <w:rPr>
            <w:rStyle w:val="ad"/>
            <w:noProof/>
          </w:rPr>
          <w:t>5.2.5.2</w:t>
        </w:r>
        <w:r w:rsidRPr="00685E0A">
          <w:rPr>
            <w:rFonts w:ascii="等线" w:eastAsia="等线" w:hAnsi="等线" w:cs="Cordia New"/>
            <w:noProof/>
            <w:sz w:val="21"/>
            <w:szCs w:val="28"/>
            <w:lang w:bidi="th-TH"/>
          </w:rPr>
          <w:tab/>
        </w:r>
        <w:r w:rsidRPr="000D0F78">
          <w:rPr>
            <w:rStyle w:val="ad"/>
            <w:noProof/>
          </w:rPr>
          <w:t>压差与透气性指数</w:t>
        </w:r>
        <w:r>
          <w:rPr>
            <w:noProof/>
            <w:webHidden/>
          </w:rPr>
          <w:tab/>
        </w:r>
        <w:r>
          <w:rPr>
            <w:noProof/>
            <w:webHidden/>
          </w:rPr>
          <w:fldChar w:fldCharType="begin"/>
        </w:r>
        <w:r>
          <w:rPr>
            <w:noProof/>
            <w:webHidden/>
          </w:rPr>
          <w:instrText xml:space="preserve"> PAGEREF _Toc101452050 \h </w:instrText>
        </w:r>
        <w:r>
          <w:rPr>
            <w:noProof/>
            <w:webHidden/>
          </w:rPr>
        </w:r>
        <w:r>
          <w:rPr>
            <w:noProof/>
            <w:webHidden/>
          </w:rPr>
          <w:fldChar w:fldCharType="separate"/>
        </w:r>
        <w:r w:rsidR="007F6818">
          <w:rPr>
            <w:noProof/>
            <w:webHidden/>
          </w:rPr>
          <w:t>8</w:t>
        </w:r>
        <w:r>
          <w:rPr>
            <w:noProof/>
            <w:webHidden/>
          </w:rPr>
          <w:fldChar w:fldCharType="end"/>
        </w:r>
      </w:hyperlink>
    </w:p>
    <w:p w14:paraId="4EBB180F"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51" w:history="1">
        <w:r w:rsidRPr="000D0F78">
          <w:rPr>
            <w:rStyle w:val="ad"/>
            <w:noProof/>
          </w:rPr>
          <w:t>5.2.5.3</w:t>
        </w:r>
        <w:r w:rsidRPr="00685E0A">
          <w:rPr>
            <w:rFonts w:ascii="等线" w:eastAsia="等线" w:hAnsi="等线" w:cs="Cordia New"/>
            <w:noProof/>
            <w:sz w:val="21"/>
            <w:szCs w:val="28"/>
            <w:lang w:bidi="th-TH"/>
          </w:rPr>
          <w:tab/>
        </w:r>
        <w:r w:rsidRPr="000D0F78">
          <w:rPr>
            <w:rStyle w:val="ad"/>
            <w:noProof/>
          </w:rPr>
          <w:t>氧过剩系数</w:t>
        </w:r>
        <w:r>
          <w:rPr>
            <w:noProof/>
            <w:webHidden/>
          </w:rPr>
          <w:tab/>
        </w:r>
        <w:r>
          <w:rPr>
            <w:noProof/>
            <w:webHidden/>
          </w:rPr>
          <w:fldChar w:fldCharType="begin"/>
        </w:r>
        <w:r>
          <w:rPr>
            <w:noProof/>
            <w:webHidden/>
          </w:rPr>
          <w:instrText xml:space="preserve"> PAGEREF _Toc101452051 \h </w:instrText>
        </w:r>
        <w:r>
          <w:rPr>
            <w:noProof/>
            <w:webHidden/>
          </w:rPr>
        </w:r>
        <w:r>
          <w:rPr>
            <w:noProof/>
            <w:webHidden/>
          </w:rPr>
          <w:fldChar w:fldCharType="separate"/>
        </w:r>
        <w:r w:rsidR="007F6818">
          <w:rPr>
            <w:noProof/>
            <w:webHidden/>
          </w:rPr>
          <w:t>8</w:t>
        </w:r>
        <w:r>
          <w:rPr>
            <w:noProof/>
            <w:webHidden/>
          </w:rPr>
          <w:fldChar w:fldCharType="end"/>
        </w:r>
      </w:hyperlink>
    </w:p>
    <w:p w14:paraId="7A96D628"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52" w:history="1">
        <w:r w:rsidRPr="000D0F78">
          <w:rPr>
            <w:rStyle w:val="ad"/>
            <w:noProof/>
          </w:rPr>
          <w:t>5.2.5.4</w:t>
        </w:r>
        <w:r w:rsidRPr="00685E0A">
          <w:rPr>
            <w:rFonts w:ascii="等线" w:eastAsia="等线" w:hAnsi="等线" w:cs="Cordia New"/>
            <w:noProof/>
            <w:sz w:val="21"/>
            <w:szCs w:val="28"/>
            <w:lang w:bidi="th-TH"/>
          </w:rPr>
          <w:tab/>
        </w:r>
        <w:r w:rsidRPr="000D0F78">
          <w:rPr>
            <w:rStyle w:val="ad"/>
            <w:noProof/>
          </w:rPr>
          <w:t>氧碳原子比</w:t>
        </w:r>
        <w:r>
          <w:rPr>
            <w:noProof/>
            <w:webHidden/>
          </w:rPr>
          <w:tab/>
        </w:r>
        <w:r>
          <w:rPr>
            <w:noProof/>
            <w:webHidden/>
          </w:rPr>
          <w:fldChar w:fldCharType="begin"/>
        </w:r>
        <w:r>
          <w:rPr>
            <w:noProof/>
            <w:webHidden/>
          </w:rPr>
          <w:instrText xml:space="preserve"> PAGEREF _Toc101452052 \h </w:instrText>
        </w:r>
        <w:r>
          <w:rPr>
            <w:noProof/>
            <w:webHidden/>
          </w:rPr>
        </w:r>
        <w:r>
          <w:rPr>
            <w:noProof/>
            <w:webHidden/>
          </w:rPr>
          <w:fldChar w:fldCharType="separate"/>
        </w:r>
        <w:r w:rsidR="007F6818">
          <w:rPr>
            <w:noProof/>
            <w:webHidden/>
          </w:rPr>
          <w:t>9</w:t>
        </w:r>
        <w:r>
          <w:rPr>
            <w:noProof/>
            <w:webHidden/>
          </w:rPr>
          <w:fldChar w:fldCharType="end"/>
        </w:r>
      </w:hyperlink>
    </w:p>
    <w:p w14:paraId="07A2AD2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53" w:history="1">
        <w:r w:rsidRPr="000D0F78">
          <w:rPr>
            <w:rStyle w:val="ad"/>
            <w:noProof/>
          </w:rPr>
          <w:t>5.2.6.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_Toc101452053 \h </w:instrText>
        </w:r>
        <w:r>
          <w:rPr>
            <w:noProof/>
            <w:webHidden/>
          </w:rPr>
        </w:r>
        <w:r>
          <w:rPr>
            <w:noProof/>
            <w:webHidden/>
          </w:rPr>
          <w:fldChar w:fldCharType="separate"/>
        </w:r>
        <w:r w:rsidR="007F6818">
          <w:rPr>
            <w:noProof/>
            <w:webHidden/>
          </w:rPr>
          <w:t>9</w:t>
        </w:r>
        <w:r>
          <w:rPr>
            <w:noProof/>
            <w:webHidden/>
          </w:rPr>
          <w:fldChar w:fldCharType="end"/>
        </w:r>
      </w:hyperlink>
    </w:p>
    <w:p w14:paraId="06D964F2"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54" w:history="1">
        <w:r w:rsidRPr="000D0F78">
          <w:rPr>
            <w:rStyle w:val="ad"/>
            <w:noProof/>
          </w:rPr>
          <w:t>5.3.</w:t>
        </w:r>
        <w:r w:rsidRPr="00685E0A">
          <w:rPr>
            <w:rFonts w:ascii="等线" w:eastAsia="等线" w:hAnsi="等线" w:cs="Cordia New"/>
            <w:smallCaps w:val="0"/>
            <w:noProof/>
            <w:sz w:val="21"/>
            <w:szCs w:val="28"/>
            <w:lang w:bidi="th-TH"/>
          </w:rPr>
          <w:tab/>
        </w:r>
        <w:r w:rsidRPr="000D0F78">
          <w:rPr>
            <w:rStyle w:val="ad"/>
            <w:noProof/>
          </w:rPr>
          <w:t>高炉炉顶气流及管道判断</w:t>
        </w:r>
        <w:r>
          <w:rPr>
            <w:noProof/>
            <w:webHidden/>
          </w:rPr>
          <w:tab/>
        </w:r>
        <w:r>
          <w:rPr>
            <w:noProof/>
            <w:webHidden/>
          </w:rPr>
          <w:fldChar w:fldCharType="begin"/>
        </w:r>
        <w:r>
          <w:rPr>
            <w:noProof/>
            <w:webHidden/>
          </w:rPr>
          <w:instrText xml:space="preserve"> PAGEREF _Toc101452054 \h </w:instrText>
        </w:r>
        <w:r>
          <w:rPr>
            <w:noProof/>
            <w:webHidden/>
          </w:rPr>
        </w:r>
        <w:r>
          <w:rPr>
            <w:noProof/>
            <w:webHidden/>
          </w:rPr>
          <w:fldChar w:fldCharType="separate"/>
        </w:r>
        <w:r w:rsidR="007F6818">
          <w:rPr>
            <w:noProof/>
            <w:webHidden/>
          </w:rPr>
          <w:t>9</w:t>
        </w:r>
        <w:r>
          <w:rPr>
            <w:noProof/>
            <w:webHidden/>
          </w:rPr>
          <w:fldChar w:fldCharType="end"/>
        </w:r>
      </w:hyperlink>
    </w:p>
    <w:p w14:paraId="5D025F1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55" w:history="1">
        <w:r w:rsidRPr="000D0F78">
          <w:rPr>
            <w:rStyle w:val="ad"/>
            <w:noProof/>
          </w:rPr>
          <w:t>5.3.1.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_Toc101452055 \h </w:instrText>
        </w:r>
        <w:r>
          <w:rPr>
            <w:noProof/>
            <w:webHidden/>
          </w:rPr>
        </w:r>
        <w:r>
          <w:rPr>
            <w:noProof/>
            <w:webHidden/>
          </w:rPr>
          <w:fldChar w:fldCharType="separate"/>
        </w:r>
        <w:r w:rsidR="007F6818">
          <w:rPr>
            <w:noProof/>
            <w:webHidden/>
          </w:rPr>
          <w:t>9</w:t>
        </w:r>
        <w:r>
          <w:rPr>
            <w:noProof/>
            <w:webHidden/>
          </w:rPr>
          <w:fldChar w:fldCharType="end"/>
        </w:r>
      </w:hyperlink>
    </w:p>
    <w:p w14:paraId="3F070AFD"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56" w:history="1">
        <w:r w:rsidRPr="000D0F78">
          <w:rPr>
            <w:rStyle w:val="ad"/>
            <w:noProof/>
          </w:rPr>
          <w:t>5.3.2.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_Toc101452056 \h </w:instrText>
        </w:r>
        <w:r>
          <w:rPr>
            <w:noProof/>
            <w:webHidden/>
          </w:rPr>
        </w:r>
        <w:r>
          <w:rPr>
            <w:noProof/>
            <w:webHidden/>
          </w:rPr>
          <w:fldChar w:fldCharType="separate"/>
        </w:r>
        <w:r w:rsidR="007F6818">
          <w:rPr>
            <w:noProof/>
            <w:webHidden/>
          </w:rPr>
          <w:t>9</w:t>
        </w:r>
        <w:r>
          <w:rPr>
            <w:noProof/>
            <w:webHidden/>
          </w:rPr>
          <w:fldChar w:fldCharType="end"/>
        </w:r>
      </w:hyperlink>
    </w:p>
    <w:p w14:paraId="0C3D5BA3"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57" w:history="1">
        <w:r w:rsidRPr="000D0F78">
          <w:rPr>
            <w:rStyle w:val="ad"/>
            <w:noProof/>
          </w:rPr>
          <w:t>5.3.3.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_Toc101452057 \h </w:instrText>
        </w:r>
        <w:r>
          <w:rPr>
            <w:noProof/>
            <w:webHidden/>
          </w:rPr>
        </w:r>
        <w:r>
          <w:rPr>
            <w:noProof/>
            <w:webHidden/>
          </w:rPr>
          <w:fldChar w:fldCharType="separate"/>
        </w:r>
        <w:r w:rsidR="007F6818">
          <w:rPr>
            <w:noProof/>
            <w:webHidden/>
          </w:rPr>
          <w:t>9</w:t>
        </w:r>
        <w:r>
          <w:rPr>
            <w:noProof/>
            <w:webHidden/>
          </w:rPr>
          <w:fldChar w:fldCharType="end"/>
        </w:r>
      </w:hyperlink>
    </w:p>
    <w:p w14:paraId="28F139E2"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58" w:history="1">
        <w:r w:rsidRPr="000D0F78">
          <w:rPr>
            <w:rStyle w:val="ad"/>
            <w:noProof/>
          </w:rPr>
          <w:t>5.3.4.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_Toc101452058 \h </w:instrText>
        </w:r>
        <w:r>
          <w:rPr>
            <w:noProof/>
            <w:webHidden/>
          </w:rPr>
        </w:r>
        <w:r>
          <w:rPr>
            <w:noProof/>
            <w:webHidden/>
          </w:rPr>
          <w:fldChar w:fldCharType="separate"/>
        </w:r>
        <w:r w:rsidR="007F6818">
          <w:rPr>
            <w:noProof/>
            <w:webHidden/>
          </w:rPr>
          <w:t>10</w:t>
        </w:r>
        <w:r>
          <w:rPr>
            <w:noProof/>
            <w:webHidden/>
          </w:rPr>
          <w:fldChar w:fldCharType="end"/>
        </w:r>
      </w:hyperlink>
    </w:p>
    <w:p w14:paraId="49465962"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59" w:history="1">
        <w:r w:rsidRPr="000D0F78">
          <w:rPr>
            <w:rStyle w:val="ad"/>
            <w:noProof/>
          </w:rPr>
          <w:t>5.3.5.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_Toc101452059 \h </w:instrText>
        </w:r>
        <w:r>
          <w:rPr>
            <w:noProof/>
            <w:webHidden/>
          </w:rPr>
        </w:r>
        <w:r>
          <w:rPr>
            <w:noProof/>
            <w:webHidden/>
          </w:rPr>
          <w:fldChar w:fldCharType="separate"/>
        </w:r>
        <w:r w:rsidR="007F6818">
          <w:rPr>
            <w:noProof/>
            <w:webHidden/>
          </w:rPr>
          <w:t>10</w:t>
        </w:r>
        <w:r>
          <w:rPr>
            <w:noProof/>
            <w:webHidden/>
          </w:rPr>
          <w:fldChar w:fldCharType="end"/>
        </w:r>
      </w:hyperlink>
    </w:p>
    <w:p w14:paraId="2ADFECF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60" w:history="1">
        <w:r w:rsidRPr="000D0F78">
          <w:rPr>
            <w:rStyle w:val="ad"/>
            <w:noProof/>
          </w:rPr>
          <w:t>5.3.6.</w:t>
        </w:r>
        <w:r w:rsidRPr="00685E0A">
          <w:rPr>
            <w:rFonts w:ascii="等线" w:eastAsia="等线" w:hAnsi="等线" w:cs="Cordia New"/>
            <w:i w:val="0"/>
            <w:iCs w:val="0"/>
            <w:noProof/>
            <w:sz w:val="21"/>
            <w:szCs w:val="28"/>
            <w:lang w:bidi="th-TH"/>
          </w:rPr>
          <w:tab/>
        </w:r>
        <w:r w:rsidRPr="000D0F78">
          <w:rPr>
            <w:rStyle w:val="ad"/>
            <w:noProof/>
          </w:rPr>
          <w:t>中间气流判断</w:t>
        </w:r>
        <w:r>
          <w:rPr>
            <w:noProof/>
            <w:webHidden/>
          </w:rPr>
          <w:tab/>
        </w:r>
        <w:r>
          <w:rPr>
            <w:noProof/>
            <w:webHidden/>
          </w:rPr>
          <w:fldChar w:fldCharType="begin"/>
        </w:r>
        <w:r>
          <w:rPr>
            <w:noProof/>
            <w:webHidden/>
          </w:rPr>
          <w:instrText xml:space="preserve"> PAGEREF _Toc101452060 \h </w:instrText>
        </w:r>
        <w:r>
          <w:rPr>
            <w:noProof/>
            <w:webHidden/>
          </w:rPr>
        </w:r>
        <w:r>
          <w:rPr>
            <w:noProof/>
            <w:webHidden/>
          </w:rPr>
          <w:fldChar w:fldCharType="separate"/>
        </w:r>
        <w:r w:rsidR="007F6818">
          <w:rPr>
            <w:noProof/>
            <w:webHidden/>
          </w:rPr>
          <w:t>10</w:t>
        </w:r>
        <w:r>
          <w:rPr>
            <w:noProof/>
            <w:webHidden/>
          </w:rPr>
          <w:fldChar w:fldCharType="end"/>
        </w:r>
      </w:hyperlink>
    </w:p>
    <w:p w14:paraId="6B930DA2"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61" w:history="1">
        <w:r w:rsidRPr="000D0F78">
          <w:rPr>
            <w:rStyle w:val="ad"/>
            <w:noProof/>
          </w:rPr>
          <w:t>5.3.6.1</w:t>
        </w:r>
        <w:r w:rsidRPr="00685E0A">
          <w:rPr>
            <w:rFonts w:ascii="等线" w:eastAsia="等线" w:hAnsi="等线" w:cs="Cordia New"/>
            <w:noProof/>
            <w:sz w:val="21"/>
            <w:szCs w:val="28"/>
            <w:lang w:bidi="th-TH"/>
          </w:rPr>
          <w:tab/>
        </w:r>
        <w:r w:rsidRPr="000D0F78">
          <w:rPr>
            <w:rStyle w:val="ad"/>
            <w:noProof/>
          </w:rPr>
          <w:t>中心气流判断</w:t>
        </w:r>
        <w:r>
          <w:rPr>
            <w:noProof/>
            <w:webHidden/>
          </w:rPr>
          <w:tab/>
        </w:r>
        <w:r>
          <w:rPr>
            <w:noProof/>
            <w:webHidden/>
          </w:rPr>
          <w:fldChar w:fldCharType="begin"/>
        </w:r>
        <w:r>
          <w:rPr>
            <w:noProof/>
            <w:webHidden/>
          </w:rPr>
          <w:instrText xml:space="preserve"> PAGEREF _Toc101452061 \h </w:instrText>
        </w:r>
        <w:r>
          <w:rPr>
            <w:noProof/>
            <w:webHidden/>
          </w:rPr>
        </w:r>
        <w:r>
          <w:rPr>
            <w:noProof/>
            <w:webHidden/>
          </w:rPr>
          <w:fldChar w:fldCharType="separate"/>
        </w:r>
        <w:r w:rsidR="007F6818">
          <w:rPr>
            <w:noProof/>
            <w:webHidden/>
          </w:rPr>
          <w:t>11</w:t>
        </w:r>
        <w:r>
          <w:rPr>
            <w:noProof/>
            <w:webHidden/>
          </w:rPr>
          <w:fldChar w:fldCharType="end"/>
        </w:r>
      </w:hyperlink>
    </w:p>
    <w:p w14:paraId="037EDF64"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62" w:history="1">
        <w:r w:rsidRPr="000D0F78">
          <w:rPr>
            <w:rStyle w:val="ad"/>
            <w:noProof/>
          </w:rPr>
          <w:t>5.3.6.2</w:t>
        </w:r>
        <w:r w:rsidRPr="00685E0A">
          <w:rPr>
            <w:rFonts w:ascii="等线" w:eastAsia="等线" w:hAnsi="等线" w:cs="Cordia New"/>
            <w:noProof/>
            <w:sz w:val="21"/>
            <w:szCs w:val="28"/>
            <w:lang w:bidi="th-TH"/>
          </w:rPr>
          <w:tab/>
        </w:r>
        <w:r w:rsidRPr="000D0F78">
          <w:rPr>
            <w:rStyle w:val="ad"/>
            <w:noProof/>
          </w:rPr>
          <w:t>边缘气流判断</w:t>
        </w:r>
        <w:r>
          <w:rPr>
            <w:noProof/>
            <w:webHidden/>
          </w:rPr>
          <w:tab/>
        </w:r>
        <w:r>
          <w:rPr>
            <w:noProof/>
            <w:webHidden/>
          </w:rPr>
          <w:fldChar w:fldCharType="begin"/>
        </w:r>
        <w:r>
          <w:rPr>
            <w:noProof/>
            <w:webHidden/>
          </w:rPr>
          <w:instrText xml:space="preserve"> PAGEREF _Toc101452062 \h </w:instrText>
        </w:r>
        <w:r>
          <w:rPr>
            <w:noProof/>
            <w:webHidden/>
          </w:rPr>
        </w:r>
        <w:r>
          <w:rPr>
            <w:noProof/>
            <w:webHidden/>
          </w:rPr>
          <w:fldChar w:fldCharType="separate"/>
        </w:r>
        <w:r w:rsidR="007F6818">
          <w:rPr>
            <w:noProof/>
            <w:webHidden/>
          </w:rPr>
          <w:t>11</w:t>
        </w:r>
        <w:r>
          <w:rPr>
            <w:noProof/>
            <w:webHidden/>
          </w:rPr>
          <w:fldChar w:fldCharType="end"/>
        </w:r>
      </w:hyperlink>
    </w:p>
    <w:p w14:paraId="354CA338"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63" w:history="1">
        <w:r w:rsidRPr="000D0F78">
          <w:rPr>
            <w:rStyle w:val="ad"/>
            <w:noProof/>
          </w:rPr>
          <w:t>5.3.6.3</w:t>
        </w:r>
        <w:r w:rsidRPr="00685E0A">
          <w:rPr>
            <w:rFonts w:ascii="等线" w:eastAsia="等线" w:hAnsi="等线" w:cs="Cordia New"/>
            <w:noProof/>
            <w:sz w:val="21"/>
            <w:szCs w:val="28"/>
            <w:lang w:bidi="th-TH"/>
          </w:rPr>
          <w:tab/>
        </w:r>
        <w:r w:rsidRPr="000D0F78">
          <w:rPr>
            <w:rStyle w:val="ad"/>
            <w:noProof/>
          </w:rPr>
          <w:t>管道判断</w:t>
        </w:r>
        <w:r>
          <w:rPr>
            <w:noProof/>
            <w:webHidden/>
          </w:rPr>
          <w:tab/>
        </w:r>
        <w:r>
          <w:rPr>
            <w:noProof/>
            <w:webHidden/>
          </w:rPr>
          <w:fldChar w:fldCharType="begin"/>
        </w:r>
        <w:r>
          <w:rPr>
            <w:noProof/>
            <w:webHidden/>
          </w:rPr>
          <w:instrText xml:space="preserve"> PAGEREF _Toc101452063 \h </w:instrText>
        </w:r>
        <w:r>
          <w:rPr>
            <w:noProof/>
            <w:webHidden/>
          </w:rPr>
        </w:r>
        <w:r>
          <w:rPr>
            <w:noProof/>
            <w:webHidden/>
          </w:rPr>
          <w:fldChar w:fldCharType="separate"/>
        </w:r>
        <w:r w:rsidR="007F6818">
          <w:rPr>
            <w:noProof/>
            <w:webHidden/>
          </w:rPr>
          <w:t>11</w:t>
        </w:r>
        <w:r>
          <w:rPr>
            <w:noProof/>
            <w:webHidden/>
          </w:rPr>
          <w:fldChar w:fldCharType="end"/>
        </w:r>
      </w:hyperlink>
    </w:p>
    <w:p w14:paraId="581E756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64" w:history="1">
        <w:r w:rsidRPr="000D0F78">
          <w:rPr>
            <w:rStyle w:val="ad"/>
            <w:noProof/>
          </w:rPr>
          <w:t>5.3.7.</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_Toc101452064 \h </w:instrText>
        </w:r>
        <w:r>
          <w:rPr>
            <w:noProof/>
            <w:webHidden/>
          </w:rPr>
        </w:r>
        <w:r>
          <w:rPr>
            <w:noProof/>
            <w:webHidden/>
          </w:rPr>
          <w:fldChar w:fldCharType="separate"/>
        </w:r>
        <w:r w:rsidR="007F6818">
          <w:rPr>
            <w:noProof/>
            <w:webHidden/>
          </w:rPr>
          <w:t>11</w:t>
        </w:r>
        <w:r>
          <w:rPr>
            <w:noProof/>
            <w:webHidden/>
          </w:rPr>
          <w:fldChar w:fldCharType="end"/>
        </w:r>
      </w:hyperlink>
    </w:p>
    <w:p w14:paraId="238AFD5C"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65" w:history="1">
        <w:r w:rsidRPr="000D0F78">
          <w:rPr>
            <w:rStyle w:val="ad"/>
            <w:noProof/>
          </w:rPr>
          <w:t>5.4.</w:t>
        </w:r>
        <w:r w:rsidRPr="00685E0A">
          <w:rPr>
            <w:rFonts w:ascii="等线" w:eastAsia="等线" w:hAnsi="等线" w:cs="Cordia New"/>
            <w:smallCaps w:val="0"/>
            <w:noProof/>
            <w:sz w:val="21"/>
            <w:szCs w:val="28"/>
            <w:lang w:bidi="th-TH"/>
          </w:rPr>
          <w:tab/>
        </w:r>
        <w:r w:rsidRPr="000D0F78">
          <w:rPr>
            <w:rStyle w:val="ad"/>
            <w:noProof/>
          </w:rPr>
          <w:t>热负荷</w:t>
        </w:r>
        <w:r>
          <w:rPr>
            <w:noProof/>
            <w:webHidden/>
          </w:rPr>
          <w:tab/>
        </w:r>
        <w:r>
          <w:rPr>
            <w:noProof/>
            <w:webHidden/>
          </w:rPr>
          <w:fldChar w:fldCharType="begin"/>
        </w:r>
        <w:r>
          <w:rPr>
            <w:noProof/>
            <w:webHidden/>
          </w:rPr>
          <w:instrText xml:space="preserve"> PAGEREF _Toc101452065 \h </w:instrText>
        </w:r>
        <w:r>
          <w:rPr>
            <w:noProof/>
            <w:webHidden/>
          </w:rPr>
        </w:r>
        <w:r>
          <w:rPr>
            <w:noProof/>
            <w:webHidden/>
          </w:rPr>
          <w:fldChar w:fldCharType="separate"/>
        </w:r>
        <w:r w:rsidR="007F6818">
          <w:rPr>
            <w:noProof/>
            <w:webHidden/>
          </w:rPr>
          <w:t>11</w:t>
        </w:r>
        <w:r>
          <w:rPr>
            <w:noProof/>
            <w:webHidden/>
          </w:rPr>
          <w:fldChar w:fldCharType="end"/>
        </w:r>
      </w:hyperlink>
    </w:p>
    <w:p w14:paraId="26267F73"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66" w:history="1">
        <w:r w:rsidRPr="000D0F78">
          <w:rPr>
            <w:rStyle w:val="ad"/>
            <w:noProof/>
          </w:rPr>
          <w:t>5.4.1.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_Toc101452066 \h </w:instrText>
        </w:r>
        <w:r>
          <w:rPr>
            <w:noProof/>
            <w:webHidden/>
          </w:rPr>
        </w:r>
        <w:r>
          <w:rPr>
            <w:noProof/>
            <w:webHidden/>
          </w:rPr>
          <w:fldChar w:fldCharType="separate"/>
        </w:r>
        <w:r w:rsidR="007F6818">
          <w:rPr>
            <w:noProof/>
            <w:webHidden/>
          </w:rPr>
          <w:t>11</w:t>
        </w:r>
        <w:r>
          <w:rPr>
            <w:noProof/>
            <w:webHidden/>
          </w:rPr>
          <w:fldChar w:fldCharType="end"/>
        </w:r>
      </w:hyperlink>
    </w:p>
    <w:p w14:paraId="2DF42E2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67" w:history="1">
        <w:r w:rsidRPr="000D0F78">
          <w:rPr>
            <w:rStyle w:val="ad"/>
            <w:noProof/>
          </w:rPr>
          <w:t>5.4.2.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_Toc101452067 \h </w:instrText>
        </w:r>
        <w:r>
          <w:rPr>
            <w:noProof/>
            <w:webHidden/>
          </w:rPr>
        </w:r>
        <w:r>
          <w:rPr>
            <w:noProof/>
            <w:webHidden/>
          </w:rPr>
          <w:fldChar w:fldCharType="separate"/>
        </w:r>
        <w:r w:rsidR="007F6818">
          <w:rPr>
            <w:noProof/>
            <w:webHidden/>
          </w:rPr>
          <w:t>11</w:t>
        </w:r>
        <w:r>
          <w:rPr>
            <w:noProof/>
            <w:webHidden/>
          </w:rPr>
          <w:fldChar w:fldCharType="end"/>
        </w:r>
      </w:hyperlink>
    </w:p>
    <w:p w14:paraId="0B9A692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68" w:history="1">
        <w:r w:rsidRPr="000D0F78">
          <w:rPr>
            <w:rStyle w:val="ad"/>
            <w:noProof/>
          </w:rPr>
          <w:t>5.4.3.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_Toc101452068 \h </w:instrText>
        </w:r>
        <w:r>
          <w:rPr>
            <w:noProof/>
            <w:webHidden/>
          </w:rPr>
        </w:r>
        <w:r>
          <w:rPr>
            <w:noProof/>
            <w:webHidden/>
          </w:rPr>
          <w:fldChar w:fldCharType="separate"/>
        </w:r>
        <w:r w:rsidR="007F6818">
          <w:rPr>
            <w:noProof/>
            <w:webHidden/>
          </w:rPr>
          <w:t>11</w:t>
        </w:r>
        <w:r>
          <w:rPr>
            <w:noProof/>
            <w:webHidden/>
          </w:rPr>
          <w:fldChar w:fldCharType="end"/>
        </w:r>
      </w:hyperlink>
    </w:p>
    <w:p w14:paraId="3DC1BE3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69" w:history="1">
        <w:r w:rsidRPr="000D0F78">
          <w:rPr>
            <w:rStyle w:val="ad"/>
            <w:noProof/>
          </w:rPr>
          <w:t>5.4.4.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_Toc101452069 \h </w:instrText>
        </w:r>
        <w:r>
          <w:rPr>
            <w:noProof/>
            <w:webHidden/>
          </w:rPr>
        </w:r>
        <w:r>
          <w:rPr>
            <w:noProof/>
            <w:webHidden/>
          </w:rPr>
          <w:fldChar w:fldCharType="separate"/>
        </w:r>
        <w:r w:rsidR="007F6818">
          <w:rPr>
            <w:noProof/>
            <w:webHidden/>
          </w:rPr>
          <w:t>12</w:t>
        </w:r>
        <w:r>
          <w:rPr>
            <w:noProof/>
            <w:webHidden/>
          </w:rPr>
          <w:fldChar w:fldCharType="end"/>
        </w:r>
      </w:hyperlink>
    </w:p>
    <w:p w14:paraId="4CABEA4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0" w:history="1">
        <w:r w:rsidRPr="000D0F78">
          <w:rPr>
            <w:rStyle w:val="ad"/>
            <w:noProof/>
          </w:rPr>
          <w:t>5.4.5.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_Toc101452070 \h </w:instrText>
        </w:r>
        <w:r>
          <w:rPr>
            <w:noProof/>
            <w:webHidden/>
          </w:rPr>
        </w:r>
        <w:r>
          <w:rPr>
            <w:noProof/>
            <w:webHidden/>
          </w:rPr>
          <w:fldChar w:fldCharType="separate"/>
        </w:r>
        <w:r w:rsidR="007F6818">
          <w:rPr>
            <w:noProof/>
            <w:webHidden/>
          </w:rPr>
          <w:t>12</w:t>
        </w:r>
        <w:r>
          <w:rPr>
            <w:noProof/>
            <w:webHidden/>
          </w:rPr>
          <w:fldChar w:fldCharType="end"/>
        </w:r>
      </w:hyperlink>
    </w:p>
    <w:p w14:paraId="7A485207"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71" w:history="1">
        <w:r w:rsidRPr="000D0F78">
          <w:rPr>
            <w:rStyle w:val="ad"/>
            <w:noProof/>
          </w:rPr>
          <w:t>5.4.5.1</w:t>
        </w:r>
        <w:r w:rsidRPr="00685E0A">
          <w:rPr>
            <w:rFonts w:ascii="等线" w:eastAsia="等线" w:hAnsi="等线" w:cs="Cordia New"/>
            <w:noProof/>
            <w:sz w:val="21"/>
            <w:szCs w:val="28"/>
            <w:lang w:bidi="th-TH"/>
          </w:rPr>
          <w:tab/>
        </w:r>
        <w:r w:rsidRPr="000D0F78">
          <w:rPr>
            <w:rStyle w:val="ad"/>
            <w:noProof/>
          </w:rPr>
          <w:t>水温差计算</w:t>
        </w:r>
        <w:r>
          <w:rPr>
            <w:noProof/>
            <w:webHidden/>
          </w:rPr>
          <w:tab/>
        </w:r>
        <w:r>
          <w:rPr>
            <w:noProof/>
            <w:webHidden/>
          </w:rPr>
          <w:fldChar w:fldCharType="begin"/>
        </w:r>
        <w:r>
          <w:rPr>
            <w:noProof/>
            <w:webHidden/>
          </w:rPr>
          <w:instrText xml:space="preserve"> PAGEREF _Toc101452071 \h </w:instrText>
        </w:r>
        <w:r>
          <w:rPr>
            <w:noProof/>
            <w:webHidden/>
          </w:rPr>
        </w:r>
        <w:r>
          <w:rPr>
            <w:noProof/>
            <w:webHidden/>
          </w:rPr>
          <w:fldChar w:fldCharType="separate"/>
        </w:r>
        <w:r w:rsidR="007F6818">
          <w:rPr>
            <w:noProof/>
            <w:webHidden/>
          </w:rPr>
          <w:t>12</w:t>
        </w:r>
        <w:r>
          <w:rPr>
            <w:noProof/>
            <w:webHidden/>
          </w:rPr>
          <w:fldChar w:fldCharType="end"/>
        </w:r>
      </w:hyperlink>
    </w:p>
    <w:p w14:paraId="437FD060"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72" w:history="1">
        <w:r w:rsidRPr="000D0F78">
          <w:rPr>
            <w:rStyle w:val="ad"/>
            <w:noProof/>
          </w:rPr>
          <w:t>5.4.5.2</w:t>
        </w:r>
        <w:r w:rsidRPr="00685E0A">
          <w:rPr>
            <w:rFonts w:ascii="等线" w:eastAsia="等线" w:hAnsi="等线" w:cs="Cordia New"/>
            <w:noProof/>
            <w:sz w:val="21"/>
            <w:szCs w:val="28"/>
            <w:lang w:bidi="th-TH"/>
          </w:rPr>
          <w:tab/>
        </w:r>
        <w:r w:rsidRPr="000D0F78">
          <w:rPr>
            <w:rStyle w:val="ad"/>
            <w:noProof/>
          </w:rPr>
          <w:t>热负荷计算</w:t>
        </w:r>
        <w:r>
          <w:rPr>
            <w:noProof/>
            <w:webHidden/>
          </w:rPr>
          <w:tab/>
        </w:r>
        <w:r>
          <w:rPr>
            <w:noProof/>
            <w:webHidden/>
          </w:rPr>
          <w:fldChar w:fldCharType="begin"/>
        </w:r>
        <w:r>
          <w:rPr>
            <w:noProof/>
            <w:webHidden/>
          </w:rPr>
          <w:instrText xml:space="preserve"> PAGEREF _Toc101452072 \h </w:instrText>
        </w:r>
        <w:r>
          <w:rPr>
            <w:noProof/>
            <w:webHidden/>
          </w:rPr>
        </w:r>
        <w:r>
          <w:rPr>
            <w:noProof/>
            <w:webHidden/>
          </w:rPr>
          <w:fldChar w:fldCharType="separate"/>
        </w:r>
        <w:r w:rsidR="007F6818">
          <w:rPr>
            <w:noProof/>
            <w:webHidden/>
          </w:rPr>
          <w:t>12</w:t>
        </w:r>
        <w:r>
          <w:rPr>
            <w:noProof/>
            <w:webHidden/>
          </w:rPr>
          <w:fldChar w:fldCharType="end"/>
        </w:r>
      </w:hyperlink>
    </w:p>
    <w:p w14:paraId="1969DA34"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3" w:history="1">
        <w:r w:rsidRPr="000D0F78">
          <w:rPr>
            <w:rStyle w:val="ad"/>
            <w:noProof/>
          </w:rPr>
          <w:t>5.4.6.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_Toc101452073 \h </w:instrText>
        </w:r>
        <w:r>
          <w:rPr>
            <w:noProof/>
            <w:webHidden/>
          </w:rPr>
        </w:r>
        <w:r>
          <w:rPr>
            <w:noProof/>
            <w:webHidden/>
          </w:rPr>
          <w:fldChar w:fldCharType="separate"/>
        </w:r>
        <w:r w:rsidR="007F6818">
          <w:rPr>
            <w:noProof/>
            <w:webHidden/>
          </w:rPr>
          <w:t>13</w:t>
        </w:r>
        <w:r>
          <w:rPr>
            <w:noProof/>
            <w:webHidden/>
          </w:rPr>
          <w:fldChar w:fldCharType="end"/>
        </w:r>
      </w:hyperlink>
    </w:p>
    <w:p w14:paraId="0CE4C2E1"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74" w:history="1">
        <w:r w:rsidRPr="000D0F78">
          <w:rPr>
            <w:rStyle w:val="ad"/>
            <w:noProof/>
          </w:rPr>
          <w:t>5.5.</w:t>
        </w:r>
        <w:r w:rsidRPr="00685E0A">
          <w:rPr>
            <w:rFonts w:ascii="等线" w:eastAsia="等线" w:hAnsi="等线" w:cs="Cordia New"/>
            <w:smallCaps w:val="0"/>
            <w:noProof/>
            <w:sz w:val="21"/>
            <w:szCs w:val="28"/>
            <w:lang w:bidi="th-TH"/>
          </w:rPr>
          <w:tab/>
        </w:r>
        <w:r w:rsidRPr="000D0F78">
          <w:rPr>
            <w:rStyle w:val="ad"/>
            <w:noProof/>
          </w:rPr>
          <w:t>炉型厚度</w:t>
        </w:r>
        <w:r>
          <w:rPr>
            <w:noProof/>
            <w:webHidden/>
          </w:rPr>
          <w:tab/>
        </w:r>
        <w:r>
          <w:rPr>
            <w:noProof/>
            <w:webHidden/>
          </w:rPr>
          <w:fldChar w:fldCharType="begin"/>
        </w:r>
        <w:r>
          <w:rPr>
            <w:noProof/>
            <w:webHidden/>
          </w:rPr>
          <w:instrText xml:space="preserve"> PAGEREF _Toc101452074 \h </w:instrText>
        </w:r>
        <w:r>
          <w:rPr>
            <w:noProof/>
            <w:webHidden/>
          </w:rPr>
        </w:r>
        <w:r>
          <w:rPr>
            <w:noProof/>
            <w:webHidden/>
          </w:rPr>
          <w:fldChar w:fldCharType="separate"/>
        </w:r>
        <w:r w:rsidR="007F6818">
          <w:rPr>
            <w:noProof/>
            <w:webHidden/>
          </w:rPr>
          <w:t>13</w:t>
        </w:r>
        <w:r>
          <w:rPr>
            <w:noProof/>
            <w:webHidden/>
          </w:rPr>
          <w:fldChar w:fldCharType="end"/>
        </w:r>
      </w:hyperlink>
    </w:p>
    <w:p w14:paraId="3F14D7E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5" w:history="1">
        <w:r w:rsidRPr="000D0F78">
          <w:rPr>
            <w:rStyle w:val="ad"/>
            <w:noProof/>
          </w:rPr>
          <w:t>5.5.1.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_Toc101452075 \h </w:instrText>
        </w:r>
        <w:r>
          <w:rPr>
            <w:noProof/>
            <w:webHidden/>
          </w:rPr>
        </w:r>
        <w:r>
          <w:rPr>
            <w:noProof/>
            <w:webHidden/>
          </w:rPr>
          <w:fldChar w:fldCharType="separate"/>
        </w:r>
        <w:r w:rsidR="007F6818">
          <w:rPr>
            <w:noProof/>
            <w:webHidden/>
          </w:rPr>
          <w:t>13</w:t>
        </w:r>
        <w:r>
          <w:rPr>
            <w:noProof/>
            <w:webHidden/>
          </w:rPr>
          <w:fldChar w:fldCharType="end"/>
        </w:r>
      </w:hyperlink>
    </w:p>
    <w:p w14:paraId="1DAA97AD"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6" w:history="1">
        <w:r w:rsidRPr="000D0F78">
          <w:rPr>
            <w:rStyle w:val="ad"/>
            <w:noProof/>
          </w:rPr>
          <w:t>5.5.2.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_Toc101452076 \h </w:instrText>
        </w:r>
        <w:r>
          <w:rPr>
            <w:noProof/>
            <w:webHidden/>
          </w:rPr>
        </w:r>
        <w:r>
          <w:rPr>
            <w:noProof/>
            <w:webHidden/>
          </w:rPr>
          <w:fldChar w:fldCharType="separate"/>
        </w:r>
        <w:r w:rsidR="007F6818">
          <w:rPr>
            <w:noProof/>
            <w:webHidden/>
          </w:rPr>
          <w:t>13</w:t>
        </w:r>
        <w:r>
          <w:rPr>
            <w:noProof/>
            <w:webHidden/>
          </w:rPr>
          <w:fldChar w:fldCharType="end"/>
        </w:r>
      </w:hyperlink>
    </w:p>
    <w:p w14:paraId="34897F8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7" w:history="1">
        <w:r w:rsidRPr="000D0F78">
          <w:rPr>
            <w:rStyle w:val="ad"/>
            <w:noProof/>
          </w:rPr>
          <w:t>5.5.3.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_Toc101452077 \h </w:instrText>
        </w:r>
        <w:r>
          <w:rPr>
            <w:noProof/>
            <w:webHidden/>
          </w:rPr>
        </w:r>
        <w:r>
          <w:rPr>
            <w:noProof/>
            <w:webHidden/>
          </w:rPr>
          <w:fldChar w:fldCharType="separate"/>
        </w:r>
        <w:r w:rsidR="007F6818">
          <w:rPr>
            <w:noProof/>
            <w:webHidden/>
          </w:rPr>
          <w:t>13</w:t>
        </w:r>
        <w:r>
          <w:rPr>
            <w:noProof/>
            <w:webHidden/>
          </w:rPr>
          <w:fldChar w:fldCharType="end"/>
        </w:r>
      </w:hyperlink>
    </w:p>
    <w:p w14:paraId="19EDE99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8" w:history="1">
        <w:r w:rsidRPr="000D0F78">
          <w:rPr>
            <w:rStyle w:val="ad"/>
            <w:noProof/>
          </w:rPr>
          <w:t>5.5.4.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_Toc101452078 \h </w:instrText>
        </w:r>
        <w:r>
          <w:rPr>
            <w:noProof/>
            <w:webHidden/>
          </w:rPr>
        </w:r>
        <w:r>
          <w:rPr>
            <w:noProof/>
            <w:webHidden/>
          </w:rPr>
          <w:fldChar w:fldCharType="separate"/>
        </w:r>
        <w:r w:rsidR="007F6818">
          <w:rPr>
            <w:noProof/>
            <w:webHidden/>
          </w:rPr>
          <w:t>13</w:t>
        </w:r>
        <w:r>
          <w:rPr>
            <w:noProof/>
            <w:webHidden/>
          </w:rPr>
          <w:fldChar w:fldCharType="end"/>
        </w:r>
      </w:hyperlink>
    </w:p>
    <w:p w14:paraId="5726D1EB"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79" w:history="1">
        <w:r w:rsidRPr="000D0F78">
          <w:rPr>
            <w:rStyle w:val="ad"/>
            <w:noProof/>
          </w:rPr>
          <w:t>5.5.5.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_Toc101452079 \h </w:instrText>
        </w:r>
        <w:r>
          <w:rPr>
            <w:noProof/>
            <w:webHidden/>
          </w:rPr>
        </w:r>
        <w:r>
          <w:rPr>
            <w:noProof/>
            <w:webHidden/>
          </w:rPr>
          <w:fldChar w:fldCharType="separate"/>
        </w:r>
        <w:r w:rsidR="007F6818">
          <w:rPr>
            <w:noProof/>
            <w:webHidden/>
          </w:rPr>
          <w:t>14</w:t>
        </w:r>
        <w:r>
          <w:rPr>
            <w:noProof/>
            <w:webHidden/>
          </w:rPr>
          <w:fldChar w:fldCharType="end"/>
        </w:r>
      </w:hyperlink>
    </w:p>
    <w:p w14:paraId="07500794"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80" w:history="1">
        <w:r w:rsidRPr="000D0F78">
          <w:rPr>
            <w:rStyle w:val="ad"/>
            <w:noProof/>
          </w:rPr>
          <w:t>5.5.5.1</w:t>
        </w:r>
        <w:r w:rsidRPr="00685E0A">
          <w:rPr>
            <w:rFonts w:ascii="等线" w:eastAsia="等线" w:hAnsi="等线" w:cs="Cordia New"/>
            <w:noProof/>
            <w:sz w:val="21"/>
            <w:szCs w:val="28"/>
            <w:lang w:bidi="th-TH"/>
          </w:rPr>
          <w:tab/>
        </w:r>
        <w:r w:rsidRPr="000D0F78">
          <w:rPr>
            <w:rStyle w:val="ad"/>
            <w:noProof/>
          </w:rPr>
          <w:t>热流强度计算</w:t>
        </w:r>
        <w:r>
          <w:rPr>
            <w:noProof/>
            <w:webHidden/>
          </w:rPr>
          <w:tab/>
        </w:r>
        <w:r>
          <w:rPr>
            <w:noProof/>
            <w:webHidden/>
          </w:rPr>
          <w:fldChar w:fldCharType="begin"/>
        </w:r>
        <w:r>
          <w:rPr>
            <w:noProof/>
            <w:webHidden/>
          </w:rPr>
          <w:instrText xml:space="preserve"> PAGEREF _Toc101452080 \h </w:instrText>
        </w:r>
        <w:r>
          <w:rPr>
            <w:noProof/>
            <w:webHidden/>
          </w:rPr>
        </w:r>
        <w:r>
          <w:rPr>
            <w:noProof/>
            <w:webHidden/>
          </w:rPr>
          <w:fldChar w:fldCharType="separate"/>
        </w:r>
        <w:r w:rsidR="007F6818">
          <w:rPr>
            <w:noProof/>
            <w:webHidden/>
          </w:rPr>
          <w:t>14</w:t>
        </w:r>
        <w:r>
          <w:rPr>
            <w:noProof/>
            <w:webHidden/>
          </w:rPr>
          <w:fldChar w:fldCharType="end"/>
        </w:r>
      </w:hyperlink>
    </w:p>
    <w:p w14:paraId="243F7F20"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81" w:history="1">
        <w:r w:rsidRPr="000D0F78">
          <w:rPr>
            <w:rStyle w:val="ad"/>
            <w:noProof/>
          </w:rPr>
          <w:t>5.5.5.2</w:t>
        </w:r>
        <w:r w:rsidRPr="00685E0A">
          <w:rPr>
            <w:rFonts w:ascii="等线" w:eastAsia="等线" w:hAnsi="等线" w:cs="Cordia New"/>
            <w:noProof/>
            <w:sz w:val="21"/>
            <w:szCs w:val="28"/>
            <w:lang w:bidi="th-TH"/>
          </w:rPr>
          <w:tab/>
        </w:r>
        <w:r w:rsidRPr="000D0F78">
          <w:rPr>
            <w:rStyle w:val="ad"/>
            <w:noProof/>
          </w:rPr>
          <w:t>渣皮厚度计算</w:t>
        </w:r>
        <w:r>
          <w:rPr>
            <w:noProof/>
            <w:webHidden/>
          </w:rPr>
          <w:tab/>
        </w:r>
        <w:r>
          <w:rPr>
            <w:noProof/>
            <w:webHidden/>
          </w:rPr>
          <w:fldChar w:fldCharType="begin"/>
        </w:r>
        <w:r>
          <w:rPr>
            <w:noProof/>
            <w:webHidden/>
          </w:rPr>
          <w:instrText xml:space="preserve"> PAGEREF _Toc101452081 \h </w:instrText>
        </w:r>
        <w:r>
          <w:rPr>
            <w:noProof/>
            <w:webHidden/>
          </w:rPr>
        </w:r>
        <w:r>
          <w:rPr>
            <w:noProof/>
            <w:webHidden/>
          </w:rPr>
          <w:fldChar w:fldCharType="separate"/>
        </w:r>
        <w:r w:rsidR="007F6818">
          <w:rPr>
            <w:noProof/>
            <w:webHidden/>
          </w:rPr>
          <w:t>14</w:t>
        </w:r>
        <w:r>
          <w:rPr>
            <w:noProof/>
            <w:webHidden/>
          </w:rPr>
          <w:fldChar w:fldCharType="end"/>
        </w:r>
      </w:hyperlink>
    </w:p>
    <w:p w14:paraId="32FCB79B"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82" w:history="1">
        <w:r w:rsidRPr="000D0F78">
          <w:rPr>
            <w:rStyle w:val="ad"/>
            <w:noProof/>
          </w:rPr>
          <w:t>5.5.5.3</w:t>
        </w:r>
        <w:r w:rsidRPr="00685E0A">
          <w:rPr>
            <w:rFonts w:ascii="等线" w:eastAsia="等线" w:hAnsi="等线" w:cs="Cordia New"/>
            <w:noProof/>
            <w:sz w:val="21"/>
            <w:szCs w:val="28"/>
            <w:lang w:bidi="th-TH"/>
          </w:rPr>
          <w:tab/>
        </w:r>
        <w:r w:rsidRPr="000D0F78">
          <w:rPr>
            <w:rStyle w:val="ad"/>
            <w:noProof/>
          </w:rPr>
          <w:t>砖衬厚度计算</w:t>
        </w:r>
        <w:r>
          <w:rPr>
            <w:noProof/>
            <w:webHidden/>
          </w:rPr>
          <w:tab/>
        </w:r>
        <w:r>
          <w:rPr>
            <w:noProof/>
            <w:webHidden/>
          </w:rPr>
          <w:fldChar w:fldCharType="begin"/>
        </w:r>
        <w:r>
          <w:rPr>
            <w:noProof/>
            <w:webHidden/>
          </w:rPr>
          <w:instrText xml:space="preserve"> PAGEREF _Toc101452082 \h </w:instrText>
        </w:r>
        <w:r>
          <w:rPr>
            <w:noProof/>
            <w:webHidden/>
          </w:rPr>
        </w:r>
        <w:r>
          <w:rPr>
            <w:noProof/>
            <w:webHidden/>
          </w:rPr>
          <w:fldChar w:fldCharType="separate"/>
        </w:r>
        <w:r w:rsidR="007F6818">
          <w:rPr>
            <w:noProof/>
            <w:webHidden/>
          </w:rPr>
          <w:t>15</w:t>
        </w:r>
        <w:r>
          <w:rPr>
            <w:noProof/>
            <w:webHidden/>
          </w:rPr>
          <w:fldChar w:fldCharType="end"/>
        </w:r>
      </w:hyperlink>
    </w:p>
    <w:p w14:paraId="241C8C0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83" w:history="1">
        <w:r w:rsidRPr="000D0F78">
          <w:rPr>
            <w:rStyle w:val="ad"/>
            <w:noProof/>
          </w:rPr>
          <w:t>5.5.6.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_Toc101452083 \h </w:instrText>
        </w:r>
        <w:r>
          <w:rPr>
            <w:noProof/>
            <w:webHidden/>
          </w:rPr>
        </w:r>
        <w:r>
          <w:rPr>
            <w:noProof/>
            <w:webHidden/>
          </w:rPr>
          <w:fldChar w:fldCharType="separate"/>
        </w:r>
        <w:r w:rsidR="007F6818">
          <w:rPr>
            <w:noProof/>
            <w:webHidden/>
          </w:rPr>
          <w:t>15</w:t>
        </w:r>
        <w:r>
          <w:rPr>
            <w:noProof/>
            <w:webHidden/>
          </w:rPr>
          <w:fldChar w:fldCharType="end"/>
        </w:r>
      </w:hyperlink>
    </w:p>
    <w:p w14:paraId="7633BBE8"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84" w:history="1">
        <w:r w:rsidRPr="000D0F78">
          <w:rPr>
            <w:rStyle w:val="ad"/>
            <w:noProof/>
          </w:rPr>
          <w:t>5.6.</w:t>
        </w:r>
        <w:r w:rsidRPr="00685E0A">
          <w:rPr>
            <w:rFonts w:ascii="等线" w:eastAsia="等线" w:hAnsi="等线" w:cs="Cordia New"/>
            <w:smallCaps w:val="0"/>
            <w:noProof/>
            <w:sz w:val="21"/>
            <w:szCs w:val="28"/>
            <w:lang w:bidi="th-TH"/>
          </w:rPr>
          <w:tab/>
        </w:r>
        <w:r w:rsidRPr="000D0F78">
          <w:rPr>
            <w:rStyle w:val="ad"/>
            <w:noProof/>
          </w:rPr>
          <w:t>渣皮脱落</w:t>
        </w:r>
        <w:r>
          <w:rPr>
            <w:noProof/>
            <w:webHidden/>
          </w:rPr>
          <w:tab/>
        </w:r>
        <w:r>
          <w:rPr>
            <w:noProof/>
            <w:webHidden/>
          </w:rPr>
          <w:fldChar w:fldCharType="begin"/>
        </w:r>
        <w:r>
          <w:rPr>
            <w:noProof/>
            <w:webHidden/>
          </w:rPr>
          <w:instrText xml:space="preserve"> PAGEREF _Toc101452084 \h </w:instrText>
        </w:r>
        <w:r>
          <w:rPr>
            <w:noProof/>
            <w:webHidden/>
          </w:rPr>
        </w:r>
        <w:r>
          <w:rPr>
            <w:noProof/>
            <w:webHidden/>
          </w:rPr>
          <w:fldChar w:fldCharType="separate"/>
        </w:r>
        <w:r w:rsidR="007F6818">
          <w:rPr>
            <w:noProof/>
            <w:webHidden/>
          </w:rPr>
          <w:t>15</w:t>
        </w:r>
        <w:r>
          <w:rPr>
            <w:noProof/>
            <w:webHidden/>
          </w:rPr>
          <w:fldChar w:fldCharType="end"/>
        </w:r>
      </w:hyperlink>
    </w:p>
    <w:p w14:paraId="39BCA04D"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85" w:history="1">
        <w:r w:rsidRPr="000D0F78">
          <w:rPr>
            <w:rStyle w:val="ad"/>
            <w:noProof/>
          </w:rPr>
          <w:t>5.6.1.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_Toc101452085 \h </w:instrText>
        </w:r>
        <w:r>
          <w:rPr>
            <w:noProof/>
            <w:webHidden/>
          </w:rPr>
        </w:r>
        <w:r>
          <w:rPr>
            <w:noProof/>
            <w:webHidden/>
          </w:rPr>
          <w:fldChar w:fldCharType="separate"/>
        </w:r>
        <w:r w:rsidR="007F6818">
          <w:rPr>
            <w:noProof/>
            <w:webHidden/>
          </w:rPr>
          <w:t>15</w:t>
        </w:r>
        <w:r>
          <w:rPr>
            <w:noProof/>
            <w:webHidden/>
          </w:rPr>
          <w:fldChar w:fldCharType="end"/>
        </w:r>
      </w:hyperlink>
    </w:p>
    <w:p w14:paraId="145E8EE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86" w:history="1">
        <w:r w:rsidRPr="000D0F78">
          <w:rPr>
            <w:rStyle w:val="ad"/>
            <w:noProof/>
          </w:rPr>
          <w:t>5.6.2.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_Toc101452086 \h </w:instrText>
        </w:r>
        <w:r>
          <w:rPr>
            <w:noProof/>
            <w:webHidden/>
          </w:rPr>
        </w:r>
        <w:r>
          <w:rPr>
            <w:noProof/>
            <w:webHidden/>
          </w:rPr>
          <w:fldChar w:fldCharType="separate"/>
        </w:r>
        <w:r w:rsidR="007F6818">
          <w:rPr>
            <w:noProof/>
            <w:webHidden/>
          </w:rPr>
          <w:t>15</w:t>
        </w:r>
        <w:r>
          <w:rPr>
            <w:noProof/>
            <w:webHidden/>
          </w:rPr>
          <w:fldChar w:fldCharType="end"/>
        </w:r>
      </w:hyperlink>
    </w:p>
    <w:p w14:paraId="0A9D011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87" w:history="1">
        <w:r w:rsidRPr="000D0F78">
          <w:rPr>
            <w:rStyle w:val="ad"/>
            <w:noProof/>
          </w:rPr>
          <w:t>5.6.3.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_Toc101452087 \h </w:instrText>
        </w:r>
        <w:r>
          <w:rPr>
            <w:noProof/>
            <w:webHidden/>
          </w:rPr>
        </w:r>
        <w:r>
          <w:rPr>
            <w:noProof/>
            <w:webHidden/>
          </w:rPr>
          <w:fldChar w:fldCharType="separate"/>
        </w:r>
        <w:r w:rsidR="007F6818">
          <w:rPr>
            <w:noProof/>
            <w:webHidden/>
          </w:rPr>
          <w:t>16</w:t>
        </w:r>
        <w:r>
          <w:rPr>
            <w:noProof/>
            <w:webHidden/>
          </w:rPr>
          <w:fldChar w:fldCharType="end"/>
        </w:r>
      </w:hyperlink>
    </w:p>
    <w:p w14:paraId="443FD30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88" w:history="1">
        <w:r w:rsidRPr="000D0F78">
          <w:rPr>
            <w:rStyle w:val="ad"/>
            <w:noProof/>
          </w:rPr>
          <w:t>5.6.4.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_Toc101452088 \h </w:instrText>
        </w:r>
        <w:r>
          <w:rPr>
            <w:noProof/>
            <w:webHidden/>
          </w:rPr>
        </w:r>
        <w:r>
          <w:rPr>
            <w:noProof/>
            <w:webHidden/>
          </w:rPr>
          <w:fldChar w:fldCharType="separate"/>
        </w:r>
        <w:r w:rsidR="007F6818">
          <w:rPr>
            <w:noProof/>
            <w:webHidden/>
          </w:rPr>
          <w:t>16</w:t>
        </w:r>
        <w:r>
          <w:rPr>
            <w:noProof/>
            <w:webHidden/>
          </w:rPr>
          <w:fldChar w:fldCharType="end"/>
        </w:r>
      </w:hyperlink>
    </w:p>
    <w:p w14:paraId="5F8EACA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89" w:history="1">
        <w:r w:rsidRPr="000D0F78">
          <w:rPr>
            <w:rStyle w:val="ad"/>
            <w:noProof/>
          </w:rPr>
          <w:t>5.6.5.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_Toc101452089 \h </w:instrText>
        </w:r>
        <w:r>
          <w:rPr>
            <w:noProof/>
            <w:webHidden/>
          </w:rPr>
        </w:r>
        <w:r>
          <w:rPr>
            <w:noProof/>
            <w:webHidden/>
          </w:rPr>
          <w:fldChar w:fldCharType="separate"/>
        </w:r>
        <w:r w:rsidR="007F6818">
          <w:rPr>
            <w:noProof/>
            <w:webHidden/>
          </w:rPr>
          <w:t>16</w:t>
        </w:r>
        <w:r>
          <w:rPr>
            <w:noProof/>
            <w:webHidden/>
          </w:rPr>
          <w:fldChar w:fldCharType="end"/>
        </w:r>
      </w:hyperlink>
    </w:p>
    <w:p w14:paraId="7F831E1E"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90" w:history="1">
        <w:r w:rsidRPr="000D0F78">
          <w:rPr>
            <w:rStyle w:val="ad"/>
            <w:noProof/>
          </w:rPr>
          <w:t>5.6.5.1</w:t>
        </w:r>
        <w:r w:rsidRPr="00685E0A">
          <w:rPr>
            <w:rFonts w:ascii="等线" w:eastAsia="等线" w:hAnsi="等线" w:cs="Cordia New"/>
            <w:noProof/>
            <w:sz w:val="21"/>
            <w:szCs w:val="28"/>
            <w:lang w:bidi="th-TH"/>
          </w:rPr>
          <w:tab/>
        </w:r>
        <w:r w:rsidRPr="000D0F78">
          <w:rPr>
            <w:rStyle w:val="ad"/>
            <w:noProof/>
          </w:rPr>
          <w:t>渣皮脱落判断</w:t>
        </w:r>
        <w:r>
          <w:rPr>
            <w:noProof/>
            <w:webHidden/>
          </w:rPr>
          <w:tab/>
        </w:r>
        <w:r>
          <w:rPr>
            <w:noProof/>
            <w:webHidden/>
          </w:rPr>
          <w:fldChar w:fldCharType="begin"/>
        </w:r>
        <w:r>
          <w:rPr>
            <w:noProof/>
            <w:webHidden/>
          </w:rPr>
          <w:instrText xml:space="preserve"> PAGEREF _Toc101452090 \h </w:instrText>
        </w:r>
        <w:r>
          <w:rPr>
            <w:noProof/>
            <w:webHidden/>
          </w:rPr>
        </w:r>
        <w:r>
          <w:rPr>
            <w:noProof/>
            <w:webHidden/>
          </w:rPr>
          <w:fldChar w:fldCharType="separate"/>
        </w:r>
        <w:r w:rsidR="007F6818">
          <w:rPr>
            <w:noProof/>
            <w:webHidden/>
          </w:rPr>
          <w:t>16</w:t>
        </w:r>
        <w:r>
          <w:rPr>
            <w:noProof/>
            <w:webHidden/>
          </w:rPr>
          <w:fldChar w:fldCharType="end"/>
        </w:r>
      </w:hyperlink>
    </w:p>
    <w:p w14:paraId="64276AB8"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91" w:history="1">
        <w:r w:rsidRPr="000D0F78">
          <w:rPr>
            <w:rStyle w:val="ad"/>
            <w:noProof/>
          </w:rPr>
          <w:t>5.6.5.2</w:t>
        </w:r>
        <w:r w:rsidRPr="00685E0A">
          <w:rPr>
            <w:rFonts w:ascii="等线" w:eastAsia="等线" w:hAnsi="等线" w:cs="Cordia New"/>
            <w:noProof/>
            <w:sz w:val="21"/>
            <w:szCs w:val="28"/>
            <w:lang w:bidi="th-TH"/>
          </w:rPr>
          <w:tab/>
        </w:r>
        <w:r w:rsidRPr="000D0F78">
          <w:rPr>
            <w:rStyle w:val="ad"/>
            <w:noProof/>
          </w:rPr>
          <w:t>脱落点合并</w:t>
        </w:r>
        <w:r>
          <w:rPr>
            <w:noProof/>
            <w:webHidden/>
          </w:rPr>
          <w:tab/>
        </w:r>
        <w:r>
          <w:rPr>
            <w:noProof/>
            <w:webHidden/>
          </w:rPr>
          <w:fldChar w:fldCharType="begin"/>
        </w:r>
        <w:r>
          <w:rPr>
            <w:noProof/>
            <w:webHidden/>
          </w:rPr>
          <w:instrText xml:space="preserve"> PAGEREF _Toc101452091 \h </w:instrText>
        </w:r>
        <w:r>
          <w:rPr>
            <w:noProof/>
            <w:webHidden/>
          </w:rPr>
        </w:r>
        <w:r>
          <w:rPr>
            <w:noProof/>
            <w:webHidden/>
          </w:rPr>
          <w:fldChar w:fldCharType="separate"/>
        </w:r>
        <w:r w:rsidR="007F6818">
          <w:rPr>
            <w:noProof/>
            <w:webHidden/>
          </w:rPr>
          <w:t>16</w:t>
        </w:r>
        <w:r>
          <w:rPr>
            <w:noProof/>
            <w:webHidden/>
          </w:rPr>
          <w:fldChar w:fldCharType="end"/>
        </w:r>
      </w:hyperlink>
    </w:p>
    <w:p w14:paraId="5735FE9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92" w:history="1">
        <w:r w:rsidRPr="000D0F78">
          <w:rPr>
            <w:rStyle w:val="ad"/>
            <w:noProof/>
          </w:rPr>
          <w:t>5.6.6.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_Toc101452092 \h </w:instrText>
        </w:r>
        <w:r>
          <w:rPr>
            <w:noProof/>
            <w:webHidden/>
          </w:rPr>
        </w:r>
        <w:r>
          <w:rPr>
            <w:noProof/>
            <w:webHidden/>
          </w:rPr>
          <w:fldChar w:fldCharType="separate"/>
        </w:r>
        <w:r w:rsidR="007F6818">
          <w:rPr>
            <w:noProof/>
            <w:webHidden/>
          </w:rPr>
          <w:t>17</w:t>
        </w:r>
        <w:r>
          <w:rPr>
            <w:noProof/>
            <w:webHidden/>
          </w:rPr>
          <w:fldChar w:fldCharType="end"/>
        </w:r>
      </w:hyperlink>
    </w:p>
    <w:p w14:paraId="4D73E5D4"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093" w:history="1">
        <w:r w:rsidRPr="000D0F78">
          <w:rPr>
            <w:rStyle w:val="ad"/>
            <w:noProof/>
          </w:rPr>
          <w:t>5.7.</w:t>
        </w:r>
        <w:r w:rsidRPr="00685E0A">
          <w:rPr>
            <w:rFonts w:ascii="等线" w:eastAsia="等线" w:hAnsi="等线" w:cs="Cordia New"/>
            <w:smallCaps w:val="0"/>
            <w:noProof/>
            <w:sz w:val="21"/>
            <w:szCs w:val="28"/>
            <w:lang w:bidi="th-TH"/>
          </w:rPr>
          <w:tab/>
        </w:r>
        <w:r w:rsidRPr="000D0F78">
          <w:rPr>
            <w:rStyle w:val="ad"/>
            <w:noProof/>
          </w:rPr>
          <w:t>局部结瘤</w:t>
        </w:r>
        <w:r>
          <w:rPr>
            <w:noProof/>
            <w:webHidden/>
          </w:rPr>
          <w:tab/>
        </w:r>
        <w:r>
          <w:rPr>
            <w:noProof/>
            <w:webHidden/>
          </w:rPr>
          <w:fldChar w:fldCharType="begin"/>
        </w:r>
        <w:r>
          <w:rPr>
            <w:noProof/>
            <w:webHidden/>
          </w:rPr>
          <w:instrText xml:space="preserve"> PAGEREF _Toc101452093 \h </w:instrText>
        </w:r>
        <w:r>
          <w:rPr>
            <w:noProof/>
            <w:webHidden/>
          </w:rPr>
        </w:r>
        <w:r>
          <w:rPr>
            <w:noProof/>
            <w:webHidden/>
          </w:rPr>
          <w:fldChar w:fldCharType="separate"/>
        </w:r>
        <w:r w:rsidR="007F6818">
          <w:rPr>
            <w:noProof/>
            <w:webHidden/>
          </w:rPr>
          <w:t>17</w:t>
        </w:r>
        <w:r>
          <w:rPr>
            <w:noProof/>
            <w:webHidden/>
          </w:rPr>
          <w:fldChar w:fldCharType="end"/>
        </w:r>
      </w:hyperlink>
    </w:p>
    <w:p w14:paraId="7244D81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94" w:history="1">
        <w:r w:rsidRPr="000D0F78">
          <w:rPr>
            <w:rStyle w:val="ad"/>
            <w:noProof/>
          </w:rPr>
          <w:t>5.7.1.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_Toc101452094 \h </w:instrText>
        </w:r>
        <w:r>
          <w:rPr>
            <w:noProof/>
            <w:webHidden/>
          </w:rPr>
        </w:r>
        <w:r>
          <w:rPr>
            <w:noProof/>
            <w:webHidden/>
          </w:rPr>
          <w:fldChar w:fldCharType="separate"/>
        </w:r>
        <w:r w:rsidR="007F6818">
          <w:rPr>
            <w:noProof/>
            <w:webHidden/>
          </w:rPr>
          <w:t>17</w:t>
        </w:r>
        <w:r>
          <w:rPr>
            <w:noProof/>
            <w:webHidden/>
          </w:rPr>
          <w:fldChar w:fldCharType="end"/>
        </w:r>
      </w:hyperlink>
    </w:p>
    <w:p w14:paraId="5623080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95" w:history="1">
        <w:r w:rsidRPr="000D0F78">
          <w:rPr>
            <w:rStyle w:val="ad"/>
            <w:noProof/>
          </w:rPr>
          <w:t>5.7.2.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_Toc101452095 \h </w:instrText>
        </w:r>
        <w:r>
          <w:rPr>
            <w:noProof/>
            <w:webHidden/>
          </w:rPr>
        </w:r>
        <w:r>
          <w:rPr>
            <w:noProof/>
            <w:webHidden/>
          </w:rPr>
          <w:fldChar w:fldCharType="separate"/>
        </w:r>
        <w:r w:rsidR="007F6818">
          <w:rPr>
            <w:noProof/>
            <w:webHidden/>
          </w:rPr>
          <w:t>17</w:t>
        </w:r>
        <w:r>
          <w:rPr>
            <w:noProof/>
            <w:webHidden/>
          </w:rPr>
          <w:fldChar w:fldCharType="end"/>
        </w:r>
      </w:hyperlink>
    </w:p>
    <w:p w14:paraId="18F6EEC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96" w:history="1">
        <w:r w:rsidRPr="000D0F78">
          <w:rPr>
            <w:rStyle w:val="ad"/>
            <w:noProof/>
          </w:rPr>
          <w:t>5.7.3.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_Toc101452096 \h </w:instrText>
        </w:r>
        <w:r>
          <w:rPr>
            <w:noProof/>
            <w:webHidden/>
          </w:rPr>
        </w:r>
        <w:r>
          <w:rPr>
            <w:noProof/>
            <w:webHidden/>
          </w:rPr>
          <w:fldChar w:fldCharType="separate"/>
        </w:r>
        <w:r w:rsidR="007F6818">
          <w:rPr>
            <w:noProof/>
            <w:webHidden/>
          </w:rPr>
          <w:t>17</w:t>
        </w:r>
        <w:r>
          <w:rPr>
            <w:noProof/>
            <w:webHidden/>
          </w:rPr>
          <w:fldChar w:fldCharType="end"/>
        </w:r>
      </w:hyperlink>
    </w:p>
    <w:p w14:paraId="5433D92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97" w:history="1">
        <w:r w:rsidRPr="000D0F78">
          <w:rPr>
            <w:rStyle w:val="ad"/>
            <w:noProof/>
          </w:rPr>
          <w:t>5.7.4.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_Toc101452097 \h </w:instrText>
        </w:r>
        <w:r>
          <w:rPr>
            <w:noProof/>
            <w:webHidden/>
          </w:rPr>
        </w:r>
        <w:r>
          <w:rPr>
            <w:noProof/>
            <w:webHidden/>
          </w:rPr>
          <w:fldChar w:fldCharType="separate"/>
        </w:r>
        <w:r w:rsidR="007F6818">
          <w:rPr>
            <w:noProof/>
            <w:webHidden/>
          </w:rPr>
          <w:t>17</w:t>
        </w:r>
        <w:r>
          <w:rPr>
            <w:noProof/>
            <w:webHidden/>
          </w:rPr>
          <w:fldChar w:fldCharType="end"/>
        </w:r>
      </w:hyperlink>
    </w:p>
    <w:p w14:paraId="641FA814"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098" w:history="1">
        <w:r w:rsidRPr="000D0F78">
          <w:rPr>
            <w:rStyle w:val="ad"/>
            <w:noProof/>
          </w:rPr>
          <w:t>5.7.5.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_Toc101452098 \h </w:instrText>
        </w:r>
        <w:r>
          <w:rPr>
            <w:noProof/>
            <w:webHidden/>
          </w:rPr>
        </w:r>
        <w:r>
          <w:rPr>
            <w:noProof/>
            <w:webHidden/>
          </w:rPr>
          <w:fldChar w:fldCharType="separate"/>
        </w:r>
        <w:r w:rsidR="007F6818">
          <w:rPr>
            <w:noProof/>
            <w:webHidden/>
          </w:rPr>
          <w:t>18</w:t>
        </w:r>
        <w:r>
          <w:rPr>
            <w:noProof/>
            <w:webHidden/>
          </w:rPr>
          <w:fldChar w:fldCharType="end"/>
        </w:r>
      </w:hyperlink>
    </w:p>
    <w:p w14:paraId="2D7FF676"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099" w:history="1">
        <w:r w:rsidRPr="000D0F78">
          <w:rPr>
            <w:rStyle w:val="ad"/>
            <w:noProof/>
          </w:rPr>
          <w:t>5.7.5.1</w:t>
        </w:r>
        <w:r w:rsidRPr="00685E0A">
          <w:rPr>
            <w:rFonts w:ascii="等线" w:eastAsia="等线" w:hAnsi="等线" w:cs="Cordia New"/>
            <w:noProof/>
            <w:sz w:val="21"/>
            <w:szCs w:val="28"/>
            <w:lang w:bidi="th-TH"/>
          </w:rPr>
          <w:tab/>
        </w:r>
        <w:r w:rsidRPr="000D0F78">
          <w:rPr>
            <w:rStyle w:val="ad"/>
            <w:noProof/>
          </w:rPr>
          <w:t>结瘤判断</w:t>
        </w:r>
        <w:r>
          <w:rPr>
            <w:noProof/>
            <w:webHidden/>
          </w:rPr>
          <w:tab/>
        </w:r>
        <w:r>
          <w:rPr>
            <w:noProof/>
            <w:webHidden/>
          </w:rPr>
          <w:fldChar w:fldCharType="begin"/>
        </w:r>
        <w:r>
          <w:rPr>
            <w:noProof/>
            <w:webHidden/>
          </w:rPr>
          <w:instrText xml:space="preserve"> PAGEREF _Toc101452099 \h </w:instrText>
        </w:r>
        <w:r>
          <w:rPr>
            <w:noProof/>
            <w:webHidden/>
          </w:rPr>
        </w:r>
        <w:r>
          <w:rPr>
            <w:noProof/>
            <w:webHidden/>
          </w:rPr>
          <w:fldChar w:fldCharType="separate"/>
        </w:r>
        <w:r w:rsidR="007F6818">
          <w:rPr>
            <w:noProof/>
            <w:webHidden/>
          </w:rPr>
          <w:t>18</w:t>
        </w:r>
        <w:r>
          <w:rPr>
            <w:noProof/>
            <w:webHidden/>
          </w:rPr>
          <w:fldChar w:fldCharType="end"/>
        </w:r>
      </w:hyperlink>
    </w:p>
    <w:p w14:paraId="211ED5A0"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100" w:history="1">
        <w:r w:rsidRPr="000D0F78">
          <w:rPr>
            <w:rStyle w:val="ad"/>
            <w:noProof/>
          </w:rPr>
          <w:t>5.7.5.2</w:t>
        </w:r>
        <w:r w:rsidRPr="00685E0A">
          <w:rPr>
            <w:rFonts w:ascii="等线" w:eastAsia="等线" w:hAnsi="等线" w:cs="Cordia New"/>
            <w:noProof/>
            <w:sz w:val="21"/>
            <w:szCs w:val="28"/>
            <w:lang w:bidi="th-TH"/>
          </w:rPr>
          <w:tab/>
        </w:r>
        <w:r w:rsidRPr="000D0F78">
          <w:rPr>
            <w:rStyle w:val="ad"/>
            <w:noProof/>
          </w:rPr>
          <w:t>结瘤点合并</w:t>
        </w:r>
        <w:r>
          <w:rPr>
            <w:noProof/>
            <w:webHidden/>
          </w:rPr>
          <w:tab/>
        </w:r>
        <w:r>
          <w:rPr>
            <w:noProof/>
            <w:webHidden/>
          </w:rPr>
          <w:fldChar w:fldCharType="begin"/>
        </w:r>
        <w:r>
          <w:rPr>
            <w:noProof/>
            <w:webHidden/>
          </w:rPr>
          <w:instrText xml:space="preserve"> PAGEREF _Toc101452100 \h </w:instrText>
        </w:r>
        <w:r>
          <w:rPr>
            <w:noProof/>
            <w:webHidden/>
          </w:rPr>
        </w:r>
        <w:r>
          <w:rPr>
            <w:noProof/>
            <w:webHidden/>
          </w:rPr>
          <w:fldChar w:fldCharType="separate"/>
        </w:r>
        <w:r w:rsidR="007F6818">
          <w:rPr>
            <w:noProof/>
            <w:webHidden/>
          </w:rPr>
          <w:t>18</w:t>
        </w:r>
        <w:r>
          <w:rPr>
            <w:noProof/>
            <w:webHidden/>
          </w:rPr>
          <w:fldChar w:fldCharType="end"/>
        </w:r>
      </w:hyperlink>
    </w:p>
    <w:p w14:paraId="36F61CE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1" w:history="1">
        <w:r w:rsidRPr="000D0F78">
          <w:rPr>
            <w:rStyle w:val="ad"/>
            <w:noProof/>
          </w:rPr>
          <w:t>5.7.6.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_Toc101452101 \h </w:instrText>
        </w:r>
        <w:r>
          <w:rPr>
            <w:noProof/>
            <w:webHidden/>
          </w:rPr>
        </w:r>
        <w:r>
          <w:rPr>
            <w:noProof/>
            <w:webHidden/>
          </w:rPr>
          <w:fldChar w:fldCharType="separate"/>
        </w:r>
        <w:r w:rsidR="007F6818">
          <w:rPr>
            <w:noProof/>
            <w:webHidden/>
          </w:rPr>
          <w:t>18</w:t>
        </w:r>
        <w:r>
          <w:rPr>
            <w:noProof/>
            <w:webHidden/>
          </w:rPr>
          <w:fldChar w:fldCharType="end"/>
        </w:r>
      </w:hyperlink>
    </w:p>
    <w:p w14:paraId="1AC002EB"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02" w:history="1">
        <w:r w:rsidRPr="000D0F78">
          <w:rPr>
            <w:rStyle w:val="ad"/>
            <w:noProof/>
          </w:rPr>
          <w:t>5.8.</w:t>
        </w:r>
        <w:r w:rsidRPr="00685E0A">
          <w:rPr>
            <w:rFonts w:ascii="等线" w:eastAsia="等线" w:hAnsi="等线" w:cs="Cordia New"/>
            <w:smallCaps w:val="0"/>
            <w:noProof/>
            <w:sz w:val="21"/>
            <w:szCs w:val="28"/>
            <w:lang w:bidi="th-TH"/>
          </w:rPr>
          <w:tab/>
        </w:r>
        <w:r w:rsidRPr="000D0F78">
          <w:rPr>
            <w:rStyle w:val="ad"/>
            <w:noProof/>
          </w:rPr>
          <w:t>冷却壁温度变化</w:t>
        </w:r>
        <w:r>
          <w:rPr>
            <w:noProof/>
            <w:webHidden/>
          </w:rPr>
          <w:tab/>
        </w:r>
        <w:r>
          <w:rPr>
            <w:noProof/>
            <w:webHidden/>
          </w:rPr>
          <w:fldChar w:fldCharType="begin"/>
        </w:r>
        <w:r>
          <w:rPr>
            <w:noProof/>
            <w:webHidden/>
          </w:rPr>
          <w:instrText xml:space="preserve"> PAGEREF _Toc101452102 \h </w:instrText>
        </w:r>
        <w:r>
          <w:rPr>
            <w:noProof/>
            <w:webHidden/>
          </w:rPr>
        </w:r>
        <w:r>
          <w:rPr>
            <w:noProof/>
            <w:webHidden/>
          </w:rPr>
          <w:fldChar w:fldCharType="separate"/>
        </w:r>
        <w:r w:rsidR="007F6818">
          <w:rPr>
            <w:noProof/>
            <w:webHidden/>
          </w:rPr>
          <w:t>18</w:t>
        </w:r>
        <w:r>
          <w:rPr>
            <w:noProof/>
            <w:webHidden/>
          </w:rPr>
          <w:fldChar w:fldCharType="end"/>
        </w:r>
      </w:hyperlink>
    </w:p>
    <w:p w14:paraId="533CB6E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3" w:history="1">
        <w:r w:rsidRPr="000D0F78">
          <w:rPr>
            <w:rStyle w:val="ad"/>
            <w:noProof/>
          </w:rPr>
          <w:t>5.8.1.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_Toc101452103 \h </w:instrText>
        </w:r>
        <w:r>
          <w:rPr>
            <w:noProof/>
            <w:webHidden/>
          </w:rPr>
        </w:r>
        <w:r>
          <w:rPr>
            <w:noProof/>
            <w:webHidden/>
          </w:rPr>
          <w:fldChar w:fldCharType="separate"/>
        </w:r>
        <w:r w:rsidR="007F6818">
          <w:rPr>
            <w:noProof/>
            <w:webHidden/>
          </w:rPr>
          <w:t>18</w:t>
        </w:r>
        <w:r>
          <w:rPr>
            <w:noProof/>
            <w:webHidden/>
          </w:rPr>
          <w:fldChar w:fldCharType="end"/>
        </w:r>
      </w:hyperlink>
    </w:p>
    <w:p w14:paraId="5B41AB5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4" w:history="1">
        <w:r w:rsidRPr="000D0F78">
          <w:rPr>
            <w:rStyle w:val="ad"/>
            <w:noProof/>
          </w:rPr>
          <w:t>5.8.2.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_Toc101452104 \h </w:instrText>
        </w:r>
        <w:r>
          <w:rPr>
            <w:noProof/>
            <w:webHidden/>
          </w:rPr>
        </w:r>
        <w:r>
          <w:rPr>
            <w:noProof/>
            <w:webHidden/>
          </w:rPr>
          <w:fldChar w:fldCharType="separate"/>
        </w:r>
        <w:r w:rsidR="007F6818">
          <w:rPr>
            <w:noProof/>
            <w:webHidden/>
          </w:rPr>
          <w:t>18</w:t>
        </w:r>
        <w:r>
          <w:rPr>
            <w:noProof/>
            <w:webHidden/>
          </w:rPr>
          <w:fldChar w:fldCharType="end"/>
        </w:r>
      </w:hyperlink>
    </w:p>
    <w:p w14:paraId="0156DFE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5" w:history="1">
        <w:r w:rsidRPr="000D0F78">
          <w:rPr>
            <w:rStyle w:val="ad"/>
            <w:noProof/>
          </w:rPr>
          <w:t>5.8.3.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_Toc101452105 \h </w:instrText>
        </w:r>
        <w:r>
          <w:rPr>
            <w:noProof/>
            <w:webHidden/>
          </w:rPr>
        </w:r>
        <w:r>
          <w:rPr>
            <w:noProof/>
            <w:webHidden/>
          </w:rPr>
          <w:fldChar w:fldCharType="separate"/>
        </w:r>
        <w:r w:rsidR="007F6818">
          <w:rPr>
            <w:noProof/>
            <w:webHidden/>
          </w:rPr>
          <w:t>18</w:t>
        </w:r>
        <w:r>
          <w:rPr>
            <w:noProof/>
            <w:webHidden/>
          </w:rPr>
          <w:fldChar w:fldCharType="end"/>
        </w:r>
      </w:hyperlink>
    </w:p>
    <w:p w14:paraId="7CD87CB4"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6" w:history="1">
        <w:r w:rsidRPr="000D0F78">
          <w:rPr>
            <w:rStyle w:val="ad"/>
            <w:noProof/>
          </w:rPr>
          <w:t>5.8.4.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_Toc101452106 \h </w:instrText>
        </w:r>
        <w:r>
          <w:rPr>
            <w:noProof/>
            <w:webHidden/>
          </w:rPr>
        </w:r>
        <w:r>
          <w:rPr>
            <w:noProof/>
            <w:webHidden/>
          </w:rPr>
          <w:fldChar w:fldCharType="separate"/>
        </w:r>
        <w:r w:rsidR="007F6818">
          <w:rPr>
            <w:noProof/>
            <w:webHidden/>
          </w:rPr>
          <w:t>19</w:t>
        </w:r>
        <w:r>
          <w:rPr>
            <w:noProof/>
            <w:webHidden/>
          </w:rPr>
          <w:fldChar w:fldCharType="end"/>
        </w:r>
      </w:hyperlink>
    </w:p>
    <w:p w14:paraId="1834F2C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7" w:history="1">
        <w:r w:rsidRPr="000D0F78">
          <w:rPr>
            <w:rStyle w:val="ad"/>
            <w:noProof/>
          </w:rPr>
          <w:t>5.8.5.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_Toc101452107 \h </w:instrText>
        </w:r>
        <w:r>
          <w:rPr>
            <w:noProof/>
            <w:webHidden/>
          </w:rPr>
        </w:r>
        <w:r>
          <w:rPr>
            <w:noProof/>
            <w:webHidden/>
          </w:rPr>
          <w:fldChar w:fldCharType="separate"/>
        </w:r>
        <w:r w:rsidR="007F6818">
          <w:rPr>
            <w:noProof/>
            <w:webHidden/>
          </w:rPr>
          <w:t>19</w:t>
        </w:r>
        <w:r>
          <w:rPr>
            <w:noProof/>
            <w:webHidden/>
          </w:rPr>
          <w:fldChar w:fldCharType="end"/>
        </w:r>
      </w:hyperlink>
    </w:p>
    <w:p w14:paraId="4252F5E4"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108" w:history="1">
        <w:r w:rsidRPr="000D0F78">
          <w:rPr>
            <w:rStyle w:val="ad"/>
            <w:noProof/>
          </w:rPr>
          <w:t>5.8.5.1</w:t>
        </w:r>
        <w:r w:rsidRPr="00685E0A">
          <w:rPr>
            <w:rFonts w:ascii="等线" w:eastAsia="等线" w:hAnsi="等线" w:cs="Cordia New"/>
            <w:noProof/>
            <w:sz w:val="21"/>
            <w:szCs w:val="28"/>
            <w:lang w:bidi="th-TH"/>
          </w:rPr>
          <w:tab/>
        </w:r>
        <w:r w:rsidRPr="000D0F78">
          <w:rPr>
            <w:rStyle w:val="ad"/>
            <w:noProof/>
          </w:rPr>
          <w:t>温度变化值计算</w:t>
        </w:r>
        <w:r>
          <w:rPr>
            <w:noProof/>
            <w:webHidden/>
          </w:rPr>
          <w:tab/>
        </w:r>
        <w:r>
          <w:rPr>
            <w:noProof/>
            <w:webHidden/>
          </w:rPr>
          <w:fldChar w:fldCharType="begin"/>
        </w:r>
        <w:r>
          <w:rPr>
            <w:noProof/>
            <w:webHidden/>
          </w:rPr>
          <w:instrText xml:space="preserve"> PAGEREF _Toc101452108 \h </w:instrText>
        </w:r>
        <w:r>
          <w:rPr>
            <w:noProof/>
            <w:webHidden/>
          </w:rPr>
        </w:r>
        <w:r>
          <w:rPr>
            <w:noProof/>
            <w:webHidden/>
          </w:rPr>
          <w:fldChar w:fldCharType="separate"/>
        </w:r>
        <w:r w:rsidR="007F6818">
          <w:rPr>
            <w:noProof/>
            <w:webHidden/>
          </w:rPr>
          <w:t>19</w:t>
        </w:r>
        <w:r>
          <w:rPr>
            <w:noProof/>
            <w:webHidden/>
          </w:rPr>
          <w:fldChar w:fldCharType="end"/>
        </w:r>
      </w:hyperlink>
    </w:p>
    <w:p w14:paraId="03B002C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09" w:history="1">
        <w:r w:rsidRPr="000D0F78">
          <w:rPr>
            <w:rStyle w:val="ad"/>
            <w:noProof/>
          </w:rPr>
          <w:t>5.8.6.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_Toc101452109 \h </w:instrText>
        </w:r>
        <w:r>
          <w:rPr>
            <w:noProof/>
            <w:webHidden/>
          </w:rPr>
        </w:r>
        <w:r>
          <w:rPr>
            <w:noProof/>
            <w:webHidden/>
          </w:rPr>
          <w:fldChar w:fldCharType="separate"/>
        </w:r>
        <w:r w:rsidR="007F6818">
          <w:rPr>
            <w:noProof/>
            <w:webHidden/>
          </w:rPr>
          <w:t>19</w:t>
        </w:r>
        <w:r>
          <w:rPr>
            <w:noProof/>
            <w:webHidden/>
          </w:rPr>
          <w:fldChar w:fldCharType="end"/>
        </w:r>
      </w:hyperlink>
    </w:p>
    <w:p w14:paraId="126627D7"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10" w:history="1">
        <w:r w:rsidRPr="000D0F78">
          <w:rPr>
            <w:rStyle w:val="ad"/>
            <w:noProof/>
          </w:rPr>
          <w:t>5.9.</w:t>
        </w:r>
        <w:r w:rsidRPr="00685E0A">
          <w:rPr>
            <w:rFonts w:ascii="等线" w:eastAsia="等线" w:hAnsi="等线" w:cs="Cordia New"/>
            <w:smallCaps w:val="0"/>
            <w:noProof/>
            <w:sz w:val="21"/>
            <w:szCs w:val="28"/>
            <w:lang w:bidi="th-TH"/>
          </w:rPr>
          <w:tab/>
        </w:r>
        <w:r w:rsidRPr="000D0F78">
          <w:rPr>
            <w:rStyle w:val="ad"/>
            <w:noProof/>
          </w:rPr>
          <w:t>炉型评分</w:t>
        </w:r>
        <w:r>
          <w:rPr>
            <w:noProof/>
            <w:webHidden/>
          </w:rPr>
          <w:tab/>
        </w:r>
        <w:r>
          <w:rPr>
            <w:noProof/>
            <w:webHidden/>
          </w:rPr>
          <w:fldChar w:fldCharType="begin"/>
        </w:r>
        <w:r>
          <w:rPr>
            <w:noProof/>
            <w:webHidden/>
          </w:rPr>
          <w:instrText xml:space="preserve"> PAGEREF _Toc101452110 \h </w:instrText>
        </w:r>
        <w:r>
          <w:rPr>
            <w:noProof/>
            <w:webHidden/>
          </w:rPr>
        </w:r>
        <w:r>
          <w:rPr>
            <w:noProof/>
            <w:webHidden/>
          </w:rPr>
          <w:fldChar w:fldCharType="separate"/>
        </w:r>
        <w:r w:rsidR="007F6818">
          <w:rPr>
            <w:noProof/>
            <w:webHidden/>
          </w:rPr>
          <w:t>19</w:t>
        </w:r>
        <w:r>
          <w:rPr>
            <w:noProof/>
            <w:webHidden/>
          </w:rPr>
          <w:fldChar w:fldCharType="end"/>
        </w:r>
      </w:hyperlink>
    </w:p>
    <w:p w14:paraId="74131D6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11" w:history="1">
        <w:r w:rsidRPr="000D0F78">
          <w:rPr>
            <w:rStyle w:val="ad"/>
            <w:noProof/>
          </w:rPr>
          <w:t>5.9.1.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_Toc101452111 \h </w:instrText>
        </w:r>
        <w:r>
          <w:rPr>
            <w:noProof/>
            <w:webHidden/>
          </w:rPr>
        </w:r>
        <w:r>
          <w:rPr>
            <w:noProof/>
            <w:webHidden/>
          </w:rPr>
          <w:fldChar w:fldCharType="separate"/>
        </w:r>
        <w:r w:rsidR="007F6818">
          <w:rPr>
            <w:noProof/>
            <w:webHidden/>
          </w:rPr>
          <w:t>19</w:t>
        </w:r>
        <w:r>
          <w:rPr>
            <w:noProof/>
            <w:webHidden/>
          </w:rPr>
          <w:fldChar w:fldCharType="end"/>
        </w:r>
      </w:hyperlink>
    </w:p>
    <w:p w14:paraId="1C5BB80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12" w:history="1">
        <w:r w:rsidRPr="000D0F78">
          <w:rPr>
            <w:rStyle w:val="ad"/>
            <w:noProof/>
          </w:rPr>
          <w:t>5.9.2.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_Toc101452112 \h </w:instrText>
        </w:r>
        <w:r>
          <w:rPr>
            <w:noProof/>
            <w:webHidden/>
          </w:rPr>
        </w:r>
        <w:r>
          <w:rPr>
            <w:noProof/>
            <w:webHidden/>
          </w:rPr>
          <w:fldChar w:fldCharType="separate"/>
        </w:r>
        <w:r w:rsidR="007F6818">
          <w:rPr>
            <w:noProof/>
            <w:webHidden/>
          </w:rPr>
          <w:t>20</w:t>
        </w:r>
        <w:r>
          <w:rPr>
            <w:noProof/>
            <w:webHidden/>
          </w:rPr>
          <w:fldChar w:fldCharType="end"/>
        </w:r>
      </w:hyperlink>
    </w:p>
    <w:p w14:paraId="05AFECF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13" w:history="1">
        <w:r w:rsidRPr="000D0F78">
          <w:rPr>
            <w:rStyle w:val="ad"/>
            <w:noProof/>
          </w:rPr>
          <w:t>5.9.3.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_Toc101452113 \h </w:instrText>
        </w:r>
        <w:r>
          <w:rPr>
            <w:noProof/>
            <w:webHidden/>
          </w:rPr>
        </w:r>
        <w:r>
          <w:rPr>
            <w:noProof/>
            <w:webHidden/>
          </w:rPr>
          <w:fldChar w:fldCharType="separate"/>
        </w:r>
        <w:r w:rsidR="007F6818">
          <w:rPr>
            <w:noProof/>
            <w:webHidden/>
          </w:rPr>
          <w:t>20</w:t>
        </w:r>
        <w:r>
          <w:rPr>
            <w:noProof/>
            <w:webHidden/>
          </w:rPr>
          <w:fldChar w:fldCharType="end"/>
        </w:r>
      </w:hyperlink>
    </w:p>
    <w:p w14:paraId="492376D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14" w:history="1">
        <w:r w:rsidRPr="000D0F78">
          <w:rPr>
            <w:rStyle w:val="ad"/>
            <w:noProof/>
          </w:rPr>
          <w:t>5.9.4.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_Toc101452114 \h </w:instrText>
        </w:r>
        <w:r>
          <w:rPr>
            <w:noProof/>
            <w:webHidden/>
          </w:rPr>
        </w:r>
        <w:r>
          <w:rPr>
            <w:noProof/>
            <w:webHidden/>
          </w:rPr>
          <w:fldChar w:fldCharType="separate"/>
        </w:r>
        <w:r w:rsidR="007F6818">
          <w:rPr>
            <w:noProof/>
            <w:webHidden/>
          </w:rPr>
          <w:t>20</w:t>
        </w:r>
        <w:r>
          <w:rPr>
            <w:noProof/>
            <w:webHidden/>
          </w:rPr>
          <w:fldChar w:fldCharType="end"/>
        </w:r>
      </w:hyperlink>
    </w:p>
    <w:p w14:paraId="7092A9CF"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15" w:history="1">
        <w:r w:rsidRPr="000D0F78">
          <w:rPr>
            <w:rStyle w:val="ad"/>
            <w:noProof/>
          </w:rPr>
          <w:t>5.9.5.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_Toc101452115 \h </w:instrText>
        </w:r>
        <w:r>
          <w:rPr>
            <w:noProof/>
            <w:webHidden/>
          </w:rPr>
        </w:r>
        <w:r>
          <w:rPr>
            <w:noProof/>
            <w:webHidden/>
          </w:rPr>
          <w:fldChar w:fldCharType="separate"/>
        </w:r>
        <w:r w:rsidR="007F6818">
          <w:rPr>
            <w:noProof/>
            <w:webHidden/>
          </w:rPr>
          <w:t>20</w:t>
        </w:r>
        <w:r>
          <w:rPr>
            <w:noProof/>
            <w:webHidden/>
          </w:rPr>
          <w:fldChar w:fldCharType="end"/>
        </w:r>
      </w:hyperlink>
    </w:p>
    <w:p w14:paraId="458961A3"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116" w:history="1">
        <w:r w:rsidRPr="000D0F78">
          <w:rPr>
            <w:rStyle w:val="ad"/>
            <w:noProof/>
          </w:rPr>
          <w:t>5.9.5.1</w:t>
        </w:r>
        <w:r w:rsidRPr="00685E0A">
          <w:rPr>
            <w:rFonts w:ascii="等线" w:eastAsia="等线" w:hAnsi="等线" w:cs="Cordia New"/>
            <w:noProof/>
            <w:sz w:val="21"/>
            <w:szCs w:val="28"/>
            <w:lang w:bidi="th-TH"/>
          </w:rPr>
          <w:tab/>
        </w:r>
        <w:r w:rsidRPr="000D0F78">
          <w:rPr>
            <w:rStyle w:val="ad"/>
            <w:noProof/>
          </w:rPr>
          <w:t>温度趋势误差</w:t>
        </w:r>
        <w:r>
          <w:rPr>
            <w:noProof/>
            <w:webHidden/>
          </w:rPr>
          <w:tab/>
        </w:r>
        <w:r>
          <w:rPr>
            <w:noProof/>
            <w:webHidden/>
          </w:rPr>
          <w:fldChar w:fldCharType="begin"/>
        </w:r>
        <w:r>
          <w:rPr>
            <w:noProof/>
            <w:webHidden/>
          </w:rPr>
          <w:instrText xml:space="preserve"> PAGEREF _Toc101452116 \h </w:instrText>
        </w:r>
        <w:r>
          <w:rPr>
            <w:noProof/>
            <w:webHidden/>
          </w:rPr>
        </w:r>
        <w:r>
          <w:rPr>
            <w:noProof/>
            <w:webHidden/>
          </w:rPr>
          <w:fldChar w:fldCharType="separate"/>
        </w:r>
        <w:r w:rsidR="007F6818">
          <w:rPr>
            <w:noProof/>
            <w:webHidden/>
          </w:rPr>
          <w:t>20</w:t>
        </w:r>
        <w:r>
          <w:rPr>
            <w:noProof/>
            <w:webHidden/>
          </w:rPr>
          <w:fldChar w:fldCharType="end"/>
        </w:r>
      </w:hyperlink>
    </w:p>
    <w:p w14:paraId="4273725F"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117" w:history="1">
        <w:r w:rsidRPr="000D0F78">
          <w:rPr>
            <w:rStyle w:val="ad"/>
            <w:noProof/>
          </w:rPr>
          <w:t>5.9.5.2</w:t>
        </w:r>
        <w:r w:rsidRPr="00685E0A">
          <w:rPr>
            <w:rFonts w:ascii="等线" w:eastAsia="等线" w:hAnsi="等线" w:cs="Cordia New"/>
            <w:noProof/>
            <w:sz w:val="21"/>
            <w:szCs w:val="28"/>
            <w:lang w:bidi="th-TH"/>
          </w:rPr>
          <w:tab/>
        </w:r>
        <w:r w:rsidRPr="000D0F78">
          <w:rPr>
            <w:rStyle w:val="ad"/>
            <w:noProof/>
          </w:rPr>
          <w:t>炉型分数评估</w:t>
        </w:r>
        <w:r>
          <w:rPr>
            <w:noProof/>
            <w:webHidden/>
          </w:rPr>
          <w:tab/>
        </w:r>
        <w:r>
          <w:rPr>
            <w:noProof/>
            <w:webHidden/>
          </w:rPr>
          <w:fldChar w:fldCharType="begin"/>
        </w:r>
        <w:r>
          <w:rPr>
            <w:noProof/>
            <w:webHidden/>
          </w:rPr>
          <w:instrText xml:space="preserve"> PAGEREF _Toc101452117 \h </w:instrText>
        </w:r>
        <w:r>
          <w:rPr>
            <w:noProof/>
            <w:webHidden/>
          </w:rPr>
        </w:r>
        <w:r>
          <w:rPr>
            <w:noProof/>
            <w:webHidden/>
          </w:rPr>
          <w:fldChar w:fldCharType="separate"/>
        </w:r>
        <w:r w:rsidR="007F6818">
          <w:rPr>
            <w:noProof/>
            <w:webHidden/>
          </w:rPr>
          <w:t>20</w:t>
        </w:r>
        <w:r>
          <w:rPr>
            <w:noProof/>
            <w:webHidden/>
          </w:rPr>
          <w:fldChar w:fldCharType="end"/>
        </w:r>
      </w:hyperlink>
    </w:p>
    <w:p w14:paraId="61F77D4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18" w:history="1">
        <w:r w:rsidRPr="000D0F78">
          <w:rPr>
            <w:rStyle w:val="ad"/>
            <w:noProof/>
          </w:rPr>
          <w:t>5.9.6.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_Toc101452118 \h </w:instrText>
        </w:r>
        <w:r>
          <w:rPr>
            <w:noProof/>
            <w:webHidden/>
          </w:rPr>
        </w:r>
        <w:r>
          <w:rPr>
            <w:noProof/>
            <w:webHidden/>
          </w:rPr>
          <w:fldChar w:fldCharType="separate"/>
        </w:r>
        <w:r w:rsidR="007F6818">
          <w:rPr>
            <w:noProof/>
            <w:webHidden/>
          </w:rPr>
          <w:t>20</w:t>
        </w:r>
        <w:r>
          <w:rPr>
            <w:noProof/>
            <w:webHidden/>
          </w:rPr>
          <w:fldChar w:fldCharType="end"/>
        </w:r>
      </w:hyperlink>
    </w:p>
    <w:p w14:paraId="6E8DF3AB"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19" w:history="1">
        <w:r w:rsidRPr="000D0F78">
          <w:rPr>
            <w:rStyle w:val="ad"/>
            <w:noProof/>
          </w:rPr>
          <w:t>5.10.</w:t>
        </w:r>
        <w:r w:rsidRPr="00685E0A">
          <w:rPr>
            <w:rFonts w:ascii="等线" w:eastAsia="等线" w:hAnsi="等线" w:cs="Cordia New"/>
            <w:smallCaps w:val="0"/>
            <w:noProof/>
            <w:sz w:val="21"/>
            <w:szCs w:val="28"/>
            <w:lang w:bidi="th-TH"/>
          </w:rPr>
          <w:tab/>
        </w:r>
        <w:r w:rsidRPr="000D0F78">
          <w:rPr>
            <w:rStyle w:val="ad"/>
            <w:noProof/>
          </w:rPr>
          <w:t>下部活跃性</w:t>
        </w:r>
        <w:r>
          <w:rPr>
            <w:noProof/>
            <w:webHidden/>
          </w:rPr>
          <w:tab/>
        </w:r>
        <w:r>
          <w:rPr>
            <w:noProof/>
            <w:webHidden/>
          </w:rPr>
          <w:fldChar w:fldCharType="begin"/>
        </w:r>
        <w:r>
          <w:rPr>
            <w:noProof/>
            <w:webHidden/>
          </w:rPr>
          <w:instrText xml:space="preserve"> PAGEREF _Toc101452119 \h </w:instrText>
        </w:r>
        <w:r>
          <w:rPr>
            <w:noProof/>
            <w:webHidden/>
          </w:rPr>
        </w:r>
        <w:r>
          <w:rPr>
            <w:noProof/>
            <w:webHidden/>
          </w:rPr>
          <w:fldChar w:fldCharType="separate"/>
        </w:r>
        <w:r w:rsidR="007F6818">
          <w:rPr>
            <w:noProof/>
            <w:webHidden/>
          </w:rPr>
          <w:t>21</w:t>
        </w:r>
        <w:r>
          <w:rPr>
            <w:noProof/>
            <w:webHidden/>
          </w:rPr>
          <w:fldChar w:fldCharType="end"/>
        </w:r>
      </w:hyperlink>
    </w:p>
    <w:p w14:paraId="56C9D00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0" w:history="1">
        <w:r w:rsidRPr="000D0F78">
          <w:rPr>
            <w:rStyle w:val="ad"/>
            <w:noProof/>
          </w:rPr>
          <w:t>5.10.1.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_Toc101452120 \h </w:instrText>
        </w:r>
        <w:r>
          <w:rPr>
            <w:noProof/>
            <w:webHidden/>
          </w:rPr>
        </w:r>
        <w:r>
          <w:rPr>
            <w:noProof/>
            <w:webHidden/>
          </w:rPr>
          <w:fldChar w:fldCharType="separate"/>
        </w:r>
        <w:r w:rsidR="007F6818">
          <w:rPr>
            <w:noProof/>
            <w:webHidden/>
          </w:rPr>
          <w:t>21</w:t>
        </w:r>
        <w:r>
          <w:rPr>
            <w:noProof/>
            <w:webHidden/>
          </w:rPr>
          <w:fldChar w:fldCharType="end"/>
        </w:r>
      </w:hyperlink>
    </w:p>
    <w:p w14:paraId="173E350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1" w:history="1">
        <w:r w:rsidRPr="000D0F78">
          <w:rPr>
            <w:rStyle w:val="ad"/>
            <w:noProof/>
          </w:rPr>
          <w:t>5.10.2.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_Toc101452121 \h </w:instrText>
        </w:r>
        <w:r>
          <w:rPr>
            <w:noProof/>
            <w:webHidden/>
          </w:rPr>
        </w:r>
        <w:r>
          <w:rPr>
            <w:noProof/>
            <w:webHidden/>
          </w:rPr>
          <w:fldChar w:fldCharType="separate"/>
        </w:r>
        <w:r w:rsidR="007F6818">
          <w:rPr>
            <w:noProof/>
            <w:webHidden/>
          </w:rPr>
          <w:t>21</w:t>
        </w:r>
        <w:r>
          <w:rPr>
            <w:noProof/>
            <w:webHidden/>
          </w:rPr>
          <w:fldChar w:fldCharType="end"/>
        </w:r>
      </w:hyperlink>
    </w:p>
    <w:p w14:paraId="4885D00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2" w:history="1">
        <w:r w:rsidRPr="000D0F78">
          <w:rPr>
            <w:rStyle w:val="ad"/>
            <w:noProof/>
          </w:rPr>
          <w:t>5.10.3.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_Toc101452122 \h </w:instrText>
        </w:r>
        <w:r>
          <w:rPr>
            <w:noProof/>
            <w:webHidden/>
          </w:rPr>
        </w:r>
        <w:r>
          <w:rPr>
            <w:noProof/>
            <w:webHidden/>
          </w:rPr>
          <w:fldChar w:fldCharType="separate"/>
        </w:r>
        <w:r w:rsidR="007F6818">
          <w:rPr>
            <w:noProof/>
            <w:webHidden/>
          </w:rPr>
          <w:t>21</w:t>
        </w:r>
        <w:r>
          <w:rPr>
            <w:noProof/>
            <w:webHidden/>
          </w:rPr>
          <w:fldChar w:fldCharType="end"/>
        </w:r>
      </w:hyperlink>
    </w:p>
    <w:p w14:paraId="508B292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3" w:history="1">
        <w:r w:rsidRPr="000D0F78">
          <w:rPr>
            <w:rStyle w:val="ad"/>
            <w:noProof/>
          </w:rPr>
          <w:t>5.10.4.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_Toc101452123 \h </w:instrText>
        </w:r>
        <w:r>
          <w:rPr>
            <w:noProof/>
            <w:webHidden/>
          </w:rPr>
        </w:r>
        <w:r>
          <w:rPr>
            <w:noProof/>
            <w:webHidden/>
          </w:rPr>
          <w:fldChar w:fldCharType="separate"/>
        </w:r>
        <w:r w:rsidR="007F6818">
          <w:rPr>
            <w:noProof/>
            <w:webHidden/>
          </w:rPr>
          <w:t>21</w:t>
        </w:r>
        <w:r>
          <w:rPr>
            <w:noProof/>
            <w:webHidden/>
          </w:rPr>
          <w:fldChar w:fldCharType="end"/>
        </w:r>
      </w:hyperlink>
    </w:p>
    <w:p w14:paraId="05B6EAB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4" w:history="1">
        <w:r w:rsidRPr="000D0F78">
          <w:rPr>
            <w:rStyle w:val="ad"/>
            <w:noProof/>
          </w:rPr>
          <w:t>5.10.5.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_Toc101452124 \h </w:instrText>
        </w:r>
        <w:r>
          <w:rPr>
            <w:noProof/>
            <w:webHidden/>
          </w:rPr>
        </w:r>
        <w:r>
          <w:rPr>
            <w:noProof/>
            <w:webHidden/>
          </w:rPr>
          <w:fldChar w:fldCharType="separate"/>
        </w:r>
        <w:r w:rsidR="007F6818">
          <w:rPr>
            <w:noProof/>
            <w:webHidden/>
          </w:rPr>
          <w:t>21</w:t>
        </w:r>
        <w:r>
          <w:rPr>
            <w:noProof/>
            <w:webHidden/>
          </w:rPr>
          <w:fldChar w:fldCharType="end"/>
        </w:r>
      </w:hyperlink>
    </w:p>
    <w:p w14:paraId="5556C8F1"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25" w:history="1">
        <w:r w:rsidRPr="000D0F78">
          <w:rPr>
            <w:rStyle w:val="ad"/>
            <w:noProof/>
          </w:rPr>
          <w:t>5.10.5.1</w:t>
        </w:r>
        <w:r w:rsidRPr="00685E0A">
          <w:rPr>
            <w:rFonts w:ascii="等线" w:eastAsia="等线" w:hAnsi="等线" w:cs="Cordia New"/>
            <w:noProof/>
            <w:sz w:val="21"/>
            <w:szCs w:val="28"/>
            <w:lang w:bidi="th-TH"/>
          </w:rPr>
          <w:tab/>
        </w:r>
        <w:r w:rsidRPr="000D0F78">
          <w:rPr>
            <w:rStyle w:val="ad"/>
            <w:noProof/>
          </w:rPr>
          <w:t>温度点数据统计</w:t>
        </w:r>
        <w:r>
          <w:rPr>
            <w:noProof/>
            <w:webHidden/>
          </w:rPr>
          <w:tab/>
        </w:r>
        <w:r>
          <w:rPr>
            <w:noProof/>
            <w:webHidden/>
          </w:rPr>
          <w:fldChar w:fldCharType="begin"/>
        </w:r>
        <w:r>
          <w:rPr>
            <w:noProof/>
            <w:webHidden/>
          </w:rPr>
          <w:instrText xml:space="preserve"> PAGEREF _Toc101452125 \h </w:instrText>
        </w:r>
        <w:r>
          <w:rPr>
            <w:noProof/>
            <w:webHidden/>
          </w:rPr>
        </w:r>
        <w:r>
          <w:rPr>
            <w:noProof/>
            <w:webHidden/>
          </w:rPr>
          <w:fldChar w:fldCharType="separate"/>
        </w:r>
        <w:r w:rsidR="007F6818">
          <w:rPr>
            <w:noProof/>
            <w:webHidden/>
          </w:rPr>
          <w:t>21</w:t>
        </w:r>
        <w:r>
          <w:rPr>
            <w:noProof/>
            <w:webHidden/>
          </w:rPr>
          <w:fldChar w:fldCharType="end"/>
        </w:r>
      </w:hyperlink>
    </w:p>
    <w:p w14:paraId="7D679F50"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26" w:history="1">
        <w:r w:rsidRPr="000D0F78">
          <w:rPr>
            <w:rStyle w:val="ad"/>
            <w:noProof/>
          </w:rPr>
          <w:t>5.10.5.2</w:t>
        </w:r>
        <w:r w:rsidRPr="00685E0A">
          <w:rPr>
            <w:rFonts w:ascii="等线" w:eastAsia="等线" w:hAnsi="等线" w:cs="Cordia New"/>
            <w:noProof/>
            <w:sz w:val="21"/>
            <w:szCs w:val="28"/>
            <w:lang w:bidi="th-TH"/>
          </w:rPr>
          <w:tab/>
        </w:r>
        <w:r w:rsidRPr="000D0F78">
          <w:rPr>
            <w:rStyle w:val="ad"/>
            <w:noProof/>
          </w:rPr>
          <w:t>活跃性判断</w:t>
        </w:r>
        <w:r>
          <w:rPr>
            <w:noProof/>
            <w:webHidden/>
          </w:rPr>
          <w:tab/>
        </w:r>
        <w:r>
          <w:rPr>
            <w:noProof/>
            <w:webHidden/>
          </w:rPr>
          <w:fldChar w:fldCharType="begin"/>
        </w:r>
        <w:r>
          <w:rPr>
            <w:noProof/>
            <w:webHidden/>
          </w:rPr>
          <w:instrText xml:space="preserve"> PAGEREF _Toc101452126 \h </w:instrText>
        </w:r>
        <w:r>
          <w:rPr>
            <w:noProof/>
            <w:webHidden/>
          </w:rPr>
        </w:r>
        <w:r>
          <w:rPr>
            <w:noProof/>
            <w:webHidden/>
          </w:rPr>
          <w:fldChar w:fldCharType="separate"/>
        </w:r>
        <w:r w:rsidR="007F6818">
          <w:rPr>
            <w:noProof/>
            <w:webHidden/>
          </w:rPr>
          <w:t>22</w:t>
        </w:r>
        <w:r>
          <w:rPr>
            <w:noProof/>
            <w:webHidden/>
          </w:rPr>
          <w:fldChar w:fldCharType="end"/>
        </w:r>
      </w:hyperlink>
    </w:p>
    <w:p w14:paraId="0B57B122"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7" w:history="1">
        <w:r w:rsidRPr="000D0F78">
          <w:rPr>
            <w:rStyle w:val="ad"/>
            <w:noProof/>
          </w:rPr>
          <w:t>5.10.6.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_Toc101452127 \h </w:instrText>
        </w:r>
        <w:r>
          <w:rPr>
            <w:noProof/>
            <w:webHidden/>
          </w:rPr>
        </w:r>
        <w:r>
          <w:rPr>
            <w:noProof/>
            <w:webHidden/>
          </w:rPr>
          <w:fldChar w:fldCharType="separate"/>
        </w:r>
        <w:r w:rsidR="007F6818">
          <w:rPr>
            <w:noProof/>
            <w:webHidden/>
          </w:rPr>
          <w:t>22</w:t>
        </w:r>
        <w:r>
          <w:rPr>
            <w:noProof/>
            <w:webHidden/>
          </w:rPr>
          <w:fldChar w:fldCharType="end"/>
        </w:r>
      </w:hyperlink>
    </w:p>
    <w:p w14:paraId="3E331C93"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28" w:history="1">
        <w:r w:rsidRPr="000D0F78">
          <w:rPr>
            <w:rStyle w:val="ad"/>
            <w:noProof/>
          </w:rPr>
          <w:t>5.11.</w:t>
        </w:r>
        <w:r w:rsidRPr="00685E0A">
          <w:rPr>
            <w:rFonts w:ascii="等线" w:eastAsia="等线" w:hAnsi="等线" w:cs="Cordia New"/>
            <w:smallCaps w:val="0"/>
            <w:noProof/>
            <w:sz w:val="21"/>
            <w:szCs w:val="28"/>
            <w:lang w:bidi="th-TH"/>
          </w:rPr>
          <w:tab/>
        </w:r>
        <w:r w:rsidRPr="000D0F78">
          <w:rPr>
            <w:rStyle w:val="ad"/>
            <w:noProof/>
          </w:rPr>
          <w:t>炉缸状态分析</w:t>
        </w:r>
        <w:r>
          <w:rPr>
            <w:noProof/>
            <w:webHidden/>
          </w:rPr>
          <w:tab/>
        </w:r>
        <w:r>
          <w:rPr>
            <w:noProof/>
            <w:webHidden/>
          </w:rPr>
          <w:fldChar w:fldCharType="begin"/>
        </w:r>
        <w:r>
          <w:rPr>
            <w:noProof/>
            <w:webHidden/>
          </w:rPr>
          <w:instrText xml:space="preserve"> PAGEREF _Toc101452128 \h </w:instrText>
        </w:r>
        <w:r>
          <w:rPr>
            <w:noProof/>
            <w:webHidden/>
          </w:rPr>
        </w:r>
        <w:r>
          <w:rPr>
            <w:noProof/>
            <w:webHidden/>
          </w:rPr>
          <w:fldChar w:fldCharType="separate"/>
        </w:r>
        <w:r w:rsidR="007F6818">
          <w:rPr>
            <w:noProof/>
            <w:webHidden/>
          </w:rPr>
          <w:t>22</w:t>
        </w:r>
        <w:r>
          <w:rPr>
            <w:noProof/>
            <w:webHidden/>
          </w:rPr>
          <w:fldChar w:fldCharType="end"/>
        </w:r>
      </w:hyperlink>
    </w:p>
    <w:p w14:paraId="49DC083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29" w:history="1">
        <w:r w:rsidRPr="000D0F78">
          <w:rPr>
            <w:rStyle w:val="ad"/>
            <w:noProof/>
          </w:rPr>
          <w:t>5.11.1.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_Toc101452129 \h </w:instrText>
        </w:r>
        <w:r>
          <w:rPr>
            <w:noProof/>
            <w:webHidden/>
          </w:rPr>
        </w:r>
        <w:r>
          <w:rPr>
            <w:noProof/>
            <w:webHidden/>
          </w:rPr>
          <w:fldChar w:fldCharType="separate"/>
        </w:r>
        <w:r w:rsidR="007F6818">
          <w:rPr>
            <w:noProof/>
            <w:webHidden/>
          </w:rPr>
          <w:t>22</w:t>
        </w:r>
        <w:r>
          <w:rPr>
            <w:noProof/>
            <w:webHidden/>
          </w:rPr>
          <w:fldChar w:fldCharType="end"/>
        </w:r>
      </w:hyperlink>
    </w:p>
    <w:p w14:paraId="19343DDD"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0" w:history="1">
        <w:r w:rsidRPr="000D0F78">
          <w:rPr>
            <w:rStyle w:val="ad"/>
            <w:noProof/>
          </w:rPr>
          <w:t>5.11.2.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_Toc101452130 \h </w:instrText>
        </w:r>
        <w:r>
          <w:rPr>
            <w:noProof/>
            <w:webHidden/>
          </w:rPr>
        </w:r>
        <w:r>
          <w:rPr>
            <w:noProof/>
            <w:webHidden/>
          </w:rPr>
          <w:fldChar w:fldCharType="separate"/>
        </w:r>
        <w:r w:rsidR="007F6818">
          <w:rPr>
            <w:noProof/>
            <w:webHidden/>
          </w:rPr>
          <w:t>22</w:t>
        </w:r>
        <w:r>
          <w:rPr>
            <w:noProof/>
            <w:webHidden/>
          </w:rPr>
          <w:fldChar w:fldCharType="end"/>
        </w:r>
      </w:hyperlink>
    </w:p>
    <w:p w14:paraId="043601E2"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1" w:history="1">
        <w:r w:rsidRPr="000D0F78">
          <w:rPr>
            <w:rStyle w:val="ad"/>
            <w:noProof/>
          </w:rPr>
          <w:t>5.11.3.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_Toc101452131 \h </w:instrText>
        </w:r>
        <w:r>
          <w:rPr>
            <w:noProof/>
            <w:webHidden/>
          </w:rPr>
        </w:r>
        <w:r>
          <w:rPr>
            <w:noProof/>
            <w:webHidden/>
          </w:rPr>
          <w:fldChar w:fldCharType="separate"/>
        </w:r>
        <w:r w:rsidR="007F6818">
          <w:rPr>
            <w:noProof/>
            <w:webHidden/>
          </w:rPr>
          <w:t>22</w:t>
        </w:r>
        <w:r>
          <w:rPr>
            <w:noProof/>
            <w:webHidden/>
          </w:rPr>
          <w:fldChar w:fldCharType="end"/>
        </w:r>
      </w:hyperlink>
    </w:p>
    <w:p w14:paraId="26F2F03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2" w:history="1">
        <w:r w:rsidRPr="000D0F78">
          <w:rPr>
            <w:rStyle w:val="ad"/>
            <w:noProof/>
          </w:rPr>
          <w:t>5.11.4.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_Toc101452132 \h </w:instrText>
        </w:r>
        <w:r>
          <w:rPr>
            <w:noProof/>
            <w:webHidden/>
          </w:rPr>
        </w:r>
        <w:r>
          <w:rPr>
            <w:noProof/>
            <w:webHidden/>
          </w:rPr>
          <w:fldChar w:fldCharType="separate"/>
        </w:r>
        <w:r w:rsidR="007F6818">
          <w:rPr>
            <w:noProof/>
            <w:webHidden/>
          </w:rPr>
          <w:t>23</w:t>
        </w:r>
        <w:r>
          <w:rPr>
            <w:noProof/>
            <w:webHidden/>
          </w:rPr>
          <w:fldChar w:fldCharType="end"/>
        </w:r>
      </w:hyperlink>
    </w:p>
    <w:p w14:paraId="50F6B29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3" w:history="1">
        <w:r w:rsidRPr="000D0F78">
          <w:rPr>
            <w:rStyle w:val="ad"/>
            <w:noProof/>
          </w:rPr>
          <w:t>5.11.5.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_Toc101452133 \h </w:instrText>
        </w:r>
        <w:r>
          <w:rPr>
            <w:noProof/>
            <w:webHidden/>
          </w:rPr>
        </w:r>
        <w:r>
          <w:rPr>
            <w:noProof/>
            <w:webHidden/>
          </w:rPr>
          <w:fldChar w:fldCharType="separate"/>
        </w:r>
        <w:r w:rsidR="007F6818">
          <w:rPr>
            <w:noProof/>
            <w:webHidden/>
          </w:rPr>
          <w:t>24</w:t>
        </w:r>
        <w:r>
          <w:rPr>
            <w:noProof/>
            <w:webHidden/>
          </w:rPr>
          <w:fldChar w:fldCharType="end"/>
        </w:r>
      </w:hyperlink>
    </w:p>
    <w:p w14:paraId="232E3CAC"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134" w:history="1">
        <w:r w:rsidRPr="000D0F78">
          <w:rPr>
            <w:rStyle w:val="ad"/>
            <w:noProof/>
          </w:rPr>
          <w:t>5.11.5.1</w:t>
        </w:r>
        <w:r w:rsidRPr="00685E0A">
          <w:rPr>
            <w:rFonts w:ascii="等线" w:eastAsia="等线" w:hAnsi="等线" w:cs="Cordia New"/>
            <w:noProof/>
            <w:sz w:val="21"/>
            <w:szCs w:val="28"/>
            <w:lang w:bidi="th-TH"/>
          </w:rPr>
          <w:tab/>
        </w:r>
        <w:r w:rsidRPr="000D0F78">
          <w:rPr>
            <w:rStyle w:val="ad"/>
            <w:noProof/>
          </w:rPr>
          <w:t>炉缸活性参数计算</w:t>
        </w:r>
        <w:r>
          <w:rPr>
            <w:noProof/>
            <w:webHidden/>
          </w:rPr>
          <w:tab/>
        </w:r>
        <w:r>
          <w:rPr>
            <w:noProof/>
            <w:webHidden/>
          </w:rPr>
          <w:fldChar w:fldCharType="begin"/>
        </w:r>
        <w:r>
          <w:rPr>
            <w:noProof/>
            <w:webHidden/>
          </w:rPr>
          <w:instrText xml:space="preserve"> PAGEREF _Toc101452134 \h </w:instrText>
        </w:r>
        <w:r>
          <w:rPr>
            <w:noProof/>
            <w:webHidden/>
          </w:rPr>
        </w:r>
        <w:r>
          <w:rPr>
            <w:noProof/>
            <w:webHidden/>
          </w:rPr>
          <w:fldChar w:fldCharType="separate"/>
        </w:r>
        <w:r w:rsidR="007F6818">
          <w:rPr>
            <w:noProof/>
            <w:webHidden/>
          </w:rPr>
          <w:t>24</w:t>
        </w:r>
        <w:r>
          <w:rPr>
            <w:noProof/>
            <w:webHidden/>
          </w:rPr>
          <w:fldChar w:fldCharType="end"/>
        </w:r>
      </w:hyperlink>
    </w:p>
    <w:p w14:paraId="3FDA68F4"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135" w:history="1">
        <w:r w:rsidRPr="000D0F78">
          <w:rPr>
            <w:rStyle w:val="ad"/>
            <w:noProof/>
          </w:rPr>
          <w:t>5.11.5.2</w:t>
        </w:r>
        <w:r w:rsidRPr="00685E0A">
          <w:rPr>
            <w:rFonts w:ascii="等线" w:eastAsia="等线" w:hAnsi="等线" w:cs="Cordia New"/>
            <w:noProof/>
            <w:sz w:val="21"/>
            <w:szCs w:val="28"/>
            <w:lang w:bidi="th-TH"/>
          </w:rPr>
          <w:tab/>
        </w:r>
        <w:r w:rsidRPr="000D0F78">
          <w:rPr>
            <w:rStyle w:val="ad"/>
            <w:noProof/>
          </w:rPr>
          <w:t>炉渣粘度预测</w:t>
        </w:r>
        <w:r>
          <w:rPr>
            <w:noProof/>
            <w:webHidden/>
          </w:rPr>
          <w:tab/>
        </w:r>
        <w:r>
          <w:rPr>
            <w:noProof/>
            <w:webHidden/>
          </w:rPr>
          <w:fldChar w:fldCharType="begin"/>
        </w:r>
        <w:r>
          <w:rPr>
            <w:noProof/>
            <w:webHidden/>
          </w:rPr>
          <w:instrText xml:space="preserve"> PAGEREF _Toc101452135 \h </w:instrText>
        </w:r>
        <w:r>
          <w:rPr>
            <w:noProof/>
            <w:webHidden/>
          </w:rPr>
        </w:r>
        <w:r>
          <w:rPr>
            <w:noProof/>
            <w:webHidden/>
          </w:rPr>
          <w:fldChar w:fldCharType="separate"/>
        </w:r>
        <w:r w:rsidR="007F6818">
          <w:rPr>
            <w:noProof/>
            <w:webHidden/>
          </w:rPr>
          <w:t>25</w:t>
        </w:r>
        <w:r>
          <w:rPr>
            <w:noProof/>
            <w:webHidden/>
          </w:rPr>
          <w:fldChar w:fldCharType="end"/>
        </w:r>
      </w:hyperlink>
    </w:p>
    <w:p w14:paraId="38F923A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6" w:history="1">
        <w:r w:rsidRPr="000D0F78">
          <w:rPr>
            <w:rStyle w:val="ad"/>
            <w:noProof/>
          </w:rPr>
          <w:t>5.11.6.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_Toc101452136 \h </w:instrText>
        </w:r>
        <w:r>
          <w:rPr>
            <w:noProof/>
            <w:webHidden/>
          </w:rPr>
        </w:r>
        <w:r>
          <w:rPr>
            <w:noProof/>
            <w:webHidden/>
          </w:rPr>
          <w:fldChar w:fldCharType="separate"/>
        </w:r>
        <w:r w:rsidR="007F6818">
          <w:rPr>
            <w:noProof/>
            <w:webHidden/>
          </w:rPr>
          <w:t>26</w:t>
        </w:r>
        <w:r>
          <w:rPr>
            <w:noProof/>
            <w:webHidden/>
          </w:rPr>
          <w:fldChar w:fldCharType="end"/>
        </w:r>
      </w:hyperlink>
    </w:p>
    <w:p w14:paraId="48D943F6"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37" w:history="1">
        <w:r w:rsidRPr="000D0F78">
          <w:rPr>
            <w:rStyle w:val="ad"/>
            <w:noProof/>
          </w:rPr>
          <w:t>5.12.</w:t>
        </w:r>
        <w:r w:rsidRPr="00685E0A">
          <w:rPr>
            <w:rFonts w:ascii="等线" w:eastAsia="等线" w:hAnsi="等线" w:cs="Cordia New"/>
            <w:smallCaps w:val="0"/>
            <w:noProof/>
            <w:sz w:val="21"/>
            <w:szCs w:val="28"/>
            <w:lang w:bidi="th-TH"/>
          </w:rPr>
          <w:tab/>
        </w:r>
        <w:r w:rsidRPr="000D0F78">
          <w:rPr>
            <w:rStyle w:val="ad"/>
            <w:noProof/>
          </w:rPr>
          <w:t>高炉炉温预报</w:t>
        </w:r>
        <w:r>
          <w:rPr>
            <w:noProof/>
            <w:webHidden/>
          </w:rPr>
          <w:tab/>
        </w:r>
        <w:r>
          <w:rPr>
            <w:noProof/>
            <w:webHidden/>
          </w:rPr>
          <w:fldChar w:fldCharType="begin"/>
        </w:r>
        <w:r>
          <w:rPr>
            <w:noProof/>
            <w:webHidden/>
          </w:rPr>
          <w:instrText xml:space="preserve"> PAGEREF _Toc101452137 \h </w:instrText>
        </w:r>
        <w:r>
          <w:rPr>
            <w:noProof/>
            <w:webHidden/>
          </w:rPr>
        </w:r>
        <w:r>
          <w:rPr>
            <w:noProof/>
            <w:webHidden/>
          </w:rPr>
          <w:fldChar w:fldCharType="separate"/>
        </w:r>
        <w:r w:rsidR="007F6818">
          <w:rPr>
            <w:noProof/>
            <w:webHidden/>
          </w:rPr>
          <w:t>26</w:t>
        </w:r>
        <w:r>
          <w:rPr>
            <w:noProof/>
            <w:webHidden/>
          </w:rPr>
          <w:fldChar w:fldCharType="end"/>
        </w:r>
      </w:hyperlink>
    </w:p>
    <w:p w14:paraId="5211181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8" w:history="1">
        <w:r w:rsidRPr="000D0F78">
          <w:rPr>
            <w:rStyle w:val="ad"/>
            <w:noProof/>
          </w:rPr>
          <w:t>5.12.1.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_Toc101452138 \h </w:instrText>
        </w:r>
        <w:r>
          <w:rPr>
            <w:noProof/>
            <w:webHidden/>
          </w:rPr>
        </w:r>
        <w:r>
          <w:rPr>
            <w:noProof/>
            <w:webHidden/>
          </w:rPr>
          <w:fldChar w:fldCharType="separate"/>
        </w:r>
        <w:r w:rsidR="007F6818">
          <w:rPr>
            <w:noProof/>
            <w:webHidden/>
          </w:rPr>
          <w:t>26</w:t>
        </w:r>
        <w:r>
          <w:rPr>
            <w:noProof/>
            <w:webHidden/>
          </w:rPr>
          <w:fldChar w:fldCharType="end"/>
        </w:r>
      </w:hyperlink>
    </w:p>
    <w:p w14:paraId="74D647D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39" w:history="1">
        <w:r w:rsidRPr="000D0F78">
          <w:rPr>
            <w:rStyle w:val="ad"/>
            <w:noProof/>
          </w:rPr>
          <w:t>5.12.2.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_Toc101452139 \h </w:instrText>
        </w:r>
        <w:r>
          <w:rPr>
            <w:noProof/>
            <w:webHidden/>
          </w:rPr>
        </w:r>
        <w:r>
          <w:rPr>
            <w:noProof/>
            <w:webHidden/>
          </w:rPr>
          <w:fldChar w:fldCharType="separate"/>
        </w:r>
        <w:r w:rsidR="007F6818">
          <w:rPr>
            <w:noProof/>
            <w:webHidden/>
          </w:rPr>
          <w:t>26</w:t>
        </w:r>
        <w:r>
          <w:rPr>
            <w:noProof/>
            <w:webHidden/>
          </w:rPr>
          <w:fldChar w:fldCharType="end"/>
        </w:r>
      </w:hyperlink>
    </w:p>
    <w:p w14:paraId="5B8F6F0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0" w:history="1">
        <w:r w:rsidRPr="000D0F78">
          <w:rPr>
            <w:rStyle w:val="ad"/>
            <w:noProof/>
          </w:rPr>
          <w:t>5.12.3.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_Toc101452140 \h </w:instrText>
        </w:r>
        <w:r>
          <w:rPr>
            <w:noProof/>
            <w:webHidden/>
          </w:rPr>
        </w:r>
        <w:r>
          <w:rPr>
            <w:noProof/>
            <w:webHidden/>
          </w:rPr>
          <w:fldChar w:fldCharType="separate"/>
        </w:r>
        <w:r w:rsidR="007F6818">
          <w:rPr>
            <w:noProof/>
            <w:webHidden/>
          </w:rPr>
          <w:t>26</w:t>
        </w:r>
        <w:r>
          <w:rPr>
            <w:noProof/>
            <w:webHidden/>
          </w:rPr>
          <w:fldChar w:fldCharType="end"/>
        </w:r>
      </w:hyperlink>
    </w:p>
    <w:p w14:paraId="28A4457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1" w:history="1">
        <w:r w:rsidRPr="000D0F78">
          <w:rPr>
            <w:rStyle w:val="ad"/>
            <w:noProof/>
          </w:rPr>
          <w:t>5.12.4.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_Toc101452141 \h </w:instrText>
        </w:r>
        <w:r>
          <w:rPr>
            <w:noProof/>
            <w:webHidden/>
          </w:rPr>
        </w:r>
        <w:r>
          <w:rPr>
            <w:noProof/>
            <w:webHidden/>
          </w:rPr>
          <w:fldChar w:fldCharType="separate"/>
        </w:r>
        <w:r w:rsidR="007F6818">
          <w:rPr>
            <w:noProof/>
            <w:webHidden/>
          </w:rPr>
          <w:t>27</w:t>
        </w:r>
        <w:r>
          <w:rPr>
            <w:noProof/>
            <w:webHidden/>
          </w:rPr>
          <w:fldChar w:fldCharType="end"/>
        </w:r>
      </w:hyperlink>
    </w:p>
    <w:p w14:paraId="410A278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2" w:history="1">
        <w:r w:rsidRPr="000D0F78">
          <w:rPr>
            <w:rStyle w:val="ad"/>
            <w:noProof/>
          </w:rPr>
          <w:t>5.12.5.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_Toc101452142 \h </w:instrText>
        </w:r>
        <w:r>
          <w:rPr>
            <w:noProof/>
            <w:webHidden/>
          </w:rPr>
        </w:r>
        <w:r>
          <w:rPr>
            <w:noProof/>
            <w:webHidden/>
          </w:rPr>
          <w:fldChar w:fldCharType="separate"/>
        </w:r>
        <w:r w:rsidR="007F6818">
          <w:rPr>
            <w:noProof/>
            <w:webHidden/>
          </w:rPr>
          <w:t>28</w:t>
        </w:r>
        <w:r>
          <w:rPr>
            <w:noProof/>
            <w:webHidden/>
          </w:rPr>
          <w:fldChar w:fldCharType="end"/>
        </w:r>
      </w:hyperlink>
    </w:p>
    <w:p w14:paraId="3D9BF19D"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43" w:history="1">
        <w:r w:rsidRPr="000D0F78">
          <w:rPr>
            <w:rStyle w:val="ad"/>
            <w:noProof/>
          </w:rPr>
          <w:t>5.12.5.1</w:t>
        </w:r>
        <w:r w:rsidRPr="00685E0A">
          <w:rPr>
            <w:rFonts w:ascii="等线" w:eastAsia="等线" w:hAnsi="等线" w:cs="Cordia New"/>
            <w:noProof/>
            <w:sz w:val="21"/>
            <w:szCs w:val="28"/>
            <w:lang w:bidi="th-TH"/>
          </w:rPr>
          <w:tab/>
        </w:r>
        <w:r w:rsidRPr="000D0F78">
          <w:rPr>
            <w:rStyle w:val="ad"/>
            <w:noProof/>
          </w:rPr>
          <w:t>炉热指数</w:t>
        </w:r>
        <w:r>
          <w:rPr>
            <w:noProof/>
            <w:webHidden/>
          </w:rPr>
          <w:tab/>
        </w:r>
        <w:r>
          <w:rPr>
            <w:noProof/>
            <w:webHidden/>
          </w:rPr>
          <w:fldChar w:fldCharType="begin"/>
        </w:r>
        <w:r>
          <w:rPr>
            <w:noProof/>
            <w:webHidden/>
          </w:rPr>
          <w:instrText xml:space="preserve"> PAGEREF _Toc101452143 \h </w:instrText>
        </w:r>
        <w:r>
          <w:rPr>
            <w:noProof/>
            <w:webHidden/>
          </w:rPr>
        </w:r>
        <w:r>
          <w:rPr>
            <w:noProof/>
            <w:webHidden/>
          </w:rPr>
          <w:fldChar w:fldCharType="separate"/>
        </w:r>
        <w:r w:rsidR="007F6818">
          <w:rPr>
            <w:noProof/>
            <w:webHidden/>
          </w:rPr>
          <w:t>28</w:t>
        </w:r>
        <w:r>
          <w:rPr>
            <w:noProof/>
            <w:webHidden/>
          </w:rPr>
          <w:fldChar w:fldCharType="end"/>
        </w:r>
      </w:hyperlink>
    </w:p>
    <w:p w14:paraId="2290E004"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44" w:history="1">
        <w:r w:rsidRPr="000D0F78">
          <w:rPr>
            <w:rStyle w:val="ad"/>
            <w:noProof/>
          </w:rPr>
          <w:t>5.12.5.2</w:t>
        </w:r>
        <w:r w:rsidRPr="00685E0A">
          <w:rPr>
            <w:rFonts w:ascii="等线" w:eastAsia="等线" w:hAnsi="等线" w:cs="Cordia New"/>
            <w:noProof/>
            <w:sz w:val="21"/>
            <w:szCs w:val="28"/>
            <w:lang w:bidi="th-TH"/>
          </w:rPr>
          <w:tab/>
        </w:r>
        <w:r w:rsidRPr="000D0F78">
          <w:rPr>
            <w:rStyle w:val="ad"/>
            <w:noProof/>
          </w:rPr>
          <w:t>预测</w:t>
        </w:r>
        <w:r w:rsidRPr="000D0F78">
          <w:rPr>
            <w:rStyle w:val="ad"/>
            <w:noProof/>
          </w:rPr>
          <w:t>Si</w:t>
        </w:r>
        <w:r w:rsidRPr="000D0F78">
          <w:rPr>
            <w:rStyle w:val="ad"/>
            <w:noProof/>
          </w:rPr>
          <w:t>含量</w:t>
        </w:r>
        <w:r>
          <w:rPr>
            <w:noProof/>
            <w:webHidden/>
          </w:rPr>
          <w:tab/>
        </w:r>
        <w:r>
          <w:rPr>
            <w:noProof/>
            <w:webHidden/>
          </w:rPr>
          <w:fldChar w:fldCharType="begin"/>
        </w:r>
        <w:r>
          <w:rPr>
            <w:noProof/>
            <w:webHidden/>
          </w:rPr>
          <w:instrText xml:space="preserve"> PAGEREF _Toc101452144 \h </w:instrText>
        </w:r>
        <w:r>
          <w:rPr>
            <w:noProof/>
            <w:webHidden/>
          </w:rPr>
        </w:r>
        <w:r>
          <w:rPr>
            <w:noProof/>
            <w:webHidden/>
          </w:rPr>
          <w:fldChar w:fldCharType="separate"/>
        </w:r>
        <w:r w:rsidR="007F6818">
          <w:rPr>
            <w:noProof/>
            <w:webHidden/>
          </w:rPr>
          <w:t>30</w:t>
        </w:r>
        <w:r>
          <w:rPr>
            <w:noProof/>
            <w:webHidden/>
          </w:rPr>
          <w:fldChar w:fldCharType="end"/>
        </w:r>
      </w:hyperlink>
    </w:p>
    <w:p w14:paraId="2AEEB3F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5" w:history="1">
        <w:r w:rsidRPr="000D0F78">
          <w:rPr>
            <w:rStyle w:val="ad"/>
            <w:noProof/>
          </w:rPr>
          <w:t>5.12.6.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_Toc101452145 \h </w:instrText>
        </w:r>
        <w:r>
          <w:rPr>
            <w:noProof/>
            <w:webHidden/>
          </w:rPr>
        </w:r>
        <w:r>
          <w:rPr>
            <w:noProof/>
            <w:webHidden/>
          </w:rPr>
          <w:fldChar w:fldCharType="separate"/>
        </w:r>
        <w:r w:rsidR="007F6818">
          <w:rPr>
            <w:noProof/>
            <w:webHidden/>
          </w:rPr>
          <w:t>31</w:t>
        </w:r>
        <w:r>
          <w:rPr>
            <w:noProof/>
            <w:webHidden/>
          </w:rPr>
          <w:fldChar w:fldCharType="end"/>
        </w:r>
      </w:hyperlink>
    </w:p>
    <w:p w14:paraId="227B2BFA"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46" w:history="1">
        <w:r w:rsidRPr="000D0F78">
          <w:rPr>
            <w:rStyle w:val="ad"/>
            <w:noProof/>
          </w:rPr>
          <w:t>5.13.</w:t>
        </w:r>
        <w:r w:rsidRPr="00685E0A">
          <w:rPr>
            <w:rFonts w:ascii="等线" w:eastAsia="等线" w:hAnsi="等线" w:cs="Cordia New"/>
            <w:smallCaps w:val="0"/>
            <w:noProof/>
            <w:sz w:val="21"/>
            <w:szCs w:val="28"/>
            <w:lang w:bidi="th-TH"/>
          </w:rPr>
          <w:tab/>
        </w:r>
        <w:r w:rsidRPr="000D0F78">
          <w:rPr>
            <w:rStyle w:val="ad"/>
            <w:noProof/>
          </w:rPr>
          <w:t>料面计算</w:t>
        </w:r>
        <w:r>
          <w:rPr>
            <w:noProof/>
            <w:webHidden/>
          </w:rPr>
          <w:tab/>
        </w:r>
        <w:r>
          <w:rPr>
            <w:noProof/>
            <w:webHidden/>
          </w:rPr>
          <w:fldChar w:fldCharType="begin"/>
        </w:r>
        <w:r>
          <w:rPr>
            <w:noProof/>
            <w:webHidden/>
          </w:rPr>
          <w:instrText xml:space="preserve"> PAGEREF _Toc101452146 \h </w:instrText>
        </w:r>
        <w:r>
          <w:rPr>
            <w:noProof/>
            <w:webHidden/>
          </w:rPr>
        </w:r>
        <w:r>
          <w:rPr>
            <w:noProof/>
            <w:webHidden/>
          </w:rPr>
          <w:fldChar w:fldCharType="separate"/>
        </w:r>
        <w:r w:rsidR="007F6818">
          <w:rPr>
            <w:noProof/>
            <w:webHidden/>
          </w:rPr>
          <w:t>32</w:t>
        </w:r>
        <w:r>
          <w:rPr>
            <w:noProof/>
            <w:webHidden/>
          </w:rPr>
          <w:fldChar w:fldCharType="end"/>
        </w:r>
      </w:hyperlink>
    </w:p>
    <w:p w14:paraId="6A52EB7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7" w:history="1">
        <w:r w:rsidRPr="000D0F78">
          <w:rPr>
            <w:rStyle w:val="ad"/>
            <w:noProof/>
          </w:rPr>
          <w:t>5.13.1.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_Toc101452147 \h </w:instrText>
        </w:r>
        <w:r>
          <w:rPr>
            <w:noProof/>
            <w:webHidden/>
          </w:rPr>
        </w:r>
        <w:r>
          <w:rPr>
            <w:noProof/>
            <w:webHidden/>
          </w:rPr>
          <w:fldChar w:fldCharType="separate"/>
        </w:r>
        <w:r w:rsidR="007F6818">
          <w:rPr>
            <w:noProof/>
            <w:webHidden/>
          </w:rPr>
          <w:t>32</w:t>
        </w:r>
        <w:r>
          <w:rPr>
            <w:noProof/>
            <w:webHidden/>
          </w:rPr>
          <w:fldChar w:fldCharType="end"/>
        </w:r>
      </w:hyperlink>
    </w:p>
    <w:p w14:paraId="0A1FFF5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8" w:history="1">
        <w:r w:rsidRPr="000D0F78">
          <w:rPr>
            <w:rStyle w:val="ad"/>
            <w:noProof/>
          </w:rPr>
          <w:t>5.13.2.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_Toc101452148 \h </w:instrText>
        </w:r>
        <w:r>
          <w:rPr>
            <w:noProof/>
            <w:webHidden/>
          </w:rPr>
        </w:r>
        <w:r>
          <w:rPr>
            <w:noProof/>
            <w:webHidden/>
          </w:rPr>
          <w:fldChar w:fldCharType="separate"/>
        </w:r>
        <w:r w:rsidR="007F6818">
          <w:rPr>
            <w:noProof/>
            <w:webHidden/>
          </w:rPr>
          <w:t>32</w:t>
        </w:r>
        <w:r>
          <w:rPr>
            <w:noProof/>
            <w:webHidden/>
          </w:rPr>
          <w:fldChar w:fldCharType="end"/>
        </w:r>
      </w:hyperlink>
    </w:p>
    <w:p w14:paraId="089253B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49" w:history="1">
        <w:r w:rsidRPr="000D0F78">
          <w:rPr>
            <w:rStyle w:val="ad"/>
            <w:noProof/>
          </w:rPr>
          <w:t>5.13.3.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_Toc101452149 \h </w:instrText>
        </w:r>
        <w:r>
          <w:rPr>
            <w:noProof/>
            <w:webHidden/>
          </w:rPr>
        </w:r>
        <w:r>
          <w:rPr>
            <w:noProof/>
            <w:webHidden/>
          </w:rPr>
          <w:fldChar w:fldCharType="separate"/>
        </w:r>
        <w:r w:rsidR="007F6818">
          <w:rPr>
            <w:noProof/>
            <w:webHidden/>
          </w:rPr>
          <w:t>32</w:t>
        </w:r>
        <w:r>
          <w:rPr>
            <w:noProof/>
            <w:webHidden/>
          </w:rPr>
          <w:fldChar w:fldCharType="end"/>
        </w:r>
      </w:hyperlink>
    </w:p>
    <w:p w14:paraId="70A1668B"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0" w:history="1">
        <w:r w:rsidRPr="000D0F78">
          <w:rPr>
            <w:rStyle w:val="ad"/>
            <w:noProof/>
          </w:rPr>
          <w:t>5.13.4.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_Toc101452150 \h </w:instrText>
        </w:r>
        <w:r>
          <w:rPr>
            <w:noProof/>
            <w:webHidden/>
          </w:rPr>
        </w:r>
        <w:r>
          <w:rPr>
            <w:noProof/>
            <w:webHidden/>
          </w:rPr>
          <w:fldChar w:fldCharType="separate"/>
        </w:r>
        <w:r w:rsidR="007F6818">
          <w:rPr>
            <w:noProof/>
            <w:webHidden/>
          </w:rPr>
          <w:t>32</w:t>
        </w:r>
        <w:r>
          <w:rPr>
            <w:noProof/>
            <w:webHidden/>
          </w:rPr>
          <w:fldChar w:fldCharType="end"/>
        </w:r>
      </w:hyperlink>
    </w:p>
    <w:p w14:paraId="7AE7DA0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1" w:history="1">
        <w:r w:rsidRPr="000D0F78">
          <w:rPr>
            <w:rStyle w:val="ad"/>
            <w:noProof/>
          </w:rPr>
          <w:t>5.13.5.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_Toc101452151 \h </w:instrText>
        </w:r>
        <w:r>
          <w:rPr>
            <w:noProof/>
            <w:webHidden/>
          </w:rPr>
        </w:r>
        <w:r>
          <w:rPr>
            <w:noProof/>
            <w:webHidden/>
          </w:rPr>
          <w:fldChar w:fldCharType="separate"/>
        </w:r>
        <w:r w:rsidR="007F6818">
          <w:rPr>
            <w:noProof/>
            <w:webHidden/>
          </w:rPr>
          <w:t>33</w:t>
        </w:r>
        <w:r>
          <w:rPr>
            <w:noProof/>
            <w:webHidden/>
          </w:rPr>
          <w:fldChar w:fldCharType="end"/>
        </w:r>
      </w:hyperlink>
    </w:p>
    <w:p w14:paraId="2BA34DC7"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52" w:history="1">
        <w:r w:rsidRPr="000D0F78">
          <w:rPr>
            <w:rStyle w:val="ad"/>
            <w:noProof/>
          </w:rPr>
          <w:t>5.13.5.1</w:t>
        </w:r>
        <w:r w:rsidRPr="00685E0A">
          <w:rPr>
            <w:rFonts w:ascii="等线" w:eastAsia="等线" w:hAnsi="等线" w:cs="Cordia New"/>
            <w:noProof/>
            <w:sz w:val="21"/>
            <w:szCs w:val="28"/>
            <w:lang w:bidi="th-TH"/>
          </w:rPr>
          <w:tab/>
        </w:r>
        <w:r w:rsidRPr="000D0F78">
          <w:rPr>
            <w:rStyle w:val="ad"/>
            <w:noProof/>
          </w:rPr>
          <w:t>布料料面计算</w:t>
        </w:r>
        <w:r>
          <w:rPr>
            <w:noProof/>
            <w:webHidden/>
          </w:rPr>
          <w:tab/>
        </w:r>
        <w:r>
          <w:rPr>
            <w:noProof/>
            <w:webHidden/>
          </w:rPr>
          <w:fldChar w:fldCharType="begin"/>
        </w:r>
        <w:r>
          <w:rPr>
            <w:noProof/>
            <w:webHidden/>
          </w:rPr>
          <w:instrText xml:space="preserve"> PAGEREF _Toc101452152 \h </w:instrText>
        </w:r>
        <w:r>
          <w:rPr>
            <w:noProof/>
            <w:webHidden/>
          </w:rPr>
        </w:r>
        <w:r>
          <w:rPr>
            <w:noProof/>
            <w:webHidden/>
          </w:rPr>
          <w:fldChar w:fldCharType="separate"/>
        </w:r>
        <w:r w:rsidR="007F6818">
          <w:rPr>
            <w:noProof/>
            <w:webHidden/>
          </w:rPr>
          <w:t>33</w:t>
        </w:r>
        <w:r>
          <w:rPr>
            <w:noProof/>
            <w:webHidden/>
          </w:rPr>
          <w:fldChar w:fldCharType="end"/>
        </w:r>
      </w:hyperlink>
    </w:p>
    <w:p w14:paraId="32EB970C"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53" w:history="1">
        <w:r w:rsidRPr="000D0F78">
          <w:rPr>
            <w:rStyle w:val="ad"/>
            <w:noProof/>
          </w:rPr>
          <w:t>5.13.5.2</w:t>
        </w:r>
        <w:r w:rsidRPr="00685E0A">
          <w:rPr>
            <w:rFonts w:ascii="等线" w:eastAsia="等线" w:hAnsi="等线" w:cs="Cordia New"/>
            <w:noProof/>
            <w:sz w:val="21"/>
            <w:szCs w:val="28"/>
            <w:lang w:bidi="th-TH"/>
          </w:rPr>
          <w:tab/>
        </w:r>
        <w:r w:rsidRPr="000D0F78">
          <w:rPr>
            <w:rStyle w:val="ad"/>
            <w:noProof/>
          </w:rPr>
          <w:t>料面滑料判断</w:t>
        </w:r>
        <w:r>
          <w:rPr>
            <w:noProof/>
            <w:webHidden/>
          </w:rPr>
          <w:tab/>
        </w:r>
        <w:r>
          <w:rPr>
            <w:noProof/>
            <w:webHidden/>
          </w:rPr>
          <w:fldChar w:fldCharType="begin"/>
        </w:r>
        <w:r>
          <w:rPr>
            <w:noProof/>
            <w:webHidden/>
          </w:rPr>
          <w:instrText xml:space="preserve"> PAGEREF _Toc101452153 \h </w:instrText>
        </w:r>
        <w:r>
          <w:rPr>
            <w:noProof/>
            <w:webHidden/>
          </w:rPr>
        </w:r>
        <w:r>
          <w:rPr>
            <w:noProof/>
            <w:webHidden/>
          </w:rPr>
          <w:fldChar w:fldCharType="separate"/>
        </w:r>
        <w:r w:rsidR="007F6818">
          <w:rPr>
            <w:noProof/>
            <w:webHidden/>
          </w:rPr>
          <w:t>33</w:t>
        </w:r>
        <w:r>
          <w:rPr>
            <w:noProof/>
            <w:webHidden/>
          </w:rPr>
          <w:fldChar w:fldCharType="end"/>
        </w:r>
      </w:hyperlink>
    </w:p>
    <w:p w14:paraId="130E735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4" w:history="1">
        <w:r w:rsidRPr="000D0F78">
          <w:rPr>
            <w:rStyle w:val="ad"/>
            <w:noProof/>
          </w:rPr>
          <w:t>5.13.6.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_Toc101452154 \h </w:instrText>
        </w:r>
        <w:r>
          <w:rPr>
            <w:noProof/>
            <w:webHidden/>
          </w:rPr>
        </w:r>
        <w:r>
          <w:rPr>
            <w:noProof/>
            <w:webHidden/>
          </w:rPr>
          <w:fldChar w:fldCharType="separate"/>
        </w:r>
        <w:r w:rsidR="007F6818">
          <w:rPr>
            <w:noProof/>
            <w:webHidden/>
          </w:rPr>
          <w:t>33</w:t>
        </w:r>
        <w:r>
          <w:rPr>
            <w:noProof/>
            <w:webHidden/>
          </w:rPr>
          <w:fldChar w:fldCharType="end"/>
        </w:r>
      </w:hyperlink>
    </w:p>
    <w:p w14:paraId="2C6B8B20"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55" w:history="1">
        <w:r w:rsidRPr="000D0F78">
          <w:rPr>
            <w:rStyle w:val="ad"/>
            <w:noProof/>
          </w:rPr>
          <w:t>5.14.</w:t>
        </w:r>
        <w:r w:rsidRPr="00685E0A">
          <w:rPr>
            <w:rFonts w:ascii="等线" w:eastAsia="等线" w:hAnsi="等线" w:cs="Cordia New"/>
            <w:smallCaps w:val="0"/>
            <w:noProof/>
            <w:sz w:val="21"/>
            <w:szCs w:val="28"/>
            <w:lang w:bidi="th-TH"/>
          </w:rPr>
          <w:tab/>
        </w:r>
        <w:r w:rsidRPr="000D0F78">
          <w:rPr>
            <w:rStyle w:val="ad"/>
            <w:noProof/>
          </w:rPr>
          <w:t>料面跟踪</w:t>
        </w:r>
        <w:r>
          <w:rPr>
            <w:noProof/>
            <w:webHidden/>
          </w:rPr>
          <w:tab/>
        </w:r>
        <w:r>
          <w:rPr>
            <w:noProof/>
            <w:webHidden/>
          </w:rPr>
          <w:fldChar w:fldCharType="begin"/>
        </w:r>
        <w:r>
          <w:rPr>
            <w:noProof/>
            <w:webHidden/>
          </w:rPr>
          <w:instrText xml:space="preserve"> PAGEREF _Toc101452155 \h </w:instrText>
        </w:r>
        <w:r>
          <w:rPr>
            <w:noProof/>
            <w:webHidden/>
          </w:rPr>
        </w:r>
        <w:r>
          <w:rPr>
            <w:noProof/>
            <w:webHidden/>
          </w:rPr>
          <w:fldChar w:fldCharType="separate"/>
        </w:r>
        <w:r w:rsidR="007F6818">
          <w:rPr>
            <w:noProof/>
            <w:webHidden/>
          </w:rPr>
          <w:t>33</w:t>
        </w:r>
        <w:r>
          <w:rPr>
            <w:noProof/>
            <w:webHidden/>
          </w:rPr>
          <w:fldChar w:fldCharType="end"/>
        </w:r>
      </w:hyperlink>
    </w:p>
    <w:p w14:paraId="34C51F2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6" w:history="1">
        <w:r w:rsidRPr="000D0F78">
          <w:rPr>
            <w:rStyle w:val="ad"/>
            <w:noProof/>
          </w:rPr>
          <w:t>5.14.1.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_Toc101452156 \h </w:instrText>
        </w:r>
        <w:r>
          <w:rPr>
            <w:noProof/>
            <w:webHidden/>
          </w:rPr>
        </w:r>
        <w:r>
          <w:rPr>
            <w:noProof/>
            <w:webHidden/>
          </w:rPr>
          <w:fldChar w:fldCharType="separate"/>
        </w:r>
        <w:r w:rsidR="007F6818">
          <w:rPr>
            <w:noProof/>
            <w:webHidden/>
          </w:rPr>
          <w:t>33</w:t>
        </w:r>
        <w:r>
          <w:rPr>
            <w:noProof/>
            <w:webHidden/>
          </w:rPr>
          <w:fldChar w:fldCharType="end"/>
        </w:r>
      </w:hyperlink>
    </w:p>
    <w:p w14:paraId="0948A41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7" w:history="1">
        <w:r w:rsidRPr="000D0F78">
          <w:rPr>
            <w:rStyle w:val="ad"/>
            <w:noProof/>
          </w:rPr>
          <w:t>5.14.2.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_Toc101452157 \h </w:instrText>
        </w:r>
        <w:r>
          <w:rPr>
            <w:noProof/>
            <w:webHidden/>
          </w:rPr>
        </w:r>
        <w:r>
          <w:rPr>
            <w:noProof/>
            <w:webHidden/>
          </w:rPr>
          <w:fldChar w:fldCharType="separate"/>
        </w:r>
        <w:r w:rsidR="007F6818">
          <w:rPr>
            <w:noProof/>
            <w:webHidden/>
          </w:rPr>
          <w:t>34</w:t>
        </w:r>
        <w:r>
          <w:rPr>
            <w:noProof/>
            <w:webHidden/>
          </w:rPr>
          <w:fldChar w:fldCharType="end"/>
        </w:r>
      </w:hyperlink>
    </w:p>
    <w:p w14:paraId="42CBAB12"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8" w:history="1">
        <w:r w:rsidRPr="000D0F78">
          <w:rPr>
            <w:rStyle w:val="ad"/>
            <w:noProof/>
          </w:rPr>
          <w:t>5.14.3.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_Toc101452158 \h </w:instrText>
        </w:r>
        <w:r>
          <w:rPr>
            <w:noProof/>
            <w:webHidden/>
          </w:rPr>
        </w:r>
        <w:r>
          <w:rPr>
            <w:noProof/>
            <w:webHidden/>
          </w:rPr>
          <w:fldChar w:fldCharType="separate"/>
        </w:r>
        <w:r w:rsidR="007F6818">
          <w:rPr>
            <w:noProof/>
            <w:webHidden/>
          </w:rPr>
          <w:t>34</w:t>
        </w:r>
        <w:r>
          <w:rPr>
            <w:noProof/>
            <w:webHidden/>
          </w:rPr>
          <w:fldChar w:fldCharType="end"/>
        </w:r>
      </w:hyperlink>
    </w:p>
    <w:p w14:paraId="1A6EAB8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59" w:history="1">
        <w:r w:rsidRPr="000D0F78">
          <w:rPr>
            <w:rStyle w:val="ad"/>
            <w:noProof/>
          </w:rPr>
          <w:t>5.14.4.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_Toc101452159 \h </w:instrText>
        </w:r>
        <w:r>
          <w:rPr>
            <w:noProof/>
            <w:webHidden/>
          </w:rPr>
        </w:r>
        <w:r>
          <w:rPr>
            <w:noProof/>
            <w:webHidden/>
          </w:rPr>
          <w:fldChar w:fldCharType="separate"/>
        </w:r>
        <w:r w:rsidR="007F6818">
          <w:rPr>
            <w:noProof/>
            <w:webHidden/>
          </w:rPr>
          <w:t>34</w:t>
        </w:r>
        <w:r>
          <w:rPr>
            <w:noProof/>
            <w:webHidden/>
          </w:rPr>
          <w:fldChar w:fldCharType="end"/>
        </w:r>
      </w:hyperlink>
    </w:p>
    <w:p w14:paraId="22B739A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60" w:history="1">
        <w:r w:rsidRPr="000D0F78">
          <w:rPr>
            <w:rStyle w:val="ad"/>
            <w:noProof/>
          </w:rPr>
          <w:t>5.14.5.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_Toc101452160 \h </w:instrText>
        </w:r>
        <w:r>
          <w:rPr>
            <w:noProof/>
            <w:webHidden/>
          </w:rPr>
        </w:r>
        <w:r>
          <w:rPr>
            <w:noProof/>
            <w:webHidden/>
          </w:rPr>
          <w:fldChar w:fldCharType="separate"/>
        </w:r>
        <w:r w:rsidR="007F6818">
          <w:rPr>
            <w:noProof/>
            <w:webHidden/>
          </w:rPr>
          <w:t>35</w:t>
        </w:r>
        <w:r>
          <w:rPr>
            <w:noProof/>
            <w:webHidden/>
          </w:rPr>
          <w:fldChar w:fldCharType="end"/>
        </w:r>
      </w:hyperlink>
    </w:p>
    <w:p w14:paraId="6A2B8CD0"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61" w:history="1">
        <w:r w:rsidRPr="000D0F78">
          <w:rPr>
            <w:rStyle w:val="ad"/>
            <w:noProof/>
          </w:rPr>
          <w:t>5.14.5.1</w:t>
        </w:r>
        <w:r w:rsidRPr="00685E0A">
          <w:rPr>
            <w:rFonts w:ascii="等线" w:eastAsia="等线" w:hAnsi="等线" w:cs="Cordia New"/>
            <w:noProof/>
            <w:sz w:val="21"/>
            <w:szCs w:val="28"/>
            <w:lang w:bidi="th-TH"/>
          </w:rPr>
          <w:tab/>
        </w:r>
        <w:r w:rsidRPr="000D0F78">
          <w:rPr>
            <w:rStyle w:val="ad"/>
            <w:noProof/>
          </w:rPr>
          <w:t>料面跟踪计算</w:t>
        </w:r>
        <w:r>
          <w:rPr>
            <w:noProof/>
            <w:webHidden/>
          </w:rPr>
          <w:tab/>
        </w:r>
        <w:r>
          <w:rPr>
            <w:noProof/>
            <w:webHidden/>
          </w:rPr>
          <w:fldChar w:fldCharType="begin"/>
        </w:r>
        <w:r>
          <w:rPr>
            <w:noProof/>
            <w:webHidden/>
          </w:rPr>
          <w:instrText xml:space="preserve"> PAGEREF _Toc101452161 \h </w:instrText>
        </w:r>
        <w:r>
          <w:rPr>
            <w:noProof/>
            <w:webHidden/>
          </w:rPr>
        </w:r>
        <w:r>
          <w:rPr>
            <w:noProof/>
            <w:webHidden/>
          </w:rPr>
          <w:fldChar w:fldCharType="separate"/>
        </w:r>
        <w:r w:rsidR="007F6818">
          <w:rPr>
            <w:noProof/>
            <w:webHidden/>
          </w:rPr>
          <w:t>35</w:t>
        </w:r>
        <w:r>
          <w:rPr>
            <w:noProof/>
            <w:webHidden/>
          </w:rPr>
          <w:fldChar w:fldCharType="end"/>
        </w:r>
      </w:hyperlink>
    </w:p>
    <w:p w14:paraId="23C5FCE7"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62" w:history="1">
        <w:r w:rsidRPr="000D0F78">
          <w:rPr>
            <w:rStyle w:val="ad"/>
            <w:noProof/>
          </w:rPr>
          <w:t>5.14.5.2</w:t>
        </w:r>
        <w:r w:rsidRPr="00685E0A">
          <w:rPr>
            <w:rFonts w:ascii="等线" w:eastAsia="等线" w:hAnsi="等线" w:cs="Cordia New"/>
            <w:noProof/>
            <w:sz w:val="21"/>
            <w:szCs w:val="28"/>
            <w:lang w:bidi="th-TH"/>
          </w:rPr>
          <w:tab/>
        </w:r>
        <w:r w:rsidRPr="000D0F78">
          <w:rPr>
            <w:rStyle w:val="ad"/>
            <w:noProof/>
          </w:rPr>
          <w:t>料批附加信息计算</w:t>
        </w:r>
        <w:r>
          <w:rPr>
            <w:noProof/>
            <w:webHidden/>
          </w:rPr>
          <w:tab/>
        </w:r>
        <w:r>
          <w:rPr>
            <w:noProof/>
            <w:webHidden/>
          </w:rPr>
          <w:fldChar w:fldCharType="begin"/>
        </w:r>
        <w:r>
          <w:rPr>
            <w:noProof/>
            <w:webHidden/>
          </w:rPr>
          <w:instrText xml:space="preserve"> PAGEREF _Toc101452162 \h </w:instrText>
        </w:r>
        <w:r>
          <w:rPr>
            <w:noProof/>
            <w:webHidden/>
          </w:rPr>
        </w:r>
        <w:r>
          <w:rPr>
            <w:noProof/>
            <w:webHidden/>
          </w:rPr>
          <w:fldChar w:fldCharType="separate"/>
        </w:r>
        <w:r w:rsidR="007F6818">
          <w:rPr>
            <w:noProof/>
            <w:webHidden/>
          </w:rPr>
          <w:t>35</w:t>
        </w:r>
        <w:r>
          <w:rPr>
            <w:noProof/>
            <w:webHidden/>
          </w:rPr>
          <w:fldChar w:fldCharType="end"/>
        </w:r>
      </w:hyperlink>
    </w:p>
    <w:p w14:paraId="7D83EEA0"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63" w:history="1">
        <w:r w:rsidRPr="000D0F78">
          <w:rPr>
            <w:rStyle w:val="ad"/>
            <w:noProof/>
          </w:rPr>
          <w:t>5.14.5.3</w:t>
        </w:r>
        <w:r w:rsidRPr="00685E0A">
          <w:rPr>
            <w:rFonts w:ascii="等线" w:eastAsia="等线" w:hAnsi="等线" w:cs="Cordia New"/>
            <w:noProof/>
            <w:sz w:val="21"/>
            <w:szCs w:val="28"/>
            <w:lang w:bidi="th-TH"/>
          </w:rPr>
          <w:tab/>
        </w:r>
        <w:r w:rsidRPr="000D0F78">
          <w:rPr>
            <w:rStyle w:val="ad"/>
            <w:noProof/>
          </w:rPr>
          <w:t>下降速度和冶炼周期计算</w:t>
        </w:r>
        <w:r>
          <w:rPr>
            <w:noProof/>
            <w:webHidden/>
          </w:rPr>
          <w:tab/>
        </w:r>
        <w:r>
          <w:rPr>
            <w:noProof/>
            <w:webHidden/>
          </w:rPr>
          <w:fldChar w:fldCharType="begin"/>
        </w:r>
        <w:r>
          <w:rPr>
            <w:noProof/>
            <w:webHidden/>
          </w:rPr>
          <w:instrText xml:space="preserve"> PAGEREF _Toc101452163 \h </w:instrText>
        </w:r>
        <w:r>
          <w:rPr>
            <w:noProof/>
            <w:webHidden/>
          </w:rPr>
        </w:r>
        <w:r>
          <w:rPr>
            <w:noProof/>
            <w:webHidden/>
          </w:rPr>
          <w:fldChar w:fldCharType="separate"/>
        </w:r>
        <w:r w:rsidR="007F6818">
          <w:rPr>
            <w:noProof/>
            <w:webHidden/>
          </w:rPr>
          <w:t>36</w:t>
        </w:r>
        <w:r>
          <w:rPr>
            <w:noProof/>
            <w:webHidden/>
          </w:rPr>
          <w:fldChar w:fldCharType="end"/>
        </w:r>
      </w:hyperlink>
    </w:p>
    <w:p w14:paraId="49665F9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64" w:history="1">
        <w:r w:rsidRPr="000D0F78">
          <w:rPr>
            <w:rStyle w:val="ad"/>
            <w:noProof/>
          </w:rPr>
          <w:t>5.14.6.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_Toc101452164 \h </w:instrText>
        </w:r>
        <w:r>
          <w:rPr>
            <w:noProof/>
            <w:webHidden/>
          </w:rPr>
        </w:r>
        <w:r>
          <w:rPr>
            <w:noProof/>
            <w:webHidden/>
          </w:rPr>
          <w:fldChar w:fldCharType="separate"/>
        </w:r>
        <w:r w:rsidR="007F6818">
          <w:rPr>
            <w:noProof/>
            <w:webHidden/>
          </w:rPr>
          <w:t>36</w:t>
        </w:r>
        <w:r>
          <w:rPr>
            <w:noProof/>
            <w:webHidden/>
          </w:rPr>
          <w:fldChar w:fldCharType="end"/>
        </w:r>
      </w:hyperlink>
    </w:p>
    <w:p w14:paraId="776F1506"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65" w:history="1">
        <w:r w:rsidRPr="000D0F78">
          <w:rPr>
            <w:rStyle w:val="ad"/>
            <w:noProof/>
          </w:rPr>
          <w:t>5.15.</w:t>
        </w:r>
        <w:r w:rsidRPr="00685E0A">
          <w:rPr>
            <w:rFonts w:ascii="等线" w:eastAsia="等线" w:hAnsi="等线" w:cs="Cordia New"/>
            <w:smallCaps w:val="0"/>
            <w:noProof/>
            <w:sz w:val="21"/>
            <w:szCs w:val="28"/>
            <w:lang w:bidi="th-TH"/>
          </w:rPr>
          <w:tab/>
        </w:r>
        <w:r w:rsidRPr="000D0F78">
          <w:rPr>
            <w:rStyle w:val="ad"/>
            <w:noProof/>
          </w:rPr>
          <w:t>软熔带根部位置</w:t>
        </w:r>
        <w:r>
          <w:rPr>
            <w:noProof/>
            <w:webHidden/>
          </w:rPr>
          <w:tab/>
        </w:r>
        <w:r>
          <w:rPr>
            <w:noProof/>
            <w:webHidden/>
          </w:rPr>
          <w:fldChar w:fldCharType="begin"/>
        </w:r>
        <w:r>
          <w:rPr>
            <w:noProof/>
            <w:webHidden/>
          </w:rPr>
          <w:instrText xml:space="preserve"> PAGEREF _Toc101452165 \h </w:instrText>
        </w:r>
        <w:r>
          <w:rPr>
            <w:noProof/>
            <w:webHidden/>
          </w:rPr>
        </w:r>
        <w:r>
          <w:rPr>
            <w:noProof/>
            <w:webHidden/>
          </w:rPr>
          <w:fldChar w:fldCharType="separate"/>
        </w:r>
        <w:r w:rsidR="007F6818">
          <w:rPr>
            <w:noProof/>
            <w:webHidden/>
          </w:rPr>
          <w:t>37</w:t>
        </w:r>
        <w:r>
          <w:rPr>
            <w:noProof/>
            <w:webHidden/>
          </w:rPr>
          <w:fldChar w:fldCharType="end"/>
        </w:r>
      </w:hyperlink>
    </w:p>
    <w:p w14:paraId="7B86853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66" w:history="1">
        <w:r w:rsidRPr="000D0F78">
          <w:rPr>
            <w:rStyle w:val="ad"/>
            <w:noProof/>
          </w:rPr>
          <w:t>5.15.1.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_Toc101452166 \h </w:instrText>
        </w:r>
        <w:r>
          <w:rPr>
            <w:noProof/>
            <w:webHidden/>
          </w:rPr>
        </w:r>
        <w:r>
          <w:rPr>
            <w:noProof/>
            <w:webHidden/>
          </w:rPr>
          <w:fldChar w:fldCharType="separate"/>
        </w:r>
        <w:r w:rsidR="007F6818">
          <w:rPr>
            <w:noProof/>
            <w:webHidden/>
          </w:rPr>
          <w:t>37</w:t>
        </w:r>
        <w:r>
          <w:rPr>
            <w:noProof/>
            <w:webHidden/>
          </w:rPr>
          <w:fldChar w:fldCharType="end"/>
        </w:r>
      </w:hyperlink>
    </w:p>
    <w:p w14:paraId="72B1302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67" w:history="1">
        <w:r w:rsidRPr="000D0F78">
          <w:rPr>
            <w:rStyle w:val="ad"/>
            <w:noProof/>
          </w:rPr>
          <w:t>5.15.2.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_Toc101452167 \h </w:instrText>
        </w:r>
        <w:r>
          <w:rPr>
            <w:noProof/>
            <w:webHidden/>
          </w:rPr>
        </w:r>
        <w:r>
          <w:rPr>
            <w:noProof/>
            <w:webHidden/>
          </w:rPr>
          <w:fldChar w:fldCharType="separate"/>
        </w:r>
        <w:r w:rsidR="007F6818">
          <w:rPr>
            <w:noProof/>
            <w:webHidden/>
          </w:rPr>
          <w:t>37</w:t>
        </w:r>
        <w:r>
          <w:rPr>
            <w:noProof/>
            <w:webHidden/>
          </w:rPr>
          <w:fldChar w:fldCharType="end"/>
        </w:r>
      </w:hyperlink>
    </w:p>
    <w:p w14:paraId="1291F3CF"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68" w:history="1">
        <w:r w:rsidRPr="000D0F78">
          <w:rPr>
            <w:rStyle w:val="ad"/>
            <w:noProof/>
          </w:rPr>
          <w:t>5.15.3.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_Toc101452168 \h </w:instrText>
        </w:r>
        <w:r>
          <w:rPr>
            <w:noProof/>
            <w:webHidden/>
          </w:rPr>
        </w:r>
        <w:r>
          <w:rPr>
            <w:noProof/>
            <w:webHidden/>
          </w:rPr>
          <w:fldChar w:fldCharType="separate"/>
        </w:r>
        <w:r w:rsidR="007F6818">
          <w:rPr>
            <w:noProof/>
            <w:webHidden/>
          </w:rPr>
          <w:t>37</w:t>
        </w:r>
        <w:r>
          <w:rPr>
            <w:noProof/>
            <w:webHidden/>
          </w:rPr>
          <w:fldChar w:fldCharType="end"/>
        </w:r>
      </w:hyperlink>
    </w:p>
    <w:p w14:paraId="04430E5D"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69" w:history="1">
        <w:r w:rsidRPr="000D0F78">
          <w:rPr>
            <w:rStyle w:val="ad"/>
            <w:noProof/>
          </w:rPr>
          <w:t>5.15.4.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_Toc101452169 \h </w:instrText>
        </w:r>
        <w:r>
          <w:rPr>
            <w:noProof/>
            <w:webHidden/>
          </w:rPr>
        </w:r>
        <w:r>
          <w:rPr>
            <w:noProof/>
            <w:webHidden/>
          </w:rPr>
          <w:fldChar w:fldCharType="separate"/>
        </w:r>
        <w:r w:rsidR="007F6818">
          <w:rPr>
            <w:noProof/>
            <w:webHidden/>
          </w:rPr>
          <w:t>37</w:t>
        </w:r>
        <w:r>
          <w:rPr>
            <w:noProof/>
            <w:webHidden/>
          </w:rPr>
          <w:fldChar w:fldCharType="end"/>
        </w:r>
      </w:hyperlink>
    </w:p>
    <w:p w14:paraId="1B8AC82D"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0" w:history="1">
        <w:r w:rsidRPr="000D0F78">
          <w:rPr>
            <w:rStyle w:val="ad"/>
            <w:noProof/>
          </w:rPr>
          <w:t>5.15.5.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_Toc101452170 \h </w:instrText>
        </w:r>
        <w:r>
          <w:rPr>
            <w:noProof/>
            <w:webHidden/>
          </w:rPr>
        </w:r>
        <w:r>
          <w:rPr>
            <w:noProof/>
            <w:webHidden/>
          </w:rPr>
          <w:fldChar w:fldCharType="separate"/>
        </w:r>
        <w:r w:rsidR="007F6818">
          <w:rPr>
            <w:noProof/>
            <w:webHidden/>
          </w:rPr>
          <w:t>37</w:t>
        </w:r>
        <w:r>
          <w:rPr>
            <w:noProof/>
            <w:webHidden/>
          </w:rPr>
          <w:fldChar w:fldCharType="end"/>
        </w:r>
      </w:hyperlink>
    </w:p>
    <w:p w14:paraId="362E1747"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71" w:history="1">
        <w:r w:rsidRPr="000D0F78">
          <w:rPr>
            <w:rStyle w:val="ad"/>
            <w:noProof/>
          </w:rPr>
          <w:t>5.15.5.1</w:t>
        </w:r>
        <w:r w:rsidRPr="00685E0A">
          <w:rPr>
            <w:rFonts w:ascii="等线" w:eastAsia="等线" w:hAnsi="等线" w:cs="Cordia New"/>
            <w:noProof/>
            <w:sz w:val="21"/>
            <w:szCs w:val="28"/>
            <w:lang w:bidi="th-TH"/>
          </w:rPr>
          <w:tab/>
        </w:r>
        <w:r w:rsidRPr="000D0F78">
          <w:rPr>
            <w:rStyle w:val="ad"/>
            <w:noProof/>
          </w:rPr>
          <w:t>温度点变化统计</w:t>
        </w:r>
        <w:r>
          <w:rPr>
            <w:noProof/>
            <w:webHidden/>
          </w:rPr>
          <w:tab/>
        </w:r>
        <w:r>
          <w:rPr>
            <w:noProof/>
            <w:webHidden/>
          </w:rPr>
          <w:fldChar w:fldCharType="begin"/>
        </w:r>
        <w:r>
          <w:rPr>
            <w:noProof/>
            <w:webHidden/>
          </w:rPr>
          <w:instrText xml:space="preserve"> PAGEREF _Toc101452171 \h </w:instrText>
        </w:r>
        <w:r>
          <w:rPr>
            <w:noProof/>
            <w:webHidden/>
          </w:rPr>
        </w:r>
        <w:r>
          <w:rPr>
            <w:noProof/>
            <w:webHidden/>
          </w:rPr>
          <w:fldChar w:fldCharType="separate"/>
        </w:r>
        <w:r w:rsidR="007F6818">
          <w:rPr>
            <w:noProof/>
            <w:webHidden/>
          </w:rPr>
          <w:t>37</w:t>
        </w:r>
        <w:r>
          <w:rPr>
            <w:noProof/>
            <w:webHidden/>
          </w:rPr>
          <w:fldChar w:fldCharType="end"/>
        </w:r>
      </w:hyperlink>
    </w:p>
    <w:p w14:paraId="213FC9B9"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72" w:history="1">
        <w:r w:rsidRPr="000D0F78">
          <w:rPr>
            <w:rStyle w:val="ad"/>
            <w:noProof/>
          </w:rPr>
          <w:t>5.15.5.2</w:t>
        </w:r>
        <w:r w:rsidRPr="00685E0A">
          <w:rPr>
            <w:rFonts w:ascii="等线" w:eastAsia="等线" w:hAnsi="等线" w:cs="Cordia New"/>
            <w:noProof/>
            <w:sz w:val="21"/>
            <w:szCs w:val="28"/>
            <w:lang w:bidi="th-TH"/>
          </w:rPr>
          <w:tab/>
        </w:r>
        <w:r w:rsidRPr="000D0F78">
          <w:rPr>
            <w:rStyle w:val="ad"/>
            <w:noProof/>
          </w:rPr>
          <w:t>软熔带根部位置计算</w:t>
        </w:r>
        <w:r>
          <w:rPr>
            <w:noProof/>
            <w:webHidden/>
          </w:rPr>
          <w:tab/>
        </w:r>
        <w:r>
          <w:rPr>
            <w:noProof/>
            <w:webHidden/>
          </w:rPr>
          <w:fldChar w:fldCharType="begin"/>
        </w:r>
        <w:r>
          <w:rPr>
            <w:noProof/>
            <w:webHidden/>
          </w:rPr>
          <w:instrText xml:space="preserve"> PAGEREF _Toc101452172 \h </w:instrText>
        </w:r>
        <w:r>
          <w:rPr>
            <w:noProof/>
            <w:webHidden/>
          </w:rPr>
        </w:r>
        <w:r>
          <w:rPr>
            <w:noProof/>
            <w:webHidden/>
          </w:rPr>
          <w:fldChar w:fldCharType="separate"/>
        </w:r>
        <w:r w:rsidR="007F6818">
          <w:rPr>
            <w:noProof/>
            <w:webHidden/>
          </w:rPr>
          <w:t>38</w:t>
        </w:r>
        <w:r>
          <w:rPr>
            <w:noProof/>
            <w:webHidden/>
          </w:rPr>
          <w:fldChar w:fldCharType="end"/>
        </w:r>
      </w:hyperlink>
    </w:p>
    <w:p w14:paraId="272A8A43"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3" w:history="1">
        <w:r w:rsidRPr="000D0F78">
          <w:rPr>
            <w:rStyle w:val="ad"/>
            <w:noProof/>
          </w:rPr>
          <w:t>5.15.6.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_Toc101452173 \h </w:instrText>
        </w:r>
        <w:r>
          <w:rPr>
            <w:noProof/>
            <w:webHidden/>
          </w:rPr>
        </w:r>
        <w:r>
          <w:rPr>
            <w:noProof/>
            <w:webHidden/>
          </w:rPr>
          <w:fldChar w:fldCharType="separate"/>
        </w:r>
        <w:r w:rsidR="007F6818">
          <w:rPr>
            <w:noProof/>
            <w:webHidden/>
          </w:rPr>
          <w:t>38</w:t>
        </w:r>
        <w:r>
          <w:rPr>
            <w:noProof/>
            <w:webHidden/>
          </w:rPr>
          <w:fldChar w:fldCharType="end"/>
        </w:r>
      </w:hyperlink>
    </w:p>
    <w:p w14:paraId="2606EDD4"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74" w:history="1">
        <w:r w:rsidRPr="000D0F78">
          <w:rPr>
            <w:rStyle w:val="ad"/>
            <w:noProof/>
          </w:rPr>
          <w:t>5.16.</w:t>
        </w:r>
        <w:r w:rsidRPr="00685E0A">
          <w:rPr>
            <w:rFonts w:ascii="等线" w:eastAsia="等线" w:hAnsi="等线" w:cs="Cordia New"/>
            <w:smallCaps w:val="0"/>
            <w:noProof/>
            <w:sz w:val="21"/>
            <w:szCs w:val="28"/>
            <w:lang w:bidi="th-TH"/>
          </w:rPr>
          <w:tab/>
        </w:r>
        <w:r w:rsidRPr="000D0F78">
          <w:rPr>
            <w:rStyle w:val="ad"/>
            <w:noProof/>
          </w:rPr>
          <w:t>软熔带计算</w:t>
        </w:r>
        <w:r>
          <w:rPr>
            <w:noProof/>
            <w:webHidden/>
          </w:rPr>
          <w:tab/>
        </w:r>
        <w:r>
          <w:rPr>
            <w:noProof/>
            <w:webHidden/>
          </w:rPr>
          <w:fldChar w:fldCharType="begin"/>
        </w:r>
        <w:r>
          <w:rPr>
            <w:noProof/>
            <w:webHidden/>
          </w:rPr>
          <w:instrText xml:space="preserve"> PAGEREF _Toc101452174 \h </w:instrText>
        </w:r>
        <w:r>
          <w:rPr>
            <w:noProof/>
            <w:webHidden/>
          </w:rPr>
        </w:r>
        <w:r>
          <w:rPr>
            <w:noProof/>
            <w:webHidden/>
          </w:rPr>
          <w:fldChar w:fldCharType="separate"/>
        </w:r>
        <w:r w:rsidR="007F6818">
          <w:rPr>
            <w:noProof/>
            <w:webHidden/>
          </w:rPr>
          <w:t>38</w:t>
        </w:r>
        <w:r>
          <w:rPr>
            <w:noProof/>
            <w:webHidden/>
          </w:rPr>
          <w:fldChar w:fldCharType="end"/>
        </w:r>
      </w:hyperlink>
    </w:p>
    <w:p w14:paraId="72DEAE6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5" w:history="1">
        <w:r w:rsidRPr="000D0F78">
          <w:rPr>
            <w:rStyle w:val="ad"/>
            <w:noProof/>
          </w:rPr>
          <w:t>5.16.1.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_Toc101452175 \h </w:instrText>
        </w:r>
        <w:r>
          <w:rPr>
            <w:noProof/>
            <w:webHidden/>
          </w:rPr>
        </w:r>
        <w:r>
          <w:rPr>
            <w:noProof/>
            <w:webHidden/>
          </w:rPr>
          <w:fldChar w:fldCharType="separate"/>
        </w:r>
        <w:r w:rsidR="007F6818">
          <w:rPr>
            <w:noProof/>
            <w:webHidden/>
          </w:rPr>
          <w:t>38</w:t>
        </w:r>
        <w:r>
          <w:rPr>
            <w:noProof/>
            <w:webHidden/>
          </w:rPr>
          <w:fldChar w:fldCharType="end"/>
        </w:r>
      </w:hyperlink>
    </w:p>
    <w:p w14:paraId="63D5EE8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6" w:history="1">
        <w:r w:rsidRPr="000D0F78">
          <w:rPr>
            <w:rStyle w:val="ad"/>
            <w:noProof/>
          </w:rPr>
          <w:t>5.16.2.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_Toc101452176 \h </w:instrText>
        </w:r>
        <w:r>
          <w:rPr>
            <w:noProof/>
            <w:webHidden/>
          </w:rPr>
        </w:r>
        <w:r>
          <w:rPr>
            <w:noProof/>
            <w:webHidden/>
          </w:rPr>
          <w:fldChar w:fldCharType="separate"/>
        </w:r>
        <w:r w:rsidR="007F6818">
          <w:rPr>
            <w:noProof/>
            <w:webHidden/>
          </w:rPr>
          <w:t>39</w:t>
        </w:r>
        <w:r>
          <w:rPr>
            <w:noProof/>
            <w:webHidden/>
          </w:rPr>
          <w:fldChar w:fldCharType="end"/>
        </w:r>
      </w:hyperlink>
    </w:p>
    <w:p w14:paraId="212C789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7" w:history="1">
        <w:r w:rsidRPr="000D0F78">
          <w:rPr>
            <w:rStyle w:val="ad"/>
            <w:noProof/>
          </w:rPr>
          <w:t>5.16.3.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_Toc101452177 \h </w:instrText>
        </w:r>
        <w:r>
          <w:rPr>
            <w:noProof/>
            <w:webHidden/>
          </w:rPr>
        </w:r>
        <w:r>
          <w:rPr>
            <w:noProof/>
            <w:webHidden/>
          </w:rPr>
          <w:fldChar w:fldCharType="separate"/>
        </w:r>
        <w:r w:rsidR="007F6818">
          <w:rPr>
            <w:noProof/>
            <w:webHidden/>
          </w:rPr>
          <w:t>39</w:t>
        </w:r>
        <w:r>
          <w:rPr>
            <w:noProof/>
            <w:webHidden/>
          </w:rPr>
          <w:fldChar w:fldCharType="end"/>
        </w:r>
      </w:hyperlink>
    </w:p>
    <w:p w14:paraId="421B7154"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8" w:history="1">
        <w:r w:rsidRPr="000D0F78">
          <w:rPr>
            <w:rStyle w:val="ad"/>
            <w:noProof/>
          </w:rPr>
          <w:t>5.16.4.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_Toc101452178 \h </w:instrText>
        </w:r>
        <w:r>
          <w:rPr>
            <w:noProof/>
            <w:webHidden/>
          </w:rPr>
        </w:r>
        <w:r>
          <w:rPr>
            <w:noProof/>
            <w:webHidden/>
          </w:rPr>
          <w:fldChar w:fldCharType="separate"/>
        </w:r>
        <w:r w:rsidR="007F6818">
          <w:rPr>
            <w:noProof/>
            <w:webHidden/>
          </w:rPr>
          <w:t>39</w:t>
        </w:r>
        <w:r>
          <w:rPr>
            <w:noProof/>
            <w:webHidden/>
          </w:rPr>
          <w:fldChar w:fldCharType="end"/>
        </w:r>
      </w:hyperlink>
    </w:p>
    <w:p w14:paraId="31D7850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79" w:history="1">
        <w:r w:rsidRPr="000D0F78">
          <w:rPr>
            <w:rStyle w:val="ad"/>
            <w:noProof/>
          </w:rPr>
          <w:t>5.16.5.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_Toc101452179 \h </w:instrText>
        </w:r>
        <w:r>
          <w:rPr>
            <w:noProof/>
            <w:webHidden/>
          </w:rPr>
        </w:r>
        <w:r>
          <w:rPr>
            <w:noProof/>
            <w:webHidden/>
          </w:rPr>
          <w:fldChar w:fldCharType="separate"/>
        </w:r>
        <w:r w:rsidR="007F6818">
          <w:rPr>
            <w:noProof/>
            <w:webHidden/>
          </w:rPr>
          <w:t>41</w:t>
        </w:r>
        <w:r>
          <w:rPr>
            <w:noProof/>
            <w:webHidden/>
          </w:rPr>
          <w:fldChar w:fldCharType="end"/>
        </w:r>
      </w:hyperlink>
    </w:p>
    <w:p w14:paraId="3416108A"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80" w:history="1">
        <w:r w:rsidRPr="000D0F78">
          <w:rPr>
            <w:rStyle w:val="ad"/>
            <w:noProof/>
          </w:rPr>
          <w:t>5.16.5.1</w:t>
        </w:r>
        <w:r w:rsidRPr="00685E0A">
          <w:rPr>
            <w:rFonts w:ascii="等线" w:eastAsia="等线" w:hAnsi="等线" w:cs="Cordia New"/>
            <w:noProof/>
            <w:sz w:val="21"/>
            <w:szCs w:val="28"/>
            <w:lang w:bidi="th-TH"/>
          </w:rPr>
          <w:tab/>
        </w:r>
        <w:r w:rsidRPr="000D0F78">
          <w:rPr>
            <w:rStyle w:val="ad"/>
            <w:noProof/>
          </w:rPr>
          <w:t>边界条件确定</w:t>
        </w:r>
        <w:r>
          <w:rPr>
            <w:noProof/>
            <w:webHidden/>
          </w:rPr>
          <w:tab/>
        </w:r>
        <w:r>
          <w:rPr>
            <w:noProof/>
            <w:webHidden/>
          </w:rPr>
          <w:fldChar w:fldCharType="begin"/>
        </w:r>
        <w:r>
          <w:rPr>
            <w:noProof/>
            <w:webHidden/>
          </w:rPr>
          <w:instrText xml:space="preserve"> PAGEREF _Toc101452180 \h </w:instrText>
        </w:r>
        <w:r>
          <w:rPr>
            <w:noProof/>
            <w:webHidden/>
          </w:rPr>
        </w:r>
        <w:r>
          <w:rPr>
            <w:noProof/>
            <w:webHidden/>
          </w:rPr>
          <w:fldChar w:fldCharType="separate"/>
        </w:r>
        <w:r w:rsidR="007F6818">
          <w:rPr>
            <w:noProof/>
            <w:webHidden/>
          </w:rPr>
          <w:t>43</w:t>
        </w:r>
        <w:r>
          <w:rPr>
            <w:noProof/>
            <w:webHidden/>
          </w:rPr>
          <w:fldChar w:fldCharType="end"/>
        </w:r>
      </w:hyperlink>
    </w:p>
    <w:p w14:paraId="4D85592C"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81" w:history="1">
        <w:r w:rsidRPr="000D0F78">
          <w:rPr>
            <w:rStyle w:val="ad"/>
            <w:noProof/>
          </w:rPr>
          <w:t>5.16.5.2</w:t>
        </w:r>
        <w:r w:rsidRPr="00685E0A">
          <w:rPr>
            <w:rFonts w:ascii="等线" w:eastAsia="等线" w:hAnsi="等线" w:cs="Cordia New"/>
            <w:noProof/>
            <w:sz w:val="21"/>
            <w:szCs w:val="28"/>
            <w:lang w:bidi="th-TH"/>
          </w:rPr>
          <w:tab/>
        </w:r>
        <w:r w:rsidRPr="000D0F78">
          <w:rPr>
            <w:rStyle w:val="ad"/>
            <w:noProof/>
          </w:rPr>
          <w:t>温度分布计算</w:t>
        </w:r>
        <w:r>
          <w:rPr>
            <w:noProof/>
            <w:webHidden/>
          </w:rPr>
          <w:tab/>
        </w:r>
        <w:r>
          <w:rPr>
            <w:noProof/>
            <w:webHidden/>
          </w:rPr>
          <w:fldChar w:fldCharType="begin"/>
        </w:r>
        <w:r>
          <w:rPr>
            <w:noProof/>
            <w:webHidden/>
          </w:rPr>
          <w:instrText xml:space="preserve"> PAGEREF _Toc101452181 \h </w:instrText>
        </w:r>
        <w:r>
          <w:rPr>
            <w:noProof/>
            <w:webHidden/>
          </w:rPr>
        </w:r>
        <w:r>
          <w:rPr>
            <w:noProof/>
            <w:webHidden/>
          </w:rPr>
          <w:fldChar w:fldCharType="separate"/>
        </w:r>
        <w:r w:rsidR="007F6818">
          <w:rPr>
            <w:noProof/>
            <w:webHidden/>
          </w:rPr>
          <w:t>44</w:t>
        </w:r>
        <w:r>
          <w:rPr>
            <w:noProof/>
            <w:webHidden/>
          </w:rPr>
          <w:fldChar w:fldCharType="end"/>
        </w:r>
      </w:hyperlink>
    </w:p>
    <w:p w14:paraId="0FBABB10"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82" w:history="1">
        <w:r w:rsidRPr="000D0F78">
          <w:rPr>
            <w:rStyle w:val="ad"/>
            <w:noProof/>
          </w:rPr>
          <w:t>5.16.5.3</w:t>
        </w:r>
        <w:r w:rsidRPr="00685E0A">
          <w:rPr>
            <w:rFonts w:ascii="等线" w:eastAsia="等线" w:hAnsi="等线" w:cs="Cordia New"/>
            <w:noProof/>
            <w:sz w:val="21"/>
            <w:szCs w:val="28"/>
            <w:lang w:bidi="th-TH"/>
          </w:rPr>
          <w:tab/>
        </w:r>
        <w:r w:rsidRPr="000D0F78">
          <w:rPr>
            <w:rStyle w:val="ad"/>
            <w:noProof/>
          </w:rPr>
          <w:t>软熔带形状位置计算</w:t>
        </w:r>
        <w:r>
          <w:rPr>
            <w:noProof/>
            <w:webHidden/>
          </w:rPr>
          <w:tab/>
        </w:r>
        <w:r>
          <w:rPr>
            <w:noProof/>
            <w:webHidden/>
          </w:rPr>
          <w:fldChar w:fldCharType="begin"/>
        </w:r>
        <w:r>
          <w:rPr>
            <w:noProof/>
            <w:webHidden/>
          </w:rPr>
          <w:instrText xml:space="preserve"> PAGEREF _Toc101452182 \h </w:instrText>
        </w:r>
        <w:r>
          <w:rPr>
            <w:noProof/>
            <w:webHidden/>
          </w:rPr>
        </w:r>
        <w:r>
          <w:rPr>
            <w:noProof/>
            <w:webHidden/>
          </w:rPr>
          <w:fldChar w:fldCharType="separate"/>
        </w:r>
        <w:r w:rsidR="007F6818">
          <w:rPr>
            <w:noProof/>
            <w:webHidden/>
          </w:rPr>
          <w:t>46</w:t>
        </w:r>
        <w:r>
          <w:rPr>
            <w:noProof/>
            <w:webHidden/>
          </w:rPr>
          <w:fldChar w:fldCharType="end"/>
        </w:r>
      </w:hyperlink>
    </w:p>
    <w:p w14:paraId="09A712A2"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83" w:history="1">
        <w:r w:rsidRPr="000D0F78">
          <w:rPr>
            <w:rStyle w:val="ad"/>
            <w:noProof/>
          </w:rPr>
          <w:t>5.16.6.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_Toc101452183 \h </w:instrText>
        </w:r>
        <w:r>
          <w:rPr>
            <w:noProof/>
            <w:webHidden/>
          </w:rPr>
        </w:r>
        <w:r>
          <w:rPr>
            <w:noProof/>
            <w:webHidden/>
          </w:rPr>
          <w:fldChar w:fldCharType="separate"/>
        </w:r>
        <w:r w:rsidR="007F6818">
          <w:rPr>
            <w:noProof/>
            <w:webHidden/>
          </w:rPr>
          <w:t>46</w:t>
        </w:r>
        <w:r>
          <w:rPr>
            <w:noProof/>
            <w:webHidden/>
          </w:rPr>
          <w:fldChar w:fldCharType="end"/>
        </w:r>
      </w:hyperlink>
    </w:p>
    <w:p w14:paraId="69827EB5"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84" w:history="1">
        <w:r w:rsidRPr="000D0F78">
          <w:rPr>
            <w:rStyle w:val="ad"/>
            <w:noProof/>
          </w:rPr>
          <w:t>5.17.</w:t>
        </w:r>
        <w:r w:rsidRPr="00685E0A">
          <w:rPr>
            <w:rFonts w:ascii="等线" w:eastAsia="等线" w:hAnsi="等线" w:cs="Cordia New"/>
            <w:smallCaps w:val="0"/>
            <w:noProof/>
            <w:sz w:val="21"/>
            <w:szCs w:val="28"/>
            <w:lang w:bidi="th-TH"/>
          </w:rPr>
          <w:tab/>
        </w:r>
        <w:r w:rsidRPr="000D0F78">
          <w:rPr>
            <w:rStyle w:val="ad"/>
            <w:noProof/>
          </w:rPr>
          <w:t>出铁量分析</w:t>
        </w:r>
        <w:r>
          <w:rPr>
            <w:noProof/>
            <w:webHidden/>
          </w:rPr>
          <w:tab/>
        </w:r>
        <w:r>
          <w:rPr>
            <w:noProof/>
            <w:webHidden/>
          </w:rPr>
          <w:fldChar w:fldCharType="begin"/>
        </w:r>
        <w:r>
          <w:rPr>
            <w:noProof/>
            <w:webHidden/>
          </w:rPr>
          <w:instrText xml:space="preserve"> PAGEREF _Toc101452184 \h </w:instrText>
        </w:r>
        <w:r>
          <w:rPr>
            <w:noProof/>
            <w:webHidden/>
          </w:rPr>
        </w:r>
        <w:r>
          <w:rPr>
            <w:noProof/>
            <w:webHidden/>
          </w:rPr>
          <w:fldChar w:fldCharType="separate"/>
        </w:r>
        <w:r w:rsidR="007F6818">
          <w:rPr>
            <w:noProof/>
            <w:webHidden/>
          </w:rPr>
          <w:t>46</w:t>
        </w:r>
        <w:r>
          <w:rPr>
            <w:noProof/>
            <w:webHidden/>
          </w:rPr>
          <w:fldChar w:fldCharType="end"/>
        </w:r>
      </w:hyperlink>
    </w:p>
    <w:p w14:paraId="4E43C5E3"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85" w:history="1">
        <w:r w:rsidRPr="000D0F78">
          <w:rPr>
            <w:rStyle w:val="ad"/>
            <w:noProof/>
          </w:rPr>
          <w:t>5.17.1.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_Toc101452185 \h </w:instrText>
        </w:r>
        <w:r>
          <w:rPr>
            <w:noProof/>
            <w:webHidden/>
          </w:rPr>
        </w:r>
        <w:r>
          <w:rPr>
            <w:noProof/>
            <w:webHidden/>
          </w:rPr>
          <w:fldChar w:fldCharType="separate"/>
        </w:r>
        <w:r w:rsidR="007F6818">
          <w:rPr>
            <w:noProof/>
            <w:webHidden/>
          </w:rPr>
          <w:t>46</w:t>
        </w:r>
        <w:r>
          <w:rPr>
            <w:noProof/>
            <w:webHidden/>
          </w:rPr>
          <w:fldChar w:fldCharType="end"/>
        </w:r>
      </w:hyperlink>
    </w:p>
    <w:p w14:paraId="190B710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86" w:history="1">
        <w:r w:rsidRPr="000D0F78">
          <w:rPr>
            <w:rStyle w:val="ad"/>
            <w:noProof/>
          </w:rPr>
          <w:t>5.17.2.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_Toc101452186 \h </w:instrText>
        </w:r>
        <w:r>
          <w:rPr>
            <w:noProof/>
            <w:webHidden/>
          </w:rPr>
        </w:r>
        <w:r>
          <w:rPr>
            <w:noProof/>
            <w:webHidden/>
          </w:rPr>
          <w:fldChar w:fldCharType="separate"/>
        </w:r>
        <w:r w:rsidR="007F6818">
          <w:rPr>
            <w:noProof/>
            <w:webHidden/>
          </w:rPr>
          <w:t>46</w:t>
        </w:r>
        <w:r>
          <w:rPr>
            <w:noProof/>
            <w:webHidden/>
          </w:rPr>
          <w:fldChar w:fldCharType="end"/>
        </w:r>
      </w:hyperlink>
    </w:p>
    <w:p w14:paraId="66FBF208"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87" w:history="1">
        <w:r w:rsidRPr="000D0F78">
          <w:rPr>
            <w:rStyle w:val="ad"/>
            <w:noProof/>
          </w:rPr>
          <w:t>5.17.3.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_Toc101452187 \h </w:instrText>
        </w:r>
        <w:r>
          <w:rPr>
            <w:noProof/>
            <w:webHidden/>
          </w:rPr>
        </w:r>
        <w:r>
          <w:rPr>
            <w:noProof/>
            <w:webHidden/>
          </w:rPr>
          <w:fldChar w:fldCharType="separate"/>
        </w:r>
        <w:r w:rsidR="007F6818">
          <w:rPr>
            <w:noProof/>
            <w:webHidden/>
          </w:rPr>
          <w:t>46</w:t>
        </w:r>
        <w:r>
          <w:rPr>
            <w:noProof/>
            <w:webHidden/>
          </w:rPr>
          <w:fldChar w:fldCharType="end"/>
        </w:r>
      </w:hyperlink>
    </w:p>
    <w:p w14:paraId="6A810A9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88" w:history="1">
        <w:r w:rsidRPr="000D0F78">
          <w:rPr>
            <w:rStyle w:val="ad"/>
            <w:noProof/>
          </w:rPr>
          <w:t>5.17.4.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_Toc101452188 \h </w:instrText>
        </w:r>
        <w:r>
          <w:rPr>
            <w:noProof/>
            <w:webHidden/>
          </w:rPr>
        </w:r>
        <w:r>
          <w:rPr>
            <w:noProof/>
            <w:webHidden/>
          </w:rPr>
          <w:fldChar w:fldCharType="separate"/>
        </w:r>
        <w:r w:rsidR="007F6818">
          <w:rPr>
            <w:noProof/>
            <w:webHidden/>
          </w:rPr>
          <w:t>46</w:t>
        </w:r>
        <w:r>
          <w:rPr>
            <w:noProof/>
            <w:webHidden/>
          </w:rPr>
          <w:fldChar w:fldCharType="end"/>
        </w:r>
      </w:hyperlink>
    </w:p>
    <w:p w14:paraId="73808CC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89" w:history="1">
        <w:r w:rsidRPr="000D0F78">
          <w:rPr>
            <w:rStyle w:val="ad"/>
            <w:noProof/>
          </w:rPr>
          <w:t>5.17.5.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_Toc101452189 \h </w:instrText>
        </w:r>
        <w:r>
          <w:rPr>
            <w:noProof/>
            <w:webHidden/>
          </w:rPr>
        </w:r>
        <w:r>
          <w:rPr>
            <w:noProof/>
            <w:webHidden/>
          </w:rPr>
          <w:fldChar w:fldCharType="separate"/>
        </w:r>
        <w:r w:rsidR="007F6818">
          <w:rPr>
            <w:noProof/>
            <w:webHidden/>
          </w:rPr>
          <w:t>47</w:t>
        </w:r>
        <w:r>
          <w:rPr>
            <w:noProof/>
            <w:webHidden/>
          </w:rPr>
          <w:fldChar w:fldCharType="end"/>
        </w:r>
      </w:hyperlink>
    </w:p>
    <w:p w14:paraId="25A5E8D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0" w:history="1">
        <w:r w:rsidRPr="000D0F78">
          <w:rPr>
            <w:rStyle w:val="ad"/>
            <w:noProof/>
          </w:rPr>
          <w:t>5.17.6.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_Toc101452190 \h </w:instrText>
        </w:r>
        <w:r>
          <w:rPr>
            <w:noProof/>
            <w:webHidden/>
          </w:rPr>
        </w:r>
        <w:r>
          <w:rPr>
            <w:noProof/>
            <w:webHidden/>
          </w:rPr>
          <w:fldChar w:fldCharType="separate"/>
        </w:r>
        <w:r w:rsidR="007F6818">
          <w:rPr>
            <w:noProof/>
            <w:webHidden/>
          </w:rPr>
          <w:t>48</w:t>
        </w:r>
        <w:r>
          <w:rPr>
            <w:noProof/>
            <w:webHidden/>
          </w:rPr>
          <w:fldChar w:fldCharType="end"/>
        </w:r>
      </w:hyperlink>
    </w:p>
    <w:p w14:paraId="68E34B36"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191" w:history="1">
        <w:r w:rsidRPr="000D0F78">
          <w:rPr>
            <w:rStyle w:val="ad"/>
            <w:noProof/>
          </w:rPr>
          <w:t>5.18.</w:t>
        </w:r>
        <w:r w:rsidRPr="00685E0A">
          <w:rPr>
            <w:rFonts w:ascii="等线" w:eastAsia="等线" w:hAnsi="等线" w:cs="Cordia New"/>
            <w:smallCaps w:val="0"/>
            <w:noProof/>
            <w:sz w:val="21"/>
            <w:szCs w:val="28"/>
            <w:lang w:bidi="th-TH"/>
          </w:rPr>
          <w:tab/>
        </w:r>
        <w:r w:rsidRPr="000D0F78">
          <w:rPr>
            <w:rStyle w:val="ad"/>
            <w:noProof/>
          </w:rPr>
          <w:t>高炉冷却水管检漏</w:t>
        </w:r>
        <w:r>
          <w:rPr>
            <w:noProof/>
            <w:webHidden/>
          </w:rPr>
          <w:tab/>
        </w:r>
        <w:r>
          <w:rPr>
            <w:noProof/>
            <w:webHidden/>
          </w:rPr>
          <w:fldChar w:fldCharType="begin"/>
        </w:r>
        <w:r>
          <w:rPr>
            <w:noProof/>
            <w:webHidden/>
          </w:rPr>
          <w:instrText xml:space="preserve"> PAGEREF _Toc101452191 \h </w:instrText>
        </w:r>
        <w:r>
          <w:rPr>
            <w:noProof/>
            <w:webHidden/>
          </w:rPr>
        </w:r>
        <w:r>
          <w:rPr>
            <w:noProof/>
            <w:webHidden/>
          </w:rPr>
          <w:fldChar w:fldCharType="separate"/>
        </w:r>
        <w:r w:rsidR="007F6818">
          <w:rPr>
            <w:noProof/>
            <w:webHidden/>
          </w:rPr>
          <w:t>48</w:t>
        </w:r>
        <w:r>
          <w:rPr>
            <w:noProof/>
            <w:webHidden/>
          </w:rPr>
          <w:fldChar w:fldCharType="end"/>
        </w:r>
      </w:hyperlink>
    </w:p>
    <w:p w14:paraId="72C94A2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2" w:history="1">
        <w:r w:rsidRPr="000D0F78">
          <w:rPr>
            <w:rStyle w:val="ad"/>
            <w:noProof/>
          </w:rPr>
          <w:t>5.18.1.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_Toc101452192 \h </w:instrText>
        </w:r>
        <w:r>
          <w:rPr>
            <w:noProof/>
            <w:webHidden/>
          </w:rPr>
        </w:r>
        <w:r>
          <w:rPr>
            <w:noProof/>
            <w:webHidden/>
          </w:rPr>
          <w:fldChar w:fldCharType="separate"/>
        </w:r>
        <w:r w:rsidR="007F6818">
          <w:rPr>
            <w:noProof/>
            <w:webHidden/>
          </w:rPr>
          <w:t>48</w:t>
        </w:r>
        <w:r>
          <w:rPr>
            <w:noProof/>
            <w:webHidden/>
          </w:rPr>
          <w:fldChar w:fldCharType="end"/>
        </w:r>
      </w:hyperlink>
    </w:p>
    <w:p w14:paraId="2F2EBDD1"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3" w:history="1">
        <w:r w:rsidRPr="000D0F78">
          <w:rPr>
            <w:rStyle w:val="ad"/>
            <w:noProof/>
          </w:rPr>
          <w:t>5.18.2.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_Toc101452193 \h </w:instrText>
        </w:r>
        <w:r>
          <w:rPr>
            <w:noProof/>
            <w:webHidden/>
          </w:rPr>
        </w:r>
        <w:r>
          <w:rPr>
            <w:noProof/>
            <w:webHidden/>
          </w:rPr>
          <w:fldChar w:fldCharType="separate"/>
        </w:r>
        <w:r w:rsidR="007F6818">
          <w:rPr>
            <w:noProof/>
            <w:webHidden/>
          </w:rPr>
          <w:t>48</w:t>
        </w:r>
        <w:r>
          <w:rPr>
            <w:noProof/>
            <w:webHidden/>
          </w:rPr>
          <w:fldChar w:fldCharType="end"/>
        </w:r>
      </w:hyperlink>
    </w:p>
    <w:p w14:paraId="2F34DA5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4" w:history="1">
        <w:r w:rsidRPr="000D0F78">
          <w:rPr>
            <w:rStyle w:val="ad"/>
            <w:noProof/>
          </w:rPr>
          <w:t>5.18.3.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_Toc101452194 \h </w:instrText>
        </w:r>
        <w:r>
          <w:rPr>
            <w:noProof/>
            <w:webHidden/>
          </w:rPr>
        </w:r>
        <w:r>
          <w:rPr>
            <w:noProof/>
            <w:webHidden/>
          </w:rPr>
          <w:fldChar w:fldCharType="separate"/>
        </w:r>
        <w:r w:rsidR="007F6818">
          <w:rPr>
            <w:noProof/>
            <w:webHidden/>
          </w:rPr>
          <w:t>48</w:t>
        </w:r>
        <w:r>
          <w:rPr>
            <w:noProof/>
            <w:webHidden/>
          </w:rPr>
          <w:fldChar w:fldCharType="end"/>
        </w:r>
      </w:hyperlink>
    </w:p>
    <w:p w14:paraId="19A7EB4F"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5" w:history="1">
        <w:r w:rsidRPr="000D0F78">
          <w:rPr>
            <w:rStyle w:val="ad"/>
            <w:noProof/>
          </w:rPr>
          <w:t>5.18.4.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_Toc101452195 \h </w:instrText>
        </w:r>
        <w:r>
          <w:rPr>
            <w:noProof/>
            <w:webHidden/>
          </w:rPr>
        </w:r>
        <w:r>
          <w:rPr>
            <w:noProof/>
            <w:webHidden/>
          </w:rPr>
          <w:fldChar w:fldCharType="separate"/>
        </w:r>
        <w:r w:rsidR="007F6818">
          <w:rPr>
            <w:noProof/>
            <w:webHidden/>
          </w:rPr>
          <w:t>49</w:t>
        </w:r>
        <w:r>
          <w:rPr>
            <w:noProof/>
            <w:webHidden/>
          </w:rPr>
          <w:fldChar w:fldCharType="end"/>
        </w:r>
      </w:hyperlink>
    </w:p>
    <w:p w14:paraId="59FAEAAC"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6" w:history="1">
        <w:r w:rsidRPr="000D0F78">
          <w:rPr>
            <w:rStyle w:val="ad"/>
            <w:noProof/>
          </w:rPr>
          <w:t>5.18.5.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_Toc101452196 \h </w:instrText>
        </w:r>
        <w:r>
          <w:rPr>
            <w:noProof/>
            <w:webHidden/>
          </w:rPr>
        </w:r>
        <w:r>
          <w:rPr>
            <w:noProof/>
            <w:webHidden/>
          </w:rPr>
          <w:fldChar w:fldCharType="separate"/>
        </w:r>
        <w:r w:rsidR="007F6818">
          <w:rPr>
            <w:noProof/>
            <w:webHidden/>
          </w:rPr>
          <w:t>49</w:t>
        </w:r>
        <w:r>
          <w:rPr>
            <w:noProof/>
            <w:webHidden/>
          </w:rPr>
          <w:fldChar w:fldCharType="end"/>
        </w:r>
      </w:hyperlink>
    </w:p>
    <w:p w14:paraId="0A09B270"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97" w:history="1">
        <w:r w:rsidRPr="000D0F78">
          <w:rPr>
            <w:rStyle w:val="ad"/>
            <w:noProof/>
          </w:rPr>
          <w:t>5.18.5.1</w:t>
        </w:r>
        <w:r w:rsidRPr="00685E0A">
          <w:rPr>
            <w:rFonts w:ascii="等线" w:eastAsia="等线" w:hAnsi="等线" w:cs="Cordia New"/>
            <w:noProof/>
            <w:sz w:val="21"/>
            <w:szCs w:val="28"/>
            <w:lang w:bidi="th-TH"/>
          </w:rPr>
          <w:tab/>
        </w:r>
        <w:r w:rsidRPr="000D0F78">
          <w:rPr>
            <w:rStyle w:val="ad"/>
            <w:noProof/>
          </w:rPr>
          <w:t>膨胀罐液位变换化率</w:t>
        </w:r>
        <w:r>
          <w:rPr>
            <w:noProof/>
            <w:webHidden/>
          </w:rPr>
          <w:tab/>
        </w:r>
        <w:r>
          <w:rPr>
            <w:noProof/>
            <w:webHidden/>
          </w:rPr>
          <w:fldChar w:fldCharType="begin"/>
        </w:r>
        <w:r>
          <w:rPr>
            <w:noProof/>
            <w:webHidden/>
          </w:rPr>
          <w:instrText xml:space="preserve"> PAGEREF _Toc101452197 \h </w:instrText>
        </w:r>
        <w:r>
          <w:rPr>
            <w:noProof/>
            <w:webHidden/>
          </w:rPr>
        </w:r>
        <w:r>
          <w:rPr>
            <w:noProof/>
            <w:webHidden/>
          </w:rPr>
          <w:fldChar w:fldCharType="separate"/>
        </w:r>
        <w:r w:rsidR="007F6818">
          <w:rPr>
            <w:noProof/>
            <w:webHidden/>
          </w:rPr>
          <w:t>49</w:t>
        </w:r>
        <w:r>
          <w:rPr>
            <w:noProof/>
            <w:webHidden/>
          </w:rPr>
          <w:fldChar w:fldCharType="end"/>
        </w:r>
      </w:hyperlink>
    </w:p>
    <w:p w14:paraId="310F2005"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198" w:history="1">
        <w:r w:rsidRPr="000D0F78">
          <w:rPr>
            <w:rStyle w:val="ad"/>
            <w:noProof/>
          </w:rPr>
          <w:t>5.18.5.2</w:t>
        </w:r>
        <w:r w:rsidRPr="00685E0A">
          <w:rPr>
            <w:rFonts w:ascii="等线" w:eastAsia="等线" w:hAnsi="等线" w:cs="Cordia New"/>
            <w:noProof/>
            <w:sz w:val="21"/>
            <w:szCs w:val="28"/>
            <w:lang w:bidi="th-TH"/>
          </w:rPr>
          <w:tab/>
        </w:r>
        <w:r w:rsidRPr="000D0F78">
          <w:rPr>
            <w:rStyle w:val="ad"/>
            <w:noProof/>
          </w:rPr>
          <w:t>氢气含量</w:t>
        </w:r>
        <w:r>
          <w:rPr>
            <w:noProof/>
            <w:webHidden/>
          </w:rPr>
          <w:tab/>
        </w:r>
        <w:r>
          <w:rPr>
            <w:noProof/>
            <w:webHidden/>
          </w:rPr>
          <w:fldChar w:fldCharType="begin"/>
        </w:r>
        <w:r>
          <w:rPr>
            <w:noProof/>
            <w:webHidden/>
          </w:rPr>
          <w:instrText xml:space="preserve"> PAGEREF _Toc101452198 \h </w:instrText>
        </w:r>
        <w:r>
          <w:rPr>
            <w:noProof/>
            <w:webHidden/>
          </w:rPr>
        </w:r>
        <w:r>
          <w:rPr>
            <w:noProof/>
            <w:webHidden/>
          </w:rPr>
          <w:fldChar w:fldCharType="separate"/>
        </w:r>
        <w:r w:rsidR="007F6818">
          <w:rPr>
            <w:noProof/>
            <w:webHidden/>
          </w:rPr>
          <w:t>50</w:t>
        </w:r>
        <w:r>
          <w:rPr>
            <w:noProof/>
            <w:webHidden/>
          </w:rPr>
          <w:fldChar w:fldCharType="end"/>
        </w:r>
      </w:hyperlink>
    </w:p>
    <w:p w14:paraId="2C4C3589"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199" w:history="1">
        <w:r w:rsidRPr="000D0F78">
          <w:rPr>
            <w:rStyle w:val="ad"/>
            <w:noProof/>
          </w:rPr>
          <w:t>5.18.6.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_Toc101452199 \h </w:instrText>
        </w:r>
        <w:r>
          <w:rPr>
            <w:noProof/>
            <w:webHidden/>
          </w:rPr>
        </w:r>
        <w:r>
          <w:rPr>
            <w:noProof/>
            <w:webHidden/>
          </w:rPr>
          <w:fldChar w:fldCharType="separate"/>
        </w:r>
        <w:r w:rsidR="007F6818">
          <w:rPr>
            <w:noProof/>
            <w:webHidden/>
          </w:rPr>
          <w:t>50</w:t>
        </w:r>
        <w:r>
          <w:rPr>
            <w:noProof/>
            <w:webHidden/>
          </w:rPr>
          <w:fldChar w:fldCharType="end"/>
        </w:r>
      </w:hyperlink>
    </w:p>
    <w:p w14:paraId="02AE9AD2"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200" w:history="1">
        <w:r w:rsidRPr="000D0F78">
          <w:rPr>
            <w:rStyle w:val="ad"/>
            <w:noProof/>
          </w:rPr>
          <w:t>5.19.</w:t>
        </w:r>
        <w:r w:rsidRPr="00685E0A">
          <w:rPr>
            <w:rFonts w:ascii="等线" w:eastAsia="等线" w:hAnsi="等线" w:cs="Cordia New"/>
            <w:smallCaps w:val="0"/>
            <w:noProof/>
            <w:sz w:val="21"/>
            <w:szCs w:val="28"/>
            <w:lang w:bidi="th-TH"/>
          </w:rPr>
          <w:tab/>
        </w:r>
        <w:r w:rsidRPr="000D0F78">
          <w:rPr>
            <w:rStyle w:val="ad"/>
            <w:noProof/>
          </w:rPr>
          <w:t>高炉炉缸侵蚀识别</w:t>
        </w:r>
        <w:r>
          <w:rPr>
            <w:noProof/>
            <w:webHidden/>
          </w:rPr>
          <w:tab/>
        </w:r>
        <w:r>
          <w:rPr>
            <w:noProof/>
            <w:webHidden/>
          </w:rPr>
          <w:fldChar w:fldCharType="begin"/>
        </w:r>
        <w:r>
          <w:rPr>
            <w:noProof/>
            <w:webHidden/>
          </w:rPr>
          <w:instrText xml:space="preserve"> PAGEREF _Toc101452200 \h </w:instrText>
        </w:r>
        <w:r>
          <w:rPr>
            <w:noProof/>
            <w:webHidden/>
          </w:rPr>
        </w:r>
        <w:r>
          <w:rPr>
            <w:noProof/>
            <w:webHidden/>
          </w:rPr>
          <w:fldChar w:fldCharType="separate"/>
        </w:r>
        <w:r w:rsidR="007F6818">
          <w:rPr>
            <w:noProof/>
            <w:webHidden/>
          </w:rPr>
          <w:t>50</w:t>
        </w:r>
        <w:r>
          <w:rPr>
            <w:noProof/>
            <w:webHidden/>
          </w:rPr>
          <w:fldChar w:fldCharType="end"/>
        </w:r>
      </w:hyperlink>
    </w:p>
    <w:p w14:paraId="7F7619C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1" w:history="1">
        <w:r w:rsidRPr="000D0F78">
          <w:rPr>
            <w:rStyle w:val="ad"/>
            <w:noProof/>
          </w:rPr>
          <w:t>5.19.1.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_Toc101452201 \h </w:instrText>
        </w:r>
        <w:r>
          <w:rPr>
            <w:noProof/>
            <w:webHidden/>
          </w:rPr>
        </w:r>
        <w:r>
          <w:rPr>
            <w:noProof/>
            <w:webHidden/>
          </w:rPr>
          <w:fldChar w:fldCharType="separate"/>
        </w:r>
        <w:r w:rsidR="007F6818">
          <w:rPr>
            <w:noProof/>
            <w:webHidden/>
          </w:rPr>
          <w:t>50</w:t>
        </w:r>
        <w:r>
          <w:rPr>
            <w:noProof/>
            <w:webHidden/>
          </w:rPr>
          <w:fldChar w:fldCharType="end"/>
        </w:r>
      </w:hyperlink>
    </w:p>
    <w:p w14:paraId="70C860BB"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2" w:history="1">
        <w:r w:rsidRPr="000D0F78">
          <w:rPr>
            <w:rStyle w:val="ad"/>
            <w:noProof/>
          </w:rPr>
          <w:t>5.19.2.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_Toc101452202 \h </w:instrText>
        </w:r>
        <w:r>
          <w:rPr>
            <w:noProof/>
            <w:webHidden/>
          </w:rPr>
        </w:r>
        <w:r>
          <w:rPr>
            <w:noProof/>
            <w:webHidden/>
          </w:rPr>
          <w:fldChar w:fldCharType="separate"/>
        </w:r>
        <w:r w:rsidR="007F6818">
          <w:rPr>
            <w:noProof/>
            <w:webHidden/>
          </w:rPr>
          <w:t>50</w:t>
        </w:r>
        <w:r>
          <w:rPr>
            <w:noProof/>
            <w:webHidden/>
          </w:rPr>
          <w:fldChar w:fldCharType="end"/>
        </w:r>
      </w:hyperlink>
    </w:p>
    <w:p w14:paraId="5233CA9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3" w:history="1">
        <w:r w:rsidRPr="000D0F78">
          <w:rPr>
            <w:rStyle w:val="ad"/>
            <w:noProof/>
          </w:rPr>
          <w:t>5.19.3.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_Toc101452203 \h </w:instrText>
        </w:r>
        <w:r>
          <w:rPr>
            <w:noProof/>
            <w:webHidden/>
          </w:rPr>
        </w:r>
        <w:r>
          <w:rPr>
            <w:noProof/>
            <w:webHidden/>
          </w:rPr>
          <w:fldChar w:fldCharType="separate"/>
        </w:r>
        <w:r w:rsidR="007F6818">
          <w:rPr>
            <w:noProof/>
            <w:webHidden/>
          </w:rPr>
          <w:t>50</w:t>
        </w:r>
        <w:r>
          <w:rPr>
            <w:noProof/>
            <w:webHidden/>
          </w:rPr>
          <w:fldChar w:fldCharType="end"/>
        </w:r>
      </w:hyperlink>
    </w:p>
    <w:p w14:paraId="27EECE0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4" w:history="1">
        <w:r w:rsidRPr="000D0F78">
          <w:rPr>
            <w:rStyle w:val="ad"/>
            <w:noProof/>
          </w:rPr>
          <w:t>5.19.4.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_Toc101452204 \h </w:instrText>
        </w:r>
        <w:r>
          <w:rPr>
            <w:noProof/>
            <w:webHidden/>
          </w:rPr>
        </w:r>
        <w:r>
          <w:rPr>
            <w:noProof/>
            <w:webHidden/>
          </w:rPr>
          <w:fldChar w:fldCharType="separate"/>
        </w:r>
        <w:r w:rsidR="007F6818">
          <w:rPr>
            <w:noProof/>
            <w:webHidden/>
          </w:rPr>
          <w:t>50</w:t>
        </w:r>
        <w:r>
          <w:rPr>
            <w:noProof/>
            <w:webHidden/>
          </w:rPr>
          <w:fldChar w:fldCharType="end"/>
        </w:r>
      </w:hyperlink>
    </w:p>
    <w:p w14:paraId="0F63BD7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5" w:history="1">
        <w:r w:rsidRPr="000D0F78">
          <w:rPr>
            <w:rStyle w:val="ad"/>
            <w:noProof/>
          </w:rPr>
          <w:t>5.19.5.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_Toc101452205 \h </w:instrText>
        </w:r>
        <w:r>
          <w:rPr>
            <w:noProof/>
            <w:webHidden/>
          </w:rPr>
        </w:r>
        <w:r>
          <w:rPr>
            <w:noProof/>
            <w:webHidden/>
          </w:rPr>
          <w:fldChar w:fldCharType="separate"/>
        </w:r>
        <w:r w:rsidR="007F6818">
          <w:rPr>
            <w:noProof/>
            <w:webHidden/>
          </w:rPr>
          <w:t>52</w:t>
        </w:r>
        <w:r>
          <w:rPr>
            <w:noProof/>
            <w:webHidden/>
          </w:rPr>
          <w:fldChar w:fldCharType="end"/>
        </w:r>
      </w:hyperlink>
    </w:p>
    <w:p w14:paraId="0068319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6" w:history="1">
        <w:r w:rsidRPr="000D0F78">
          <w:rPr>
            <w:rStyle w:val="ad"/>
            <w:noProof/>
          </w:rPr>
          <w:t>5.19.6.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_Toc101452206 \h </w:instrText>
        </w:r>
        <w:r>
          <w:rPr>
            <w:noProof/>
            <w:webHidden/>
          </w:rPr>
        </w:r>
        <w:r>
          <w:rPr>
            <w:noProof/>
            <w:webHidden/>
          </w:rPr>
          <w:fldChar w:fldCharType="separate"/>
        </w:r>
        <w:r w:rsidR="007F6818">
          <w:rPr>
            <w:noProof/>
            <w:webHidden/>
          </w:rPr>
          <w:t>52</w:t>
        </w:r>
        <w:r>
          <w:rPr>
            <w:noProof/>
            <w:webHidden/>
          </w:rPr>
          <w:fldChar w:fldCharType="end"/>
        </w:r>
      </w:hyperlink>
    </w:p>
    <w:p w14:paraId="3841FEAF"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207" w:history="1">
        <w:r w:rsidRPr="000D0F78">
          <w:rPr>
            <w:rStyle w:val="ad"/>
            <w:noProof/>
          </w:rPr>
          <w:t>5.20.</w:t>
        </w:r>
        <w:r w:rsidRPr="00685E0A">
          <w:rPr>
            <w:rFonts w:ascii="等线" w:eastAsia="等线" w:hAnsi="等线" w:cs="Cordia New"/>
            <w:smallCaps w:val="0"/>
            <w:noProof/>
            <w:sz w:val="21"/>
            <w:szCs w:val="28"/>
            <w:lang w:bidi="th-TH"/>
          </w:rPr>
          <w:tab/>
        </w:r>
        <w:r w:rsidRPr="000D0F78">
          <w:rPr>
            <w:rStyle w:val="ad"/>
            <w:noProof/>
          </w:rPr>
          <w:t>Rist</w:t>
        </w:r>
        <w:r w:rsidRPr="000D0F78">
          <w:rPr>
            <w:rStyle w:val="ad"/>
            <w:noProof/>
          </w:rPr>
          <w:t>及关键参数</w:t>
        </w:r>
        <w:r>
          <w:rPr>
            <w:noProof/>
            <w:webHidden/>
          </w:rPr>
          <w:tab/>
        </w:r>
        <w:r>
          <w:rPr>
            <w:noProof/>
            <w:webHidden/>
          </w:rPr>
          <w:fldChar w:fldCharType="begin"/>
        </w:r>
        <w:r>
          <w:rPr>
            <w:noProof/>
            <w:webHidden/>
          </w:rPr>
          <w:instrText xml:space="preserve"> PAGEREF _Toc101452207 \h </w:instrText>
        </w:r>
        <w:r>
          <w:rPr>
            <w:noProof/>
            <w:webHidden/>
          </w:rPr>
        </w:r>
        <w:r>
          <w:rPr>
            <w:noProof/>
            <w:webHidden/>
          </w:rPr>
          <w:fldChar w:fldCharType="separate"/>
        </w:r>
        <w:r w:rsidR="007F6818">
          <w:rPr>
            <w:noProof/>
            <w:webHidden/>
          </w:rPr>
          <w:t>53</w:t>
        </w:r>
        <w:r>
          <w:rPr>
            <w:noProof/>
            <w:webHidden/>
          </w:rPr>
          <w:fldChar w:fldCharType="end"/>
        </w:r>
      </w:hyperlink>
    </w:p>
    <w:p w14:paraId="56D46135"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8" w:history="1">
        <w:r w:rsidRPr="000D0F78">
          <w:rPr>
            <w:rStyle w:val="ad"/>
            <w:noProof/>
          </w:rPr>
          <w:t>5.20.1.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_Toc101452208 \h </w:instrText>
        </w:r>
        <w:r>
          <w:rPr>
            <w:noProof/>
            <w:webHidden/>
          </w:rPr>
        </w:r>
        <w:r>
          <w:rPr>
            <w:noProof/>
            <w:webHidden/>
          </w:rPr>
          <w:fldChar w:fldCharType="separate"/>
        </w:r>
        <w:r w:rsidR="007F6818">
          <w:rPr>
            <w:noProof/>
            <w:webHidden/>
          </w:rPr>
          <w:t>53</w:t>
        </w:r>
        <w:r>
          <w:rPr>
            <w:noProof/>
            <w:webHidden/>
          </w:rPr>
          <w:fldChar w:fldCharType="end"/>
        </w:r>
      </w:hyperlink>
    </w:p>
    <w:p w14:paraId="2CA20A1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09" w:history="1">
        <w:r w:rsidRPr="000D0F78">
          <w:rPr>
            <w:rStyle w:val="ad"/>
            <w:noProof/>
          </w:rPr>
          <w:t>5.20.2.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_Toc101452209 \h </w:instrText>
        </w:r>
        <w:r>
          <w:rPr>
            <w:noProof/>
            <w:webHidden/>
          </w:rPr>
        </w:r>
        <w:r>
          <w:rPr>
            <w:noProof/>
            <w:webHidden/>
          </w:rPr>
          <w:fldChar w:fldCharType="separate"/>
        </w:r>
        <w:r w:rsidR="007F6818">
          <w:rPr>
            <w:noProof/>
            <w:webHidden/>
          </w:rPr>
          <w:t>53</w:t>
        </w:r>
        <w:r>
          <w:rPr>
            <w:noProof/>
            <w:webHidden/>
          </w:rPr>
          <w:fldChar w:fldCharType="end"/>
        </w:r>
      </w:hyperlink>
    </w:p>
    <w:p w14:paraId="5F6AEEE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0" w:history="1">
        <w:r w:rsidRPr="000D0F78">
          <w:rPr>
            <w:rStyle w:val="ad"/>
            <w:noProof/>
          </w:rPr>
          <w:t>5.20.3.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_Toc101452210 \h </w:instrText>
        </w:r>
        <w:r>
          <w:rPr>
            <w:noProof/>
            <w:webHidden/>
          </w:rPr>
        </w:r>
        <w:r>
          <w:rPr>
            <w:noProof/>
            <w:webHidden/>
          </w:rPr>
          <w:fldChar w:fldCharType="separate"/>
        </w:r>
        <w:r w:rsidR="007F6818">
          <w:rPr>
            <w:noProof/>
            <w:webHidden/>
          </w:rPr>
          <w:t>53</w:t>
        </w:r>
        <w:r>
          <w:rPr>
            <w:noProof/>
            <w:webHidden/>
          </w:rPr>
          <w:fldChar w:fldCharType="end"/>
        </w:r>
      </w:hyperlink>
    </w:p>
    <w:p w14:paraId="245BCAC4"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1" w:history="1">
        <w:r w:rsidRPr="000D0F78">
          <w:rPr>
            <w:rStyle w:val="ad"/>
            <w:noProof/>
          </w:rPr>
          <w:t>5.20.4.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_Toc101452211 \h </w:instrText>
        </w:r>
        <w:r>
          <w:rPr>
            <w:noProof/>
            <w:webHidden/>
          </w:rPr>
        </w:r>
        <w:r>
          <w:rPr>
            <w:noProof/>
            <w:webHidden/>
          </w:rPr>
          <w:fldChar w:fldCharType="separate"/>
        </w:r>
        <w:r w:rsidR="007F6818">
          <w:rPr>
            <w:noProof/>
            <w:webHidden/>
          </w:rPr>
          <w:t>53</w:t>
        </w:r>
        <w:r>
          <w:rPr>
            <w:noProof/>
            <w:webHidden/>
          </w:rPr>
          <w:fldChar w:fldCharType="end"/>
        </w:r>
      </w:hyperlink>
    </w:p>
    <w:p w14:paraId="707E998A"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2" w:history="1">
        <w:r w:rsidRPr="000D0F78">
          <w:rPr>
            <w:rStyle w:val="ad"/>
            <w:noProof/>
          </w:rPr>
          <w:t>5.20.5.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_Toc101452212 \h </w:instrText>
        </w:r>
        <w:r>
          <w:rPr>
            <w:noProof/>
            <w:webHidden/>
          </w:rPr>
        </w:r>
        <w:r>
          <w:rPr>
            <w:noProof/>
            <w:webHidden/>
          </w:rPr>
          <w:fldChar w:fldCharType="separate"/>
        </w:r>
        <w:r w:rsidR="007F6818">
          <w:rPr>
            <w:noProof/>
            <w:webHidden/>
          </w:rPr>
          <w:t>55</w:t>
        </w:r>
        <w:r>
          <w:rPr>
            <w:noProof/>
            <w:webHidden/>
          </w:rPr>
          <w:fldChar w:fldCharType="end"/>
        </w:r>
      </w:hyperlink>
    </w:p>
    <w:p w14:paraId="43D54941" w14:textId="77777777" w:rsidR="00685E0A" w:rsidRPr="00685E0A" w:rsidRDefault="00685E0A">
      <w:pPr>
        <w:pStyle w:val="TOC4"/>
        <w:tabs>
          <w:tab w:val="left" w:pos="1470"/>
          <w:tab w:val="right" w:leader="dot" w:pos="9061"/>
        </w:tabs>
        <w:rPr>
          <w:rFonts w:ascii="等线" w:eastAsia="等线" w:hAnsi="等线" w:cs="Cordia New" w:hint="eastAsia"/>
          <w:noProof/>
          <w:sz w:val="21"/>
          <w:szCs w:val="28"/>
          <w:lang w:bidi="th-TH"/>
        </w:rPr>
      </w:pPr>
      <w:hyperlink w:anchor="_Toc101452213" w:history="1">
        <w:r w:rsidRPr="000D0F78">
          <w:rPr>
            <w:rStyle w:val="ad"/>
            <w:noProof/>
          </w:rPr>
          <w:t>5.20.5.1</w:t>
        </w:r>
        <w:r w:rsidRPr="00685E0A">
          <w:rPr>
            <w:rFonts w:ascii="等线" w:eastAsia="等线" w:hAnsi="等线" w:cs="Cordia New"/>
            <w:noProof/>
            <w:sz w:val="21"/>
            <w:szCs w:val="28"/>
            <w:lang w:bidi="th-TH"/>
          </w:rPr>
          <w:tab/>
        </w:r>
        <w:r w:rsidRPr="000D0F78">
          <w:rPr>
            <w:rStyle w:val="ad"/>
            <w:noProof/>
          </w:rPr>
          <w:t>Rist</w:t>
        </w:r>
        <w:r w:rsidRPr="000D0F78">
          <w:rPr>
            <w:rStyle w:val="ad"/>
            <w:noProof/>
          </w:rPr>
          <w:t>操作线</w:t>
        </w:r>
        <w:r>
          <w:rPr>
            <w:noProof/>
            <w:webHidden/>
          </w:rPr>
          <w:tab/>
        </w:r>
        <w:r>
          <w:rPr>
            <w:noProof/>
            <w:webHidden/>
          </w:rPr>
          <w:fldChar w:fldCharType="begin"/>
        </w:r>
        <w:r>
          <w:rPr>
            <w:noProof/>
            <w:webHidden/>
          </w:rPr>
          <w:instrText xml:space="preserve"> PAGEREF _Toc101452213 \h </w:instrText>
        </w:r>
        <w:r>
          <w:rPr>
            <w:noProof/>
            <w:webHidden/>
          </w:rPr>
        </w:r>
        <w:r>
          <w:rPr>
            <w:noProof/>
            <w:webHidden/>
          </w:rPr>
          <w:fldChar w:fldCharType="separate"/>
        </w:r>
        <w:r w:rsidR="007F6818">
          <w:rPr>
            <w:noProof/>
            <w:webHidden/>
          </w:rPr>
          <w:t>55</w:t>
        </w:r>
        <w:r>
          <w:rPr>
            <w:noProof/>
            <w:webHidden/>
          </w:rPr>
          <w:fldChar w:fldCharType="end"/>
        </w:r>
      </w:hyperlink>
    </w:p>
    <w:p w14:paraId="686821D8"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214" w:history="1">
        <w:r w:rsidRPr="000D0F78">
          <w:rPr>
            <w:rStyle w:val="ad"/>
            <w:noProof/>
          </w:rPr>
          <w:t>5.20.5.2</w:t>
        </w:r>
        <w:r w:rsidRPr="00685E0A">
          <w:rPr>
            <w:rFonts w:ascii="等线" w:eastAsia="等线" w:hAnsi="等线" w:cs="Cordia New"/>
            <w:noProof/>
            <w:sz w:val="21"/>
            <w:szCs w:val="28"/>
            <w:lang w:bidi="th-TH"/>
          </w:rPr>
          <w:tab/>
        </w:r>
        <w:r w:rsidRPr="000D0F78">
          <w:rPr>
            <w:rStyle w:val="ad"/>
            <w:noProof/>
          </w:rPr>
          <w:t>关键参数</w:t>
        </w:r>
        <w:r>
          <w:rPr>
            <w:noProof/>
            <w:webHidden/>
          </w:rPr>
          <w:tab/>
        </w:r>
        <w:r>
          <w:rPr>
            <w:noProof/>
            <w:webHidden/>
          </w:rPr>
          <w:fldChar w:fldCharType="begin"/>
        </w:r>
        <w:r>
          <w:rPr>
            <w:noProof/>
            <w:webHidden/>
          </w:rPr>
          <w:instrText xml:space="preserve"> PAGEREF _Toc101452214 \h </w:instrText>
        </w:r>
        <w:r>
          <w:rPr>
            <w:noProof/>
            <w:webHidden/>
          </w:rPr>
        </w:r>
        <w:r>
          <w:rPr>
            <w:noProof/>
            <w:webHidden/>
          </w:rPr>
          <w:fldChar w:fldCharType="separate"/>
        </w:r>
        <w:r w:rsidR="007F6818">
          <w:rPr>
            <w:noProof/>
            <w:webHidden/>
          </w:rPr>
          <w:t>58</w:t>
        </w:r>
        <w:r>
          <w:rPr>
            <w:noProof/>
            <w:webHidden/>
          </w:rPr>
          <w:fldChar w:fldCharType="end"/>
        </w:r>
      </w:hyperlink>
    </w:p>
    <w:p w14:paraId="7DE7567F"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5" w:history="1">
        <w:r w:rsidRPr="000D0F78">
          <w:rPr>
            <w:rStyle w:val="ad"/>
            <w:noProof/>
          </w:rPr>
          <w:t>5.20.6.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_Toc101452215 \h </w:instrText>
        </w:r>
        <w:r>
          <w:rPr>
            <w:noProof/>
            <w:webHidden/>
          </w:rPr>
        </w:r>
        <w:r>
          <w:rPr>
            <w:noProof/>
            <w:webHidden/>
          </w:rPr>
          <w:fldChar w:fldCharType="separate"/>
        </w:r>
        <w:r w:rsidR="007F6818">
          <w:rPr>
            <w:noProof/>
            <w:webHidden/>
          </w:rPr>
          <w:t>59</w:t>
        </w:r>
        <w:r>
          <w:rPr>
            <w:noProof/>
            <w:webHidden/>
          </w:rPr>
          <w:fldChar w:fldCharType="end"/>
        </w:r>
      </w:hyperlink>
    </w:p>
    <w:p w14:paraId="2EEE5015" w14:textId="77777777" w:rsidR="00685E0A" w:rsidRPr="00685E0A" w:rsidRDefault="00685E0A">
      <w:pPr>
        <w:pStyle w:val="TOC2"/>
        <w:tabs>
          <w:tab w:val="left" w:pos="840"/>
          <w:tab w:val="right" w:leader="dot" w:pos="9061"/>
        </w:tabs>
        <w:rPr>
          <w:rFonts w:ascii="等线" w:eastAsia="等线" w:hAnsi="等线" w:cs="Cordia New" w:hint="eastAsia"/>
          <w:smallCaps w:val="0"/>
          <w:noProof/>
          <w:sz w:val="21"/>
          <w:szCs w:val="28"/>
          <w:lang w:bidi="th-TH"/>
        </w:rPr>
      </w:pPr>
      <w:hyperlink w:anchor="_Toc101452216" w:history="1">
        <w:r w:rsidRPr="000D0F78">
          <w:rPr>
            <w:rStyle w:val="ad"/>
            <w:noProof/>
          </w:rPr>
          <w:t>5.21.</w:t>
        </w:r>
        <w:r w:rsidRPr="00685E0A">
          <w:rPr>
            <w:rFonts w:ascii="等线" w:eastAsia="等线" w:hAnsi="等线" w:cs="Cordia New"/>
            <w:smallCaps w:val="0"/>
            <w:noProof/>
            <w:sz w:val="21"/>
            <w:szCs w:val="28"/>
            <w:lang w:bidi="th-TH"/>
          </w:rPr>
          <w:tab/>
        </w:r>
        <w:r w:rsidRPr="000D0F78">
          <w:rPr>
            <w:rStyle w:val="ad"/>
            <w:noProof/>
          </w:rPr>
          <w:t>物料平衡和热平衡</w:t>
        </w:r>
        <w:r>
          <w:rPr>
            <w:noProof/>
            <w:webHidden/>
          </w:rPr>
          <w:tab/>
        </w:r>
        <w:r>
          <w:rPr>
            <w:noProof/>
            <w:webHidden/>
          </w:rPr>
          <w:fldChar w:fldCharType="begin"/>
        </w:r>
        <w:r>
          <w:rPr>
            <w:noProof/>
            <w:webHidden/>
          </w:rPr>
          <w:instrText xml:space="preserve"> PAGEREF _Toc101452216 \h </w:instrText>
        </w:r>
        <w:r>
          <w:rPr>
            <w:noProof/>
            <w:webHidden/>
          </w:rPr>
        </w:r>
        <w:r>
          <w:rPr>
            <w:noProof/>
            <w:webHidden/>
          </w:rPr>
          <w:fldChar w:fldCharType="separate"/>
        </w:r>
        <w:r w:rsidR="007F6818">
          <w:rPr>
            <w:noProof/>
            <w:webHidden/>
          </w:rPr>
          <w:t>59</w:t>
        </w:r>
        <w:r>
          <w:rPr>
            <w:noProof/>
            <w:webHidden/>
          </w:rPr>
          <w:fldChar w:fldCharType="end"/>
        </w:r>
      </w:hyperlink>
    </w:p>
    <w:p w14:paraId="0782F88B"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7" w:history="1">
        <w:r w:rsidRPr="000D0F78">
          <w:rPr>
            <w:rStyle w:val="ad"/>
            <w:noProof/>
          </w:rPr>
          <w:t>5.21.1.</w:t>
        </w:r>
        <w:r w:rsidRPr="00685E0A">
          <w:rPr>
            <w:rFonts w:ascii="等线" w:eastAsia="等线" w:hAnsi="等线" w:cs="Cordia New"/>
            <w:i w:val="0"/>
            <w:iCs w:val="0"/>
            <w:noProof/>
            <w:sz w:val="21"/>
            <w:szCs w:val="28"/>
            <w:lang w:bidi="th-TH"/>
          </w:rPr>
          <w:tab/>
        </w:r>
        <w:r w:rsidRPr="000D0F78">
          <w:rPr>
            <w:rStyle w:val="ad"/>
            <w:noProof/>
          </w:rPr>
          <w:t>设计思想</w:t>
        </w:r>
        <w:r>
          <w:rPr>
            <w:noProof/>
            <w:webHidden/>
          </w:rPr>
          <w:tab/>
        </w:r>
        <w:r>
          <w:rPr>
            <w:noProof/>
            <w:webHidden/>
          </w:rPr>
          <w:fldChar w:fldCharType="begin"/>
        </w:r>
        <w:r>
          <w:rPr>
            <w:noProof/>
            <w:webHidden/>
          </w:rPr>
          <w:instrText xml:space="preserve"> PAGEREF _Toc101452217 \h </w:instrText>
        </w:r>
        <w:r>
          <w:rPr>
            <w:noProof/>
            <w:webHidden/>
          </w:rPr>
        </w:r>
        <w:r>
          <w:rPr>
            <w:noProof/>
            <w:webHidden/>
          </w:rPr>
          <w:fldChar w:fldCharType="separate"/>
        </w:r>
        <w:r w:rsidR="007F6818">
          <w:rPr>
            <w:noProof/>
            <w:webHidden/>
          </w:rPr>
          <w:t>59</w:t>
        </w:r>
        <w:r>
          <w:rPr>
            <w:noProof/>
            <w:webHidden/>
          </w:rPr>
          <w:fldChar w:fldCharType="end"/>
        </w:r>
      </w:hyperlink>
    </w:p>
    <w:p w14:paraId="4685A7D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8" w:history="1">
        <w:r w:rsidRPr="000D0F78">
          <w:rPr>
            <w:rStyle w:val="ad"/>
            <w:noProof/>
          </w:rPr>
          <w:t>5.21.2.</w:t>
        </w:r>
        <w:r w:rsidRPr="00685E0A">
          <w:rPr>
            <w:rFonts w:ascii="等线" w:eastAsia="等线" w:hAnsi="等线" w:cs="Cordia New"/>
            <w:i w:val="0"/>
            <w:iCs w:val="0"/>
            <w:noProof/>
            <w:sz w:val="21"/>
            <w:szCs w:val="28"/>
            <w:lang w:bidi="th-TH"/>
          </w:rPr>
          <w:tab/>
        </w:r>
        <w:r w:rsidRPr="000D0F78">
          <w:rPr>
            <w:rStyle w:val="ad"/>
            <w:noProof/>
          </w:rPr>
          <w:t>开发工具</w:t>
        </w:r>
        <w:r>
          <w:rPr>
            <w:noProof/>
            <w:webHidden/>
          </w:rPr>
          <w:tab/>
        </w:r>
        <w:r>
          <w:rPr>
            <w:noProof/>
            <w:webHidden/>
          </w:rPr>
          <w:fldChar w:fldCharType="begin"/>
        </w:r>
        <w:r>
          <w:rPr>
            <w:noProof/>
            <w:webHidden/>
          </w:rPr>
          <w:instrText xml:space="preserve"> PAGEREF _Toc101452218 \h </w:instrText>
        </w:r>
        <w:r>
          <w:rPr>
            <w:noProof/>
            <w:webHidden/>
          </w:rPr>
        </w:r>
        <w:r>
          <w:rPr>
            <w:noProof/>
            <w:webHidden/>
          </w:rPr>
          <w:fldChar w:fldCharType="separate"/>
        </w:r>
        <w:r w:rsidR="007F6818">
          <w:rPr>
            <w:noProof/>
            <w:webHidden/>
          </w:rPr>
          <w:t>59</w:t>
        </w:r>
        <w:r>
          <w:rPr>
            <w:noProof/>
            <w:webHidden/>
          </w:rPr>
          <w:fldChar w:fldCharType="end"/>
        </w:r>
      </w:hyperlink>
    </w:p>
    <w:p w14:paraId="1084B78E"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19" w:history="1">
        <w:r w:rsidRPr="000D0F78">
          <w:rPr>
            <w:rStyle w:val="ad"/>
            <w:noProof/>
          </w:rPr>
          <w:t>5.21.3.</w:t>
        </w:r>
        <w:r w:rsidRPr="00685E0A">
          <w:rPr>
            <w:rFonts w:ascii="等线" w:eastAsia="等线" w:hAnsi="等线" w:cs="Cordia New"/>
            <w:i w:val="0"/>
            <w:iCs w:val="0"/>
            <w:noProof/>
            <w:sz w:val="21"/>
            <w:szCs w:val="28"/>
            <w:lang w:bidi="th-TH"/>
          </w:rPr>
          <w:tab/>
        </w:r>
        <w:r w:rsidRPr="000D0F78">
          <w:rPr>
            <w:rStyle w:val="ad"/>
            <w:noProof/>
          </w:rPr>
          <w:t>主要功能</w:t>
        </w:r>
        <w:r>
          <w:rPr>
            <w:noProof/>
            <w:webHidden/>
          </w:rPr>
          <w:tab/>
        </w:r>
        <w:r>
          <w:rPr>
            <w:noProof/>
            <w:webHidden/>
          </w:rPr>
          <w:fldChar w:fldCharType="begin"/>
        </w:r>
        <w:r>
          <w:rPr>
            <w:noProof/>
            <w:webHidden/>
          </w:rPr>
          <w:instrText xml:space="preserve"> PAGEREF _Toc101452219 \h </w:instrText>
        </w:r>
        <w:r>
          <w:rPr>
            <w:noProof/>
            <w:webHidden/>
          </w:rPr>
        </w:r>
        <w:r>
          <w:rPr>
            <w:noProof/>
            <w:webHidden/>
          </w:rPr>
          <w:fldChar w:fldCharType="separate"/>
        </w:r>
        <w:r w:rsidR="007F6818">
          <w:rPr>
            <w:noProof/>
            <w:webHidden/>
          </w:rPr>
          <w:t>59</w:t>
        </w:r>
        <w:r>
          <w:rPr>
            <w:noProof/>
            <w:webHidden/>
          </w:rPr>
          <w:fldChar w:fldCharType="end"/>
        </w:r>
      </w:hyperlink>
    </w:p>
    <w:p w14:paraId="4E826AE6"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20" w:history="1">
        <w:r w:rsidRPr="000D0F78">
          <w:rPr>
            <w:rStyle w:val="ad"/>
            <w:noProof/>
          </w:rPr>
          <w:t>5.21.4.</w:t>
        </w:r>
        <w:r w:rsidRPr="00685E0A">
          <w:rPr>
            <w:rFonts w:ascii="等线" w:eastAsia="等线" w:hAnsi="等线" w:cs="Cordia New"/>
            <w:i w:val="0"/>
            <w:iCs w:val="0"/>
            <w:noProof/>
            <w:sz w:val="21"/>
            <w:szCs w:val="28"/>
            <w:lang w:bidi="th-TH"/>
          </w:rPr>
          <w:tab/>
        </w:r>
        <w:r w:rsidRPr="000D0F78">
          <w:rPr>
            <w:rStyle w:val="ad"/>
            <w:noProof/>
          </w:rPr>
          <w:t>主要输入输出</w:t>
        </w:r>
        <w:r>
          <w:rPr>
            <w:noProof/>
            <w:webHidden/>
          </w:rPr>
          <w:tab/>
        </w:r>
        <w:r>
          <w:rPr>
            <w:noProof/>
            <w:webHidden/>
          </w:rPr>
          <w:fldChar w:fldCharType="begin"/>
        </w:r>
        <w:r>
          <w:rPr>
            <w:noProof/>
            <w:webHidden/>
          </w:rPr>
          <w:instrText xml:space="preserve"> PAGEREF _Toc101452220 \h </w:instrText>
        </w:r>
        <w:r>
          <w:rPr>
            <w:noProof/>
            <w:webHidden/>
          </w:rPr>
        </w:r>
        <w:r>
          <w:rPr>
            <w:noProof/>
            <w:webHidden/>
          </w:rPr>
          <w:fldChar w:fldCharType="separate"/>
        </w:r>
        <w:r w:rsidR="007F6818">
          <w:rPr>
            <w:noProof/>
            <w:webHidden/>
          </w:rPr>
          <w:t>59</w:t>
        </w:r>
        <w:r>
          <w:rPr>
            <w:noProof/>
            <w:webHidden/>
          </w:rPr>
          <w:fldChar w:fldCharType="end"/>
        </w:r>
      </w:hyperlink>
    </w:p>
    <w:p w14:paraId="7C4BC8C0"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21" w:history="1">
        <w:r w:rsidRPr="000D0F78">
          <w:rPr>
            <w:rStyle w:val="ad"/>
            <w:noProof/>
          </w:rPr>
          <w:t>5.21.5.</w:t>
        </w:r>
        <w:r w:rsidRPr="00685E0A">
          <w:rPr>
            <w:rFonts w:ascii="等线" w:eastAsia="等线" w:hAnsi="等线" w:cs="Cordia New"/>
            <w:i w:val="0"/>
            <w:iCs w:val="0"/>
            <w:noProof/>
            <w:sz w:val="21"/>
            <w:szCs w:val="28"/>
            <w:lang w:bidi="th-TH"/>
          </w:rPr>
          <w:tab/>
        </w:r>
        <w:r w:rsidRPr="000D0F78">
          <w:rPr>
            <w:rStyle w:val="ad"/>
            <w:noProof/>
          </w:rPr>
          <w:t>实现原理</w:t>
        </w:r>
        <w:r>
          <w:rPr>
            <w:noProof/>
            <w:webHidden/>
          </w:rPr>
          <w:tab/>
        </w:r>
        <w:r>
          <w:rPr>
            <w:noProof/>
            <w:webHidden/>
          </w:rPr>
          <w:fldChar w:fldCharType="begin"/>
        </w:r>
        <w:r>
          <w:rPr>
            <w:noProof/>
            <w:webHidden/>
          </w:rPr>
          <w:instrText xml:space="preserve"> PAGEREF _Toc101452221 \h </w:instrText>
        </w:r>
        <w:r>
          <w:rPr>
            <w:noProof/>
            <w:webHidden/>
          </w:rPr>
        </w:r>
        <w:r>
          <w:rPr>
            <w:noProof/>
            <w:webHidden/>
          </w:rPr>
          <w:fldChar w:fldCharType="separate"/>
        </w:r>
        <w:r w:rsidR="007F6818">
          <w:rPr>
            <w:noProof/>
            <w:webHidden/>
          </w:rPr>
          <w:t>61</w:t>
        </w:r>
        <w:r>
          <w:rPr>
            <w:noProof/>
            <w:webHidden/>
          </w:rPr>
          <w:fldChar w:fldCharType="end"/>
        </w:r>
      </w:hyperlink>
    </w:p>
    <w:p w14:paraId="02616DBB"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222" w:history="1">
        <w:r w:rsidRPr="000D0F78">
          <w:rPr>
            <w:rStyle w:val="ad"/>
            <w:noProof/>
          </w:rPr>
          <w:t>5.21.5.1</w:t>
        </w:r>
        <w:r w:rsidRPr="00685E0A">
          <w:rPr>
            <w:rFonts w:ascii="等线" w:eastAsia="等线" w:hAnsi="等线" w:cs="Cordia New"/>
            <w:noProof/>
            <w:sz w:val="21"/>
            <w:szCs w:val="28"/>
            <w:lang w:bidi="th-TH"/>
          </w:rPr>
          <w:tab/>
        </w:r>
        <w:r w:rsidRPr="000D0F78">
          <w:rPr>
            <w:rStyle w:val="ad"/>
            <w:noProof/>
          </w:rPr>
          <w:t>物料平衡</w:t>
        </w:r>
        <w:r>
          <w:rPr>
            <w:noProof/>
            <w:webHidden/>
          </w:rPr>
          <w:tab/>
        </w:r>
        <w:r>
          <w:rPr>
            <w:noProof/>
            <w:webHidden/>
          </w:rPr>
          <w:fldChar w:fldCharType="begin"/>
        </w:r>
        <w:r>
          <w:rPr>
            <w:noProof/>
            <w:webHidden/>
          </w:rPr>
          <w:instrText xml:space="preserve"> PAGEREF _Toc101452222 \h </w:instrText>
        </w:r>
        <w:r>
          <w:rPr>
            <w:noProof/>
            <w:webHidden/>
          </w:rPr>
        </w:r>
        <w:r>
          <w:rPr>
            <w:noProof/>
            <w:webHidden/>
          </w:rPr>
          <w:fldChar w:fldCharType="separate"/>
        </w:r>
        <w:r w:rsidR="007F6818">
          <w:rPr>
            <w:noProof/>
            <w:webHidden/>
          </w:rPr>
          <w:t>61</w:t>
        </w:r>
        <w:r>
          <w:rPr>
            <w:noProof/>
            <w:webHidden/>
          </w:rPr>
          <w:fldChar w:fldCharType="end"/>
        </w:r>
      </w:hyperlink>
    </w:p>
    <w:p w14:paraId="6EBB5BB3"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223" w:history="1">
        <w:r w:rsidRPr="000D0F78">
          <w:rPr>
            <w:rStyle w:val="ad"/>
            <w:noProof/>
          </w:rPr>
          <w:t>5.21.5.2</w:t>
        </w:r>
        <w:r w:rsidRPr="00685E0A">
          <w:rPr>
            <w:rFonts w:ascii="等线" w:eastAsia="等线" w:hAnsi="等线" w:cs="Cordia New"/>
            <w:noProof/>
            <w:sz w:val="21"/>
            <w:szCs w:val="28"/>
            <w:lang w:bidi="th-TH"/>
          </w:rPr>
          <w:tab/>
        </w:r>
        <w:r w:rsidRPr="000D0F78">
          <w:rPr>
            <w:rStyle w:val="ad"/>
            <w:noProof/>
          </w:rPr>
          <w:t>高温区热平衡</w:t>
        </w:r>
        <w:r>
          <w:rPr>
            <w:noProof/>
            <w:webHidden/>
          </w:rPr>
          <w:tab/>
        </w:r>
        <w:r>
          <w:rPr>
            <w:noProof/>
            <w:webHidden/>
          </w:rPr>
          <w:fldChar w:fldCharType="begin"/>
        </w:r>
        <w:r>
          <w:rPr>
            <w:noProof/>
            <w:webHidden/>
          </w:rPr>
          <w:instrText xml:space="preserve"> PAGEREF _Toc101452223 \h </w:instrText>
        </w:r>
        <w:r>
          <w:rPr>
            <w:noProof/>
            <w:webHidden/>
          </w:rPr>
        </w:r>
        <w:r>
          <w:rPr>
            <w:noProof/>
            <w:webHidden/>
          </w:rPr>
          <w:fldChar w:fldCharType="separate"/>
        </w:r>
        <w:r w:rsidR="007F6818">
          <w:rPr>
            <w:noProof/>
            <w:webHidden/>
          </w:rPr>
          <w:t>62</w:t>
        </w:r>
        <w:r>
          <w:rPr>
            <w:noProof/>
            <w:webHidden/>
          </w:rPr>
          <w:fldChar w:fldCharType="end"/>
        </w:r>
      </w:hyperlink>
    </w:p>
    <w:p w14:paraId="24B9C7C9" w14:textId="77777777" w:rsidR="00685E0A" w:rsidRPr="00685E0A" w:rsidRDefault="00685E0A">
      <w:pPr>
        <w:pStyle w:val="TOC4"/>
        <w:tabs>
          <w:tab w:val="left" w:pos="1680"/>
          <w:tab w:val="right" w:leader="dot" w:pos="9061"/>
        </w:tabs>
        <w:rPr>
          <w:rFonts w:ascii="等线" w:eastAsia="等线" w:hAnsi="等线" w:cs="Cordia New" w:hint="eastAsia"/>
          <w:noProof/>
          <w:sz w:val="21"/>
          <w:szCs w:val="28"/>
          <w:lang w:bidi="th-TH"/>
        </w:rPr>
      </w:pPr>
      <w:hyperlink w:anchor="_Toc101452224" w:history="1">
        <w:r w:rsidRPr="000D0F78">
          <w:rPr>
            <w:rStyle w:val="ad"/>
            <w:noProof/>
          </w:rPr>
          <w:t>5.21.5.3</w:t>
        </w:r>
        <w:r w:rsidRPr="00685E0A">
          <w:rPr>
            <w:rFonts w:ascii="等线" w:eastAsia="等线" w:hAnsi="等线" w:cs="Cordia New"/>
            <w:noProof/>
            <w:sz w:val="21"/>
            <w:szCs w:val="28"/>
            <w:lang w:bidi="th-TH"/>
          </w:rPr>
          <w:tab/>
        </w:r>
        <w:r w:rsidRPr="000D0F78">
          <w:rPr>
            <w:rStyle w:val="ad"/>
            <w:noProof/>
          </w:rPr>
          <w:t>全炉热平衡</w:t>
        </w:r>
        <w:r>
          <w:rPr>
            <w:noProof/>
            <w:webHidden/>
          </w:rPr>
          <w:tab/>
        </w:r>
        <w:r>
          <w:rPr>
            <w:noProof/>
            <w:webHidden/>
          </w:rPr>
          <w:fldChar w:fldCharType="begin"/>
        </w:r>
        <w:r>
          <w:rPr>
            <w:noProof/>
            <w:webHidden/>
          </w:rPr>
          <w:instrText xml:space="preserve"> PAGEREF _Toc101452224 \h </w:instrText>
        </w:r>
        <w:r>
          <w:rPr>
            <w:noProof/>
            <w:webHidden/>
          </w:rPr>
        </w:r>
        <w:r>
          <w:rPr>
            <w:noProof/>
            <w:webHidden/>
          </w:rPr>
          <w:fldChar w:fldCharType="separate"/>
        </w:r>
        <w:r w:rsidR="007F6818">
          <w:rPr>
            <w:noProof/>
            <w:webHidden/>
          </w:rPr>
          <w:t>62</w:t>
        </w:r>
        <w:r>
          <w:rPr>
            <w:noProof/>
            <w:webHidden/>
          </w:rPr>
          <w:fldChar w:fldCharType="end"/>
        </w:r>
      </w:hyperlink>
    </w:p>
    <w:p w14:paraId="063227D7" w14:textId="77777777" w:rsidR="00685E0A" w:rsidRPr="00685E0A" w:rsidRDefault="00685E0A">
      <w:pPr>
        <w:pStyle w:val="TOC3"/>
        <w:tabs>
          <w:tab w:val="left" w:pos="1260"/>
          <w:tab w:val="right" w:leader="dot" w:pos="9061"/>
        </w:tabs>
        <w:rPr>
          <w:rFonts w:ascii="等线" w:eastAsia="等线" w:hAnsi="等线" w:cs="Cordia New" w:hint="eastAsia"/>
          <w:i w:val="0"/>
          <w:iCs w:val="0"/>
          <w:noProof/>
          <w:sz w:val="21"/>
          <w:szCs w:val="28"/>
          <w:lang w:bidi="th-TH"/>
        </w:rPr>
      </w:pPr>
      <w:hyperlink w:anchor="_Toc101452225" w:history="1">
        <w:r w:rsidRPr="000D0F78">
          <w:rPr>
            <w:rStyle w:val="ad"/>
            <w:noProof/>
          </w:rPr>
          <w:t>5.21.6.</w:t>
        </w:r>
        <w:r w:rsidRPr="00685E0A">
          <w:rPr>
            <w:rFonts w:ascii="等线" w:eastAsia="等线" w:hAnsi="等线" w:cs="Cordia New"/>
            <w:i w:val="0"/>
            <w:iCs w:val="0"/>
            <w:noProof/>
            <w:sz w:val="21"/>
            <w:szCs w:val="28"/>
            <w:lang w:bidi="th-TH"/>
          </w:rPr>
          <w:tab/>
        </w:r>
        <w:r w:rsidRPr="000D0F78">
          <w:rPr>
            <w:rStyle w:val="ad"/>
            <w:noProof/>
          </w:rPr>
          <w:t>接口设计</w:t>
        </w:r>
        <w:r>
          <w:rPr>
            <w:noProof/>
            <w:webHidden/>
          </w:rPr>
          <w:tab/>
        </w:r>
        <w:r>
          <w:rPr>
            <w:noProof/>
            <w:webHidden/>
          </w:rPr>
          <w:fldChar w:fldCharType="begin"/>
        </w:r>
        <w:r>
          <w:rPr>
            <w:noProof/>
            <w:webHidden/>
          </w:rPr>
          <w:instrText xml:space="preserve"> PAGEREF _Toc101452225 \h </w:instrText>
        </w:r>
        <w:r>
          <w:rPr>
            <w:noProof/>
            <w:webHidden/>
          </w:rPr>
        </w:r>
        <w:r>
          <w:rPr>
            <w:noProof/>
            <w:webHidden/>
          </w:rPr>
          <w:fldChar w:fldCharType="separate"/>
        </w:r>
        <w:r w:rsidR="007F6818">
          <w:rPr>
            <w:noProof/>
            <w:webHidden/>
          </w:rPr>
          <w:t>63</w:t>
        </w:r>
        <w:r>
          <w:rPr>
            <w:noProof/>
            <w:webHidden/>
          </w:rPr>
          <w:fldChar w:fldCharType="end"/>
        </w:r>
      </w:hyperlink>
    </w:p>
    <w:p w14:paraId="4D2F10F6" w14:textId="77777777" w:rsidR="009617AA" w:rsidRPr="002F79E5" w:rsidRDefault="00642C7A" w:rsidP="001842DC">
      <w:pPr>
        <w:tabs>
          <w:tab w:val="left" w:pos="420"/>
          <w:tab w:val="right" w:leader="dot" w:pos="9345"/>
        </w:tabs>
        <w:spacing w:line="360" w:lineRule="auto"/>
        <w:rPr>
          <w:rFonts w:ascii="Arial" w:hAnsi="Arial" w:cs="Arial"/>
          <w:sz w:val="32"/>
        </w:rPr>
        <w:sectPr w:rsidR="009617AA" w:rsidRPr="002F79E5" w:rsidSect="004D5C75">
          <w:footerReference w:type="default" r:id="rId13"/>
          <w:pgSz w:w="11907" w:h="16840" w:code="9"/>
          <w:pgMar w:top="1985" w:right="1418" w:bottom="1418" w:left="1418" w:header="567" w:footer="567" w:gutter="0"/>
          <w:pgNumType w:fmt="upperRoman" w:start="1"/>
          <w:cols w:space="425"/>
          <w:docGrid w:type="linesAndChars" w:linePitch="312"/>
        </w:sectPr>
      </w:pPr>
      <w:r w:rsidRPr="00D62C63">
        <w:rPr>
          <w:rFonts w:ascii="宋体" w:hAnsi="宋体" w:cs="Arial"/>
          <w:szCs w:val="21"/>
        </w:rPr>
        <w:fldChar w:fldCharType="end"/>
      </w:r>
    </w:p>
    <w:p w14:paraId="21AA8D81" w14:textId="77777777" w:rsidR="004C0767" w:rsidRPr="00BA6AF7" w:rsidRDefault="005C493E" w:rsidP="00BA6AF7">
      <w:pPr>
        <w:pStyle w:val="1"/>
      </w:pPr>
      <w:bookmarkStart w:id="0" w:name="_Toc101452031"/>
      <w:bookmarkStart w:id="1" w:name="_Toc17793671"/>
      <w:r w:rsidRPr="00BA6AF7">
        <w:rPr>
          <w:rFonts w:hint="eastAsia"/>
        </w:rPr>
        <w:lastRenderedPageBreak/>
        <w:t>高炉模型</w:t>
      </w:r>
      <w:bookmarkEnd w:id="0"/>
    </w:p>
    <w:p w14:paraId="27034310" w14:textId="77777777" w:rsidR="004C0767" w:rsidRDefault="002D1A02" w:rsidP="00B67EFF">
      <w:pPr>
        <w:pStyle w:val="mo-"/>
        <w:ind w:firstLine="420"/>
      </w:pPr>
      <w:r>
        <w:rPr>
          <w:rFonts w:hint="eastAsia"/>
        </w:rPr>
        <w:t>高炉模型清单如下表所示：</w:t>
      </w:r>
    </w:p>
    <w:tbl>
      <w:tblPr>
        <w:tblW w:w="0" w:type="auto"/>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1777"/>
        <w:gridCol w:w="5745"/>
      </w:tblGrid>
      <w:tr w:rsidR="00E14562" w:rsidRPr="00215DB3" w14:paraId="601A0136" w14:textId="77777777" w:rsidTr="00215DB3">
        <w:tc>
          <w:tcPr>
            <w:tcW w:w="733" w:type="dxa"/>
            <w:shd w:val="clear" w:color="auto" w:fill="auto"/>
          </w:tcPr>
          <w:p w14:paraId="4330954E" w14:textId="77777777" w:rsidR="001F5710" w:rsidRPr="00215DB3" w:rsidRDefault="001F5710" w:rsidP="00215DB3">
            <w:pPr>
              <w:pStyle w:val="a5"/>
              <w:ind w:firstLineChars="0" w:firstLine="0"/>
              <w:rPr>
                <w:rFonts w:hint="eastAsia"/>
                <w:sz w:val="21"/>
                <w:szCs w:val="21"/>
              </w:rPr>
            </w:pPr>
            <w:r w:rsidRPr="00215DB3">
              <w:rPr>
                <w:rFonts w:hint="eastAsia"/>
                <w:sz w:val="21"/>
                <w:szCs w:val="21"/>
              </w:rPr>
              <w:t>序号</w:t>
            </w:r>
          </w:p>
        </w:tc>
        <w:tc>
          <w:tcPr>
            <w:tcW w:w="1821" w:type="dxa"/>
            <w:shd w:val="clear" w:color="auto" w:fill="auto"/>
          </w:tcPr>
          <w:p w14:paraId="39DC98AB" w14:textId="77777777" w:rsidR="001F5710" w:rsidRPr="00215DB3" w:rsidRDefault="001F5710" w:rsidP="00215DB3">
            <w:pPr>
              <w:pStyle w:val="a5"/>
              <w:ind w:firstLineChars="0" w:firstLine="0"/>
              <w:rPr>
                <w:rFonts w:hint="eastAsia"/>
                <w:sz w:val="21"/>
                <w:szCs w:val="21"/>
              </w:rPr>
            </w:pPr>
            <w:r w:rsidRPr="00215DB3">
              <w:rPr>
                <w:rFonts w:hint="eastAsia"/>
                <w:sz w:val="21"/>
                <w:szCs w:val="21"/>
              </w:rPr>
              <w:t>分类</w:t>
            </w:r>
          </w:p>
        </w:tc>
        <w:tc>
          <w:tcPr>
            <w:tcW w:w="5918" w:type="dxa"/>
            <w:shd w:val="clear" w:color="auto" w:fill="auto"/>
          </w:tcPr>
          <w:p w14:paraId="5ED9AEF6" w14:textId="77777777" w:rsidR="001F5710" w:rsidRPr="00215DB3" w:rsidRDefault="001F5710" w:rsidP="00215DB3">
            <w:pPr>
              <w:pStyle w:val="a5"/>
              <w:ind w:firstLineChars="0" w:firstLine="0"/>
              <w:rPr>
                <w:rFonts w:hint="eastAsia"/>
                <w:sz w:val="21"/>
                <w:szCs w:val="21"/>
              </w:rPr>
            </w:pPr>
            <w:r w:rsidRPr="00215DB3">
              <w:rPr>
                <w:rFonts w:hint="eastAsia"/>
                <w:sz w:val="21"/>
                <w:szCs w:val="21"/>
              </w:rPr>
              <w:t>模型名称</w:t>
            </w:r>
          </w:p>
        </w:tc>
      </w:tr>
      <w:tr w:rsidR="001F5710" w:rsidRPr="00215DB3" w14:paraId="26CFE991" w14:textId="77777777" w:rsidTr="00215DB3">
        <w:tc>
          <w:tcPr>
            <w:tcW w:w="733" w:type="dxa"/>
            <w:shd w:val="clear" w:color="auto" w:fill="auto"/>
          </w:tcPr>
          <w:p w14:paraId="60AD5965" w14:textId="77777777" w:rsidR="001F5710" w:rsidRPr="00215DB3" w:rsidRDefault="001F5710" w:rsidP="00FB45A3">
            <w:pPr>
              <w:pStyle w:val="a5"/>
              <w:numPr>
                <w:ilvl w:val="0"/>
                <w:numId w:val="3"/>
              </w:numPr>
              <w:ind w:firstLineChars="0"/>
              <w:rPr>
                <w:rFonts w:hint="eastAsia"/>
                <w:sz w:val="21"/>
                <w:szCs w:val="21"/>
              </w:rPr>
            </w:pPr>
          </w:p>
        </w:tc>
        <w:tc>
          <w:tcPr>
            <w:tcW w:w="1821" w:type="dxa"/>
            <w:vMerge w:val="restart"/>
            <w:shd w:val="clear" w:color="auto" w:fill="auto"/>
          </w:tcPr>
          <w:p w14:paraId="754B5D4B" w14:textId="77777777" w:rsidR="001F5710" w:rsidRPr="00215DB3" w:rsidRDefault="001F5710" w:rsidP="00215DB3">
            <w:pPr>
              <w:pStyle w:val="a5"/>
              <w:ind w:firstLineChars="0" w:firstLine="0"/>
              <w:rPr>
                <w:rFonts w:hint="eastAsia"/>
                <w:sz w:val="21"/>
                <w:szCs w:val="21"/>
              </w:rPr>
            </w:pPr>
            <w:r w:rsidRPr="00215DB3">
              <w:rPr>
                <w:rFonts w:hint="eastAsia"/>
                <w:sz w:val="21"/>
                <w:szCs w:val="21"/>
              </w:rPr>
              <w:t>气流可视化</w:t>
            </w:r>
          </w:p>
        </w:tc>
        <w:tc>
          <w:tcPr>
            <w:tcW w:w="5918" w:type="dxa"/>
            <w:shd w:val="clear" w:color="auto" w:fill="auto"/>
          </w:tcPr>
          <w:p w14:paraId="6746EBC6" w14:textId="77777777" w:rsidR="001F5710" w:rsidRPr="00215DB3" w:rsidRDefault="001F5710" w:rsidP="00215DB3">
            <w:pPr>
              <w:pStyle w:val="a5"/>
              <w:ind w:firstLineChars="0" w:firstLine="0"/>
              <w:rPr>
                <w:rFonts w:hint="eastAsia"/>
                <w:sz w:val="21"/>
                <w:szCs w:val="21"/>
              </w:rPr>
            </w:pPr>
            <w:bookmarkStart w:id="2" w:name="_Hlk101432468"/>
            <w:r w:rsidRPr="00215DB3">
              <w:rPr>
                <w:rFonts w:hint="eastAsia"/>
                <w:sz w:val="21"/>
                <w:szCs w:val="21"/>
              </w:rPr>
              <w:t>高炉风口监控模型</w:t>
            </w:r>
            <w:bookmarkEnd w:id="2"/>
          </w:p>
        </w:tc>
      </w:tr>
      <w:tr w:rsidR="001F5710" w:rsidRPr="00215DB3" w14:paraId="106F2E26" w14:textId="77777777" w:rsidTr="00215DB3">
        <w:tc>
          <w:tcPr>
            <w:tcW w:w="733" w:type="dxa"/>
            <w:shd w:val="clear" w:color="auto" w:fill="auto"/>
          </w:tcPr>
          <w:p w14:paraId="114022F7" w14:textId="77777777" w:rsidR="001F5710" w:rsidRPr="00215DB3" w:rsidRDefault="001F5710" w:rsidP="00FB45A3">
            <w:pPr>
              <w:pStyle w:val="a5"/>
              <w:numPr>
                <w:ilvl w:val="0"/>
                <w:numId w:val="3"/>
              </w:numPr>
              <w:ind w:firstLineChars="0"/>
              <w:rPr>
                <w:rFonts w:hint="eastAsia"/>
                <w:sz w:val="21"/>
                <w:szCs w:val="21"/>
              </w:rPr>
            </w:pPr>
          </w:p>
        </w:tc>
        <w:tc>
          <w:tcPr>
            <w:tcW w:w="1821" w:type="dxa"/>
            <w:vMerge/>
            <w:shd w:val="clear" w:color="auto" w:fill="auto"/>
          </w:tcPr>
          <w:p w14:paraId="648A158D" w14:textId="77777777" w:rsidR="001F5710" w:rsidRPr="00215DB3" w:rsidRDefault="001F5710" w:rsidP="00215DB3">
            <w:pPr>
              <w:pStyle w:val="a5"/>
              <w:ind w:firstLineChars="0" w:firstLine="0"/>
              <w:rPr>
                <w:rFonts w:hint="eastAsia"/>
                <w:sz w:val="21"/>
                <w:szCs w:val="21"/>
              </w:rPr>
            </w:pPr>
          </w:p>
        </w:tc>
        <w:tc>
          <w:tcPr>
            <w:tcW w:w="5918" w:type="dxa"/>
            <w:shd w:val="clear" w:color="auto" w:fill="auto"/>
          </w:tcPr>
          <w:p w14:paraId="2069A86D" w14:textId="77777777" w:rsidR="001F5710" w:rsidRPr="00215DB3" w:rsidRDefault="001F5710" w:rsidP="00215DB3">
            <w:pPr>
              <w:pStyle w:val="a5"/>
              <w:ind w:firstLineChars="0" w:firstLine="0"/>
              <w:rPr>
                <w:rFonts w:hint="eastAsia"/>
                <w:sz w:val="21"/>
                <w:szCs w:val="21"/>
              </w:rPr>
            </w:pPr>
            <w:r w:rsidRPr="00215DB3">
              <w:rPr>
                <w:rFonts w:hint="eastAsia"/>
                <w:sz w:val="21"/>
                <w:szCs w:val="21"/>
              </w:rPr>
              <w:t>高炉炉腹煤气分析</w:t>
            </w:r>
          </w:p>
        </w:tc>
      </w:tr>
      <w:tr w:rsidR="001F5710" w:rsidRPr="00215DB3" w14:paraId="3A864F61" w14:textId="77777777" w:rsidTr="00215DB3">
        <w:tc>
          <w:tcPr>
            <w:tcW w:w="733" w:type="dxa"/>
            <w:shd w:val="clear" w:color="auto" w:fill="auto"/>
          </w:tcPr>
          <w:p w14:paraId="144A2566" w14:textId="77777777" w:rsidR="001F5710" w:rsidRPr="00215DB3" w:rsidRDefault="001F5710" w:rsidP="00FB45A3">
            <w:pPr>
              <w:pStyle w:val="a5"/>
              <w:numPr>
                <w:ilvl w:val="0"/>
                <w:numId w:val="3"/>
              </w:numPr>
              <w:ind w:firstLineChars="0"/>
              <w:rPr>
                <w:rFonts w:hint="eastAsia"/>
                <w:sz w:val="21"/>
                <w:szCs w:val="21"/>
              </w:rPr>
            </w:pPr>
          </w:p>
        </w:tc>
        <w:tc>
          <w:tcPr>
            <w:tcW w:w="1821" w:type="dxa"/>
            <w:vMerge/>
            <w:shd w:val="clear" w:color="auto" w:fill="auto"/>
          </w:tcPr>
          <w:p w14:paraId="7B89795E" w14:textId="77777777" w:rsidR="001F5710" w:rsidRPr="00215DB3" w:rsidRDefault="001F5710" w:rsidP="00215DB3">
            <w:pPr>
              <w:pStyle w:val="a5"/>
              <w:ind w:firstLineChars="0" w:firstLine="0"/>
              <w:rPr>
                <w:rFonts w:hint="eastAsia"/>
                <w:sz w:val="21"/>
                <w:szCs w:val="21"/>
              </w:rPr>
            </w:pPr>
          </w:p>
        </w:tc>
        <w:tc>
          <w:tcPr>
            <w:tcW w:w="5918" w:type="dxa"/>
            <w:shd w:val="clear" w:color="auto" w:fill="auto"/>
          </w:tcPr>
          <w:p w14:paraId="6401F7A5" w14:textId="77777777" w:rsidR="001F5710" w:rsidRPr="00215DB3" w:rsidRDefault="001F5710" w:rsidP="00215DB3">
            <w:pPr>
              <w:pStyle w:val="a5"/>
              <w:ind w:firstLineChars="0" w:firstLine="0"/>
              <w:rPr>
                <w:rFonts w:hint="eastAsia"/>
                <w:sz w:val="21"/>
                <w:szCs w:val="21"/>
              </w:rPr>
            </w:pPr>
            <w:r w:rsidRPr="00215DB3">
              <w:rPr>
                <w:rFonts w:hint="eastAsia"/>
                <w:sz w:val="21"/>
                <w:szCs w:val="21"/>
              </w:rPr>
              <w:t>高炉炉顶气流及管道判断</w:t>
            </w:r>
          </w:p>
        </w:tc>
      </w:tr>
      <w:tr w:rsidR="001F22EB" w:rsidRPr="00215DB3" w14:paraId="23B3D2EF" w14:textId="77777777" w:rsidTr="00215DB3">
        <w:tc>
          <w:tcPr>
            <w:tcW w:w="733" w:type="dxa"/>
            <w:shd w:val="clear" w:color="auto" w:fill="auto"/>
          </w:tcPr>
          <w:p w14:paraId="4DA01F4B" w14:textId="77777777" w:rsidR="001F22EB" w:rsidRPr="00215DB3" w:rsidRDefault="001F22EB" w:rsidP="00FB45A3">
            <w:pPr>
              <w:pStyle w:val="a5"/>
              <w:numPr>
                <w:ilvl w:val="0"/>
                <w:numId w:val="3"/>
              </w:numPr>
              <w:ind w:firstLineChars="0"/>
              <w:rPr>
                <w:rFonts w:hint="eastAsia"/>
                <w:sz w:val="21"/>
                <w:szCs w:val="21"/>
              </w:rPr>
            </w:pPr>
          </w:p>
        </w:tc>
        <w:tc>
          <w:tcPr>
            <w:tcW w:w="1821" w:type="dxa"/>
            <w:vMerge w:val="restart"/>
            <w:shd w:val="clear" w:color="auto" w:fill="auto"/>
          </w:tcPr>
          <w:p w14:paraId="12DD5F09"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炉型可视化</w:t>
            </w:r>
          </w:p>
        </w:tc>
        <w:tc>
          <w:tcPr>
            <w:tcW w:w="5918" w:type="dxa"/>
            <w:shd w:val="clear" w:color="auto" w:fill="auto"/>
          </w:tcPr>
          <w:p w14:paraId="51938721"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热负荷</w:t>
            </w:r>
          </w:p>
        </w:tc>
      </w:tr>
      <w:tr w:rsidR="001F22EB" w:rsidRPr="00215DB3" w14:paraId="6D6A3E96" w14:textId="77777777" w:rsidTr="00215DB3">
        <w:tc>
          <w:tcPr>
            <w:tcW w:w="733" w:type="dxa"/>
            <w:shd w:val="clear" w:color="auto" w:fill="auto"/>
          </w:tcPr>
          <w:p w14:paraId="44AFDB6A"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29813B04"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5DC1C332"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炉型厚度</w:t>
            </w:r>
          </w:p>
        </w:tc>
      </w:tr>
      <w:tr w:rsidR="001F22EB" w:rsidRPr="00215DB3" w14:paraId="64C9E60B" w14:textId="77777777" w:rsidTr="00215DB3">
        <w:tc>
          <w:tcPr>
            <w:tcW w:w="733" w:type="dxa"/>
            <w:shd w:val="clear" w:color="auto" w:fill="auto"/>
          </w:tcPr>
          <w:p w14:paraId="1FEFF023"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52DC3B11"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65D2D889"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渣皮脱落</w:t>
            </w:r>
          </w:p>
        </w:tc>
      </w:tr>
      <w:tr w:rsidR="001F22EB" w:rsidRPr="00215DB3" w14:paraId="0D786250" w14:textId="77777777" w:rsidTr="00215DB3">
        <w:tc>
          <w:tcPr>
            <w:tcW w:w="733" w:type="dxa"/>
            <w:shd w:val="clear" w:color="auto" w:fill="auto"/>
          </w:tcPr>
          <w:p w14:paraId="308B31E0"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67053E35"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4F305D4E"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局部结瘤</w:t>
            </w:r>
          </w:p>
        </w:tc>
      </w:tr>
      <w:tr w:rsidR="001F22EB" w:rsidRPr="00215DB3" w14:paraId="781141F8" w14:textId="77777777" w:rsidTr="00215DB3">
        <w:tc>
          <w:tcPr>
            <w:tcW w:w="733" w:type="dxa"/>
            <w:shd w:val="clear" w:color="auto" w:fill="auto"/>
          </w:tcPr>
          <w:p w14:paraId="5E605CE5"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31D8A21F"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5ED04C70"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冷却壁温度变化</w:t>
            </w:r>
          </w:p>
        </w:tc>
      </w:tr>
      <w:tr w:rsidR="001F22EB" w:rsidRPr="00215DB3" w14:paraId="03D75F0A" w14:textId="77777777" w:rsidTr="00215DB3">
        <w:tc>
          <w:tcPr>
            <w:tcW w:w="733" w:type="dxa"/>
            <w:shd w:val="clear" w:color="auto" w:fill="auto"/>
          </w:tcPr>
          <w:p w14:paraId="491CCCC4"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70E856D6"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1C585591"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炉型评分</w:t>
            </w:r>
          </w:p>
        </w:tc>
      </w:tr>
      <w:tr w:rsidR="001F22EB" w:rsidRPr="00215DB3" w14:paraId="0189D8B7" w14:textId="77777777" w:rsidTr="00215DB3">
        <w:tc>
          <w:tcPr>
            <w:tcW w:w="733" w:type="dxa"/>
            <w:shd w:val="clear" w:color="auto" w:fill="auto"/>
          </w:tcPr>
          <w:p w14:paraId="7865C16B" w14:textId="77777777" w:rsidR="001F22EB" w:rsidRPr="00215DB3" w:rsidRDefault="001F22EB" w:rsidP="00FB45A3">
            <w:pPr>
              <w:pStyle w:val="a5"/>
              <w:numPr>
                <w:ilvl w:val="0"/>
                <w:numId w:val="3"/>
              </w:numPr>
              <w:ind w:firstLineChars="0"/>
              <w:rPr>
                <w:rFonts w:hint="eastAsia"/>
                <w:sz w:val="21"/>
                <w:szCs w:val="21"/>
              </w:rPr>
            </w:pPr>
          </w:p>
        </w:tc>
        <w:tc>
          <w:tcPr>
            <w:tcW w:w="1821" w:type="dxa"/>
            <w:vMerge w:val="restart"/>
            <w:shd w:val="clear" w:color="auto" w:fill="auto"/>
          </w:tcPr>
          <w:p w14:paraId="72BA2E50"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炉热可视化</w:t>
            </w:r>
          </w:p>
        </w:tc>
        <w:tc>
          <w:tcPr>
            <w:tcW w:w="5918" w:type="dxa"/>
            <w:shd w:val="clear" w:color="auto" w:fill="auto"/>
          </w:tcPr>
          <w:p w14:paraId="6B8FAA6C"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下部活跃性</w:t>
            </w:r>
          </w:p>
        </w:tc>
      </w:tr>
      <w:tr w:rsidR="001F22EB" w:rsidRPr="00215DB3" w14:paraId="41C667B8" w14:textId="77777777" w:rsidTr="00215DB3">
        <w:tc>
          <w:tcPr>
            <w:tcW w:w="733" w:type="dxa"/>
            <w:shd w:val="clear" w:color="auto" w:fill="auto"/>
          </w:tcPr>
          <w:p w14:paraId="204B921D"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0E312DC5"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0FB58545"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炉缸状态分析</w:t>
            </w:r>
          </w:p>
        </w:tc>
      </w:tr>
      <w:tr w:rsidR="00912347" w:rsidRPr="00215DB3" w14:paraId="4D35E2A9" w14:textId="77777777" w:rsidTr="00215DB3">
        <w:tc>
          <w:tcPr>
            <w:tcW w:w="733" w:type="dxa"/>
            <w:shd w:val="clear" w:color="auto" w:fill="auto"/>
          </w:tcPr>
          <w:p w14:paraId="7385D026" w14:textId="77777777" w:rsidR="00912347" w:rsidRPr="00215DB3" w:rsidRDefault="00912347" w:rsidP="00912347">
            <w:pPr>
              <w:pStyle w:val="a5"/>
              <w:numPr>
                <w:ilvl w:val="0"/>
                <w:numId w:val="3"/>
              </w:numPr>
              <w:ind w:firstLineChars="0"/>
              <w:rPr>
                <w:rFonts w:hint="eastAsia"/>
                <w:sz w:val="21"/>
                <w:szCs w:val="21"/>
              </w:rPr>
            </w:pPr>
          </w:p>
        </w:tc>
        <w:tc>
          <w:tcPr>
            <w:tcW w:w="1821" w:type="dxa"/>
            <w:vMerge/>
            <w:shd w:val="clear" w:color="auto" w:fill="auto"/>
          </w:tcPr>
          <w:p w14:paraId="6F8F4347" w14:textId="77777777" w:rsidR="00912347" w:rsidRPr="00215DB3" w:rsidRDefault="00912347" w:rsidP="00912347">
            <w:pPr>
              <w:pStyle w:val="a5"/>
              <w:ind w:firstLineChars="0" w:firstLine="0"/>
              <w:rPr>
                <w:rFonts w:hint="eastAsia"/>
                <w:sz w:val="21"/>
                <w:szCs w:val="21"/>
              </w:rPr>
            </w:pPr>
          </w:p>
        </w:tc>
        <w:tc>
          <w:tcPr>
            <w:tcW w:w="5918" w:type="dxa"/>
            <w:shd w:val="clear" w:color="auto" w:fill="auto"/>
          </w:tcPr>
          <w:p w14:paraId="6614F633" w14:textId="77777777" w:rsidR="00912347" w:rsidRPr="00215DB3" w:rsidRDefault="00912347" w:rsidP="00912347">
            <w:pPr>
              <w:pStyle w:val="a5"/>
              <w:ind w:firstLineChars="0" w:firstLine="0"/>
              <w:rPr>
                <w:rFonts w:hint="eastAsia"/>
                <w:sz w:val="21"/>
                <w:szCs w:val="21"/>
              </w:rPr>
            </w:pPr>
            <w:r w:rsidRPr="00215DB3">
              <w:rPr>
                <w:rFonts w:hint="eastAsia"/>
                <w:sz w:val="21"/>
                <w:szCs w:val="21"/>
              </w:rPr>
              <w:t>软熔带根部位置</w:t>
            </w:r>
          </w:p>
        </w:tc>
      </w:tr>
      <w:tr w:rsidR="00912347" w:rsidRPr="00215DB3" w14:paraId="0C7DB470" w14:textId="77777777" w:rsidTr="00215DB3">
        <w:tc>
          <w:tcPr>
            <w:tcW w:w="733" w:type="dxa"/>
            <w:shd w:val="clear" w:color="auto" w:fill="auto"/>
          </w:tcPr>
          <w:p w14:paraId="274548F5" w14:textId="77777777" w:rsidR="00912347" w:rsidRPr="00215DB3" w:rsidRDefault="00912347" w:rsidP="00912347">
            <w:pPr>
              <w:pStyle w:val="a5"/>
              <w:numPr>
                <w:ilvl w:val="0"/>
                <w:numId w:val="3"/>
              </w:numPr>
              <w:ind w:firstLineChars="0"/>
              <w:rPr>
                <w:rFonts w:hint="eastAsia"/>
                <w:sz w:val="21"/>
                <w:szCs w:val="21"/>
              </w:rPr>
            </w:pPr>
          </w:p>
        </w:tc>
        <w:tc>
          <w:tcPr>
            <w:tcW w:w="1821" w:type="dxa"/>
            <w:vMerge/>
            <w:shd w:val="clear" w:color="auto" w:fill="auto"/>
          </w:tcPr>
          <w:p w14:paraId="280CB77F" w14:textId="77777777" w:rsidR="00912347" w:rsidRPr="00215DB3" w:rsidRDefault="00912347" w:rsidP="00912347">
            <w:pPr>
              <w:pStyle w:val="a5"/>
              <w:ind w:firstLineChars="0" w:firstLine="0"/>
              <w:rPr>
                <w:rFonts w:hint="eastAsia"/>
                <w:sz w:val="21"/>
                <w:szCs w:val="21"/>
              </w:rPr>
            </w:pPr>
          </w:p>
        </w:tc>
        <w:tc>
          <w:tcPr>
            <w:tcW w:w="5918" w:type="dxa"/>
            <w:shd w:val="clear" w:color="auto" w:fill="auto"/>
          </w:tcPr>
          <w:p w14:paraId="0AE84A79" w14:textId="77777777" w:rsidR="00912347" w:rsidRPr="00215DB3" w:rsidRDefault="00912347" w:rsidP="00912347">
            <w:pPr>
              <w:pStyle w:val="a5"/>
              <w:ind w:firstLineChars="0" w:firstLine="0"/>
              <w:rPr>
                <w:rFonts w:hint="eastAsia"/>
                <w:sz w:val="21"/>
                <w:szCs w:val="21"/>
              </w:rPr>
            </w:pPr>
            <w:r w:rsidRPr="00215DB3">
              <w:rPr>
                <w:rFonts w:hint="eastAsia"/>
                <w:sz w:val="21"/>
                <w:szCs w:val="21"/>
              </w:rPr>
              <w:t>软熔带计算</w:t>
            </w:r>
          </w:p>
        </w:tc>
      </w:tr>
      <w:tr w:rsidR="001F22EB" w:rsidRPr="00215DB3" w14:paraId="6C03128F" w14:textId="77777777" w:rsidTr="00215DB3">
        <w:tc>
          <w:tcPr>
            <w:tcW w:w="733" w:type="dxa"/>
            <w:shd w:val="clear" w:color="auto" w:fill="auto"/>
          </w:tcPr>
          <w:p w14:paraId="4D7FF42B"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40C6FA66"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2C8100A9" w14:textId="77777777" w:rsidR="001F22EB" w:rsidRPr="00215DB3" w:rsidRDefault="001F22EB" w:rsidP="00215DB3">
            <w:pPr>
              <w:pStyle w:val="a5"/>
              <w:ind w:firstLineChars="0" w:firstLine="0"/>
              <w:rPr>
                <w:rFonts w:hint="eastAsia"/>
                <w:sz w:val="21"/>
                <w:szCs w:val="21"/>
              </w:rPr>
            </w:pPr>
            <w:bookmarkStart w:id="3" w:name="_Hlk101447228"/>
            <w:r w:rsidRPr="00215DB3">
              <w:rPr>
                <w:rFonts w:hint="eastAsia"/>
                <w:sz w:val="21"/>
                <w:szCs w:val="21"/>
              </w:rPr>
              <w:t>高炉炉温预报</w:t>
            </w:r>
            <w:bookmarkEnd w:id="3"/>
          </w:p>
        </w:tc>
      </w:tr>
      <w:tr w:rsidR="001F22EB" w:rsidRPr="00215DB3" w14:paraId="2080B51A" w14:textId="77777777" w:rsidTr="00215DB3">
        <w:tc>
          <w:tcPr>
            <w:tcW w:w="733" w:type="dxa"/>
            <w:shd w:val="clear" w:color="auto" w:fill="auto"/>
          </w:tcPr>
          <w:p w14:paraId="4CEBD682" w14:textId="77777777" w:rsidR="001F22EB" w:rsidRPr="00215DB3" w:rsidRDefault="001F22EB" w:rsidP="00FB45A3">
            <w:pPr>
              <w:pStyle w:val="a5"/>
              <w:numPr>
                <w:ilvl w:val="0"/>
                <w:numId w:val="3"/>
              </w:numPr>
              <w:ind w:firstLineChars="0"/>
              <w:rPr>
                <w:rFonts w:hint="eastAsia"/>
                <w:sz w:val="21"/>
                <w:szCs w:val="21"/>
              </w:rPr>
            </w:pPr>
          </w:p>
        </w:tc>
        <w:tc>
          <w:tcPr>
            <w:tcW w:w="1821" w:type="dxa"/>
            <w:vMerge w:val="restart"/>
            <w:shd w:val="clear" w:color="auto" w:fill="auto"/>
          </w:tcPr>
          <w:p w14:paraId="0E911C0F"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炉料可视化</w:t>
            </w:r>
          </w:p>
        </w:tc>
        <w:tc>
          <w:tcPr>
            <w:tcW w:w="5918" w:type="dxa"/>
            <w:shd w:val="clear" w:color="auto" w:fill="auto"/>
          </w:tcPr>
          <w:p w14:paraId="6FEE3553"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料面计算</w:t>
            </w:r>
          </w:p>
        </w:tc>
      </w:tr>
      <w:tr w:rsidR="001F22EB" w:rsidRPr="00215DB3" w14:paraId="205717A6" w14:textId="77777777" w:rsidTr="00215DB3">
        <w:tc>
          <w:tcPr>
            <w:tcW w:w="733" w:type="dxa"/>
            <w:shd w:val="clear" w:color="auto" w:fill="auto"/>
          </w:tcPr>
          <w:p w14:paraId="04B07B58"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01788ABB"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086EDE69" w14:textId="77777777" w:rsidR="001F22EB" w:rsidRPr="00215DB3" w:rsidRDefault="001F22EB" w:rsidP="00215DB3">
            <w:pPr>
              <w:pStyle w:val="a5"/>
              <w:ind w:firstLineChars="0" w:firstLine="0"/>
              <w:rPr>
                <w:rFonts w:hint="eastAsia"/>
                <w:sz w:val="21"/>
                <w:szCs w:val="21"/>
              </w:rPr>
            </w:pPr>
            <w:bookmarkStart w:id="4" w:name="_Hlk101447257"/>
            <w:r w:rsidRPr="00215DB3">
              <w:rPr>
                <w:rFonts w:hint="eastAsia"/>
                <w:sz w:val="21"/>
                <w:szCs w:val="21"/>
              </w:rPr>
              <w:t>料面跟踪</w:t>
            </w:r>
            <w:bookmarkEnd w:id="4"/>
          </w:p>
        </w:tc>
      </w:tr>
      <w:tr w:rsidR="001F22EB" w:rsidRPr="00215DB3" w14:paraId="69B74CA8" w14:textId="77777777" w:rsidTr="00215DB3">
        <w:tc>
          <w:tcPr>
            <w:tcW w:w="733" w:type="dxa"/>
            <w:shd w:val="clear" w:color="auto" w:fill="auto"/>
          </w:tcPr>
          <w:p w14:paraId="4832EE71"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64F250E8"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3F16D35C"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出铁量分析</w:t>
            </w:r>
          </w:p>
        </w:tc>
      </w:tr>
      <w:tr w:rsidR="001F22EB" w:rsidRPr="00215DB3" w14:paraId="33D3D035" w14:textId="77777777" w:rsidTr="00215DB3">
        <w:tc>
          <w:tcPr>
            <w:tcW w:w="733" w:type="dxa"/>
            <w:shd w:val="clear" w:color="auto" w:fill="auto"/>
          </w:tcPr>
          <w:p w14:paraId="3804B9E0" w14:textId="77777777" w:rsidR="001F22EB" w:rsidRPr="00215DB3" w:rsidRDefault="001F22EB" w:rsidP="00FB45A3">
            <w:pPr>
              <w:pStyle w:val="a5"/>
              <w:numPr>
                <w:ilvl w:val="0"/>
                <w:numId w:val="3"/>
              </w:numPr>
              <w:ind w:firstLineChars="0"/>
              <w:rPr>
                <w:rFonts w:hint="eastAsia"/>
                <w:sz w:val="21"/>
                <w:szCs w:val="21"/>
              </w:rPr>
            </w:pPr>
          </w:p>
        </w:tc>
        <w:tc>
          <w:tcPr>
            <w:tcW w:w="1821" w:type="dxa"/>
            <w:vMerge w:val="restart"/>
            <w:shd w:val="clear" w:color="auto" w:fill="auto"/>
          </w:tcPr>
          <w:p w14:paraId="285B8EFB"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安全可视化</w:t>
            </w:r>
          </w:p>
        </w:tc>
        <w:tc>
          <w:tcPr>
            <w:tcW w:w="5918" w:type="dxa"/>
            <w:shd w:val="clear" w:color="auto" w:fill="auto"/>
          </w:tcPr>
          <w:p w14:paraId="5B890D65"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高炉冷却水管检漏</w:t>
            </w:r>
          </w:p>
        </w:tc>
      </w:tr>
      <w:tr w:rsidR="001F22EB" w:rsidRPr="00215DB3" w14:paraId="0AE0BA18" w14:textId="77777777" w:rsidTr="00215DB3">
        <w:tc>
          <w:tcPr>
            <w:tcW w:w="733" w:type="dxa"/>
            <w:shd w:val="clear" w:color="auto" w:fill="auto"/>
          </w:tcPr>
          <w:p w14:paraId="5FE74609" w14:textId="77777777" w:rsidR="001F22EB" w:rsidRPr="00215DB3" w:rsidRDefault="001F22EB" w:rsidP="00FB45A3">
            <w:pPr>
              <w:pStyle w:val="a5"/>
              <w:numPr>
                <w:ilvl w:val="0"/>
                <w:numId w:val="3"/>
              </w:numPr>
              <w:ind w:firstLineChars="0"/>
              <w:rPr>
                <w:rFonts w:hint="eastAsia"/>
                <w:sz w:val="21"/>
                <w:szCs w:val="21"/>
              </w:rPr>
            </w:pPr>
          </w:p>
        </w:tc>
        <w:tc>
          <w:tcPr>
            <w:tcW w:w="1821" w:type="dxa"/>
            <w:vMerge/>
            <w:shd w:val="clear" w:color="auto" w:fill="auto"/>
          </w:tcPr>
          <w:p w14:paraId="4676BDBB" w14:textId="77777777" w:rsidR="001F22EB" w:rsidRPr="00215DB3" w:rsidRDefault="001F22EB" w:rsidP="00215DB3">
            <w:pPr>
              <w:pStyle w:val="a5"/>
              <w:ind w:firstLineChars="0" w:firstLine="0"/>
              <w:rPr>
                <w:rFonts w:hint="eastAsia"/>
                <w:sz w:val="21"/>
                <w:szCs w:val="21"/>
              </w:rPr>
            </w:pPr>
          </w:p>
        </w:tc>
        <w:tc>
          <w:tcPr>
            <w:tcW w:w="5918" w:type="dxa"/>
            <w:shd w:val="clear" w:color="auto" w:fill="auto"/>
          </w:tcPr>
          <w:p w14:paraId="54598F71" w14:textId="77777777" w:rsidR="001F22EB" w:rsidRPr="00215DB3" w:rsidRDefault="001F22EB" w:rsidP="00215DB3">
            <w:pPr>
              <w:pStyle w:val="a5"/>
              <w:ind w:firstLineChars="0" w:firstLine="0"/>
              <w:rPr>
                <w:rFonts w:hint="eastAsia"/>
                <w:sz w:val="21"/>
                <w:szCs w:val="21"/>
              </w:rPr>
            </w:pPr>
            <w:r w:rsidRPr="00215DB3">
              <w:rPr>
                <w:rFonts w:hint="eastAsia"/>
                <w:sz w:val="21"/>
                <w:szCs w:val="21"/>
              </w:rPr>
              <w:t>高炉炉缸侵蚀识别</w:t>
            </w:r>
          </w:p>
        </w:tc>
      </w:tr>
    </w:tbl>
    <w:p w14:paraId="6A4FEE9A" w14:textId="77777777" w:rsidR="002D1A02" w:rsidRDefault="002D1A02" w:rsidP="001842DC">
      <w:pPr>
        <w:pStyle w:val="a5"/>
        <w:ind w:firstLineChars="0"/>
        <w:rPr>
          <w:rFonts w:hint="eastAsia"/>
        </w:rPr>
      </w:pPr>
    </w:p>
    <w:p w14:paraId="17817984" w14:textId="77777777" w:rsidR="00BD745E" w:rsidRPr="002C08EF" w:rsidRDefault="00BD745E" w:rsidP="001842DC">
      <w:pPr>
        <w:pStyle w:val="a5"/>
        <w:ind w:firstLineChars="0"/>
        <w:rPr>
          <w:rFonts w:hint="eastAsia"/>
        </w:rPr>
      </w:pPr>
    </w:p>
    <w:p w14:paraId="5D1F822F" w14:textId="77777777" w:rsidR="00010553" w:rsidRPr="005C14DE" w:rsidRDefault="00B67EFF" w:rsidP="005C14DE">
      <w:pPr>
        <w:pStyle w:val="2"/>
      </w:pPr>
      <w:bookmarkStart w:id="5" w:name="_Toc101452032"/>
      <w:bookmarkStart w:id="6" w:name="_Toc192931767"/>
      <w:r w:rsidRPr="005C14DE">
        <w:rPr>
          <w:rFonts w:hint="eastAsia"/>
        </w:rPr>
        <w:lastRenderedPageBreak/>
        <w:t>高炉风口监控模型</w:t>
      </w:r>
      <w:bookmarkEnd w:id="5"/>
    </w:p>
    <w:p w14:paraId="1CD23EFC" w14:textId="77777777" w:rsidR="00B67EFF" w:rsidRPr="005C14DE" w:rsidRDefault="00B67EFF" w:rsidP="005C14DE">
      <w:pPr>
        <w:pStyle w:val="3"/>
      </w:pPr>
      <w:bookmarkStart w:id="7" w:name="_Toc309030899"/>
      <w:bookmarkStart w:id="8" w:name="_Toc325113684"/>
      <w:bookmarkStart w:id="9" w:name="_Toc100843166"/>
      <w:bookmarkStart w:id="10" w:name="_Toc101452033"/>
      <w:r w:rsidRPr="005C14DE">
        <w:rPr>
          <w:rFonts w:hint="eastAsia"/>
        </w:rPr>
        <w:t>设计思想</w:t>
      </w:r>
      <w:bookmarkEnd w:id="7"/>
      <w:bookmarkEnd w:id="8"/>
      <w:bookmarkEnd w:id="9"/>
      <w:bookmarkEnd w:id="10"/>
    </w:p>
    <w:p w14:paraId="48C71154" w14:textId="77777777" w:rsidR="00B67EFF" w:rsidRPr="00B22586" w:rsidRDefault="00B67EFF" w:rsidP="005C14DE">
      <w:pPr>
        <w:pStyle w:val="mo-"/>
        <w:ind w:firstLine="420"/>
      </w:pPr>
      <w:r w:rsidRPr="00B22586">
        <w:rPr>
          <w:rFonts w:hAnsi="等线"/>
        </w:rPr>
        <w:t>高炉风口状态监控是表征高炉炉缸活跃性以及整个高炉一次煤气流分布状态的重要依据，</w:t>
      </w:r>
      <w:r>
        <w:rPr>
          <w:rFonts w:hAnsi="等线" w:hint="eastAsia"/>
        </w:rPr>
        <w:t>风口模型</w:t>
      </w:r>
      <w:r w:rsidRPr="00B22586">
        <w:t>通过</w:t>
      </w:r>
      <w:r>
        <w:rPr>
          <w:rFonts w:hint="eastAsia"/>
        </w:rPr>
        <w:t>对</w:t>
      </w:r>
      <w:r w:rsidRPr="00B22586">
        <w:t>风口基础参数（风量、风温、风速、鼓风动能、理论燃烧温度</w:t>
      </w:r>
      <w:r>
        <w:rPr>
          <w:rFonts w:hint="eastAsia"/>
        </w:rPr>
        <w:t>等</w:t>
      </w:r>
      <w:r w:rsidRPr="00B22586">
        <w:t>）的监控，达到判断风口活跃情况、推</w:t>
      </w:r>
      <w:r w:rsidRPr="00B22586">
        <w:rPr>
          <w:rFonts w:hint="eastAsia"/>
        </w:rPr>
        <w:t>算</w:t>
      </w:r>
      <w:r w:rsidRPr="00B22586">
        <w:t>风口回旋区长度的目的，为高炉炉缸状态的分析提供依据</w:t>
      </w:r>
      <w:r>
        <w:rPr>
          <w:rFonts w:hint="eastAsia"/>
        </w:rPr>
        <w:t>。整体而言，风口模型</w:t>
      </w:r>
      <w:r w:rsidRPr="00F50A42">
        <w:rPr>
          <w:rFonts w:hAnsi="等线"/>
        </w:rPr>
        <w:t>为达到炉缸稳定生产、气流分布合理、设备运行稳定提供重要的分析手段和操作指引。</w:t>
      </w:r>
    </w:p>
    <w:p w14:paraId="17F09DCF" w14:textId="77777777" w:rsidR="00B67EFF" w:rsidRPr="001842DC" w:rsidRDefault="00B67EFF" w:rsidP="005C14DE">
      <w:pPr>
        <w:pStyle w:val="3"/>
      </w:pPr>
      <w:bookmarkStart w:id="11" w:name="_Toc309030902"/>
      <w:bookmarkStart w:id="12" w:name="_Toc325113687"/>
      <w:bookmarkStart w:id="13" w:name="_Toc100843167"/>
      <w:bookmarkStart w:id="14" w:name="_Toc101452034"/>
      <w:r w:rsidRPr="001842DC">
        <w:rPr>
          <w:rFonts w:hint="eastAsia"/>
        </w:rPr>
        <w:t>开发工具</w:t>
      </w:r>
      <w:bookmarkEnd w:id="11"/>
      <w:bookmarkEnd w:id="12"/>
      <w:bookmarkEnd w:id="13"/>
      <w:bookmarkEnd w:id="14"/>
    </w:p>
    <w:p w14:paraId="04E2BCF5" w14:textId="77777777" w:rsidR="00B67EFF" w:rsidRPr="005C14DE" w:rsidRDefault="00B67EFF" w:rsidP="005C14DE">
      <w:pPr>
        <w:pStyle w:val="mo-"/>
        <w:ind w:firstLine="420"/>
        <w:rPr>
          <w:rFonts w:ascii="Times New Roman"/>
        </w:rPr>
      </w:pPr>
      <w:r w:rsidRPr="004B7CD7">
        <w:rPr>
          <w:rFonts w:hint="eastAsia"/>
        </w:rPr>
        <w:t>开发工具使用</w:t>
      </w:r>
      <w:r>
        <w:rPr>
          <w:rFonts w:hint="eastAsia"/>
        </w:rPr>
        <w:t>V</w:t>
      </w:r>
      <w:r>
        <w:t>isual Studio 2019</w:t>
      </w:r>
      <w:r>
        <w:rPr>
          <w:rFonts w:hint="eastAsia"/>
        </w:rPr>
        <w:t>，基于微软.</w:t>
      </w:r>
      <w:r>
        <w:t>net Framework</w:t>
      </w:r>
      <w:r>
        <w:rPr>
          <w:rFonts w:hint="eastAsia"/>
        </w:rPr>
        <w:t>框架采用C</w:t>
      </w:r>
      <w:r>
        <w:t>#</w:t>
      </w:r>
      <w:r>
        <w:rPr>
          <w:rFonts w:hint="eastAsia"/>
        </w:rPr>
        <w:t>开发</w:t>
      </w:r>
      <w:r w:rsidRPr="004B7CD7">
        <w:rPr>
          <w:rFonts w:hint="eastAsia"/>
        </w:rPr>
        <w:t>。</w:t>
      </w:r>
    </w:p>
    <w:p w14:paraId="0977C3AC" w14:textId="77777777" w:rsidR="00B67EFF" w:rsidRPr="001842DC" w:rsidRDefault="00B67EFF" w:rsidP="005C14DE">
      <w:pPr>
        <w:pStyle w:val="3"/>
      </w:pPr>
      <w:bookmarkStart w:id="15" w:name="_Toc100843168"/>
      <w:bookmarkStart w:id="16" w:name="_Toc101452035"/>
      <w:r>
        <w:rPr>
          <w:rFonts w:hint="eastAsia"/>
        </w:rPr>
        <w:t>主要功能</w:t>
      </w:r>
      <w:bookmarkEnd w:id="15"/>
      <w:bookmarkEnd w:id="16"/>
    </w:p>
    <w:p w14:paraId="529A4798" w14:textId="77777777" w:rsidR="00B67EFF" w:rsidRDefault="00B67EFF" w:rsidP="005C14DE">
      <w:pPr>
        <w:pStyle w:val="mo-"/>
        <w:ind w:firstLine="420"/>
      </w:pPr>
      <w:r w:rsidRPr="004B7CD7">
        <w:rPr>
          <w:rFonts w:hint="eastAsia"/>
        </w:rPr>
        <w:t>本</w:t>
      </w:r>
      <w:r>
        <w:rPr>
          <w:rFonts w:hint="eastAsia"/>
        </w:rPr>
        <w:t>模型</w:t>
      </w:r>
      <w:r w:rsidRPr="004B7CD7">
        <w:rPr>
          <w:rFonts w:hint="eastAsia"/>
        </w:rPr>
        <w:t>按照功能可以分为以下功能模块：</w:t>
      </w:r>
    </w:p>
    <w:p w14:paraId="03B96F35" w14:textId="4FBEDDE4" w:rsidR="00B67EFF" w:rsidRDefault="00524B4B" w:rsidP="00B67EFF">
      <w:pPr>
        <w:spacing w:line="360" w:lineRule="auto"/>
        <w:ind w:firstLine="420"/>
        <w:jc w:val="center"/>
        <w:rPr>
          <w:noProof/>
        </w:rPr>
      </w:pPr>
      <w:r w:rsidRPr="00657764">
        <w:rPr>
          <w:noProof/>
        </w:rPr>
        <w:drawing>
          <wp:inline distT="0" distB="0" distL="0" distR="0" wp14:anchorId="607382F3" wp14:editId="7F7BE9A2">
            <wp:extent cx="3566160" cy="211074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6160" cy="2110740"/>
                    </a:xfrm>
                    <a:prstGeom prst="rect">
                      <a:avLst/>
                    </a:prstGeom>
                    <a:noFill/>
                    <a:ln>
                      <a:noFill/>
                    </a:ln>
                  </pic:spPr>
                </pic:pic>
              </a:graphicData>
            </a:graphic>
          </wp:inline>
        </w:drawing>
      </w:r>
    </w:p>
    <w:p w14:paraId="7BEC07B0" w14:textId="77777777" w:rsidR="00B67EFF" w:rsidRDefault="00B67EFF" w:rsidP="00B67EFF">
      <w:pPr>
        <w:spacing w:line="360" w:lineRule="auto"/>
        <w:ind w:firstLine="480"/>
        <w:rPr>
          <w:rFonts w:ascii="Arial" w:cs="Arial"/>
          <w:sz w:val="24"/>
        </w:rPr>
      </w:pPr>
    </w:p>
    <w:p w14:paraId="28EFD710" w14:textId="77777777" w:rsidR="00B67EFF" w:rsidRPr="001842DC" w:rsidRDefault="00B67EFF" w:rsidP="005C14DE">
      <w:pPr>
        <w:pStyle w:val="3"/>
      </w:pPr>
      <w:bookmarkStart w:id="17" w:name="_Toc100843169"/>
      <w:bookmarkStart w:id="18" w:name="_Toc101452036"/>
      <w:r>
        <w:rPr>
          <w:rFonts w:hint="eastAsia"/>
        </w:rPr>
        <w:t>主要输入输出</w:t>
      </w:r>
      <w:bookmarkEnd w:id="17"/>
      <w:bookmarkEnd w:id="18"/>
    </w:p>
    <w:p w14:paraId="141A387D" w14:textId="77777777" w:rsidR="00B67EFF" w:rsidRDefault="00B67EFF" w:rsidP="00B67EFF">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FF3609" w:rsidRPr="005E13F0" w14:paraId="2631E1C7" w14:textId="77777777" w:rsidTr="00636CCC">
        <w:trPr>
          <w:trHeight w:val="199"/>
          <w:jc w:val="center"/>
        </w:trPr>
        <w:tc>
          <w:tcPr>
            <w:tcW w:w="3597" w:type="dxa"/>
            <w:shd w:val="clear" w:color="auto" w:fill="auto"/>
            <w:vAlign w:val="center"/>
          </w:tcPr>
          <w:p w14:paraId="4CF5C550"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参数</w:t>
            </w:r>
          </w:p>
        </w:tc>
        <w:tc>
          <w:tcPr>
            <w:tcW w:w="1276" w:type="dxa"/>
            <w:shd w:val="clear" w:color="auto" w:fill="auto"/>
            <w:vAlign w:val="center"/>
          </w:tcPr>
          <w:p w14:paraId="0B9F66DB"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单位</w:t>
            </w:r>
          </w:p>
        </w:tc>
        <w:tc>
          <w:tcPr>
            <w:tcW w:w="2635" w:type="dxa"/>
            <w:shd w:val="clear" w:color="auto" w:fill="auto"/>
            <w:vAlign w:val="center"/>
          </w:tcPr>
          <w:p w14:paraId="7D399C66"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备注</w:t>
            </w:r>
          </w:p>
        </w:tc>
      </w:tr>
      <w:tr w:rsidR="00FF3609" w:rsidRPr="005E13F0" w14:paraId="4A748410" w14:textId="77777777" w:rsidTr="00636CCC">
        <w:trPr>
          <w:trHeight w:val="821"/>
          <w:jc w:val="center"/>
        </w:trPr>
        <w:tc>
          <w:tcPr>
            <w:tcW w:w="3597" w:type="dxa"/>
            <w:shd w:val="clear" w:color="auto" w:fill="auto"/>
            <w:vAlign w:val="center"/>
          </w:tcPr>
          <w:p w14:paraId="62AF5859"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各风口尺寸：</w:t>
            </w:r>
          </w:p>
          <w:p w14:paraId="7BDD2BFD"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w:t>
            </w:r>
            <w:r w:rsidRPr="00636CCC">
              <w:rPr>
                <w:rFonts w:hAnsi="等线" w:hint="eastAsia"/>
                <w:szCs w:val="21"/>
              </w:rPr>
              <w:t>长度</w:t>
            </w:r>
            <w:r w:rsidRPr="00636CCC">
              <w:rPr>
                <w:rFonts w:hAnsi="等线"/>
                <w:i/>
                <w:iCs/>
                <w:szCs w:val="21"/>
              </w:rPr>
              <w:t>L</w:t>
            </w:r>
            <w:r w:rsidRPr="00636CCC">
              <w:rPr>
                <w:rFonts w:hAnsi="等线"/>
                <w:i/>
                <w:iCs/>
                <w:szCs w:val="21"/>
                <w:vertAlign w:val="subscript"/>
              </w:rPr>
              <w:t>i</w:t>
            </w:r>
            <w:r w:rsidRPr="00636CCC">
              <w:rPr>
                <w:rFonts w:hAnsi="等线" w:hint="eastAsia"/>
                <w:szCs w:val="21"/>
              </w:rPr>
              <w:t>、直径</w:t>
            </w:r>
            <w:r w:rsidRPr="00636CCC">
              <w:rPr>
                <w:rFonts w:hAnsi="等线"/>
                <w:i/>
                <w:iCs/>
                <w:szCs w:val="21"/>
              </w:rPr>
              <w:t>d</w:t>
            </w:r>
            <w:r w:rsidRPr="00636CCC">
              <w:rPr>
                <w:rFonts w:hAnsi="等线" w:hint="eastAsia"/>
                <w:i/>
                <w:iCs/>
                <w:szCs w:val="21"/>
                <w:vertAlign w:val="subscript"/>
              </w:rPr>
              <w:t>i</w:t>
            </w:r>
            <w:r w:rsidRPr="00636CCC">
              <w:rPr>
                <w:rFonts w:hAnsi="等线" w:hint="eastAsia"/>
                <w:szCs w:val="21"/>
              </w:rPr>
              <w:t>、是否堵口</w:t>
            </w:r>
            <w:r w:rsidRPr="00636CCC">
              <w:rPr>
                <w:rFonts w:hAnsi="等线" w:hint="eastAsia"/>
                <w:i/>
                <w:iCs/>
                <w:szCs w:val="21"/>
              </w:rPr>
              <w:t>t</w:t>
            </w:r>
            <w:r w:rsidRPr="00636CCC">
              <w:rPr>
                <w:rFonts w:hAnsi="等线"/>
                <w:i/>
                <w:iCs/>
                <w:szCs w:val="21"/>
                <w:vertAlign w:val="subscript"/>
              </w:rPr>
              <w:t>i</w:t>
            </w:r>
            <w:r w:rsidRPr="00636CCC">
              <w:rPr>
                <w:rFonts w:hAnsi="等线"/>
                <w:szCs w:val="21"/>
              </w:rPr>
              <w:t>}</w:t>
            </w:r>
          </w:p>
        </w:tc>
        <w:tc>
          <w:tcPr>
            <w:tcW w:w="1276" w:type="dxa"/>
            <w:shd w:val="clear" w:color="auto" w:fill="auto"/>
            <w:vAlign w:val="center"/>
          </w:tcPr>
          <w:p w14:paraId="6EED8B0F" w14:textId="77777777" w:rsidR="00FF3609" w:rsidRPr="00636CCC" w:rsidRDefault="00FF3609" w:rsidP="00636CCC">
            <w:pPr>
              <w:pStyle w:val="afa"/>
              <w:ind w:firstLineChars="0" w:firstLine="0"/>
              <w:rPr>
                <w:rFonts w:hAnsi="等线" w:hint="eastAsia"/>
                <w:szCs w:val="21"/>
                <w:vertAlign w:val="subscript"/>
              </w:rPr>
            </w:pPr>
            <w:r w:rsidRPr="00636CCC">
              <w:rPr>
                <w:rFonts w:hAnsi="等线" w:hint="eastAsia"/>
                <w:szCs w:val="21"/>
              </w:rPr>
              <w:t>m</w:t>
            </w:r>
          </w:p>
        </w:tc>
        <w:tc>
          <w:tcPr>
            <w:tcW w:w="2635" w:type="dxa"/>
            <w:shd w:val="clear" w:color="auto" w:fill="auto"/>
            <w:vAlign w:val="center"/>
          </w:tcPr>
          <w:p w14:paraId="29FCABEC"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瞬时值</w:t>
            </w:r>
          </w:p>
          <w:p w14:paraId="5D5C3EBF" w14:textId="77777777" w:rsidR="00FF3609" w:rsidRPr="00636CCC" w:rsidRDefault="00FF3609" w:rsidP="00636CCC">
            <w:pPr>
              <w:pStyle w:val="afa"/>
              <w:ind w:firstLineChars="0" w:firstLine="0"/>
              <w:rPr>
                <w:rFonts w:hAnsi="等线" w:hint="eastAsia"/>
                <w:i/>
                <w:iCs/>
                <w:szCs w:val="21"/>
              </w:rPr>
            </w:pPr>
            <w:r w:rsidRPr="00636CCC">
              <w:rPr>
                <w:rFonts w:hAnsi="等线" w:hint="eastAsia"/>
                <w:i/>
                <w:iCs/>
                <w:szCs w:val="21"/>
              </w:rPr>
              <w:t>t</w:t>
            </w:r>
            <w:r w:rsidRPr="00636CCC">
              <w:rPr>
                <w:rFonts w:hAnsi="等线"/>
                <w:i/>
                <w:iCs/>
                <w:szCs w:val="21"/>
                <w:vertAlign w:val="subscript"/>
              </w:rPr>
              <w:t>i</w:t>
            </w:r>
            <w:r w:rsidRPr="00636CCC">
              <w:rPr>
                <w:rFonts w:hAnsi="等线"/>
                <w:i/>
                <w:iCs/>
                <w:szCs w:val="21"/>
              </w:rPr>
              <w:t>=</w:t>
            </w:r>
            <w:r w:rsidRPr="00636CCC">
              <w:rPr>
                <w:rFonts w:hAnsi="等线"/>
                <w:szCs w:val="21"/>
              </w:rPr>
              <w:t xml:space="preserve">1 </w:t>
            </w:r>
            <w:r w:rsidRPr="00636CCC">
              <w:rPr>
                <w:rFonts w:hAnsi="等线" w:hint="eastAsia"/>
                <w:szCs w:val="21"/>
              </w:rPr>
              <w:t>风口堵口</w:t>
            </w:r>
            <w:r w:rsidRPr="00636CCC">
              <w:rPr>
                <w:rFonts w:hAnsi="等线"/>
                <w:szCs w:val="21"/>
              </w:rPr>
              <w:t>;</w:t>
            </w:r>
            <w:r w:rsidRPr="00636CCC">
              <w:rPr>
                <w:rFonts w:hAnsi="等线" w:hint="eastAsia"/>
                <w:i/>
                <w:iCs/>
                <w:szCs w:val="21"/>
              </w:rPr>
              <w:t xml:space="preserve"> </w:t>
            </w:r>
          </w:p>
          <w:p w14:paraId="36E00033" w14:textId="77777777" w:rsidR="00FF3609" w:rsidRPr="00636CCC" w:rsidRDefault="00FF3609" w:rsidP="00636CCC">
            <w:pPr>
              <w:pStyle w:val="afa"/>
              <w:ind w:firstLineChars="0" w:firstLine="0"/>
              <w:rPr>
                <w:rFonts w:hAnsi="等线" w:hint="eastAsia"/>
                <w:szCs w:val="21"/>
              </w:rPr>
            </w:pPr>
            <w:r w:rsidRPr="00636CCC">
              <w:rPr>
                <w:rFonts w:hAnsi="等线" w:hint="eastAsia"/>
                <w:i/>
                <w:iCs/>
                <w:szCs w:val="21"/>
              </w:rPr>
              <w:t>t</w:t>
            </w:r>
            <w:r w:rsidRPr="00636CCC">
              <w:rPr>
                <w:rFonts w:hAnsi="等线"/>
                <w:i/>
                <w:iCs/>
                <w:szCs w:val="21"/>
                <w:vertAlign w:val="subscript"/>
              </w:rPr>
              <w:t>i</w:t>
            </w:r>
            <w:r w:rsidRPr="00636CCC">
              <w:rPr>
                <w:rFonts w:hAnsi="等线"/>
                <w:i/>
                <w:iCs/>
                <w:szCs w:val="21"/>
              </w:rPr>
              <w:t>=</w:t>
            </w:r>
            <w:r w:rsidRPr="00636CCC">
              <w:rPr>
                <w:rFonts w:hAnsi="等线"/>
                <w:szCs w:val="21"/>
              </w:rPr>
              <w:t xml:space="preserve">0 </w:t>
            </w:r>
            <w:r w:rsidRPr="00636CCC">
              <w:rPr>
                <w:rFonts w:hAnsi="等线" w:hint="eastAsia"/>
                <w:szCs w:val="21"/>
              </w:rPr>
              <w:t>风口正常</w:t>
            </w:r>
          </w:p>
        </w:tc>
      </w:tr>
      <w:tr w:rsidR="00FF3609" w:rsidRPr="005E13F0" w14:paraId="0ACA1B5C" w14:textId="77777777" w:rsidTr="00636CCC">
        <w:trPr>
          <w:jc w:val="center"/>
        </w:trPr>
        <w:tc>
          <w:tcPr>
            <w:tcW w:w="3597" w:type="dxa"/>
            <w:shd w:val="clear" w:color="auto" w:fill="auto"/>
            <w:vAlign w:val="center"/>
          </w:tcPr>
          <w:p w14:paraId="72FB23FD"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冷风流量</w:t>
            </w:r>
            <w:r w:rsidRPr="00636CCC">
              <w:rPr>
                <w:i/>
                <w:szCs w:val="21"/>
              </w:rPr>
              <w:t>Q</w:t>
            </w:r>
            <w:r w:rsidRPr="00636CCC">
              <w:rPr>
                <w:i/>
                <w:szCs w:val="21"/>
                <w:vertAlign w:val="superscript"/>
              </w:rPr>
              <w:t>Bl</w:t>
            </w:r>
          </w:p>
        </w:tc>
        <w:tc>
          <w:tcPr>
            <w:tcW w:w="1276" w:type="dxa"/>
            <w:shd w:val="clear" w:color="auto" w:fill="auto"/>
            <w:vAlign w:val="center"/>
          </w:tcPr>
          <w:p w14:paraId="27A09A5F" w14:textId="77777777" w:rsidR="00FF3609" w:rsidRPr="00636CCC" w:rsidRDefault="00FF3609" w:rsidP="00636CCC">
            <w:pPr>
              <w:pStyle w:val="afa"/>
              <w:ind w:firstLineChars="0" w:firstLine="0"/>
              <w:rPr>
                <w:rFonts w:hAnsi="等线" w:hint="eastAsia"/>
                <w:szCs w:val="21"/>
              </w:rPr>
            </w:pPr>
            <w:r w:rsidRPr="00636CCC">
              <w:rPr>
                <w:rFonts w:hAnsi="等线"/>
                <w:szCs w:val="21"/>
              </w:rPr>
              <w:t>m</w:t>
            </w:r>
            <w:r w:rsidRPr="00636CCC">
              <w:rPr>
                <w:rFonts w:hAnsi="等线"/>
                <w:szCs w:val="21"/>
                <w:vertAlign w:val="superscript"/>
              </w:rPr>
              <w:t>3</w:t>
            </w:r>
            <w:r w:rsidRPr="00636CCC">
              <w:rPr>
                <w:rFonts w:hAnsi="等线"/>
                <w:szCs w:val="21"/>
              </w:rPr>
              <w:t>/min</w:t>
            </w:r>
          </w:p>
        </w:tc>
        <w:tc>
          <w:tcPr>
            <w:tcW w:w="2635" w:type="dxa"/>
            <w:shd w:val="clear" w:color="auto" w:fill="auto"/>
            <w:vAlign w:val="center"/>
          </w:tcPr>
          <w:p w14:paraId="574EF2EC"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瞬时值</w:t>
            </w:r>
          </w:p>
        </w:tc>
      </w:tr>
      <w:tr w:rsidR="00FF3609" w:rsidRPr="005E13F0" w14:paraId="60960915" w14:textId="77777777" w:rsidTr="00636CCC">
        <w:trPr>
          <w:jc w:val="center"/>
        </w:trPr>
        <w:tc>
          <w:tcPr>
            <w:tcW w:w="3597" w:type="dxa"/>
            <w:shd w:val="clear" w:color="auto" w:fill="auto"/>
            <w:vAlign w:val="center"/>
          </w:tcPr>
          <w:p w14:paraId="068840D0" w14:textId="77777777" w:rsidR="00FF3609" w:rsidRPr="00636CCC" w:rsidRDefault="00FF3609" w:rsidP="00636CCC">
            <w:pPr>
              <w:pStyle w:val="afa"/>
              <w:ind w:firstLineChars="0" w:firstLine="0"/>
              <w:rPr>
                <w:rFonts w:hAnsi="等线" w:hint="eastAsia"/>
                <w:szCs w:val="21"/>
                <w:vertAlign w:val="superscript"/>
              </w:rPr>
            </w:pPr>
            <w:r w:rsidRPr="00636CCC">
              <w:rPr>
                <w:rFonts w:hAnsi="等线" w:hint="eastAsia"/>
                <w:szCs w:val="21"/>
              </w:rPr>
              <w:t>高炉入炉风温</w:t>
            </w:r>
            <w:r w:rsidRPr="00636CCC">
              <w:rPr>
                <w:rFonts w:hAnsi="等线" w:hint="eastAsia"/>
                <w:i/>
                <w:szCs w:val="21"/>
              </w:rPr>
              <w:t>T</w:t>
            </w:r>
            <w:r w:rsidRPr="00636CCC">
              <w:rPr>
                <w:rFonts w:hAnsi="等线"/>
                <w:i/>
                <w:szCs w:val="21"/>
                <w:vertAlign w:val="superscript"/>
              </w:rPr>
              <w:t>Bl</w:t>
            </w:r>
          </w:p>
        </w:tc>
        <w:tc>
          <w:tcPr>
            <w:tcW w:w="1276" w:type="dxa"/>
            <w:shd w:val="clear" w:color="auto" w:fill="auto"/>
            <w:vAlign w:val="center"/>
          </w:tcPr>
          <w:p w14:paraId="342B1B5E" w14:textId="77777777" w:rsidR="00FF3609" w:rsidRPr="00636CCC" w:rsidRDefault="00FF3609" w:rsidP="00636CCC">
            <w:pPr>
              <w:pStyle w:val="afa"/>
              <w:ind w:firstLineChars="0" w:firstLine="0"/>
              <w:rPr>
                <w:szCs w:val="21"/>
              </w:rPr>
            </w:pPr>
            <w:r w:rsidRPr="00636CCC">
              <w:rPr>
                <w:szCs w:val="21"/>
              </w:rPr>
              <w:t>℃</w:t>
            </w:r>
          </w:p>
        </w:tc>
        <w:tc>
          <w:tcPr>
            <w:tcW w:w="2635" w:type="dxa"/>
            <w:shd w:val="clear" w:color="auto" w:fill="auto"/>
            <w:vAlign w:val="center"/>
          </w:tcPr>
          <w:p w14:paraId="74C5BAA4" w14:textId="77777777" w:rsidR="00FF3609" w:rsidRPr="00636CCC" w:rsidRDefault="00FF3609" w:rsidP="00636CCC">
            <w:pPr>
              <w:pStyle w:val="afa"/>
              <w:ind w:firstLineChars="0" w:firstLine="0"/>
              <w:rPr>
                <w:szCs w:val="21"/>
              </w:rPr>
            </w:pPr>
            <w:r w:rsidRPr="00636CCC">
              <w:rPr>
                <w:rFonts w:hint="eastAsia"/>
                <w:szCs w:val="21"/>
              </w:rPr>
              <w:t>瞬时值</w:t>
            </w:r>
          </w:p>
        </w:tc>
      </w:tr>
      <w:tr w:rsidR="00FF3609" w:rsidRPr="005E13F0" w14:paraId="56802865" w14:textId="77777777" w:rsidTr="00636CCC">
        <w:trPr>
          <w:trHeight w:val="343"/>
          <w:jc w:val="center"/>
        </w:trPr>
        <w:tc>
          <w:tcPr>
            <w:tcW w:w="3597" w:type="dxa"/>
            <w:shd w:val="clear" w:color="auto" w:fill="auto"/>
            <w:vAlign w:val="center"/>
          </w:tcPr>
          <w:p w14:paraId="76E74CDB" w14:textId="77777777" w:rsidR="00FF3609" w:rsidRPr="00636CCC" w:rsidRDefault="00FF3609" w:rsidP="00636CCC">
            <w:pPr>
              <w:pStyle w:val="afa"/>
              <w:ind w:firstLineChars="0" w:firstLine="0"/>
              <w:rPr>
                <w:rFonts w:hAnsi="等线" w:hint="eastAsia"/>
                <w:szCs w:val="21"/>
                <w:vertAlign w:val="superscript"/>
              </w:rPr>
            </w:pPr>
            <w:r w:rsidRPr="00636CCC">
              <w:rPr>
                <w:rFonts w:hAnsi="等线" w:hint="eastAsia"/>
                <w:szCs w:val="21"/>
              </w:rPr>
              <w:t>热风压力</w:t>
            </w:r>
            <w:r w:rsidRPr="00636CCC">
              <w:rPr>
                <w:rFonts w:hAnsi="等线" w:hint="eastAsia"/>
                <w:i/>
                <w:iCs/>
                <w:szCs w:val="21"/>
              </w:rPr>
              <w:t>P</w:t>
            </w:r>
            <w:r w:rsidRPr="00636CCC">
              <w:rPr>
                <w:rFonts w:hAnsi="等线"/>
                <w:i/>
                <w:iCs/>
                <w:szCs w:val="21"/>
                <w:vertAlign w:val="superscript"/>
              </w:rPr>
              <w:t>Bl</w:t>
            </w:r>
          </w:p>
        </w:tc>
        <w:tc>
          <w:tcPr>
            <w:tcW w:w="1276" w:type="dxa"/>
            <w:shd w:val="clear" w:color="auto" w:fill="auto"/>
            <w:vAlign w:val="center"/>
          </w:tcPr>
          <w:p w14:paraId="227C72C9" w14:textId="77777777" w:rsidR="00FF3609" w:rsidRPr="00636CCC" w:rsidRDefault="00FF3609" w:rsidP="00636CCC">
            <w:pPr>
              <w:pStyle w:val="afa"/>
              <w:ind w:firstLineChars="0" w:firstLine="0"/>
              <w:rPr>
                <w:rFonts w:hAnsi="等线" w:hint="eastAsia"/>
                <w:szCs w:val="21"/>
              </w:rPr>
            </w:pPr>
            <w:r w:rsidRPr="00636CCC">
              <w:rPr>
                <w:rFonts w:hAnsi="等线" w:hint="eastAsia"/>
                <w:szCs w:val="21"/>
              </w:rPr>
              <w:t>MP</w:t>
            </w:r>
            <w:r w:rsidRPr="00636CCC">
              <w:rPr>
                <w:rFonts w:hAnsi="等线"/>
                <w:szCs w:val="21"/>
              </w:rPr>
              <w:t>a</w:t>
            </w:r>
          </w:p>
        </w:tc>
        <w:tc>
          <w:tcPr>
            <w:tcW w:w="2635" w:type="dxa"/>
            <w:shd w:val="clear" w:color="auto" w:fill="auto"/>
            <w:vAlign w:val="center"/>
          </w:tcPr>
          <w:p w14:paraId="1B4C3B00" w14:textId="77777777" w:rsidR="00FF3609" w:rsidRPr="00636CCC" w:rsidRDefault="00FF3609" w:rsidP="00636CCC">
            <w:pPr>
              <w:pStyle w:val="afa"/>
              <w:ind w:firstLineChars="0" w:firstLine="0"/>
              <w:rPr>
                <w:rFonts w:hAnsi="等线" w:hint="eastAsia"/>
                <w:szCs w:val="21"/>
              </w:rPr>
            </w:pPr>
            <w:r w:rsidRPr="00636CCC">
              <w:rPr>
                <w:rFonts w:hint="eastAsia"/>
                <w:szCs w:val="21"/>
              </w:rPr>
              <w:t>瞬时值</w:t>
            </w:r>
          </w:p>
        </w:tc>
      </w:tr>
    </w:tbl>
    <w:p w14:paraId="5EE6E6FD" w14:textId="77777777" w:rsidR="00B67EFF" w:rsidRDefault="00B67EFF" w:rsidP="005C14DE">
      <w:pPr>
        <w:pStyle w:val="mo-"/>
        <w:ind w:firstLine="420"/>
      </w:pPr>
      <w:r>
        <w:rPr>
          <w:rFonts w:hint="eastAsia"/>
        </w:rPr>
        <w:lastRenderedPageBreak/>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7B3FDC" w:rsidRPr="005E13F0" w14:paraId="11FE45DF" w14:textId="77777777" w:rsidTr="00636CCC">
        <w:trPr>
          <w:jc w:val="center"/>
        </w:trPr>
        <w:tc>
          <w:tcPr>
            <w:tcW w:w="5385" w:type="dxa"/>
            <w:shd w:val="clear" w:color="auto" w:fill="auto"/>
            <w:vAlign w:val="center"/>
          </w:tcPr>
          <w:p w14:paraId="5B386574" w14:textId="77777777" w:rsidR="007B3FDC" w:rsidRPr="00636CCC" w:rsidRDefault="007B3FDC" w:rsidP="00636CCC">
            <w:pPr>
              <w:jc w:val="center"/>
              <w:rPr>
                <w:rFonts w:hAnsi="等线" w:hint="eastAsia"/>
                <w:szCs w:val="21"/>
              </w:rPr>
            </w:pPr>
            <w:r w:rsidRPr="00636CCC">
              <w:rPr>
                <w:rFonts w:hAnsi="等线" w:hint="eastAsia"/>
                <w:szCs w:val="21"/>
              </w:rPr>
              <w:t>参数</w:t>
            </w:r>
          </w:p>
        </w:tc>
        <w:tc>
          <w:tcPr>
            <w:tcW w:w="1560" w:type="dxa"/>
            <w:shd w:val="clear" w:color="auto" w:fill="auto"/>
            <w:vAlign w:val="center"/>
          </w:tcPr>
          <w:p w14:paraId="1D990269" w14:textId="77777777" w:rsidR="007B3FDC" w:rsidRPr="00636CCC" w:rsidRDefault="007B3FDC" w:rsidP="00636CCC">
            <w:pPr>
              <w:jc w:val="center"/>
              <w:rPr>
                <w:rFonts w:hAnsi="等线" w:hint="eastAsia"/>
                <w:szCs w:val="21"/>
              </w:rPr>
            </w:pPr>
            <w:r w:rsidRPr="00636CCC">
              <w:rPr>
                <w:rFonts w:hAnsi="等线" w:hint="eastAsia"/>
                <w:szCs w:val="21"/>
              </w:rPr>
              <w:t>单位</w:t>
            </w:r>
          </w:p>
        </w:tc>
      </w:tr>
      <w:tr w:rsidR="007B3FDC" w:rsidRPr="00256C9B" w14:paraId="5E176026" w14:textId="77777777" w:rsidTr="00636CCC">
        <w:trPr>
          <w:trHeight w:val="183"/>
          <w:jc w:val="center"/>
        </w:trPr>
        <w:tc>
          <w:tcPr>
            <w:tcW w:w="5385" w:type="dxa"/>
            <w:shd w:val="clear" w:color="auto" w:fill="auto"/>
            <w:vAlign w:val="center"/>
          </w:tcPr>
          <w:p w14:paraId="62CB39AD" w14:textId="77777777" w:rsidR="007B3FDC" w:rsidRPr="00636CCC" w:rsidRDefault="007B3FDC" w:rsidP="00636CCC">
            <w:pPr>
              <w:jc w:val="center"/>
              <w:rPr>
                <w:rFonts w:hAnsi="等线" w:hint="eastAsia"/>
                <w:szCs w:val="21"/>
              </w:rPr>
            </w:pPr>
            <w:r w:rsidRPr="00636CCC">
              <w:rPr>
                <w:rFonts w:hAnsi="等线" w:hint="eastAsia"/>
                <w:szCs w:val="21"/>
              </w:rPr>
              <w:t>各风口标准风速</w:t>
            </w:r>
          </w:p>
        </w:tc>
        <w:tc>
          <w:tcPr>
            <w:tcW w:w="1560" w:type="dxa"/>
            <w:shd w:val="clear" w:color="auto" w:fill="auto"/>
            <w:vAlign w:val="center"/>
          </w:tcPr>
          <w:p w14:paraId="29708E7F" w14:textId="77777777" w:rsidR="007B3FDC" w:rsidRPr="00636CCC" w:rsidRDefault="007B3FDC" w:rsidP="00636CCC">
            <w:pPr>
              <w:jc w:val="center"/>
              <w:rPr>
                <w:rFonts w:hAnsi="等线" w:hint="eastAsia"/>
                <w:szCs w:val="21"/>
              </w:rPr>
            </w:pPr>
            <w:r w:rsidRPr="00636CCC">
              <w:rPr>
                <w:rFonts w:hAnsi="等线" w:hint="eastAsia"/>
                <w:szCs w:val="21"/>
              </w:rPr>
              <w:t>m</w:t>
            </w:r>
            <w:r w:rsidRPr="00636CCC">
              <w:rPr>
                <w:rFonts w:hAnsi="等线"/>
                <w:szCs w:val="21"/>
              </w:rPr>
              <w:t>/s</w:t>
            </w:r>
          </w:p>
        </w:tc>
      </w:tr>
      <w:tr w:rsidR="007B3FDC" w:rsidRPr="00256C9B" w14:paraId="04A04302" w14:textId="77777777" w:rsidTr="00636CCC">
        <w:trPr>
          <w:trHeight w:val="249"/>
          <w:jc w:val="center"/>
        </w:trPr>
        <w:tc>
          <w:tcPr>
            <w:tcW w:w="5385" w:type="dxa"/>
            <w:shd w:val="clear" w:color="auto" w:fill="auto"/>
            <w:vAlign w:val="center"/>
          </w:tcPr>
          <w:p w14:paraId="41D06C9E" w14:textId="77777777" w:rsidR="007B3FDC" w:rsidRPr="00636CCC" w:rsidRDefault="007B3FDC" w:rsidP="00636CCC">
            <w:pPr>
              <w:jc w:val="center"/>
              <w:rPr>
                <w:rFonts w:hAnsi="等线" w:hint="eastAsia"/>
                <w:szCs w:val="21"/>
              </w:rPr>
            </w:pPr>
            <w:r w:rsidRPr="00636CCC">
              <w:rPr>
                <w:rFonts w:hAnsi="等线" w:hint="eastAsia"/>
                <w:szCs w:val="21"/>
              </w:rPr>
              <w:t>平均标准风速</w:t>
            </w:r>
          </w:p>
        </w:tc>
        <w:tc>
          <w:tcPr>
            <w:tcW w:w="1560" w:type="dxa"/>
            <w:shd w:val="clear" w:color="auto" w:fill="auto"/>
            <w:vAlign w:val="center"/>
          </w:tcPr>
          <w:p w14:paraId="73E3C8EE" w14:textId="77777777" w:rsidR="007B3FDC" w:rsidRPr="00636CCC" w:rsidRDefault="007B3FDC" w:rsidP="00636CCC">
            <w:pPr>
              <w:jc w:val="center"/>
              <w:rPr>
                <w:rFonts w:hAnsi="等线" w:hint="eastAsia"/>
                <w:szCs w:val="21"/>
              </w:rPr>
            </w:pPr>
            <w:r w:rsidRPr="00636CCC">
              <w:rPr>
                <w:rFonts w:hAnsi="等线"/>
                <w:szCs w:val="21"/>
              </w:rPr>
              <w:t>m/s</w:t>
            </w:r>
          </w:p>
        </w:tc>
      </w:tr>
      <w:tr w:rsidR="007B3FDC" w:rsidRPr="00256C9B" w14:paraId="73410252" w14:textId="77777777" w:rsidTr="00636CCC">
        <w:trPr>
          <w:jc w:val="center"/>
        </w:trPr>
        <w:tc>
          <w:tcPr>
            <w:tcW w:w="5385" w:type="dxa"/>
            <w:shd w:val="clear" w:color="auto" w:fill="auto"/>
            <w:vAlign w:val="center"/>
          </w:tcPr>
          <w:p w14:paraId="1337509D" w14:textId="77777777" w:rsidR="007B3FDC" w:rsidRPr="00636CCC" w:rsidRDefault="007B3FDC" w:rsidP="00636CCC">
            <w:pPr>
              <w:jc w:val="center"/>
              <w:rPr>
                <w:rFonts w:hAnsi="等线" w:hint="eastAsia"/>
                <w:szCs w:val="21"/>
              </w:rPr>
            </w:pPr>
            <w:r w:rsidRPr="00636CCC">
              <w:rPr>
                <w:rFonts w:hAnsi="等线" w:hint="eastAsia"/>
                <w:szCs w:val="21"/>
              </w:rPr>
              <w:t>各风口实际风速</w:t>
            </w:r>
          </w:p>
        </w:tc>
        <w:tc>
          <w:tcPr>
            <w:tcW w:w="1560" w:type="dxa"/>
            <w:shd w:val="clear" w:color="auto" w:fill="auto"/>
            <w:vAlign w:val="center"/>
          </w:tcPr>
          <w:p w14:paraId="4C1C42F1" w14:textId="77777777" w:rsidR="007B3FDC" w:rsidRPr="00636CCC" w:rsidRDefault="007B3FDC" w:rsidP="00636CCC">
            <w:pPr>
              <w:jc w:val="center"/>
              <w:rPr>
                <w:rFonts w:hAnsi="等线" w:hint="eastAsia"/>
                <w:szCs w:val="21"/>
              </w:rPr>
            </w:pPr>
            <w:r w:rsidRPr="00636CCC">
              <w:rPr>
                <w:rFonts w:hAnsi="等线"/>
                <w:szCs w:val="21"/>
              </w:rPr>
              <w:t>m/s</w:t>
            </w:r>
          </w:p>
        </w:tc>
      </w:tr>
      <w:tr w:rsidR="007B3FDC" w:rsidRPr="00256C9B" w14:paraId="61D2E060" w14:textId="77777777" w:rsidTr="00636CCC">
        <w:trPr>
          <w:trHeight w:val="343"/>
          <w:jc w:val="center"/>
        </w:trPr>
        <w:tc>
          <w:tcPr>
            <w:tcW w:w="5385" w:type="dxa"/>
            <w:shd w:val="clear" w:color="auto" w:fill="auto"/>
            <w:vAlign w:val="center"/>
          </w:tcPr>
          <w:p w14:paraId="2002FDC6" w14:textId="77777777" w:rsidR="007B3FDC" w:rsidRPr="00636CCC" w:rsidRDefault="007B3FDC" w:rsidP="00636CCC">
            <w:pPr>
              <w:jc w:val="center"/>
              <w:rPr>
                <w:rFonts w:hAnsi="等线" w:hint="eastAsia"/>
                <w:szCs w:val="21"/>
              </w:rPr>
            </w:pPr>
            <w:r w:rsidRPr="00636CCC">
              <w:rPr>
                <w:rFonts w:hAnsi="等线" w:hint="eastAsia"/>
                <w:szCs w:val="21"/>
              </w:rPr>
              <w:t>平均实际风速</w:t>
            </w:r>
          </w:p>
        </w:tc>
        <w:tc>
          <w:tcPr>
            <w:tcW w:w="1560" w:type="dxa"/>
            <w:shd w:val="clear" w:color="auto" w:fill="auto"/>
            <w:vAlign w:val="center"/>
          </w:tcPr>
          <w:p w14:paraId="2DCE63AE" w14:textId="77777777" w:rsidR="007B3FDC" w:rsidRPr="00636CCC" w:rsidRDefault="007B3FDC" w:rsidP="00636CCC">
            <w:pPr>
              <w:jc w:val="center"/>
              <w:rPr>
                <w:rFonts w:hAnsi="等线" w:hint="eastAsia"/>
                <w:szCs w:val="21"/>
              </w:rPr>
            </w:pPr>
            <w:r w:rsidRPr="00636CCC">
              <w:rPr>
                <w:rFonts w:hAnsi="等线"/>
                <w:szCs w:val="21"/>
              </w:rPr>
              <w:t>m/s</w:t>
            </w:r>
          </w:p>
        </w:tc>
      </w:tr>
      <w:tr w:rsidR="007B3FDC" w:rsidRPr="00256C9B" w14:paraId="72917DEA" w14:textId="77777777" w:rsidTr="00636CCC">
        <w:trPr>
          <w:jc w:val="center"/>
        </w:trPr>
        <w:tc>
          <w:tcPr>
            <w:tcW w:w="5385" w:type="dxa"/>
            <w:shd w:val="clear" w:color="auto" w:fill="auto"/>
            <w:vAlign w:val="center"/>
          </w:tcPr>
          <w:p w14:paraId="71F6BEBB" w14:textId="77777777" w:rsidR="007B3FDC" w:rsidRPr="00636CCC" w:rsidRDefault="007B3FDC" w:rsidP="00636CCC">
            <w:pPr>
              <w:jc w:val="center"/>
              <w:rPr>
                <w:rFonts w:hAnsi="等线" w:hint="eastAsia"/>
                <w:szCs w:val="21"/>
              </w:rPr>
            </w:pPr>
            <w:r w:rsidRPr="00636CCC">
              <w:rPr>
                <w:rFonts w:hAnsi="等线" w:hint="eastAsia"/>
                <w:szCs w:val="21"/>
              </w:rPr>
              <w:t>各风口鼓风动能</w:t>
            </w:r>
          </w:p>
        </w:tc>
        <w:tc>
          <w:tcPr>
            <w:tcW w:w="1560" w:type="dxa"/>
            <w:shd w:val="clear" w:color="auto" w:fill="auto"/>
            <w:vAlign w:val="center"/>
          </w:tcPr>
          <w:p w14:paraId="21FFEF71" w14:textId="77777777" w:rsidR="007B3FDC" w:rsidRPr="00636CCC" w:rsidRDefault="007B3FDC" w:rsidP="00636CCC">
            <w:pPr>
              <w:jc w:val="center"/>
              <w:rPr>
                <w:rFonts w:hAnsi="等线" w:hint="eastAsia"/>
                <w:szCs w:val="21"/>
              </w:rPr>
            </w:pPr>
            <w:r>
              <w:t>kg</w:t>
            </w:r>
            <w:r>
              <w:rPr>
                <w:rFonts w:hint="eastAsia"/>
              </w:rPr>
              <w:t>·</w:t>
            </w:r>
            <w:r>
              <w:t>m/s</w:t>
            </w:r>
          </w:p>
        </w:tc>
      </w:tr>
      <w:tr w:rsidR="007B3FDC" w:rsidRPr="00256C9B" w14:paraId="5A83D5B0" w14:textId="77777777" w:rsidTr="00636CCC">
        <w:trPr>
          <w:jc w:val="center"/>
        </w:trPr>
        <w:tc>
          <w:tcPr>
            <w:tcW w:w="5385" w:type="dxa"/>
            <w:shd w:val="clear" w:color="auto" w:fill="auto"/>
            <w:vAlign w:val="center"/>
          </w:tcPr>
          <w:p w14:paraId="52987F3B" w14:textId="77777777" w:rsidR="007B3FDC" w:rsidRPr="00636CCC" w:rsidRDefault="007B3FDC" w:rsidP="00636CCC">
            <w:pPr>
              <w:jc w:val="center"/>
              <w:rPr>
                <w:rFonts w:hAnsi="等线" w:hint="eastAsia"/>
                <w:szCs w:val="21"/>
              </w:rPr>
            </w:pPr>
            <w:r w:rsidRPr="00636CCC">
              <w:rPr>
                <w:rFonts w:hAnsi="等线" w:hint="eastAsia"/>
                <w:szCs w:val="21"/>
              </w:rPr>
              <w:t>平均鼓风动能</w:t>
            </w:r>
          </w:p>
        </w:tc>
        <w:tc>
          <w:tcPr>
            <w:tcW w:w="1560" w:type="dxa"/>
            <w:shd w:val="clear" w:color="auto" w:fill="auto"/>
            <w:vAlign w:val="center"/>
          </w:tcPr>
          <w:p w14:paraId="3F55D2C6" w14:textId="77777777" w:rsidR="007B3FDC" w:rsidRPr="00636CCC" w:rsidRDefault="007B3FDC" w:rsidP="00636CCC">
            <w:pPr>
              <w:jc w:val="center"/>
              <w:rPr>
                <w:rFonts w:hAnsi="等线" w:hint="eastAsia"/>
                <w:szCs w:val="21"/>
              </w:rPr>
            </w:pPr>
            <w:r>
              <w:t>kg</w:t>
            </w:r>
            <w:r>
              <w:rPr>
                <w:rFonts w:hint="eastAsia"/>
              </w:rPr>
              <w:t>·</w:t>
            </w:r>
            <w:r>
              <w:t>m/s</w:t>
            </w:r>
          </w:p>
        </w:tc>
      </w:tr>
      <w:tr w:rsidR="007B3FDC" w:rsidRPr="006F197A" w14:paraId="14FDF278" w14:textId="77777777" w:rsidTr="00636CCC">
        <w:trPr>
          <w:trHeight w:val="351"/>
          <w:jc w:val="center"/>
        </w:trPr>
        <w:tc>
          <w:tcPr>
            <w:tcW w:w="5385" w:type="dxa"/>
            <w:shd w:val="clear" w:color="auto" w:fill="auto"/>
            <w:vAlign w:val="center"/>
          </w:tcPr>
          <w:p w14:paraId="0EA9A006" w14:textId="77777777" w:rsidR="007B3FDC" w:rsidRPr="00636CCC" w:rsidRDefault="007B3FDC" w:rsidP="00636CCC">
            <w:pPr>
              <w:jc w:val="center"/>
              <w:rPr>
                <w:rFonts w:hAnsi="等线" w:hint="eastAsia"/>
                <w:szCs w:val="21"/>
              </w:rPr>
            </w:pPr>
            <w:r w:rsidRPr="00636CCC">
              <w:rPr>
                <w:rFonts w:hAnsi="等线" w:hint="eastAsia"/>
                <w:szCs w:val="21"/>
              </w:rPr>
              <w:t>各风口回旋区深度</w:t>
            </w:r>
          </w:p>
        </w:tc>
        <w:tc>
          <w:tcPr>
            <w:tcW w:w="1560" w:type="dxa"/>
            <w:shd w:val="clear" w:color="auto" w:fill="auto"/>
            <w:vAlign w:val="center"/>
          </w:tcPr>
          <w:p w14:paraId="1C6CCCEA" w14:textId="77777777" w:rsidR="007B3FDC" w:rsidRPr="00636CCC" w:rsidRDefault="007B3FDC" w:rsidP="00636CCC">
            <w:pPr>
              <w:jc w:val="center"/>
              <w:rPr>
                <w:rFonts w:hAnsi="等线" w:hint="eastAsia"/>
                <w:szCs w:val="21"/>
              </w:rPr>
            </w:pPr>
            <w:r w:rsidRPr="00636CCC">
              <w:rPr>
                <w:rFonts w:hAnsi="等线" w:hint="eastAsia"/>
                <w:szCs w:val="21"/>
              </w:rPr>
              <w:t>m</w:t>
            </w:r>
          </w:p>
        </w:tc>
      </w:tr>
      <w:tr w:rsidR="007B3FDC" w:rsidRPr="00986819" w14:paraId="0442AEC4" w14:textId="77777777" w:rsidTr="00636CCC">
        <w:trPr>
          <w:jc w:val="center"/>
        </w:trPr>
        <w:tc>
          <w:tcPr>
            <w:tcW w:w="5385" w:type="dxa"/>
            <w:shd w:val="clear" w:color="auto" w:fill="auto"/>
            <w:vAlign w:val="center"/>
          </w:tcPr>
          <w:p w14:paraId="6D4BA7AE" w14:textId="77777777" w:rsidR="007B3FDC" w:rsidRPr="00636CCC" w:rsidRDefault="007B3FDC" w:rsidP="00636CCC">
            <w:pPr>
              <w:jc w:val="center"/>
              <w:rPr>
                <w:rFonts w:hAnsi="等线" w:hint="eastAsia"/>
                <w:szCs w:val="21"/>
              </w:rPr>
            </w:pPr>
            <w:r w:rsidRPr="00636CCC">
              <w:rPr>
                <w:rFonts w:hAnsi="等线" w:hint="eastAsia"/>
                <w:szCs w:val="21"/>
              </w:rPr>
              <w:t>各风口回旋区高度</w:t>
            </w:r>
          </w:p>
        </w:tc>
        <w:tc>
          <w:tcPr>
            <w:tcW w:w="1560" w:type="dxa"/>
            <w:shd w:val="clear" w:color="auto" w:fill="auto"/>
            <w:vAlign w:val="center"/>
          </w:tcPr>
          <w:p w14:paraId="0A6C9FFF" w14:textId="77777777" w:rsidR="007B3FDC" w:rsidRPr="00636CCC" w:rsidRDefault="007B3FDC" w:rsidP="00636CCC">
            <w:pPr>
              <w:jc w:val="center"/>
              <w:rPr>
                <w:rFonts w:hAnsi="等线" w:hint="eastAsia"/>
                <w:szCs w:val="21"/>
              </w:rPr>
            </w:pPr>
            <w:r w:rsidRPr="00636CCC">
              <w:rPr>
                <w:rFonts w:hAnsi="等线"/>
                <w:szCs w:val="21"/>
              </w:rPr>
              <w:t>m</w:t>
            </w:r>
          </w:p>
        </w:tc>
      </w:tr>
      <w:tr w:rsidR="007B3FDC" w:rsidRPr="005E13F0" w14:paraId="562F29A0" w14:textId="77777777" w:rsidTr="00636CCC">
        <w:trPr>
          <w:jc w:val="center"/>
        </w:trPr>
        <w:tc>
          <w:tcPr>
            <w:tcW w:w="5385" w:type="dxa"/>
            <w:shd w:val="clear" w:color="auto" w:fill="auto"/>
            <w:vAlign w:val="center"/>
          </w:tcPr>
          <w:p w14:paraId="0D37405E" w14:textId="77777777" w:rsidR="007B3FDC" w:rsidRPr="00636CCC" w:rsidRDefault="007B3FDC" w:rsidP="00636CCC">
            <w:pPr>
              <w:jc w:val="center"/>
              <w:rPr>
                <w:rFonts w:hAnsi="等线" w:hint="eastAsia"/>
                <w:szCs w:val="21"/>
              </w:rPr>
            </w:pPr>
            <w:r w:rsidRPr="00636CCC">
              <w:rPr>
                <w:rFonts w:hAnsi="等线" w:hint="eastAsia"/>
                <w:szCs w:val="21"/>
              </w:rPr>
              <w:t>各风口回旋区宽度</w:t>
            </w:r>
          </w:p>
        </w:tc>
        <w:tc>
          <w:tcPr>
            <w:tcW w:w="1560" w:type="dxa"/>
            <w:shd w:val="clear" w:color="auto" w:fill="auto"/>
            <w:vAlign w:val="center"/>
          </w:tcPr>
          <w:p w14:paraId="1BACFB3E" w14:textId="77777777" w:rsidR="007B3FDC" w:rsidRPr="00636CCC" w:rsidRDefault="007B3FDC" w:rsidP="00636CCC">
            <w:pPr>
              <w:jc w:val="center"/>
              <w:rPr>
                <w:rFonts w:hAnsi="等线" w:hint="eastAsia"/>
                <w:szCs w:val="21"/>
              </w:rPr>
            </w:pPr>
            <w:r w:rsidRPr="00636CCC">
              <w:rPr>
                <w:rFonts w:hAnsi="等线" w:hint="eastAsia"/>
                <w:szCs w:val="21"/>
              </w:rPr>
              <w:t>m</w:t>
            </w:r>
          </w:p>
        </w:tc>
      </w:tr>
      <w:tr w:rsidR="007B3FDC" w:rsidRPr="005E13F0" w14:paraId="62D70379" w14:textId="77777777" w:rsidTr="00636CCC">
        <w:trPr>
          <w:jc w:val="center"/>
        </w:trPr>
        <w:tc>
          <w:tcPr>
            <w:tcW w:w="5385" w:type="dxa"/>
            <w:shd w:val="clear" w:color="auto" w:fill="auto"/>
            <w:vAlign w:val="center"/>
          </w:tcPr>
          <w:p w14:paraId="6A5CD07D" w14:textId="77777777" w:rsidR="007B3FDC" w:rsidRPr="00636CCC" w:rsidRDefault="007B3FDC" w:rsidP="00636CCC">
            <w:pPr>
              <w:jc w:val="center"/>
              <w:rPr>
                <w:rFonts w:hAnsi="等线" w:hint="eastAsia"/>
                <w:szCs w:val="21"/>
              </w:rPr>
            </w:pPr>
            <w:r w:rsidRPr="00636CCC">
              <w:rPr>
                <w:rFonts w:hAnsi="等线" w:hint="eastAsia"/>
                <w:szCs w:val="21"/>
              </w:rPr>
              <w:t>平均回旋区深度</w:t>
            </w:r>
          </w:p>
        </w:tc>
        <w:tc>
          <w:tcPr>
            <w:tcW w:w="1560" w:type="dxa"/>
            <w:shd w:val="clear" w:color="auto" w:fill="auto"/>
            <w:vAlign w:val="center"/>
          </w:tcPr>
          <w:p w14:paraId="05B744CC" w14:textId="77777777" w:rsidR="007B3FDC" w:rsidRPr="00636CCC" w:rsidRDefault="007B3FDC" w:rsidP="00636CCC">
            <w:pPr>
              <w:jc w:val="center"/>
              <w:rPr>
                <w:rFonts w:hAnsi="等线" w:hint="eastAsia"/>
                <w:szCs w:val="21"/>
              </w:rPr>
            </w:pPr>
            <w:r w:rsidRPr="00636CCC">
              <w:rPr>
                <w:rFonts w:hAnsi="等线" w:hint="eastAsia"/>
                <w:szCs w:val="21"/>
              </w:rPr>
              <w:t>m</w:t>
            </w:r>
          </w:p>
        </w:tc>
      </w:tr>
      <w:tr w:rsidR="007B3FDC" w:rsidRPr="005E13F0" w14:paraId="2958A65F" w14:textId="77777777" w:rsidTr="00636CCC">
        <w:trPr>
          <w:jc w:val="center"/>
        </w:trPr>
        <w:tc>
          <w:tcPr>
            <w:tcW w:w="5385" w:type="dxa"/>
            <w:shd w:val="clear" w:color="auto" w:fill="auto"/>
            <w:vAlign w:val="center"/>
          </w:tcPr>
          <w:p w14:paraId="6DAD3017" w14:textId="77777777" w:rsidR="007B3FDC" w:rsidRPr="00636CCC" w:rsidRDefault="007B3FDC" w:rsidP="00636CCC">
            <w:pPr>
              <w:jc w:val="center"/>
              <w:rPr>
                <w:rFonts w:hAnsi="等线" w:hint="eastAsia"/>
                <w:szCs w:val="21"/>
              </w:rPr>
            </w:pPr>
            <w:r w:rsidRPr="00636CCC">
              <w:rPr>
                <w:rFonts w:hAnsi="等线" w:hint="eastAsia"/>
                <w:szCs w:val="21"/>
              </w:rPr>
              <w:t>平均回旋区高度</w:t>
            </w:r>
          </w:p>
        </w:tc>
        <w:tc>
          <w:tcPr>
            <w:tcW w:w="1560" w:type="dxa"/>
            <w:shd w:val="clear" w:color="auto" w:fill="auto"/>
            <w:vAlign w:val="center"/>
          </w:tcPr>
          <w:p w14:paraId="281ADB37" w14:textId="77777777" w:rsidR="007B3FDC" w:rsidRPr="00636CCC" w:rsidRDefault="007B3FDC" w:rsidP="00636CCC">
            <w:pPr>
              <w:jc w:val="center"/>
              <w:rPr>
                <w:rFonts w:hAnsi="等线" w:hint="eastAsia"/>
                <w:szCs w:val="21"/>
              </w:rPr>
            </w:pPr>
            <w:r w:rsidRPr="00636CCC">
              <w:rPr>
                <w:rFonts w:hAnsi="等线" w:hint="eastAsia"/>
                <w:szCs w:val="21"/>
              </w:rPr>
              <w:t>m</w:t>
            </w:r>
          </w:p>
        </w:tc>
      </w:tr>
      <w:tr w:rsidR="007B3FDC" w:rsidRPr="005E13F0" w14:paraId="2A88AC7D" w14:textId="77777777" w:rsidTr="00636CCC">
        <w:trPr>
          <w:jc w:val="center"/>
        </w:trPr>
        <w:tc>
          <w:tcPr>
            <w:tcW w:w="5385" w:type="dxa"/>
            <w:shd w:val="clear" w:color="auto" w:fill="auto"/>
            <w:vAlign w:val="center"/>
          </w:tcPr>
          <w:p w14:paraId="48F358BD" w14:textId="77777777" w:rsidR="007B3FDC" w:rsidRPr="00636CCC" w:rsidRDefault="007B3FDC" w:rsidP="00636CCC">
            <w:pPr>
              <w:jc w:val="center"/>
              <w:rPr>
                <w:rFonts w:hAnsi="等线" w:hint="eastAsia"/>
                <w:szCs w:val="21"/>
              </w:rPr>
            </w:pPr>
            <w:r w:rsidRPr="00636CCC">
              <w:rPr>
                <w:rFonts w:hAnsi="等线" w:hint="eastAsia"/>
                <w:szCs w:val="21"/>
              </w:rPr>
              <w:t>平均回旋区宽度</w:t>
            </w:r>
          </w:p>
        </w:tc>
        <w:tc>
          <w:tcPr>
            <w:tcW w:w="1560" w:type="dxa"/>
            <w:shd w:val="clear" w:color="auto" w:fill="auto"/>
            <w:vAlign w:val="center"/>
          </w:tcPr>
          <w:p w14:paraId="3AA0166A" w14:textId="77777777" w:rsidR="007B3FDC" w:rsidRPr="00636CCC" w:rsidRDefault="007B3FDC" w:rsidP="00636CCC">
            <w:pPr>
              <w:jc w:val="center"/>
              <w:rPr>
                <w:rFonts w:hAnsi="等线" w:hint="eastAsia"/>
                <w:szCs w:val="21"/>
              </w:rPr>
            </w:pPr>
            <w:r w:rsidRPr="00636CCC">
              <w:rPr>
                <w:rFonts w:hAnsi="等线" w:hint="eastAsia"/>
                <w:szCs w:val="21"/>
              </w:rPr>
              <w:t>m</w:t>
            </w:r>
          </w:p>
        </w:tc>
      </w:tr>
      <w:tr w:rsidR="007B3FDC" w:rsidRPr="005E13F0" w14:paraId="5DA371D3" w14:textId="77777777" w:rsidTr="00636CCC">
        <w:trPr>
          <w:jc w:val="center"/>
        </w:trPr>
        <w:tc>
          <w:tcPr>
            <w:tcW w:w="5385" w:type="dxa"/>
            <w:shd w:val="clear" w:color="auto" w:fill="auto"/>
            <w:vAlign w:val="center"/>
          </w:tcPr>
          <w:p w14:paraId="584DF1EE" w14:textId="77777777" w:rsidR="007B3FDC" w:rsidRPr="00636CCC" w:rsidRDefault="007B3FDC" w:rsidP="00636CCC">
            <w:pPr>
              <w:jc w:val="center"/>
              <w:rPr>
                <w:rFonts w:hAnsi="等线" w:hint="eastAsia"/>
                <w:szCs w:val="21"/>
              </w:rPr>
            </w:pPr>
            <w:r w:rsidRPr="00636CCC">
              <w:rPr>
                <w:rFonts w:hAnsi="等线" w:hint="eastAsia"/>
                <w:szCs w:val="21"/>
              </w:rPr>
              <w:t>理论燃烧温度</w:t>
            </w:r>
          </w:p>
        </w:tc>
        <w:tc>
          <w:tcPr>
            <w:tcW w:w="1560" w:type="dxa"/>
            <w:shd w:val="clear" w:color="auto" w:fill="auto"/>
            <w:vAlign w:val="center"/>
          </w:tcPr>
          <w:p w14:paraId="41470BFB" w14:textId="77777777" w:rsidR="007B3FDC" w:rsidRPr="00636CCC" w:rsidRDefault="007B3FDC" w:rsidP="00636CCC">
            <w:pPr>
              <w:jc w:val="center"/>
              <w:rPr>
                <w:rFonts w:hAnsi="等线" w:hint="eastAsia"/>
                <w:szCs w:val="21"/>
              </w:rPr>
            </w:pPr>
            <w:r w:rsidRPr="00636CCC">
              <w:rPr>
                <w:sz w:val="24"/>
              </w:rPr>
              <w:t>°</w:t>
            </w:r>
            <w:r w:rsidRPr="00636CCC">
              <w:rPr>
                <w:rFonts w:hint="eastAsia"/>
                <w:sz w:val="24"/>
              </w:rPr>
              <w:t>C</w:t>
            </w:r>
          </w:p>
        </w:tc>
      </w:tr>
      <w:tr w:rsidR="007B3FDC" w:rsidRPr="005E13F0" w14:paraId="34D3AE5D" w14:textId="77777777" w:rsidTr="00636CCC">
        <w:trPr>
          <w:jc w:val="center"/>
        </w:trPr>
        <w:tc>
          <w:tcPr>
            <w:tcW w:w="5385" w:type="dxa"/>
            <w:shd w:val="clear" w:color="auto" w:fill="auto"/>
            <w:vAlign w:val="center"/>
          </w:tcPr>
          <w:p w14:paraId="62529D18" w14:textId="77777777" w:rsidR="007B3FDC" w:rsidRPr="00636CCC" w:rsidRDefault="007B3FDC" w:rsidP="00636CCC">
            <w:pPr>
              <w:jc w:val="center"/>
              <w:rPr>
                <w:rFonts w:hAnsi="等线" w:hint="eastAsia"/>
                <w:szCs w:val="21"/>
              </w:rPr>
            </w:pPr>
            <w:r w:rsidRPr="00636CCC">
              <w:rPr>
                <w:rFonts w:hAnsi="等线" w:hint="eastAsia"/>
                <w:szCs w:val="21"/>
              </w:rPr>
              <w:t>风口总面积</w:t>
            </w:r>
          </w:p>
        </w:tc>
        <w:tc>
          <w:tcPr>
            <w:tcW w:w="1560" w:type="dxa"/>
            <w:shd w:val="clear" w:color="auto" w:fill="auto"/>
            <w:vAlign w:val="center"/>
          </w:tcPr>
          <w:p w14:paraId="16617BB6" w14:textId="77777777" w:rsidR="007B3FDC" w:rsidRPr="00636CCC" w:rsidRDefault="007B3FDC" w:rsidP="00636CCC">
            <w:pPr>
              <w:jc w:val="center"/>
              <w:rPr>
                <w:rFonts w:hAnsi="等线" w:hint="eastAsia"/>
                <w:szCs w:val="21"/>
              </w:rPr>
            </w:pPr>
            <w:r w:rsidRPr="00636CCC">
              <w:rPr>
                <w:rFonts w:hint="eastAsia"/>
                <w:sz w:val="24"/>
              </w:rPr>
              <w:t>m</w:t>
            </w:r>
            <w:r w:rsidRPr="00636CCC">
              <w:rPr>
                <w:sz w:val="24"/>
                <w:vertAlign w:val="superscript"/>
              </w:rPr>
              <w:t>2</w:t>
            </w:r>
          </w:p>
        </w:tc>
      </w:tr>
    </w:tbl>
    <w:p w14:paraId="37D4F6EF" w14:textId="77777777" w:rsidR="00B67EFF" w:rsidRDefault="00B67EFF" w:rsidP="00B67EFF">
      <w:pPr>
        <w:ind w:firstLine="420"/>
      </w:pPr>
    </w:p>
    <w:p w14:paraId="0011FDCE" w14:textId="77777777" w:rsidR="00B67EFF" w:rsidRDefault="00B67EFF" w:rsidP="005C14DE">
      <w:pPr>
        <w:pStyle w:val="3"/>
      </w:pPr>
      <w:bookmarkStart w:id="19" w:name="_Toc100843170"/>
      <w:bookmarkStart w:id="20" w:name="_Toc101452037"/>
      <w:r>
        <w:rPr>
          <w:rFonts w:hint="eastAsia"/>
        </w:rPr>
        <w:t>实现原理</w:t>
      </w:r>
      <w:bookmarkEnd w:id="19"/>
      <w:bookmarkEnd w:id="20"/>
    </w:p>
    <w:p w14:paraId="4D42662E" w14:textId="77777777" w:rsidR="00B67EFF" w:rsidRPr="007267C3" w:rsidRDefault="00B67EFF" w:rsidP="007267C3">
      <w:pPr>
        <w:pStyle w:val="4"/>
        <w:rPr>
          <w:rFonts w:hint="eastAsia"/>
        </w:rPr>
      </w:pPr>
      <w:bookmarkStart w:id="21" w:name="_Toc100843171"/>
      <w:bookmarkStart w:id="22" w:name="_Toc101452038"/>
      <w:r w:rsidRPr="007267C3">
        <w:rPr>
          <w:rFonts w:hint="eastAsia"/>
        </w:rPr>
        <w:t>标准/实际风速</w:t>
      </w:r>
      <w:bookmarkEnd w:id="21"/>
      <w:bookmarkEnd w:id="22"/>
    </w:p>
    <w:p w14:paraId="0756E236" w14:textId="77777777" w:rsidR="00B67EFF" w:rsidRPr="00770774" w:rsidRDefault="00B67EFF" w:rsidP="005C14DE">
      <w:pPr>
        <w:pStyle w:val="mo-"/>
        <w:ind w:firstLine="420"/>
      </w:pPr>
      <w:r w:rsidRPr="00770774">
        <w:rPr>
          <w:rFonts w:hint="eastAsia"/>
        </w:rPr>
        <w:t>平均风速的计算参考目前高炉工艺通用的风口风速计算式。</w:t>
      </w:r>
    </w:p>
    <w:p w14:paraId="2B30D728" w14:textId="77777777" w:rsidR="00B67EFF" w:rsidRPr="00770774" w:rsidRDefault="00B67EFF" w:rsidP="00B67EFF">
      <w:pPr>
        <w:ind w:firstLine="422"/>
      </w:pPr>
      <w:r w:rsidRPr="00DD432E">
        <w:rPr>
          <w:rFonts w:hint="eastAsia"/>
          <w:b/>
          <w:bCs/>
        </w:rPr>
        <w:t>风口平均标准风速</w:t>
      </w:r>
      <w:r w:rsidRPr="00770774">
        <w:rPr>
          <w:rFonts w:hint="eastAsia"/>
        </w:rPr>
        <w:t>计算式为：</w:t>
      </w:r>
    </w:p>
    <w:p w14:paraId="0BBAF373" w14:textId="1913533B" w:rsidR="00B67EFF" w:rsidRDefault="00000000" w:rsidP="00F7132D">
      <w:pPr>
        <w:ind w:firstLine="420"/>
        <w:jc w:val="center"/>
      </w:pPr>
      <m:oMathPara>
        <m:oMath>
          <m:sSub>
            <m:sSubPr>
              <m:ctrlPr>
                <w:rPr>
                  <w:rFonts w:ascii="Cambria Math" w:hAnsi="Cambria Math"/>
                  <w:i/>
                </w:rPr>
              </m:ctrlPr>
            </m:sSubPr>
            <m:e>
              <m:r>
                <w:rPr>
                  <w:rFonts w:ascii="Cambria Math"/>
                </w:rPr>
                <m:t>v</m:t>
              </m:r>
            </m:e>
            <m:sub>
              <m:r>
                <w:rPr>
                  <w:rFonts w:ascii="Cambria Math"/>
                </w:rPr>
                <m:t>s</m:t>
              </m:r>
            </m:sub>
          </m:sSub>
          <m:r>
            <w:rPr>
              <w:rFonts w:ascii="Cambria Math"/>
            </w:rPr>
            <m:t>=</m:t>
          </m:r>
          <m:f>
            <m:fPr>
              <m:ctrlPr>
                <w:rPr>
                  <w:rFonts w:ascii="Cambria Math" w:hAnsi="Cambria Math"/>
                  <w:i/>
                </w:rPr>
              </m:ctrlPr>
            </m:fPr>
            <m:num>
              <m:r>
                <w:rPr>
                  <w:rFonts w:ascii="Cambria Math"/>
                </w:rPr>
                <m:t>Q</m:t>
              </m:r>
            </m:num>
            <m:den>
              <m:nary>
                <m:naryPr>
                  <m:chr m:val="∑"/>
                  <m:supHide m:val="1"/>
                  <m:ctrlPr>
                    <w:rPr>
                      <w:rFonts w:ascii="Cambria Math" w:hAnsi="Cambria Math"/>
                      <w:i/>
                    </w:rPr>
                  </m:ctrlPr>
                </m:naryPr>
                <m:sub>
                  <m:r>
                    <w:rPr>
                      <w:rFonts w:ascii="Cambria Math"/>
                    </w:rPr>
                    <m:t>i</m:t>
                  </m:r>
                </m:sub>
                <m:sup/>
                <m:e>
                  <m:sSub>
                    <m:sSubPr>
                      <m:ctrlPr>
                        <w:rPr>
                          <w:rFonts w:ascii="Cambria Math" w:hAnsi="Cambria Math"/>
                          <w:i/>
                        </w:rPr>
                      </m:ctrlPr>
                    </m:sSubPr>
                    <m:e>
                      <m:r>
                        <w:rPr>
                          <w:rFonts w:ascii="Cambria Math"/>
                        </w:rPr>
                        <m:t>S</m:t>
                      </m:r>
                    </m:e>
                    <m:sub>
                      <m:r>
                        <w:rPr>
                          <w:rFonts w:ascii="Cambria Math"/>
                        </w:rPr>
                        <m:t>i</m:t>
                      </m:r>
                    </m:sub>
                  </m:sSub>
                </m:e>
              </m:nary>
            </m:den>
          </m:f>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Bl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O2</m:t>
                      </m:r>
                    </m:sub>
                  </m:sSub>
                </m:num>
                <m:den>
                  <m:r>
                    <w:rPr>
                      <w:rFonts w:ascii="Cambria Math" w:hAnsi="Cambria Math"/>
                    </w:rPr>
                    <m:t>60</m:t>
                  </m:r>
                </m:den>
              </m:f>
              <m:r>
                <w:rPr>
                  <w:rFonts w:ascii="Cambria Math" w:hAnsi="Cambria Math"/>
                </w:rPr>
                <m:t>+</m:t>
              </m:r>
              <m:r>
                <w:rPr>
                  <w:rFonts w:ascii="Cambria Math" w:hAnsi="Cambria Math" w:hint="eastAsia"/>
                </w:rPr>
                <m:t>M</m:t>
              </m:r>
              <m:r>
                <w:rPr>
                  <w:rFonts w:ascii="Cambria Math" w:hAnsi="Cambria Math"/>
                </w:rPr>
                <m:t>H∙</m:t>
              </m:r>
              <m:f>
                <m:fPr>
                  <m:ctrlPr>
                    <w:rPr>
                      <w:rFonts w:ascii="Cambria Math" w:hAnsi="Cambria Math"/>
                      <w:i/>
                    </w:rPr>
                  </m:ctrlPr>
                </m:fPr>
                <m:num>
                  <m:r>
                    <w:rPr>
                      <w:rFonts w:ascii="Cambria Math" w:hAnsi="Cambria Math"/>
                    </w:rPr>
                    <m:t>1000</m:t>
                  </m:r>
                </m:num>
                <m:den>
                  <m:r>
                    <w:rPr>
                      <w:rFonts w:ascii="Cambria Math" w:hAnsi="Cambria Math"/>
                    </w:rPr>
                    <m:t>60</m:t>
                  </m:r>
                </m:den>
              </m:f>
              <m:r>
                <w:rPr>
                  <w:rFonts w:ascii="Cambria Math" w:hAnsi="Cambria Math"/>
                </w:rPr>
                <m:t>*</m:t>
              </m:r>
              <m:f>
                <m:fPr>
                  <m:ctrlPr>
                    <w:rPr>
                      <w:rFonts w:ascii="Cambria Math" w:hAnsi="Cambria Math"/>
                      <w:i/>
                    </w:rPr>
                  </m:ctrlPr>
                </m:fPr>
                <m:num>
                  <m:r>
                    <w:rPr>
                      <w:rFonts w:ascii="Cambria Math" w:hAnsi="Cambria Math"/>
                    </w:rPr>
                    <m:t>22.4</m:t>
                  </m:r>
                </m:num>
                <m:den>
                  <m:r>
                    <w:rPr>
                      <w:rFonts w:ascii="Cambria Math" w:hAnsi="Cambria Math"/>
                    </w:rPr>
                    <m:t>18</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m:t>
              </m:r>
              <m:nary>
                <m:naryPr>
                  <m:chr m:val="∑"/>
                  <m:supHide m:val="1"/>
                  <m:ctrlPr>
                    <w:rPr>
                      <w:rFonts w:ascii="Cambria Math" w:hAnsi="Cambria Math"/>
                      <w:i/>
                    </w:rPr>
                  </m:ctrlPr>
                </m:naryPr>
                <m:sub>
                  <m:r>
                    <w:rPr>
                      <w:rFonts w:ascii="Cambria Math"/>
                    </w:rPr>
                    <m:t>i</m:t>
                  </m:r>
                </m:sub>
                <m:sup/>
                <m:e>
                  <m:sSub>
                    <m:sSubPr>
                      <m:ctrlPr>
                        <w:rPr>
                          <w:rFonts w:ascii="Cambria Math" w:hAnsi="Cambria Math"/>
                          <w:i/>
                        </w:rPr>
                      </m:ctrlPr>
                    </m:sSubPr>
                    <m:e>
                      <m:r>
                        <w:rPr>
                          <w:rFonts w:ascii="Cambria Math"/>
                        </w:rPr>
                        <m:t>S</m:t>
                      </m:r>
                    </m:e>
                    <m:sub>
                      <m:r>
                        <w:rPr>
                          <w:rFonts w:ascii="Cambria Math"/>
                        </w:rPr>
                        <m:t>i</m:t>
                      </m:r>
                    </m:sub>
                  </m:sSub>
                </m:e>
              </m:nary>
            </m:den>
          </m:f>
          <m:r>
            <w:rPr>
              <w:rFonts w:ascii="Cambria Math" w:hAnsi="Cambria Math"/>
            </w:rPr>
            <m:t>∙</m:t>
          </m:r>
          <m:f>
            <m:fPr>
              <m:ctrlPr>
                <w:rPr>
                  <w:rFonts w:ascii="Cambria Math" w:hAnsi="Cambria Math"/>
                  <w:i/>
                </w:rPr>
              </m:ctrlPr>
            </m:fPr>
            <m:num>
              <m:r>
                <w:rPr>
                  <w:rFonts w:ascii="Cambria Math" w:hAnsi="Cambria Math"/>
                </w:rPr>
                <m:t>803.6</m:t>
              </m:r>
            </m:num>
            <m:den>
              <m:r>
                <w:rPr>
                  <w:rFonts w:ascii="Cambria Math" w:hAnsi="Cambria Math"/>
                </w:rPr>
                <m:t>803.6-H</m:t>
              </m:r>
            </m:den>
          </m:f>
        </m:oMath>
      </m:oMathPara>
    </w:p>
    <w:p w14:paraId="1E1A350E" w14:textId="77777777" w:rsidR="00B67EFF" w:rsidRPr="00770774" w:rsidRDefault="00B67EFF" w:rsidP="005C14DE">
      <w:pPr>
        <w:pStyle w:val="mo-"/>
        <w:ind w:firstLine="420"/>
      </w:pPr>
      <w:r w:rsidRPr="00770774">
        <w:rPr>
          <w:rFonts w:hint="eastAsia"/>
        </w:rPr>
        <w:t>其中，只对正常运行的风口计算面积求和项。</w:t>
      </w:r>
    </w:p>
    <w:p w14:paraId="6E722F5A" w14:textId="2C39D2DA" w:rsidR="00B67EFF" w:rsidRDefault="00B67EFF" w:rsidP="00B67EFF">
      <w:pPr>
        <w:ind w:firstLine="422"/>
        <w:rPr>
          <w:b/>
          <w:bCs/>
        </w:rPr>
      </w:pPr>
      <w:r w:rsidRPr="00DD432E">
        <w:rPr>
          <w:rFonts w:hint="eastAsia"/>
          <w:b/>
          <w:bCs/>
        </w:rPr>
        <w:t>风口平均实际风速计算式：</w:t>
      </w:r>
    </w:p>
    <w:p w14:paraId="2D8F84A9" w14:textId="203CD704" w:rsidR="00B67EFF" w:rsidRDefault="00000000" w:rsidP="00ED08D7">
      <w:pPr>
        <w:ind w:firstLine="422"/>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Bl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O2</m:t>
                      </m:r>
                    </m:sub>
                  </m:sSub>
                </m:num>
                <m:den>
                  <m:r>
                    <w:rPr>
                      <w:rFonts w:ascii="Cambria Math" w:hAnsi="Cambria Math"/>
                    </w:rPr>
                    <m:t>60</m:t>
                  </m:r>
                </m:den>
              </m:f>
              <m:r>
                <w:rPr>
                  <w:rFonts w:ascii="Cambria Math" w:hAnsi="Cambria Math"/>
                </w:rPr>
                <m:t>+</m:t>
              </m:r>
              <m:r>
                <w:rPr>
                  <w:rFonts w:ascii="Cambria Math" w:hAnsi="Cambria Math" w:hint="eastAsia"/>
                </w:rPr>
                <m:t>M</m:t>
              </m:r>
              <m:r>
                <w:rPr>
                  <w:rFonts w:ascii="Cambria Math" w:hAnsi="Cambria Math"/>
                </w:rPr>
                <m:t>H∙</m:t>
              </m:r>
              <m:f>
                <m:fPr>
                  <m:ctrlPr>
                    <w:rPr>
                      <w:rFonts w:ascii="Cambria Math" w:hAnsi="Cambria Math"/>
                      <w:i/>
                    </w:rPr>
                  </m:ctrlPr>
                </m:fPr>
                <m:num>
                  <m:r>
                    <w:rPr>
                      <w:rFonts w:ascii="Cambria Math" w:hAnsi="Cambria Math"/>
                    </w:rPr>
                    <m:t>1000</m:t>
                  </m:r>
                </m:num>
                <m:den>
                  <m:r>
                    <w:rPr>
                      <w:rFonts w:ascii="Cambria Math" w:hAnsi="Cambria Math"/>
                    </w:rPr>
                    <m:t>60</m:t>
                  </m:r>
                </m:den>
              </m:f>
              <m:r>
                <w:rPr>
                  <w:rFonts w:ascii="Cambria Math" w:hAnsi="Cambria Math"/>
                </w:rPr>
                <m:t>*</m:t>
              </m:r>
              <m:f>
                <m:fPr>
                  <m:ctrlPr>
                    <w:rPr>
                      <w:rFonts w:ascii="Cambria Math" w:hAnsi="Cambria Math"/>
                      <w:i/>
                    </w:rPr>
                  </m:ctrlPr>
                </m:fPr>
                <m:num>
                  <m:r>
                    <w:rPr>
                      <w:rFonts w:ascii="Cambria Math" w:hAnsi="Cambria Math"/>
                    </w:rPr>
                    <m:t>22.4</m:t>
                  </m:r>
                </m:num>
                <m:den>
                  <m:r>
                    <w:rPr>
                      <w:rFonts w:ascii="Cambria Math" w:hAnsi="Cambria Math"/>
                    </w:rPr>
                    <m:t>18</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m:t>
              </m:r>
              <m:nary>
                <m:naryPr>
                  <m:chr m:val="∑"/>
                  <m:supHide m:val="1"/>
                  <m:ctrlPr>
                    <w:rPr>
                      <w:rFonts w:ascii="Cambria Math" w:hAnsi="Cambria Math"/>
                      <w:i/>
                    </w:rPr>
                  </m:ctrlPr>
                </m:naryPr>
                <m:sub>
                  <m:r>
                    <w:rPr>
                      <w:rFonts w:ascii="Cambria Math"/>
                    </w:rPr>
                    <m:t>i</m:t>
                  </m:r>
                </m:sub>
                <m:sup/>
                <m:e>
                  <m:sSub>
                    <m:sSubPr>
                      <m:ctrlPr>
                        <w:rPr>
                          <w:rFonts w:ascii="Cambria Math" w:hAnsi="Cambria Math"/>
                          <w:i/>
                        </w:rPr>
                      </m:ctrlPr>
                    </m:sSubPr>
                    <m:e>
                      <m:r>
                        <w:rPr>
                          <w:rFonts w:ascii="Cambria Math"/>
                        </w:rPr>
                        <m:t>S</m:t>
                      </m:r>
                    </m:e>
                    <m:sub>
                      <m:r>
                        <w:rPr>
                          <w:rFonts w:ascii="Cambria Math"/>
                        </w:rPr>
                        <m:t>i</m:t>
                      </m:r>
                    </m:sub>
                  </m:sSub>
                </m:e>
              </m:nary>
            </m:den>
          </m:f>
          <m:r>
            <w:rPr>
              <w:rFonts w:ascii="Cambria Math" w:hAnsi="Cambria Math"/>
            </w:rPr>
            <m:t>∙</m:t>
          </m:r>
          <m:f>
            <m:fPr>
              <m:ctrlPr>
                <w:rPr>
                  <w:rFonts w:ascii="Cambria Math" w:hAnsi="Cambria Math"/>
                  <w:i/>
                </w:rPr>
              </m:ctrlPr>
            </m:fPr>
            <m:num>
              <m:r>
                <w:rPr>
                  <w:rFonts w:ascii="Cambria Math" w:hAnsi="Cambria Math"/>
                </w:rPr>
                <m:t>803.6</m:t>
              </m:r>
            </m:num>
            <m:den>
              <m:r>
                <w:rPr>
                  <w:rFonts w:ascii="Cambria Math" w:hAnsi="Cambria Math"/>
                </w:rPr>
                <m:t>803.6-H</m:t>
              </m:r>
            </m:den>
          </m:f>
          <m:r>
            <w:rPr>
              <w:rFonts w:ascii="Cambria Math" w:hAnsi="Cambria Math"/>
            </w:rPr>
            <m:t>∙</m:t>
          </m:r>
          <m:f>
            <m:fPr>
              <m:ctrlPr>
                <w:rPr>
                  <w:rFonts w:ascii="Cambria Math" w:hAnsi="Cambria Math"/>
                  <w:i/>
                </w:rPr>
              </m:ctrlPr>
            </m:fPr>
            <m:num>
              <m:r>
                <w:rPr>
                  <w:rFonts w:ascii="Cambria Math" w:hAnsi="Cambria Math"/>
                </w:rPr>
                <m:t>273+</m:t>
              </m:r>
              <m:sSub>
                <m:sSubPr>
                  <m:ctrlPr>
                    <w:rPr>
                      <w:rFonts w:ascii="Cambria Math" w:hAnsi="Cambria Math"/>
                      <w:i/>
                    </w:rPr>
                  </m:ctrlPr>
                </m:sSubPr>
                <m:e>
                  <m:r>
                    <w:rPr>
                      <w:rFonts w:ascii="Cambria Math" w:hAnsi="Cambria Math"/>
                    </w:rPr>
                    <m:t>T</m:t>
                  </m:r>
                </m:e>
                <m:sub>
                  <m:r>
                    <w:rPr>
                      <w:rFonts w:ascii="Cambria Math" w:hAnsi="Cambria Math"/>
                    </w:rPr>
                    <m:t>Bl</m:t>
                  </m:r>
                </m:sub>
              </m:sSub>
            </m:num>
            <m:den>
              <m:r>
                <w:rPr>
                  <w:rFonts w:ascii="Cambria Math" w:hAnsi="Cambria Math"/>
                </w:rPr>
                <m:t>273</m:t>
              </m:r>
            </m:den>
          </m:f>
          <m:r>
            <w:rPr>
              <w:rFonts w:ascii="Cambria Math" w:hAnsi="Cambria Math"/>
            </w:rPr>
            <m:t>∙</m:t>
          </m:r>
          <m:f>
            <m:fPr>
              <m:ctrlPr>
                <w:rPr>
                  <w:rFonts w:ascii="Cambria Math" w:hAnsi="Cambria Math"/>
                  <w:i/>
                </w:rPr>
              </m:ctrlPr>
            </m:fPr>
            <m:num>
              <m:r>
                <w:rPr>
                  <w:rFonts w:ascii="Cambria Math" w:hAnsi="Cambria Math"/>
                </w:rPr>
                <m:t>101</m:t>
              </m:r>
            </m:num>
            <m:den>
              <m:r>
                <w:rPr>
                  <w:rFonts w:ascii="Cambria Math" w:hAnsi="Cambria Math"/>
                </w:rPr>
                <m:t>101+</m:t>
              </m:r>
              <m:sSub>
                <m:sSubPr>
                  <m:ctrlPr>
                    <w:rPr>
                      <w:rFonts w:ascii="Cambria Math" w:hAnsi="Cambria Math"/>
                      <w:i/>
                    </w:rPr>
                  </m:ctrlPr>
                </m:sSubPr>
                <m:e>
                  <m:r>
                    <w:rPr>
                      <w:rFonts w:ascii="Cambria Math" w:hAnsi="Cambria Math"/>
                    </w:rPr>
                    <m:t>P</m:t>
                  </m:r>
                </m:e>
                <m:sub>
                  <m:r>
                    <w:rPr>
                      <w:rFonts w:ascii="Cambria Math" w:hAnsi="Cambria Math"/>
                    </w:rPr>
                    <m:t>Bl</m:t>
                  </m:r>
                </m:sub>
              </m:sSub>
            </m:den>
          </m:f>
        </m:oMath>
      </m:oMathPara>
    </w:p>
    <w:p w14:paraId="75E10FB3" w14:textId="77777777" w:rsidR="00B67EFF" w:rsidRPr="00770774" w:rsidRDefault="00B67EFF" w:rsidP="005C14DE">
      <w:pPr>
        <w:pStyle w:val="mo-"/>
        <w:ind w:firstLine="420"/>
      </w:pPr>
      <w:r w:rsidRPr="00770774">
        <w:rPr>
          <w:rFonts w:hint="eastAsia"/>
        </w:rPr>
        <w:t>各风口支路的原始尺寸均相同，调整风口操作是通过更换风口小套以达到调整风口长度或风口面积的目的，其中调整风口面积是通过改变风口直径获得。通过调整风口以调节对应风口支路的流阻，在风口调整后可能存在多种不同长度或直径的风口，那么各风口的风量风速分配也会不同。</w:t>
      </w:r>
    </w:p>
    <w:p w14:paraId="56242ABB" w14:textId="77777777" w:rsidR="00B67EFF" w:rsidRDefault="00B67EFF" w:rsidP="005C14DE">
      <w:pPr>
        <w:pStyle w:val="mo-"/>
        <w:ind w:firstLine="420"/>
      </w:pPr>
      <w:r>
        <w:rPr>
          <w:rFonts w:hint="eastAsia"/>
        </w:rPr>
        <w:t>假设</w:t>
      </w:r>
      <w:r w:rsidRPr="00872C42">
        <w:rPr>
          <w:rFonts w:hint="eastAsia"/>
        </w:rPr>
        <w:t>从热风总管至每个风口的压力差相等</w:t>
      </w:r>
      <w:r>
        <w:rPr>
          <w:rFonts w:hint="eastAsia"/>
        </w:rPr>
        <w:t>；且</w:t>
      </w:r>
      <w:r w:rsidRPr="00872C42">
        <w:rPr>
          <w:rFonts w:hint="eastAsia"/>
        </w:rPr>
        <w:t>总气流的质量守恒，也就是热风总管的流量乘以密度等于所有风口的流量乘以密度之和</w:t>
      </w:r>
      <w:r>
        <w:rPr>
          <w:rFonts w:hint="eastAsia"/>
        </w:rPr>
        <w:t>。再根据不同风口小套尺寸，结合各风口围管后至小套前支管的结构尺寸，计算出不同风口支路的压损比例系数，即可推算出不同风口的流量比。根据各风口间的流量比，则可以计算得到不同风口的流量分配和风速大小。</w:t>
      </w:r>
    </w:p>
    <w:p w14:paraId="44882691" w14:textId="77777777" w:rsidR="00B67EFF" w:rsidRPr="0009353C" w:rsidRDefault="00B67EFF" w:rsidP="00B67EFF">
      <w:pPr>
        <w:ind w:firstLine="420"/>
      </w:pPr>
      <w:r>
        <w:rPr>
          <w:rFonts w:hint="eastAsia"/>
        </w:rPr>
        <w:t>由上述原理得到</w:t>
      </w:r>
      <w:r w:rsidRPr="00EB0CC3">
        <w:rPr>
          <w:rFonts w:hint="eastAsia"/>
          <w:b/>
          <w:bCs/>
        </w:rPr>
        <w:t>各风口的标准风速</w:t>
      </w:r>
      <w:r>
        <w:rPr>
          <w:rFonts w:hint="eastAsia"/>
        </w:rPr>
        <w:t>计算式如下：</w:t>
      </w:r>
    </w:p>
    <w:tbl>
      <w:tblPr>
        <w:tblW w:w="0" w:type="auto"/>
        <w:jc w:val="center"/>
        <w:tblLook w:val="04A0" w:firstRow="1" w:lastRow="0" w:firstColumn="1" w:lastColumn="0" w:noHBand="0" w:noVBand="1"/>
      </w:tblPr>
      <w:tblGrid>
        <w:gridCol w:w="851"/>
        <w:gridCol w:w="6946"/>
        <w:gridCol w:w="725"/>
      </w:tblGrid>
      <w:tr w:rsidR="00E14562" w:rsidRPr="0011238E" w14:paraId="2D0462F7" w14:textId="77777777" w:rsidTr="00ED08D7">
        <w:trPr>
          <w:jc w:val="center"/>
        </w:trPr>
        <w:tc>
          <w:tcPr>
            <w:tcW w:w="851" w:type="dxa"/>
            <w:shd w:val="clear" w:color="auto" w:fill="auto"/>
            <w:vAlign w:val="center"/>
          </w:tcPr>
          <w:p w14:paraId="363C7253" w14:textId="77777777" w:rsidR="00B67EFF" w:rsidRPr="00215DB3" w:rsidRDefault="00B67EFF" w:rsidP="00215DB3">
            <w:pPr>
              <w:spacing w:line="360" w:lineRule="auto"/>
              <w:ind w:firstLine="420"/>
              <w:jc w:val="center"/>
              <w:rPr>
                <w:szCs w:val="21"/>
              </w:rPr>
            </w:pPr>
          </w:p>
        </w:tc>
        <w:tc>
          <w:tcPr>
            <w:tcW w:w="6946" w:type="dxa"/>
            <w:shd w:val="clear" w:color="auto" w:fill="auto"/>
            <w:vAlign w:val="center"/>
          </w:tcPr>
          <w:p w14:paraId="47FAB856" w14:textId="5C571C9B" w:rsidR="00B67EFF" w:rsidRPr="00215DB3" w:rsidRDefault="00000000" w:rsidP="00ED08D7">
            <w:pPr>
              <w:spacing w:line="360" w:lineRule="auto"/>
              <w:ind w:firstLine="420"/>
              <w:jc w:val="center"/>
              <w:rPr>
                <w:szCs w:val="21"/>
              </w:rPr>
            </w:pPr>
            <m:oMathPara>
              <m:oMath>
                <m:sSubSup>
                  <m:sSubSupPr>
                    <m:ctrlPr>
                      <w:rPr>
                        <w:rFonts w:ascii="Cambria Math" w:hAnsi="Cambria Math"/>
                        <w:i/>
                        <w:szCs w:val="21"/>
                      </w:rPr>
                    </m:ctrlPr>
                  </m:sSubSupPr>
                  <m:e>
                    <m:r>
                      <w:rPr>
                        <w:rFonts w:ascii="Cambria Math"/>
                        <w:szCs w:val="21"/>
                      </w:rPr>
                      <m:t>v</m:t>
                    </m:r>
                  </m:e>
                  <m:sub>
                    <m:r>
                      <w:rPr>
                        <w:rFonts w:ascii="Cambria Math"/>
                        <w:szCs w:val="21"/>
                      </w:rPr>
                      <m:t>i</m:t>
                    </m:r>
                  </m:sub>
                  <m:sup>
                    <m:r>
                      <w:rPr>
                        <w:rFonts w:ascii="Cambria Math"/>
                        <w:szCs w:val="21"/>
                      </w:rPr>
                      <m:t>s</m:t>
                    </m:r>
                  </m:sup>
                </m:sSubSup>
                <m:r>
                  <w:rPr>
                    <w:rFonts w:ascii="Cambria Math"/>
                    <w:szCs w:val="21"/>
                  </w:rPr>
                  <m:t>=</m:t>
                </m:r>
                <m:f>
                  <m:fPr>
                    <m:ctrlPr>
                      <w:rPr>
                        <w:rFonts w:ascii="Cambria Math" w:hAnsi="Cambria Math"/>
                        <w:i/>
                        <w:szCs w:val="21"/>
                      </w:rPr>
                    </m:ctrlPr>
                  </m:fPr>
                  <m:num>
                    <m:sSub>
                      <m:sSubPr>
                        <m:ctrlPr>
                          <w:rPr>
                            <w:rFonts w:ascii="Cambria Math" w:hAnsi="Cambria Math"/>
                            <w:i/>
                            <w:szCs w:val="21"/>
                          </w:rPr>
                        </m:ctrlPr>
                      </m:sSubPr>
                      <m:e>
                        <m:r>
                          <w:rPr>
                            <w:rFonts w:ascii="Cambria Math"/>
                            <w:szCs w:val="21"/>
                          </w:rPr>
                          <m:t>Q</m:t>
                        </m:r>
                      </m:e>
                      <m:sub>
                        <m:r>
                          <w:rPr>
                            <w:rFonts w:ascii="Cambria Math"/>
                            <w:szCs w:val="21"/>
                          </w:rPr>
                          <m:t>i</m:t>
                        </m:r>
                      </m:sub>
                    </m:sSub>
                  </m:num>
                  <m:den>
                    <m:sSub>
                      <m:sSubPr>
                        <m:ctrlPr>
                          <w:rPr>
                            <w:rFonts w:ascii="Cambria Math" w:hAnsi="Cambria Math"/>
                            <w:i/>
                            <w:szCs w:val="21"/>
                          </w:rPr>
                        </m:ctrlPr>
                      </m:sSubPr>
                      <m:e>
                        <m:r>
                          <w:rPr>
                            <w:rFonts w:ascii="Cambria Math"/>
                            <w:szCs w:val="21"/>
                          </w:rPr>
                          <m:t>S</m:t>
                        </m:r>
                      </m:e>
                      <m:sub>
                        <m:r>
                          <w:rPr>
                            <w:rFonts w:ascii="Cambria Math"/>
                            <w:szCs w:val="21"/>
                          </w:rPr>
                          <m:t>i</m:t>
                        </m:r>
                      </m:sub>
                    </m:sSub>
                  </m:den>
                </m:f>
                <m:r>
                  <w:rPr>
                    <w:rFonts w:ascii="Cambria Math"/>
                    <w:szCs w:val="21"/>
                  </w:rPr>
                  <m:t>=</m:t>
                </m:r>
                <m:f>
                  <m:fPr>
                    <m:ctrlPr>
                      <w:rPr>
                        <w:rFonts w:ascii="Cambria Math" w:hAnsi="Cambria Math"/>
                        <w:i/>
                        <w:szCs w:val="21"/>
                      </w:rPr>
                    </m:ctrlPr>
                  </m:fPr>
                  <m:num>
                    <m:r>
                      <w:rPr>
                        <w:rFonts w:ascii="Cambria Math"/>
                        <w:szCs w:val="21"/>
                      </w:rPr>
                      <m:t>4</m:t>
                    </m:r>
                    <m:sSub>
                      <m:sSubPr>
                        <m:ctrlPr>
                          <w:rPr>
                            <w:rFonts w:ascii="Cambria Math" w:hAnsi="Cambria Math"/>
                            <w:i/>
                            <w:szCs w:val="21"/>
                          </w:rPr>
                        </m:ctrlPr>
                      </m:sSubPr>
                      <m:e>
                        <m:r>
                          <w:rPr>
                            <w:rFonts w:ascii="Cambria Math"/>
                            <w:szCs w:val="21"/>
                          </w:rPr>
                          <m:t>r</m:t>
                        </m:r>
                      </m:e>
                      <m:sub>
                        <m:r>
                          <w:rPr>
                            <w:rFonts w:ascii="Cambria Math"/>
                            <w:szCs w:val="21"/>
                          </w:rPr>
                          <m:t>i</m:t>
                        </m:r>
                      </m:sub>
                    </m:sSub>
                  </m:num>
                  <m:den>
                    <m:r>
                      <w:rPr>
                        <w:rFonts w:ascii="Cambria Math"/>
                        <w:szCs w:val="21"/>
                      </w:rPr>
                      <m:t>π</m:t>
                    </m:r>
                    <m:sSubSup>
                      <m:sSubSupPr>
                        <m:ctrlPr>
                          <w:rPr>
                            <w:rFonts w:ascii="Cambria Math" w:hAnsi="Cambria Math"/>
                            <w:i/>
                            <w:szCs w:val="21"/>
                          </w:rPr>
                        </m:ctrlPr>
                      </m:sSubSupPr>
                      <m:e>
                        <m:r>
                          <w:rPr>
                            <w:rFonts w:ascii="Cambria Math"/>
                            <w:szCs w:val="21"/>
                          </w:rPr>
                          <m:t>d</m:t>
                        </m:r>
                      </m:e>
                      <m:sub>
                        <m:r>
                          <w:rPr>
                            <w:rFonts w:ascii="Cambria Math"/>
                            <w:szCs w:val="21"/>
                          </w:rPr>
                          <m:t>i</m:t>
                        </m:r>
                      </m:sub>
                      <m:sup>
                        <m:r>
                          <w:rPr>
                            <w:rFonts w:ascii="Cambria Math"/>
                            <w:szCs w:val="21"/>
                          </w:rPr>
                          <m:t>2</m:t>
                        </m:r>
                      </m:sup>
                    </m:sSubSup>
                    <m:r>
                      <w:rPr>
                        <w:rFonts w:ascii="MS Gothic" w:eastAsia="MS Gothic" w:hAnsi="MS Gothic" w:cs="MS Gothic" w:hint="eastAsia"/>
                        <w:szCs w:val="21"/>
                      </w:rPr>
                      <m:t>⋅</m:t>
                    </m:r>
                    <m:nary>
                      <m:naryPr>
                        <m:chr m:val="∑"/>
                        <m:supHide m:val="1"/>
                        <m:ctrlPr>
                          <w:rPr>
                            <w:rFonts w:ascii="Cambria Math" w:hAnsi="Cambria Math"/>
                            <w:i/>
                            <w:szCs w:val="21"/>
                          </w:rPr>
                        </m:ctrlPr>
                      </m:naryPr>
                      <m:sub>
                        <m:sSub>
                          <m:sSubPr>
                            <m:ctrlPr>
                              <w:rPr>
                                <w:rFonts w:ascii="Cambria Math" w:hAnsi="Cambria Math"/>
                                <w:i/>
                                <w:szCs w:val="21"/>
                              </w:rPr>
                            </m:ctrlPr>
                          </m:sSubPr>
                          <m:e>
                            <m:r>
                              <w:rPr>
                                <w:rFonts w:ascii="Cambria Math"/>
                                <w:szCs w:val="21"/>
                              </w:rPr>
                              <m:t>t</m:t>
                            </m:r>
                          </m:e>
                          <m:sub>
                            <m:r>
                              <w:rPr>
                                <w:rFonts w:ascii="Cambria Math"/>
                                <w:szCs w:val="21"/>
                              </w:rPr>
                              <m:t>j</m:t>
                            </m:r>
                          </m:sub>
                        </m:sSub>
                        <m:r>
                          <w:rPr>
                            <w:rFonts w:ascii="Cambria Math"/>
                            <w:szCs w:val="21"/>
                          </w:rPr>
                          <m:t>=0</m:t>
                        </m:r>
                      </m:sub>
                      <m:sup/>
                      <m:e>
                        <m:sSub>
                          <m:sSubPr>
                            <m:ctrlPr>
                              <w:rPr>
                                <w:rFonts w:ascii="Cambria Math" w:hAnsi="Cambria Math"/>
                                <w:i/>
                                <w:szCs w:val="21"/>
                              </w:rPr>
                            </m:ctrlPr>
                          </m:sSubPr>
                          <m:e>
                            <m:r>
                              <w:rPr>
                                <w:rFonts w:ascii="Cambria Math"/>
                                <w:szCs w:val="21"/>
                              </w:rPr>
                              <m:t>r</m:t>
                            </m:r>
                          </m:e>
                          <m:sub>
                            <m:r>
                              <w:rPr>
                                <w:rFonts w:ascii="Cambria Math"/>
                                <w:szCs w:val="21"/>
                              </w:rPr>
                              <m:t>j</m:t>
                            </m:r>
                          </m:sub>
                        </m:sSub>
                      </m:e>
                    </m:nary>
                  </m:den>
                </m:f>
                <m:d>
                  <m:dPr>
                    <m:ctrlPr>
                      <w:rPr>
                        <w:rFonts w:ascii="Cambria Math" w:hAnsi="Cambria Math"/>
                        <w:i/>
                        <w:szCs w:val="21"/>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Bl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O2</m:t>
                                </m:r>
                              </m:sub>
                            </m:sSub>
                          </m:num>
                          <m:den>
                            <m:r>
                              <w:rPr>
                                <w:rFonts w:ascii="Cambria Math" w:hAnsi="Cambria Math"/>
                              </w:rPr>
                              <m:t>60</m:t>
                            </m:r>
                          </m:den>
                        </m:f>
                      </m:num>
                      <m:den>
                        <m:r>
                          <w:rPr>
                            <w:rFonts w:ascii="Cambria Math" w:hAnsi="Cambria Math"/>
                          </w:rPr>
                          <m:t>60</m:t>
                        </m:r>
                      </m:den>
                    </m:f>
                  </m:e>
                </m:d>
              </m:oMath>
            </m:oMathPara>
          </w:p>
        </w:tc>
        <w:tc>
          <w:tcPr>
            <w:tcW w:w="725" w:type="dxa"/>
            <w:shd w:val="clear" w:color="auto" w:fill="auto"/>
            <w:vAlign w:val="center"/>
          </w:tcPr>
          <w:p w14:paraId="787EA171" w14:textId="77777777" w:rsidR="00B67EFF" w:rsidRPr="00215DB3" w:rsidRDefault="00B67EFF" w:rsidP="00215DB3">
            <w:pPr>
              <w:spacing w:line="360" w:lineRule="auto"/>
              <w:ind w:right="210" w:firstLine="420"/>
              <w:jc w:val="right"/>
              <w:rPr>
                <w:szCs w:val="21"/>
              </w:rPr>
            </w:pPr>
          </w:p>
        </w:tc>
      </w:tr>
    </w:tbl>
    <w:p w14:paraId="1C555B66" w14:textId="77777777" w:rsidR="00B67EFF" w:rsidRPr="0009353C" w:rsidRDefault="00B67EFF" w:rsidP="005C14DE">
      <w:pPr>
        <w:pStyle w:val="mo-"/>
        <w:ind w:firstLine="420"/>
      </w:pPr>
      <w:r w:rsidRPr="0009353C">
        <w:rPr>
          <w:rFonts w:hint="eastAsia"/>
        </w:rPr>
        <w:t>式中：</w:t>
      </w:r>
    </w:p>
    <w:p w14:paraId="11A01E57" w14:textId="77777777" w:rsidR="00B67EFF" w:rsidRPr="0009353C" w:rsidRDefault="00B67EFF" w:rsidP="005C14DE">
      <w:pPr>
        <w:pStyle w:val="mo-"/>
        <w:ind w:firstLine="420"/>
      </w:pPr>
      <w:r w:rsidRPr="0009353C">
        <w:rPr>
          <w:position w:val="-12"/>
        </w:rPr>
        <w:object w:dxaOrig="260" w:dyaOrig="380" w14:anchorId="311C56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21pt" o:ole="">
            <v:imagedata r:id="rId15" o:title=""/>
          </v:shape>
          <o:OLEObject Type="Embed" ProgID="Equation.DSMT4" ShapeID="_x0000_i1025" DrawAspect="Content" ObjectID="_1803970442" r:id="rId16"/>
        </w:object>
      </w:r>
      <w:r w:rsidRPr="0009353C">
        <w:rPr>
          <w:rFonts w:hint="eastAsia"/>
        </w:rPr>
        <w:t>为标准风速，单位m/s；</w:t>
      </w:r>
    </w:p>
    <w:p w14:paraId="46B8B19E" w14:textId="77777777" w:rsidR="00B67EFF" w:rsidRDefault="00B67EFF" w:rsidP="005C14DE">
      <w:pPr>
        <w:pStyle w:val="mo-"/>
        <w:ind w:firstLine="420"/>
      </w:pPr>
      <w:r w:rsidRPr="0009353C">
        <w:rPr>
          <w:i/>
        </w:rPr>
        <w:t>d</w:t>
      </w:r>
      <w:r w:rsidRPr="0009353C">
        <w:rPr>
          <w:i/>
          <w:vertAlign w:val="subscript"/>
        </w:rPr>
        <w:t>i</w:t>
      </w:r>
      <w:r w:rsidRPr="0009353C">
        <w:rPr>
          <w:rFonts w:hint="eastAsia"/>
        </w:rPr>
        <w:t>为风口直径，单位m；</w:t>
      </w:r>
    </w:p>
    <w:p w14:paraId="3682D536" w14:textId="77777777" w:rsidR="00B67EFF" w:rsidRDefault="00B67EFF" w:rsidP="005C14DE">
      <w:pPr>
        <w:pStyle w:val="mo-"/>
        <w:ind w:firstLine="420"/>
      </w:pPr>
      <w:r>
        <w:rPr>
          <w:i/>
        </w:rPr>
        <w:t>t</w:t>
      </w:r>
      <w:r>
        <w:rPr>
          <w:rFonts w:hint="eastAsia"/>
          <w:i/>
          <w:vertAlign w:val="subscript"/>
        </w:rPr>
        <w:t>j</w:t>
      </w:r>
      <w:r w:rsidRPr="0009353C">
        <w:rPr>
          <w:vertAlign w:val="subscript"/>
        </w:rPr>
        <w:t xml:space="preserve"> </w:t>
      </w:r>
      <w:r w:rsidRPr="0009353C">
        <w:t>=</w:t>
      </w:r>
      <w:r>
        <w:t>0</w:t>
      </w:r>
      <w:r>
        <w:rPr>
          <w:rFonts w:hint="eastAsia"/>
        </w:rPr>
        <w:t>表示正常运行风口；</w:t>
      </w:r>
    </w:p>
    <w:p w14:paraId="543A5826" w14:textId="77777777" w:rsidR="00B67EFF" w:rsidRPr="0009353C" w:rsidRDefault="00B67EFF" w:rsidP="005C14DE">
      <w:pPr>
        <w:pStyle w:val="mo-"/>
        <w:ind w:firstLine="420"/>
      </w:pPr>
      <w:r w:rsidRPr="0009353C">
        <w:rPr>
          <w:rFonts w:hint="eastAsia"/>
          <w:i/>
        </w:rPr>
        <w:t>r</w:t>
      </w:r>
      <w:r>
        <w:rPr>
          <w:rFonts w:hint="eastAsia"/>
          <w:i/>
          <w:vertAlign w:val="subscript"/>
        </w:rPr>
        <w:t>j</w:t>
      </w:r>
      <w:r w:rsidRPr="0009353C">
        <w:rPr>
          <w:vertAlign w:val="subscript"/>
        </w:rPr>
        <w:t xml:space="preserve"> </w:t>
      </w:r>
      <w:r w:rsidRPr="0009353C">
        <w:t xml:space="preserve">= </w:t>
      </w:r>
      <w:r w:rsidRPr="0009353C">
        <w:rPr>
          <w:i/>
        </w:rPr>
        <w:t>r</w:t>
      </w:r>
      <w:r>
        <w:rPr>
          <w:i/>
          <w:vertAlign w:val="subscript"/>
        </w:rPr>
        <w:t>j</w:t>
      </w:r>
      <w:r w:rsidRPr="0009353C">
        <w:rPr>
          <w:i/>
          <w:vertAlign w:val="subscript"/>
        </w:rPr>
        <w:t>1</w:t>
      </w:r>
      <w:r w:rsidRPr="0009353C">
        <w:rPr>
          <w:rFonts w:hint="eastAsia"/>
        </w:rPr>
        <w:t>表示第</w:t>
      </w:r>
      <w:r w:rsidRPr="0009353C">
        <w:rPr>
          <w:rFonts w:hint="eastAsia"/>
          <w:i/>
        </w:rPr>
        <w:t>i</w:t>
      </w:r>
      <w:r w:rsidRPr="0009353C">
        <w:rPr>
          <w:rFonts w:hint="eastAsia"/>
        </w:rPr>
        <w:t>个风口与第1风口的流量比</w:t>
      </w:r>
      <w:r>
        <w:rPr>
          <w:rFonts w:hint="eastAsia"/>
        </w:rPr>
        <w:t>。令</w:t>
      </w:r>
      <w:r w:rsidRPr="0009353C">
        <w:rPr>
          <w:rFonts w:hint="eastAsia"/>
          <w:i/>
        </w:rPr>
        <w:t>r</w:t>
      </w:r>
      <w:r w:rsidRPr="0009353C">
        <w:rPr>
          <w:i/>
          <w:vertAlign w:val="subscript"/>
        </w:rPr>
        <w:t>ij</w:t>
      </w:r>
      <w:r>
        <w:rPr>
          <w:rFonts w:hint="eastAsia"/>
        </w:rPr>
        <w:t>为</w:t>
      </w:r>
      <w:r w:rsidRPr="0009353C">
        <w:rPr>
          <w:rFonts w:hint="eastAsia"/>
        </w:rPr>
        <w:t>任意两个风口</w:t>
      </w:r>
      <w:r>
        <w:rPr>
          <w:rFonts w:hint="eastAsia"/>
        </w:rPr>
        <w:t>（</w:t>
      </w:r>
      <w:r w:rsidRPr="0009353C">
        <w:rPr>
          <w:rFonts w:hint="eastAsia"/>
        </w:rPr>
        <w:t>第</w:t>
      </w:r>
      <w:r w:rsidRPr="0009353C">
        <w:rPr>
          <w:rFonts w:hint="eastAsia"/>
          <w:i/>
        </w:rPr>
        <w:t>i</w:t>
      </w:r>
      <w:r w:rsidRPr="0009353C">
        <w:rPr>
          <w:rFonts w:hint="eastAsia"/>
        </w:rPr>
        <w:t>个</w:t>
      </w:r>
      <w:r>
        <w:rPr>
          <w:rFonts w:hint="eastAsia"/>
        </w:rPr>
        <w:t>和</w:t>
      </w:r>
      <w:r w:rsidRPr="0009353C">
        <w:rPr>
          <w:rFonts w:hint="eastAsia"/>
        </w:rPr>
        <w:t>第</w:t>
      </w:r>
      <w:r>
        <w:rPr>
          <w:i/>
        </w:rPr>
        <w:t>j</w:t>
      </w:r>
      <w:r w:rsidRPr="0009353C">
        <w:rPr>
          <w:rFonts w:hint="eastAsia"/>
        </w:rPr>
        <w:t>个</w:t>
      </w:r>
      <w:r>
        <w:rPr>
          <w:rFonts w:hint="eastAsia"/>
        </w:rPr>
        <w:t>）</w:t>
      </w:r>
      <w:r w:rsidRPr="0009353C">
        <w:rPr>
          <w:rFonts w:hint="eastAsia"/>
        </w:rPr>
        <w:t>的流量比</w:t>
      </w:r>
      <w:r>
        <w:rPr>
          <w:rFonts w:hint="eastAsia"/>
        </w:rPr>
        <w:t>，则其计算式为</w:t>
      </w:r>
      <w:r w:rsidRPr="0009353C">
        <w:rPr>
          <w:rFonts w:hint="eastAsia"/>
        </w:rPr>
        <w:t>：</w:t>
      </w:r>
    </w:p>
    <w:p w14:paraId="5D549A58" w14:textId="77777777" w:rsidR="00B67EFF" w:rsidRPr="0009353C" w:rsidRDefault="00B67EFF" w:rsidP="00B67EFF">
      <w:pPr>
        <w:spacing w:line="360" w:lineRule="auto"/>
        <w:ind w:firstLine="480"/>
        <w:jc w:val="center"/>
        <w:rPr>
          <w:sz w:val="24"/>
        </w:rPr>
      </w:pPr>
      <w:r w:rsidRPr="0009353C">
        <w:rPr>
          <w:position w:val="-36"/>
          <w:sz w:val="24"/>
        </w:rPr>
        <w:object w:dxaOrig="5060" w:dyaOrig="880" w14:anchorId="2740F0CA">
          <v:shape id="_x0000_i1026" type="#_x0000_t75" style="width:255pt;height:45pt" o:ole="">
            <v:imagedata r:id="rId17" o:title=""/>
          </v:shape>
          <o:OLEObject Type="Embed" ProgID="Equation.DSMT4" ShapeID="_x0000_i1026" DrawAspect="Content" ObjectID="_1803970443" r:id="rId18"/>
        </w:object>
      </w:r>
      <w:r w:rsidRPr="0009353C">
        <w:rPr>
          <w:rFonts w:hint="cs"/>
          <w:sz w:val="24"/>
        </w:rPr>
        <w:t>;</w:t>
      </w:r>
      <w:r>
        <w:rPr>
          <w:rFonts w:hint="eastAsia"/>
          <w:sz w:val="24"/>
        </w:rPr>
        <w:t>且</w:t>
      </w:r>
      <w:r w:rsidRPr="0009353C">
        <w:rPr>
          <w:rFonts w:hint="cs"/>
          <w:i/>
          <w:sz w:val="24"/>
        </w:rPr>
        <w:t>r</w:t>
      </w:r>
      <w:r w:rsidRPr="0009353C">
        <w:rPr>
          <w:i/>
          <w:sz w:val="24"/>
          <w:vertAlign w:val="subscript"/>
        </w:rPr>
        <w:t>11</w:t>
      </w:r>
      <w:r w:rsidRPr="0009353C">
        <w:rPr>
          <w:sz w:val="24"/>
        </w:rPr>
        <w:t>=1;</w:t>
      </w:r>
    </w:p>
    <w:p w14:paraId="11B21B6E" w14:textId="77777777" w:rsidR="00B67EFF" w:rsidRPr="0009353C" w:rsidRDefault="00B67EFF" w:rsidP="005C14DE">
      <w:pPr>
        <w:pStyle w:val="mo-"/>
        <w:ind w:firstLine="420"/>
      </w:pPr>
      <w:r>
        <w:rPr>
          <w:rFonts w:hint="eastAsia"/>
        </w:rPr>
        <w:t>式中，</w:t>
      </w:r>
      <w:r w:rsidRPr="0009353C">
        <w:rPr>
          <w:position w:val="-12"/>
        </w:rPr>
        <w:object w:dxaOrig="260" w:dyaOrig="360" w14:anchorId="01622B8F">
          <v:shape id="_x0000_i1027" type="#_x0000_t75" style="width:12pt;height:18pt" o:ole="">
            <v:imagedata r:id="rId19" o:title=""/>
          </v:shape>
          <o:OLEObject Type="Embed" ProgID="Equation.DSMT4" ShapeID="_x0000_i1027" DrawAspect="Content" ObjectID="_1803970444" r:id="rId20"/>
        </w:object>
      </w:r>
      <w:r w:rsidRPr="0009353C">
        <w:rPr>
          <w:rFonts w:hint="eastAsia"/>
        </w:rPr>
        <w:t>为</w:t>
      </w:r>
      <w:r>
        <w:rPr>
          <w:rFonts w:hint="eastAsia"/>
        </w:rPr>
        <w:t>第</w:t>
      </w:r>
      <w:r>
        <w:rPr>
          <w:rFonts w:hint="eastAsia"/>
          <w:i/>
        </w:rPr>
        <w:t>i</w:t>
      </w:r>
      <w:r>
        <w:rPr>
          <w:rFonts w:hint="eastAsia"/>
        </w:rPr>
        <w:t>个风口支路的压损比例系数，根据风口支管的结构推算得到</w:t>
      </w:r>
      <w:r w:rsidRPr="0009353C">
        <w:rPr>
          <w:rFonts w:hint="eastAsia"/>
        </w:rPr>
        <w:t>；</w:t>
      </w:r>
      <w:r w:rsidRPr="0009353C">
        <w:t xml:space="preserve"> </w:t>
      </w:r>
    </w:p>
    <w:p w14:paraId="78D30F4B" w14:textId="77777777" w:rsidR="00B67EFF" w:rsidRPr="0009353C" w:rsidRDefault="00B67EFF" w:rsidP="005C14DE">
      <w:pPr>
        <w:pStyle w:val="mo-"/>
        <w:ind w:firstLine="420"/>
      </w:pPr>
      <w:r w:rsidRPr="0009353C">
        <w:rPr>
          <w:position w:val="-12"/>
        </w:rPr>
        <w:object w:dxaOrig="240" w:dyaOrig="360" w14:anchorId="2E2DCCF0">
          <v:shape id="_x0000_i1028" type="#_x0000_t75" style="width:15pt;height:24pt" o:ole="">
            <v:imagedata r:id="rId21" o:title=""/>
          </v:shape>
          <o:OLEObject Type="Embed" ProgID="Equation.DSMT4" ShapeID="_x0000_i1028" DrawAspect="Content" ObjectID="_1803970445" r:id="rId22"/>
        </w:object>
      </w:r>
      <w:r w:rsidRPr="0009353C">
        <w:rPr>
          <w:rFonts w:hint="eastAsia"/>
        </w:rPr>
        <w:t>为</w:t>
      </w:r>
      <w:r>
        <w:rPr>
          <w:rFonts w:hint="eastAsia"/>
        </w:rPr>
        <w:t>第</w:t>
      </w:r>
      <w:r>
        <w:rPr>
          <w:rFonts w:hint="eastAsia"/>
          <w:i/>
        </w:rPr>
        <w:t>i</w:t>
      </w:r>
      <w:r>
        <w:rPr>
          <w:rFonts w:hint="eastAsia"/>
        </w:rPr>
        <w:t>个风口支路</w:t>
      </w:r>
      <w:r w:rsidRPr="0009353C">
        <w:rPr>
          <w:rFonts w:hint="eastAsia"/>
        </w:rPr>
        <w:t>的</w:t>
      </w:r>
      <w:r w:rsidRPr="0009353C">
        <w:t>沿程阻力系数</w:t>
      </w:r>
      <w:r>
        <w:rPr>
          <w:rFonts w:hint="eastAsia"/>
        </w:rPr>
        <w:t>。</w:t>
      </w:r>
      <w:r w:rsidRPr="0009353C">
        <w:t xml:space="preserve"> </w:t>
      </w:r>
    </w:p>
    <w:p w14:paraId="53FEA343" w14:textId="77777777" w:rsidR="00B67EFF" w:rsidRDefault="00B67EFF" w:rsidP="005C14DE">
      <w:pPr>
        <w:pStyle w:val="mo-"/>
        <w:ind w:firstLine="422"/>
        <w:rPr>
          <w:rFonts w:hAnsi="等线" w:hint="eastAsia"/>
        </w:rPr>
      </w:pPr>
      <w:r w:rsidRPr="00EB0CC3">
        <w:rPr>
          <w:rFonts w:hAnsi="等线" w:hint="eastAsia"/>
          <w:b/>
          <w:bCs/>
        </w:rPr>
        <w:t>各风口的</w:t>
      </w:r>
      <w:r>
        <w:rPr>
          <w:rFonts w:hAnsi="等线" w:hint="eastAsia"/>
          <w:b/>
          <w:bCs/>
        </w:rPr>
        <w:t>实际</w:t>
      </w:r>
      <w:r w:rsidRPr="00EB0CC3">
        <w:rPr>
          <w:rFonts w:hAnsi="等线" w:hint="eastAsia"/>
          <w:b/>
          <w:bCs/>
        </w:rPr>
        <w:t>风速</w:t>
      </w:r>
      <w:r>
        <w:rPr>
          <w:rFonts w:hAnsi="等线" w:hint="eastAsia"/>
        </w:rPr>
        <w:t>计算式为：</w:t>
      </w:r>
    </w:p>
    <w:p w14:paraId="6ACA1448" w14:textId="77777777" w:rsidR="00B67EFF" w:rsidRPr="0009353C" w:rsidRDefault="00B67EFF" w:rsidP="00B67EFF">
      <w:pPr>
        <w:spacing w:line="360" w:lineRule="auto"/>
        <w:ind w:firstLine="420"/>
        <w:jc w:val="center"/>
        <w:rPr>
          <w:rFonts w:hAnsi="等线" w:hint="eastAsia"/>
          <w:sz w:val="24"/>
        </w:rPr>
      </w:pPr>
      <w:r w:rsidRPr="00B81C9B">
        <w:rPr>
          <w:position w:val="-36"/>
          <w:szCs w:val="21"/>
        </w:rPr>
        <w:object w:dxaOrig="2280" w:dyaOrig="840" w14:anchorId="2E1BF1AD">
          <v:shape id="_x0000_i1029" type="#_x0000_t75" style="width:114pt;height:42pt" o:ole="">
            <v:imagedata r:id="rId23" o:title=""/>
          </v:shape>
          <o:OLEObject Type="Embed" ProgID="Equation.DSMT4" ShapeID="_x0000_i1029" DrawAspect="Content" ObjectID="_1803970446" r:id="rId24"/>
        </w:object>
      </w:r>
    </w:p>
    <w:p w14:paraId="65791147" w14:textId="77777777" w:rsidR="00B67EFF" w:rsidRPr="00256BA1" w:rsidRDefault="00B67EFF" w:rsidP="007267C3">
      <w:pPr>
        <w:pStyle w:val="4"/>
        <w:rPr>
          <w:rFonts w:hint="eastAsia"/>
        </w:rPr>
      </w:pPr>
      <w:bookmarkStart w:id="23" w:name="_Toc100843172"/>
      <w:bookmarkStart w:id="24" w:name="_Toc101452039"/>
      <w:r w:rsidRPr="00256BA1">
        <w:rPr>
          <w:rFonts w:hint="eastAsia"/>
        </w:rPr>
        <w:t>鼓风动能</w:t>
      </w:r>
      <w:bookmarkEnd w:id="23"/>
      <w:bookmarkEnd w:id="24"/>
    </w:p>
    <w:p w14:paraId="7098CC32" w14:textId="77777777" w:rsidR="00FC2A3F" w:rsidRPr="00F65AD9" w:rsidRDefault="00FC2A3F" w:rsidP="00FC2A3F">
      <w:pPr>
        <w:ind w:firstLine="422"/>
      </w:pPr>
      <w:bookmarkStart w:id="25" w:name="_Toc100843173"/>
      <w:bookmarkStart w:id="26" w:name="_Toc101452040"/>
      <w:r w:rsidRPr="00F65AD9">
        <w:rPr>
          <w:rFonts w:hint="eastAsia"/>
          <w:b/>
          <w:bCs/>
        </w:rPr>
        <w:t>平均鼓风动能</w:t>
      </w:r>
      <w:r w:rsidRPr="00F65AD9">
        <w:rPr>
          <w:rFonts w:hint="eastAsia"/>
        </w:rPr>
        <w:t>：</w:t>
      </w:r>
    </w:p>
    <w:p w14:paraId="30DEA096" w14:textId="0A353A9A" w:rsidR="00FC2A3F" w:rsidRPr="00F65AD9" w:rsidRDefault="00000000" w:rsidP="00CF6FCD">
      <w:pPr>
        <w:spacing w:line="360" w:lineRule="auto"/>
        <w:ind w:firstLine="420"/>
        <w:jc w:val="center"/>
        <w:rPr>
          <w:sz w:val="24"/>
        </w:rPr>
      </w:pPr>
      <m:oMath>
        <m:sSub>
          <m:sSubPr>
            <m:ctrlPr>
              <w:rPr>
                <w:rFonts w:ascii="Cambria Math" w:hAnsi="Cambria Math"/>
                <w:i/>
                <w:sz w:val="24"/>
              </w:rPr>
            </m:ctrlPr>
          </m:sSubPr>
          <m:e>
            <m:r>
              <w:rPr>
                <w:rFonts w:ascii="Cambria Math"/>
                <w:sz w:val="24"/>
              </w:rPr>
              <m:t>E</m:t>
            </m:r>
          </m:e>
          <m:sub>
            <m:r>
              <w:rPr>
                <w:rFonts w:ascii="Cambria Math"/>
                <w:sz w:val="24"/>
              </w:rPr>
              <m:t>ave</m:t>
            </m:r>
          </m:sub>
        </m:sSub>
        <m:r>
          <w:rPr>
            <w:rFonts w:ascii="Cambria Math"/>
            <w:sz w:val="24"/>
          </w:rPr>
          <m:t>=</m:t>
        </m:r>
        <m:r>
          <w:rPr>
            <w:rFonts w:ascii="Cambria Math" w:hAnsi="Cambria Math"/>
            <w:sz w:val="24"/>
          </w:rPr>
          <m:t>3.25×</m:t>
        </m:r>
        <m:sSup>
          <m:sSupPr>
            <m:ctrlPr>
              <w:rPr>
                <w:rFonts w:ascii="Cambria Math" w:hAnsi="Cambria Math"/>
                <w:i/>
                <w:sz w:val="24"/>
              </w:rPr>
            </m:ctrlPr>
          </m:sSupPr>
          <m:e>
            <m:r>
              <w:rPr>
                <w:rFonts w:ascii="Cambria Math" w:hAnsi="Cambria Math"/>
                <w:sz w:val="24"/>
              </w:rPr>
              <m:t>10</m:t>
            </m:r>
          </m:e>
          <m:sup>
            <m:r>
              <w:rPr>
                <w:rFonts w:ascii="Cambria Math" w:hAnsi="Cambria Math"/>
                <w:sz w:val="24"/>
              </w:rPr>
              <m:t>-8</m:t>
            </m:r>
          </m:sup>
        </m:sSup>
        <m:r>
          <w:rPr>
            <w:rFonts w:ascii="Cambria Math" w:hAnsi="Cambria Math"/>
            <w:sz w:val="24"/>
          </w:rPr>
          <m:t>×</m:t>
        </m:r>
        <m:f>
          <m:fPr>
            <m:ctrlPr>
              <w:rPr>
                <w:rFonts w:ascii="Cambria Math" w:hAnsi="Cambria Math"/>
                <w:i/>
                <w:sz w:val="24"/>
              </w:rPr>
            </m:ctrlPr>
          </m:fPr>
          <m:num>
            <m:d>
              <m:dPr>
                <m:ctrlPr>
                  <w:rPr>
                    <w:rFonts w:ascii="Cambria Math" w:hAnsi="Cambria Math"/>
                    <w:i/>
                    <w:sz w:val="24"/>
                  </w:rPr>
                </m:ctrlPr>
              </m:dPr>
              <m:e>
                <m:r>
                  <w:rPr>
                    <w:rFonts w:ascii="Cambria Math" w:hAnsi="Cambria Math"/>
                    <w:sz w:val="24"/>
                  </w:rPr>
                  <m:t>1.293-0.489</m:t>
                </m:r>
                <m:r>
                  <w:rPr>
                    <w:rFonts w:ascii="Cambria Math" w:hAnsi="Cambria Math" w:hint="eastAsia"/>
                    <w:sz w:val="24"/>
                  </w:rPr>
                  <m:t>f</m:t>
                </m:r>
              </m:e>
            </m:d>
            <m:r>
              <w:rPr>
                <w:rFonts w:ascii="Cambria Math" w:hAnsi="Cambria Math"/>
                <w:sz w:val="24"/>
              </w:rPr>
              <m:t>∙</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273+t</m:t>
                    </m:r>
                  </m:e>
                </m:d>
              </m:e>
              <m:sup>
                <m:r>
                  <w:rPr>
                    <w:rFonts w:ascii="Cambria Math" w:hAnsi="Cambria Math"/>
                    <w:sz w:val="24"/>
                  </w:rPr>
                  <m:t>2</m:t>
                </m:r>
              </m:sup>
            </m:sSup>
            <m:r>
              <w:rPr>
                <w:rFonts w:ascii="Cambria Math" w:hAnsi="Cambria Math"/>
                <w:sz w:val="24"/>
              </w:rPr>
              <m:t>∙</m:t>
            </m:r>
            <m:sSubSup>
              <m:sSubSupPr>
                <m:ctrlPr>
                  <w:rPr>
                    <w:rFonts w:ascii="Cambria Math" w:hAnsi="Cambria Math"/>
                    <w:i/>
                    <w:szCs w:val="21"/>
                  </w:rPr>
                </m:ctrlPr>
              </m:sSubSupPr>
              <m:e>
                <m:r>
                  <w:rPr>
                    <w:rFonts w:ascii="Cambria Math" w:hAnsi="Cambria Math"/>
                    <w:szCs w:val="21"/>
                  </w:rPr>
                  <m:t>Q</m:t>
                </m:r>
              </m:e>
              <m:sub>
                <m:r>
                  <w:rPr>
                    <w:rFonts w:ascii="Cambria Math" w:hAnsi="Cambria Math"/>
                    <w:szCs w:val="21"/>
                  </w:rPr>
                  <m:t>Bl</m:t>
                </m:r>
              </m:sub>
              <m:sup>
                <m:r>
                  <w:rPr>
                    <w:rFonts w:ascii="Cambria Math" w:hAnsi="Cambria Math"/>
                    <w:szCs w:val="21"/>
                  </w:rPr>
                  <m:t>3</m:t>
                </m:r>
              </m:sup>
            </m:sSubSup>
          </m:num>
          <m:den>
            <m:sSup>
              <m:sSupPr>
                <m:ctrlPr>
                  <w:rPr>
                    <w:rFonts w:ascii="Cambria Math" w:hAnsi="Cambria Math"/>
                    <w:i/>
                    <w:sz w:val="24"/>
                  </w:rPr>
                </m:ctrlPr>
              </m:sSupPr>
              <m:e>
                <m:r>
                  <w:rPr>
                    <w:rFonts w:ascii="Cambria Math" w:hAnsi="Cambria Math"/>
                    <w:sz w:val="24"/>
                  </w:rPr>
                  <m:t>n</m:t>
                </m:r>
              </m:e>
              <m:sup>
                <m:r>
                  <w:rPr>
                    <w:rFonts w:ascii="Cambria Math" w:hAnsi="Cambria Math"/>
                    <w:sz w:val="24"/>
                  </w:rPr>
                  <m:t>3</m:t>
                </m:r>
              </m:sup>
            </m:sSup>
            <m:r>
              <w:rPr>
                <w:rFonts w:ascii="Cambria Math" w:hAnsi="Cambria Math"/>
                <w:sz w:val="24"/>
              </w:rPr>
              <m:t>∙</m:t>
            </m:r>
            <m:sSup>
              <m:sSupPr>
                <m:ctrlPr>
                  <w:rPr>
                    <w:rFonts w:ascii="Cambria Math" w:hAnsi="Cambria Math"/>
                    <w:i/>
                    <w:sz w:val="24"/>
                  </w:rPr>
                </m:ctrlPr>
              </m:sSupPr>
              <m:e>
                <m:r>
                  <w:rPr>
                    <w:rFonts w:ascii="Cambria Math" w:hAnsi="Cambria Math"/>
                    <w:sz w:val="24"/>
                  </w:rPr>
                  <m:t>S</m:t>
                </m:r>
              </m:e>
              <m:sup>
                <m:r>
                  <w:rPr>
                    <w:rFonts w:ascii="Cambria Math" w:hAnsi="Cambria Math"/>
                    <w:sz w:val="24"/>
                  </w:rPr>
                  <m:t>2</m:t>
                </m:r>
              </m:sup>
            </m:sSup>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101.325+</m:t>
                    </m:r>
                    <m:sSub>
                      <m:sSubPr>
                        <m:ctrlPr>
                          <w:rPr>
                            <w:rFonts w:ascii="Cambria Math" w:hAnsi="Cambria Math"/>
                            <w:i/>
                            <w:sz w:val="24"/>
                          </w:rPr>
                        </m:ctrlPr>
                      </m:sSubPr>
                      <m:e>
                        <m:r>
                          <w:rPr>
                            <w:rFonts w:ascii="Cambria Math" w:hAnsi="Cambria Math"/>
                            <w:sz w:val="24"/>
                          </w:rPr>
                          <m:t>P</m:t>
                        </m:r>
                      </m:e>
                      <m:sub>
                        <m:r>
                          <w:rPr>
                            <w:rFonts w:ascii="Cambria Math" w:hAnsi="Cambria Math"/>
                            <w:sz w:val="24"/>
                          </w:rPr>
                          <m:t>b</m:t>
                        </m:r>
                      </m:sub>
                    </m:sSub>
                  </m:e>
                </m:d>
              </m:e>
              <m:sup>
                <m:r>
                  <w:rPr>
                    <w:rFonts w:ascii="Cambria Math" w:hAnsi="Cambria Math"/>
                    <w:sz w:val="24"/>
                  </w:rPr>
                  <m:t>2</m:t>
                </m:r>
              </m:sup>
            </m:sSup>
          </m:den>
        </m:f>
      </m:oMath>
      <w:r w:rsidR="00C4438F" w:rsidRPr="00C4438F">
        <w:rPr>
          <w:position w:val="-28"/>
        </w:rPr>
        <w:t xml:space="preserve"> </w:t>
      </w:r>
      <w:r w:rsidR="00C4438F" w:rsidRPr="003A1CDE">
        <w:rPr>
          <w:position w:val="-28"/>
        </w:rPr>
        <w:t>kg</w:t>
      </w:r>
      <w:r w:rsidR="00C4438F" w:rsidRPr="003A1CDE">
        <w:rPr>
          <w:rFonts w:hint="eastAsia"/>
          <w:position w:val="-28"/>
        </w:rPr>
        <w:t>·</w:t>
      </w:r>
      <w:r w:rsidR="00C4438F" w:rsidRPr="003A1CDE">
        <w:rPr>
          <w:position w:val="-28"/>
        </w:rPr>
        <w:t>m/s</w:t>
      </w:r>
    </w:p>
    <w:p w14:paraId="67C36F3C" w14:textId="33B75BDD" w:rsidR="00FC2A3F" w:rsidRDefault="00FC2A3F" w:rsidP="00FC2A3F">
      <w:pPr>
        <w:ind w:firstLine="420"/>
      </w:pPr>
      <w:r w:rsidRPr="00F65AD9">
        <w:rPr>
          <w:rFonts w:hint="eastAsia"/>
        </w:rPr>
        <w:t>式中</w:t>
      </w:r>
      <w:r w:rsidR="00CF6FCD" w:rsidRPr="00F65AD9">
        <w:rPr>
          <w:rFonts w:hint="eastAsia"/>
        </w:rPr>
        <w:t>，</w:t>
      </w:r>
      <w:r w:rsidRPr="00F65AD9">
        <w:rPr>
          <w:rFonts w:hint="eastAsia"/>
        </w:rPr>
        <w:t>n</w:t>
      </w:r>
      <w:r w:rsidR="003174A4">
        <w:rPr>
          <w:rFonts w:hint="eastAsia"/>
        </w:rPr>
        <w:t>—</w:t>
      </w:r>
      <w:r w:rsidR="007F6811">
        <w:rPr>
          <w:rFonts w:hint="eastAsia"/>
        </w:rPr>
        <w:t>工作</w:t>
      </w:r>
      <w:r w:rsidRPr="00F65AD9">
        <w:rPr>
          <w:rFonts w:hint="eastAsia"/>
        </w:rPr>
        <w:t>风口数目</w:t>
      </w:r>
      <w:r w:rsidR="007F6811">
        <w:rPr>
          <w:rFonts w:hint="eastAsia"/>
        </w:rPr>
        <w:t>；</w:t>
      </w:r>
      <w:r w:rsidR="007F6811">
        <w:rPr>
          <w:rFonts w:hint="eastAsia"/>
        </w:rPr>
        <w:t>t</w:t>
      </w:r>
      <w:r w:rsidR="003174A4">
        <w:rPr>
          <w:rFonts w:hint="eastAsia"/>
        </w:rPr>
        <w:t>—</w:t>
      </w:r>
      <w:r w:rsidR="007F6811">
        <w:rPr>
          <w:rFonts w:hint="eastAsia"/>
        </w:rPr>
        <w:t>热风温度，℃</w:t>
      </w:r>
      <w:r w:rsidR="003174A4">
        <w:rPr>
          <w:rFonts w:hint="eastAsia"/>
        </w:rPr>
        <w:t>；</w:t>
      </w:r>
      <w:r w:rsidR="003174A4">
        <w:rPr>
          <w:rFonts w:hint="eastAsia"/>
        </w:rPr>
        <w:t>S</w:t>
      </w:r>
      <w:r w:rsidR="003174A4">
        <w:rPr>
          <w:rFonts w:hint="eastAsia"/>
        </w:rPr>
        <w:t>—工作风口平均面积，</w:t>
      </w:r>
      <w:r w:rsidR="003174A4">
        <w:rPr>
          <w:rFonts w:hint="eastAsia"/>
        </w:rPr>
        <w:t>m</w:t>
      </w:r>
      <w:r w:rsidR="003174A4" w:rsidRPr="003174A4">
        <w:rPr>
          <w:vertAlign w:val="superscript"/>
        </w:rPr>
        <w:t>2</w:t>
      </w:r>
      <w:r w:rsidR="003174A4">
        <w:t>/</w:t>
      </w:r>
      <w:r w:rsidR="003174A4">
        <w:rPr>
          <w:rFonts w:hint="eastAsia"/>
        </w:rPr>
        <w:t>个；</w:t>
      </w:r>
      <w:r w:rsidR="005141D2">
        <w:rPr>
          <w:rFonts w:hint="eastAsia"/>
        </w:rPr>
        <w:t>P</w:t>
      </w:r>
      <w:r w:rsidR="005141D2" w:rsidRPr="005141D2">
        <w:rPr>
          <w:rFonts w:hint="eastAsia"/>
          <w:vertAlign w:val="subscript"/>
        </w:rPr>
        <w:t>b</w:t>
      </w:r>
      <w:r w:rsidR="003174A4">
        <w:rPr>
          <w:rFonts w:hint="eastAsia"/>
        </w:rPr>
        <w:t>—热风</w:t>
      </w:r>
      <w:r w:rsidR="005141D2">
        <w:rPr>
          <w:rFonts w:hint="eastAsia"/>
        </w:rPr>
        <w:t>压力</w:t>
      </w:r>
      <w:r w:rsidR="003174A4">
        <w:rPr>
          <w:rFonts w:hint="eastAsia"/>
        </w:rPr>
        <w:t>，</w:t>
      </w:r>
      <w:r w:rsidR="005141D2">
        <w:rPr>
          <w:rFonts w:hint="eastAsia"/>
        </w:rPr>
        <w:t>kPa</w:t>
      </w:r>
      <w:r w:rsidRPr="00F65AD9">
        <w:rPr>
          <w:rFonts w:hint="eastAsia"/>
        </w:rPr>
        <w:t>。</w:t>
      </w:r>
    </w:p>
    <w:p w14:paraId="0BED6FB7" w14:textId="77A12601" w:rsidR="000F4F5B" w:rsidRDefault="000F4F5B" w:rsidP="00FC2A3F">
      <w:pPr>
        <w:ind w:firstLine="420"/>
      </w:pPr>
      <w:r>
        <w:rPr>
          <w:rFonts w:hint="eastAsia"/>
        </w:rPr>
        <w:t>氮气占入炉风量比例为：</w:t>
      </w:r>
    </w:p>
    <w:p w14:paraId="2F16503C" w14:textId="7AF316C0" w:rsidR="000F4F5B" w:rsidRPr="000F4F5B" w:rsidRDefault="00000000" w:rsidP="000F4F5B">
      <w:pPr>
        <w:jc w:val="cente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n2</m:t>
              </m:r>
            </m:sub>
          </m:sSub>
          <m:r>
            <w:rPr>
              <w:rFonts w:ascii="Cambria Math" w:hAnsi="Cambria Math"/>
              <w:sz w:val="24"/>
            </w:rPr>
            <m:t>=</m:t>
          </m:r>
          <m:f>
            <m:fPr>
              <m:ctrlPr>
                <w:rPr>
                  <w:rFonts w:ascii="Cambria Math" w:hAnsi="Cambria Math"/>
                  <w:i/>
                  <w:sz w:val="24"/>
                </w:rPr>
              </m:ctrlPr>
            </m:fPr>
            <m:num>
              <m:r>
                <w:rPr>
                  <w:rFonts w:ascii="Cambria Math"/>
                  <w:sz w:val="24"/>
                </w:rPr>
                <m:t>0.79</m:t>
              </m:r>
              <m:sSub>
                <m:sSubPr>
                  <m:ctrlPr>
                    <w:rPr>
                      <w:rFonts w:ascii="Cambria Math" w:hAnsi="Cambria Math"/>
                      <w:i/>
                    </w:rPr>
                  </m:ctrlPr>
                </m:sSubPr>
                <m:e>
                  <m:r>
                    <w:rPr>
                      <w:rFonts w:ascii="Cambria Math" w:hAnsi="Cambria Math"/>
                    </w:rPr>
                    <m:t>Q</m:t>
                  </m:r>
                </m:e>
                <m:sub>
                  <m:r>
                    <w:rPr>
                      <w:rFonts w:ascii="Cambria Math" w:hAnsi="Cambria Math"/>
                    </w:rPr>
                    <m:t>Bl</m:t>
                  </m:r>
                </m:sub>
              </m:sSub>
            </m:num>
            <m:den>
              <m:sSub>
                <m:sSubPr>
                  <m:ctrlPr>
                    <w:rPr>
                      <w:rFonts w:ascii="Cambria Math" w:hAnsi="Cambria Math"/>
                      <w:i/>
                    </w:rPr>
                  </m:ctrlPr>
                </m:sSubPr>
                <m:e>
                  <m:r>
                    <w:rPr>
                      <w:rFonts w:ascii="Cambria Math" w:hAnsi="Cambria Math"/>
                    </w:rPr>
                    <m:t>Q</m:t>
                  </m:r>
                </m:e>
                <m:sub>
                  <m:r>
                    <w:rPr>
                      <w:rFonts w:ascii="Cambria Math" w:hAnsi="Cambria Math"/>
                    </w:rPr>
                    <m:t>Bl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O2</m:t>
                      </m:r>
                    </m:sub>
                  </m:sSub>
                </m:num>
                <m:den>
                  <m:r>
                    <w:rPr>
                      <w:rFonts w:ascii="Cambria Math" w:hAnsi="Cambria Math"/>
                    </w:rPr>
                    <m:t>60</m:t>
                  </m:r>
                </m:den>
              </m:f>
            </m:den>
          </m:f>
        </m:oMath>
      </m:oMathPara>
    </w:p>
    <w:p w14:paraId="4F8F3B58" w14:textId="77777777" w:rsidR="00FC2A3F" w:rsidRPr="00F65AD9" w:rsidRDefault="00FC2A3F" w:rsidP="00FC2A3F">
      <w:pPr>
        <w:ind w:firstLine="422"/>
      </w:pPr>
      <w:r w:rsidRPr="00F65AD9">
        <w:rPr>
          <w:rFonts w:hint="eastAsia"/>
          <w:b/>
          <w:bCs/>
        </w:rPr>
        <w:t>各风口的鼓风动能</w:t>
      </w:r>
      <w:r w:rsidRPr="00F65AD9">
        <w:rPr>
          <w:rFonts w:hint="eastAsia"/>
        </w:rPr>
        <w:t>：</w:t>
      </w:r>
    </w:p>
    <w:p w14:paraId="44E4840C" w14:textId="6BFF2104" w:rsidR="00C4438F" w:rsidRPr="00952A6B" w:rsidRDefault="00000000" w:rsidP="00952A6B">
      <w:pPr>
        <w:ind w:left="480"/>
        <w:jc w:val="center"/>
        <w:rPr>
          <w:sz w:val="24"/>
        </w:rPr>
      </w:pPr>
      <m:oMath>
        <m:sSub>
          <m:sSubPr>
            <m:ctrlPr>
              <w:rPr>
                <w:rFonts w:ascii="Cambria Math" w:hAnsi="Cambria Math"/>
                <w:i/>
                <w:sz w:val="24"/>
              </w:rPr>
            </m:ctrlPr>
          </m:sSubPr>
          <m:e>
            <m:r>
              <w:rPr>
                <w:rFonts w:ascii="Cambria Math"/>
                <w:sz w:val="24"/>
              </w:rPr>
              <m:t>E</m:t>
            </m:r>
          </m:e>
          <m:sub>
            <m:r>
              <w:rPr>
                <w:rFonts w:ascii="Cambria Math"/>
                <w:sz w:val="24"/>
              </w:rPr>
              <m:t>i</m:t>
            </m:r>
          </m:sub>
        </m:sSub>
        <m:r>
          <w:rPr>
            <w:rFonts w:ascii="Cambria Math"/>
            <w:sz w:val="24"/>
          </w:rPr>
          <m:t>=</m:t>
        </m:r>
        <m:r>
          <w:rPr>
            <w:rFonts w:ascii="Cambria Math" w:hAnsi="Cambria Math"/>
            <w:sz w:val="24"/>
          </w:rPr>
          <m:t>3.25×</m:t>
        </m:r>
        <m:sSup>
          <m:sSupPr>
            <m:ctrlPr>
              <w:rPr>
                <w:rFonts w:ascii="Cambria Math" w:hAnsi="Cambria Math"/>
                <w:i/>
                <w:sz w:val="24"/>
              </w:rPr>
            </m:ctrlPr>
          </m:sSupPr>
          <m:e>
            <m:r>
              <w:rPr>
                <w:rFonts w:ascii="Cambria Math" w:hAnsi="Cambria Math"/>
                <w:sz w:val="24"/>
              </w:rPr>
              <m:t>10</m:t>
            </m:r>
          </m:e>
          <m:sup>
            <m:r>
              <w:rPr>
                <w:rFonts w:ascii="Cambria Math" w:hAnsi="Cambria Math"/>
                <w:sz w:val="24"/>
              </w:rPr>
              <m:t>-8</m:t>
            </m:r>
          </m:sup>
        </m:sSup>
        <m:r>
          <w:rPr>
            <w:rFonts w:ascii="Cambria Math" w:hAnsi="Cambria Math"/>
            <w:sz w:val="24"/>
          </w:rPr>
          <m:t>×</m:t>
        </m:r>
        <m:f>
          <m:fPr>
            <m:ctrlPr>
              <w:rPr>
                <w:rFonts w:ascii="Cambria Math" w:hAnsi="Cambria Math"/>
                <w:i/>
                <w:sz w:val="24"/>
              </w:rPr>
            </m:ctrlPr>
          </m:fPr>
          <m:num>
            <m:d>
              <m:dPr>
                <m:ctrlPr>
                  <w:rPr>
                    <w:rFonts w:ascii="Cambria Math" w:hAnsi="Cambria Math"/>
                    <w:i/>
                    <w:sz w:val="24"/>
                  </w:rPr>
                </m:ctrlPr>
              </m:dPr>
              <m:e>
                <m:r>
                  <w:rPr>
                    <w:rFonts w:ascii="Cambria Math" w:hAnsi="Cambria Math"/>
                    <w:sz w:val="24"/>
                  </w:rPr>
                  <m:t>1.293-0.489</m:t>
                </m:r>
                <m:r>
                  <w:rPr>
                    <w:rFonts w:ascii="Cambria Math" w:hAnsi="Cambria Math" w:hint="eastAsia"/>
                    <w:sz w:val="24"/>
                  </w:rPr>
                  <m:t>f</m:t>
                </m:r>
              </m:e>
            </m:d>
            <m:r>
              <w:rPr>
                <w:rFonts w:ascii="Cambria Math" w:hAnsi="Cambria Math"/>
                <w:sz w:val="24"/>
              </w:rPr>
              <m:t>∙</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273+t</m:t>
                    </m:r>
                  </m:e>
                </m:d>
              </m:e>
              <m:sup>
                <m:r>
                  <w:rPr>
                    <w:rFonts w:ascii="Cambria Math" w:hAnsi="Cambria Math"/>
                    <w:sz w:val="24"/>
                  </w:rPr>
                  <m:t>2</m:t>
                </m:r>
              </m:sup>
            </m:sSup>
            <m:r>
              <w:rPr>
                <w:rFonts w:ascii="Cambria Math" w:hAnsi="Cambria Math"/>
                <w:sz w:val="24"/>
              </w:rPr>
              <m:t>∙</m:t>
            </m:r>
            <m:sSubSup>
              <m:sSubSupPr>
                <m:ctrlPr>
                  <w:rPr>
                    <w:rFonts w:ascii="Cambria Math" w:hAnsi="Cambria Math"/>
                    <w:i/>
                    <w:szCs w:val="21"/>
                  </w:rPr>
                </m:ctrlPr>
              </m:sSubSupPr>
              <m:e>
                <m:r>
                  <w:rPr>
                    <w:rFonts w:ascii="Cambria Math" w:hAnsi="Cambria Math"/>
                    <w:szCs w:val="21"/>
                  </w:rPr>
                  <m:t>Q</m:t>
                </m:r>
              </m:e>
              <m:sub>
                <m:r>
                  <w:rPr>
                    <w:rFonts w:ascii="Cambria Math" w:hAnsi="Cambria Math"/>
                    <w:szCs w:val="21"/>
                  </w:rPr>
                  <m:t>i</m:t>
                </m:r>
              </m:sub>
              <m:sup>
                <m:r>
                  <w:rPr>
                    <w:rFonts w:ascii="Cambria Math" w:hAnsi="Cambria Math"/>
                    <w:szCs w:val="21"/>
                  </w:rPr>
                  <m:t>3</m:t>
                </m:r>
              </m:sup>
            </m:sSubSup>
          </m:num>
          <m:den>
            <m:sSup>
              <m:sSupPr>
                <m:ctrlPr>
                  <w:rPr>
                    <w:rFonts w:ascii="Cambria Math" w:hAnsi="Cambria Math"/>
                    <w:i/>
                    <w:sz w:val="24"/>
                  </w:rPr>
                </m:ctrlPr>
              </m:sSupPr>
              <m:e>
                <m:r>
                  <w:rPr>
                    <w:rFonts w:ascii="Cambria Math" w:hAnsi="Cambria Math"/>
                    <w:sz w:val="24"/>
                  </w:rPr>
                  <m:t>n</m:t>
                </m:r>
              </m:e>
              <m:sup>
                <m:r>
                  <w:rPr>
                    <w:rFonts w:ascii="Cambria Math" w:hAnsi="Cambria Math"/>
                    <w:sz w:val="24"/>
                  </w:rPr>
                  <m:t>3</m:t>
                </m:r>
              </m:sup>
            </m:sSup>
            <m:r>
              <w:rPr>
                <w:rFonts w:ascii="Cambria Math" w:hAnsi="Cambria Math"/>
                <w:sz w:val="24"/>
              </w:rPr>
              <m:t>∙</m:t>
            </m:r>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e>
              <m:sup>
                <m:r>
                  <w:rPr>
                    <w:rFonts w:ascii="Cambria Math" w:hAnsi="Cambria Math"/>
                    <w:sz w:val="24"/>
                  </w:rPr>
                  <m:t>2</m:t>
                </m:r>
              </m:sup>
            </m:sSup>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101.325+</m:t>
                    </m:r>
                    <m:sSub>
                      <m:sSubPr>
                        <m:ctrlPr>
                          <w:rPr>
                            <w:rFonts w:ascii="Cambria Math" w:hAnsi="Cambria Math"/>
                            <w:i/>
                            <w:sz w:val="24"/>
                          </w:rPr>
                        </m:ctrlPr>
                      </m:sSubPr>
                      <m:e>
                        <m:r>
                          <w:rPr>
                            <w:rFonts w:ascii="Cambria Math" w:hAnsi="Cambria Math"/>
                            <w:sz w:val="24"/>
                          </w:rPr>
                          <m:t>P</m:t>
                        </m:r>
                      </m:e>
                      <m:sub>
                        <m:r>
                          <w:rPr>
                            <w:rFonts w:ascii="Cambria Math" w:hAnsi="Cambria Math"/>
                            <w:sz w:val="24"/>
                          </w:rPr>
                          <m:t>b</m:t>
                        </m:r>
                      </m:sub>
                    </m:sSub>
                  </m:e>
                </m:d>
              </m:e>
              <m:sup>
                <m:r>
                  <w:rPr>
                    <w:rFonts w:ascii="Cambria Math" w:hAnsi="Cambria Math"/>
                    <w:sz w:val="24"/>
                  </w:rPr>
                  <m:t>2</m:t>
                </m:r>
              </m:sup>
            </m:sSup>
          </m:den>
        </m:f>
      </m:oMath>
      <w:r w:rsidR="00C4438F" w:rsidRPr="00952A6B">
        <w:rPr>
          <w:sz w:val="24"/>
        </w:rPr>
        <w:t xml:space="preserve"> kg</w:t>
      </w:r>
      <w:r w:rsidR="00C4438F" w:rsidRPr="00952A6B">
        <w:rPr>
          <w:rFonts w:hint="eastAsia"/>
          <w:sz w:val="24"/>
        </w:rPr>
        <w:t>·</w:t>
      </w:r>
      <w:r w:rsidR="00C4438F" w:rsidRPr="00952A6B">
        <w:rPr>
          <w:sz w:val="24"/>
        </w:rPr>
        <w:t>m/s</w:t>
      </w:r>
    </w:p>
    <w:p w14:paraId="651B4600" w14:textId="77777777" w:rsidR="00FC2A3F" w:rsidRPr="00F65AD9" w:rsidRDefault="00FC2A3F" w:rsidP="00FC2A3F">
      <w:pPr>
        <w:ind w:firstLine="420"/>
      </w:pPr>
      <w:r w:rsidRPr="00F65AD9">
        <w:rPr>
          <w:rFonts w:hint="eastAsia"/>
        </w:rPr>
        <w:t>式中，用到了</w:t>
      </w:r>
      <w:r>
        <w:t>1</w:t>
      </w:r>
      <w:r w:rsidRPr="00F65AD9">
        <w:t>.5.1</w:t>
      </w:r>
      <w:r w:rsidRPr="00F65AD9">
        <w:rPr>
          <w:rFonts w:hint="eastAsia"/>
        </w:rPr>
        <w:t>中对各风口风速的计算结果。</w:t>
      </w:r>
    </w:p>
    <w:p w14:paraId="62594E0E" w14:textId="77777777" w:rsidR="00B67EFF" w:rsidRPr="00256BA1" w:rsidRDefault="00B67EFF" w:rsidP="007267C3">
      <w:pPr>
        <w:pStyle w:val="4"/>
        <w:rPr>
          <w:rFonts w:hint="eastAsia"/>
        </w:rPr>
      </w:pPr>
      <w:r w:rsidRPr="00256BA1">
        <w:rPr>
          <w:rFonts w:hint="eastAsia"/>
        </w:rPr>
        <w:t>理论燃烧温度</w:t>
      </w:r>
      <w:bookmarkEnd w:id="25"/>
      <w:bookmarkEnd w:id="26"/>
    </w:p>
    <w:p w14:paraId="2F0810E3" w14:textId="77777777" w:rsidR="000936DA" w:rsidRDefault="00EC211C" w:rsidP="000936DA">
      <w:pPr>
        <w:ind w:firstLine="422"/>
      </w:pPr>
      <w:bookmarkStart w:id="27" w:name="_Toc100843174"/>
      <w:bookmarkStart w:id="28" w:name="_Toc101452041"/>
      <w:r w:rsidRPr="007D0B14">
        <w:rPr>
          <w:rFonts w:hint="eastAsia"/>
          <w:b/>
          <w:bCs/>
        </w:rPr>
        <w:t>理论燃烧温度</w:t>
      </w:r>
      <w:r>
        <w:rPr>
          <w:rFonts w:hint="eastAsia"/>
        </w:rPr>
        <w:t>采用经验计算公式：</w:t>
      </w:r>
    </w:p>
    <w:p w14:paraId="7A3A82E6" w14:textId="78300172" w:rsidR="000936DA" w:rsidRDefault="00524B4B" w:rsidP="000936DA">
      <w:pPr>
        <w:ind w:firstLine="422"/>
      </w:pPr>
      <m:oMathPara>
        <m:oMath>
          <m:r>
            <w:rPr>
              <w:rFonts w:ascii="Cambria Math" w:hAnsi="Cambria Math" w:hint="eastAsia"/>
            </w:rPr>
            <m:t>T</m:t>
          </m:r>
          <m:r>
            <w:rPr>
              <w:rFonts w:ascii="Cambria Math" w:hAnsi="Cambria Math"/>
            </w:rPr>
            <m:t>=1570+0.808∙</m:t>
          </m:r>
          <m:sSub>
            <m:sSubPr>
              <m:ctrlPr>
                <w:rPr>
                  <w:rFonts w:ascii="Cambria Math" w:hAnsi="Cambria Math"/>
                  <w:i/>
                </w:rPr>
              </m:ctrlPr>
            </m:sSubPr>
            <m:e>
              <m:r>
                <w:rPr>
                  <w:rFonts w:ascii="Cambria Math" w:hAnsi="Cambria Math"/>
                </w:rPr>
                <m:t>T</m:t>
              </m:r>
            </m:e>
            <m:sub>
              <m:r>
                <w:rPr>
                  <w:rFonts w:ascii="Cambria Math" w:hAnsi="Cambria Math"/>
                </w:rPr>
                <m:t>Bl</m:t>
              </m:r>
            </m:sub>
          </m:sSub>
          <m:r>
            <w:rPr>
              <w:rFonts w:ascii="Cambria Math" w:hAnsi="Cambria Math"/>
            </w:rPr>
            <m:t>+72.83∙</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O2</m:t>
                  </m:r>
                </m:sub>
              </m:sSub>
            </m:num>
            <m:den>
              <m:r>
                <w:rPr>
                  <w:rFonts w:ascii="Cambria Math" w:hAnsi="Cambria Math"/>
                </w:rPr>
                <m:t>60</m:t>
              </m:r>
              <m:sSub>
                <m:sSubPr>
                  <m:ctrlPr>
                    <w:rPr>
                      <w:rFonts w:ascii="Cambria Math" w:hAnsi="Cambria Math"/>
                      <w:i/>
                    </w:rPr>
                  </m:ctrlPr>
                </m:sSubPr>
                <m:e>
                  <m:r>
                    <w:rPr>
                      <w:rFonts w:ascii="Cambria Math" w:hAnsi="Cambria Math"/>
                    </w:rPr>
                    <m:t>Q</m:t>
                  </m:r>
                </m:e>
                <m:sub>
                  <m:r>
                    <w:rPr>
                      <w:rFonts w:ascii="Cambria Math" w:hAnsi="Cambria Math"/>
                    </w:rPr>
                    <m:t>Bl</m:t>
                  </m:r>
                </m:sub>
              </m:sSub>
            </m:den>
          </m:f>
          <m:r>
            <w:rPr>
              <w:rFonts w:ascii="Cambria Math" w:hAnsi="Cambria Math"/>
            </w:rPr>
            <m:t>-5.85∙</m:t>
          </m:r>
          <m:r>
            <w:rPr>
              <w:rFonts w:ascii="Cambria Math" w:hAnsi="Cambria Math" w:hint="eastAsia"/>
            </w:rPr>
            <m:t>H</m:t>
          </m:r>
          <m:r>
            <w:rPr>
              <w:rFonts w:ascii="Cambria Math" w:hAnsi="Cambria Math"/>
            </w:rPr>
            <m:t>-</m:t>
          </m:r>
          <m:f>
            <m:fPr>
              <m:ctrlPr>
                <w:rPr>
                  <w:rFonts w:ascii="Cambria Math" w:hAnsi="Cambria Math"/>
                  <w:i/>
                </w:rPr>
              </m:ctrlPr>
            </m:fPr>
            <m:num>
              <m:r>
                <w:rPr>
                  <w:rFonts w:ascii="Cambria Math" w:hAnsi="Cambria Math"/>
                </w:rPr>
                <m:t>43333∙PCI</m:t>
              </m:r>
            </m:num>
            <m:den>
              <m:sSub>
                <m:sSubPr>
                  <m:ctrlPr>
                    <w:rPr>
                      <w:rFonts w:ascii="Cambria Math" w:hAnsi="Cambria Math"/>
                      <w:i/>
                    </w:rPr>
                  </m:ctrlPr>
                </m:sSubPr>
                <m:e>
                  <m:r>
                    <w:rPr>
                      <w:rFonts w:ascii="Cambria Math" w:hAnsi="Cambria Math"/>
                    </w:rPr>
                    <m:t>Q</m:t>
                  </m:r>
                </m:e>
                <m:sub>
                  <m:r>
                    <w:rPr>
                      <w:rFonts w:ascii="Cambria Math" w:hAnsi="Cambria Math"/>
                    </w:rPr>
                    <m:t>Bl</m:t>
                  </m:r>
                </m:sub>
              </m:sSub>
            </m:den>
          </m:f>
        </m:oMath>
      </m:oMathPara>
    </w:p>
    <w:p w14:paraId="5DFE9BA1" w14:textId="16D86B07" w:rsidR="00206C07" w:rsidRPr="003F27F7" w:rsidRDefault="00000000" w:rsidP="000936DA">
      <w:pPr>
        <w:ind w:firstLine="422"/>
        <w:rPr>
          <w:szCs w:val="21"/>
        </w:rPr>
      </w:pPr>
      <m:oMath>
        <m:sSub>
          <m:sSubPr>
            <m:ctrlPr>
              <w:rPr>
                <w:rFonts w:ascii="Cambria Math" w:hAnsi="Cambria Math"/>
                <w:i/>
              </w:rPr>
            </m:ctrlPr>
          </m:sSubPr>
          <m:e>
            <m:r>
              <w:rPr>
                <w:rFonts w:ascii="Cambria Math" w:hAnsi="Cambria Math"/>
              </w:rPr>
              <m:t>T</m:t>
            </m:r>
          </m:e>
          <m:sub>
            <m:r>
              <w:rPr>
                <w:rFonts w:ascii="Cambria Math" w:hAnsi="Cambria Math"/>
              </w:rPr>
              <m:t>Bl</m:t>
            </m:r>
          </m:sub>
        </m:sSub>
      </m:oMath>
      <w:r w:rsidR="00206C07" w:rsidRPr="00FE23BF">
        <w:rPr>
          <w:rFonts w:hint="eastAsia"/>
          <w:szCs w:val="21"/>
        </w:rPr>
        <w:t>-</w:t>
      </w:r>
      <w:r w:rsidR="00206C07" w:rsidRPr="00FE23BF">
        <w:rPr>
          <w:rFonts w:hint="eastAsia"/>
          <w:szCs w:val="21"/>
        </w:rPr>
        <w:t>风温，单位</w:t>
      </w:r>
      <w:r w:rsidR="00206C07" w:rsidRPr="00FE23BF">
        <w:rPr>
          <w:szCs w:val="21"/>
        </w:rPr>
        <w:t>°</w:t>
      </w:r>
      <w:r w:rsidR="00206C07" w:rsidRPr="00FE23BF">
        <w:rPr>
          <w:rFonts w:hint="eastAsia"/>
          <w:szCs w:val="21"/>
        </w:rPr>
        <w:t>C</w:t>
      </w:r>
      <w:r w:rsidR="00206C07" w:rsidRPr="00FE23BF">
        <w:rPr>
          <w:rFonts w:hint="eastAsia"/>
          <w:szCs w:val="21"/>
        </w:rPr>
        <w:t>；</w:t>
      </w:r>
      <m:oMath>
        <m:sSub>
          <m:sSubPr>
            <m:ctrlPr>
              <w:rPr>
                <w:rFonts w:ascii="Cambria Math" w:hAnsi="Cambria Math"/>
                <w:i/>
              </w:rPr>
            </m:ctrlPr>
          </m:sSubPr>
          <m:e>
            <m:r>
              <w:rPr>
                <w:rFonts w:ascii="Cambria Math" w:hAnsi="Cambria Math"/>
              </w:rPr>
              <m:t>Q</m:t>
            </m:r>
          </m:e>
          <m:sub>
            <m:r>
              <w:rPr>
                <w:rFonts w:ascii="Cambria Math" w:hAnsi="Cambria Math"/>
              </w:rPr>
              <m:t>O2</m:t>
            </m:r>
          </m:sub>
        </m:sSub>
      </m:oMath>
      <w:r w:rsidR="000675C9">
        <w:t xml:space="preserve"> </w:t>
      </w:r>
      <w:r w:rsidR="00206C07">
        <w:t>-</w:t>
      </w:r>
      <w:r w:rsidR="000675C9">
        <w:rPr>
          <w:rFonts w:hint="eastAsia"/>
        </w:rPr>
        <w:t>富氧</w:t>
      </w:r>
      <w:r w:rsidR="008572B0">
        <w:rPr>
          <w:rFonts w:hint="eastAsia"/>
        </w:rPr>
        <w:t>流量</w:t>
      </w:r>
      <w:r w:rsidR="00206C07">
        <w:rPr>
          <w:rFonts w:hint="eastAsia"/>
        </w:rPr>
        <w:t>，</w:t>
      </w:r>
      <w:r w:rsidR="00206C07" w:rsidRPr="001A1201">
        <w:rPr>
          <w:rFonts w:hint="eastAsia"/>
          <w:szCs w:val="21"/>
        </w:rPr>
        <w:t>m</w:t>
      </w:r>
      <w:r w:rsidR="00206C07" w:rsidRPr="001A1201">
        <w:rPr>
          <w:szCs w:val="21"/>
        </w:rPr>
        <w:t>3/h</w:t>
      </w:r>
      <w:r w:rsidR="00206C07">
        <w:rPr>
          <w:rFonts w:hint="eastAsia"/>
          <w:szCs w:val="21"/>
        </w:rPr>
        <w:t>；</w:t>
      </w:r>
      <m:oMath>
        <m:sSub>
          <m:sSubPr>
            <m:ctrlPr>
              <w:rPr>
                <w:rFonts w:ascii="Cambria Math" w:hAnsi="Cambria Math"/>
                <w:i/>
              </w:rPr>
            </m:ctrlPr>
          </m:sSubPr>
          <m:e>
            <m:r>
              <w:rPr>
                <w:rFonts w:ascii="Cambria Math" w:hAnsi="Cambria Math"/>
              </w:rPr>
              <m:t>Q</m:t>
            </m:r>
          </m:e>
          <m:sub>
            <m:r>
              <w:rPr>
                <w:rFonts w:ascii="Cambria Math" w:hAnsi="Cambria Math"/>
              </w:rPr>
              <m:t>Bl</m:t>
            </m:r>
          </m:sub>
        </m:sSub>
      </m:oMath>
      <w:r w:rsidR="00206C07">
        <w:t>-</w:t>
      </w:r>
      <w:r w:rsidR="00206C07">
        <w:rPr>
          <w:rFonts w:hint="eastAsia"/>
        </w:rPr>
        <w:t>风量，</w:t>
      </w:r>
      <w:r w:rsidR="00206C07" w:rsidRPr="001A1201">
        <w:rPr>
          <w:rFonts w:hint="eastAsia"/>
          <w:szCs w:val="21"/>
        </w:rPr>
        <w:t>m</w:t>
      </w:r>
      <w:r w:rsidR="00206C07" w:rsidRPr="001A1201">
        <w:rPr>
          <w:szCs w:val="21"/>
        </w:rPr>
        <w:t>3/min</w:t>
      </w:r>
      <w:r w:rsidR="0007753B">
        <w:rPr>
          <w:rFonts w:hint="eastAsia"/>
          <w:szCs w:val="21"/>
        </w:rPr>
        <w:t>；</w:t>
      </w:r>
      <w:r w:rsidR="0007753B">
        <w:rPr>
          <w:rFonts w:hint="eastAsia"/>
          <w:szCs w:val="21"/>
        </w:rPr>
        <w:t>H</w:t>
      </w:r>
      <w:r w:rsidR="0007753B">
        <w:rPr>
          <w:szCs w:val="21"/>
        </w:rPr>
        <w:t>-</w:t>
      </w:r>
      <w:r w:rsidR="0007753B">
        <w:rPr>
          <w:rFonts w:hint="eastAsia"/>
          <w:szCs w:val="21"/>
        </w:rPr>
        <w:t>鼓风湿度</w:t>
      </w:r>
      <w:r w:rsidR="00061439">
        <w:rPr>
          <w:rFonts w:hint="eastAsia"/>
          <w:szCs w:val="21"/>
        </w:rPr>
        <w:t>设定</w:t>
      </w:r>
      <w:r w:rsidR="00206C07">
        <w:rPr>
          <w:rFonts w:hint="eastAsia"/>
          <w:szCs w:val="21"/>
        </w:rPr>
        <w:t>；</w:t>
      </w:r>
      <w:r w:rsidR="008572B0">
        <w:rPr>
          <w:rFonts w:hint="eastAsia"/>
          <w:szCs w:val="21"/>
        </w:rPr>
        <w:t>PCI</w:t>
      </w:r>
      <w:r w:rsidR="00206C07">
        <w:rPr>
          <w:szCs w:val="21"/>
        </w:rPr>
        <w:t xml:space="preserve">– </w:t>
      </w:r>
      <w:r w:rsidR="008572B0">
        <w:rPr>
          <w:rFonts w:hint="eastAsia"/>
          <w:szCs w:val="21"/>
        </w:rPr>
        <w:t>小时</w:t>
      </w:r>
      <w:r w:rsidR="0055378F">
        <w:rPr>
          <w:rFonts w:hint="eastAsia"/>
          <w:szCs w:val="21"/>
        </w:rPr>
        <w:t>煤</w:t>
      </w:r>
      <w:r w:rsidR="008572B0">
        <w:rPr>
          <w:rFonts w:hint="eastAsia"/>
          <w:szCs w:val="21"/>
        </w:rPr>
        <w:t>量</w:t>
      </w:r>
      <w:r w:rsidR="00061439">
        <w:rPr>
          <w:rFonts w:hint="eastAsia"/>
          <w:szCs w:val="21"/>
        </w:rPr>
        <w:t>设定</w:t>
      </w:r>
      <w:r w:rsidR="00206C07">
        <w:rPr>
          <w:rFonts w:hint="eastAsia"/>
          <w:szCs w:val="21"/>
        </w:rPr>
        <w:t>，</w:t>
      </w:r>
      <w:r w:rsidR="008572B0">
        <w:rPr>
          <w:rFonts w:hint="eastAsia"/>
          <w:szCs w:val="21"/>
        </w:rPr>
        <w:t>t</w:t>
      </w:r>
      <w:r w:rsidR="008572B0">
        <w:rPr>
          <w:szCs w:val="21"/>
        </w:rPr>
        <w:t>/h</w:t>
      </w:r>
      <w:r w:rsidR="00206C07">
        <w:rPr>
          <w:rFonts w:hint="eastAsia"/>
          <w:szCs w:val="21"/>
        </w:rPr>
        <w:t>。</w:t>
      </w:r>
    </w:p>
    <w:p w14:paraId="0BA549DB" w14:textId="77777777" w:rsidR="00B67EFF" w:rsidRPr="00256BA1" w:rsidRDefault="00B67EFF" w:rsidP="007267C3">
      <w:pPr>
        <w:pStyle w:val="4"/>
        <w:rPr>
          <w:rFonts w:hint="eastAsia"/>
        </w:rPr>
      </w:pPr>
      <w:r w:rsidRPr="00256BA1">
        <w:rPr>
          <w:rFonts w:hint="eastAsia"/>
        </w:rPr>
        <w:t>风口回旋区</w:t>
      </w:r>
      <w:bookmarkEnd w:id="27"/>
      <w:bookmarkEnd w:id="28"/>
    </w:p>
    <w:p w14:paraId="5F0F0C48" w14:textId="77777777" w:rsidR="00B67EFF" w:rsidRDefault="00B67EFF" w:rsidP="00B67EFF">
      <w:pPr>
        <w:ind w:firstLine="420"/>
      </w:pPr>
      <w:r>
        <w:rPr>
          <w:rFonts w:hint="eastAsia"/>
        </w:rPr>
        <w:t>根据经验公式计算得到风口回旋区大小的三个参数：</w:t>
      </w:r>
    </w:p>
    <w:p w14:paraId="5F57090F" w14:textId="77777777" w:rsidR="00B67EFF" w:rsidRDefault="00B67EFF" w:rsidP="00B67EFF">
      <w:pPr>
        <w:ind w:firstLine="422"/>
      </w:pPr>
      <w:r w:rsidRPr="003E195F">
        <w:rPr>
          <w:rFonts w:hint="eastAsia"/>
          <w:b/>
          <w:bCs/>
        </w:rPr>
        <w:t>风口回旋区深度</w:t>
      </w:r>
      <w:r w:rsidRPr="00824128">
        <w:rPr>
          <w:rFonts w:hint="eastAsia"/>
        </w:rPr>
        <w:t>：</w:t>
      </w:r>
    </w:p>
    <w:p w14:paraId="29037BA9" w14:textId="4F23C2B5" w:rsidR="00B67EFF" w:rsidRPr="00A22707" w:rsidRDefault="00240F11" w:rsidP="00240F11">
      <w:pPr>
        <w:spacing w:line="360" w:lineRule="auto"/>
        <w:ind w:firstLine="480"/>
        <w:jc w:val="center"/>
        <w:rPr>
          <w:rFonts w:ascii="Arial" w:cs="Arial"/>
          <w:iCs/>
          <w:szCs w:val="21"/>
        </w:rPr>
      </w:pPr>
      <m:oMathPara>
        <m:oMath>
          <m:r>
            <w:rPr>
              <w:rFonts w:ascii="Cambria Math"/>
              <w:szCs w:val="21"/>
            </w:rPr>
            <m:t>D=0.88+0.000092</m:t>
          </m:r>
          <m:r>
            <w:rPr>
              <w:rFonts w:ascii="Cambria Math" w:hAnsi="Cambria Math"/>
              <w:szCs w:val="21"/>
            </w:rPr>
            <m:t>∙</m:t>
          </m:r>
          <m:f>
            <m:fPr>
              <m:ctrlPr>
                <w:rPr>
                  <w:rFonts w:ascii="Cambria Math" w:hAnsi="Cambria Math"/>
                  <w:i/>
                  <w:szCs w:val="21"/>
                </w:rPr>
              </m:ctrlPr>
            </m:fPr>
            <m:num>
              <m:r>
                <w:rPr>
                  <w:rFonts w:ascii="Cambria Math"/>
                  <w:szCs w:val="21"/>
                </w:rPr>
                <m:t>0.5</m:t>
              </m:r>
            </m:num>
            <m:den>
              <m:r>
                <w:rPr>
                  <w:rFonts w:ascii="Cambria Math"/>
                  <w:szCs w:val="21"/>
                </w:rPr>
                <m:t>22.4</m:t>
              </m:r>
              <m:r>
                <w:rPr>
                  <w:rFonts w:ascii="Cambria Math" w:hint="eastAsia"/>
                  <w:szCs w:val="21"/>
                </w:rPr>
                <m:t>g</m:t>
              </m:r>
            </m:den>
          </m:f>
          <m:r>
            <w:rPr>
              <w:rFonts w:ascii="Cambria Math" w:hAnsi="Cambria Math"/>
              <w:szCs w:val="21"/>
            </w:rPr>
            <m:t>∙</m:t>
          </m:r>
          <m:d>
            <m:dPr>
              <m:ctrlPr>
                <w:rPr>
                  <w:rFonts w:ascii="Cambria Math" w:hAnsi="Cambria Math"/>
                  <w:i/>
                  <w:szCs w:val="21"/>
                </w:rPr>
              </m:ctrlPr>
            </m:dPr>
            <m:e>
              <m:f>
                <m:fPr>
                  <m:ctrlPr>
                    <w:rPr>
                      <w:rFonts w:ascii="Cambria Math" w:hAnsi="Cambria Math"/>
                      <w:i/>
                      <w:szCs w:val="21"/>
                    </w:rPr>
                  </m:ctrlPr>
                </m:fPr>
                <m:num>
                  <m:r>
                    <w:rPr>
                      <w:rFonts w:ascii="Cambria Math"/>
                      <w:szCs w:val="21"/>
                    </w:rPr>
                    <m:t>4</m:t>
                  </m:r>
                  <m:d>
                    <m:dPr>
                      <m:ctrlPr>
                        <w:rPr>
                          <w:rFonts w:ascii="Cambria Math" w:hAnsi="Cambria Math"/>
                          <w:i/>
                          <w:szCs w:val="21"/>
                        </w:rPr>
                      </m:ctrlPr>
                    </m:dPr>
                    <m:e>
                      <m:r>
                        <w:rPr>
                          <w:rFonts w:ascii="Cambria Math"/>
                          <w:szCs w:val="21"/>
                        </w:rPr>
                        <m:t>0.21</m:t>
                      </m:r>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Bl</m:t>
                          </m:r>
                        </m:sub>
                      </m:sSub>
                      <m:r>
                        <w:rPr>
                          <w:rFonts w:ascii="Cambria Math" w:hAnsi="Cambria Math"/>
                          <w:sz w:val="18"/>
                          <w:szCs w:val="21"/>
                        </w:rPr>
                        <m:t>+</m:t>
                      </m:r>
                      <m:f>
                        <m:fPr>
                          <m:ctrlPr>
                            <w:rPr>
                              <w:rFonts w:ascii="Cambria Math" w:hAnsi="Cambria Math"/>
                              <w:i/>
                              <w:sz w:val="18"/>
                              <w:szCs w:val="21"/>
                            </w:rPr>
                          </m:ctrlPr>
                        </m:fPr>
                        <m:num>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O2</m:t>
                              </m:r>
                            </m:sub>
                          </m:sSub>
                        </m:num>
                        <m:den>
                          <m:r>
                            <w:rPr>
                              <w:rFonts w:ascii="Cambria Math" w:hAnsi="Cambria Math"/>
                              <w:sz w:val="18"/>
                              <w:szCs w:val="21"/>
                            </w:rPr>
                            <m:t>60</m:t>
                          </m:r>
                        </m:den>
                      </m:f>
                    </m:e>
                  </m:d>
                </m:num>
                <m:den>
                  <m:d>
                    <m:dPr>
                      <m:ctrlPr>
                        <w:rPr>
                          <w:rFonts w:ascii="Cambria Math" w:hAnsi="Cambria Math"/>
                          <w:i/>
                          <w:szCs w:val="21"/>
                        </w:rPr>
                      </m:ctrlPr>
                    </m:dPr>
                    <m:e>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Bl</m:t>
                          </m:r>
                        </m:sub>
                      </m:sSub>
                      <m:r>
                        <w:rPr>
                          <w:rFonts w:ascii="Cambria Math" w:hAnsi="Cambria Math"/>
                          <w:sz w:val="18"/>
                          <w:szCs w:val="21"/>
                        </w:rPr>
                        <m:t>+</m:t>
                      </m:r>
                      <m:f>
                        <m:fPr>
                          <m:ctrlPr>
                            <w:rPr>
                              <w:rFonts w:ascii="Cambria Math" w:hAnsi="Cambria Math"/>
                              <w:i/>
                              <w:sz w:val="18"/>
                              <w:szCs w:val="21"/>
                            </w:rPr>
                          </m:ctrlPr>
                        </m:fPr>
                        <m:num>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O2</m:t>
                              </m:r>
                            </m:sub>
                          </m:sSub>
                        </m:num>
                        <m:den>
                          <m:r>
                            <w:rPr>
                              <w:rFonts w:ascii="Cambria Math" w:hAnsi="Cambria Math"/>
                              <w:sz w:val="18"/>
                              <w:szCs w:val="21"/>
                            </w:rPr>
                            <m:t>60</m:t>
                          </m:r>
                        </m:den>
                      </m:f>
                    </m:e>
                  </m:d>
                </m:den>
              </m:f>
              <m:r>
                <w:rPr>
                  <w:rFonts w:ascii="Cambria Math"/>
                  <w:szCs w:val="21"/>
                </w:rPr>
                <m:t>+28</m:t>
              </m:r>
            </m:e>
          </m:d>
          <m:sSup>
            <m:sSupPr>
              <m:ctrlPr>
                <w:rPr>
                  <w:rFonts w:ascii="Cambria Math" w:hAnsi="Cambria Math"/>
                  <w:i/>
                  <w:szCs w:val="21"/>
                </w:rPr>
              </m:ctrlPr>
            </m:sSupPr>
            <m:e>
              <m:d>
                <m:dPr>
                  <m:ctrlPr>
                    <w:rPr>
                      <w:rFonts w:ascii="Cambria Math" w:hAnsi="Cambria Math"/>
                      <w:i/>
                      <w:szCs w:val="21"/>
                    </w:rPr>
                  </m:ctrlPr>
                </m:dPr>
                <m:e>
                  <m:f>
                    <m:fPr>
                      <m:ctrlPr>
                        <w:rPr>
                          <w:rFonts w:ascii="Cambria Math" w:hAnsi="Cambria Math"/>
                          <w:i/>
                          <w:szCs w:val="21"/>
                        </w:rPr>
                      </m:ctrlPr>
                    </m:fPr>
                    <m:num>
                      <m:d>
                        <m:dPr>
                          <m:ctrlPr>
                            <w:rPr>
                              <w:rFonts w:ascii="Cambria Math" w:hAnsi="Cambria Math"/>
                              <w:i/>
                              <w:szCs w:val="21"/>
                            </w:rPr>
                          </m:ctrlPr>
                        </m:dPr>
                        <m:e>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Bl</m:t>
                              </m:r>
                            </m:sub>
                          </m:sSub>
                          <m:r>
                            <w:rPr>
                              <w:rFonts w:ascii="Cambria Math" w:hAnsi="Cambria Math"/>
                              <w:sz w:val="18"/>
                              <w:szCs w:val="21"/>
                            </w:rPr>
                            <m:t>+</m:t>
                          </m:r>
                          <m:f>
                            <m:fPr>
                              <m:ctrlPr>
                                <w:rPr>
                                  <w:rFonts w:ascii="Cambria Math" w:hAnsi="Cambria Math"/>
                                  <w:i/>
                                  <w:sz w:val="18"/>
                                  <w:szCs w:val="21"/>
                                </w:rPr>
                              </m:ctrlPr>
                            </m:fPr>
                            <m:num>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O2</m:t>
                                  </m:r>
                                </m:sub>
                              </m:sSub>
                            </m:num>
                            <m:den>
                              <m:r>
                                <w:rPr>
                                  <w:rFonts w:ascii="Cambria Math" w:hAnsi="Cambria Math"/>
                                  <w:sz w:val="18"/>
                                  <w:szCs w:val="21"/>
                                </w:rPr>
                                <m:t>60</m:t>
                              </m:r>
                            </m:den>
                          </m:f>
                        </m:e>
                      </m:d>
                    </m:num>
                    <m:den>
                      <m:r>
                        <w:rPr>
                          <w:rFonts w:ascii="Cambria Math"/>
                          <w:szCs w:val="21"/>
                        </w:rPr>
                        <m:t>60</m:t>
                      </m:r>
                    </m:den>
                  </m:f>
                </m:e>
              </m:d>
            </m:e>
            <m:sup>
              <m:r>
                <w:rPr>
                  <w:rFonts w:ascii="Cambria Math"/>
                  <w:szCs w:val="21"/>
                </w:rPr>
                <m:t>3</m:t>
              </m:r>
            </m:sup>
          </m:sSup>
          <m:sSup>
            <m:sSupPr>
              <m:ctrlPr>
                <w:rPr>
                  <w:rFonts w:ascii="Cambria Math" w:hAnsi="Cambria Math"/>
                  <w:i/>
                  <w:szCs w:val="21"/>
                </w:rPr>
              </m:ctrlPr>
            </m:sSupPr>
            <m:e>
              <m:d>
                <m:dPr>
                  <m:ctrlPr>
                    <w:rPr>
                      <w:rFonts w:ascii="Cambria Math" w:hAnsi="Cambria Math"/>
                      <w:i/>
                      <w:szCs w:val="21"/>
                    </w:rPr>
                  </m:ctrlPr>
                </m:dPr>
                <m:e>
                  <m:f>
                    <m:fPr>
                      <m:ctrlPr>
                        <w:rPr>
                          <w:rFonts w:ascii="Cambria Math" w:hAnsi="Cambria Math"/>
                          <w:i/>
                          <w:sz w:val="18"/>
                          <w:szCs w:val="21"/>
                        </w:rPr>
                      </m:ctrlPr>
                    </m:fPr>
                    <m:num>
                      <m:r>
                        <w:rPr>
                          <w:rFonts w:ascii="Cambria Math" w:hAnsi="Cambria Math"/>
                          <w:sz w:val="18"/>
                          <w:szCs w:val="21"/>
                        </w:rPr>
                        <m:t>273+</m:t>
                      </m:r>
                      <m:sSub>
                        <m:sSubPr>
                          <m:ctrlPr>
                            <w:rPr>
                              <w:rFonts w:ascii="Cambria Math" w:hAnsi="Cambria Math"/>
                              <w:i/>
                              <w:sz w:val="18"/>
                              <w:szCs w:val="21"/>
                            </w:rPr>
                          </m:ctrlPr>
                        </m:sSubPr>
                        <m:e>
                          <m:r>
                            <w:rPr>
                              <w:rFonts w:ascii="Cambria Math" w:hAnsi="Cambria Math"/>
                              <w:sz w:val="18"/>
                              <w:szCs w:val="21"/>
                            </w:rPr>
                            <m:t>T</m:t>
                          </m:r>
                        </m:e>
                        <m:sub>
                          <m:r>
                            <w:rPr>
                              <w:rFonts w:ascii="Cambria Math" w:hAnsi="Cambria Math"/>
                              <w:sz w:val="18"/>
                              <w:szCs w:val="21"/>
                            </w:rPr>
                            <m:t>Bl</m:t>
                          </m:r>
                        </m:sub>
                      </m:sSub>
                    </m:num>
                    <m:den>
                      <m:r>
                        <w:rPr>
                          <w:rFonts w:ascii="Cambria Math" w:hAnsi="Cambria Math"/>
                          <w:sz w:val="18"/>
                          <w:szCs w:val="21"/>
                        </w:rPr>
                        <m:t>273</m:t>
                      </m:r>
                    </m:den>
                  </m:f>
                  <m:r>
                    <w:rPr>
                      <w:rFonts w:ascii="Cambria Math" w:hAnsi="Cambria Math"/>
                      <w:sz w:val="18"/>
                      <w:szCs w:val="21"/>
                    </w:rPr>
                    <m:t>∙</m:t>
                  </m:r>
                  <m:f>
                    <m:fPr>
                      <m:ctrlPr>
                        <w:rPr>
                          <w:rFonts w:ascii="Cambria Math" w:hAnsi="Cambria Math"/>
                          <w:i/>
                          <w:sz w:val="18"/>
                          <w:szCs w:val="21"/>
                        </w:rPr>
                      </m:ctrlPr>
                    </m:fPr>
                    <m:num>
                      <m:r>
                        <w:rPr>
                          <w:rFonts w:ascii="Cambria Math" w:hAnsi="Cambria Math"/>
                          <w:sz w:val="18"/>
                          <w:szCs w:val="21"/>
                        </w:rPr>
                        <m:t>101</m:t>
                      </m:r>
                    </m:num>
                    <m:den>
                      <m:r>
                        <w:rPr>
                          <w:rFonts w:ascii="Cambria Math" w:hAnsi="Cambria Math"/>
                          <w:sz w:val="18"/>
                          <w:szCs w:val="21"/>
                        </w:rPr>
                        <m:t>101+</m:t>
                      </m:r>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sz w:val="18"/>
                              <w:szCs w:val="21"/>
                            </w:rPr>
                            <m:t>Bl</m:t>
                          </m:r>
                        </m:sub>
                      </m:sSub>
                    </m:den>
                  </m:f>
                </m:e>
              </m:d>
            </m:e>
            <m:sup>
              <m:r>
                <w:rPr>
                  <w:rFonts w:ascii="Cambria Math"/>
                  <w:szCs w:val="21"/>
                </w:rPr>
                <m:t>2</m:t>
              </m:r>
            </m:sup>
          </m:sSup>
          <m:f>
            <m:fPr>
              <m:ctrlPr>
                <w:rPr>
                  <w:rFonts w:ascii="Cambria Math" w:hAnsi="Cambria Math"/>
                  <w:i/>
                  <w:szCs w:val="21"/>
                </w:rPr>
              </m:ctrlPr>
            </m:fPr>
            <m:num>
              <m:r>
                <w:rPr>
                  <w:rFonts w:ascii="Cambria Math"/>
                  <w:szCs w:val="21"/>
                </w:rPr>
                <m:t>1</m:t>
              </m:r>
            </m:num>
            <m:den>
              <m:sSup>
                <m:sSupPr>
                  <m:ctrlPr>
                    <w:rPr>
                      <w:rFonts w:ascii="Cambria Math" w:hAnsi="Cambria Math"/>
                      <w:i/>
                      <w:szCs w:val="21"/>
                    </w:rPr>
                  </m:ctrlPr>
                </m:sSupPr>
                <m:e>
                  <m:r>
                    <w:rPr>
                      <w:rFonts w:ascii="Cambria Math"/>
                      <w:szCs w:val="21"/>
                    </w:rPr>
                    <m:t>n</m:t>
                  </m:r>
                </m:e>
                <m:sup>
                  <m:r>
                    <w:rPr>
                      <w:rFonts w:ascii="Cambria Math"/>
                      <w:szCs w:val="21"/>
                    </w:rPr>
                    <m:t>3</m:t>
                  </m:r>
                </m:sup>
              </m:sSup>
              <m:sSup>
                <m:sSupPr>
                  <m:ctrlPr>
                    <w:rPr>
                      <w:rFonts w:ascii="Cambria Math" w:hAnsi="Cambria Math"/>
                      <w:i/>
                      <w:szCs w:val="21"/>
                    </w:rPr>
                  </m:ctrlPr>
                </m:sSupPr>
                <m:e>
                  <m:d>
                    <m:dPr>
                      <m:ctrlPr>
                        <w:rPr>
                          <w:rFonts w:ascii="Cambria Math" w:hAnsi="Cambria Math"/>
                          <w:i/>
                          <w:szCs w:val="21"/>
                        </w:rPr>
                      </m:ctrlPr>
                    </m:dPr>
                    <m:e>
                      <m:r>
                        <w:rPr>
                          <w:rFonts w:ascii="Cambria Math"/>
                          <w:szCs w:val="21"/>
                        </w:rPr>
                        <m:t>0.785</m:t>
                      </m:r>
                      <m:r>
                        <w:rPr>
                          <w:rFonts w:ascii="Cambria Math" w:hAnsi="Cambria Math"/>
                          <w:szCs w:val="21"/>
                        </w:rPr>
                        <m:t>∙</m:t>
                      </m:r>
                      <m:sSup>
                        <m:sSupPr>
                          <m:ctrlPr>
                            <w:rPr>
                              <w:rFonts w:ascii="Cambria Math" w:hAnsi="Cambria Math"/>
                              <w:i/>
                              <w:szCs w:val="21"/>
                            </w:rPr>
                          </m:ctrlPr>
                        </m:sSupPr>
                        <m:e>
                          <m:sSub>
                            <m:sSubPr>
                              <m:ctrlPr>
                                <w:rPr>
                                  <w:rFonts w:ascii="Cambria Math" w:hAnsi="Cambria Math"/>
                                  <w:i/>
                                  <w:szCs w:val="21"/>
                                </w:rPr>
                              </m:ctrlPr>
                            </m:sSubPr>
                            <m:e>
                              <m:r>
                                <w:rPr>
                                  <w:rFonts w:ascii="Cambria Math"/>
                                  <w:szCs w:val="21"/>
                                </w:rPr>
                                <m:t>d</m:t>
                              </m:r>
                            </m:e>
                            <m:sub>
                              <m:r>
                                <w:rPr>
                                  <w:rFonts w:ascii="Cambria Math"/>
                                  <w:szCs w:val="21"/>
                                </w:rPr>
                                <m:t>t</m:t>
                              </m:r>
                            </m:sub>
                          </m:sSub>
                        </m:e>
                        <m:sup>
                          <m:r>
                            <w:rPr>
                              <w:rFonts w:ascii="Cambria Math"/>
                              <w:szCs w:val="21"/>
                            </w:rPr>
                            <m:t>2</m:t>
                          </m:r>
                        </m:sup>
                      </m:sSup>
                    </m:e>
                  </m:d>
                </m:e>
                <m:sup>
                  <m:r>
                    <w:rPr>
                      <w:rFonts w:ascii="Cambria Math"/>
                      <w:szCs w:val="21"/>
                    </w:rPr>
                    <m:t>2</m:t>
                  </m:r>
                </m:sup>
              </m:sSup>
            </m:den>
          </m:f>
          <m:r>
            <w:rPr>
              <w:rFonts w:ascii="Cambria Math" w:hAnsi="Cambria Math" w:cs="Arial"/>
              <w:szCs w:val="21"/>
            </w:rPr>
            <m:t>-0.00031</m:t>
          </m:r>
          <m:f>
            <m:fPr>
              <m:ctrlPr>
                <w:rPr>
                  <w:rFonts w:ascii="Cambria Math" w:hAnsi="Cambria Math" w:cs="Arial"/>
                  <w:i/>
                  <w:szCs w:val="21"/>
                </w:rPr>
              </m:ctrlPr>
            </m:fPr>
            <m:num>
              <m:r>
                <w:rPr>
                  <w:rFonts w:ascii="Cambria Math" w:hAnsi="Cambria Math"/>
                </w:rPr>
                <m:t>PCI</m:t>
              </m:r>
            </m:num>
            <m:den>
              <m:r>
                <w:rPr>
                  <w:rFonts w:ascii="Cambria Math" w:hAnsi="Cambria Math" w:cs="Arial"/>
                  <w:szCs w:val="21"/>
                </w:rPr>
                <m:t>n</m:t>
              </m:r>
            </m:den>
          </m:f>
        </m:oMath>
      </m:oMathPara>
    </w:p>
    <w:p w14:paraId="05ABDBDD" w14:textId="77777777" w:rsidR="0028763A" w:rsidRPr="00587568" w:rsidRDefault="0028763A" w:rsidP="0028763A">
      <w:pPr>
        <w:pStyle w:val="afa"/>
        <w:ind w:left="311"/>
        <w:rPr>
          <w:szCs w:val="21"/>
        </w:rPr>
      </w:pPr>
      <w:r w:rsidRPr="00587568">
        <w:rPr>
          <w:rFonts w:hint="eastAsia"/>
          <w:szCs w:val="21"/>
        </w:rPr>
        <w:t>式中</w:t>
      </w:r>
      <w:r>
        <w:rPr>
          <w:rFonts w:hint="eastAsia"/>
          <w:szCs w:val="21"/>
        </w:rPr>
        <w:t>，</w:t>
      </w:r>
      <w:r w:rsidRPr="00F42846">
        <w:rPr>
          <w:position w:val="-12"/>
        </w:rPr>
        <w:object w:dxaOrig="540" w:dyaOrig="380" w14:anchorId="7F2F72A9">
          <v:shape id="_x0000_i1030" type="#_x0000_t75" style="width:30pt;height:18pt" o:ole="">
            <v:imagedata r:id="rId25" o:title=""/>
          </v:shape>
          <o:OLEObject Type="Embed" ProgID="Equation.DSMT4" ShapeID="_x0000_i1030" DrawAspect="Content" ObjectID="_1803970447" r:id="rId26"/>
        </w:object>
      </w:r>
      <w:r w:rsidRPr="00587568">
        <w:rPr>
          <w:szCs w:val="21"/>
        </w:rPr>
        <w:t>为煤比</w:t>
      </w:r>
      <w:r>
        <w:rPr>
          <w:rFonts w:hint="eastAsia"/>
          <w:szCs w:val="21"/>
        </w:rPr>
        <w:t>，</w:t>
      </w:r>
      <w:r>
        <w:rPr>
          <w:rFonts w:hint="eastAsia"/>
          <w:szCs w:val="21"/>
        </w:rPr>
        <w:t>kg</w:t>
      </w:r>
      <w:r>
        <w:rPr>
          <w:szCs w:val="21"/>
        </w:rPr>
        <w:t>/t</w:t>
      </w:r>
      <w:r>
        <w:rPr>
          <w:rFonts w:hint="eastAsia"/>
          <w:szCs w:val="21"/>
        </w:rPr>
        <w:t>；</w:t>
      </w:r>
      <w:r w:rsidRPr="00587568">
        <w:rPr>
          <w:szCs w:val="21"/>
        </w:rPr>
        <w:t>n</w:t>
      </w:r>
      <w:r w:rsidRPr="00587568">
        <w:rPr>
          <w:szCs w:val="21"/>
        </w:rPr>
        <w:t>为风口数量</w:t>
      </w:r>
      <w:r>
        <w:rPr>
          <w:rFonts w:hint="eastAsia"/>
          <w:szCs w:val="21"/>
        </w:rPr>
        <w:t>；</w:t>
      </w:r>
      <w:r w:rsidRPr="00587568">
        <w:rPr>
          <w:szCs w:val="21"/>
        </w:rPr>
        <w:t>E</w:t>
      </w:r>
      <w:r w:rsidRPr="00587568">
        <w:rPr>
          <w:szCs w:val="21"/>
        </w:rPr>
        <w:t>为鼓风动能</w:t>
      </w:r>
      <w:r>
        <w:rPr>
          <w:rFonts w:hint="eastAsia"/>
          <w:szCs w:val="21"/>
        </w:rPr>
        <w:t>，</w:t>
      </w:r>
      <w:r>
        <w:rPr>
          <w:rFonts w:hint="eastAsia"/>
          <w:szCs w:val="21"/>
        </w:rPr>
        <w:t>k</w:t>
      </w:r>
      <w:r>
        <w:rPr>
          <w:szCs w:val="21"/>
        </w:rPr>
        <w:t>J/</w:t>
      </w:r>
      <w:r>
        <w:rPr>
          <w:rFonts w:hint="eastAsia"/>
          <w:szCs w:val="21"/>
        </w:rPr>
        <w:t>s</w:t>
      </w:r>
      <w:r>
        <w:rPr>
          <w:rFonts w:hint="eastAsia"/>
          <w:szCs w:val="21"/>
        </w:rPr>
        <w:t>（单位转换）；</w:t>
      </w:r>
      <w:r w:rsidRPr="00587568">
        <w:rPr>
          <w:szCs w:val="21"/>
        </w:rPr>
        <w:t xml:space="preserve"> </w:t>
      </w:r>
    </w:p>
    <w:p w14:paraId="2D1E5C1E" w14:textId="77777777" w:rsidR="00B67EFF" w:rsidRPr="00BC4D35" w:rsidRDefault="00B67EFF" w:rsidP="00B67EFF">
      <w:pPr>
        <w:ind w:firstLine="422"/>
      </w:pPr>
      <w:r w:rsidRPr="003E195F">
        <w:rPr>
          <w:rFonts w:hint="eastAsia"/>
          <w:b/>
          <w:bCs/>
        </w:rPr>
        <w:t>风口回旋区高度</w:t>
      </w:r>
      <w:r w:rsidRPr="00BC4D35">
        <w:rPr>
          <w:rFonts w:hint="eastAsia"/>
        </w:rPr>
        <w:t>：</w:t>
      </w:r>
      <w:r w:rsidRPr="00BC4D35">
        <w:t xml:space="preserve"> </w:t>
      </w:r>
    </w:p>
    <w:p w14:paraId="00C0B289" w14:textId="05AD5E42" w:rsidR="00B67EFF" w:rsidRPr="00BC4D35" w:rsidRDefault="00000000" w:rsidP="00A22707">
      <w:pPr>
        <w:spacing w:line="360" w:lineRule="auto"/>
        <w:ind w:firstLine="480"/>
        <w:jc w:val="center"/>
        <w:rPr>
          <w:rFonts w:ascii="Arial" w:cs="Arial"/>
          <w:iCs/>
          <w:sz w:val="24"/>
        </w:rPr>
      </w:pPr>
      <m:oMathPara>
        <m:oMath>
          <m:sSub>
            <m:sSubPr>
              <m:ctrlPr>
                <w:rPr>
                  <w:rFonts w:ascii="Cambria Math" w:hAnsi="Cambria Math" w:cs="Arial"/>
                  <w:i/>
                  <w:iCs/>
                  <w:sz w:val="24"/>
                </w:rPr>
              </m:ctrlPr>
            </m:sSubPr>
            <m:e>
              <m:r>
                <w:rPr>
                  <w:rFonts w:ascii="Cambria Math" w:cs="Arial"/>
                  <w:sz w:val="24"/>
                </w:rPr>
                <m:t>H</m:t>
              </m:r>
            </m:e>
            <m:sub>
              <m:r>
                <w:rPr>
                  <w:rFonts w:ascii="Cambria Math" w:cs="Arial"/>
                  <w:sz w:val="24"/>
                </w:rPr>
                <m:t>i</m:t>
              </m:r>
            </m:sub>
          </m:sSub>
          <m:r>
            <w:rPr>
              <w:rFonts w:ascii="Cambria Math" w:cs="Arial"/>
              <w:sz w:val="24"/>
            </w:rPr>
            <m:t>=</m:t>
          </m:r>
          <m:f>
            <m:fPr>
              <m:ctrlPr>
                <w:rPr>
                  <w:rFonts w:ascii="Cambria Math" w:hAnsi="Cambria Math" w:cs="Arial"/>
                  <w:i/>
                  <w:iCs/>
                  <w:sz w:val="24"/>
                </w:rPr>
              </m:ctrlPr>
            </m:fPr>
            <m:num>
              <m:r>
                <w:rPr>
                  <w:rFonts w:ascii="Cambria Math" w:cs="Arial"/>
                  <w:sz w:val="24"/>
                </w:rPr>
                <m:t>22.856</m:t>
              </m:r>
            </m:num>
            <m:den>
              <m:sSup>
                <m:sSupPr>
                  <m:ctrlPr>
                    <w:rPr>
                      <w:rFonts w:ascii="Cambria Math" w:hAnsi="Cambria Math" w:cs="Arial"/>
                      <w:i/>
                      <w:iCs/>
                      <w:sz w:val="24"/>
                    </w:rPr>
                  </m:ctrlPr>
                </m:sSupPr>
                <m:e>
                  <m:d>
                    <m:dPr>
                      <m:ctrlPr>
                        <w:rPr>
                          <w:rFonts w:ascii="Cambria Math" w:hAnsi="Cambria Math" w:cs="Arial"/>
                          <w:i/>
                          <w:iCs/>
                          <w:sz w:val="24"/>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a</m:t>
                                  </m:r>
                                </m:sub>
                              </m:sSub>
                            </m:e>
                            <m:sup>
                              <m:r>
                                <w:rPr>
                                  <w:rFonts w:ascii="Cambria Math" w:hAnsi="Cambria Math"/>
                                </w:rPr>
                                <m:t>2</m:t>
                              </m:r>
                            </m:sup>
                          </m:sSup>
                        </m:num>
                        <m:den>
                          <m:r>
                            <w:rPr>
                              <w:rFonts w:ascii="Cambria Math" w:hAnsi="Cambria Math"/>
                            </w:rPr>
                            <m:t>0.05g</m:t>
                          </m:r>
                        </m:den>
                      </m:f>
                    </m:e>
                  </m:d>
                </m:e>
                <m:sup>
                  <m:r>
                    <w:rPr>
                      <w:rFonts w:ascii="Cambria Math" w:cs="Arial"/>
                      <w:sz w:val="24"/>
                    </w:rPr>
                    <m:t>0.404</m:t>
                  </m:r>
                </m:sup>
              </m:sSup>
            </m:den>
          </m:f>
          <m:r>
            <w:rPr>
              <w:rFonts w:ascii="Cambria Math" w:hAnsi="Cambria Math" w:cs="Arial"/>
              <w:sz w:val="24"/>
            </w:rPr>
            <m:t>∙</m:t>
          </m:r>
          <m:f>
            <m:fPr>
              <m:ctrlPr>
                <w:rPr>
                  <w:rFonts w:ascii="Cambria Math" w:hAnsi="Cambria Math" w:cs="Arial"/>
                  <w:i/>
                  <w:iCs/>
                  <w:sz w:val="24"/>
                </w:rPr>
              </m:ctrlPr>
            </m:fPr>
            <m:num>
              <m:sSup>
                <m:sSupPr>
                  <m:ctrlPr>
                    <w:rPr>
                      <w:rFonts w:ascii="Cambria Math" w:hAnsi="Cambria Math" w:cs="Arial"/>
                      <w:i/>
                      <w:iCs/>
                      <w:sz w:val="24"/>
                    </w:rPr>
                  </m:ctrlPr>
                </m:sSupPr>
                <m:e>
                  <m:r>
                    <w:rPr>
                      <w:rFonts w:ascii="Cambria Math" w:cs="Arial"/>
                      <w:sz w:val="24"/>
                    </w:rPr>
                    <m:t>D</m:t>
                  </m:r>
                </m:e>
                <m:sup>
                  <m:r>
                    <w:rPr>
                      <w:rFonts w:ascii="Cambria Math" w:cs="Arial"/>
                      <w:sz w:val="24"/>
                    </w:rPr>
                    <m:t>1.286</m:t>
                  </m:r>
                </m:sup>
              </m:sSup>
            </m:num>
            <m:den>
              <m:sSup>
                <m:sSupPr>
                  <m:ctrlPr>
                    <w:rPr>
                      <w:rFonts w:ascii="Cambria Math" w:hAnsi="Cambria Math" w:cs="Arial"/>
                      <w:i/>
                      <w:iCs/>
                      <w:sz w:val="24"/>
                    </w:rPr>
                  </m:ctrlPr>
                </m:sSupPr>
                <m:e>
                  <m:r>
                    <w:rPr>
                      <w:rFonts w:ascii="Cambria Math" w:cs="Arial"/>
                      <w:sz w:val="24"/>
                    </w:rPr>
                    <m:t>0.05</m:t>
                  </m:r>
                </m:e>
                <m:sup>
                  <m:r>
                    <w:rPr>
                      <w:rFonts w:ascii="Cambria Math" w:cs="Arial"/>
                      <w:sz w:val="24"/>
                    </w:rPr>
                    <m:t>0.286</m:t>
                  </m:r>
                </m:sup>
              </m:sSup>
            </m:den>
          </m:f>
        </m:oMath>
      </m:oMathPara>
    </w:p>
    <w:p w14:paraId="7B8DD7C1" w14:textId="61293A45" w:rsidR="0028763A" w:rsidRPr="00587568" w:rsidRDefault="0028763A" w:rsidP="0028763A">
      <w:pPr>
        <w:pStyle w:val="afa"/>
        <w:ind w:left="311"/>
        <w:rPr>
          <w:szCs w:val="21"/>
        </w:rPr>
      </w:pPr>
      <w:r w:rsidRPr="00587568">
        <w:rPr>
          <w:rFonts w:hint="eastAsia"/>
          <w:szCs w:val="21"/>
        </w:rPr>
        <w:t>式中</w:t>
      </w:r>
      <w:r w:rsidRPr="00587568">
        <w:rPr>
          <w:szCs w:val="21"/>
        </w:rPr>
        <w:t>V</w:t>
      </w:r>
      <w:r w:rsidRPr="00587568">
        <w:rPr>
          <w:szCs w:val="21"/>
        </w:rPr>
        <w:t>为风速，，</w:t>
      </w:r>
      <w:r w:rsidRPr="00587568">
        <w:rPr>
          <w:szCs w:val="21"/>
        </w:rPr>
        <w:t>D</w:t>
      </w:r>
      <w:r w:rsidRPr="00587568">
        <w:rPr>
          <w:szCs w:val="21"/>
        </w:rPr>
        <w:t>为风口回旋区深度；</w:t>
      </w:r>
    </w:p>
    <w:p w14:paraId="0B9B0AD8" w14:textId="77777777" w:rsidR="00B67EFF" w:rsidRPr="00BC4D35" w:rsidRDefault="00B67EFF" w:rsidP="00B67EFF">
      <w:pPr>
        <w:ind w:firstLine="422"/>
      </w:pPr>
      <w:r w:rsidRPr="003E195F">
        <w:rPr>
          <w:rFonts w:hint="eastAsia"/>
          <w:b/>
          <w:bCs/>
        </w:rPr>
        <w:t>风口回旋区宽度</w:t>
      </w:r>
      <w:r w:rsidRPr="00BC4D35">
        <w:rPr>
          <w:rFonts w:hint="eastAsia"/>
        </w:rPr>
        <w:t>：</w:t>
      </w:r>
      <w:r w:rsidRPr="00BC4D35">
        <w:t xml:space="preserve"> </w:t>
      </w:r>
    </w:p>
    <w:p w14:paraId="55FBA58F" w14:textId="77777777" w:rsidR="00B67EFF" w:rsidRPr="00BC4D35" w:rsidRDefault="00B67EFF" w:rsidP="00B67EFF">
      <w:pPr>
        <w:spacing w:line="360" w:lineRule="auto"/>
        <w:ind w:firstLine="480"/>
        <w:jc w:val="center"/>
        <w:rPr>
          <w:rFonts w:ascii="Arial" w:cs="Arial"/>
          <w:iCs/>
          <w:sz w:val="24"/>
        </w:rPr>
      </w:pPr>
      <w:r w:rsidRPr="002404D8">
        <w:rPr>
          <w:rFonts w:ascii="Arial" w:cs="Arial"/>
          <w:iCs/>
          <w:position w:val="-32"/>
          <w:sz w:val="24"/>
        </w:rPr>
        <w:object w:dxaOrig="2140" w:dyaOrig="800" w14:anchorId="1953ADC3">
          <v:shape id="_x0000_i1031" type="#_x0000_t75" style="width:108pt;height:39pt" o:ole="">
            <v:imagedata r:id="rId27" o:title=""/>
          </v:shape>
          <o:OLEObject Type="Embed" ProgID="Equation.DSMT4" ShapeID="_x0000_i1031" DrawAspect="Content" ObjectID="_1803970448" r:id="rId28"/>
        </w:object>
      </w:r>
    </w:p>
    <w:p w14:paraId="320B356B" w14:textId="77777777" w:rsidR="0028763A" w:rsidRPr="00587568" w:rsidRDefault="0028763A" w:rsidP="0028763A">
      <w:pPr>
        <w:pStyle w:val="afa"/>
        <w:ind w:left="311"/>
        <w:rPr>
          <w:szCs w:val="21"/>
        </w:rPr>
      </w:pPr>
      <w:bookmarkStart w:id="29" w:name="_Toc309030905"/>
      <w:bookmarkStart w:id="30" w:name="_Toc325113690"/>
      <w:bookmarkStart w:id="31" w:name="_Toc100843175"/>
      <w:bookmarkStart w:id="32" w:name="_Toc101452042"/>
      <w:r w:rsidRPr="00587568">
        <w:rPr>
          <w:rFonts w:hint="eastAsia"/>
          <w:szCs w:val="21"/>
        </w:rPr>
        <w:t>式中</w:t>
      </w:r>
      <w:r w:rsidRPr="00587568">
        <w:rPr>
          <w:szCs w:val="21"/>
        </w:rPr>
        <w:t>D</w:t>
      </w:r>
      <w:r w:rsidRPr="00587568">
        <w:rPr>
          <w:szCs w:val="21"/>
        </w:rPr>
        <w:t>为风口回旋区深度；</w:t>
      </w:r>
      <w:r w:rsidRPr="00587568">
        <w:rPr>
          <w:szCs w:val="21"/>
        </w:rPr>
        <w:t>d</w:t>
      </w:r>
      <w:r w:rsidRPr="007C11FE">
        <w:rPr>
          <w:szCs w:val="21"/>
          <w:vertAlign w:val="subscript"/>
        </w:rPr>
        <w:t>i</w:t>
      </w:r>
      <w:r w:rsidRPr="00587568">
        <w:rPr>
          <w:szCs w:val="21"/>
        </w:rPr>
        <w:t>为风口直径；</w:t>
      </w:r>
    </w:p>
    <w:p w14:paraId="730D14DF" w14:textId="77777777" w:rsidR="00B67EFF" w:rsidRPr="001842DC" w:rsidRDefault="00B67EFF" w:rsidP="005C14DE">
      <w:pPr>
        <w:pStyle w:val="3"/>
      </w:pPr>
      <w:r w:rsidRPr="001842DC">
        <w:rPr>
          <w:rFonts w:hint="eastAsia"/>
        </w:rPr>
        <w:t>接口设计</w:t>
      </w:r>
      <w:bookmarkEnd w:id="29"/>
      <w:bookmarkEnd w:id="30"/>
      <w:bookmarkEnd w:id="31"/>
      <w:bookmarkEnd w:id="32"/>
    </w:p>
    <w:p w14:paraId="57E6A865" w14:textId="77777777" w:rsidR="007267C3" w:rsidRDefault="00B67EFF" w:rsidP="005C14DE">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46D70E6C" w14:textId="77777777" w:rsidR="00BD745E" w:rsidRDefault="007267C3" w:rsidP="005C14DE">
      <w:pPr>
        <w:pStyle w:val="2"/>
      </w:pPr>
      <w:bookmarkStart w:id="33" w:name="_Toc101452043"/>
      <w:r w:rsidRPr="007267C3">
        <w:rPr>
          <w:rFonts w:hint="eastAsia"/>
        </w:rPr>
        <w:t>高炉炉腹煤气分析</w:t>
      </w:r>
      <w:bookmarkEnd w:id="33"/>
    </w:p>
    <w:p w14:paraId="43511602" w14:textId="77777777" w:rsidR="007267C3" w:rsidRPr="001842DC" w:rsidRDefault="007267C3" w:rsidP="005C14DE">
      <w:pPr>
        <w:pStyle w:val="3"/>
      </w:pPr>
      <w:bookmarkStart w:id="34" w:name="_Toc100848154"/>
      <w:bookmarkStart w:id="35" w:name="_Toc101452044"/>
      <w:r w:rsidRPr="001842DC">
        <w:rPr>
          <w:rFonts w:hint="eastAsia"/>
        </w:rPr>
        <w:t>设计思想</w:t>
      </w:r>
      <w:bookmarkEnd w:id="34"/>
      <w:bookmarkEnd w:id="35"/>
    </w:p>
    <w:p w14:paraId="18C61D3A" w14:textId="77777777" w:rsidR="007267C3" w:rsidRDefault="007267C3" w:rsidP="005C14DE">
      <w:pPr>
        <w:pStyle w:val="mo-"/>
        <w:ind w:firstLine="420"/>
      </w:pPr>
      <w:r w:rsidRPr="002E11E8">
        <w:rPr>
          <w:rFonts w:hint="eastAsia"/>
        </w:rPr>
        <w:t>此模型根据鼓风风量、风压、富氧、炉顶压力、喷煤等数据，计算炉腹煤气量、抵抗性指数、氧过剩系数、氧碳原子比等参数</w:t>
      </w:r>
      <w:r>
        <w:rPr>
          <w:rFonts w:hint="eastAsia"/>
        </w:rPr>
        <w:t>，</w:t>
      </w:r>
      <w:r w:rsidRPr="002E11E8">
        <w:rPr>
          <w:rFonts w:hint="eastAsia"/>
        </w:rPr>
        <w:t>这些参数指标可以为高炉操作降低燃料比、经济化生产提供参考。</w:t>
      </w:r>
    </w:p>
    <w:p w14:paraId="035BED07" w14:textId="77777777" w:rsidR="007267C3" w:rsidRPr="001842DC" w:rsidRDefault="007267C3" w:rsidP="005C14DE">
      <w:pPr>
        <w:pStyle w:val="3"/>
      </w:pPr>
      <w:bookmarkStart w:id="36" w:name="_Toc100848155"/>
      <w:bookmarkStart w:id="37" w:name="_Toc101452045"/>
      <w:r w:rsidRPr="001842DC">
        <w:rPr>
          <w:rFonts w:hint="eastAsia"/>
        </w:rPr>
        <w:lastRenderedPageBreak/>
        <w:t>开发工具</w:t>
      </w:r>
      <w:bookmarkEnd w:id="36"/>
      <w:bookmarkEnd w:id="37"/>
    </w:p>
    <w:p w14:paraId="78A0C66F" w14:textId="77777777" w:rsidR="007267C3" w:rsidRPr="005C14DE" w:rsidRDefault="007267C3" w:rsidP="005C14DE">
      <w:pPr>
        <w:pStyle w:val="mo-"/>
        <w:ind w:firstLine="420"/>
      </w:pPr>
      <w:r w:rsidRPr="004B7CD7">
        <w:rPr>
          <w:rFonts w:hint="eastAsia"/>
        </w:rPr>
        <w:t>开发工具使用</w:t>
      </w:r>
      <w:r>
        <w:rPr>
          <w:rFonts w:hint="eastAsia"/>
        </w:rPr>
        <w:t>V</w:t>
      </w:r>
      <w:r>
        <w:t>isual Studio 2019</w:t>
      </w:r>
      <w:r>
        <w:rPr>
          <w:rFonts w:hint="eastAsia"/>
        </w:rPr>
        <w:t>，基于微软.</w:t>
      </w:r>
      <w:r>
        <w:t>net Framework</w:t>
      </w:r>
      <w:r>
        <w:rPr>
          <w:rFonts w:hint="eastAsia"/>
        </w:rPr>
        <w:t>框架采用C</w:t>
      </w:r>
      <w:r>
        <w:t>#</w:t>
      </w:r>
      <w:r>
        <w:rPr>
          <w:rFonts w:hint="eastAsia"/>
        </w:rPr>
        <w:t>开发</w:t>
      </w:r>
      <w:r w:rsidRPr="004B7CD7">
        <w:rPr>
          <w:rFonts w:hint="eastAsia"/>
        </w:rPr>
        <w:t>。</w:t>
      </w:r>
    </w:p>
    <w:p w14:paraId="4AE98690" w14:textId="77777777" w:rsidR="007267C3" w:rsidRPr="001842DC" w:rsidRDefault="007267C3" w:rsidP="005C14DE">
      <w:pPr>
        <w:pStyle w:val="3"/>
      </w:pPr>
      <w:bookmarkStart w:id="38" w:name="_Toc100848156"/>
      <w:bookmarkStart w:id="39" w:name="_Toc101452046"/>
      <w:r>
        <w:rPr>
          <w:rFonts w:hint="eastAsia"/>
        </w:rPr>
        <w:t>主要功能</w:t>
      </w:r>
      <w:bookmarkEnd w:id="38"/>
      <w:bookmarkEnd w:id="39"/>
    </w:p>
    <w:p w14:paraId="7BDC0E10" w14:textId="77777777" w:rsidR="007267C3" w:rsidRDefault="007267C3" w:rsidP="005C14DE">
      <w:pPr>
        <w:pStyle w:val="mo-"/>
        <w:ind w:firstLine="420"/>
      </w:pPr>
      <w:r w:rsidRPr="004B7CD7">
        <w:rPr>
          <w:rFonts w:hint="eastAsia"/>
        </w:rPr>
        <w:t>本</w:t>
      </w:r>
      <w:r>
        <w:rPr>
          <w:rFonts w:hint="eastAsia"/>
        </w:rPr>
        <w:t>模型</w:t>
      </w:r>
      <w:r w:rsidRPr="004B7CD7">
        <w:rPr>
          <w:rFonts w:hint="eastAsia"/>
        </w:rPr>
        <w:t>按照功能可以分为以下功能模块：</w:t>
      </w:r>
    </w:p>
    <w:p w14:paraId="44146E27" w14:textId="4D68914D" w:rsidR="007267C3" w:rsidRDefault="00524B4B" w:rsidP="007267C3">
      <w:pPr>
        <w:spacing w:line="360" w:lineRule="auto"/>
        <w:ind w:firstLine="420"/>
        <w:jc w:val="center"/>
        <w:rPr>
          <w:noProof/>
        </w:rPr>
      </w:pPr>
      <w:r w:rsidRPr="00657764">
        <w:rPr>
          <w:noProof/>
        </w:rPr>
        <w:drawing>
          <wp:inline distT="0" distB="0" distL="0" distR="0" wp14:anchorId="3A3DDF77" wp14:editId="47A2D8EB">
            <wp:extent cx="2910840" cy="1889760"/>
            <wp:effectExtent l="0" t="0" r="0" b="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10840" cy="1889760"/>
                    </a:xfrm>
                    <a:prstGeom prst="rect">
                      <a:avLst/>
                    </a:prstGeom>
                    <a:noFill/>
                    <a:ln>
                      <a:noFill/>
                    </a:ln>
                  </pic:spPr>
                </pic:pic>
              </a:graphicData>
            </a:graphic>
          </wp:inline>
        </w:drawing>
      </w:r>
    </w:p>
    <w:p w14:paraId="5ED2AF33" w14:textId="77777777" w:rsidR="007267C3" w:rsidRDefault="007267C3" w:rsidP="007267C3">
      <w:pPr>
        <w:spacing w:line="360" w:lineRule="auto"/>
        <w:ind w:firstLine="480"/>
        <w:rPr>
          <w:rFonts w:ascii="Arial" w:cs="Arial"/>
          <w:sz w:val="24"/>
        </w:rPr>
      </w:pPr>
    </w:p>
    <w:p w14:paraId="539819FB" w14:textId="77777777" w:rsidR="007267C3" w:rsidRPr="001842DC" w:rsidRDefault="007267C3" w:rsidP="005C14DE">
      <w:pPr>
        <w:pStyle w:val="3"/>
      </w:pPr>
      <w:bookmarkStart w:id="40" w:name="_Toc100848157"/>
      <w:bookmarkStart w:id="41" w:name="_Toc101452047"/>
      <w:r>
        <w:rPr>
          <w:rFonts w:hint="eastAsia"/>
        </w:rPr>
        <w:t>主要输入输出</w:t>
      </w:r>
      <w:bookmarkEnd w:id="40"/>
      <w:bookmarkEnd w:id="41"/>
    </w:p>
    <w:p w14:paraId="0D29A5F4" w14:textId="77777777" w:rsidR="007267C3" w:rsidRDefault="007267C3" w:rsidP="005C14DE">
      <w:pPr>
        <w:pStyle w:val="mo-"/>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A93035" w:rsidRPr="005E13F0" w14:paraId="1FB91F6C" w14:textId="77777777" w:rsidTr="00636CCC">
        <w:trPr>
          <w:trHeight w:val="199"/>
          <w:jc w:val="center"/>
        </w:trPr>
        <w:tc>
          <w:tcPr>
            <w:tcW w:w="3597" w:type="dxa"/>
            <w:shd w:val="clear" w:color="auto" w:fill="auto"/>
            <w:vAlign w:val="center"/>
          </w:tcPr>
          <w:p w14:paraId="11D0271C"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参数</w:t>
            </w:r>
          </w:p>
        </w:tc>
        <w:tc>
          <w:tcPr>
            <w:tcW w:w="1276" w:type="dxa"/>
            <w:shd w:val="clear" w:color="auto" w:fill="auto"/>
            <w:vAlign w:val="center"/>
          </w:tcPr>
          <w:p w14:paraId="797909C0"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单位</w:t>
            </w:r>
          </w:p>
        </w:tc>
        <w:tc>
          <w:tcPr>
            <w:tcW w:w="2635" w:type="dxa"/>
            <w:shd w:val="clear" w:color="auto" w:fill="auto"/>
            <w:vAlign w:val="center"/>
          </w:tcPr>
          <w:p w14:paraId="33780DE0"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备注</w:t>
            </w:r>
          </w:p>
        </w:tc>
      </w:tr>
      <w:tr w:rsidR="00A93035" w:rsidRPr="005E13F0" w14:paraId="263728FD" w14:textId="77777777" w:rsidTr="00636CCC">
        <w:trPr>
          <w:trHeight w:val="416"/>
          <w:jc w:val="center"/>
        </w:trPr>
        <w:tc>
          <w:tcPr>
            <w:tcW w:w="3597" w:type="dxa"/>
            <w:shd w:val="clear" w:color="auto" w:fill="auto"/>
            <w:vAlign w:val="center"/>
          </w:tcPr>
          <w:p w14:paraId="1BF72BEF"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冷风流量</w:t>
            </w:r>
            <w:r w:rsidRPr="00636CCC">
              <w:rPr>
                <w:i/>
                <w:szCs w:val="21"/>
              </w:rPr>
              <w:t>Q</w:t>
            </w:r>
            <w:r w:rsidRPr="00636CCC">
              <w:rPr>
                <w:i/>
                <w:szCs w:val="21"/>
                <w:vertAlign w:val="superscript"/>
              </w:rPr>
              <w:t>Bl</w:t>
            </w:r>
          </w:p>
        </w:tc>
        <w:tc>
          <w:tcPr>
            <w:tcW w:w="1276" w:type="dxa"/>
            <w:shd w:val="clear" w:color="auto" w:fill="auto"/>
            <w:vAlign w:val="center"/>
          </w:tcPr>
          <w:p w14:paraId="745D1E0D" w14:textId="77777777" w:rsidR="00A93035" w:rsidRPr="00636CCC" w:rsidRDefault="00A93035" w:rsidP="00636CCC">
            <w:pPr>
              <w:pStyle w:val="afa"/>
              <w:ind w:firstLineChars="0" w:firstLine="0"/>
              <w:rPr>
                <w:rFonts w:hAnsi="等线" w:hint="eastAsia"/>
                <w:szCs w:val="21"/>
                <w:vertAlign w:val="subscript"/>
              </w:rPr>
            </w:pPr>
            <w:r w:rsidRPr="00636CCC">
              <w:rPr>
                <w:rFonts w:hAnsi="等线"/>
                <w:szCs w:val="21"/>
              </w:rPr>
              <w:t>m</w:t>
            </w:r>
            <w:r w:rsidRPr="00636CCC">
              <w:rPr>
                <w:rFonts w:hAnsi="等线"/>
                <w:szCs w:val="21"/>
                <w:vertAlign w:val="superscript"/>
              </w:rPr>
              <w:t>3</w:t>
            </w:r>
            <w:r w:rsidRPr="00636CCC">
              <w:rPr>
                <w:rFonts w:hAnsi="等线"/>
                <w:szCs w:val="21"/>
              </w:rPr>
              <w:t>/min</w:t>
            </w:r>
          </w:p>
        </w:tc>
        <w:tc>
          <w:tcPr>
            <w:tcW w:w="2635" w:type="dxa"/>
            <w:shd w:val="clear" w:color="auto" w:fill="auto"/>
            <w:vAlign w:val="center"/>
          </w:tcPr>
          <w:p w14:paraId="3356DBB3"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瞬时值</w:t>
            </w:r>
          </w:p>
        </w:tc>
      </w:tr>
      <w:tr w:rsidR="00A93035" w:rsidRPr="005E13F0" w14:paraId="40EE7FF4" w14:textId="77777777" w:rsidTr="00636CCC">
        <w:trPr>
          <w:jc w:val="center"/>
        </w:trPr>
        <w:tc>
          <w:tcPr>
            <w:tcW w:w="3597" w:type="dxa"/>
            <w:shd w:val="clear" w:color="auto" w:fill="auto"/>
            <w:vAlign w:val="center"/>
          </w:tcPr>
          <w:p w14:paraId="2D2C25E9"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富氧流量</w:t>
            </w:r>
            <w:r w:rsidRPr="00636CCC">
              <w:rPr>
                <w:rFonts w:hAnsi="等线" w:hint="eastAsia"/>
                <w:i/>
                <w:iCs/>
                <w:szCs w:val="21"/>
              </w:rPr>
              <w:t>Q</w:t>
            </w:r>
            <w:r w:rsidRPr="00636CCC">
              <w:rPr>
                <w:rFonts w:hAnsi="等线" w:hint="eastAsia"/>
                <w:i/>
                <w:iCs/>
                <w:szCs w:val="21"/>
                <w:vertAlign w:val="superscript"/>
              </w:rPr>
              <w:t>O</w:t>
            </w:r>
            <w:r w:rsidRPr="00636CCC">
              <w:rPr>
                <w:rFonts w:hAnsi="等线"/>
                <w:i/>
                <w:iCs/>
                <w:szCs w:val="21"/>
                <w:vertAlign w:val="superscript"/>
              </w:rPr>
              <w:t>2</w:t>
            </w:r>
          </w:p>
        </w:tc>
        <w:tc>
          <w:tcPr>
            <w:tcW w:w="1276" w:type="dxa"/>
            <w:shd w:val="clear" w:color="auto" w:fill="auto"/>
            <w:vAlign w:val="center"/>
          </w:tcPr>
          <w:p w14:paraId="11B737BC"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m</w:t>
            </w:r>
            <w:r w:rsidRPr="00636CCC">
              <w:rPr>
                <w:rFonts w:hAnsi="等线"/>
                <w:szCs w:val="21"/>
                <w:vertAlign w:val="superscript"/>
              </w:rPr>
              <w:t>3</w:t>
            </w:r>
            <w:r w:rsidRPr="00636CCC">
              <w:rPr>
                <w:rFonts w:hAnsi="等线"/>
                <w:szCs w:val="21"/>
              </w:rPr>
              <w:t>/h</w:t>
            </w:r>
          </w:p>
        </w:tc>
        <w:tc>
          <w:tcPr>
            <w:tcW w:w="2635" w:type="dxa"/>
            <w:shd w:val="clear" w:color="auto" w:fill="auto"/>
            <w:vAlign w:val="center"/>
          </w:tcPr>
          <w:p w14:paraId="3CE1E3D7"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瞬时值</w:t>
            </w:r>
          </w:p>
        </w:tc>
      </w:tr>
      <w:tr w:rsidR="00A93035" w:rsidRPr="005E13F0" w14:paraId="480685FD" w14:textId="77777777" w:rsidTr="00636CCC">
        <w:trPr>
          <w:jc w:val="center"/>
        </w:trPr>
        <w:tc>
          <w:tcPr>
            <w:tcW w:w="3597" w:type="dxa"/>
            <w:shd w:val="clear" w:color="auto" w:fill="auto"/>
            <w:vAlign w:val="center"/>
          </w:tcPr>
          <w:p w14:paraId="18AF8D1C"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富氧率</w:t>
            </w:r>
            <w:r w:rsidRPr="00636CCC">
              <w:rPr>
                <w:rFonts w:hAnsi="等线" w:hint="eastAsia"/>
                <w:szCs w:val="21"/>
              </w:rPr>
              <w:t>OE</w:t>
            </w:r>
          </w:p>
        </w:tc>
        <w:tc>
          <w:tcPr>
            <w:tcW w:w="1276" w:type="dxa"/>
            <w:shd w:val="clear" w:color="auto" w:fill="auto"/>
            <w:vAlign w:val="center"/>
          </w:tcPr>
          <w:p w14:paraId="21C51A01"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w:t>
            </w:r>
          </w:p>
        </w:tc>
        <w:tc>
          <w:tcPr>
            <w:tcW w:w="2635" w:type="dxa"/>
            <w:shd w:val="clear" w:color="auto" w:fill="auto"/>
            <w:vAlign w:val="center"/>
          </w:tcPr>
          <w:p w14:paraId="21835FFF"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瞬时值</w:t>
            </w:r>
          </w:p>
        </w:tc>
      </w:tr>
      <w:tr w:rsidR="00A93035" w:rsidRPr="005E13F0" w14:paraId="06315CE2" w14:textId="77777777" w:rsidTr="00636CCC">
        <w:trPr>
          <w:jc w:val="center"/>
        </w:trPr>
        <w:tc>
          <w:tcPr>
            <w:tcW w:w="3597" w:type="dxa"/>
            <w:shd w:val="clear" w:color="auto" w:fill="auto"/>
            <w:vAlign w:val="center"/>
          </w:tcPr>
          <w:p w14:paraId="3D4F1845" w14:textId="35052159" w:rsidR="00A93035" w:rsidRPr="00636CCC" w:rsidRDefault="00A93035" w:rsidP="00636CCC">
            <w:pPr>
              <w:pStyle w:val="afa"/>
              <w:ind w:firstLineChars="0" w:firstLine="0"/>
              <w:rPr>
                <w:rFonts w:hAnsi="等线" w:hint="eastAsia"/>
                <w:szCs w:val="21"/>
                <w:vertAlign w:val="superscript"/>
              </w:rPr>
            </w:pPr>
            <w:r w:rsidRPr="00636CCC">
              <w:rPr>
                <w:rFonts w:hint="eastAsia"/>
                <w:szCs w:val="21"/>
              </w:rPr>
              <w:t>热风压力</w:t>
            </w:r>
            <m:oMath>
              <m:r>
                <w:rPr>
                  <w:rFonts w:ascii="Cambria Math" w:hAnsi="Cambria Math"/>
                  <w:szCs w:val="21"/>
                </w:rPr>
                <m:t>P</m:t>
              </m:r>
            </m:oMath>
            <w:r w:rsidRPr="00636CCC">
              <w:rPr>
                <w:rFonts w:hAnsi="等线"/>
                <w:i/>
                <w:szCs w:val="21"/>
                <w:vertAlign w:val="superscript"/>
              </w:rPr>
              <w:t>Bl</w:t>
            </w:r>
          </w:p>
        </w:tc>
        <w:tc>
          <w:tcPr>
            <w:tcW w:w="1276" w:type="dxa"/>
            <w:shd w:val="clear" w:color="auto" w:fill="auto"/>
            <w:vAlign w:val="center"/>
          </w:tcPr>
          <w:p w14:paraId="1E62F559" w14:textId="77777777" w:rsidR="00A93035" w:rsidRPr="00636CCC" w:rsidRDefault="00A93035" w:rsidP="00636CCC">
            <w:pPr>
              <w:pStyle w:val="afa"/>
              <w:ind w:firstLineChars="0" w:firstLine="0"/>
              <w:rPr>
                <w:szCs w:val="21"/>
              </w:rPr>
            </w:pPr>
            <w:r w:rsidRPr="00636CCC">
              <w:rPr>
                <w:rFonts w:hAnsi="等线" w:hint="eastAsia"/>
                <w:szCs w:val="21"/>
              </w:rPr>
              <w:t>kPa</w:t>
            </w:r>
          </w:p>
        </w:tc>
        <w:tc>
          <w:tcPr>
            <w:tcW w:w="2635" w:type="dxa"/>
            <w:shd w:val="clear" w:color="auto" w:fill="auto"/>
            <w:vAlign w:val="center"/>
          </w:tcPr>
          <w:p w14:paraId="556B087C" w14:textId="77777777" w:rsidR="00A93035" w:rsidRPr="00636CCC" w:rsidRDefault="00A93035" w:rsidP="00636CCC">
            <w:pPr>
              <w:pStyle w:val="afa"/>
              <w:ind w:firstLineChars="0" w:firstLine="0"/>
              <w:rPr>
                <w:szCs w:val="21"/>
              </w:rPr>
            </w:pPr>
            <w:r w:rsidRPr="00636CCC">
              <w:rPr>
                <w:rFonts w:hint="eastAsia"/>
                <w:szCs w:val="21"/>
              </w:rPr>
              <w:t>瞬时值</w:t>
            </w:r>
          </w:p>
        </w:tc>
      </w:tr>
      <w:tr w:rsidR="00A93035" w:rsidRPr="005E13F0" w14:paraId="30B4E08B" w14:textId="77777777" w:rsidTr="00636CCC">
        <w:trPr>
          <w:trHeight w:val="343"/>
          <w:jc w:val="center"/>
        </w:trPr>
        <w:tc>
          <w:tcPr>
            <w:tcW w:w="3597" w:type="dxa"/>
            <w:shd w:val="clear" w:color="auto" w:fill="auto"/>
            <w:vAlign w:val="center"/>
          </w:tcPr>
          <w:p w14:paraId="2EC509CB" w14:textId="4D5936A6" w:rsidR="00A93035" w:rsidRPr="00636CCC" w:rsidRDefault="00A93035" w:rsidP="00636CCC">
            <w:pPr>
              <w:pStyle w:val="afa"/>
              <w:ind w:firstLineChars="0" w:firstLine="0"/>
              <w:rPr>
                <w:rFonts w:hAnsi="等线" w:hint="eastAsia"/>
                <w:szCs w:val="21"/>
                <w:vertAlign w:val="superscript"/>
              </w:rPr>
            </w:pPr>
            <w:r w:rsidRPr="00636CCC">
              <w:rPr>
                <w:rFonts w:hAnsi="等线" w:hint="eastAsia"/>
                <w:szCs w:val="21"/>
              </w:rPr>
              <w:t>炉顶压力</w:t>
            </w:r>
            <m:oMath>
              <m:r>
                <w:rPr>
                  <w:rFonts w:ascii="Cambria Math" w:hAnsi="Cambria Math"/>
                  <w:szCs w:val="21"/>
                </w:rPr>
                <m:t>P</m:t>
              </m:r>
            </m:oMath>
            <w:r w:rsidRPr="00636CCC">
              <w:rPr>
                <w:rFonts w:hAnsi="等线" w:hint="eastAsia"/>
                <w:i/>
                <w:szCs w:val="21"/>
                <w:vertAlign w:val="superscript"/>
              </w:rPr>
              <w:t>TG</w:t>
            </w:r>
          </w:p>
        </w:tc>
        <w:tc>
          <w:tcPr>
            <w:tcW w:w="1276" w:type="dxa"/>
            <w:shd w:val="clear" w:color="auto" w:fill="auto"/>
            <w:vAlign w:val="center"/>
          </w:tcPr>
          <w:p w14:paraId="5815735B" w14:textId="77777777" w:rsidR="00A93035" w:rsidRPr="00636CCC" w:rsidRDefault="00A93035" w:rsidP="00636CCC">
            <w:pPr>
              <w:pStyle w:val="afa"/>
              <w:ind w:firstLineChars="0" w:firstLine="0"/>
              <w:rPr>
                <w:rFonts w:hAnsi="等线" w:hint="eastAsia"/>
                <w:szCs w:val="21"/>
              </w:rPr>
            </w:pPr>
            <w:r w:rsidRPr="00636CCC">
              <w:rPr>
                <w:rFonts w:hAnsi="等线"/>
                <w:szCs w:val="21"/>
              </w:rPr>
              <w:t>k</w:t>
            </w:r>
            <w:r w:rsidRPr="00636CCC">
              <w:rPr>
                <w:rFonts w:hAnsi="等线" w:hint="eastAsia"/>
                <w:szCs w:val="21"/>
              </w:rPr>
              <w:t>Pa</w:t>
            </w:r>
          </w:p>
        </w:tc>
        <w:tc>
          <w:tcPr>
            <w:tcW w:w="2635" w:type="dxa"/>
            <w:shd w:val="clear" w:color="auto" w:fill="auto"/>
            <w:vAlign w:val="center"/>
          </w:tcPr>
          <w:p w14:paraId="49F75641" w14:textId="77777777" w:rsidR="00A93035" w:rsidRPr="00636CCC" w:rsidRDefault="00A93035" w:rsidP="00636CCC">
            <w:pPr>
              <w:pStyle w:val="afa"/>
              <w:ind w:firstLineChars="0" w:firstLine="0"/>
              <w:rPr>
                <w:rFonts w:hAnsi="等线" w:hint="eastAsia"/>
                <w:szCs w:val="21"/>
              </w:rPr>
            </w:pPr>
            <w:r w:rsidRPr="00636CCC">
              <w:rPr>
                <w:rFonts w:hint="eastAsia"/>
                <w:szCs w:val="21"/>
              </w:rPr>
              <w:t>瞬时值</w:t>
            </w:r>
          </w:p>
        </w:tc>
      </w:tr>
      <w:tr w:rsidR="00A93035" w:rsidRPr="005E13F0" w14:paraId="4354C103" w14:textId="77777777" w:rsidTr="00636CCC">
        <w:trPr>
          <w:trHeight w:val="396"/>
          <w:jc w:val="center"/>
        </w:trPr>
        <w:tc>
          <w:tcPr>
            <w:tcW w:w="3597" w:type="dxa"/>
            <w:shd w:val="clear" w:color="auto" w:fill="auto"/>
            <w:vAlign w:val="center"/>
          </w:tcPr>
          <w:p w14:paraId="261701AD" w14:textId="77777777" w:rsidR="00A93035" w:rsidRPr="00636CCC" w:rsidRDefault="00A93035" w:rsidP="00636CCC">
            <w:pPr>
              <w:pStyle w:val="afa"/>
              <w:ind w:firstLineChars="0" w:firstLine="0"/>
              <w:rPr>
                <w:rFonts w:hAnsi="等线" w:hint="eastAsia"/>
                <w:szCs w:val="21"/>
                <w:vertAlign w:val="subscript"/>
              </w:rPr>
            </w:pPr>
            <w:r w:rsidRPr="00636CCC">
              <w:rPr>
                <w:rFonts w:hAnsi="等线" w:hint="eastAsia"/>
                <w:szCs w:val="21"/>
              </w:rPr>
              <w:t>鼓风湿度</w:t>
            </w:r>
            <w:r w:rsidRPr="00636CCC">
              <w:rPr>
                <w:rFonts w:hAnsi="等线"/>
                <w:position w:val="-14"/>
                <w:sz w:val="24"/>
              </w:rPr>
              <w:object w:dxaOrig="480" w:dyaOrig="400" w14:anchorId="6377271F">
                <v:shape id="_x0000_i1032" type="#_x0000_t75" style="width:24pt;height:21pt" o:ole="">
                  <v:imagedata r:id="rId30" o:title=""/>
                </v:shape>
                <o:OLEObject Type="Embed" ProgID="Equation.DSMT4" ShapeID="_x0000_i1032" DrawAspect="Content" ObjectID="_1803970449" r:id="rId31"/>
              </w:object>
            </w:r>
          </w:p>
        </w:tc>
        <w:tc>
          <w:tcPr>
            <w:tcW w:w="1276" w:type="dxa"/>
            <w:shd w:val="clear" w:color="auto" w:fill="auto"/>
            <w:vAlign w:val="center"/>
          </w:tcPr>
          <w:p w14:paraId="5BA800C5" w14:textId="77777777" w:rsidR="00A93035" w:rsidRPr="00636CCC" w:rsidRDefault="00A93035" w:rsidP="00636CCC">
            <w:pPr>
              <w:pStyle w:val="afa"/>
              <w:ind w:firstLineChars="0" w:firstLine="0"/>
              <w:rPr>
                <w:rFonts w:hAnsi="等线" w:hint="eastAsia"/>
                <w:szCs w:val="21"/>
              </w:rPr>
            </w:pPr>
            <w:r w:rsidRPr="00636CCC">
              <w:rPr>
                <w:rFonts w:hAnsi="等线"/>
                <w:szCs w:val="21"/>
              </w:rPr>
              <w:t>g/m</w:t>
            </w:r>
            <w:r w:rsidRPr="00636CCC">
              <w:rPr>
                <w:rFonts w:hAnsi="等线"/>
                <w:szCs w:val="21"/>
                <w:vertAlign w:val="superscript"/>
              </w:rPr>
              <w:t>3</w:t>
            </w:r>
          </w:p>
        </w:tc>
        <w:tc>
          <w:tcPr>
            <w:tcW w:w="2635" w:type="dxa"/>
            <w:shd w:val="clear" w:color="auto" w:fill="auto"/>
            <w:vAlign w:val="center"/>
          </w:tcPr>
          <w:p w14:paraId="573264E0"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瞬时值</w:t>
            </w:r>
          </w:p>
        </w:tc>
      </w:tr>
      <w:tr w:rsidR="00A93035" w:rsidRPr="00986819" w14:paraId="7AE7BC74" w14:textId="77777777" w:rsidTr="00636CCC">
        <w:trPr>
          <w:jc w:val="center"/>
        </w:trPr>
        <w:tc>
          <w:tcPr>
            <w:tcW w:w="3597" w:type="dxa"/>
            <w:shd w:val="clear" w:color="auto" w:fill="auto"/>
            <w:vAlign w:val="center"/>
          </w:tcPr>
          <w:p w14:paraId="257D6F8D"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喷吹煤粉流量</w:t>
            </w:r>
            <w:r w:rsidRPr="00636CCC">
              <w:rPr>
                <w:rFonts w:hAnsi="等线" w:hint="eastAsia"/>
                <w:szCs w:val="21"/>
              </w:rPr>
              <w:t>PCI</w:t>
            </w:r>
          </w:p>
        </w:tc>
        <w:tc>
          <w:tcPr>
            <w:tcW w:w="1276" w:type="dxa"/>
            <w:shd w:val="clear" w:color="auto" w:fill="auto"/>
            <w:vAlign w:val="center"/>
          </w:tcPr>
          <w:p w14:paraId="582D376F" w14:textId="77777777" w:rsidR="00A93035" w:rsidRPr="00636CCC" w:rsidRDefault="00A93035" w:rsidP="00636CCC">
            <w:pPr>
              <w:pStyle w:val="afa"/>
              <w:ind w:firstLineChars="0" w:firstLine="0"/>
              <w:rPr>
                <w:rFonts w:hAnsi="等线" w:hint="eastAsia"/>
                <w:szCs w:val="21"/>
              </w:rPr>
            </w:pPr>
            <w:r w:rsidRPr="00636CCC">
              <w:rPr>
                <w:rFonts w:hAnsi="等线"/>
                <w:szCs w:val="21"/>
              </w:rPr>
              <w:t>t/h</w:t>
            </w:r>
          </w:p>
        </w:tc>
        <w:tc>
          <w:tcPr>
            <w:tcW w:w="2635" w:type="dxa"/>
            <w:shd w:val="clear" w:color="auto" w:fill="auto"/>
            <w:vAlign w:val="center"/>
          </w:tcPr>
          <w:p w14:paraId="59B4748A" w14:textId="77777777" w:rsidR="00A93035" w:rsidRPr="00636CCC" w:rsidRDefault="00A93035" w:rsidP="00636CCC">
            <w:pPr>
              <w:pStyle w:val="afa"/>
              <w:ind w:firstLineChars="0" w:firstLine="0"/>
              <w:rPr>
                <w:szCs w:val="21"/>
              </w:rPr>
            </w:pPr>
            <w:r w:rsidRPr="00636CCC">
              <w:rPr>
                <w:rFonts w:hint="eastAsia"/>
                <w:szCs w:val="21"/>
              </w:rPr>
              <w:t>瞬时值</w:t>
            </w:r>
          </w:p>
        </w:tc>
      </w:tr>
      <w:tr w:rsidR="00A93035" w:rsidRPr="00986819" w14:paraId="100ECCF2" w14:textId="77777777" w:rsidTr="00636CCC">
        <w:trPr>
          <w:jc w:val="center"/>
        </w:trPr>
        <w:tc>
          <w:tcPr>
            <w:tcW w:w="3597" w:type="dxa"/>
            <w:shd w:val="clear" w:color="auto" w:fill="auto"/>
            <w:vAlign w:val="center"/>
          </w:tcPr>
          <w:p w14:paraId="2735A4AE"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煤比</w:t>
            </w:r>
          </w:p>
        </w:tc>
        <w:tc>
          <w:tcPr>
            <w:tcW w:w="1276" w:type="dxa"/>
            <w:shd w:val="clear" w:color="auto" w:fill="auto"/>
            <w:vAlign w:val="center"/>
          </w:tcPr>
          <w:p w14:paraId="4FFB6879" w14:textId="77777777" w:rsidR="00A93035" w:rsidRPr="00636CCC" w:rsidRDefault="00A93035" w:rsidP="00636CCC">
            <w:pPr>
              <w:pStyle w:val="afa"/>
              <w:ind w:firstLineChars="0" w:firstLine="0"/>
              <w:rPr>
                <w:rFonts w:hAnsi="等线" w:hint="eastAsia"/>
                <w:szCs w:val="21"/>
              </w:rPr>
            </w:pPr>
            <w:r w:rsidRPr="00636CCC">
              <w:rPr>
                <w:rFonts w:hAnsi="等线"/>
                <w:szCs w:val="21"/>
              </w:rPr>
              <w:t>kg/</w:t>
            </w:r>
            <w:r w:rsidRPr="00636CCC">
              <w:rPr>
                <w:rFonts w:hAnsi="等线" w:hint="eastAsia"/>
                <w:szCs w:val="21"/>
              </w:rPr>
              <w:t>t</w:t>
            </w:r>
            <w:r w:rsidRPr="00636CCC">
              <w:rPr>
                <w:rFonts w:hAnsi="等线"/>
                <w:szCs w:val="21"/>
              </w:rPr>
              <w:t>HM</w:t>
            </w:r>
          </w:p>
        </w:tc>
        <w:tc>
          <w:tcPr>
            <w:tcW w:w="2635" w:type="dxa"/>
            <w:shd w:val="clear" w:color="auto" w:fill="auto"/>
            <w:vAlign w:val="center"/>
          </w:tcPr>
          <w:p w14:paraId="7AE3CBCF" w14:textId="77777777" w:rsidR="00A93035" w:rsidRPr="00636CCC" w:rsidRDefault="00A93035" w:rsidP="00636CCC">
            <w:pPr>
              <w:pStyle w:val="afa"/>
              <w:ind w:firstLineChars="0" w:firstLine="0"/>
              <w:rPr>
                <w:szCs w:val="21"/>
              </w:rPr>
            </w:pPr>
            <w:r w:rsidRPr="00636CCC">
              <w:rPr>
                <w:rFonts w:hint="eastAsia"/>
                <w:szCs w:val="21"/>
              </w:rPr>
              <w:t>最新小时统计量</w:t>
            </w:r>
          </w:p>
        </w:tc>
      </w:tr>
      <w:tr w:rsidR="00A93035" w:rsidRPr="005E13F0" w14:paraId="0CB45022" w14:textId="77777777" w:rsidTr="00636CCC">
        <w:trPr>
          <w:jc w:val="center"/>
        </w:trPr>
        <w:tc>
          <w:tcPr>
            <w:tcW w:w="3597" w:type="dxa"/>
            <w:shd w:val="clear" w:color="auto" w:fill="auto"/>
            <w:vAlign w:val="center"/>
          </w:tcPr>
          <w:p w14:paraId="22D9266C"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煤粉中的氧含量</w:t>
            </w:r>
            <w:r w:rsidRPr="00636CCC">
              <w:rPr>
                <w:rFonts w:hAnsi="等线" w:hint="eastAsia"/>
                <w:szCs w:val="21"/>
              </w:rPr>
              <w:t xml:space="preserve"> </w:t>
            </w:r>
            <w:r w:rsidRPr="00636CCC">
              <w:rPr>
                <w:rFonts w:hAnsi="等线"/>
                <w:szCs w:val="21"/>
              </w:rPr>
              <w:t>O</w:t>
            </w:r>
            <w:r w:rsidRPr="00636CCC">
              <w:rPr>
                <w:rFonts w:hAnsi="等线"/>
                <w:szCs w:val="21"/>
                <w:vertAlign w:val="subscript"/>
              </w:rPr>
              <w:t>Coal</w:t>
            </w:r>
            <w:r w:rsidRPr="00636CCC">
              <w:rPr>
                <w:rFonts w:hAnsi="等线"/>
                <w:szCs w:val="21"/>
              </w:rPr>
              <w:t>%</w:t>
            </w:r>
          </w:p>
        </w:tc>
        <w:tc>
          <w:tcPr>
            <w:tcW w:w="1276" w:type="dxa"/>
            <w:shd w:val="clear" w:color="auto" w:fill="auto"/>
            <w:vAlign w:val="center"/>
          </w:tcPr>
          <w:p w14:paraId="7FA3D426"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w:t>
            </w:r>
          </w:p>
        </w:tc>
        <w:tc>
          <w:tcPr>
            <w:tcW w:w="2635" w:type="dxa"/>
            <w:shd w:val="clear" w:color="auto" w:fill="auto"/>
            <w:vAlign w:val="center"/>
          </w:tcPr>
          <w:p w14:paraId="4B0EAA9E"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最近煤粉检化验值</w:t>
            </w:r>
          </w:p>
        </w:tc>
      </w:tr>
      <w:tr w:rsidR="00A93035" w:rsidRPr="005E13F0" w14:paraId="68EBEA51" w14:textId="77777777" w:rsidTr="00636CCC">
        <w:trPr>
          <w:jc w:val="center"/>
        </w:trPr>
        <w:tc>
          <w:tcPr>
            <w:tcW w:w="3597" w:type="dxa"/>
            <w:shd w:val="clear" w:color="auto" w:fill="auto"/>
            <w:vAlign w:val="center"/>
          </w:tcPr>
          <w:p w14:paraId="7C72EEEE" w14:textId="77777777" w:rsidR="00A93035" w:rsidRPr="00636CCC" w:rsidRDefault="00A93035" w:rsidP="00636CCC">
            <w:pPr>
              <w:pStyle w:val="afa"/>
              <w:ind w:firstLineChars="0" w:firstLine="0"/>
              <w:rPr>
                <w:rFonts w:hAnsi="等线" w:hint="eastAsia"/>
                <w:szCs w:val="21"/>
                <w:vertAlign w:val="subscript"/>
              </w:rPr>
            </w:pPr>
            <w:r w:rsidRPr="00636CCC">
              <w:rPr>
                <w:rFonts w:hAnsi="等线" w:hint="eastAsia"/>
                <w:szCs w:val="21"/>
              </w:rPr>
              <w:t>煤粉中的氮含量</w:t>
            </w:r>
            <w:r w:rsidRPr="00636CCC">
              <w:rPr>
                <w:rFonts w:hAnsi="等线" w:hint="eastAsia"/>
                <w:szCs w:val="21"/>
              </w:rPr>
              <w:t xml:space="preserve"> </w:t>
            </w:r>
            <w:r w:rsidRPr="00636CCC">
              <w:rPr>
                <w:rFonts w:hAnsi="等线"/>
                <w:szCs w:val="21"/>
              </w:rPr>
              <w:t>N</w:t>
            </w:r>
            <w:r w:rsidRPr="00636CCC">
              <w:rPr>
                <w:rFonts w:hAnsi="等线"/>
                <w:szCs w:val="21"/>
                <w:vertAlign w:val="subscript"/>
              </w:rPr>
              <w:t>Coal</w:t>
            </w:r>
            <w:r w:rsidRPr="00636CCC">
              <w:rPr>
                <w:rFonts w:hAnsi="等线"/>
                <w:szCs w:val="21"/>
              </w:rPr>
              <w:t>%</w:t>
            </w:r>
          </w:p>
        </w:tc>
        <w:tc>
          <w:tcPr>
            <w:tcW w:w="1276" w:type="dxa"/>
            <w:shd w:val="clear" w:color="auto" w:fill="auto"/>
            <w:vAlign w:val="center"/>
          </w:tcPr>
          <w:p w14:paraId="604524B5" w14:textId="77777777" w:rsidR="00A93035" w:rsidRPr="00636CCC" w:rsidRDefault="00A93035" w:rsidP="00636CCC">
            <w:pPr>
              <w:pStyle w:val="afa"/>
              <w:ind w:firstLineChars="0" w:firstLine="0"/>
              <w:rPr>
                <w:rFonts w:hAnsi="等线" w:hint="eastAsia"/>
                <w:szCs w:val="21"/>
              </w:rPr>
            </w:pPr>
            <w:r w:rsidRPr="00636CCC">
              <w:rPr>
                <w:rFonts w:hAnsi="等线"/>
                <w:szCs w:val="21"/>
              </w:rPr>
              <w:t>-</w:t>
            </w:r>
          </w:p>
        </w:tc>
        <w:tc>
          <w:tcPr>
            <w:tcW w:w="2635" w:type="dxa"/>
            <w:shd w:val="clear" w:color="auto" w:fill="auto"/>
            <w:vAlign w:val="center"/>
          </w:tcPr>
          <w:p w14:paraId="579E2485"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最近煤粉检化验值</w:t>
            </w:r>
          </w:p>
        </w:tc>
      </w:tr>
      <w:tr w:rsidR="00A93035" w:rsidRPr="005E13F0" w14:paraId="6C362418" w14:textId="77777777" w:rsidTr="00636CCC">
        <w:trPr>
          <w:jc w:val="center"/>
        </w:trPr>
        <w:tc>
          <w:tcPr>
            <w:tcW w:w="3597" w:type="dxa"/>
            <w:shd w:val="clear" w:color="auto" w:fill="auto"/>
            <w:vAlign w:val="center"/>
          </w:tcPr>
          <w:p w14:paraId="3D8903C3" w14:textId="77777777" w:rsidR="00A93035" w:rsidRPr="00636CCC" w:rsidRDefault="00A93035" w:rsidP="00636CCC">
            <w:pPr>
              <w:pStyle w:val="afa"/>
              <w:ind w:firstLineChars="0" w:firstLine="0"/>
              <w:rPr>
                <w:rFonts w:hAnsi="等线" w:hint="eastAsia"/>
                <w:szCs w:val="21"/>
                <w:vertAlign w:val="subscript"/>
              </w:rPr>
            </w:pPr>
            <w:r w:rsidRPr="00636CCC">
              <w:rPr>
                <w:rFonts w:hAnsi="等线" w:hint="eastAsia"/>
                <w:szCs w:val="21"/>
              </w:rPr>
              <w:t>煤粉中的碳含量</w:t>
            </w:r>
            <w:r w:rsidRPr="00636CCC">
              <w:rPr>
                <w:rFonts w:hAnsi="等线" w:hint="eastAsia"/>
                <w:szCs w:val="21"/>
              </w:rPr>
              <w:t xml:space="preserve"> </w:t>
            </w:r>
            <w:r w:rsidRPr="00636CCC">
              <w:rPr>
                <w:rFonts w:hAnsi="等线"/>
                <w:szCs w:val="21"/>
              </w:rPr>
              <w:t>C</w:t>
            </w:r>
            <w:r w:rsidRPr="00636CCC">
              <w:rPr>
                <w:rFonts w:hAnsi="等线"/>
                <w:szCs w:val="21"/>
                <w:vertAlign w:val="subscript"/>
              </w:rPr>
              <w:t>Coal</w:t>
            </w:r>
            <w:r w:rsidRPr="00636CCC">
              <w:rPr>
                <w:rFonts w:hAnsi="等线"/>
                <w:szCs w:val="21"/>
              </w:rPr>
              <w:t>%</w:t>
            </w:r>
          </w:p>
        </w:tc>
        <w:tc>
          <w:tcPr>
            <w:tcW w:w="1276" w:type="dxa"/>
            <w:shd w:val="clear" w:color="auto" w:fill="auto"/>
            <w:vAlign w:val="center"/>
          </w:tcPr>
          <w:p w14:paraId="4C621D9D" w14:textId="77777777" w:rsidR="00A93035" w:rsidRPr="00636CCC" w:rsidRDefault="00A93035" w:rsidP="00636CCC">
            <w:pPr>
              <w:pStyle w:val="afa"/>
              <w:ind w:firstLineChars="0" w:firstLine="0"/>
              <w:rPr>
                <w:rFonts w:hAnsi="等线" w:hint="eastAsia"/>
                <w:szCs w:val="21"/>
              </w:rPr>
            </w:pPr>
            <w:r w:rsidRPr="00636CCC">
              <w:rPr>
                <w:rFonts w:hAnsi="等线"/>
                <w:szCs w:val="21"/>
              </w:rPr>
              <w:t>-</w:t>
            </w:r>
          </w:p>
        </w:tc>
        <w:tc>
          <w:tcPr>
            <w:tcW w:w="2635" w:type="dxa"/>
            <w:shd w:val="clear" w:color="auto" w:fill="auto"/>
            <w:vAlign w:val="center"/>
          </w:tcPr>
          <w:p w14:paraId="6B16FEB4"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最近煤粉检化验值</w:t>
            </w:r>
          </w:p>
        </w:tc>
      </w:tr>
      <w:tr w:rsidR="00A93035" w:rsidRPr="005E13F0" w14:paraId="38E8EB22" w14:textId="77777777" w:rsidTr="00636CCC">
        <w:trPr>
          <w:jc w:val="center"/>
        </w:trPr>
        <w:tc>
          <w:tcPr>
            <w:tcW w:w="3597" w:type="dxa"/>
            <w:shd w:val="clear" w:color="auto" w:fill="auto"/>
            <w:vAlign w:val="center"/>
          </w:tcPr>
          <w:p w14:paraId="74138B5A"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送风风口数目</w:t>
            </w:r>
            <w:r w:rsidRPr="00636CCC">
              <w:rPr>
                <w:rFonts w:hAnsi="等线" w:hint="eastAsia"/>
                <w:szCs w:val="21"/>
              </w:rPr>
              <w:t xml:space="preserve"> </w:t>
            </w:r>
            <w:r w:rsidRPr="00636CCC">
              <w:rPr>
                <w:rFonts w:hAnsi="等线"/>
                <w:szCs w:val="21"/>
              </w:rPr>
              <w:t>n1</w:t>
            </w:r>
          </w:p>
        </w:tc>
        <w:tc>
          <w:tcPr>
            <w:tcW w:w="1276" w:type="dxa"/>
            <w:shd w:val="clear" w:color="auto" w:fill="auto"/>
            <w:vAlign w:val="center"/>
          </w:tcPr>
          <w:p w14:paraId="2CD5E56C"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w:t>
            </w:r>
          </w:p>
        </w:tc>
        <w:tc>
          <w:tcPr>
            <w:tcW w:w="2635" w:type="dxa"/>
            <w:shd w:val="clear" w:color="auto" w:fill="auto"/>
            <w:vAlign w:val="center"/>
          </w:tcPr>
          <w:p w14:paraId="24CF1F1A"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瞬时值</w:t>
            </w:r>
          </w:p>
        </w:tc>
      </w:tr>
      <w:tr w:rsidR="00A93035" w:rsidRPr="005E13F0" w14:paraId="1BF69647" w14:textId="77777777" w:rsidTr="00636CCC">
        <w:trPr>
          <w:jc w:val="center"/>
        </w:trPr>
        <w:tc>
          <w:tcPr>
            <w:tcW w:w="3597" w:type="dxa"/>
            <w:shd w:val="clear" w:color="auto" w:fill="auto"/>
            <w:vAlign w:val="center"/>
          </w:tcPr>
          <w:p w14:paraId="5A914427"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喷煤风口数目</w:t>
            </w:r>
            <w:r w:rsidRPr="00636CCC">
              <w:rPr>
                <w:rFonts w:hAnsi="等线" w:hint="eastAsia"/>
                <w:szCs w:val="21"/>
              </w:rPr>
              <w:t xml:space="preserve"> </w:t>
            </w:r>
            <w:r w:rsidRPr="00636CCC">
              <w:rPr>
                <w:rFonts w:hAnsi="等线"/>
                <w:szCs w:val="21"/>
              </w:rPr>
              <w:t>n2</w:t>
            </w:r>
          </w:p>
        </w:tc>
        <w:tc>
          <w:tcPr>
            <w:tcW w:w="1276" w:type="dxa"/>
            <w:shd w:val="clear" w:color="auto" w:fill="auto"/>
            <w:vAlign w:val="center"/>
          </w:tcPr>
          <w:p w14:paraId="11F06CFA"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w:t>
            </w:r>
          </w:p>
        </w:tc>
        <w:tc>
          <w:tcPr>
            <w:tcW w:w="2635" w:type="dxa"/>
            <w:shd w:val="clear" w:color="auto" w:fill="auto"/>
            <w:vAlign w:val="center"/>
          </w:tcPr>
          <w:p w14:paraId="4F91805F" w14:textId="77777777" w:rsidR="00A93035" w:rsidRPr="00636CCC" w:rsidRDefault="00A93035" w:rsidP="00636CCC">
            <w:pPr>
              <w:pStyle w:val="afa"/>
              <w:ind w:firstLineChars="0" w:firstLine="0"/>
              <w:rPr>
                <w:rFonts w:hAnsi="等线" w:hint="eastAsia"/>
                <w:szCs w:val="21"/>
              </w:rPr>
            </w:pPr>
            <w:r w:rsidRPr="00636CCC">
              <w:rPr>
                <w:rFonts w:hAnsi="等线" w:hint="eastAsia"/>
                <w:szCs w:val="21"/>
              </w:rPr>
              <w:t>瞬时值</w:t>
            </w:r>
          </w:p>
        </w:tc>
      </w:tr>
    </w:tbl>
    <w:p w14:paraId="5DEFEC7F" w14:textId="77777777" w:rsidR="007267C3" w:rsidRDefault="007267C3" w:rsidP="007267C3">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rsidRPr="005E13F0" w14:paraId="0CC26CCF" w14:textId="77777777" w:rsidTr="00215DB3">
        <w:trPr>
          <w:jc w:val="center"/>
        </w:trPr>
        <w:tc>
          <w:tcPr>
            <w:tcW w:w="5385" w:type="dxa"/>
            <w:shd w:val="clear" w:color="auto" w:fill="auto"/>
            <w:vAlign w:val="center"/>
          </w:tcPr>
          <w:p w14:paraId="5850A1A5" w14:textId="77777777" w:rsidR="007267C3" w:rsidRPr="00215DB3" w:rsidRDefault="007267C3" w:rsidP="00215DB3">
            <w:pPr>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28562B28" w14:textId="77777777" w:rsidR="007267C3" w:rsidRPr="00215DB3" w:rsidRDefault="007267C3" w:rsidP="00215DB3">
            <w:pPr>
              <w:jc w:val="center"/>
              <w:rPr>
                <w:rFonts w:hAnsi="等线" w:hint="eastAsia"/>
                <w:szCs w:val="21"/>
              </w:rPr>
            </w:pPr>
            <w:r w:rsidRPr="00215DB3">
              <w:rPr>
                <w:rFonts w:hAnsi="等线" w:hint="eastAsia"/>
                <w:szCs w:val="21"/>
              </w:rPr>
              <w:t>单位</w:t>
            </w:r>
          </w:p>
        </w:tc>
      </w:tr>
      <w:tr w:rsidR="00E14562" w:rsidRPr="00256C9B" w14:paraId="09809BDF" w14:textId="77777777" w:rsidTr="00215DB3">
        <w:trPr>
          <w:trHeight w:val="183"/>
          <w:jc w:val="center"/>
        </w:trPr>
        <w:tc>
          <w:tcPr>
            <w:tcW w:w="5385" w:type="dxa"/>
            <w:shd w:val="clear" w:color="auto" w:fill="auto"/>
            <w:vAlign w:val="center"/>
          </w:tcPr>
          <w:p w14:paraId="19D4FB6C" w14:textId="77777777" w:rsidR="007267C3" w:rsidRPr="00215DB3" w:rsidRDefault="007267C3" w:rsidP="00215DB3">
            <w:pPr>
              <w:jc w:val="center"/>
              <w:rPr>
                <w:rFonts w:hAnsi="等线" w:hint="eastAsia"/>
                <w:szCs w:val="21"/>
              </w:rPr>
            </w:pPr>
            <w:r w:rsidRPr="00215DB3">
              <w:rPr>
                <w:rFonts w:hAnsi="等线" w:hint="eastAsia"/>
                <w:szCs w:val="21"/>
              </w:rPr>
              <w:t>炉腹煤气量</w:t>
            </w:r>
          </w:p>
        </w:tc>
        <w:tc>
          <w:tcPr>
            <w:tcW w:w="1560" w:type="dxa"/>
            <w:shd w:val="clear" w:color="auto" w:fill="auto"/>
            <w:vAlign w:val="center"/>
          </w:tcPr>
          <w:p w14:paraId="1ABE16E2" w14:textId="77777777" w:rsidR="007267C3" w:rsidRPr="00215DB3" w:rsidRDefault="007267C3" w:rsidP="00215DB3">
            <w:pPr>
              <w:jc w:val="center"/>
              <w:rPr>
                <w:rFonts w:hAnsi="等线" w:hint="eastAsia"/>
                <w:szCs w:val="21"/>
              </w:rPr>
            </w:pPr>
            <w:r w:rsidRPr="00215DB3">
              <w:rPr>
                <w:rFonts w:hAnsi="等线"/>
                <w:szCs w:val="21"/>
              </w:rPr>
              <w:t>m</w:t>
            </w:r>
            <w:r w:rsidRPr="00215DB3">
              <w:rPr>
                <w:rFonts w:hAnsi="等线"/>
                <w:szCs w:val="21"/>
                <w:vertAlign w:val="superscript"/>
              </w:rPr>
              <w:t>3</w:t>
            </w:r>
            <w:r w:rsidRPr="00215DB3">
              <w:rPr>
                <w:rFonts w:hAnsi="等线"/>
                <w:szCs w:val="21"/>
              </w:rPr>
              <w:t>/min</w:t>
            </w:r>
          </w:p>
        </w:tc>
      </w:tr>
      <w:tr w:rsidR="00E14562" w:rsidRPr="00256C9B" w14:paraId="59BB0ABE" w14:textId="77777777" w:rsidTr="00215DB3">
        <w:trPr>
          <w:trHeight w:val="249"/>
          <w:jc w:val="center"/>
        </w:trPr>
        <w:tc>
          <w:tcPr>
            <w:tcW w:w="5385" w:type="dxa"/>
            <w:shd w:val="clear" w:color="auto" w:fill="auto"/>
            <w:vAlign w:val="center"/>
          </w:tcPr>
          <w:p w14:paraId="25E85D3B" w14:textId="77777777" w:rsidR="007267C3" w:rsidRPr="00215DB3" w:rsidRDefault="007267C3" w:rsidP="00215DB3">
            <w:pPr>
              <w:jc w:val="center"/>
              <w:rPr>
                <w:rFonts w:hAnsi="等线" w:hint="eastAsia"/>
                <w:szCs w:val="21"/>
              </w:rPr>
            </w:pPr>
            <w:r w:rsidRPr="00215DB3">
              <w:rPr>
                <w:rFonts w:hAnsi="等线" w:hint="eastAsia"/>
                <w:szCs w:val="21"/>
              </w:rPr>
              <w:lastRenderedPageBreak/>
              <w:t>炉腹煤气指数</w:t>
            </w:r>
          </w:p>
        </w:tc>
        <w:tc>
          <w:tcPr>
            <w:tcW w:w="1560" w:type="dxa"/>
            <w:shd w:val="clear" w:color="auto" w:fill="auto"/>
            <w:vAlign w:val="center"/>
          </w:tcPr>
          <w:p w14:paraId="5E4D6225" w14:textId="77777777" w:rsidR="007267C3" w:rsidRPr="00215DB3" w:rsidRDefault="007267C3" w:rsidP="00215DB3">
            <w:pPr>
              <w:jc w:val="center"/>
              <w:rPr>
                <w:rFonts w:hAnsi="等线" w:hint="eastAsia"/>
                <w:szCs w:val="21"/>
              </w:rPr>
            </w:pPr>
            <w:r w:rsidRPr="00215DB3">
              <w:rPr>
                <w:rFonts w:hint="eastAsia"/>
                <w:sz w:val="24"/>
              </w:rPr>
              <w:t>-</w:t>
            </w:r>
          </w:p>
        </w:tc>
      </w:tr>
      <w:tr w:rsidR="00E14562" w:rsidRPr="00256C9B" w14:paraId="6F38672D" w14:textId="77777777" w:rsidTr="00215DB3">
        <w:trPr>
          <w:jc w:val="center"/>
        </w:trPr>
        <w:tc>
          <w:tcPr>
            <w:tcW w:w="5385" w:type="dxa"/>
            <w:shd w:val="clear" w:color="auto" w:fill="auto"/>
            <w:vAlign w:val="center"/>
          </w:tcPr>
          <w:p w14:paraId="77980B0A" w14:textId="77777777" w:rsidR="007267C3" w:rsidRPr="00215DB3" w:rsidRDefault="007267C3" w:rsidP="00215DB3">
            <w:pPr>
              <w:jc w:val="center"/>
              <w:rPr>
                <w:rFonts w:hAnsi="等线" w:hint="eastAsia"/>
                <w:szCs w:val="21"/>
              </w:rPr>
            </w:pPr>
            <w:r w:rsidRPr="00215DB3">
              <w:rPr>
                <w:rFonts w:hAnsi="等线" w:hint="eastAsia"/>
                <w:szCs w:val="21"/>
              </w:rPr>
              <w:t>透气性指数</w:t>
            </w:r>
          </w:p>
        </w:tc>
        <w:tc>
          <w:tcPr>
            <w:tcW w:w="1560" w:type="dxa"/>
            <w:shd w:val="clear" w:color="auto" w:fill="auto"/>
            <w:vAlign w:val="center"/>
          </w:tcPr>
          <w:p w14:paraId="1EEC6DAE" w14:textId="77777777" w:rsidR="007267C3" w:rsidRPr="00215DB3" w:rsidRDefault="007267C3" w:rsidP="00215DB3">
            <w:pPr>
              <w:jc w:val="center"/>
              <w:rPr>
                <w:rFonts w:hAnsi="等线" w:hint="eastAsia"/>
                <w:szCs w:val="21"/>
              </w:rPr>
            </w:pPr>
            <w:r w:rsidRPr="00215DB3">
              <w:rPr>
                <w:rFonts w:hint="eastAsia"/>
                <w:sz w:val="24"/>
              </w:rPr>
              <w:t>-</w:t>
            </w:r>
          </w:p>
        </w:tc>
      </w:tr>
      <w:tr w:rsidR="00E14562" w:rsidRPr="00256C9B" w14:paraId="74EDAE0D" w14:textId="77777777" w:rsidTr="00215DB3">
        <w:trPr>
          <w:trHeight w:val="343"/>
          <w:jc w:val="center"/>
        </w:trPr>
        <w:tc>
          <w:tcPr>
            <w:tcW w:w="5385" w:type="dxa"/>
            <w:shd w:val="clear" w:color="auto" w:fill="auto"/>
            <w:vAlign w:val="center"/>
          </w:tcPr>
          <w:p w14:paraId="61DB27AD" w14:textId="77777777" w:rsidR="007267C3" w:rsidRPr="00215DB3" w:rsidRDefault="007267C3" w:rsidP="00215DB3">
            <w:pPr>
              <w:jc w:val="center"/>
              <w:rPr>
                <w:rFonts w:hAnsi="等线" w:hint="eastAsia"/>
                <w:szCs w:val="21"/>
              </w:rPr>
            </w:pPr>
            <w:r w:rsidRPr="00215DB3">
              <w:rPr>
                <w:rFonts w:hAnsi="等线" w:hint="eastAsia"/>
                <w:szCs w:val="21"/>
              </w:rPr>
              <w:t>总压差</w:t>
            </w:r>
          </w:p>
        </w:tc>
        <w:tc>
          <w:tcPr>
            <w:tcW w:w="1560" w:type="dxa"/>
            <w:shd w:val="clear" w:color="auto" w:fill="auto"/>
            <w:vAlign w:val="center"/>
          </w:tcPr>
          <w:p w14:paraId="2F8DFB47" w14:textId="77777777" w:rsidR="007267C3" w:rsidRPr="00215DB3" w:rsidRDefault="007267C3" w:rsidP="00215DB3">
            <w:pPr>
              <w:jc w:val="center"/>
              <w:rPr>
                <w:rFonts w:hAnsi="等线" w:hint="eastAsia"/>
                <w:szCs w:val="21"/>
              </w:rPr>
            </w:pPr>
            <w:r w:rsidRPr="00215DB3">
              <w:rPr>
                <w:rFonts w:hint="eastAsia"/>
                <w:sz w:val="24"/>
              </w:rPr>
              <w:t>k</w:t>
            </w:r>
            <w:r w:rsidRPr="00215DB3">
              <w:rPr>
                <w:sz w:val="24"/>
              </w:rPr>
              <w:t>P</w:t>
            </w:r>
            <w:r w:rsidRPr="00215DB3">
              <w:rPr>
                <w:rFonts w:hint="eastAsia"/>
                <w:sz w:val="24"/>
              </w:rPr>
              <w:t>a</w:t>
            </w:r>
          </w:p>
        </w:tc>
      </w:tr>
    </w:tbl>
    <w:p w14:paraId="558BD708" w14:textId="77777777" w:rsidR="007267C3" w:rsidRDefault="007267C3" w:rsidP="005C14DE">
      <w:pPr>
        <w:pStyle w:val="mo-"/>
        <w:ind w:firstLine="420"/>
      </w:pPr>
      <w:r>
        <w:rPr>
          <w:rFonts w:hint="eastAsia"/>
        </w:rPr>
        <w:t>配置参数：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rsidRPr="009211B2" w14:paraId="43309FB0" w14:textId="77777777" w:rsidTr="00215DB3">
        <w:trPr>
          <w:jc w:val="center"/>
        </w:trPr>
        <w:tc>
          <w:tcPr>
            <w:tcW w:w="5385" w:type="dxa"/>
            <w:shd w:val="clear" w:color="auto" w:fill="auto"/>
            <w:vAlign w:val="center"/>
          </w:tcPr>
          <w:p w14:paraId="70C53BD3" w14:textId="77777777" w:rsidR="007267C3" w:rsidRPr="00215DB3" w:rsidRDefault="007267C3" w:rsidP="00215DB3">
            <w:pPr>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5994F966" w14:textId="77777777" w:rsidR="007267C3" w:rsidRPr="00215DB3" w:rsidRDefault="007267C3" w:rsidP="00215DB3">
            <w:pPr>
              <w:jc w:val="center"/>
              <w:rPr>
                <w:rFonts w:hAnsi="等线" w:hint="eastAsia"/>
                <w:szCs w:val="21"/>
              </w:rPr>
            </w:pPr>
            <w:r w:rsidRPr="00215DB3">
              <w:rPr>
                <w:rFonts w:hAnsi="等线" w:hint="eastAsia"/>
                <w:szCs w:val="21"/>
              </w:rPr>
              <w:t>单位</w:t>
            </w:r>
          </w:p>
        </w:tc>
      </w:tr>
      <w:tr w:rsidR="00E14562" w:rsidRPr="009211B2" w14:paraId="618AB029" w14:textId="77777777" w:rsidTr="00215DB3">
        <w:trPr>
          <w:trHeight w:val="183"/>
          <w:jc w:val="center"/>
        </w:trPr>
        <w:tc>
          <w:tcPr>
            <w:tcW w:w="5385" w:type="dxa"/>
            <w:shd w:val="clear" w:color="auto" w:fill="auto"/>
            <w:vAlign w:val="center"/>
          </w:tcPr>
          <w:p w14:paraId="3B6AF06A" w14:textId="77777777" w:rsidR="007267C3" w:rsidRPr="00215DB3" w:rsidRDefault="007267C3" w:rsidP="00215DB3">
            <w:pPr>
              <w:jc w:val="center"/>
              <w:rPr>
                <w:rFonts w:hAnsi="等线" w:hint="eastAsia"/>
                <w:szCs w:val="21"/>
                <w:vertAlign w:val="subscript"/>
              </w:rPr>
            </w:pPr>
            <w:r w:rsidRPr="00215DB3">
              <w:rPr>
                <w:rFonts w:hAnsi="等线" w:hint="eastAsia"/>
                <w:szCs w:val="21"/>
              </w:rPr>
              <w:t>炉缸直径</w:t>
            </w:r>
            <w:r w:rsidRPr="00215DB3">
              <w:rPr>
                <w:rFonts w:hAnsi="等线" w:hint="eastAsia"/>
                <w:i/>
                <w:iCs/>
                <w:szCs w:val="21"/>
              </w:rPr>
              <w:t>d</w:t>
            </w:r>
            <w:r w:rsidRPr="00215DB3">
              <w:rPr>
                <w:rFonts w:hAnsi="等线"/>
                <w:i/>
                <w:iCs/>
                <w:szCs w:val="21"/>
                <w:vertAlign w:val="subscript"/>
              </w:rPr>
              <w:t>Hearth</w:t>
            </w:r>
          </w:p>
        </w:tc>
        <w:tc>
          <w:tcPr>
            <w:tcW w:w="1560" w:type="dxa"/>
            <w:shd w:val="clear" w:color="auto" w:fill="auto"/>
            <w:vAlign w:val="center"/>
          </w:tcPr>
          <w:p w14:paraId="1095E54F" w14:textId="77777777" w:rsidR="007267C3" w:rsidRPr="00215DB3" w:rsidRDefault="007267C3" w:rsidP="00215DB3">
            <w:pPr>
              <w:jc w:val="center"/>
              <w:rPr>
                <w:rFonts w:hAnsi="等线" w:hint="eastAsia"/>
                <w:szCs w:val="21"/>
              </w:rPr>
            </w:pPr>
            <w:r w:rsidRPr="00215DB3">
              <w:rPr>
                <w:rFonts w:hAnsi="等线"/>
                <w:szCs w:val="21"/>
              </w:rPr>
              <w:t>m</w:t>
            </w:r>
          </w:p>
        </w:tc>
      </w:tr>
    </w:tbl>
    <w:p w14:paraId="2094F208" w14:textId="77777777" w:rsidR="007267C3" w:rsidRDefault="007267C3" w:rsidP="007267C3">
      <w:pPr>
        <w:ind w:firstLine="420"/>
      </w:pPr>
    </w:p>
    <w:p w14:paraId="0D15EE48" w14:textId="77777777" w:rsidR="007267C3" w:rsidRDefault="007267C3" w:rsidP="005C14DE">
      <w:pPr>
        <w:pStyle w:val="3"/>
      </w:pPr>
      <w:bookmarkStart w:id="42" w:name="_Toc100848158"/>
      <w:bookmarkStart w:id="43" w:name="_Toc101452048"/>
      <w:r>
        <w:rPr>
          <w:rFonts w:hint="eastAsia"/>
        </w:rPr>
        <w:t>实现原理</w:t>
      </w:r>
      <w:bookmarkEnd w:id="42"/>
      <w:bookmarkEnd w:id="43"/>
    </w:p>
    <w:p w14:paraId="1D62FDAD" w14:textId="77777777" w:rsidR="007267C3" w:rsidRPr="007267C3" w:rsidRDefault="007267C3" w:rsidP="007267C3">
      <w:pPr>
        <w:pStyle w:val="4"/>
        <w:rPr>
          <w:rFonts w:hint="eastAsia"/>
        </w:rPr>
      </w:pPr>
      <w:bookmarkStart w:id="44" w:name="_Toc100848159"/>
      <w:bookmarkStart w:id="45" w:name="_Toc101452049"/>
      <w:r w:rsidRPr="007267C3">
        <w:rPr>
          <w:rFonts w:hint="eastAsia"/>
        </w:rPr>
        <w:t>炉腹煤气</w:t>
      </w:r>
      <w:bookmarkEnd w:id="44"/>
      <w:bookmarkEnd w:id="45"/>
    </w:p>
    <w:p w14:paraId="1F1DDE6C" w14:textId="19E94963" w:rsidR="000675C9" w:rsidRDefault="00B10E94" w:rsidP="009279F9">
      <w:pPr>
        <w:pStyle w:val="afa"/>
        <w:spacing w:line="288" w:lineRule="auto"/>
        <w:ind w:firstLine="422"/>
        <w:rPr>
          <w:rFonts w:hAnsi="等线" w:hint="eastAsia"/>
          <w:szCs w:val="21"/>
        </w:rPr>
      </w:pPr>
      <w:bookmarkStart w:id="46" w:name="_Toc100848160"/>
      <w:bookmarkStart w:id="47" w:name="_Toc101452050"/>
      <w:r w:rsidRPr="00B83C84">
        <w:rPr>
          <w:rFonts w:hint="eastAsia"/>
          <w:b/>
          <w:bCs/>
          <w:szCs w:val="21"/>
        </w:rPr>
        <w:t>炉腹煤气量</w:t>
      </w:r>
      <w:r w:rsidR="009279F9">
        <w:rPr>
          <w:rFonts w:hint="eastAsia"/>
          <w:b/>
          <w:bCs/>
          <w:szCs w:val="21"/>
        </w:rPr>
        <w:t>（</w:t>
      </w:r>
      <w:r w:rsidR="009279F9" w:rsidRPr="00B64C50">
        <w:rPr>
          <w:rFonts w:hAnsi="等线"/>
          <w:b/>
          <w:bCs/>
          <w:szCs w:val="21"/>
        </w:rPr>
        <w:t>Nm</w:t>
      </w:r>
      <w:r w:rsidR="009279F9" w:rsidRPr="00B64C50">
        <w:rPr>
          <w:rFonts w:hAnsi="等线"/>
          <w:b/>
          <w:bCs/>
          <w:szCs w:val="21"/>
          <w:vertAlign w:val="superscript"/>
        </w:rPr>
        <w:t>3</w:t>
      </w:r>
      <w:r w:rsidR="009279F9" w:rsidRPr="00B64C50">
        <w:rPr>
          <w:rFonts w:hAnsi="等线"/>
          <w:b/>
          <w:bCs/>
          <w:szCs w:val="21"/>
        </w:rPr>
        <w:t>/min</w:t>
      </w:r>
      <w:r w:rsidR="009279F9">
        <w:rPr>
          <w:rFonts w:hint="eastAsia"/>
          <w:b/>
          <w:bCs/>
          <w:szCs w:val="21"/>
        </w:rPr>
        <w:t>）</w:t>
      </w:r>
      <w:r>
        <w:rPr>
          <w:rFonts w:hint="eastAsia"/>
          <w:szCs w:val="21"/>
        </w:rPr>
        <w:t>计算式如下</w:t>
      </w:r>
      <w:r w:rsidRPr="00001091">
        <w:rPr>
          <w:rFonts w:hint="eastAsia"/>
          <w:szCs w:val="21"/>
        </w:rPr>
        <w:t>：</w:t>
      </w:r>
      <w:r w:rsidR="009279F9">
        <w:rPr>
          <w:rFonts w:hAnsi="等线"/>
          <w:szCs w:val="21"/>
        </w:rPr>
        <w:t xml:space="preserve"> </w:t>
      </w:r>
    </w:p>
    <w:p w14:paraId="07193BA3" w14:textId="24CB63CB" w:rsidR="007E2971" w:rsidRPr="000675C9" w:rsidRDefault="007E2971" w:rsidP="000675C9">
      <w:pPr>
        <w:pStyle w:val="afa"/>
        <w:ind w:left="902"/>
        <w:rPr>
          <w:rFonts w:hAnsi="等线" w:hint="eastAsia"/>
          <w:szCs w:val="21"/>
        </w:rPr>
      </w:pPr>
      <m:oMathPara>
        <m:oMath>
          <m:r>
            <w:rPr>
              <w:rFonts w:ascii="Cambria Math" w:hAnsi="Cambria Math"/>
              <w:szCs w:val="21"/>
            </w:rPr>
            <m:t>VBS=1.24</m:t>
          </m:r>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Bl</m:t>
              </m:r>
            </m:sub>
          </m:sSub>
          <m:r>
            <w:rPr>
              <w:rFonts w:ascii="Cambria Math" w:hAnsi="Cambria Math"/>
              <w:sz w:val="18"/>
              <w:szCs w:val="21"/>
            </w:rPr>
            <m:t>+</m:t>
          </m:r>
          <m:f>
            <m:fPr>
              <m:type m:val="lin"/>
              <m:ctrlPr>
                <w:rPr>
                  <w:rFonts w:ascii="Cambria Math" w:hAnsi="Cambria Math"/>
                  <w:i/>
                  <w:sz w:val="18"/>
                  <w:szCs w:val="21"/>
                </w:rPr>
              </m:ctrlPr>
            </m:fPr>
            <m:num>
              <m:sSub>
                <m:sSubPr>
                  <m:ctrlPr>
                    <w:rPr>
                      <w:rFonts w:ascii="Cambria Math" w:hAnsi="Cambria Math"/>
                      <w:i/>
                      <w:sz w:val="18"/>
                      <w:szCs w:val="21"/>
                    </w:rPr>
                  </m:ctrlPr>
                </m:sSubPr>
                <m:e>
                  <m:r>
                    <w:rPr>
                      <w:rFonts w:ascii="Cambria Math" w:hAnsi="Cambria Math"/>
                      <w:sz w:val="18"/>
                      <w:szCs w:val="21"/>
                    </w:rPr>
                    <m:t>Q</m:t>
                  </m:r>
                </m:e>
                <m:sub>
                  <m:r>
                    <w:rPr>
                      <w:rFonts w:ascii="Cambria Math" w:hAnsi="Cambria Math"/>
                      <w:sz w:val="18"/>
                      <w:szCs w:val="21"/>
                    </w:rPr>
                    <m:t>O2</m:t>
                  </m:r>
                </m:sub>
              </m:sSub>
            </m:num>
            <m:den>
              <m:r>
                <w:rPr>
                  <w:rFonts w:ascii="Cambria Math" w:hAnsi="Cambria Math"/>
                  <w:sz w:val="18"/>
                  <w:szCs w:val="21"/>
                </w:rPr>
                <m:t>30</m:t>
              </m:r>
            </m:den>
          </m:f>
          <m:r>
            <w:rPr>
              <w:rFonts w:ascii="Cambria Math" w:hAnsi="Cambria Math"/>
              <w:sz w:val="18"/>
              <w:szCs w:val="21"/>
            </w:rPr>
            <m:t>+38PCI</m:t>
          </m:r>
        </m:oMath>
      </m:oMathPara>
    </w:p>
    <w:p w14:paraId="5A905771" w14:textId="77777777" w:rsidR="00B10E94" w:rsidRPr="00B83C84" w:rsidRDefault="00B10E94" w:rsidP="00B10E94">
      <w:pPr>
        <w:pStyle w:val="afa"/>
        <w:spacing w:line="288" w:lineRule="auto"/>
        <w:ind w:firstLine="422"/>
        <w:rPr>
          <w:szCs w:val="21"/>
        </w:rPr>
      </w:pPr>
      <w:r w:rsidRPr="000675C9">
        <w:rPr>
          <w:rFonts w:hint="eastAsia"/>
          <w:b/>
          <w:bCs/>
          <w:szCs w:val="21"/>
        </w:rPr>
        <w:t>炉腹煤气指数</w:t>
      </w:r>
      <w:r w:rsidRPr="00B83C84">
        <w:rPr>
          <w:rFonts w:hint="eastAsia"/>
          <w:szCs w:val="21"/>
        </w:rPr>
        <w:t>：</w:t>
      </w:r>
    </w:p>
    <w:p w14:paraId="6E778382" w14:textId="6A914A73" w:rsidR="00B10E94" w:rsidRPr="00B83C84" w:rsidRDefault="009279F9" w:rsidP="009279F9">
      <w:pPr>
        <w:pStyle w:val="afa"/>
        <w:spacing w:line="288" w:lineRule="auto"/>
        <w:jc w:val="center"/>
        <w:rPr>
          <w:szCs w:val="21"/>
        </w:rPr>
      </w:pPr>
      <m:oMathPara>
        <m:oMath>
          <m:r>
            <w:rPr>
              <w:rFonts w:ascii="Cambria Math"/>
              <w:szCs w:val="21"/>
            </w:rPr>
            <m:t>GI=</m:t>
          </m:r>
          <m:f>
            <m:fPr>
              <m:ctrlPr>
                <w:rPr>
                  <w:rFonts w:ascii="Cambria Math" w:hAnsi="Cambria Math"/>
                  <w:i/>
                  <w:szCs w:val="21"/>
                </w:rPr>
              </m:ctrlPr>
            </m:fPr>
            <m:num>
              <m:r>
                <w:rPr>
                  <w:rFonts w:ascii="Cambria Math"/>
                  <w:szCs w:val="21"/>
                </w:rPr>
                <m:t>VB</m:t>
              </m:r>
              <m:sSub>
                <m:sSubPr>
                  <m:ctrlPr>
                    <w:rPr>
                      <w:rFonts w:ascii="Cambria Math" w:hAnsi="Cambria Math"/>
                      <w:i/>
                      <w:szCs w:val="21"/>
                    </w:rPr>
                  </m:ctrlPr>
                </m:sSubPr>
                <m:e>
                  <m:r>
                    <w:rPr>
                      <w:rFonts w:ascii="Cambria Math"/>
                      <w:szCs w:val="21"/>
                    </w:rPr>
                    <m:t>S</m:t>
                  </m:r>
                </m:e>
                <m:sub>
                  <m:r>
                    <w:rPr>
                      <w:rFonts w:ascii="Cambria Math"/>
                      <w:szCs w:val="21"/>
                    </w:rPr>
                    <m:t>G</m:t>
                  </m:r>
                </m:sub>
              </m:sSub>
            </m:num>
            <m:den>
              <m:sSub>
                <m:sSubPr>
                  <m:ctrlPr>
                    <w:rPr>
                      <w:rFonts w:ascii="Cambria Math" w:hAnsi="Cambria Math"/>
                      <w:i/>
                      <w:szCs w:val="21"/>
                    </w:rPr>
                  </m:ctrlPr>
                </m:sSubPr>
                <m:e>
                  <m:r>
                    <w:rPr>
                      <w:rFonts w:ascii="Cambria Math"/>
                      <w:szCs w:val="21"/>
                    </w:rPr>
                    <m:t>A</m:t>
                  </m:r>
                </m:e>
                <m:sub>
                  <m:r>
                    <w:rPr>
                      <w:rFonts w:ascii="Cambria Math"/>
                      <w:szCs w:val="21"/>
                    </w:rPr>
                    <m:t>H</m:t>
                  </m:r>
                </m:sub>
              </m:sSub>
            </m:den>
          </m:f>
        </m:oMath>
      </m:oMathPara>
    </w:p>
    <w:p w14:paraId="651C78B3" w14:textId="77777777" w:rsidR="009279F9" w:rsidRPr="000675C9" w:rsidRDefault="00B10E94" w:rsidP="009279F9">
      <w:pPr>
        <w:pStyle w:val="afa"/>
        <w:ind w:left="902"/>
        <w:rPr>
          <w:rFonts w:hAnsi="等线" w:hint="eastAsia"/>
          <w:szCs w:val="21"/>
        </w:rPr>
      </w:pPr>
      <w:r w:rsidRPr="00B83C84">
        <w:rPr>
          <w:rFonts w:hint="eastAsia"/>
          <w:szCs w:val="21"/>
        </w:rPr>
        <w:t>其中，</w:t>
      </w:r>
      <w:r w:rsidRPr="00B83C84">
        <w:rPr>
          <w:rFonts w:hint="eastAsia"/>
          <w:szCs w:val="21"/>
        </w:rPr>
        <w:t>A</w:t>
      </w:r>
      <w:r w:rsidRPr="00B83C84">
        <w:rPr>
          <w:szCs w:val="21"/>
          <w:vertAlign w:val="subscript"/>
        </w:rPr>
        <w:t>H</w:t>
      </w:r>
      <w:r w:rsidRPr="00B83C84">
        <w:rPr>
          <w:rFonts w:hint="eastAsia"/>
          <w:szCs w:val="21"/>
        </w:rPr>
        <w:t>为炉缸截面积，</w:t>
      </w:r>
      <w:r w:rsidRPr="00B83C84">
        <w:rPr>
          <w:position w:val="-12"/>
          <w:szCs w:val="21"/>
        </w:rPr>
        <w:object w:dxaOrig="1700" w:dyaOrig="380" w14:anchorId="7F1DA46A">
          <v:shape id="_x0000_i1033" type="#_x0000_t75" style="width:87pt;height:21pt" o:ole="">
            <v:imagedata r:id="rId32" o:title=""/>
          </v:shape>
          <o:OLEObject Type="Embed" ProgID="Equation.DSMT4" ShapeID="_x0000_i1033" DrawAspect="Content" ObjectID="_1803970450" r:id="rId33"/>
        </w:object>
      </w:r>
      <w:r w:rsidRPr="00B83C84">
        <w:rPr>
          <w:rFonts w:hint="eastAsia"/>
          <w:szCs w:val="21"/>
        </w:rPr>
        <w:t>，</w:t>
      </w:r>
      <w:r w:rsidRPr="00B83C84">
        <w:rPr>
          <w:rFonts w:hint="eastAsia"/>
          <w:szCs w:val="21"/>
        </w:rPr>
        <w:t>m</w:t>
      </w:r>
      <w:r w:rsidRPr="00B83C84">
        <w:rPr>
          <w:szCs w:val="21"/>
          <w:vertAlign w:val="superscript"/>
        </w:rPr>
        <w:t>2</w:t>
      </w:r>
      <w:r w:rsidRPr="00B83C84">
        <w:rPr>
          <w:szCs w:val="21"/>
        </w:rPr>
        <w:t>.</w:t>
      </w:r>
    </w:p>
    <w:p w14:paraId="104F5B33" w14:textId="564C172E" w:rsidR="009279F9" w:rsidRPr="00B83C84" w:rsidRDefault="009279F9" w:rsidP="009279F9">
      <w:pPr>
        <w:pStyle w:val="afa"/>
        <w:spacing w:line="288" w:lineRule="auto"/>
        <w:ind w:firstLine="422"/>
        <w:rPr>
          <w:szCs w:val="21"/>
        </w:rPr>
      </w:pPr>
      <w:r w:rsidRPr="000675C9">
        <w:rPr>
          <w:rFonts w:hint="eastAsia"/>
          <w:b/>
          <w:bCs/>
          <w:szCs w:val="21"/>
        </w:rPr>
        <w:t>炉</w:t>
      </w:r>
      <w:r>
        <w:rPr>
          <w:rFonts w:hint="eastAsia"/>
          <w:b/>
          <w:bCs/>
          <w:szCs w:val="21"/>
        </w:rPr>
        <w:t>喉</w:t>
      </w:r>
      <w:r w:rsidRPr="000675C9">
        <w:rPr>
          <w:rFonts w:hint="eastAsia"/>
          <w:b/>
          <w:bCs/>
          <w:szCs w:val="21"/>
        </w:rPr>
        <w:t>煤气</w:t>
      </w:r>
      <w:r>
        <w:rPr>
          <w:rFonts w:hint="eastAsia"/>
          <w:b/>
          <w:bCs/>
          <w:szCs w:val="21"/>
        </w:rPr>
        <w:t>流速（</w:t>
      </w:r>
      <w:r>
        <w:rPr>
          <w:rFonts w:hint="eastAsia"/>
          <w:b/>
          <w:bCs/>
          <w:szCs w:val="21"/>
        </w:rPr>
        <w:t>m</w:t>
      </w:r>
      <w:r>
        <w:rPr>
          <w:b/>
          <w:bCs/>
          <w:szCs w:val="21"/>
        </w:rPr>
        <w:t>/s</w:t>
      </w:r>
      <w:r>
        <w:rPr>
          <w:rFonts w:hint="eastAsia"/>
          <w:b/>
          <w:bCs/>
          <w:szCs w:val="21"/>
        </w:rPr>
        <w:t>）</w:t>
      </w:r>
      <w:r w:rsidRPr="00B83C84">
        <w:rPr>
          <w:rFonts w:hint="eastAsia"/>
          <w:szCs w:val="21"/>
        </w:rPr>
        <w:t>：</w:t>
      </w:r>
    </w:p>
    <w:p w14:paraId="4F6A63C8" w14:textId="6278CE75" w:rsidR="009279F9" w:rsidRPr="00B83C84" w:rsidRDefault="009279F9" w:rsidP="009279F9">
      <w:pPr>
        <w:pStyle w:val="afa"/>
        <w:spacing w:line="288" w:lineRule="auto"/>
        <w:jc w:val="center"/>
        <w:rPr>
          <w:szCs w:val="21"/>
        </w:rPr>
      </w:pPr>
      <m:oMathPara>
        <m:oMath>
          <m:r>
            <w:rPr>
              <w:rFonts w:ascii="Cambria Math" w:hAnsi="Cambria Math"/>
              <w:szCs w:val="21"/>
            </w:rPr>
            <m:t>G</m:t>
          </m:r>
          <m:r>
            <w:rPr>
              <w:rFonts w:ascii="Cambria Math" w:hAnsi="Cambria Math" w:hint="eastAsia"/>
              <w:szCs w:val="21"/>
            </w:rPr>
            <m:t>T</m:t>
          </m:r>
          <m:r>
            <w:rPr>
              <w:rFonts w:ascii="Cambria Math" w:hAnsi="Cambria Math"/>
              <w:szCs w:val="21"/>
            </w:rPr>
            <m:t>V=</m:t>
          </m:r>
          <m:f>
            <m:fPr>
              <m:ctrlPr>
                <w:rPr>
                  <w:rFonts w:ascii="Cambria Math" w:hAnsi="Cambria Math"/>
                  <w:i/>
                  <w:szCs w:val="21"/>
                </w:rPr>
              </m:ctrlPr>
            </m:fPr>
            <m:num>
              <m:r>
                <w:rPr>
                  <w:rFonts w:ascii="Cambria Math"/>
                  <w:szCs w:val="21"/>
                </w:rPr>
                <m:t>GI</m:t>
              </m:r>
            </m:num>
            <m:den>
              <m:r>
                <w:rPr>
                  <w:rFonts w:ascii="Cambria Math"/>
                  <w:szCs w:val="21"/>
                </w:rPr>
                <m:t>60</m:t>
              </m:r>
            </m:den>
          </m:f>
          <m:f>
            <m:fPr>
              <m:ctrlPr>
                <w:rPr>
                  <w:rFonts w:ascii="Cambria Math" w:hAnsi="Cambria Math"/>
                  <w:i/>
                  <w:sz w:val="18"/>
                  <w:szCs w:val="21"/>
                </w:rPr>
              </m:ctrlPr>
            </m:fPr>
            <m:num>
              <m:r>
                <w:rPr>
                  <w:rFonts w:ascii="Cambria Math" w:hAnsi="Cambria Math"/>
                  <w:sz w:val="18"/>
                  <w:szCs w:val="21"/>
                </w:rPr>
                <m:t>273+</m:t>
              </m:r>
              <m:f>
                <m:fPr>
                  <m:type m:val="lin"/>
                  <m:ctrlPr>
                    <w:rPr>
                      <w:rFonts w:ascii="Cambria Math" w:hAnsi="Cambria Math"/>
                      <w:i/>
                      <w:sz w:val="18"/>
                      <w:szCs w:val="21"/>
                    </w:rPr>
                  </m:ctrlPr>
                </m:fPr>
                <m:num>
                  <m:r>
                    <w:rPr>
                      <w:rFonts w:ascii="Cambria Math" w:hAnsi="Cambria Math"/>
                      <w:sz w:val="18"/>
                      <w:szCs w:val="21"/>
                    </w:rPr>
                    <m:t>600∙</m:t>
                  </m:r>
                  <m:sSub>
                    <m:sSubPr>
                      <m:ctrlPr>
                        <w:rPr>
                          <w:rFonts w:ascii="Cambria Math" w:hAnsi="Cambria Math"/>
                          <w:i/>
                          <w:sz w:val="18"/>
                          <w:szCs w:val="21"/>
                        </w:rPr>
                      </m:ctrlPr>
                    </m:sSubPr>
                    <m:e>
                      <m:r>
                        <w:rPr>
                          <w:rFonts w:ascii="Cambria Math" w:hAnsi="Cambria Math"/>
                          <w:sz w:val="18"/>
                          <w:szCs w:val="21"/>
                        </w:rPr>
                        <m:t>T</m:t>
                      </m:r>
                    </m:e>
                    <m:sub>
                      <m:r>
                        <w:rPr>
                          <w:rFonts w:ascii="Cambria Math" w:hAnsi="Cambria Math" w:hint="eastAsia"/>
                          <w:sz w:val="18"/>
                          <w:szCs w:val="21"/>
                        </w:rPr>
                        <m:t>top</m:t>
                      </m:r>
                    </m:sub>
                  </m:sSub>
                </m:num>
                <m:den>
                  <m:r>
                    <w:rPr>
                      <w:rFonts w:ascii="Cambria Math" w:hAnsi="Cambria Math"/>
                      <w:sz w:val="18"/>
                      <w:szCs w:val="21"/>
                    </w:rPr>
                    <m:t>4096</m:t>
                  </m:r>
                </m:den>
              </m:f>
            </m:num>
            <m:den>
              <m:r>
                <w:rPr>
                  <w:rFonts w:ascii="Cambria Math" w:hAnsi="Cambria Math"/>
                  <w:sz w:val="18"/>
                  <w:szCs w:val="21"/>
                </w:rPr>
                <m:t>273</m:t>
              </m:r>
            </m:den>
          </m:f>
          <m:r>
            <w:rPr>
              <w:rFonts w:ascii="Cambria Math" w:hAnsi="Cambria Math"/>
              <w:sz w:val="18"/>
              <w:szCs w:val="21"/>
            </w:rPr>
            <m:t>∙</m:t>
          </m:r>
          <m:f>
            <m:fPr>
              <m:ctrlPr>
                <w:rPr>
                  <w:rFonts w:ascii="Cambria Math" w:hAnsi="Cambria Math"/>
                  <w:i/>
                  <w:sz w:val="18"/>
                  <w:szCs w:val="21"/>
                </w:rPr>
              </m:ctrlPr>
            </m:fPr>
            <m:num>
              <m:r>
                <w:rPr>
                  <w:rFonts w:ascii="Cambria Math" w:hAnsi="Cambria Math"/>
                  <w:sz w:val="18"/>
                  <w:szCs w:val="21"/>
                </w:rPr>
                <m:t>101</m:t>
              </m:r>
            </m:num>
            <m:den>
              <m:r>
                <w:rPr>
                  <w:rFonts w:ascii="Cambria Math" w:hAnsi="Cambria Math"/>
                  <w:sz w:val="18"/>
                  <w:szCs w:val="21"/>
                </w:rPr>
                <m:t>101+</m:t>
              </m:r>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sz w:val="18"/>
                      <w:szCs w:val="21"/>
                    </w:rPr>
                    <m:t>top</m:t>
                  </m:r>
                </m:sub>
              </m:sSub>
            </m:den>
          </m:f>
        </m:oMath>
      </m:oMathPara>
    </w:p>
    <w:p w14:paraId="3F82C899" w14:textId="77777777" w:rsidR="009279F9" w:rsidRPr="00B83C84" w:rsidRDefault="009279F9" w:rsidP="009279F9">
      <w:pPr>
        <w:pStyle w:val="afa"/>
        <w:spacing w:line="288" w:lineRule="auto"/>
        <w:rPr>
          <w:szCs w:val="21"/>
        </w:rPr>
      </w:pPr>
      <w:r w:rsidRPr="00B83C84">
        <w:rPr>
          <w:rFonts w:hint="eastAsia"/>
          <w:szCs w:val="21"/>
        </w:rPr>
        <w:t>其中，</w:t>
      </w:r>
      <w:r w:rsidRPr="00B83C84">
        <w:rPr>
          <w:rFonts w:hint="eastAsia"/>
          <w:szCs w:val="21"/>
        </w:rPr>
        <w:t>A</w:t>
      </w:r>
      <w:r w:rsidRPr="00B83C84">
        <w:rPr>
          <w:szCs w:val="21"/>
          <w:vertAlign w:val="subscript"/>
        </w:rPr>
        <w:t>H</w:t>
      </w:r>
      <w:r w:rsidRPr="00B83C84">
        <w:rPr>
          <w:rFonts w:hint="eastAsia"/>
          <w:szCs w:val="21"/>
        </w:rPr>
        <w:t>为炉缸截面积，</w:t>
      </w:r>
      <w:r w:rsidRPr="00B83C84">
        <w:rPr>
          <w:position w:val="-12"/>
          <w:szCs w:val="21"/>
        </w:rPr>
        <w:object w:dxaOrig="1700" w:dyaOrig="380" w14:anchorId="3821007C">
          <v:shape id="_x0000_i1034" type="#_x0000_t75" style="width:87pt;height:21pt" o:ole="">
            <v:imagedata r:id="rId32" o:title=""/>
          </v:shape>
          <o:OLEObject Type="Embed" ProgID="Equation.DSMT4" ShapeID="_x0000_i1034" DrawAspect="Content" ObjectID="_1803970451" r:id="rId34"/>
        </w:object>
      </w:r>
      <w:r w:rsidRPr="00B83C84">
        <w:rPr>
          <w:rFonts w:hint="eastAsia"/>
          <w:szCs w:val="21"/>
        </w:rPr>
        <w:t>，</w:t>
      </w:r>
      <w:r w:rsidRPr="00B83C84">
        <w:rPr>
          <w:rFonts w:hint="eastAsia"/>
          <w:szCs w:val="21"/>
        </w:rPr>
        <w:t>m</w:t>
      </w:r>
      <w:r w:rsidRPr="00B83C84">
        <w:rPr>
          <w:szCs w:val="21"/>
          <w:vertAlign w:val="superscript"/>
        </w:rPr>
        <w:t>2</w:t>
      </w:r>
      <w:r w:rsidRPr="00B83C84">
        <w:rPr>
          <w:szCs w:val="21"/>
        </w:rPr>
        <w:t>.</w:t>
      </w:r>
    </w:p>
    <w:p w14:paraId="79FCFCEC" w14:textId="1756605D" w:rsidR="00B10E94" w:rsidRPr="009279F9" w:rsidRDefault="00B10E94" w:rsidP="00B10E94">
      <w:pPr>
        <w:pStyle w:val="afa"/>
        <w:spacing w:line="288" w:lineRule="auto"/>
        <w:rPr>
          <w:szCs w:val="21"/>
        </w:rPr>
      </w:pPr>
    </w:p>
    <w:p w14:paraId="797FDCBF" w14:textId="77777777" w:rsidR="007267C3" w:rsidRPr="007267C3" w:rsidRDefault="007267C3" w:rsidP="007267C3">
      <w:pPr>
        <w:pStyle w:val="4"/>
        <w:rPr>
          <w:rFonts w:hint="eastAsia"/>
        </w:rPr>
      </w:pPr>
      <w:r w:rsidRPr="007267C3">
        <w:rPr>
          <w:rFonts w:hint="eastAsia"/>
        </w:rPr>
        <w:t>压差与透气性指数</w:t>
      </w:r>
      <w:bookmarkEnd w:id="46"/>
      <w:bookmarkEnd w:id="47"/>
    </w:p>
    <w:p w14:paraId="394484B2" w14:textId="77777777" w:rsidR="007267C3" w:rsidRPr="002E135D" w:rsidRDefault="007267C3" w:rsidP="007267C3">
      <w:pPr>
        <w:ind w:firstLine="420"/>
      </w:pPr>
      <w:r>
        <w:rPr>
          <w:rFonts w:hint="eastAsia"/>
        </w:rPr>
        <w:t>高炉</w:t>
      </w:r>
      <w:r w:rsidRPr="002C6C94">
        <w:rPr>
          <w:rFonts w:hint="eastAsia"/>
          <w:b/>
          <w:bCs/>
        </w:rPr>
        <w:t>总压差</w:t>
      </w:r>
      <w:r w:rsidRPr="002E135D">
        <w:rPr>
          <w:rFonts w:hint="eastAsia"/>
        </w:rPr>
        <w:t>：</w:t>
      </w:r>
    </w:p>
    <w:p w14:paraId="14A37D81" w14:textId="77777777" w:rsidR="007267C3" w:rsidRPr="002E135D" w:rsidRDefault="007267C3" w:rsidP="007267C3">
      <w:pPr>
        <w:ind w:firstLine="420"/>
        <w:jc w:val="center"/>
      </w:pPr>
      <w:r w:rsidRPr="002E135D">
        <w:rPr>
          <w:position w:val="-12"/>
        </w:rPr>
        <w:object w:dxaOrig="1400" w:dyaOrig="360" w14:anchorId="2F39754A">
          <v:shape id="_x0000_i1035" type="#_x0000_t75" style="width:69pt;height:18pt" o:ole="">
            <v:imagedata r:id="rId35" o:title=""/>
          </v:shape>
          <o:OLEObject Type="Embed" ProgID="Equation.DSMT4" ShapeID="_x0000_i1035" DrawAspect="Content" ObjectID="_1803970452" r:id="rId36"/>
        </w:object>
      </w:r>
    </w:p>
    <w:p w14:paraId="5F12735C" w14:textId="77777777" w:rsidR="007267C3" w:rsidRPr="002E135D" w:rsidRDefault="007267C3" w:rsidP="007267C3">
      <w:pPr>
        <w:ind w:firstLine="420"/>
      </w:pPr>
      <w:r w:rsidRPr="002E135D">
        <w:rPr>
          <w:rFonts w:hint="eastAsia"/>
        </w:rPr>
        <w:t>其中，</w:t>
      </w:r>
      <w:r w:rsidRPr="002E135D">
        <w:rPr>
          <w:rFonts w:hint="eastAsia"/>
        </w:rPr>
        <w:t>P</w:t>
      </w:r>
      <w:r w:rsidRPr="002E135D">
        <w:rPr>
          <w:vertAlign w:val="subscript"/>
        </w:rPr>
        <w:t>Bl</w:t>
      </w:r>
      <w:r w:rsidRPr="002E135D">
        <w:rPr>
          <w:rFonts w:hint="eastAsia"/>
        </w:rPr>
        <w:t>和</w:t>
      </w:r>
      <w:r w:rsidRPr="002E135D">
        <w:rPr>
          <w:rFonts w:hint="eastAsia"/>
        </w:rPr>
        <w:t>P</w:t>
      </w:r>
      <w:r w:rsidRPr="002E135D">
        <w:rPr>
          <w:vertAlign w:val="subscript"/>
        </w:rPr>
        <w:t>TG</w:t>
      </w:r>
      <w:r w:rsidRPr="002E135D">
        <w:rPr>
          <w:rFonts w:hint="eastAsia"/>
        </w:rPr>
        <w:t>分别为风口压力和炉顶压力，</w:t>
      </w:r>
      <w:r w:rsidRPr="002E135D">
        <w:rPr>
          <w:rFonts w:hint="eastAsia"/>
        </w:rPr>
        <w:t>MP</w:t>
      </w:r>
      <w:r w:rsidRPr="002E135D">
        <w:t>a</w:t>
      </w:r>
      <w:r w:rsidRPr="002E135D">
        <w:rPr>
          <w:rFonts w:hint="eastAsia"/>
        </w:rPr>
        <w:t>。</w:t>
      </w:r>
    </w:p>
    <w:p w14:paraId="61E084C9" w14:textId="77777777" w:rsidR="007267C3" w:rsidRPr="002E135D" w:rsidRDefault="007267C3" w:rsidP="007267C3">
      <w:pPr>
        <w:ind w:firstLine="422"/>
      </w:pPr>
      <w:r w:rsidRPr="002C6C94">
        <w:rPr>
          <w:rFonts w:hint="eastAsia"/>
          <w:b/>
          <w:bCs/>
        </w:rPr>
        <w:t>透气抵抗指数</w:t>
      </w:r>
      <w:r w:rsidRPr="002E135D">
        <w:rPr>
          <w:rFonts w:hint="eastAsia"/>
        </w:rPr>
        <w:t>K</w:t>
      </w:r>
      <w:r>
        <w:rPr>
          <w:rFonts w:hint="eastAsia"/>
        </w:rPr>
        <w:t>，来自于宝信计算式集</w:t>
      </w:r>
      <w:r w:rsidRPr="002E135D">
        <w:rPr>
          <w:rFonts w:hint="eastAsia"/>
        </w:rPr>
        <w:t>：</w:t>
      </w:r>
    </w:p>
    <w:p w14:paraId="7D52F03A" w14:textId="77777777" w:rsidR="007267C3" w:rsidRPr="002E135D" w:rsidRDefault="007267C3" w:rsidP="007267C3">
      <w:pPr>
        <w:ind w:firstLine="420"/>
        <w:jc w:val="center"/>
      </w:pPr>
      <w:r w:rsidRPr="002E135D">
        <w:rPr>
          <w:position w:val="-30"/>
        </w:rPr>
        <w:object w:dxaOrig="4760" w:dyaOrig="780" w14:anchorId="4A55583F">
          <v:shape id="_x0000_i1036" type="#_x0000_t75" style="width:237pt;height:39pt" o:ole="">
            <v:imagedata r:id="rId37" o:title=""/>
          </v:shape>
          <o:OLEObject Type="Embed" ProgID="Equation.DSMT4" ShapeID="_x0000_i1036" DrawAspect="Content" ObjectID="_1803970453" r:id="rId38"/>
        </w:object>
      </w:r>
    </w:p>
    <w:p w14:paraId="71D6DFC5" w14:textId="77777777" w:rsidR="007267C3" w:rsidRDefault="007267C3" w:rsidP="007267C3">
      <w:pPr>
        <w:ind w:firstLine="420"/>
      </w:pPr>
      <w:r w:rsidRPr="002E135D">
        <w:t>VBS</w:t>
      </w:r>
      <w:r w:rsidRPr="002E135D">
        <w:rPr>
          <w:vertAlign w:val="subscript"/>
        </w:rPr>
        <w:t>G</w:t>
      </w:r>
      <w:r w:rsidRPr="002E135D">
        <w:rPr>
          <w:rFonts w:hint="eastAsia"/>
        </w:rPr>
        <w:t>为</w:t>
      </w:r>
      <w:r>
        <w:rPr>
          <w:rFonts w:hint="eastAsia"/>
        </w:rPr>
        <w:t>1</w:t>
      </w:r>
      <w:r>
        <w:t>.5.1</w:t>
      </w:r>
      <w:r>
        <w:rPr>
          <w:rFonts w:hint="eastAsia"/>
        </w:rPr>
        <w:t>计算的</w:t>
      </w:r>
      <w:r w:rsidRPr="002E135D">
        <w:rPr>
          <w:rFonts w:hint="eastAsia"/>
        </w:rPr>
        <w:t>炉腹煤气量，</w:t>
      </w:r>
      <w:r w:rsidRPr="002E135D">
        <w:rPr>
          <w:rFonts w:hint="eastAsia"/>
        </w:rPr>
        <w:t>m</w:t>
      </w:r>
      <w:r w:rsidRPr="002E135D">
        <w:rPr>
          <w:vertAlign w:val="superscript"/>
        </w:rPr>
        <w:t>3</w:t>
      </w:r>
      <w:r w:rsidRPr="002E135D">
        <w:t>/min</w:t>
      </w:r>
      <w:r w:rsidRPr="002E135D">
        <w:rPr>
          <w:rFonts w:hint="eastAsia"/>
        </w:rPr>
        <w:t>。</w:t>
      </w:r>
    </w:p>
    <w:p w14:paraId="320D1E7E" w14:textId="77777777" w:rsidR="007267C3" w:rsidRPr="001842DC" w:rsidRDefault="007267C3" w:rsidP="005C14DE">
      <w:pPr>
        <w:pStyle w:val="3"/>
      </w:pPr>
      <w:bookmarkStart w:id="48" w:name="_Toc100848163"/>
      <w:bookmarkStart w:id="49" w:name="_Toc101452053"/>
      <w:r w:rsidRPr="001842DC">
        <w:rPr>
          <w:rFonts w:hint="eastAsia"/>
        </w:rPr>
        <w:t>接口设计</w:t>
      </w:r>
      <w:bookmarkEnd w:id="48"/>
      <w:bookmarkEnd w:id="49"/>
    </w:p>
    <w:p w14:paraId="3C579E17" w14:textId="77777777" w:rsidR="007267C3" w:rsidRPr="004B7CD7" w:rsidRDefault="007267C3" w:rsidP="00D05E5D">
      <w:pPr>
        <w:pStyle w:val="mo-"/>
        <w:ind w:firstLine="420"/>
      </w:pPr>
      <w:r>
        <w:rPr>
          <w:rFonts w:hint="eastAsia"/>
        </w:rPr>
        <w:t>模型服务提供一个执行运算的调用接口，被调用时，模型将从对应的数据接口获取输入参数数值，完成计算后，通过对应接口将计算结果上传至数据库保存。</w:t>
      </w:r>
    </w:p>
    <w:p w14:paraId="0858BBCA" w14:textId="77777777" w:rsidR="007267C3" w:rsidRDefault="008F1E6D" w:rsidP="005C14DE">
      <w:pPr>
        <w:pStyle w:val="2"/>
      </w:pPr>
      <w:bookmarkStart w:id="50" w:name="_Toc101452054"/>
      <w:r w:rsidRPr="008F1E6D">
        <w:rPr>
          <w:rFonts w:hint="eastAsia"/>
        </w:rPr>
        <w:lastRenderedPageBreak/>
        <w:t>高炉炉顶气流及管道判断</w:t>
      </w:r>
      <w:bookmarkEnd w:id="50"/>
    </w:p>
    <w:p w14:paraId="4F28E948" w14:textId="77777777" w:rsidR="002C723E" w:rsidRPr="001842DC" w:rsidRDefault="002C723E" w:rsidP="005C14DE">
      <w:pPr>
        <w:pStyle w:val="3"/>
      </w:pPr>
      <w:bookmarkStart w:id="51" w:name="_Toc100863244"/>
      <w:bookmarkStart w:id="52" w:name="_Toc101452055"/>
      <w:r w:rsidRPr="001842DC">
        <w:rPr>
          <w:rFonts w:hint="eastAsia"/>
        </w:rPr>
        <w:t>设计思想</w:t>
      </w:r>
      <w:bookmarkEnd w:id="51"/>
      <w:bookmarkEnd w:id="52"/>
    </w:p>
    <w:p w14:paraId="6F8A5222" w14:textId="77777777" w:rsidR="002C723E" w:rsidRDefault="002C723E" w:rsidP="00D05E5D">
      <w:pPr>
        <w:pStyle w:val="mo-"/>
        <w:ind w:firstLine="420"/>
        <w:rPr>
          <w:rFonts w:hAnsi="等线" w:hint="eastAsia"/>
        </w:rPr>
      </w:pPr>
      <w:r w:rsidRPr="002E11E8">
        <w:rPr>
          <w:rFonts w:hAnsi="等线" w:hint="eastAsia"/>
        </w:rPr>
        <w:t>此模型</w:t>
      </w:r>
      <w:r w:rsidRPr="005A0AA4">
        <w:t>根据</w:t>
      </w:r>
      <w:r w:rsidRPr="005A0AA4">
        <w:rPr>
          <w:rFonts w:hint="eastAsia"/>
        </w:rPr>
        <w:t>炉顶十字测温的数据，进行相关的计算对高炉的中心、中间以及边缘气流的强弱情况进行判断</w:t>
      </w:r>
      <w:r>
        <w:rPr>
          <w:shd w:val="clear" w:color="auto" w:fill="FFFFFF"/>
        </w:rPr>
        <w:t>，为分析炉况、调整布料操作提供依据</w:t>
      </w:r>
      <w:r w:rsidRPr="002E11E8">
        <w:rPr>
          <w:rFonts w:hAnsi="等线" w:hint="eastAsia"/>
        </w:rPr>
        <w:t>。</w:t>
      </w:r>
      <w:r>
        <w:rPr>
          <w:rFonts w:hAnsi="等线" w:hint="eastAsia"/>
        </w:rPr>
        <w:t>并</w:t>
      </w:r>
      <w:r>
        <w:rPr>
          <w:shd w:val="clear" w:color="auto" w:fill="FFFFFF"/>
        </w:rPr>
        <w:t>根据高炉炉顶</w:t>
      </w:r>
      <w:r>
        <w:rPr>
          <w:rFonts w:hint="eastAsia"/>
          <w:shd w:val="clear" w:color="auto" w:fill="FFFFFF"/>
        </w:rPr>
        <w:t>上升管</w:t>
      </w:r>
      <w:r>
        <w:rPr>
          <w:shd w:val="clear" w:color="auto" w:fill="FFFFFF"/>
        </w:rPr>
        <w:t>温度、</w:t>
      </w:r>
      <w:r>
        <w:rPr>
          <w:rFonts w:hint="eastAsia"/>
          <w:shd w:val="clear" w:color="auto" w:fill="FFFFFF"/>
        </w:rPr>
        <w:t>煤气</w:t>
      </w:r>
      <w:r>
        <w:rPr>
          <w:shd w:val="clear" w:color="auto" w:fill="FFFFFF"/>
        </w:rPr>
        <w:t>成分</w:t>
      </w:r>
      <w:r>
        <w:rPr>
          <w:rFonts w:hint="eastAsia"/>
          <w:shd w:val="clear" w:color="auto" w:fill="FFFFFF"/>
        </w:rPr>
        <w:t>及料尺数据</w:t>
      </w:r>
      <w:r>
        <w:rPr>
          <w:shd w:val="clear" w:color="auto" w:fill="FFFFFF"/>
        </w:rPr>
        <w:t>判断一定时间内是否发生</w:t>
      </w:r>
      <w:r>
        <w:rPr>
          <w:rFonts w:hint="eastAsia"/>
          <w:shd w:val="clear" w:color="auto" w:fill="FFFFFF"/>
        </w:rPr>
        <w:t>煤气</w:t>
      </w:r>
      <w:r>
        <w:rPr>
          <w:shd w:val="clear" w:color="auto" w:fill="FFFFFF"/>
        </w:rPr>
        <w:t>管道现象</w:t>
      </w:r>
      <w:r w:rsidRPr="002E11E8">
        <w:rPr>
          <w:rFonts w:hAnsi="等线" w:hint="eastAsia"/>
        </w:rPr>
        <w:t>。</w:t>
      </w:r>
    </w:p>
    <w:p w14:paraId="287DE088" w14:textId="77777777" w:rsidR="002C723E" w:rsidRPr="001842DC" w:rsidRDefault="002C723E" w:rsidP="005C14DE">
      <w:pPr>
        <w:pStyle w:val="3"/>
      </w:pPr>
      <w:bookmarkStart w:id="53" w:name="_Toc100863245"/>
      <w:bookmarkStart w:id="54" w:name="_Toc101452056"/>
      <w:r w:rsidRPr="001842DC">
        <w:rPr>
          <w:rFonts w:hint="eastAsia"/>
        </w:rPr>
        <w:t>开发工具</w:t>
      </w:r>
      <w:bookmarkEnd w:id="53"/>
      <w:bookmarkEnd w:id="54"/>
    </w:p>
    <w:p w14:paraId="001B96C1" w14:textId="77777777" w:rsidR="003A10E6" w:rsidRPr="004B7CD7" w:rsidRDefault="003A10E6" w:rsidP="003A10E6">
      <w:pPr>
        <w:ind w:firstLine="420"/>
      </w:pPr>
      <w:bookmarkStart w:id="55" w:name="_Toc100863246"/>
      <w:bookmarkStart w:id="56" w:name="_Toc101452057"/>
      <w:r w:rsidRPr="004B7CD7">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r w:rsidRPr="004B7CD7">
        <w:rPr>
          <w:rFonts w:hint="eastAsia"/>
        </w:rPr>
        <w:t>。</w:t>
      </w:r>
    </w:p>
    <w:p w14:paraId="3D731952" w14:textId="77777777" w:rsidR="002C723E" w:rsidRPr="001842DC" w:rsidRDefault="002C723E" w:rsidP="005C14DE">
      <w:pPr>
        <w:pStyle w:val="3"/>
      </w:pPr>
      <w:r>
        <w:rPr>
          <w:rFonts w:hint="eastAsia"/>
        </w:rPr>
        <w:t>主要功能</w:t>
      </w:r>
      <w:bookmarkEnd w:id="55"/>
      <w:bookmarkEnd w:id="56"/>
    </w:p>
    <w:p w14:paraId="039F22E8" w14:textId="77777777" w:rsidR="002C723E" w:rsidRPr="00FA5DBD" w:rsidRDefault="002C723E" w:rsidP="00FA5DBD">
      <w:pPr>
        <w:pStyle w:val="mo-"/>
        <w:ind w:firstLine="420"/>
      </w:pPr>
      <w:r w:rsidRPr="004B7CD7">
        <w:rPr>
          <w:rFonts w:hint="eastAsia"/>
        </w:rPr>
        <w:t>本</w:t>
      </w:r>
      <w:r>
        <w:rPr>
          <w:rFonts w:hint="eastAsia"/>
        </w:rPr>
        <w:t>模型</w:t>
      </w:r>
      <w:r w:rsidRPr="004B7CD7">
        <w:rPr>
          <w:rFonts w:hint="eastAsia"/>
        </w:rPr>
        <w:t>按照功能</w:t>
      </w:r>
      <w:r>
        <w:rPr>
          <w:rFonts w:hint="eastAsia"/>
        </w:rPr>
        <w:t>主要分为中间气流判断、中心气流判断和边缘气流判断，以及是否发生煤气管道的判断。</w:t>
      </w:r>
    </w:p>
    <w:p w14:paraId="0B0ABE0E" w14:textId="77777777" w:rsidR="002C723E" w:rsidRDefault="002C723E" w:rsidP="005C14DE">
      <w:pPr>
        <w:pStyle w:val="3"/>
      </w:pPr>
      <w:bookmarkStart w:id="57" w:name="_Toc100863247"/>
      <w:bookmarkStart w:id="58" w:name="_Toc101452058"/>
      <w:r>
        <w:rPr>
          <w:rFonts w:hint="eastAsia"/>
        </w:rPr>
        <w:t>主要输入输出</w:t>
      </w:r>
      <w:bookmarkEnd w:id="57"/>
      <w:bookmarkEnd w:id="58"/>
    </w:p>
    <w:p w14:paraId="3629D329" w14:textId="77777777" w:rsidR="002C723E" w:rsidRDefault="002C723E" w:rsidP="002C723E">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992"/>
        <w:gridCol w:w="2835"/>
      </w:tblGrid>
      <w:tr w:rsidR="00E14562" w:rsidRPr="005E13F0" w14:paraId="7B3AC114" w14:textId="77777777" w:rsidTr="00215DB3">
        <w:trPr>
          <w:trHeight w:val="199"/>
          <w:jc w:val="center"/>
        </w:trPr>
        <w:tc>
          <w:tcPr>
            <w:tcW w:w="3681" w:type="dxa"/>
            <w:shd w:val="clear" w:color="auto" w:fill="auto"/>
            <w:vAlign w:val="center"/>
          </w:tcPr>
          <w:p w14:paraId="7D96AEF2" w14:textId="77777777" w:rsidR="002C723E" w:rsidRPr="00215DB3" w:rsidRDefault="002C723E" w:rsidP="00215DB3">
            <w:pPr>
              <w:pStyle w:val="afa"/>
              <w:ind w:firstLineChars="0" w:firstLine="0"/>
              <w:rPr>
                <w:rFonts w:hAnsi="等线" w:hint="eastAsia"/>
                <w:szCs w:val="21"/>
              </w:rPr>
            </w:pPr>
            <w:r w:rsidRPr="00215DB3">
              <w:rPr>
                <w:rFonts w:hAnsi="等线" w:hint="eastAsia"/>
                <w:szCs w:val="21"/>
              </w:rPr>
              <w:t>参数</w:t>
            </w:r>
          </w:p>
        </w:tc>
        <w:tc>
          <w:tcPr>
            <w:tcW w:w="992" w:type="dxa"/>
            <w:shd w:val="clear" w:color="auto" w:fill="auto"/>
            <w:vAlign w:val="center"/>
          </w:tcPr>
          <w:p w14:paraId="18C27F10" w14:textId="77777777" w:rsidR="002C723E" w:rsidRPr="00215DB3" w:rsidRDefault="002C723E" w:rsidP="00215DB3">
            <w:pPr>
              <w:pStyle w:val="afa"/>
              <w:ind w:firstLineChars="0" w:firstLine="0"/>
              <w:rPr>
                <w:rFonts w:hAnsi="等线" w:hint="eastAsia"/>
                <w:szCs w:val="21"/>
              </w:rPr>
            </w:pPr>
            <w:r w:rsidRPr="00215DB3">
              <w:rPr>
                <w:rFonts w:hAnsi="等线" w:hint="eastAsia"/>
                <w:szCs w:val="21"/>
              </w:rPr>
              <w:t>单位</w:t>
            </w:r>
          </w:p>
        </w:tc>
        <w:tc>
          <w:tcPr>
            <w:tcW w:w="2835" w:type="dxa"/>
            <w:shd w:val="clear" w:color="auto" w:fill="auto"/>
            <w:vAlign w:val="center"/>
          </w:tcPr>
          <w:p w14:paraId="78915A1B" w14:textId="77777777" w:rsidR="002C723E" w:rsidRPr="00215DB3" w:rsidRDefault="002C723E" w:rsidP="00215DB3">
            <w:pPr>
              <w:pStyle w:val="afa"/>
              <w:ind w:firstLineChars="0" w:firstLine="0"/>
              <w:rPr>
                <w:rFonts w:hAnsi="等线" w:hint="eastAsia"/>
                <w:szCs w:val="21"/>
              </w:rPr>
            </w:pPr>
            <w:r w:rsidRPr="00215DB3">
              <w:rPr>
                <w:rFonts w:hAnsi="等线" w:hint="eastAsia"/>
                <w:szCs w:val="21"/>
              </w:rPr>
              <w:t>备注</w:t>
            </w:r>
          </w:p>
        </w:tc>
      </w:tr>
      <w:tr w:rsidR="00E14562" w:rsidRPr="005E13F0" w14:paraId="65A58C50" w14:textId="77777777" w:rsidTr="00215DB3">
        <w:trPr>
          <w:trHeight w:val="123"/>
          <w:jc w:val="center"/>
        </w:trPr>
        <w:tc>
          <w:tcPr>
            <w:tcW w:w="3681" w:type="dxa"/>
            <w:shd w:val="clear" w:color="auto" w:fill="auto"/>
            <w:vAlign w:val="center"/>
          </w:tcPr>
          <w:p w14:paraId="180E2576" w14:textId="77777777" w:rsidR="002C723E" w:rsidRPr="00215DB3" w:rsidRDefault="002C723E" w:rsidP="00215DB3">
            <w:pPr>
              <w:pStyle w:val="afa"/>
              <w:ind w:firstLineChars="0" w:firstLine="0"/>
              <w:rPr>
                <w:rFonts w:hAnsi="等线" w:hint="eastAsia"/>
                <w:szCs w:val="21"/>
              </w:rPr>
            </w:pPr>
            <w:r w:rsidRPr="00215DB3">
              <w:rPr>
                <w:rFonts w:ascii="宋体" w:hAnsi="宋体" w:hint="eastAsia"/>
                <w:lang w:val="en-GB"/>
              </w:rPr>
              <w:t>十字测温</w:t>
            </w:r>
            <w:r w:rsidRPr="00215DB3">
              <w:rPr>
                <w:rFonts w:ascii="宋体" w:hAnsi="宋体"/>
                <w:lang w:val="en-GB"/>
              </w:rPr>
              <w:t>21</w:t>
            </w:r>
            <w:r w:rsidRPr="00215DB3">
              <w:rPr>
                <w:rFonts w:ascii="宋体" w:hAnsi="宋体" w:hint="eastAsia"/>
                <w:lang w:val="en-GB"/>
              </w:rPr>
              <w:t>个点位</w:t>
            </w:r>
            <w:r w:rsidRPr="00215DB3">
              <w:rPr>
                <w:rFonts w:ascii="宋体" w:hAnsi="宋体"/>
                <w:lang w:val="en-GB"/>
              </w:rPr>
              <w:t>温度</w:t>
            </w:r>
          </w:p>
        </w:tc>
        <w:tc>
          <w:tcPr>
            <w:tcW w:w="992" w:type="dxa"/>
            <w:shd w:val="clear" w:color="auto" w:fill="auto"/>
            <w:vAlign w:val="center"/>
          </w:tcPr>
          <w:p w14:paraId="71BFE9D2" w14:textId="77777777" w:rsidR="002C723E" w:rsidRPr="00215DB3" w:rsidRDefault="002C723E" w:rsidP="00215DB3">
            <w:pPr>
              <w:pStyle w:val="afa"/>
              <w:ind w:firstLineChars="0" w:firstLine="0"/>
              <w:rPr>
                <w:rFonts w:hAnsi="等线" w:hint="eastAsia"/>
                <w:szCs w:val="21"/>
                <w:vertAlign w:val="subscript"/>
              </w:rPr>
            </w:pPr>
            <w:r w:rsidRPr="00215DB3">
              <w:rPr>
                <w:rFonts w:hAnsi="等线" w:hint="eastAsia"/>
                <w:szCs w:val="21"/>
              </w:rPr>
              <w:t>℃</w:t>
            </w:r>
          </w:p>
        </w:tc>
        <w:tc>
          <w:tcPr>
            <w:tcW w:w="2835" w:type="dxa"/>
            <w:shd w:val="clear" w:color="auto" w:fill="auto"/>
            <w:vAlign w:val="center"/>
          </w:tcPr>
          <w:p w14:paraId="6A7A01D7" w14:textId="77777777" w:rsidR="002C723E" w:rsidRPr="00215DB3" w:rsidRDefault="002C723E" w:rsidP="00215DB3">
            <w:pPr>
              <w:pStyle w:val="afa"/>
              <w:ind w:firstLineChars="0" w:firstLine="0"/>
              <w:rPr>
                <w:rFonts w:hAnsi="等线" w:hint="eastAsia"/>
                <w:szCs w:val="21"/>
              </w:rPr>
            </w:pPr>
            <w:r w:rsidRPr="00215DB3">
              <w:rPr>
                <w:rFonts w:hAnsi="等线" w:hint="eastAsia"/>
                <w:szCs w:val="21"/>
              </w:rPr>
              <w:t>上周期平均值</w:t>
            </w:r>
          </w:p>
        </w:tc>
      </w:tr>
      <w:tr w:rsidR="00E14562" w:rsidRPr="005E13F0" w14:paraId="599108EA" w14:textId="77777777" w:rsidTr="00215DB3">
        <w:trPr>
          <w:trHeight w:val="63"/>
          <w:jc w:val="center"/>
        </w:trPr>
        <w:tc>
          <w:tcPr>
            <w:tcW w:w="3681" w:type="dxa"/>
            <w:shd w:val="clear" w:color="auto" w:fill="auto"/>
            <w:vAlign w:val="center"/>
          </w:tcPr>
          <w:p w14:paraId="1B04D8E5" w14:textId="77777777" w:rsidR="002C723E" w:rsidRPr="00215DB3" w:rsidRDefault="002C723E" w:rsidP="00215DB3">
            <w:pPr>
              <w:pStyle w:val="afa"/>
              <w:ind w:firstLineChars="0" w:firstLine="0"/>
              <w:rPr>
                <w:rFonts w:hAnsi="等线" w:hint="eastAsia"/>
                <w:szCs w:val="21"/>
              </w:rPr>
            </w:pPr>
            <w:r w:rsidRPr="00215DB3">
              <w:rPr>
                <w:rFonts w:ascii="宋体" w:hAnsi="宋体" w:hint="eastAsia"/>
                <w:lang w:val="en-GB"/>
              </w:rPr>
              <w:t>炉顶</w:t>
            </w:r>
            <w:r w:rsidRPr="00215DB3">
              <w:rPr>
                <w:lang w:val="en-GB"/>
              </w:rPr>
              <w:t>CO</w:t>
            </w:r>
            <w:r w:rsidRPr="00215DB3">
              <w:rPr>
                <w:rFonts w:ascii="宋体" w:hAnsi="宋体"/>
                <w:lang w:val="en-GB"/>
              </w:rPr>
              <w:t>含量</w:t>
            </w:r>
          </w:p>
        </w:tc>
        <w:tc>
          <w:tcPr>
            <w:tcW w:w="992" w:type="dxa"/>
            <w:shd w:val="clear" w:color="auto" w:fill="auto"/>
            <w:vAlign w:val="center"/>
          </w:tcPr>
          <w:p w14:paraId="24017806" w14:textId="77777777" w:rsidR="002C723E" w:rsidRPr="00215DB3" w:rsidRDefault="002C723E" w:rsidP="00215DB3">
            <w:pPr>
              <w:pStyle w:val="afa"/>
              <w:ind w:firstLineChars="0" w:firstLine="0"/>
              <w:rPr>
                <w:rFonts w:hAnsi="等线" w:hint="eastAsia"/>
                <w:szCs w:val="21"/>
                <w:vertAlign w:val="subscript"/>
              </w:rPr>
            </w:pPr>
            <w:r w:rsidRPr="00215DB3">
              <w:rPr>
                <w:rFonts w:hAnsi="等线" w:hint="eastAsia"/>
                <w:szCs w:val="21"/>
              </w:rPr>
              <w:t>-</w:t>
            </w:r>
          </w:p>
        </w:tc>
        <w:tc>
          <w:tcPr>
            <w:tcW w:w="2835" w:type="dxa"/>
            <w:shd w:val="clear" w:color="auto" w:fill="auto"/>
            <w:vAlign w:val="center"/>
          </w:tcPr>
          <w:p w14:paraId="676645CF" w14:textId="77777777" w:rsidR="002C723E" w:rsidRPr="00215DB3" w:rsidRDefault="002C723E" w:rsidP="00215DB3">
            <w:pPr>
              <w:pStyle w:val="afa"/>
              <w:ind w:firstLineChars="0" w:firstLine="0"/>
              <w:rPr>
                <w:rFonts w:hAnsi="等线" w:hint="eastAsia"/>
                <w:szCs w:val="21"/>
              </w:rPr>
            </w:pPr>
            <w:r w:rsidRPr="00215DB3">
              <w:rPr>
                <w:rFonts w:ascii="宋体" w:hAnsi="宋体"/>
                <w:lang w:val="en-GB"/>
              </w:rPr>
              <w:t>周期平均值</w:t>
            </w:r>
          </w:p>
        </w:tc>
      </w:tr>
      <w:tr w:rsidR="00E14562" w:rsidRPr="005E13F0" w14:paraId="1F139B5F" w14:textId="77777777" w:rsidTr="00215DB3">
        <w:trPr>
          <w:jc w:val="center"/>
        </w:trPr>
        <w:tc>
          <w:tcPr>
            <w:tcW w:w="3681" w:type="dxa"/>
            <w:shd w:val="clear" w:color="auto" w:fill="auto"/>
            <w:vAlign w:val="center"/>
          </w:tcPr>
          <w:p w14:paraId="2C0FD65F" w14:textId="77777777" w:rsidR="002C723E" w:rsidRPr="00215DB3" w:rsidRDefault="002C723E" w:rsidP="00215DB3">
            <w:pPr>
              <w:pStyle w:val="afa"/>
              <w:ind w:firstLineChars="0" w:firstLine="0"/>
              <w:rPr>
                <w:rFonts w:hAnsi="等线" w:hint="eastAsia"/>
                <w:szCs w:val="21"/>
              </w:rPr>
            </w:pPr>
            <w:r w:rsidRPr="00215DB3">
              <w:rPr>
                <w:rFonts w:ascii="宋体" w:hAnsi="宋体" w:hint="eastAsia"/>
                <w:lang w:val="en-GB"/>
              </w:rPr>
              <w:t>炉顶</w:t>
            </w:r>
            <w:r w:rsidRPr="00215DB3">
              <w:rPr>
                <w:lang w:val="en-GB"/>
              </w:rPr>
              <w:t>CO</w:t>
            </w:r>
            <w:r w:rsidRPr="00215DB3">
              <w:rPr>
                <w:vertAlign w:val="subscript"/>
                <w:lang w:val="en-GB"/>
              </w:rPr>
              <w:t>2</w:t>
            </w:r>
            <w:r w:rsidRPr="00215DB3">
              <w:rPr>
                <w:rFonts w:ascii="宋体" w:hAnsi="宋体"/>
                <w:lang w:val="en-GB"/>
              </w:rPr>
              <w:t>含量</w:t>
            </w:r>
          </w:p>
        </w:tc>
        <w:tc>
          <w:tcPr>
            <w:tcW w:w="992" w:type="dxa"/>
            <w:shd w:val="clear" w:color="auto" w:fill="auto"/>
            <w:vAlign w:val="center"/>
          </w:tcPr>
          <w:p w14:paraId="769FBA6C" w14:textId="77777777" w:rsidR="002C723E" w:rsidRPr="00215DB3" w:rsidRDefault="002C723E" w:rsidP="00215DB3">
            <w:pPr>
              <w:pStyle w:val="afa"/>
              <w:ind w:firstLineChars="0" w:firstLine="0"/>
              <w:rPr>
                <w:rFonts w:hAnsi="等线" w:hint="eastAsia"/>
                <w:szCs w:val="21"/>
              </w:rPr>
            </w:pPr>
            <w:r w:rsidRPr="00215DB3">
              <w:rPr>
                <w:rFonts w:hAnsi="等线" w:hint="eastAsia"/>
                <w:szCs w:val="21"/>
              </w:rPr>
              <w:t>-</w:t>
            </w:r>
          </w:p>
        </w:tc>
        <w:tc>
          <w:tcPr>
            <w:tcW w:w="2835" w:type="dxa"/>
            <w:shd w:val="clear" w:color="auto" w:fill="auto"/>
            <w:vAlign w:val="center"/>
          </w:tcPr>
          <w:p w14:paraId="68BFBF1D" w14:textId="77777777" w:rsidR="002C723E" w:rsidRPr="00215DB3" w:rsidRDefault="002C723E" w:rsidP="00215DB3">
            <w:pPr>
              <w:pStyle w:val="afa"/>
              <w:ind w:firstLineChars="0" w:firstLine="0"/>
              <w:rPr>
                <w:rFonts w:hAnsi="等线" w:hint="eastAsia"/>
                <w:szCs w:val="21"/>
              </w:rPr>
            </w:pPr>
            <w:r w:rsidRPr="00215DB3">
              <w:rPr>
                <w:rFonts w:ascii="宋体" w:hAnsi="宋体"/>
                <w:lang w:val="en-GB"/>
              </w:rPr>
              <w:t>周期平均值</w:t>
            </w:r>
          </w:p>
        </w:tc>
      </w:tr>
      <w:tr w:rsidR="00E14562" w:rsidRPr="005E13F0" w14:paraId="4EAE2F98" w14:textId="77777777" w:rsidTr="00215DB3">
        <w:trPr>
          <w:jc w:val="center"/>
        </w:trPr>
        <w:tc>
          <w:tcPr>
            <w:tcW w:w="3681" w:type="dxa"/>
            <w:shd w:val="clear" w:color="auto" w:fill="auto"/>
            <w:vAlign w:val="center"/>
          </w:tcPr>
          <w:p w14:paraId="4E3C4B33" w14:textId="77777777" w:rsidR="002C723E" w:rsidRPr="00215DB3" w:rsidRDefault="002C723E" w:rsidP="00215DB3">
            <w:pPr>
              <w:pStyle w:val="afa"/>
              <w:ind w:firstLineChars="0" w:firstLine="0"/>
              <w:rPr>
                <w:rFonts w:hAnsi="等线" w:hint="eastAsia"/>
                <w:szCs w:val="21"/>
              </w:rPr>
            </w:pPr>
            <w:r w:rsidRPr="00215DB3">
              <w:rPr>
                <w:rFonts w:ascii="宋体" w:hAnsi="宋体" w:hint="eastAsia"/>
                <w:lang w:val="en-GB"/>
              </w:rPr>
              <w:t>上升管温度</w:t>
            </w:r>
          </w:p>
        </w:tc>
        <w:tc>
          <w:tcPr>
            <w:tcW w:w="992" w:type="dxa"/>
            <w:shd w:val="clear" w:color="auto" w:fill="auto"/>
            <w:vAlign w:val="center"/>
          </w:tcPr>
          <w:p w14:paraId="7A1DCC80" w14:textId="77777777" w:rsidR="002C723E" w:rsidRPr="00215DB3" w:rsidRDefault="002C723E" w:rsidP="00215DB3">
            <w:pPr>
              <w:pStyle w:val="afa"/>
              <w:ind w:firstLineChars="0" w:firstLine="0"/>
              <w:rPr>
                <w:szCs w:val="21"/>
              </w:rPr>
            </w:pPr>
            <w:r w:rsidRPr="00215DB3">
              <w:rPr>
                <w:szCs w:val="21"/>
              </w:rPr>
              <w:t>℃</w:t>
            </w:r>
          </w:p>
        </w:tc>
        <w:tc>
          <w:tcPr>
            <w:tcW w:w="2835" w:type="dxa"/>
            <w:shd w:val="clear" w:color="auto" w:fill="auto"/>
            <w:vAlign w:val="center"/>
          </w:tcPr>
          <w:p w14:paraId="643B36B2" w14:textId="77777777" w:rsidR="002C723E" w:rsidRPr="00215DB3" w:rsidRDefault="002C723E" w:rsidP="00215DB3">
            <w:pPr>
              <w:pStyle w:val="afa"/>
              <w:ind w:firstLineChars="0" w:firstLine="0"/>
              <w:rPr>
                <w:rFonts w:hAnsi="等线" w:hint="eastAsia"/>
                <w:szCs w:val="21"/>
              </w:rPr>
            </w:pPr>
            <w:r w:rsidRPr="00215DB3">
              <w:rPr>
                <w:rFonts w:ascii="宋体" w:hAnsi="宋体"/>
                <w:lang w:val="en-GB"/>
              </w:rPr>
              <w:t>周期</w:t>
            </w:r>
            <w:r w:rsidRPr="00215DB3">
              <w:rPr>
                <w:rFonts w:ascii="宋体" w:hAnsi="宋体" w:hint="eastAsia"/>
                <w:lang w:val="en-GB"/>
              </w:rPr>
              <w:t>统计最大值</w:t>
            </w:r>
          </w:p>
        </w:tc>
      </w:tr>
      <w:tr w:rsidR="00E14562" w:rsidRPr="005E13F0" w14:paraId="2ACC85A1" w14:textId="77777777" w:rsidTr="00215DB3">
        <w:trPr>
          <w:jc w:val="center"/>
        </w:trPr>
        <w:tc>
          <w:tcPr>
            <w:tcW w:w="3681" w:type="dxa"/>
            <w:shd w:val="clear" w:color="auto" w:fill="auto"/>
            <w:vAlign w:val="center"/>
          </w:tcPr>
          <w:p w14:paraId="0B64A766" w14:textId="77777777" w:rsidR="002C723E" w:rsidRPr="00215DB3" w:rsidRDefault="002C723E" w:rsidP="00215DB3">
            <w:pPr>
              <w:pStyle w:val="afa"/>
              <w:ind w:firstLineChars="0" w:firstLine="0"/>
              <w:rPr>
                <w:rFonts w:hAnsi="等线" w:hint="eastAsia"/>
                <w:szCs w:val="21"/>
                <w:vertAlign w:val="superscript"/>
              </w:rPr>
            </w:pPr>
            <w:r w:rsidRPr="00215DB3">
              <w:rPr>
                <w:rFonts w:ascii="宋体" w:hAnsi="宋体" w:hint="eastAsia"/>
                <w:lang w:val="en-GB"/>
              </w:rPr>
              <w:t>探尺料线深度</w:t>
            </w:r>
          </w:p>
        </w:tc>
        <w:tc>
          <w:tcPr>
            <w:tcW w:w="992" w:type="dxa"/>
            <w:shd w:val="clear" w:color="auto" w:fill="auto"/>
            <w:vAlign w:val="center"/>
          </w:tcPr>
          <w:p w14:paraId="2F76AAFA" w14:textId="77777777" w:rsidR="002C723E" w:rsidRPr="00215DB3" w:rsidRDefault="002C723E" w:rsidP="00215DB3">
            <w:pPr>
              <w:pStyle w:val="afa"/>
              <w:ind w:firstLineChars="0" w:firstLine="0"/>
              <w:rPr>
                <w:szCs w:val="21"/>
              </w:rPr>
            </w:pPr>
            <w:r w:rsidRPr="00215DB3">
              <w:rPr>
                <w:rFonts w:hAnsi="等线" w:hint="eastAsia"/>
                <w:szCs w:val="21"/>
              </w:rPr>
              <w:t>m</w:t>
            </w:r>
          </w:p>
        </w:tc>
        <w:tc>
          <w:tcPr>
            <w:tcW w:w="2835" w:type="dxa"/>
            <w:shd w:val="clear" w:color="auto" w:fill="auto"/>
            <w:vAlign w:val="center"/>
          </w:tcPr>
          <w:p w14:paraId="768A1820" w14:textId="77777777" w:rsidR="002C723E" w:rsidRPr="00215DB3" w:rsidRDefault="002C723E" w:rsidP="00215DB3">
            <w:pPr>
              <w:pStyle w:val="afa"/>
              <w:ind w:firstLineChars="0" w:firstLine="0"/>
              <w:rPr>
                <w:szCs w:val="21"/>
              </w:rPr>
            </w:pPr>
            <w:r w:rsidRPr="00215DB3">
              <w:rPr>
                <w:rFonts w:ascii="宋体" w:hAnsi="宋体"/>
                <w:lang w:val="en-GB"/>
              </w:rPr>
              <w:t>周期</w:t>
            </w:r>
            <w:r w:rsidRPr="00215DB3">
              <w:rPr>
                <w:rFonts w:ascii="宋体" w:hAnsi="宋体" w:hint="eastAsia"/>
                <w:lang w:val="en-GB"/>
              </w:rPr>
              <w:t>统计最大值</w:t>
            </w:r>
          </w:p>
        </w:tc>
      </w:tr>
    </w:tbl>
    <w:p w14:paraId="6DF271AD" w14:textId="77777777" w:rsidR="002C723E" w:rsidRDefault="002C723E" w:rsidP="005C14DE">
      <w:pPr>
        <w:pStyle w:val="3"/>
      </w:pPr>
      <w:bookmarkStart w:id="59" w:name="_Toc100863248"/>
      <w:bookmarkStart w:id="60" w:name="_Toc101452059"/>
      <w:r>
        <w:rPr>
          <w:rFonts w:hint="eastAsia"/>
        </w:rPr>
        <w:t>实现原理</w:t>
      </w:r>
      <w:bookmarkEnd w:id="59"/>
      <w:bookmarkEnd w:id="60"/>
    </w:p>
    <w:p w14:paraId="08FFE825" w14:textId="77777777" w:rsidR="002C723E" w:rsidRPr="005A0AA4" w:rsidRDefault="002C723E" w:rsidP="00D05E5D">
      <w:pPr>
        <w:pStyle w:val="mo-"/>
        <w:ind w:firstLine="420"/>
      </w:pPr>
      <w:r w:rsidRPr="005A0AA4">
        <w:rPr>
          <w:rFonts w:hint="eastAsia"/>
        </w:rPr>
        <w:t>首先根据十字测温检测点的个数，界定中心、中间和边缘的归属，如图所示，6代表中心、3和4表示中间、1表示边缘（只画出了左右方向的，上下方向的省略，实际计算时都要考虑）。</w:t>
      </w:r>
    </w:p>
    <w:p w14:paraId="5C79954D" w14:textId="4D1D0538" w:rsidR="002C723E" w:rsidRDefault="00524B4B" w:rsidP="002C723E">
      <w:pPr>
        <w:ind w:firstLine="420"/>
        <w:jc w:val="center"/>
        <w:rPr>
          <w:noProof/>
        </w:rPr>
      </w:pPr>
      <w:r w:rsidRPr="00657764">
        <w:rPr>
          <w:noProof/>
        </w:rPr>
        <w:lastRenderedPageBreak/>
        <w:drawing>
          <wp:inline distT="0" distB="0" distL="0" distR="0" wp14:anchorId="0AE73D16" wp14:editId="5FBC1275">
            <wp:extent cx="2125980" cy="1889760"/>
            <wp:effectExtent l="0" t="0" r="0" b="0"/>
            <wp:docPr id="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25980" cy="1889760"/>
                    </a:xfrm>
                    <a:prstGeom prst="rect">
                      <a:avLst/>
                    </a:prstGeom>
                    <a:noFill/>
                    <a:ln>
                      <a:noFill/>
                    </a:ln>
                  </pic:spPr>
                </pic:pic>
              </a:graphicData>
            </a:graphic>
          </wp:inline>
        </w:drawing>
      </w:r>
    </w:p>
    <w:p w14:paraId="3F619E36" w14:textId="77777777" w:rsidR="005755A4" w:rsidRDefault="005755A4" w:rsidP="005755A4">
      <w:pPr>
        <w:ind w:firstLine="560"/>
      </w:pPr>
      <w:r>
        <w:rPr>
          <w:rFonts w:hint="eastAsia"/>
        </w:rPr>
        <w:t>利用</w:t>
      </w:r>
      <w:r>
        <w:rPr>
          <w:rFonts w:hint="eastAsia"/>
        </w:rPr>
        <w:t>YOLO</w:t>
      </w:r>
      <w:r>
        <w:rPr>
          <w:rFonts w:hint="eastAsia"/>
        </w:rPr>
        <w:t>网络找到原始图像中中心气流的位置。</w:t>
      </w:r>
    </w:p>
    <w:p w14:paraId="1EFF6565" w14:textId="0C352628" w:rsidR="005755A4" w:rsidRDefault="00524B4B" w:rsidP="005755A4">
      <w:pPr>
        <w:ind w:firstLine="560"/>
      </w:pPr>
      <w:r w:rsidRPr="00141C94">
        <w:rPr>
          <w:noProof/>
        </w:rPr>
        <w:drawing>
          <wp:inline distT="0" distB="0" distL="0" distR="0" wp14:anchorId="641F3ECB" wp14:editId="4A03BB4C">
            <wp:extent cx="5273040" cy="3954780"/>
            <wp:effectExtent l="0" t="0" r="0" b="0"/>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p>
    <w:p w14:paraId="46E19D1F" w14:textId="77777777" w:rsidR="005755A4" w:rsidRDefault="005755A4" w:rsidP="005755A4">
      <w:pPr>
        <w:pStyle w:val="aff4"/>
        <w:rPr>
          <w:rFonts w:hint="eastAsia"/>
        </w:rPr>
      </w:pPr>
      <w:r>
        <w:rPr>
          <w:rFonts w:hint="eastAsia"/>
        </w:rPr>
        <w:t>图</w:t>
      </w:r>
      <w:r>
        <w:rPr>
          <w:rFonts w:hint="eastAsia"/>
        </w:rPr>
        <w:t xml:space="preserve"> 1.2.1-11  </w:t>
      </w:r>
      <w:r>
        <w:rPr>
          <w:rFonts w:hint="eastAsia"/>
        </w:rPr>
        <w:t>实际分割效果</w:t>
      </w:r>
    </w:p>
    <w:p w14:paraId="58558866" w14:textId="77777777" w:rsidR="005755A4" w:rsidRDefault="005755A4" w:rsidP="005755A4">
      <w:pPr>
        <w:ind w:firstLine="560"/>
      </w:pPr>
      <w:r>
        <w:rPr>
          <w:rFonts w:hint="eastAsia"/>
        </w:rPr>
        <w:t>通过神经网络与传统视觉方案相结合的方法，实现了炉顶中心气流的检测与识别，并且可以计算中心气流的位置、面积和强度。</w:t>
      </w:r>
    </w:p>
    <w:p w14:paraId="645E9E99" w14:textId="6CF95D72" w:rsidR="005755A4" w:rsidRDefault="00524B4B" w:rsidP="005755A4">
      <w:pPr>
        <w:ind w:firstLine="560"/>
      </w:pPr>
      <w:r w:rsidRPr="00141C94">
        <w:rPr>
          <w:noProof/>
        </w:rPr>
        <w:lastRenderedPageBreak/>
        <w:drawing>
          <wp:inline distT="0" distB="0" distL="0" distR="0" wp14:anchorId="1DB8EEBB" wp14:editId="2E611A44">
            <wp:extent cx="5273040" cy="1912620"/>
            <wp:effectExtent l="0" t="0" r="0" b="0"/>
            <wp:docPr id="4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3040" cy="1912620"/>
                    </a:xfrm>
                    <a:prstGeom prst="rect">
                      <a:avLst/>
                    </a:prstGeom>
                    <a:noFill/>
                    <a:ln>
                      <a:noFill/>
                    </a:ln>
                  </pic:spPr>
                </pic:pic>
              </a:graphicData>
            </a:graphic>
          </wp:inline>
        </w:drawing>
      </w:r>
    </w:p>
    <w:p w14:paraId="1CF742DA" w14:textId="77777777" w:rsidR="005755A4" w:rsidRDefault="005755A4" w:rsidP="005755A4">
      <w:pPr>
        <w:ind w:firstLine="560"/>
      </w:pPr>
    </w:p>
    <w:p w14:paraId="54CC74EB" w14:textId="77777777" w:rsidR="005755A4" w:rsidRDefault="005755A4" w:rsidP="005755A4">
      <w:pPr>
        <w:pStyle w:val="aff4"/>
        <w:rPr>
          <w:rFonts w:hint="eastAsia"/>
        </w:rPr>
      </w:pPr>
      <w:r>
        <w:rPr>
          <w:rFonts w:hint="eastAsia"/>
        </w:rPr>
        <w:t>图</w:t>
      </w:r>
      <w:r>
        <w:rPr>
          <w:rFonts w:hint="eastAsia"/>
        </w:rPr>
        <w:t xml:space="preserve"> 1.2.1-19 </w:t>
      </w:r>
      <w:r>
        <w:rPr>
          <w:rFonts w:hint="eastAsia"/>
        </w:rPr>
        <w:t>实际十字测温与它在红外图像上的透视投影</w:t>
      </w:r>
    </w:p>
    <w:p w14:paraId="42AE3F67" w14:textId="77777777" w:rsidR="005755A4" w:rsidRDefault="005755A4" w:rsidP="005755A4">
      <w:pPr>
        <w:ind w:firstLine="560"/>
      </w:pPr>
      <w:r>
        <w:rPr>
          <w:rFonts w:hint="eastAsia"/>
        </w:rPr>
        <w:t>因此对于高炉平面坐标系上任意一点</w:t>
      </w:r>
      <w:r>
        <w:rPr>
          <w:rFonts w:hint="eastAsia"/>
        </w:rPr>
        <w:t>P(X,Y)</w:t>
      </w:r>
      <w:r>
        <w:rPr>
          <w:rFonts w:hint="eastAsia"/>
        </w:rPr>
        <w:t>，则它在红外图像上的对应点为</w:t>
      </w:r>
    </w:p>
    <w:p w14:paraId="31C318B4" w14:textId="77777777" w:rsidR="005755A4" w:rsidRDefault="005755A4" w:rsidP="005755A4">
      <w:pPr>
        <w:ind w:firstLine="560"/>
        <w:jc w:val="right"/>
        <w:rPr>
          <w:position w:val="-30"/>
        </w:rPr>
      </w:pPr>
      <w:r>
        <w:rPr>
          <w:rFonts w:hint="eastAsia"/>
        </w:rPr>
        <w:t>PA=</w:t>
      </w:r>
      <w:r>
        <w:rPr>
          <w:rFonts w:hint="eastAsia"/>
          <w:position w:val="-30"/>
        </w:rPr>
        <w:object w:dxaOrig="1960" w:dyaOrig="720" w14:anchorId="5AAB2E82">
          <v:shape id="_x0000_i1037" type="#_x0000_t75" style="width:96pt;height:36pt" o:ole="">
            <v:imagedata r:id="rId42" o:title=""/>
          </v:shape>
          <o:OLEObject Type="Embed" ProgID="Equation.3" ShapeID="_x0000_i1037" DrawAspect="Content" ObjectID="_1803970454" r:id="rId43"/>
        </w:object>
      </w:r>
      <w:r>
        <w:rPr>
          <w:rFonts w:hint="eastAsia"/>
          <w:position w:val="-28"/>
        </w:rPr>
        <w:t xml:space="preserve">                      </w:t>
      </w:r>
      <w:r>
        <w:t>(</w:t>
      </w:r>
      <w:r>
        <w:rPr>
          <w:rFonts w:hint="eastAsia"/>
        </w:rPr>
        <w:t>1.2.1</w:t>
      </w:r>
      <w:r>
        <w:t>-</w:t>
      </w:r>
      <w:r>
        <w:rPr>
          <w:rFonts w:hint="eastAsia"/>
        </w:rPr>
        <w:t>10</w:t>
      </w:r>
      <w:r>
        <w:t>)</w:t>
      </w:r>
    </w:p>
    <w:p w14:paraId="24977368" w14:textId="77777777" w:rsidR="005755A4" w:rsidRDefault="005755A4" w:rsidP="005755A4">
      <w:pPr>
        <w:ind w:firstLine="560"/>
        <w:rPr>
          <w:position w:val="-30"/>
        </w:rPr>
      </w:pPr>
      <w:r>
        <w:rPr>
          <w:rFonts w:hint="eastAsia"/>
          <w:position w:val="-30"/>
        </w:rPr>
        <w:t>将十字测温的</w:t>
      </w:r>
      <w:r>
        <w:rPr>
          <w:rFonts w:hint="eastAsia"/>
          <w:position w:val="-30"/>
        </w:rPr>
        <w:t>21</w:t>
      </w:r>
      <w:r>
        <w:rPr>
          <w:rFonts w:hint="eastAsia"/>
          <w:position w:val="-30"/>
        </w:rPr>
        <w:t>个测温点的坐标进行上述运算后，得到这些点在红外图像上的坐标，将它们在红外图像上绘制出来的结果如下图所示。</w:t>
      </w:r>
    </w:p>
    <w:p w14:paraId="6133113B" w14:textId="709A7691" w:rsidR="005755A4" w:rsidRDefault="00524B4B" w:rsidP="005755A4">
      <w:pPr>
        <w:pStyle w:val="aff4"/>
        <w:rPr>
          <w:rFonts w:hint="eastAsia"/>
        </w:rPr>
      </w:pPr>
      <w:r w:rsidRPr="00141C94">
        <w:rPr>
          <w:noProof/>
        </w:rPr>
        <w:drawing>
          <wp:inline distT="0" distB="0" distL="0" distR="0" wp14:anchorId="7424225E" wp14:editId="4CF1BADC">
            <wp:extent cx="2948940" cy="2164080"/>
            <wp:effectExtent l="0" t="0" r="0" b="0"/>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48940" cy="2164080"/>
                    </a:xfrm>
                    <a:prstGeom prst="rect">
                      <a:avLst/>
                    </a:prstGeom>
                    <a:noFill/>
                    <a:ln>
                      <a:noFill/>
                    </a:ln>
                  </pic:spPr>
                </pic:pic>
              </a:graphicData>
            </a:graphic>
          </wp:inline>
        </w:drawing>
      </w:r>
    </w:p>
    <w:p w14:paraId="7F28E3F7" w14:textId="77777777" w:rsidR="005755A4" w:rsidRDefault="005755A4" w:rsidP="005755A4">
      <w:pPr>
        <w:pStyle w:val="aff4"/>
        <w:rPr>
          <w:rFonts w:hint="eastAsia"/>
        </w:rPr>
      </w:pPr>
      <w:r>
        <w:rPr>
          <w:rFonts w:hint="eastAsia"/>
        </w:rPr>
        <w:t>图</w:t>
      </w:r>
      <w:r>
        <w:rPr>
          <w:rFonts w:hint="eastAsia"/>
        </w:rPr>
        <w:t xml:space="preserve"> 1.2.1-20 </w:t>
      </w:r>
      <w:r>
        <w:rPr>
          <w:rFonts w:hint="eastAsia"/>
        </w:rPr>
        <w:t>软十字测温的效果</w:t>
      </w:r>
    </w:p>
    <w:p w14:paraId="5EBE6B45" w14:textId="6DCD6D90" w:rsidR="002C723E" w:rsidRDefault="004F5B77" w:rsidP="005C14DE">
      <w:pPr>
        <w:pStyle w:val="3"/>
      </w:pPr>
      <w:bookmarkStart w:id="61" w:name="_Toc100863249"/>
      <w:bookmarkStart w:id="62" w:name="_Toc101452060"/>
      <w:r>
        <w:rPr>
          <w:rFonts w:hint="eastAsia"/>
        </w:rPr>
        <w:t>炉顶</w:t>
      </w:r>
      <w:r w:rsidR="002C723E">
        <w:rPr>
          <w:rFonts w:hint="eastAsia"/>
        </w:rPr>
        <w:t>气流</w:t>
      </w:r>
      <w:bookmarkEnd w:id="61"/>
      <w:bookmarkEnd w:id="62"/>
      <w:r w:rsidR="000673E4">
        <w:rPr>
          <w:rFonts w:hint="eastAsia"/>
        </w:rPr>
        <w:t>强度</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86"/>
        <w:gridCol w:w="5059"/>
      </w:tblGrid>
      <w:tr w:rsidR="00B9453C" w:rsidRPr="00101586" w14:paraId="65A6EFFA" w14:textId="6C51AC3B" w:rsidTr="00B9453C">
        <w:trPr>
          <w:trHeight w:val="199"/>
          <w:jc w:val="center"/>
        </w:trPr>
        <w:tc>
          <w:tcPr>
            <w:tcW w:w="2188" w:type="dxa"/>
            <w:shd w:val="clear" w:color="auto" w:fill="auto"/>
            <w:vAlign w:val="center"/>
          </w:tcPr>
          <w:p w14:paraId="3B30B5AD" w14:textId="77777777" w:rsidR="00B9453C" w:rsidRPr="00101586" w:rsidRDefault="00B9453C" w:rsidP="00F54C75">
            <w:pPr>
              <w:pStyle w:val="afa"/>
              <w:ind w:firstLineChars="0" w:firstLine="0"/>
              <w:rPr>
                <w:rFonts w:hAnsi="等线" w:hint="eastAsia"/>
                <w:b/>
                <w:bCs/>
                <w:szCs w:val="21"/>
              </w:rPr>
            </w:pPr>
            <w:r w:rsidRPr="00101586">
              <w:rPr>
                <w:rFonts w:hAnsi="等线" w:hint="eastAsia"/>
                <w:b/>
                <w:bCs/>
                <w:szCs w:val="21"/>
              </w:rPr>
              <w:t>参数</w:t>
            </w:r>
          </w:p>
        </w:tc>
        <w:tc>
          <w:tcPr>
            <w:tcW w:w="686" w:type="dxa"/>
            <w:shd w:val="clear" w:color="auto" w:fill="auto"/>
            <w:vAlign w:val="center"/>
          </w:tcPr>
          <w:p w14:paraId="56B67F85" w14:textId="77777777" w:rsidR="00B9453C" w:rsidRPr="00101586" w:rsidRDefault="00B9453C" w:rsidP="00F54C75">
            <w:pPr>
              <w:pStyle w:val="afa"/>
              <w:ind w:firstLineChars="0" w:firstLine="0"/>
              <w:rPr>
                <w:rFonts w:hAnsi="等线" w:hint="eastAsia"/>
                <w:b/>
                <w:bCs/>
                <w:szCs w:val="21"/>
              </w:rPr>
            </w:pPr>
            <w:r w:rsidRPr="00101586">
              <w:rPr>
                <w:rFonts w:hAnsi="等线" w:hint="eastAsia"/>
                <w:b/>
                <w:bCs/>
                <w:szCs w:val="21"/>
              </w:rPr>
              <w:t>单位</w:t>
            </w:r>
          </w:p>
        </w:tc>
        <w:tc>
          <w:tcPr>
            <w:tcW w:w="5059" w:type="dxa"/>
            <w:shd w:val="clear" w:color="auto" w:fill="auto"/>
            <w:vAlign w:val="center"/>
          </w:tcPr>
          <w:p w14:paraId="3246EAB5" w14:textId="77777777" w:rsidR="00B9453C" w:rsidRPr="00101586" w:rsidRDefault="00B9453C" w:rsidP="00F54C75">
            <w:pPr>
              <w:pStyle w:val="afa"/>
              <w:ind w:firstLineChars="0" w:firstLine="0"/>
              <w:rPr>
                <w:rFonts w:hAnsi="等线" w:hint="eastAsia"/>
                <w:b/>
                <w:bCs/>
                <w:szCs w:val="21"/>
              </w:rPr>
            </w:pPr>
            <w:r w:rsidRPr="00101586">
              <w:rPr>
                <w:rFonts w:hAnsi="等线" w:hint="eastAsia"/>
                <w:b/>
                <w:bCs/>
                <w:szCs w:val="21"/>
              </w:rPr>
              <w:t>备注</w:t>
            </w:r>
          </w:p>
        </w:tc>
      </w:tr>
      <w:tr w:rsidR="0018045A" w:rsidRPr="005E13F0" w14:paraId="487F7799" w14:textId="5871501F" w:rsidTr="00B9453C">
        <w:trPr>
          <w:trHeight w:val="123"/>
          <w:jc w:val="center"/>
        </w:trPr>
        <w:tc>
          <w:tcPr>
            <w:tcW w:w="2188" w:type="dxa"/>
            <w:shd w:val="clear" w:color="auto" w:fill="auto"/>
            <w:vAlign w:val="center"/>
          </w:tcPr>
          <w:p w14:paraId="50513BEF" w14:textId="0E86EA90" w:rsidR="0018045A" w:rsidRPr="00215DB3" w:rsidRDefault="0018045A" w:rsidP="0018045A">
            <w:pPr>
              <w:pStyle w:val="afa"/>
              <w:ind w:firstLineChars="0" w:firstLine="0"/>
              <w:rPr>
                <w:rFonts w:hAnsi="等线" w:hint="eastAsia"/>
                <w:szCs w:val="21"/>
              </w:rPr>
            </w:pPr>
            <w:r>
              <w:rPr>
                <w:rFonts w:ascii="宋体" w:hAnsi="宋体" w:hint="eastAsia"/>
                <w:lang w:val="en-GB"/>
              </w:rPr>
              <w:t>中心温度（CC</w:t>
            </w:r>
            <w:r>
              <w:rPr>
                <w:rFonts w:ascii="宋体" w:hAnsi="宋体"/>
                <w:lang w:val="en-GB"/>
              </w:rPr>
              <w:t>T</w:t>
            </w:r>
            <w:r>
              <w:rPr>
                <w:rFonts w:ascii="宋体" w:hAnsi="宋体" w:hint="eastAsia"/>
                <w:lang w:val="en-GB"/>
              </w:rPr>
              <w:t>）</w:t>
            </w:r>
          </w:p>
        </w:tc>
        <w:tc>
          <w:tcPr>
            <w:tcW w:w="686" w:type="dxa"/>
            <w:shd w:val="clear" w:color="auto" w:fill="auto"/>
            <w:vAlign w:val="center"/>
          </w:tcPr>
          <w:p w14:paraId="5775322A" w14:textId="28AA1B98" w:rsidR="0018045A" w:rsidRPr="00215DB3" w:rsidRDefault="0018045A" w:rsidP="0018045A">
            <w:pPr>
              <w:pStyle w:val="afa"/>
              <w:ind w:firstLineChars="0" w:firstLine="0"/>
              <w:rPr>
                <w:rFonts w:hAnsi="等线" w:hint="eastAsia"/>
                <w:szCs w:val="21"/>
                <w:vertAlign w:val="subscript"/>
              </w:rPr>
            </w:pPr>
            <w:r w:rsidRPr="00215DB3">
              <w:rPr>
                <w:rFonts w:hAnsi="等线" w:hint="eastAsia"/>
                <w:szCs w:val="21"/>
              </w:rPr>
              <w:t>℃</w:t>
            </w:r>
          </w:p>
        </w:tc>
        <w:tc>
          <w:tcPr>
            <w:tcW w:w="5059" w:type="dxa"/>
            <w:shd w:val="clear" w:color="auto" w:fill="auto"/>
            <w:vAlign w:val="center"/>
          </w:tcPr>
          <w:p w14:paraId="46125624" w14:textId="698A1F70" w:rsidR="0018045A" w:rsidRPr="00215DB3" w:rsidRDefault="0018045A" w:rsidP="0018045A">
            <w:pPr>
              <w:pStyle w:val="afa"/>
              <w:ind w:firstLineChars="0" w:firstLine="0"/>
              <w:rPr>
                <w:rFonts w:hAnsi="等线" w:hint="eastAsia"/>
                <w:szCs w:val="21"/>
              </w:rPr>
            </w:pPr>
            <w:r>
              <w:rPr>
                <w:rFonts w:hAnsi="等线" w:hint="eastAsia"/>
                <w:szCs w:val="21"/>
              </w:rPr>
              <w:t>软十字测温最中心的温度</w:t>
            </w:r>
          </w:p>
        </w:tc>
      </w:tr>
      <w:tr w:rsidR="0018045A" w:rsidRPr="005E13F0" w14:paraId="5FF01C5A" w14:textId="53647D92" w:rsidTr="00B9453C">
        <w:trPr>
          <w:trHeight w:val="63"/>
          <w:jc w:val="center"/>
        </w:trPr>
        <w:tc>
          <w:tcPr>
            <w:tcW w:w="2188" w:type="dxa"/>
            <w:shd w:val="clear" w:color="auto" w:fill="auto"/>
            <w:vAlign w:val="center"/>
          </w:tcPr>
          <w:p w14:paraId="5D1BFE39" w14:textId="55AD3687" w:rsidR="0018045A" w:rsidRPr="00215DB3" w:rsidRDefault="0018045A" w:rsidP="0018045A">
            <w:pPr>
              <w:pStyle w:val="afa"/>
              <w:ind w:firstLineChars="0" w:firstLine="0"/>
              <w:rPr>
                <w:rFonts w:hAnsi="等线" w:hint="eastAsia"/>
                <w:szCs w:val="21"/>
              </w:rPr>
            </w:pPr>
            <w:r>
              <w:rPr>
                <w:rFonts w:ascii="宋体" w:hAnsi="宋体" w:hint="eastAsia"/>
                <w:lang w:val="en-GB"/>
              </w:rPr>
              <w:t>次中心温度（</w:t>
            </w:r>
            <w:r w:rsidRPr="003039B9">
              <w:rPr>
                <w:rFonts w:ascii="宋体" w:hAnsi="宋体"/>
                <w:lang w:val="en-GB"/>
              </w:rPr>
              <w:t>CCT2</w:t>
            </w:r>
            <w:r>
              <w:rPr>
                <w:rFonts w:ascii="宋体" w:hAnsi="宋体" w:hint="eastAsia"/>
                <w:lang w:val="en-GB"/>
              </w:rPr>
              <w:t>）</w:t>
            </w:r>
          </w:p>
        </w:tc>
        <w:tc>
          <w:tcPr>
            <w:tcW w:w="686" w:type="dxa"/>
            <w:shd w:val="clear" w:color="auto" w:fill="auto"/>
            <w:vAlign w:val="center"/>
          </w:tcPr>
          <w:p w14:paraId="15F4C227" w14:textId="5191FC8C" w:rsidR="0018045A" w:rsidRPr="00215DB3" w:rsidRDefault="0018045A" w:rsidP="0018045A">
            <w:pPr>
              <w:pStyle w:val="afa"/>
              <w:ind w:firstLineChars="0" w:firstLine="0"/>
              <w:rPr>
                <w:rFonts w:hAnsi="等线" w:hint="eastAsia"/>
                <w:szCs w:val="21"/>
                <w:vertAlign w:val="subscript"/>
              </w:rPr>
            </w:pPr>
            <w:r w:rsidRPr="00215DB3">
              <w:rPr>
                <w:rFonts w:hAnsi="等线" w:hint="eastAsia"/>
                <w:szCs w:val="21"/>
              </w:rPr>
              <w:t>℃</w:t>
            </w:r>
          </w:p>
        </w:tc>
        <w:tc>
          <w:tcPr>
            <w:tcW w:w="5059" w:type="dxa"/>
            <w:shd w:val="clear" w:color="auto" w:fill="auto"/>
            <w:vAlign w:val="center"/>
          </w:tcPr>
          <w:p w14:paraId="69C905CB" w14:textId="50EB17D7" w:rsidR="0018045A" w:rsidRPr="00215DB3" w:rsidRDefault="0018045A" w:rsidP="0018045A">
            <w:pPr>
              <w:pStyle w:val="afa"/>
              <w:ind w:firstLineChars="0" w:firstLine="0"/>
              <w:rPr>
                <w:rFonts w:hAnsi="等线" w:hint="eastAsia"/>
                <w:szCs w:val="21"/>
              </w:rPr>
            </w:pPr>
            <w:r>
              <w:rPr>
                <w:rFonts w:hAnsi="等线" w:hint="eastAsia"/>
                <w:szCs w:val="21"/>
              </w:rPr>
              <w:t>软十字测温次中心的</w:t>
            </w:r>
            <w:r>
              <w:rPr>
                <w:rFonts w:hAnsi="等线" w:hint="eastAsia"/>
                <w:szCs w:val="21"/>
              </w:rPr>
              <w:t>4</w:t>
            </w:r>
            <w:r>
              <w:rPr>
                <w:rFonts w:hAnsi="等线" w:hint="eastAsia"/>
                <w:szCs w:val="21"/>
              </w:rPr>
              <w:t>点温度平均值</w:t>
            </w:r>
          </w:p>
        </w:tc>
      </w:tr>
      <w:tr w:rsidR="0018045A" w:rsidRPr="005E13F0" w14:paraId="388DE092" w14:textId="0EDBBAC8" w:rsidTr="00B9453C">
        <w:trPr>
          <w:jc w:val="center"/>
        </w:trPr>
        <w:tc>
          <w:tcPr>
            <w:tcW w:w="2188" w:type="dxa"/>
            <w:shd w:val="clear" w:color="auto" w:fill="auto"/>
            <w:vAlign w:val="center"/>
          </w:tcPr>
          <w:p w14:paraId="197CA035" w14:textId="6BFF9916" w:rsidR="0018045A" w:rsidRPr="00215DB3" w:rsidRDefault="0018045A" w:rsidP="0018045A">
            <w:pPr>
              <w:pStyle w:val="afa"/>
              <w:ind w:firstLineChars="0" w:firstLine="0"/>
              <w:rPr>
                <w:rFonts w:hAnsi="等线" w:hint="eastAsia"/>
                <w:szCs w:val="21"/>
              </w:rPr>
            </w:pPr>
            <w:r>
              <w:rPr>
                <w:rFonts w:hAnsi="等线" w:hint="eastAsia"/>
                <w:szCs w:val="21"/>
              </w:rPr>
              <w:t>中心温度极差</w:t>
            </w:r>
          </w:p>
        </w:tc>
        <w:tc>
          <w:tcPr>
            <w:tcW w:w="686" w:type="dxa"/>
            <w:shd w:val="clear" w:color="auto" w:fill="auto"/>
            <w:vAlign w:val="center"/>
          </w:tcPr>
          <w:p w14:paraId="5D1AE03A" w14:textId="7D6E40A3" w:rsidR="0018045A" w:rsidRPr="00215DB3" w:rsidRDefault="0018045A" w:rsidP="0018045A">
            <w:pPr>
              <w:pStyle w:val="afa"/>
              <w:ind w:firstLineChars="0" w:firstLine="0"/>
              <w:rPr>
                <w:rFonts w:hAnsi="等线" w:hint="eastAsia"/>
                <w:szCs w:val="21"/>
              </w:rPr>
            </w:pPr>
            <w:r w:rsidRPr="00215DB3">
              <w:rPr>
                <w:rFonts w:hAnsi="等线" w:hint="eastAsia"/>
                <w:szCs w:val="21"/>
              </w:rPr>
              <w:t>℃</w:t>
            </w:r>
          </w:p>
        </w:tc>
        <w:tc>
          <w:tcPr>
            <w:tcW w:w="5059" w:type="dxa"/>
            <w:shd w:val="clear" w:color="auto" w:fill="auto"/>
            <w:vAlign w:val="center"/>
          </w:tcPr>
          <w:p w14:paraId="6B18FC24" w14:textId="277FCA83" w:rsidR="0018045A" w:rsidRPr="00215DB3" w:rsidRDefault="0018045A" w:rsidP="0018045A">
            <w:pPr>
              <w:pStyle w:val="afa"/>
              <w:ind w:firstLineChars="0" w:firstLine="0"/>
              <w:rPr>
                <w:rFonts w:hAnsi="等线" w:hint="eastAsia"/>
                <w:szCs w:val="21"/>
              </w:rPr>
            </w:pPr>
            <w:r>
              <w:rPr>
                <w:rFonts w:hAnsi="等线" w:hint="eastAsia"/>
                <w:szCs w:val="21"/>
              </w:rPr>
              <w:t>软十字测温次中心的</w:t>
            </w:r>
            <w:r>
              <w:rPr>
                <w:rFonts w:hAnsi="等线" w:hint="eastAsia"/>
                <w:szCs w:val="21"/>
              </w:rPr>
              <w:t>4</w:t>
            </w:r>
            <w:r>
              <w:rPr>
                <w:rFonts w:hAnsi="等线" w:hint="eastAsia"/>
                <w:szCs w:val="21"/>
              </w:rPr>
              <w:t>点温度极差</w:t>
            </w:r>
          </w:p>
        </w:tc>
      </w:tr>
      <w:tr w:rsidR="0018045A" w:rsidRPr="005E13F0" w14:paraId="2F2EA732" w14:textId="7661E1FF" w:rsidTr="00B9453C">
        <w:trPr>
          <w:jc w:val="center"/>
        </w:trPr>
        <w:tc>
          <w:tcPr>
            <w:tcW w:w="2188" w:type="dxa"/>
            <w:shd w:val="clear" w:color="auto" w:fill="auto"/>
            <w:vAlign w:val="center"/>
          </w:tcPr>
          <w:p w14:paraId="35ED25AB" w14:textId="580E48DE" w:rsidR="0018045A" w:rsidRPr="00215DB3" w:rsidRDefault="0018045A" w:rsidP="0018045A">
            <w:pPr>
              <w:pStyle w:val="afa"/>
              <w:ind w:firstLineChars="0" w:firstLine="0"/>
              <w:rPr>
                <w:rFonts w:hAnsi="等线" w:hint="eastAsia"/>
                <w:szCs w:val="21"/>
              </w:rPr>
            </w:pPr>
            <w:r>
              <w:rPr>
                <w:rFonts w:hAnsi="等线" w:hint="eastAsia"/>
                <w:szCs w:val="21"/>
              </w:rPr>
              <w:t>中心比重</w:t>
            </w:r>
          </w:p>
        </w:tc>
        <w:tc>
          <w:tcPr>
            <w:tcW w:w="686" w:type="dxa"/>
            <w:shd w:val="clear" w:color="auto" w:fill="auto"/>
            <w:vAlign w:val="center"/>
          </w:tcPr>
          <w:p w14:paraId="65CAE8C9" w14:textId="3A7C3208" w:rsidR="0018045A" w:rsidRPr="00215DB3" w:rsidRDefault="0018045A" w:rsidP="0018045A">
            <w:pPr>
              <w:pStyle w:val="afa"/>
              <w:ind w:firstLineChars="0" w:firstLine="0"/>
              <w:rPr>
                <w:szCs w:val="21"/>
              </w:rPr>
            </w:pPr>
            <w:r>
              <w:rPr>
                <w:szCs w:val="21"/>
              </w:rPr>
              <w:t>-</w:t>
            </w:r>
          </w:p>
        </w:tc>
        <w:tc>
          <w:tcPr>
            <w:tcW w:w="5059" w:type="dxa"/>
            <w:shd w:val="clear" w:color="auto" w:fill="auto"/>
            <w:vAlign w:val="center"/>
          </w:tcPr>
          <w:p w14:paraId="345154CA" w14:textId="6C6B323C" w:rsidR="0018045A" w:rsidRPr="00215DB3" w:rsidRDefault="0018045A" w:rsidP="0018045A">
            <w:pPr>
              <w:pStyle w:val="afa"/>
              <w:ind w:firstLineChars="0" w:firstLine="0"/>
              <w:rPr>
                <w:rFonts w:hAnsi="等线" w:hint="eastAsia"/>
                <w:szCs w:val="21"/>
              </w:rPr>
            </w:pPr>
            <w:r>
              <w:rPr>
                <w:rFonts w:hAnsi="等线" w:hint="eastAsia"/>
                <w:szCs w:val="21"/>
              </w:rPr>
              <w:t>软</w:t>
            </w:r>
            <w:r w:rsidRPr="00EE6620">
              <w:rPr>
                <w:rFonts w:hAnsi="等线" w:hint="eastAsia"/>
                <w:szCs w:val="21"/>
              </w:rPr>
              <w:t>十字测温中心五点温度总和÷上升管温度平均值</w:t>
            </w:r>
            <w:r>
              <w:rPr>
                <w:rFonts w:hAnsi="等线" w:hint="eastAsia"/>
                <w:szCs w:val="21"/>
              </w:rPr>
              <w:t>，</w:t>
            </w:r>
          </w:p>
        </w:tc>
      </w:tr>
      <w:tr w:rsidR="0018045A" w:rsidRPr="005E13F0" w14:paraId="240015CB" w14:textId="2B4C763B" w:rsidTr="00B9453C">
        <w:trPr>
          <w:jc w:val="center"/>
        </w:trPr>
        <w:tc>
          <w:tcPr>
            <w:tcW w:w="2188" w:type="dxa"/>
            <w:shd w:val="clear" w:color="auto" w:fill="auto"/>
            <w:vAlign w:val="center"/>
          </w:tcPr>
          <w:p w14:paraId="2BD0EC87" w14:textId="43434E41" w:rsidR="0018045A" w:rsidRPr="006B5C35" w:rsidRDefault="0018045A" w:rsidP="0018045A">
            <w:pPr>
              <w:pStyle w:val="afa"/>
              <w:ind w:firstLineChars="0" w:firstLine="0"/>
              <w:rPr>
                <w:rFonts w:hAnsi="等线" w:hint="eastAsia"/>
                <w:szCs w:val="21"/>
              </w:rPr>
            </w:pPr>
            <w:r>
              <w:rPr>
                <w:rFonts w:hAnsi="等线" w:hint="eastAsia"/>
                <w:szCs w:val="21"/>
              </w:rPr>
              <w:lastRenderedPageBreak/>
              <w:t>边缘比重</w:t>
            </w:r>
          </w:p>
        </w:tc>
        <w:tc>
          <w:tcPr>
            <w:tcW w:w="686" w:type="dxa"/>
            <w:shd w:val="clear" w:color="auto" w:fill="auto"/>
            <w:vAlign w:val="center"/>
          </w:tcPr>
          <w:p w14:paraId="090EB5D6" w14:textId="7DEC3B2A" w:rsidR="0018045A" w:rsidRPr="00215DB3" w:rsidRDefault="0018045A" w:rsidP="0018045A">
            <w:pPr>
              <w:pStyle w:val="afa"/>
              <w:ind w:firstLineChars="0" w:firstLine="0"/>
              <w:rPr>
                <w:szCs w:val="21"/>
              </w:rPr>
            </w:pPr>
            <w:r>
              <w:rPr>
                <w:rFonts w:hAnsi="等线"/>
                <w:szCs w:val="21"/>
              </w:rPr>
              <w:t>-</w:t>
            </w:r>
          </w:p>
        </w:tc>
        <w:tc>
          <w:tcPr>
            <w:tcW w:w="5059" w:type="dxa"/>
            <w:shd w:val="clear" w:color="auto" w:fill="auto"/>
            <w:vAlign w:val="center"/>
          </w:tcPr>
          <w:p w14:paraId="14628E77" w14:textId="18CAB883" w:rsidR="0018045A" w:rsidRPr="00215DB3" w:rsidRDefault="0018045A" w:rsidP="0018045A">
            <w:pPr>
              <w:pStyle w:val="afa"/>
              <w:ind w:firstLineChars="0" w:firstLine="0"/>
              <w:rPr>
                <w:szCs w:val="21"/>
              </w:rPr>
            </w:pPr>
            <w:r>
              <w:rPr>
                <w:rFonts w:hAnsi="等线" w:hint="eastAsia"/>
                <w:szCs w:val="21"/>
              </w:rPr>
              <w:t>软</w:t>
            </w:r>
            <w:r w:rsidRPr="00EE6620">
              <w:rPr>
                <w:rFonts w:hint="eastAsia"/>
                <w:szCs w:val="21"/>
              </w:rPr>
              <w:t>十字测温外围四点温度平均值÷上升管温度平均值</w:t>
            </w:r>
          </w:p>
        </w:tc>
      </w:tr>
      <w:tr w:rsidR="0018045A" w:rsidRPr="005E13F0" w14:paraId="30DA7638" w14:textId="24FDF245" w:rsidTr="00B9453C">
        <w:trPr>
          <w:jc w:val="center"/>
        </w:trPr>
        <w:tc>
          <w:tcPr>
            <w:tcW w:w="2188" w:type="dxa"/>
            <w:shd w:val="clear" w:color="auto" w:fill="auto"/>
            <w:vAlign w:val="center"/>
          </w:tcPr>
          <w:p w14:paraId="0572D696" w14:textId="2C7FCA90" w:rsidR="0018045A" w:rsidRDefault="0018045A" w:rsidP="0018045A">
            <w:pPr>
              <w:pStyle w:val="afa"/>
              <w:ind w:firstLineChars="0" w:firstLine="0"/>
              <w:rPr>
                <w:rFonts w:hAnsi="等线" w:hint="eastAsia"/>
                <w:szCs w:val="21"/>
              </w:rPr>
            </w:pPr>
            <w:r>
              <w:rPr>
                <w:rFonts w:hAnsi="等线" w:hint="eastAsia"/>
                <w:szCs w:val="21"/>
              </w:rPr>
              <w:t>炉顶顶温极差</w:t>
            </w:r>
          </w:p>
        </w:tc>
        <w:tc>
          <w:tcPr>
            <w:tcW w:w="686" w:type="dxa"/>
            <w:shd w:val="clear" w:color="auto" w:fill="auto"/>
            <w:vAlign w:val="center"/>
          </w:tcPr>
          <w:p w14:paraId="219EEEF8" w14:textId="10212833" w:rsidR="0018045A" w:rsidRPr="00215DB3" w:rsidRDefault="0018045A" w:rsidP="0018045A">
            <w:pPr>
              <w:pStyle w:val="afa"/>
              <w:ind w:firstLineChars="0" w:firstLine="0"/>
              <w:rPr>
                <w:rFonts w:hAnsi="等线" w:hint="eastAsia"/>
                <w:szCs w:val="21"/>
              </w:rPr>
            </w:pPr>
            <w:r w:rsidRPr="00215DB3">
              <w:rPr>
                <w:rFonts w:hAnsi="等线" w:hint="eastAsia"/>
                <w:szCs w:val="21"/>
              </w:rPr>
              <w:t>℃</w:t>
            </w:r>
          </w:p>
        </w:tc>
        <w:tc>
          <w:tcPr>
            <w:tcW w:w="5059" w:type="dxa"/>
            <w:shd w:val="clear" w:color="auto" w:fill="auto"/>
            <w:vAlign w:val="center"/>
          </w:tcPr>
          <w:p w14:paraId="69425597" w14:textId="728FFDDA" w:rsidR="0018045A" w:rsidRPr="00215DB3" w:rsidRDefault="0018045A" w:rsidP="0018045A">
            <w:pPr>
              <w:pStyle w:val="afa"/>
              <w:ind w:firstLineChars="0" w:firstLine="0"/>
              <w:rPr>
                <w:rFonts w:ascii="宋体" w:hAnsi="宋体" w:hint="eastAsia"/>
                <w:lang w:val="en-GB"/>
              </w:rPr>
            </w:pPr>
            <w:r w:rsidRPr="00EE6620">
              <w:rPr>
                <w:rFonts w:hint="eastAsia"/>
                <w:szCs w:val="21"/>
              </w:rPr>
              <w:t>炉顶上升管温度</w:t>
            </w:r>
            <w:r>
              <w:rPr>
                <w:rFonts w:hint="eastAsia"/>
                <w:szCs w:val="21"/>
              </w:rPr>
              <w:t>四点极差</w:t>
            </w:r>
          </w:p>
        </w:tc>
      </w:tr>
    </w:tbl>
    <w:p w14:paraId="026F2439" w14:textId="30D9C0D1" w:rsidR="004F56A5" w:rsidRDefault="00B9453C" w:rsidP="004F56A5">
      <w:pPr>
        <w:pStyle w:val="afa"/>
        <w:ind w:left="360" w:firstLineChars="0" w:firstLine="0"/>
      </w:pPr>
      <w:r>
        <w:rPr>
          <w:rFonts w:hint="eastAsia"/>
        </w:rPr>
        <w:t>1</w:t>
      </w:r>
      <w:r>
        <w:t xml:space="preserve">. </w:t>
      </w:r>
      <w:r w:rsidR="004F56A5">
        <w:rPr>
          <w:rFonts w:hint="eastAsia"/>
        </w:rPr>
        <w:t>通过中心比重和边缘比重的大小判断中心和边缘气流的强弱。</w:t>
      </w:r>
    </w:p>
    <w:p w14:paraId="7CCD48E3" w14:textId="77777777" w:rsidR="004F56A5" w:rsidRDefault="004F56A5" w:rsidP="004F56A5">
      <w:pPr>
        <w:pStyle w:val="afa"/>
        <w:ind w:left="360" w:firstLineChars="0" w:firstLine="0"/>
      </w:pPr>
      <w:r>
        <w:rPr>
          <w:rFonts w:hint="eastAsia"/>
        </w:rPr>
        <w:t>一般在布料制度较为固定的时期，中心比重和边缘比重会稳定在某个数值范围。</w:t>
      </w:r>
    </w:p>
    <w:p w14:paraId="6A7236C8" w14:textId="4B1A2380" w:rsidR="004F56A5" w:rsidRDefault="004F56A5" w:rsidP="004F56A5">
      <w:pPr>
        <w:pStyle w:val="afa"/>
        <w:ind w:left="360" w:firstLineChars="0" w:firstLine="0"/>
      </w:pPr>
      <w:r>
        <w:rPr>
          <w:rFonts w:hint="eastAsia"/>
        </w:rPr>
        <w:t>例如</w:t>
      </w:r>
      <w:r w:rsidR="006E6B22">
        <w:t>24</w:t>
      </w:r>
      <w:r w:rsidR="006E6B22">
        <w:rPr>
          <w:rFonts w:hint="eastAsia"/>
        </w:rPr>
        <w:t>年</w:t>
      </w:r>
      <w:r w:rsidR="006E6B22">
        <w:rPr>
          <w:rFonts w:hint="eastAsia"/>
        </w:rPr>
        <w:t>1</w:t>
      </w:r>
      <w:r w:rsidR="006E6B22">
        <w:t>0</w:t>
      </w:r>
      <w:r w:rsidR="006E6B22">
        <w:rPr>
          <w:rFonts w:hint="eastAsia"/>
        </w:rPr>
        <w:t>月</w:t>
      </w:r>
      <w:r>
        <w:rPr>
          <w:rFonts w:hint="eastAsia"/>
        </w:rPr>
        <w:t>淮钢的中心比重在</w:t>
      </w:r>
      <w:r>
        <w:rPr>
          <w:rFonts w:hint="eastAsia"/>
        </w:rPr>
        <w:t>4</w:t>
      </w:r>
      <w:r>
        <w:t>~7</w:t>
      </w:r>
      <w:r>
        <w:rPr>
          <w:rFonts w:hint="eastAsia"/>
        </w:rPr>
        <w:t>之间波动，边缘比重在</w:t>
      </w:r>
      <w:r>
        <w:rPr>
          <w:rFonts w:hint="eastAsia"/>
        </w:rPr>
        <w:t>1</w:t>
      </w:r>
      <w:r>
        <w:rPr>
          <w:rFonts w:hint="eastAsia"/>
        </w:rPr>
        <w:t>左右波动。</w:t>
      </w:r>
    </w:p>
    <w:p w14:paraId="3AAC936A" w14:textId="77777777" w:rsidR="004F56A5" w:rsidRDefault="004F56A5" w:rsidP="004F56A5">
      <w:pPr>
        <w:pStyle w:val="afa"/>
        <w:tabs>
          <w:tab w:val="left" w:pos="420"/>
        </w:tabs>
        <w:ind w:left="360" w:firstLineChars="0" w:firstLine="0"/>
      </w:pPr>
      <w:r>
        <w:rPr>
          <w:rFonts w:hint="eastAsia"/>
        </w:rPr>
        <w:t>两个比重参数若出现显著上升或下降、偏离原本数值范围，都意味着炉顶气流发生了变化。</w:t>
      </w:r>
    </w:p>
    <w:p w14:paraId="00280DCD" w14:textId="441C572A" w:rsidR="000673E4" w:rsidRDefault="000673E4" w:rsidP="003039B9">
      <w:pPr>
        <w:pStyle w:val="mo-"/>
        <w:ind w:firstLine="420"/>
      </w:pPr>
    </w:p>
    <w:p w14:paraId="0E48BC34" w14:textId="11128EBC" w:rsidR="006E6B22" w:rsidRDefault="00B9453C" w:rsidP="003039B9">
      <w:pPr>
        <w:pStyle w:val="mo-"/>
        <w:ind w:firstLine="420"/>
      </w:pPr>
      <w:r>
        <w:rPr>
          <w:rFonts w:hint="eastAsia"/>
        </w:rPr>
        <w:t>2</w:t>
      </w:r>
      <w:r>
        <w:t xml:space="preserve">. </w:t>
      </w:r>
      <w:r w:rsidR="002F1EE4">
        <w:rPr>
          <w:rFonts w:hint="eastAsia"/>
        </w:rPr>
        <w:t>中心温度极差的意义：与炉顶顶温极差类似，该值越小，表示中心气流分布均匀，反之，表示中心气流出现偏离或不均匀。还可通过历史趋势，判断最近中心气流稳定性变化的趋势。</w:t>
      </w:r>
    </w:p>
    <w:p w14:paraId="0FFA6D4F" w14:textId="77777777" w:rsidR="002511E6" w:rsidRPr="004F56A5" w:rsidRDefault="002511E6" w:rsidP="003039B9">
      <w:pPr>
        <w:pStyle w:val="mo-"/>
        <w:ind w:firstLine="420"/>
      </w:pPr>
    </w:p>
    <w:p w14:paraId="2A376FD0" w14:textId="77777777" w:rsidR="002C723E" w:rsidRPr="001842DC" w:rsidRDefault="002C723E" w:rsidP="005C14DE">
      <w:pPr>
        <w:pStyle w:val="3"/>
      </w:pPr>
      <w:bookmarkStart w:id="63" w:name="_Toc100863253"/>
      <w:bookmarkStart w:id="64" w:name="_Toc101452064"/>
      <w:r w:rsidRPr="001842DC">
        <w:rPr>
          <w:rFonts w:hint="eastAsia"/>
        </w:rPr>
        <w:t>接口设计</w:t>
      </w:r>
      <w:bookmarkEnd w:id="63"/>
      <w:bookmarkEnd w:id="64"/>
    </w:p>
    <w:p w14:paraId="2BC959E7" w14:textId="77777777" w:rsidR="002C723E" w:rsidRPr="004B7CD7" w:rsidRDefault="002C723E" w:rsidP="00D05E5D">
      <w:pPr>
        <w:pStyle w:val="mo-"/>
        <w:ind w:firstLine="420"/>
      </w:pPr>
      <w:r>
        <w:rPr>
          <w:rFonts w:hint="eastAsia"/>
        </w:rPr>
        <w:t>模型服务提供一个执行运算的调用接口，被调用时，模型将从对应的数据接口获取输入参数数值，完成计算后，通过对应接口将计算结果上传至数据库保存。</w:t>
      </w:r>
    </w:p>
    <w:p w14:paraId="668AB680" w14:textId="77777777" w:rsidR="00262218" w:rsidRDefault="002B7E1E" w:rsidP="005C14DE">
      <w:pPr>
        <w:pStyle w:val="2"/>
      </w:pPr>
      <w:bookmarkStart w:id="65" w:name="_Toc101452065"/>
      <w:r>
        <w:rPr>
          <w:rFonts w:hint="eastAsia"/>
        </w:rPr>
        <w:t>热负荷</w:t>
      </w:r>
      <w:bookmarkEnd w:id="65"/>
    </w:p>
    <w:p w14:paraId="7288468E" w14:textId="77777777" w:rsidR="002B7E1E" w:rsidRDefault="002B7E1E" w:rsidP="005C14DE">
      <w:pPr>
        <w:pStyle w:val="3"/>
      </w:pPr>
      <w:bookmarkStart w:id="66" w:name="_Toc29435"/>
      <w:bookmarkStart w:id="67" w:name="_Toc101452066"/>
      <w:r>
        <w:rPr>
          <w:rFonts w:hint="eastAsia"/>
        </w:rPr>
        <w:t>设计思想</w:t>
      </w:r>
      <w:bookmarkEnd w:id="66"/>
      <w:bookmarkEnd w:id="67"/>
    </w:p>
    <w:p w14:paraId="7107B1AA" w14:textId="77777777" w:rsidR="002B7E1E" w:rsidRPr="003A3867" w:rsidRDefault="003A3867" w:rsidP="00D05E5D">
      <w:pPr>
        <w:pStyle w:val="mo-"/>
        <w:ind w:firstLine="420"/>
      </w:pPr>
      <w:r w:rsidRPr="003A3867">
        <w:rPr>
          <w:rFonts w:hint="eastAsia"/>
        </w:rPr>
        <w:t>高炉热负荷是高炉生产过程中的重要技术依据。冷却水从炉底顺着水管向上直到炉顶，带走高炉散失的热量保持冷却壁温度稳定。热负荷模型依据热力学公式，利用冷却壁联管的水温差数据可实时计算出从炉缸到炉身各点的热负荷，为判断高炉热平衡、顺行情况提供参考数据。</w:t>
      </w:r>
    </w:p>
    <w:p w14:paraId="4F37BF2B" w14:textId="77777777" w:rsidR="002B7E1E" w:rsidRDefault="002B7E1E" w:rsidP="005C14DE">
      <w:pPr>
        <w:pStyle w:val="3"/>
      </w:pPr>
      <w:bookmarkStart w:id="68" w:name="_Toc3273"/>
      <w:bookmarkStart w:id="69" w:name="_Toc101452067"/>
      <w:r>
        <w:rPr>
          <w:rFonts w:hint="eastAsia"/>
        </w:rPr>
        <w:t>开发工具</w:t>
      </w:r>
      <w:bookmarkEnd w:id="68"/>
      <w:bookmarkEnd w:id="69"/>
    </w:p>
    <w:p w14:paraId="28ADAA91" w14:textId="77777777" w:rsidR="00FA5DBD" w:rsidRDefault="00FA5DBD" w:rsidP="00FA5DBD">
      <w:pPr>
        <w:ind w:firstLine="420"/>
      </w:pPr>
      <w:bookmarkStart w:id="70" w:name="_Toc13431"/>
      <w:bookmarkStart w:id="71" w:name="_Toc101452068"/>
      <w:r>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p>
    <w:p w14:paraId="29753D44" w14:textId="77777777" w:rsidR="002B7E1E" w:rsidRDefault="002B7E1E" w:rsidP="005C14DE">
      <w:pPr>
        <w:pStyle w:val="3"/>
      </w:pPr>
      <w:r>
        <w:rPr>
          <w:rFonts w:hint="eastAsia"/>
        </w:rPr>
        <w:t>主要功能</w:t>
      </w:r>
      <w:bookmarkEnd w:id="70"/>
      <w:bookmarkEnd w:id="71"/>
    </w:p>
    <w:p w14:paraId="11BC2336" w14:textId="77777777" w:rsidR="002B7E1E" w:rsidRDefault="002B7E1E" w:rsidP="00D05E5D">
      <w:pPr>
        <w:pStyle w:val="mo-"/>
        <w:ind w:firstLine="420"/>
      </w:pPr>
      <w:r>
        <w:rPr>
          <w:rFonts w:hint="eastAsia"/>
        </w:rPr>
        <w:t>本模型按照功能可以分为以下功能模块：</w:t>
      </w:r>
    </w:p>
    <w:p w14:paraId="799F895C" w14:textId="77777777" w:rsidR="002B7E1E" w:rsidRDefault="002B7E1E" w:rsidP="002B7E1E">
      <w:pPr>
        <w:jc w:val="center"/>
      </w:pPr>
      <w:r>
        <w:object w:dxaOrig="5535" w:dyaOrig="915" w14:anchorId="294754A1">
          <v:shape id="_x0000_i1038" type="#_x0000_t75" style="width:276pt;height:45pt" o:ole="">
            <v:imagedata r:id="rId45" o:title=""/>
            <o:lock v:ext="edit" aspectratio="f"/>
          </v:shape>
          <o:OLEObject Type="Embed" ProgID="Visio.Drawing.15" ShapeID="_x0000_i1038" DrawAspect="Content" ObjectID="_1803970455" r:id="rId46"/>
        </w:object>
      </w:r>
    </w:p>
    <w:p w14:paraId="786577D8" w14:textId="77777777" w:rsidR="002B7E1E" w:rsidRDefault="002B7E1E" w:rsidP="005C14DE">
      <w:pPr>
        <w:pStyle w:val="3"/>
      </w:pPr>
      <w:bookmarkStart w:id="72" w:name="_Toc5206"/>
      <w:bookmarkStart w:id="73" w:name="_Toc101452069"/>
      <w:r>
        <w:rPr>
          <w:rFonts w:hint="eastAsia"/>
        </w:rPr>
        <w:t>主要输入输出</w:t>
      </w:r>
      <w:bookmarkEnd w:id="72"/>
      <w:bookmarkEnd w:id="73"/>
    </w:p>
    <w:p w14:paraId="67B3892F" w14:textId="77777777" w:rsidR="002B7E1E" w:rsidRDefault="002B7E1E" w:rsidP="002B7E1E">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E14562" w14:paraId="0961F2E3" w14:textId="77777777" w:rsidTr="00215DB3">
        <w:trPr>
          <w:trHeight w:val="199"/>
          <w:jc w:val="center"/>
        </w:trPr>
        <w:tc>
          <w:tcPr>
            <w:tcW w:w="3597" w:type="dxa"/>
            <w:shd w:val="clear" w:color="auto" w:fill="auto"/>
            <w:vAlign w:val="center"/>
          </w:tcPr>
          <w:p w14:paraId="6DA2C9AE" w14:textId="77777777" w:rsidR="002B7E1E" w:rsidRPr="00215DB3" w:rsidRDefault="002B7E1E" w:rsidP="00215DB3">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192010D9" w14:textId="77777777" w:rsidR="002B7E1E" w:rsidRPr="00215DB3" w:rsidRDefault="002B7E1E" w:rsidP="00215DB3">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7E331963" w14:textId="77777777" w:rsidR="002B7E1E" w:rsidRPr="00215DB3" w:rsidRDefault="002B7E1E" w:rsidP="00215DB3">
            <w:pPr>
              <w:pStyle w:val="afa"/>
              <w:spacing w:line="360" w:lineRule="auto"/>
              <w:ind w:firstLineChars="0" w:firstLine="0"/>
              <w:rPr>
                <w:rFonts w:hAnsi="等线" w:hint="eastAsia"/>
                <w:szCs w:val="21"/>
              </w:rPr>
            </w:pPr>
            <w:r w:rsidRPr="00215DB3">
              <w:rPr>
                <w:rFonts w:hAnsi="等线" w:hint="eastAsia"/>
                <w:szCs w:val="21"/>
              </w:rPr>
              <w:t>备注</w:t>
            </w:r>
          </w:p>
        </w:tc>
      </w:tr>
      <w:tr w:rsidR="00E14562" w14:paraId="6312E137" w14:textId="77777777" w:rsidTr="00215DB3">
        <w:trPr>
          <w:jc w:val="center"/>
        </w:trPr>
        <w:tc>
          <w:tcPr>
            <w:tcW w:w="3597" w:type="dxa"/>
            <w:shd w:val="clear" w:color="auto" w:fill="auto"/>
            <w:vAlign w:val="center"/>
          </w:tcPr>
          <w:p w14:paraId="0DAFB520" w14:textId="77777777" w:rsidR="002B7E1E" w:rsidRPr="00215DB3" w:rsidRDefault="002B7E1E" w:rsidP="00215DB3">
            <w:pPr>
              <w:pStyle w:val="afa"/>
              <w:spacing w:line="360" w:lineRule="auto"/>
              <w:ind w:firstLineChars="0" w:firstLine="0"/>
              <w:rPr>
                <w:rFonts w:hAnsi="等线" w:hint="eastAsia"/>
                <w:szCs w:val="21"/>
                <w:vertAlign w:val="superscript"/>
              </w:rPr>
            </w:pPr>
            <w:r w:rsidRPr="00215DB3">
              <w:rPr>
                <w:rFonts w:hAnsi="等线" w:hint="eastAsia"/>
                <w:szCs w:val="21"/>
              </w:rPr>
              <w:lastRenderedPageBreak/>
              <w:t>各点进水温度</w:t>
            </w:r>
          </w:p>
        </w:tc>
        <w:tc>
          <w:tcPr>
            <w:tcW w:w="1276" w:type="dxa"/>
            <w:shd w:val="clear" w:color="auto" w:fill="auto"/>
            <w:vAlign w:val="center"/>
          </w:tcPr>
          <w:p w14:paraId="28C44B1E" w14:textId="77777777" w:rsidR="002B7E1E" w:rsidRPr="00215DB3" w:rsidRDefault="002B7E1E" w:rsidP="00215DB3">
            <w:pPr>
              <w:pStyle w:val="afa"/>
              <w:spacing w:line="360" w:lineRule="auto"/>
              <w:ind w:firstLineChars="0" w:firstLine="0"/>
              <w:rPr>
                <w:szCs w:val="21"/>
              </w:rPr>
            </w:pPr>
            <w:r w:rsidRPr="00215DB3">
              <w:rPr>
                <w:szCs w:val="21"/>
              </w:rPr>
              <w:t>℃</w:t>
            </w:r>
          </w:p>
        </w:tc>
        <w:tc>
          <w:tcPr>
            <w:tcW w:w="2635" w:type="dxa"/>
            <w:shd w:val="clear" w:color="auto" w:fill="auto"/>
            <w:vAlign w:val="center"/>
          </w:tcPr>
          <w:p w14:paraId="0D82841C" w14:textId="77777777" w:rsidR="002B7E1E" w:rsidRPr="00215DB3" w:rsidRDefault="002B7E1E" w:rsidP="00215DB3">
            <w:pPr>
              <w:pStyle w:val="afa"/>
              <w:spacing w:line="360" w:lineRule="auto"/>
              <w:ind w:firstLineChars="0" w:firstLine="0"/>
              <w:rPr>
                <w:szCs w:val="21"/>
              </w:rPr>
            </w:pPr>
            <w:r w:rsidRPr="00215DB3">
              <w:rPr>
                <w:rFonts w:hint="eastAsia"/>
                <w:szCs w:val="21"/>
              </w:rPr>
              <w:t>瞬时值</w:t>
            </w:r>
          </w:p>
        </w:tc>
      </w:tr>
      <w:tr w:rsidR="00E14562" w14:paraId="4D7EC17D" w14:textId="77777777" w:rsidTr="00215DB3">
        <w:trPr>
          <w:trHeight w:val="343"/>
          <w:jc w:val="center"/>
        </w:trPr>
        <w:tc>
          <w:tcPr>
            <w:tcW w:w="3597" w:type="dxa"/>
            <w:shd w:val="clear" w:color="auto" w:fill="auto"/>
            <w:vAlign w:val="center"/>
          </w:tcPr>
          <w:p w14:paraId="6656D9EA" w14:textId="77777777" w:rsidR="002B7E1E" w:rsidRPr="00215DB3" w:rsidRDefault="002B7E1E" w:rsidP="00215DB3">
            <w:pPr>
              <w:pStyle w:val="afa"/>
              <w:spacing w:line="360" w:lineRule="auto"/>
              <w:ind w:firstLineChars="0" w:firstLine="0"/>
              <w:rPr>
                <w:rFonts w:hAnsi="等线" w:hint="eastAsia"/>
                <w:szCs w:val="21"/>
                <w:vertAlign w:val="superscript"/>
              </w:rPr>
            </w:pPr>
            <w:r w:rsidRPr="00215DB3">
              <w:rPr>
                <w:rFonts w:hAnsi="等线" w:hint="eastAsia"/>
                <w:szCs w:val="21"/>
              </w:rPr>
              <w:t>各点出水温度</w:t>
            </w:r>
          </w:p>
        </w:tc>
        <w:tc>
          <w:tcPr>
            <w:tcW w:w="1276" w:type="dxa"/>
            <w:shd w:val="clear" w:color="auto" w:fill="auto"/>
            <w:vAlign w:val="center"/>
          </w:tcPr>
          <w:p w14:paraId="2CF2C52B" w14:textId="77777777" w:rsidR="002B7E1E" w:rsidRPr="00215DB3" w:rsidRDefault="002B7E1E" w:rsidP="00215DB3">
            <w:pPr>
              <w:pStyle w:val="afa"/>
              <w:spacing w:line="360" w:lineRule="auto"/>
              <w:ind w:firstLineChars="0" w:firstLine="0"/>
              <w:rPr>
                <w:rFonts w:hAnsi="等线" w:hint="eastAsia"/>
                <w:szCs w:val="21"/>
              </w:rPr>
            </w:pPr>
            <w:r w:rsidRPr="00215DB3">
              <w:rPr>
                <w:szCs w:val="21"/>
              </w:rPr>
              <w:t>℃</w:t>
            </w:r>
          </w:p>
        </w:tc>
        <w:tc>
          <w:tcPr>
            <w:tcW w:w="2635" w:type="dxa"/>
            <w:shd w:val="clear" w:color="auto" w:fill="auto"/>
            <w:vAlign w:val="center"/>
          </w:tcPr>
          <w:p w14:paraId="7882D052" w14:textId="77777777" w:rsidR="002B7E1E" w:rsidRPr="00215DB3" w:rsidRDefault="002B7E1E" w:rsidP="00215DB3">
            <w:pPr>
              <w:pStyle w:val="afa"/>
              <w:spacing w:line="360" w:lineRule="auto"/>
              <w:ind w:firstLineChars="0" w:firstLine="0"/>
              <w:rPr>
                <w:rFonts w:hAnsi="等线" w:hint="eastAsia"/>
                <w:szCs w:val="21"/>
              </w:rPr>
            </w:pPr>
            <w:r w:rsidRPr="00215DB3">
              <w:rPr>
                <w:rFonts w:hint="eastAsia"/>
                <w:szCs w:val="21"/>
              </w:rPr>
              <w:t>瞬时值</w:t>
            </w:r>
          </w:p>
        </w:tc>
      </w:tr>
      <w:tr w:rsidR="00E14562" w14:paraId="05E65F68" w14:textId="77777777" w:rsidTr="00215DB3">
        <w:trPr>
          <w:jc w:val="center"/>
        </w:trPr>
        <w:tc>
          <w:tcPr>
            <w:tcW w:w="3597" w:type="dxa"/>
            <w:shd w:val="clear" w:color="auto" w:fill="auto"/>
            <w:vAlign w:val="center"/>
          </w:tcPr>
          <w:p w14:paraId="12D1C13D" w14:textId="77777777" w:rsidR="002B7E1E" w:rsidRPr="00215DB3" w:rsidRDefault="002B7E1E" w:rsidP="00215DB3">
            <w:pPr>
              <w:pStyle w:val="afa"/>
              <w:ind w:firstLineChars="0" w:firstLine="0"/>
              <w:rPr>
                <w:rFonts w:hAnsi="等线" w:hint="eastAsia"/>
                <w:szCs w:val="21"/>
              </w:rPr>
            </w:pPr>
            <w:r w:rsidRPr="00215DB3">
              <w:rPr>
                <w:rFonts w:hAnsi="等线" w:hint="eastAsia"/>
                <w:szCs w:val="21"/>
              </w:rPr>
              <w:t>各点冷却壁面积</w:t>
            </w:r>
          </w:p>
        </w:tc>
        <w:tc>
          <w:tcPr>
            <w:tcW w:w="1276" w:type="dxa"/>
            <w:shd w:val="clear" w:color="auto" w:fill="auto"/>
            <w:vAlign w:val="center"/>
          </w:tcPr>
          <w:p w14:paraId="13EEF90F" w14:textId="77777777" w:rsidR="002B7E1E" w:rsidRPr="00215DB3" w:rsidRDefault="002B7E1E" w:rsidP="00215DB3">
            <w:pPr>
              <w:pStyle w:val="afa"/>
              <w:ind w:firstLineChars="0" w:firstLine="0"/>
              <w:rPr>
                <w:rFonts w:hAnsi="等线" w:hint="eastAsia"/>
                <w:szCs w:val="21"/>
              </w:rPr>
            </w:pPr>
            <w:r w:rsidRPr="00215DB3">
              <w:rPr>
                <w:rFonts w:hAnsi="等线" w:hint="eastAsia"/>
                <w:szCs w:val="21"/>
              </w:rPr>
              <w:t>m</w:t>
            </w:r>
            <w:r w:rsidRPr="00215DB3">
              <w:rPr>
                <w:rFonts w:hAnsi="等线" w:hint="eastAsia"/>
                <w:szCs w:val="21"/>
                <w:vertAlign w:val="superscript"/>
              </w:rPr>
              <w:t>2</w:t>
            </w:r>
          </w:p>
        </w:tc>
        <w:tc>
          <w:tcPr>
            <w:tcW w:w="2635" w:type="dxa"/>
            <w:shd w:val="clear" w:color="auto" w:fill="auto"/>
            <w:vAlign w:val="center"/>
          </w:tcPr>
          <w:p w14:paraId="51D57B41" w14:textId="77777777" w:rsidR="002B7E1E" w:rsidRPr="00215DB3" w:rsidRDefault="002B7E1E" w:rsidP="00215DB3">
            <w:pPr>
              <w:pStyle w:val="afa"/>
              <w:ind w:firstLineChars="0" w:firstLine="0"/>
              <w:rPr>
                <w:rFonts w:hAnsi="等线" w:hint="eastAsia"/>
                <w:szCs w:val="21"/>
              </w:rPr>
            </w:pPr>
            <w:r w:rsidRPr="00215DB3">
              <w:rPr>
                <w:rFonts w:hAnsi="等线" w:hint="eastAsia"/>
                <w:szCs w:val="21"/>
              </w:rPr>
              <w:t>定值</w:t>
            </w:r>
          </w:p>
        </w:tc>
      </w:tr>
      <w:tr w:rsidR="00E14562" w14:paraId="1F6A6505" w14:textId="77777777" w:rsidTr="00215DB3">
        <w:trPr>
          <w:jc w:val="center"/>
        </w:trPr>
        <w:tc>
          <w:tcPr>
            <w:tcW w:w="3597" w:type="dxa"/>
            <w:shd w:val="clear" w:color="auto" w:fill="auto"/>
            <w:vAlign w:val="center"/>
          </w:tcPr>
          <w:p w14:paraId="71E6D6BF" w14:textId="77777777" w:rsidR="002B7E1E" w:rsidRPr="00215DB3" w:rsidRDefault="002B7E1E" w:rsidP="00215DB3">
            <w:pPr>
              <w:pStyle w:val="afa"/>
              <w:ind w:firstLineChars="0" w:firstLine="0"/>
              <w:rPr>
                <w:rFonts w:hAnsi="等线" w:hint="eastAsia"/>
                <w:szCs w:val="21"/>
                <w:vertAlign w:val="subscript"/>
              </w:rPr>
            </w:pPr>
            <w:r w:rsidRPr="00215DB3">
              <w:rPr>
                <w:rFonts w:hAnsi="等线" w:hint="eastAsia"/>
                <w:szCs w:val="21"/>
              </w:rPr>
              <w:t>各点水流量</w:t>
            </w:r>
          </w:p>
        </w:tc>
        <w:tc>
          <w:tcPr>
            <w:tcW w:w="1276" w:type="dxa"/>
            <w:shd w:val="clear" w:color="auto" w:fill="auto"/>
            <w:vAlign w:val="center"/>
          </w:tcPr>
          <w:p w14:paraId="3FC93F8B" w14:textId="77777777" w:rsidR="002B7E1E" w:rsidRPr="00215DB3" w:rsidRDefault="002B7E1E" w:rsidP="00215DB3">
            <w:pPr>
              <w:pStyle w:val="afa"/>
              <w:ind w:firstLineChars="0" w:firstLine="0"/>
              <w:rPr>
                <w:rFonts w:hAnsi="等线" w:hint="eastAsia"/>
                <w:szCs w:val="21"/>
              </w:rPr>
            </w:pPr>
            <w:r w:rsidRPr="00215DB3">
              <w:rPr>
                <w:rFonts w:hAnsi="等线" w:hint="eastAsia"/>
                <w:szCs w:val="21"/>
              </w:rPr>
              <w:t>m</w:t>
            </w:r>
            <w:r w:rsidRPr="00215DB3">
              <w:rPr>
                <w:rFonts w:hAnsi="等线"/>
                <w:szCs w:val="21"/>
                <w:vertAlign w:val="superscript"/>
              </w:rPr>
              <w:t>3</w:t>
            </w:r>
            <w:r w:rsidRPr="00215DB3">
              <w:rPr>
                <w:rFonts w:hAnsi="等线"/>
                <w:szCs w:val="21"/>
              </w:rPr>
              <w:t>/h</w:t>
            </w:r>
          </w:p>
        </w:tc>
        <w:tc>
          <w:tcPr>
            <w:tcW w:w="2635" w:type="dxa"/>
            <w:shd w:val="clear" w:color="auto" w:fill="auto"/>
            <w:vAlign w:val="center"/>
          </w:tcPr>
          <w:p w14:paraId="26978F8A" w14:textId="77777777" w:rsidR="002B7E1E" w:rsidRPr="00215DB3" w:rsidRDefault="002B7E1E" w:rsidP="00215DB3">
            <w:pPr>
              <w:pStyle w:val="afa"/>
              <w:ind w:firstLineChars="0" w:firstLine="0"/>
              <w:rPr>
                <w:rFonts w:hAnsi="等线" w:hint="eastAsia"/>
                <w:szCs w:val="21"/>
              </w:rPr>
            </w:pPr>
            <w:r w:rsidRPr="00215DB3">
              <w:rPr>
                <w:rFonts w:hAnsi="等线" w:hint="eastAsia"/>
                <w:szCs w:val="21"/>
              </w:rPr>
              <w:t>瞬时值</w:t>
            </w:r>
          </w:p>
        </w:tc>
      </w:tr>
    </w:tbl>
    <w:p w14:paraId="4FB23A05" w14:textId="77777777" w:rsidR="002B7E1E" w:rsidRDefault="002B7E1E" w:rsidP="002B7E1E">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14:paraId="3B4663DE" w14:textId="77777777" w:rsidTr="00215DB3">
        <w:trPr>
          <w:jc w:val="center"/>
        </w:trPr>
        <w:tc>
          <w:tcPr>
            <w:tcW w:w="5385" w:type="dxa"/>
            <w:shd w:val="clear" w:color="auto" w:fill="auto"/>
            <w:vAlign w:val="center"/>
          </w:tcPr>
          <w:p w14:paraId="0368BD6B" w14:textId="77777777" w:rsidR="002B7E1E" w:rsidRPr="00215DB3" w:rsidRDefault="002B7E1E" w:rsidP="00215DB3">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64375F0D" w14:textId="77777777" w:rsidR="002B7E1E" w:rsidRPr="00215DB3" w:rsidRDefault="002B7E1E" w:rsidP="00215DB3">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E14562" w14:paraId="3E2E305D" w14:textId="77777777" w:rsidTr="00215DB3">
        <w:trPr>
          <w:trHeight w:val="249"/>
          <w:jc w:val="center"/>
        </w:trPr>
        <w:tc>
          <w:tcPr>
            <w:tcW w:w="5385" w:type="dxa"/>
            <w:shd w:val="clear" w:color="auto" w:fill="auto"/>
            <w:vAlign w:val="center"/>
          </w:tcPr>
          <w:p w14:paraId="167215F1" w14:textId="77777777" w:rsidR="002B7E1E" w:rsidRPr="00215DB3" w:rsidRDefault="002B7E1E" w:rsidP="00215DB3">
            <w:pPr>
              <w:pStyle w:val="Style76"/>
              <w:ind w:firstLineChars="0" w:firstLine="0"/>
              <w:jc w:val="center"/>
              <w:rPr>
                <w:rFonts w:hAnsi="等线" w:hint="eastAsia"/>
                <w:szCs w:val="21"/>
              </w:rPr>
            </w:pPr>
            <w:r w:rsidRPr="00215DB3">
              <w:rPr>
                <w:rFonts w:hAnsi="等线" w:hint="eastAsia"/>
                <w:szCs w:val="21"/>
              </w:rPr>
              <w:t>各点热负荷</w:t>
            </w:r>
            <w:r w:rsidRPr="00215DB3">
              <w:rPr>
                <w:rFonts w:hAnsi="等线" w:hint="eastAsia"/>
                <w:szCs w:val="21"/>
              </w:rPr>
              <w:t>/</w:t>
            </w:r>
            <w:r w:rsidRPr="00215DB3">
              <w:rPr>
                <w:rFonts w:hAnsi="等线" w:hint="eastAsia"/>
                <w:szCs w:val="21"/>
              </w:rPr>
              <w:t>热流强度</w:t>
            </w:r>
          </w:p>
        </w:tc>
        <w:tc>
          <w:tcPr>
            <w:tcW w:w="1560" w:type="dxa"/>
            <w:shd w:val="clear" w:color="auto" w:fill="auto"/>
            <w:vAlign w:val="center"/>
          </w:tcPr>
          <w:p w14:paraId="31C06D4F" w14:textId="77777777" w:rsidR="002B7E1E" w:rsidRPr="00215DB3" w:rsidRDefault="002B7E1E" w:rsidP="00215DB3">
            <w:pPr>
              <w:pStyle w:val="Style76"/>
              <w:ind w:firstLineChars="0" w:firstLine="0"/>
              <w:jc w:val="center"/>
              <w:rPr>
                <w:rFonts w:hAnsi="等线" w:hint="eastAsia"/>
                <w:szCs w:val="21"/>
              </w:rPr>
            </w:pPr>
            <w:r w:rsidRPr="00215DB3">
              <w:rPr>
                <w:rFonts w:hAnsi="等线" w:hint="eastAsia"/>
                <w:szCs w:val="21"/>
              </w:rPr>
              <w:t>kW</w:t>
            </w:r>
            <w:r w:rsidRPr="00215DB3">
              <w:rPr>
                <w:rFonts w:hAnsi="等线"/>
                <w:szCs w:val="21"/>
              </w:rPr>
              <w:t>/</w:t>
            </w:r>
            <w:r w:rsidRPr="00215DB3">
              <w:rPr>
                <w:rFonts w:hAnsi="等线" w:hint="eastAsia"/>
                <w:szCs w:val="21"/>
              </w:rPr>
              <w:t>m</w:t>
            </w:r>
            <w:r w:rsidRPr="00215DB3">
              <w:rPr>
                <w:rFonts w:hAnsi="等线" w:hint="eastAsia"/>
                <w:szCs w:val="21"/>
                <w:vertAlign w:val="superscript"/>
              </w:rPr>
              <w:t>2</w:t>
            </w:r>
          </w:p>
        </w:tc>
      </w:tr>
    </w:tbl>
    <w:p w14:paraId="0D023043" w14:textId="77777777" w:rsidR="002B7E1E" w:rsidRDefault="002B7E1E" w:rsidP="005C14DE">
      <w:pPr>
        <w:pStyle w:val="3"/>
      </w:pPr>
      <w:bookmarkStart w:id="74" w:name="_Toc3441"/>
      <w:bookmarkStart w:id="75" w:name="_Toc101452070"/>
      <w:r>
        <w:rPr>
          <w:rFonts w:hint="eastAsia"/>
        </w:rPr>
        <w:t>实现原理</w:t>
      </w:r>
      <w:bookmarkEnd w:id="74"/>
      <w:bookmarkEnd w:id="75"/>
    </w:p>
    <w:p w14:paraId="280230F7" w14:textId="77777777" w:rsidR="002B7E1E" w:rsidRDefault="002B7E1E" w:rsidP="002B7E1E">
      <w:pPr>
        <w:pStyle w:val="4"/>
        <w:rPr>
          <w:rFonts w:hint="eastAsia"/>
        </w:rPr>
      </w:pPr>
      <w:bookmarkStart w:id="76" w:name="_Toc16302"/>
      <w:bookmarkStart w:id="77" w:name="_Toc101452071"/>
      <w:r>
        <w:rPr>
          <w:rFonts w:hint="eastAsia"/>
        </w:rPr>
        <w:t>水温差计算</w:t>
      </w:r>
      <w:bookmarkEnd w:id="76"/>
      <w:bookmarkEnd w:id="77"/>
    </w:p>
    <w:p w14:paraId="771D372A" w14:textId="77777777" w:rsidR="002B7E1E" w:rsidRDefault="002B7E1E" w:rsidP="00D05E5D">
      <w:pPr>
        <w:pStyle w:val="mo-"/>
        <w:ind w:firstLine="420"/>
      </w:pPr>
      <w:r>
        <w:rPr>
          <w:rFonts w:hint="eastAsia"/>
        </w:rPr>
        <w:t>设某点的进水温度为Tin，出水温度为Tout，则水温差为：</w:t>
      </w:r>
    </w:p>
    <w:p w14:paraId="36DA3261" w14:textId="77777777" w:rsidR="002B7E1E" w:rsidRDefault="002B7E1E" w:rsidP="002B7E1E">
      <w:pPr>
        <w:jc w:val="center"/>
      </w:pPr>
      <w:r>
        <w:rPr>
          <w:position w:val="-12"/>
        </w:rPr>
        <w:object w:dxaOrig="1380" w:dyaOrig="360" w14:anchorId="30866E4B">
          <v:shape id="_x0000_i1039" type="#_x0000_t75" style="width:69pt;height:18pt" o:ole="">
            <v:imagedata r:id="rId47" o:title=""/>
            <o:lock v:ext="edit" aspectratio="f"/>
          </v:shape>
          <o:OLEObject Type="Embed" ProgID="Equation.DSMT4" ShapeID="_x0000_i1039" DrawAspect="Content" ObjectID="_1803970456" r:id="rId48"/>
        </w:object>
      </w:r>
    </w:p>
    <w:p w14:paraId="6BCB9145" w14:textId="77777777" w:rsidR="002B7E1E" w:rsidRDefault="002B7E1E" w:rsidP="002B7E1E">
      <w:pPr>
        <w:pStyle w:val="4"/>
        <w:rPr>
          <w:rFonts w:hint="eastAsia"/>
        </w:rPr>
      </w:pPr>
      <w:bookmarkStart w:id="78" w:name="_Toc22845"/>
      <w:bookmarkStart w:id="79" w:name="_Toc101452072"/>
      <w:r>
        <w:rPr>
          <w:rFonts w:hint="eastAsia"/>
        </w:rPr>
        <w:t>热负荷计算</w:t>
      </w:r>
      <w:bookmarkEnd w:id="78"/>
      <w:bookmarkEnd w:id="79"/>
    </w:p>
    <w:p w14:paraId="7B9102B1" w14:textId="77777777" w:rsidR="003A3867" w:rsidRDefault="003A3867" w:rsidP="003A3867">
      <w:pPr>
        <w:spacing w:line="360" w:lineRule="auto"/>
        <w:ind w:firstLine="480"/>
      </w:pPr>
      <w:r>
        <w:rPr>
          <w:rFonts w:hint="eastAsia"/>
        </w:rPr>
        <w:t>采用目前高炉热负荷通用的方法结合热力学公式进行计算。</w:t>
      </w:r>
    </w:p>
    <w:p w14:paraId="05213F9C" w14:textId="77777777" w:rsidR="003A3867" w:rsidRDefault="00D3062B" w:rsidP="00D3062B">
      <w:pPr>
        <w:spacing w:line="360" w:lineRule="auto"/>
        <w:ind w:firstLine="480"/>
        <w:jc w:val="center"/>
      </w:pPr>
      <w:r>
        <w:rPr>
          <w:position w:val="-12"/>
          <w:sz w:val="24"/>
          <w:szCs w:val="22"/>
        </w:rPr>
        <w:object w:dxaOrig="2020" w:dyaOrig="360" w14:anchorId="304209DD">
          <v:shape id="_x0000_i1040" type="#_x0000_t75" style="width:102pt;height:18pt" o:ole="">
            <v:imagedata r:id="rId49" o:title=""/>
            <o:lock v:ext="edit" aspectratio="f"/>
          </v:shape>
          <o:OLEObject Type="Embed" ProgID="Equation.DSMT4" ShapeID="_x0000_i1040" DrawAspect="Content" ObjectID="_1803970457" r:id="rId50"/>
        </w:object>
      </w:r>
    </w:p>
    <w:p w14:paraId="6791E829" w14:textId="77777777" w:rsidR="003A3867" w:rsidRDefault="003A3867" w:rsidP="003A3867">
      <w:pPr>
        <w:spacing w:line="360" w:lineRule="auto"/>
        <w:ind w:firstLine="480"/>
      </w:pPr>
      <w:r>
        <w:rPr>
          <w:rFonts w:hint="eastAsia"/>
        </w:rPr>
        <w:t>式中，</w:t>
      </w:r>
    </w:p>
    <w:p w14:paraId="63845857" w14:textId="77777777" w:rsidR="003A3867" w:rsidRDefault="003A3867" w:rsidP="003A3867">
      <w:pPr>
        <w:spacing w:line="360" w:lineRule="auto"/>
        <w:ind w:firstLine="480"/>
      </w:pPr>
      <w:r>
        <w:rPr>
          <w:rFonts w:hint="eastAsia"/>
        </w:rPr>
        <w:tab/>
        <w:t>Q</w:t>
      </w:r>
      <w:r>
        <w:rPr>
          <w:rFonts w:hint="eastAsia"/>
        </w:rPr>
        <w:t>—热负荷，</w:t>
      </w:r>
      <w:r w:rsidR="00DF282F">
        <w:rPr>
          <w:rFonts w:hint="eastAsia"/>
        </w:rPr>
        <w:t>k</w:t>
      </w:r>
      <w:r>
        <w:rPr>
          <w:rFonts w:hint="eastAsia"/>
        </w:rPr>
        <w:t>J/h</w:t>
      </w:r>
      <w:r>
        <w:rPr>
          <w:rFonts w:hint="eastAsia"/>
        </w:rPr>
        <w:t>；</w:t>
      </w:r>
    </w:p>
    <w:p w14:paraId="673DED93" w14:textId="77777777" w:rsidR="003A3867" w:rsidRDefault="003A3867" w:rsidP="003A3867">
      <w:pPr>
        <w:spacing w:line="360" w:lineRule="auto"/>
        <w:ind w:firstLine="480"/>
      </w:pPr>
      <w:r>
        <w:rPr>
          <w:rFonts w:hint="eastAsia"/>
        </w:rPr>
        <w:tab/>
        <w:t>c</w:t>
      </w:r>
      <w:r>
        <w:rPr>
          <w:rFonts w:hint="eastAsia"/>
        </w:rPr>
        <w:t>—水的比热容（水温在</w:t>
      </w:r>
      <w:r>
        <w:rPr>
          <w:rFonts w:hint="eastAsia"/>
        </w:rPr>
        <w:t>30</w:t>
      </w:r>
      <w:r>
        <w:rPr>
          <w:rFonts w:hint="eastAsia"/>
        </w:rPr>
        <w:t>到</w:t>
      </w:r>
      <w:r>
        <w:rPr>
          <w:rFonts w:hint="eastAsia"/>
        </w:rPr>
        <w:t>50</w:t>
      </w:r>
      <w:r>
        <w:rPr>
          <w:rFonts w:hint="eastAsia"/>
        </w:rPr>
        <w:t>℃之间时）</w:t>
      </w:r>
      <w:r w:rsidR="0017031F">
        <w:rPr>
          <w:rFonts w:hint="eastAsia"/>
        </w:rPr>
        <w:t>k</w:t>
      </w:r>
      <w:r>
        <w:rPr>
          <w:rFonts w:hint="eastAsia"/>
        </w:rPr>
        <w:t>J/</w:t>
      </w:r>
      <w:r w:rsidR="0017031F">
        <w:t>k</w:t>
      </w:r>
      <w:r>
        <w:rPr>
          <w:rFonts w:hint="eastAsia"/>
        </w:rPr>
        <w:t>g.K</w:t>
      </w:r>
      <w:r>
        <w:rPr>
          <w:rFonts w:hint="eastAsia"/>
        </w:rPr>
        <w:t>；</w:t>
      </w:r>
    </w:p>
    <w:p w14:paraId="4DD016CA" w14:textId="77777777" w:rsidR="003A3867" w:rsidRDefault="003A3867" w:rsidP="003A3867">
      <w:pPr>
        <w:spacing w:line="360" w:lineRule="auto"/>
        <w:ind w:firstLine="480"/>
      </w:pPr>
      <w:r>
        <w:rPr>
          <w:rFonts w:hint="eastAsia"/>
        </w:rPr>
        <w:tab/>
        <w:t>Qw</w:t>
      </w:r>
      <w:r>
        <w:rPr>
          <w:rFonts w:hint="eastAsia"/>
        </w:rPr>
        <w:t>—冷却水管流量，</w:t>
      </w:r>
      <w:r>
        <w:rPr>
          <w:rFonts w:hint="eastAsia"/>
        </w:rPr>
        <w:t>m3/h</w:t>
      </w:r>
      <w:r>
        <w:rPr>
          <w:rFonts w:hint="eastAsia"/>
        </w:rPr>
        <w:t>；</w:t>
      </w:r>
    </w:p>
    <w:p w14:paraId="43071CEC" w14:textId="77777777" w:rsidR="003A3867" w:rsidRDefault="003A3867" w:rsidP="003A3867">
      <w:pPr>
        <w:spacing w:line="360" w:lineRule="auto"/>
        <w:ind w:firstLine="480"/>
      </w:pPr>
      <w:r>
        <w:rPr>
          <w:rFonts w:hint="eastAsia"/>
        </w:rPr>
        <w:t>ρ—水密度，</w:t>
      </w:r>
      <w:r>
        <w:rPr>
          <w:rFonts w:hint="eastAsia"/>
        </w:rPr>
        <w:t>kg/m3</w:t>
      </w:r>
      <w:r>
        <w:rPr>
          <w:rFonts w:hint="eastAsia"/>
        </w:rPr>
        <w:t>；</w:t>
      </w:r>
    </w:p>
    <w:p w14:paraId="02ED65E6" w14:textId="77777777" w:rsidR="003A3867" w:rsidRDefault="003A3867" w:rsidP="003A3867">
      <w:pPr>
        <w:spacing w:line="360" w:lineRule="auto"/>
        <w:ind w:firstLine="480"/>
      </w:pPr>
      <w:r>
        <w:rPr>
          <w:rFonts w:hint="eastAsia"/>
        </w:rPr>
        <w:tab/>
        <w:t>tw1</w:t>
      </w:r>
      <w:r>
        <w:rPr>
          <w:rFonts w:hint="eastAsia"/>
        </w:rPr>
        <w:t>—冷却水管进水温度，℃；</w:t>
      </w:r>
    </w:p>
    <w:p w14:paraId="686AEC10" w14:textId="77777777" w:rsidR="003A3867" w:rsidRDefault="003A3867" w:rsidP="003A3867">
      <w:pPr>
        <w:spacing w:line="360" w:lineRule="auto"/>
        <w:ind w:firstLine="480"/>
      </w:pPr>
      <w:r>
        <w:rPr>
          <w:rFonts w:hint="eastAsia"/>
        </w:rPr>
        <w:tab/>
        <w:t>tw2</w:t>
      </w:r>
      <w:r>
        <w:rPr>
          <w:rFonts w:hint="eastAsia"/>
        </w:rPr>
        <w:t>—冷却水管出水温度，℃；</w:t>
      </w:r>
    </w:p>
    <w:p w14:paraId="68EF14E7" w14:textId="77777777" w:rsidR="002B7E1E" w:rsidRPr="003A3867" w:rsidRDefault="003A3867" w:rsidP="003A3867">
      <w:pPr>
        <w:spacing w:line="360" w:lineRule="auto"/>
        <w:ind w:firstLine="480"/>
        <w:rPr>
          <w:rFonts w:ascii="Arial" w:cs="Arial"/>
          <w:iCs/>
          <w:sz w:val="24"/>
        </w:rPr>
      </w:pPr>
      <w:r>
        <w:rPr>
          <w:rFonts w:hint="eastAsia"/>
        </w:rPr>
        <w:t>一块冷却壁内有</w:t>
      </w:r>
      <w:r>
        <w:rPr>
          <w:rFonts w:hint="eastAsia"/>
        </w:rPr>
        <w:t>4</w:t>
      </w:r>
      <w:r>
        <w:rPr>
          <w:rFonts w:hint="eastAsia"/>
        </w:rPr>
        <w:t>根水管，因此每根水管的面积为四分之一冷却壁面积。</w:t>
      </w:r>
    </w:p>
    <w:p w14:paraId="3701D2C3" w14:textId="77777777" w:rsidR="002B7E1E" w:rsidRDefault="002B7E1E" w:rsidP="005C14DE">
      <w:pPr>
        <w:pStyle w:val="3"/>
      </w:pPr>
      <w:bookmarkStart w:id="80" w:name="_Toc8425"/>
      <w:bookmarkStart w:id="81" w:name="_Toc101452073"/>
      <w:r>
        <w:rPr>
          <w:rFonts w:hint="eastAsia"/>
        </w:rPr>
        <w:t>接口设计</w:t>
      </w:r>
      <w:bookmarkEnd w:id="80"/>
      <w:bookmarkEnd w:id="81"/>
    </w:p>
    <w:p w14:paraId="5BFF4B72" w14:textId="77777777" w:rsidR="002B7E1E" w:rsidRDefault="002B7E1E" w:rsidP="00D05E5D">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6BFE2EA0" w14:textId="77777777" w:rsidR="002B7E1E" w:rsidRDefault="008056F1" w:rsidP="005C14DE">
      <w:pPr>
        <w:pStyle w:val="2"/>
      </w:pPr>
      <w:bookmarkStart w:id="82" w:name="_Toc101452074"/>
      <w:r w:rsidRPr="008056F1">
        <w:rPr>
          <w:rFonts w:hint="eastAsia"/>
        </w:rPr>
        <w:lastRenderedPageBreak/>
        <w:t>炉型厚度</w:t>
      </w:r>
      <w:bookmarkEnd w:id="82"/>
    </w:p>
    <w:p w14:paraId="114FA4A4" w14:textId="77777777" w:rsidR="008056F1" w:rsidRDefault="008056F1" w:rsidP="005C14DE">
      <w:pPr>
        <w:pStyle w:val="3"/>
      </w:pPr>
      <w:bookmarkStart w:id="83" w:name="_Toc12905"/>
      <w:bookmarkStart w:id="84" w:name="_Toc101452075"/>
      <w:r>
        <w:rPr>
          <w:rFonts w:hint="eastAsia"/>
        </w:rPr>
        <w:t>设计思想</w:t>
      </w:r>
      <w:bookmarkEnd w:id="83"/>
      <w:bookmarkEnd w:id="84"/>
    </w:p>
    <w:p w14:paraId="376BEC70" w14:textId="77777777" w:rsidR="008056F1" w:rsidRDefault="008056F1" w:rsidP="00D05E5D">
      <w:pPr>
        <w:pStyle w:val="mo-"/>
        <w:ind w:firstLine="420"/>
      </w:pPr>
      <w:r>
        <w:rPr>
          <w:rFonts w:hint="eastAsia"/>
        </w:rPr>
        <w:t>炉型厚度是冷却壁渣皮厚度和耐热砖衬厚度的统称。在高炉运行时，由于物理和化学反应，炉料中的脉石等成分在炉腹、炉身的某些部位会形成渣皮，另一方面，由于受气流和炉料的冲刷作用等，耐热砖衬会受到不同程度的腐蚀。炉型厚度模型基于热力学传热公式，根据冷却壁温度和联管温度可推导出该点的渣皮厚度和耐热砖衬剩余厚度。为生产运行、炉体设备寿命提供参考依据。</w:t>
      </w:r>
    </w:p>
    <w:p w14:paraId="425A5BC1" w14:textId="77777777" w:rsidR="008056F1" w:rsidRDefault="008056F1" w:rsidP="005C14DE">
      <w:pPr>
        <w:pStyle w:val="3"/>
      </w:pPr>
      <w:bookmarkStart w:id="85" w:name="_Toc349"/>
      <w:bookmarkStart w:id="86" w:name="_Toc101452076"/>
      <w:r>
        <w:rPr>
          <w:rFonts w:hint="eastAsia"/>
        </w:rPr>
        <w:t>开发工具</w:t>
      </w:r>
      <w:bookmarkEnd w:id="85"/>
      <w:bookmarkEnd w:id="86"/>
    </w:p>
    <w:p w14:paraId="1F7ED781" w14:textId="77777777" w:rsidR="008056F1" w:rsidRDefault="008056F1" w:rsidP="008056F1">
      <w:pPr>
        <w:ind w:firstLine="420"/>
      </w:pPr>
      <w:r>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p>
    <w:p w14:paraId="601E21EA" w14:textId="77777777" w:rsidR="008056F1" w:rsidRDefault="008056F1" w:rsidP="005C14DE">
      <w:pPr>
        <w:pStyle w:val="3"/>
      </w:pPr>
      <w:bookmarkStart w:id="87" w:name="_Toc16491"/>
      <w:bookmarkStart w:id="88" w:name="_Toc101452077"/>
      <w:r>
        <w:rPr>
          <w:rFonts w:hint="eastAsia"/>
        </w:rPr>
        <w:t>主要功能</w:t>
      </w:r>
      <w:bookmarkEnd w:id="87"/>
      <w:bookmarkEnd w:id="88"/>
    </w:p>
    <w:p w14:paraId="7F07F4BB" w14:textId="77777777" w:rsidR="008056F1" w:rsidRDefault="008056F1" w:rsidP="008056F1">
      <w:pPr>
        <w:ind w:firstLine="420"/>
      </w:pPr>
      <w:r>
        <w:rPr>
          <w:rFonts w:hint="eastAsia"/>
        </w:rPr>
        <w:t>本模型按照功能可以分为以下功能模块：</w:t>
      </w:r>
    </w:p>
    <w:p w14:paraId="6F44AB42" w14:textId="77777777" w:rsidR="008056F1" w:rsidRDefault="008056F1" w:rsidP="008056F1">
      <w:pPr>
        <w:jc w:val="center"/>
      </w:pPr>
      <w:r>
        <w:object w:dxaOrig="5730" w:dyaOrig="1125" w14:anchorId="70813C39">
          <v:shape id="_x0000_i1041" type="#_x0000_t75" style="width:285pt;height:57pt" o:ole="">
            <v:imagedata r:id="rId51" o:title=""/>
            <o:lock v:ext="edit" aspectratio="f"/>
          </v:shape>
          <o:OLEObject Type="Embed" ProgID="Visio.Drawing.15" ShapeID="_x0000_i1041" DrawAspect="Content" ObjectID="_1803970458" r:id="rId52"/>
        </w:object>
      </w:r>
    </w:p>
    <w:p w14:paraId="386AF099" w14:textId="77777777" w:rsidR="008056F1" w:rsidRDefault="008056F1" w:rsidP="005C14DE">
      <w:pPr>
        <w:pStyle w:val="3"/>
      </w:pPr>
      <w:bookmarkStart w:id="89" w:name="_Toc11445"/>
      <w:bookmarkStart w:id="90" w:name="_Toc101452078"/>
      <w:r>
        <w:rPr>
          <w:rFonts w:hint="eastAsia"/>
        </w:rPr>
        <w:t>主要输入输出</w:t>
      </w:r>
      <w:bookmarkEnd w:id="89"/>
      <w:bookmarkEnd w:id="90"/>
    </w:p>
    <w:p w14:paraId="799CED87" w14:textId="77777777" w:rsidR="008056F1" w:rsidRDefault="008056F1" w:rsidP="008056F1">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E14562" w14:paraId="462488F2" w14:textId="77777777" w:rsidTr="00215DB3">
        <w:trPr>
          <w:trHeight w:val="199"/>
          <w:jc w:val="center"/>
        </w:trPr>
        <w:tc>
          <w:tcPr>
            <w:tcW w:w="3597" w:type="dxa"/>
            <w:shd w:val="clear" w:color="auto" w:fill="auto"/>
            <w:vAlign w:val="center"/>
          </w:tcPr>
          <w:p w14:paraId="14514CFB" w14:textId="77777777" w:rsidR="008056F1" w:rsidRPr="00215DB3" w:rsidRDefault="008056F1" w:rsidP="00215DB3">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0E02F342" w14:textId="77777777" w:rsidR="008056F1" w:rsidRPr="00215DB3" w:rsidRDefault="008056F1" w:rsidP="00215DB3">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223AD5B0" w14:textId="77777777" w:rsidR="008056F1" w:rsidRPr="00215DB3" w:rsidRDefault="008056F1" w:rsidP="00215DB3">
            <w:pPr>
              <w:pStyle w:val="afa"/>
              <w:spacing w:line="360" w:lineRule="auto"/>
              <w:ind w:firstLineChars="0" w:firstLine="0"/>
              <w:rPr>
                <w:rFonts w:hAnsi="等线" w:hint="eastAsia"/>
                <w:szCs w:val="21"/>
              </w:rPr>
            </w:pPr>
            <w:r w:rsidRPr="00215DB3">
              <w:rPr>
                <w:rFonts w:hAnsi="等线" w:hint="eastAsia"/>
                <w:szCs w:val="21"/>
              </w:rPr>
              <w:t>备注</w:t>
            </w:r>
          </w:p>
        </w:tc>
      </w:tr>
      <w:tr w:rsidR="00E14562" w14:paraId="59549958" w14:textId="77777777" w:rsidTr="00215DB3">
        <w:trPr>
          <w:jc w:val="center"/>
        </w:trPr>
        <w:tc>
          <w:tcPr>
            <w:tcW w:w="3597" w:type="dxa"/>
            <w:shd w:val="clear" w:color="auto" w:fill="auto"/>
            <w:vAlign w:val="center"/>
          </w:tcPr>
          <w:p w14:paraId="02A674C0" w14:textId="77777777" w:rsidR="008056F1" w:rsidRPr="00215DB3" w:rsidRDefault="008056F1" w:rsidP="00215DB3">
            <w:pPr>
              <w:pStyle w:val="afa"/>
              <w:spacing w:line="360" w:lineRule="auto"/>
              <w:ind w:firstLineChars="0" w:firstLine="0"/>
              <w:rPr>
                <w:rFonts w:hAnsi="等线" w:hint="eastAsia"/>
                <w:szCs w:val="21"/>
                <w:vertAlign w:val="superscript"/>
              </w:rPr>
            </w:pPr>
            <w:r w:rsidRPr="00215DB3">
              <w:rPr>
                <w:rFonts w:hAnsi="等线" w:hint="eastAsia"/>
                <w:szCs w:val="21"/>
              </w:rPr>
              <w:t>各点冷却壁热电偶温度</w:t>
            </w:r>
          </w:p>
        </w:tc>
        <w:tc>
          <w:tcPr>
            <w:tcW w:w="1276" w:type="dxa"/>
            <w:shd w:val="clear" w:color="auto" w:fill="auto"/>
            <w:vAlign w:val="center"/>
          </w:tcPr>
          <w:p w14:paraId="46D98C24" w14:textId="77777777" w:rsidR="008056F1" w:rsidRPr="00215DB3" w:rsidRDefault="008056F1" w:rsidP="00215DB3">
            <w:pPr>
              <w:pStyle w:val="afa"/>
              <w:spacing w:line="360" w:lineRule="auto"/>
              <w:ind w:firstLineChars="0" w:firstLine="0"/>
              <w:rPr>
                <w:szCs w:val="21"/>
              </w:rPr>
            </w:pPr>
            <w:r w:rsidRPr="00215DB3">
              <w:rPr>
                <w:szCs w:val="21"/>
              </w:rPr>
              <w:t>℃</w:t>
            </w:r>
          </w:p>
        </w:tc>
        <w:tc>
          <w:tcPr>
            <w:tcW w:w="2635" w:type="dxa"/>
            <w:shd w:val="clear" w:color="auto" w:fill="auto"/>
            <w:vAlign w:val="center"/>
          </w:tcPr>
          <w:p w14:paraId="22E2293C" w14:textId="77777777" w:rsidR="008056F1" w:rsidRPr="00215DB3" w:rsidRDefault="008056F1" w:rsidP="00215DB3">
            <w:pPr>
              <w:pStyle w:val="afa"/>
              <w:spacing w:line="360" w:lineRule="auto"/>
              <w:ind w:firstLineChars="0" w:firstLine="0"/>
              <w:rPr>
                <w:szCs w:val="21"/>
              </w:rPr>
            </w:pPr>
            <w:r w:rsidRPr="00215DB3">
              <w:rPr>
                <w:rFonts w:hint="eastAsia"/>
                <w:szCs w:val="21"/>
              </w:rPr>
              <w:t>瞬时值</w:t>
            </w:r>
          </w:p>
        </w:tc>
      </w:tr>
      <w:tr w:rsidR="00E14562" w14:paraId="225BA5FA" w14:textId="77777777" w:rsidTr="00215DB3">
        <w:trPr>
          <w:trHeight w:val="343"/>
          <w:jc w:val="center"/>
        </w:trPr>
        <w:tc>
          <w:tcPr>
            <w:tcW w:w="3597" w:type="dxa"/>
            <w:shd w:val="clear" w:color="auto" w:fill="auto"/>
            <w:vAlign w:val="center"/>
          </w:tcPr>
          <w:p w14:paraId="1D8BA7CD" w14:textId="77777777" w:rsidR="008056F1" w:rsidRPr="00215DB3" w:rsidRDefault="008056F1" w:rsidP="00215DB3">
            <w:pPr>
              <w:pStyle w:val="afa"/>
              <w:spacing w:line="360" w:lineRule="auto"/>
              <w:ind w:firstLineChars="0" w:firstLine="0"/>
              <w:rPr>
                <w:rFonts w:hAnsi="等线" w:hint="eastAsia"/>
                <w:szCs w:val="21"/>
                <w:vertAlign w:val="superscript"/>
              </w:rPr>
            </w:pPr>
            <w:r w:rsidRPr="00215DB3">
              <w:rPr>
                <w:rFonts w:hAnsi="等线" w:hint="eastAsia"/>
                <w:szCs w:val="21"/>
              </w:rPr>
              <w:t>各点联管冷却水温度</w:t>
            </w:r>
          </w:p>
        </w:tc>
        <w:tc>
          <w:tcPr>
            <w:tcW w:w="1276" w:type="dxa"/>
            <w:shd w:val="clear" w:color="auto" w:fill="auto"/>
            <w:vAlign w:val="center"/>
          </w:tcPr>
          <w:p w14:paraId="11B12D5B" w14:textId="77777777" w:rsidR="008056F1" w:rsidRPr="00215DB3" w:rsidRDefault="008056F1" w:rsidP="00215DB3">
            <w:pPr>
              <w:pStyle w:val="afa"/>
              <w:spacing w:line="360" w:lineRule="auto"/>
              <w:ind w:firstLineChars="0" w:firstLine="0"/>
              <w:rPr>
                <w:rFonts w:hAnsi="等线" w:hint="eastAsia"/>
                <w:szCs w:val="21"/>
              </w:rPr>
            </w:pPr>
            <w:r w:rsidRPr="00215DB3">
              <w:rPr>
                <w:szCs w:val="21"/>
              </w:rPr>
              <w:t>℃</w:t>
            </w:r>
          </w:p>
        </w:tc>
        <w:tc>
          <w:tcPr>
            <w:tcW w:w="2635" w:type="dxa"/>
            <w:shd w:val="clear" w:color="auto" w:fill="auto"/>
            <w:vAlign w:val="center"/>
          </w:tcPr>
          <w:p w14:paraId="5525B348" w14:textId="77777777" w:rsidR="008056F1" w:rsidRPr="00215DB3" w:rsidRDefault="008056F1" w:rsidP="00215DB3">
            <w:pPr>
              <w:pStyle w:val="afa"/>
              <w:spacing w:line="360" w:lineRule="auto"/>
              <w:ind w:firstLineChars="0" w:firstLine="0"/>
              <w:rPr>
                <w:rFonts w:hAnsi="等线" w:hint="eastAsia"/>
                <w:szCs w:val="21"/>
              </w:rPr>
            </w:pPr>
            <w:r w:rsidRPr="00215DB3">
              <w:rPr>
                <w:rFonts w:hint="eastAsia"/>
                <w:szCs w:val="21"/>
              </w:rPr>
              <w:t>瞬时值</w:t>
            </w:r>
          </w:p>
        </w:tc>
      </w:tr>
      <w:tr w:rsidR="00E14562" w14:paraId="1A3F2429" w14:textId="77777777" w:rsidTr="00215DB3">
        <w:trPr>
          <w:jc w:val="center"/>
        </w:trPr>
        <w:tc>
          <w:tcPr>
            <w:tcW w:w="3597" w:type="dxa"/>
            <w:shd w:val="clear" w:color="auto" w:fill="auto"/>
            <w:vAlign w:val="center"/>
          </w:tcPr>
          <w:p w14:paraId="30FB32FA" w14:textId="77777777" w:rsidR="008056F1" w:rsidRPr="00215DB3" w:rsidRDefault="008056F1" w:rsidP="00215DB3">
            <w:pPr>
              <w:pStyle w:val="afa"/>
              <w:ind w:firstLineChars="0" w:firstLine="0"/>
              <w:rPr>
                <w:rFonts w:hAnsi="等线" w:hint="eastAsia"/>
                <w:szCs w:val="21"/>
                <w:vertAlign w:val="subscript"/>
              </w:rPr>
            </w:pPr>
            <w:r w:rsidRPr="00215DB3">
              <w:rPr>
                <w:rFonts w:hAnsi="等线" w:hint="eastAsia"/>
                <w:szCs w:val="21"/>
              </w:rPr>
              <w:t>各点水流量</w:t>
            </w:r>
          </w:p>
        </w:tc>
        <w:tc>
          <w:tcPr>
            <w:tcW w:w="1276" w:type="dxa"/>
            <w:shd w:val="clear" w:color="auto" w:fill="auto"/>
            <w:vAlign w:val="center"/>
          </w:tcPr>
          <w:p w14:paraId="2FDF5B6A" w14:textId="77777777" w:rsidR="008056F1" w:rsidRPr="00215DB3" w:rsidRDefault="008056F1" w:rsidP="00215DB3">
            <w:pPr>
              <w:pStyle w:val="afa"/>
              <w:ind w:firstLineChars="0" w:firstLine="0"/>
              <w:rPr>
                <w:rFonts w:hAnsi="等线" w:hint="eastAsia"/>
                <w:szCs w:val="21"/>
              </w:rPr>
            </w:pPr>
            <w:r w:rsidRPr="00215DB3">
              <w:rPr>
                <w:rFonts w:hAnsi="等线" w:hint="eastAsia"/>
                <w:szCs w:val="21"/>
              </w:rPr>
              <w:t>m</w:t>
            </w:r>
            <w:r w:rsidRPr="00215DB3">
              <w:rPr>
                <w:rFonts w:hAnsi="等线"/>
                <w:szCs w:val="21"/>
                <w:vertAlign w:val="superscript"/>
              </w:rPr>
              <w:t>3</w:t>
            </w:r>
            <w:r w:rsidRPr="00215DB3">
              <w:rPr>
                <w:rFonts w:hAnsi="等线"/>
                <w:szCs w:val="21"/>
              </w:rPr>
              <w:t>/h</w:t>
            </w:r>
          </w:p>
        </w:tc>
        <w:tc>
          <w:tcPr>
            <w:tcW w:w="2635" w:type="dxa"/>
            <w:shd w:val="clear" w:color="auto" w:fill="auto"/>
            <w:vAlign w:val="center"/>
          </w:tcPr>
          <w:p w14:paraId="26C2CCFF" w14:textId="77777777" w:rsidR="008056F1" w:rsidRPr="00215DB3" w:rsidRDefault="008056F1" w:rsidP="00215DB3">
            <w:pPr>
              <w:pStyle w:val="afa"/>
              <w:ind w:firstLineChars="0" w:firstLine="0"/>
              <w:rPr>
                <w:rFonts w:hAnsi="等线" w:hint="eastAsia"/>
                <w:szCs w:val="21"/>
              </w:rPr>
            </w:pPr>
            <w:r w:rsidRPr="00215DB3">
              <w:rPr>
                <w:rFonts w:hAnsi="等线" w:hint="eastAsia"/>
                <w:szCs w:val="21"/>
              </w:rPr>
              <w:t>瞬时值</w:t>
            </w:r>
          </w:p>
        </w:tc>
      </w:tr>
    </w:tbl>
    <w:p w14:paraId="035B045A" w14:textId="77777777" w:rsidR="008056F1" w:rsidRDefault="008056F1" w:rsidP="008056F1">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14:paraId="554F5257" w14:textId="77777777" w:rsidTr="00215DB3">
        <w:trPr>
          <w:jc w:val="center"/>
        </w:trPr>
        <w:tc>
          <w:tcPr>
            <w:tcW w:w="5385" w:type="dxa"/>
            <w:shd w:val="clear" w:color="auto" w:fill="auto"/>
            <w:vAlign w:val="center"/>
          </w:tcPr>
          <w:p w14:paraId="55C2A0CC" w14:textId="77777777" w:rsidR="008056F1" w:rsidRPr="00215DB3" w:rsidRDefault="008056F1" w:rsidP="00215DB3">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269FA37A" w14:textId="77777777" w:rsidR="008056F1" w:rsidRPr="00215DB3" w:rsidRDefault="008056F1" w:rsidP="00215DB3">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E14562" w14:paraId="3B0C7EF3" w14:textId="77777777" w:rsidTr="00215DB3">
        <w:trPr>
          <w:trHeight w:val="249"/>
          <w:jc w:val="center"/>
        </w:trPr>
        <w:tc>
          <w:tcPr>
            <w:tcW w:w="5385" w:type="dxa"/>
            <w:shd w:val="clear" w:color="auto" w:fill="auto"/>
            <w:vAlign w:val="center"/>
          </w:tcPr>
          <w:p w14:paraId="5F16B755" w14:textId="77777777" w:rsidR="008056F1" w:rsidRPr="00215DB3" w:rsidRDefault="008056F1" w:rsidP="00215DB3">
            <w:pPr>
              <w:pStyle w:val="Style76"/>
              <w:ind w:firstLineChars="0" w:firstLine="0"/>
              <w:jc w:val="center"/>
              <w:rPr>
                <w:rFonts w:hAnsi="等线" w:hint="eastAsia"/>
                <w:szCs w:val="21"/>
              </w:rPr>
            </w:pPr>
            <w:r w:rsidRPr="00215DB3">
              <w:rPr>
                <w:rFonts w:hAnsi="等线" w:hint="eastAsia"/>
                <w:szCs w:val="21"/>
              </w:rPr>
              <w:t>各点渣皮厚度</w:t>
            </w:r>
          </w:p>
        </w:tc>
        <w:tc>
          <w:tcPr>
            <w:tcW w:w="1560" w:type="dxa"/>
            <w:shd w:val="clear" w:color="auto" w:fill="auto"/>
            <w:vAlign w:val="center"/>
          </w:tcPr>
          <w:p w14:paraId="05842F05" w14:textId="77777777" w:rsidR="008056F1" w:rsidRPr="00215DB3" w:rsidRDefault="008056F1" w:rsidP="00215DB3">
            <w:pPr>
              <w:pStyle w:val="Style76"/>
              <w:ind w:firstLineChars="0" w:firstLine="0"/>
              <w:jc w:val="center"/>
              <w:rPr>
                <w:rFonts w:hAnsi="等线" w:hint="eastAsia"/>
                <w:szCs w:val="21"/>
              </w:rPr>
            </w:pPr>
            <w:r w:rsidRPr="00215DB3">
              <w:rPr>
                <w:rFonts w:hAnsi="等线" w:hint="eastAsia"/>
                <w:szCs w:val="21"/>
              </w:rPr>
              <w:t>m</w:t>
            </w:r>
          </w:p>
        </w:tc>
      </w:tr>
      <w:tr w:rsidR="00E14562" w14:paraId="36F0BF32" w14:textId="77777777" w:rsidTr="00215DB3">
        <w:trPr>
          <w:trHeight w:val="249"/>
          <w:jc w:val="center"/>
        </w:trPr>
        <w:tc>
          <w:tcPr>
            <w:tcW w:w="5385" w:type="dxa"/>
            <w:shd w:val="clear" w:color="auto" w:fill="auto"/>
            <w:vAlign w:val="center"/>
          </w:tcPr>
          <w:p w14:paraId="696F0997" w14:textId="77777777" w:rsidR="008056F1" w:rsidRPr="00215DB3" w:rsidRDefault="008056F1" w:rsidP="00215DB3">
            <w:pPr>
              <w:pStyle w:val="Style76"/>
              <w:ind w:firstLineChars="0" w:firstLine="0"/>
              <w:jc w:val="center"/>
              <w:rPr>
                <w:rFonts w:hAnsi="等线" w:hint="eastAsia"/>
                <w:szCs w:val="21"/>
              </w:rPr>
            </w:pPr>
            <w:r w:rsidRPr="00215DB3">
              <w:rPr>
                <w:rFonts w:hAnsi="等线" w:hint="eastAsia"/>
                <w:szCs w:val="21"/>
              </w:rPr>
              <w:t>各点砖衬厚度</w:t>
            </w:r>
          </w:p>
        </w:tc>
        <w:tc>
          <w:tcPr>
            <w:tcW w:w="1560" w:type="dxa"/>
            <w:shd w:val="clear" w:color="auto" w:fill="auto"/>
            <w:vAlign w:val="center"/>
          </w:tcPr>
          <w:p w14:paraId="63CFD379" w14:textId="77777777" w:rsidR="008056F1" w:rsidRPr="00215DB3" w:rsidRDefault="008056F1" w:rsidP="00215DB3">
            <w:pPr>
              <w:pStyle w:val="Style76"/>
              <w:ind w:firstLineChars="0" w:firstLine="0"/>
              <w:jc w:val="center"/>
              <w:rPr>
                <w:rFonts w:hAnsi="等线" w:hint="eastAsia"/>
                <w:szCs w:val="21"/>
              </w:rPr>
            </w:pPr>
            <w:r w:rsidRPr="00215DB3">
              <w:rPr>
                <w:rFonts w:hAnsi="等线" w:hint="eastAsia"/>
                <w:szCs w:val="21"/>
              </w:rPr>
              <w:t>m</w:t>
            </w:r>
          </w:p>
        </w:tc>
      </w:tr>
    </w:tbl>
    <w:p w14:paraId="4CE3ACC4" w14:textId="77777777" w:rsidR="008056F1" w:rsidRDefault="008056F1" w:rsidP="005C14DE">
      <w:pPr>
        <w:pStyle w:val="3"/>
      </w:pPr>
      <w:bookmarkStart w:id="91" w:name="_Toc9196"/>
      <w:bookmarkStart w:id="92" w:name="_Toc101452079"/>
      <w:r>
        <w:rPr>
          <w:rFonts w:hint="eastAsia"/>
        </w:rPr>
        <w:t>实现原理</w:t>
      </w:r>
      <w:bookmarkEnd w:id="91"/>
      <w:bookmarkEnd w:id="92"/>
    </w:p>
    <w:p w14:paraId="5567BF9B" w14:textId="77777777" w:rsidR="008056F1" w:rsidRDefault="008056F1" w:rsidP="008056F1">
      <w:pPr>
        <w:pStyle w:val="4"/>
        <w:rPr>
          <w:rFonts w:hint="eastAsia"/>
        </w:rPr>
      </w:pPr>
      <w:bookmarkStart w:id="93" w:name="_Toc8373"/>
      <w:bookmarkStart w:id="94" w:name="_Toc101452080"/>
      <w:r>
        <w:rPr>
          <w:rFonts w:hint="eastAsia"/>
        </w:rPr>
        <w:t>热流强度计算</w:t>
      </w:r>
      <w:bookmarkEnd w:id="93"/>
      <w:bookmarkEnd w:id="94"/>
    </w:p>
    <w:p w14:paraId="082E8670" w14:textId="77777777" w:rsidR="008056F1" w:rsidRDefault="008056F1" w:rsidP="008056F1">
      <w:pPr>
        <w:ind w:firstLine="420"/>
      </w:pPr>
      <w:r>
        <w:rPr>
          <w:rFonts w:hint="eastAsia"/>
        </w:rPr>
        <w:t>炉壁的构造如下图所示。</w:t>
      </w:r>
    </w:p>
    <w:p w14:paraId="7BE82417" w14:textId="77777777" w:rsidR="008056F1" w:rsidRDefault="008056F1" w:rsidP="008056F1">
      <w:pPr>
        <w:jc w:val="center"/>
      </w:pPr>
      <w:r>
        <w:rPr>
          <w:sz w:val="24"/>
          <w:szCs w:val="22"/>
        </w:rPr>
        <w:object w:dxaOrig="6377" w:dyaOrig="2476" w14:anchorId="28F047DA">
          <v:shape id="_x0000_i1042" type="#_x0000_t75" style="width:318pt;height:123pt" o:ole="">
            <v:imagedata r:id="rId53" o:title=""/>
          </v:shape>
          <o:OLEObject Type="Embed" ProgID="Visio.Drawing.15" ShapeID="_x0000_i1042" DrawAspect="Content" ObjectID="_1803970459" r:id="rId54"/>
        </w:object>
      </w:r>
    </w:p>
    <w:p w14:paraId="13BD8968" w14:textId="77777777" w:rsidR="008056F1" w:rsidRDefault="008056F1" w:rsidP="008056F1">
      <w:pPr>
        <w:spacing w:line="360" w:lineRule="auto"/>
        <w:ind w:firstLine="420"/>
        <w:rPr>
          <w:rFonts w:ascii="Arial" w:cs="Arial"/>
          <w:iCs/>
          <w:szCs w:val="21"/>
        </w:rPr>
      </w:pPr>
      <w:r>
        <w:rPr>
          <w:rFonts w:ascii="Arial" w:cs="Arial" w:hint="eastAsia"/>
          <w:iCs/>
          <w:szCs w:val="21"/>
        </w:rPr>
        <w:t>热量从冷却壁热电偶传递至冷却水，根据热力学传热公式，可计算出该方向热流强度。</w:t>
      </w:r>
    </w:p>
    <w:p w14:paraId="694D28C8" w14:textId="77777777" w:rsidR="008056F1" w:rsidRDefault="008056F1" w:rsidP="008056F1">
      <w:pPr>
        <w:tabs>
          <w:tab w:val="center" w:pos="4253"/>
          <w:tab w:val="right" w:pos="10773"/>
        </w:tabs>
        <w:jc w:val="center"/>
        <w:rPr>
          <w:szCs w:val="20"/>
        </w:rPr>
      </w:pPr>
      <w:r>
        <w:rPr>
          <w:position w:val="-32"/>
          <w:szCs w:val="20"/>
        </w:rPr>
        <w:object w:dxaOrig="2720" w:dyaOrig="740" w14:anchorId="25013476">
          <v:shape id="_x0000_i1043" type="#_x0000_t75" style="width:135pt;height:36pt" o:ole="">
            <v:imagedata r:id="rId55" o:title=""/>
            <o:lock v:ext="edit" aspectratio="f"/>
          </v:shape>
          <o:OLEObject Type="Embed" ProgID="Equation.DSMT4" ShapeID="_x0000_i1043" DrawAspect="Content" ObjectID="_1803970460" r:id="rId56"/>
        </w:object>
      </w:r>
    </w:p>
    <w:p w14:paraId="50225DDE" w14:textId="77777777" w:rsidR="008056F1" w:rsidRDefault="008056F1" w:rsidP="008056F1">
      <w:pPr>
        <w:tabs>
          <w:tab w:val="center" w:pos="4253"/>
          <w:tab w:val="right" w:pos="10773"/>
        </w:tabs>
        <w:rPr>
          <w:szCs w:val="20"/>
        </w:rPr>
      </w:pPr>
      <w:r>
        <w:rPr>
          <w:rFonts w:hint="eastAsia"/>
          <w:szCs w:val="20"/>
        </w:rPr>
        <w:t>式中，</w:t>
      </w:r>
    </w:p>
    <w:p w14:paraId="5177E5FD" w14:textId="77777777" w:rsidR="008056F1" w:rsidRDefault="008056F1" w:rsidP="008056F1">
      <w:pPr>
        <w:spacing w:line="360" w:lineRule="auto"/>
        <w:ind w:firstLineChars="374" w:firstLine="785"/>
        <w:rPr>
          <w:szCs w:val="20"/>
        </w:rPr>
      </w:pPr>
      <w:r>
        <w:rPr>
          <w:rFonts w:hint="eastAsia"/>
          <w:i/>
          <w:iCs/>
          <w:szCs w:val="20"/>
        </w:rPr>
        <w:t>q</w:t>
      </w:r>
      <w:r>
        <w:rPr>
          <w:rFonts w:hint="eastAsia"/>
          <w:szCs w:val="20"/>
        </w:rPr>
        <w:t>—热流强度，</w:t>
      </w:r>
      <w:r>
        <w:rPr>
          <w:rFonts w:hint="eastAsia"/>
          <w:szCs w:val="20"/>
        </w:rPr>
        <w:t>J/(s.m</w:t>
      </w:r>
      <w:r>
        <w:rPr>
          <w:rFonts w:hint="eastAsia"/>
          <w:szCs w:val="20"/>
          <w:vertAlign w:val="superscript"/>
        </w:rPr>
        <w:t>2</w:t>
      </w:r>
      <w:r>
        <w:rPr>
          <w:rFonts w:hint="eastAsia"/>
          <w:szCs w:val="20"/>
        </w:rPr>
        <w:t>)</w:t>
      </w:r>
      <w:r>
        <w:rPr>
          <w:rFonts w:hint="eastAsia"/>
          <w:szCs w:val="20"/>
        </w:rPr>
        <w:t>或</w:t>
      </w:r>
      <w:r>
        <w:rPr>
          <w:rFonts w:hint="eastAsia"/>
          <w:szCs w:val="20"/>
        </w:rPr>
        <w:t>w/m</w:t>
      </w:r>
      <w:r>
        <w:rPr>
          <w:rFonts w:hint="eastAsia"/>
          <w:szCs w:val="20"/>
          <w:vertAlign w:val="superscript"/>
        </w:rPr>
        <w:t>2</w:t>
      </w:r>
      <w:r>
        <w:rPr>
          <w:rFonts w:hint="eastAsia"/>
          <w:szCs w:val="20"/>
        </w:rPr>
        <w:t>；</w:t>
      </w:r>
    </w:p>
    <w:p w14:paraId="7FBEFAAA" w14:textId="77777777" w:rsidR="008056F1" w:rsidRDefault="008056F1" w:rsidP="008056F1">
      <w:pPr>
        <w:spacing w:line="360" w:lineRule="auto"/>
        <w:ind w:firstLineChars="374" w:firstLine="785"/>
        <w:rPr>
          <w:szCs w:val="20"/>
        </w:rPr>
      </w:pPr>
      <w:r>
        <w:rPr>
          <w:rFonts w:hint="eastAsia"/>
          <w:i/>
          <w:iCs/>
          <w:szCs w:val="20"/>
        </w:rPr>
        <w:t>t</w:t>
      </w:r>
      <w:r>
        <w:rPr>
          <w:rFonts w:hint="eastAsia"/>
          <w:i/>
          <w:iCs/>
          <w:szCs w:val="20"/>
          <w:vertAlign w:val="subscript"/>
        </w:rPr>
        <w:t>p</w:t>
      </w:r>
      <w:r>
        <w:rPr>
          <w:rFonts w:hint="eastAsia"/>
          <w:szCs w:val="20"/>
        </w:rPr>
        <w:t>—热电偶温度，</w:t>
      </w:r>
      <w:r>
        <w:rPr>
          <w:szCs w:val="20"/>
        </w:rPr>
        <w:t>℃</w:t>
      </w:r>
      <w:r>
        <w:rPr>
          <w:rFonts w:hint="eastAsia"/>
          <w:szCs w:val="20"/>
        </w:rPr>
        <w:t>；</w:t>
      </w:r>
    </w:p>
    <w:p w14:paraId="5CA35134" w14:textId="77777777" w:rsidR="008056F1" w:rsidRDefault="008056F1" w:rsidP="008056F1">
      <w:pPr>
        <w:spacing w:line="360" w:lineRule="auto"/>
        <w:ind w:firstLine="420"/>
        <w:rPr>
          <w:szCs w:val="20"/>
        </w:rPr>
      </w:pPr>
      <w:r>
        <w:rPr>
          <w:szCs w:val="20"/>
        </w:rPr>
        <w:tab/>
      </w:r>
      <w:r>
        <w:rPr>
          <w:rFonts w:hint="eastAsia"/>
          <w:i/>
          <w:iCs/>
          <w:szCs w:val="20"/>
        </w:rPr>
        <w:t>t</w:t>
      </w:r>
      <w:r>
        <w:rPr>
          <w:i/>
          <w:iCs/>
          <w:szCs w:val="20"/>
          <w:vertAlign w:val="subscript"/>
        </w:rPr>
        <w:t>w</w:t>
      </w:r>
      <w:r>
        <w:rPr>
          <w:rFonts w:hint="eastAsia"/>
          <w:szCs w:val="20"/>
        </w:rPr>
        <w:t>—冷却水温度，</w:t>
      </w:r>
      <w:r>
        <w:rPr>
          <w:szCs w:val="20"/>
        </w:rPr>
        <w:t>℃</w:t>
      </w:r>
      <w:r>
        <w:rPr>
          <w:rFonts w:hint="eastAsia"/>
          <w:szCs w:val="20"/>
        </w:rPr>
        <w:t>；</w:t>
      </w:r>
    </w:p>
    <w:p w14:paraId="006F2511" w14:textId="77777777" w:rsidR="008056F1" w:rsidRDefault="008056F1" w:rsidP="008056F1">
      <w:pPr>
        <w:spacing w:line="360" w:lineRule="auto"/>
        <w:ind w:firstLine="420"/>
        <w:rPr>
          <w:szCs w:val="20"/>
        </w:rPr>
      </w:pPr>
      <w:r>
        <w:rPr>
          <w:szCs w:val="20"/>
        </w:rPr>
        <w:tab/>
      </w:r>
      <w:r>
        <w:rPr>
          <w:rFonts w:hint="eastAsia"/>
          <w:i/>
          <w:iCs/>
          <w:szCs w:val="20"/>
        </w:rPr>
        <w:t>R</w:t>
      </w:r>
      <w:r>
        <w:rPr>
          <w:rFonts w:hint="eastAsia"/>
          <w:i/>
          <w:iCs/>
          <w:szCs w:val="20"/>
          <w:vertAlign w:val="subscript"/>
        </w:rPr>
        <w:t>w</w:t>
      </w:r>
      <w:r>
        <w:rPr>
          <w:rFonts w:hint="eastAsia"/>
          <w:szCs w:val="20"/>
        </w:rPr>
        <w:t>—水热阻；</w:t>
      </w:r>
    </w:p>
    <w:p w14:paraId="42EDA33D" w14:textId="77777777" w:rsidR="008056F1" w:rsidRDefault="008056F1" w:rsidP="008056F1">
      <w:pPr>
        <w:spacing w:line="360" w:lineRule="auto"/>
        <w:ind w:firstLine="420"/>
        <w:rPr>
          <w:szCs w:val="20"/>
        </w:rPr>
      </w:pPr>
      <w:r>
        <w:rPr>
          <w:szCs w:val="20"/>
        </w:rPr>
        <w:tab/>
      </w:r>
      <w:r>
        <w:rPr>
          <w:rFonts w:hint="eastAsia"/>
          <w:i/>
          <w:iCs/>
          <w:szCs w:val="20"/>
        </w:rPr>
        <w:t>R</w:t>
      </w:r>
      <w:r>
        <w:rPr>
          <w:rFonts w:hint="eastAsia"/>
          <w:i/>
          <w:iCs/>
          <w:szCs w:val="20"/>
          <w:vertAlign w:val="subscript"/>
        </w:rPr>
        <w:t>bord</w:t>
      </w:r>
      <w:r>
        <w:rPr>
          <w:rFonts w:hint="eastAsia"/>
          <w:szCs w:val="20"/>
        </w:rPr>
        <w:t>—管壁热阻；</w:t>
      </w:r>
    </w:p>
    <w:p w14:paraId="319C3F7E" w14:textId="77777777" w:rsidR="008056F1" w:rsidRDefault="008056F1" w:rsidP="008056F1">
      <w:pPr>
        <w:spacing w:line="360" w:lineRule="auto"/>
        <w:ind w:firstLine="420"/>
        <w:rPr>
          <w:szCs w:val="20"/>
        </w:rPr>
      </w:pPr>
      <w:r>
        <w:rPr>
          <w:szCs w:val="20"/>
        </w:rPr>
        <w:tab/>
      </w:r>
      <w:r>
        <w:rPr>
          <w:rFonts w:hint="eastAsia"/>
          <w:i/>
          <w:iCs/>
          <w:szCs w:val="20"/>
        </w:rPr>
        <w:t>R</w:t>
      </w:r>
      <w:r>
        <w:rPr>
          <w:rFonts w:hint="eastAsia"/>
          <w:i/>
          <w:iCs/>
          <w:szCs w:val="20"/>
          <w:vertAlign w:val="subscript"/>
        </w:rPr>
        <w:t>gap</w:t>
      </w:r>
      <w:r>
        <w:rPr>
          <w:rFonts w:hint="eastAsia"/>
          <w:szCs w:val="20"/>
        </w:rPr>
        <w:t>—间隙热阻；</w:t>
      </w:r>
    </w:p>
    <w:p w14:paraId="523C8C08" w14:textId="77777777" w:rsidR="008056F1" w:rsidRDefault="008056F1" w:rsidP="008056F1">
      <w:pPr>
        <w:spacing w:line="360" w:lineRule="auto"/>
        <w:ind w:firstLine="420"/>
        <w:rPr>
          <w:szCs w:val="20"/>
        </w:rPr>
      </w:pPr>
      <w:r>
        <w:rPr>
          <w:szCs w:val="20"/>
        </w:rPr>
        <w:tab/>
      </w:r>
      <w:r>
        <w:rPr>
          <w:rFonts w:hint="eastAsia"/>
          <w:i/>
          <w:iCs/>
          <w:szCs w:val="20"/>
        </w:rPr>
        <w:t>R</w:t>
      </w:r>
      <w:r>
        <w:rPr>
          <w:rFonts w:hint="eastAsia"/>
          <w:i/>
          <w:iCs/>
          <w:szCs w:val="20"/>
          <w:vertAlign w:val="subscript"/>
        </w:rPr>
        <w:t>wall</w:t>
      </w:r>
      <w:r>
        <w:rPr>
          <w:rFonts w:hint="eastAsia"/>
          <w:szCs w:val="20"/>
          <w:vertAlign w:val="subscript"/>
        </w:rPr>
        <w:t>2</w:t>
      </w:r>
      <w:r>
        <w:rPr>
          <w:rFonts w:hint="eastAsia"/>
          <w:szCs w:val="20"/>
        </w:rPr>
        <w:t>—冷却壁外侧热阻。</w:t>
      </w:r>
    </w:p>
    <w:p w14:paraId="77D4DEC7" w14:textId="77777777" w:rsidR="008056F1" w:rsidRDefault="008056F1" w:rsidP="008056F1">
      <w:pPr>
        <w:pStyle w:val="4"/>
        <w:rPr>
          <w:rFonts w:hint="eastAsia"/>
        </w:rPr>
      </w:pPr>
      <w:bookmarkStart w:id="95" w:name="_Toc32510"/>
      <w:bookmarkStart w:id="96" w:name="_Toc101452081"/>
      <w:r>
        <w:rPr>
          <w:rFonts w:hint="eastAsia"/>
        </w:rPr>
        <w:t>渣皮厚度计算</w:t>
      </w:r>
      <w:bookmarkEnd w:id="95"/>
      <w:bookmarkEnd w:id="96"/>
    </w:p>
    <w:p w14:paraId="3C736A42" w14:textId="77777777" w:rsidR="008056F1" w:rsidRDefault="008056F1" w:rsidP="008056F1">
      <w:pPr>
        <w:spacing w:line="360" w:lineRule="auto"/>
        <w:ind w:firstLine="420"/>
        <w:rPr>
          <w:szCs w:val="20"/>
        </w:rPr>
      </w:pPr>
      <w:r>
        <w:rPr>
          <w:rFonts w:hint="eastAsia"/>
          <w:szCs w:val="20"/>
        </w:rPr>
        <w:t>利用计算出的热流强度可以进一步计算出渣皮和砖衬的总热阻</w:t>
      </w:r>
    </w:p>
    <w:p w14:paraId="32C04A75" w14:textId="77777777" w:rsidR="008056F1" w:rsidRDefault="008056F1" w:rsidP="008056F1">
      <w:pPr>
        <w:tabs>
          <w:tab w:val="center" w:pos="4253"/>
          <w:tab w:val="right" w:pos="10773"/>
        </w:tabs>
        <w:jc w:val="center"/>
        <w:rPr>
          <w:szCs w:val="20"/>
        </w:rPr>
      </w:pPr>
      <w:r>
        <w:rPr>
          <w:position w:val="-28"/>
          <w:szCs w:val="20"/>
        </w:rPr>
        <w:object w:dxaOrig="1860" w:dyaOrig="700" w14:anchorId="3A466A89">
          <v:shape id="_x0000_i1044" type="#_x0000_t75" style="width:93pt;height:36pt" o:ole="">
            <v:imagedata r:id="rId57" o:title=""/>
            <o:lock v:ext="edit" aspectratio="f"/>
          </v:shape>
          <o:OLEObject Type="Embed" ProgID="Equation.DSMT4" ShapeID="_x0000_i1044" DrawAspect="Content" ObjectID="_1803970461" r:id="rId58"/>
        </w:object>
      </w:r>
    </w:p>
    <w:p w14:paraId="15F5343C" w14:textId="77777777" w:rsidR="008056F1" w:rsidRDefault="008056F1" w:rsidP="008056F1">
      <w:pPr>
        <w:tabs>
          <w:tab w:val="center" w:pos="4253"/>
          <w:tab w:val="right" w:pos="10773"/>
        </w:tabs>
        <w:rPr>
          <w:szCs w:val="20"/>
        </w:rPr>
      </w:pPr>
      <w:r>
        <w:rPr>
          <w:rFonts w:hint="eastAsia"/>
          <w:szCs w:val="20"/>
        </w:rPr>
        <w:t>式中，</w:t>
      </w:r>
    </w:p>
    <w:p w14:paraId="7AE1B171" w14:textId="77777777" w:rsidR="008056F1" w:rsidRDefault="008056F1" w:rsidP="008056F1">
      <w:pPr>
        <w:spacing w:line="360" w:lineRule="auto"/>
        <w:ind w:firstLineChars="374" w:firstLine="785"/>
        <w:rPr>
          <w:szCs w:val="20"/>
        </w:rPr>
      </w:pPr>
      <w:r>
        <w:rPr>
          <w:rFonts w:hint="eastAsia"/>
          <w:i/>
          <w:iCs/>
          <w:szCs w:val="20"/>
        </w:rPr>
        <w:t>q</w:t>
      </w:r>
      <w:r>
        <w:rPr>
          <w:rFonts w:hint="eastAsia"/>
          <w:szCs w:val="20"/>
        </w:rPr>
        <w:t>—热流强度，</w:t>
      </w:r>
      <w:r>
        <w:rPr>
          <w:rFonts w:hint="eastAsia"/>
          <w:szCs w:val="20"/>
        </w:rPr>
        <w:t>J/(s.m</w:t>
      </w:r>
      <w:r>
        <w:rPr>
          <w:rFonts w:hint="eastAsia"/>
          <w:szCs w:val="20"/>
          <w:vertAlign w:val="superscript"/>
        </w:rPr>
        <w:t>2</w:t>
      </w:r>
      <w:r>
        <w:rPr>
          <w:rFonts w:hint="eastAsia"/>
          <w:szCs w:val="20"/>
        </w:rPr>
        <w:t>)</w:t>
      </w:r>
      <w:r>
        <w:rPr>
          <w:rFonts w:hint="eastAsia"/>
          <w:szCs w:val="20"/>
        </w:rPr>
        <w:t>或</w:t>
      </w:r>
      <w:r>
        <w:rPr>
          <w:rFonts w:hint="eastAsia"/>
          <w:szCs w:val="20"/>
        </w:rPr>
        <w:t>w/m</w:t>
      </w:r>
      <w:r>
        <w:rPr>
          <w:rFonts w:hint="eastAsia"/>
          <w:szCs w:val="20"/>
          <w:vertAlign w:val="superscript"/>
        </w:rPr>
        <w:t>2</w:t>
      </w:r>
      <w:r>
        <w:rPr>
          <w:rFonts w:hint="eastAsia"/>
          <w:szCs w:val="20"/>
        </w:rPr>
        <w:t>；</w:t>
      </w:r>
    </w:p>
    <w:p w14:paraId="3F613F7A" w14:textId="77777777" w:rsidR="008056F1" w:rsidRDefault="008056F1" w:rsidP="008056F1">
      <w:pPr>
        <w:spacing w:line="360" w:lineRule="auto"/>
        <w:ind w:firstLineChars="374" w:firstLine="785"/>
        <w:rPr>
          <w:szCs w:val="20"/>
        </w:rPr>
      </w:pPr>
      <w:r>
        <w:rPr>
          <w:rFonts w:hint="eastAsia"/>
          <w:i/>
          <w:iCs/>
          <w:szCs w:val="20"/>
        </w:rPr>
        <w:t>t</w:t>
      </w:r>
      <w:r>
        <w:rPr>
          <w:rFonts w:hint="eastAsia"/>
          <w:i/>
          <w:iCs/>
          <w:szCs w:val="20"/>
          <w:vertAlign w:val="subscript"/>
        </w:rPr>
        <w:t>p</w:t>
      </w:r>
      <w:r>
        <w:rPr>
          <w:rFonts w:hint="eastAsia"/>
          <w:szCs w:val="20"/>
        </w:rPr>
        <w:t>—热电偶温度，</w:t>
      </w:r>
      <w:r>
        <w:rPr>
          <w:szCs w:val="20"/>
        </w:rPr>
        <w:t>℃</w:t>
      </w:r>
      <w:r>
        <w:rPr>
          <w:rFonts w:hint="eastAsia"/>
          <w:szCs w:val="20"/>
        </w:rPr>
        <w:t>；</w:t>
      </w:r>
    </w:p>
    <w:p w14:paraId="10CCF5E1" w14:textId="77777777" w:rsidR="008056F1" w:rsidRDefault="008056F1" w:rsidP="008056F1">
      <w:pPr>
        <w:spacing w:line="360" w:lineRule="auto"/>
        <w:ind w:firstLine="420"/>
        <w:rPr>
          <w:szCs w:val="20"/>
        </w:rPr>
      </w:pPr>
      <w:r>
        <w:rPr>
          <w:szCs w:val="20"/>
        </w:rPr>
        <w:tab/>
      </w:r>
      <w:r>
        <w:rPr>
          <w:rFonts w:hint="eastAsia"/>
          <w:i/>
          <w:iCs/>
          <w:szCs w:val="20"/>
        </w:rPr>
        <w:t>t</w:t>
      </w:r>
      <w:r>
        <w:rPr>
          <w:szCs w:val="20"/>
          <w:vertAlign w:val="subscript"/>
        </w:rPr>
        <w:t>0</w:t>
      </w:r>
      <w:r>
        <w:rPr>
          <w:rFonts w:hint="eastAsia"/>
          <w:szCs w:val="20"/>
        </w:rPr>
        <w:t>—渣皮表面温度（通常取固定值</w:t>
      </w:r>
      <w:r>
        <w:rPr>
          <w:rFonts w:hint="eastAsia"/>
          <w:szCs w:val="20"/>
        </w:rPr>
        <w:t>1</w:t>
      </w:r>
      <w:r>
        <w:rPr>
          <w:szCs w:val="20"/>
        </w:rPr>
        <w:t>150</w:t>
      </w:r>
      <w:r>
        <w:rPr>
          <w:rFonts w:hint="eastAsia"/>
          <w:szCs w:val="20"/>
        </w:rPr>
        <w:t>），</w:t>
      </w:r>
      <w:r>
        <w:rPr>
          <w:szCs w:val="20"/>
        </w:rPr>
        <w:t>℃</w:t>
      </w:r>
      <w:r>
        <w:rPr>
          <w:rFonts w:hint="eastAsia"/>
          <w:szCs w:val="20"/>
        </w:rPr>
        <w:t>。</w:t>
      </w:r>
    </w:p>
    <w:p w14:paraId="220161F3" w14:textId="77777777" w:rsidR="008056F1" w:rsidRDefault="008056F1" w:rsidP="008056F1">
      <w:pPr>
        <w:spacing w:line="360" w:lineRule="auto"/>
        <w:ind w:firstLine="420"/>
        <w:rPr>
          <w:rFonts w:ascii="Arial" w:cs="Arial"/>
          <w:iCs/>
          <w:sz w:val="24"/>
        </w:rPr>
      </w:pPr>
      <w:r>
        <w:rPr>
          <w:szCs w:val="20"/>
        </w:rPr>
        <w:tab/>
      </w:r>
      <w:r>
        <w:rPr>
          <w:rFonts w:hint="eastAsia"/>
          <w:i/>
          <w:iCs/>
          <w:szCs w:val="20"/>
        </w:rPr>
        <w:t>R</w:t>
      </w:r>
      <w:r>
        <w:rPr>
          <w:rFonts w:hint="eastAsia"/>
          <w:i/>
          <w:iCs/>
          <w:szCs w:val="20"/>
          <w:vertAlign w:val="subscript"/>
        </w:rPr>
        <w:t>wall</w:t>
      </w:r>
      <w:r>
        <w:rPr>
          <w:rFonts w:hint="eastAsia"/>
          <w:szCs w:val="20"/>
          <w:vertAlign w:val="subscript"/>
        </w:rPr>
        <w:t>1</w:t>
      </w:r>
      <w:r>
        <w:rPr>
          <w:rFonts w:hint="eastAsia"/>
          <w:szCs w:val="20"/>
        </w:rPr>
        <w:t>—冷却壁内侧热阻。</w:t>
      </w:r>
    </w:p>
    <w:p w14:paraId="2A177D5F" w14:textId="77777777" w:rsidR="008056F1" w:rsidRDefault="008056F1" w:rsidP="008056F1">
      <w:pPr>
        <w:spacing w:line="360" w:lineRule="auto"/>
        <w:ind w:firstLine="420"/>
        <w:rPr>
          <w:szCs w:val="20"/>
        </w:rPr>
      </w:pPr>
      <w:r>
        <w:rPr>
          <w:rFonts w:hint="eastAsia"/>
          <w:szCs w:val="20"/>
        </w:rPr>
        <w:t>渣皮的热阻计算公式为</w:t>
      </w:r>
    </w:p>
    <w:p w14:paraId="62317409" w14:textId="77777777" w:rsidR="008056F1" w:rsidRDefault="008056F1" w:rsidP="008056F1">
      <w:pPr>
        <w:tabs>
          <w:tab w:val="center" w:pos="4253"/>
          <w:tab w:val="right" w:pos="10773"/>
        </w:tabs>
        <w:jc w:val="center"/>
        <w:rPr>
          <w:szCs w:val="20"/>
        </w:rPr>
      </w:pPr>
      <w:r>
        <w:rPr>
          <w:position w:val="-30"/>
          <w:szCs w:val="20"/>
        </w:rPr>
        <w:object w:dxaOrig="800" w:dyaOrig="680" w14:anchorId="3A71D12D">
          <v:shape id="_x0000_i1045" type="#_x0000_t75" style="width:39pt;height:33pt" o:ole="">
            <v:imagedata r:id="rId59" o:title=""/>
            <o:lock v:ext="edit" aspectratio="f"/>
          </v:shape>
          <o:OLEObject Type="Embed" ProgID="Equation.DSMT4" ShapeID="_x0000_i1045" DrawAspect="Content" ObjectID="_1803970462" r:id="rId60"/>
        </w:object>
      </w:r>
    </w:p>
    <w:p w14:paraId="1E3D64E6" w14:textId="77777777" w:rsidR="008056F1" w:rsidRDefault="008056F1" w:rsidP="008056F1">
      <w:pPr>
        <w:tabs>
          <w:tab w:val="center" w:pos="4253"/>
          <w:tab w:val="right" w:pos="10773"/>
        </w:tabs>
        <w:rPr>
          <w:szCs w:val="20"/>
        </w:rPr>
      </w:pPr>
      <w:r>
        <w:rPr>
          <w:rFonts w:hint="eastAsia"/>
          <w:szCs w:val="20"/>
        </w:rPr>
        <w:t>式中，</w:t>
      </w:r>
    </w:p>
    <w:p w14:paraId="3454870C" w14:textId="77777777" w:rsidR="008056F1" w:rsidRDefault="008056F1" w:rsidP="008056F1">
      <w:pPr>
        <w:spacing w:line="360" w:lineRule="auto"/>
        <w:ind w:firstLine="420"/>
        <w:rPr>
          <w:szCs w:val="20"/>
        </w:rPr>
      </w:pPr>
      <w:r>
        <w:rPr>
          <w:szCs w:val="20"/>
        </w:rPr>
        <w:tab/>
      </w:r>
      <w:r>
        <w:rPr>
          <w:i/>
          <w:iCs/>
          <w:szCs w:val="20"/>
        </w:rPr>
        <w:t>λ</w:t>
      </w:r>
      <w:r>
        <w:rPr>
          <w:rFonts w:hint="eastAsia"/>
          <w:i/>
          <w:iCs/>
          <w:szCs w:val="20"/>
          <w:vertAlign w:val="subscript"/>
        </w:rPr>
        <w:t>s</w:t>
      </w:r>
      <w:r>
        <w:rPr>
          <w:rFonts w:hint="eastAsia"/>
          <w:szCs w:val="20"/>
        </w:rPr>
        <w:t>—渣皮导热系数，</w:t>
      </w:r>
      <w:r>
        <w:rPr>
          <w:rFonts w:hint="eastAsia"/>
          <w:szCs w:val="20"/>
        </w:rPr>
        <w:t>w/(m.K)</w:t>
      </w:r>
      <w:r>
        <w:rPr>
          <w:rFonts w:hint="eastAsia"/>
          <w:szCs w:val="20"/>
        </w:rPr>
        <w:t>；</w:t>
      </w:r>
    </w:p>
    <w:p w14:paraId="29CDB9BE" w14:textId="77777777" w:rsidR="008056F1" w:rsidRDefault="008056F1" w:rsidP="008056F1">
      <w:pPr>
        <w:spacing w:line="360" w:lineRule="auto"/>
        <w:ind w:firstLine="420"/>
        <w:rPr>
          <w:szCs w:val="20"/>
        </w:rPr>
      </w:pPr>
      <w:r>
        <w:rPr>
          <w:szCs w:val="20"/>
        </w:rPr>
        <w:tab/>
      </w:r>
      <w:r>
        <w:rPr>
          <w:rFonts w:hint="eastAsia"/>
          <w:i/>
          <w:iCs/>
          <w:szCs w:val="20"/>
        </w:rPr>
        <w:t>h</w:t>
      </w:r>
      <w:r>
        <w:rPr>
          <w:i/>
          <w:iCs/>
          <w:szCs w:val="20"/>
          <w:vertAlign w:val="subscript"/>
        </w:rPr>
        <w:t>s</w:t>
      </w:r>
      <w:r>
        <w:rPr>
          <w:rFonts w:hint="eastAsia"/>
          <w:szCs w:val="20"/>
        </w:rPr>
        <w:t>—渣皮厚度，</w:t>
      </w:r>
      <w:r>
        <w:rPr>
          <w:rFonts w:hint="eastAsia"/>
          <w:szCs w:val="20"/>
        </w:rPr>
        <w:t>m</w:t>
      </w:r>
      <w:r>
        <w:rPr>
          <w:rFonts w:hint="eastAsia"/>
          <w:szCs w:val="20"/>
        </w:rPr>
        <w:t>。</w:t>
      </w:r>
    </w:p>
    <w:p w14:paraId="545B7475" w14:textId="77777777" w:rsidR="008056F1" w:rsidRDefault="008056F1" w:rsidP="008056F1">
      <w:pPr>
        <w:tabs>
          <w:tab w:val="center" w:pos="4253"/>
          <w:tab w:val="right" w:pos="10773"/>
        </w:tabs>
        <w:rPr>
          <w:szCs w:val="20"/>
        </w:rPr>
      </w:pPr>
      <w:r>
        <w:rPr>
          <w:rFonts w:hint="eastAsia"/>
          <w:szCs w:val="20"/>
        </w:rPr>
        <w:t>根据此公式和热阻可反算出厚度。</w:t>
      </w:r>
    </w:p>
    <w:p w14:paraId="538F7C74" w14:textId="77777777" w:rsidR="008056F1" w:rsidRDefault="008056F1" w:rsidP="008056F1">
      <w:pPr>
        <w:pStyle w:val="4"/>
        <w:rPr>
          <w:rFonts w:hint="eastAsia"/>
        </w:rPr>
      </w:pPr>
      <w:bookmarkStart w:id="97" w:name="_Toc12899"/>
      <w:bookmarkStart w:id="98" w:name="_Toc101452082"/>
      <w:r>
        <w:rPr>
          <w:rFonts w:hint="eastAsia"/>
        </w:rPr>
        <w:t>砖衬厚度计算</w:t>
      </w:r>
      <w:bookmarkEnd w:id="97"/>
      <w:bookmarkEnd w:id="98"/>
    </w:p>
    <w:p w14:paraId="42A640B6" w14:textId="77777777" w:rsidR="008056F1" w:rsidRDefault="008056F1" w:rsidP="008056F1">
      <w:pPr>
        <w:tabs>
          <w:tab w:val="center" w:pos="4253"/>
          <w:tab w:val="right" w:pos="10773"/>
        </w:tabs>
        <w:rPr>
          <w:szCs w:val="20"/>
        </w:rPr>
      </w:pPr>
      <w:r>
        <w:rPr>
          <w:rFonts w:hint="eastAsia"/>
          <w:szCs w:val="20"/>
        </w:rPr>
        <w:t>砖衬的热阻计算公式为</w:t>
      </w:r>
    </w:p>
    <w:p w14:paraId="7F0D6666" w14:textId="77777777" w:rsidR="008056F1" w:rsidRDefault="008056F1" w:rsidP="008056F1">
      <w:pPr>
        <w:tabs>
          <w:tab w:val="center" w:pos="4253"/>
          <w:tab w:val="right" w:pos="10773"/>
        </w:tabs>
        <w:jc w:val="center"/>
        <w:rPr>
          <w:szCs w:val="20"/>
        </w:rPr>
      </w:pPr>
      <w:r>
        <w:rPr>
          <w:position w:val="-30"/>
          <w:szCs w:val="20"/>
        </w:rPr>
        <w:object w:dxaOrig="820" w:dyaOrig="680" w14:anchorId="3B728929">
          <v:shape id="_x0000_i1046" type="#_x0000_t75" style="width:42pt;height:33pt" o:ole="">
            <v:imagedata r:id="rId61" o:title=""/>
            <o:lock v:ext="edit" aspectratio="f"/>
          </v:shape>
          <o:OLEObject Type="Embed" ProgID="Equation.DSMT4" ShapeID="_x0000_i1046" DrawAspect="Content" ObjectID="_1803970463" r:id="rId62"/>
        </w:object>
      </w:r>
    </w:p>
    <w:p w14:paraId="401E408E" w14:textId="77777777" w:rsidR="008056F1" w:rsidRDefault="008056F1" w:rsidP="008056F1">
      <w:pPr>
        <w:tabs>
          <w:tab w:val="center" w:pos="4253"/>
          <w:tab w:val="right" w:pos="10773"/>
        </w:tabs>
        <w:rPr>
          <w:szCs w:val="20"/>
        </w:rPr>
      </w:pPr>
      <w:r>
        <w:rPr>
          <w:rFonts w:hint="eastAsia"/>
          <w:szCs w:val="20"/>
        </w:rPr>
        <w:t>式中，</w:t>
      </w:r>
    </w:p>
    <w:p w14:paraId="639F57D5" w14:textId="77777777" w:rsidR="008056F1" w:rsidRDefault="008056F1" w:rsidP="008056F1">
      <w:pPr>
        <w:spacing w:line="360" w:lineRule="auto"/>
        <w:ind w:firstLine="420"/>
        <w:rPr>
          <w:szCs w:val="20"/>
        </w:rPr>
      </w:pPr>
      <w:r>
        <w:rPr>
          <w:szCs w:val="20"/>
        </w:rPr>
        <w:tab/>
      </w:r>
      <w:r>
        <w:rPr>
          <w:i/>
          <w:iCs/>
          <w:szCs w:val="20"/>
        </w:rPr>
        <w:t>λ</w:t>
      </w:r>
      <w:r>
        <w:rPr>
          <w:i/>
          <w:iCs/>
          <w:szCs w:val="20"/>
          <w:vertAlign w:val="subscript"/>
        </w:rPr>
        <w:t>b</w:t>
      </w:r>
      <w:r>
        <w:rPr>
          <w:rFonts w:hint="eastAsia"/>
          <w:szCs w:val="20"/>
        </w:rPr>
        <w:t>—砖衬导热系数，</w:t>
      </w:r>
      <w:r>
        <w:rPr>
          <w:rFonts w:hint="eastAsia"/>
          <w:szCs w:val="20"/>
        </w:rPr>
        <w:t>w/(m.K)</w:t>
      </w:r>
      <w:r>
        <w:rPr>
          <w:rFonts w:hint="eastAsia"/>
          <w:szCs w:val="20"/>
        </w:rPr>
        <w:t>；</w:t>
      </w:r>
    </w:p>
    <w:p w14:paraId="72F974D2" w14:textId="77777777" w:rsidR="008056F1" w:rsidRDefault="008056F1" w:rsidP="008056F1">
      <w:pPr>
        <w:spacing w:line="360" w:lineRule="auto"/>
        <w:ind w:firstLine="420"/>
        <w:rPr>
          <w:szCs w:val="20"/>
        </w:rPr>
      </w:pPr>
      <w:r>
        <w:rPr>
          <w:szCs w:val="20"/>
        </w:rPr>
        <w:tab/>
      </w:r>
      <w:r>
        <w:rPr>
          <w:rFonts w:hint="eastAsia"/>
          <w:i/>
          <w:iCs/>
          <w:szCs w:val="20"/>
        </w:rPr>
        <w:t>h</w:t>
      </w:r>
      <w:r>
        <w:rPr>
          <w:rFonts w:hint="eastAsia"/>
          <w:i/>
          <w:iCs/>
          <w:szCs w:val="20"/>
          <w:vertAlign w:val="subscript"/>
        </w:rPr>
        <w:t>b</w:t>
      </w:r>
      <w:r>
        <w:rPr>
          <w:rFonts w:hint="eastAsia"/>
          <w:szCs w:val="20"/>
        </w:rPr>
        <w:t>—砖衬初始厚度（已知量），</w:t>
      </w:r>
      <w:r>
        <w:rPr>
          <w:rFonts w:hint="eastAsia"/>
          <w:szCs w:val="20"/>
        </w:rPr>
        <w:t>m</w:t>
      </w:r>
      <w:r>
        <w:rPr>
          <w:rFonts w:hint="eastAsia"/>
          <w:szCs w:val="20"/>
        </w:rPr>
        <w:t>。</w:t>
      </w:r>
    </w:p>
    <w:p w14:paraId="67039273" w14:textId="77777777" w:rsidR="008056F1" w:rsidRDefault="008056F1" w:rsidP="008056F1">
      <w:pPr>
        <w:tabs>
          <w:tab w:val="center" w:pos="4253"/>
          <w:tab w:val="right" w:pos="10773"/>
        </w:tabs>
        <w:rPr>
          <w:szCs w:val="20"/>
        </w:rPr>
      </w:pPr>
      <w:r>
        <w:rPr>
          <w:rFonts w:hint="eastAsia"/>
          <w:szCs w:val="20"/>
        </w:rPr>
        <w:t>根据此公式和热阻可反算出厚度。</w:t>
      </w:r>
    </w:p>
    <w:p w14:paraId="0F1630DA" w14:textId="77777777" w:rsidR="008056F1" w:rsidRDefault="008056F1" w:rsidP="005C14DE">
      <w:pPr>
        <w:pStyle w:val="3"/>
      </w:pPr>
      <w:bookmarkStart w:id="99" w:name="_Toc2275"/>
      <w:bookmarkStart w:id="100" w:name="_Toc101452083"/>
      <w:r>
        <w:rPr>
          <w:rFonts w:hint="eastAsia"/>
        </w:rPr>
        <w:t>接口设计</w:t>
      </w:r>
      <w:bookmarkEnd w:id="99"/>
      <w:bookmarkEnd w:id="100"/>
    </w:p>
    <w:p w14:paraId="615CE453" w14:textId="77777777" w:rsidR="008056F1" w:rsidRDefault="008056F1" w:rsidP="00D05E5D">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43B028C8" w14:textId="77777777" w:rsidR="008056F1" w:rsidRDefault="00FD1752" w:rsidP="005C14DE">
      <w:pPr>
        <w:pStyle w:val="2"/>
      </w:pPr>
      <w:bookmarkStart w:id="101" w:name="_Toc101452084"/>
      <w:r w:rsidRPr="00FD1752">
        <w:rPr>
          <w:rFonts w:hint="eastAsia"/>
        </w:rPr>
        <w:t>渣皮脱落</w:t>
      </w:r>
      <w:bookmarkEnd w:id="101"/>
    </w:p>
    <w:p w14:paraId="58195852" w14:textId="77777777" w:rsidR="00FD1752" w:rsidRDefault="00FD1752" w:rsidP="005C14DE">
      <w:pPr>
        <w:pStyle w:val="3"/>
      </w:pPr>
      <w:bookmarkStart w:id="102" w:name="_Toc26006"/>
      <w:bookmarkStart w:id="103" w:name="_Toc101452085"/>
      <w:r>
        <w:rPr>
          <w:rFonts w:hint="eastAsia"/>
        </w:rPr>
        <w:t>设计思想</w:t>
      </w:r>
      <w:bookmarkEnd w:id="102"/>
      <w:bookmarkEnd w:id="103"/>
    </w:p>
    <w:p w14:paraId="5F5E2F8F" w14:textId="77777777" w:rsidR="00FD1752" w:rsidRDefault="00FD1752" w:rsidP="00745E70">
      <w:pPr>
        <w:pStyle w:val="mo-"/>
        <w:ind w:firstLine="420"/>
      </w:pPr>
      <w:r>
        <w:rPr>
          <w:rFonts w:hint="eastAsia"/>
        </w:rPr>
        <w:t>高炉内渣皮脱落的发生始终伴随着铁水的转化过程，但异常的渣皮脱落，如大块大面积的脱落，有可能会打破高炉的热平衡，影响正常生产。当渣皮脱落发生时，圆径方向上热阻减小，从而使冷却壁温度攀升；而当渣皮重新生成时，热阻变大，冷却壁温度又会逐渐下降。渣皮脱落模型通过对冷却壁温度的变化趋势进行分析，判断出发生脱落的时间、位置，为减小异常脱落造成的损失提供数据依据。</w:t>
      </w:r>
    </w:p>
    <w:p w14:paraId="3B535EC3" w14:textId="77777777" w:rsidR="00FD1752" w:rsidRDefault="00FD1752" w:rsidP="005C14DE">
      <w:pPr>
        <w:pStyle w:val="3"/>
      </w:pPr>
      <w:bookmarkStart w:id="104" w:name="_Toc13418"/>
      <w:bookmarkStart w:id="105" w:name="_Toc101452086"/>
      <w:r>
        <w:rPr>
          <w:rFonts w:hint="eastAsia"/>
        </w:rPr>
        <w:t>开发工具</w:t>
      </w:r>
      <w:bookmarkEnd w:id="104"/>
      <w:bookmarkEnd w:id="105"/>
    </w:p>
    <w:p w14:paraId="08672234" w14:textId="77777777" w:rsidR="00FD1752" w:rsidRDefault="00FD1752" w:rsidP="00745E70">
      <w:pPr>
        <w:pStyle w:val="mo-"/>
        <w:ind w:firstLine="420"/>
      </w:pPr>
      <w:r>
        <w:rPr>
          <w:rFonts w:hint="eastAsia"/>
        </w:rPr>
        <w:t>开发工具使用V</w:t>
      </w:r>
      <w:r>
        <w:t>isual Studio 2019</w:t>
      </w:r>
      <w:r>
        <w:rPr>
          <w:rFonts w:hint="eastAsia"/>
        </w:rPr>
        <w:t>，基于微软.</w:t>
      </w:r>
      <w:r>
        <w:t>net Framework</w:t>
      </w:r>
      <w:r>
        <w:rPr>
          <w:rFonts w:hint="eastAsia"/>
        </w:rPr>
        <w:t>框架采用C</w:t>
      </w:r>
      <w:r>
        <w:t>#</w:t>
      </w:r>
      <w:r>
        <w:rPr>
          <w:rFonts w:hint="eastAsia"/>
        </w:rPr>
        <w:t>开发。</w:t>
      </w:r>
    </w:p>
    <w:p w14:paraId="7797E3AD" w14:textId="77777777" w:rsidR="00FD1752" w:rsidRDefault="00FD1752" w:rsidP="005C14DE">
      <w:pPr>
        <w:pStyle w:val="3"/>
      </w:pPr>
      <w:bookmarkStart w:id="106" w:name="_Toc21235"/>
      <w:bookmarkStart w:id="107" w:name="_Toc101452087"/>
      <w:r>
        <w:rPr>
          <w:rFonts w:hint="eastAsia"/>
        </w:rPr>
        <w:lastRenderedPageBreak/>
        <w:t>主要功能</w:t>
      </w:r>
      <w:bookmarkEnd w:id="106"/>
      <w:bookmarkEnd w:id="107"/>
    </w:p>
    <w:p w14:paraId="19066C4B" w14:textId="77777777" w:rsidR="00FD1752" w:rsidRDefault="00FD1752" w:rsidP="00FD1752">
      <w:pPr>
        <w:ind w:firstLine="420"/>
      </w:pPr>
      <w:r>
        <w:rPr>
          <w:rFonts w:hint="eastAsia"/>
        </w:rPr>
        <w:t>本模型按照功能可以分为以下功能模块：</w:t>
      </w:r>
    </w:p>
    <w:p w14:paraId="26754A3F" w14:textId="77777777" w:rsidR="00FD1752" w:rsidRDefault="00FD1752" w:rsidP="00FD1752">
      <w:pPr>
        <w:jc w:val="center"/>
      </w:pPr>
      <w:r>
        <w:object w:dxaOrig="5730" w:dyaOrig="915" w14:anchorId="3404AD42">
          <v:shape id="_x0000_i1047" type="#_x0000_t75" style="width:285pt;height:45pt" o:ole="">
            <v:imagedata r:id="rId63" o:title=""/>
            <o:lock v:ext="edit" aspectratio="f"/>
          </v:shape>
          <o:OLEObject Type="Embed" ProgID="Visio.Drawing.15" ShapeID="_x0000_i1047" DrawAspect="Content" ObjectID="_1803970464" r:id="rId64"/>
        </w:object>
      </w:r>
    </w:p>
    <w:p w14:paraId="7CAE13EC" w14:textId="77777777" w:rsidR="00FD1752" w:rsidRDefault="00FD1752" w:rsidP="005C14DE">
      <w:pPr>
        <w:pStyle w:val="3"/>
      </w:pPr>
      <w:bookmarkStart w:id="108" w:name="_Toc32190"/>
      <w:bookmarkStart w:id="109" w:name="_Toc101452088"/>
      <w:r>
        <w:rPr>
          <w:rFonts w:hint="eastAsia"/>
        </w:rPr>
        <w:t>主要输入输出</w:t>
      </w:r>
      <w:bookmarkEnd w:id="108"/>
      <w:bookmarkEnd w:id="109"/>
    </w:p>
    <w:p w14:paraId="3D3F380D" w14:textId="77777777" w:rsidR="00FD1752" w:rsidRDefault="00FD1752" w:rsidP="00FD1752">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E14562" w14:paraId="3AF3C35F" w14:textId="77777777" w:rsidTr="00215DB3">
        <w:trPr>
          <w:trHeight w:val="199"/>
          <w:jc w:val="center"/>
        </w:trPr>
        <w:tc>
          <w:tcPr>
            <w:tcW w:w="3597" w:type="dxa"/>
            <w:shd w:val="clear" w:color="auto" w:fill="auto"/>
            <w:vAlign w:val="center"/>
          </w:tcPr>
          <w:p w14:paraId="3D56132E" w14:textId="77777777" w:rsidR="00FD1752" w:rsidRPr="00215DB3" w:rsidRDefault="00FD1752" w:rsidP="00215DB3">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2A2A97FD" w14:textId="77777777" w:rsidR="00FD1752" w:rsidRPr="00215DB3" w:rsidRDefault="00FD1752" w:rsidP="00215DB3">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3F159B4E" w14:textId="77777777" w:rsidR="00FD1752" w:rsidRPr="00215DB3" w:rsidRDefault="00FD1752" w:rsidP="00215DB3">
            <w:pPr>
              <w:pStyle w:val="afa"/>
              <w:spacing w:line="360" w:lineRule="auto"/>
              <w:ind w:firstLineChars="0" w:firstLine="0"/>
              <w:rPr>
                <w:rFonts w:hAnsi="等线" w:hint="eastAsia"/>
                <w:szCs w:val="21"/>
              </w:rPr>
            </w:pPr>
            <w:r w:rsidRPr="00215DB3">
              <w:rPr>
                <w:rFonts w:hAnsi="等线" w:hint="eastAsia"/>
                <w:szCs w:val="21"/>
              </w:rPr>
              <w:t>备注</w:t>
            </w:r>
          </w:p>
        </w:tc>
      </w:tr>
      <w:tr w:rsidR="00E14562" w14:paraId="4914E70F" w14:textId="77777777" w:rsidTr="00215DB3">
        <w:trPr>
          <w:jc w:val="center"/>
        </w:trPr>
        <w:tc>
          <w:tcPr>
            <w:tcW w:w="3597" w:type="dxa"/>
            <w:shd w:val="clear" w:color="auto" w:fill="auto"/>
            <w:vAlign w:val="center"/>
          </w:tcPr>
          <w:p w14:paraId="349AEAA8" w14:textId="77777777" w:rsidR="00FD1752" w:rsidRPr="00215DB3" w:rsidRDefault="00FD1752" w:rsidP="00215DB3">
            <w:pPr>
              <w:pStyle w:val="afa"/>
              <w:spacing w:line="360" w:lineRule="auto"/>
              <w:ind w:firstLineChars="0" w:firstLine="0"/>
              <w:rPr>
                <w:rFonts w:hAnsi="等线" w:hint="eastAsia"/>
                <w:szCs w:val="21"/>
                <w:vertAlign w:val="superscript"/>
              </w:rPr>
            </w:pPr>
            <w:r w:rsidRPr="00215DB3">
              <w:rPr>
                <w:rFonts w:hAnsi="等线" w:hint="eastAsia"/>
                <w:szCs w:val="21"/>
              </w:rPr>
              <w:t>各点冷却壁热电偶温度</w:t>
            </w:r>
          </w:p>
        </w:tc>
        <w:tc>
          <w:tcPr>
            <w:tcW w:w="1276" w:type="dxa"/>
            <w:shd w:val="clear" w:color="auto" w:fill="auto"/>
            <w:vAlign w:val="center"/>
          </w:tcPr>
          <w:p w14:paraId="3628EC06" w14:textId="77777777" w:rsidR="00FD1752" w:rsidRPr="00215DB3" w:rsidRDefault="00FD1752" w:rsidP="00215DB3">
            <w:pPr>
              <w:pStyle w:val="afa"/>
              <w:spacing w:line="360" w:lineRule="auto"/>
              <w:ind w:firstLineChars="0" w:firstLine="0"/>
              <w:rPr>
                <w:szCs w:val="21"/>
              </w:rPr>
            </w:pPr>
            <w:r w:rsidRPr="00215DB3">
              <w:rPr>
                <w:szCs w:val="21"/>
              </w:rPr>
              <w:t>℃</w:t>
            </w:r>
          </w:p>
        </w:tc>
        <w:tc>
          <w:tcPr>
            <w:tcW w:w="2635" w:type="dxa"/>
            <w:shd w:val="clear" w:color="auto" w:fill="auto"/>
            <w:vAlign w:val="center"/>
          </w:tcPr>
          <w:p w14:paraId="5AF37679" w14:textId="77777777" w:rsidR="00FD1752" w:rsidRPr="00215DB3" w:rsidRDefault="00FD1752" w:rsidP="00215DB3">
            <w:pPr>
              <w:pStyle w:val="afa"/>
              <w:spacing w:line="360" w:lineRule="auto"/>
              <w:ind w:firstLineChars="0" w:firstLine="0"/>
              <w:rPr>
                <w:szCs w:val="21"/>
              </w:rPr>
            </w:pPr>
            <w:r w:rsidRPr="00215DB3">
              <w:rPr>
                <w:rFonts w:hint="eastAsia"/>
                <w:szCs w:val="21"/>
              </w:rPr>
              <w:t>瞬时值</w:t>
            </w:r>
          </w:p>
        </w:tc>
      </w:tr>
    </w:tbl>
    <w:p w14:paraId="41F101E4" w14:textId="77777777" w:rsidR="00FD1752" w:rsidRDefault="00FD1752" w:rsidP="00FD1752">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14:paraId="02B01A90" w14:textId="77777777" w:rsidTr="00215DB3">
        <w:trPr>
          <w:jc w:val="center"/>
        </w:trPr>
        <w:tc>
          <w:tcPr>
            <w:tcW w:w="5385" w:type="dxa"/>
            <w:shd w:val="clear" w:color="auto" w:fill="auto"/>
            <w:vAlign w:val="center"/>
          </w:tcPr>
          <w:p w14:paraId="55E260B1" w14:textId="77777777" w:rsidR="00FD1752" w:rsidRPr="00215DB3" w:rsidRDefault="00FD1752" w:rsidP="00215DB3">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68A45079" w14:textId="77777777" w:rsidR="00FD1752" w:rsidRPr="00215DB3" w:rsidRDefault="00FD1752" w:rsidP="00215DB3">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E14562" w14:paraId="3FB2A588" w14:textId="77777777" w:rsidTr="00215DB3">
        <w:trPr>
          <w:trHeight w:val="249"/>
          <w:jc w:val="center"/>
        </w:trPr>
        <w:tc>
          <w:tcPr>
            <w:tcW w:w="5385" w:type="dxa"/>
            <w:shd w:val="clear" w:color="auto" w:fill="auto"/>
            <w:vAlign w:val="center"/>
          </w:tcPr>
          <w:p w14:paraId="38F7A94E" w14:textId="77777777" w:rsidR="00FD1752" w:rsidRPr="00215DB3" w:rsidRDefault="00FD1752" w:rsidP="00215DB3">
            <w:pPr>
              <w:pStyle w:val="Style76"/>
              <w:ind w:firstLineChars="0" w:firstLine="0"/>
              <w:jc w:val="center"/>
              <w:rPr>
                <w:rFonts w:hAnsi="等线" w:hint="eastAsia"/>
                <w:szCs w:val="21"/>
              </w:rPr>
            </w:pPr>
            <w:r w:rsidRPr="00215DB3">
              <w:rPr>
                <w:rFonts w:hAnsi="等线" w:hint="eastAsia"/>
                <w:szCs w:val="21"/>
              </w:rPr>
              <w:t>脱落情况</w:t>
            </w:r>
          </w:p>
        </w:tc>
        <w:tc>
          <w:tcPr>
            <w:tcW w:w="1560" w:type="dxa"/>
            <w:shd w:val="clear" w:color="auto" w:fill="auto"/>
            <w:vAlign w:val="center"/>
          </w:tcPr>
          <w:p w14:paraId="1026E883" w14:textId="77777777" w:rsidR="00FD1752" w:rsidRPr="00215DB3" w:rsidRDefault="00FD1752" w:rsidP="00215DB3">
            <w:pPr>
              <w:pStyle w:val="Style76"/>
              <w:ind w:firstLineChars="0" w:firstLine="0"/>
              <w:jc w:val="center"/>
              <w:rPr>
                <w:rFonts w:hAnsi="等线" w:hint="eastAsia"/>
                <w:szCs w:val="21"/>
              </w:rPr>
            </w:pPr>
            <w:r w:rsidRPr="00215DB3">
              <w:rPr>
                <w:rFonts w:hAnsi="等线" w:hint="eastAsia"/>
                <w:szCs w:val="21"/>
              </w:rPr>
              <w:t>无</w:t>
            </w:r>
          </w:p>
        </w:tc>
      </w:tr>
    </w:tbl>
    <w:p w14:paraId="4385383C" w14:textId="77777777" w:rsidR="00FD1752" w:rsidRDefault="00FD1752" w:rsidP="005C14DE">
      <w:pPr>
        <w:pStyle w:val="3"/>
      </w:pPr>
      <w:bookmarkStart w:id="110" w:name="_Toc13273"/>
      <w:bookmarkStart w:id="111" w:name="_Toc101452089"/>
      <w:r>
        <w:rPr>
          <w:rFonts w:hint="eastAsia"/>
        </w:rPr>
        <w:t>实现原理</w:t>
      </w:r>
      <w:bookmarkEnd w:id="110"/>
      <w:bookmarkEnd w:id="111"/>
    </w:p>
    <w:p w14:paraId="68CB29DD" w14:textId="77777777" w:rsidR="00FD1752" w:rsidRDefault="00FD1752" w:rsidP="00FD1752">
      <w:pPr>
        <w:pStyle w:val="4"/>
        <w:rPr>
          <w:rFonts w:hint="eastAsia"/>
        </w:rPr>
      </w:pPr>
      <w:bookmarkStart w:id="112" w:name="_Toc20741"/>
      <w:bookmarkStart w:id="113" w:name="_Toc101452090"/>
      <w:r>
        <w:rPr>
          <w:rFonts w:hint="eastAsia"/>
        </w:rPr>
        <w:t>渣皮脱落判断</w:t>
      </w:r>
      <w:bookmarkEnd w:id="112"/>
      <w:bookmarkEnd w:id="113"/>
    </w:p>
    <w:p w14:paraId="5511FBD8" w14:textId="77777777" w:rsidR="00FD1752" w:rsidRDefault="00FD1752" w:rsidP="00FB45A3">
      <w:pPr>
        <w:numPr>
          <w:ilvl w:val="0"/>
          <w:numId w:val="5"/>
        </w:numPr>
        <w:spacing w:line="360" w:lineRule="auto"/>
        <w:rPr>
          <w:szCs w:val="21"/>
        </w:rPr>
      </w:pPr>
      <w:r>
        <w:rPr>
          <w:rFonts w:hint="eastAsia"/>
          <w:szCs w:val="21"/>
        </w:rPr>
        <w:t>脱落开始判断</w:t>
      </w:r>
    </w:p>
    <w:p w14:paraId="2DF77146" w14:textId="77777777" w:rsidR="00FD1752" w:rsidRDefault="00FD1752" w:rsidP="00FD1752">
      <w:pPr>
        <w:spacing w:line="360" w:lineRule="auto"/>
        <w:ind w:firstLine="420"/>
        <w:rPr>
          <w:szCs w:val="21"/>
        </w:rPr>
      </w:pPr>
      <w:r>
        <w:rPr>
          <w:rFonts w:hint="eastAsia"/>
          <w:szCs w:val="21"/>
        </w:rPr>
        <w:t>当热电偶温度上升，且相邻两个数值之差绝对值大于设定的温度上升阈值时，则有可能是脱落起点，先认为这是脱落开始时刻，并记录温度与渣皮厚度。</w:t>
      </w:r>
    </w:p>
    <w:p w14:paraId="08C1622D" w14:textId="77777777" w:rsidR="00FD1752" w:rsidRDefault="00FD1752" w:rsidP="00FB45A3">
      <w:pPr>
        <w:numPr>
          <w:ilvl w:val="0"/>
          <w:numId w:val="5"/>
        </w:numPr>
        <w:spacing w:line="360" w:lineRule="auto"/>
        <w:rPr>
          <w:szCs w:val="21"/>
        </w:rPr>
      </w:pPr>
      <w:r>
        <w:rPr>
          <w:rFonts w:hint="eastAsia"/>
          <w:szCs w:val="21"/>
        </w:rPr>
        <w:t>脱落结束判断</w:t>
      </w:r>
    </w:p>
    <w:p w14:paraId="7DE0005B" w14:textId="77777777" w:rsidR="00FD1752" w:rsidRPr="00FD1752" w:rsidRDefault="00FD1752" w:rsidP="00FD1752">
      <w:pPr>
        <w:spacing w:line="360" w:lineRule="auto"/>
        <w:ind w:firstLine="420"/>
        <w:rPr>
          <w:rFonts w:eastAsia="等线"/>
          <w:szCs w:val="21"/>
        </w:rPr>
      </w:pPr>
      <w:r>
        <w:rPr>
          <w:rFonts w:hint="eastAsia"/>
          <w:szCs w:val="21"/>
        </w:rPr>
        <w:t>当热电偶温度下降，且相邻两个数值之差绝对值大于设定的温度下降阈值时，则有可能是脱落终点，先认为这是脱落结束时刻，并记录温度与渣皮厚度。</w:t>
      </w:r>
    </w:p>
    <w:p w14:paraId="157AA31D" w14:textId="77777777" w:rsidR="00FD1752" w:rsidRPr="00FD1752" w:rsidRDefault="00FD1752" w:rsidP="00FB45A3">
      <w:pPr>
        <w:numPr>
          <w:ilvl w:val="0"/>
          <w:numId w:val="5"/>
        </w:numPr>
        <w:spacing w:line="360" w:lineRule="auto"/>
        <w:rPr>
          <w:rFonts w:eastAsia="等线"/>
          <w:szCs w:val="21"/>
        </w:rPr>
      </w:pPr>
      <w:r>
        <w:rPr>
          <w:rFonts w:hint="eastAsia"/>
          <w:szCs w:val="21"/>
        </w:rPr>
        <w:t>脱落有效性判断</w:t>
      </w:r>
    </w:p>
    <w:p w14:paraId="1CD05359" w14:textId="77777777" w:rsidR="00FD1752" w:rsidRDefault="00FD1752" w:rsidP="00FD1752">
      <w:pPr>
        <w:spacing w:line="360" w:lineRule="auto"/>
        <w:ind w:firstLine="420"/>
      </w:pPr>
      <w:r>
        <w:rPr>
          <w:rFonts w:hint="eastAsia"/>
          <w:szCs w:val="21"/>
        </w:rPr>
        <w:t>若脱落结束时刻温度与开始时刻温度差小于设定温差阈值</w:t>
      </w:r>
      <w:r>
        <w:rPr>
          <w:rFonts w:hint="eastAsia"/>
        </w:rPr>
        <w:t>，则无效；</w:t>
      </w:r>
    </w:p>
    <w:p w14:paraId="7F1A3F91" w14:textId="77777777" w:rsidR="00FD1752" w:rsidRDefault="00FD1752" w:rsidP="00FD1752">
      <w:pPr>
        <w:spacing w:line="360" w:lineRule="auto"/>
        <w:ind w:firstLine="420"/>
      </w:pPr>
      <w:r>
        <w:rPr>
          <w:rFonts w:hint="eastAsia"/>
        </w:rPr>
        <w:t>若脱落结束时刻与开始时刻时间间隔大于设定时间阈值，则无效；</w:t>
      </w:r>
    </w:p>
    <w:p w14:paraId="2D058D65" w14:textId="77777777" w:rsidR="00FD1752" w:rsidRDefault="00FD1752" w:rsidP="00FD1752">
      <w:pPr>
        <w:spacing w:line="360" w:lineRule="auto"/>
        <w:ind w:firstLine="420"/>
      </w:pPr>
      <w:r>
        <w:rPr>
          <w:rFonts w:hint="eastAsia"/>
        </w:rPr>
        <w:t>只有有效时，才认为真正发生了脱落。</w:t>
      </w:r>
    </w:p>
    <w:p w14:paraId="490E2EF0" w14:textId="77777777" w:rsidR="00FD1752" w:rsidRPr="00FD1752" w:rsidRDefault="00FD1752" w:rsidP="00FB45A3">
      <w:pPr>
        <w:numPr>
          <w:ilvl w:val="0"/>
          <w:numId w:val="5"/>
        </w:numPr>
        <w:spacing w:line="360" w:lineRule="auto"/>
        <w:rPr>
          <w:rFonts w:eastAsia="等线"/>
          <w:szCs w:val="21"/>
        </w:rPr>
      </w:pPr>
      <w:r>
        <w:rPr>
          <w:rFonts w:hint="eastAsia"/>
          <w:szCs w:val="21"/>
        </w:rPr>
        <w:t>脱落指数</w:t>
      </w:r>
    </w:p>
    <w:p w14:paraId="402B7F76" w14:textId="77777777" w:rsidR="00FD1752" w:rsidRPr="00FD1752" w:rsidRDefault="00FD1752" w:rsidP="00FD1752">
      <w:pPr>
        <w:spacing w:line="360" w:lineRule="auto"/>
        <w:ind w:firstLine="420"/>
        <w:rPr>
          <w:rFonts w:eastAsia="等线"/>
          <w:szCs w:val="21"/>
        </w:rPr>
      </w:pPr>
      <w:r>
        <w:rPr>
          <w:rFonts w:hint="eastAsia"/>
          <w:szCs w:val="21"/>
        </w:rPr>
        <w:t>单次脱落的脱落指数为其脱落厚度的平方。</w:t>
      </w:r>
    </w:p>
    <w:p w14:paraId="5FC59646" w14:textId="77777777" w:rsidR="00FD1752" w:rsidRDefault="00FD1752" w:rsidP="00FD1752">
      <w:pPr>
        <w:pStyle w:val="4"/>
        <w:rPr>
          <w:rFonts w:hint="eastAsia"/>
        </w:rPr>
      </w:pPr>
      <w:bookmarkStart w:id="114" w:name="_Toc21053"/>
      <w:bookmarkStart w:id="115" w:name="_Toc101452091"/>
      <w:r>
        <w:rPr>
          <w:rFonts w:hint="eastAsia"/>
        </w:rPr>
        <w:t>脱落点合并</w:t>
      </w:r>
      <w:bookmarkEnd w:id="114"/>
      <w:bookmarkEnd w:id="115"/>
    </w:p>
    <w:p w14:paraId="3A22F56A" w14:textId="77777777" w:rsidR="00FD1752" w:rsidRDefault="00FD1752" w:rsidP="00FD1752">
      <w:pPr>
        <w:spacing w:line="360" w:lineRule="auto"/>
        <w:ind w:firstLine="420"/>
        <w:rPr>
          <w:szCs w:val="20"/>
        </w:rPr>
      </w:pPr>
      <w:r>
        <w:rPr>
          <w:rFonts w:hint="eastAsia"/>
          <w:szCs w:val="20"/>
        </w:rPr>
        <w:t>当同一个位置发生连续脱落，或者相近位置在较短时间内接连脱落，则可以将这些脱落合并为</w:t>
      </w:r>
      <w:r>
        <w:rPr>
          <w:rFonts w:hint="eastAsia"/>
          <w:szCs w:val="20"/>
        </w:rPr>
        <w:lastRenderedPageBreak/>
        <w:t>一次较大的脱落。</w:t>
      </w:r>
    </w:p>
    <w:p w14:paraId="6A2DB241" w14:textId="77777777" w:rsidR="00FD1752" w:rsidRDefault="00FD1752" w:rsidP="00FB45A3">
      <w:pPr>
        <w:numPr>
          <w:ilvl w:val="0"/>
          <w:numId w:val="6"/>
        </w:numPr>
        <w:spacing w:line="360" w:lineRule="auto"/>
        <w:rPr>
          <w:szCs w:val="21"/>
        </w:rPr>
      </w:pPr>
      <w:r>
        <w:rPr>
          <w:rFonts w:hint="eastAsia"/>
          <w:szCs w:val="21"/>
        </w:rPr>
        <w:t>合并条件</w:t>
      </w:r>
    </w:p>
    <w:p w14:paraId="761C6424" w14:textId="77777777" w:rsidR="00FD1752" w:rsidRDefault="00FD1752" w:rsidP="00FD1752">
      <w:pPr>
        <w:spacing w:line="360" w:lineRule="auto"/>
        <w:ind w:firstLine="420"/>
        <w:rPr>
          <w:szCs w:val="21"/>
        </w:rPr>
      </w:pPr>
      <w:r>
        <w:rPr>
          <w:rFonts w:hint="eastAsia"/>
          <w:szCs w:val="21"/>
        </w:rPr>
        <w:t>两次单次脱落的开始时间小于设定的脱落时间间隔阈值；</w:t>
      </w:r>
    </w:p>
    <w:p w14:paraId="3A3AB4EF" w14:textId="77777777" w:rsidR="00FD1752" w:rsidRDefault="00FD1752" w:rsidP="00FD1752">
      <w:pPr>
        <w:spacing w:line="360" w:lineRule="auto"/>
        <w:ind w:firstLine="420"/>
        <w:rPr>
          <w:szCs w:val="21"/>
        </w:rPr>
      </w:pPr>
      <w:r>
        <w:rPr>
          <w:rFonts w:hint="eastAsia"/>
          <w:szCs w:val="21"/>
        </w:rPr>
        <w:t>且两个脱落的位置为同一位置或相邻位置。</w:t>
      </w:r>
    </w:p>
    <w:p w14:paraId="793C1867" w14:textId="77777777" w:rsidR="00FD1752" w:rsidRDefault="00FD1752" w:rsidP="00FB45A3">
      <w:pPr>
        <w:numPr>
          <w:ilvl w:val="0"/>
          <w:numId w:val="6"/>
        </w:numPr>
        <w:spacing w:line="360" w:lineRule="auto"/>
        <w:rPr>
          <w:szCs w:val="21"/>
        </w:rPr>
      </w:pPr>
      <w:r>
        <w:rPr>
          <w:rFonts w:hint="eastAsia"/>
          <w:szCs w:val="21"/>
        </w:rPr>
        <w:t>脱落指数</w:t>
      </w:r>
    </w:p>
    <w:p w14:paraId="1181109F" w14:textId="77777777" w:rsidR="00FD1752" w:rsidRDefault="00FD1752" w:rsidP="00FD1752">
      <w:pPr>
        <w:spacing w:line="360" w:lineRule="auto"/>
        <w:ind w:firstLine="420"/>
        <w:rPr>
          <w:szCs w:val="21"/>
        </w:rPr>
      </w:pPr>
      <w:r>
        <w:rPr>
          <w:rFonts w:hint="eastAsia"/>
          <w:szCs w:val="21"/>
        </w:rPr>
        <w:t>脱落事件的脱落指数为包含的各单次脱落指数平方和的开方。</w:t>
      </w:r>
    </w:p>
    <w:p w14:paraId="1F675824" w14:textId="77777777" w:rsidR="00FD1752" w:rsidRDefault="00FD1752" w:rsidP="005C14DE">
      <w:pPr>
        <w:pStyle w:val="3"/>
      </w:pPr>
      <w:bookmarkStart w:id="116" w:name="_Toc16081"/>
      <w:bookmarkStart w:id="117" w:name="_Toc101452092"/>
      <w:r>
        <w:rPr>
          <w:rFonts w:hint="eastAsia"/>
        </w:rPr>
        <w:t>接口设计</w:t>
      </w:r>
      <w:bookmarkEnd w:id="116"/>
      <w:bookmarkEnd w:id="117"/>
    </w:p>
    <w:p w14:paraId="5AAD0F47" w14:textId="77777777" w:rsidR="00FD1752" w:rsidRDefault="00FD1752" w:rsidP="00745E70">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3C300B75" w14:textId="77777777" w:rsidR="00BF540C" w:rsidRDefault="00BF540C" w:rsidP="005C14DE">
      <w:pPr>
        <w:pStyle w:val="2"/>
      </w:pPr>
      <w:bookmarkStart w:id="118" w:name="_Toc101452093"/>
      <w:r w:rsidRPr="00BF540C">
        <w:rPr>
          <w:rFonts w:hint="eastAsia"/>
        </w:rPr>
        <w:t>局部结瘤</w:t>
      </w:r>
      <w:bookmarkEnd w:id="118"/>
    </w:p>
    <w:p w14:paraId="1A345A3A" w14:textId="77777777" w:rsidR="00BF540C" w:rsidRDefault="00BF540C" w:rsidP="005C14DE">
      <w:pPr>
        <w:pStyle w:val="3"/>
      </w:pPr>
      <w:bookmarkStart w:id="119" w:name="_Toc24599"/>
      <w:bookmarkStart w:id="120" w:name="_Toc101452094"/>
      <w:r>
        <w:rPr>
          <w:rFonts w:hint="eastAsia"/>
        </w:rPr>
        <w:t>设计思想</w:t>
      </w:r>
      <w:bookmarkEnd w:id="119"/>
      <w:bookmarkEnd w:id="120"/>
    </w:p>
    <w:p w14:paraId="65762AED" w14:textId="77777777" w:rsidR="00BF540C" w:rsidRDefault="00BF540C" w:rsidP="00F61751">
      <w:pPr>
        <w:pStyle w:val="mo-"/>
        <w:ind w:firstLine="420"/>
      </w:pPr>
      <w:r>
        <w:rPr>
          <w:rFonts w:hint="eastAsia"/>
        </w:rPr>
        <w:t>当渣皮一直在形成而无法脱落导致增厚到一定程度时，就形成了结瘤。结瘤对气流的影响巨大，会严重影响高炉顺行。局部结瘤模型通过分析渣皮厚度的变化趋势，判断发生结瘤的位置及结瘤厚度等信息。</w:t>
      </w:r>
    </w:p>
    <w:p w14:paraId="0159A75C" w14:textId="77777777" w:rsidR="00BF540C" w:rsidRDefault="00BF540C" w:rsidP="005C14DE">
      <w:pPr>
        <w:pStyle w:val="3"/>
      </w:pPr>
      <w:bookmarkStart w:id="121" w:name="_Toc26072"/>
      <w:bookmarkStart w:id="122" w:name="_Toc101452095"/>
      <w:r>
        <w:rPr>
          <w:rFonts w:hint="eastAsia"/>
        </w:rPr>
        <w:t>开发工具</w:t>
      </w:r>
      <w:bookmarkEnd w:id="121"/>
      <w:bookmarkEnd w:id="122"/>
    </w:p>
    <w:p w14:paraId="67761F0E" w14:textId="77777777" w:rsidR="001A6B92" w:rsidRDefault="001A6B92" w:rsidP="001A6B92">
      <w:pPr>
        <w:ind w:firstLine="420"/>
      </w:pPr>
      <w:bookmarkStart w:id="123" w:name="_Toc24519"/>
      <w:bookmarkStart w:id="124" w:name="_Toc101452096"/>
      <w:r>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p>
    <w:p w14:paraId="3992437D" w14:textId="77777777" w:rsidR="00BF540C" w:rsidRDefault="00BF540C" w:rsidP="005C14DE">
      <w:pPr>
        <w:pStyle w:val="3"/>
      </w:pPr>
      <w:r>
        <w:rPr>
          <w:rFonts w:hint="eastAsia"/>
        </w:rPr>
        <w:t>主要功能</w:t>
      </w:r>
      <w:bookmarkEnd w:id="123"/>
      <w:bookmarkEnd w:id="124"/>
    </w:p>
    <w:p w14:paraId="3B33EAD3" w14:textId="77777777" w:rsidR="00BF540C" w:rsidRDefault="00BF540C" w:rsidP="00BF540C">
      <w:pPr>
        <w:ind w:firstLine="420"/>
      </w:pPr>
      <w:r>
        <w:rPr>
          <w:rFonts w:hint="eastAsia"/>
        </w:rPr>
        <w:t>本模型按照功能可以分为以下功能模块：</w:t>
      </w:r>
    </w:p>
    <w:p w14:paraId="51C48761" w14:textId="77777777" w:rsidR="00BF540C" w:rsidRDefault="00BF540C" w:rsidP="00BF540C">
      <w:pPr>
        <w:jc w:val="center"/>
      </w:pPr>
      <w:r>
        <w:object w:dxaOrig="5910" w:dyaOrig="915" w14:anchorId="32777BC5">
          <v:shape id="_x0000_i1048" type="#_x0000_t75" style="width:297pt;height:45pt" o:ole="">
            <v:imagedata r:id="rId65" o:title=""/>
            <o:lock v:ext="edit" aspectratio="f"/>
          </v:shape>
          <o:OLEObject Type="Embed" ProgID="Visio.Drawing.15" ShapeID="_x0000_i1048" DrawAspect="Content" ObjectID="_1803970465" r:id="rId66"/>
        </w:object>
      </w:r>
    </w:p>
    <w:p w14:paraId="7B8A6F33" w14:textId="77777777" w:rsidR="00BF540C" w:rsidRDefault="00BF540C" w:rsidP="005C14DE">
      <w:pPr>
        <w:pStyle w:val="3"/>
      </w:pPr>
      <w:bookmarkStart w:id="125" w:name="_Toc10259"/>
      <w:bookmarkStart w:id="126" w:name="_Toc101452097"/>
      <w:r>
        <w:rPr>
          <w:rFonts w:hint="eastAsia"/>
        </w:rPr>
        <w:t>主要输入输出</w:t>
      </w:r>
      <w:bookmarkEnd w:id="125"/>
      <w:bookmarkEnd w:id="126"/>
    </w:p>
    <w:p w14:paraId="08D8E500" w14:textId="77777777" w:rsidR="00BF540C" w:rsidRDefault="00BF540C" w:rsidP="00BF540C">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E14562" w14:paraId="0C3CC953" w14:textId="77777777" w:rsidTr="00215DB3">
        <w:trPr>
          <w:trHeight w:val="199"/>
          <w:jc w:val="center"/>
        </w:trPr>
        <w:tc>
          <w:tcPr>
            <w:tcW w:w="3597" w:type="dxa"/>
            <w:shd w:val="clear" w:color="auto" w:fill="auto"/>
            <w:vAlign w:val="center"/>
          </w:tcPr>
          <w:p w14:paraId="03D5F304" w14:textId="77777777" w:rsidR="00BF540C" w:rsidRPr="00215DB3" w:rsidRDefault="00BF540C" w:rsidP="00215DB3">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41D894E7" w14:textId="77777777" w:rsidR="00BF540C" w:rsidRPr="00215DB3" w:rsidRDefault="00BF540C" w:rsidP="00215DB3">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2CD54174" w14:textId="77777777" w:rsidR="00BF540C" w:rsidRPr="00215DB3" w:rsidRDefault="00BF540C" w:rsidP="00215DB3">
            <w:pPr>
              <w:pStyle w:val="afa"/>
              <w:spacing w:line="360" w:lineRule="auto"/>
              <w:ind w:firstLineChars="0" w:firstLine="0"/>
              <w:rPr>
                <w:rFonts w:hAnsi="等线" w:hint="eastAsia"/>
                <w:szCs w:val="21"/>
              </w:rPr>
            </w:pPr>
            <w:r w:rsidRPr="00215DB3">
              <w:rPr>
                <w:rFonts w:hAnsi="等线" w:hint="eastAsia"/>
                <w:szCs w:val="21"/>
              </w:rPr>
              <w:t>备注</w:t>
            </w:r>
          </w:p>
        </w:tc>
      </w:tr>
      <w:tr w:rsidR="00E14562" w14:paraId="54DE9C7F" w14:textId="77777777" w:rsidTr="00215DB3">
        <w:trPr>
          <w:jc w:val="center"/>
        </w:trPr>
        <w:tc>
          <w:tcPr>
            <w:tcW w:w="3597" w:type="dxa"/>
            <w:shd w:val="clear" w:color="auto" w:fill="auto"/>
            <w:vAlign w:val="center"/>
          </w:tcPr>
          <w:p w14:paraId="130421E3" w14:textId="77777777" w:rsidR="00BF540C" w:rsidRPr="00215DB3" w:rsidRDefault="00BF540C" w:rsidP="00215DB3">
            <w:pPr>
              <w:pStyle w:val="afa"/>
              <w:spacing w:line="360" w:lineRule="auto"/>
              <w:ind w:firstLineChars="0" w:firstLine="0"/>
              <w:rPr>
                <w:rFonts w:hAnsi="等线" w:hint="eastAsia"/>
                <w:szCs w:val="21"/>
                <w:vertAlign w:val="superscript"/>
              </w:rPr>
            </w:pPr>
            <w:r w:rsidRPr="00215DB3">
              <w:rPr>
                <w:rFonts w:hAnsi="等线" w:hint="eastAsia"/>
                <w:szCs w:val="21"/>
              </w:rPr>
              <w:t>各点渣皮厚度</w:t>
            </w:r>
          </w:p>
        </w:tc>
        <w:tc>
          <w:tcPr>
            <w:tcW w:w="1276" w:type="dxa"/>
            <w:shd w:val="clear" w:color="auto" w:fill="auto"/>
            <w:vAlign w:val="center"/>
          </w:tcPr>
          <w:p w14:paraId="2094C5CD" w14:textId="77777777" w:rsidR="00BF540C" w:rsidRPr="00215DB3" w:rsidRDefault="00BF540C" w:rsidP="00215DB3">
            <w:pPr>
              <w:pStyle w:val="afa"/>
              <w:spacing w:line="360" w:lineRule="auto"/>
              <w:ind w:firstLineChars="0" w:firstLine="0"/>
              <w:rPr>
                <w:szCs w:val="21"/>
              </w:rPr>
            </w:pPr>
            <w:r w:rsidRPr="00215DB3">
              <w:rPr>
                <w:rFonts w:hint="eastAsia"/>
                <w:szCs w:val="21"/>
              </w:rPr>
              <w:t>m</w:t>
            </w:r>
          </w:p>
        </w:tc>
        <w:tc>
          <w:tcPr>
            <w:tcW w:w="2635" w:type="dxa"/>
            <w:shd w:val="clear" w:color="auto" w:fill="auto"/>
            <w:vAlign w:val="center"/>
          </w:tcPr>
          <w:p w14:paraId="06751621" w14:textId="77777777" w:rsidR="00BF540C" w:rsidRPr="00215DB3" w:rsidRDefault="00BF540C" w:rsidP="00215DB3">
            <w:pPr>
              <w:pStyle w:val="afa"/>
              <w:spacing w:line="360" w:lineRule="auto"/>
              <w:ind w:firstLineChars="0" w:firstLine="0"/>
              <w:rPr>
                <w:szCs w:val="21"/>
              </w:rPr>
            </w:pPr>
            <w:r w:rsidRPr="00215DB3">
              <w:rPr>
                <w:rFonts w:hint="eastAsia"/>
                <w:szCs w:val="21"/>
              </w:rPr>
              <w:t>瞬时值</w:t>
            </w:r>
          </w:p>
        </w:tc>
      </w:tr>
    </w:tbl>
    <w:p w14:paraId="7B2689ED" w14:textId="77777777" w:rsidR="00BF540C" w:rsidRDefault="00BF540C" w:rsidP="00BF540C">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14:paraId="67CE6688" w14:textId="77777777" w:rsidTr="00215DB3">
        <w:trPr>
          <w:jc w:val="center"/>
        </w:trPr>
        <w:tc>
          <w:tcPr>
            <w:tcW w:w="5385" w:type="dxa"/>
            <w:shd w:val="clear" w:color="auto" w:fill="auto"/>
            <w:vAlign w:val="center"/>
          </w:tcPr>
          <w:p w14:paraId="1086487B" w14:textId="77777777" w:rsidR="00BF540C" w:rsidRPr="00215DB3" w:rsidRDefault="00BF540C" w:rsidP="00215DB3">
            <w:pPr>
              <w:pStyle w:val="Style76"/>
              <w:spacing w:line="360" w:lineRule="auto"/>
              <w:ind w:firstLineChars="0" w:firstLine="0"/>
              <w:jc w:val="center"/>
              <w:rPr>
                <w:rFonts w:hAnsi="等线" w:hint="eastAsia"/>
                <w:szCs w:val="21"/>
              </w:rPr>
            </w:pPr>
            <w:r w:rsidRPr="00215DB3">
              <w:rPr>
                <w:rFonts w:hAnsi="等线" w:hint="eastAsia"/>
                <w:szCs w:val="21"/>
              </w:rPr>
              <w:lastRenderedPageBreak/>
              <w:t>参数</w:t>
            </w:r>
          </w:p>
        </w:tc>
        <w:tc>
          <w:tcPr>
            <w:tcW w:w="1560" w:type="dxa"/>
            <w:shd w:val="clear" w:color="auto" w:fill="auto"/>
            <w:vAlign w:val="center"/>
          </w:tcPr>
          <w:p w14:paraId="0A974212" w14:textId="77777777" w:rsidR="00BF540C" w:rsidRPr="00215DB3" w:rsidRDefault="00BF540C" w:rsidP="00215DB3">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E14562" w14:paraId="0A737D53" w14:textId="77777777" w:rsidTr="00215DB3">
        <w:trPr>
          <w:trHeight w:val="249"/>
          <w:jc w:val="center"/>
        </w:trPr>
        <w:tc>
          <w:tcPr>
            <w:tcW w:w="5385" w:type="dxa"/>
            <w:shd w:val="clear" w:color="auto" w:fill="auto"/>
            <w:vAlign w:val="center"/>
          </w:tcPr>
          <w:p w14:paraId="74405FDF" w14:textId="77777777" w:rsidR="00BF540C" w:rsidRPr="00215DB3" w:rsidRDefault="00BF540C" w:rsidP="00215DB3">
            <w:pPr>
              <w:pStyle w:val="Style76"/>
              <w:ind w:firstLineChars="0" w:firstLine="0"/>
              <w:jc w:val="center"/>
              <w:rPr>
                <w:rFonts w:hAnsi="等线" w:hint="eastAsia"/>
                <w:szCs w:val="21"/>
              </w:rPr>
            </w:pPr>
            <w:r w:rsidRPr="00215DB3">
              <w:rPr>
                <w:rFonts w:hAnsi="等线" w:hint="eastAsia"/>
                <w:szCs w:val="21"/>
              </w:rPr>
              <w:t>结瘤情况</w:t>
            </w:r>
          </w:p>
        </w:tc>
        <w:tc>
          <w:tcPr>
            <w:tcW w:w="1560" w:type="dxa"/>
            <w:shd w:val="clear" w:color="auto" w:fill="auto"/>
            <w:vAlign w:val="center"/>
          </w:tcPr>
          <w:p w14:paraId="64AAE080" w14:textId="77777777" w:rsidR="00BF540C" w:rsidRPr="00215DB3" w:rsidRDefault="00BF540C" w:rsidP="00215DB3">
            <w:pPr>
              <w:pStyle w:val="Style76"/>
              <w:ind w:firstLineChars="0" w:firstLine="0"/>
              <w:jc w:val="center"/>
              <w:rPr>
                <w:rFonts w:hAnsi="等线" w:hint="eastAsia"/>
                <w:szCs w:val="21"/>
              </w:rPr>
            </w:pPr>
            <w:r w:rsidRPr="00215DB3">
              <w:rPr>
                <w:rFonts w:hAnsi="等线" w:hint="eastAsia"/>
                <w:szCs w:val="21"/>
              </w:rPr>
              <w:t>无</w:t>
            </w:r>
          </w:p>
        </w:tc>
      </w:tr>
    </w:tbl>
    <w:p w14:paraId="0B9B7F12" w14:textId="77777777" w:rsidR="00BF540C" w:rsidRDefault="00BF540C" w:rsidP="005C14DE">
      <w:pPr>
        <w:pStyle w:val="3"/>
      </w:pPr>
      <w:bookmarkStart w:id="127" w:name="_Toc26068"/>
      <w:bookmarkStart w:id="128" w:name="_Toc101452098"/>
      <w:r>
        <w:rPr>
          <w:rFonts w:hint="eastAsia"/>
        </w:rPr>
        <w:t>实现原理</w:t>
      </w:r>
      <w:bookmarkEnd w:id="127"/>
      <w:bookmarkEnd w:id="128"/>
    </w:p>
    <w:p w14:paraId="67668591" w14:textId="77777777" w:rsidR="00BF540C" w:rsidRDefault="00BF540C" w:rsidP="00BF540C">
      <w:pPr>
        <w:pStyle w:val="4"/>
        <w:rPr>
          <w:rFonts w:hint="eastAsia"/>
        </w:rPr>
      </w:pPr>
      <w:bookmarkStart w:id="129" w:name="_Toc32213"/>
      <w:bookmarkStart w:id="130" w:name="_Toc101452099"/>
      <w:r>
        <w:rPr>
          <w:rFonts w:hint="eastAsia"/>
        </w:rPr>
        <w:t>结瘤判断</w:t>
      </w:r>
      <w:bookmarkEnd w:id="129"/>
      <w:bookmarkEnd w:id="130"/>
    </w:p>
    <w:p w14:paraId="631EF612" w14:textId="77777777" w:rsidR="00BF540C" w:rsidRDefault="00E01100" w:rsidP="00BF540C">
      <w:pPr>
        <w:spacing w:line="360" w:lineRule="auto"/>
        <w:ind w:firstLine="420"/>
        <w:rPr>
          <w:rFonts w:ascii="宋体" w:hAnsi="宋体" w:cs="宋体" w:hint="eastAsia"/>
          <w:szCs w:val="21"/>
        </w:rPr>
      </w:pPr>
      <w:r>
        <w:rPr>
          <w:rFonts w:ascii="宋体" w:hAnsi="宋体" w:cs="宋体" w:hint="eastAsia"/>
          <w:szCs w:val="21"/>
        </w:rPr>
        <w:t>(</w:t>
      </w:r>
      <w:r>
        <w:rPr>
          <w:rFonts w:ascii="宋体" w:hAnsi="宋体" w:cs="宋体"/>
          <w:szCs w:val="21"/>
        </w:rPr>
        <w:t>1)</w:t>
      </w:r>
      <w:r w:rsidR="00BF540C">
        <w:rPr>
          <w:rFonts w:ascii="宋体" w:hAnsi="宋体" w:cs="宋体" w:hint="eastAsia"/>
          <w:szCs w:val="21"/>
        </w:rPr>
        <w:t>当某点的渣皮厚度大于阈值一定时间时，则认为发生了结瘤。</w:t>
      </w:r>
    </w:p>
    <w:p w14:paraId="35D30E0B" w14:textId="77777777" w:rsidR="00E01100" w:rsidRPr="008D4CAE" w:rsidRDefault="00E01100" w:rsidP="00E01100">
      <w:pPr>
        <w:spacing w:line="360" w:lineRule="auto"/>
        <w:ind w:firstLineChars="175" w:firstLine="368"/>
        <w:rPr>
          <w:rFonts w:ascii="宋体" w:hAnsi="宋体" w:cs="宋体" w:hint="eastAsia"/>
          <w:szCs w:val="21"/>
        </w:rPr>
      </w:pPr>
      <w:r w:rsidRPr="008D4CAE">
        <w:rPr>
          <w:rFonts w:ascii="宋体" w:hAnsi="宋体" w:cs="宋体"/>
          <w:szCs w:val="21"/>
        </w:rPr>
        <w:t>(2)</w:t>
      </w:r>
      <w:r w:rsidRPr="008D4CAE">
        <w:rPr>
          <w:rFonts w:ascii="宋体" w:hAnsi="宋体" w:cs="宋体" w:hint="eastAsia"/>
          <w:szCs w:val="21"/>
        </w:rPr>
        <w:t>每1</w:t>
      </w:r>
      <w:r w:rsidRPr="008D4CAE">
        <w:rPr>
          <w:rFonts w:ascii="宋体" w:hAnsi="宋体" w:cs="宋体"/>
          <w:szCs w:val="21"/>
        </w:rPr>
        <w:t>5</w:t>
      </w:r>
      <w:r w:rsidRPr="008D4CAE">
        <w:rPr>
          <w:rFonts w:ascii="宋体" w:hAnsi="宋体" w:cs="宋体" w:hint="eastAsia"/>
          <w:szCs w:val="21"/>
        </w:rPr>
        <w:t>min计算每个热电偶近8h的温度均值</w:t>
      </w:r>
      <w:r w:rsidRPr="008D4CAE">
        <w:rPr>
          <w:rFonts w:ascii="宋体" w:hAnsi="宋体" w:cs="宋体"/>
          <w:szCs w:val="21"/>
        </w:rPr>
        <w:t>SWTij</w:t>
      </w:r>
      <w:r w:rsidRPr="008D4CAE">
        <w:rPr>
          <w:rFonts w:ascii="宋体" w:hAnsi="宋体" w:cs="宋体" w:hint="eastAsia"/>
          <w:szCs w:val="21"/>
        </w:rPr>
        <w:t>和温度标准差S</w:t>
      </w:r>
      <w:r w:rsidRPr="008D4CAE">
        <w:rPr>
          <w:rFonts w:ascii="宋体" w:hAnsi="宋体" w:cs="宋体"/>
          <w:szCs w:val="21"/>
        </w:rPr>
        <w:t>WTST</w:t>
      </w:r>
      <w:r w:rsidRPr="008D4CAE">
        <w:rPr>
          <w:rFonts w:ascii="宋体" w:hAnsi="宋体" w:cs="宋体" w:hint="eastAsia"/>
          <w:szCs w:val="21"/>
        </w:rPr>
        <w:t>ij，并判断是否满足炉墙结厚的条件：</w:t>
      </w:r>
    </w:p>
    <w:p w14:paraId="7CCE9F59" w14:textId="77777777" w:rsidR="00E01100" w:rsidRPr="008D4CAE" w:rsidRDefault="00E01100" w:rsidP="00E01100">
      <w:pPr>
        <w:spacing w:line="360" w:lineRule="auto"/>
        <w:ind w:firstLineChars="175" w:firstLine="368"/>
        <w:rPr>
          <w:rFonts w:ascii="宋体" w:hAnsi="宋体" w:cs="宋体" w:hint="eastAsia"/>
          <w:szCs w:val="21"/>
        </w:rPr>
      </w:pPr>
      <w:r w:rsidRPr="008D4CAE">
        <w:rPr>
          <w:rFonts w:ascii="宋体" w:hAnsi="宋体" w:cs="宋体"/>
          <w:szCs w:val="21"/>
        </w:rPr>
        <w:t xml:space="preserve">if SWTij </w:t>
      </w:r>
      <w:r w:rsidRPr="008D4CAE">
        <w:rPr>
          <w:rFonts w:ascii="宋体" w:hAnsi="宋体" w:cs="宋体" w:hint="eastAsia"/>
          <w:szCs w:val="21"/>
        </w:rPr>
        <w:t>≤</w:t>
      </w:r>
      <w:r w:rsidRPr="008D4CAE">
        <w:rPr>
          <w:rFonts w:ascii="宋体" w:hAnsi="宋体" w:cs="宋体"/>
          <w:szCs w:val="21"/>
        </w:rPr>
        <w:t xml:space="preserve"> stovewall_thick_tempi &amp; </w:t>
      </w:r>
      <w:r w:rsidRPr="008D4CAE">
        <w:rPr>
          <w:rFonts w:ascii="宋体" w:hAnsi="宋体" w:cs="宋体" w:hint="eastAsia"/>
          <w:szCs w:val="21"/>
        </w:rPr>
        <w:t>S</w:t>
      </w:r>
      <w:r w:rsidRPr="008D4CAE">
        <w:rPr>
          <w:rFonts w:ascii="宋体" w:hAnsi="宋体" w:cs="宋体"/>
          <w:szCs w:val="21"/>
        </w:rPr>
        <w:t>WTST</w:t>
      </w:r>
      <w:r w:rsidRPr="008D4CAE">
        <w:rPr>
          <w:rFonts w:ascii="宋体" w:hAnsi="宋体" w:cs="宋体" w:hint="eastAsia"/>
          <w:szCs w:val="21"/>
        </w:rPr>
        <w:t>ij</w:t>
      </w:r>
      <w:r w:rsidRPr="008D4CAE">
        <w:rPr>
          <w:rFonts w:ascii="宋体" w:hAnsi="宋体" w:cs="宋体"/>
          <w:szCs w:val="21"/>
        </w:rPr>
        <w:t xml:space="preserve"> </w:t>
      </w:r>
      <w:r w:rsidRPr="008D4CAE">
        <w:rPr>
          <w:rFonts w:ascii="宋体" w:hAnsi="宋体" w:cs="宋体" w:hint="eastAsia"/>
          <w:szCs w:val="21"/>
        </w:rPr>
        <w:t xml:space="preserve">≤ </w:t>
      </w:r>
      <w:r w:rsidRPr="008D4CAE">
        <w:rPr>
          <w:rFonts w:ascii="宋体" w:hAnsi="宋体" w:cs="宋体"/>
          <w:szCs w:val="21"/>
        </w:rPr>
        <w:t>stovewall_thick_t</w:t>
      </w:r>
      <w:r w:rsidRPr="008D4CAE">
        <w:rPr>
          <w:rFonts w:ascii="宋体" w:hAnsi="宋体" w:cs="宋体" w:hint="eastAsia"/>
          <w:szCs w:val="21"/>
        </w:rPr>
        <w:t>st</w:t>
      </w:r>
      <w:r w:rsidRPr="008D4CAE">
        <w:rPr>
          <w:rFonts w:ascii="宋体" w:hAnsi="宋体" w:cs="宋体"/>
          <w:szCs w:val="21"/>
        </w:rPr>
        <w:t>i</w:t>
      </w:r>
    </w:p>
    <w:p w14:paraId="1DC413FE" w14:textId="77777777" w:rsidR="00E01100" w:rsidRPr="008D4CAE" w:rsidRDefault="00E01100" w:rsidP="00E01100">
      <w:pPr>
        <w:spacing w:line="276" w:lineRule="auto"/>
        <w:ind w:firstLineChars="175" w:firstLine="368"/>
        <w:rPr>
          <w:rFonts w:ascii="宋体" w:hAnsi="宋体" w:cs="宋体" w:hint="eastAsia"/>
          <w:szCs w:val="21"/>
        </w:rPr>
      </w:pPr>
      <w:r w:rsidRPr="008D4CAE">
        <w:rPr>
          <w:rFonts w:ascii="宋体" w:hAnsi="宋体" w:cs="宋体"/>
          <w:szCs w:val="21"/>
        </w:rPr>
        <w:t>SWTij</w:t>
      </w:r>
      <w:r w:rsidRPr="008D4CAE">
        <w:rPr>
          <w:rFonts w:ascii="宋体" w:hAnsi="宋体" w:cs="宋体" w:hint="eastAsia"/>
          <w:szCs w:val="21"/>
        </w:rPr>
        <w:t>：第i段第j个热电偶的</w:t>
      </w:r>
      <w:r w:rsidRPr="008D4CAE">
        <w:rPr>
          <w:rFonts w:ascii="宋体" w:hAnsi="宋体" w:cs="宋体"/>
          <w:szCs w:val="21"/>
        </w:rPr>
        <w:t>8</w:t>
      </w:r>
      <w:r w:rsidRPr="008D4CAE">
        <w:rPr>
          <w:rFonts w:ascii="宋体" w:hAnsi="宋体" w:cs="宋体" w:hint="eastAsia"/>
          <w:szCs w:val="21"/>
        </w:rPr>
        <w:t>h均值；</w:t>
      </w:r>
    </w:p>
    <w:p w14:paraId="063FB817" w14:textId="77777777" w:rsidR="00E01100" w:rsidRPr="008D4CAE" w:rsidRDefault="00E01100" w:rsidP="00E01100">
      <w:pPr>
        <w:spacing w:line="276" w:lineRule="auto"/>
        <w:ind w:firstLineChars="175" w:firstLine="368"/>
        <w:rPr>
          <w:rFonts w:ascii="宋体" w:hAnsi="宋体" w:cs="宋体" w:hint="eastAsia"/>
          <w:szCs w:val="21"/>
        </w:rPr>
      </w:pPr>
      <w:r w:rsidRPr="008D4CAE">
        <w:rPr>
          <w:rFonts w:ascii="宋体" w:hAnsi="宋体" w:cs="宋体"/>
          <w:szCs w:val="21"/>
        </w:rPr>
        <w:t>stovewall_thick_tempi</w:t>
      </w:r>
      <w:r w:rsidRPr="008D4CAE">
        <w:rPr>
          <w:rFonts w:ascii="宋体" w:hAnsi="宋体" w:cs="宋体" w:hint="eastAsia"/>
          <w:szCs w:val="21"/>
        </w:rPr>
        <w:t>：第i段的温度上限值；</w:t>
      </w:r>
    </w:p>
    <w:p w14:paraId="55860267" w14:textId="77777777" w:rsidR="00E01100" w:rsidRPr="008D4CAE" w:rsidRDefault="00E01100" w:rsidP="00E01100">
      <w:pPr>
        <w:spacing w:line="276" w:lineRule="auto"/>
        <w:ind w:firstLineChars="175" w:firstLine="368"/>
        <w:rPr>
          <w:rFonts w:ascii="宋体" w:hAnsi="宋体" w:cs="宋体" w:hint="eastAsia"/>
          <w:szCs w:val="21"/>
        </w:rPr>
      </w:pPr>
      <w:r w:rsidRPr="008D4CAE">
        <w:rPr>
          <w:rFonts w:ascii="宋体" w:hAnsi="宋体" w:cs="宋体" w:hint="eastAsia"/>
          <w:szCs w:val="21"/>
        </w:rPr>
        <w:t>S</w:t>
      </w:r>
      <w:r w:rsidRPr="008D4CAE">
        <w:rPr>
          <w:rFonts w:ascii="宋体" w:hAnsi="宋体" w:cs="宋体"/>
          <w:szCs w:val="21"/>
        </w:rPr>
        <w:t>WTST</w:t>
      </w:r>
      <w:r w:rsidRPr="008D4CAE">
        <w:rPr>
          <w:rFonts w:ascii="宋体" w:hAnsi="宋体" w:cs="宋体" w:hint="eastAsia"/>
          <w:szCs w:val="21"/>
        </w:rPr>
        <w:t>ij：第i段第j个热电偶的标准差；</w:t>
      </w:r>
    </w:p>
    <w:p w14:paraId="1116FE2A" w14:textId="77777777" w:rsidR="00E01100" w:rsidRPr="008D4CAE" w:rsidRDefault="00E01100" w:rsidP="00E01100">
      <w:pPr>
        <w:spacing w:line="276" w:lineRule="auto"/>
        <w:ind w:firstLineChars="175" w:firstLine="368"/>
        <w:rPr>
          <w:rFonts w:ascii="宋体" w:hAnsi="宋体" w:cs="宋体" w:hint="eastAsia"/>
          <w:szCs w:val="21"/>
        </w:rPr>
      </w:pPr>
      <w:r w:rsidRPr="008D4CAE">
        <w:rPr>
          <w:rFonts w:ascii="宋体" w:hAnsi="宋体" w:cs="宋体"/>
          <w:szCs w:val="21"/>
        </w:rPr>
        <w:t>stovewall_thick_t</w:t>
      </w:r>
      <w:r w:rsidRPr="008D4CAE">
        <w:rPr>
          <w:rFonts w:ascii="宋体" w:hAnsi="宋体" w:cs="宋体" w:hint="eastAsia"/>
          <w:szCs w:val="21"/>
        </w:rPr>
        <w:t>st</w:t>
      </w:r>
      <w:r w:rsidRPr="008D4CAE">
        <w:rPr>
          <w:rFonts w:ascii="宋体" w:hAnsi="宋体" w:cs="宋体"/>
          <w:szCs w:val="21"/>
        </w:rPr>
        <w:t>i</w:t>
      </w:r>
      <w:r w:rsidRPr="008D4CAE">
        <w:rPr>
          <w:rFonts w:ascii="宋体" w:hAnsi="宋体" w:cs="宋体" w:hint="eastAsia"/>
          <w:szCs w:val="21"/>
        </w:rPr>
        <w:t>：第i段的温度波动阈值。</w:t>
      </w:r>
    </w:p>
    <w:p w14:paraId="3A215571" w14:textId="77777777" w:rsidR="00BF540C" w:rsidRDefault="00BF540C" w:rsidP="00BF540C">
      <w:pPr>
        <w:pStyle w:val="4"/>
        <w:rPr>
          <w:rFonts w:hint="eastAsia"/>
        </w:rPr>
      </w:pPr>
      <w:bookmarkStart w:id="131" w:name="_Toc17010"/>
      <w:bookmarkStart w:id="132" w:name="_Toc101452100"/>
      <w:r>
        <w:rPr>
          <w:rFonts w:hint="eastAsia"/>
        </w:rPr>
        <w:t>结瘤点合并</w:t>
      </w:r>
      <w:bookmarkEnd w:id="131"/>
      <w:bookmarkEnd w:id="132"/>
    </w:p>
    <w:p w14:paraId="2BD7B521" w14:textId="77777777" w:rsidR="00BF540C" w:rsidRDefault="00BF540C" w:rsidP="00BF540C">
      <w:pPr>
        <w:spacing w:line="360" w:lineRule="auto"/>
        <w:ind w:firstLine="420"/>
        <w:rPr>
          <w:szCs w:val="20"/>
        </w:rPr>
      </w:pPr>
      <w:r>
        <w:rPr>
          <w:rFonts w:hint="eastAsia"/>
          <w:szCs w:val="20"/>
        </w:rPr>
        <w:t>当同一个位置发生连续结瘤，或者相近位置在较短时间内接连结瘤，则可以将这些结瘤合并为一次较大的结瘤。</w:t>
      </w:r>
    </w:p>
    <w:p w14:paraId="0D4C8E1B" w14:textId="77777777" w:rsidR="00BF540C" w:rsidRDefault="00BF540C" w:rsidP="00FB45A3">
      <w:pPr>
        <w:numPr>
          <w:ilvl w:val="0"/>
          <w:numId w:val="6"/>
        </w:numPr>
        <w:spacing w:line="360" w:lineRule="auto"/>
        <w:rPr>
          <w:szCs w:val="21"/>
        </w:rPr>
      </w:pPr>
      <w:r>
        <w:rPr>
          <w:rFonts w:hint="eastAsia"/>
          <w:szCs w:val="21"/>
        </w:rPr>
        <w:t>合并条件</w:t>
      </w:r>
    </w:p>
    <w:p w14:paraId="4CF4507D" w14:textId="77777777" w:rsidR="00BF540C" w:rsidRDefault="00BF540C" w:rsidP="00BF540C">
      <w:pPr>
        <w:spacing w:line="360" w:lineRule="auto"/>
        <w:ind w:firstLine="420"/>
        <w:rPr>
          <w:szCs w:val="21"/>
        </w:rPr>
      </w:pPr>
      <w:r>
        <w:rPr>
          <w:rFonts w:hint="eastAsia"/>
          <w:szCs w:val="21"/>
        </w:rPr>
        <w:t>两次单次</w:t>
      </w:r>
      <w:r>
        <w:rPr>
          <w:rFonts w:hint="eastAsia"/>
          <w:szCs w:val="20"/>
        </w:rPr>
        <w:t>结瘤</w:t>
      </w:r>
      <w:r>
        <w:rPr>
          <w:rFonts w:hint="eastAsia"/>
          <w:szCs w:val="21"/>
        </w:rPr>
        <w:t>的开始时间小于设定的</w:t>
      </w:r>
      <w:r>
        <w:rPr>
          <w:rFonts w:hint="eastAsia"/>
          <w:szCs w:val="20"/>
        </w:rPr>
        <w:t>结瘤</w:t>
      </w:r>
      <w:r>
        <w:rPr>
          <w:rFonts w:hint="eastAsia"/>
          <w:szCs w:val="21"/>
        </w:rPr>
        <w:t>时间间隔阈值；</w:t>
      </w:r>
    </w:p>
    <w:p w14:paraId="53C0AB78" w14:textId="77777777" w:rsidR="00BF540C" w:rsidRDefault="00BF540C" w:rsidP="00BF540C">
      <w:pPr>
        <w:spacing w:line="360" w:lineRule="auto"/>
        <w:ind w:firstLine="420"/>
        <w:rPr>
          <w:szCs w:val="21"/>
        </w:rPr>
      </w:pPr>
      <w:r>
        <w:rPr>
          <w:rFonts w:hint="eastAsia"/>
          <w:szCs w:val="21"/>
        </w:rPr>
        <w:t>且两个</w:t>
      </w:r>
      <w:r>
        <w:rPr>
          <w:rFonts w:hint="eastAsia"/>
          <w:szCs w:val="20"/>
        </w:rPr>
        <w:t>结瘤</w:t>
      </w:r>
      <w:r>
        <w:rPr>
          <w:rFonts w:hint="eastAsia"/>
          <w:szCs w:val="21"/>
        </w:rPr>
        <w:t>的位置为同一位置或相邻位置。</w:t>
      </w:r>
    </w:p>
    <w:p w14:paraId="217EEF31" w14:textId="77777777" w:rsidR="00BF540C" w:rsidRDefault="00BF540C" w:rsidP="00FB45A3">
      <w:pPr>
        <w:numPr>
          <w:ilvl w:val="0"/>
          <w:numId w:val="6"/>
        </w:numPr>
        <w:spacing w:line="360" w:lineRule="auto"/>
        <w:rPr>
          <w:szCs w:val="21"/>
        </w:rPr>
      </w:pPr>
      <w:r>
        <w:rPr>
          <w:rFonts w:hint="eastAsia"/>
          <w:szCs w:val="21"/>
        </w:rPr>
        <w:t>结瘤厚度</w:t>
      </w:r>
    </w:p>
    <w:p w14:paraId="1DAAE10D" w14:textId="77777777" w:rsidR="00BF540C" w:rsidRDefault="00BF540C" w:rsidP="00BF540C">
      <w:pPr>
        <w:spacing w:line="360" w:lineRule="auto"/>
        <w:ind w:firstLine="420"/>
        <w:rPr>
          <w:szCs w:val="21"/>
        </w:rPr>
      </w:pPr>
      <w:r>
        <w:rPr>
          <w:rFonts w:hint="eastAsia"/>
          <w:szCs w:val="21"/>
        </w:rPr>
        <w:t>从结瘤开始到结瘤结束的历史厚度最大值为结瘤厚度。</w:t>
      </w:r>
    </w:p>
    <w:p w14:paraId="3F8876AE" w14:textId="77777777" w:rsidR="00BF540C" w:rsidRDefault="00BF540C" w:rsidP="005C14DE">
      <w:pPr>
        <w:pStyle w:val="3"/>
      </w:pPr>
      <w:bookmarkStart w:id="133" w:name="_Toc3435"/>
      <w:bookmarkStart w:id="134" w:name="_Toc101452101"/>
      <w:r>
        <w:rPr>
          <w:rFonts w:hint="eastAsia"/>
        </w:rPr>
        <w:t>接口设计</w:t>
      </w:r>
      <w:bookmarkEnd w:id="133"/>
      <w:bookmarkEnd w:id="134"/>
    </w:p>
    <w:p w14:paraId="713DCB92" w14:textId="77777777" w:rsidR="00BF540C" w:rsidRDefault="00BF540C" w:rsidP="00BF540C">
      <w:pPr>
        <w:ind w:firstLine="420"/>
      </w:pPr>
      <w:r>
        <w:rPr>
          <w:rFonts w:hint="eastAsia"/>
        </w:rPr>
        <w:t>模型软件提供一个执行运算的调用接口，被调用时，模型将从对应的数据接口获取输入参数数值，完成计算后，通过对应接口将计算结果上传至数据库保存。</w:t>
      </w:r>
    </w:p>
    <w:p w14:paraId="6AB7A27D" w14:textId="77777777" w:rsidR="00FD1752" w:rsidRDefault="00F57D4E" w:rsidP="005C14DE">
      <w:pPr>
        <w:pStyle w:val="2"/>
      </w:pPr>
      <w:bookmarkStart w:id="135" w:name="_Toc101452102"/>
      <w:r w:rsidRPr="00F57D4E">
        <w:rPr>
          <w:rFonts w:hint="eastAsia"/>
        </w:rPr>
        <w:t>冷却壁温度变化</w:t>
      </w:r>
      <w:bookmarkEnd w:id="135"/>
    </w:p>
    <w:p w14:paraId="21E17865" w14:textId="77777777" w:rsidR="00F57D4E" w:rsidRDefault="00F57D4E" w:rsidP="005C14DE">
      <w:pPr>
        <w:pStyle w:val="3"/>
      </w:pPr>
      <w:bookmarkStart w:id="136" w:name="_Toc15378"/>
      <w:bookmarkStart w:id="137" w:name="_Toc101452103"/>
      <w:r>
        <w:rPr>
          <w:rFonts w:hint="eastAsia"/>
        </w:rPr>
        <w:t>设计思想</w:t>
      </w:r>
      <w:bookmarkEnd w:id="136"/>
      <w:bookmarkEnd w:id="137"/>
    </w:p>
    <w:p w14:paraId="61D46C24" w14:textId="77777777" w:rsidR="00F57D4E" w:rsidRDefault="00F57D4E" w:rsidP="00F61751">
      <w:pPr>
        <w:pStyle w:val="mo-"/>
        <w:ind w:firstLine="420"/>
      </w:pPr>
      <w:r>
        <w:rPr>
          <w:rFonts w:hint="eastAsia"/>
        </w:rPr>
        <w:t>冷却壁温度变化模型可反应高炉炉腹及炉身部位冷却壁温度变化情况，通过温度变化云图可直</w:t>
      </w:r>
      <w:r>
        <w:rPr>
          <w:rFonts w:hint="eastAsia"/>
        </w:rPr>
        <w:lastRenderedPageBreak/>
        <w:t>观地发现温度变化异常点与区域，及时发现煤气管道等不良现象。</w:t>
      </w:r>
    </w:p>
    <w:p w14:paraId="2D459CC9" w14:textId="77777777" w:rsidR="00F57D4E" w:rsidRDefault="00F57D4E" w:rsidP="005C14DE">
      <w:pPr>
        <w:pStyle w:val="3"/>
      </w:pPr>
      <w:bookmarkStart w:id="138" w:name="_Toc12112"/>
      <w:bookmarkStart w:id="139" w:name="_Toc101452104"/>
      <w:r>
        <w:rPr>
          <w:rFonts w:hint="eastAsia"/>
        </w:rPr>
        <w:t>开发工具</w:t>
      </w:r>
      <w:bookmarkEnd w:id="138"/>
      <w:bookmarkEnd w:id="139"/>
    </w:p>
    <w:p w14:paraId="629CA096" w14:textId="77777777" w:rsidR="00F57D4E" w:rsidRPr="00F61751" w:rsidRDefault="00F57D4E" w:rsidP="00F61751">
      <w:pPr>
        <w:pStyle w:val="mo-"/>
        <w:ind w:firstLine="420"/>
      </w:pPr>
      <w:r>
        <w:rPr>
          <w:rFonts w:hint="eastAsia"/>
        </w:rPr>
        <w:t>开发工具使用V</w:t>
      </w:r>
      <w:r>
        <w:t>isual Studio 2019</w:t>
      </w:r>
      <w:r>
        <w:rPr>
          <w:rFonts w:hint="eastAsia"/>
        </w:rPr>
        <w:t>，基于微软.</w:t>
      </w:r>
      <w:r>
        <w:t>net Framework</w:t>
      </w:r>
      <w:r>
        <w:rPr>
          <w:rFonts w:hint="eastAsia"/>
        </w:rPr>
        <w:t>框架采用C</w:t>
      </w:r>
      <w:r>
        <w:t>#</w:t>
      </w:r>
      <w:r>
        <w:rPr>
          <w:rFonts w:hint="eastAsia"/>
        </w:rPr>
        <w:t>开发。</w:t>
      </w:r>
    </w:p>
    <w:p w14:paraId="2DC984F7" w14:textId="77777777" w:rsidR="00F57D4E" w:rsidRDefault="00F57D4E" w:rsidP="005C14DE">
      <w:pPr>
        <w:pStyle w:val="3"/>
      </w:pPr>
      <w:bookmarkStart w:id="140" w:name="_Toc8215"/>
      <w:bookmarkStart w:id="141" w:name="_Toc101452105"/>
      <w:r>
        <w:rPr>
          <w:rFonts w:hint="eastAsia"/>
        </w:rPr>
        <w:t>主要功能</w:t>
      </w:r>
      <w:bookmarkEnd w:id="140"/>
      <w:bookmarkEnd w:id="141"/>
    </w:p>
    <w:p w14:paraId="26FED5D8" w14:textId="77777777" w:rsidR="00F57D4E" w:rsidRDefault="00F57D4E" w:rsidP="00F57D4E">
      <w:pPr>
        <w:ind w:firstLine="420"/>
      </w:pPr>
      <w:r>
        <w:rPr>
          <w:rFonts w:hint="eastAsia"/>
        </w:rPr>
        <w:t>本模型功能为：</w:t>
      </w:r>
    </w:p>
    <w:p w14:paraId="195E7858" w14:textId="77777777" w:rsidR="00F57D4E" w:rsidRDefault="00F57D4E" w:rsidP="00F57D4E">
      <w:pPr>
        <w:jc w:val="center"/>
      </w:pPr>
      <w:r>
        <w:rPr>
          <w:rFonts w:hint="eastAsia"/>
        </w:rPr>
        <w:object w:dxaOrig="5535" w:dyaOrig="630" w14:anchorId="33FC5C7C">
          <v:shape id="_x0000_i1049" type="#_x0000_t75" style="width:276pt;height:33pt" o:ole="">
            <v:imagedata r:id="rId67" o:title=""/>
            <o:lock v:ext="edit" aspectratio="f"/>
          </v:shape>
          <o:OLEObject Type="Embed" ProgID="Visio.Drawing.15" ShapeID="_x0000_i1049" DrawAspect="Content" ObjectID="_1803970466" r:id="rId68"/>
        </w:object>
      </w:r>
    </w:p>
    <w:p w14:paraId="583B7646" w14:textId="77777777" w:rsidR="00F57D4E" w:rsidRDefault="00F57D4E" w:rsidP="005C14DE">
      <w:pPr>
        <w:pStyle w:val="3"/>
      </w:pPr>
      <w:bookmarkStart w:id="142" w:name="_Toc12849"/>
      <w:bookmarkStart w:id="143" w:name="_Toc101452106"/>
      <w:r>
        <w:rPr>
          <w:rFonts w:hint="eastAsia"/>
        </w:rPr>
        <w:t>主要输入输出</w:t>
      </w:r>
      <w:bookmarkEnd w:id="142"/>
      <w:bookmarkEnd w:id="143"/>
    </w:p>
    <w:p w14:paraId="7C353F02" w14:textId="77777777" w:rsidR="00F57D4E" w:rsidRDefault="00F57D4E" w:rsidP="00F57D4E">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E14562" w14:paraId="1100ED01" w14:textId="77777777" w:rsidTr="00215DB3">
        <w:trPr>
          <w:trHeight w:val="199"/>
          <w:jc w:val="center"/>
        </w:trPr>
        <w:tc>
          <w:tcPr>
            <w:tcW w:w="3597" w:type="dxa"/>
            <w:shd w:val="clear" w:color="auto" w:fill="auto"/>
            <w:vAlign w:val="center"/>
          </w:tcPr>
          <w:p w14:paraId="21BF18EE" w14:textId="77777777" w:rsidR="00F57D4E" w:rsidRPr="00215DB3" w:rsidRDefault="00F57D4E" w:rsidP="00215DB3">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3B2C16D6" w14:textId="77777777" w:rsidR="00F57D4E" w:rsidRPr="00215DB3" w:rsidRDefault="00F57D4E" w:rsidP="00215DB3">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2574E84F" w14:textId="77777777" w:rsidR="00F57D4E" w:rsidRPr="00215DB3" w:rsidRDefault="00F57D4E" w:rsidP="00215DB3">
            <w:pPr>
              <w:pStyle w:val="afa"/>
              <w:spacing w:line="360" w:lineRule="auto"/>
              <w:ind w:firstLineChars="0" w:firstLine="0"/>
              <w:rPr>
                <w:rFonts w:hAnsi="等线" w:hint="eastAsia"/>
                <w:szCs w:val="21"/>
              </w:rPr>
            </w:pPr>
            <w:r w:rsidRPr="00215DB3">
              <w:rPr>
                <w:rFonts w:hAnsi="等线" w:hint="eastAsia"/>
                <w:szCs w:val="21"/>
              </w:rPr>
              <w:t>备注</w:t>
            </w:r>
          </w:p>
        </w:tc>
      </w:tr>
      <w:tr w:rsidR="00E14562" w14:paraId="2FA00E69" w14:textId="77777777" w:rsidTr="00215DB3">
        <w:trPr>
          <w:jc w:val="center"/>
        </w:trPr>
        <w:tc>
          <w:tcPr>
            <w:tcW w:w="3597" w:type="dxa"/>
            <w:shd w:val="clear" w:color="auto" w:fill="auto"/>
            <w:vAlign w:val="center"/>
          </w:tcPr>
          <w:p w14:paraId="6B90EBB8" w14:textId="77777777" w:rsidR="00F57D4E" w:rsidRPr="00215DB3" w:rsidRDefault="00F57D4E" w:rsidP="00215DB3">
            <w:pPr>
              <w:pStyle w:val="afa"/>
              <w:spacing w:line="360" w:lineRule="auto"/>
              <w:ind w:firstLineChars="0" w:firstLine="0"/>
              <w:rPr>
                <w:rFonts w:hAnsi="等线" w:hint="eastAsia"/>
                <w:szCs w:val="21"/>
                <w:vertAlign w:val="superscript"/>
              </w:rPr>
            </w:pPr>
            <w:r w:rsidRPr="00215DB3">
              <w:rPr>
                <w:rFonts w:hAnsi="等线" w:hint="eastAsia"/>
                <w:szCs w:val="21"/>
              </w:rPr>
              <w:t>各冷却壁测温点温度</w:t>
            </w:r>
          </w:p>
        </w:tc>
        <w:tc>
          <w:tcPr>
            <w:tcW w:w="1276" w:type="dxa"/>
            <w:shd w:val="clear" w:color="auto" w:fill="auto"/>
            <w:vAlign w:val="center"/>
          </w:tcPr>
          <w:p w14:paraId="31AFE011" w14:textId="77777777" w:rsidR="00F57D4E" w:rsidRPr="00215DB3" w:rsidRDefault="00F57D4E" w:rsidP="00215DB3">
            <w:pPr>
              <w:pStyle w:val="afa"/>
              <w:spacing w:line="360" w:lineRule="auto"/>
              <w:ind w:firstLineChars="0" w:firstLine="0"/>
              <w:rPr>
                <w:szCs w:val="21"/>
              </w:rPr>
            </w:pPr>
            <w:r w:rsidRPr="00215DB3">
              <w:rPr>
                <w:szCs w:val="21"/>
              </w:rPr>
              <w:t>℃</w:t>
            </w:r>
          </w:p>
        </w:tc>
        <w:tc>
          <w:tcPr>
            <w:tcW w:w="2635" w:type="dxa"/>
            <w:shd w:val="clear" w:color="auto" w:fill="auto"/>
            <w:vAlign w:val="center"/>
          </w:tcPr>
          <w:p w14:paraId="4333A725" w14:textId="77777777" w:rsidR="00F57D4E" w:rsidRPr="00215DB3" w:rsidRDefault="00F57D4E" w:rsidP="00215DB3">
            <w:pPr>
              <w:pStyle w:val="afa"/>
              <w:spacing w:line="360" w:lineRule="auto"/>
              <w:ind w:firstLineChars="0" w:firstLine="0"/>
              <w:rPr>
                <w:szCs w:val="21"/>
              </w:rPr>
            </w:pPr>
            <w:r w:rsidRPr="00215DB3">
              <w:rPr>
                <w:rFonts w:hint="eastAsia"/>
                <w:szCs w:val="21"/>
              </w:rPr>
              <w:t>瞬时值</w:t>
            </w:r>
          </w:p>
        </w:tc>
      </w:tr>
    </w:tbl>
    <w:p w14:paraId="2A558F10" w14:textId="77777777" w:rsidR="00F57D4E" w:rsidRDefault="00F57D4E" w:rsidP="00F57D4E">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E14562" w14:paraId="2FD98941" w14:textId="77777777" w:rsidTr="00215DB3">
        <w:trPr>
          <w:jc w:val="center"/>
        </w:trPr>
        <w:tc>
          <w:tcPr>
            <w:tcW w:w="5385" w:type="dxa"/>
            <w:shd w:val="clear" w:color="auto" w:fill="auto"/>
            <w:vAlign w:val="center"/>
          </w:tcPr>
          <w:p w14:paraId="2F5E2624" w14:textId="77777777" w:rsidR="00F57D4E" w:rsidRPr="00215DB3" w:rsidRDefault="00F57D4E" w:rsidP="00215DB3">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49E9F7F0" w14:textId="77777777" w:rsidR="00F57D4E" w:rsidRPr="00215DB3" w:rsidRDefault="00F57D4E" w:rsidP="00215DB3">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E14562" w14:paraId="7E8FD83B" w14:textId="77777777" w:rsidTr="00215DB3">
        <w:trPr>
          <w:trHeight w:val="249"/>
          <w:jc w:val="center"/>
        </w:trPr>
        <w:tc>
          <w:tcPr>
            <w:tcW w:w="5385" w:type="dxa"/>
            <w:shd w:val="clear" w:color="auto" w:fill="auto"/>
            <w:vAlign w:val="center"/>
          </w:tcPr>
          <w:p w14:paraId="47735F00" w14:textId="77777777" w:rsidR="00F57D4E" w:rsidRPr="00215DB3" w:rsidRDefault="00F57D4E" w:rsidP="00215DB3">
            <w:pPr>
              <w:pStyle w:val="Style76"/>
              <w:ind w:firstLineChars="0" w:firstLine="0"/>
              <w:jc w:val="center"/>
              <w:rPr>
                <w:rFonts w:hAnsi="等线" w:hint="eastAsia"/>
                <w:szCs w:val="21"/>
              </w:rPr>
            </w:pPr>
            <w:r w:rsidRPr="00215DB3">
              <w:rPr>
                <w:rFonts w:hAnsi="等线" w:hint="eastAsia"/>
                <w:szCs w:val="21"/>
              </w:rPr>
              <w:t>各冷却壁测温点温度变化值</w:t>
            </w:r>
          </w:p>
        </w:tc>
        <w:tc>
          <w:tcPr>
            <w:tcW w:w="1560" w:type="dxa"/>
            <w:shd w:val="clear" w:color="auto" w:fill="auto"/>
            <w:vAlign w:val="center"/>
          </w:tcPr>
          <w:p w14:paraId="30105B6B" w14:textId="77777777" w:rsidR="00F57D4E" w:rsidRPr="00215DB3" w:rsidRDefault="00F57D4E" w:rsidP="00215DB3">
            <w:pPr>
              <w:pStyle w:val="Style76"/>
              <w:ind w:firstLineChars="0" w:firstLine="0"/>
              <w:jc w:val="center"/>
              <w:rPr>
                <w:rFonts w:hAnsi="等线" w:hint="eastAsia"/>
                <w:szCs w:val="21"/>
              </w:rPr>
            </w:pPr>
            <w:r w:rsidRPr="00215DB3">
              <w:rPr>
                <w:szCs w:val="21"/>
              </w:rPr>
              <w:t>℃</w:t>
            </w:r>
          </w:p>
        </w:tc>
      </w:tr>
    </w:tbl>
    <w:p w14:paraId="6F6750C2" w14:textId="77777777" w:rsidR="00F57D4E" w:rsidRDefault="00F57D4E" w:rsidP="00F57D4E">
      <w:pPr>
        <w:ind w:firstLine="420"/>
      </w:pPr>
    </w:p>
    <w:p w14:paraId="69921018" w14:textId="77777777" w:rsidR="00F57D4E" w:rsidRDefault="00F57D4E" w:rsidP="005C14DE">
      <w:pPr>
        <w:pStyle w:val="3"/>
      </w:pPr>
      <w:bookmarkStart w:id="144" w:name="_Toc17091"/>
      <w:bookmarkStart w:id="145" w:name="_Toc101452107"/>
      <w:r>
        <w:rPr>
          <w:rFonts w:hint="eastAsia"/>
        </w:rPr>
        <w:t>实现原理</w:t>
      </w:r>
      <w:bookmarkEnd w:id="144"/>
      <w:bookmarkEnd w:id="145"/>
    </w:p>
    <w:p w14:paraId="23805F08" w14:textId="77777777" w:rsidR="00F57D4E" w:rsidRDefault="00F57D4E" w:rsidP="00F57D4E">
      <w:pPr>
        <w:pStyle w:val="4"/>
        <w:rPr>
          <w:rFonts w:hint="eastAsia"/>
        </w:rPr>
      </w:pPr>
      <w:bookmarkStart w:id="146" w:name="_Toc8151"/>
      <w:bookmarkStart w:id="147" w:name="_Toc101452108"/>
      <w:r>
        <w:rPr>
          <w:rFonts w:hint="eastAsia"/>
        </w:rPr>
        <w:t>温度变化值计算</w:t>
      </w:r>
      <w:bookmarkEnd w:id="146"/>
      <w:bookmarkEnd w:id="147"/>
    </w:p>
    <w:p w14:paraId="0ECA887B" w14:textId="77777777" w:rsidR="00F57D4E" w:rsidRDefault="00F57D4E" w:rsidP="00F61751">
      <w:pPr>
        <w:pStyle w:val="mo-"/>
        <w:ind w:firstLine="420"/>
      </w:pPr>
      <w:r>
        <w:rPr>
          <w:rFonts w:hint="eastAsia"/>
        </w:rPr>
        <w:t>设某段冷却壁t1时刻各测温点温度为{T</w:t>
      </w:r>
      <w:r>
        <w:rPr>
          <w:rFonts w:hint="eastAsia"/>
          <w:vertAlign w:val="subscript"/>
        </w:rPr>
        <w:t>11</w:t>
      </w:r>
      <w:r>
        <w:rPr>
          <w:rFonts w:hint="eastAsia"/>
        </w:rPr>
        <w:t>,T</w:t>
      </w:r>
      <w:r>
        <w:rPr>
          <w:rFonts w:hint="eastAsia"/>
          <w:vertAlign w:val="subscript"/>
        </w:rPr>
        <w:t>21</w:t>
      </w:r>
      <w:r>
        <w:rPr>
          <w:rFonts w:hint="eastAsia"/>
        </w:rPr>
        <w:t>,...T</w:t>
      </w:r>
      <w:r>
        <w:rPr>
          <w:rFonts w:hint="eastAsia"/>
          <w:vertAlign w:val="subscript"/>
        </w:rPr>
        <w:t>n1</w:t>
      </w:r>
      <w:r>
        <w:rPr>
          <w:rFonts w:hint="eastAsia"/>
        </w:rPr>
        <w:t>}，t2时刻各测温点温度为{T</w:t>
      </w:r>
      <w:r>
        <w:rPr>
          <w:rFonts w:hint="eastAsia"/>
          <w:vertAlign w:val="subscript"/>
        </w:rPr>
        <w:t>12</w:t>
      </w:r>
      <w:r>
        <w:rPr>
          <w:rFonts w:hint="eastAsia"/>
        </w:rPr>
        <w:t>,T</w:t>
      </w:r>
      <w:r>
        <w:rPr>
          <w:rFonts w:hint="eastAsia"/>
          <w:vertAlign w:val="subscript"/>
        </w:rPr>
        <w:t>22</w:t>
      </w:r>
      <w:r>
        <w:rPr>
          <w:rFonts w:hint="eastAsia"/>
        </w:rPr>
        <w:t>,...T</w:t>
      </w:r>
      <w:r>
        <w:rPr>
          <w:rFonts w:hint="eastAsia"/>
          <w:vertAlign w:val="subscript"/>
        </w:rPr>
        <w:t>n2</w:t>
      </w:r>
      <w:r>
        <w:rPr>
          <w:rFonts w:hint="eastAsia"/>
        </w:rPr>
        <w:t>}，则对于点n的温度变化值的计算公式为：</w:t>
      </w:r>
    </w:p>
    <w:p w14:paraId="0AE2909B" w14:textId="77777777" w:rsidR="00F57D4E" w:rsidRDefault="00F57D4E" w:rsidP="00F57D4E">
      <w:pPr>
        <w:ind w:firstLine="420"/>
        <w:jc w:val="center"/>
      </w:pPr>
      <w:r>
        <w:rPr>
          <w:position w:val="-38"/>
        </w:rPr>
        <w:object w:dxaOrig="1760" w:dyaOrig="760" w14:anchorId="7374D21E">
          <v:shape id="_x0000_i1050" type="#_x0000_t75" style="width:87pt;height:39pt" o:ole="">
            <v:imagedata r:id="rId69" o:title=""/>
            <o:lock v:ext="edit" aspectratio="f"/>
          </v:shape>
          <o:OLEObject Type="Embed" ProgID="Equation.DSMT4" ShapeID="_x0000_i1050" DrawAspect="Content" ObjectID="_1803970467" r:id="rId70"/>
        </w:object>
      </w:r>
    </w:p>
    <w:p w14:paraId="30D24D72" w14:textId="77777777" w:rsidR="00F57D4E" w:rsidRDefault="00F57D4E" w:rsidP="00F57D4E">
      <w:pPr>
        <w:ind w:firstLine="420"/>
      </w:pPr>
      <w:r>
        <w:rPr>
          <w:rFonts w:hint="eastAsia"/>
        </w:rPr>
        <w:t>其中，</w:t>
      </w:r>
      <w:r>
        <w:rPr>
          <w:rFonts w:hint="eastAsia"/>
        </w:rPr>
        <w:t>p</w:t>
      </w:r>
      <w:r>
        <w:rPr>
          <w:rFonts w:hint="eastAsia"/>
        </w:rPr>
        <w:t>为固定系数。</w:t>
      </w:r>
    </w:p>
    <w:p w14:paraId="0EF1DEAA" w14:textId="77777777" w:rsidR="00F57D4E" w:rsidRDefault="00F57D4E" w:rsidP="005C14DE">
      <w:pPr>
        <w:pStyle w:val="3"/>
      </w:pPr>
      <w:bookmarkStart w:id="148" w:name="_Toc29167"/>
      <w:bookmarkStart w:id="149" w:name="_Toc101452109"/>
      <w:r>
        <w:rPr>
          <w:rFonts w:hint="eastAsia"/>
        </w:rPr>
        <w:t>接口设计</w:t>
      </w:r>
      <w:bookmarkEnd w:id="148"/>
      <w:bookmarkEnd w:id="149"/>
    </w:p>
    <w:p w14:paraId="6FF7E7D6" w14:textId="77777777" w:rsidR="00F57D4E" w:rsidRDefault="00F57D4E" w:rsidP="00F61751">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1485F2E8" w14:textId="77777777" w:rsidR="006D26A1" w:rsidRDefault="006D26A1" w:rsidP="006D26A1">
      <w:pPr>
        <w:pStyle w:val="2"/>
      </w:pPr>
      <w:bookmarkStart w:id="150" w:name="_Toc101452191"/>
      <w:bookmarkStart w:id="151" w:name="_Toc101452128"/>
      <w:r w:rsidRPr="00C43B5C">
        <w:rPr>
          <w:rFonts w:hint="eastAsia"/>
        </w:rPr>
        <w:lastRenderedPageBreak/>
        <w:t>高炉冷却水管检漏</w:t>
      </w:r>
      <w:bookmarkEnd w:id="150"/>
    </w:p>
    <w:p w14:paraId="71C472FD" w14:textId="77777777" w:rsidR="006D26A1" w:rsidRPr="001842DC" w:rsidRDefault="006D26A1" w:rsidP="006D26A1">
      <w:pPr>
        <w:pStyle w:val="3"/>
      </w:pPr>
      <w:bookmarkStart w:id="152" w:name="_Toc101426415"/>
      <w:bookmarkStart w:id="153" w:name="_Toc101452192"/>
      <w:r w:rsidRPr="001842DC">
        <w:rPr>
          <w:rFonts w:hint="eastAsia"/>
        </w:rPr>
        <w:t>设计思想</w:t>
      </w:r>
      <w:bookmarkEnd w:id="152"/>
      <w:bookmarkEnd w:id="153"/>
    </w:p>
    <w:p w14:paraId="187C4368" w14:textId="77777777" w:rsidR="006D26A1" w:rsidRPr="00CD55C7" w:rsidRDefault="006D26A1" w:rsidP="006D26A1">
      <w:pPr>
        <w:pStyle w:val="mo-"/>
        <w:ind w:firstLine="420"/>
      </w:pPr>
      <w:r w:rsidRPr="00CD55C7">
        <w:rPr>
          <w:rFonts w:hint="eastAsia"/>
        </w:rPr>
        <w:t>高炉冷却壁采用软水密闭循环水进行冷却是近年发展起来的新技术,具有节能,降耗及延长冷却设备寿命等优点。冷却水管检漏模型通过对膨胀罐液位</w:t>
      </w:r>
      <w:r>
        <w:rPr>
          <w:rFonts w:hint="eastAsia"/>
        </w:rPr>
        <w:t>变化率</w:t>
      </w:r>
      <w:r w:rsidRPr="00CD55C7">
        <w:rPr>
          <w:rFonts w:hint="eastAsia"/>
        </w:rPr>
        <w:t>和</w:t>
      </w:r>
      <w:r>
        <w:rPr>
          <w:rFonts w:hint="eastAsia"/>
        </w:rPr>
        <w:t>氢气含量</w:t>
      </w:r>
      <w:r w:rsidRPr="00CD55C7">
        <w:rPr>
          <w:rFonts w:hint="eastAsia"/>
        </w:rPr>
        <w:t>的监控，达到判断冷却水管泄露情况，确保迅速,准确,查出冷却水管破损,进行及时断开处理,保证高炉安全生产。</w:t>
      </w:r>
    </w:p>
    <w:p w14:paraId="7232AB0B" w14:textId="77777777" w:rsidR="006D26A1" w:rsidRPr="001842DC" w:rsidRDefault="006D26A1" w:rsidP="006D26A1">
      <w:pPr>
        <w:pStyle w:val="3"/>
      </w:pPr>
      <w:bookmarkStart w:id="154" w:name="_Toc101426416"/>
      <w:bookmarkStart w:id="155" w:name="_Toc101452193"/>
      <w:r w:rsidRPr="001842DC">
        <w:rPr>
          <w:rFonts w:hint="eastAsia"/>
        </w:rPr>
        <w:t>开发工具</w:t>
      </w:r>
      <w:bookmarkEnd w:id="154"/>
      <w:bookmarkEnd w:id="155"/>
    </w:p>
    <w:p w14:paraId="1CD8C307" w14:textId="77777777" w:rsidR="006D26A1" w:rsidRPr="004B7CD7" w:rsidRDefault="006D26A1" w:rsidP="006D26A1">
      <w:pPr>
        <w:pStyle w:val="mo-"/>
        <w:ind w:firstLine="420"/>
      </w:pPr>
      <w:r w:rsidRPr="004B7CD7">
        <w:rPr>
          <w:rFonts w:hint="eastAsia"/>
        </w:rPr>
        <w:t>开发工具使用</w:t>
      </w:r>
      <w:r>
        <w:rPr>
          <w:rFonts w:hint="eastAsia"/>
        </w:rPr>
        <w:t>V</w:t>
      </w:r>
      <w:r>
        <w:t>isual Studio 2019</w:t>
      </w:r>
      <w:r>
        <w:rPr>
          <w:rFonts w:hint="eastAsia"/>
        </w:rPr>
        <w:t>，基于微软.</w:t>
      </w:r>
      <w:r>
        <w:t>net Framework</w:t>
      </w:r>
      <w:r>
        <w:rPr>
          <w:rFonts w:hint="eastAsia"/>
        </w:rPr>
        <w:t>框架采用C</w:t>
      </w:r>
      <w:r>
        <w:t>#</w:t>
      </w:r>
      <w:r>
        <w:rPr>
          <w:rFonts w:hint="eastAsia"/>
        </w:rPr>
        <w:t>开发</w:t>
      </w:r>
      <w:r w:rsidRPr="004B7CD7">
        <w:rPr>
          <w:rFonts w:hint="eastAsia"/>
        </w:rPr>
        <w:t>。</w:t>
      </w:r>
    </w:p>
    <w:p w14:paraId="42BEAB1A" w14:textId="77777777" w:rsidR="006D26A1" w:rsidRPr="001842DC" w:rsidRDefault="006D26A1" w:rsidP="006D26A1">
      <w:pPr>
        <w:pStyle w:val="3"/>
      </w:pPr>
      <w:bookmarkStart w:id="156" w:name="_Toc101426417"/>
      <w:bookmarkStart w:id="157" w:name="_Toc101452194"/>
      <w:r>
        <w:rPr>
          <w:rFonts w:hint="eastAsia"/>
        </w:rPr>
        <w:t>主要功能</w:t>
      </w:r>
      <w:bookmarkEnd w:id="156"/>
      <w:bookmarkEnd w:id="157"/>
    </w:p>
    <w:p w14:paraId="27B6C9D5" w14:textId="77777777" w:rsidR="006D26A1" w:rsidRDefault="006D26A1" w:rsidP="006D26A1">
      <w:pPr>
        <w:pStyle w:val="mo-"/>
        <w:ind w:firstLine="420"/>
      </w:pPr>
      <w:r w:rsidRPr="004B7CD7">
        <w:rPr>
          <w:rFonts w:hint="eastAsia"/>
        </w:rPr>
        <w:t>本</w:t>
      </w:r>
      <w:r>
        <w:rPr>
          <w:rFonts w:hint="eastAsia"/>
        </w:rPr>
        <w:t>模型</w:t>
      </w:r>
      <w:r w:rsidRPr="004B7CD7">
        <w:rPr>
          <w:rFonts w:hint="eastAsia"/>
        </w:rPr>
        <w:t>按照功能可以分为以下功能模块：</w:t>
      </w:r>
    </w:p>
    <w:p w14:paraId="2A69AB80" w14:textId="6E888F0D" w:rsidR="006D26A1" w:rsidRDefault="00524B4B" w:rsidP="006D26A1">
      <w:pPr>
        <w:spacing w:line="360" w:lineRule="auto"/>
        <w:ind w:firstLine="420"/>
        <w:rPr>
          <w:rFonts w:ascii="Arial" w:cs="Arial"/>
          <w:sz w:val="24"/>
        </w:rPr>
      </w:pPr>
      <w:r w:rsidRPr="00657764">
        <w:rPr>
          <w:noProof/>
        </w:rPr>
        <w:drawing>
          <wp:inline distT="0" distB="0" distL="0" distR="0" wp14:anchorId="63ADB744" wp14:editId="6FDF8F47">
            <wp:extent cx="5029200" cy="2202180"/>
            <wp:effectExtent l="0" t="0" r="0" b="0"/>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29200" cy="2202180"/>
                    </a:xfrm>
                    <a:prstGeom prst="rect">
                      <a:avLst/>
                    </a:prstGeom>
                    <a:noFill/>
                    <a:ln>
                      <a:noFill/>
                    </a:ln>
                  </pic:spPr>
                </pic:pic>
              </a:graphicData>
            </a:graphic>
          </wp:inline>
        </w:drawing>
      </w:r>
    </w:p>
    <w:p w14:paraId="32E50D0A" w14:textId="77777777" w:rsidR="006D26A1" w:rsidRPr="001842DC" w:rsidRDefault="006D26A1" w:rsidP="006D26A1">
      <w:pPr>
        <w:pStyle w:val="3"/>
      </w:pPr>
      <w:bookmarkStart w:id="158" w:name="_Toc101426418"/>
      <w:bookmarkStart w:id="159" w:name="_Toc101452195"/>
      <w:r>
        <w:rPr>
          <w:rFonts w:hint="eastAsia"/>
        </w:rPr>
        <w:t>主要输入输出</w:t>
      </w:r>
      <w:bookmarkEnd w:id="158"/>
      <w:bookmarkEnd w:id="159"/>
    </w:p>
    <w:p w14:paraId="183213AC" w14:textId="77777777" w:rsidR="006D26A1" w:rsidRDefault="006D26A1" w:rsidP="006D26A1">
      <w:pPr>
        <w:pStyle w:val="mo-"/>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6D26A1" w:rsidRPr="005E13F0" w14:paraId="54518863" w14:textId="77777777" w:rsidTr="00472C31">
        <w:trPr>
          <w:trHeight w:val="199"/>
          <w:jc w:val="center"/>
        </w:trPr>
        <w:tc>
          <w:tcPr>
            <w:tcW w:w="3597" w:type="dxa"/>
            <w:shd w:val="clear" w:color="auto" w:fill="auto"/>
            <w:vAlign w:val="center"/>
          </w:tcPr>
          <w:p w14:paraId="54297B8F"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参数</w:t>
            </w:r>
          </w:p>
        </w:tc>
        <w:tc>
          <w:tcPr>
            <w:tcW w:w="1276" w:type="dxa"/>
            <w:shd w:val="clear" w:color="auto" w:fill="auto"/>
            <w:vAlign w:val="center"/>
          </w:tcPr>
          <w:p w14:paraId="56760121"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单位</w:t>
            </w:r>
          </w:p>
        </w:tc>
        <w:tc>
          <w:tcPr>
            <w:tcW w:w="2635" w:type="dxa"/>
            <w:shd w:val="clear" w:color="auto" w:fill="auto"/>
            <w:vAlign w:val="center"/>
          </w:tcPr>
          <w:p w14:paraId="08162336"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备注</w:t>
            </w:r>
          </w:p>
        </w:tc>
      </w:tr>
      <w:tr w:rsidR="006D26A1" w:rsidRPr="005E13F0" w14:paraId="7DFDD749" w14:textId="77777777" w:rsidTr="00472C31">
        <w:trPr>
          <w:jc w:val="center"/>
        </w:trPr>
        <w:tc>
          <w:tcPr>
            <w:tcW w:w="3597" w:type="dxa"/>
            <w:shd w:val="clear" w:color="auto" w:fill="auto"/>
            <w:vAlign w:val="center"/>
          </w:tcPr>
          <w:p w14:paraId="56EA1987"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膨胀罐液位</w:t>
            </w:r>
          </w:p>
        </w:tc>
        <w:tc>
          <w:tcPr>
            <w:tcW w:w="1276" w:type="dxa"/>
            <w:shd w:val="clear" w:color="auto" w:fill="auto"/>
            <w:vAlign w:val="center"/>
          </w:tcPr>
          <w:p w14:paraId="6DE22888"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szCs w:val="21"/>
              </w:rPr>
              <w:t>m</w:t>
            </w:r>
          </w:p>
        </w:tc>
        <w:tc>
          <w:tcPr>
            <w:tcW w:w="2635" w:type="dxa"/>
            <w:shd w:val="clear" w:color="auto" w:fill="auto"/>
            <w:vAlign w:val="center"/>
          </w:tcPr>
          <w:p w14:paraId="1839D71B"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瞬时值</w:t>
            </w:r>
          </w:p>
        </w:tc>
      </w:tr>
      <w:tr w:rsidR="006D26A1" w:rsidRPr="005E13F0" w14:paraId="38721051" w14:textId="77777777" w:rsidTr="00472C31">
        <w:trPr>
          <w:jc w:val="center"/>
        </w:trPr>
        <w:tc>
          <w:tcPr>
            <w:tcW w:w="3597" w:type="dxa"/>
            <w:shd w:val="clear" w:color="auto" w:fill="auto"/>
            <w:vAlign w:val="center"/>
          </w:tcPr>
          <w:p w14:paraId="0E38F95E" w14:textId="055B9EFF" w:rsidR="006D26A1" w:rsidRPr="00E14562" w:rsidRDefault="006D26A1" w:rsidP="00472C31">
            <w:pPr>
              <w:pStyle w:val="afa"/>
              <w:spacing w:line="360" w:lineRule="auto"/>
              <w:ind w:firstLineChars="0" w:firstLine="0"/>
              <w:rPr>
                <w:rFonts w:hAnsi="等线" w:hint="eastAsia"/>
                <w:szCs w:val="21"/>
                <w:vertAlign w:val="superscript"/>
              </w:rPr>
            </w:pPr>
            <w:r w:rsidRPr="00E14562">
              <w:rPr>
                <w:rFonts w:hAnsi="等线" w:hint="eastAsia"/>
                <w:szCs w:val="21"/>
              </w:rPr>
              <w:t>膨胀罐高低报警液位差</w:t>
            </w:r>
            <w:r w:rsidRPr="00E14562">
              <w:rPr>
                <w:rFonts w:hAnsi="等线" w:hint="eastAsia"/>
                <w:szCs w:val="21"/>
              </w:rPr>
              <w:t xml:space="preserve"> </w:t>
            </w:r>
            <m:oMath>
              <m:r>
                <w:rPr>
                  <w:rFonts w:ascii="Cambria Math"/>
                  <w:kern w:val="0"/>
                  <w:sz w:val="24"/>
                </w:rPr>
                <m:t>Δ</m:t>
              </m:r>
              <m:r>
                <w:rPr>
                  <w:rFonts w:ascii="Cambria Math"/>
                  <w:kern w:val="0"/>
                  <w:sz w:val="24"/>
                </w:rPr>
                <m:t>h</m:t>
              </m:r>
            </m:oMath>
          </w:p>
        </w:tc>
        <w:tc>
          <w:tcPr>
            <w:tcW w:w="1276" w:type="dxa"/>
            <w:shd w:val="clear" w:color="auto" w:fill="auto"/>
            <w:vAlign w:val="center"/>
          </w:tcPr>
          <w:p w14:paraId="3AC349B7" w14:textId="77777777" w:rsidR="006D26A1" w:rsidRPr="00E14562" w:rsidRDefault="006D26A1" w:rsidP="00472C31">
            <w:pPr>
              <w:pStyle w:val="afa"/>
              <w:spacing w:line="360" w:lineRule="auto"/>
              <w:ind w:firstLineChars="0" w:firstLine="0"/>
              <w:rPr>
                <w:szCs w:val="21"/>
              </w:rPr>
            </w:pPr>
            <w:r w:rsidRPr="00E14562">
              <w:rPr>
                <w:rFonts w:hint="eastAsia"/>
                <w:szCs w:val="21"/>
              </w:rPr>
              <w:t>m</w:t>
            </w:r>
          </w:p>
        </w:tc>
        <w:tc>
          <w:tcPr>
            <w:tcW w:w="2635" w:type="dxa"/>
            <w:shd w:val="clear" w:color="auto" w:fill="auto"/>
            <w:vAlign w:val="center"/>
          </w:tcPr>
          <w:p w14:paraId="70EFBEA7" w14:textId="77777777" w:rsidR="006D26A1" w:rsidRPr="00E14562" w:rsidRDefault="006D26A1" w:rsidP="00472C31">
            <w:pPr>
              <w:pStyle w:val="afa"/>
              <w:spacing w:line="360" w:lineRule="auto"/>
              <w:ind w:firstLineChars="0" w:firstLine="0"/>
              <w:rPr>
                <w:szCs w:val="21"/>
              </w:rPr>
            </w:pPr>
            <w:r w:rsidRPr="00E14562">
              <w:rPr>
                <w:rFonts w:hint="eastAsia"/>
                <w:szCs w:val="21"/>
              </w:rPr>
              <w:t>设定值</w:t>
            </w:r>
          </w:p>
        </w:tc>
      </w:tr>
      <w:tr w:rsidR="006D26A1" w:rsidRPr="005E13F0" w14:paraId="40318CEF" w14:textId="77777777" w:rsidTr="00472C31">
        <w:trPr>
          <w:trHeight w:val="343"/>
          <w:jc w:val="center"/>
        </w:trPr>
        <w:tc>
          <w:tcPr>
            <w:tcW w:w="3597" w:type="dxa"/>
            <w:shd w:val="clear" w:color="auto" w:fill="auto"/>
            <w:vAlign w:val="center"/>
          </w:tcPr>
          <w:p w14:paraId="0AE8D2D0" w14:textId="14374B8D" w:rsidR="006D26A1" w:rsidRPr="00E14562" w:rsidRDefault="006D26A1" w:rsidP="00472C31">
            <w:pPr>
              <w:pStyle w:val="afa"/>
              <w:spacing w:line="360" w:lineRule="auto"/>
              <w:ind w:firstLineChars="0" w:firstLine="0"/>
              <w:rPr>
                <w:rFonts w:hAnsi="等线" w:hint="eastAsia"/>
                <w:szCs w:val="21"/>
                <w:vertAlign w:val="superscript"/>
              </w:rPr>
            </w:pPr>
            <w:r w:rsidRPr="00E14562">
              <w:rPr>
                <w:rFonts w:hAnsi="等线" w:hint="eastAsia"/>
                <w:szCs w:val="21"/>
              </w:rPr>
              <w:t>膨胀罐补水间隔</w:t>
            </w:r>
            <m:oMath>
              <m:r>
                <w:rPr>
                  <w:rFonts w:ascii="Cambria Math"/>
                  <w:kern w:val="0"/>
                  <w:sz w:val="24"/>
                </w:rPr>
                <m:t>Δs</m:t>
              </m:r>
            </m:oMath>
          </w:p>
        </w:tc>
        <w:tc>
          <w:tcPr>
            <w:tcW w:w="1276" w:type="dxa"/>
            <w:shd w:val="clear" w:color="auto" w:fill="auto"/>
            <w:vAlign w:val="center"/>
          </w:tcPr>
          <w:p w14:paraId="20EC31CF"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w:t>
            </w:r>
          </w:p>
        </w:tc>
        <w:tc>
          <w:tcPr>
            <w:tcW w:w="2635" w:type="dxa"/>
            <w:shd w:val="clear" w:color="auto" w:fill="auto"/>
            <w:vAlign w:val="center"/>
          </w:tcPr>
          <w:p w14:paraId="203F872D"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设定值</w:t>
            </w:r>
          </w:p>
        </w:tc>
      </w:tr>
      <w:tr w:rsidR="006D26A1" w:rsidRPr="005E13F0" w14:paraId="4EE8FC4B" w14:textId="77777777" w:rsidTr="00472C31">
        <w:trPr>
          <w:trHeight w:val="343"/>
          <w:jc w:val="center"/>
        </w:trPr>
        <w:tc>
          <w:tcPr>
            <w:tcW w:w="3597" w:type="dxa"/>
            <w:shd w:val="clear" w:color="auto" w:fill="auto"/>
            <w:vAlign w:val="center"/>
          </w:tcPr>
          <w:p w14:paraId="47F88085"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氢气含量</w:t>
            </w:r>
          </w:p>
        </w:tc>
        <w:tc>
          <w:tcPr>
            <w:tcW w:w="1276" w:type="dxa"/>
            <w:shd w:val="clear" w:color="auto" w:fill="auto"/>
            <w:vAlign w:val="center"/>
          </w:tcPr>
          <w:p w14:paraId="23674409"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szCs w:val="21"/>
              </w:rPr>
              <w:t>%</w:t>
            </w:r>
          </w:p>
        </w:tc>
        <w:tc>
          <w:tcPr>
            <w:tcW w:w="2635" w:type="dxa"/>
            <w:shd w:val="clear" w:color="auto" w:fill="auto"/>
            <w:vAlign w:val="center"/>
          </w:tcPr>
          <w:p w14:paraId="4BA9DF51"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瞬时值</w:t>
            </w:r>
          </w:p>
        </w:tc>
      </w:tr>
      <w:tr w:rsidR="006D26A1" w:rsidRPr="005E13F0" w14:paraId="76DC4BA8" w14:textId="77777777" w:rsidTr="00472C31">
        <w:trPr>
          <w:trHeight w:val="343"/>
          <w:jc w:val="center"/>
        </w:trPr>
        <w:tc>
          <w:tcPr>
            <w:tcW w:w="3597" w:type="dxa"/>
            <w:shd w:val="clear" w:color="auto" w:fill="auto"/>
            <w:vAlign w:val="center"/>
          </w:tcPr>
          <w:p w14:paraId="5B23A93A" w14:textId="77777777" w:rsidR="006D26A1" w:rsidRPr="00E14562" w:rsidRDefault="006D26A1" w:rsidP="00472C31">
            <w:pPr>
              <w:pStyle w:val="afa"/>
              <w:spacing w:line="360" w:lineRule="auto"/>
              <w:ind w:firstLineChars="0" w:firstLine="0"/>
              <w:rPr>
                <w:rFonts w:hAnsi="等线" w:hint="eastAsia"/>
                <w:szCs w:val="21"/>
                <w:vertAlign w:val="subscript"/>
              </w:rPr>
            </w:pPr>
            <w:r w:rsidRPr="00E14562">
              <w:rPr>
                <w:rFonts w:hAnsi="等线" w:hint="eastAsia"/>
                <w:szCs w:val="21"/>
              </w:rPr>
              <w:t>氢气含量阈值</w:t>
            </w:r>
          </w:p>
        </w:tc>
        <w:tc>
          <w:tcPr>
            <w:tcW w:w="1276" w:type="dxa"/>
            <w:shd w:val="clear" w:color="auto" w:fill="auto"/>
            <w:vAlign w:val="center"/>
          </w:tcPr>
          <w:p w14:paraId="02200A10"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w:t>
            </w:r>
          </w:p>
        </w:tc>
        <w:tc>
          <w:tcPr>
            <w:tcW w:w="2635" w:type="dxa"/>
            <w:shd w:val="clear" w:color="auto" w:fill="auto"/>
            <w:vAlign w:val="center"/>
          </w:tcPr>
          <w:p w14:paraId="222EC22F" w14:textId="77777777" w:rsidR="006D26A1" w:rsidRPr="00E14562" w:rsidRDefault="006D26A1" w:rsidP="00472C31">
            <w:pPr>
              <w:pStyle w:val="afa"/>
              <w:spacing w:line="360" w:lineRule="auto"/>
              <w:ind w:firstLineChars="0" w:firstLine="0"/>
              <w:rPr>
                <w:rFonts w:hAnsi="等线" w:hint="eastAsia"/>
                <w:szCs w:val="21"/>
              </w:rPr>
            </w:pPr>
            <w:r w:rsidRPr="00E14562">
              <w:rPr>
                <w:rFonts w:hAnsi="等线" w:hint="eastAsia"/>
                <w:szCs w:val="21"/>
              </w:rPr>
              <w:t>设定值</w:t>
            </w:r>
          </w:p>
        </w:tc>
      </w:tr>
    </w:tbl>
    <w:p w14:paraId="7C4F60EB" w14:textId="77777777" w:rsidR="006D26A1" w:rsidRDefault="006D26A1" w:rsidP="006D26A1">
      <w:pPr>
        <w:pStyle w:val="mo-"/>
        <w:ind w:firstLine="420"/>
      </w:pPr>
      <w:r>
        <w:rPr>
          <w:rFonts w:hint="eastAsia"/>
        </w:rPr>
        <w:lastRenderedPageBreak/>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6D26A1" w:rsidRPr="005E13F0" w14:paraId="63BCCA06" w14:textId="77777777" w:rsidTr="00472C31">
        <w:trPr>
          <w:jc w:val="center"/>
        </w:trPr>
        <w:tc>
          <w:tcPr>
            <w:tcW w:w="5385" w:type="dxa"/>
            <w:shd w:val="clear" w:color="auto" w:fill="auto"/>
            <w:vAlign w:val="center"/>
          </w:tcPr>
          <w:p w14:paraId="0C45FF00" w14:textId="77777777" w:rsidR="006D26A1" w:rsidRPr="00E14562" w:rsidRDefault="006D26A1" w:rsidP="00472C31">
            <w:pPr>
              <w:spacing w:line="360" w:lineRule="auto"/>
              <w:jc w:val="center"/>
              <w:rPr>
                <w:rFonts w:hAnsi="等线" w:hint="eastAsia"/>
                <w:szCs w:val="21"/>
              </w:rPr>
            </w:pPr>
            <w:r w:rsidRPr="00E14562">
              <w:rPr>
                <w:rFonts w:hAnsi="等线" w:hint="eastAsia"/>
                <w:szCs w:val="21"/>
              </w:rPr>
              <w:t>参数</w:t>
            </w:r>
          </w:p>
        </w:tc>
        <w:tc>
          <w:tcPr>
            <w:tcW w:w="1560" w:type="dxa"/>
            <w:shd w:val="clear" w:color="auto" w:fill="auto"/>
            <w:vAlign w:val="center"/>
          </w:tcPr>
          <w:p w14:paraId="74545E91" w14:textId="77777777" w:rsidR="006D26A1" w:rsidRPr="00E14562" w:rsidRDefault="006D26A1" w:rsidP="00472C31">
            <w:pPr>
              <w:spacing w:line="360" w:lineRule="auto"/>
              <w:jc w:val="center"/>
              <w:rPr>
                <w:rFonts w:hAnsi="等线" w:hint="eastAsia"/>
                <w:szCs w:val="21"/>
              </w:rPr>
            </w:pPr>
            <w:r w:rsidRPr="00E14562">
              <w:rPr>
                <w:rFonts w:hAnsi="等线" w:hint="eastAsia"/>
                <w:szCs w:val="21"/>
              </w:rPr>
              <w:t>单位</w:t>
            </w:r>
          </w:p>
        </w:tc>
      </w:tr>
      <w:tr w:rsidR="006D26A1" w:rsidRPr="00256C9B" w14:paraId="519A7640" w14:textId="77777777" w:rsidTr="00472C31">
        <w:trPr>
          <w:trHeight w:val="699"/>
          <w:jc w:val="center"/>
        </w:trPr>
        <w:tc>
          <w:tcPr>
            <w:tcW w:w="5385" w:type="dxa"/>
            <w:shd w:val="clear" w:color="auto" w:fill="auto"/>
            <w:vAlign w:val="center"/>
          </w:tcPr>
          <w:p w14:paraId="5C9F3101" w14:textId="77777777" w:rsidR="006D26A1" w:rsidRPr="00E14562" w:rsidRDefault="006D26A1" w:rsidP="00472C31">
            <w:pPr>
              <w:jc w:val="center"/>
              <w:rPr>
                <w:rFonts w:hAnsi="等线" w:hint="eastAsia"/>
                <w:szCs w:val="21"/>
              </w:rPr>
            </w:pPr>
            <w:r w:rsidRPr="00E14562">
              <w:rPr>
                <w:rFonts w:hAnsi="等线" w:hint="eastAsia"/>
                <w:szCs w:val="21"/>
              </w:rPr>
              <w:t>泄露状态</w:t>
            </w:r>
          </w:p>
        </w:tc>
        <w:tc>
          <w:tcPr>
            <w:tcW w:w="1560" w:type="dxa"/>
            <w:shd w:val="clear" w:color="auto" w:fill="auto"/>
            <w:vAlign w:val="center"/>
          </w:tcPr>
          <w:p w14:paraId="6227D19F" w14:textId="77777777" w:rsidR="006D26A1" w:rsidRPr="00E14562" w:rsidRDefault="006D26A1" w:rsidP="00472C31">
            <w:pPr>
              <w:jc w:val="center"/>
              <w:rPr>
                <w:rFonts w:hAnsi="等线" w:hint="eastAsia"/>
                <w:szCs w:val="21"/>
              </w:rPr>
            </w:pPr>
            <w:r w:rsidRPr="00E14562">
              <w:rPr>
                <w:rFonts w:hAnsi="等线" w:hint="eastAsia"/>
                <w:szCs w:val="21"/>
              </w:rPr>
              <w:t>0:</w:t>
            </w:r>
            <w:r w:rsidRPr="00E14562">
              <w:rPr>
                <w:rFonts w:hAnsi="等线" w:hint="eastAsia"/>
                <w:szCs w:val="21"/>
              </w:rPr>
              <w:t>正常</w:t>
            </w:r>
          </w:p>
          <w:p w14:paraId="2CA1ADEF" w14:textId="77777777" w:rsidR="006D26A1" w:rsidRPr="00E14562" w:rsidRDefault="006D26A1" w:rsidP="00472C31">
            <w:pPr>
              <w:jc w:val="center"/>
              <w:rPr>
                <w:rFonts w:hAnsi="等线" w:hint="eastAsia"/>
                <w:szCs w:val="21"/>
              </w:rPr>
            </w:pPr>
            <w:r w:rsidRPr="00E14562">
              <w:rPr>
                <w:rFonts w:hAnsi="等线"/>
                <w:szCs w:val="21"/>
              </w:rPr>
              <w:t>1</w:t>
            </w:r>
            <w:r w:rsidRPr="00E14562">
              <w:rPr>
                <w:rFonts w:hAnsi="等线" w:hint="eastAsia"/>
                <w:szCs w:val="21"/>
              </w:rPr>
              <w:t>:</w:t>
            </w:r>
            <w:r w:rsidRPr="00E14562">
              <w:rPr>
                <w:rFonts w:hAnsi="等线" w:hint="eastAsia"/>
                <w:szCs w:val="21"/>
              </w:rPr>
              <w:t>泄露</w:t>
            </w:r>
          </w:p>
        </w:tc>
      </w:tr>
      <w:tr w:rsidR="006D26A1" w:rsidRPr="00256C9B" w14:paraId="023C9B84" w14:textId="77777777" w:rsidTr="00472C31">
        <w:trPr>
          <w:trHeight w:val="249"/>
          <w:jc w:val="center"/>
        </w:trPr>
        <w:tc>
          <w:tcPr>
            <w:tcW w:w="5385" w:type="dxa"/>
            <w:shd w:val="clear" w:color="auto" w:fill="auto"/>
            <w:vAlign w:val="center"/>
          </w:tcPr>
          <w:p w14:paraId="2DB75995" w14:textId="77777777" w:rsidR="006D26A1" w:rsidRPr="00E14562" w:rsidRDefault="006D26A1" w:rsidP="00472C31">
            <w:pPr>
              <w:jc w:val="center"/>
              <w:rPr>
                <w:rFonts w:hAnsi="等线" w:hint="eastAsia"/>
                <w:szCs w:val="21"/>
              </w:rPr>
            </w:pPr>
            <w:r w:rsidRPr="00E14562">
              <w:rPr>
                <w:rFonts w:hAnsi="等线" w:hint="eastAsia"/>
                <w:szCs w:val="21"/>
              </w:rPr>
              <w:t>泄露类型</w:t>
            </w:r>
          </w:p>
        </w:tc>
        <w:tc>
          <w:tcPr>
            <w:tcW w:w="1560" w:type="dxa"/>
            <w:shd w:val="clear" w:color="auto" w:fill="auto"/>
            <w:vAlign w:val="center"/>
          </w:tcPr>
          <w:p w14:paraId="6DF464EB" w14:textId="77777777" w:rsidR="006D26A1" w:rsidRPr="00E14562" w:rsidRDefault="006D26A1" w:rsidP="00472C31">
            <w:pPr>
              <w:jc w:val="center"/>
              <w:rPr>
                <w:rFonts w:hAnsi="等线" w:hint="eastAsia"/>
                <w:szCs w:val="21"/>
              </w:rPr>
            </w:pPr>
            <w:r w:rsidRPr="00E14562">
              <w:rPr>
                <w:rFonts w:hAnsi="等线"/>
                <w:szCs w:val="21"/>
              </w:rPr>
              <w:t>“</w:t>
            </w:r>
            <w:r w:rsidRPr="00E14562">
              <w:rPr>
                <w:rFonts w:hAnsi="等线"/>
                <w:szCs w:val="21"/>
              </w:rPr>
              <w:t>T</w:t>
            </w:r>
            <w:r w:rsidRPr="00E14562">
              <w:rPr>
                <w:rFonts w:hAnsi="等线"/>
                <w:szCs w:val="21"/>
              </w:rPr>
              <w:t>”</w:t>
            </w:r>
            <w:r w:rsidRPr="00E14562">
              <w:rPr>
                <w:rFonts w:hAnsi="等线"/>
                <w:szCs w:val="21"/>
              </w:rPr>
              <w:t>:</w:t>
            </w:r>
            <w:r w:rsidRPr="00E14562">
              <w:rPr>
                <w:rFonts w:hAnsi="等线" w:hint="eastAsia"/>
                <w:szCs w:val="21"/>
              </w:rPr>
              <w:t>膨胀罐</w:t>
            </w:r>
          </w:p>
          <w:p w14:paraId="53D089A0" w14:textId="77777777" w:rsidR="006D26A1" w:rsidRPr="00424155" w:rsidRDefault="006D26A1" w:rsidP="00472C31">
            <w:pPr>
              <w:pStyle w:val="afa"/>
              <w:ind w:firstLineChars="0" w:firstLine="0"/>
              <w:jc w:val="center"/>
            </w:pPr>
            <w:r>
              <w:t>“H”</w:t>
            </w:r>
            <w:r>
              <w:rPr>
                <w:rFonts w:hint="eastAsia"/>
              </w:rPr>
              <w:t>:</w:t>
            </w:r>
            <w:r>
              <w:rPr>
                <w:rFonts w:hint="eastAsia"/>
              </w:rPr>
              <w:t>氢气</w:t>
            </w:r>
          </w:p>
        </w:tc>
      </w:tr>
    </w:tbl>
    <w:p w14:paraId="6A26C901" w14:textId="77777777" w:rsidR="006D26A1" w:rsidRDefault="006D26A1" w:rsidP="006D26A1">
      <w:pPr>
        <w:ind w:firstLine="420"/>
      </w:pPr>
    </w:p>
    <w:p w14:paraId="6CFA1217" w14:textId="77777777" w:rsidR="006D26A1" w:rsidRDefault="006D26A1" w:rsidP="006D26A1">
      <w:pPr>
        <w:pStyle w:val="3"/>
      </w:pPr>
      <w:bookmarkStart w:id="160" w:name="_Toc101426419"/>
      <w:bookmarkStart w:id="161" w:name="_Toc101452196"/>
      <w:r>
        <w:rPr>
          <w:rFonts w:hint="eastAsia"/>
        </w:rPr>
        <w:t>实现原理</w:t>
      </w:r>
      <w:bookmarkEnd w:id="160"/>
      <w:bookmarkEnd w:id="161"/>
    </w:p>
    <w:p w14:paraId="5094EE52" w14:textId="77777777" w:rsidR="006D26A1" w:rsidRPr="00194A0C" w:rsidRDefault="006D26A1" w:rsidP="006D26A1">
      <w:pPr>
        <w:pStyle w:val="4"/>
        <w:rPr>
          <w:rFonts w:hint="eastAsia"/>
        </w:rPr>
      </w:pPr>
      <w:bookmarkStart w:id="162" w:name="_Toc101426420"/>
      <w:bookmarkStart w:id="163" w:name="_Toc101452197"/>
      <w:r>
        <w:rPr>
          <w:rFonts w:hint="eastAsia"/>
        </w:rPr>
        <w:t>膨胀罐液位变换化率</w:t>
      </w:r>
      <w:bookmarkEnd w:id="162"/>
      <w:bookmarkEnd w:id="163"/>
    </w:p>
    <w:p w14:paraId="7C87A444" w14:textId="77777777" w:rsidR="006D26A1" w:rsidRPr="00770774" w:rsidRDefault="006D26A1" w:rsidP="006D26A1">
      <w:pPr>
        <w:ind w:firstLine="422"/>
      </w:pPr>
      <w:r>
        <w:rPr>
          <w:rFonts w:hint="eastAsia"/>
          <w:b/>
          <w:bCs/>
        </w:rPr>
        <w:t>膨胀罐液位变化率</w:t>
      </w:r>
      <w:r w:rsidRPr="00770774">
        <w:rPr>
          <w:rFonts w:hint="eastAsia"/>
        </w:rPr>
        <w:t>计算式为：</w:t>
      </w:r>
    </w:p>
    <w:p w14:paraId="7AB5B4CB" w14:textId="3D44A625" w:rsidR="006D26A1" w:rsidRPr="00014F2E" w:rsidRDefault="00524B4B" w:rsidP="006D26A1">
      <w:pPr>
        <w:ind w:firstLine="480"/>
        <w:jc w:val="center"/>
        <w:rPr>
          <w:kern w:val="0"/>
          <w:sz w:val="24"/>
        </w:rPr>
      </w:pPr>
      <m:oMath>
        <m:r>
          <w:rPr>
            <w:rFonts w:ascii="Cambria Math"/>
            <w:kern w:val="0"/>
            <w:sz w:val="24"/>
          </w:rPr>
          <m:t>Δx=</m:t>
        </m:r>
        <m:f>
          <m:fPr>
            <m:ctrlPr>
              <w:rPr>
                <w:rFonts w:ascii="Cambria Math" w:hAnsi="Cambria Math"/>
                <w:i/>
                <w:kern w:val="0"/>
                <w:sz w:val="24"/>
              </w:rPr>
            </m:ctrlPr>
          </m:fPr>
          <m:num>
            <m:sSub>
              <m:sSubPr>
                <m:ctrlPr>
                  <w:rPr>
                    <w:rFonts w:ascii="Cambria Math" w:hAnsi="Cambria Math"/>
                    <w:i/>
                  </w:rPr>
                </m:ctrlPr>
              </m:sSubPr>
              <m:e>
                <m:r>
                  <w:rPr>
                    <w:rFonts w:ascii="Cambria Math"/>
                  </w:rPr>
                  <m:t>x</m:t>
                </m:r>
              </m:e>
              <m:sub>
                <m:r>
                  <w:rPr>
                    <w:rFonts w:ascii="Cambria Math"/>
                  </w:rPr>
                  <m:t>t</m:t>
                </m:r>
              </m:sub>
            </m:sSub>
            <m:r>
              <w:rPr>
                <w:rFonts w:ascii="Cambria Math"/>
                <w:kern w:val="0"/>
                <w:sz w:val="24"/>
              </w:rPr>
              <m:t>-</m:t>
            </m:r>
            <m:sSub>
              <m:sSubPr>
                <m:ctrlPr>
                  <w:rPr>
                    <w:rFonts w:ascii="Cambria Math" w:hAnsi="Cambria Math"/>
                    <w:i/>
                  </w:rPr>
                </m:ctrlPr>
              </m:sSubPr>
              <m:e>
                <m:r>
                  <w:rPr>
                    <w:rFonts w:ascii="Cambria Math"/>
                  </w:rPr>
                  <m:t>x</m:t>
                </m:r>
              </m:e>
              <m:sub>
                <m:r>
                  <w:rPr>
                    <w:rFonts w:ascii="Cambria Math"/>
                  </w:rPr>
                  <m:t>t</m:t>
                </m:r>
                <m:r>
                  <w:rPr>
                    <w:rFonts w:ascii="Cambria Math"/>
                  </w:rPr>
                  <m:t>-</m:t>
                </m:r>
                <m:r>
                  <w:rPr>
                    <w:rFonts w:ascii="Cambria Math"/>
                  </w:rPr>
                  <m:t>1</m:t>
                </m:r>
              </m:sub>
            </m:sSub>
          </m:num>
          <m:den>
            <m:r>
              <w:rPr>
                <w:rFonts w:ascii="Cambria Math"/>
                <w:kern w:val="0"/>
                <w:sz w:val="24"/>
              </w:rPr>
              <m:t>Δt</m:t>
            </m:r>
          </m:den>
        </m:f>
      </m:oMath>
      <w:r w:rsidR="006D26A1" w:rsidRPr="00014F2E">
        <w:rPr>
          <w:rFonts w:hint="eastAsia"/>
        </w:rPr>
        <w:t xml:space="preserve"> </w:t>
      </w:r>
    </w:p>
    <w:p w14:paraId="27E5C5C3" w14:textId="77777777" w:rsidR="006D26A1" w:rsidRPr="00DD432E" w:rsidRDefault="006D26A1" w:rsidP="006D26A1">
      <w:pPr>
        <w:ind w:firstLine="422"/>
        <w:rPr>
          <w:b/>
          <w:bCs/>
        </w:rPr>
      </w:pPr>
      <w:r>
        <w:rPr>
          <w:rFonts w:hint="eastAsia"/>
          <w:b/>
          <w:bCs/>
        </w:rPr>
        <w:t>膨胀罐</w:t>
      </w:r>
      <w:r w:rsidRPr="00DD432E">
        <w:rPr>
          <w:rFonts w:hint="eastAsia"/>
          <w:b/>
          <w:bCs/>
        </w:rPr>
        <w:t>平</w:t>
      </w:r>
      <w:r>
        <w:rPr>
          <w:rFonts w:hint="eastAsia"/>
          <w:b/>
          <w:bCs/>
        </w:rPr>
        <w:t>均变化率</w:t>
      </w:r>
      <w:r w:rsidRPr="00770774">
        <w:rPr>
          <w:rFonts w:hint="eastAsia"/>
        </w:rPr>
        <w:t>计算式为</w:t>
      </w:r>
      <w:r w:rsidRPr="00DD432E">
        <w:rPr>
          <w:rFonts w:hint="eastAsia"/>
          <w:b/>
          <w:bCs/>
        </w:rPr>
        <w:t>：</w:t>
      </w:r>
    </w:p>
    <w:p w14:paraId="34E0809D" w14:textId="5A07D4DA" w:rsidR="006D26A1" w:rsidRPr="00524B4B" w:rsidRDefault="00524B4B" w:rsidP="006D26A1">
      <w:pPr>
        <w:ind w:firstLine="420"/>
        <w:jc w:val="center"/>
      </w:pPr>
      <m:oMathPara>
        <m:oMath>
          <m:r>
            <w:rPr>
              <w:rFonts w:ascii="Cambria Math"/>
            </w:rPr>
            <m:t>avg=</m:t>
          </m:r>
          <m:f>
            <m:fPr>
              <m:ctrlPr>
                <w:rPr>
                  <w:rFonts w:ascii="Cambria Math" w:hAnsi="Cambria Math"/>
                  <w:i/>
                </w:rPr>
              </m:ctrlPr>
            </m:fPr>
            <m:num>
              <m:nary>
                <m:naryPr>
                  <m:chr m:val="∑"/>
                  <m:limLoc m:val="undOvr"/>
                  <m:ctrlPr>
                    <w:rPr>
                      <w:rFonts w:ascii="Cambria Math" w:hAnsi="Cambria Math"/>
                      <w:i/>
                    </w:rPr>
                  </m:ctrlPr>
                </m:naryPr>
                <m:sub>
                  <m:r>
                    <w:rPr>
                      <w:rFonts w:ascii="Cambria Math"/>
                    </w:rPr>
                    <m:t>i=0</m:t>
                  </m:r>
                </m:sub>
                <m:sup>
                  <m:r>
                    <w:rPr>
                      <w:rFonts w:ascii="Cambria Math"/>
                    </w:rPr>
                    <m:t>n</m:t>
                  </m:r>
                </m:sup>
                <m:e>
                  <m:sSub>
                    <m:sSubPr>
                      <m:ctrlPr>
                        <w:rPr>
                          <w:rFonts w:ascii="Cambria Math" w:hAnsi="Cambria Math"/>
                          <w:i/>
                          <w:kern w:val="0"/>
                          <w:sz w:val="24"/>
                        </w:rPr>
                      </m:ctrlPr>
                    </m:sSubPr>
                    <m:e>
                      <m:r>
                        <w:rPr>
                          <w:rFonts w:ascii="Cambria Math"/>
                          <w:kern w:val="0"/>
                          <w:sz w:val="24"/>
                        </w:rPr>
                        <m:t>Δx</m:t>
                      </m:r>
                    </m:e>
                    <m:sub>
                      <m:r>
                        <w:rPr>
                          <w:rFonts w:ascii="Cambria Math"/>
                          <w:kern w:val="0"/>
                          <w:sz w:val="24"/>
                        </w:rPr>
                        <m:t>i</m:t>
                      </m:r>
                    </m:sub>
                  </m:sSub>
                </m:e>
              </m:nary>
            </m:num>
            <m:den>
              <m:r>
                <w:rPr>
                  <w:rFonts w:ascii="Cambria Math"/>
                </w:rPr>
                <m:t>n</m:t>
              </m:r>
            </m:den>
          </m:f>
        </m:oMath>
      </m:oMathPara>
    </w:p>
    <w:p w14:paraId="23B2D869" w14:textId="77777777" w:rsidR="006D26A1" w:rsidRDefault="006D26A1" w:rsidP="006D26A1">
      <w:pPr>
        <w:ind w:firstLine="422"/>
        <w:jc w:val="left"/>
        <w:rPr>
          <w:rFonts w:ascii="Cambria Math"/>
          <w:i/>
        </w:rPr>
      </w:pPr>
      <w:r w:rsidRPr="00F121FF">
        <w:rPr>
          <w:rFonts w:hint="eastAsia"/>
          <w:b/>
          <w:bCs/>
        </w:rPr>
        <w:t>膨胀罐液位变化率阈值</w:t>
      </w:r>
      <w:r>
        <w:rPr>
          <w:rFonts w:hint="eastAsia"/>
        </w:rPr>
        <w:t>计算式：</w:t>
      </w:r>
    </w:p>
    <w:p w14:paraId="1F24F1AA" w14:textId="4D653E86" w:rsidR="006D26A1" w:rsidRPr="00524B4B" w:rsidRDefault="00524B4B" w:rsidP="006D26A1">
      <w:pPr>
        <w:ind w:firstLine="422"/>
        <w:jc w:val="center"/>
      </w:pPr>
      <m:oMathPara>
        <m:oMath>
          <m:r>
            <w:rPr>
              <w:rFonts w:ascii="Cambria Math"/>
            </w:rPr>
            <m:t>dt=</m:t>
          </m:r>
          <m:f>
            <m:fPr>
              <m:ctrlPr>
                <w:rPr>
                  <w:rFonts w:ascii="Cambria Math" w:hAnsi="Cambria Math"/>
                  <w:i/>
                </w:rPr>
              </m:ctrlPr>
            </m:fPr>
            <m:num>
              <m:r>
                <w:rPr>
                  <w:rFonts w:ascii="Cambria Math"/>
                  <w:kern w:val="0"/>
                  <w:sz w:val="24"/>
                </w:rPr>
                <m:t>Δ</m:t>
              </m:r>
              <m:r>
                <w:rPr>
                  <w:rFonts w:ascii="Cambria Math"/>
                </w:rPr>
                <m:t>h</m:t>
              </m:r>
            </m:num>
            <m:den>
              <m:r>
                <w:rPr>
                  <w:rFonts w:ascii="Cambria Math"/>
                  <w:kern w:val="0"/>
                  <w:sz w:val="24"/>
                </w:rPr>
                <m:t>Δs</m:t>
              </m:r>
            </m:den>
          </m:f>
        </m:oMath>
      </m:oMathPara>
    </w:p>
    <w:p w14:paraId="6757BF1A" w14:textId="77777777" w:rsidR="006D26A1" w:rsidRDefault="006D26A1" w:rsidP="006D26A1">
      <w:pPr>
        <w:pStyle w:val="mo-"/>
        <w:ind w:firstLine="420"/>
      </w:pPr>
      <w:r>
        <w:rPr>
          <w:rFonts w:hint="eastAsia"/>
        </w:rPr>
        <w:t>模型每五分钟取当前最近五分钟内膨胀罐液位，计算相邻两个时刻的之间的液位变化率，再求该时间段内的平均变化率。通过设定的高低液位差与补水间隔计算下降率阈值，比较平均变化率与下降率阈值来判断泄露状态。</w:t>
      </w:r>
    </w:p>
    <w:p w14:paraId="2C4B3910" w14:textId="77777777" w:rsidR="006D26A1" w:rsidRDefault="006D26A1" w:rsidP="006D26A1">
      <w:pPr>
        <w:pStyle w:val="4"/>
        <w:rPr>
          <w:rFonts w:hint="eastAsia"/>
        </w:rPr>
      </w:pPr>
      <w:bookmarkStart w:id="164" w:name="_Toc101426421"/>
      <w:bookmarkStart w:id="165" w:name="_Toc101452198"/>
      <w:r>
        <w:rPr>
          <w:rFonts w:hint="eastAsia"/>
        </w:rPr>
        <w:t>氢气含量</w:t>
      </w:r>
      <w:bookmarkEnd w:id="164"/>
      <w:bookmarkEnd w:id="165"/>
    </w:p>
    <w:p w14:paraId="5CD8F4E0" w14:textId="77777777" w:rsidR="006D26A1" w:rsidRPr="00935399" w:rsidRDefault="006D26A1" w:rsidP="006D26A1">
      <w:r>
        <w:rPr>
          <w:rFonts w:hint="eastAsia"/>
          <w:b/>
          <w:bCs/>
        </w:rPr>
        <w:t>氢气平均含量</w:t>
      </w:r>
      <w:r w:rsidRPr="00770774">
        <w:rPr>
          <w:rFonts w:hint="eastAsia"/>
        </w:rPr>
        <w:t>计算式为：</w:t>
      </w:r>
      <w:r w:rsidRPr="00483A9B">
        <w:rPr>
          <w:rFonts w:hint="eastAsia"/>
          <w:b/>
          <w:bCs/>
        </w:rPr>
        <w:t>：</w:t>
      </w:r>
    </w:p>
    <w:p w14:paraId="0A371BF5" w14:textId="34822577" w:rsidR="006D26A1" w:rsidRPr="00524B4B" w:rsidRDefault="00524B4B" w:rsidP="006D26A1">
      <w:pPr>
        <w:jc w:val="center"/>
      </w:pPr>
      <m:oMathPara>
        <m:oMath>
          <m:r>
            <w:rPr>
              <w:rFonts w:ascii="Cambria Math"/>
            </w:rPr>
            <m:t>avg=</m:t>
          </m:r>
          <m:f>
            <m:fPr>
              <m:ctrlPr>
                <w:rPr>
                  <w:rFonts w:ascii="Cambria Math" w:hAnsi="Cambria Math"/>
                  <w:i/>
                </w:rPr>
              </m:ctrlPr>
            </m:fPr>
            <m:num>
              <m:nary>
                <m:naryPr>
                  <m:chr m:val="∑"/>
                  <m:limLoc m:val="undOvr"/>
                  <m:ctrlPr>
                    <w:rPr>
                      <w:rFonts w:ascii="Cambria Math" w:hAnsi="Cambria Math"/>
                      <w:i/>
                    </w:rPr>
                  </m:ctrlPr>
                </m:naryPr>
                <m:sub>
                  <m:r>
                    <w:rPr>
                      <w:rFonts w:ascii="Cambria Math"/>
                    </w:rPr>
                    <m:t>i=0</m:t>
                  </m:r>
                </m:sub>
                <m:sup>
                  <m:r>
                    <w:rPr>
                      <w:rFonts w:ascii="Cambria Math"/>
                    </w:rPr>
                    <m:t>n</m:t>
                  </m:r>
                </m:sup>
                <m:e>
                  <m:sSub>
                    <m:sSubPr>
                      <m:ctrlPr>
                        <w:rPr>
                          <w:rFonts w:ascii="Cambria Math" w:hAnsi="Cambria Math"/>
                          <w:i/>
                          <w:kern w:val="0"/>
                          <w:sz w:val="24"/>
                        </w:rPr>
                      </m:ctrlPr>
                    </m:sSubPr>
                    <m:e>
                      <m:r>
                        <w:rPr>
                          <w:rFonts w:ascii="Cambria Math"/>
                          <w:kern w:val="0"/>
                          <w:sz w:val="24"/>
                        </w:rPr>
                        <m:t>x</m:t>
                      </m:r>
                    </m:e>
                    <m:sub>
                      <m:r>
                        <w:rPr>
                          <w:rFonts w:ascii="Cambria Math"/>
                          <w:kern w:val="0"/>
                          <w:sz w:val="24"/>
                        </w:rPr>
                        <m:t>i</m:t>
                      </m:r>
                    </m:sub>
                  </m:sSub>
                </m:e>
              </m:nary>
            </m:num>
            <m:den>
              <m:r>
                <w:rPr>
                  <w:rFonts w:ascii="Cambria Math"/>
                </w:rPr>
                <m:t>n</m:t>
              </m:r>
            </m:den>
          </m:f>
        </m:oMath>
      </m:oMathPara>
    </w:p>
    <w:p w14:paraId="7F382CAA" w14:textId="77777777" w:rsidR="006D26A1" w:rsidRPr="00935399" w:rsidRDefault="006D26A1" w:rsidP="006D26A1">
      <w:pPr>
        <w:ind w:firstLine="420"/>
      </w:pPr>
      <w:r>
        <w:rPr>
          <w:rFonts w:hint="eastAsia"/>
        </w:rPr>
        <w:t>模型每五分钟取当前最近五分钟内氢气含量，计算该时间段内的平均氢气含量。通过与设定的氢气含量阈值进行比较来判断泄露状态。</w:t>
      </w:r>
    </w:p>
    <w:p w14:paraId="29166B79" w14:textId="77777777" w:rsidR="006D26A1" w:rsidRPr="001842DC" w:rsidRDefault="006D26A1" w:rsidP="006D26A1">
      <w:pPr>
        <w:pStyle w:val="3"/>
      </w:pPr>
      <w:bookmarkStart w:id="166" w:name="_Toc101426422"/>
      <w:bookmarkStart w:id="167" w:name="_Toc101452199"/>
      <w:r w:rsidRPr="001842DC">
        <w:rPr>
          <w:rFonts w:hint="eastAsia"/>
        </w:rPr>
        <w:t>接口设计</w:t>
      </w:r>
      <w:bookmarkEnd w:id="166"/>
      <w:bookmarkEnd w:id="167"/>
    </w:p>
    <w:p w14:paraId="5C25C238" w14:textId="77777777" w:rsidR="006D26A1" w:rsidRPr="001F3C1B" w:rsidRDefault="006D26A1" w:rsidP="006D26A1">
      <w:pPr>
        <w:pStyle w:val="mo-"/>
        <w:ind w:firstLine="420"/>
      </w:pPr>
      <w:r>
        <w:rPr>
          <w:rFonts w:hint="eastAsia"/>
        </w:rPr>
        <w:t>模型软件提供一个执行运算的调用接口，被调用时，模型将从对应的数据接口获取输入参数数</w:t>
      </w:r>
      <w:r w:rsidRPr="001F3C1B">
        <w:rPr>
          <w:rFonts w:hint="eastAsia"/>
        </w:rPr>
        <w:t>值，完成计算后，通过对应接口将计算结果上传至数据库保存。</w:t>
      </w:r>
    </w:p>
    <w:p w14:paraId="2F98C034" w14:textId="77777777" w:rsidR="006D26A1" w:rsidRDefault="006D26A1" w:rsidP="006D26A1">
      <w:pPr>
        <w:pStyle w:val="2"/>
      </w:pPr>
      <w:bookmarkStart w:id="168" w:name="_Toc101452200"/>
      <w:r w:rsidRPr="00C43B5C">
        <w:rPr>
          <w:rFonts w:hint="eastAsia"/>
        </w:rPr>
        <w:lastRenderedPageBreak/>
        <w:t>高炉炉缸侵蚀识别</w:t>
      </w:r>
      <w:bookmarkEnd w:id="168"/>
    </w:p>
    <w:p w14:paraId="121246E9" w14:textId="77777777" w:rsidR="006D26A1" w:rsidRPr="001842DC" w:rsidRDefault="006D26A1" w:rsidP="006D26A1">
      <w:pPr>
        <w:pStyle w:val="3"/>
      </w:pPr>
      <w:bookmarkStart w:id="169" w:name="_Toc101185610"/>
      <w:bookmarkStart w:id="170" w:name="_Toc101452201"/>
      <w:r w:rsidRPr="001842DC">
        <w:rPr>
          <w:rFonts w:hint="eastAsia"/>
        </w:rPr>
        <w:t>设计思想</w:t>
      </w:r>
      <w:bookmarkEnd w:id="169"/>
      <w:bookmarkEnd w:id="170"/>
    </w:p>
    <w:p w14:paraId="62371F13" w14:textId="77777777" w:rsidR="006D26A1" w:rsidRPr="00307798" w:rsidRDefault="006D26A1" w:rsidP="006D26A1">
      <w:pPr>
        <w:pStyle w:val="mo-"/>
        <w:ind w:firstLine="420"/>
      </w:pPr>
      <w:r w:rsidRPr="00307798">
        <w:rPr>
          <w:rFonts w:hint="eastAsia"/>
        </w:rPr>
        <w:t>目前对炉缸侵蚀程度，尚无有效的直接测量方法，只能通过间接测量方法实现。间接测量的主要方式，是在炉墙内预先埋设热电偶。通过热电偶的测温数据，反算炉缸剩余厚度。炉缸侵蚀在线监测模型主要通过有限元法或者有限体积法进行温度场的计算；同时，为了表征不同温度下炉缸的侵蚀状态，往往需要重构炉缸耐材几何并重新划分网格。但是，一方面，由于涉及重构几何及划分网格，在遇到炉缸侵蚀曲线存在细长侵蚀、不规则侵蚀等异形侵蚀状态时，往往会导致网格重构失败，因此模型计算稳定性较差，模型稳定性难以满足现场需求。另一方面，由于在预测每条侵蚀曲线时，需通过成千上万次迭代，如果每次迭代均进行几何及网格重构，计算量较大，计算时间较长，难以满足现场对计算实时性的要求。因此需要开发一种计算稳定性强、计算效率高的炉缸侵蚀在线识别模型</w:t>
      </w:r>
      <w:r w:rsidRPr="00F50A42">
        <w:t>。</w:t>
      </w:r>
    </w:p>
    <w:p w14:paraId="77B01236" w14:textId="77777777" w:rsidR="006D26A1" w:rsidRPr="001842DC" w:rsidRDefault="006D26A1" w:rsidP="006D26A1">
      <w:pPr>
        <w:pStyle w:val="3"/>
      </w:pPr>
      <w:bookmarkStart w:id="171" w:name="_Toc101185611"/>
      <w:bookmarkStart w:id="172" w:name="_Toc101452202"/>
      <w:r w:rsidRPr="001842DC">
        <w:rPr>
          <w:rFonts w:hint="eastAsia"/>
        </w:rPr>
        <w:t>开发工具</w:t>
      </w:r>
      <w:bookmarkEnd w:id="171"/>
      <w:bookmarkEnd w:id="172"/>
    </w:p>
    <w:p w14:paraId="38B79A8D" w14:textId="77777777" w:rsidR="006D26A1" w:rsidRPr="004B7CD7" w:rsidRDefault="006D26A1" w:rsidP="006D26A1">
      <w:pPr>
        <w:pStyle w:val="mo-"/>
        <w:ind w:firstLine="420"/>
      </w:pPr>
      <w:r>
        <w:rPr>
          <w:rFonts w:hint="eastAsia"/>
        </w:rPr>
        <w:t>采用python开发</w:t>
      </w:r>
      <w:r w:rsidRPr="004B7CD7">
        <w:rPr>
          <w:rFonts w:hint="eastAsia"/>
        </w:rPr>
        <w:t>。</w:t>
      </w:r>
    </w:p>
    <w:p w14:paraId="76B0F3A7" w14:textId="77777777" w:rsidR="006D26A1" w:rsidRPr="001842DC" w:rsidRDefault="006D26A1" w:rsidP="006D26A1">
      <w:pPr>
        <w:pStyle w:val="3"/>
      </w:pPr>
      <w:bookmarkStart w:id="173" w:name="_Toc101185612"/>
      <w:bookmarkStart w:id="174" w:name="_Toc101452203"/>
      <w:r>
        <w:rPr>
          <w:rFonts w:hint="eastAsia"/>
        </w:rPr>
        <w:t>主要功能</w:t>
      </w:r>
      <w:bookmarkEnd w:id="173"/>
      <w:bookmarkEnd w:id="174"/>
    </w:p>
    <w:p w14:paraId="7D80451A" w14:textId="77777777" w:rsidR="006D26A1" w:rsidRDefault="006D26A1" w:rsidP="006D26A1">
      <w:pPr>
        <w:pStyle w:val="mo-"/>
        <w:ind w:firstLine="420"/>
      </w:pPr>
      <w:r w:rsidRPr="004B7CD7">
        <w:rPr>
          <w:rFonts w:hint="eastAsia"/>
        </w:rPr>
        <w:t>本</w:t>
      </w:r>
      <w:r>
        <w:rPr>
          <w:rFonts w:hint="eastAsia"/>
        </w:rPr>
        <w:t>模型主要功能为根据炉缸测温点数据，计算输出炉缸侧壁和炉底残厚。</w:t>
      </w:r>
    </w:p>
    <w:p w14:paraId="3CE7E4F7" w14:textId="77777777" w:rsidR="006D26A1" w:rsidRPr="001842DC" w:rsidRDefault="006D26A1" w:rsidP="006D26A1">
      <w:pPr>
        <w:pStyle w:val="3"/>
      </w:pPr>
      <w:bookmarkStart w:id="175" w:name="_Toc101185613"/>
      <w:bookmarkStart w:id="176" w:name="_Toc101452204"/>
      <w:r>
        <w:rPr>
          <w:rFonts w:hint="eastAsia"/>
        </w:rPr>
        <w:t>主要输入输出</w:t>
      </w:r>
      <w:bookmarkEnd w:id="175"/>
      <w:bookmarkEnd w:id="176"/>
    </w:p>
    <w:p w14:paraId="2747AE93" w14:textId="77777777" w:rsidR="006D26A1" w:rsidRDefault="006D26A1" w:rsidP="006D26A1">
      <w:pPr>
        <w:numPr>
          <w:ilvl w:val="0"/>
          <w:numId w:val="9"/>
        </w:numPr>
        <w:spacing w:line="360" w:lineRule="auto"/>
        <w:rPr>
          <w:rFonts w:ascii="等线" w:eastAsia="等线" w:hAnsi="等线" w:hint="eastAsia"/>
          <w:szCs w:val="22"/>
        </w:rPr>
      </w:pPr>
      <w:r w:rsidRPr="009C0C7D">
        <w:rPr>
          <w:rFonts w:ascii="等线" w:eastAsia="等线" w:hAnsi="等线" w:hint="eastAsia"/>
          <w:szCs w:val="22"/>
        </w:rPr>
        <w:t>模型参数：</w:t>
      </w:r>
    </w:p>
    <w:p w14:paraId="040104E3" w14:textId="77777777" w:rsidR="006D26A1" w:rsidRPr="009C50AA" w:rsidRDefault="006D26A1" w:rsidP="006D26A1">
      <w:pPr>
        <w:numPr>
          <w:ilvl w:val="0"/>
          <w:numId w:val="15"/>
        </w:numPr>
        <w:spacing w:line="360" w:lineRule="auto"/>
        <w:ind w:leftChars="148" w:left="311" w:firstLine="0"/>
        <w:rPr>
          <w:rFonts w:eastAsia="等线"/>
          <w:bCs/>
          <w:szCs w:val="21"/>
        </w:rPr>
      </w:pPr>
      <w:bookmarkStart w:id="177" w:name="_Toc101185614"/>
      <w:bookmarkStart w:id="178" w:name="_Toc101452205"/>
      <w:r w:rsidRPr="009C50AA">
        <w:rPr>
          <w:rFonts w:eastAsia="等线" w:hint="eastAsia"/>
          <w:bCs/>
          <w:szCs w:val="21"/>
        </w:rPr>
        <w:t>输入参数</w:t>
      </w:r>
    </w:p>
    <w:p w14:paraId="362536E2" w14:textId="77777777" w:rsidR="006D26A1" w:rsidRPr="005B4A4B" w:rsidRDefault="006D26A1" w:rsidP="006D26A1">
      <w:pPr>
        <w:rPr>
          <w:rFonts w:ascii="等线" w:eastAsia="等线" w:hAnsi="等线" w:hint="eastAsia"/>
        </w:rPr>
      </w:pPr>
      <w:r w:rsidRPr="005B4A4B">
        <w:rPr>
          <w:rFonts w:ascii="等线" w:eastAsia="等线" w:hAnsi="等线" w:hint="eastAsia"/>
        </w:rPr>
        <w:t>接口取最新数据值</w:t>
      </w:r>
    </w:p>
    <w:tbl>
      <w:tblPr>
        <w:tblW w:w="5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882"/>
        <w:gridCol w:w="2578"/>
      </w:tblGrid>
      <w:tr w:rsidR="006D26A1" w:rsidRPr="005B4A4B" w14:paraId="1FB5F954" w14:textId="77777777" w:rsidTr="00472C31">
        <w:trPr>
          <w:jc w:val="center"/>
        </w:trPr>
        <w:tc>
          <w:tcPr>
            <w:tcW w:w="2294" w:type="dxa"/>
            <w:shd w:val="clear" w:color="auto" w:fill="auto"/>
            <w:vAlign w:val="center"/>
          </w:tcPr>
          <w:p w14:paraId="4CB73B57"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参数</w:t>
            </w:r>
          </w:p>
        </w:tc>
        <w:tc>
          <w:tcPr>
            <w:tcW w:w="882" w:type="dxa"/>
            <w:shd w:val="clear" w:color="auto" w:fill="auto"/>
            <w:vAlign w:val="center"/>
          </w:tcPr>
          <w:p w14:paraId="2C6C5E23"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单位</w:t>
            </w:r>
          </w:p>
        </w:tc>
        <w:tc>
          <w:tcPr>
            <w:tcW w:w="2578" w:type="dxa"/>
            <w:shd w:val="clear" w:color="auto" w:fill="auto"/>
            <w:vAlign w:val="center"/>
          </w:tcPr>
          <w:p w14:paraId="54641CE9"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备注</w:t>
            </w:r>
          </w:p>
        </w:tc>
      </w:tr>
      <w:tr w:rsidR="006D26A1" w:rsidRPr="005B4A4B" w14:paraId="3342CD7A" w14:textId="77777777" w:rsidTr="00472C31">
        <w:trPr>
          <w:jc w:val="center"/>
        </w:trPr>
        <w:tc>
          <w:tcPr>
            <w:tcW w:w="2294" w:type="dxa"/>
            <w:shd w:val="clear" w:color="auto" w:fill="auto"/>
            <w:vAlign w:val="center"/>
          </w:tcPr>
          <w:p w14:paraId="232AC776" w14:textId="77777777" w:rsidR="006D26A1" w:rsidRPr="00636CCC" w:rsidRDefault="006D26A1" w:rsidP="00472C31">
            <w:pPr>
              <w:jc w:val="center"/>
              <w:rPr>
                <w:rFonts w:eastAsia="等线" w:hAnsi="等线" w:hint="eastAsia"/>
                <w:szCs w:val="21"/>
                <w:vertAlign w:val="subscript"/>
              </w:rPr>
            </w:pPr>
            <w:r w:rsidRPr="00636CCC">
              <w:rPr>
                <w:rFonts w:eastAsia="等线" w:hAnsi="等线" w:hint="eastAsia"/>
                <w:szCs w:val="21"/>
              </w:rPr>
              <w:t>各炉缸测温点的温度，以及对应高度、层数和角度等</w:t>
            </w:r>
          </w:p>
        </w:tc>
        <w:tc>
          <w:tcPr>
            <w:tcW w:w="882" w:type="dxa"/>
            <w:shd w:val="clear" w:color="auto" w:fill="auto"/>
            <w:vAlign w:val="center"/>
          </w:tcPr>
          <w:p w14:paraId="3B32B955" w14:textId="77777777" w:rsidR="006D26A1" w:rsidRPr="00636CCC" w:rsidRDefault="006D26A1" w:rsidP="00472C31">
            <w:pPr>
              <w:jc w:val="center"/>
              <w:rPr>
                <w:rFonts w:eastAsia="等线" w:hAnsi="等线" w:hint="eastAsia"/>
                <w:szCs w:val="21"/>
              </w:rPr>
            </w:pPr>
          </w:p>
        </w:tc>
        <w:tc>
          <w:tcPr>
            <w:tcW w:w="2578" w:type="dxa"/>
            <w:shd w:val="clear" w:color="auto" w:fill="auto"/>
            <w:vAlign w:val="center"/>
          </w:tcPr>
          <w:p w14:paraId="23FCC5F3" w14:textId="77777777" w:rsidR="006D26A1" w:rsidRPr="00636CCC" w:rsidRDefault="006D26A1" w:rsidP="00472C31">
            <w:pPr>
              <w:jc w:val="center"/>
              <w:rPr>
                <w:rFonts w:eastAsia="等线"/>
                <w:szCs w:val="21"/>
              </w:rPr>
            </w:pPr>
            <w:r w:rsidRPr="00636CCC">
              <w:rPr>
                <w:rFonts w:eastAsia="等线"/>
                <w:szCs w:val="21"/>
              </w:rPr>
              <w:t>J</w:t>
            </w:r>
            <w:r w:rsidRPr="00636CCC">
              <w:rPr>
                <w:rFonts w:eastAsia="等线" w:hint="eastAsia"/>
                <w:szCs w:val="21"/>
              </w:rPr>
              <w:t>son</w:t>
            </w:r>
            <w:r w:rsidRPr="00636CCC">
              <w:rPr>
                <w:rFonts w:eastAsia="等线" w:hint="eastAsia"/>
                <w:szCs w:val="21"/>
              </w:rPr>
              <w:t>形式获取</w:t>
            </w:r>
          </w:p>
        </w:tc>
      </w:tr>
    </w:tbl>
    <w:p w14:paraId="24D17EC3" w14:textId="77777777" w:rsidR="006D26A1" w:rsidRPr="009C50AA" w:rsidRDefault="006D26A1" w:rsidP="006D26A1">
      <w:pPr>
        <w:numPr>
          <w:ilvl w:val="0"/>
          <w:numId w:val="15"/>
        </w:numPr>
        <w:spacing w:line="360" w:lineRule="auto"/>
        <w:ind w:leftChars="148" w:left="311" w:firstLine="0"/>
        <w:rPr>
          <w:rFonts w:eastAsia="等线"/>
          <w:bCs/>
          <w:szCs w:val="21"/>
        </w:rPr>
      </w:pPr>
      <w:r w:rsidRPr="009C50AA">
        <w:rPr>
          <w:rFonts w:eastAsia="等线" w:hint="eastAsia"/>
          <w:bCs/>
          <w:szCs w:val="21"/>
        </w:rPr>
        <w:t>输出结果</w:t>
      </w:r>
    </w:p>
    <w:tbl>
      <w:tblPr>
        <w:tblW w:w="5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4"/>
        <w:gridCol w:w="2333"/>
      </w:tblGrid>
      <w:tr w:rsidR="006D26A1" w:rsidRPr="005B4A4B" w14:paraId="3C4D8E8E" w14:textId="77777777" w:rsidTr="00472C31">
        <w:trPr>
          <w:jc w:val="center"/>
        </w:trPr>
        <w:tc>
          <w:tcPr>
            <w:tcW w:w="3374" w:type="dxa"/>
            <w:shd w:val="clear" w:color="auto" w:fill="auto"/>
            <w:vAlign w:val="center"/>
          </w:tcPr>
          <w:p w14:paraId="13F8D695"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参数</w:t>
            </w:r>
          </w:p>
        </w:tc>
        <w:tc>
          <w:tcPr>
            <w:tcW w:w="2333" w:type="dxa"/>
            <w:shd w:val="clear" w:color="auto" w:fill="auto"/>
            <w:vAlign w:val="center"/>
          </w:tcPr>
          <w:p w14:paraId="4C4CE081"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备注</w:t>
            </w:r>
          </w:p>
        </w:tc>
      </w:tr>
      <w:tr w:rsidR="006D26A1" w:rsidRPr="005B4A4B" w14:paraId="22F104B6" w14:textId="77777777" w:rsidTr="00472C31">
        <w:trPr>
          <w:jc w:val="center"/>
        </w:trPr>
        <w:tc>
          <w:tcPr>
            <w:tcW w:w="3374" w:type="dxa"/>
            <w:shd w:val="clear" w:color="auto" w:fill="auto"/>
          </w:tcPr>
          <w:p w14:paraId="0662A153" w14:textId="77777777" w:rsidR="006D26A1" w:rsidRPr="00636CCC" w:rsidRDefault="006D26A1" w:rsidP="00472C31">
            <w:pPr>
              <w:jc w:val="center"/>
              <w:rPr>
                <w:rFonts w:eastAsia="等线" w:hAnsi="等线" w:hint="eastAsia"/>
                <w:szCs w:val="21"/>
              </w:rPr>
            </w:pPr>
            <w:r w:rsidRPr="00636CCC">
              <w:rPr>
                <w:rFonts w:ascii="等线" w:eastAsia="等线" w:hAnsi="等线" w:cs="Cordia New" w:hint="eastAsia"/>
              </w:rPr>
              <w:t>纵切面温度云图数据，及等温线数据</w:t>
            </w:r>
          </w:p>
        </w:tc>
        <w:tc>
          <w:tcPr>
            <w:tcW w:w="2333" w:type="dxa"/>
            <w:vMerge w:val="restart"/>
            <w:shd w:val="clear" w:color="auto" w:fill="auto"/>
            <w:vAlign w:val="center"/>
          </w:tcPr>
          <w:p w14:paraId="10D3A86D"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Json</w:t>
            </w:r>
            <w:r w:rsidRPr="00636CCC">
              <w:rPr>
                <w:rFonts w:eastAsia="等线" w:hAnsi="等线" w:hint="eastAsia"/>
                <w:szCs w:val="21"/>
              </w:rPr>
              <w:t>形式</w:t>
            </w:r>
          </w:p>
        </w:tc>
      </w:tr>
      <w:tr w:rsidR="006D26A1" w:rsidRPr="005B4A4B" w14:paraId="30B2B784" w14:textId="77777777" w:rsidTr="00472C31">
        <w:trPr>
          <w:jc w:val="center"/>
        </w:trPr>
        <w:tc>
          <w:tcPr>
            <w:tcW w:w="3374" w:type="dxa"/>
            <w:shd w:val="clear" w:color="auto" w:fill="auto"/>
          </w:tcPr>
          <w:p w14:paraId="134E8CEA" w14:textId="77777777" w:rsidR="006D26A1" w:rsidRPr="00636CCC" w:rsidRDefault="006D26A1" w:rsidP="00472C31">
            <w:pPr>
              <w:jc w:val="center"/>
              <w:rPr>
                <w:rFonts w:eastAsia="等线" w:hAnsi="等线" w:hint="eastAsia"/>
                <w:szCs w:val="21"/>
              </w:rPr>
            </w:pPr>
            <w:r w:rsidRPr="00636CCC">
              <w:rPr>
                <w:rFonts w:ascii="等线" w:eastAsia="等线" w:hAnsi="等线" w:cs="Cordia New" w:hint="eastAsia"/>
              </w:rPr>
              <w:t>横切面云图数据</w:t>
            </w:r>
          </w:p>
        </w:tc>
        <w:tc>
          <w:tcPr>
            <w:tcW w:w="2333" w:type="dxa"/>
            <w:vMerge/>
            <w:shd w:val="clear" w:color="auto" w:fill="auto"/>
            <w:vAlign w:val="center"/>
          </w:tcPr>
          <w:p w14:paraId="4780BBD5" w14:textId="77777777" w:rsidR="006D26A1" w:rsidRPr="00636CCC" w:rsidRDefault="006D26A1" w:rsidP="00472C31">
            <w:pPr>
              <w:jc w:val="center"/>
              <w:rPr>
                <w:rFonts w:eastAsia="等线" w:hAnsi="等线" w:hint="eastAsia"/>
                <w:szCs w:val="21"/>
              </w:rPr>
            </w:pPr>
          </w:p>
        </w:tc>
      </w:tr>
      <w:tr w:rsidR="006D26A1" w:rsidRPr="005B4A4B" w14:paraId="21BC499E" w14:textId="77777777" w:rsidTr="00472C31">
        <w:trPr>
          <w:jc w:val="center"/>
        </w:trPr>
        <w:tc>
          <w:tcPr>
            <w:tcW w:w="3374" w:type="dxa"/>
            <w:shd w:val="clear" w:color="auto" w:fill="auto"/>
          </w:tcPr>
          <w:p w14:paraId="53371453" w14:textId="77777777" w:rsidR="006D26A1" w:rsidRPr="00636CCC" w:rsidRDefault="006D26A1" w:rsidP="00472C31">
            <w:pPr>
              <w:jc w:val="center"/>
              <w:rPr>
                <w:rFonts w:eastAsia="等线" w:hAnsi="等线" w:hint="eastAsia"/>
                <w:szCs w:val="21"/>
              </w:rPr>
            </w:pPr>
            <w:r w:rsidRPr="00636CCC">
              <w:rPr>
                <w:rFonts w:ascii="等线" w:eastAsia="等线" w:hAnsi="等线" w:cs="Cordia New" w:hint="eastAsia"/>
              </w:rPr>
              <w:t>炉底及炉壁残厚云图数据，不同角</w:t>
            </w:r>
            <w:r w:rsidRPr="00636CCC">
              <w:rPr>
                <w:rFonts w:ascii="等线" w:eastAsia="等线" w:hAnsi="等线" w:cs="Cordia New" w:hint="eastAsia"/>
              </w:rPr>
              <w:lastRenderedPageBreak/>
              <w:t>度的等温线数据</w:t>
            </w:r>
          </w:p>
        </w:tc>
        <w:tc>
          <w:tcPr>
            <w:tcW w:w="2333" w:type="dxa"/>
            <w:vMerge/>
            <w:shd w:val="clear" w:color="auto" w:fill="auto"/>
            <w:vAlign w:val="center"/>
          </w:tcPr>
          <w:p w14:paraId="03139809" w14:textId="77777777" w:rsidR="006D26A1" w:rsidRPr="00636CCC" w:rsidRDefault="006D26A1" w:rsidP="00472C31">
            <w:pPr>
              <w:jc w:val="center"/>
              <w:rPr>
                <w:rFonts w:eastAsia="等线" w:hAnsi="等线" w:hint="eastAsia"/>
                <w:szCs w:val="21"/>
              </w:rPr>
            </w:pPr>
          </w:p>
        </w:tc>
      </w:tr>
      <w:tr w:rsidR="006D26A1" w:rsidRPr="005B4A4B" w14:paraId="0BCFA0D0" w14:textId="77777777" w:rsidTr="00472C31">
        <w:trPr>
          <w:jc w:val="center"/>
        </w:trPr>
        <w:tc>
          <w:tcPr>
            <w:tcW w:w="3374" w:type="dxa"/>
            <w:shd w:val="clear" w:color="auto" w:fill="auto"/>
          </w:tcPr>
          <w:p w14:paraId="4F60FCA7" w14:textId="77777777" w:rsidR="006D26A1" w:rsidRPr="00636CCC" w:rsidRDefault="006D26A1" w:rsidP="00472C31">
            <w:pPr>
              <w:jc w:val="center"/>
              <w:rPr>
                <w:rFonts w:eastAsia="等线" w:hAnsi="等线" w:hint="eastAsia"/>
                <w:szCs w:val="21"/>
              </w:rPr>
            </w:pPr>
            <w:r w:rsidRPr="00636CCC">
              <w:rPr>
                <w:rFonts w:ascii="等线" w:eastAsia="等线" w:hAnsi="等线" w:cs="Cordia New" w:hint="eastAsia"/>
              </w:rPr>
              <w:t>输出至unity的三维侵蚀数据</w:t>
            </w:r>
          </w:p>
        </w:tc>
        <w:tc>
          <w:tcPr>
            <w:tcW w:w="2333" w:type="dxa"/>
            <w:vMerge/>
            <w:shd w:val="clear" w:color="auto" w:fill="auto"/>
            <w:vAlign w:val="center"/>
          </w:tcPr>
          <w:p w14:paraId="56C983BC" w14:textId="77777777" w:rsidR="006D26A1" w:rsidRPr="00636CCC" w:rsidRDefault="006D26A1" w:rsidP="00472C31">
            <w:pPr>
              <w:jc w:val="center"/>
              <w:rPr>
                <w:rFonts w:eastAsia="等线" w:hAnsi="等线" w:hint="eastAsia"/>
                <w:szCs w:val="21"/>
              </w:rPr>
            </w:pPr>
          </w:p>
        </w:tc>
      </w:tr>
    </w:tbl>
    <w:p w14:paraId="3758F30D" w14:textId="77777777" w:rsidR="006D26A1" w:rsidRPr="009C50AA" w:rsidRDefault="006D26A1" w:rsidP="006D26A1">
      <w:pPr>
        <w:numPr>
          <w:ilvl w:val="0"/>
          <w:numId w:val="15"/>
        </w:numPr>
        <w:spacing w:line="360" w:lineRule="auto"/>
        <w:ind w:leftChars="148" w:left="311" w:firstLine="0"/>
        <w:rPr>
          <w:rFonts w:eastAsia="等线"/>
          <w:bCs/>
          <w:szCs w:val="21"/>
        </w:rPr>
      </w:pPr>
      <w:r w:rsidRPr="009C50AA">
        <w:rPr>
          <w:rFonts w:eastAsia="等线" w:hint="eastAsia"/>
          <w:bCs/>
          <w:szCs w:val="21"/>
        </w:rPr>
        <w:t>可配置参数</w:t>
      </w:r>
    </w:p>
    <w:tbl>
      <w:tblPr>
        <w:tblW w:w="54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870"/>
        <w:gridCol w:w="2333"/>
      </w:tblGrid>
      <w:tr w:rsidR="006D26A1" w:rsidRPr="005B4A4B" w14:paraId="5052F0D2" w14:textId="77777777" w:rsidTr="00472C31">
        <w:trPr>
          <w:jc w:val="center"/>
        </w:trPr>
        <w:tc>
          <w:tcPr>
            <w:tcW w:w="2214" w:type="dxa"/>
            <w:shd w:val="clear" w:color="auto" w:fill="auto"/>
            <w:vAlign w:val="center"/>
          </w:tcPr>
          <w:p w14:paraId="6A7108FF"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参数</w:t>
            </w:r>
          </w:p>
        </w:tc>
        <w:tc>
          <w:tcPr>
            <w:tcW w:w="870" w:type="dxa"/>
            <w:shd w:val="clear" w:color="auto" w:fill="auto"/>
            <w:vAlign w:val="center"/>
          </w:tcPr>
          <w:p w14:paraId="0D72FF39"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单位</w:t>
            </w:r>
          </w:p>
        </w:tc>
        <w:tc>
          <w:tcPr>
            <w:tcW w:w="2333" w:type="dxa"/>
            <w:shd w:val="clear" w:color="auto" w:fill="auto"/>
            <w:vAlign w:val="center"/>
          </w:tcPr>
          <w:p w14:paraId="0FB5E65B"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备注</w:t>
            </w:r>
          </w:p>
        </w:tc>
      </w:tr>
      <w:tr w:rsidR="006D26A1" w:rsidRPr="005B4A4B" w14:paraId="7A9DFA0F" w14:textId="77777777" w:rsidTr="00472C31">
        <w:trPr>
          <w:jc w:val="center"/>
        </w:trPr>
        <w:tc>
          <w:tcPr>
            <w:tcW w:w="2214" w:type="dxa"/>
            <w:shd w:val="clear" w:color="auto" w:fill="auto"/>
            <w:vAlign w:val="center"/>
          </w:tcPr>
          <w:p w14:paraId="18ED983C" w14:textId="77777777" w:rsidR="006D26A1" w:rsidRPr="00636CCC" w:rsidRDefault="006D26A1" w:rsidP="00472C31">
            <w:pPr>
              <w:jc w:val="center"/>
              <w:rPr>
                <w:rFonts w:eastAsia="等线" w:hAnsi="等线" w:hint="eastAsia"/>
                <w:szCs w:val="21"/>
              </w:rPr>
            </w:pPr>
            <w:r w:rsidRPr="00636CCC">
              <w:rPr>
                <w:rFonts w:eastAsia="等线" w:hAnsi="等线" w:hint="eastAsia"/>
                <w:szCs w:val="21"/>
              </w:rPr>
              <w:t>炉缸几何参数，详见如下解释</w:t>
            </w:r>
          </w:p>
        </w:tc>
        <w:tc>
          <w:tcPr>
            <w:tcW w:w="870" w:type="dxa"/>
            <w:shd w:val="clear" w:color="auto" w:fill="auto"/>
            <w:vAlign w:val="center"/>
          </w:tcPr>
          <w:p w14:paraId="6DF5F782" w14:textId="77777777" w:rsidR="006D26A1" w:rsidRPr="00636CCC" w:rsidRDefault="006D26A1" w:rsidP="00472C31">
            <w:pPr>
              <w:jc w:val="center"/>
              <w:rPr>
                <w:rFonts w:eastAsia="等线"/>
                <w:sz w:val="24"/>
              </w:rPr>
            </w:pPr>
            <w:r w:rsidRPr="00636CCC">
              <w:rPr>
                <w:rFonts w:eastAsia="等线" w:hAnsi="等线"/>
                <w:szCs w:val="21"/>
              </w:rPr>
              <w:t>m</w:t>
            </w:r>
          </w:p>
        </w:tc>
        <w:tc>
          <w:tcPr>
            <w:tcW w:w="2333" w:type="dxa"/>
            <w:shd w:val="clear" w:color="auto" w:fill="auto"/>
            <w:vAlign w:val="center"/>
          </w:tcPr>
          <w:p w14:paraId="10251B88" w14:textId="77777777" w:rsidR="006D26A1" w:rsidRPr="00636CCC" w:rsidRDefault="006D26A1" w:rsidP="00472C31">
            <w:pPr>
              <w:jc w:val="center"/>
              <w:rPr>
                <w:rFonts w:eastAsia="等线" w:hAnsi="等线" w:hint="eastAsia"/>
                <w:szCs w:val="21"/>
              </w:rPr>
            </w:pPr>
          </w:p>
        </w:tc>
      </w:tr>
    </w:tbl>
    <w:p w14:paraId="198F007F" w14:textId="77777777" w:rsidR="006D26A1" w:rsidRDefault="006D26A1" w:rsidP="006D26A1">
      <w:pPr>
        <w:ind w:leftChars="100" w:left="210" w:firstLineChars="100" w:firstLine="210"/>
        <w:jc w:val="left"/>
      </w:pPr>
      <w:r>
        <w:rPr>
          <w:rFonts w:hint="eastAsia"/>
        </w:rPr>
        <w:t>几何参数，如下图所示，各线段（</w:t>
      </w:r>
      <w:r>
        <w:rPr>
          <w:rFonts w:hint="eastAsia"/>
        </w:rPr>
        <w:t>AB,BC,AD,DE)</w:t>
      </w:r>
      <w:r>
        <w:rPr>
          <w:rFonts w:hint="eastAsia"/>
        </w:rPr>
        <w:t>长度，各区域高度及导热系数，如下表所示</w:t>
      </w:r>
    </w:p>
    <w:p w14:paraId="1E12C31C" w14:textId="7581639B" w:rsidR="006D26A1" w:rsidRDefault="00524B4B" w:rsidP="006D26A1">
      <w:pPr>
        <w:ind w:left="420"/>
        <w:jc w:val="center"/>
      </w:pPr>
      <w:r w:rsidRPr="00E1621B">
        <w:rPr>
          <w:rFonts w:ascii="宋体" w:hAnsi="宋体" w:cs="宋体"/>
          <w:noProof/>
          <w:sz w:val="24"/>
        </w:rPr>
        <w:drawing>
          <wp:inline distT="0" distB="0" distL="0" distR="0" wp14:anchorId="5582D3C2" wp14:editId="0DFE72A9">
            <wp:extent cx="3413760" cy="3284220"/>
            <wp:effectExtent l="0" t="0" r="0" b="0"/>
            <wp:docPr id="6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13760" cy="328422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1407"/>
        <w:gridCol w:w="1515"/>
      </w:tblGrid>
      <w:tr w:rsidR="006D26A1" w14:paraId="480FC5C6" w14:textId="77777777" w:rsidTr="00472C31">
        <w:trPr>
          <w:jc w:val="center"/>
        </w:trPr>
        <w:tc>
          <w:tcPr>
            <w:tcW w:w="940" w:type="dxa"/>
            <w:shd w:val="clear" w:color="auto" w:fill="auto"/>
          </w:tcPr>
          <w:p w14:paraId="50D3BAC6" w14:textId="77777777" w:rsidR="006D26A1" w:rsidRDefault="006D26A1" w:rsidP="00472C31">
            <w:pPr>
              <w:jc w:val="center"/>
            </w:pPr>
            <w:r>
              <w:rPr>
                <w:rFonts w:hint="eastAsia"/>
              </w:rPr>
              <w:t>区域</w:t>
            </w:r>
          </w:p>
        </w:tc>
        <w:tc>
          <w:tcPr>
            <w:tcW w:w="1197" w:type="dxa"/>
            <w:shd w:val="clear" w:color="auto" w:fill="auto"/>
          </w:tcPr>
          <w:p w14:paraId="65B12135" w14:textId="77777777" w:rsidR="006D26A1" w:rsidRDefault="006D26A1" w:rsidP="00472C31">
            <w:pPr>
              <w:jc w:val="center"/>
            </w:pPr>
            <w:r>
              <w:rPr>
                <w:rFonts w:hint="eastAsia"/>
              </w:rPr>
              <w:t>高度</w:t>
            </w:r>
          </w:p>
        </w:tc>
        <w:tc>
          <w:tcPr>
            <w:tcW w:w="1515" w:type="dxa"/>
            <w:shd w:val="clear" w:color="auto" w:fill="auto"/>
          </w:tcPr>
          <w:p w14:paraId="5753E1F1" w14:textId="77777777" w:rsidR="006D26A1" w:rsidRDefault="006D26A1" w:rsidP="00472C31">
            <w:pPr>
              <w:jc w:val="center"/>
            </w:pPr>
            <w:r>
              <w:rPr>
                <w:rFonts w:hint="eastAsia"/>
              </w:rPr>
              <w:t>导热系数</w:t>
            </w:r>
          </w:p>
        </w:tc>
      </w:tr>
      <w:tr w:rsidR="006D26A1" w14:paraId="66FDFDF2" w14:textId="77777777" w:rsidTr="00472C31">
        <w:trPr>
          <w:jc w:val="center"/>
        </w:trPr>
        <w:tc>
          <w:tcPr>
            <w:tcW w:w="940" w:type="dxa"/>
            <w:shd w:val="clear" w:color="auto" w:fill="auto"/>
          </w:tcPr>
          <w:p w14:paraId="20231400" w14:textId="77777777" w:rsidR="006D26A1" w:rsidRDefault="006D26A1" w:rsidP="00472C31">
            <w:pPr>
              <w:jc w:val="center"/>
            </w:pPr>
            <w:r>
              <w:rPr>
                <w:rFonts w:hint="eastAsia"/>
              </w:rPr>
              <w:t>1</w:t>
            </w:r>
          </w:p>
        </w:tc>
        <w:tc>
          <w:tcPr>
            <w:tcW w:w="1197" w:type="dxa"/>
            <w:shd w:val="clear" w:color="auto" w:fill="auto"/>
          </w:tcPr>
          <w:p w14:paraId="7CC2FA05" w14:textId="77777777" w:rsidR="006D26A1" w:rsidRDefault="006D26A1" w:rsidP="00472C31">
            <w:pPr>
              <w:jc w:val="center"/>
            </w:pPr>
            <w:r>
              <w:rPr>
                <w:rFonts w:hint="eastAsia"/>
              </w:rPr>
              <w:t>H1</w:t>
            </w:r>
          </w:p>
        </w:tc>
        <w:tc>
          <w:tcPr>
            <w:tcW w:w="1515" w:type="dxa"/>
            <w:shd w:val="clear" w:color="auto" w:fill="auto"/>
          </w:tcPr>
          <w:p w14:paraId="5EFE9098" w14:textId="77777777" w:rsidR="006D26A1" w:rsidRDefault="006D26A1" w:rsidP="00472C31">
            <w:pPr>
              <w:jc w:val="center"/>
            </w:pPr>
            <w:r>
              <w:rPr>
                <w:rFonts w:hint="eastAsia"/>
              </w:rPr>
              <w:t>K1</w:t>
            </w:r>
          </w:p>
        </w:tc>
      </w:tr>
      <w:tr w:rsidR="006D26A1" w14:paraId="6713D869" w14:textId="77777777" w:rsidTr="00472C31">
        <w:trPr>
          <w:jc w:val="center"/>
        </w:trPr>
        <w:tc>
          <w:tcPr>
            <w:tcW w:w="940" w:type="dxa"/>
            <w:shd w:val="clear" w:color="auto" w:fill="auto"/>
          </w:tcPr>
          <w:p w14:paraId="390407E1" w14:textId="77777777" w:rsidR="006D26A1" w:rsidRDefault="006D26A1" w:rsidP="00472C31">
            <w:pPr>
              <w:jc w:val="center"/>
            </w:pPr>
            <w:r>
              <w:rPr>
                <w:rFonts w:hint="eastAsia"/>
              </w:rPr>
              <w:t>2</w:t>
            </w:r>
          </w:p>
        </w:tc>
        <w:tc>
          <w:tcPr>
            <w:tcW w:w="1197" w:type="dxa"/>
            <w:shd w:val="clear" w:color="auto" w:fill="auto"/>
          </w:tcPr>
          <w:p w14:paraId="6AAF09D8" w14:textId="77777777" w:rsidR="006D26A1" w:rsidRDefault="006D26A1" w:rsidP="00472C31">
            <w:pPr>
              <w:jc w:val="center"/>
            </w:pPr>
            <w:r>
              <w:rPr>
                <w:rFonts w:hint="eastAsia"/>
              </w:rPr>
              <w:t>H2</w:t>
            </w:r>
          </w:p>
        </w:tc>
        <w:tc>
          <w:tcPr>
            <w:tcW w:w="1515" w:type="dxa"/>
            <w:shd w:val="clear" w:color="auto" w:fill="auto"/>
          </w:tcPr>
          <w:p w14:paraId="58198BC5" w14:textId="77777777" w:rsidR="006D26A1" w:rsidRDefault="006D26A1" w:rsidP="00472C31">
            <w:pPr>
              <w:jc w:val="center"/>
            </w:pPr>
            <w:r>
              <w:rPr>
                <w:rFonts w:hint="eastAsia"/>
              </w:rPr>
              <w:t>K2</w:t>
            </w:r>
          </w:p>
        </w:tc>
      </w:tr>
      <w:tr w:rsidR="006D26A1" w14:paraId="74C84C07" w14:textId="77777777" w:rsidTr="00472C31">
        <w:trPr>
          <w:jc w:val="center"/>
        </w:trPr>
        <w:tc>
          <w:tcPr>
            <w:tcW w:w="940" w:type="dxa"/>
            <w:shd w:val="clear" w:color="auto" w:fill="auto"/>
          </w:tcPr>
          <w:p w14:paraId="7F6217CC" w14:textId="77777777" w:rsidR="006D26A1" w:rsidRDefault="006D26A1" w:rsidP="00472C31">
            <w:pPr>
              <w:jc w:val="center"/>
            </w:pPr>
            <w:r>
              <w:rPr>
                <w:rFonts w:hint="eastAsia"/>
              </w:rPr>
              <w:t>3</w:t>
            </w:r>
          </w:p>
        </w:tc>
        <w:tc>
          <w:tcPr>
            <w:tcW w:w="1197" w:type="dxa"/>
            <w:shd w:val="clear" w:color="auto" w:fill="auto"/>
          </w:tcPr>
          <w:p w14:paraId="7137DD46" w14:textId="77777777" w:rsidR="006D26A1" w:rsidRDefault="006D26A1" w:rsidP="00472C31">
            <w:pPr>
              <w:jc w:val="center"/>
            </w:pPr>
            <w:r>
              <w:rPr>
                <w:rFonts w:hint="eastAsia"/>
              </w:rPr>
              <w:t>H3</w:t>
            </w:r>
          </w:p>
        </w:tc>
        <w:tc>
          <w:tcPr>
            <w:tcW w:w="1515" w:type="dxa"/>
            <w:shd w:val="clear" w:color="auto" w:fill="auto"/>
          </w:tcPr>
          <w:p w14:paraId="0730C37D" w14:textId="77777777" w:rsidR="006D26A1" w:rsidRDefault="006D26A1" w:rsidP="00472C31">
            <w:pPr>
              <w:jc w:val="center"/>
            </w:pPr>
            <w:r>
              <w:rPr>
                <w:rFonts w:hint="eastAsia"/>
              </w:rPr>
              <w:t>K3</w:t>
            </w:r>
          </w:p>
        </w:tc>
      </w:tr>
      <w:tr w:rsidR="006D26A1" w14:paraId="2158AE48" w14:textId="77777777" w:rsidTr="00472C31">
        <w:trPr>
          <w:jc w:val="center"/>
        </w:trPr>
        <w:tc>
          <w:tcPr>
            <w:tcW w:w="940" w:type="dxa"/>
            <w:shd w:val="clear" w:color="auto" w:fill="auto"/>
          </w:tcPr>
          <w:p w14:paraId="43199C88" w14:textId="77777777" w:rsidR="006D26A1" w:rsidRDefault="006D26A1" w:rsidP="00472C31">
            <w:pPr>
              <w:jc w:val="center"/>
            </w:pPr>
            <w:r>
              <w:rPr>
                <w:rFonts w:hint="eastAsia"/>
              </w:rPr>
              <w:t>4</w:t>
            </w:r>
          </w:p>
        </w:tc>
        <w:tc>
          <w:tcPr>
            <w:tcW w:w="1197" w:type="dxa"/>
            <w:shd w:val="clear" w:color="auto" w:fill="auto"/>
          </w:tcPr>
          <w:p w14:paraId="4896EE23" w14:textId="77777777" w:rsidR="006D26A1" w:rsidRDefault="006D26A1" w:rsidP="00472C31">
            <w:pPr>
              <w:ind w:leftChars="400" w:left="840" w:firstLineChars="100" w:firstLine="210"/>
            </w:pPr>
            <w:r w:rsidRPr="00636CCC">
              <w:rPr>
                <w:rFonts w:ascii="等线" w:hAnsi="等线"/>
              </w:rPr>
              <w:t>×</w:t>
            </w:r>
          </w:p>
        </w:tc>
        <w:tc>
          <w:tcPr>
            <w:tcW w:w="1515" w:type="dxa"/>
            <w:shd w:val="clear" w:color="auto" w:fill="auto"/>
          </w:tcPr>
          <w:p w14:paraId="613AA1A9" w14:textId="77777777" w:rsidR="006D26A1" w:rsidRDefault="006D26A1" w:rsidP="00472C31">
            <w:pPr>
              <w:jc w:val="center"/>
            </w:pPr>
            <w:r>
              <w:rPr>
                <w:rFonts w:hint="eastAsia"/>
              </w:rPr>
              <w:t>K4</w:t>
            </w:r>
          </w:p>
        </w:tc>
      </w:tr>
      <w:tr w:rsidR="006D26A1" w14:paraId="71A2DBC1" w14:textId="77777777" w:rsidTr="00472C31">
        <w:trPr>
          <w:jc w:val="center"/>
        </w:trPr>
        <w:tc>
          <w:tcPr>
            <w:tcW w:w="940" w:type="dxa"/>
            <w:shd w:val="clear" w:color="auto" w:fill="auto"/>
          </w:tcPr>
          <w:p w14:paraId="6222CA7C" w14:textId="77777777" w:rsidR="006D26A1" w:rsidRDefault="006D26A1" w:rsidP="00472C31">
            <w:pPr>
              <w:jc w:val="center"/>
            </w:pPr>
            <w:r>
              <w:rPr>
                <w:rFonts w:hint="eastAsia"/>
              </w:rPr>
              <w:t>5</w:t>
            </w:r>
          </w:p>
        </w:tc>
        <w:tc>
          <w:tcPr>
            <w:tcW w:w="1197" w:type="dxa"/>
            <w:shd w:val="clear" w:color="auto" w:fill="auto"/>
          </w:tcPr>
          <w:p w14:paraId="6BBED814" w14:textId="77777777" w:rsidR="006D26A1" w:rsidRDefault="006D26A1" w:rsidP="00472C31">
            <w:pPr>
              <w:jc w:val="center"/>
            </w:pPr>
            <w:r>
              <w:rPr>
                <w:rFonts w:hint="eastAsia"/>
              </w:rPr>
              <w:t>H5</w:t>
            </w:r>
          </w:p>
        </w:tc>
        <w:tc>
          <w:tcPr>
            <w:tcW w:w="1515" w:type="dxa"/>
            <w:shd w:val="clear" w:color="auto" w:fill="auto"/>
          </w:tcPr>
          <w:p w14:paraId="137459B9" w14:textId="77777777" w:rsidR="006D26A1" w:rsidRDefault="006D26A1" w:rsidP="00472C31">
            <w:pPr>
              <w:jc w:val="center"/>
            </w:pPr>
            <w:r>
              <w:rPr>
                <w:rFonts w:hint="eastAsia"/>
              </w:rPr>
              <w:t>K5</w:t>
            </w:r>
          </w:p>
        </w:tc>
      </w:tr>
      <w:tr w:rsidR="006D26A1" w14:paraId="36B36FC3" w14:textId="77777777" w:rsidTr="00472C31">
        <w:trPr>
          <w:jc w:val="center"/>
        </w:trPr>
        <w:tc>
          <w:tcPr>
            <w:tcW w:w="940" w:type="dxa"/>
            <w:shd w:val="clear" w:color="auto" w:fill="auto"/>
          </w:tcPr>
          <w:p w14:paraId="0FD57B3E" w14:textId="77777777" w:rsidR="006D26A1" w:rsidRDefault="006D26A1" w:rsidP="00472C31">
            <w:pPr>
              <w:jc w:val="center"/>
            </w:pPr>
            <w:r>
              <w:rPr>
                <w:rFonts w:hint="eastAsia"/>
              </w:rPr>
              <w:t>6</w:t>
            </w:r>
          </w:p>
        </w:tc>
        <w:tc>
          <w:tcPr>
            <w:tcW w:w="1197" w:type="dxa"/>
            <w:shd w:val="clear" w:color="auto" w:fill="auto"/>
          </w:tcPr>
          <w:p w14:paraId="0BE5C461" w14:textId="77777777" w:rsidR="006D26A1" w:rsidRDefault="006D26A1" w:rsidP="00472C31">
            <w:pPr>
              <w:jc w:val="center"/>
            </w:pPr>
            <w:r w:rsidRPr="00636CCC">
              <w:rPr>
                <w:rFonts w:ascii="等线" w:hAnsi="等线"/>
              </w:rPr>
              <w:t>×</w:t>
            </w:r>
          </w:p>
        </w:tc>
        <w:tc>
          <w:tcPr>
            <w:tcW w:w="1515" w:type="dxa"/>
            <w:shd w:val="clear" w:color="auto" w:fill="auto"/>
          </w:tcPr>
          <w:p w14:paraId="08AB8253" w14:textId="77777777" w:rsidR="006D26A1" w:rsidRDefault="006D26A1" w:rsidP="00472C31">
            <w:pPr>
              <w:jc w:val="center"/>
            </w:pPr>
            <w:r>
              <w:rPr>
                <w:rFonts w:hint="eastAsia"/>
              </w:rPr>
              <w:t>K6</w:t>
            </w:r>
          </w:p>
        </w:tc>
      </w:tr>
    </w:tbl>
    <w:p w14:paraId="1CD35BDE" w14:textId="77777777" w:rsidR="006D26A1" w:rsidRDefault="006D26A1" w:rsidP="006D26A1">
      <w:pPr>
        <w:pStyle w:val="3"/>
      </w:pPr>
      <w:r>
        <w:rPr>
          <w:rFonts w:hint="eastAsia"/>
        </w:rPr>
        <w:t>实现原理</w:t>
      </w:r>
      <w:bookmarkEnd w:id="177"/>
      <w:bookmarkEnd w:id="178"/>
    </w:p>
    <w:p w14:paraId="737806D2" w14:textId="77777777" w:rsidR="006D26A1" w:rsidRDefault="006D26A1" w:rsidP="006D26A1">
      <w:pPr>
        <w:pStyle w:val="mo-"/>
        <w:ind w:firstLine="420"/>
      </w:pPr>
      <w:r>
        <w:rPr>
          <w:rFonts w:hint="eastAsia"/>
        </w:rPr>
        <w:t>采用优化算法，优化侵蚀边界，进行温度场有限元计算，使测温点温度计算值与实际值的偏差最小。优化过程定义如下</w:t>
      </w:r>
    </w:p>
    <w:p w14:paraId="5EAAA8D0" w14:textId="77777777" w:rsidR="006D26A1" w:rsidRDefault="006D26A1" w:rsidP="006D26A1">
      <w:pPr>
        <w:pStyle w:val="mo-"/>
        <w:ind w:firstLine="420"/>
      </w:pPr>
      <w:r>
        <w:rPr>
          <w:rFonts w:hint="eastAsia"/>
        </w:rPr>
        <w:t>优化变量：侵蚀边界控制点位置</w:t>
      </w:r>
    </w:p>
    <w:p w14:paraId="541B1D96" w14:textId="77777777" w:rsidR="006D26A1" w:rsidRDefault="006D26A1" w:rsidP="006D26A1">
      <w:pPr>
        <w:pStyle w:val="mo-"/>
        <w:ind w:firstLine="420"/>
      </w:pPr>
      <w:r>
        <w:rPr>
          <w:rFonts w:hint="eastAsia"/>
        </w:rPr>
        <w:t>优化算法：序列最小二乘法</w:t>
      </w:r>
    </w:p>
    <w:p w14:paraId="2F4ADE28" w14:textId="77777777" w:rsidR="006D26A1" w:rsidRDefault="006D26A1" w:rsidP="006D26A1">
      <w:pPr>
        <w:pStyle w:val="mo-"/>
        <w:ind w:firstLine="420"/>
      </w:pPr>
      <w:r>
        <w:rPr>
          <w:rFonts w:hint="eastAsia"/>
        </w:rPr>
        <w:t>优化目标：</w:t>
      </w:r>
      <w:r>
        <w:t>RMS</w:t>
      </w:r>
      <w:r>
        <w:rPr>
          <w:rFonts w:hint="eastAsia"/>
        </w:rPr>
        <w:t>最小</w:t>
      </w:r>
      <w:r>
        <w:t>（RMS为测温点温度计算值偏差的均方根，RMS的计算通过温度场</w:t>
      </w:r>
      <w:r>
        <w:rPr>
          <w:rFonts w:hint="eastAsia"/>
        </w:rPr>
        <w:t>有限元</w:t>
      </w:r>
      <w:r>
        <w:rPr>
          <w:rFonts w:hint="eastAsia"/>
        </w:rPr>
        <w:lastRenderedPageBreak/>
        <w:t>仿真实现）</w:t>
      </w:r>
    </w:p>
    <w:p w14:paraId="66397620" w14:textId="77777777" w:rsidR="006D26A1" w:rsidRDefault="006D26A1" w:rsidP="006D26A1">
      <w:pPr>
        <w:pStyle w:val="mo-"/>
        <w:ind w:firstLine="420"/>
      </w:pPr>
      <w:r>
        <w:t>RMS定义如下：</w:t>
      </w:r>
      <w:r>
        <w:rPr>
          <w:rFonts w:hint="eastAsia"/>
        </w:rPr>
        <w:t>假设</w:t>
      </w:r>
      <w:r>
        <w:t>ti为测温点测量值，dti为测温点测量值-计算值，n为测温点数量， RMS=sqrt{[(dt1/t1)^2+(dt2/t2)^2+...(dtn/tn)^2]/n}</w:t>
      </w:r>
    </w:p>
    <w:p w14:paraId="4575A269" w14:textId="77777777" w:rsidR="006D26A1" w:rsidRDefault="006D26A1" w:rsidP="006D26A1">
      <w:pPr>
        <w:pStyle w:val="mo-"/>
        <w:ind w:firstLine="480"/>
        <w:rPr>
          <w:rFonts w:ascii="Arial" w:cs="Arial"/>
          <w:sz w:val="24"/>
        </w:rPr>
      </w:pPr>
      <w:r>
        <w:rPr>
          <w:rFonts w:ascii="Arial" w:cs="Arial" w:hint="eastAsia"/>
          <w:sz w:val="24"/>
        </w:rPr>
        <w:t>程序流程框图如图</w:t>
      </w:r>
      <w:r>
        <w:rPr>
          <w:rFonts w:ascii="Arial" w:cs="Arial" w:hint="eastAsia"/>
          <w:sz w:val="24"/>
        </w:rPr>
        <w:t>2</w:t>
      </w:r>
      <w:r>
        <w:rPr>
          <w:rFonts w:ascii="Arial" w:cs="Arial" w:hint="eastAsia"/>
          <w:sz w:val="24"/>
        </w:rPr>
        <w:t>所示</w:t>
      </w:r>
    </w:p>
    <w:p w14:paraId="4CE4687E" w14:textId="74AA833A" w:rsidR="006D26A1" w:rsidRDefault="00524B4B" w:rsidP="006D26A1">
      <w:pPr>
        <w:keepNext/>
        <w:spacing w:line="360" w:lineRule="auto"/>
        <w:ind w:firstLine="480"/>
        <w:jc w:val="center"/>
      </w:pPr>
      <w:r w:rsidRPr="000F684D">
        <w:rPr>
          <w:rFonts w:ascii="Arial" w:cs="Arial"/>
          <w:iCs/>
          <w:noProof/>
          <w:sz w:val="24"/>
        </w:rPr>
        <w:drawing>
          <wp:inline distT="0" distB="0" distL="0" distR="0" wp14:anchorId="17029963" wp14:editId="3326DAF4">
            <wp:extent cx="3101340" cy="3573780"/>
            <wp:effectExtent l="0" t="0" r="0" b="0"/>
            <wp:docPr id="70" name="图片 6" descr="pa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patent.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01340" cy="3573780"/>
                    </a:xfrm>
                    <a:prstGeom prst="rect">
                      <a:avLst/>
                    </a:prstGeom>
                    <a:noFill/>
                    <a:ln>
                      <a:noFill/>
                    </a:ln>
                  </pic:spPr>
                </pic:pic>
              </a:graphicData>
            </a:graphic>
          </wp:inline>
        </w:drawing>
      </w:r>
    </w:p>
    <w:p w14:paraId="71897526" w14:textId="77777777" w:rsidR="006D26A1" w:rsidRPr="009C0C7D" w:rsidRDefault="006D26A1" w:rsidP="006D26A1">
      <w:pPr>
        <w:pStyle w:val="aff2"/>
        <w:ind w:firstLine="400"/>
        <w:jc w:val="center"/>
        <w:rPr>
          <w:rFonts w:ascii="Arial" w:cs="Arial" w:hint="eastAsia"/>
          <w:iCs/>
          <w:sz w:val="24"/>
        </w:rPr>
      </w:pPr>
      <w:r>
        <w:rPr>
          <w:rFonts w:hint="eastAsia"/>
        </w:rPr>
        <w:t>图</w:t>
      </w:r>
      <w:r>
        <w:rPr>
          <w:rFonts w:hint="eastAsia"/>
        </w:rPr>
        <w:t xml:space="preserve"> 2 </w:t>
      </w:r>
      <w:r>
        <w:rPr>
          <w:rFonts w:hint="eastAsia"/>
        </w:rPr>
        <w:t>程序流程框图</w:t>
      </w:r>
    </w:p>
    <w:p w14:paraId="416028AB" w14:textId="77777777" w:rsidR="006D26A1" w:rsidRPr="001842DC" w:rsidRDefault="006D26A1" w:rsidP="006D26A1">
      <w:pPr>
        <w:pStyle w:val="3"/>
      </w:pPr>
      <w:bookmarkStart w:id="179" w:name="_Toc101185615"/>
      <w:bookmarkStart w:id="180" w:name="_Toc101452206"/>
      <w:r w:rsidRPr="001842DC">
        <w:rPr>
          <w:rFonts w:hint="eastAsia"/>
        </w:rPr>
        <w:t>接口设计</w:t>
      </w:r>
      <w:bookmarkEnd w:id="179"/>
      <w:bookmarkEnd w:id="180"/>
    </w:p>
    <w:p w14:paraId="2104F753" w14:textId="77777777" w:rsidR="006D26A1" w:rsidRDefault="006D26A1" w:rsidP="006D26A1">
      <w:pPr>
        <w:ind w:firstLine="420"/>
      </w:pPr>
      <w:r>
        <w:rPr>
          <w:rFonts w:hint="eastAsia"/>
        </w:rPr>
        <w:t>模型软件采用每日定时启动的方式，完成计算后，通过对应接口将计算结果上传至数据库保存。</w:t>
      </w:r>
    </w:p>
    <w:p w14:paraId="5690DE67" w14:textId="77777777" w:rsidR="006D26A1" w:rsidRDefault="006D26A1" w:rsidP="006D26A1">
      <w:pPr>
        <w:pStyle w:val="2"/>
      </w:pPr>
      <w:bookmarkStart w:id="181" w:name="_Toc101452146"/>
      <w:r w:rsidRPr="00C43B5C">
        <w:rPr>
          <w:rFonts w:hint="eastAsia"/>
        </w:rPr>
        <w:t>料面</w:t>
      </w:r>
      <w:r>
        <w:rPr>
          <w:rFonts w:hint="eastAsia"/>
        </w:rPr>
        <w:t>计算</w:t>
      </w:r>
      <w:bookmarkEnd w:id="181"/>
    </w:p>
    <w:p w14:paraId="019CB0D5" w14:textId="77777777" w:rsidR="00D512C4" w:rsidRDefault="00D512C4" w:rsidP="00D512C4">
      <w:pPr>
        <w:pStyle w:val="3"/>
      </w:pPr>
      <w:bookmarkStart w:id="182" w:name="_Toc25115"/>
      <w:bookmarkStart w:id="183" w:name="_Toc101452147"/>
      <w:bookmarkStart w:id="184" w:name="_Toc101452155"/>
      <w:r>
        <w:rPr>
          <w:rFonts w:hint="eastAsia"/>
        </w:rPr>
        <w:t>设计思想</w:t>
      </w:r>
      <w:bookmarkEnd w:id="182"/>
      <w:bookmarkEnd w:id="183"/>
    </w:p>
    <w:p w14:paraId="73388ACE" w14:textId="77777777" w:rsidR="00D512C4" w:rsidRDefault="00D512C4" w:rsidP="00D512C4">
      <w:pPr>
        <w:pStyle w:val="mo-"/>
        <w:ind w:firstLine="420"/>
      </w:pPr>
      <w:r>
        <w:rPr>
          <w:rFonts w:hint="eastAsia"/>
        </w:rPr>
        <w:t>料面计算模型根据探尺数据、布料矩阵、布料种类和批重等布料信息，利用力学公式进行机理建模，计算出料块的落点，进而推算出布料后的料面形状。</w:t>
      </w:r>
    </w:p>
    <w:p w14:paraId="5B320037" w14:textId="77777777" w:rsidR="00D512C4" w:rsidRDefault="00D512C4" w:rsidP="00D512C4">
      <w:pPr>
        <w:pStyle w:val="3"/>
      </w:pPr>
      <w:bookmarkStart w:id="185" w:name="_Toc23165"/>
      <w:bookmarkStart w:id="186" w:name="_Toc101452148"/>
      <w:r>
        <w:rPr>
          <w:rFonts w:hint="eastAsia"/>
        </w:rPr>
        <w:t>开发工具</w:t>
      </w:r>
      <w:bookmarkEnd w:id="185"/>
      <w:bookmarkEnd w:id="186"/>
    </w:p>
    <w:p w14:paraId="283F1B45" w14:textId="77777777" w:rsidR="00D512C4" w:rsidRDefault="00D512C4" w:rsidP="00D512C4">
      <w:pPr>
        <w:pStyle w:val="mo-"/>
        <w:ind w:firstLine="420"/>
      </w:pPr>
      <w:r>
        <w:rPr>
          <w:rFonts w:hint="eastAsia"/>
        </w:rPr>
        <w:t>开发工具使用V</w:t>
      </w:r>
      <w:r>
        <w:t>isual Studio 2022</w:t>
      </w:r>
      <w:r>
        <w:rPr>
          <w:rFonts w:hint="eastAsia"/>
        </w:rPr>
        <w:t>，基于微软.</w:t>
      </w:r>
      <w:r>
        <w:t>net Framework</w:t>
      </w:r>
      <w:r>
        <w:rPr>
          <w:rFonts w:hint="eastAsia"/>
        </w:rPr>
        <w:t>框架采用C</w:t>
      </w:r>
      <w:r>
        <w:t>#</w:t>
      </w:r>
      <w:r>
        <w:rPr>
          <w:rFonts w:hint="eastAsia"/>
        </w:rPr>
        <w:t>开发。</w:t>
      </w:r>
    </w:p>
    <w:p w14:paraId="1805DF04" w14:textId="77777777" w:rsidR="00D512C4" w:rsidRDefault="00D512C4" w:rsidP="00D512C4">
      <w:pPr>
        <w:pStyle w:val="3"/>
      </w:pPr>
      <w:bookmarkStart w:id="187" w:name="_Toc21634"/>
      <w:bookmarkStart w:id="188" w:name="_Toc101452149"/>
      <w:r>
        <w:rPr>
          <w:rFonts w:hint="eastAsia"/>
        </w:rPr>
        <w:lastRenderedPageBreak/>
        <w:t>主要功能</w:t>
      </w:r>
      <w:bookmarkEnd w:id="187"/>
      <w:bookmarkEnd w:id="188"/>
    </w:p>
    <w:p w14:paraId="344951BA" w14:textId="77777777" w:rsidR="00D512C4" w:rsidRDefault="00D512C4" w:rsidP="00D512C4">
      <w:pPr>
        <w:ind w:firstLine="420"/>
      </w:pPr>
      <w:r>
        <w:rPr>
          <w:rFonts w:hint="eastAsia"/>
        </w:rPr>
        <w:t>本模型按照功能可以分为以下功能模块：</w:t>
      </w:r>
    </w:p>
    <w:p w14:paraId="7BD12C07" w14:textId="77777777" w:rsidR="00D512C4" w:rsidRDefault="00D512C4" w:rsidP="00D512C4">
      <w:pPr>
        <w:jc w:val="center"/>
      </w:pPr>
      <w:r>
        <w:object w:dxaOrig="6435" w:dyaOrig="915" w14:anchorId="24CCBDFA">
          <v:shape id="_x0000_i1051" type="#_x0000_t75" style="width:321pt;height:45pt" o:ole="">
            <v:imagedata r:id="rId74" o:title=""/>
            <o:lock v:ext="edit" aspectratio="f"/>
          </v:shape>
          <o:OLEObject Type="Embed" ProgID="Visio.Drawing.15" ShapeID="_x0000_i1051" DrawAspect="Content" ObjectID="_1803970468" r:id="rId75"/>
        </w:object>
      </w:r>
    </w:p>
    <w:p w14:paraId="2292F21E" w14:textId="77777777" w:rsidR="00D512C4" w:rsidRDefault="00D512C4" w:rsidP="00D512C4">
      <w:pPr>
        <w:pStyle w:val="3"/>
      </w:pPr>
      <w:bookmarkStart w:id="189" w:name="_Toc2465"/>
      <w:bookmarkStart w:id="190" w:name="_Toc101452150"/>
      <w:r>
        <w:rPr>
          <w:rFonts w:hint="eastAsia"/>
        </w:rPr>
        <w:t>主要输入输出</w:t>
      </w:r>
      <w:bookmarkEnd w:id="189"/>
      <w:bookmarkEnd w:id="190"/>
    </w:p>
    <w:p w14:paraId="7A5F4030" w14:textId="77777777" w:rsidR="00D512C4" w:rsidRDefault="00D512C4" w:rsidP="00D512C4">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D512C4" w14:paraId="68B73B73" w14:textId="77777777" w:rsidTr="00E526E9">
        <w:trPr>
          <w:trHeight w:val="199"/>
          <w:jc w:val="center"/>
        </w:trPr>
        <w:tc>
          <w:tcPr>
            <w:tcW w:w="3597" w:type="dxa"/>
            <w:shd w:val="clear" w:color="auto" w:fill="auto"/>
            <w:vAlign w:val="center"/>
          </w:tcPr>
          <w:p w14:paraId="332E62BB"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158E6BFD"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13D18A67"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备注</w:t>
            </w:r>
          </w:p>
        </w:tc>
      </w:tr>
      <w:tr w:rsidR="00D512C4" w14:paraId="1EA1B050" w14:textId="77777777" w:rsidTr="00E526E9">
        <w:trPr>
          <w:jc w:val="center"/>
        </w:trPr>
        <w:tc>
          <w:tcPr>
            <w:tcW w:w="3597" w:type="dxa"/>
            <w:shd w:val="clear" w:color="auto" w:fill="auto"/>
            <w:vAlign w:val="center"/>
          </w:tcPr>
          <w:p w14:paraId="5870A728" w14:textId="77777777" w:rsidR="00D512C4" w:rsidRPr="00215DB3" w:rsidRDefault="00D512C4" w:rsidP="00E526E9">
            <w:pPr>
              <w:pStyle w:val="afa"/>
              <w:spacing w:line="360" w:lineRule="auto"/>
              <w:ind w:firstLineChars="0" w:firstLine="0"/>
              <w:rPr>
                <w:rFonts w:hAnsi="等线" w:hint="eastAsia"/>
                <w:szCs w:val="21"/>
                <w:vertAlign w:val="superscript"/>
              </w:rPr>
            </w:pPr>
            <w:r w:rsidRPr="00215DB3">
              <w:rPr>
                <w:rFonts w:hAnsi="等线" w:hint="eastAsia"/>
                <w:szCs w:val="21"/>
              </w:rPr>
              <w:t>物料类型</w:t>
            </w:r>
          </w:p>
        </w:tc>
        <w:tc>
          <w:tcPr>
            <w:tcW w:w="1276" w:type="dxa"/>
            <w:shd w:val="clear" w:color="auto" w:fill="auto"/>
            <w:vAlign w:val="center"/>
          </w:tcPr>
          <w:p w14:paraId="74C99773" w14:textId="77777777" w:rsidR="00D512C4" w:rsidRPr="00215DB3" w:rsidRDefault="00D512C4" w:rsidP="00E526E9">
            <w:pPr>
              <w:pStyle w:val="afa"/>
              <w:spacing w:line="360" w:lineRule="auto"/>
              <w:ind w:firstLineChars="0" w:firstLine="0"/>
              <w:rPr>
                <w:szCs w:val="21"/>
              </w:rPr>
            </w:pPr>
            <w:r w:rsidRPr="00215DB3">
              <w:rPr>
                <w:rFonts w:hint="eastAsia"/>
                <w:szCs w:val="21"/>
              </w:rPr>
              <w:t>无</w:t>
            </w:r>
          </w:p>
        </w:tc>
        <w:tc>
          <w:tcPr>
            <w:tcW w:w="2635" w:type="dxa"/>
            <w:shd w:val="clear" w:color="auto" w:fill="auto"/>
            <w:vAlign w:val="center"/>
          </w:tcPr>
          <w:p w14:paraId="74C40285" w14:textId="77777777" w:rsidR="00D512C4" w:rsidRPr="00215DB3" w:rsidRDefault="00D512C4" w:rsidP="00E526E9">
            <w:pPr>
              <w:pStyle w:val="afa"/>
              <w:spacing w:line="360" w:lineRule="auto"/>
              <w:ind w:firstLineChars="0" w:firstLine="0"/>
              <w:rPr>
                <w:szCs w:val="21"/>
              </w:rPr>
            </w:pPr>
          </w:p>
        </w:tc>
      </w:tr>
      <w:tr w:rsidR="00D512C4" w14:paraId="2CE034DC" w14:textId="77777777" w:rsidTr="00E526E9">
        <w:trPr>
          <w:jc w:val="center"/>
        </w:trPr>
        <w:tc>
          <w:tcPr>
            <w:tcW w:w="3597" w:type="dxa"/>
            <w:shd w:val="clear" w:color="auto" w:fill="auto"/>
            <w:vAlign w:val="center"/>
          </w:tcPr>
          <w:p w14:paraId="3BF5BA9D"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批重</w:t>
            </w:r>
          </w:p>
        </w:tc>
        <w:tc>
          <w:tcPr>
            <w:tcW w:w="1276" w:type="dxa"/>
            <w:shd w:val="clear" w:color="auto" w:fill="auto"/>
            <w:vAlign w:val="center"/>
          </w:tcPr>
          <w:p w14:paraId="5D04F2CC" w14:textId="77777777" w:rsidR="00D512C4" w:rsidRPr="00215DB3" w:rsidRDefault="00D512C4" w:rsidP="00E526E9">
            <w:pPr>
              <w:pStyle w:val="afa"/>
              <w:spacing w:line="360" w:lineRule="auto"/>
              <w:ind w:firstLineChars="0" w:firstLine="0"/>
              <w:rPr>
                <w:szCs w:val="21"/>
              </w:rPr>
            </w:pPr>
            <w:r w:rsidRPr="00215DB3">
              <w:rPr>
                <w:rFonts w:hint="eastAsia"/>
                <w:szCs w:val="21"/>
              </w:rPr>
              <w:t>t</w:t>
            </w:r>
          </w:p>
        </w:tc>
        <w:tc>
          <w:tcPr>
            <w:tcW w:w="2635" w:type="dxa"/>
            <w:shd w:val="clear" w:color="auto" w:fill="auto"/>
            <w:vAlign w:val="center"/>
          </w:tcPr>
          <w:p w14:paraId="21E36D2E" w14:textId="77777777" w:rsidR="00D512C4" w:rsidRPr="00215DB3" w:rsidRDefault="00D512C4" w:rsidP="00E526E9">
            <w:pPr>
              <w:pStyle w:val="afa"/>
              <w:spacing w:line="360" w:lineRule="auto"/>
              <w:ind w:firstLineChars="0" w:firstLine="0"/>
              <w:rPr>
                <w:szCs w:val="21"/>
              </w:rPr>
            </w:pPr>
          </w:p>
        </w:tc>
      </w:tr>
      <w:tr w:rsidR="00D512C4" w14:paraId="79EFFFF7" w14:textId="77777777" w:rsidTr="00E526E9">
        <w:trPr>
          <w:jc w:val="center"/>
        </w:trPr>
        <w:tc>
          <w:tcPr>
            <w:tcW w:w="3597" w:type="dxa"/>
            <w:shd w:val="clear" w:color="auto" w:fill="auto"/>
            <w:vAlign w:val="center"/>
          </w:tcPr>
          <w:p w14:paraId="3058A9C6"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溜槽转速</w:t>
            </w:r>
          </w:p>
        </w:tc>
        <w:tc>
          <w:tcPr>
            <w:tcW w:w="1276" w:type="dxa"/>
            <w:shd w:val="clear" w:color="auto" w:fill="auto"/>
            <w:vAlign w:val="center"/>
          </w:tcPr>
          <w:p w14:paraId="5475E034" w14:textId="77777777" w:rsidR="00D512C4" w:rsidRPr="00215DB3" w:rsidRDefault="00D512C4" w:rsidP="00E526E9">
            <w:pPr>
              <w:pStyle w:val="afa"/>
              <w:spacing w:line="360" w:lineRule="auto"/>
              <w:ind w:firstLineChars="0" w:firstLine="0"/>
              <w:rPr>
                <w:szCs w:val="21"/>
              </w:rPr>
            </w:pPr>
            <w:r w:rsidRPr="00215DB3">
              <w:rPr>
                <w:rFonts w:hint="eastAsia"/>
                <w:szCs w:val="21"/>
              </w:rPr>
              <w:t>圈</w:t>
            </w:r>
            <w:r w:rsidRPr="00215DB3">
              <w:rPr>
                <w:rFonts w:hint="eastAsia"/>
                <w:szCs w:val="21"/>
              </w:rPr>
              <w:t>/s</w:t>
            </w:r>
          </w:p>
        </w:tc>
        <w:tc>
          <w:tcPr>
            <w:tcW w:w="2635" w:type="dxa"/>
            <w:shd w:val="clear" w:color="auto" w:fill="auto"/>
            <w:vAlign w:val="center"/>
          </w:tcPr>
          <w:p w14:paraId="49270B79" w14:textId="77777777" w:rsidR="00D512C4" w:rsidRPr="00215DB3" w:rsidRDefault="00D512C4" w:rsidP="00E526E9">
            <w:pPr>
              <w:pStyle w:val="afa"/>
              <w:spacing w:line="360" w:lineRule="auto"/>
              <w:ind w:firstLineChars="0" w:firstLine="0"/>
              <w:rPr>
                <w:szCs w:val="21"/>
              </w:rPr>
            </w:pPr>
          </w:p>
        </w:tc>
      </w:tr>
      <w:tr w:rsidR="00D512C4" w14:paraId="52489998" w14:textId="77777777" w:rsidTr="00E526E9">
        <w:trPr>
          <w:jc w:val="center"/>
        </w:trPr>
        <w:tc>
          <w:tcPr>
            <w:tcW w:w="3597" w:type="dxa"/>
            <w:shd w:val="clear" w:color="auto" w:fill="auto"/>
            <w:vAlign w:val="center"/>
          </w:tcPr>
          <w:p w14:paraId="073B8CDD"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总圈数</w:t>
            </w:r>
          </w:p>
        </w:tc>
        <w:tc>
          <w:tcPr>
            <w:tcW w:w="1276" w:type="dxa"/>
            <w:shd w:val="clear" w:color="auto" w:fill="auto"/>
            <w:vAlign w:val="center"/>
          </w:tcPr>
          <w:p w14:paraId="12979D94" w14:textId="77777777" w:rsidR="00D512C4" w:rsidRPr="00215DB3" w:rsidRDefault="00D512C4" w:rsidP="00E526E9">
            <w:pPr>
              <w:pStyle w:val="afa"/>
              <w:spacing w:line="360" w:lineRule="auto"/>
              <w:ind w:firstLineChars="0" w:firstLine="0"/>
              <w:rPr>
                <w:szCs w:val="21"/>
              </w:rPr>
            </w:pPr>
            <w:r w:rsidRPr="00215DB3">
              <w:rPr>
                <w:rFonts w:hint="eastAsia"/>
                <w:szCs w:val="21"/>
              </w:rPr>
              <w:t>无</w:t>
            </w:r>
          </w:p>
        </w:tc>
        <w:tc>
          <w:tcPr>
            <w:tcW w:w="2635" w:type="dxa"/>
            <w:shd w:val="clear" w:color="auto" w:fill="auto"/>
            <w:vAlign w:val="center"/>
          </w:tcPr>
          <w:p w14:paraId="5D84FF72" w14:textId="77777777" w:rsidR="00D512C4" w:rsidRPr="00215DB3" w:rsidRDefault="00D512C4" w:rsidP="00E526E9">
            <w:pPr>
              <w:pStyle w:val="afa"/>
              <w:spacing w:line="360" w:lineRule="auto"/>
              <w:ind w:firstLineChars="0" w:firstLine="0"/>
              <w:rPr>
                <w:szCs w:val="21"/>
              </w:rPr>
            </w:pPr>
          </w:p>
        </w:tc>
      </w:tr>
      <w:tr w:rsidR="00D512C4" w14:paraId="0A9E4EEE" w14:textId="77777777" w:rsidTr="00E526E9">
        <w:trPr>
          <w:jc w:val="center"/>
        </w:trPr>
        <w:tc>
          <w:tcPr>
            <w:tcW w:w="3597" w:type="dxa"/>
            <w:shd w:val="clear" w:color="auto" w:fill="auto"/>
            <w:vAlign w:val="center"/>
          </w:tcPr>
          <w:p w14:paraId="46394C9C"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布料矩阵</w:t>
            </w:r>
          </w:p>
        </w:tc>
        <w:tc>
          <w:tcPr>
            <w:tcW w:w="1276" w:type="dxa"/>
            <w:shd w:val="clear" w:color="auto" w:fill="auto"/>
            <w:vAlign w:val="center"/>
          </w:tcPr>
          <w:p w14:paraId="1F3CE832" w14:textId="77777777" w:rsidR="00D512C4" w:rsidRPr="00215DB3" w:rsidRDefault="00D512C4" w:rsidP="00E526E9">
            <w:pPr>
              <w:pStyle w:val="afa"/>
              <w:spacing w:line="360" w:lineRule="auto"/>
              <w:ind w:firstLineChars="0" w:firstLine="0"/>
              <w:rPr>
                <w:szCs w:val="21"/>
              </w:rPr>
            </w:pPr>
            <w:r w:rsidRPr="00215DB3">
              <w:rPr>
                <w:rFonts w:hint="eastAsia"/>
                <w:szCs w:val="21"/>
              </w:rPr>
              <w:t>无</w:t>
            </w:r>
          </w:p>
        </w:tc>
        <w:tc>
          <w:tcPr>
            <w:tcW w:w="2635" w:type="dxa"/>
            <w:shd w:val="clear" w:color="auto" w:fill="auto"/>
            <w:vAlign w:val="center"/>
          </w:tcPr>
          <w:p w14:paraId="7EA492BD" w14:textId="77777777" w:rsidR="00D512C4" w:rsidRPr="00215DB3" w:rsidRDefault="00D512C4" w:rsidP="00E526E9">
            <w:pPr>
              <w:pStyle w:val="afa"/>
              <w:spacing w:line="360" w:lineRule="auto"/>
              <w:ind w:firstLineChars="0" w:firstLine="0"/>
              <w:rPr>
                <w:szCs w:val="21"/>
              </w:rPr>
            </w:pPr>
            <w:r w:rsidRPr="00215DB3">
              <w:rPr>
                <w:rFonts w:hint="eastAsia"/>
                <w:szCs w:val="21"/>
              </w:rPr>
              <w:t>数组</w:t>
            </w:r>
          </w:p>
        </w:tc>
      </w:tr>
      <w:tr w:rsidR="00D512C4" w14:paraId="778ADFB1" w14:textId="77777777" w:rsidTr="00E526E9">
        <w:trPr>
          <w:jc w:val="center"/>
        </w:trPr>
        <w:tc>
          <w:tcPr>
            <w:tcW w:w="3597" w:type="dxa"/>
            <w:shd w:val="clear" w:color="auto" w:fill="auto"/>
            <w:vAlign w:val="center"/>
          </w:tcPr>
          <w:p w14:paraId="7646B415"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炉顶煤气温度</w:t>
            </w:r>
          </w:p>
        </w:tc>
        <w:tc>
          <w:tcPr>
            <w:tcW w:w="1276" w:type="dxa"/>
            <w:shd w:val="clear" w:color="auto" w:fill="auto"/>
            <w:vAlign w:val="center"/>
          </w:tcPr>
          <w:p w14:paraId="11778F9B" w14:textId="77777777" w:rsidR="00D512C4" w:rsidRPr="00215DB3" w:rsidRDefault="00D512C4" w:rsidP="00E526E9">
            <w:pPr>
              <w:pStyle w:val="afa"/>
              <w:spacing w:line="360" w:lineRule="auto"/>
              <w:ind w:firstLineChars="0" w:firstLine="0"/>
              <w:rPr>
                <w:szCs w:val="21"/>
              </w:rPr>
            </w:pPr>
            <w:r w:rsidRPr="00215DB3">
              <w:rPr>
                <w:szCs w:val="21"/>
              </w:rPr>
              <w:t>℃</w:t>
            </w:r>
          </w:p>
        </w:tc>
        <w:tc>
          <w:tcPr>
            <w:tcW w:w="2635" w:type="dxa"/>
            <w:shd w:val="clear" w:color="auto" w:fill="auto"/>
            <w:vAlign w:val="center"/>
          </w:tcPr>
          <w:p w14:paraId="32CCD818" w14:textId="77777777" w:rsidR="00D512C4" w:rsidRPr="00215DB3" w:rsidRDefault="00D512C4" w:rsidP="00E526E9">
            <w:pPr>
              <w:pStyle w:val="afa"/>
              <w:spacing w:line="360" w:lineRule="auto"/>
              <w:ind w:firstLineChars="0" w:firstLine="0"/>
              <w:rPr>
                <w:szCs w:val="21"/>
              </w:rPr>
            </w:pPr>
            <w:r w:rsidRPr="00215DB3">
              <w:rPr>
                <w:rFonts w:hint="eastAsia"/>
                <w:szCs w:val="21"/>
              </w:rPr>
              <w:t>瞬时值</w:t>
            </w:r>
          </w:p>
        </w:tc>
      </w:tr>
      <w:tr w:rsidR="00D512C4" w14:paraId="4BA9C3D4" w14:textId="77777777" w:rsidTr="00E526E9">
        <w:trPr>
          <w:jc w:val="center"/>
        </w:trPr>
        <w:tc>
          <w:tcPr>
            <w:tcW w:w="3597" w:type="dxa"/>
            <w:shd w:val="clear" w:color="auto" w:fill="auto"/>
            <w:vAlign w:val="center"/>
          </w:tcPr>
          <w:p w14:paraId="25B47460"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炉顶煤气压力</w:t>
            </w:r>
          </w:p>
        </w:tc>
        <w:tc>
          <w:tcPr>
            <w:tcW w:w="1276" w:type="dxa"/>
            <w:shd w:val="clear" w:color="auto" w:fill="auto"/>
            <w:vAlign w:val="center"/>
          </w:tcPr>
          <w:p w14:paraId="16E15015" w14:textId="77777777" w:rsidR="00D512C4" w:rsidRPr="00215DB3" w:rsidRDefault="00D512C4" w:rsidP="00E526E9">
            <w:pPr>
              <w:pStyle w:val="afa"/>
              <w:spacing w:line="360" w:lineRule="auto"/>
              <w:ind w:firstLineChars="0" w:firstLine="0"/>
              <w:rPr>
                <w:szCs w:val="21"/>
              </w:rPr>
            </w:pPr>
            <w:r w:rsidRPr="00215DB3">
              <w:rPr>
                <w:rFonts w:hAnsi="等线" w:hint="eastAsia"/>
                <w:szCs w:val="21"/>
              </w:rPr>
              <w:t>MP</w:t>
            </w:r>
            <w:r w:rsidRPr="00215DB3">
              <w:rPr>
                <w:rFonts w:hAnsi="等线"/>
                <w:szCs w:val="21"/>
              </w:rPr>
              <w:t>a</w:t>
            </w:r>
          </w:p>
        </w:tc>
        <w:tc>
          <w:tcPr>
            <w:tcW w:w="2635" w:type="dxa"/>
            <w:shd w:val="clear" w:color="auto" w:fill="auto"/>
            <w:vAlign w:val="center"/>
          </w:tcPr>
          <w:p w14:paraId="5CC9FADC" w14:textId="77777777" w:rsidR="00D512C4" w:rsidRPr="00215DB3" w:rsidRDefault="00D512C4" w:rsidP="00E526E9">
            <w:pPr>
              <w:pStyle w:val="afa"/>
              <w:spacing w:line="360" w:lineRule="auto"/>
              <w:ind w:firstLineChars="0" w:firstLine="0"/>
              <w:rPr>
                <w:szCs w:val="21"/>
              </w:rPr>
            </w:pPr>
            <w:r w:rsidRPr="00215DB3">
              <w:rPr>
                <w:rFonts w:hint="eastAsia"/>
                <w:szCs w:val="21"/>
              </w:rPr>
              <w:t>瞬时值</w:t>
            </w:r>
          </w:p>
        </w:tc>
      </w:tr>
      <w:tr w:rsidR="00D512C4" w14:paraId="5D7E87D3" w14:textId="77777777" w:rsidTr="00E526E9">
        <w:trPr>
          <w:jc w:val="center"/>
        </w:trPr>
        <w:tc>
          <w:tcPr>
            <w:tcW w:w="3597" w:type="dxa"/>
            <w:shd w:val="clear" w:color="auto" w:fill="auto"/>
            <w:vAlign w:val="center"/>
          </w:tcPr>
          <w:p w14:paraId="4ACA8A29"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煤气流量</w:t>
            </w:r>
          </w:p>
        </w:tc>
        <w:tc>
          <w:tcPr>
            <w:tcW w:w="1276" w:type="dxa"/>
            <w:shd w:val="clear" w:color="auto" w:fill="auto"/>
            <w:vAlign w:val="center"/>
          </w:tcPr>
          <w:p w14:paraId="5723212F" w14:textId="77777777" w:rsidR="00D512C4" w:rsidRPr="00215DB3" w:rsidRDefault="00D512C4" w:rsidP="00E526E9">
            <w:pPr>
              <w:pStyle w:val="afa"/>
              <w:ind w:firstLineChars="0" w:firstLine="0"/>
              <w:rPr>
                <w:rFonts w:hAnsi="等线" w:hint="eastAsia"/>
                <w:szCs w:val="21"/>
              </w:rPr>
            </w:pPr>
            <w:r w:rsidRPr="00215DB3">
              <w:rPr>
                <w:rFonts w:hAnsi="等线" w:hint="eastAsia"/>
                <w:szCs w:val="21"/>
              </w:rPr>
              <w:t>m</w:t>
            </w:r>
            <w:r w:rsidRPr="00215DB3">
              <w:rPr>
                <w:rFonts w:hAnsi="等线"/>
                <w:szCs w:val="21"/>
                <w:vertAlign w:val="superscript"/>
              </w:rPr>
              <w:t>3</w:t>
            </w:r>
            <w:r w:rsidRPr="00215DB3">
              <w:rPr>
                <w:rFonts w:hAnsi="等线"/>
                <w:szCs w:val="21"/>
              </w:rPr>
              <w:t>/h</w:t>
            </w:r>
          </w:p>
        </w:tc>
        <w:tc>
          <w:tcPr>
            <w:tcW w:w="2635" w:type="dxa"/>
            <w:shd w:val="clear" w:color="auto" w:fill="auto"/>
            <w:vAlign w:val="center"/>
          </w:tcPr>
          <w:p w14:paraId="79BCDD31" w14:textId="77777777" w:rsidR="00D512C4" w:rsidRPr="00215DB3" w:rsidRDefault="00D512C4" w:rsidP="00E526E9">
            <w:pPr>
              <w:pStyle w:val="afa"/>
              <w:spacing w:line="360" w:lineRule="auto"/>
              <w:ind w:firstLineChars="0" w:firstLine="0"/>
              <w:rPr>
                <w:szCs w:val="21"/>
              </w:rPr>
            </w:pPr>
            <w:r w:rsidRPr="00215DB3">
              <w:rPr>
                <w:rFonts w:hint="eastAsia"/>
                <w:szCs w:val="21"/>
              </w:rPr>
              <w:t>瞬时值</w:t>
            </w:r>
          </w:p>
        </w:tc>
      </w:tr>
      <w:tr w:rsidR="00D512C4" w14:paraId="704ECBBB" w14:textId="77777777" w:rsidTr="00E526E9">
        <w:trPr>
          <w:jc w:val="center"/>
        </w:trPr>
        <w:tc>
          <w:tcPr>
            <w:tcW w:w="3597" w:type="dxa"/>
            <w:shd w:val="clear" w:color="auto" w:fill="auto"/>
            <w:vAlign w:val="center"/>
          </w:tcPr>
          <w:p w14:paraId="5A2DA090"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布料前料线深度</w:t>
            </w:r>
          </w:p>
        </w:tc>
        <w:tc>
          <w:tcPr>
            <w:tcW w:w="1276" w:type="dxa"/>
            <w:shd w:val="clear" w:color="auto" w:fill="auto"/>
            <w:vAlign w:val="center"/>
          </w:tcPr>
          <w:p w14:paraId="23759845" w14:textId="77777777" w:rsidR="00D512C4" w:rsidRPr="00215DB3" w:rsidRDefault="00D512C4" w:rsidP="00E526E9">
            <w:pPr>
              <w:pStyle w:val="afa"/>
              <w:spacing w:line="360" w:lineRule="auto"/>
              <w:ind w:firstLineChars="0" w:firstLine="0"/>
              <w:rPr>
                <w:szCs w:val="21"/>
              </w:rPr>
            </w:pPr>
            <w:r w:rsidRPr="00215DB3">
              <w:rPr>
                <w:rFonts w:hint="eastAsia"/>
                <w:szCs w:val="21"/>
              </w:rPr>
              <w:t>m</w:t>
            </w:r>
          </w:p>
        </w:tc>
        <w:tc>
          <w:tcPr>
            <w:tcW w:w="2635" w:type="dxa"/>
            <w:shd w:val="clear" w:color="auto" w:fill="auto"/>
            <w:vAlign w:val="center"/>
          </w:tcPr>
          <w:p w14:paraId="715F4E61" w14:textId="77777777" w:rsidR="00D512C4" w:rsidRPr="00215DB3" w:rsidRDefault="00D512C4" w:rsidP="00E526E9">
            <w:pPr>
              <w:pStyle w:val="afa"/>
              <w:spacing w:line="360" w:lineRule="auto"/>
              <w:ind w:firstLineChars="0" w:firstLine="0"/>
              <w:rPr>
                <w:szCs w:val="21"/>
              </w:rPr>
            </w:pPr>
          </w:p>
        </w:tc>
      </w:tr>
      <w:tr w:rsidR="00D512C4" w14:paraId="6A4858CB" w14:textId="77777777" w:rsidTr="00E526E9">
        <w:trPr>
          <w:jc w:val="center"/>
        </w:trPr>
        <w:tc>
          <w:tcPr>
            <w:tcW w:w="3597" w:type="dxa"/>
            <w:shd w:val="clear" w:color="auto" w:fill="auto"/>
            <w:vAlign w:val="center"/>
          </w:tcPr>
          <w:p w14:paraId="19EAC5BD"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布料后料线深度</w:t>
            </w:r>
          </w:p>
        </w:tc>
        <w:tc>
          <w:tcPr>
            <w:tcW w:w="1276" w:type="dxa"/>
            <w:shd w:val="clear" w:color="auto" w:fill="auto"/>
            <w:vAlign w:val="center"/>
          </w:tcPr>
          <w:p w14:paraId="5EB0A06D" w14:textId="77777777" w:rsidR="00D512C4" w:rsidRPr="00215DB3" w:rsidRDefault="00D512C4" w:rsidP="00E526E9">
            <w:pPr>
              <w:pStyle w:val="afa"/>
              <w:spacing w:line="360" w:lineRule="auto"/>
              <w:ind w:firstLineChars="0" w:firstLine="0"/>
              <w:rPr>
                <w:szCs w:val="21"/>
              </w:rPr>
            </w:pPr>
            <w:r w:rsidRPr="00215DB3">
              <w:rPr>
                <w:rFonts w:hint="eastAsia"/>
                <w:szCs w:val="21"/>
              </w:rPr>
              <w:t>m</w:t>
            </w:r>
          </w:p>
        </w:tc>
        <w:tc>
          <w:tcPr>
            <w:tcW w:w="2635" w:type="dxa"/>
            <w:shd w:val="clear" w:color="auto" w:fill="auto"/>
            <w:vAlign w:val="center"/>
          </w:tcPr>
          <w:p w14:paraId="39075B5A" w14:textId="77777777" w:rsidR="00D512C4" w:rsidRPr="00215DB3" w:rsidRDefault="00D512C4" w:rsidP="00E526E9">
            <w:pPr>
              <w:pStyle w:val="afa"/>
              <w:spacing w:line="360" w:lineRule="auto"/>
              <w:ind w:firstLineChars="0" w:firstLine="0"/>
              <w:rPr>
                <w:szCs w:val="21"/>
              </w:rPr>
            </w:pPr>
          </w:p>
        </w:tc>
      </w:tr>
      <w:tr w:rsidR="00D512C4" w14:paraId="6D1D2DC2" w14:textId="77777777" w:rsidTr="00E526E9">
        <w:trPr>
          <w:jc w:val="center"/>
        </w:trPr>
        <w:tc>
          <w:tcPr>
            <w:tcW w:w="3597" w:type="dxa"/>
            <w:shd w:val="clear" w:color="auto" w:fill="auto"/>
            <w:vAlign w:val="center"/>
          </w:tcPr>
          <w:p w14:paraId="7483606D"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料流阀开度</w:t>
            </w:r>
          </w:p>
        </w:tc>
        <w:tc>
          <w:tcPr>
            <w:tcW w:w="1276" w:type="dxa"/>
            <w:shd w:val="clear" w:color="auto" w:fill="auto"/>
            <w:vAlign w:val="center"/>
          </w:tcPr>
          <w:p w14:paraId="6F171906" w14:textId="77777777" w:rsidR="00D512C4" w:rsidRPr="00215DB3" w:rsidRDefault="00D512C4" w:rsidP="00E526E9">
            <w:pPr>
              <w:pStyle w:val="afa"/>
              <w:spacing w:line="360" w:lineRule="auto"/>
              <w:ind w:firstLineChars="0" w:firstLine="0"/>
              <w:rPr>
                <w:szCs w:val="21"/>
              </w:rPr>
            </w:pPr>
            <w:r w:rsidRPr="00215DB3">
              <w:rPr>
                <w:rFonts w:hint="eastAsia"/>
                <w:szCs w:val="21"/>
              </w:rPr>
              <w:t>%</w:t>
            </w:r>
          </w:p>
        </w:tc>
        <w:tc>
          <w:tcPr>
            <w:tcW w:w="2635" w:type="dxa"/>
            <w:shd w:val="clear" w:color="auto" w:fill="auto"/>
            <w:vAlign w:val="center"/>
          </w:tcPr>
          <w:p w14:paraId="6427FCE1" w14:textId="77777777" w:rsidR="00D512C4" w:rsidRPr="00215DB3" w:rsidRDefault="00D512C4" w:rsidP="00E526E9">
            <w:pPr>
              <w:pStyle w:val="afa"/>
              <w:spacing w:line="360" w:lineRule="auto"/>
              <w:ind w:firstLineChars="0" w:firstLine="0"/>
              <w:rPr>
                <w:szCs w:val="21"/>
              </w:rPr>
            </w:pPr>
          </w:p>
        </w:tc>
      </w:tr>
      <w:tr w:rsidR="00D512C4" w14:paraId="3CC28C03" w14:textId="77777777" w:rsidTr="00E526E9">
        <w:trPr>
          <w:jc w:val="center"/>
        </w:trPr>
        <w:tc>
          <w:tcPr>
            <w:tcW w:w="3597" w:type="dxa"/>
            <w:shd w:val="clear" w:color="auto" w:fill="auto"/>
            <w:vAlign w:val="center"/>
          </w:tcPr>
          <w:p w14:paraId="13716C82"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十字测温</w:t>
            </w:r>
          </w:p>
        </w:tc>
        <w:tc>
          <w:tcPr>
            <w:tcW w:w="1276" w:type="dxa"/>
            <w:shd w:val="clear" w:color="auto" w:fill="auto"/>
            <w:vAlign w:val="center"/>
          </w:tcPr>
          <w:p w14:paraId="015C629D" w14:textId="77777777" w:rsidR="00D512C4" w:rsidRPr="00215DB3" w:rsidRDefault="00D512C4" w:rsidP="00E526E9">
            <w:pPr>
              <w:pStyle w:val="afa"/>
              <w:spacing w:line="360" w:lineRule="auto"/>
              <w:ind w:firstLineChars="0" w:firstLine="0"/>
              <w:rPr>
                <w:szCs w:val="21"/>
              </w:rPr>
            </w:pPr>
            <w:r w:rsidRPr="00215DB3">
              <w:rPr>
                <w:szCs w:val="21"/>
              </w:rPr>
              <w:t>℃</w:t>
            </w:r>
          </w:p>
        </w:tc>
        <w:tc>
          <w:tcPr>
            <w:tcW w:w="2635" w:type="dxa"/>
            <w:shd w:val="clear" w:color="auto" w:fill="auto"/>
            <w:vAlign w:val="center"/>
          </w:tcPr>
          <w:p w14:paraId="503FDB07" w14:textId="77777777" w:rsidR="00D512C4" w:rsidRPr="00215DB3" w:rsidRDefault="00D512C4" w:rsidP="00E526E9">
            <w:pPr>
              <w:pStyle w:val="afa"/>
              <w:spacing w:line="360" w:lineRule="auto"/>
              <w:ind w:firstLineChars="0" w:firstLine="0"/>
              <w:rPr>
                <w:szCs w:val="21"/>
              </w:rPr>
            </w:pPr>
            <w:r w:rsidRPr="00215DB3">
              <w:rPr>
                <w:rFonts w:hint="eastAsia"/>
                <w:szCs w:val="21"/>
              </w:rPr>
              <w:t>数组</w:t>
            </w:r>
          </w:p>
        </w:tc>
      </w:tr>
      <w:tr w:rsidR="00D512C4" w14:paraId="4FEA922A" w14:textId="77777777" w:rsidTr="00E526E9">
        <w:trPr>
          <w:jc w:val="center"/>
        </w:trPr>
        <w:tc>
          <w:tcPr>
            <w:tcW w:w="3597" w:type="dxa"/>
            <w:shd w:val="clear" w:color="auto" w:fill="auto"/>
            <w:vAlign w:val="center"/>
          </w:tcPr>
          <w:p w14:paraId="0E8226AF" w14:textId="77777777" w:rsidR="00D512C4" w:rsidRPr="00215DB3" w:rsidRDefault="00D512C4" w:rsidP="00E526E9">
            <w:pPr>
              <w:pStyle w:val="afa"/>
              <w:spacing w:line="360" w:lineRule="auto"/>
              <w:ind w:firstLineChars="0" w:firstLine="0"/>
              <w:rPr>
                <w:rFonts w:hAnsi="等线" w:hint="eastAsia"/>
                <w:szCs w:val="21"/>
              </w:rPr>
            </w:pPr>
            <w:r w:rsidRPr="00215DB3">
              <w:rPr>
                <w:rFonts w:hAnsi="等线" w:hint="eastAsia"/>
                <w:szCs w:val="21"/>
              </w:rPr>
              <w:t>氮气含量</w:t>
            </w:r>
          </w:p>
        </w:tc>
        <w:tc>
          <w:tcPr>
            <w:tcW w:w="1276" w:type="dxa"/>
            <w:shd w:val="clear" w:color="auto" w:fill="auto"/>
            <w:vAlign w:val="center"/>
          </w:tcPr>
          <w:p w14:paraId="3212C804" w14:textId="77777777" w:rsidR="00D512C4" w:rsidRPr="00215DB3" w:rsidRDefault="00D512C4" w:rsidP="00E526E9">
            <w:pPr>
              <w:pStyle w:val="afa"/>
              <w:spacing w:line="360" w:lineRule="auto"/>
              <w:ind w:firstLineChars="0" w:firstLine="0"/>
              <w:rPr>
                <w:szCs w:val="21"/>
              </w:rPr>
            </w:pPr>
            <w:r w:rsidRPr="00215DB3">
              <w:rPr>
                <w:rFonts w:hint="eastAsia"/>
                <w:szCs w:val="21"/>
              </w:rPr>
              <w:t>%</w:t>
            </w:r>
          </w:p>
        </w:tc>
        <w:tc>
          <w:tcPr>
            <w:tcW w:w="2635" w:type="dxa"/>
            <w:shd w:val="clear" w:color="auto" w:fill="auto"/>
            <w:vAlign w:val="center"/>
          </w:tcPr>
          <w:p w14:paraId="158FFD06" w14:textId="77777777" w:rsidR="00D512C4" w:rsidRPr="00215DB3" w:rsidRDefault="00D512C4" w:rsidP="00E526E9">
            <w:pPr>
              <w:pStyle w:val="afa"/>
              <w:spacing w:line="360" w:lineRule="auto"/>
              <w:ind w:firstLineChars="0" w:firstLine="0"/>
              <w:rPr>
                <w:szCs w:val="21"/>
              </w:rPr>
            </w:pPr>
          </w:p>
        </w:tc>
      </w:tr>
    </w:tbl>
    <w:p w14:paraId="74F63DEE" w14:textId="77777777" w:rsidR="00D512C4" w:rsidRDefault="00D512C4" w:rsidP="00D512C4">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D512C4" w14:paraId="7E68B73C" w14:textId="77777777" w:rsidTr="00E526E9">
        <w:trPr>
          <w:jc w:val="center"/>
        </w:trPr>
        <w:tc>
          <w:tcPr>
            <w:tcW w:w="5385" w:type="dxa"/>
            <w:shd w:val="clear" w:color="auto" w:fill="auto"/>
            <w:vAlign w:val="center"/>
          </w:tcPr>
          <w:p w14:paraId="25B2CA26" w14:textId="77777777" w:rsidR="00D512C4" w:rsidRPr="00215DB3" w:rsidRDefault="00D512C4" w:rsidP="00E526E9">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5701E2DA" w14:textId="77777777" w:rsidR="00D512C4" w:rsidRPr="00215DB3" w:rsidRDefault="00D512C4" w:rsidP="00E526E9">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D512C4" w14:paraId="342E7024" w14:textId="77777777" w:rsidTr="00E526E9">
        <w:trPr>
          <w:trHeight w:val="249"/>
          <w:jc w:val="center"/>
        </w:trPr>
        <w:tc>
          <w:tcPr>
            <w:tcW w:w="5385" w:type="dxa"/>
            <w:shd w:val="clear" w:color="auto" w:fill="auto"/>
            <w:vAlign w:val="center"/>
          </w:tcPr>
          <w:p w14:paraId="124A642C" w14:textId="77777777" w:rsidR="00D512C4" w:rsidRPr="00215DB3" w:rsidRDefault="00D512C4" w:rsidP="00E526E9">
            <w:pPr>
              <w:pStyle w:val="Style76"/>
              <w:ind w:firstLineChars="0" w:firstLine="0"/>
              <w:jc w:val="center"/>
              <w:rPr>
                <w:rFonts w:hAnsi="等线" w:hint="eastAsia"/>
                <w:szCs w:val="21"/>
              </w:rPr>
            </w:pPr>
            <w:r w:rsidRPr="00215DB3">
              <w:rPr>
                <w:rFonts w:hAnsi="等线" w:hint="eastAsia"/>
                <w:szCs w:val="21"/>
              </w:rPr>
              <w:t>料面离散点数组</w:t>
            </w:r>
          </w:p>
        </w:tc>
        <w:tc>
          <w:tcPr>
            <w:tcW w:w="1560" w:type="dxa"/>
            <w:shd w:val="clear" w:color="auto" w:fill="auto"/>
            <w:vAlign w:val="center"/>
          </w:tcPr>
          <w:p w14:paraId="4AF1AAB3" w14:textId="77777777" w:rsidR="00D512C4" w:rsidRPr="00215DB3" w:rsidRDefault="00D512C4" w:rsidP="00E526E9">
            <w:pPr>
              <w:pStyle w:val="Style76"/>
              <w:ind w:firstLineChars="0" w:firstLine="0"/>
              <w:jc w:val="center"/>
              <w:rPr>
                <w:rFonts w:hAnsi="等线" w:hint="eastAsia"/>
                <w:szCs w:val="21"/>
              </w:rPr>
            </w:pPr>
            <w:r w:rsidRPr="00215DB3">
              <w:rPr>
                <w:rFonts w:hAnsi="等线" w:hint="eastAsia"/>
                <w:szCs w:val="21"/>
              </w:rPr>
              <w:t>无</w:t>
            </w:r>
          </w:p>
        </w:tc>
      </w:tr>
    </w:tbl>
    <w:p w14:paraId="7490EA1E" w14:textId="77777777" w:rsidR="00D512C4" w:rsidRDefault="00D512C4" w:rsidP="00D512C4">
      <w:pPr>
        <w:pStyle w:val="3"/>
      </w:pPr>
      <w:bookmarkStart w:id="191" w:name="_Toc23212"/>
      <w:bookmarkStart w:id="192" w:name="_Toc101452151"/>
      <w:r>
        <w:rPr>
          <w:rFonts w:hint="eastAsia"/>
        </w:rPr>
        <w:lastRenderedPageBreak/>
        <w:t>实现原理</w:t>
      </w:r>
      <w:bookmarkEnd w:id="191"/>
      <w:bookmarkEnd w:id="192"/>
    </w:p>
    <w:p w14:paraId="76728751" w14:textId="77777777" w:rsidR="00D512C4" w:rsidRDefault="00D512C4" w:rsidP="00D512C4">
      <w:pPr>
        <w:pStyle w:val="4"/>
        <w:rPr>
          <w:rFonts w:hint="eastAsia"/>
        </w:rPr>
      </w:pPr>
      <w:r>
        <w:rPr>
          <w:rFonts w:hint="eastAsia"/>
        </w:rPr>
        <w:t>执行流程</w:t>
      </w:r>
    </w:p>
    <w:p w14:paraId="22BE2989" w14:textId="77777777" w:rsidR="00D512C4" w:rsidRDefault="00D512C4" w:rsidP="00D512C4">
      <w:pPr>
        <w:jc w:val="center"/>
        <w:rPr>
          <w:rFonts w:eastAsiaTheme="minorEastAsia"/>
          <w:sz w:val="24"/>
        </w:rPr>
      </w:pPr>
      <w:r>
        <w:rPr>
          <w:rFonts w:eastAsiaTheme="minorEastAsia"/>
          <w:sz w:val="24"/>
        </w:rPr>
        <w:object w:dxaOrig="6135" w:dyaOrig="6315" w14:anchorId="5DA0EC78">
          <v:shape id="_x0000_i1052" type="#_x0000_t75" style="width:255pt;height:258pt" o:ole="">
            <v:imagedata r:id="rId76" o:title=""/>
            <o:lock v:ext="edit" aspectratio="f"/>
          </v:shape>
          <o:OLEObject Type="Embed" ProgID="Visio.Drawing.15" ShapeID="_x0000_i1052" DrawAspect="Content" ObjectID="_1803970469" r:id="rId77"/>
        </w:object>
      </w:r>
    </w:p>
    <w:p w14:paraId="744C3107" w14:textId="77777777" w:rsidR="00D512C4" w:rsidRPr="00FB0B7C" w:rsidRDefault="00D512C4" w:rsidP="00D512C4">
      <w:pPr>
        <w:numPr>
          <w:ilvl w:val="0"/>
          <w:numId w:val="16"/>
        </w:numPr>
        <w:spacing w:line="360" w:lineRule="auto"/>
        <w:rPr>
          <w:szCs w:val="21"/>
        </w:rPr>
      </w:pPr>
      <w:r w:rsidRPr="00FB0B7C">
        <w:rPr>
          <w:rFonts w:hint="eastAsia"/>
          <w:szCs w:val="21"/>
        </w:rPr>
        <w:t>布料模型初始化</w:t>
      </w:r>
    </w:p>
    <w:p w14:paraId="2A01C597" w14:textId="77777777" w:rsidR="00D512C4" w:rsidRPr="00FB0B7C" w:rsidRDefault="00D512C4" w:rsidP="00D512C4">
      <w:pPr>
        <w:pStyle w:val="mo-"/>
        <w:ind w:firstLine="420"/>
      </w:pPr>
      <w:r w:rsidRPr="00FB0B7C">
        <w:rPr>
          <w:rFonts w:hint="eastAsia"/>
        </w:rPr>
        <w:t>创建布料模型，包含布料对象、下降对象等，通过初始化参数web接口获取各种初始化参数，如设备的参数、固定参数、公式计算参数、料种的信息等。</w:t>
      </w:r>
    </w:p>
    <w:p w14:paraId="21060900" w14:textId="77777777" w:rsidR="00D512C4" w:rsidRPr="00FB0B7C" w:rsidRDefault="00D512C4" w:rsidP="00D512C4">
      <w:pPr>
        <w:numPr>
          <w:ilvl w:val="0"/>
          <w:numId w:val="16"/>
        </w:numPr>
        <w:spacing w:line="360" w:lineRule="auto"/>
        <w:rPr>
          <w:szCs w:val="21"/>
        </w:rPr>
      </w:pPr>
      <w:r w:rsidRPr="00FB0B7C">
        <w:rPr>
          <w:rFonts w:hint="eastAsia"/>
          <w:szCs w:val="21"/>
        </w:rPr>
        <w:t>调用布料模型服务接口</w:t>
      </w:r>
    </w:p>
    <w:p w14:paraId="7F9401FD" w14:textId="77777777" w:rsidR="00D512C4" w:rsidRPr="00FB0B7C" w:rsidRDefault="00D512C4" w:rsidP="00D512C4">
      <w:pPr>
        <w:pStyle w:val="mo-"/>
        <w:ind w:firstLine="420"/>
      </w:pPr>
      <w:r w:rsidRPr="00FB0B7C">
        <w:rPr>
          <w:rFonts w:hint="eastAsia"/>
        </w:rPr>
        <w:t>当计算服务接口被调用时，开始一次布料和下降计算。</w:t>
      </w:r>
    </w:p>
    <w:p w14:paraId="6C1D4191" w14:textId="77777777" w:rsidR="00D512C4" w:rsidRPr="00FB0B7C" w:rsidRDefault="00D512C4" w:rsidP="00D512C4">
      <w:pPr>
        <w:numPr>
          <w:ilvl w:val="0"/>
          <w:numId w:val="16"/>
        </w:numPr>
        <w:spacing w:line="360" w:lineRule="auto"/>
        <w:rPr>
          <w:szCs w:val="21"/>
        </w:rPr>
      </w:pPr>
      <w:r w:rsidRPr="00FB0B7C">
        <w:rPr>
          <w:rFonts w:hint="eastAsia"/>
          <w:szCs w:val="21"/>
        </w:rPr>
        <w:t>获取初始料面和布料信息</w:t>
      </w:r>
    </w:p>
    <w:p w14:paraId="39693EDA" w14:textId="77777777" w:rsidR="00D512C4" w:rsidRPr="00FB0B7C" w:rsidRDefault="00D512C4" w:rsidP="00D512C4">
      <w:pPr>
        <w:pStyle w:val="mo-"/>
        <w:ind w:firstLine="420"/>
      </w:pPr>
      <w:r w:rsidRPr="00FB0B7C">
        <w:rPr>
          <w:rFonts w:hint="eastAsia"/>
        </w:rPr>
        <w:t>通过web接口获取布料信息，包括布料矩阵、探尺数据、煤气参数等，并获取布料前的料面数据。</w:t>
      </w:r>
    </w:p>
    <w:p w14:paraId="159D0FAF" w14:textId="77777777" w:rsidR="00D512C4" w:rsidRPr="00FB0B7C" w:rsidRDefault="00D512C4" w:rsidP="00D512C4">
      <w:pPr>
        <w:numPr>
          <w:ilvl w:val="0"/>
          <w:numId w:val="16"/>
        </w:numPr>
        <w:spacing w:line="360" w:lineRule="auto"/>
        <w:rPr>
          <w:szCs w:val="21"/>
        </w:rPr>
      </w:pPr>
      <w:r w:rsidRPr="00FB0B7C">
        <w:rPr>
          <w:rFonts w:hint="eastAsia"/>
          <w:szCs w:val="21"/>
        </w:rPr>
        <w:t>计算新料面</w:t>
      </w:r>
    </w:p>
    <w:p w14:paraId="456F61EC" w14:textId="77777777" w:rsidR="00D512C4" w:rsidRPr="00FB0B7C" w:rsidRDefault="00D512C4" w:rsidP="00D512C4">
      <w:pPr>
        <w:pStyle w:val="mo-"/>
        <w:ind w:firstLine="420"/>
      </w:pPr>
      <w:r w:rsidRPr="00FB0B7C">
        <w:rPr>
          <w:rFonts w:hint="eastAsia"/>
        </w:rPr>
        <w:t>利用轨迹模型，计算炉料落在初始料面的位置，进而计算出新的料面，并添加到全料层列表中。</w:t>
      </w:r>
    </w:p>
    <w:p w14:paraId="5D0C8129" w14:textId="77777777" w:rsidR="00D512C4" w:rsidRPr="00FB0B7C" w:rsidRDefault="00D512C4" w:rsidP="00D512C4">
      <w:pPr>
        <w:numPr>
          <w:ilvl w:val="0"/>
          <w:numId w:val="16"/>
        </w:numPr>
        <w:spacing w:line="360" w:lineRule="auto"/>
        <w:rPr>
          <w:szCs w:val="21"/>
        </w:rPr>
      </w:pPr>
      <w:r w:rsidRPr="00FB0B7C">
        <w:rPr>
          <w:rFonts w:hint="eastAsia"/>
          <w:szCs w:val="21"/>
        </w:rPr>
        <w:t>上传料面信息</w:t>
      </w:r>
    </w:p>
    <w:p w14:paraId="43C3E759" w14:textId="77777777" w:rsidR="00D512C4" w:rsidRPr="00FB0B7C" w:rsidRDefault="00D512C4" w:rsidP="00D512C4">
      <w:pPr>
        <w:pStyle w:val="mo-"/>
        <w:ind w:firstLine="420"/>
        <w:rPr>
          <w:rFonts w:eastAsiaTheme="minorEastAsia"/>
        </w:rPr>
      </w:pPr>
      <w:r w:rsidRPr="00FB0B7C">
        <w:rPr>
          <w:rFonts w:hint="eastAsia"/>
        </w:rPr>
        <w:t>通过web接口上传全料层数据。</w:t>
      </w:r>
    </w:p>
    <w:p w14:paraId="4D8F18EC" w14:textId="77777777" w:rsidR="00D512C4" w:rsidRDefault="00D512C4" w:rsidP="00D512C4">
      <w:pPr>
        <w:pStyle w:val="4"/>
        <w:rPr>
          <w:rFonts w:hint="eastAsia"/>
        </w:rPr>
      </w:pPr>
      <w:r w:rsidRPr="001A26EC">
        <w:rPr>
          <w:rFonts w:hint="eastAsia"/>
        </w:rPr>
        <w:t>料流轨迹</w:t>
      </w:r>
    </w:p>
    <w:p w14:paraId="05BBFC8A" w14:textId="77777777" w:rsidR="00D512C4" w:rsidRDefault="00D512C4" w:rsidP="00D512C4">
      <w:pPr>
        <w:pStyle w:val="mo-"/>
        <w:ind w:firstLine="420"/>
      </w:pPr>
      <w:r>
        <w:rPr>
          <w:rFonts w:hint="eastAsia"/>
        </w:rPr>
        <w:t>利用炉顶的结构和各设备参数，运用物理学模型可对炉料下落过程进行机理建模，模仿料块从</w:t>
      </w:r>
      <w:r>
        <w:rPr>
          <w:rFonts w:hint="eastAsia"/>
        </w:rPr>
        <w:lastRenderedPageBreak/>
        <w:t>料流阀出来直至落到料面</w:t>
      </w:r>
      <w:r>
        <w:rPr>
          <w:rFonts w:ascii="Times New Roman" w:hint="eastAsia"/>
        </w:rPr>
        <w:t>。</w:t>
      </w:r>
      <w:r>
        <w:rPr>
          <w:rFonts w:hint="eastAsia"/>
        </w:rPr>
        <w:t>该过程中考虑了炉料收到的重力、摩擦力以及空气阻力的影响。</w:t>
      </w:r>
    </w:p>
    <w:p w14:paraId="17D3F5B4" w14:textId="77777777" w:rsidR="00D512C4" w:rsidRDefault="00D512C4" w:rsidP="00D512C4">
      <w:pPr>
        <w:ind w:firstLine="480"/>
      </w:pPr>
      <w:r>
        <w:rPr>
          <w:rFonts w:hint="eastAsia"/>
        </w:rPr>
        <w:t>料流轨迹参考图如图所示。</w:t>
      </w:r>
    </w:p>
    <w:p w14:paraId="3985BD61" w14:textId="77777777" w:rsidR="00D512C4" w:rsidRDefault="00D512C4" w:rsidP="00D512C4">
      <w:pPr>
        <w:ind w:firstLine="480"/>
        <w:jc w:val="center"/>
      </w:pPr>
      <w:r>
        <w:rPr>
          <w:noProof/>
        </w:rPr>
        <w:drawing>
          <wp:inline distT="0" distB="0" distL="114300" distR="114300" wp14:anchorId="7F57D393" wp14:editId="675CA2FD">
            <wp:extent cx="1879600" cy="3477895"/>
            <wp:effectExtent l="0" t="0" r="6350" b="8255"/>
            <wp:docPr id="9" name="图片 9" descr="料流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料流轨迹"/>
                    <pic:cNvPicPr>
                      <a:picLocks noChangeAspect="1"/>
                    </pic:cNvPicPr>
                  </pic:nvPicPr>
                  <pic:blipFill>
                    <a:blip r:embed="rId78"/>
                    <a:stretch>
                      <a:fillRect/>
                    </a:stretch>
                  </pic:blipFill>
                  <pic:spPr>
                    <a:xfrm>
                      <a:off x="0" y="0"/>
                      <a:ext cx="1879600" cy="3477895"/>
                    </a:xfrm>
                    <a:prstGeom prst="rect">
                      <a:avLst/>
                    </a:prstGeom>
                  </pic:spPr>
                </pic:pic>
              </a:graphicData>
            </a:graphic>
          </wp:inline>
        </w:drawing>
      </w:r>
    </w:p>
    <w:p w14:paraId="5ABEF48C" w14:textId="77777777" w:rsidR="00D512C4" w:rsidRDefault="00D512C4" w:rsidP="00D512C4">
      <w:pPr>
        <w:ind w:firstLine="422"/>
        <w:jc w:val="center"/>
        <w:rPr>
          <w:rFonts w:ascii="黑体" w:eastAsia="黑体" w:hAnsi="黑体" w:hint="eastAsia"/>
          <w:b/>
          <w:szCs w:val="21"/>
        </w:rPr>
      </w:pPr>
      <w:r>
        <w:rPr>
          <w:rFonts w:ascii="黑体" w:eastAsia="黑体" w:hAnsi="黑体" w:hint="eastAsia"/>
          <w:b/>
          <w:szCs w:val="21"/>
        </w:rPr>
        <w:t>料流轨迹参考图</w:t>
      </w:r>
    </w:p>
    <w:p w14:paraId="6AB8958B" w14:textId="77777777" w:rsidR="00D512C4" w:rsidRDefault="00D512C4" w:rsidP="00D512C4">
      <w:pPr>
        <w:pStyle w:val="4"/>
        <w:rPr>
          <w:rFonts w:hint="eastAsia"/>
        </w:rPr>
      </w:pPr>
      <w:r w:rsidRPr="001928A0">
        <w:rPr>
          <w:rFonts w:hint="eastAsia"/>
        </w:rPr>
        <w:t>内外堆角</w:t>
      </w:r>
    </w:p>
    <w:p w14:paraId="464DEAE9" w14:textId="77777777" w:rsidR="00D512C4" w:rsidRDefault="00D512C4" w:rsidP="00D512C4">
      <w:pPr>
        <w:pStyle w:val="mo-"/>
        <w:ind w:firstLine="420"/>
      </w:pPr>
      <w:r>
        <w:rPr>
          <w:rFonts w:hint="eastAsia"/>
        </w:rPr>
        <w:t>炉墙碰点以上，炉料的内堆角</w:t>
      </w:r>
      <m:oMath>
        <m:sSub>
          <m:sSubPr>
            <m:ctrlPr>
              <w:rPr>
                <w:rFonts w:ascii="Cambria Math" w:hAnsi="Cambria Math" w:hint="eastAsia"/>
              </w:rPr>
            </m:ctrlPr>
          </m:sSubPr>
          <m:e>
            <m:r>
              <m:rPr>
                <m:sty m:val="p"/>
              </m:rPr>
              <w:rPr>
                <w:rFonts w:ascii="Cambria Math" w:hAnsi="Cambria Math" w:hint="eastAsia"/>
              </w:rPr>
              <m:t>φ</m:t>
            </m:r>
          </m:e>
          <m:sub>
            <m:r>
              <m:rPr>
                <m:sty m:val="p"/>
              </m:rPr>
              <w:rPr>
                <w:rFonts w:ascii="Cambria Math" w:hAnsi="Cambria Math" w:hint="eastAsia"/>
              </w:rPr>
              <m:t>1</m:t>
            </m:r>
          </m:sub>
        </m:sSub>
      </m:oMath>
      <w:r>
        <w:rPr>
          <w:rFonts w:hint="eastAsia"/>
        </w:rPr>
        <w:t>的计算公式为</w:t>
      </w:r>
    </w:p>
    <w:p w14:paraId="3639B853" w14:textId="77777777" w:rsidR="00D512C4" w:rsidRDefault="00000000" w:rsidP="00D512C4">
      <w:pPr>
        <w:pStyle w:val="mo-"/>
        <w:ind w:firstLine="420"/>
      </w:pPr>
      <m:oMathPara>
        <m:oMath>
          <m:func>
            <m:funcPr>
              <m:ctrlPr>
                <w:rPr>
                  <w:rFonts w:ascii="Cambria Math" w:hAnsi="Cambria Math" w:hint="eastAsia"/>
                </w:rPr>
              </m:ctrlPr>
            </m:funcPr>
            <m:fName>
              <m:r>
                <m:rPr>
                  <m:sty m:val="p"/>
                </m:rPr>
                <w:rPr>
                  <w:rFonts w:ascii="Cambria Math" w:hAnsi="Cambria Math" w:hint="eastAsia"/>
                </w:rPr>
                <m:t>tan</m:t>
              </m:r>
            </m:fName>
            <m:e>
              <m:sSub>
                <m:sSubPr>
                  <m:ctrlPr>
                    <w:rPr>
                      <w:rFonts w:ascii="Cambria Math" w:hAnsi="Cambria Math" w:hint="eastAsia"/>
                    </w:rPr>
                  </m:ctrlPr>
                </m:sSubPr>
                <m:e>
                  <m:r>
                    <m:rPr>
                      <m:sty m:val="p"/>
                    </m:rPr>
                    <w:rPr>
                      <w:rFonts w:ascii="Cambria Math" w:hAnsi="Cambria Math" w:hint="eastAsia"/>
                    </w:rPr>
                    <m:t>ϕ</m:t>
                  </m:r>
                </m:e>
                <m:sub>
                  <m:r>
                    <m:rPr>
                      <m:sty m:val="p"/>
                    </m:rPr>
                    <w:rPr>
                      <w:rFonts w:ascii="Cambria Math" w:hAnsi="Cambria Math" w:hint="eastAsia"/>
                    </w:rPr>
                    <m:t>1</m:t>
                  </m:r>
                </m:sub>
              </m:sSub>
            </m:e>
          </m:func>
          <m:r>
            <m:rPr>
              <m:sty m:val="p"/>
            </m:rPr>
            <w:rPr>
              <w:rFonts w:ascii="Cambria Math" w:hAnsi="Cambria Math" w:hint="eastAsia"/>
            </w:rPr>
            <m:t>=</m:t>
          </m:r>
          <m:func>
            <m:funcPr>
              <m:ctrlPr>
                <w:rPr>
                  <w:rFonts w:ascii="Cambria Math" w:hAnsi="Cambria Math" w:hint="eastAsia"/>
                </w:rPr>
              </m:ctrlPr>
            </m:funcPr>
            <m:fName>
              <m:r>
                <m:rPr>
                  <m:sty m:val="p"/>
                </m:rPr>
                <w:rPr>
                  <w:rFonts w:ascii="Cambria Math" w:hAnsi="Cambria Math" w:hint="eastAsia"/>
                </w:rPr>
                <m:t>tan</m:t>
              </m:r>
            </m:fName>
            <m:e>
              <m:sSub>
                <m:sSubPr>
                  <m:ctrlPr>
                    <w:rPr>
                      <w:rFonts w:ascii="Cambria Math" w:hAnsi="Cambria Math" w:hint="eastAsia"/>
                    </w:rPr>
                  </m:ctrlPr>
                </m:sSubPr>
                <m:e>
                  <m:r>
                    <m:rPr>
                      <m:sty m:val="p"/>
                    </m:rPr>
                    <w:rPr>
                      <w:rFonts w:ascii="Cambria Math" w:hAnsi="Cambria Math" w:hint="eastAsia"/>
                    </w:rPr>
                    <m:t>ϕ</m:t>
                  </m:r>
                </m:e>
                <m:sub>
                  <m:r>
                    <m:rPr>
                      <m:sty m:val="p"/>
                    </m:rPr>
                    <w:rPr>
                      <w:rFonts w:ascii="Cambria Math" w:hAnsi="Cambria Math" w:hint="eastAsia"/>
                    </w:rPr>
                    <m:t>0</m:t>
                  </m:r>
                </m:sub>
              </m:sSub>
            </m:e>
          </m:func>
          <m:r>
            <m:rPr>
              <m:sty m:val="p"/>
            </m:rPr>
            <w:rPr>
              <w:rFonts w:ascii="微软雅黑" w:eastAsia="微软雅黑" w:hAnsi="微软雅黑" w:cs="微软雅黑" w:hint="eastAsia"/>
            </w:rPr>
            <m:t>-</m:t>
          </m:r>
          <m:r>
            <m:rPr>
              <m:sty m:val="p"/>
            </m:rPr>
            <w:rPr>
              <w:rFonts w:ascii="Cambria Math" w:hAnsi="Cambria Math" w:hint="eastAsia"/>
            </w:rPr>
            <m:t>K</m:t>
          </m:r>
          <m:f>
            <m:fPr>
              <m:ctrlPr>
                <w:rPr>
                  <w:rFonts w:ascii="Cambria Math" w:hAnsi="Cambria Math" w:hint="eastAsia"/>
                </w:rPr>
              </m:ctrlPr>
            </m:fPr>
            <m:num>
              <m:sSub>
                <m:sSubPr>
                  <m:ctrlPr>
                    <w:rPr>
                      <w:rFonts w:ascii="Cambria Math" w:hAnsi="Cambria Math" w:hint="eastAsia"/>
                    </w:rPr>
                  </m:ctrlPr>
                </m:sSubPr>
                <m:e>
                  <m:r>
                    <w:rPr>
                      <w:rFonts w:ascii="MS Gothic" w:eastAsia="MS Gothic" w:hAnsi="MS Gothic" w:cs="MS Gothic" w:hint="eastAsia"/>
                    </w:rPr>
                    <m:t>h</m:t>
                  </m:r>
                </m:e>
                <m:sub>
                  <m:r>
                    <m:rPr>
                      <m:sty m:val="p"/>
                    </m:rPr>
                    <w:rPr>
                      <w:rFonts w:ascii="Cambria Math" w:hAnsi="Cambria Math" w:hint="eastAsia"/>
                    </w:rPr>
                    <m:t>1</m:t>
                  </m:r>
                </m:sub>
              </m:sSub>
            </m:num>
            <m:den>
              <m:r>
                <m:rPr>
                  <m:sty m:val="p"/>
                </m:rPr>
                <w:rPr>
                  <w:rFonts w:ascii="Cambria Math" w:hAnsi="Cambria Math" w:hint="eastAsia"/>
                </w:rPr>
                <m:t>R</m:t>
              </m:r>
            </m:den>
          </m:f>
        </m:oMath>
      </m:oMathPara>
    </w:p>
    <w:p w14:paraId="5F610D29" w14:textId="77777777" w:rsidR="00D512C4" w:rsidRDefault="00000000" w:rsidP="00D512C4">
      <w:pPr>
        <w:pStyle w:val="mo-"/>
        <w:ind w:firstLine="420"/>
      </w:pPr>
      <m:oMath>
        <m:sSub>
          <m:sSubPr>
            <m:ctrlPr>
              <w:rPr>
                <w:rFonts w:ascii="Cambria Math" w:hAnsi="Cambria Math" w:hint="eastAsia"/>
              </w:rPr>
            </m:ctrlPr>
          </m:sSubPr>
          <m:e>
            <m:r>
              <m:rPr>
                <m:sty m:val="p"/>
              </m:rPr>
              <w:rPr>
                <w:rFonts w:ascii="Cambria Math" w:hAnsi="Cambria Math" w:hint="eastAsia"/>
              </w:rPr>
              <m:t>φ</m:t>
            </m:r>
          </m:e>
          <m:sub>
            <m:r>
              <m:rPr>
                <m:sty m:val="p"/>
              </m:rPr>
              <w:rPr>
                <w:rFonts w:ascii="Cambria Math" w:hAnsi="Cambria Math" w:hint="eastAsia"/>
              </w:rPr>
              <m:t>1</m:t>
            </m:r>
          </m:sub>
        </m:sSub>
      </m:oMath>
      <w:r w:rsidR="00D512C4">
        <w:rPr>
          <w:rFonts w:hint="eastAsia"/>
        </w:rPr>
        <w:t>——炉料内堆角，°</w:t>
      </w:r>
    </w:p>
    <w:p w14:paraId="2942C2E6" w14:textId="77777777" w:rsidR="00D512C4" w:rsidRDefault="00000000" w:rsidP="00D512C4">
      <w:pPr>
        <w:pStyle w:val="mo-"/>
        <w:ind w:firstLine="420"/>
      </w:pPr>
      <m:oMath>
        <m:sSub>
          <m:sSubPr>
            <m:ctrlPr>
              <w:rPr>
                <w:rFonts w:ascii="Cambria Math" w:hAnsi="Cambria Math" w:hint="eastAsia"/>
              </w:rPr>
            </m:ctrlPr>
          </m:sSubPr>
          <m:e>
            <m:r>
              <m:rPr>
                <m:sty m:val="p"/>
              </m:rPr>
              <w:rPr>
                <w:rFonts w:ascii="Cambria Math" w:hAnsi="Cambria Math" w:hint="eastAsia"/>
              </w:rPr>
              <m:t>φ</m:t>
            </m:r>
          </m:e>
          <m:sub>
            <m:r>
              <m:rPr>
                <m:sty m:val="p"/>
              </m:rPr>
              <w:rPr>
                <w:rFonts w:ascii="Cambria Math" w:hAnsi="Cambria Math" w:hint="eastAsia"/>
              </w:rPr>
              <m:t>0</m:t>
            </m:r>
          </m:sub>
        </m:sSub>
      </m:oMath>
      <w:r w:rsidR="00D512C4">
        <w:rPr>
          <w:rFonts w:hint="eastAsia"/>
        </w:rPr>
        <w:t>——当前炉料的自然堆角，°</w:t>
      </w:r>
    </w:p>
    <w:p w14:paraId="013BC5B4" w14:textId="77777777" w:rsidR="00D512C4" w:rsidRDefault="00000000" w:rsidP="00D512C4">
      <w:pPr>
        <w:pStyle w:val="mo-"/>
        <w:ind w:firstLine="420"/>
      </w:pPr>
      <m:oMath>
        <m:sSub>
          <m:sSubPr>
            <m:ctrlPr>
              <w:rPr>
                <w:rFonts w:ascii="Cambria Math" w:hAnsi="Cambria Math" w:hint="eastAsia"/>
              </w:rPr>
            </m:ctrlPr>
          </m:sSubPr>
          <m:e>
            <m:r>
              <w:rPr>
                <w:rFonts w:ascii="MS Gothic" w:eastAsia="MS Gothic" w:hAnsi="MS Gothic" w:cs="MS Gothic" w:hint="eastAsia"/>
              </w:rPr>
              <m:t>h</m:t>
            </m:r>
          </m:e>
          <m:sub>
            <m:r>
              <m:rPr>
                <m:sty m:val="p"/>
              </m:rPr>
              <w:rPr>
                <w:rFonts w:ascii="Cambria Math" w:hAnsi="Cambria Math" w:hint="eastAsia"/>
              </w:rPr>
              <m:t>1</m:t>
            </m:r>
          </m:sub>
        </m:sSub>
      </m:oMath>
      <w:r w:rsidR="00D512C4">
        <w:rPr>
          <w:rFonts w:hint="eastAsia"/>
        </w:rPr>
        <w:t>——离开溜槽到料面的高度，m</w:t>
      </w:r>
    </w:p>
    <w:p w14:paraId="6D1C3D31" w14:textId="77777777" w:rsidR="00D512C4" w:rsidRDefault="00D512C4" w:rsidP="00D512C4">
      <w:pPr>
        <w:pStyle w:val="mo-"/>
        <w:ind w:firstLine="420"/>
      </w:pPr>
      <m:oMath>
        <m:r>
          <m:rPr>
            <m:sty m:val="p"/>
          </m:rPr>
          <w:rPr>
            <w:rFonts w:ascii="Cambria Math" w:hAnsi="Cambria Math" w:hint="eastAsia"/>
          </w:rPr>
          <m:t>R</m:t>
        </m:r>
      </m:oMath>
      <w:r>
        <w:rPr>
          <w:rFonts w:hint="eastAsia"/>
        </w:rPr>
        <w:t>——炉喉半径，m</w:t>
      </w:r>
    </w:p>
    <w:p w14:paraId="6F64607C" w14:textId="77777777" w:rsidR="00D512C4" w:rsidRDefault="00D512C4" w:rsidP="00D512C4">
      <w:pPr>
        <w:pStyle w:val="mo-"/>
        <w:ind w:firstLine="420"/>
      </w:pPr>
      <m:oMath>
        <m:r>
          <m:rPr>
            <m:sty m:val="p"/>
          </m:rPr>
          <w:rPr>
            <w:rFonts w:ascii="Cambria Math" w:hAnsi="Cambria Math" w:hint="eastAsia"/>
          </w:rPr>
          <m:t>K</m:t>
        </m:r>
        <m:r>
          <m:rPr>
            <m:sty m:val="p"/>
          </m:rPr>
          <w:rPr>
            <w:rFonts w:ascii="Cambria Math" w:hAnsi="Cambria Math"/>
          </w:rPr>
          <m:t>1</m:t>
        </m:r>
      </m:oMath>
      <w:r>
        <w:rPr>
          <w:rFonts w:hint="eastAsia"/>
        </w:rPr>
        <w:t>——堆角系数。</w:t>
      </w:r>
    </w:p>
    <w:p w14:paraId="78D658C6" w14:textId="77777777" w:rsidR="00D512C4" w:rsidRDefault="00D512C4" w:rsidP="00D512C4">
      <w:pPr>
        <w:pStyle w:val="mo-"/>
        <w:ind w:firstLine="420"/>
      </w:pPr>
      <w:r>
        <w:rPr>
          <w:rFonts w:hint="eastAsia"/>
        </w:rPr>
        <w:t>外堆角</w:t>
      </w:r>
      <m:oMath>
        <m:sSub>
          <m:sSubPr>
            <m:ctrlPr>
              <w:rPr>
                <w:rFonts w:ascii="Cambria Math" w:hAnsi="Cambria Math" w:hint="eastAsia"/>
              </w:rPr>
            </m:ctrlPr>
          </m:sSubPr>
          <m:e>
            <m:r>
              <m:rPr>
                <m:sty m:val="p"/>
              </m:rPr>
              <w:rPr>
                <w:rFonts w:ascii="Cambria Math" w:hAnsi="Cambria Math" w:hint="eastAsia"/>
              </w:rPr>
              <m:t>φ</m:t>
            </m:r>
          </m:e>
          <m:sub>
            <m:r>
              <m:rPr>
                <m:sty m:val="p"/>
              </m:rPr>
              <w:rPr>
                <w:rFonts w:ascii="Cambria Math" w:hAnsi="Cambria Math"/>
              </w:rPr>
              <m:t>2</m:t>
            </m:r>
          </m:sub>
        </m:sSub>
      </m:oMath>
      <w:r>
        <w:rPr>
          <w:rFonts w:hint="eastAsia"/>
        </w:rPr>
        <w:t>的计算公式为</w:t>
      </w:r>
    </w:p>
    <w:p w14:paraId="52189B24" w14:textId="77777777" w:rsidR="00D512C4" w:rsidRDefault="00000000" w:rsidP="00D512C4">
      <w:pPr>
        <w:pStyle w:val="mo-"/>
        <w:ind w:firstLine="420"/>
        <w:rPr>
          <w:rFonts w:eastAsiaTheme="minorEastAsia" w:hAnsiTheme="minorEastAsia" w:hint="eastAsia"/>
          <w:szCs w:val="21"/>
        </w:rPr>
      </w:pPr>
      <m:oMathPara>
        <m:oMath>
          <m:sSub>
            <m:sSubPr>
              <m:ctrlPr>
                <w:rPr>
                  <w:rFonts w:ascii="Cambria Math" w:eastAsiaTheme="minorEastAsia" w:hAnsiTheme="minorEastAsia"/>
                  <w:i/>
                  <w:szCs w:val="24"/>
                </w:rPr>
              </m:ctrlPr>
            </m:sSubPr>
            <m:e>
              <m:r>
                <w:rPr>
                  <w:rFonts w:ascii="Cambria Math" w:eastAsiaTheme="minorEastAsia" w:hAnsiTheme="minorEastAsia"/>
                  <w:szCs w:val="24"/>
                </w:rPr>
                <m:t>φ</m:t>
              </m:r>
            </m:e>
            <m:sub>
              <m:r>
                <w:rPr>
                  <w:rFonts w:ascii="Cambria Math" w:eastAsiaTheme="minorEastAsia" w:hAnsiTheme="minorEastAsia"/>
                  <w:szCs w:val="24"/>
                </w:rPr>
                <m:t>2</m:t>
              </m:r>
            </m:sub>
          </m:sSub>
          <m:r>
            <w:rPr>
              <w:rFonts w:ascii="Cambria Math" w:eastAsiaTheme="minorEastAsia" w:hAnsiTheme="minorEastAsia"/>
              <w:szCs w:val="24"/>
            </w:rPr>
            <m:t>=</m:t>
          </m:r>
          <m:sSub>
            <m:sSubPr>
              <m:ctrlPr>
                <w:rPr>
                  <w:rFonts w:ascii="Cambria Math" w:eastAsiaTheme="minorEastAsia" w:hAnsiTheme="minorEastAsia"/>
                  <w:i/>
                  <w:szCs w:val="24"/>
                </w:rPr>
              </m:ctrlPr>
            </m:sSubPr>
            <m:e>
              <m:r>
                <w:rPr>
                  <w:rFonts w:ascii="Cambria Math" w:eastAsiaTheme="minorEastAsia" w:hAnsiTheme="minorEastAsia"/>
                  <w:szCs w:val="24"/>
                </w:rPr>
                <m:t>φ</m:t>
              </m:r>
            </m:e>
            <m:sub>
              <m:r>
                <w:rPr>
                  <w:rFonts w:ascii="Cambria Math" w:eastAsiaTheme="minorEastAsia" w:hAnsiTheme="minorEastAsia" w:hint="eastAsia"/>
                  <w:szCs w:val="24"/>
                </w:rPr>
                <m:t>1</m:t>
              </m:r>
            </m:sub>
          </m:sSub>
          <m:r>
            <w:rPr>
              <w:rFonts w:ascii="Cambria Math" w:eastAsia="微软雅黑" w:hAnsi="Cambria Math" w:cs="微软雅黑" w:hint="eastAsia"/>
              <w:szCs w:val="24"/>
            </w:rPr>
            <m:t>-</m:t>
          </m:r>
          <m:r>
            <w:rPr>
              <w:rFonts w:ascii="Cambria Math" w:eastAsiaTheme="minorEastAsia" w:hAnsiTheme="minorEastAsia"/>
              <w:szCs w:val="24"/>
            </w:rPr>
            <m:t>K2</m:t>
          </m:r>
          <m:r>
            <w:rPr>
              <w:rFonts w:ascii="Cambria Math" w:eastAsia="MS Gothic" w:hAnsi="Cambria Math" w:cs="MS Gothic" w:hint="eastAsia"/>
              <w:szCs w:val="24"/>
            </w:rPr>
            <m:t>*</m:t>
          </m:r>
          <m:r>
            <w:rPr>
              <w:rFonts w:ascii="Cambria Math" w:eastAsiaTheme="minorEastAsia" w:hAnsiTheme="minorEastAsia"/>
              <w:szCs w:val="24"/>
            </w:rPr>
            <m:t>α</m:t>
          </m:r>
        </m:oMath>
      </m:oMathPara>
    </w:p>
    <w:p w14:paraId="15048D9F" w14:textId="77777777" w:rsidR="00D512C4" w:rsidRDefault="00D512C4" w:rsidP="00D512C4">
      <w:pPr>
        <w:pStyle w:val="mo-"/>
        <w:ind w:firstLine="420"/>
      </w:pPr>
      <m:oMath>
        <m:r>
          <m:rPr>
            <m:sty m:val="p"/>
          </m:rPr>
          <w:rPr>
            <w:rFonts w:ascii="Cambria Math" w:hAnsi="Cambria Math" w:hint="eastAsia"/>
          </w:rPr>
          <m:t>α</m:t>
        </m:r>
      </m:oMath>
      <w:r>
        <w:t>为旋转溜槽倾角（单位</w:t>
      </w:r>
      <w:r>
        <w:t>°</w:t>
      </w:r>
      <w:r>
        <w:t>度），K</w:t>
      </w:r>
      <w:r>
        <w:rPr>
          <w:rFonts w:hint="eastAsia"/>
        </w:rPr>
        <w:t>2</w:t>
      </w:r>
      <w:r>
        <w:t>为折算系数</w:t>
      </w:r>
      <w:r>
        <w:rPr>
          <w:rFonts w:hint="eastAsia"/>
        </w:rPr>
        <w:t>。</w:t>
      </w:r>
    </w:p>
    <w:p w14:paraId="6AB9C28F" w14:textId="77777777" w:rsidR="00D512C4" w:rsidRDefault="00D512C4" w:rsidP="00D512C4">
      <w:pPr>
        <w:pStyle w:val="4"/>
        <w:rPr>
          <w:rFonts w:hint="eastAsia"/>
        </w:rPr>
      </w:pPr>
      <w:r w:rsidRPr="00725324">
        <w:rPr>
          <w:rFonts w:hint="eastAsia"/>
        </w:rPr>
        <w:lastRenderedPageBreak/>
        <w:t>料面计算</w:t>
      </w:r>
    </w:p>
    <w:p w14:paraId="7369D1D2" w14:textId="77777777" w:rsidR="00D512C4" w:rsidRDefault="00D512C4" w:rsidP="00D512C4">
      <w:pPr>
        <w:pStyle w:val="mo-"/>
        <w:ind w:firstLine="420"/>
      </w:pPr>
      <w:r>
        <w:rPr>
          <w:rFonts w:hint="eastAsia"/>
        </w:rPr>
        <w:t>通过料流轨迹得到落点位置后，以落点位置开始进行迭代。以落点位置分别沿内外堆角的角度向炉内外两侧延伸，并逐渐增加高度，直至该层的体积达到布料的体积。布料的体积可以通过布料总圈数和物料的堆密度计算得到。</w:t>
      </w:r>
    </w:p>
    <w:p w14:paraId="3DA35861" w14:textId="77777777" w:rsidR="00D512C4" w:rsidRPr="00FB0B7C" w:rsidRDefault="00D512C4" w:rsidP="00D512C4">
      <w:pPr>
        <w:pStyle w:val="mo-"/>
        <w:ind w:firstLine="420"/>
      </w:pPr>
      <w:r>
        <w:rPr>
          <w:rFonts w:hint="eastAsia"/>
        </w:rPr>
        <w:t>最终得到的料面包含200个离散点数据。每个离散点数据包含高度、厚度，以及到炉中心的距离信息。</w:t>
      </w:r>
    </w:p>
    <w:p w14:paraId="3E825B14" w14:textId="77777777" w:rsidR="00D512C4" w:rsidRDefault="00D512C4" w:rsidP="00D512C4">
      <w:pPr>
        <w:pStyle w:val="3"/>
      </w:pPr>
      <w:bookmarkStart w:id="193" w:name="_Toc32475"/>
      <w:bookmarkStart w:id="194" w:name="_Toc101452154"/>
      <w:r>
        <w:rPr>
          <w:rFonts w:hint="eastAsia"/>
        </w:rPr>
        <w:t>接口设计</w:t>
      </w:r>
      <w:bookmarkEnd w:id="193"/>
      <w:bookmarkEnd w:id="194"/>
    </w:p>
    <w:p w14:paraId="29ECDFF0" w14:textId="77777777" w:rsidR="00D512C4" w:rsidRPr="006823F2" w:rsidRDefault="00D512C4" w:rsidP="00D512C4">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27991642" w14:textId="77777777" w:rsidR="006D26A1" w:rsidRDefault="006D26A1" w:rsidP="006D26A1">
      <w:pPr>
        <w:pStyle w:val="2"/>
      </w:pPr>
      <w:r w:rsidRPr="00C43B5C">
        <w:rPr>
          <w:rFonts w:hint="eastAsia"/>
        </w:rPr>
        <w:t>料面</w:t>
      </w:r>
      <w:r>
        <w:rPr>
          <w:rFonts w:hint="eastAsia"/>
        </w:rPr>
        <w:t>跟踪</w:t>
      </w:r>
      <w:bookmarkEnd w:id="184"/>
    </w:p>
    <w:p w14:paraId="36F7A9FC" w14:textId="77777777" w:rsidR="006D26A1" w:rsidRDefault="006D26A1" w:rsidP="006D26A1">
      <w:pPr>
        <w:pStyle w:val="3"/>
      </w:pPr>
      <w:bookmarkStart w:id="195" w:name="_Toc22303"/>
      <w:bookmarkStart w:id="196" w:name="_Toc101452156"/>
      <w:r>
        <w:rPr>
          <w:rFonts w:hint="eastAsia"/>
        </w:rPr>
        <w:t>设计思想</w:t>
      </w:r>
      <w:bookmarkEnd w:id="195"/>
      <w:bookmarkEnd w:id="196"/>
    </w:p>
    <w:p w14:paraId="5640F160" w14:textId="77777777" w:rsidR="006D26A1" w:rsidRDefault="006D26A1" w:rsidP="006D26A1">
      <w:pPr>
        <w:pStyle w:val="mo-"/>
        <w:ind w:firstLine="420"/>
      </w:pPr>
      <w:r>
        <w:rPr>
          <w:rFonts w:hint="eastAsia"/>
        </w:rPr>
        <w:t>料面跟踪模型每1min模拟一次炉内各料层的高度下降，刷新各料层位置和形状。</w:t>
      </w:r>
    </w:p>
    <w:p w14:paraId="1478DEFF" w14:textId="77777777" w:rsidR="006D26A1" w:rsidRDefault="006D26A1" w:rsidP="006D26A1">
      <w:pPr>
        <w:pStyle w:val="mo-"/>
        <w:ind w:firstLine="420"/>
      </w:pPr>
      <w:r>
        <w:rPr>
          <w:rFonts w:hint="eastAsia"/>
        </w:rPr>
        <w:t>料面跟踪模型还计算了料批附加信息，如径向矿焦比等。</w:t>
      </w:r>
    </w:p>
    <w:p w14:paraId="7C0F9E6C" w14:textId="77777777" w:rsidR="006D26A1" w:rsidRDefault="006D26A1" w:rsidP="006D26A1">
      <w:pPr>
        <w:pStyle w:val="mo-"/>
        <w:ind w:firstLine="420"/>
      </w:pPr>
      <w:r>
        <w:rPr>
          <w:rFonts w:hint="eastAsia"/>
        </w:rPr>
        <w:t>料面跟踪模型通过分析探尺数据，每1min更新一次探尺的下降速度，每5min更新一次冶炼周期。</w:t>
      </w:r>
    </w:p>
    <w:p w14:paraId="7E3D8181" w14:textId="77777777" w:rsidR="006D26A1" w:rsidRDefault="006D26A1" w:rsidP="006D26A1">
      <w:pPr>
        <w:pStyle w:val="3"/>
      </w:pPr>
      <w:bookmarkStart w:id="197" w:name="_Toc25706"/>
      <w:bookmarkStart w:id="198" w:name="_Toc101452157"/>
      <w:r>
        <w:rPr>
          <w:rFonts w:hint="eastAsia"/>
        </w:rPr>
        <w:t>开发工具</w:t>
      </w:r>
      <w:bookmarkEnd w:id="197"/>
      <w:bookmarkEnd w:id="198"/>
    </w:p>
    <w:p w14:paraId="189E1DD6" w14:textId="77777777" w:rsidR="006D26A1" w:rsidRDefault="006D26A1" w:rsidP="006D26A1">
      <w:pPr>
        <w:ind w:firstLine="420"/>
      </w:pPr>
      <w:r>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p>
    <w:p w14:paraId="04EB6AD8" w14:textId="77777777" w:rsidR="006D26A1" w:rsidRDefault="006D26A1" w:rsidP="006D26A1">
      <w:pPr>
        <w:pStyle w:val="3"/>
      </w:pPr>
      <w:bookmarkStart w:id="199" w:name="_Toc11491"/>
      <w:bookmarkStart w:id="200" w:name="_Toc101452158"/>
      <w:r>
        <w:rPr>
          <w:rFonts w:hint="eastAsia"/>
        </w:rPr>
        <w:t>主要功能</w:t>
      </w:r>
      <w:bookmarkEnd w:id="199"/>
      <w:bookmarkEnd w:id="200"/>
    </w:p>
    <w:p w14:paraId="566E9A9D" w14:textId="77777777" w:rsidR="006D26A1" w:rsidRDefault="006D26A1" w:rsidP="006D26A1">
      <w:pPr>
        <w:ind w:firstLine="420"/>
      </w:pPr>
      <w:r>
        <w:rPr>
          <w:rFonts w:hint="eastAsia"/>
        </w:rPr>
        <w:t>本模型按照功能可以分为以下功能模块：</w:t>
      </w:r>
    </w:p>
    <w:p w14:paraId="6C2E5113" w14:textId="77777777" w:rsidR="006D26A1" w:rsidRDefault="006D26A1" w:rsidP="006D26A1">
      <w:pPr>
        <w:jc w:val="center"/>
      </w:pPr>
      <w:r>
        <w:object w:dxaOrig="7935" w:dyaOrig="1125" w14:anchorId="3053859E">
          <v:shape id="_x0000_i1053" type="#_x0000_t75" style="width:396pt;height:57pt" o:ole="">
            <v:imagedata r:id="rId79" o:title=""/>
            <o:lock v:ext="edit" aspectratio="f"/>
          </v:shape>
          <o:OLEObject Type="Embed" ProgID="Visio.Drawing.15" ShapeID="_x0000_i1053" DrawAspect="Content" ObjectID="_1803970470" r:id="rId80"/>
        </w:object>
      </w:r>
    </w:p>
    <w:p w14:paraId="47E93027" w14:textId="77777777" w:rsidR="006D26A1" w:rsidRDefault="006D26A1" w:rsidP="006D26A1">
      <w:pPr>
        <w:pStyle w:val="3"/>
      </w:pPr>
      <w:bookmarkStart w:id="201" w:name="_Toc19169"/>
      <w:bookmarkStart w:id="202" w:name="_Toc101452159"/>
      <w:r>
        <w:rPr>
          <w:rFonts w:hint="eastAsia"/>
        </w:rPr>
        <w:t>主要输入输出</w:t>
      </w:r>
      <w:bookmarkEnd w:id="201"/>
      <w:bookmarkEnd w:id="202"/>
    </w:p>
    <w:p w14:paraId="57E91186" w14:textId="77777777" w:rsidR="006D26A1" w:rsidRDefault="006D26A1" w:rsidP="006D26A1">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6D26A1" w14:paraId="715ECB26" w14:textId="77777777" w:rsidTr="00472C31">
        <w:trPr>
          <w:trHeight w:val="199"/>
          <w:jc w:val="center"/>
        </w:trPr>
        <w:tc>
          <w:tcPr>
            <w:tcW w:w="3597" w:type="dxa"/>
            <w:shd w:val="clear" w:color="auto" w:fill="auto"/>
            <w:vAlign w:val="center"/>
          </w:tcPr>
          <w:p w14:paraId="235214DA"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1EF6BA80"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7A5D8907"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备注</w:t>
            </w:r>
          </w:p>
        </w:tc>
      </w:tr>
      <w:tr w:rsidR="006D26A1" w14:paraId="7ECA1640" w14:textId="77777777" w:rsidTr="00472C31">
        <w:trPr>
          <w:jc w:val="center"/>
        </w:trPr>
        <w:tc>
          <w:tcPr>
            <w:tcW w:w="3597" w:type="dxa"/>
            <w:shd w:val="clear" w:color="auto" w:fill="auto"/>
            <w:vAlign w:val="center"/>
          </w:tcPr>
          <w:p w14:paraId="5CA46983" w14:textId="77777777" w:rsidR="006D26A1" w:rsidRPr="00215DB3" w:rsidRDefault="006D26A1" w:rsidP="00472C31">
            <w:pPr>
              <w:pStyle w:val="afa"/>
              <w:spacing w:line="360" w:lineRule="auto"/>
              <w:ind w:firstLineChars="0" w:firstLine="0"/>
              <w:rPr>
                <w:rFonts w:hAnsi="等线" w:hint="eastAsia"/>
                <w:szCs w:val="21"/>
                <w:vertAlign w:val="superscript"/>
              </w:rPr>
            </w:pPr>
            <w:r w:rsidRPr="00215DB3">
              <w:rPr>
                <w:rFonts w:hAnsi="等线" w:hint="eastAsia"/>
                <w:szCs w:val="21"/>
              </w:rPr>
              <w:t>物料类型</w:t>
            </w:r>
          </w:p>
        </w:tc>
        <w:tc>
          <w:tcPr>
            <w:tcW w:w="1276" w:type="dxa"/>
            <w:shd w:val="clear" w:color="auto" w:fill="auto"/>
            <w:vAlign w:val="center"/>
          </w:tcPr>
          <w:p w14:paraId="2A70B868" w14:textId="77777777" w:rsidR="006D26A1" w:rsidRPr="00215DB3" w:rsidRDefault="006D26A1" w:rsidP="00472C31">
            <w:pPr>
              <w:pStyle w:val="afa"/>
              <w:spacing w:line="360" w:lineRule="auto"/>
              <w:ind w:firstLineChars="0" w:firstLine="0"/>
              <w:rPr>
                <w:szCs w:val="21"/>
              </w:rPr>
            </w:pPr>
            <w:r w:rsidRPr="00215DB3">
              <w:rPr>
                <w:rFonts w:hint="eastAsia"/>
                <w:szCs w:val="21"/>
              </w:rPr>
              <w:t>无</w:t>
            </w:r>
          </w:p>
        </w:tc>
        <w:tc>
          <w:tcPr>
            <w:tcW w:w="2635" w:type="dxa"/>
            <w:shd w:val="clear" w:color="auto" w:fill="auto"/>
            <w:vAlign w:val="center"/>
          </w:tcPr>
          <w:p w14:paraId="415F4440" w14:textId="77777777" w:rsidR="006D26A1" w:rsidRPr="00215DB3" w:rsidRDefault="006D26A1" w:rsidP="00472C31">
            <w:pPr>
              <w:pStyle w:val="afa"/>
              <w:spacing w:line="360" w:lineRule="auto"/>
              <w:ind w:firstLineChars="0" w:firstLine="0"/>
              <w:rPr>
                <w:szCs w:val="21"/>
              </w:rPr>
            </w:pPr>
          </w:p>
        </w:tc>
      </w:tr>
      <w:tr w:rsidR="006D26A1" w14:paraId="2E424491" w14:textId="77777777" w:rsidTr="00472C31">
        <w:trPr>
          <w:jc w:val="center"/>
        </w:trPr>
        <w:tc>
          <w:tcPr>
            <w:tcW w:w="3597" w:type="dxa"/>
            <w:shd w:val="clear" w:color="auto" w:fill="auto"/>
            <w:vAlign w:val="center"/>
          </w:tcPr>
          <w:p w14:paraId="29C48EA3"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lastRenderedPageBreak/>
              <w:t>批重</w:t>
            </w:r>
          </w:p>
        </w:tc>
        <w:tc>
          <w:tcPr>
            <w:tcW w:w="1276" w:type="dxa"/>
            <w:shd w:val="clear" w:color="auto" w:fill="auto"/>
            <w:vAlign w:val="center"/>
          </w:tcPr>
          <w:p w14:paraId="74A0C094" w14:textId="77777777" w:rsidR="006D26A1" w:rsidRPr="00215DB3" w:rsidRDefault="006D26A1" w:rsidP="00472C31">
            <w:pPr>
              <w:pStyle w:val="afa"/>
              <w:spacing w:line="360" w:lineRule="auto"/>
              <w:ind w:firstLineChars="0" w:firstLine="0"/>
              <w:rPr>
                <w:szCs w:val="21"/>
              </w:rPr>
            </w:pPr>
            <w:r w:rsidRPr="00215DB3">
              <w:rPr>
                <w:rFonts w:hint="eastAsia"/>
                <w:szCs w:val="21"/>
              </w:rPr>
              <w:t>t</w:t>
            </w:r>
          </w:p>
        </w:tc>
        <w:tc>
          <w:tcPr>
            <w:tcW w:w="2635" w:type="dxa"/>
            <w:shd w:val="clear" w:color="auto" w:fill="auto"/>
            <w:vAlign w:val="center"/>
          </w:tcPr>
          <w:p w14:paraId="5608E4E7" w14:textId="77777777" w:rsidR="006D26A1" w:rsidRPr="00215DB3" w:rsidRDefault="006D26A1" w:rsidP="00472C31">
            <w:pPr>
              <w:pStyle w:val="afa"/>
              <w:spacing w:line="360" w:lineRule="auto"/>
              <w:ind w:firstLineChars="0" w:firstLine="0"/>
              <w:rPr>
                <w:szCs w:val="21"/>
              </w:rPr>
            </w:pPr>
          </w:p>
        </w:tc>
      </w:tr>
      <w:tr w:rsidR="006D26A1" w14:paraId="1DDE72A9" w14:textId="77777777" w:rsidTr="00472C31">
        <w:trPr>
          <w:jc w:val="center"/>
        </w:trPr>
        <w:tc>
          <w:tcPr>
            <w:tcW w:w="3597" w:type="dxa"/>
            <w:shd w:val="clear" w:color="auto" w:fill="auto"/>
            <w:vAlign w:val="center"/>
          </w:tcPr>
          <w:p w14:paraId="3F4D2F90"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溜槽转速</w:t>
            </w:r>
          </w:p>
        </w:tc>
        <w:tc>
          <w:tcPr>
            <w:tcW w:w="1276" w:type="dxa"/>
            <w:shd w:val="clear" w:color="auto" w:fill="auto"/>
            <w:vAlign w:val="center"/>
          </w:tcPr>
          <w:p w14:paraId="0F268CB2" w14:textId="77777777" w:rsidR="006D26A1" w:rsidRPr="00215DB3" w:rsidRDefault="006D26A1" w:rsidP="00472C31">
            <w:pPr>
              <w:pStyle w:val="afa"/>
              <w:spacing w:line="360" w:lineRule="auto"/>
              <w:ind w:firstLineChars="0" w:firstLine="0"/>
              <w:rPr>
                <w:szCs w:val="21"/>
              </w:rPr>
            </w:pPr>
            <w:r w:rsidRPr="00215DB3">
              <w:rPr>
                <w:rFonts w:hint="eastAsia"/>
                <w:szCs w:val="21"/>
              </w:rPr>
              <w:t>圈</w:t>
            </w:r>
            <w:r w:rsidRPr="00215DB3">
              <w:rPr>
                <w:rFonts w:hint="eastAsia"/>
                <w:szCs w:val="21"/>
              </w:rPr>
              <w:t>/s</w:t>
            </w:r>
          </w:p>
        </w:tc>
        <w:tc>
          <w:tcPr>
            <w:tcW w:w="2635" w:type="dxa"/>
            <w:shd w:val="clear" w:color="auto" w:fill="auto"/>
            <w:vAlign w:val="center"/>
          </w:tcPr>
          <w:p w14:paraId="54F032EC" w14:textId="77777777" w:rsidR="006D26A1" w:rsidRPr="00215DB3" w:rsidRDefault="006D26A1" w:rsidP="00472C31">
            <w:pPr>
              <w:pStyle w:val="afa"/>
              <w:spacing w:line="360" w:lineRule="auto"/>
              <w:ind w:firstLineChars="0" w:firstLine="0"/>
              <w:rPr>
                <w:szCs w:val="21"/>
              </w:rPr>
            </w:pPr>
          </w:p>
        </w:tc>
      </w:tr>
      <w:tr w:rsidR="006D26A1" w14:paraId="2746CCB7" w14:textId="77777777" w:rsidTr="00472C31">
        <w:trPr>
          <w:jc w:val="center"/>
        </w:trPr>
        <w:tc>
          <w:tcPr>
            <w:tcW w:w="3597" w:type="dxa"/>
            <w:shd w:val="clear" w:color="auto" w:fill="auto"/>
            <w:vAlign w:val="center"/>
          </w:tcPr>
          <w:p w14:paraId="79E17896"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总圈数</w:t>
            </w:r>
          </w:p>
        </w:tc>
        <w:tc>
          <w:tcPr>
            <w:tcW w:w="1276" w:type="dxa"/>
            <w:shd w:val="clear" w:color="auto" w:fill="auto"/>
            <w:vAlign w:val="center"/>
          </w:tcPr>
          <w:p w14:paraId="59DBFF5D" w14:textId="77777777" w:rsidR="006D26A1" w:rsidRPr="00215DB3" w:rsidRDefault="006D26A1" w:rsidP="00472C31">
            <w:pPr>
              <w:pStyle w:val="afa"/>
              <w:spacing w:line="360" w:lineRule="auto"/>
              <w:ind w:firstLineChars="0" w:firstLine="0"/>
              <w:rPr>
                <w:szCs w:val="21"/>
              </w:rPr>
            </w:pPr>
            <w:r w:rsidRPr="00215DB3">
              <w:rPr>
                <w:rFonts w:hint="eastAsia"/>
                <w:szCs w:val="21"/>
              </w:rPr>
              <w:t>无</w:t>
            </w:r>
          </w:p>
        </w:tc>
        <w:tc>
          <w:tcPr>
            <w:tcW w:w="2635" w:type="dxa"/>
            <w:shd w:val="clear" w:color="auto" w:fill="auto"/>
            <w:vAlign w:val="center"/>
          </w:tcPr>
          <w:p w14:paraId="67E069C6" w14:textId="77777777" w:rsidR="006D26A1" w:rsidRPr="00215DB3" w:rsidRDefault="006D26A1" w:rsidP="00472C31">
            <w:pPr>
              <w:pStyle w:val="afa"/>
              <w:spacing w:line="360" w:lineRule="auto"/>
              <w:ind w:firstLineChars="0" w:firstLine="0"/>
              <w:rPr>
                <w:szCs w:val="21"/>
              </w:rPr>
            </w:pPr>
          </w:p>
        </w:tc>
      </w:tr>
      <w:tr w:rsidR="006D26A1" w14:paraId="0D7816B0" w14:textId="77777777" w:rsidTr="00472C31">
        <w:trPr>
          <w:jc w:val="center"/>
        </w:trPr>
        <w:tc>
          <w:tcPr>
            <w:tcW w:w="3597" w:type="dxa"/>
            <w:shd w:val="clear" w:color="auto" w:fill="auto"/>
            <w:vAlign w:val="center"/>
          </w:tcPr>
          <w:p w14:paraId="62283EA7"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布料矩阵</w:t>
            </w:r>
          </w:p>
        </w:tc>
        <w:tc>
          <w:tcPr>
            <w:tcW w:w="1276" w:type="dxa"/>
            <w:shd w:val="clear" w:color="auto" w:fill="auto"/>
            <w:vAlign w:val="center"/>
          </w:tcPr>
          <w:p w14:paraId="3CF87305" w14:textId="77777777" w:rsidR="006D26A1" w:rsidRPr="00215DB3" w:rsidRDefault="006D26A1" w:rsidP="00472C31">
            <w:pPr>
              <w:pStyle w:val="afa"/>
              <w:spacing w:line="360" w:lineRule="auto"/>
              <w:ind w:firstLineChars="0" w:firstLine="0"/>
              <w:rPr>
                <w:szCs w:val="21"/>
              </w:rPr>
            </w:pPr>
            <w:r w:rsidRPr="00215DB3">
              <w:rPr>
                <w:rFonts w:hint="eastAsia"/>
                <w:szCs w:val="21"/>
              </w:rPr>
              <w:t>无</w:t>
            </w:r>
          </w:p>
        </w:tc>
        <w:tc>
          <w:tcPr>
            <w:tcW w:w="2635" w:type="dxa"/>
            <w:shd w:val="clear" w:color="auto" w:fill="auto"/>
            <w:vAlign w:val="center"/>
          </w:tcPr>
          <w:p w14:paraId="2261654E" w14:textId="77777777" w:rsidR="006D26A1" w:rsidRPr="00215DB3" w:rsidRDefault="006D26A1" w:rsidP="00472C31">
            <w:pPr>
              <w:pStyle w:val="afa"/>
              <w:spacing w:line="360" w:lineRule="auto"/>
              <w:ind w:firstLineChars="0" w:firstLine="0"/>
              <w:rPr>
                <w:szCs w:val="21"/>
              </w:rPr>
            </w:pPr>
            <w:r w:rsidRPr="00215DB3">
              <w:rPr>
                <w:rFonts w:hint="eastAsia"/>
                <w:szCs w:val="21"/>
              </w:rPr>
              <w:t>数组</w:t>
            </w:r>
          </w:p>
        </w:tc>
      </w:tr>
      <w:tr w:rsidR="006D26A1" w14:paraId="177204D0" w14:textId="77777777" w:rsidTr="00472C31">
        <w:trPr>
          <w:jc w:val="center"/>
        </w:trPr>
        <w:tc>
          <w:tcPr>
            <w:tcW w:w="3597" w:type="dxa"/>
            <w:shd w:val="clear" w:color="auto" w:fill="auto"/>
            <w:vAlign w:val="center"/>
          </w:tcPr>
          <w:p w14:paraId="530B1E00"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炉顶煤气温度</w:t>
            </w:r>
          </w:p>
        </w:tc>
        <w:tc>
          <w:tcPr>
            <w:tcW w:w="1276" w:type="dxa"/>
            <w:shd w:val="clear" w:color="auto" w:fill="auto"/>
            <w:vAlign w:val="center"/>
          </w:tcPr>
          <w:p w14:paraId="6C8ACB73" w14:textId="77777777" w:rsidR="006D26A1" w:rsidRPr="00215DB3" w:rsidRDefault="006D26A1" w:rsidP="00472C31">
            <w:pPr>
              <w:pStyle w:val="afa"/>
              <w:spacing w:line="360" w:lineRule="auto"/>
              <w:ind w:firstLineChars="0" w:firstLine="0"/>
              <w:rPr>
                <w:szCs w:val="21"/>
              </w:rPr>
            </w:pPr>
            <w:r w:rsidRPr="00215DB3">
              <w:rPr>
                <w:szCs w:val="21"/>
              </w:rPr>
              <w:t>℃</w:t>
            </w:r>
          </w:p>
        </w:tc>
        <w:tc>
          <w:tcPr>
            <w:tcW w:w="2635" w:type="dxa"/>
            <w:shd w:val="clear" w:color="auto" w:fill="auto"/>
            <w:vAlign w:val="center"/>
          </w:tcPr>
          <w:p w14:paraId="23ABF8BC" w14:textId="77777777" w:rsidR="006D26A1" w:rsidRPr="00215DB3" w:rsidRDefault="006D26A1" w:rsidP="00472C31">
            <w:pPr>
              <w:pStyle w:val="afa"/>
              <w:spacing w:line="360" w:lineRule="auto"/>
              <w:ind w:firstLineChars="0" w:firstLine="0"/>
              <w:rPr>
                <w:szCs w:val="21"/>
              </w:rPr>
            </w:pPr>
            <w:r w:rsidRPr="00215DB3">
              <w:rPr>
                <w:rFonts w:hint="eastAsia"/>
                <w:szCs w:val="21"/>
              </w:rPr>
              <w:t>瞬时值</w:t>
            </w:r>
          </w:p>
        </w:tc>
      </w:tr>
      <w:tr w:rsidR="006D26A1" w14:paraId="0C22A38E" w14:textId="77777777" w:rsidTr="00472C31">
        <w:trPr>
          <w:jc w:val="center"/>
        </w:trPr>
        <w:tc>
          <w:tcPr>
            <w:tcW w:w="3597" w:type="dxa"/>
            <w:shd w:val="clear" w:color="auto" w:fill="auto"/>
            <w:vAlign w:val="center"/>
          </w:tcPr>
          <w:p w14:paraId="0C2F621A"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炉顶煤气压力</w:t>
            </w:r>
          </w:p>
        </w:tc>
        <w:tc>
          <w:tcPr>
            <w:tcW w:w="1276" w:type="dxa"/>
            <w:shd w:val="clear" w:color="auto" w:fill="auto"/>
            <w:vAlign w:val="center"/>
          </w:tcPr>
          <w:p w14:paraId="10D33E50" w14:textId="77777777" w:rsidR="006D26A1" w:rsidRPr="00215DB3" w:rsidRDefault="006D26A1" w:rsidP="00472C31">
            <w:pPr>
              <w:pStyle w:val="afa"/>
              <w:spacing w:line="360" w:lineRule="auto"/>
              <w:ind w:firstLineChars="0" w:firstLine="0"/>
              <w:rPr>
                <w:szCs w:val="21"/>
              </w:rPr>
            </w:pPr>
            <w:r w:rsidRPr="00215DB3">
              <w:rPr>
                <w:rFonts w:hAnsi="等线" w:hint="eastAsia"/>
                <w:szCs w:val="21"/>
              </w:rPr>
              <w:t>MP</w:t>
            </w:r>
            <w:r w:rsidRPr="00215DB3">
              <w:rPr>
                <w:rFonts w:hAnsi="等线"/>
                <w:szCs w:val="21"/>
              </w:rPr>
              <w:t>a</w:t>
            </w:r>
          </w:p>
        </w:tc>
        <w:tc>
          <w:tcPr>
            <w:tcW w:w="2635" w:type="dxa"/>
            <w:shd w:val="clear" w:color="auto" w:fill="auto"/>
            <w:vAlign w:val="center"/>
          </w:tcPr>
          <w:p w14:paraId="130A45C0" w14:textId="77777777" w:rsidR="006D26A1" w:rsidRPr="00215DB3" w:rsidRDefault="006D26A1" w:rsidP="00472C31">
            <w:pPr>
              <w:pStyle w:val="afa"/>
              <w:spacing w:line="360" w:lineRule="auto"/>
              <w:ind w:firstLineChars="0" w:firstLine="0"/>
              <w:rPr>
                <w:szCs w:val="21"/>
              </w:rPr>
            </w:pPr>
            <w:r w:rsidRPr="00215DB3">
              <w:rPr>
                <w:rFonts w:hint="eastAsia"/>
                <w:szCs w:val="21"/>
              </w:rPr>
              <w:t>瞬时值</w:t>
            </w:r>
          </w:p>
        </w:tc>
      </w:tr>
      <w:tr w:rsidR="006D26A1" w14:paraId="02C0D8C6" w14:textId="77777777" w:rsidTr="00472C31">
        <w:trPr>
          <w:jc w:val="center"/>
        </w:trPr>
        <w:tc>
          <w:tcPr>
            <w:tcW w:w="3597" w:type="dxa"/>
            <w:shd w:val="clear" w:color="auto" w:fill="auto"/>
            <w:vAlign w:val="center"/>
          </w:tcPr>
          <w:p w14:paraId="27E93908"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煤气流量</w:t>
            </w:r>
          </w:p>
        </w:tc>
        <w:tc>
          <w:tcPr>
            <w:tcW w:w="1276" w:type="dxa"/>
            <w:shd w:val="clear" w:color="auto" w:fill="auto"/>
            <w:vAlign w:val="center"/>
          </w:tcPr>
          <w:p w14:paraId="393DB575" w14:textId="77777777" w:rsidR="006D26A1" w:rsidRPr="00215DB3" w:rsidRDefault="006D26A1" w:rsidP="00472C31">
            <w:pPr>
              <w:pStyle w:val="afa"/>
              <w:ind w:firstLineChars="0" w:firstLine="0"/>
              <w:rPr>
                <w:rFonts w:hAnsi="等线" w:hint="eastAsia"/>
                <w:szCs w:val="21"/>
              </w:rPr>
            </w:pPr>
            <w:r w:rsidRPr="00215DB3">
              <w:rPr>
                <w:rFonts w:hAnsi="等线" w:hint="eastAsia"/>
                <w:szCs w:val="21"/>
              </w:rPr>
              <w:t>m</w:t>
            </w:r>
            <w:r w:rsidRPr="00215DB3">
              <w:rPr>
                <w:rFonts w:hAnsi="等线"/>
                <w:szCs w:val="21"/>
                <w:vertAlign w:val="superscript"/>
              </w:rPr>
              <w:t>3</w:t>
            </w:r>
            <w:r w:rsidRPr="00215DB3">
              <w:rPr>
                <w:rFonts w:hAnsi="等线"/>
                <w:szCs w:val="21"/>
              </w:rPr>
              <w:t>/h</w:t>
            </w:r>
          </w:p>
        </w:tc>
        <w:tc>
          <w:tcPr>
            <w:tcW w:w="2635" w:type="dxa"/>
            <w:shd w:val="clear" w:color="auto" w:fill="auto"/>
            <w:vAlign w:val="center"/>
          </w:tcPr>
          <w:p w14:paraId="0F672345" w14:textId="77777777" w:rsidR="006D26A1" w:rsidRPr="00215DB3" w:rsidRDefault="006D26A1" w:rsidP="00472C31">
            <w:pPr>
              <w:pStyle w:val="afa"/>
              <w:spacing w:line="360" w:lineRule="auto"/>
              <w:ind w:firstLineChars="0" w:firstLine="0"/>
              <w:rPr>
                <w:szCs w:val="21"/>
              </w:rPr>
            </w:pPr>
            <w:r w:rsidRPr="00215DB3">
              <w:rPr>
                <w:rFonts w:hint="eastAsia"/>
                <w:szCs w:val="21"/>
              </w:rPr>
              <w:t>瞬时值</w:t>
            </w:r>
          </w:p>
        </w:tc>
      </w:tr>
      <w:tr w:rsidR="006D26A1" w14:paraId="76A882F0" w14:textId="77777777" w:rsidTr="00472C31">
        <w:trPr>
          <w:jc w:val="center"/>
        </w:trPr>
        <w:tc>
          <w:tcPr>
            <w:tcW w:w="3597" w:type="dxa"/>
            <w:shd w:val="clear" w:color="auto" w:fill="auto"/>
            <w:vAlign w:val="center"/>
          </w:tcPr>
          <w:p w14:paraId="3B48DB14"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布料前料线深度</w:t>
            </w:r>
          </w:p>
        </w:tc>
        <w:tc>
          <w:tcPr>
            <w:tcW w:w="1276" w:type="dxa"/>
            <w:shd w:val="clear" w:color="auto" w:fill="auto"/>
            <w:vAlign w:val="center"/>
          </w:tcPr>
          <w:p w14:paraId="75095C1E" w14:textId="77777777" w:rsidR="006D26A1" w:rsidRPr="00215DB3" w:rsidRDefault="006D26A1" w:rsidP="00472C31">
            <w:pPr>
              <w:pStyle w:val="afa"/>
              <w:spacing w:line="360" w:lineRule="auto"/>
              <w:ind w:firstLineChars="0" w:firstLine="0"/>
              <w:rPr>
                <w:szCs w:val="21"/>
              </w:rPr>
            </w:pPr>
            <w:r w:rsidRPr="00215DB3">
              <w:rPr>
                <w:rFonts w:hint="eastAsia"/>
                <w:szCs w:val="21"/>
              </w:rPr>
              <w:t>m</w:t>
            </w:r>
          </w:p>
        </w:tc>
        <w:tc>
          <w:tcPr>
            <w:tcW w:w="2635" w:type="dxa"/>
            <w:shd w:val="clear" w:color="auto" w:fill="auto"/>
            <w:vAlign w:val="center"/>
          </w:tcPr>
          <w:p w14:paraId="031FD12E" w14:textId="77777777" w:rsidR="006D26A1" w:rsidRPr="00215DB3" w:rsidRDefault="006D26A1" w:rsidP="00472C31">
            <w:pPr>
              <w:pStyle w:val="afa"/>
              <w:spacing w:line="360" w:lineRule="auto"/>
              <w:ind w:firstLineChars="0" w:firstLine="0"/>
              <w:rPr>
                <w:szCs w:val="21"/>
              </w:rPr>
            </w:pPr>
          </w:p>
        </w:tc>
      </w:tr>
      <w:tr w:rsidR="006D26A1" w14:paraId="715D8423" w14:textId="77777777" w:rsidTr="00472C31">
        <w:trPr>
          <w:jc w:val="center"/>
        </w:trPr>
        <w:tc>
          <w:tcPr>
            <w:tcW w:w="3597" w:type="dxa"/>
            <w:shd w:val="clear" w:color="auto" w:fill="auto"/>
            <w:vAlign w:val="center"/>
          </w:tcPr>
          <w:p w14:paraId="39B417FE"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布料后料线深度</w:t>
            </w:r>
          </w:p>
        </w:tc>
        <w:tc>
          <w:tcPr>
            <w:tcW w:w="1276" w:type="dxa"/>
            <w:shd w:val="clear" w:color="auto" w:fill="auto"/>
            <w:vAlign w:val="center"/>
          </w:tcPr>
          <w:p w14:paraId="4D093DEB" w14:textId="77777777" w:rsidR="006D26A1" w:rsidRPr="00215DB3" w:rsidRDefault="006D26A1" w:rsidP="00472C31">
            <w:pPr>
              <w:pStyle w:val="afa"/>
              <w:spacing w:line="360" w:lineRule="auto"/>
              <w:ind w:firstLineChars="0" w:firstLine="0"/>
              <w:rPr>
                <w:szCs w:val="21"/>
              </w:rPr>
            </w:pPr>
            <w:r w:rsidRPr="00215DB3">
              <w:rPr>
                <w:rFonts w:hint="eastAsia"/>
                <w:szCs w:val="21"/>
              </w:rPr>
              <w:t>m</w:t>
            </w:r>
          </w:p>
        </w:tc>
        <w:tc>
          <w:tcPr>
            <w:tcW w:w="2635" w:type="dxa"/>
            <w:shd w:val="clear" w:color="auto" w:fill="auto"/>
            <w:vAlign w:val="center"/>
          </w:tcPr>
          <w:p w14:paraId="7699479F" w14:textId="77777777" w:rsidR="006D26A1" w:rsidRPr="00215DB3" w:rsidRDefault="006D26A1" w:rsidP="00472C31">
            <w:pPr>
              <w:pStyle w:val="afa"/>
              <w:spacing w:line="360" w:lineRule="auto"/>
              <w:ind w:firstLineChars="0" w:firstLine="0"/>
              <w:rPr>
                <w:szCs w:val="21"/>
              </w:rPr>
            </w:pPr>
          </w:p>
        </w:tc>
      </w:tr>
      <w:tr w:rsidR="006D26A1" w14:paraId="07BE0359" w14:textId="77777777" w:rsidTr="00472C31">
        <w:trPr>
          <w:jc w:val="center"/>
        </w:trPr>
        <w:tc>
          <w:tcPr>
            <w:tcW w:w="3597" w:type="dxa"/>
            <w:shd w:val="clear" w:color="auto" w:fill="auto"/>
            <w:vAlign w:val="center"/>
          </w:tcPr>
          <w:p w14:paraId="2BA329C7"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料流阀开度</w:t>
            </w:r>
          </w:p>
        </w:tc>
        <w:tc>
          <w:tcPr>
            <w:tcW w:w="1276" w:type="dxa"/>
            <w:shd w:val="clear" w:color="auto" w:fill="auto"/>
            <w:vAlign w:val="center"/>
          </w:tcPr>
          <w:p w14:paraId="2D8682E6" w14:textId="77777777" w:rsidR="006D26A1" w:rsidRPr="00215DB3" w:rsidRDefault="006D26A1" w:rsidP="00472C31">
            <w:pPr>
              <w:pStyle w:val="afa"/>
              <w:spacing w:line="360" w:lineRule="auto"/>
              <w:ind w:firstLineChars="0" w:firstLine="0"/>
              <w:rPr>
                <w:szCs w:val="21"/>
              </w:rPr>
            </w:pPr>
            <w:r w:rsidRPr="00215DB3">
              <w:rPr>
                <w:rFonts w:hint="eastAsia"/>
                <w:szCs w:val="21"/>
              </w:rPr>
              <w:t>%</w:t>
            </w:r>
          </w:p>
        </w:tc>
        <w:tc>
          <w:tcPr>
            <w:tcW w:w="2635" w:type="dxa"/>
            <w:shd w:val="clear" w:color="auto" w:fill="auto"/>
            <w:vAlign w:val="center"/>
          </w:tcPr>
          <w:p w14:paraId="1C586F99" w14:textId="77777777" w:rsidR="006D26A1" w:rsidRPr="00215DB3" w:rsidRDefault="006D26A1" w:rsidP="00472C31">
            <w:pPr>
              <w:pStyle w:val="afa"/>
              <w:spacing w:line="360" w:lineRule="auto"/>
              <w:ind w:firstLineChars="0" w:firstLine="0"/>
              <w:rPr>
                <w:szCs w:val="21"/>
              </w:rPr>
            </w:pPr>
          </w:p>
        </w:tc>
      </w:tr>
      <w:tr w:rsidR="006D26A1" w14:paraId="19263739" w14:textId="77777777" w:rsidTr="00472C31">
        <w:trPr>
          <w:jc w:val="center"/>
        </w:trPr>
        <w:tc>
          <w:tcPr>
            <w:tcW w:w="3597" w:type="dxa"/>
            <w:shd w:val="clear" w:color="auto" w:fill="auto"/>
            <w:vAlign w:val="center"/>
          </w:tcPr>
          <w:p w14:paraId="1F931ABE"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十字测温</w:t>
            </w:r>
          </w:p>
        </w:tc>
        <w:tc>
          <w:tcPr>
            <w:tcW w:w="1276" w:type="dxa"/>
            <w:shd w:val="clear" w:color="auto" w:fill="auto"/>
            <w:vAlign w:val="center"/>
          </w:tcPr>
          <w:p w14:paraId="6975A158" w14:textId="77777777" w:rsidR="006D26A1" w:rsidRPr="00215DB3" w:rsidRDefault="006D26A1" w:rsidP="00472C31">
            <w:pPr>
              <w:pStyle w:val="afa"/>
              <w:spacing w:line="360" w:lineRule="auto"/>
              <w:ind w:firstLineChars="0" w:firstLine="0"/>
              <w:rPr>
                <w:szCs w:val="21"/>
              </w:rPr>
            </w:pPr>
            <w:r w:rsidRPr="00215DB3">
              <w:rPr>
                <w:szCs w:val="21"/>
              </w:rPr>
              <w:t>℃</w:t>
            </w:r>
          </w:p>
        </w:tc>
        <w:tc>
          <w:tcPr>
            <w:tcW w:w="2635" w:type="dxa"/>
            <w:shd w:val="clear" w:color="auto" w:fill="auto"/>
            <w:vAlign w:val="center"/>
          </w:tcPr>
          <w:p w14:paraId="60BBA141" w14:textId="77777777" w:rsidR="006D26A1" w:rsidRPr="00215DB3" w:rsidRDefault="006D26A1" w:rsidP="00472C31">
            <w:pPr>
              <w:pStyle w:val="afa"/>
              <w:spacing w:line="360" w:lineRule="auto"/>
              <w:ind w:firstLineChars="0" w:firstLine="0"/>
              <w:rPr>
                <w:szCs w:val="21"/>
              </w:rPr>
            </w:pPr>
            <w:r w:rsidRPr="00215DB3">
              <w:rPr>
                <w:rFonts w:hint="eastAsia"/>
                <w:szCs w:val="21"/>
              </w:rPr>
              <w:t>数组</w:t>
            </w:r>
          </w:p>
        </w:tc>
      </w:tr>
      <w:tr w:rsidR="006D26A1" w14:paraId="26AC089E" w14:textId="77777777" w:rsidTr="00472C31">
        <w:trPr>
          <w:jc w:val="center"/>
        </w:trPr>
        <w:tc>
          <w:tcPr>
            <w:tcW w:w="3597" w:type="dxa"/>
            <w:shd w:val="clear" w:color="auto" w:fill="auto"/>
            <w:vAlign w:val="center"/>
          </w:tcPr>
          <w:p w14:paraId="6A213BCE"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szCs w:val="21"/>
              </w:rPr>
              <w:t>喷煤煤粉重量</w:t>
            </w:r>
          </w:p>
        </w:tc>
        <w:tc>
          <w:tcPr>
            <w:tcW w:w="1276" w:type="dxa"/>
            <w:shd w:val="clear" w:color="auto" w:fill="auto"/>
            <w:vAlign w:val="center"/>
          </w:tcPr>
          <w:p w14:paraId="18002D39" w14:textId="77777777" w:rsidR="006D26A1" w:rsidRPr="00215DB3" w:rsidRDefault="006D26A1" w:rsidP="00472C31">
            <w:pPr>
              <w:pStyle w:val="afa"/>
              <w:spacing w:line="360" w:lineRule="auto"/>
              <w:ind w:firstLineChars="0" w:firstLine="0"/>
              <w:rPr>
                <w:szCs w:val="21"/>
              </w:rPr>
            </w:pPr>
            <w:r w:rsidRPr="00215DB3">
              <w:rPr>
                <w:rFonts w:hint="eastAsia"/>
                <w:szCs w:val="21"/>
              </w:rPr>
              <w:t>t</w:t>
            </w:r>
          </w:p>
        </w:tc>
        <w:tc>
          <w:tcPr>
            <w:tcW w:w="2635" w:type="dxa"/>
            <w:shd w:val="clear" w:color="auto" w:fill="auto"/>
            <w:vAlign w:val="center"/>
          </w:tcPr>
          <w:p w14:paraId="59D39FF3" w14:textId="77777777" w:rsidR="006D26A1" w:rsidRPr="00215DB3" w:rsidRDefault="006D26A1" w:rsidP="00472C31">
            <w:pPr>
              <w:pStyle w:val="afa"/>
              <w:spacing w:line="360" w:lineRule="auto"/>
              <w:ind w:firstLineChars="0" w:firstLine="0"/>
              <w:rPr>
                <w:szCs w:val="21"/>
              </w:rPr>
            </w:pPr>
          </w:p>
        </w:tc>
      </w:tr>
      <w:tr w:rsidR="006D26A1" w14:paraId="30F40392" w14:textId="77777777" w:rsidTr="00472C31">
        <w:trPr>
          <w:jc w:val="center"/>
        </w:trPr>
        <w:tc>
          <w:tcPr>
            <w:tcW w:w="3597" w:type="dxa"/>
            <w:shd w:val="clear" w:color="auto" w:fill="auto"/>
            <w:vAlign w:val="center"/>
          </w:tcPr>
          <w:p w14:paraId="30D358FC"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喷煤煤粉灰分比例</w:t>
            </w:r>
          </w:p>
        </w:tc>
        <w:tc>
          <w:tcPr>
            <w:tcW w:w="1276" w:type="dxa"/>
            <w:shd w:val="clear" w:color="auto" w:fill="auto"/>
            <w:vAlign w:val="center"/>
          </w:tcPr>
          <w:p w14:paraId="37098F3E" w14:textId="77777777" w:rsidR="006D26A1" w:rsidRPr="00215DB3" w:rsidRDefault="006D26A1" w:rsidP="00472C31">
            <w:pPr>
              <w:pStyle w:val="afa"/>
              <w:spacing w:line="360" w:lineRule="auto"/>
              <w:ind w:firstLineChars="0" w:firstLine="0"/>
              <w:rPr>
                <w:szCs w:val="21"/>
              </w:rPr>
            </w:pPr>
            <w:r w:rsidRPr="00215DB3">
              <w:rPr>
                <w:rFonts w:hint="eastAsia"/>
                <w:szCs w:val="21"/>
              </w:rPr>
              <w:t>%</w:t>
            </w:r>
          </w:p>
        </w:tc>
        <w:tc>
          <w:tcPr>
            <w:tcW w:w="2635" w:type="dxa"/>
            <w:shd w:val="clear" w:color="auto" w:fill="auto"/>
            <w:vAlign w:val="center"/>
          </w:tcPr>
          <w:p w14:paraId="04C9133F" w14:textId="77777777" w:rsidR="006D26A1" w:rsidRPr="00215DB3" w:rsidRDefault="006D26A1" w:rsidP="00472C31">
            <w:pPr>
              <w:pStyle w:val="afa"/>
              <w:spacing w:line="360" w:lineRule="auto"/>
              <w:ind w:firstLineChars="0" w:firstLine="0"/>
              <w:rPr>
                <w:szCs w:val="21"/>
              </w:rPr>
            </w:pPr>
          </w:p>
        </w:tc>
      </w:tr>
      <w:tr w:rsidR="006D26A1" w14:paraId="68EC823F" w14:textId="77777777" w:rsidTr="00472C31">
        <w:trPr>
          <w:jc w:val="center"/>
        </w:trPr>
        <w:tc>
          <w:tcPr>
            <w:tcW w:w="3597" w:type="dxa"/>
            <w:shd w:val="clear" w:color="auto" w:fill="auto"/>
            <w:vAlign w:val="center"/>
          </w:tcPr>
          <w:p w14:paraId="1C39CDE9"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全铁含量</w:t>
            </w:r>
          </w:p>
        </w:tc>
        <w:tc>
          <w:tcPr>
            <w:tcW w:w="1276" w:type="dxa"/>
            <w:shd w:val="clear" w:color="auto" w:fill="auto"/>
            <w:vAlign w:val="center"/>
          </w:tcPr>
          <w:p w14:paraId="709D1D43" w14:textId="77777777" w:rsidR="006D26A1" w:rsidRPr="00215DB3" w:rsidRDefault="006D26A1" w:rsidP="00472C31">
            <w:pPr>
              <w:pStyle w:val="afa"/>
              <w:spacing w:line="360" w:lineRule="auto"/>
              <w:ind w:firstLineChars="0" w:firstLine="0"/>
              <w:rPr>
                <w:szCs w:val="21"/>
              </w:rPr>
            </w:pPr>
            <w:r w:rsidRPr="00215DB3">
              <w:rPr>
                <w:rFonts w:hint="eastAsia"/>
                <w:szCs w:val="21"/>
              </w:rPr>
              <w:t>%</w:t>
            </w:r>
          </w:p>
        </w:tc>
        <w:tc>
          <w:tcPr>
            <w:tcW w:w="2635" w:type="dxa"/>
            <w:shd w:val="clear" w:color="auto" w:fill="auto"/>
            <w:vAlign w:val="center"/>
          </w:tcPr>
          <w:p w14:paraId="56788754" w14:textId="77777777" w:rsidR="006D26A1" w:rsidRPr="00215DB3" w:rsidRDefault="006D26A1" w:rsidP="00472C31">
            <w:pPr>
              <w:pStyle w:val="afa"/>
              <w:spacing w:line="360" w:lineRule="auto"/>
              <w:ind w:firstLineChars="0" w:firstLine="0"/>
              <w:rPr>
                <w:szCs w:val="21"/>
              </w:rPr>
            </w:pPr>
          </w:p>
        </w:tc>
      </w:tr>
    </w:tbl>
    <w:p w14:paraId="544D97D5" w14:textId="77777777" w:rsidR="006D26A1" w:rsidRDefault="006D26A1" w:rsidP="006D26A1">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6D26A1" w14:paraId="71B406F0" w14:textId="77777777" w:rsidTr="00472C31">
        <w:trPr>
          <w:jc w:val="center"/>
        </w:trPr>
        <w:tc>
          <w:tcPr>
            <w:tcW w:w="5385" w:type="dxa"/>
            <w:shd w:val="clear" w:color="auto" w:fill="auto"/>
            <w:vAlign w:val="center"/>
          </w:tcPr>
          <w:p w14:paraId="3FC6A444" w14:textId="77777777" w:rsidR="006D26A1" w:rsidRPr="00215DB3" w:rsidRDefault="006D26A1" w:rsidP="00472C31">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42988F08" w14:textId="77777777" w:rsidR="006D26A1" w:rsidRPr="00215DB3" w:rsidRDefault="006D26A1" w:rsidP="00472C31">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6D26A1" w14:paraId="298F458A" w14:textId="77777777" w:rsidTr="00472C31">
        <w:trPr>
          <w:trHeight w:val="249"/>
          <w:jc w:val="center"/>
        </w:trPr>
        <w:tc>
          <w:tcPr>
            <w:tcW w:w="5385" w:type="dxa"/>
            <w:shd w:val="clear" w:color="auto" w:fill="auto"/>
            <w:vAlign w:val="center"/>
          </w:tcPr>
          <w:p w14:paraId="227B07A5"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料面离散点数组</w:t>
            </w:r>
          </w:p>
        </w:tc>
        <w:tc>
          <w:tcPr>
            <w:tcW w:w="1560" w:type="dxa"/>
            <w:shd w:val="clear" w:color="auto" w:fill="auto"/>
            <w:vAlign w:val="center"/>
          </w:tcPr>
          <w:p w14:paraId="64E1127E"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无</w:t>
            </w:r>
          </w:p>
        </w:tc>
      </w:tr>
      <w:tr w:rsidR="006D26A1" w14:paraId="4D76EF77" w14:textId="77777777" w:rsidTr="00472C31">
        <w:trPr>
          <w:trHeight w:val="249"/>
          <w:jc w:val="center"/>
        </w:trPr>
        <w:tc>
          <w:tcPr>
            <w:tcW w:w="5385" w:type="dxa"/>
            <w:shd w:val="clear" w:color="auto" w:fill="auto"/>
            <w:vAlign w:val="center"/>
          </w:tcPr>
          <w:p w14:paraId="786B89D5"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预计铁水重量</w:t>
            </w:r>
          </w:p>
        </w:tc>
        <w:tc>
          <w:tcPr>
            <w:tcW w:w="1560" w:type="dxa"/>
            <w:shd w:val="clear" w:color="auto" w:fill="auto"/>
            <w:vAlign w:val="center"/>
          </w:tcPr>
          <w:p w14:paraId="5093B441"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t</w:t>
            </w:r>
          </w:p>
        </w:tc>
      </w:tr>
      <w:tr w:rsidR="006D26A1" w14:paraId="6EDCA46C" w14:textId="77777777" w:rsidTr="00472C31">
        <w:trPr>
          <w:trHeight w:val="249"/>
          <w:jc w:val="center"/>
        </w:trPr>
        <w:tc>
          <w:tcPr>
            <w:tcW w:w="5385" w:type="dxa"/>
            <w:shd w:val="clear" w:color="auto" w:fill="auto"/>
            <w:vAlign w:val="center"/>
          </w:tcPr>
          <w:p w14:paraId="66CD7781"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预计渣重量</w:t>
            </w:r>
          </w:p>
        </w:tc>
        <w:tc>
          <w:tcPr>
            <w:tcW w:w="1560" w:type="dxa"/>
            <w:shd w:val="clear" w:color="auto" w:fill="auto"/>
            <w:vAlign w:val="center"/>
          </w:tcPr>
          <w:p w14:paraId="736E7071"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t</w:t>
            </w:r>
          </w:p>
        </w:tc>
      </w:tr>
      <w:tr w:rsidR="006D26A1" w14:paraId="0F0E9DBC" w14:textId="77777777" w:rsidTr="00472C31">
        <w:trPr>
          <w:trHeight w:val="249"/>
          <w:jc w:val="center"/>
        </w:trPr>
        <w:tc>
          <w:tcPr>
            <w:tcW w:w="5385" w:type="dxa"/>
            <w:shd w:val="clear" w:color="auto" w:fill="auto"/>
            <w:vAlign w:val="center"/>
          </w:tcPr>
          <w:p w14:paraId="219CA95D"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焦炭总重量</w:t>
            </w:r>
          </w:p>
        </w:tc>
        <w:tc>
          <w:tcPr>
            <w:tcW w:w="1560" w:type="dxa"/>
            <w:shd w:val="clear" w:color="auto" w:fill="auto"/>
            <w:vAlign w:val="center"/>
          </w:tcPr>
          <w:p w14:paraId="121A1E71"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t</w:t>
            </w:r>
          </w:p>
        </w:tc>
      </w:tr>
      <w:tr w:rsidR="006D26A1" w14:paraId="7CC1079E" w14:textId="77777777" w:rsidTr="00472C31">
        <w:trPr>
          <w:trHeight w:val="249"/>
          <w:jc w:val="center"/>
        </w:trPr>
        <w:tc>
          <w:tcPr>
            <w:tcW w:w="5385" w:type="dxa"/>
            <w:shd w:val="clear" w:color="auto" w:fill="auto"/>
            <w:vAlign w:val="center"/>
          </w:tcPr>
          <w:p w14:paraId="3EC5F01E"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矿石总重量</w:t>
            </w:r>
          </w:p>
        </w:tc>
        <w:tc>
          <w:tcPr>
            <w:tcW w:w="1560" w:type="dxa"/>
            <w:shd w:val="clear" w:color="auto" w:fill="auto"/>
            <w:vAlign w:val="center"/>
          </w:tcPr>
          <w:p w14:paraId="4A9978ED"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t</w:t>
            </w:r>
          </w:p>
        </w:tc>
      </w:tr>
      <w:tr w:rsidR="006D26A1" w14:paraId="054538E3" w14:textId="77777777" w:rsidTr="00472C31">
        <w:trPr>
          <w:trHeight w:val="249"/>
          <w:jc w:val="center"/>
        </w:trPr>
        <w:tc>
          <w:tcPr>
            <w:tcW w:w="5385" w:type="dxa"/>
            <w:shd w:val="clear" w:color="auto" w:fill="auto"/>
            <w:vAlign w:val="center"/>
          </w:tcPr>
          <w:p w14:paraId="144E2B57"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燃料比</w:t>
            </w:r>
          </w:p>
        </w:tc>
        <w:tc>
          <w:tcPr>
            <w:tcW w:w="1560" w:type="dxa"/>
            <w:shd w:val="clear" w:color="auto" w:fill="auto"/>
            <w:vAlign w:val="center"/>
          </w:tcPr>
          <w:p w14:paraId="15E174A9" w14:textId="77777777" w:rsidR="006D26A1" w:rsidRPr="00215DB3" w:rsidRDefault="006D26A1" w:rsidP="00472C31">
            <w:pPr>
              <w:pStyle w:val="Style76"/>
              <w:ind w:firstLineChars="0" w:firstLine="0"/>
              <w:jc w:val="center"/>
              <w:rPr>
                <w:rFonts w:hAnsi="等线" w:hint="eastAsia"/>
                <w:szCs w:val="21"/>
              </w:rPr>
            </w:pPr>
          </w:p>
        </w:tc>
      </w:tr>
      <w:tr w:rsidR="006D26A1" w14:paraId="2C90DFE0" w14:textId="77777777" w:rsidTr="00472C31">
        <w:trPr>
          <w:trHeight w:val="249"/>
          <w:jc w:val="center"/>
        </w:trPr>
        <w:tc>
          <w:tcPr>
            <w:tcW w:w="5385" w:type="dxa"/>
            <w:shd w:val="clear" w:color="auto" w:fill="auto"/>
            <w:vAlign w:val="center"/>
          </w:tcPr>
          <w:p w14:paraId="4BA40680"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焦比</w:t>
            </w:r>
          </w:p>
        </w:tc>
        <w:tc>
          <w:tcPr>
            <w:tcW w:w="1560" w:type="dxa"/>
            <w:shd w:val="clear" w:color="auto" w:fill="auto"/>
            <w:vAlign w:val="center"/>
          </w:tcPr>
          <w:p w14:paraId="6E9A3284" w14:textId="77777777" w:rsidR="006D26A1" w:rsidRPr="00215DB3" w:rsidRDefault="006D26A1" w:rsidP="00472C31">
            <w:pPr>
              <w:pStyle w:val="Style76"/>
              <w:ind w:firstLineChars="0" w:firstLine="0"/>
              <w:jc w:val="center"/>
              <w:rPr>
                <w:rFonts w:hAnsi="等线" w:hint="eastAsia"/>
                <w:szCs w:val="21"/>
              </w:rPr>
            </w:pPr>
          </w:p>
        </w:tc>
      </w:tr>
      <w:tr w:rsidR="006D26A1" w14:paraId="32B32ECC" w14:textId="77777777" w:rsidTr="00472C31">
        <w:trPr>
          <w:trHeight w:val="249"/>
          <w:jc w:val="center"/>
        </w:trPr>
        <w:tc>
          <w:tcPr>
            <w:tcW w:w="5385" w:type="dxa"/>
            <w:shd w:val="clear" w:color="auto" w:fill="auto"/>
            <w:vAlign w:val="center"/>
          </w:tcPr>
          <w:p w14:paraId="4CE959D5"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煤比</w:t>
            </w:r>
          </w:p>
        </w:tc>
        <w:tc>
          <w:tcPr>
            <w:tcW w:w="1560" w:type="dxa"/>
            <w:shd w:val="clear" w:color="auto" w:fill="auto"/>
            <w:vAlign w:val="center"/>
          </w:tcPr>
          <w:p w14:paraId="2F2828D5" w14:textId="77777777" w:rsidR="006D26A1" w:rsidRPr="00215DB3" w:rsidRDefault="006D26A1" w:rsidP="00472C31">
            <w:pPr>
              <w:pStyle w:val="Style76"/>
              <w:ind w:firstLineChars="0" w:firstLine="0"/>
              <w:jc w:val="center"/>
              <w:rPr>
                <w:rFonts w:hAnsi="等线" w:hint="eastAsia"/>
                <w:szCs w:val="21"/>
              </w:rPr>
            </w:pPr>
          </w:p>
        </w:tc>
      </w:tr>
      <w:tr w:rsidR="006D26A1" w14:paraId="72224B5E" w14:textId="77777777" w:rsidTr="00472C31">
        <w:trPr>
          <w:trHeight w:val="249"/>
          <w:jc w:val="center"/>
        </w:trPr>
        <w:tc>
          <w:tcPr>
            <w:tcW w:w="5385" w:type="dxa"/>
            <w:shd w:val="clear" w:color="auto" w:fill="auto"/>
            <w:vAlign w:val="center"/>
          </w:tcPr>
          <w:p w14:paraId="1F172386" w14:textId="77777777" w:rsidR="006D26A1" w:rsidRPr="00215DB3" w:rsidRDefault="006D26A1" w:rsidP="00472C31">
            <w:pPr>
              <w:pStyle w:val="Style76"/>
              <w:ind w:firstLineChars="0" w:firstLine="0"/>
              <w:jc w:val="center"/>
              <w:rPr>
                <w:rFonts w:hAnsi="等线" w:hint="eastAsia"/>
                <w:szCs w:val="21"/>
              </w:rPr>
            </w:pPr>
            <w:r w:rsidRPr="00215DB3">
              <w:rPr>
                <w:rFonts w:hAnsi="等线"/>
                <w:szCs w:val="21"/>
              </w:rPr>
              <w:t>渣比</w:t>
            </w:r>
          </w:p>
        </w:tc>
        <w:tc>
          <w:tcPr>
            <w:tcW w:w="1560" w:type="dxa"/>
            <w:shd w:val="clear" w:color="auto" w:fill="auto"/>
            <w:vAlign w:val="center"/>
          </w:tcPr>
          <w:p w14:paraId="55BA963B" w14:textId="77777777" w:rsidR="006D26A1" w:rsidRPr="00215DB3" w:rsidRDefault="006D26A1" w:rsidP="00472C31">
            <w:pPr>
              <w:pStyle w:val="Style76"/>
              <w:ind w:firstLineChars="0" w:firstLine="0"/>
              <w:jc w:val="center"/>
              <w:rPr>
                <w:rFonts w:hAnsi="等线" w:hint="eastAsia"/>
                <w:szCs w:val="21"/>
              </w:rPr>
            </w:pPr>
          </w:p>
        </w:tc>
      </w:tr>
      <w:tr w:rsidR="006D26A1" w14:paraId="594533E0" w14:textId="77777777" w:rsidTr="00472C31">
        <w:trPr>
          <w:trHeight w:val="249"/>
          <w:jc w:val="center"/>
        </w:trPr>
        <w:tc>
          <w:tcPr>
            <w:tcW w:w="5385" w:type="dxa"/>
            <w:shd w:val="clear" w:color="auto" w:fill="auto"/>
            <w:vAlign w:val="center"/>
          </w:tcPr>
          <w:p w14:paraId="28B2519B"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径向矿焦比数组</w:t>
            </w:r>
          </w:p>
        </w:tc>
        <w:tc>
          <w:tcPr>
            <w:tcW w:w="1560" w:type="dxa"/>
            <w:shd w:val="clear" w:color="auto" w:fill="auto"/>
            <w:vAlign w:val="center"/>
          </w:tcPr>
          <w:p w14:paraId="5BF175E8" w14:textId="77777777" w:rsidR="006D26A1" w:rsidRPr="00215DB3" w:rsidRDefault="006D26A1" w:rsidP="00472C31">
            <w:pPr>
              <w:pStyle w:val="Style76"/>
              <w:ind w:firstLineChars="0" w:firstLine="0"/>
              <w:jc w:val="center"/>
              <w:rPr>
                <w:rFonts w:hAnsi="等线" w:hint="eastAsia"/>
                <w:szCs w:val="21"/>
              </w:rPr>
            </w:pPr>
          </w:p>
        </w:tc>
      </w:tr>
      <w:tr w:rsidR="006D26A1" w14:paraId="40F6D75F" w14:textId="77777777" w:rsidTr="00472C31">
        <w:trPr>
          <w:trHeight w:val="249"/>
          <w:jc w:val="center"/>
        </w:trPr>
        <w:tc>
          <w:tcPr>
            <w:tcW w:w="5385" w:type="dxa"/>
            <w:shd w:val="clear" w:color="auto" w:fill="auto"/>
            <w:vAlign w:val="center"/>
          </w:tcPr>
          <w:p w14:paraId="4EE3F61C"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料面下降速度</w:t>
            </w:r>
          </w:p>
        </w:tc>
        <w:tc>
          <w:tcPr>
            <w:tcW w:w="1560" w:type="dxa"/>
            <w:shd w:val="clear" w:color="auto" w:fill="auto"/>
            <w:vAlign w:val="center"/>
          </w:tcPr>
          <w:p w14:paraId="1A6572EE"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m/s</w:t>
            </w:r>
          </w:p>
        </w:tc>
      </w:tr>
      <w:tr w:rsidR="006D26A1" w14:paraId="196B2D0F" w14:textId="77777777" w:rsidTr="00472C31">
        <w:trPr>
          <w:trHeight w:val="249"/>
          <w:jc w:val="center"/>
        </w:trPr>
        <w:tc>
          <w:tcPr>
            <w:tcW w:w="5385" w:type="dxa"/>
            <w:shd w:val="clear" w:color="auto" w:fill="auto"/>
            <w:vAlign w:val="center"/>
          </w:tcPr>
          <w:p w14:paraId="58B13938"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冶炼周期</w:t>
            </w:r>
          </w:p>
        </w:tc>
        <w:tc>
          <w:tcPr>
            <w:tcW w:w="1560" w:type="dxa"/>
            <w:shd w:val="clear" w:color="auto" w:fill="auto"/>
            <w:vAlign w:val="center"/>
          </w:tcPr>
          <w:p w14:paraId="21ECEDCA"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h</w:t>
            </w:r>
          </w:p>
        </w:tc>
      </w:tr>
    </w:tbl>
    <w:p w14:paraId="3FAC67A6" w14:textId="77777777" w:rsidR="006D26A1" w:rsidRDefault="006D26A1" w:rsidP="006D26A1">
      <w:pPr>
        <w:pStyle w:val="3"/>
      </w:pPr>
      <w:bookmarkStart w:id="203" w:name="_Toc29016"/>
      <w:bookmarkStart w:id="204" w:name="_Toc101452160"/>
      <w:r>
        <w:rPr>
          <w:rFonts w:hint="eastAsia"/>
        </w:rPr>
        <w:lastRenderedPageBreak/>
        <w:t>实现原理</w:t>
      </w:r>
      <w:bookmarkEnd w:id="203"/>
      <w:bookmarkEnd w:id="204"/>
    </w:p>
    <w:p w14:paraId="798D87CD" w14:textId="77777777" w:rsidR="00D512C4" w:rsidRDefault="00D512C4" w:rsidP="00D512C4">
      <w:pPr>
        <w:pStyle w:val="4"/>
        <w:rPr>
          <w:rFonts w:hint="eastAsia"/>
        </w:rPr>
      </w:pPr>
      <w:bookmarkStart w:id="205" w:name="_Toc13878"/>
      <w:bookmarkStart w:id="206" w:name="_Toc101452164"/>
      <w:r>
        <w:rPr>
          <w:rFonts w:hint="eastAsia"/>
        </w:rPr>
        <w:t>网格划分</w:t>
      </w:r>
    </w:p>
    <w:p w14:paraId="459FC493" w14:textId="77777777" w:rsidR="00D512C4" w:rsidRDefault="00D512C4" w:rsidP="00D512C4">
      <w:pPr>
        <w:pStyle w:val="mo-"/>
        <w:ind w:firstLine="420"/>
      </w:pPr>
      <w:r w:rsidRPr="00F91FCE">
        <w:rPr>
          <w:rFonts w:hint="eastAsia"/>
        </w:rPr>
        <w:t>炉料在炉身内部下降时，会受到炉身形状变化的影响，进而引起料面形状的变化。为简化计算，将炉喉和炉身内部空间划分为网格，然后每个格子竖直方向为一下降通道。其中，炉喉部位网格的高度和宽度一致，炉身部位网格越往下厚度越小，宽度越大</w:t>
      </w:r>
      <w:r>
        <w:rPr>
          <w:rFonts w:hint="eastAsia"/>
        </w:rPr>
        <w:t>。</w:t>
      </w:r>
    </w:p>
    <w:p w14:paraId="1D45140C" w14:textId="77777777" w:rsidR="00D512C4" w:rsidRDefault="00D512C4" w:rsidP="00D512C4">
      <w:pPr>
        <w:pStyle w:val="4"/>
        <w:rPr>
          <w:rFonts w:hint="eastAsia"/>
        </w:rPr>
      </w:pPr>
      <w:r w:rsidRPr="001C29D1">
        <w:rPr>
          <w:rFonts w:hint="eastAsia"/>
        </w:rPr>
        <w:t>下降方法</w:t>
      </w:r>
    </w:p>
    <w:p w14:paraId="7E1EBF43" w14:textId="77777777" w:rsidR="00D512C4" w:rsidRDefault="00D512C4" w:rsidP="00D512C4">
      <w:pPr>
        <w:pStyle w:val="mo-"/>
        <w:ind w:firstLine="420"/>
      </w:pPr>
      <w:r>
        <w:rPr>
          <w:rFonts w:hint="eastAsia"/>
        </w:rPr>
        <w:t>料层编号由上而下从0开始递增。探尺深度为0的高度为零料线。计算采用坐标系的横坐标从高炉中心向外侧递增，纵坐标从零料线向下递减，零料线对应的纵坐标设置为固定值；</w:t>
      </w:r>
    </w:p>
    <w:p w14:paraId="7C9C624D" w14:textId="77777777" w:rsidR="00D512C4" w:rsidRDefault="00D512C4" w:rsidP="00D512C4">
      <w:pPr>
        <w:pStyle w:val="mo-"/>
        <w:ind w:firstLine="420"/>
      </w:pPr>
      <w:r>
        <w:rPr>
          <w:rFonts w:hint="eastAsia"/>
        </w:rPr>
        <w:t>当没有新料层添加进来时，采用上次保留的布料信息中的探尺点下降速度作为料层下降速度进行下降计算；当有新料层添加进来时，通过新布料信息中的布料前深度对本地料层进行高度校正，之后再将新料层数据添加进本地料层；当料面所有点纵坐标均小于0后，删除料面。</w:t>
      </w:r>
    </w:p>
    <w:p w14:paraId="167412A5" w14:textId="77777777" w:rsidR="00D512C4" w:rsidRDefault="00D512C4" w:rsidP="00D512C4">
      <w:pPr>
        <w:pStyle w:val="mo-"/>
        <w:ind w:firstLine="420"/>
      </w:pPr>
      <w:r>
        <w:rPr>
          <w:rFonts w:hint="eastAsia"/>
        </w:rPr>
        <w:t>将探尺点所在位置的点1分钟下降的距离转换为网格数，然后对该竖直方向上的点下降相同网格数。</w:t>
      </w:r>
    </w:p>
    <w:p w14:paraId="7DFC025A" w14:textId="77777777" w:rsidR="00D512C4" w:rsidRDefault="00D512C4" w:rsidP="00D512C4">
      <w:pPr>
        <w:pStyle w:val="mo-"/>
        <w:ind w:firstLine="420"/>
      </w:pPr>
      <w:r>
        <w:rPr>
          <w:rFonts w:hint="eastAsia"/>
        </w:rPr>
        <w:t>对于横向其它网格，下降的格子数与到炉中心的距离成三次函数关系：</w:t>
      </w:r>
    </w:p>
    <w:p w14:paraId="47F342A9" w14:textId="77777777" w:rsidR="00D512C4" w:rsidRDefault="00D512C4" w:rsidP="00D512C4">
      <w:pPr>
        <w:pStyle w:val="mo-"/>
        <w:ind w:firstLine="420"/>
      </w:pPr>
      <w:r>
        <w:t>num = DeclineParam1 * r3 + DeclineParam2 * r2 + DeclineParam3 * r + DeclineParam4</w:t>
      </w:r>
    </w:p>
    <w:p w14:paraId="5A5132EC" w14:textId="77777777" w:rsidR="00D512C4" w:rsidRDefault="00D512C4" w:rsidP="00D512C4">
      <w:pPr>
        <w:pStyle w:val="mo-"/>
        <w:ind w:firstLine="420"/>
      </w:pPr>
      <w:r>
        <w:rPr>
          <w:rFonts w:hint="eastAsia"/>
        </w:rPr>
        <w:t>其中，r为到炉中心的距离。</w:t>
      </w:r>
    </w:p>
    <w:p w14:paraId="781B664A" w14:textId="77777777" w:rsidR="00D512C4" w:rsidRPr="001C29D1" w:rsidRDefault="00D512C4" w:rsidP="00D512C4">
      <w:pPr>
        <w:pStyle w:val="mo-"/>
        <w:ind w:firstLine="420"/>
      </w:pPr>
      <w:r>
        <w:rPr>
          <w:rFonts w:hint="eastAsia"/>
        </w:rPr>
        <w:t>依次对其它下降通道执行下降。</w:t>
      </w:r>
    </w:p>
    <w:p w14:paraId="4E302DED" w14:textId="77777777" w:rsidR="00D512C4" w:rsidRDefault="00D512C4" w:rsidP="00D512C4">
      <w:pPr>
        <w:pStyle w:val="4"/>
        <w:rPr>
          <w:rFonts w:hint="eastAsia"/>
        </w:rPr>
      </w:pPr>
      <w:bookmarkStart w:id="207" w:name="_Toc16207"/>
      <w:bookmarkStart w:id="208" w:name="_Toc101452162"/>
      <w:r>
        <w:rPr>
          <w:rFonts w:hint="eastAsia"/>
        </w:rPr>
        <w:t>料批附加信息计算</w:t>
      </w:r>
      <w:bookmarkEnd w:id="207"/>
      <w:bookmarkEnd w:id="208"/>
    </w:p>
    <w:p w14:paraId="295EBF7B" w14:textId="77777777" w:rsidR="00D512C4" w:rsidRDefault="00D512C4" w:rsidP="00D512C4">
      <w:pPr>
        <w:pStyle w:val="mo-"/>
        <w:numPr>
          <w:ilvl w:val="0"/>
          <w:numId w:val="12"/>
        </w:numPr>
        <w:ind w:firstLineChars="0"/>
      </w:pPr>
      <w:r>
        <w:rPr>
          <w:rFonts w:hint="eastAsia"/>
        </w:rPr>
        <w:t>焦炭总重量（batchCoke）：料批布置的焦炭的总重量</w:t>
      </w:r>
    </w:p>
    <w:p w14:paraId="32E4981E" w14:textId="77777777" w:rsidR="00D512C4" w:rsidRDefault="00D512C4" w:rsidP="00D512C4">
      <w:pPr>
        <w:pStyle w:val="mo-"/>
        <w:numPr>
          <w:ilvl w:val="0"/>
          <w:numId w:val="12"/>
        </w:numPr>
        <w:ind w:firstLineChars="0"/>
      </w:pPr>
      <w:r>
        <w:rPr>
          <w:rFonts w:hint="eastAsia"/>
        </w:rPr>
        <w:t>矿石总重量（batchOre）：料批布置的矿石的总重量</w:t>
      </w:r>
    </w:p>
    <w:p w14:paraId="06AC86DA" w14:textId="77777777" w:rsidR="00D512C4" w:rsidRDefault="00D512C4" w:rsidP="00D512C4">
      <w:pPr>
        <w:pStyle w:val="mo-"/>
        <w:numPr>
          <w:ilvl w:val="0"/>
          <w:numId w:val="12"/>
        </w:numPr>
        <w:ind w:firstLineChars="0"/>
      </w:pPr>
      <w:r>
        <w:rPr>
          <w:rFonts w:hint="eastAsia"/>
        </w:rPr>
        <w:t>焦比（cokeRatio）：</w:t>
      </w:r>
      <w:r>
        <w:rPr>
          <w:rFonts w:hint="eastAsia"/>
          <w:szCs w:val="21"/>
        </w:rPr>
        <w:t>生产每吨生铁所消耗的焦炭总重量</w:t>
      </w:r>
    </w:p>
    <w:p w14:paraId="23BE0568" w14:textId="77777777" w:rsidR="00D512C4" w:rsidRDefault="00D512C4" w:rsidP="00D512C4">
      <w:pPr>
        <w:pStyle w:val="mo-"/>
        <w:ind w:left="840" w:firstLineChars="0" w:firstLine="0"/>
      </w:pPr>
      <w:r>
        <w:rPr>
          <w:rFonts w:hint="eastAsia"/>
        </w:rPr>
        <w:t>cokeRatio = 焦炭总重量 / 预计铁水重量</w:t>
      </w:r>
    </w:p>
    <w:p w14:paraId="4BE220B3" w14:textId="77777777" w:rsidR="00D512C4" w:rsidRDefault="00D512C4" w:rsidP="00D512C4">
      <w:pPr>
        <w:pStyle w:val="mo-"/>
        <w:numPr>
          <w:ilvl w:val="0"/>
          <w:numId w:val="12"/>
        </w:numPr>
        <w:ind w:firstLineChars="0"/>
      </w:pPr>
      <w:r>
        <w:rPr>
          <w:rFonts w:hint="eastAsia"/>
        </w:rPr>
        <w:t>煤比（coalRatio）：</w:t>
      </w:r>
      <w:r>
        <w:rPr>
          <w:rFonts w:hint="eastAsia"/>
          <w:szCs w:val="21"/>
        </w:rPr>
        <w:t>生产每吨生铁所消耗的煤粉总重量</w:t>
      </w:r>
    </w:p>
    <w:p w14:paraId="3D0D5C87" w14:textId="77777777" w:rsidR="00D512C4" w:rsidRDefault="00D512C4" w:rsidP="00D512C4">
      <w:pPr>
        <w:pStyle w:val="mo-"/>
        <w:ind w:left="840" w:firstLineChars="0" w:firstLine="0"/>
      </w:pPr>
      <w:r>
        <w:rPr>
          <w:rFonts w:hint="eastAsia"/>
        </w:rPr>
        <w:t>coalRatio = 喷煤煤粉总重量 / 预计铁水重量</w:t>
      </w:r>
    </w:p>
    <w:p w14:paraId="44A3774B" w14:textId="77777777" w:rsidR="00D512C4" w:rsidRDefault="00D512C4" w:rsidP="00D512C4">
      <w:pPr>
        <w:pStyle w:val="mo-"/>
        <w:numPr>
          <w:ilvl w:val="0"/>
          <w:numId w:val="12"/>
        </w:numPr>
        <w:ind w:firstLineChars="0"/>
      </w:pPr>
      <w:r>
        <w:rPr>
          <w:rFonts w:hint="eastAsia"/>
        </w:rPr>
        <w:t>燃料比（fuelRatio）：</w:t>
      </w:r>
      <w:r>
        <w:rPr>
          <w:rFonts w:hint="eastAsia"/>
          <w:szCs w:val="21"/>
        </w:rPr>
        <w:t>生产每吨生铁所消耗的燃料</w:t>
      </w:r>
    </w:p>
    <w:p w14:paraId="4E244054" w14:textId="77777777" w:rsidR="00D512C4" w:rsidRDefault="00D512C4" w:rsidP="00D512C4">
      <w:pPr>
        <w:pStyle w:val="mo-"/>
        <w:ind w:left="840" w:firstLineChars="0" w:firstLine="0"/>
      </w:pPr>
      <w:r>
        <w:rPr>
          <w:rFonts w:hint="eastAsia"/>
        </w:rPr>
        <w:t>fuelRatio = 煤比 + 焦比</w:t>
      </w:r>
    </w:p>
    <w:p w14:paraId="5FC4A650" w14:textId="77777777" w:rsidR="00D512C4" w:rsidRDefault="00D512C4" w:rsidP="00D512C4">
      <w:pPr>
        <w:pStyle w:val="mo-"/>
        <w:numPr>
          <w:ilvl w:val="0"/>
          <w:numId w:val="12"/>
        </w:numPr>
        <w:ind w:firstLineChars="0"/>
      </w:pPr>
      <w:r>
        <w:rPr>
          <w:rFonts w:hint="eastAsia"/>
        </w:rPr>
        <w:t>渣比（slagRatio）：</w:t>
      </w:r>
      <w:r>
        <w:rPr>
          <w:rFonts w:hint="eastAsia"/>
          <w:szCs w:val="21"/>
        </w:rPr>
        <w:t>生产每吨生铁所产生的渣的总重量</w:t>
      </w:r>
    </w:p>
    <w:p w14:paraId="162D3610" w14:textId="77777777" w:rsidR="00D512C4" w:rsidRDefault="00D512C4" w:rsidP="00D512C4">
      <w:pPr>
        <w:pStyle w:val="mo-"/>
        <w:ind w:left="420" w:firstLine="420"/>
      </w:pPr>
      <w:r>
        <w:rPr>
          <w:rFonts w:hint="eastAsia"/>
        </w:rPr>
        <w:t>用矿石、焦炭、煤粉和熔剂中 CaQ(+CaF2)，SiO</w:t>
      </w:r>
      <w:r>
        <w:t>2</w:t>
      </w:r>
      <w:r>
        <w:rPr>
          <w:rFonts w:hint="eastAsia"/>
        </w:rPr>
        <w:t>，MgO，AI</w:t>
      </w:r>
      <w:r>
        <w:t>2</w:t>
      </w:r>
      <w:r>
        <w:rPr>
          <w:rFonts w:hint="eastAsia"/>
        </w:rPr>
        <w:t>O</w:t>
      </w:r>
      <w:r>
        <w:t>3</w:t>
      </w:r>
      <w:r>
        <w:rPr>
          <w:rFonts w:hint="eastAsia"/>
        </w:rPr>
        <w:t>,总质量除以</w:t>
      </w:r>
    </w:p>
    <w:p w14:paraId="5F7FC5F9" w14:textId="77777777" w:rsidR="00D512C4" w:rsidRDefault="00D512C4" w:rsidP="00D512C4">
      <w:pPr>
        <w:pStyle w:val="mo-"/>
        <w:ind w:left="840" w:firstLineChars="0" w:firstLine="0"/>
      </w:pPr>
      <w:r>
        <w:rPr>
          <w:rFonts w:hint="eastAsia"/>
        </w:rPr>
        <w:t>0.96(四组分在炉渣中的比例约为 0.96)</w:t>
      </w:r>
    </w:p>
    <w:p w14:paraId="43DACA35" w14:textId="77777777" w:rsidR="00D512C4" w:rsidRDefault="00D512C4" w:rsidP="00D512C4">
      <w:pPr>
        <w:pStyle w:val="mo-"/>
        <w:numPr>
          <w:ilvl w:val="0"/>
          <w:numId w:val="12"/>
        </w:numPr>
        <w:ind w:firstLineChars="0"/>
      </w:pPr>
      <w:r>
        <w:rPr>
          <w:rFonts w:hint="eastAsia"/>
        </w:rPr>
        <w:t>每圈矿焦比（oreCokeRatio，共12圈）</w:t>
      </w:r>
    </w:p>
    <w:p w14:paraId="3B8C2A8C" w14:textId="77777777" w:rsidR="00D512C4" w:rsidRDefault="00D512C4" w:rsidP="00D512C4">
      <w:pPr>
        <w:pStyle w:val="mo-"/>
        <w:ind w:left="840" w:firstLineChars="0" w:firstLine="0"/>
      </w:pPr>
      <w:r>
        <w:rPr>
          <w:rFonts w:hint="eastAsia"/>
        </w:rPr>
        <w:t>oreCokeRatio[i] = 每圈矿的重量 / 每圈焦炭的重量</w:t>
      </w:r>
    </w:p>
    <w:p w14:paraId="0B4907CB" w14:textId="77777777" w:rsidR="00D512C4" w:rsidRDefault="00D512C4" w:rsidP="00D512C4">
      <w:pPr>
        <w:pStyle w:val="mo-"/>
        <w:numPr>
          <w:ilvl w:val="0"/>
          <w:numId w:val="12"/>
        </w:numPr>
        <w:ind w:firstLineChars="0"/>
      </w:pPr>
      <w:r>
        <w:rPr>
          <w:rFonts w:hint="eastAsia"/>
        </w:rPr>
        <w:t>预计</w:t>
      </w:r>
      <w:r>
        <w:rPr>
          <w:rFonts w:hint="eastAsia"/>
          <w:szCs w:val="21"/>
        </w:rPr>
        <w:t>铁水</w:t>
      </w:r>
      <w:r>
        <w:rPr>
          <w:rFonts w:hint="eastAsia"/>
        </w:rPr>
        <w:t>重量（batchIron）</w:t>
      </w:r>
    </w:p>
    <w:p w14:paraId="0BBC9C70" w14:textId="77777777" w:rsidR="00D512C4" w:rsidRDefault="00D512C4" w:rsidP="00D512C4">
      <w:pPr>
        <w:pStyle w:val="mo-"/>
        <w:ind w:firstLine="420"/>
      </w:pPr>
      <w:r>
        <w:rPr>
          <w:rFonts w:hint="eastAsia"/>
        </w:rPr>
        <w:t>设料批布了n种矿石，铁水中铁元素含量为R（通常为0.94即94%），则</w:t>
      </w:r>
    </w:p>
    <w:p w14:paraId="5DCA362C" w14:textId="77777777" w:rsidR="00D512C4" w:rsidRDefault="00D512C4" w:rsidP="00D512C4">
      <w:pPr>
        <w:tabs>
          <w:tab w:val="center" w:pos="4253"/>
          <w:tab w:val="right" w:pos="10773"/>
        </w:tabs>
        <w:rPr>
          <w:position w:val="-24"/>
          <w:szCs w:val="20"/>
        </w:rPr>
      </w:pPr>
      <w:r>
        <w:rPr>
          <w:rFonts w:hint="eastAsia"/>
          <w:position w:val="-24"/>
          <w:szCs w:val="20"/>
        </w:rPr>
        <w:lastRenderedPageBreak/>
        <w:tab/>
      </w:r>
      <w:r>
        <w:rPr>
          <w:position w:val="-24"/>
          <w:szCs w:val="20"/>
        </w:rPr>
        <w:object w:dxaOrig="2180" w:dyaOrig="740" w14:anchorId="7E14A868">
          <v:shape id="_x0000_i1054" type="#_x0000_t75" style="width:108pt;height:36pt" o:ole="">
            <v:imagedata r:id="rId81" o:title=""/>
            <o:lock v:ext="edit" aspectratio="f"/>
          </v:shape>
          <o:OLEObject Type="Embed" ProgID="Equation.DSMT4" ShapeID="_x0000_i1054" DrawAspect="Content" ObjectID="_1803970471" r:id="rId82"/>
        </w:object>
      </w:r>
    </w:p>
    <w:p w14:paraId="318D2CBF" w14:textId="77777777" w:rsidR="00D512C4" w:rsidRDefault="00D512C4" w:rsidP="00D512C4">
      <w:pPr>
        <w:pStyle w:val="mo-"/>
        <w:ind w:firstLine="420"/>
      </w:pPr>
      <w:r>
        <w:rPr>
          <w:rFonts w:hint="eastAsia"/>
        </w:rPr>
        <w:t>式中，</w:t>
      </w:r>
    </w:p>
    <w:p w14:paraId="0FFA7168" w14:textId="77777777" w:rsidR="00D512C4" w:rsidRDefault="00D512C4" w:rsidP="00D512C4">
      <w:pPr>
        <w:pStyle w:val="mo-"/>
        <w:ind w:firstLine="420"/>
      </w:pPr>
      <w:r>
        <w:tab/>
      </w:r>
      <w:r>
        <w:rPr>
          <w:rFonts w:hint="eastAsia"/>
          <w:i/>
        </w:rPr>
        <w:t>M</w:t>
      </w:r>
      <w:r>
        <w:rPr>
          <w:rFonts w:hint="eastAsia"/>
          <w:i/>
          <w:vertAlign w:val="subscript"/>
        </w:rPr>
        <w:t>i</w:t>
      </w:r>
      <w:r>
        <w:rPr>
          <w:rFonts w:hint="eastAsia"/>
        </w:rPr>
        <w:t>—第</w:t>
      </w:r>
      <w:r>
        <w:rPr>
          <w:rFonts w:hint="eastAsia"/>
          <w:i/>
        </w:rPr>
        <w:t>i</w:t>
      </w:r>
      <w:r>
        <w:rPr>
          <w:rFonts w:hint="eastAsia"/>
        </w:rPr>
        <w:t>中矿石布置的总重量，kg；</w:t>
      </w:r>
    </w:p>
    <w:p w14:paraId="15DD6A57" w14:textId="77777777" w:rsidR="00D512C4" w:rsidRDefault="00D512C4" w:rsidP="00D512C4">
      <w:pPr>
        <w:pStyle w:val="mo-"/>
        <w:ind w:left="420" w:firstLine="420"/>
        <w:rPr>
          <w:szCs w:val="21"/>
        </w:rPr>
      </w:pPr>
      <w:r>
        <w:rPr>
          <w:rFonts w:hint="eastAsia"/>
          <w:i/>
        </w:rPr>
        <w:t>r</w:t>
      </w:r>
      <w:r>
        <w:rPr>
          <w:rFonts w:hint="eastAsia"/>
          <w:i/>
          <w:vertAlign w:val="subscript"/>
        </w:rPr>
        <w:t>i</w:t>
      </w:r>
      <w:r>
        <w:rPr>
          <w:rFonts w:hint="eastAsia"/>
        </w:rPr>
        <w:t>—第</w:t>
      </w:r>
      <w:r>
        <w:rPr>
          <w:rFonts w:hint="eastAsia"/>
          <w:i/>
        </w:rPr>
        <w:t>i</w:t>
      </w:r>
      <w:r>
        <w:rPr>
          <w:rFonts w:hint="eastAsia"/>
        </w:rPr>
        <w:t>中矿石的全铁含量（0~1）</w:t>
      </w:r>
      <w:r>
        <w:rPr>
          <w:rFonts w:hint="eastAsia"/>
          <w:szCs w:val="21"/>
        </w:rPr>
        <w:t>；</w:t>
      </w:r>
    </w:p>
    <w:p w14:paraId="6A4550FD" w14:textId="77777777" w:rsidR="00D512C4" w:rsidRDefault="00D512C4" w:rsidP="00D512C4">
      <w:pPr>
        <w:pStyle w:val="4"/>
        <w:rPr>
          <w:rFonts w:hint="eastAsia"/>
        </w:rPr>
      </w:pPr>
      <w:bookmarkStart w:id="209" w:name="_Toc4430"/>
      <w:bookmarkStart w:id="210" w:name="_Toc101452163"/>
      <w:r>
        <w:rPr>
          <w:rFonts w:hint="eastAsia"/>
        </w:rPr>
        <w:t>下降速度和冶炼周期计算</w:t>
      </w:r>
      <w:bookmarkEnd w:id="209"/>
      <w:bookmarkEnd w:id="210"/>
    </w:p>
    <w:p w14:paraId="0040DB65" w14:textId="77777777" w:rsidR="00D512C4" w:rsidRDefault="00D512C4" w:rsidP="00D512C4">
      <w:pPr>
        <w:pStyle w:val="mo-"/>
        <w:numPr>
          <w:ilvl w:val="0"/>
          <w:numId w:val="13"/>
        </w:numPr>
        <w:ind w:firstLineChars="0"/>
      </w:pPr>
      <w:r>
        <w:rPr>
          <w:rFonts w:hint="eastAsia"/>
        </w:rPr>
        <w:t>探尺与料面接触时的数据为有效数据；</w:t>
      </w:r>
    </w:p>
    <w:p w14:paraId="532D713B" w14:textId="77777777" w:rsidR="00D512C4" w:rsidRDefault="00D512C4" w:rsidP="00D512C4">
      <w:pPr>
        <w:pStyle w:val="mo-"/>
        <w:numPr>
          <w:ilvl w:val="0"/>
          <w:numId w:val="13"/>
        </w:numPr>
        <w:ind w:firstLineChars="0"/>
      </w:pPr>
      <w:r>
        <w:rPr>
          <w:rFonts w:hint="eastAsia"/>
        </w:rPr>
        <w:t>获取探尺1min内的历史数据，根据各时刻探尺深度的变化截取有效数据，计算出探尺下降速度；</w:t>
      </w:r>
    </w:p>
    <w:p w14:paraId="115DBF7A" w14:textId="77777777" w:rsidR="00D512C4" w:rsidRDefault="00D512C4" w:rsidP="00D512C4">
      <w:pPr>
        <w:pStyle w:val="mo-"/>
        <w:numPr>
          <w:ilvl w:val="0"/>
          <w:numId w:val="13"/>
        </w:numPr>
        <w:ind w:firstLineChars="0"/>
      </w:pPr>
      <w:r>
        <w:rPr>
          <w:rFonts w:hint="eastAsia"/>
        </w:rPr>
        <w:t>获取探尺30min内的历史数据，根据各时刻探尺深度的变化截取多段有效数据，并计算出多个探尺下降速度，将各速度取平均值作为平均下降速度。料面到风口的距离除以平均下降速度即为冶炼周期。</w:t>
      </w:r>
    </w:p>
    <w:p w14:paraId="3A7690B3" w14:textId="77777777" w:rsidR="006D26A1" w:rsidRDefault="006D26A1" w:rsidP="006D26A1">
      <w:pPr>
        <w:pStyle w:val="3"/>
      </w:pPr>
      <w:r>
        <w:rPr>
          <w:rFonts w:hint="eastAsia"/>
        </w:rPr>
        <w:t>接口设计</w:t>
      </w:r>
      <w:bookmarkEnd w:id="205"/>
      <w:bookmarkEnd w:id="206"/>
    </w:p>
    <w:p w14:paraId="7199FFB6" w14:textId="77777777" w:rsidR="006D26A1" w:rsidRDefault="006D26A1" w:rsidP="006D26A1">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3BF3DD68" w14:textId="77777777" w:rsidR="006D26A1" w:rsidRDefault="006D26A1" w:rsidP="006D26A1">
      <w:pPr>
        <w:pStyle w:val="2"/>
      </w:pPr>
      <w:bookmarkStart w:id="211" w:name="_Toc101452165"/>
      <w:bookmarkEnd w:id="151"/>
      <w:r w:rsidRPr="00C43B5C">
        <w:rPr>
          <w:rFonts w:hint="eastAsia"/>
        </w:rPr>
        <w:t>软熔带根部位置</w:t>
      </w:r>
    </w:p>
    <w:p w14:paraId="1581B507" w14:textId="77777777" w:rsidR="006D26A1" w:rsidRDefault="006D26A1" w:rsidP="006D26A1">
      <w:pPr>
        <w:pStyle w:val="3"/>
      </w:pPr>
      <w:bookmarkStart w:id="212" w:name="_Toc23554"/>
      <w:bookmarkStart w:id="213" w:name="_Toc101452166"/>
      <w:r>
        <w:rPr>
          <w:rFonts w:hint="eastAsia"/>
        </w:rPr>
        <w:t>设计思想</w:t>
      </w:r>
      <w:bookmarkEnd w:id="212"/>
      <w:bookmarkEnd w:id="213"/>
    </w:p>
    <w:p w14:paraId="2C0A83A5" w14:textId="77777777" w:rsidR="006D26A1" w:rsidRDefault="006D26A1" w:rsidP="006D26A1">
      <w:pPr>
        <w:pStyle w:val="mo-"/>
        <w:ind w:firstLine="420"/>
      </w:pPr>
      <w:r>
        <w:rPr>
          <w:rFonts w:hint="eastAsia"/>
        </w:rPr>
        <w:t>软熔带根部位置模型可给出软熔带根部所在高度的参考值。认为在软熔带根部附近的点冷却壁温度变化，相对于同一方向其它高度的点温度变化更加频繁和剧烈。因此，可以通过衡量冷却壁温度的变化程度来推测软熔带根部所在的高度。该模型计算出的高度值为计算真实软熔带形状的模型提供参考数据。</w:t>
      </w:r>
    </w:p>
    <w:p w14:paraId="2A6909F7" w14:textId="77777777" w:rsidR="006D26A1" w:rsidRDefault="006D26A1" w:rsidP="006D26A1">
      <w:pPr>
        <w:pStyle w:val="3"/>
      </w:pPr>
      <w:bookmarkStart w:id="214" w:name="_Toc12334"/>
      <w:bookmarkStart w:id="215" w:name="_Toc101452167"/>
      <w:r>
        <w:rPr>
          <w:rFonts w:hint="eastAsia"/>
        </w:rPr>
        <w:t>开发工具</w:t>
      </w:r>
      <w:bookmarkEnd w:id="214"/>
      <w:bookmarkEnd w:id="215"/>
    </w:p>
    <w:p w14:paraId="1AB004FA" w14:textId="77777777" w:rsidR="006D26A1" w:rsidRDefault="006D26A1" w:rsidP="006D26A1">
      <w:pPr>
        <w:ind w:firstLine="420"/>
      </w:pPr>
      <w:r>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p>
    <w:p w14:paraId="6DBB9FCB" w14:textId="77777777" w:rsidR="006D26A1" w:rsidRDefault="006D26A1" w:rsidP="006D26A1">
      <w:pPr>
        <w:pStyle w:val="3"/>
      </w:pPr>
      <w:bookmarkStart w:id="216" w:name="_Toc28560"/>
      <w:bookmarkStart w:id="217" w:name="_Toc101452168"/>
      <w:r>
        <w:rPr>
          <w:rFonts w:hint="eastAsia"/>
        </w:rPr>
        <w:t>主要功能</w:t>
      </w:r>
      <w:bookmarkEnd w:id="216"/>
      <w:bookmarkEnd w:id="217"/>
    </w:p>
    <w:p w14:paraId="51EE18B2" w14:textId="77777777" w:rsidR="006D26A1" w:rsidRDefault="006D26A1" w:rsidP="006D26A1">
      <w:pPr>
        <w:ind w:firstLine="420"/>
      </w:pPr>
      <w:r>
        <w:rPr>
          <w:rFonts w:hint="eastAsia"/>
        </w:rPr>
        <w:t>本模型按照功能可以分为以下功能模块：</w:t>
      </w:r>
    </w:p>
    <w:p w14:paraId="36363882" w14:textId="77777777" w:rsidR="006D26A1" w:rsidRDefault="006D26A1" w:rsidP="006D26A1">
      <w:pPr>
        <w:jc w:val="center"/>
      </w:pPr>
      <w:r>
        <w:object w:dxaOrig="6480" w:dyaOrig="915" w14:anchorId="2956FE6B">
          <v:shape id="_x0000_i1055" type="#_x0000_t75" style="width:324pt;height:45pt" o:ole="">
            <v:imagedata r:id="rId83" o:title=""/>
            <o:lock v:ext="edit" aspectratio="f"/>
          </v:shape>
          <o:OLEObject Type="Embed" ProgID="Visio.Drawing.15" ShapeID="_x0000_i1055" DrawAspect="Content" ObjectID="_1803970472" r:id="rId84"/>
        </w:object>
      </w:r>
    </w:p>
    <w:p w14:paraId="5922B6E1" w14:textId="77777777" w:rsidR="006D26A1" w:rsidRDefault="006D26A1" w:rsidP="006D26A1">
      <w:pPr>
        <w:pStyle w:val="3"/>
      </w:pPr>
      <w:bookmarkStart w:id="218" w:name="_Toc28969"/>
      <w:bookmarkStart w:id="219" w:name="_Toc101452169"/>
      <w:r>
        <w:rPr>
          <w:rFonts w:hint="eastAsia"/>
        </w:rPr>
        <w:lastRenderedPageBreak/>
        <w:t>主要输入输出</w:t>
      </w:r>
      <w:bookmarkEnd w:id="218"/>
      <w:bookmarkEnd w:id="219"/>
    </w:p>
    <w:p w14:paraId="23CEC5E8" w14:textId="77777777" w:rsidR="006D26A1" w:rsidRDefault="006D26A1" w:rsidP="006D26A1">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6D26A1" w14:paraId="5870E67C" w14:textId="77777777" w:rsidTr="00472C31">
        <w:trPr>
          <w:trHeight w:val="199"/>
          <w:jc w:val="center"/>
        </w:trPr>
        <w:tc>
          <w:tcPr>
            <w:tcW w:w="3597" w:type="dxa"/>
            <w:shd w:val="clear" w:color="auto" w:fill="auto"/>
            <w:vAlign w:val="center"/>
          </w:tcPr>
          <w:p w14:paraId="4E8B2BE6"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参数</w:t>
            </w:r>
          </w:p>
        </w:tc>
        <w:tc>
          <w:tcPr>
            <w:tcW w:w="1276" w:type="dxa"/>
            <w:shd w:val="clear" w:color="auto" w:fill="auto"/>
            <w:vAlign w:val="center"/>
          </w:tcPr>
          <w:p w14:paraId="4C1FEF7F"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单位</w:t>
            </w:r>
          </w:p>
        </w:tc>
        <w:tc>
          <w:tcPr>
            <w:tcW w:w="2635" w:type="dxa"/>
            <w:shd w:val="clear" w:color="auto" w:fill="auto"/>
            <w:vAlign w:val="center"/>
          </w:tcPr>
          <w:p w14:paraId="0033A5EB" w14:textId="77777777" w:rsidR="006D26A1" w:rsidRPr="00215DB3" w:rsidRDefault="006D26A1" w:rsidP="00472C31">
            <w:pPr>
              <w:pStyle w:val="afa"/>
              <w:spacing w:line="360" w:lineRule="auto"/>
              <w:ind w:firstLineChars="0" w:firstLine="0"/>
              <w:rPr>
                <w:rFonts w:hAnsi="等线" w:hint="eastAsia"/>
                <w:szCs w:val="21"/>
              </w:rPr>
            </w:pPr>
            <w:r w:rsidRPr="00215DB3">
              <w:rPr>
                <w:rFonts w:hAnsi="等线" w:hint="eastAsia"/>
                <w:szCs w:val="21"/>
              </w:rPr>
              <w:t>备注</w:t>
            </w:r>
          </w:p>
        </w:tc>
      </w:tr>
      <w:tr w:rsidR="006D26A1" w14:paraId="5E95DB22" w14:textId="77777777" w:rsidTr="00472C31">
        <w:trPr>
          <w:jc w:val="center"/>
        </w:trPr>
        <w:tc>
          <w:tcPr>
            <w:tcW w:w="3597" w:type="dxa"/>
            <w:shd w:val="clear" w:color="auto" w:fill="auto"/>
            <w:vAlign w:val="center"/>
          </w:tcPr>
          <w:p w14:paraId="7E471323" w14:textId="77777777" w:rsidR="006D26A1" w:rsidRPr="00215DB3" w:rsidRDefault="006D26A1" w:rsidP="00472C31">
            <w:pPr>
              <w:pStyle w:val="afa"/>
              <w:spacing w:line="360" w:lineRule="auto"/>
              <w:ind w:firstLineChars="0" w:firstLine="0"/>
              <w:rPr>
                <w:rFonts w:hAnsi="等线" w:hint="eastAsia"/>
                <w:szCs w:val="21"/>
                <w:vertAlign w:val="superscript"/>
              </w:rPr>
            </w:pPr>
            <w:r w:rsidRPr="00215DB3">
              <w:rPr>
                <w:rFonts w:hAnsi="等线" w:hint="eastAsia"/>
                <w:szCs w:val="21"/>
              </w:rPr>
              <w:t>各点冷却壁热电偶温度</w:t>
            </w:r>
          </w:p>
        </w:tc>
        <w:tc>
          <w:tcPr>
            <w:tcW w:w="1276" w:type="dxa"/>
            <w:shd w:val="clear" w:color="auto" w:fill="auto"/>
            <w:vAlign w:val="center"/>
          </w:tcPr>
          <w:p w14:paraId="07B62A1E" w14:textId="77777777" w:rsidR="006D26A1" w:rsidRPr="00215DB3" w:rsidRDefault="006D26A1" w:rsidP="00472C31">
            <w:pPr>
              <w:pStyle w:val="afa"/>
              <w:spacing w:line="360" w:lineRule="auto"/>
              <w:ind w:firstLineChars="0" w:firstLine="0"/>
              <w:rPr>
                <w:szCs w:val="21"/>
              </w:rPr>
            </w:pPr>
            <w:r w:rsidRPr="00215DB3">
              <w:rPr>
                <w:szCs w:val="21"/>
              </w:rPr>
              <w:t>℃</w:t>
            </w:r>
          </w:p>
        </w:tc>
        <w:tc>
          <w:tcPr>
            <w:tcW w:w="2635" w:type="dxa"/>
            <w:shd w:val="clear" w:color="auto" w:fill="auto"/>
            <w:vAlign w:val="center"/>
          </w:tcPr>
          <w:p w14:paraId="727A72DF" w14:textId="77777777" w:rsidR="006D26A1" w:rsidRPr="00215DB3" w:rsidRDefault="006D26A1" w:rsidP="00472C31">
            <w:pPr>
              <w:pStyle w:val="afa"/>
              <w:spacing w:line="360" w:lineRule="auto"/>
              <w:ind w:firstLineChars="0" w:firstLine="0"/>
              <w:rPr>
                <w:szCs w:val="21"/>
              </w:rPr>
            </w:pPr>
            <w:r w:rsidRPr="00215DB3">
              <w:rPr>
                <w:rFonts w:hint="eastAsia"/>
                <w:szCs w:val="21"/>
              </w:rPr>
              <w:t>瞬时值</w:t>
            </w:r>
          </w:p>
        </w:tc>
      </w:tr>
    </w:tbl>
    <w:p w14:paraId="36048696" w14:textId="77777777" w:rsidR="006D26A1" w:rsidRDefault="006D26A1" w:rsidP="006D26A1">
      <w:pPr>
        <w:ind w:firstLine="420"/>
      </w:pPr>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6D26A1" w14:paraId="1E0B9829" w14:textId="77777777" w:rsidTr="00472C31">
        <w:trPr>
          <w:jc w:val="center"/>
        </w:trPr>
        <w:tc>
          <w:tcPr>
            <w:tcW w:w="5385" w:type="dxa"/>
            <w:shd w:val="clear" w:color="auto" w:fill="auto"/>
            <w:vAlign w:val="center"/>
          </w:tcPr>
          <w:p w14:paraId="66ABFD29" w14:textId="77777777" w:rsidR="006D26A1" w:rsidRPr="00215DB3" w:rsidRDefault="006D26A1" w:rsidP="00472C31">
            <w:pPr>
              <w:pStyle w:val="Style76"/>
              <w:spacing w:line="360" w:lineRule="auto"/>
              <w:ind w:firstLineChars="0" w:firstLine="0"/>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6F1BF179" w14:textId="77777777" w:rsidR="006D26A1" w:rsidRPr="00215DB3" w:rsidRDefault="006D26A1" w:rsidP="00472C31">
            <w:pPr>
              <w:pStyle w:val="Style76"/>
              <w:spacing w:line="360" w:lineRule="auto"/>
              <w:ind w:firstLineChars="0" w:firstLine="0"/>
              <w:jc w:val="center"/>
              <w:rPr>
                <w:rFonts w:hAnsi="等线" w:hint="eastAsia"/>
                <w:szCs w:val="21"/>
              </w:rPr>
            </w:pPr>
            <w:r w:rsidRPr="00215DB3">
              <w:rPr>
                <w:rFonts w:hAnsi="等线" w:hint="eastAsia"/>
                <w:szCs w:val="21"/>
              </w:rPr>
              <w:t>单位</w:t>
            </w:r>
          </w:p>
        </w:tc>
      </w:tr>
      <w:tr w:rsidR="006D26A1" w14:paraId="63868126" w14:textId="77777777" w:rsidTr="00472C31">
        <w:trPr>
          <w:trHeight w:val="249"/>
          <w:jc w:val="center"/>
        </w:trPr>
        <w:tc>
          <w:tcPr>
            <w:tcW w:w="5385" w:type="dxa"/>
            <w:shd w:val="clear" w:color="auto" w:fill="auto"/>
            <w:vAlign w:val="center"/>
          </w:tcPr>
          <w:p w14:paraId="3DD91145"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软熔带根部高度</w:t>
            </w:r>
          </w:p>
        </w:tc>
        <w:tc>
          <w:tcPr>
            <w:tcW w:w="1560" w:type="dxa"/>
            <w:shd w:val="clear" w:color="auto" w:fill="auto"/>
            <w:vAlign w:val="center"/>
          </w:tcPr>
          <w:p w14:paraId="4B785CA2" w14:textId="77777777" w:rsidR="006D26A1" w:rsidRPr="00215DB3" w:rsidRDefault="006D26A1" w:rsidP="00472C31">
            <w:pPr>
              <w:pStyle w:val="Style76"/>
              <w:ind w:firstLineChars="0" w:firstLine="0"/>
              <w:jc w:val="center"/>
              <w:rPr>
                <w:rFonts w:hAnsi="等线" w:hint="eastAsia"/>
                <w:szCs w:val="21"/>
              </w:rPr>
            </w:pPr>
            <w:r w:rsidRPr="00215DB3">
              <w:rPr>
                <w:rFonts w:hAnsi="等线" w:hint="eastAsia"/>
                <w:szCs w:val="21"/>
              </w:rPr>
              <w:t>m</w:t>
            </w:r>
          </w:p>
        </w:tc>
      </w:tr>
    </w:tbl>
    <w:p w14:paraId="3A1587E4" w14:textId="77777777" w:rsidR="006D26A1" w:rsidRDefault="006D26A1" w:rsidP="006D26A1">
      <w:pPr>
        <w:pStyle w:val="3"/>
      </w:pPr>
      <w:bookmarkStart w:id="220" w:name="_Toc4821"/>
      <w:bookmarkStart w:id="221" w:name="_Toc101452170"/>
      <w:r>
        <w:rPr>
          <w:rFonts w:hint="eastAsia"/>
        </w:rPr>
        <w:t>实现原理</w:t>
      </w:r>
      <w:bookmarkEnd w:id="220"/>
      <w:bookmarkEnd w:id="221"/>
    </w:p>
    <w:p w14:paraId="670AFDAF" w14:textId="77777777" w:rsidR="006D26A1" w:rsidRDefault="006D26A1" w:rsidP="006D26A1">
      <w:pPr>
        <w:pStyle w:val="4"/>
        <w:rPr>
          <w:rFonts w:hint="eastAsia"/>
        </w:rPr>
      </w:pPr>
      <w:bookmarkStart w:id="222" w:name="_Toc18779"/>
      <w:bookmarkStart w:id="223" w:name="_Toc101452171"/>
      <w:r>
        <w:rPr>
          <w:rFonts w:hint="eastAsia"/>
        </w:rPr>
        <w:t>温度点变化统计</w:t>
      </w:r>
      <w:bookmarkEnd w:id="222"/>
      <w:bookmarkEnd w:id="223"/>
    </w:p>
    <w:p w14:paraId="2BB303D5" w14:textId="77777777" w:rsidR="006D26A1" w:rsidRDefault="006D26A1" w:rsidP="006D26A1">
      <w:pPr>
        <w:pStyle w:val="mo-"/>
        <w:ind w:firstLine="420"/>
      </w:pPr>
      <w:r>
        <w:rPr>
          <w:rFonts w:hint="eastAsia"/>
        </w:rPr>
        <w:t>统计一天内各数据点每次温度发生反复的变化幅度。</w:t>
      </w:r>
    </w:p>
    <w:p w14:paraId="0DA6D361" w14:textId="77777777" w:rsidR="006D26A1" w:rsidRDefault="006D26A1" w:rsidP="006D26A1">
      <w:pPr>
        <w:pStyle w:val="mo-"/>
        <w:ind w:firstLine="420"/>
      </w:pPr>
      <w:r>
        <w:rPr>
          <w:rFonts w:hint="eastAsia"/>
          <w:szCs w:val="24"/>
        </w:rPr>
        <w:t>当温度曲线出现先上升后下降，或先下降后上升时，且满足上升或下降阈值大于设定温差阈值即为一次反复。</w:t>
      </w:r>
    </w:p>
    <w:p w14:paraId="5407F146" w14:textId="77777777" w:rsidR="006D26A1" w:rsidRDefault="006D26A1" w:rsidP="006D26A1">
      <w:pPr>
        <w:pStyle w:val="mo-"/>
        <w:ind w:firstLine="420"/>
      </w:pPr>
      <w:r>
        <w:rPr>
          <w:rFonts w:hint="eastAsia"/>
          <w:szCs w:val="24"/>
        </w:rPr>
        <w:t>变化幅度为该次反复时间段内最高温度与最低温度的差值。</w:t>
      </w:r>
    </w:p>
    <w:p w14:paraId="4FBFFDBE" w14:textId="77777777" w:rsidR="006D26A1" w:rsidRDefault="006D26A1" w:rsidP="006D26A1">
      <w:pPr>
        <w:pStyle w:val="mo-"/>
        <w:ind w:firstLine="420"/>
      </w:pPr>
      <w:r>
        <w:rPr>
          <w:rFonts w:hint="eastAsia"/>
          <w:szCs w:val="24"/>
        </w:rPr>
        <w:t>分别将各点的所有变化幅度累加得到加权和，计算公式为</w:t>
      </w:r>
    </w:p>
    <w:p w14:paraId="137650C5" w14:textId="77777777" w:rsidR="006D26A1" w:rsidRDefault="006D26A1" w:rsidP="006D26A1">
      <w:pPr>
        <w:spacing w:line="360" w:lineRule="auto"/>
        <w:jc w:val="center"/>
      </w:pPr>
      <w:r>
        <w:rPr>
          <w:position w:val="-16"/>
        </w:rPr>
        <w:object w:dxaOrig="1460" w:dyaOrig="460" w14:anchorId="096B07AC">
          <v:shape id="_x0000_i1056" type="#_x0000_t75" style="width:1in;height:24pt" o:ole="">
            <v:imagedata r:id="rId85" o:title=""/>
            <o:lock v:ext="edit" aspectratio="f"/>
          </v:shape>
          <o:OLEObject Type="Embed" ProgID="Equation.DSMT4" ShapeID="_x0000_i1056" DrawAspect="Content" ObjectID="_1803970473" r:id="rId86"/>
        </w:object>
      </w:r>
    </w:p>
    <w:p w14:paraId="3D055AE0" w14:textId="77777777" w:rsidR="006D26A1" w:rsidRDefault="006D26A1" w:rsidP="006D26A1">
      <w:pPr>
        <w:spacing w:line="360" w:lineRule="auto"/>
        <w:ind w:left="420"/>
      </w:pPr>
      <w:r>
        <w:rPr>
          <w:rFonts w:hint="eastAsia"/>
        </w:rPr>
        <w:t>式中，</w:t>
      </w:r>
    </w:p>
    <w:p w14:paraId="117C1DE4" w14:textId="77777777" w:rsidR="006D26A1" w:rsidRDefault="006D26A1" w:rsidP="006D26A1">
      <w:pPr>
        <w:spacing w:line="360" w:lineRule="auto"/>
        <w:ind w:left="420" w:firstLine="420"/>
      </w:pPr>
      <w:r>
        <w:rPr>
          <w:rFonts w:hint="eastAsia"/>
          <w:i/>
          <w:iCs/>
        </w:rPr>
        <w:t>d</w:t>
      </w:r>
      <w:r>
        <w:rPr>
          <w:rFonts w:hint="eastAsia"/>
          <w:i/>
          <w:iCs/>
          <w:vertAlign w:val="subscript"/>
        </w:rPr>
        <w:t>i</w:t>
      </w:r>
      <w:r>
        <w:rPr>
          <w:rFonts w:hint="eastAsia"/>
        </w:rPr>
        <w:t>——第</w:t>
      </w:r>
      <w:r>
        <w:rPr>
          <w:rFonts w:hint="eastAsia"/>
          <w:i/>
          <w:iCs/>
        </w:rPr>
        <w:t>i</w:t>
      </w:r>
      <w:r>
        <w:rPr>
          <w:rFonts w:hint="eastAsia"/>
        </w:rPr>
        <w:t>次的变化幅度；</w:t>
      </w:r>
    </w:p>
    <w:p w14:paraId="6193777D" w14:textId="77777777" w:rsidR="006D26A1" w:rsidRDefault="006D26A1" w:rsidP="006D26A1">
      <w:pPr>
        <w:spacing w:line="360" w:lineRule="auto"/>
        <w:ind w:left="420" w:firstLine="420"/>
      </w:pPr>
      <w:r>
        <w:rPr>
          <w:i/>
          <w:iCs/>
        </w:rPr>
        <w:t>λ</w:t>
      </w:r>
      <w:r>
        <w:rPr>
          <w:rFonts w:hint="eastAsia"/>
        </w:rPr>
        <w:t>——固定指数参数（</w:t>
      </w:r>
      <w:r>
        <w:rPr>
          <w:rFonts w:hint="eastAsia"/>
        </w:rPr>
        <w:t>0.7</w:t>
      </w:r>
      <w:r>
        <w:rPr>
          <w:rFonts w:hint="eastAsia"/>
        </w:rPr>
        <w:t>）。</w:t>
      </w:r>
    </w:p>
    <w:p w14:paraId="715BD112" w14:textId="77777777" w:rsidR="006D26A1" w:rsidRDefault="006D26A1" w:rsidP="006D26A1">
      <w:pPr>
        <w:pStyle w:val="4"/>
        <w:rPr>
          <w:rFonts w:hint="eastAsia"/>
        </w:rPr>
      </w:pPr>
      <w:bookmarkStart w:id="224" w:name="_Toc26200"/>
      <w:bookmarkStart w:id="225" w:name="_Toc101452172"/>
      <w:r>
        <w:rPr>
          <w:rFonts w:hint="eastAsia"/>
        </w:rPr>
        <w:t>软熔带根部位置</w:t>
      </w:r>
      <w:r>
        <w:rPr>
          <w:rFonts w:hAnsi="Times New Roman" w:hint="eastAsia"/>
        </w:rPr>
        <w:t>计算</w:t>
      </w:r>
      <w:bookmarkEnd w:id="224"/>
      <w:bookmarkEnd w:id="225"/>
    </w:p>
    <w:p w14:paraId="6A70977F" w14:textId="77777777" w:rsidR="006D26A1" w:rsidRDefault="006D26A1" w:rsidP="006D26A1">
      <w:pPr>
        <w:pStyle w:val="mo-"/>
        <w:ind w:firstLine="420"/>
      </w:pPr>
      <w:r>
        <w:rPr>
          <w:rFonts w:hint="eastAsia"/>
        </w:rPr>
        <w:t>比较同一竖直方向上各点sum值的大小。</w:t>
      </w:r>
    </w:p>
    <w:p w14:paraId="7C70DBFE" w14:textId="77777777" w:rsidR="006D26A1" w:rsidRDefault="006D26A1" w:rsidP="006D26A1">
      <w:pPr>
        <w:pStyle w:val="mo-"/>
        <w:ind w:firstLine="420"/>
      </w:pPr>
      <w:r>
        <w:rPr>
          <w:rFonts w:hint="eastAsia"/>
        </w:rPr>
        <w:t>分为两种情况：</w:t>
      </w:r>
    </w:p>
    <w:p w14:paraId="10B49EF4" w14:textId="77777777" w:rsidR="006D26A1" w:rsidRDefault="006D26A1" w:rsidP="006D26A1">
      <w:pPr>
        <w:pStyle w:val="mo-"/>
        <w:numPr>
          <w:ilvl w:val="0"/>
          <w:numId w:val="14"/>
        </w:numPr>
        <w:ind w:firstLineChars="0"/>
      </w:pPr>
      <w:r>
        <w:rPr>
          <w:rFonts w:hint="eastAsia"/>
        </w:rPr>
        <w:t>某点的sum值明显大于上下相邻点。则该点所在的高度，即为该方向软熔带根部位置所在高度；</w:t>
      </w:r>
    </w:p>
    <w:p w14:paraId="7C42BDE5" w14:textId="77777777" w:rsidR="006D26A1" w:rsidRDefault="006D26A1" w:rsidP="006D26A1">
      <w:pPr>
        <w:pStyle w:val="mo-"/>
        <w:numPr>
          <w:ilvl w:val="0"/>
          <w:numId w:val="14"/>
        </w:numPr>
        <w:ind w:firstLineChars="0"/>
      </w:pPr>
      <w:r>
        <w:rPr>
          <w:rFonts w:hint="eastAsia"/>
        </w:rPr>
        <w:t>某点的sum值不明显大于上下相邻点。则软熔带根部位置位于该点和sum值较大相邻点之间，且根部位置高度到这两点的距离与这两点的最大变化幅度成正比。</w:t>
      </w:r>
    </w:p>
    <w:p w14:paraId="277BF06E" w14:textId="77777777" w:rsidR="006D26A1" w:rsidRDefault="006D26A1" w:rsidP="006D26A1">
      <w:pPr>
        <w:pStyle w:val="3"/>
      </w:pPr>
      <w:bookmarkStart w:id="226" w:name="_Toc21539"/>
      <w:bookmarkStart w:id="227" w:name="_Toc101452173"/>
      <w:r>
        <w:rPr>
          <w:rFonts w:hint="eastAsia"/>
        </w:rPr>
        <w:t>接口设计</w:t>
      </w:r>
      <w:bookmarkEnd w:id="226"/>
      <w:bookmarkEnd w:id="227"/>
    </w:p>
    <w:p w14:paraId="58C377B6" w14:textId="77777777" w:rsidR="006D26A1" w:rsidRDefault="006D26A1" w:rsidP="006D26A1">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5DD47375" w14:textId="77777777" w:rsidR="006D26A1" w:rsidRDefault="006D26A1" w:rsidP="006D26A1">
      <w:pPr>
        <w:pStyle w:val="2"/>
      </w:pPr>
      <w:bookmarkStart w:id="228" w:name="_Toc101452174"/>
      <w:r w:rsidRPr="00C43B5C">
        <w:rPr>
          <w:rFonts w:hint="eastAsia"/>
        </w:rPr>
        <w:lastRenderedPageBreak/>
        <w:t>软熔带计算</w:t>
      </w:r>
      <w:bookmarkEnd w:id="228"/>
    </w:p>
    <w:p w14:paraId="3A5E3063" w14:textId="77777777" w:rsidR="006D26A1" w:rsidRPr="001842DC" w:rsidRDefault="006D26A1" w:rsidP="006D26A1">
      <w:pPr>
        <w:pStyle w:val="3"/>
      </w:pPr>
      <w:bookmarkStart w:id="229" w:name="_Toc101008992"/>
      <w:bookmarkStart w:id="230" w:name="_Toc101452175"/>
      <w:r w:rsidRPr="001842DC">
        <w:rPr>
          <w:rFonts w:hint="eastAsia"/>
        </w:rPr>
        <w:t>设计思想</w:t>
      </w:r>
      <w:bookmarkEnd w:id="229"/>
      <w:bookmarkEnd w:id="230"/>
    </w:p>
    <w:p w14:paraId="4A731A7C" w14:textId="77777777" w:rsidR="006D26A1" w:rsidRPr="0055240D" w:rsidRDefault="006D26A1" w:rsidP="006D26A1">
      <w:pPr>
        <w:pStyle w:val="mo-"/>
        <w:ind w:firstLine="420"/>
        <w:rPr>
          <w:shd w:val="clear" w:color="auto" w:fill="FFFFFF"/>
        </w:rPr>
      </w:pPr>
      <w:r w:rsidRPr="0055240D">
        <w:rPr>
          <w:rFonts w:hint="eastAsia"/>
          <w:shd w:val="clear" w:color="auto" w:fill="FFFFFF"/>
        </w:rPr>
        <w:t>软熔带是高炉冶炼过程的核心环节，当前的软熔带数学模型对于高炉冶炼过程中软熔带的位置和形状起到了很好的监测作用。对于同一座高炉来说，软熔带具有一定的“惰性”，其形状和位置是和一定的操作方式对应的，因此具有长期性，在短时间内并不会随着瞬时操作条件的变化而发生本质的改变，而只能在一定的范围内变化。</w:t>
      </w:r>
    </w:p>
    <w:p w14:paraId="3CCBDCB1" w14:textId="77777777" w:rsidR="006D26A1" w:rsidRDefault="006D26A1" w:rsidP="006D26A1">
      <w:pPr>
        <w:pStyle w:val="mo-"/>
        <w:ind w:firstLine="420"/>
        <w:rPr>
          <w:shd w:val="clear" w:color="auto" w:fill="FFFFFF"/>
        </w:rPr>
      </w:pPr>
      <w:r w:rsidRPr="0055240D">
        <w:rPr>
          <w:rFonts w:hint="eastAsia"/>
          <w:shd w:val="clear" w:color="auto" w:fill="FFFFFF"/>
        </w:rPr>
        <w:t>对于同一座高炉，每一种操作方式都对应一种特定的最佳软熔带，当主要操作方式中的任何一个发生较大变化时，最佳的软熔带也会发生变化，因此利用软熔带指导高炉操作时一定要与所采用的操作方式相对应，想达到最好的指导效果需要围绕软熔带模型进行长期的摸索。故而，本模型可为生产操作者提供软熔带监控手段，从而进一步分析高炉冶炼状态，为高炉稳定顺行提供分析和操作指导依据。</w:t>
      </w:r>
    </w:p>
    <w:p w14:paraId="73DE3D60" w14:textId="77777777" w:rsidR="006D26A1" w:rsidRDefault="006D26A1" w:rsidP="006D26A1">
      <w:pPr>
        <w:pStyle w:val="mo-"/>
        <w:ind w:firstLine="420"/>
        <w:rPr>
          <w:shd w:val="clear" w:color="auto" w:fill="FFFFFF"/>
        </w:rPr>
      </w:pPr>
      <w:r>
        <w:rPr>
          <w:rFonts w:hint="eastAsia"/>
          <w:shd w:val="clear" w:color="auto" w:fill="FFFFFF"/>
        </w:rPr>
        <w:t>本模型</w:t>
      </w:r>
      <w:r>
        <w:rPr>
          <w:shd w:val="clear" w:color="auto" w:fill="FFFFFF"/>
        </w:rPr>
        <w:t>结合高炉布料计算、十字测温、鼓风参数、炉顶煤气参数、物料消耗</w:t>
      </w:r>
      <w:r>
        <w:rPr>
          <w:rFonts w:hint="eastAsia"/>
          <w:shd w:val="clear" w:color="auto" w:fill="FFFFFF"/>
        </w:rPr>
        <w:t>与</w:t>
      </w:r>
      <w:r>
        <w:rPr>
          <w:shd w:val="clear" w:color="auto" w:fill="FFFFFF"/>
        </w:rPr>
        <w:t>产量、各物料的检化验、根部位置判断结果等数据，根据相应的原理过程计算高炉炉内一定区域的温度场分布，进而得到软熔带的估计形状与位置。</w:t>
      </w:r>
    </w:p>
    <w:p w14:paraId="2FE58C3A" w14:textId="77777777" w:rsidR="006D26A1" w:rsidRPr="001842DC" w:rsidRDefault="006D26A1" w:rsidP="006D26A1">
      <w:pPr>
        <w:pStyle w:val="3"/>
      </w:pPr>
      <w:bookmarkStart w:id="231" w:name="_Toc101008993"/>
      <w:bookmarkStart w:id="232" w:name="_Toc101452176"/>
      <w:r w:rsidRPr="001842DC">
        <w:rPr>
          <w:rFonts w:hint="eastAsia"/>
        </w:rPr>
        <w:t>开发工具</w:t>
      </w:r>
      <w:bookmarkEnd w:id="231"/>
      <w:bookmarkEnd w:id="232"/>
    </w:p>
    <w:p w14:paraId="14416CC2" w14:textId="77777777" w:rsidR="006D26A1" w:rsidRPr="004B7CD7" w:rsidRDefault="006D26A1" w:rsidP="006D26A1">
      <w:pPr>
        <w:ind w:firstLine="420"/>
      </w:pPr>
      <w:r w:rsidRPr="004B7CD7">
        <w:rPr>
          <w:rFonts w:hint="eastAsia"/>
        </w:rPr>
        <w:t>开发工具使用</w:t>
      </w:r>
      <w:r>
        <w:rPr>
          <w:rFonts w:hint="eastAsia"/>
        </w:rPr>
        <w:t>V</w:t>
      </w:r>
      <w:r>
        <w:t>isual Studio 2019</w:t>
      </w:r>
      <w:r>
        <w:rPr>
          <w:rFonts w:hint="eastAsia"/>
        </w:rPr>
        <w:t>，基于微软</w:t>
      </w:r>
      <w:r>
        <w:rPr>
          <w:rFonts w:hint="eastAsia"/>
        </w:rPr>
        <w:t>.</w:t>
      </w:r>
      <w:r>
        <w:t>net Framework</w:t>
      </w:r>
      <w:r>
        <w:rPr>
          <w:rFonts w:hint="eastAsia"/>
        </w:rPr>
        <w:t>框架采用</w:t>
      </w:r>
      <w:r>
        <w:rPr>
          <w:rFonts w:hint="eastAsia"/>
        </w:rPr>
        <w:t>C</w:t>
      </w:r>
      <w:r>
        <w:t>#</w:t>
      </w:r>
      <w:r>
        <w:rPr>
          <w:rFonts w:hint="eastAsia"/>
        </w:rPr>
        <w:t>开发</w:t>
      </w:r>
      <w:r w:rsidRPr="004B7CD7">
        <w:rPr>
          <w:rFonts w:hint="eastAsia"/>
        </w:rPr>
        <w:t>。</w:t>
      </w:r>
    </w:p>
    <w:p w14:paraId="2CF6003B" w14:textId="77777777" w:rsidR="006D26A1" w:rsidRPr="001842DC" w:rsidRDefault="006D26A1" w:rsidP="006D26A1">
      <w:pPr>
        <w:pStyle w:val="3"/>
      </w:pPr>
      <w:bookmarkStart w:id="233" w:name="_Toc101008994"/>
      <w:bookmarkStart w:id="234" w:name="_Toc101452177"/>
      <w:r>
        <w:rPr>
          <w:rFonts w:hint="eastAsia"/>
        </w:rPr>
        <w:t>主要功能</w:t>
      </w:r>
      <w:bookmarkEnd w:id="233"/>
      <w:bookmarkEnd w:id="234"/>
    </w:p>
    <w:p w14:paraId="7473A249" w14:textId="77777777" w:rsidR="006D26A1" w:rsidRDefault="006D26A1" w:rsidP="006D26A1">
      <w:pPr>
        <w:ind w:firstLine="420"/>
        <w:rPr>
          <w:shd w:val="clear" w:color="auto" w:fill="FFFFFF"/>
        </w:rPr>
      </w:pPr>
      <w:r>
        <w:rPr>
          <w:rFonts w:hint="eastAsia"/>
          <w:shd w:val="clear" w:color="auto" w:fill="FFFFFF"/>
        </w:rPr>
        <w:t>本模型的</w:t>
      </w:r>
      <w:r>
        <w:rPr>
          <w:rFonts w:hint="eastAsia"/>
        </w:rPr>
        <w:t>目的是对炉内温度场的计算，主要的几个功能分为边界条件确定、炉料和煤气温度分布计算、软熔带位置计算</w:t>
      </w:r>
      <w:r>
        <w:rPr>
          <w:rFonts w:hint="eastAsia"/>
          <w:shd w:val="clear" w:color="auto" w:fill="FFFFFF"/>
        </w:rPr>
        <w:t>。</w:t>
      </w:r>
    </w:p>
    <w:p w14:paraId="1325B5F8" w14:textId="77777777" w:rsidR="006D26A1" w:rsidRPr="001842DC" w:rsidRDefault="006D26A1" w:rsidP="006D26A1">
      <w:pPr>
        <w:pStyle w:val="3"/>
      </w:pPr>
      <w:bookmarkStart w:id="235" w:name="_Toc101008995"/>
      <w:bookmarkStart w:id="236" w:name="_Toc101452178"/>
      <w:r>
        <w:rPr>
          <w:rFonts w:hint="eastAsia"/>
        </w:rPr>
        <w:t>主要输入输出</w:t>
      </w:r>
      <w:bookmarkEnd w:id="235"/>
      <w:bookmarkEnd w:id="236"/>
    </w:p>
    <w:p w14:paraId="28C2B0DB" w14:textId="77777777" w:rsidR="006D26A1" w:rsidRDefault="006D26A1" w:rsidP="006D26A1">
      <w:pPr>
        <w:pStyle w:val="mo-"/>
        <w:ind w:firstLine="420"/>
      </w:pPr>
      <w:r>
        <w:rPr>
          <w:rFonts w:hint="eastAsia"/>
        </w:rPr>
        <w:t>输入参数：</w:t>
      </w: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993"/>
        <w:gridCol w:w="3124"/>
      </w:tblGrid>
      <w:tr w:rsidR="006D26A1" w:rsidRPr="005E13F0" w14:paraId="5191C7ED" w14:textId="77777777" w:rsidTr="00472C31">
        <w:trPr>
          <w:trHeight w:val="199"/>
          <w:jc w:val="center"/>
        </w:trPr>
        <w:tc>
          <w:tcPr>
            <w:tcW w:w="3964" w:type="dxa"/>
            <w:shd w:val="clear" w:color="auto" w:fill="auto"/>
            <w:vAlign w:val="center"/>
          </w:tcPr>
          <w:p w14:paraId="5007792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参数</w:t>
            </w:r>
          </w:p>
        </w:tc>
        <w:tc>
          <w:tcPr>
            <w:tcW w:w="993" w:type="dxa"/>
            <w:shd w:val="clear" w:color="auto" w:fill="auto"/>
            <w:vAlign w:val="center"/>
          </w:tcPr>
          <w:p w14:paraId="49BFC4D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单位</w:t>
            </w:r>
          </w:p>
        </w:tc>
        <w:tc>
          <w:tcPr>
            <w:tcW w:w="3124" w:type="dxa"/>
            <w:shd w:val="clear" w:color="auto" w:fill="auto"/>
            <w:vAlign w:val="center"/>
          </w:tcPr>
          <w:p w14:paraId="5CEED5E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备注</w:t>
            </w:r>
          </w:p>
        </w:tc>
      </w:tr>
      <w:tr w:rsidR="006D26A1" w:rsidRPr="005D10E0" w14:paraId="1091560B" w14:textId="77777777" w:rsidTr="00472C31">
        <w:trPr>
          <w:trHeight w:val="57"/>
          <w:jc w:val="center"/>
        </w:trPr>
        <w:tc>
          <w:tcPr>
            <w:tcW w:w="3964" w:type="dxa"/>
            <w:shd w:val="clear" w:color="auto" w:fill="auto"/>
            <w:vAlign w:val="center"/>
          </w:tcPr>
          <w:p w14:paraId="60AFBF5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四个方向对应软熔带根部高度</w:t>
            </w:r>
          </w:p>
        </w:tc>
        <w:tc>
          <w:tcPr>
            <w:tcW w:w="993" w:type="dxa"/>
            <w:shd w:val="clear" w:color="auto" w:fill="auto"/>
            <w:vAlign w:val="center"/>
          </w:tcPr>
          <w:p w14:paraId="514C4A3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m</w:t>
            </w:r>
          </w:p>
        </w:tc>
        <w:tc>
          <w:tcPr>
            <w:tcW w:w="3124" w:type="dxa"/>
            <w:shd w:val="clear" w:color="auto" w:fill="auto"/>
            <w:vAlign w:val="center"/>
          </w:tcPr>
          <w:p w14:paraId="76C70E9E" w14:textId="77777777" w:rsidR="006D26A1" w:rsidRPr="00636CCC" w:rsidRDefault="006D26A1" w:rsidP="00472C31">
            <w:pPr>
              <w:pStyle w:val="afa"/>
              <w:ind w:firstLineChars="0" w:firstLine="0"/>
              <w:rPr>
                <w:szCs w:val="21"/>
              </w:rPr>
            </w:pPr>
            <w:r w:rsidRPr="00636CCC">
              <w:rPr>
                <w:rFonts w:hint="eastAsia"/>
                <w:szCs w:val="21"/>
              </w:rPr>
              <w:t>0</w:t>
            </w:r>
            <w:r w:rsidRPr="00636CCC">
              <w:rPr>
                <w:rFonts w:hint="eastAsia"/>
                <w:szCs w:val="21"/>
              </w:rPr>
              <w:t>，</w:t>
            </w:r>
            <w:r w:rsidRPr="00636CCC">
              <w:rPr>
                <w:rFonts w:hint="eastAsia"/>
                <w:szCs w:val="21"/>
              </w:rPr>
              <w:t>9</w:t>
            </w:r>
            <w:r w:rsidRPr="00636CCC">
              <w:rPr>
                <w:szCs w:val="21"/>
              </w:rPr>
              <w:t>0</w:t>
            </w:r>
            <w:r w:rsidRPr="00636CCC">
              <w:rPr>
                <w:rFonts w:hint="eastAsia"/>
                <w:szCs w:val="21"/>
              </w:rPr>
              <w:t>，</w:t>
            </w:r>
            <w:r w:rsidRPr="00636CCC">
              <w:rPr>
                <w:rFonts w:hint="eastAsia"/>
                <w:szCs w:val="21"/>
              </w:rPr>
              <w:t>1</w:t>
            </w:r>
            <w:r w:rsidRPr="00636CCC">
              <w:rPr>
                <w:szCs w:val="21"/>
              </w:rPr>
              <w:t>80</w:t>
            </w:r>
            <w:r w:rsidRPr="00636CCC">
              <w:rPr>
                <w:rFonts w:hint="eastAsia"/>
                <w:szCs w:val="21"/>
              </w:rPr>
              <w:t>，</w:t>
            </w:r>
            <w:r w:rsidRPr="00636CCC">
              <w:rPr>
                <w:rFonts w:hint="eastAsia"/>
                <w:szCs w:val="21"/>
              </w:rPr>
              <w:t>2</w:t>
            </w:r>
            <w:r w:rsidRPr="00636CCC">
              <w:rPr>
                <w:szCs w:val="21"/>
              </w:rPr>
              <w:t>70</w:t>
            </w:r>
            <w:r w:rsidRPr="00636CCC">
              <w:rPr>
                <w:rFonts w:hint="eastAsia"/>
                <w:szCs w:val="21"/>
              </w:rPr>
              <w:t>四个方向</w:t>
            </w:r>
          </w:p>
          <w:p w14:paraId="4D88B4EA" w14:textId="77777777" w:rsidR="006D26A1" w:rsidRPr="00636CCC" w:rsidRDefault="006D26A1" w:rsidP="00472C31">
            <w:pPr>
              <w:pStyle w:val="afa"/>
              <w:ind w:firstLineChars="0" w:firstLine="0"/>
              <w:rPr>
                <w:rFonts w:hAnsi="等线" w:hint="eastAsia"/>
                <w:szCs w:val="21"/>
              </w:rPr>
            </w:pPr>
            <w:r w:rsidRPr="00636CCC">
              <w:rPr>
                <w:rFonts w:hint="eastAsia"/>
                <w:szCs w:val="21"/>
              </w:rPr>
              <w:t>软熔带根部位置模型计算结果</w:t>
            </w:r>
          </w:p>
        </w:tc>
      </w:tr>
      <w:tr w:rsidR="006D26A1" w:rsidRPr="002075E8" w14:paraId="399FC048" w14:textId="77777777" w:rsidTr="00472C31">
        <w:trPr>
          <w:trHeight w:val="57"/>
          <w:jc w:val="center"/>
        </w:trPr>
        <w:tc>
          <w:tcPr>
            <w:tcW w:w="3964" w:type="dxa"/>
            <w:shd w:val="clear" w:color="auto" w:fill="auto"/>
            <w:vAlign w:val="center"/>
          </w:tcPr>
          <w:p w14:paraId="329EA01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炉顶布料料层径向上的体积分布</w:t>
            </w:r>
          </w:p>
        </w:tc>
        <w:tc>
          <w:tcPr>
            <w:tcW w:w="993" w:type="dxa"/>
            <w:shd w:val="clear" w:color="auto" w:fill="auto"/>
            <w:vAlign w:val="center"/>
          </w:tcPr>
          <w:p w14:paraId="0A705FC3" w14:textId="77777777" w:rsidR="006D26A1" w:rsidRPr="00636CCC" w:rsidRDefault="006D26A1" w:rsidP="00472C31">
            <w:pPr>
              <w:pStyle w:val="afa"/>
              <w:ind w:firstLineChars="0" w:firstLine="0"/>
              <w:rPr>
                <w:rFonts w:hAnsi="等线" w:hint="eastAsia"/>
                <w:szCs w:val="21"/>
                <w:vertAlign w:val="superscript"/>
              </w:rPr>
            </w:pPr>
            <w:r w:rsidRPr="00636CCC">
              <w:rPr>
                <w:rFonts w:hAnsi="等线" w:hint="eastAsia"/>
                <w:szCs w:val="21"/>
              </w:rPr>
              <w:t>m</w:t>
            </w:r>
            <w:r w:rsidRPr="00636CCC">
              <w:rPr>
                <w:rFonts w:hAnsi="等线"/>
                <w:szCs w:val="21"/>
                <w:vertAlign w:val="superscript"/>
              </w:rPr>
              <w:t>3</w:t>
            </w:r>
          </w:p>
        </w:tc>
        <w:tc>
          <w:tcPr>
            <w:tcW w:w="3124" w:type="dxa"/>
            <w:shd w:val="clear" w:color="auto" w:fill="auto"/>
            <w:vAlign w:val="center"/>
          </w:tcPr>
          <w:p w14:paraId="1416614F" w14:textId="77777777" w:rsidR="006D26A1" w:rsidRPr="00636CCC" w:rsidRDefault="006D26A1" w:rsidP="00472C31">
            <w:pPr>
              <w:pStyle w:val="afa"/>
              <w:ind w:firstLineChars="0" w:firstLine="0"/>
              <w:rPr>
                <w:rFonts w:hAnsi="等线" w:hint="eastAsia"/>
                <w:b/>
                <w:bCs/>
                <w:szCs w:val="21"/>
              </w:rPr>
            </w:pPr>
            <w:r w:rsidRPr="00636CCC">
              <w:rPr>
                <w:rFonts w:hAnsi="等线" w:hint="eastAsia"/>
                <w:szCs w:val="21"/>
              </w:rPr>
              <w:t>布料计算模型结果周期内计算综合平均值</w:t>
            </w:r>
          </w:p>
        </w:tc>
      </w:tr>
      <w:tr w:rsidR="006D26A1" w:rsidRPr="005D10E0" w14:paraId="473B9F7D" w14:textId="77777777" w:rsidTr="00472C31">
        <w:trPr>
          <w:trHeight w:val="57"/>
          <w:jc w:val="center"/>
        </w:trPr>
        <w:tc>
          <w:tcPr>
            <w:tcW w:w="3964" w:type="dxa"/>
            <w:shd w:val="clear" w:color="auto" w:fill="auto"/>
            <w:vAlign w:val="center"/>
          </w:tcPr>
          <w:p w14:paraId="40A066EB" w14:textId="77777777" w:rsidR="006D26A1" w:rsidRPr="00636CCC" w:rsidRDefault="006D26A1" w:rsidP="00472C31">
            <w:pPr>
              <w:pStyle w:val="afa"/>
              <w:ind w:firstLineChars="0" w:firstLine="0"/>
              <w:rPr>
                <w:rFonts w:hAnsi="等线" w:hint="eastAsia"/>
                <w:szCs w:val="21"/>
                <w:vertAlign w:val="subscript"/>
              </w:rPr>
            </w:pPr>
            <w:r w:rsidRPr="00636CCC">
              <w:rPr>
                <w:rFonts w:hAnsi="等线"/>
                <w:szCs w:val="21"/>
              </w:rPr>
              <w:t>富氧率</w:t>
            </w:r>
          </w:p>
        </w:tc>
        <w:tc>
          <w:tcPr>
            <w:tcW w:w="993" w:type="dxa"/>
            <w:shd w:val="clear" w:color="auto" w:fill="auto"/>
            <w:vAlign w:val="center"/>
          </w:tcPr>
          <w:p w14:paraId="64991A43" w14:textId="77777777" w:rsidR="006D26A1" w:rsidRPr="00636CCC" w:rsidRDefault="006D26A1" w:rsidP="00472C31">
            <w:pPr>
              <w:pStyle w:val="afa"/>
              <w:ind w:firstLineChars="0" w:firstLine="0"/>
              <w:rPr>
                <w:rFonts w:hAnsi="等线" w:hint="eastAsia"/>
                <w:szCs w:val="21"/>
              </w:rPr>
            </w:pPr>
            <w:r w:rsidRPr="00636CCC">
              <w:rPr>
                <w:rFonts w:hint="eastAsia"/>
                <w:szCs w:val="21"/>
              </w:rPr>
              <w:t>%</w:t>
            </w:r>
          </w:p>
        </w:tc>
        <w:tc>
          <w:tcPr>
            <w:tcW w:w="3124" w:type="dxa"/>
            <w:shd w:val="clear" w:color="auto" w:fill="auto"/>
            <w:vAlign w:val="center"/>
          </w:tcPr>
          <w:p w14:paraId="609174D3"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D10E0" w14:paraId="6BD76A53" w14:textId="77777777" w:rsidTr="00472C31">
        <w:trPr>
          <w:trHeight w:val="57"/>
          <w:jc w:val="center"/>
        </w:trPr>
        <w:tc>
          <w:tcPr>
            <w:tcW w:w="3964" w:type="dxa"/>
            <w:shd w:val="clear" w:color="auto" w:fill="auto"/>
            <w:vAlign w:val="center"/>
          </w:tcPr>
          <w:p w14:paraId="55625A45" w14:textId="77777777" w:rsidR="006D26A1" w:rsidRPr="00636CCC" w:rsidRDefault="006D26A1" w:rsidP="00472C31">
            <w:pPr>
              <w:pStyle w:val="afa"/>
              <w:ind w:firstLineChars="0" w:firstLine="0"/>
              <w:rPr>
                <w:rFonts w:hAnsi="等线" w:hint="eastAsia"/>
                <w:szCs w:val="21"/>
                <w:vertAlign w:val="subscript"/>
              </w:rPr>
            </w:pPr>
            <w:r w:rsidRPr="00636CCC">
              <w:rPr>
                <w:rFonts w:hAnsi="等线" w:hint="eastAsia"/>
                <w:szCs w:val="21"/>
              </w:rPr>
              <w:t>高炉入炉风温</w:t>
            </w:r>
          </w:p>
        </w:tc>
        <w:tc>
          <w:tcPr>
            <w:tcW w:w="993" w:type="dxa"/>
            <w:shd w:val="clear" w:color="auto" w:fill="auto"/>
            <w:vAlign w:val="center"/>
          </w:tcPr>
          <w:p w14:paraId="392DFD6E" w14:textId="77777777" w:rsidR="006D26A1" w:rsidRPr="00636CCC" w:rsidRDefault="006D26A1" w:rsidP="00472C31">
            <w:pPr>
              <w:pStyle w:val="afa"/>
              <w:ind w:firstLineChars="0" w:firstLine="0"/>
              <w:rPr>
                <w:rFonts w:hAnsi="等线" w:hint="eastAsia"/>
                <w:szCs w:val="21"/>
              </w:rPr>
            </w:pPr>
            <w:r w:rsidRPr="00636CCC">
              <w:rPr>
                <w:szCs w:val="21"/>
              </w:rPr>
              <w:t>℃</w:t>
            </w:r>
          </w:p>
        </w:tc>
        <w:tc>
          <w:tcPr>
            <w:tcW w:w="3124" w:type="dxa"/>
            <w:shd w:val="clear" w:color="auto" w:fill="auto"/>
            <w:vAlign w:val="center"/>
          </w:tcPr>
          <w:p w14:paraId="3460422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986819" w14:paraId="5B713B5C" w14:textId="77777777" w:rsidTr="00472C31">
        <w:trPr>
          <w:trHeight w:val="57"/>
          <w:jc w:val="center"/>
        </w:trPr>
        <w:tc>
          <w:tcPr>
            <w:tcW w:w="3964" w:type="dxa"/>
            <w:shd w:val="clear" w:color="auto" w:fill="auto"/>
            <w:vAlign w:val="center"/>
          </w:tcPr>
          <w:p w14:paraId="4216D1E9" w14:textId="77777777" w:rsidR="006D26A1" w:rsidRPr="00636CCC" w:rsidRDefault="006D26A1" w:rsidP="00472C31">
            <w:pPr>
              <w:pStyle w:val="afa"/>
              <w:ind w:firstLineChars="0" w:firstLine="0"/>
              <w:rPr>
                <w:rFonts w:hAnsi="等线" w:hint="eastAsia"/>
                <w:szCs w:val="21"/>
                <w:vertAlign w:val="subscript"/>
              </w:rPr>
            </w:pPr>
            <w:r w:rsidRPr="00636CCC">
              <w:rPr>
                <w:rFonts w:hAnsi="等线" w:hint="eastAsia"/>
                <w:szCs w:val="21"/>
              </w:rPr>
              <w:t>鼓风湿度</w:t>
            </w:r>
            <w:r w:rsidRPr="00636CCC">
              <w:rPr>
                <w:rFonts w:hAnsi="等线"/>
                <w:szCs w:val="21"/>
                <w:vertAlign w:val="subscript"/>
              </w:rPr>
              <w:t xml:space="preserve"> </w:t>
            </w:r>
          </w:p>
        </w:tc>
        <w:tc>
          <w:tcPr>
            <w:tcW w:w="993" w:type="dxa"/>
            <w:shd w:val="clear" w:color="auto" w:fill="auto"/>
            <w:vAlign w:val="center"/>
          </w:tcPr>
          <w:p w14:paraId="007FB6E2" w14:textId="77777777" w:rsidR="006D26A1" w:rsidRPr="00636CCC" w:rsidRDefault="006D26A1" w:rsidP="00472C31">
            <w:pPr>
              <w:pStyle w:val="afa"/>
              <w:ind w:firstLineChars="0" w:firstLine="0"/>
              <w:rPr>
                <w:rFonts w:hAnsi="等线" w:hint="eastAsia"/>
                <w:szCs w:val="21"/>
              </w:rPr>
            </w:pPr>
            <w:r w:rsidRPr="00636CCC">
              <w:rPr>
                <w:rFonts w:hAnsi="等线"/>
                <w:szCs w:val="21"/>
              </w:rPr>
              <w:t>g/m</w:t>
            </w:r>
            <w:r w:rsidRPr="00636CCC">
              <w:rPr>
                <w:rFonts w:hAnsi="等线"/>
                <w:szCs w:val="21"/>
                <w:vertAlign w:val="superscript"/>
              </w:rPr>
              <w:t>3</w:t>
            </w:r>
          </w:p>
        </w:tc>
        <w:tc>
          <w:tcPr>
            <w:tcW w:w="3124" w:type="dxa"/>
            <w:shd w:val="clear" w:color="auto" w:fill="auto"/>
            <w:vAlign w:val="center"/>
          </w:tcPr>
          <w:p w14:paraId="3E97AA68" w14:textId="77777777" w:rsidR="006D26A1" w:rsidRPr="00636CCC" w:rsidRDefault="006D26A1" w:rsidP="00472C31">
            <w:pPr>
              <w:pStyle w:val="afa"/>
              <w:ind w:firstLineChars="0" w:firstLine="0"/>
              <w:rPr>
                <w:szCs w:val="21"/>
              </w:rPr>
            </w:pPr>
            <w:r w:rsidRPr="00636CCC">
              <w:rPr>
                <w:rFonts w:hAnsi="等线" w:hint="eastAsia"/>
                <w:szCs w:val="21"/>
              </w:rPr>
              <w:t>周期内平均值</w:t>
            </w:r>
          </w:p>
        </w:tc>
      </w:tr>
      <w:tr w:rsidR="006D26A1" w:rsidRPr="005E13F0" w14:paraId="145E1781" w14:textId="77777777" w:rsidTr="00472C31">
        <w:trPr>
          <w:jc w:val="center"/>
        </w:trPr>
        <w:tc>
          <w:tcPr>
            <w:tcW w:w="3964" w:type="dxa"/>
            <w:shd w:val="clear" w:color="auto" w:fill="auto"/>
            <w:vAlign w:val="center"/>
          </w:tcPr>
          <w:p w14:paraId="21FF2D1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热风压力</w:t>
            </w:r>
          </w:p>
        </w:tc>
        <w:tc>
          <w:tcPr>
            <w:tcW w:w="993" w:type="dxa"/>
            <w:shd w:val="clear" w:color="auto" w:fill="auto"/>
            <w:vAlign w:val="center"/>
          </w:tcPr>
          <w:p w14:paraId="557177B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Pa</w:t>
            </w:r>
          </w:p>
        </w:tc>
        <w:tc>
          <w:tcPr>
            <w:tcW w:w="3124" w:type="dxa"/>
            <w:shd w:val="clear" w:color="auto" w:fill="auto"/>
            <w:vAlign w:val="center"/>
          </w:tcPr>
          <w:p w14:paraId="7D0A6F5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35898C85" w14:textId="77777777" w:rsidTr="00472C31">
        <w:trPr>
          <w:jc w:val="center"/>
        </w:trPr>
        <w:tc>
          <w:tcPr>
            <w:tcW w:w="3964" w:type="dxa"/>
            <w:shd w:val="clear" w:color="auto" w:fill="auto"/>
            <w:vAlign w:val="center"/>
          </w:tcPr>
          <w:p w14:paraId="78B85AA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冷风流量</w:t>
            </w:r>
          </w:p>
        </w:tc>
        <w:tc>
          <w:tcPr>
            <w:tcW w:w="993" w:type="dxa"/>
            <w:shd w:val="clear" w:color="auto" w:fill="auto"/>
            <w:vAlign w:val="center"/>
          </w:tcPr>
          <w:p w14:paraId="537A6147" w14:textId="77777777" w:rsidR="006D26A1" w:rsidRPr="00636CCC" w:rsidRDefault="006D26A1" w:rsidP="00472C31">
            <w:pPr>
              <w:pStyle w:val="afa"/>
              <w:ind w:firstLineChars="0" w:firstLine="0"/>
              <w:rPr>
                <w:rFonts w:hAnsi="等线" w:hint="eastAsia"/>
                <w:szCs w:val="21"/>
              </w:rPr>
            </w:pPr>
            <w:r w:rsidRPr="00636CCC">
              <w:rPr>
                <w:rFonts w:hAnsi="等线"/>
                <w:szCs w:val="21"/>
              </w:rPr>
              <w:t>m</w:t>
            </w:r>
            <w:r w:rsidRPr="00636CCC">
              <w:rPr>
                <w:rFonts w:hAnsi="等线"/>
                <w:szCs w:val="21"/>
                <w:vertAlign w:val="superscript"/>
              </w:rPr>
              <w:t>3</w:t>
            </w:r>
            <w:r w:rsidRPr="00636CCC">
              <w:rPr>
                <w:rFonts w:hAnsi="等线"/>
                <w:szCs w:val="21"/>
              </w:rPr>
              <w:t>/</w:t>
            </w:r>
            <w:r w:rsidRPr="00636CCC">
              <w:rPr>
                <w:rFonts w:hAnsi="等线" w:hint="eastAsia"/>
                <w:szCs w:val="21"/>
              </w:rPr>
              <w:t>min</w:t>
            </w:r>
          </w:p>
        </w:tc>
        <w:tc>
          <w:tcPr>
            <w:tcW w:w="3124" w:type="dxa"/>
            <w:shd w:val="clear" w:color="auto" w:fill="auto"/>
          </w:tcPr>
          <w:p w14:paraId="18F2CC0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4FEA5746" w14:textId="77777777" w:rsidTr="00472C31">
        <w:trPr>
          <w:jc w:val="center"/>
        </w:trPr>
        <w:tc>
          <w:tcPr>
            <w:tcW w:w="3964" w:type="dxa"/>
            <w:shd w:val="clear" w:color="auto" w:fill="auto"/>
            <w:vAlign w:val="center"/>
          </w:tcPr>
          <w:p w14:paraId="78E0A6B3" w14:textId="77777777" w:rsidR="006D26A1" w:rsidRPr="00636CCC" w:rsidRDefault="006D26A1" w:rsidP="00472C31">
            <w:pPr>
              <w:pStyle w:val="afa"/>
              <w:ind w:firstLineChars="0" w:firstLine="0"/>
              <w:rPr>
                <w:rFonts w:hAnsi="等线" w:hint="eastAsia"/>
                <w:szCs w:val="21"/>
                <w:vertAlign w:val="subscript"/>
              </w:rPr>
            </w:pPr>
            <w:r w:rsidRPr="00636CCC">
              <w:rPr>
                <w:rFonts w:hAnsi="等线" w:hint="eastAsia"/>
                <w:szCs w:val="21"/>
              </w:rPr>
              <w:lastRenderedPageBreak/>
              <w:t>炉顶上升管煤气温度</w:t>
            </w:r>
          </w:p>
        </w:tc>
        <w:tc>
          <w:tcPr>
            <w:tcW w:w="993" w:type="dxa"/>
            <w:shd w:val="clear" w:color="auto" w:fill="auto"/>
            <w:vAlign w:val="center"/>
          </w:tcPr>
          <w:p w14:paraId="5D681FCE" w14:textId="77777777" w:rsidR="006D26A1" w:rsidRPr="00636CCC" w:rsidRDefault="006D26A1" w:rsidP="00472C31">
            <w:pPr>
              <w:pStyle w:val="afa"/>
              <w:ind w:firstLineChars="0" w:firstLine="0"/>
              <w:rPr>
                <w:rFonts w:hAnsi="等线" w:hint="eastAsia"/>
                <w:szCs w:val="21"/>
              </w:rPr>
            </w:pPr>
            <w:r w:rsidRPr="00636CCC">
              <w:rPr>
                <w:szCs w:val="21"/>
              </w:rPr>
              <w:t>℃</w:t>
            </w:r>
          </w:p>
        </w:tc>
        <w:tc>
          <w:tcPr>
            <w:tcW w:w="3124" w:type="dxa"/>
            <w:shd w:val="clear" w:color="auto" w:fill="auto"/>
          </w:tcPr>
          <w:p w14:paraId="7E99088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11B95439" w14:textId="77777777" w:rsidTr="00472C31">
        <w:trPr>
          <w:jc w:val="center"/>
        </w:trPr>
        <w:tc>
          <w:tcPr>
            <w:tcW w:w="3964" w:type="dxa"/>
            <w:shd w:val="clear" w:color="auto" w:fill="auto"/>
            <w:vAlign w:val="center"/>
          </w:tcPr>
          <w:p w14:paraId="6C23060C" w14:textId="77777777" w:rsidR="006D26A1" w:rsidRPr="00636CCC" w:rsidRDefault="006D26A1" w:rsidP="00472C31">
            <w:pPr>
              <w:pStyle w:val="afa"/>
              <w:ind w:firstLineChars="0" w:firstLine="0"/>
              <w:rPr>
                <w:rFonts w:hAnsi="等线" w:hint="eastAsia"/>
                <w:szCs w:val="21"/>
              </w:rPr>
            </w:pPr>
            <w:r w:rsidRPr="00636CCC">
              <w:rPr>
                <w:rFonts w:hint="eastAsia"/>
                <w:szCs w:val="21"/>
              </w:rPr>
              <w:t>炉顶煤气压力</w:t>
            </w:r>
          </w:p>
        </w:tc>
        <w:tc>
          <w:tcPr>
            <w:tcW w:w="993" w:type="dxa"/>
            <w:shd w:val="clear" w:color="auto" w:fill="auto"/>
            <w:vAlign w:val="center"/>
          </w:tcPr>
          <w:p w14:paraId="16ABF099" w14:textId="77777777" w:rsidR="006D26A1" w:rsidRPr="00636CCC" w:rsidRDefault="006D26A1" w:rsidP="00472C31">
            <w:pPr>
              <w:pStyle w:val="afa"/>
              <w:ind w:firstLineChars="0" w:firstLine="0"/>
              <w:rPr>
                <w:rFonts w:hAnsi="等线" w:hint="eastAsia"/>
                <w:szCs w:val="21"/>
              </w:rPr>
            </w:pPr>
            <w:r w:rsidRPr="00636CCC">
              <w:rPr>
                <w:rFonts w:hAnsi="等线"/>
                <w:szCs w:val="21"/>
              </w:rPr>
              <w:t>kPa</w:t>
            </w:r>
          </w:p>
        </w:tc>
        <w:tc>
          <w:tcPr>
            <w:tcW w:w="3124" w:type="dxa"/>
            <w:shd w:val="clear" w:color="auto" w:fill="auto"/>
          </w:tcPr>
          <w:p w14:paraId="5D39E95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2A083194" w14:textId="77777777" w:rsidTr="00472C31">
        <w:trPr>
          <w:jc w:val="center"/>
        </w:trPr>
        <w:tc>
          <w:tcPr>
            <w:tcW w:w="3964" w:type="dxa"/>
            <w:shd w:val="clear" w:color="auto" w:fill="auto"/>
            <w:vAlign w:val="center"/>
          </w:tcPr>
          <w:p w14:paraId="0DE0C93B" w14:textId="77777777" w:rsidR="006D26A1" w:rsidRPr="00636CCC" w:rsidRDefault="006D26A1" w:rsidP="00472C31">
            <w:pPr>
              <w:pStyle w:val="afa"/>
              <w:ind w:firstLineChars="0" w:firstLine="0"/>
              <w:rPr>
                <w:rFonts w:hAnsi="等线" w:hint="eastAsia"/>
                <w:szCs w:val="21"/>
              </w:rPr>
            </w:pPr>
            <w:r w:rsidRPr="00636CCC">
              <w:rPr>
                <w:rFonts w:hint="eastAsia"/>
                <w:szCs w:val="21"/>
              </w:rPr>
              <w:t>炉顶煤气</w:t>
            </w:r>
            <w:r w:rsidRPr="00636CCC">
              <w:rPr>
                <w:szCs w:val="21"/>
              </w:rPr>
              <w:t>CO</w:t>
            </w:r>
            <w:r w:rsidRPr="00636CCC">
              <w:rPr>
                <w:szCs w:val="21"/>
              </w:rPr>
              <w:t>含量</w:t>
            </w:r>
          </w:p>
        </w:tc>
        <w:tc>
          <w:tcPr>
            <w:tcW w:w="993" w:type="dxa"/>
            <w:shd w:val="clear" w:color="auto" w:fill="auto"/>
            <w:vAlign w:val="center"/>
          </w:tcPr>
          <w:p w14:paraId="03948A9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7495987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0E26BB71" w14:textId="77777777" w:rsidTr="00472C31">
        <w:trPr>
          <w:jc w:val="center"/>
        </w:trPr>
        <w:tc>
          <w:tcPr>
            <w:tcW w:w="3964" w:type="dxa"/>
            <w:shd w:val="clear" w:color="auto" w:fill="auto"/>
            <w:vAlign w:val="center"/>
          </w:tcPr>
          <w:p w14:paraId="1762D4E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炉顶煤气</w:t>
            </w:r>
            <w:r w:rsidRPr="00636CCC">
              <w:rPr>
                <w:rFonts w:hAnsi="等线"/>
                <w:szCs w:val="21"/>
              </w:rPr>
              <w:t>CO</w:t>
            </w:r>
            <w:r w:rsidRPr="00636CCC">
              <w:rPr>
                <w:rFonts w:hAnsi="等线"/>
                <w:szCs w:val="21"/>
                <w:vertAlign w:val="subscript"/>
              </w:rPr>
              <w:t>2</w:t>
            </w:r>
            <w:r w:rsidRPr="00636CCC">
              <w:rPr>
                <w:rFonts w:hAnsi="等线"/>
                <w:szCs w:val="21"/>
              </w:rPr>
              <w:t>含量</w:t>
            </w:r>
          </w:p>
        </w:tc>
        <w:tc>
          <w:tcPr>
            <w:tcW w:w="993" w:type="dxa"/>
            <w:shd w:val="clear" w:color="auto" w:fill="auto"/>
            <w:vAlign w:val="center"/>
          </w:tcPr>
          <w:p w14:paraId="458E8F7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0922912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116BE68F" w14:textId="77777777" w:rsidTr="00472C31">
        <w:trPr>
          <w:jc w:val="center"/>
        </w:trPr>
        <w:tc>
          <w:tcPr>
            <w:tcW w:w="3964" w:type="dxa"/>
            <w:shd w:val="clear" w:color="auto" w:fill="auto"/>
            <w:vAlign w:val="center"/>
          </w:tcPr>
          <w:p w14:paraId="7EF19BB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炉顶煤气</w:t>
            </w:r>
            <w:r w:rsidRPr="00636CCC">
              <w:rPr>
                <w:rFonts w:hAnsi="等线"/>
                <w:szCs w:val="21"/>
              </w:rPr>
              <w:t>H</w:t>
            </w:r>
            <w:r w:rsidRPr="00636CCC">
              <w:rPr>
                <w:rFonts w:hAnsi="等线"/>
                <w:szCs w:val="21"/>
                <w:vertAlign w:val="subscript"/>
              </w:rPr>
              <w:t>2</w:t>
            </w:r>
            <w:r w:rsidRPr="00636CCC">
              <w:rPr>
                <w:rFonts w:hAnsi="等线"/>
                <w:szCs w:val="21"/>
              </w:rPr>
              <w:t>含量</w:t>
            </w:r>
          </w:p>
        </w:tc>
        <w:tc>
          <w:tcPr>
            <w:tcW w:w="993" w:type="dxa"/>
            <w:shd w:val="clear" w:color="auto" w:fill="auto"/>
            <w:vAlign w:val="center"/>
          </w:tcPr>
          <w:p w14:paraId="15EFA82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2611BC2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BE1A4D" w14:paraId="234A29E9" w14:textId="77777777" w:rsidTr="00472C31">
        <w:trPr>
          <w:jc w:val="center"/>
        </w:trPr>
        <w:tc>
          <w:tcPr>
            <w:tcW w:w="3964" w:type="dxa"/>
            <w:shd w:val="clear" w:color="auto" w:fill="auto"/>
            <w:vAlign w:val="center"/>
          </w:tcPr>
          <w:p w14:paraId="7378ACE0" w14:textId="77777777" w:rsidR="006D26A1" w:rsidRPr="00636CCC" w:rsidRDefault="006D26A1" w:rsidP="00472C31">
            <w:pPr>
              <w:pStyle w:val="afa"/>
              <w:ind w:firstLineChars="0" w:firstLine="0"/>
              <w:rPr>
                <w:rFonts w:hAnsi="等线" w:hint="eastAsia"/>
                <w:szCs w:val="21"/>
              </w:rPr>
            </w:pPr>
            <w:r w:rsidRPr="00636CCC">
              <w:rPr>
                <w:rFonts w:hint="eastAsia"/>
                <w:szCs w:val="21"/>
              </w:rPr>
              <w:t>红外识别得到的十字测温</w:t>
            </w:r>
            <w:r w:rsidRPr="00636CCC">
              <w:rPr>
                <w:rFonts w:hint="eastAsia"/>
                <w:szCs w:val="21"/>
              </w:rPr>
              <w:t>2</w:t>
            </w:r>
            <w:r w:rsidRPr="00636CCC">
              <w:rPr>
                <w:szCs w:val="21"/>
              </w:rPr>
              <w:t>1</w:t>
            </w:r>
            <w:r w:rsidRPr="00636CCC">
              <w:rPr>
                <w:rFonts w:hint="eastAsia"/>
                <w:szCs w:val="21"/>
              </w:rPr>
              <w:t>点温度</w:t>
            </w:r>
          </w:p>
        </w:tc>
        <w:tc>
          <w:tcPr>
            <w:tcW w:w="993" w:type="dxa"/>
            <w:shd w:val="clear" w:color="auto" w:fill="auto"/>
            <w:vAlign w:val="center"/>
          </w:tcPr>
          <w:p w14:paraId="778CFEAA" w14:textId="77777777" w:rsidR="006D26A1" w:rsidRPr="00636CCC" w:rsidRDefault="006D26A1" w:rsidP="00472C31">
            <w:pPr>
              <w:pStyle w:val="afa"/>
              <w:ind w:firstLineChars="0" w:firstLine="0"/>
              <w:rPr>
                <w:rFonts w:hAnsi="等线" w:hint="eastAsia"/>
                <w:szCs w:val="21"/>
              </w:rPr>
            </w:pPr>
            <w:r w:rsidRPr="00636CCC">
              <w:rPr>
                <w:szCs w:val="21"/>
              </w:rPr>
              <w:t>℃</w:t>
            </w:r>
          </w:p>
        </w:tc>
        <w:tc>
          <w:tcPr>
            <w:tcW w:w="3124" w:type="dxa"/>
            <w:shd w:val="clear" w:color="auto" w:fill="auto"/>
            <w:vAlign w:val="center"/>
          </w:tcPr>
          <w:p w14:paraId="7712B22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周期内平均值</w:t>
            </w:r>
          </w:p>
        </w:tc>
      </w:tr>
      <w:tr w:rsidR="006D26A1" w:rsidRPr="005E13F0" w14:paraId="4E572446" w14:textId="77777777" w:rsidTr="00472C31">
        <w:trPr>
          <w:jc w:val="center"/>
        </w:trPr>
        <w:tc>
          <w:tcPr>
            <w:tcW w:w="3964" w:type="dxa"/>
            <w:shd w:val="clear" w:color="auto" w:fill="auto"/>
            <w:vAlign w:val="center"/>
          </w:tcPr>
          <w:p w14:paraId="6F36A71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焦炭消耗量</w:t>
            </w:r>
          </w:p>
        </w:tc>
        <w:tc>
          <w:tcPr>
            <w:tcW w:w="993" w:type="dxa"/>
            <w:shd w:val="clear" w:color="auto" w:fill="auto"/>
            <w:vAlign w:val="center"/>
          </w:tcPr>
          <w:p w14:paraId="1EB4CFDC" w14:textId="77777777" w:rsidR="006D26A1" w:rsidRPr="00636CCC" w:rsidRDefault="006D26A1" w:rsidP="00472C31">
            <w:pPr>
              <w:pStyle w:val="afa"/>
              <w:ind w:firstLineChars="0" w:firstLine="0"/>
              <w:rPr>
                <w:rFonts w:hAnsi="等线" w:hint="eastAsia"/>
                <w:szCs w:val="21"/>
              </w:rPr>
            </w:pPr>
            <w:r w:rsidRPr="00636CCC">
              <w:rPr>
                <w:rFonts w:hAnsi="等线"/>
                <w:szCs w:val="21"/>
              </w:rPr>
              <w:t>t/d</w:t>
            </w:r>
          </w:p>
        </w:tc>
        <w:tc>
          <w:tcPr>
            <w:tcW w:w="3124" w:type="dxa"/>
            <w:shd w:val="clear" w:color="auto" w:fill="auto"/>
            <w:vAlign w:val="center"/>
          </w:tcPr>
          <w:p w14:paraId="1996EEE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20904E7E" w14:textId="77777777" w:rsidTr="00472C31">
        <w:trPr>
          <w:jc w:val="center"/>
        </w:trPr>
        <w:tc>
          <w:tcPr>
            <w:tcW w:w="3964" w:type="dxa"/>
            <w:shd w:val="clear" w:color="auto" w:fill="auto"/>
            <w:vAlign w:val="center"/>
          </w:tcPr>
          <w:p w14:paraId="001778E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矿石消耗量</w:t>
            </w:r>
          </w:p>
        </w:tc>
        <w:tc>
          <w:tcPr>
            <w:tcW w:w="993" w:type="dxa"/>
            <w:shd w:val="clear" w:color="auto" w:fill="auto"/>
            <w:vAlign w:val="center"/>
          </w:tcPr>
          <w:p w14:paraId="1F863034" w14:textId="77777777" w:rsidR="006D26A1" w:rsidRPr="00636CCC" w:rsidRDefault="006D26A1" w:rsidP="00472C31">
            <w:pPr>
              <w:pStyle w:val="afa"/>
              <w:ind w:firstLineChars="0" w:firstLine="0"/>
              <w:rPr>
                <w:rFonts w:hAnsi="等线" w:hint="eastAsia"/>
                <w:szCs w:val="21"/>
              </w:rPr>
            </w:pPr>
            <w:r w:rsidRPr="00636CCC">
              <w:rPr>
                <w:rFonts w:hAnsi="等线"/>
                <w:szCs w:val="21"/>
              </w:rPr>
              <w:t>t/d</w:t>
            </w:r>
          </w:p>
        </w:tc>
        <w:tc>
          <w:tcPr>
            <w:tcW w:w="3124" w:type="dxa"/>
            <w:shd w:val="clear" w:color="auto" w:fill="auto"/>
          </w:tcPr>
          <w:p w14:paraId="79F3FF2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58F4524D" w14:textId="77777777" w:rsidTr="00472C31">
        <w:trPr>
          <w:jc w:val="center"/>
        </w:trPr>
        <w:tc>
          <w:tcPr>
            <w:tcW w:w="3964" w:type="dxa"/>
            <w:shd w:val="clear" w:color="auto" w:fill="auto"/>
            <w:vAlign w:val="center"/>
          </w:tcPr>
          <w:p w14:paraId="5B1FEAA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生铁生产量</w:t>
            </w:r>
          </w:p>
        </w:tc>
        <w:tc>
          <w:tcPr>
            <w:tcW w:w="993" w:type="dxa"/>
            <w:shd w:val="clear" w:color="auto" w:fill="auto"/>
            <w:vAlign w:val="center"/>
          </w:tcPr>
          <w:p w14:paraId="7279C8F4" w14:textId="77777777" w:rsidR="006D26A1" w:rsidRPr="00636CCC" w:rsidRDefault="006D26A1" w:rsidP="00472C31">
            <w:pPr>
              <w:pStyle w:val="afa"/>
              <w:ind w:firstLineChars="0" w:firstLine="0"/>
              <w:rPr>
                <w:rFonts w:hAnsi="等线" w:hint="eastAsia"/>
                <w:szCs w:val="21"/>
              </w:rPr>
            </w:pPr>
            <w:r w:rsidRPr="00636CCC">
              <w:rPr>
                <w:rFonts w:hAnsi="等线"/>
                <w:szCs w:val="21"/>
              </w:rPr>
              <w:t>t/d</w:t>
            </w:r>
          </w:p>
        </w:tc>
        <w:tc>
          <w:tcPr>
            <w:tcW w:w="3124" w:type="dxa"/>
            <w:shd w:val="clear" w:color="auto" w:fill="auto"/>
          </w:tcPr>
          <w:p w14:paraId="451F330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3B4AA9CA" w14:textId="77777777" w:rsidTr="00472C31">
        <w:trPr>
          <w:jc w:val="center"/>
        </w:trPr>
        <w:tc>
          <w:tcPr>
            <w:tcW w:w="3964" w:type="dxa"/>
            <w:shd w:val="clear" w:color="auto" w:fill="auto"/>
            <w:vAlign w:val="center"/>
          </w:tcPr>
          <w:p w14:paraId="300642DE" w14:textId="77777777" w:rsidR="006D26A1" w:rsidRPr="00636CCC" w:rsidRDefault="006D26A1" w:rsidP="00472C31">
            <w:pPr>
              <w:pStyle w:val="afa"/>
              <w:ind w:firstLineChars="0" w:firstLine="0"/>
              <w:rPr>
                <w:rFonts w:hAnsi="等线" w:hint="eastAsia"/>
                <w:szCs w:val="21"/>
              </w:rPr>
            </w:pPr>
            <w:r w:rsidRPr="00636CCC">
              <w:rPr>
                <w:rFonts w:hAnsi="等线"/>
                <w:szCs w:val="21"/>
              </w:rPr>
              <w:t>矿批</w:t>
            </w:r>
          </w:p>
        </w:tc>
        <w:tc>
          <w:tcPr>
            <w:tcW w:w="993" w:type="dxa"/>
            <w:shd w:val="clear" w:color="auto" w:fill="auto"/>
            <w:vAlign w:val="center"/>
          </w:tcPr>
          <w:p w14:paraId="7B4011E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szCs w:val="21"/>
              </w:rPr>
              <w:t>/</w:t>
            </w:r>
            <w:r w:rsidRPr="00636CCC">
              <w:rPr>
                <w:rFonts w:hAnsi="等线" w:hint="eastAsia"/>
                <w:szCs w:val="21"/>
              </w:rPr>
              <w:t>ch</w:t>
            </w:r>
          </w:p>
        </w:tc>
        <w:tc>
          <w:tcPr>
            <w:tcW w:w="3124" w:type="dxa"/>
            <w:shd w:val="clear" w:color="auto" w:fill="auto"/>
          </w:tcPr>
          <w:p w14:paraId="63FB507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5C0B9D99" w14:textId="77777777" w:rsidTr="00472C31">
        <w:trPr>
          <w:jc w:val="center"/>
        </w:trPr>
        <w:tc>
          <w:tcPr>
            <w:tcW w:w="3964" w:type="dxa"/>
            <w:shd w:val="clear" w:color="auto" w:fill="auto"/>
            <w:vAlign w:val="center"/>
          </w:tcPr>
          <w:p w14:paraId="3A608BF1" w14:textId="77777777" w:rsidR="006D26A1" w:rsidRPr="00636CCC" w:rsidRDefault="006D26A1" w:rsidP="00472C31">
            <w:pPr>
              <w:pStyle w:val="afa"/>
              <w:ind w:firstLineChars="0" w:firstLine="0"/>
              <w:rPr>
                <w:rFonts w:hAnsi="等线" w:hint="eastAsia"/>
                <w:szCs w:val="21"/>
              </w:rPr>
            </w:pPr>
            <w:r w:rsidRPr="00636CCC">
              <w:rPr>
                <w:rFonts w:hAnsi="等线"/>
                <w:szCs w:val="21"/>
              </w:rPr>
              <w:t>批铁量</w:t>
            </w:r>
          </w:p>
        </w:tc>
        <w:tc>
          <w:tcPr>
            <w:tcW w:w="993" w:type="dxa"/>
            <w:shd w:val="clear" w:color="auto" w:fill="auto"/>
            <w:vAlign w:val="center"/>
          </w:tcPr>
          <w:p w14:paraId="24E5630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t</w:t>
            </w:r>
            <w:r w:rsidRPr="00636CCC">
              <w:rPr>
                <w:rFonts w:hAnsi="等线"/>
                <w:szCs w:val="21"/>
              </w:rPr>
              <w:t>/ch</w:t>
            </w:r>
          </w:p>
        </w:tc>
        <w:tc>
          <w:tcPr>
            <w:tcW w:w="3124" w:type="dxa"/>
            <w:shd w:val="clear" w:color="auto" w:fill="auto"/>
          </w:tcPr>
          <w:p w14:paraId="0F160D5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5D773029" w14:textId="77777777" w:rsidTr="00472C31">
        <w:trPr>
          <w:jc w:val="center"/>
        </w:trPr>
        <w:tc>
          <w:tcPr>
            <w:tcW w:w="3964" w:type="dxa"/>
            <w:shd w:val="clear" w:color="auto" w:fill="auto"/>
            <w:vAlign w:val="center"/>
          </w:tcPr>
          <w:p w14:paraId="44A9D73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焦比</w:t>
            </w:r>
          </w:p>
        </w:tc>
        <w:tc>
          <w:tcPr>
            <w:tcW w:w="993" w:type="dxa"/>
            <w:shd w:val="clear" w:color="auto" w:fill="auto"/>
            <w:vAlign w:val="center"/>
          </w:tcPr>
          <w:p w14:paraId="42B32523"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szCs w:val="21"/>
              </w:rPr>
              <w:t>/tHM</w:t>
            </w:r>
          </w:p>
        </w:tc>
        <w:tc>
          <w:tcPr>
            <w:tcW w:w="3124" w:type="dxa"/>
            <w:shd w:val="clear" w:color="auto" w:fill="auto"/>
          </w:tcPr>
          <w:p w14:paraId="6DA491B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170E628C" w14:textId="77777777" w:rsidTr="00472C31">
        <w:trPr>
          <w:jc w:val="center"/>
        </w:trPr>
        <w:tc>
          <w:tcPr>
            <w:tcW w:w="3964" w:type="dxa"/>
            <w:shd w:val="clear" w:color="auto" w:fill="auto"/>
            <w:vAlign w:val="center"/>
          </w:tcPr>
          <w:p w14:paraId="407F798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焦丁比</w:t>
            </w:r>
          </w:p>
        </w:tc>
        <w:tc>
          <w:tcPr>
            <w:tcW w:w="993" w:type="dxa"/>
            <w:shd w:val="clear" w:color="auto" w:fill="auto"/>
            <w:vAlign w:val="center"/>
          </w:tcPr>
          <w:p w14:paraId="7565E15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szCs w:val="21"/>
              </w:rPr>
              <w:t>/tHM</w:t>
            </w:r>
          </w:p>
        </w:tc>
        <w:tc>
          <w:tcPr>
            <w:tcW w:w="3124" w:type="dxa"/>
            <w:shd w:val="clear" w:color="auto" w:fill="auto"/>
          </w:tcPr>
          <w:p w14:paraId="6082DAB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31026320" w14:textId="77777777" w:rsidTr="00472C31">
        <w:trPr>
          <w:jc w:val="center"/>
        </w:trPr>
        <w:tc>
          <w:tcPr>
            <w:tcW w:w="3964" w:type="dxa"/>
            <w:shd w:val="clear" w:color="auto" w:fill="auto"/>
            <w:vAlign w:val="center"/>
          </w:tcPr>
          <w:p w14:paraId="1DE75F3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渣比</w:t>
            </w:r>
          </w:p>
        </w:tc>
        <w:tc>
          <w:tcPr>
            <w:tcW w:w="993" w:type="dxa"/>
            <w:shd w:val="clear" w:color="auto" w:fill="auto"/>
            <w:vAlign w:val="center"/>
          </w:tcPr>
          <w:p w14:paraId="503B957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szCs w:val="21"/>
              </w:rPr>
              <w:t>/tHM</w:t>
            </w:r>
          </w:p>
        </w:tc>
        <w:tc>
          <w:tcPr>
            <w:tcW w:w="3124" w:type="dxa"/>
            <w:shd w:val="clear" w:color="auto" w:fill="auto"/>
          </w:tcPr>
          <w:p w14:paraId="18E1FF0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0BE8AC03" w14:textId="77777777" w:rsidTr="00472C31">
        <w:trPr>
          <w:jc w:val="center"/>
        </w:trPr>
        <w:tc>
          <w:tcPr>
            <w:tcW w:w="3964" w:type="dxa"/>
            <w:shd w:val="clear" w:color="auto" w:fill="auto"/>
            <w:vAlign w:val="center"/>
          </w:tcPr>
          <w:p w14:paraId="43A18E7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锰矿消耗量</w:t>
            </w:r>
          </w:p>
        </w:tc>
        <w:tc>
          <w:tcPr>
            <w:tcW w:w="993" w:type="dxa"/>
            <w:shd w:val="clear" w:color="auto" w:fill="auto"/>
            <w:vAlign w:val="center"/>
          </w:tcPr>
          <w:p w14:paraId="27E2CB1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t/</w:t>
            </w:r>
            <w:r w:rsidRPr="00636CCC">
              <w:rPr>
                <w:rFonts w:hAnsi="等线"/>
                <w:szCs w:val="21"/>
              </w:rPr>
              <w:t>d</w:t>
            </w:r>
          </w:p>
        </w:tc>
        <w:tc>
          <w:tcPr>
            <w:tcW w:w="3124" w:type="dxa"/>
            <w:shd w:val="clear" w:color="auto" w:fill="auto"/>
          </w:tcPr>
          <w:p w14:paraId="4295E7C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3B8A4B6B" w14:textId="77777777" w:rsidTr="00472C31">
        <w:trPr>
          <w:jc w:val="center"/>
        </w:trPr>
        <w:tc>
          <w:tcPr>
            <w:tcW w:w="3964" w:type="dxa"/>
            <w:shd w:val="clear" w:color="auto" w:fill="auto"/>
            <w:vAlign w:val="center"/>
          </w:tcPr>
          <w:p w14:paraId="781B9AD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石灰石消耗量</w:t>
            </w:r>
          </w:p>
        </w:tc>
        <w:tc>
          <w:tcPr>
            <w:tcW w:w="993" w:type="dxa"/>
            <w:shd w:val="clear" w:color="auto" w:fill="auto"/>
            <w:vAlign w:val="center"/>
          </w:tcPr>
          <w:p w14:paraId="561053A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t/</w:t>
            </w:r>
            <w:r w:rsidRPr="00636CCC">
              <w:rPr>
                <w:rFonts w:hAnsi="等线"/>
                <w:szCs w:val="21"/>
              </w:rPr>
              <w:t>d</w:t>
            </w:r>
          </w:p>
        </w:tc>
        <w:tc>
          <w:tcPr>
            <w:tcW w:w="3124" w:type="dxa"/>
            <w:shd w:val="clear" w:color="auto" w:fill="auto"/>
          </w:tcPr>
          <w:p w14:paraId="4B66A30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51F6F220" w14:textId="77777777" w:rsidTr="00472C31">
        <w:trPr>
          <w:jc w:val="center"/>
        </w:trPr>
        <w:tc>
          <w:tcPr>
            <w:tcW w:w="3964" w:type="dxa"/>
            <w:shd w:val="clear" w:color="auto" w:fill="auto"/>
            <w:vAlign w:val="center"/>
          </w:tcPr>
          <w:p w14:paraId="437C20F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喷煤消耗量</w:t>
            </w:r>
          </w:p>
        </w:tc>
        <w:tc>
          <w:tcPr>
            <w:tcW w:w="993" w:type="dxa"/>
            <w:shd w:val="clear" w:color="auto" w:fill="auto"/>
            <w:vAlign w:val="center"/>
          </w:tcPr>
          <w:p w14:paraId="0C09561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t</w:t>
            </w:r>
            <w:r w:rsidRPr="00636CCC">
              <w:rPr>
                <w:rFonts w:hAnsi="等线"/>
                <w:szCs w:val="21"/>
              </w:rPr>
              <w:t>/d</w:t>
            </w:r>
          </w:p>
        </w:tc>
        <w:tc>
          <w:tcPr>
            <w:tcW w:w="3124" w:type="dxa"/>
            <w:shd w:val="clear" w:color="auto" w:fill="auto"/>
          </w:tcPr>
          <w:p w14:paraId="5D383FD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43E95A1B" w14:textId="77777777" w:rsidTr="00472C31">
        <w:trPr>
          <w:jc w:val="center"/>
        </w:trPr>
        <w:tc>
          <w:tcPr>
            <w:tcW w:w="3964" w:type="dxa"/>
            <w:shd w:val="clear" w:color="auto" w:fill="auto"/>
            <w:vAlign w:val="center"/>
          </w:tcPr>
          <w:p w14:paraId="09B3A49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矿批数</w:t>
            </w:r>
          </w:p>
        </w:tc>
        <w:tc>
          <w:tcPr>
            <w:tcW w:w="993" w:type="dxa"/>
            <w:shd w:val="clear" w:color="auto" w:fill="auto"/>
            <w:vAlign w:val="center"/>
          </w:tcPr>
          <w:p w14:paraId="4BBE356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5B14B17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周期内统计值</w:t>
            </w:r>
          </w:p>
        </w:tc>
      </w:tr>
      <w:tr w:rsidR="006D26A1" w:rsidRPr="005E13F0" w14:paraId="08B5277D" w14:textId="77777777" w:rsidTr="00472C31">
        <w:trPr>
          <w:jc w:val="center"/>
        </w:trPr>
        <w:tc>
          <w:tcPr>
            <w:tcW w:w="3964" w:type="dxa"/>
            <w:shd w:val="clear" w:color="auto" w:fill="auto"/>
            <w:vAlign w:val="center"/>
          </w:tcPr>
          <w:p w14:paraId="6A328DE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炉料中熟矿的配比，</w:t>
            </w:r>
            <w:r w:rsidRPr="00636CCC">
              <w:rPr>
                <w:szCs w:val="21"/>
              </w:rPr>
              <w:t>α</w:t>
            </w:r>
          </w:p>
        </w:tc>
        <w:tc>
          <w:tcPr>
            <w:tcW w:w="993" w:type="dxa"/>
            <w:shd w:val="clear" w:color="auto" w:fill="auto"/>
            <w:vAlign w:val="center"/>
          </w:tcPr>
          <w:p w14:paraId="307ADDCA"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749B666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7E85A86C" w14:textId="77777777" w:rsidTr="00472C31">
        <w:trPr>
          <w:jc w:val="center"/>
        </w:trPr>
        <w:tc>
          <w:tcPr>
            <w:tcW w:w="3964" w:type="dxa"/>
            <w:shd w:val="clear" w:color="auto" w:fill="auto"/>
            <w:vAlign w:val="center"/>
          </w:tcPr>
          <w:p w14:paraId="28B8896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矿石、焦炭、石灰石颗粒的形状系数</w:t>
            </w:r>
          </w:p>
        </w:tc>
        <w:tc>
          <w:tcPr>
            <w:tcW w:w="993" w:type="dxa"/>
            <w:shd w:val="clear" w:color="auto" w:fill="auto"/>
            <w:vAlign w:val="center"/>
          </w:tcPr>
          <w:p w14:paraId="4A7C079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133BF72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61DFA8D5" w14:textId="77777777" w:rsidTr="00472C31">
        <w:trPr>
          <w:jc w:val="center"/>
        </w:trPr>
        <w:tc>
          <w:tcPr>
            <w:tcW w:w="3964" w:type="dxa"/>
            <w:shd w:val="clear" w:color="auto" w:fill="auto"/>
            <w:vAlign w:val="center"/>
          </w:tcPr>
          <w:p w14:paraId="689B30D7" w14:textId="77777777" w:rsidR="006D26A1" w:rsidRPr="00636CCC" w:rsidRDefault="006D26A1" w:rsidP="00472C31">
            <w:pPr>
              <w:pStyle w:val="afa"/>
              <w:ind w:firstLineChars="0" w:firstLine="0"/>
              <w:rPr>
                <w:rFonts w:hAnsi="等线" w:hint="eastAsia"/>
                <w:szCs w:val="21"/>
              </w:rPr>
            </w:pPr>
            <w:r w:rsidRPr="00636CCC">
              <w:rPr>
                <w:rFonts w:hAnsi="等线"/>
                <w:szCs w:val="21"/>
              </w:rPr>
              <w:t>铁矿石、焦炭、石灰石的孔隙率</w:t>
            </w:r>
          </w:p>
        </w:tc>
        <w:tc>
          <w:tcPr>
            <w:tcW w:w="993" w:type="dxa"/>
            <w:shd w:val="clear" w:color="auto" w:fill="auto"/>
            <w:vAlign w:val="center"/>
          </w:tcPr>
          <w:p w14:paraId="24ADA0D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33FF3D4E"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2A7898AB" w14:textId="77777777" w:rsidTr="00472C31">
        <w:trPr>
          <w:jc w:val="center"/>
        </w:trPr>
        <w:tc>
          <w:tcPr>
            <w:tcW w:w="3964" w:type="dxa"/>
            <w:shd w:val="clear" w:color="auto" w:fill="auto"/>
            <w:vAlign w:val="center"/>
          </w:tcPr>
          <w:p w14:paraId="5C5CE8DD" w14:textId="77777777" w:rsidR="006D26A1" w:rsidRPr="00636CCC" w:rsidRDefault="006D26A1" w:rsidP="00472C31">
            <w:pPr>
              <w:pStyle w:val="afa"/>
              <w:ind w:firstLineChars="0" w:firstLine="0"/>
              <w:rPr>
                <w:rFonts w:hAnsi="等线" w:hint="eastAsia"/>
                <w:szCs w:val="21"/>
              </w:rPr>
            </w:pPr>
            <w:r w:rsidRPr="00636CCC">
              <w:rPr>
                <w:rFonts w:hAnsi="等线"/>
                <w:szCs w:val="21"/>
              </w:rPr>
              <w:t>矿石、焦炭、石灰石颗粒的平均粒度</w:t>
            </w:r>
            <w:r w:rsidRPr="00636CCC">
              <w:rPr>
                <w:rFonts w:hAnsi="等线"/>
                <w:szCs w:val="21"/>
              </w:rPr>
              <w:t xml:space="preserve"> </w:t>
            </w:r>
          </w:p>
        </w:tc>
        <w:tc>
          <w:tcPr>
            <w:tcW w:w="993" w:type="dxa"/>
            <w:shd w:val="clear" w:color="auto" w:fill="auto"/>
            <w:vAlign w:val="center"/>
          </w:tcPr>
          <w:p w14:paraId="735E5F4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m</w:t>
            </w:r>
          </w:p>
        </w:tc>
        <w:tc>
          <w:tcPr>
            <w:tcW w:w="3124" w:type="dxa"/>
            <w:shd w:val="clear" w:color="auto" w:fill="auto"/>
          </w:tcPr>
          <w:p w14:paraId="067AA78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63BE1A4E" w14:textId="77777777" w:rsidTr="00472C31">
        <w:trPr>
          <w:jc w:val="center"/>
        </w:trPr>
        <w:tc>
          <w:tcPr>
            <w:tcW w:w="3964" w:type="dxa"/>
            <w:shd w:val="clear" w:color="auto" w:fill="auto"/>
            <w:vAlign w:val="center"/>
          </w:tcPr>
          <w:p w14:paraId="6F85905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锰矿</w:t>
            </w:r>
            <w:r w:rsidRPr="00636CCC">
              <w:rPr>
                <w:rFonts w:hAnsi="等线"/>
                <w:szCs w:val="21"/>
              </w:rPr>
              <w:t>颗粒的平均粒度</w:t>
            </w:r>
          </w:p>
        </w:tc>
        <w:tc>
          <w:tcPr>
            <w:tcW w:w="993" w:type="dxa"/>
            <w:shd w:val="clear" w:color="auto" w:fill="auto"/>
            <w:vAlign w:val="center"/>
          </w:tcPr>
          <w:p w14:paraId="71FE561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m</w:t>
            </w:r>
          </w:p>
        </w:tc>
        <w:tc>
          <w:tcPr>
            <w:tcW w:w="3124" w:type="dxa"/>
            <w:shd w:val="clear" w:color="auto" w:fill="auto"/>
          </w:tcPr>
          <w:p w14:paraId="453A2C3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4B5B8063" w14:textId="77777777" w:rsidTr="00472C31">
        <w:trPr>
          <w:jc w:val="center"/>
        </w:trPr>
        <w:tc>
          <w:tcPr>
            <w:tcW w:w="3964" w:type="dxa"/>
            <w:shd w:val="clear" w:color="auto" w:fill="auto"/>
            <w:vAlign w:val="center"/>
          </w:tcPr>
          <w:p w14:paraId="0F041F9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焦炭堆积密度</w:t>
            </w:r>
          </w:p>
        </w:tc>
        <w:tc>
          <w:tcPr>
            <w:tcW w:w="993" w:type="dxa"/>
            <w:shd w:val="clear" w:color="auto" w:fill="auto"/>
            <w:vAlign w:val="center"/>
          </w:tcPr>
          <w:p w14:paraId="2C3DBEDA"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57CF6B7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4B8C40BA" w14:textId="77777777" w:rsidTr="00472C31">
        <w:trPr>
          <w:jc w:val="center"/>
        </w:trPr>
        <w:tc>
          <w:tcPr>
            <w:tcW w:w="3964" w:type="dxa"/>
            <w:shd w:val="clear" w:color="auto" w:fill="auto"/>
            <w:vAlign w:val="center"/>
          </w:tcPr>
          <w:p w14:paraId="105937F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焦丁堆积密度</w:t>
            </w:r>
          </w:p>
        </w:tc>
        <w:tc>
          <w:tcPr>
            <w:tcW w:w="993" w:type="dxa"/>
            <w:shd w:val="clear" w:color="auto" w:fill="auto"/>
            <w:vAlign w:val="center"/>
          </w:tcPr>
          <w:p w14:paraId="49C5156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szCs w:val="21"/>
              </w:rPr>
              <w:t>/m</w:t>
            </w:r>
            <w:r w:rsidRPr="00636CCC">
              <w:rPr>
                <w:rFonts w:hAnsi="等线"/>
                <w:szCs w:val="21"/>
                <w:vertAlign w:val="superscript"/>
              </w:rPr>
              <w:t>3</w:t>
            </w:r>
          </w:p>
        </w:tc>
        <w:tc>
          <w:tcPr>
            <w:tcW w:w="3124" w:type="dxa"/>
            <w:shd w:val="clear" w:color="auto" w:fill="auto"/>
          </w:tcPr>
          <w:p w14:paraId="28D341B3"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11AE4BED" w14:textId="77777777" w:rsidTr="00472C31">
        <w:trPr>
          <w:jc w:val="center"/>
        </w:trPr>
        <w:tc>
          <w:tcPr>
            <w:tcW w:w="3964" w:type="dxa"/>
            <w:shd w:val="clear" w:color="auto" w:fill="auto"/>
            <w:vAlign w:val="center"/>
          </w:tcPr>
          <w:p w14:paraId="5E9BEB1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矿石堆积密度</w:t>
            </w:r>
          </w:p>
        </w:tc>
        <w:tc>
          <w:tcPr>
            <w:tcW w:w="993" w:type="dxa"/>
            <w:shd w:val="clear" w:color="auto" w:fill="auto"/>
            <w:vAlign w:val="center"/>
          </w:tcPr>
          <w:p w14:paraId="1E96FB8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213BE433"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438105B5" w14:textId="77777777" w:rsidTr="00472C31">
        <w:trPr>
          <w:jc w:val="center"/>
        </w:trPr>
        <w:tc>
          <w:tcPr>
            <w:tcW w:w="3964" w:type="dxa"/>
            <w:shd w:val="clear" w:color="auto" w:fill="auto"/>
            <w:vAlign w:val="center"/>
          </w:tcPr>
          <w:p w14:paraId="66A37CF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炉渣表观密度</w:t>
            </w:r>
          </w:p>
        </w:tc>
        <w:tc>
          <w:tcPr>
            <w:tcW w:w="993" w:type="dxa"/>
            <w:shd w:val="clear" w:color="auto" w:fill="auto"/>
            <w:vAlign w:val="center"/>
          </w:tcPr>
          <w:p w14:paraId="28FD0C1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0EC5560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77A4AEED" w14:textId="77777777" w:rsidTr="00472C31">
        <w:trPr>
          <w:jc w:val="center"/>
        </w:trPr>
        <w:tc>
          <w:tcPr>
            <w:tcW w:w="3964" w:type="dxa"/>
            <w:shd w:val="clear" w:color="auto" w:fill="auto"/>
            <w:vAlign w:val="center"/>
          </w:tcPr>
          <w:p w14:paraId="47C4C413" w14:textId="77777777" w:rsidR="006D26A1" w:rsidRPr="00636CCC" w:rsidRDefault="006D26A1" w:rsidP="00472C31">
            <w:pPr>
              <w:pStyle w:val="afa"/>
              <w:ind w:firstLineChars="0" w:firstLine="0"/>
              <w:rPr>
                <w:rFonts w:hAnsi="等线" w:hint="eastAsia"/>
                <w:szCs w:val="21"/>
              </w:rPr>
            </w:pPr>
            <w:r w:rsidRPr="00636CCC">
              <w:rPr>
                <w:rFonts w:hAnsi="等线"/>
                <w:szCs w:val="21"/>
              </w:rPr>
              <w:t>FeO</w:t>
            </w:r>
            <w:r w:rsidRPr="00636CCC">
              <w:rPr>
                <w:rFonts w:hAnsi="等线"/>
                <w:szCs w:val="21"/>
              </w:rPr>
              <w:t>表观密度</w:t>
            </w:r>
          </w:p>
        </w:tc>
        <w:tc>
          <w:tcPr>
            <w:tcW w:w="993" w:type="dxa"/>
            <w:shd w:val="clear" w:color="auto" w:fill="auto"/>
            <w:vAlign w:val="center"/>
          </w:tcPr>
          <w:p w14:paraId="62A2E62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1E63D9B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1945EF91" w14:textId="77777777" w:rsidTr="00472C31">
        <w:trPr>
          <w:jc w:val="center"/>
        </w:trPr>
        <w:tc>
          <w:tcPr>
            <w:tcW w:w="3964" w:type="dxa"/>
            <w:shd w:val="clear" w:color="auto" w:fill="auto"/>
            <w:vAlign w:val="center"/>
          </w:tcPr>
          <w:p w14:paraId="03D7ABB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铁矿石表观密度</w:t>
            </w:r>
          </w:p>
        </w:tc>
        <w:tc>
          <w:tcPr>
            <w:tcW w:w="993" w:type="dxa"/>
            <w:shd w:val="clear" w:color="auto" w:fill="auto"/>
            <w:vAlign w:val="center"/>
          </w:tcPr>
          <w:p w14:paraId="03E266DE"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1F9103A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0BAF80B8" w14:textId="77777777" w:rsidTr="00472C31">
        <w:trPr>
          <w:jc w:val="center"/>
        </w:trPr>
        <w:tc>
          <w:tcPr>
            <w:tcW w:w="3964" w:type="dxa"/>
            <w:shd w:val="clear" w:color="auto" w:fill="auto"/>
            <w:vAlign w:val="center"/>
          </w:tcPr>
          <w:p w14:paraId="2B04559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锰矿石表观密度</w:t>
            </w:r>
          </w:p>
        </w:tc>
        <w:tc>
          <w:tcPr>
            <w:tcW w:w="993" w:type="dxa"/>
            <w:shd w:val="clear" w:color="auto" w:fill="auto"/>
            <w:vAlign w:val="center"/>
          </w:tcPr>
          <w:p w14:paraId="60550388"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38756BA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0F9BF69E" w14:textId="77777777" w:rsidTr="00472C31">
        <w:trPr>
          <w:jc w:val="center"/>
        </w:trPr>
        <w:tc>
          <w:tcPr>
            <w:tcW w:w="3964" w:type="dxa"/>
            <w:shd w:val="clear" w:color="auto" w:fill="auto"/>
            <w:vAlign w:val="center"/>
          </w:tcPr>
          <w:p w14:paraId="66E9DC4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石灰石表观密度</w:t>
            </w:r>
          </w:p>
        </w:tc>
        <w:tc>
          <w:tcPr>
            <w:tcW w:w="993" w:type="dxa"/>
            <w:shd w:val="clear" w:color="auto" w:fill="auto"/>
            <w:vAlign w:val="center"/>
          </w:tcPr>
          <w:p w14:paraId="34B4439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0290FF3A"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61B866C6" w14:textId="77777777" w:rsidTr="00472C31">
        <w:trPr>
          <w:jc w:val="center"/>
        </w:trPr>
        <w:tc>
          <w:tcPr>
            <w:tcW w:w="3964" w:type="dxa"/>
            <w:shd w:val="clear" w:color="auto" w:fill="auto"/>
            <w:vAlign w:val="center"/>
          </w:tcPr>
          <w:p w14:paraId="6D50B4C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焦炭表观密度</w:t>
            </w:r>
          </w:p>
        </w:tc>
        <w:tc>
          <w:tcPr>
            <w:tcW w:w="993" w:type="dxa"/>
            <w:shd w:val="clear" w:color="auto" w:fill="auto"/>
            <w:vAlign w:val="center"/>
          </w:tcPr>
          <w:p w14:paraId="4C33718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w:t>
            </w:r>
            <w:r w:rsidRPr="00636CCC">
              <w:rPr>
                <w:rFonts w:hAnsi="等线"/>
                <w:szCs w:val="21"/>
              </w:rPr>
              <w:t>g/m</w:t>
            </w:r>
            <w:r w:rsidRPr="00636CCC">
              <w:rPr>
                <w:rFonts w:hAnsi="等线"/>
                <w:szCs w:val="21"/>
                <w:vertAlign w:val="superscript"/>
              </w:rPr>
              <w:t>3</w:t>
            </w:r>
          </w:p>
        </w:tc>
        <w:tc>
          <w:tcPr>
            <w:tcW w:w="3124" w:type="dxa"/>
            <w:shd w:val="clear" w:color="auto" w:fill="auto"/>
          </w:tcPr>
          <w:p w14:paraId="6C966BF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28801A8B" w14:textId="77777777" w:rsidTr="00472C31">
        <w:trPr>
          <w:jc w:val="center"/>
        </w:trPr>
        <w:tc>
          <w:tcPr>
            <w:tcW w:w="3964" w:type="dxa"/>
            <w:shd w:val="clear" w:color="auto" w:fill="auto"/>
            <w:vAlign w:val="center"/>
          </w:tcPr>
          <w:p w14:paraId="7A4BB2F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铁矿石</w:t>
            </w:r>
            <w:r w:rsidRPr="00636CCC">
              <w:rPr>
                <w:rFonts w:hAnsi="等线"/>
                <w:szCs w:val="21"/>
              </w:rPr>
              <w:t>TFe</w:t>
            </w:r>
          </w:p>
        </w:tc>
        <w:tc>
          <w:tcPr>
            <w:tcW w:w="993" w:type="dxa"/>
            <w:shd w:val="clear" w:color="auto" w:fill="auto"/>
            <w:vAlign w:val="center"/>
          </w:tcPr>
          <w:p w14:paraId="451C887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3124" w:type="dxa"/>
            <w:shd w:val="clear" w:color="auto" w:fill="auto"/>
          </w:tcPr>
          <w:p w14:paraId="72AB163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351B3DCC" w14:textId="77777777" w:rsidTr="00472C31">
        <w:trPr>
          <w:jc w:val="center"/>
        </w:trPr>
        <w:tc>
          <w:tcPr>
            <w:tcW w:w="3964" w:type="dxa"/>
            <w:shd w:val="clear" w:color="auto" w:fill="auto"/>
            <w:vAlign w:val="center"/>
          </w:tcPr>
          <w:p w14:paraId="558702F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铁矿石中</w:t>
            </w:r>
            <w:r w:rsidRPr="00636CCC">
              <w:rPr>
                <w:rFonts w:hAnsi="等线"/>
                <w:szCs w:val="21"/>
              </w:rPr>
              <w:t>FeO</w:t>
            </w:r>
            <w:r w:rsidRPr="00636CCC">
              <w:rPr>
                <w:rFonts w:hAnsi="等线"/>
                <w:szCs w:val="21"/>
              </w:rPr>
              <w:t>的含量</w:t>
            </w:r>
          </w:p>
        </w:tc>
        <w:tc>
          <w:tcPr>
            <w:tcW w:w="993" w:type="dxa"/>
            <w:shd w:val="clear" w:color="auto" w:fill="auto"/>
            <w:vAlign w:val="center"/>
          </w:tcPr>
          <w:p w14:paraId="3789879C" w14:textId="77777777" w:rsidR="006D26A1" w:rsidRPr="00636CCC" w:rsidRDefault="006D26A1" w:rsidP="00472C31">
            <w:pPr>
              <w:pStyle w:val="afa"/>
              <w:ind w:firstLineChars="0" w:firstLine="0"/>
              <w:rPr>
                <w:rFonts w:hAnsi="等线" w:hint="eastAsia"/>
                <w:szCs w:val="21"/>
              </w:rPr>
            </w:pPr>
            <w:r w:rsidRPr="00636CCC">
              <w:rPr>
                <w:rFonts w:hAnsi="等线"/>
                <w:szCs w:val="21"/>
              </w:rPr>
              <w:t>-</w:t>
            </w:r>
          </w:p>
        </w:tc>
        <w:tc>
          <w:tcPr>
            <w:tcW w:w="3124" w:type="dxa"/>
            <w:shd w:val="clear" w:color="auto" w:fill="auto"/>
          </w:tcPr>
          <w:p w14:paraId="3224494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12055459" w14:textId="77777777" w:rsidTr="00472C31">
        <w:trPr>
          <w:jc w:val="center"/>
        </w:trPr>
        <w:tc>
          <w:tcPr>
            <w:tcW w:w="3964" w:type="dxa"/>
            <w:shd w:val="clear" w:color="auto" w:fill="auto"/>
            <w:vAlign w:val="center"/>
          </w:tcPr>
          <w:p w14:paraId="711E8643" w14:textId="77777777" w:rsidR="006D26A1" w:rsidRPr="00636CCC" w:rsidRDefault="006D26A1" w:rsidP="00472C31">
            <w:pPr>
              <w:pStyle w:val="afa"/>
              <w:ind w:firstLineChars="0" w:firstLine="0"/>
              <w:rPr>
                <w:szCs w:val="21"/>
              </w:rPr>
            </w:pPr>
            <w:r w:rsidRPr="00636CCC">
              <w:rPr>
                <w:rFonts w:hAnsi="等线"/>
                <w:szCs w:val="21"/>
              </w:rPr>
              <w:t>铁水中硅的含量</w:t>
            </w:r>
          </w:p>
        </w:tc>
        <w:tc>
          <w:tcPr>
            <w:tcW w:w="993" w:type="dxa"/>
            <w:shd w:val="clear" w:color="auto" w:fill="auto"/>
            <w:vAlign w:val="center"/>
          </w:tcPr>
          <w:p w14:paraId="3B11994C"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2D32D44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0EB5833A" w14:textId="77777777" w:rsidTr="00472C31">
        <w:trPr>
          <w:jc w:val="center"/>
        </w:trPr>
        <w:tc>
          <w:tcPr>
            <w:tcW w:w="3964" w:type="dxa"/>
            <w:shd w:val="clear" w:color="auto" w:fill="auto"/>
            <w:vAlign w:val="center"/>
          </w:tcPr>
          <w:p w14:paraId="71819D8A" w14:textId="77777777" w:rsidR="006D26A1" w:rsidRPr="00636CCC" w:rsidRDefault="006D26A1" w:rsidP="00472C31">
            <w:pPr>
              <w:pStyle w:val="afa"/>
              <w:ind w:firstLineChars="0" w:firstLine="0"/>
              <w:rPr>
                <w:szCs w:val="21"/>
              </w:rPr>
            </w:pPr>
            <w:r w:rsidRPr="00636CCC">
              <w:rPr>
                <w:rFonts w:hAnsi="等线" w:hint="eastAsia"/>
                <w:szCs w:val="21"/>
              </w:rPr>
              <w:t>铁水中锰的含量</w:t>
            </w:r>
          </w:p>
        </w:tc>
        <w:tc>
          <w:tcPr>
            <w:tcW w:w="993" w:type="dxa"/>
            <w:shd w:val="clear" w:color="auto" w:fill="auto"/>
            <w:vAlign w:val="center"/>
          </w:tcPr>
          <w:p w14:paraId="1485B4B7"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6872947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45AF8A50" w14:textId="77777777" w:rsidTr="00472C31">
        <w:trPr>
          <w:jc w:val="center"/>
        </w:trPr>
        <w:tc>
          <w:tcPr>
            <w:tcW w:w="3964" w:type="dxa"/>
            <w:shd w:val="clear" w:color="auto" w:fill="auto"/>
            <w:vAlign w:val="center"/>
          </w:tcPr>
          <w:p w14:paraId="6478092E" w14:textId="77777777" w:rsidR="006D26A1" w:rsidRPr="00636CCC" w:rsidRDefault="006D26A1" w:rsidP="00472C31">
            <w:pPr>
              <w:pStyle w:val="afa"/>
              <w:ind w:firstLineChars="0" w:firstLine="0"/>
              <w:rPr>
                <w:strike/>
                <w:szCs w:val="21"/>
              </w:rPr>
            </w:pPr>
            <w:r w:rsidRPr="00636CCC">
              <w:rPr>
                <w:rFonts w:hAnsi="等线" w:hint="eastAsia"/>
                <w:szCs w:val="21"/>
              </w:rPr>
              <w:t>铁水中磷的含量</w:t>
            </w:r>
          </w:p>
        </w:tc>
        <w:tc>
          <w:tcPr>
            <w:tcW w:w="993" w:type="dxa"/>
            <w:shd w:val="clear" w:color="auto" w:fill="auto"/>
            <w:vAlign w:val="center"/>
          </w:tcPr>
          <w:p w14:paraId="6C0523FE"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1C42B1E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3430AB23" w14:textId="77777777" w:rsidTr="00472C31">
        <w:trPr>
          <w:jc w:val="center"/>
        </w:trPr>
        <w:tc>
          <w:tcPr>
            <w:tcW w:w="3964" w:type="dxa"/>
            <w:shd w:val="clear" w:color="auto" w:fill="auto"/>
            <w:vAlign w:val="center"/>
          </w:tcPr>
          <w:p w14:paraId="7A59FD05" w14:textId="77777777" w:rsidR="006D26A1" w:rsidRPr="00636CCC" w:rsidRDefault="006D26A1" w:rsidP="00472C31">
            <w:pPr>
              <w:pStyle w:val="afa"/>
              <w:ind w:firstLineChars="0" w:firstLine="0"/>
              <w:rPr>
                <w:szCs w:val="21"/>
              </w:rPr>
            </w:pPr>
            <w:r w:rsidRPr="00636CCC">
              <w:rPr>
                <w:rFonts w:hAnsi="等线" w:hint="eastAsia"/>
                <w:szCs w:val="21"/>
              </w:rPr>
              <w:t>铁水中钛的含量</w:t>
            </w:r>
          </w:p>
        </w:tc>
        <w:tc>
          <w:tcPr>
            <w:tcW w:w="993" w:type="dxa"/>
            <w:shd w:val="clear" w:color="auto" w:fill="auto"/>
            <w:vAlign w:val="center"/>
          </w:tcPr>
          <w:p w14:paraId="694CA07A"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3BB5454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02654B09" w14:textId="77777777" w:rsidTr="00472C31">
        <w:trPr>
          <w:jc w:val="center"/>
        </w:trPr>
        <w:tc>
          <w:tcPr>
            <w:tcW w:w="3964" w:type="dxa"/>
            <w:shd w:val="clear" w:color="auto" w:fill="auto"/>
            <w:vAlign w:val="center"/>
          </w:tcPr>
          <w:p w14:paraId="4A222379" w14:textId="77777777" w:rsidR="006D26A1" w:rsidRPr="00636CCC" w:rsidRDefault="006D26A1" w:rsidP="00472C31">
            <w:pPr>
              <w:pStyle w:val="afa"/>
              <w:ind w:firstLineChars="0" w:firstLine="0"/>
              <w:rPr>
                <w:strike/>
                <w:szCs w:val="21"/>
              </w:rPr>
            </w:pPr>
            <w:r w:rsidRPr="00636CCC">
              <w:rPr>
                <w:rFonts w:hAnsi="等线" w:hint="eastAsia"/>
                <w:szCs w:val="21"/>
              </w:rPr>
              <w:t>铁水中渗碳量</w:t>
            </w:r>
          </w:p>
        </w:tc>
        <w:tc>
          <w:tcPr>
            <w:tcW w:w="993" w:type="dxa"/>
            <w:shd w:val="clear" w:color="auto" w:fill="auto"/>
            <w:vAlign w:val="center"/>
          </w:tcPr>
          <w:p w14:paraId="1AB7B6EB" w14:textId="77777777" w:rsidR="006D26A1" w:rsidRPr="00636CCC" w:rsidRDefault="006D26A1" w:rsidP="00472C31">
            <w:pPr>
              <w:pStyle w:val="afa"/>
              <w:ind w:firstLineChars="0" w:firstLine="0"/>
              <w:rPr>
                <w:strike/>
                <w:szCs w:val="21"/>
              </w:rPr>
            </w:pPr>
            <w:r w:rsidRPr="00636CCC">
              <w:rPr>
                <w:rFonts w:hAnsi="等线" w:hint="eastAsia"/>
                <w:szCs w:val="21"/>
              </w:rPr>
              <w:t>-</w:t>
            </w:r>
          </w:p>
        </w:tc>
        <w:tc>
          <w:tcPr>
            <w:tcW w:w="3124" w:type="dxa"/>
            <w:shd w:val="clear" w:color="auto" w:fill="auto"/>
          </w:tcPr>
          <w:p w14:paraId="14F126A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周期综合加权平均值或最新值</w:t>
            </w:r>
          </w:p>
        </w:tc>
      </w:tr>
      <w:tr w:rsidR="006D26A1" w:rsidRPr="005E13F0" w14:paraId="71ECD0F3" w14:textId="77777777" w:rsidTr="00472C31">
        <w:trPr>
          <w:jc w:val="center"/>
        </w:trPr>
        <w:tc>
          <w:tcPr>
            <w:tcW w:w="3964" w:type="dxa"/>
            <w:shd w:val="clear" w:color="auto" w:fill="auto"/>
            <w:vAlign w:val="center"/>
          </w:tcPr>
          <w:p w14:paraId="02FC54BE" w14:textId="77777777" w:rsidR="006D26A1" w:rsidRPr="00636CCC" w:rsidRDefault="006D26A1" w:rsidP="00472C31">
            <w:pPr>
              <w:pStyle w:val="afa"/>
              <w:ind w:firstLineChars="0" w:firstLine="0"/>
              <w:rPr>
                <w:szCs w:val="21"/>
              </w:rPr>
            </w:pPr>
            <w:r w:rsidRPr="00636CCC">
              <w:rPr>
                <w:rFonts w:hAnsi="等线" w:hint="eastAsia"/>
                <w:szCs w:val="21"/>
              </w:rPr>
              <w:lastRenderedPageBreak/>
              <w:t>焦炭中的</w:t>
            </w:r>
            <w:r w:rsidRPr="00636CCC">
              <w:rPr>
                <w:rFonts w:hAnsi="等线"/>
                <w:szCs w:val="21"/>
              </w:rPr>
              <w:t>H</w:t>
            </w:r>
            <w:r w:rsidRPr="00636CCC">
              <w:rPr>
                <w:rFonts w:hAnsi="等线"/>
                <w:szCs w:val="21"/>
              </w:rPr>
              <w:t>含量</w:t>
            </w:r>
          </w:p>
        </w:tc>
        <w:tc>
          <w:tcPr>
            <w:tcW w:w="993" w:type="dxa"/>
            <w:shd w:val="clear" w:color="auto" w:fill="auto"/>
            <w:vAlign w:val="center"/>
          </w:tcPr>
          <w:p w14:paraId="254BA08B"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615AC2B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06B91390" w14:textId="77777777" w:rsidTr="00472C31">
        <w:trPr>
          <w:jc w:val="center"/>
        </w:trPr>
        <w:tc>
          <w:tcPr>
            <w:tcW w:w="3964" w:type="dxa"/>
            <w:shd w:val="clear" w:color="auto" w:fill="auto"/>
            <w:vAlign w:val="center"/>
          </w:tcPr>
          <w:p w14:paraId="2518FEC1" w14:textId="77777777" w:rsidR="006D26A1" w:rsidRPr="00636CCC" w:rsidRDefault="006D26A1" w:rsidP="00472C31">
            <w:pPr>
              <w:pStyle w:val="afa"/>
              <w:ind w:firstLineChars="0" w:firstLine="0"/>
              <w:rPr>
                <w:szCs w:val="21"/>
              </w:rPr>
            </w:pPr>
            <w:r w:rsidRPr="00636CCC">
              <w:rPr>
                <w:rFonts w:hAnsi="等线" w:hint="eastAsia"/>
                <w:szCs w:val="21"/>
              </w:rPr>
              <w:t>焦炭中的</w:t>
            </w:r>
            <w:r w:rsidRPr="00636CCC">
              <w:rPr>
                <w:rFonts w:hAnsi="等线"/>
                <w:szCs w:val="21"/>
              </w:rPr>
              <w:t>C</w:t>
            </w:r>
            <w:r w:rsidRPr="00636CCC">
              <w:rPr>
                <w:rFonts w:hAnsi="等线"/>
                <w:szCs w:val="21"/>
              </w:rPr>
              <w:t>含量</w:t>
            </w:r>
          </w:p>
        </w:tc>
        <w:tc>
          <w:tcPr>
            <w:tcW w:w="993" w:type="dxa"/>
            <w:shd w:val="clear" w:color="auto" w:fill="auto"/>
            <w:vAlign w:val="center"/>
          </w:tcPr>
          <w:p w14:paraId="4AF1EAFC"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3DD09A3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41462F1D" w14:textId="77777777" w:rsidTr="00472C31">
        <w:trPr>
          <w:jc w:val="center"/>
        </w:trPr>
        <w:tc>
          <w:tcPr>
            <w:tcW w:w="3964" w:type="dxa"/>
            <w:shd w:val="clear" w:color="auto" w:fill="auto"/>
            <w:vAlign w:val="center"/>
          </w:tcPr>
          <w:p w14:paraId="05303E27" w14:textId="77777777" w:rsidR="006D26A1" w:rsidRPr="00636CCC" w:rsidRDefault="006D26A1" w:rsidP="00472C31">
            <w:pPr>
              <w:pStyle w:val="afa"/>
              <w:ind w:firstLineChars="0" w:firstLine="0"/>
              <w:rPr>
                <w:szCs w:val="21"/>
              </w:rPr>
            </w:pPr>
            <w:r w:rsidRPr="00636CCC">
              <w:rPr>
                <w:rFonts w:hAnsi="等线" w:hint="eastAsia"/>
                <w:szCs w:val="21"/>
              </w:rPr>
              <w:t>焦炭中的</w:t>
            </w:r>
            <w:r w:rsidRPr="00636CCC">
              <w:rPr>
                <w:rFonts w:hAnsi="等线"/>
                <w:szCs w:val="21"/>
              </w:rPr>
              <w:t>N</w:t>
            </w:r>
            <w:r w:rsidRPr="00636CCC">
              <w:rPr>
                <w:rFonts w:hAnsi="等线"/>
                <w:szCs w:val="21"/>
              </w:rPr>
              <w:t>含量</w:t>
            </w:r>
          </w:p>
        </w:tc>
        <w:tc>
          <w:tcPr>
            <w:tcW w:w="993" w:type="dxa"/>
            <w:shd w:val="clear" w:color="auto" w:fill="auto"/>
            <w:vAlign w:val="center"/>
          </w:tcPr>
          <w:p w14:paraId="26CD128B"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244D371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7FE1D335" w14:textId="77777777" w:rsidTr="00472C31">
        <w:trPr>
          <w:jc w:val="center"/>
        </w:trPr>
        <w:tc>
          <w:tcPr>
            <w:tcW w:w="3964" w:type="dxa"/>
            <w:shd w:val="clear" w:color="auto" w:fill="auto"/>
            <w:vAlign w:val="center"/>
          </w:tcPr>
          <w:p w14:paraId="3C8A3E42" w14:textId="77777777" w:rsidR="006D26A1" w:rsidRPr="00636CCC" w:rsidRDefault="006D26A1" w:rsidP="00472C31">
            <w:pPr>
              <w:pStyle w:val="afa"/>
              <w:ind w:firstLineChars="0" w:firstLine="0"/>
              <w:rPr>
                <w:szCs w:val="21"/>
              </w:rPr>
            </w:pPr>
            <w:r w:rsidRPr="00636CCC">
              <w:rPr>
                <w:rFonts w:hAnsi="等线" w:hint="eastAsia"/>
                <w:szCs w:val="21"/>
              </w:rPr>
              <w:t>焦炭含水量</w:t>
            </w:r>
          </w:p>
        </w:tc>
        <w:tc>
          <w:tcPr>
            <w:tcW w:w="993" w:type="dxa"/>
            <w:shd w:val="clear" w:color="auto" w:fill="auto"/>
            <w:vAlign w:val="center"/>
          </w:tcPr>
          <w:p w14:paraId="1E8331D6"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2A1B99A3"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31DF5296" w14:textId="77777777" w:rsidTr="00472C31">
        <w:trPr>
          <w:jc w:val="center"/>
        </w:trPr>
        <w:tc>
          <w:tcPr>
            <w:tcW w:w="3964" w:type="dxa"/>
            <w:shd w:val="clear" w:color="auto" w:fill="auto"/>
            <w:vAlign w:val="center"/>
          </w:tcPr>
          <w:p w14:paraId="1570A605" w14:textId="77777777" w:rsidR="006D26A1" w:rsidRPr="00636CCC" w:rsidRDefault="006D26A1" w:rsidP="00472C31">
            <w:pPr>
              <w:pStyle w:val="afa"/>
              <w:ind w:firstLineChars="0" w:firstLine="0"/>
              <w:rPr>
                <w:szCs w:val="21"/>
              </w:rPr>
            </w:pPr>
            <w:r w:rsidRPr="00636CCC">
              <w:rPr>
                <w:rFonts w:hAnsi="等线" w:hint="eastAsia"/>
                <w:szCs w:val="21"/>
              </w:rPr>
              <w:t>煤粉中的</w:t>
            </w:r>
            <w:r w:rsidRPr="00636CCC">
              <w:rPr>
                <w:rFonts w:hAnsi="等线"/>
                <w:szCs w:val="21"/>
              </w:rPr>
              <w:t>H</w:t>
            </w:r>
            <w:r w:rsidRPr="00636CCC">
              <w:rPr>
                <w:rFonts w:hAnsi="等线"/>
                <w:szCs w:val="21"/>
              </w:rPr>
              <w:t>含量</w:t>
            </w:r>
          </w:p>
        </w:tc>
        <w:tc>
          <w:tcPr>
            <w:tcW w:w="993" w:type="dxa"/>
            <w:shd w:val="clear" w:color="auto" w:fill="auto"/>
            <w:vAlign w:val="center"/>
          </w:tcPr>
          <w:p w14:paraId="1D9DDAC5"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4BDE7FF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64CE0D3C" w14:textId="77777777" w:rsidTr="00472C31">
        <w:trPr>
          <w:jc w:val="center"/>
        </w:trPr>
        <w:tc>
          <w:tcPr>
            <w:tcW w:w="3964" w:type="dxa"/>
            <w:shd w:val="clear" w:color="auto" w:fill="auto"/>
            <w:vAlign w:val="center"/>
          </w:tcPr>
          <w:p w14:paraId="5F701F01" w14:textId="77777777" w:rsidR="006D26A1" w:rsidRPr="00636CCC" w:rsidRDefault="006D26A1" w:rsidP="00472C31">
            <w:pPr>
              <w:pStyle w:val="afa"/>
              <w:ind w:firstLineChars="0" w:firstLine="0"/>
              <w:rPr>
                <w:szCs w:val="21"/>
              </w:rPr>
            </w:pPr>
            <w:r w:rsidRPr="00636CCC">
              <w:rPr>
                <w:rFonts w:hAnsi="等线" w:hint="eastAsia"/>
                <w:szCs w:val="21"/>
              </w:rPr>
              <w:t>煤粉中的</w:t>
            </w:r>
            <w:r w:rsidRPr="00636CCC">
              <w:rPr>
                <w:rFonts w:hAnsi="等线"/>
                <w:szCs w:val="21"/>
              </w:rPr>
              <w:t>C</w:t>
            </w:r>
            <w:r w:rsidRPr="00636CCC">
              <w:rPr>
                <w:rFonts w:hAnsi="等线"/>
                <w:szCs w:val="21"/>
              </w:rPr>
              <w:t>含量</w:t>
            </w:r>
          </w:p>
        </w:tc>
        <w:tc>
          <w:tcPr>
            <w:tcW w:w="993" w:type="dxa"/>
            <w:shd w:val="clear" w:color="auto" w:fill="auto"/>
            <w:vAlign w:val="center"/>
          </w:tcPr>
          <w:p w14:paraId="6B625362"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3625D7A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3FCDA86D" w14:textId="77777777" w:rsidTr="00472C31">
        <w:trPr>
          <w:jc w:val="center"/>
        </w:trPr>
        <w:tc>
          <w:tcPr>
            <w:tcW w:w="3964" w:type="dxa"/>
            <w:shd w:val="clear" w:color="auto" w:fill="auto"/>
            <w:vAlign w:val="center"/>
          </w:tcPr>
          <w:p w14:paraId="4FDE9727" w14:textId="77777777" w:rsidR="006D26A1" w:rsidRPr="00636CCC" w:rsidRDefault="006D26A1" w:rsidP="00472C31">
            <w:pPr>
              <w:pStyle w:val="afa"/>
              <w:ind w:firstLineChars="0" w:firstLine="0"/>
              <w:rPr>
                <w:szCs w:val="21"/>
              </w:rPr>
            </w:pPr>
            <w:r w:rsidRPr="00636CCC">
              <w:rPr>
                <w:rFonts w:hAnsi="等线" w:hint="eastAsia"/>
                <w:szCs w:val="21"/>
              </w:rPr>
              <w:t>煤粉中的</w:t>
            </w:r>
            <w:r w:rsidRPr="00636CCC">
              <w:rPr>
                <w:rFonts w:hAnsi="等线"/>
                <w:szCs w:val="21"/>
              </w:rPr>
              <w:t>N</w:t>
            </w:r>
            <w:r w:rsidRPr="00636CCC">
              <w:rPr>
                <w:rFonts w:hAnsi="等线"/>
                <w:szCs w:val="21"/>
              </w:rPr>
              <w:t>含量</w:t>
            </w:r>
          </w:p>
        </w:tc>
        <w:tc>
          <w:tcPr>
            <w:tcW w:w="993" w:type="dxa"/>
            <w:shd w:val="clear" w:color="auto" w:fill="auto"/>
            <w:vAlign w:val="center"/>
          </w:tcPr>
          <w:p w14:paraId="2959A3A3"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6EE7705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07F46C4B" w14:textId="77777777" w:rsidTr="00472C31">
        <w:trPr>
          <w:jc w:val="center"/>
        </w:trPr>
        <w:tc>
          <w:tcPr>
            <w:tcW w:w="3964" w:type="dxa"/>
            <w:shd w:val="clear" w:color="auto" w:fill="auto"/>
            <w:vAlign w:val="center"/>
          </w:tcPr>
          <w:p w14:paraId="4FC329F3" w14:textId="77777777" w:rsidR="006D26A1" w:rsidRPr="00636CCC" w:rsidRDefault="006D26A1" w:rsidP="00472C31">
            <w:pPr>
              <w:pStyle w:val="afa"/>
              <w:ind w:firstLineChars="0" w:firstLine="0"/>
              <w:rPr>
                <w:szCs w:val="21"/>
              </w:rPr>
            </w:pPr>
            <w:r w:rsidRPr="00636CCC">
              <w:rPr>
                <w:rFonts w:hAnsi="等线" w:hint="eastAsia"/>
                <w:szCs w:val="21"/>
              </w:rPr>
              <w:t>熟矿中</w:t>
            </w:r>
            <w:r w:rsidRPr="00636CCC">
              <w:rPr>
                <w:rFonts w:hAnsi="等线"/>
                <w:szCs w:val="21"/>
              </w:rPr>
              <w:t>FeO</w:t>
            </w:r>
            <w:r w:rsidRPr="00636CCC">
              <w:rPr>
                <w:rFonts w:hAnsi="等线"/>
                <w:szCs w:val="21"/>
              </w:rPr>
              <w:t>的含量</w:t>
            </w:r>
          </w:p>
        </w:tc>
        <w:tc>
          <w:tcPr>
            <w:tcW w:w="993" w:type="dxa"/>
            <w:shd w:val="clear" w:color="auto" w:fill="auto"/>
            <w:vAlign w:val="center"/>
          </w:tcPr>
          <w:p w14:paraId="0D2D2CA4"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19164F7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0409B370" w14:textId="77777777" w:rsidTr="00472C31">
        <w:trPr>
          <w:jc w:val="center"/>
        </w:trPr>
        <w:tc>
          <w:tcPr>
            <w:tcW w:w="3964" w:type="dxa"/>
            <w:shd w:val="clear" w:color="auto" w:fill="auto"/>
            <w:vAlign w:val="center"/>
          </w:tcPr>
          <w:p w14:paraId="46EB32B7" w14:textId="77777777" w:rsidR="006D26A1" w:rsidRPr="00636CCC" w:rsidRDefault="006D26A1" w:rsidP="00472C31">
            <w:pPr>
              <w:pStyle w:val="afa"/>
              <w:ind w:firstLineChars="0" w:firstLine="0"/>
              <w:rPr>
                <w:szCs w:val="21"/>
              </w:rPr>
            </w:pPr>
            <w:r w:rsidRPr="00636CCC">
              <w:rPr>
                <w:rFonts w:hAnsi="等线" w:hint="eastAsia"/>
                <w:szCs w:val="21"/>
              </w:rPr>
              <w:t>铁矿石含水量</w:t>
            </w:r>
          </w:p>
        </w:tc>
        <w:tc>
          <w:tcPr>
            <w:tcW w:w="993" w:type="dxa"/>
            <w:shd w:val="clear" w:color="auto" w:fill="auto"/>
            <w:vAlign w:val="center"/>
          </w:tcPr>
          <w:p w14:paraId="48057C88"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1587566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306E106F" w14:textId="77777777" w:rsidTr="00472C31">
        <w:trPr>
          <w:jc w:val="center"/>
        </w:trPr>
        <w:tc>
          <w:tcPr>
            <w:tcW w:w="3964" w:type="dxa"/>
            <w:shd w:val="clear" w:color="auto" w:fill="auto"/>
            <w:vAlign w:val="center"/>
          </w:tcPr>
          <w:p w14:paraId="03358E42" w14:textId="77777777" w:rsidR="006D26A1" w:rsidRPr="00636CCC" w:rsidRDefault="006D26A1" w:rsidP="00472C31">
            <w:pPr>
              <w:pStyle w:val="afa"/>
              <w:ind w:firstLineChars="0" w:firstLine="0"/>
              <w:rPr>
                <w:szCs w:val="21"/>
              </w:rPr>
            </w:pPr>
            <w:r w:rsidRPr="00636CCC">
              <w:rPr>
                <w:rFonts w:hAnsi="等线" w:hint="eastAsia"/>
                <w:szCs w:val="21"/>
              </w:rPr>
              <w:t>锰矿含水量</w:t>
            </w:r>
          </w:p>
        </w:tc>
        <w:tc>
          <w:tcPr>
            <w:tcW w:w="993" w:type="dxa"/>
            <w:shd w:val="clear" w:color="auto" w:fill="auto"/>
            <w:vAlign w:val="center"/>
          </w:tcPr>
          <w:p w14:paraId="389F20CA"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4BB9C2A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47C024C1" w14:textId="77777777" w:rsidTr="00472C31">
        <w:trPr>
          <w:jc w:val="center"/>
        </w:trPr>
        <w:tc>
          <w:tcPr>
            <w:tcW w:w="3964" w:type="dxa"/>
            <w:shd w:val="clear" w:color="auto" w:fill="auto"/>
            <w:vAlign w:val="center"/>
          </w:tcPr>
          <w:p w14:paraId="097944E6" w14:textId="77777777" w:rsidR="006D26A1" w:rsidRPr="00636CCC" w:rsidRDefault="006D26A1" w:rsidP="00472C31">
            <w:pPr>
              <w:pStyle w:val="afa"/>
              <w:ind w:firstLineChars="0" w:firstLine="0"/>
              <w:rPr>
                <w:szCs w:val="21"/>
              </w:rPr>
            </w:pPr>
            <w:r w:rsidRPr="00636CCC">
              <w:rPr>
                <w:rFonts w:hAnsi="等线" w:hint="eastAsia"/>
                <w:szCs w:val="21"/>
              </w:rPr>
              <w:t>石灰石含水量</w:t>
            </w:r>
          </w:p>
        </w:tc>
        <w:tc>
          <w:tcPr>
            <w:tcW w:w="993" w:type="dxa"/>
            <w:shd w:val="clear" w:color="auto" w:fill="auto"/>
            <w:vAlign w:val="center"/>
          </w:tcPr>
          <w:p w14:paraId="0C54E57A"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2FF43C7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6D73DD4F" w14:textId="77777777" w:rsidTr="00472C31">
        <w:trPr>
          <w:jc w:val="center"/>
        </w:trPr>
        <w:tc>
          <w:tcPr>
            <w:tcW w:w="3964" w:type="dxa"/>
            <w:shd w:val="clear" w:color="auto" w:fill="auto"/>
            <w:vAlign w:val="center"/>
          </w:tcPr>
          <w:p w14:paraId="314EC832" w14:textId="77777777" w:rsidR="006D26A1" w:rsidRPr="00636CCC" w:rsidRDefault="006D26A1" w:rsidP="00472C31">
            <w:pPr>
              <w:pStyle w:val="afa"/>
              <w:ind w:firstLineChars="0" w:firstLine="0"/>
              <w:rPr>
                <w:szCs w:val="21"/>
              </w:rPr>
            </w:pPr>
            <w:r w:rsidRPr="00636CCC">
              <w:rPr>
                <w:rFonts w:hAnsi="等线" w:hint="eastAsia"/>
                <w:szCs w:val="21"/>
              </w:rPr>
              <w:t>石灰石中生石灰（</w:t>
            </w:r>
            <w:r w:rsidRPr="00636CCC">
              <w:rPr>
                <w:rFonts w:hAnsi="等线"/>
                <w:szCs w:val="21"/>
              </w:rPr>
              <w:t>CaO</w:t>
            </w:r>
            <w:r w:rsidRPr="00636CCC">
              <w:rPr>
                <w:rFonts w:hAnsi="等线"/>
                <w:szCs w:val="21"/>
              </w:rPr>
              <w:t>）的含量</w:t>
            </w:r>
          </w:p>
        </w:tc>
        <w:tc>
          <w:tcPr>
            <w:tcW w:w="993" w:type="dxa"/>
            <w:shd w:val="clear" w:color="auto" w:fill="auto"/>
            <w:vAlign w:val="center"/>
          </w:tcPr>
          <w:p w14:paraId="3662F5F7"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0D82C95E"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周期内综合加权平均值</w:t>
            </w:r>
          </w:p>
        </w:tc>
      </w:tr>
      <w:tr w:rsidR="006D26A1" w:rsidRPr="005E13F0" w14:paraId="27B41794" w14:textId="77777777" w:rsidTr="00472C31">
        <w:trPr>
          <w:jc w:val="center"/>
        </w:trPr>
        <w:tc>
          <w:tcPr>
            <w:tcW w:w="3964" w:type="dxa"/>
            <w:shd w:val="clear" w:color="auto" w:fill="auto"/>
            <w:vAlign w:val="center"/>
          </w:tcPr>
          <w:p w14:paraId="10FE0874" w14:textId="77777777" w:rsidR="006D26A1" w:rsidRPr="00636CCC" w:rsidRDefault="006D26A1" w:rsidP="00472C31">
            <w:pPr>
              <w:pStyle w:val="afa"/>
              <w:ind w:firstLineChars="0" w:firstLine="0"/>
              <w:rPr>
                <w:szCs w:val="21"/>
              </w:rPr>
            </w:pPr>
            <w:r w:rsidRPr="00636CCC">
              <w:rPr>
                <w:rFonts w:hAnsi="等线" w:hint="eastAsia"/>
                <w:szCs w:val="21"/>
              </w:rPr>
              <w:t>焦炭中挥发分的含量</w:t>
            </w:r>
          </w:p>
        </w:tc>
        <w:tc>
          <w:tcPr>
            <w:tcW w:w="993" w:type="dxa"/>
            <w:shd w:val="clear" w:color="auto" w:fill="auto"/>
            <w:vAlign w:val="center"/>
          </w:tcPr>
          <w:p w14:paraId="7C96FB37"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47306C3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5A61D678" w14:textId="77777777" w:rsidTr="00472C31">
        <w:trPr>
          <w:jc w:val="center"/>
        </w:trPr>
        <w:tc>
          <w:tcPr>
            <w:tcW w:w="3964" w:type="dxa"/>
            <w:shd w:val="clear" w:color="auto" w:fill="auto"/>
            <w:vAlign w:val="center"/>
          </w:tcPr>
          <w:p w14:paraId="42F958F0" w14:textId="77777777" w:rsidR="006D26A1" w:rsidRPr="00636CCC" w:rsidRDefault="006D26A1" w:rsidP="00472C31">
            <w:pPr>
              <w:pStyle w:val="afa"/>
              <w:ind w:firstLineChars="0" w:firstLine="0"/>
              <w:rPr>
                <w:szCs w:val="21"/>
              </w:rPr>
            </w:pPr>
            <w:r w:rsidRPr="00636CCC">
              <w:rPr>
                <w:rFonts w:hAnsi="等线" w:hint="eastAsia"/>
                <w:szCs w:val="21"/>
              </w:rPr>
              <w:t>焦炭挥发分中</w:t>
            </w:r>
            <w:r w:rsidRPr="00636CCC">
              <w:rPr>
                <w:rFonts w:hAnsi="等线"/>
                <w:szCs w:val="21"/>
              </w:rPr>
              <w:t>C</w:t>
            </w:r>
            <w:r w:rsidRPr="00636CCC">
              <w:rPr>
                <w:rFonts w:hAnsi="等线" w:hint="eastAsia"/>
                <w:szCs w:val="21"/>
              </w:rPr>
              <w:t>O</w:t>
            </w:r>
            <w:r w:rsidRPr="00636CCC">
              <w:rPr>
                <w:rFonts w:hAnsi="等线" w:hint="eastAsia"/>
                <w:szCs w:val="21"/>
              </w:rPr>
              <w:t>的含量</w:t>
            </w:r>
          </w:p>
        </w:tc>
        <w:tc>
          <w:tcPr>
            <w:tcW w:w="993" w:type="dxa"/>
            <w:shd w:val="clear" w:color="auto" w:fill="auto"/>
            <w:vAlign w:val="center"/>
          </w:tcPr>
          <w:p w14:paraId="72D5D6A9"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10990BAE"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1B6FD5EA" w14:textId="77777777" w:rsidTr="00472C31">
        <w:trPr>
          <w:jc w:val="center"/>
        </w:trPr>
        <w:tc>
          <w:tcPr>
            <w:tcW w:w="3964" w:type="dxa"/>
            <w:shd w:val="clear" w:color="auto" w:fill="auto"/>
            <w:vAlign w:val="center"/>
          </w:tcPr>
          <w:p w14:paraId="766DA5A3" w14:textId="77777777" w:rsidR="006D26A1" w:rsidRPr="00636CCC" w:rsidRDefault="006D26A1" w:rsidP="00472C31">
            <w:pPr>
              <w:pStyle w:val="afa"/>
              <w:ind w:firstLineChars="0" w:firstLine="0"/>
              <w:rPr>
                <w:szCs w:val="21"/>
              </w:rPr>
            </w:pPr>
            <w:r w:rsidRPr="00636CCC">
              <w:rPr>
                <w:rFonts w:hAnsi="等线" w:hint="eastAsia"/>
                <w:szCs w:val="21"/>
              </w:rPr>
              <w:t>焦炭挥发分中</w:t>
            </w:r>
            <w:r w:rsidRPr="00636CCC">
              <w:rPr>
                <w:rFonts w:hAnsi="等线" w:hint="eastAsia"/>
                <w:szCs w:val="21"/>
              </w:rPr>
              <w:t>CO</w:t>
            </w:r>
            <w:r w:rsidRPr="00636CCC">
              <w:rPr>
                <w:rFonts w:hAnsi="等线"/>
                <w:szCs w:val="21"/>
              </w:rPr>
              <w:t>2</w:t>
            </w:r>
            <w:r w:rsidRPr="00636CCC">
              <w:rPr>
                <w:rFonts w:hAnsi="等线" w:hint="eastAsia"/>
                <w:szCs w:val="21"/>
              </w:rPr>
              <w:t>的含量</w:t>
            </w:r>
          </w:p>
        </w:tc>
        <w:tc>
          <w:tcPr>
            <w:tcW w:w="993" w:type="dxa"/>
            <w:shd w:val="clear" w:color="auto" w:fill="auto"/>
            <w:vAlign w:val="center"/>
          </w:tcPr>
          <w:p w14:paraId="67785B91"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0F5DC58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r w:rsidR="006D26A1" w:rsidRPr="005E13F0" w14:paraId="6833EDBB" w14:textId="77777777" w:rsidTr="00472C31">
        <w:trPr>
          <w:jc w:val="center"/>
        </w:trPr>
        <w:tc>
          <w:tcPr>
            <w:tcW w:w="3964" w:type="dxa"/>
            <w:shd w:val="clear" w:color="auto" w:fill="auto"/>
            <w:vAlign w:val="center"/>
          </w:tcPr>
          <w:p w14:paraId="2C6E2DE1" w14:textId="77777777" w:rsidR="006D26A1" w:rsidRPr="00636CCC" w:rsidRDefault="006D26A1" w:rsidP="00472C31">
            <w:pPr>
              <w:pStyle w:val="afa"/>
              <w:ind w:firstLineChars="0" w:firstLine="0"/>
              <w:rPr>
                <w:szCs w:val="21"/>
              </w:rPr>
            </w:pPr>
            <w:r w:rsidRPr="00636CCC">
              <w:rPr>
                <w:rFonts w:hAnsi="等线" w:hint="eastAsia"/>
                <w:szCs w:val="21"/>
              </w:rPr>
              <w:t>焦炭挥发分中</w:t>
            </w:r>
            <w:r w:rsidRPr="00636CCC">
              <w:rPr>
                <w:rFonts w:hAnsi="等线" w:hint="eastAsia"/>
                <w:szCs w:val="21"/>
              </w:rPr>
              <w:t>CH</w:t>
            </w:r>
            <w:r w:rsidRPr="00636CCC">
              <w:rPr>
                <w:rFonts w:hAnsi="等线"/>
                <w:szCs w:val="21"/>
              </w:rPr>
              <w:t>4</w:t>
            </w:r>
            <w:r w:rsidRPr="00636CCC">
              <w:rPr>
                <w:rFonts w:hAnsi="等线" w:hint="eastAsia"/>
                <w:szCs w:val="21"/>
              </w:rPr>
              <w:t>的含量</w:t>
            </w:r>
          </w:p>
        </w:tc>
        <w:tc>
          <w:tcPr>
            <w:tcW w:w="993" w:type="dxa"/>
            <w:shd w:val="clear" w:color="auto" w:fill="auto"/>
            <w:vAlign w:val="center"/>
          </w:tcPr>
          <w:p w14:paraId="19E2C93D" w14:textId="77777777" w:rsidR="006D26A1" w:rsidRPr="00636CCC" w:rsidRDefault="006D26A1" w:rsidP="00472C31">
            <w:pPr>
              <w:pStyle w:val="afa"/>
              <w:ind w:firstLineChars="0" w:firstLine="0"/>
              <w:rPr>
                <w:szCs w:val="21"/>
              </w:rPr>
            </w:pPr>
            <w:r w:rsidRPr="00636CCC">
              <w:rPr>
                <w:rFonts w:hAnsi="等线" w:hint="eastAsia"/>
                <w:szCs w:val="21"/>
              </w:rPr>
              <w:t>-</w:t>
            </w:r>
          </w:p>
        </w:tc>
        <w:tc>
          <w:tcPr>
            <w:tcW w:w="3124" w:type="dxa"/>
            <w:shd w:val="clear" w:color="auto" w:fill="auto"/>
          </w:tcPr>
          <w:p w14:paraId="2C4EDAF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取经验值</w:t>
            </w:r>
          </w:p>
        </w:tc>
      </w:tr>
    </w:tbl>
    <w:p w14:paraId="2B340643" w14:textId="77777777" w:rsidR="006D26A1" w:rsidRDefault="006D26A1" w:rsidP="006D26A1">
      <w:pPr>
        <w:pStyle w:val="mo-"/>
        <w:ind w:firstLine="420"/>
      </w:pPr>
      <w:r>
        <w:rPr>
          <w:rFonts w:hint="eastAsia"/>
        </w:rPr>
        <w:t>输出参数：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2123"/>
      </w:tblGrid>
      <w:tr w:rsidR="006D26A1" w:rsidRPr="005E13F0" w14:paraId="6D662BF6" w14:textId="77777777" w:rsidTr="00472C31">
        <w:trPr>
          <w:jc w:val="center"/>
        </w:trPr>
        <w:tc>
          <w:tcPr>
            <w:tcW w:w="5385" w:type="dxa"/>
            <w:shd w:val="clear" w:color="auto" w:fill="auto"/>
            <w:vAlign w:val="center"/>
          </w:tcPr>
          <w:p w14:paraId="05E0FE54" w14:textId="77777777" w:rsidR="006D26A1" w:rsidRPr="00215DB3" w:rsidRDefault="006D26A1" w:rsidP="00472C31">
            <w:pPr>
              <w:jc w:val="center"/>
              <w:rPr>
                <w:rFonts w:hAnsi="等线" w:hint="eastAsia"/>
                <w:szCs w:val="21"/>
              </w:rPr>
            </w:pPr>
            <w:r w:rsidRPr="00215DB3">
              <w:rPr>
                <w:rFonts w:hAnsi="等线" w:hint="eastAsia"/>
                <w:szCs w:val="21"/>
              </w:rPr>
              <w:t>参数</w:t>
            </w:r>
          </w:p>
        </w:tc>
        <w:tc>
          <w:tcPr>
            <w:tcW w:w="2123" w:type="dxa"/>
            <w:shd w:val="clear" w:color="auto" w:fill="auto"/>
            <w:vAlign w:val="center"/>
          </w:tcPr>
          <w:p w14:paraId="238982A8" w14:textId="77777777" w:rsidR="006D26A1" w:rsidRPr="00215DB3" w:rsidRDefault="006D26A1" w:rsidP="00472C31">
            <w:pPr>
              <w:jc w:val="center"/>
              <w:rPr>
                <w:rFonts w:hAnsi="等线" w:hint="eastAsia"/>
                <w:szCs w:val="21"/>
              </w:rPr>
            </w:pPr>
            <w:r w:rsidRPr="00215DB3">
              <w:rPr>
                <w:rFonts w:hAnsi="等线" w:hint="eastAsia"/>
                <w:szCs w:val="21"/>
              </w:rPr>
              <w:t>单位</w:t>
            </w:r>
          </w:p>
        </w:tc>
      </w:tr>
      <w:tr w:rsidR="006D26A1" w:rsidRPr="00256C9B" w14:paraId="2F7F2F41" w14:textId="77777777" w:rsidTr="00472C31">
        <w:trPr>
          <w:trHeight w:val="183"/>
          <w:jc w:val="center"/>
        </w:trPr>
        <w:tc>
          <w:tcPr>
            <w:tcW w:w="5385" w:type="dxa"/>
            <w:shd w:val="clear" w:color="auto" w:fill="auto"/>
            <w:vAlign w:val="center"/>
          </w:tcPr>
          <w:p w14:paraId="03B180C5" w14:textId="77777777" w:rsidR="006D26A1" w:rsidRPr="00215DB3" w:rsidRDefault="006D26A1" w:rsidP="00472C31">
            <w:pPr>
              <w:rPr>
                <w:rFonts w:hAnsi="等线" w:hint="eastAsia"/>
              </w:rPr>
            </w:pPr>
            <w:r>
              <w:rPr>
                <w:rFonts w:hint="eastAsia"/>
              </w:rPr>
              <w:t>本次计算所选数据的起始时间</w:t>
            </w:r>
          </w:p>
        </w:tc>
        <w:tc>
          <w:tcPr>
            <w:tcW w:w="2123" w:type="dxa"/>
            <w:shd w:val="clear" w:color="auto" w:fill="auto"/>
            <w:vAlign w:val="center"/>
          </w:tcPr>
          <w:p w14:paraId="4BA5B78B" w14:textId="77777777" w:rsidR="006D26A1" w:rsidRPr="00215DB3" w:rsidRDefault="006D26A1" w:rsidP="00472C31">
            <w:pPr>
              <w:rPr>
                <w:rFonts w:hAnsi="等线" w:hint="eastAsia"/>
              </w:rPr>
            </w:pPr>
            <w:r>
              <w:rPr>
                <w:rFonts w:hint="eastAsia"/>
              </w:rPr>
              <w:t>-</w:t>
            </w:r>
          </w:p>
        </w:tc>
      </w:tr>
      <w:tr w:rsidR="006D26A1" w:rsidRPr="00256C9B" w14:paraId="3A62FA4D" w14:textId="77777777" w:rsidTr="00472C31">
        <w:trPr>
          <w:trHeight w:val="249"/>
          <w:jc w:val="center"/>
        </w:trPr>
        <w:tc>
          <w:tcPr>
            <w:tcW w:w="5385" w:type="dxa"/>
            <w:shd w:val="clear" w:color="auto" w:fill="auto"/>
            <w:vAlign w:val="center"/>
          </w:tcPr>
          <w:p w14:paraId="3D44AFB3" w14:textId="77777777" w:rsidR="006D26A1" w:rsidRPr="00215DB3" w:rsidRDefault="006D26A1" w:rsidP="00472C31">
            <w:pPr>
              <w:rPr>
                <w:rFonts w:hAnsi="等线" w:hint="eastAsia"/>
              </w:rPr>
            </w:pPr>
            <w:r>
              <w:rPr>
                <w:rFonts w:hint="eastAsia"/>
              </w:rPr>
              <w:t>本次计算所选数据的终止时间</w:t>
            </w:r>
          </w:p>
        </w:tc>
        <w:tc>
          <w:tcPr>
            <w:tcW w:w="2123" w:type="dxa"/>
            <w:shd w:val="clear" w:color="auto" w:fill="auto"/>
            <w:vAlign w:val="center"/>
          </w:tcPr>
          <w:p w14:paraId="0F152CC3" w14:textId="77777777" w:rsidR="006D26A1" w:rsidRPr="00215DB3" w:rsidRDefault="006D26A1" w:rsidP="00472C31">
            <w:pPr>
              <w:rPr>
                <w:rFonts w:hAnsi="等线" w:hint="eastAsia"/>
              </w:rPr>
            </w:pPr>
            <w:r>
              <w:t>-</w:t>
            </w:r>
          </w:p>
        </w:tc>
      </w:tr>
      <w:tr w:rsidR="006D26A1" w:rsidRPr="00256C9B" w14:paraId="1DE93DDA" w14:textId="77777777" w:rsidTr="00472C31">
        <w:trPr>
          <w:jc w:val="center"/>
        </w:trPr>
        <w:tc>
          <w:tcPr>
            <w:tcW w:w="5385" w:type="dxa"/>
            <w:shd w:val="clear" w:color="auto" w:fill="auto"/>
            <w:vAlign w:val="center"/>
          </w:tcPr>
          <w:p w14:paraId="02291E10" w14:textId="77777777" w:rsidR="006D26A1" w:rsidRPr="00215DB3" w:rsidRDefault="006D26A1" w:rsidP="00472C31">
            <w:pPr>
              <w:rPr>
                <w:rFonts w:hAnsi="等线" w:hint="eastAsia"/>
              </w:rPr>
            </w:pPr>
            <w:r w:rsidRPr="001173F5">
              <w:rPr>
                <w:rFonts w:hint="eastAsia"/>
              </w:rPr>
              <w:t>软熔带根部下界在炉心位置点的高度位置</w:t>
            </w:r>
          </w:p>
        </w:tc>
        <w:tc>
          <w:tcPr>
            <w:tcW w:w="2123" w:type="dxa"/>
            <w:shd w:val="clear" w:color="auto" w:fill="auto"/>
            <w:vAlign w:val="center"/>
          </w:tcPr>
          <w:p w14:paraId="7E73073A" w14:textId="77777777" w:rsidR="006D26A1" w:rsidRPr="00215DB3" w:rsidRDefault="006D26A1" w:rsidP="00472C31">
            <w:pPr>
              <w:rPr>
                <w:rFonts w:hAnsi="等线" w:hint="eastAsia"/>
              </w:rPr>
            </w:pPr>
            <w:r w:rsidRPr="001173F5">
              <w:rPr>
                <w:rFonts w:hint="eastAsia"/>
              </w:rPr>
              <w:t>m</w:t>
            </w:r>
          </w:p>
        </w:tc>
      </w:tr>
      <w:tr w:rsidR="006D26A1" w:rsidRPr="00256C9B" w14:paraId="0A7E138E" w14:textId="77777777" w:rsidTr="00472C31">
        <w:trPr>
          <w:trHeight w:val="343"/>
          <w:jc w:val="center"/>
        </w:trPr>
        <w:tc>
          <w:tcPr>
            <w:tcW w:w="5385" w:type="dxa"/>
            <w:shd w:val="clear" w:color="auto" w:fill="auto"/>
            <w:vAlign w:val="center"/>
          </w:tcPr>
          <w:p w14:paraId="17F68F77" w14:textId="77777777" w:rsidR="006D26A1" w:rsidRPr="00215DB3" w:rsidRDefault="006D26A1" w:rsidP="00472C31">
            <w:pPr>
              <w:rPr>
                <w:rFonts w:hAnsi="等线" w:hint="eastAsia"/>
              </w:rPr>
            </w:pPr>
            <w:r w:rsidRPr="001173F5">
              <w:rPr>
                <w:rFonts w:hint="eastAsia"/>
              </w:rPr>
              <w:t>软熔带根部下界在炉心位置点的半径位置</w:t>
            </w:r>
          </w:p>
        </w:tc>
        <w:tc>
          <w:tcPr>
            <w:tcW w:w="2123" w:type="dxa"/>
            <w:shd w:val="clear" w:color="auto" w:fill="auto"/>
            <w:vAlign w:val="center"/>
          </w:tcPr>
          <w:p w14:paraId="68EA95B4" w14:textId="77777777" w:rsidR="006D26A1" w:rsidRPr="00215DB3" w:rsidRDefault="006D26A1" w:rsidP="00472C31">
            <w:pPr>
              <w:rPr>
                <w:rFonts w:hAnsi="等线" w:hint="eastAsia"/>
              </w:rPr>
            </w:pPr>
            <w:r w:rsidRPr="001173F5">
              <w:rPr>
                <w:rFonts w:hint="eastAsia"/>
              </w:rPr>
              <w:t>m</w:t>
            </w:r>
          </w:p>
        </w:tc>
      </w:tr>
      <w:tr w:rsidR="006D26A1" w:rsidRPr="00256C9B" w14:paraId="64AD0D82" w14:textId="77777777" w:rsidTr="00472C31">
        <w:trPr>
          <w:jc w:val="center"/>
        </w:trPr>
        <w:tc>
          <w:tcPr>
            <w:tcW w:w="5385" w:type="dxa"/>
            <w:shd w:val="clear" w:color="auto" w:fill="auto"/>
            <w:vAlign w:val="center"/>
          </w:tcPr>
          <w:p w14:paraId="21C0D70D" w14:textId="77777777" w:rsidR="006D26A1" w:rsidRPr="00215DB3" w:rsidRDefault="006D26A1" w:rsidP="00472C31">
            <w:pPr>
              <w:rPr>
                <w:rFonts w:hAnsi="等线" w:hint="eastAsia"/>
              </w:rPr>
            </w:pPr>
            <w:r w:rsidRPr="001173F5">
              <w:rPr>
                <w:rFonts w:hint="eastAsia"/>
              </w:rPr>
              <w:t>软熔带根部下界在炉壁位置点的高度位置</w:t>
            </w:r>
          </w:p>
        </w:tc>
        <w:tc>
          <w:tcPr>
            <w:tcW w:w="2123" w:type="dxa"/>
            <w:shd w:val="clear" w:color="auto" w:fill="auto"/>
            <w:vAlign w:val="center"/>
          </w:tcPr>
          <w:p w14:paraId="7E06C47E" w14:textId="77777777" w:rsidR="006D26A1" w:rsidRPr="00215DB3" w:rsidRDefault="006D26A1" w:rsidP="00472C31">
            <w:pPr>
              <w:rPr>
                <w:rFonts w:hAnsi="等线" w:hint="eastAsia"/>
              </w:rPr>
            </w:pPr>
            <w:r w:rsidRPr="001173F5">
              <w:rPr>
                <w:rFonts w:hint="eastAsia"/>
              </w:rPr>
              <w:t>m</w:t>
            </w:r>
          </w:p>
        </w:tc>
      </w:tr>
      <w:tr w:rsidR="006D26A1" w:rsidRPr="00256C9B" w14:paraId="43A5665A" w14:textId="77777777" w:rsidTr="00472C31">
        <w:trPr>
          <w:jc w:val="center"/>
        </w:trPr>
        <w:tc>
          <w:tcPr>
            <w:tcW w:w="5385" w:type="dxa"/>
            <w:shd w:val="clear" w:color="auto" w:fill="auto"/>
            <w:vAlign w:val="center"/>
          </w:tcPr>
          <w:p w14:paraId="5DEC1841" w14:textId="77777777" w:rsidR="006D26A1" w:rsidRPr="00215DB3" w:rsidRDefault="006D26A1" w:rsidP="00472C31">
            <w:pPr>
              <w:rPr>
                <w:rFonts w:hAnsi="等线" w:hint="eastAsia"/>
              </w:rPr>
            </w:pPr>
            <w:r w:rsidRPr="001173F5">
              <w:rPr>
                <w:rFonts w:hint="eastAsia"/>
              </w:rPr>
              <w:t>软熔带根部下界在炉壁位置点的半径位置</w:t>
            </w:r>
          </w:p>
        </w:tc>
        <w:tc>
          <w:tcPr>
            <w:tcW w:w="2123" w:type="dxa"/>
            <w:shd w:val="clear" w:color="auto" w:fill="auto"/>
            <w:vAlign w:val="center"/>
          </w:tcPr>
          <w:p w14:paraId="456B6242" w14:textId="77777777" w:rsidR="006D26A1" w:rsidRPr="00215DB3" w:rsidRDefault="006D26A1" w:rsidP="00472C31">
            <w:pPr>
              <w:rPr>
                <w:rFonts w:hAnsi="等线" w:hint="eastAsia"/>
              </w:rPr>
            </w:pPr>
            <w:r w:rsidRPr="001173F5">
              <w:rPr>
                <w:rFonts w:hint="eastAsia"/>
              </w:rPr>
              <w:t>m</w:t>
            </w:r>
          </w:p>
        </w:tc>
      </w:tr>
      <w:tr w:rsidR="006D26A1" w:rsidRPr="00256C9B" w14:paraId="021B0206" w14:textId="77777777" w:rsidTr="00472C31">
        <w:trPr>
          <w:jc w:val="center"/>
        </w:trPr>
        <w:tc>
          <w:tcPr>
            <w:tcW w:w="5385" w:type="dxa"/>
            <w:shd w:val="clear" w:color="auto" w:fill="auto"/>
            <w:vAlign w:val="center"/>
          </w:tcPr>
          <w:p w14:paraId="3B546582" w14:textId="77777777" w:rsidR="006D26A1" w:rsidRDefault="006D26A1" w:rsidP="00472C31">
            <w:r w:rsidRPr="001173F5">
              <w:rPr>
                <w:rFonts w:hint="eastAsia"/>
              </w:rPr>
              <w:t>软熔带根部上界在炉心位置点的高度位置</w:t>
            </w:r>
          </w:p>
        </w:tc>
        <w:tc>
          <w:tcPr>
            <w:tcW w:w="2123" w:type="dxa"/>
            <w:shd w:val="clear" w:color="auto" w:fill="auto"/>
            <w:vAlign w:val="center"/>
          </w:tcPr>
          <w:p w14:paraId="2FC70BC3" w14:textId="77777777" w:rsidR="006D26A1" w:rsidRPr="00215DB3" w:rsidRDefault="006D26A1" w:rsidP="00472C31">
            <w:pPr>
              <w:rPr>
                <w:sz w:val="24"/>
              </w:rPr>
            </w:pPr>
            <w:r w:rsidRPr="001173F5">
              <w:rPr>
                <w:rFonts w:hint="eastAsia"/>
              </w:rPr>
              <w:t>m</w:t>
            </w:r>
          </w:p>
        </w:tc>
      </w:tr>
      <w:tr w:rsidR="006D26A1" w:rsidRPr="00256C9B" w14:paraId="0FA120A0" w14:textId="77777777" w:rsidTr="00472C31">
        <w:trPr>
          <w:jc w:val="center"/>
        </w:trPr>
        <w:tc>
          <w:tcPr>
            <w:tcW w:w="5385" w:type="dxa"/>
            <w:shd w:val="clear" w:color="auto" w:fill="auto"/>
            <w:vAlign w:val="center"/>
          </w:tcPr>
          <w:p w14:paraId="61294CE9" w14:textId="77777777" w:rsidR="006D26A1" w:rsidRDefault="006D26A1" w:rsidP="00472C31">
            <w:r w:rsidRPr="001173F5">
              <w:rPr>
                <w:rFonts w:hint="eastAsia"/>
              </w:rPr>
              <w:t>软熔带根部上界在炉心位置点的半径位置</w:t>
            </w:r>
          </w:p>
        </w:tc>
        <w:tc>
          <w:tcPr>
            <w:tcW w:w="2123" w:type="dxa"/>
            <w:shd w:val="clear" w:color="auto" w:fill="auto"/>
            <w:vAlign w:val="center"/>
          </w:tcPr>
          <w:p w14:paraId="08787159" w14:textId="77777777" w:rsidR="006D26A1" w:rsidRPr="00215DB3" w:rsidRDefault="006D26A1" w:rsidP="00472C31">
            <w:pPr>
              <w:rPr>
                <w:sz w:val="24"/>
              </w:rPr>
            </w:pPr>
            <w:r w:rsidRPr="001173F5">
              <w:rPr>
                <w:rFonts w:hint="eastAsia"/>
              </w:rPr>
              <w:t>m</w:t>
            </w:r>
          </w:p>
        </w:tc>
      </w:tr>
      <w:tr w:rsidR="006D26A1" w:rsidRPr="00256C9B" w14:paraId="2ECE7035" w14:textId="77777777" w:rsidTr="00472C31">
        <w:trPr>
          <w:jc w:val="center"/>
        </w:trPr>
        <w:tc>
          <w:tcPr>
            <w:tcW w:w="5385" w:type="dxa"/>
            <w:shd w:val="clear" w:color="auto" w:fill="auto"/>
            <w:vAlign w:val="center"/>
          </w:tcPr>
          <w:p w14:paraId="336D63EE" w14:textId="77777777" w:rsidR="006D26A1" w:rsidRDefault="006D26A1" w:rsidP="00472C31">
            <w:r w:rsidRPr="001173F5">
              <w:rPr>
                <w:rFonts w:hint="eastAsia"/>
              </w:rPr>
              <w:t>软熔带根部上界在炉壁位置点的高度位置</w:t>
            </w:r>
          </w:p>
        </w:tc>
        <w:tc>
          <w:tcPr>
            <w:tcW w:w="2123" w:type="dxa"/>
            <w:shd w:val="clear" w:color="auto" w:fill="auto"/>
            <w:vAlign w:val="center"/>
          </w:tcPr>
          <w:p w14:paraId="069F7815" w14:textId="77777777" w:rsidR="006D26A1" w:rsidRPr="00215DB3" w:rsidRDefault="006D26A1" w:rsidP="00472C31">
            <w:pPr>
              <w:rPr>
                <w:sz w:val="24"/>
              </w:rPr>
            </w:pPr>
            <w:r w:rsidRPr="001173F5">
              <w:rPr>
                <w:rFonts w:hint="eastAsia"/>
              </w:rPr>
              <w:t>m</w:t>
            </w:r>
          </w:p>
        </w:tc>
      </w:tr>
      <w:tr w:rsidR="006D26A1" w:rsidRPr="00256C9B" w14:paraId="5E3FC6B1" w14:textId="77777777" w:rsidTr="00472C31">
        <w:trPr>
          <w:jc w:val="center"/>
        </w:trPr>
        <w:tc>
          <w:tcPr>
            <w:tcW w:w="5385" w:type="dxa"/>
            <w:shd w:val="clear" w:color="auto" w:fill="auto"/>
            <w:vAlign w:val="center"/>
          </w:tcPr>
          <w:p w14:paraId="40B36C08" w14:textId="77777777" w:rsidR="006D26A1" w:rsidRDefault="006D26A1" w:rsidP="00472C31">
            <w:r w:rsidRPr="001173F5">
              <w:rPr>
                <w:rFonts w:hint="eastAsia"/>
              </w:rPr>
              <w:t>软熔带根部上界在炉壁位置点的半径位置</w:t>
            </w:r>
          </w:p>
        </w:tc>
        <w:tc>
          <w:tcPr>
            <w:tcW w:w="2123" w:type="dxa"/>
            <w:shd w:val="clear" w:color="auto" w:fill="auto"/>
            <w:vAlign w:val="center"/>
          </w:tcPr>
          <w:p w14:paraId="3E445363" w14:textId="77777777" w:rsidR="006D26A1" w:rsidRPr="00215DB3" w:rsidRDefault="006D26A1" w:rsidP="00472C31">
            <w:pPr>
              <w:rPr>
                <w:sz w:val="24"/>
              </w:rPr>
            </w:pPr>
            <w:r w:rsidRPr="001173F5">
              <w:rPr>
                <w:rFonts w:hint="eastAsia"/>
              </w:rPr>
              <w:t>m</w:t>
            </w:r>
          </w:p>
        </w:tc>
      </w:tr>
      <w:tr w:rsidR="006D26A1" w:rsidRPr="00256C9B" w14:paraId="234C23D7" w14:textId="77777777" w:rsidTr="00472C31">
        <w:trPr>
          <w:jc w:val="center"/>
        </w:trPr>
        <w:tc>
          <w:tcPr>
            <w:tcW w:w="5385" w:type="dxa"/>
            <w:shd w:val="clear" w:color="auto" w:fill="auto"/>
            <w:vAlign w:val="center"/>
          </w:tcPr>
          <w:p w14:paraId="4FB66A50" w14:textId="77777777" w:rsidR="006D26A1" w:rsidRDefault="006D26A1" w:rsidP="00472C31">
            <w:r>
              <w:rPr>
                <w:rFonts w:hint="eastAsia"/>
              </w:rPr>
              <w:t>温度场点位分布：包括每个点</w:t>
            </w:r>
          </w:p>
          <w:p w14:paraId="24195C20" w14:textId="77777777" w:rsidR="006D26A1" w:rsidRDefault="006D26A1" w:rsidP="00472C31">
            <w:r>
              <w:rPr>
                <w:rFonts w:hint="eastAsia"/>
              </w:rPr>
              <w:t>在风口面至炉喉下平面上的轴向位置；</w:t>
            </w:r>
          </w:p>
          <w:p w14:paraId="7BF00207" w14:textId="77777777" w:rsidR="006D26A1" w:rsidRDefault="006D26A1" w:rsidP="00472C31">
            <w:r>
              <w:rPr>
                <w:rFonts w:hint="eastAsia"/>
              </w:rPr>
              <w:t>在高炉中心至炉壁上的径向位置；</w:t>
            </w:r>
          </w:p>
          <w:p w14:paraId="418AAE8B" w14:textId="77777777" w:rsidR="006D26A1" w:rsidRDefault="006D26A1" w:rsidP="00472C31">
            <w:r>
              <w:rPr>
                <w:rFonts w:hint="eastAsia"/>
              </w:rPr>
              <w:t>温度值</w:t>
            </w:r>
          </w:p>
        </w:tc>
        <w:tc>
          <w:tcPr>
            <w:tcW w:w="2123" w:type="dxa"/>
            <w:shd w:val="clear" w:color="auto" w:fill="auto"/>
            <w:vAlign w:val="center"/>
          </w:tcPr>
          <w:p w14:paraId="0056E8D6" w14:textId="77777777" w:rsidR="006D26A1" w:rsidRDefault="006D26A1" w:rsidP="00472C31">
            <w:r>
              <w:rPr>
                <w:rFonts w:hint="eastAsia"/>
              </w:rPr>
              <w:t>尺寸</w:t>
            </w:r>
            <w:r>
              <w:t>/</w:t>
            </w:r>
            <w:r>
              <w:rPr>
                <w:rFonts w:hint="eastAsia"/>
              </w:rPr>
              <w:t>m</w:t>
            </w:r>
          </w:p>
          <w:p w14:paraId="212F0128" w14:textId="77777777" w:rsidR="006D26A1" w:rsidRPr="00215DB3" w:rsidRDefault="006D26A1" w:rsidP="00472C31">
            <w:pPr>
              <w:rPr>
                <w:sz w:val="24"/>
              </w:rPr>
            </w:pPr>
            <w:r>
              <w:rPr>
                <w:rFonts w:hint="eastAsia"/>
              </w:rPr>
              <w:t>温度</w:t>
            </w:r>
            <w:r>
              <w:rPr>
                <w:rFonts w:hint="eastAsia"/>
              </w:rPr>
              <w:t>/</w:t>
            </w:r>
            <w:r w:rsidRPr="00744C40">
              <w:t>℃</w:t>
            </w:r>
          </w:p>
        </w:tc>
      </w:tr>
      <w:tr w:rsidR="006D26A1" w:rsidRPr="00256C9B" w14:paraId="489C64D8" w14:textId="77777777" w:rsidTr="00472C31">
        <w:trPr>
          <w:jc w:val="center"/>
        </w:trPr>
        <w:tc>
          <w:tcPr>
            <w:tcW w:w="5385" w:type="dxa"/>
            <w:shd w:val="clear" w:color="auto" w:fill="auto"/>
            <w:vAlign w:val="center"/>
          </w:tcPr>
          <w:p w14:paraId="3B07BBD5" w14:textId="77777777" w:rsidR="006D26A1" w:rsidRDefault="006D26A1" w:rsidP="00472C31">
            <w:r>
              <w:rPr>
                <w:rFonts w:hint="eastAsia"/>
              </w:rPr>
              <w:t>每次输出两根等温线结果，分别表示软熔带上下边界</w:t>
            </w:r>
          </w:p>
        </w:tc>
        <w:tc>
          <w:tcPr>
            <w:tcW w:w="2123" w:type="dxa"/>
            <w:shd w:val="clear" w:color="auto" w:fill="auto"/>
            <w:vAlign w:val="center"/>
          </w:tcPr>
          <w:p w14:paraId="32BDB438" w14:textId="77777777" w:rsidR="006D26A1" w:rsidRDefault="006D26A1" w:rsidP="00472C31">
            <w:r>
              <w:rPr>
                <w:rFonts w:hint="eastAsia"/>
              </w:rPr>
              <w:t>尺寸</w:t>
            </w:r>
            <w:r>
              <w:t>/</w:t>
            </w:r>
            <w:r>
              <w:rPr>
                <w:rFonts w:hint="eastAsia"/>
              </w:rPr>
              <w:t>m</w:t>
            </w:r>
          </w:p>
          <w:p w14:paraId="32B79A04" w14:textId="77777777" w:rsidR="006D26A1" w:rsidRPr="00215DB3" w:rsidRDefault="006D26A1" w:rsidP="00472C31">
            <w:pPr>
              <w:rPr>
                <w:sz w:val="24"/>
              </w:rPr>
            </w:pPr>
            <w:r>
              <w:rPr>
                <w:rFonts w:hint="eastAsia"/>
              </w:rPr>
              <w:t>温度</w:t>
            </w:r>
            <w:r>
              <w:rPr>
                <w:rFonts w:hint="eastAsia"/>
              </w:rPr>
              <w:t>/</w:t>
            </w:r>
            <w:r w:rsidRPr="008E02B2">
              <w:t>℃</w:t>
            </w:r>
          </w:p>
        </w:tc>
      </w:tr>
      <w:tr w:rsidR="006D26A1" w:rsidRPr="00256C9B" w14:paraId="5D64ECD9" w14:textId="77777777" w:rsidTr="00472C31">
        <w:trPr>
          <w:jc w:val="center"/>
        </w:trPr>
        <w:tc>
          <w:tcPr>
            <w:tcW w:w="5385" w:type="dxa"/>
            <w:shd w:val="clear" w:color="auto" w:fill="auto"/>
            <w:vAlign w:val="center"/>
          </w:tcPr>
          <w:p w14:paraId="32D580B2" w14:textId="77777777" w:rsidR="006D26A1" w:rsidRPr="005830CB" w:rsidRDefault="006D26A1" w:rsidP="00472C31">
            <w:r w:rsidRPr="005B7D04">
              <w:rPr>
                <w:rFonts w:hint="eastAsia"/>
              </w:rPr>
              <w:t>温度场结果</w:t>
            </w:r>
            <w:r>
              <w:rPr>
                <w:rFonts w:hint="eastAsia"/>
              </w:rPr>
              <w:t>表示</w:t>
            </w:r>
            <w:r w:rsidRPr="005B7D04">
              <w:rPr>
                <w:rFonts w:hint="eastAsia"/>
              </w:rPr>
              <w:t>角度</w:t>
            </w:r>
            <w:r>
              <w:rPr>
                <w:rFonts w:hint="eastAsia"/>
              </w:rPr>
              <w:t>：</w:t>
            </w:r>
            <w:r w:rsidRPr="005B7D04">
              <w:rPr>
                <w:rFonts w:hint="eastAsia"/>
              </w:rPr>
              <w:t>只有四个值</w:t>
            </w:r>
            <w:r>
              <w:rPr>
                <w:rFonts w:hint="eastAsia"/>
              </w:rPr>
              <w:t>，跟随十字测温方向</w:t>
            </w:r>
          </w:p>
        </w:tc>
        <w:tc>
          <w:tcPr>
            <w:tcW w:w="2123" w:type="dxa"/>
            <w:shd w:val="clear" w:color="auto" w:fill="auto"/>
            <w:vAlign w:val="center"/>
          </w:tcPr>
          <w:p w14:paraId="43B6F86B" w14:textId="77777777" w:rsidR="006D26A1" w:rsidRPr="00215DB3" w:rsidRDefault="006D26A1" w:rsidP="00472C31">
            <w:pPr>
              <w:rPr>
                <w:sz w:val="24"/>
              </w:rPr>
            </w:pPr>
            <w:r w:rsidRPr="005B7D04">
              <w:rPr>
                <w:rFonts w:hint="eastAsia"/>
              </w:rPr>
              <w:t>°</w:t>
            </w:r>
          </w:p>
        </w:tc>
      </w:tr>
    </w:tbl>
    <w:p w14:paraId="03DF21B8" w14:textId="77777777" w:rsidR="006D26A1" w:rsidRDefault="006D26A1" w:rsidP="006D26A1">
      <w:pPr>
        <w:pStyle w:val="mo-"/>
        <w:ind w:firstLine="420"/>
      </w:pPr>
      <w:r>
        <w:rPr>
          <w:rFonts w:hint="eastAsia"/>
        </w:rPr>
        <w:t>配置参数：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6D26A1" w:rsidRPr="009211B2" w14:paraId="78289404" w14:textId="77777777" w:rsidTr="00472C31">
        <w:trPr>
          <w:jc w:val="center"/>
        </w:trPr>
        <w:tc>
          <w:tcPr>
            <w:tcW w:w="5385" w:type="dxa"/>
            <w:shd w:val="clear" w:color="auto" w:fill="auto"/>
            <w:vAlign w:val="center"/>
          </w:tcPr>
          <w:p w14:paraId="221D3E00" w14:textId="77777777" w:rsidR="006D26A1" w:rsidRPr="00215DB3" w:rsidRDefault="006D26A1" w:rsidP="00472C31">
            <w:pPr>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56E05BA4" w14:textId="77777777" w:rsidR="006D26A1" w:rsidRPr="00215DB3" w:rsidRDefault="006D26A1" w:rsidP="00472C31">
            <w:pPr>
              <w:jc w:val="center"/>
              <w:rPr>
                <w:rFonts w:hAnsi="等线" w:hint="eastAsia"/>
                <w:szCs w:val="21"/>
              </w:rPr>
            </w:pPr>
            <w:r w:rsidRPr="00215DB3">
              <w:rPr>
                <w:rFonts w:hAnsi="等线" w:hint="eastAsia"/>
                <w:szCs w:val="21"/>
              </w:rPr>
              <w:t>单位</w:t>
            </w:r>
          </w:p>
        </w:tc>
      </w:tr>
      <w:tr w:rsidR="006D26A1" w:rsidRPr="009211B2" w14:paraId="6F45D16E" w14:textId="77777777" w:rsidTr="00472C31">
        <w:trPr>
          <w:trHeight w:val="183"/>
          <w:jc w:val="center"/>
        </w:trPr>
        <w:tc>
          <w:tcPr>
            <w:tcW w:w="5385" w:type="dxa"/>
            <w:shd w:val="clear" w:color="auto" w:fill="auto"/>
            <w:vAlign w:val="center"/>
          </w:tcPr>
          <w:p w14:paraId="47C35DCE" w14:textId="77777777" w:rsidR="006D26A1" w:rsidRPr="00215DB3" w:rsidRDefault="006D26A1" w:rsidP="00472C31">
            <w:pPr>
              <w:rPr>
                <w:rFonts w:hAnsi="等线" w:hint="eastAsia"/>
                <w:vertAlign w:val="subscript"/>
              </w:rPr>
            </w:pPr>
            <w:r w:rsidRPr="009C32DD">
              <w:rPr>
                <w:rFonts w:hint="eastAsia"/>
              </w:rPr>
              <w:t>炉腰上平面</w:t>
            </w:r>
          </w:p>
        </w:tc>
        <w:tc>
          <w:tcPr>
            <w:tcW w:w="1560" w:type="dxa"/>
            <w:shd w:val="clear" w:color="auto" w:fill="auto"/>
            <w:vAlign w:val="center"/>
          </w:tcPr>
          <w:p w14:paraId="2CF28785" w14:textId="77777777" w:rsidR="006D26A1" w:rsidRPr="00215DB3" w:rsidRDefault="006D26A1" w:rsidP="00472C31">
            <w:pPr>
              <w:rPr>
                <w:rFonts w:hAnsi="等线" w:hint="eastAsia"/>
              </w:rPr>
            </w:pPr>
            <w:r>
              <w:rPr>
                <w:rFonts w:hint="eastAsia"/>
              </w:rPr>
              <w:t>m</w:t>
            </w:r>
          </w:p>
        </w:tc>
      </w:tr>
      <w:tr w:rsidR="006D26A1" w:rsidRPr="009211B2" w14:paraId="2DA14697" w14:textId="77777777" w:rsidTr="00472C31">
        <w:trPr>
          <w:trHeight w:val="183"/>
          <w:jc w:val="center"/>
        </w:trPr>
        <w:tc>
          <w:tcPr>
            <w:tcW w:w="5385" w:type="dxa"/>
            <w:shd w:val="clear" w:color="auto" w:fill="auto"/>
            <w:vAlign w:val="center"/>
          </w:tcPr>
          <w:p w14:paraId="64805A2D" w14:textId="77777777" w:rsidR="006D26A1" w:rsidRDefault="006D26A1" w:rsidP="00472C31">
            <w:r w:rsidRPr="00C70CC0">
              <w:rPr>
                <w:rFonts w:hint="eastAsia"/>
              </w:rPr>
              <w:t>炉腰下平面</w:t>
            </w:r>
          </w:p>
        </w:tc>
        <w:tc>
          <w:tcPr>
            <w:tcW w:w="1560" w:type="dxa"/>
            <w:shd w:val="clear" w:color="auto" w:fill="auto"/>
            <w:vAlign w:val="center"/>
          </w:tcPr>
          <w:p w14:paraId="2B105BDF" w14:textId="77777777" w:rsidR="006D26A1" w:rsidRDefault="006D26A1" w:rsidP="00472C31">
            <w:r>
              <w:rPr>
                <w:rFonts w:hint="eastAsia"/>
              </w:rPr>
              <w:t>m</w:t>
            </w:r>
          </w:p>
        </w:tc>
      </w:tr>
      <w:tr w:rsidR="006D26A1" w:rsidRPr="009211B2" w14:paraId="50C0BAF8" w14:textId="77777777" w:rsidTr="00472C31">
        <w:trPr>
          <w:trHeight w:val="183"/>
          <w:jc w:val="center"/>
        </w:trPr>
        <w:tc>
          <w:tcPr>
            <w:tcW w:w="5385" w:type="dxa"/>
            <w:shd w:val="clear" w:color="auto" w:fill="auto"/>
            <w:vAlign w:val="center"/>
          </w:tcPr>
          <w:p w14:paraId="1F1DDAC3" w14:textId="77777777" w:rsidR="006D26A1" w:rsidRDefault="006D26A1" w:rsidP="00472C31">
            <w:r w:rsidRPr="002C43BA">
              <w:rPr>
                <w:rFonts w:hint="eastAsia"/>
              </w:rPr>
              <w:lastRenderedPageBreak/>
              <w:t>炉缸上平面</w:t>
            </w:r>
          </w:p>
        </w:tc>
        <w:tc>
          <w:tcPr>
            <w:tcW w:w="1560" w:type="dxa"/>
            <w:shd w:val="clear" w:color="auto" w:fill="auto"/>
            <w:vAlign w:val="center"/>
          </w:tcPr>
          <w:p w14:paraId="575E1E64" w14:textId="77777777" w:rsidR="006D26A1" w:rsidRDefault="006D26A1" w:rsidP="00472C31">
            <w:r>
              <w:rPr>
                <w:rFonts w:hint="eastAsia"/>
              </w:rPr>
              <w:t>m</w:t>
            </w:r>
          </w:p>
        </w:tc>
      </w:tr>
      <w:tr w:rsidR="006D26A1" w:rsidRPr="009211B2" w14:paraId="639E7D32" w14:textId="77777777" w:rsidTr="00472C31">
        <w:trPr>
          <w:trHeight w:val="183"/>
          <w:jc w:val="center"/>
        </w:trPr>
        <w:tc>
          <w:tcPr>
            <w:tcW w:w="5385" w:type="dxa"/>
            <w:shd w:val="clear" w:color="auto" w:fill="auto"/>
            <w:vAlign w:val="center"/>
          </w:tcPr>
          <w:p w14:paraId="0CD1915E" w14:textId="77777777" w:rsidR="006D26A1" w:rsidRDefault="006D26A1" w:rsidP="00472C31">
            <w:r w:rsidRPr="002C43BA">
              <w:rPr>
                <w:rFonts w:hint="eastAsia"/>
              </w:rPr>
              <w:t>炉身角</w:t>
            </w:r>
          </w:p>
        </w:tc>
        <w:tc>
          <w:tcPr>
            <w:tcW w:w="1560" w:type="dxa"/>
            <w:shd w:val="clear" w:color="auto" w:fill="auto"/>
            <w:vAlign w:val="center"/>
          </w:tcPr>
          <w:p w14:paraId="5EC26B62" w14:textId="77777777" w:rsidR="006D26A1" w:rsidRDefault="006D26A1" w:rsidP="00472C31">
            <w:r>
              <w:t>rad</w:t>
            </w:r>
          </w:p>
        </w:tc>
      </w:tr>
      <w:tr w:rsidR="006D26A1" w:rsidRPr="009211B2" w14:paraId="7C9355F8" w14:textId="77777777" w:rsidTr="00472C31">
        <w:trPr>
          <w:trHeight w:val="183"/>
          <w:jc w:val="center"/>
        </w:trPr>
        <w:tc>
          <w:tcPr>
            <w:tcW w:w="5385" w:type="dxa"/>
            <w:shd w:val="clear" w:color="auto" w:fill="auto"/>
            <w:vAlign w:val="center"/>
          </w:tcPr>
          <w:p w14:paraId="5235C4E6" w14:textId="77777777" w:rsidR="006D26A1" w:rsidRDefault="006D26A1" w:rsidP="00472C31">
            <w:r w:rsidRPr="002C43BA">
              <w:rPr>
                <w:rFonts w:hint="eastAsia"/>
              </w:rPr>
              <w:t>炉腹角</w:t>
            </w:r>
          </w:p>
        </w:tc>
        <w:tc>
          <w:tcPr>
            <w:tcW w:w="1560" w:type="dxa"/>
            <w:shd w:val="clear" w:color="auto" w:fill="auto"/>
            <w:vAlign w:val="center"/>
          </w:tcPr>
          <w:p w14:paraId="73CF8E4F" w14:textId="77777777" w:rsidR="006D26A1" w:rsidRDefault="006D26A1" w:rsidP="00472C31">
            <w:r>
              <w:rPr>
                <w:rFonts w:hint="eastAsia"/>
              </w:rPr>
              <w:t>r</w:t>
            </w:r>
            <w:r>
              <w:t>ad</w:t>
            </w:r>
          </w:p>
        </w:tc>
      </w:tr>
      <w:tr w:rsidR="006D26A1" w:rsidRPr="009211B2" w14:paraId="05993FD5" w14:textId="77777777" w:rsidTr="00472C31">
        <w:trPr>
          <w:trHeight w:val="183"/>
          <w:jc w:val="center"/>
        </w:trPr>
        <w:tc>
          <w:tcPr>
            <w:tcW w:w="5385" w:type="dxa"/>
            <w:shd w:val="clear" w:color="auto" w:fill="auto"/>
            <w:vAlign w:val="center"/>
          </w:tcPr>
          <w:p w14:paraId="3B56133D" w14:textId="77777777" w:rsidR="006D26A1" w:rsidRDefault="006D26A1" w:rsidP="00472C31">
            <w:r w:rsidRPr="001125A4">
              <w:rPr>
                <w:rFonts w:hint="eastAsia"/>
              </w:rPr>
              <w:t>炉喉直径</w:t>
            </w:r>
          </w:p>
        </w:tc>
        <w:tc>
          <w:tcPr>
            <w:tcW w:w="1560" w:type="dxa"/>
            <w:shd w:val="clear" w:color="auto" w:fill="auto"/>
            <w:vAlign w:val="center"/>
          </w:tcPr>
          <w:p w14:paraId="702CE6A5" w14:textId="77777777" w:rsidR="006D26A1" w:rsidRDefault="006D26A1" w:rsidP="00472C31">
            <w:r>
              <w:rPr>
                <w:rFonts w:hint="eastAsia"/>
              </w:rPr>
              <w:t>m</w:t>
            </w:r>
          </w:p>
        </w:tc>
      </w:tr>
      <w:tr w:rsidR="006D26A1" w:rsidRPr="009211B2" w14:paraId="0DE1B5F3" w14:textId="77777777" w:rsidTr="00472C31">
        <w:trPr>
          <w:trHeight w:val="183"/>
          <w:jc w:val="center"/>
        </w:trPr>
        <w:tc>
          <w:tcPr>
            <w:tcW w:w="5385" w:type="dxa"/>
            <w:shd w:val="clear" w:color="auto" w:fill="auto"/>
            <w:vAlign w:val="center"/>
          </w:tcPr>
          <w:p w14:paraId="63327377" w14:textId="77777777" w:rsidR="006D26A1" w:rsidRPr="00D94C1E" w:rsidRDefault="006D26A1" w:rsidP="00472C31">
            <w:r w:rsidRPr="00D94C1E">
              <w:rPr>
                <w:rFonts w:hint="eastAsia"/>
              </w:rPr>
              <w:t>直径上十字测温点的位置分布</w:t>
            </w:r>
          </w:p>
          <w:p w14:paraId="21849910" w14:textId="77777777" w:rsidR="006D26A1" w:rsidRDefault="006D26A1" w:rsidP="00472C31">
            <w:r w:rsidRPr="00D94C1E">
              <w:rPr>
                <w:rFonts w:hint="eastAsia"/>
              </w:rPr>
              <w:t>（炉喉中心为原点建立坐标系）</w:t>
            </w:r>
          </w:p>
        </w:tc>
        <w:tc>
          <w:tcPr>
            <w:tcW w:w="1560" w:type="dxa"/>
            <w:shd w:val="clear" w:color="auto" w:fill="auto"/>
            <w:vAlign w:val="center"/>
          </w:tcPr>
          <w:p w14:paraId="76F0C5D0" w14:textId="77777777" w:rsidR="006D26A1" w:rsidRDefault="006D26A1" w:rsidP="00472C31">
            <w:r w:rsidRPr="00D94C1E">
              <w:rPr>
                <w:rFonts w:hint="eastAsia"/>
              </w:rPr>
              <w:t>m</w:t>
            </w:r>
          </w:p>
        </w:tc>
      </w:tr>
    </w:tbl>
    <w:p w14:paraId="270DE8A5" w14:textId="77777777" w:rsidR="006D26A1" w:rsidRDefault="006D26A1" w:rsidP="006D26A1">
      <w:pPr>
        <w:ind w:firstLine="420"/>
      </w:pPr>
    </w:p>
    <w:p w14:paraId="5BA2D2B6" w14:textId="77777777" w:rsidR="006D26A1" w:rsidRDefault="006D26A1" w:rsidP="006D26A1">
      <w:pPr>
        <w:pStyle w:val="3"/>
      </w:pPr>
      <w:bookmarkStart w:id="237" w:name="_Toc101008996"/>
      <w:bookmarkStart w:id="238" w:name="_Toc101452179"/>
      <w:r>
        <w:rPr>
          <w:rFonts w:hint="eastAsia"/>
        </w:rPr>
        <w:t>实现原理</w:t>
      </w:r>
      <w:bookmarkEnd w:id="237"/>
      <w:bookmarkEnd w:id="238"/>
    </w:p>
    <w:p w14:paraId="107A88FB" w14:textId="77777777" w:rsidR="006D26A1" w:rsidRDefault="006D26A1" w:rsidP="006D26A1">
      <w:pPr>
        <w:pStyle w:val="mo-"/>
        <w:ind w:firstLine="420"/>
      </w:pPr>
      <w:r w:rsidRPr="00A10A40">
        <w:rPr>
          <w:rFonts w:hAnsi="宋体"/>
        </w:rPr>
        <w:t>高炉在实际的生产中，煤气流和炉料的分布是非均匀的，所以它们在高炉的径向上和</w:t>
      </w:r>
      <w:r>
        <w:rPr>
          <w:rFonts w:hAnsi="宋体" w:hint="eastAsia"/>
        </w:rPr>
        <w:t>周</w:t>
      </w:r>
      <w:r w:rsidRPr="00A10A40">
        <w:rPr>
          <w:rFonts w:hAnsi="宋体"/>
        </w:rPr>
        <w:t>向上都存在着差异。</w:t>
      </w:r>
      <w:r w:rsidRPr="00A10A40">
        <w:t>在此</w:t>
      </w:r>
      <w:r>
        <w:rPr>
          <w:rFonts w:hint="eastAsia"/>
        </w:rPr>
        <w:t>模型中</w:t>
      </w:r>
      <w:r w:rsidRPr="00A10A40">
        <w:t>忽略高炉沿</w:t>
      </w:r>
      <w:r>
        <w:rPr>
          <w:rFonts w:hint="eastAsia"/>
        </w:rPr>
        <w:t>周</w:t>
      </w:r>
      <w:r w:rsidRPr="00A10A40">
        <w:t>向的炉况差异，假设把高炉看成是只沿</w:t>
      </w:r>
      <w:r w:rsidRPr="00374FEB">
        <w:t>径向上有变化的二维问题</w:t>
      </w:r>
      <w:r w:rsidRPr="00374FEB">
        <w:rPr>
          <w:rFonts w:hint="eastAsia"/>
        </w:rPr>
        <w:t>，</w:t>
      </w:r>
      <w:r w:rsidRPr="00374FEB">
        <w:t>这种假设符合当前大多数钢铁冶炼理论对于高炉进行的分析</w:t>
      </w:r>
      <w:r w:rsidRPr="00A10A40">
        <w:rPr>
          <w:rFonts w:hAnsi="宋体" w:hint="eastAsia"/>
          <w:sz w:val="24"/>
        </w:rPr>
        <w:t>。</w:t>
      </w:r>
      <w:r>
        <w:rPr>
          <w:rFonts w:hAnsi="宋体" w:hint="eastAsia"/>
        </w:rPr>
        <w:t>考虑到</w:t>
      </w:r>
      <w:r>
        <w:rPr>
          <w:rFonts w:hint="eastAsia"/>
        </w:rPr>
        <w:t>十字测温只对炉顶四个方向的温度分布进行了测量，所以分别对十字测温的四个方向进行二维温度场计算。</w:t>
      </w:r>
    </w:p>
    <w:p w14:paraId="47E5B822" w14:textId="77777777" w:rsidR="006D26A1" w:rsidRDefault="006D26A1" w:rsidP="006D26A1">
      <w:pPr>
        <w:pStyle w:val="mo-"/>
        <w:ind w:firstLine="420"/>
        <w:rPr>
          <w:rFonts w:hAnsi="宋体" w:hint="eastAsia"/>
        </w:rPr>
      </w:pPr>
      <w:r>
        <w:rPr>
          <w:rFonts w:hAnsi="宋体" w:hint="eastAsia"/>
        </w:rPr>
        <w:t>如图1，通过将高炉沿径向分为多个圆筒和轴向划分为许多微元体，在一定的假设基础上，利用气体经过移动床的基本规律和高炉炼铁基本原理就可以建立各微元体的物质平衡和热平衡方程与传质和传热方程。</w:t>
      </w:r>
      <w:r w:rsidRPr="00A10A40">
        <w:rPr>
          <w:rFonts w:hAnsi="宋体"/>
        </w:rPr>
        <w:t>通过一定的处理，可以将高炉实际生产数据和检测数据作为初始条件，通过编程语言对各微元体的平衡方程进行求解就可以获得高炉内部的温度分布</w:t>
      </w:r>
      <w:r>
        <w:rPr>
          <w:rFonts w:hAnsi="宋体" w:hint="eastAsia"/>
        </w:rPr>
        <w:t>。</w:t>
      </w:r>
    </w:p>
    <w:p w14:paraId="52D5DDF9" w14:textId="77777777" w:rsidR="006D26A1" w:rsidRDefault="006D26A1" w:rsidP="006D26A1">
      <w:pPr>
        <w:ind w:left="60" w:firstLine="420"/>
        <w:jc w:val="center"/>
        <w:rPr>
          <w:szCs w:val="20"/>
        </w:rPr>
      </w:pPr>
      <w:r>
        <w:rPr>
          <w:szCs w:val="20"/>
        </w:rPr>
        <w:object w:dxaOrig="7245" w:dyaOrig="4365" w14:anchorId="6A11F8D2">
          <v:shape id="_x0000_i1057" type="#_x0000_t75" style="width:195pt;height:165pt" o:ole="">
            <v:imagedata r:id="rId87" o:title="" croptop="3618f" cropbottom="12061f" cropleft="12596f" cropright="17411f"/>
          </v:shape>
          <o:OLEObject Type="Embed" ProgID="Visio.Drawing.15" ShapeID="_x0000_i1057" DrawAspect="Content" ObjectID="_1803970474" r:id="rId88"/>
        </w:object>
      </w:r>
    </w:p>
    <w:p w14:paraId="71B16954" w14:textId="77777777" w:rsidR="006D26A1" w:rsidRPr="008A2D2C" w:rsidRDefault="006D26A1" w:rsidP="006D26A1">
      <w:pPr>
        <w:spacing w:beforeLines="40" w:before="124"/>
        <w:jc w:val="center"/>
        <w:rPr>
          <w:b/>
          <w:szCs w:val="21"/>
        </w:rPr>
      </w:pPr>
      <w:r w:rsidRPr="008A2D2C">
        <w:rPr>
          <w:rFonts w:hint="eastAsia"/>
          <w:b/>
          <w:szCs w:val="21"/>
        </w:rPr>
        <w:t>图</w:t>
      </w:r>
      <w:r w:rsidRPr="008A2D2C">
        <w:rPr>
          <w:rFonts w:hint="eastAsia"/>
          <w:b/>
          <w:szCs w:val="21"/>
        </w:rPr>
        <w:t xml:space="preserve">1 </w:t>
      </w:r>
      <w:r w:rsidRPr="008A2D2C">
        <w:rPr>
          <w:rFonts w:hint="eastAsia"/>
          <w:b/>
          <w:szCs w:val="21"/>
        </w:rPr>
        <w:t>微元划分图示</w:t>
      </w:r>
    </w:p>
    <w:p w14:paraId="3E22AD7B" w14:textId="77777777" w:rsidR="006D26A1" w:rsidRDefault="006D26A1" w:rsidP="006D26A1">
      <w:pPr>
        <w:pStyle w:val="mo-"/>
        <w:ind w:firstLine="420"/>
      </w:pPr>
      <w:r>
        <w:rPr>
          <w:rFonts w:hAnsi="宋体" w:hint="eastAsia"/>
        </w:rPr>
        <w:t>本模型将高炉沿径向按半径等分为</w:t>
      </w:r>
      <w:r w:rsidRPr="00E136A1">
        <w:t>n</w:t>
      </w:r>
      <w:r>
        <w:rPr>
          <w:rFonts w:hAnsi="宋体" w:hint="eastAsia"/>
        </w:rPr>
        <w:t>个</w:t>
      </w:r>
      <w:r>
        <w:rPr>
          <w:rFonts w:hint="eastAsia"/>
        </w:rPr>
        <w:t>等分点将炉料划分为n个同轴</w:t>
      </w:r>
      <w:r w:rsidRPr="009C71DB">
        <w:t>圆筒</w:t>
      </w:r>
      <w:r>
        <w:rPr>
          <w:rFonts w:hint="eastAsia"/>
        </w:rPr>
        <w:t>体，并对每个圆筒再按高度等分为m个小段作为温度场分布计算的微元</w:t>
      </w:r>
      <w:r w:rsidRPr="009C71DB">
        <w:t>。</w:t>
      </w:r>
    </w:p>
    <w:p w14:paraId="53662C29" w14:textId="77777777" w:rsidR="006D26A1" w:rsidRDefault="006D26A1" w:rsidP="006D26A1">
      <w:pPr>
        <w:pStyle w:val="mo-"/>
        <w:ind w:firstLine="420"/>
      </w:pPr>
      <w:r w:rsidRPr="009C71DB">
        <w:t>并作进一步的假定</w:t>
      </w:r>
      <w:r>
        <w:rPr>
          <w:rFonts w:hint="eastAsia"/>
        </w:rPr>
        <w:t>或处理</w:t>
      </w:r>
      <w:r w:rsidRPr="009C71DB">
        <w:t>：</w:t>
      </w:r>
    </w:p>
    <w:p w14:paraId="11B910FE" w14:textId="77777777" w:rsidR="006D26A1" w:rsidRDefault="006D26A1" w:rsidP="006D26A1">
      <w:pPr>
        <w:pStyle w:val="mo-"/>
        <w:ind w:firstLine="420"/>
      </w:pPr>
      <w:r>
        <w:rPr>
          <w:rFonts w:hint="eastAsia"/>
        </w:rPr>
        <w:t>(</w:t>
      </w:r>
      <w:r>
        <w:t xml:space="preserve">1) </w:t>
      </w:r>
      <w:r>
        <w:rPr>
          <w:rFonts w:hint="eastAsia"/>
        </w:rPr>
        <w:t>每个圆筒中有一股主煤气流和固体料流互相逆向运动；</w:t>
      </w:r>
    </w:p>
    <w:p w14:paraId="03CD8990" w14:textId="77777777" w:rsidR="006D26A1" w:rsidRPr="004107AE" w:rsidRDefault="006D26A1" w:rsidP="006D26A1">
      <w:pPr>
        <w:pStyle w:val="mo-"/>
        <w:ind w:firstLine="420"/>
      </w:pPr>
      <w:r>
        <w:t xml:space="preserve">(2) </w:t>
      </w:r>
      <w:r>
        <w:rPr>
          <w:rFonts w:hint="eastAsia"/>
        </w:rPr>
        <w:t>每一个圆筒的炉料重量由布料计算模型中炉顶料层体积分布数据处理得到，具体地，获取上一周期炉顶料层体积分布的综合平均分布作为模型的输入；</w:t>
      </w:r>
    </w:p>
    <w:p w14:paraId="7F231002" w14:textId="77777777" w:rsidR="006D26A1" w:rsidRDefault="006D26A1" w:rsidP="006D26A1">
      <w:pPr>
        <w:pStyle w:val="mo-"/>
        <w:ind w:firstLine="420"/>
      </w:pPr>
      <w:r>
        <w:rPr>
          <w:rFonts w:hint="eastAsia"/>
        </w:rPr>
        <w:t>(</w:t>
      </w:r>
      <w:r>
        <w:t xml:space="preserve">3) </w:t>
      </w:r>
      <w:r w:rsidRPr="00E43589">
        <w:t>每个圆筒中炉料</w:t>
      </w:r>
      <w:r>
        <w:t>为保持整体下降的活塞流</w:t>
      </w:r>
      <w:r>
        <w:rPr>
          <w:rFonts w:hint="eastAsia"/>
        </w:rPr>
        <w:t>，每个</w:t>
      </w:r>
      <w:r w:rsidRPr="00E43589">
        <w:t>圆筒</w:t>
      </w:r>
      <w:r>
        <w:rPr>
          <w:rFonts w:hint="eastAsia"/>
        </w:rPr>
        <w:t>横</w:t>
      </w:r>
      <w:r>
        <w:t>截面上</w:t>
      </w:r>
      <w:r>
        <w:rPr>
          <w:rFonts w:hint="eastAsia"/>
        </w:rPr>
        <w:t>，</w:t>
      </w:r>
      <w:r>
        <w:t>以面积重心位置的下降代</w:t>
      </w:r>
      <w:r>
        <w:lastRenderedPageBreak/>
        <w:t>表截面平均下降速度</w:t>
      </w:r>
      <w:r>
        <w:rPr>
          <w:rFonts w:hint="eastAsia"/>
        </w:rPr>
        <w:t>，每个圆筒的物料下降速度由布料计算模型结果得到；</w:t>
      </w:r>
      <w:r>
        <w:t xml:space="preserve"> </w:t>
      </w:r>
    </w:p>
    <w:p w14:paraId="7F2A0D7D" w14:textId="77777777" w:rsidR="006D26A1" w:rsidRDefault="006D26A1" w:rsidP="006D26A1">
      <w:pPr>
        <w:pStyle w:val="mo-"/>
        <w:ind w:firstLine="420"/>
      </w:pPr>
      <w:r>
        <w:rPr>
          <w:rFonts w:hint="eastAsia"/>
        </w:rPr>
        <w:t>(</w:t>
      </w:r>
      <w:r>
        <w:t xml:space="preserve">5) </w:t>
      </w:r>
      <w:r>
        <w:rPr>
          <w:rFonts w:hint="eastAsia"/>
        </w:rPr>
        <w:t>每个</w:t>
      </w:r>
      <w:r>
        <w:t>圆筒中</w:t>
      </w:r>
      <w:r>
        <w:rPr>
          <w:rFonts w:hint="eastAsia"/>
        </w:rPr>
        <w:t>从炉缸</w:t>
      </w:r>
      <w:r>
        <w:t>进入</w:t>
      </w:r>
      <w:r>
        <w:rPr>
          <w:rFonts w:hint="eastAsia"/>
        </w:rPr>
        <w:t>的</w:t>
      </w:r>
      <w:r>
        <w:t>煤气</w:t>
      </w:r>
      <w:r w:rsidRPr="001456FD">
        <w:t>温度可根据高炉的经验资料做出平均估计</w:t>
      </w:r>
      <w:r>
        <w:rPr>
          <w:rFonts w:hint="eastAsia"/>
        </w:rPr>
        <w:t>，</w:t>
      </w:r>
      <w:r>
        <w:t>均为</w:t>
      </w:r>
      <w:r>
        <w:rPr>
          <w:rFonts w:hint="eastAsia"/>
        </w:rPr>
        <w:t>1600</w:t>
      </w:r>
      <w:r>
        <w:t>°</w:t>
      </w:r>
      <w:r>
        <w:rPr>
          <w:rFonts w:hint="eastAsia"/>
        </w:rPr>
        <w:t>C，流量通过平衡方程计算；</w:t>
      </w:r>
    </w:p>
    <w:p w14:paraId="0B5482DA" w14:textId="77777777" w:rsidR="006D26A1" w:rsidRPr="00CB7E9C" w:rsidRDefault="006D26A1" w:rsidP="006D26A1">
      <w:pPr>
        <w:pStyle w:val="mo-"/>
        <w:ind w:firstLine="420"/>
        <w:rPr>
          <w:rFonts w:hAnsi="宋体" w:hint="eastAsia"/>
          <w:b/>
        </w:rPr>
      </w:pPr>
      <w:r>
        <w:rPr>
          <w:rFonts w:hAnsi="宋体" w:hint="eastAsia"/>
        </w:rPr>
        <w:t>(</w:t>
      </w:r>
      <w:r>
        <w:rPr>
          <w:rFonts w:hAnsi="宋体"/>
        </w:rPr>
        <w:t xml:space="preserve">6) </w:t>
      </w:r>
      <w:r>
        <w:rPr>
          <w:rFonts w:hAnsi="宋体" w:hint="eastAsia"/>
        </w:rPr>
        <w:t>温度和高度的微分关系方程只适合从料线到风口的区域，不同圆筒的空隙度根据矿焦体积占比确定，并对于块状带、软熔带、滴落带区域有不同取值；</w:t>
      </w:r>
    </w:p>
    <w:p w14:paraId="442CA436" w14:textId="77777777" w:rsidR="006D26A1" w:rsidRPr="00E54B11" w:rsidRDefault="006D26A1" w:rsidP="006D26A1">
      <w:pPr>
        <w:pStyle w:val="mo-"/>
        <w:ind w:firstLine="420"/>
      </w:pPr>
      <w:r>
        <w:rPr>
          <w:rFonts w:hAnsi="宋体" w:hint="eastAsia"/>
        </w:rPr>
        <w:t>(</w:t>
      </w:r>
      <w:r>
        <w:rPr>
          <w:rFonts w:hAnsi="宋体"/>
        </w:rPr>
        <w:t xml:space="preserve">7) </w:t>
      </w:r>
      <w:r w:rsidRPr="00E54B11">
        <w:rPr>
          <w:rFonts w:hint="eastAsia"/>
        </w:rPr>
        <w:t>炉喉截面上不同圆筒的炉顶煤气流量分布</w:t>
      </w:r>
      <w:r>
        <w:rPr>
          <w:rFonts w:hint="eastAsia"/>
        </w:rPr>
        <w:t>由炉顶</w:t>
      </w:r>
      <w:r w:rsidRPr="00E54B11">
        <w:rPr>
          <w:rFonts w:hint="eastAsia"/>
        </w:rPr>
        <w:t>自修正</w:t>
      </w:r>
      <w:r>
        <w:rPr>
          <w:rFonts w:hint="eastAsia"/>
        </w:rPr>
        <w:t>算法计算；</w:t>
      </w:r>
    </w:p>
    <w:p w14:paraId="7FA47C3D" w14:textId="77777777" w:rsidR="006D26A1" w:rsidRDefault="006D26A1" w:rsidP="006D26A1">
      <w:pPr>
        <w:pStyle w:val="mo-"/>
        <w:ind w:firstLine="420"/>
      </w:pPr>
      <w:r>
        <w:t xml:space="preserve">(8) </w:t>
      </w:r>
      <w:r w:rsidRPr="00E54B11">
        <w:rPr>
          <w:rFonts w:hint="eastAsia"/>
        </w:rPr>
        <w:t>从风口往上分别为滴落带、软熔带和块状带</w:t>
      </w:r>
      <w:r>
        <w:rPr>
          <w:rFonts w:hint="eastAsia"/>
        </w:rPr>
        <w:t>，炉料开始软化的温度</w:t>
      </w:r>
      <w:r w:rsidRPr="00E54B11">
        <w:rPr>
          <w:rFonts w:hint="eastAsia"/>
        </w:rPr>
        <w:t>为</w:t>
      </w:r>
      <w:r w:rsidRPr="00E54B11">
        <w:t>9</w:t>
      </w:r>
      <w:r w:rsidRPr="00E54B11">
        <w:rPr>
          <w:rFonts w:hint="eastAsia"/>
        </w:rPr>
        <w:t>00</w:t>
      </w:r>
      <w:r w:rsidRPr="00E54B11">
        <w:t>°</w:t>
      </w:r>
      <w:r w:rsidRPr="00E54B11">
        <w:rPr>
          <w:rFonts w:hint="eastAsia"/>
        </w:rPr>
        <w:t>C，</w:t>
      </w:r>
      <w:r>
        <w:rPr>
          <w:rFonts w:hint="eastAsia"/>
        </w:rPr>
        <w:t>滴落带上</w:t>
      </w:r>
      <w:r w:rsidRPr="00E54B11">
        <w:rPr>
          <w:rFonts w:hint="eastAsia"/>
        </w:rPr>
        <w:t>边界为1400</w:t>
      </w:r>
      <w:r w:rsidRPr="00E54B11">
        <w:t>°</w:t>
      </w:r>
      <w:r w:rsidRPr="00E54B11">
        <w:rPr>
          <w:rFonts w:hint="eastAsia"/>
        </w:rPr>
        <w:t>C，</w:t>
      </w:r>
      <w:r>
        <w:rPr>
          <w:rFonts w:hint="eastAsia"/>
        </w:rPr>
        <w:t>计算得到的温度分布中，认为1</w:t>
      </w:r>
      <w:r>
        <w:t>200-1400</w:t>
      </w:r>
      <w:r w:rsidRPr="00E54B11">
        <w:t>°</w:t>
      </w:r>
      <w:r w:rsidRPr="00E54B11">
        <w:rPr>
          <w:rFonts w:hint="eastAsia"/>
        </w:rPr>
        <w:t>C</w:t>
      </w:r>
      <w:r>
        <w:rPr>
          <w:rFonts w:hint="eastAsia"/>
        </w:rPr>
        <w:t>为软熔带，考虑了</w:t>
      </w:r>
      <w:r w:rsidRPr="00E54B11">
        <w:rPr>
          <w:rFonts w:hint="eastAsia"/>
        </w:rPr>
        <w:t>各区域的化学反应与炉料性质区别</w:t>
      </w:r>
      <w:r>
        <w:rPr>
          <w:rFonts w:hint="eastAsia"/>
        </w:rPr>
        <w:t>；</w:t>
      </w:r>
    </w:p>
    <w:p w14:paraId="643F1B15" w14:textId="77777777" w:rsidR="006D26A1" w:rsidRPr="00C1302D" w:rsidRDefault="006D26A1" w:rsidP="006D26A1">
      <w:pPr>
        <w:pStyle w:val="mo-"/>
        <w:ind w:firstLine="420"/>
        <w:rPr>
          <w:bCs/>
        </w:rPr>
      </w:pPr>
      <w:r>
        <w:rPr>
          <w:rFonts w:hint="eastAsia"/>
        </w:rPr>
        <w:t>(</w:t>
      </w:r>
      <w:r>
        <w:t xml:space="preserve">9) </w:t>
      </w:r>
      <w:r w:rsidRPr="00C1302D">
        <w:rPr>
          <w:rFonts w:hint="eastAsia"/>
          <w:bCs/>
        </w:rPr>
        <w:t>以从炉顶至风口的迭代方向（从上至下）计算各圆筒炉料和煤气的成分与温度分布</w:t>
      </w:r>
      <w:r>
        <w:rPr>
          <w:rFonts w:hint="eastAsia"/>
          <w:bCs/>
        </w:rPr>
        <w:t>，并根据软熔带根部位置模型的判断结果对每次迭代结果进行修正。</w:t>
      </w:r>
    </w:p>
    <w:p w14:paraId="63FED642" w14:textId="77777777" w:rsidR="006D26A1" w:rsidRDefault="006D26A1" w:rsidP="006D26A1">
      <w:pPr>
        <w:pStyle w:val="mo-"/>
        <w:ind w:firstLine="420"/>
      </w:pPr>
      <w:r>
        <w:rPr>
          <w:rFonts w:hint="eastAsia"/>
        </w:rPr>
        <w:t>本模型的主要求解思路如图</w:t>
      </w:r>
      <w:r>
        <w:t>2</w:t>
      </w:r>
      <w:r>
        <w:rPr>
          <w:rFonts w:hint="eastAsia"/>
        </w:rPr>
        <w:t>所示。</w:t>
      </w:r>
    </w:p>
    <w:p w14:paraId="426E95D1" w14:textId="34354C74" w:rsidR="006D26A1" w:rsidRPr="00A2470C" w:rsidRDefault="00524B4B" w:rsidP="006D26A1">
      <w:pPr>
        <w:ind w:firstLine="420"/>
        <w:jc w:val="center"/>
      </w:pPr>
      <w:r w:rsidRPr="00657764">
        <w:rPr>
          <w:noProof/>
        </w:rPr>
        <w:lastRenderedPageBreak/>
        <w:drawing>
          <wp:inline distT="0" distB="0" distL="0" distR="0" wp14:anchorId="04DEC390" wp14:editId="2BC4B3DF">
            <wp:extent cx="3573780" cy="6667500"/>
            <wp:effectExtent l="0" t="0" r="0" b="0"/>
            <wp:docPr id="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73780" cy="6667500"/>
                    </a:xfrm>
                    <a:prstGeom prst="rect">
                      <a:avLst/>
                    </a:prstGeom>
                    <a:noFill/>
                    <a:ln>
                      <a:noFill/>
                    </a:ln>
                  </pic:spPr>
                </pic:pic>
              </a:graphicData>
            </a:graphic>
          </wp:inline>
        </w:drawing>
      </w:r>
    </w:p>
    <w:p w14:paraId="277645B9" w14:textId="77777777" w:rsidR="006D26A1" w:rsidRPr="008A2D2C" w:rsidRDefault="006D26A1" w:rsidP="006D26A1">
      <w:pPr>
        <w:spacing w:beforeLines="40" w:before="124"/>
        <w:jc w:val="center"/>
        <w:rPr>
          <w:b/>
          <w:szCs w:val="21"/>
        </w:rPr>
      </w:pPr>
      <w:r w:rsidRPr="008A2D2C">
        <w:rPr>
          <w:rFonts w:hint="eastAsia"/>
          <w:b/>
          <w:szCs w:val="21"/>
        </w:rPr>
        <w:t>图</w:t>
      </w:r>
      <w:r w:rsidRPr="008A2D2C">
        <w:rPr>
          <w:b/>
          <w:szCs w:val="21"/>
        </w:rPr>
        <w:t>2</w:t>
      </w:r>
      <w:r w:rsidRPr="008A2D2C">
        <w:rPr>
          <w:rFonts w:hint="eastAsia"/>
          <w:b/>
          <w:szCs w:val="21"/>
        </w:rPr>
        <w:t xml:space="preserve"> </w:t>
      </w:r>
      <w:r w:rsidRPr="008A2D2C">
        <w:rPr>
          <w:rFonts w:hint="eastAsia"/>
          <w:b/>
          <w:szCs w:val="21"/>
        </w:rPr>
        <w:t>软熔带模型的计算框图</w:t>
      </w:r>
    </w:p>
    <w:p w14:paraId="7F5D9907" w14:textId="77777777" w:rsidR="006D26A1" w:rsidRDefault="006D26A1" w:rsidP="006D26A1">
      <w:pPr>
        <w:pStyle w:val="4"/>
        <w:rPr>
          <w:rFonts w:hint="eastAsia"/>
        </w:rPr>
      </w:pPr>
      <w:bookmarkStart w:id="239" w:name="_Toc101008997"/>
      <w:bookmarkStart w:id="240" w:name="_Toc101452180"/>
      <w:r>
        <w:rPr>
          <w:rFonts w:hint="eastAsia"/>
        </w:rPr>
        <w:t>边界条件确定</w:t>
      </w:r>
      <w:bookmarkEnd w:id="239"/>
      <w:bookmarkEnd w:id="240"/>
    </w:p>
    <w:p w14:paraId="44C4A50B" w14:textId="77777777" w:rsidR="006D26A1" w:rsidRDefault="006D26A1" w:rsidP="006D26A1">
      <w:pPr>
        <w:pStyle w:val="mo-"/>
        <w:ind w:firstLine="420"/>
      </w:pPr>
      <w:r>
        <w:rPr>
          <w:rFonts w:hint="eastAsia"/>
        </w:rPr>
        <w:t>上</w:t>
      </w:r>
      <w:r w:rsidRPr="00973FE4">
        <w:rPr>
          <w:rFonts w:hint="eastAsia"/>
        </w:rPr>
        <w:t>边界条件的确定主要指</w:t>
      </w:r>
      <w:r>
        <w:rPr>
          <w:rFonts w:hint="eastAsia"/>
        </w:rPr>
        <w:t>炉料温度、煤气温度、成分、反应度等变量的上边界值的计算，它的计算过程主要包括炉料下降速度的计算、各圆筒物质消耗和气流通量计算、炉顶煤气温度和成分计算及自修正等。下面给出各个过程的说明：</w:t>
      </w:r>
    </w:p>
    <w:p w14:paraId="46FC6871" w14:textId="77777777" w:rsidR="006D26A1" w:rsidRDefault="006D26A1" w:rsidP="006D26A1">
      <w:pPr>
        <w:pStyle w:val="mo-"/>
        <w:ind w:firstLine="420"/>
      </w:pPr>
      <w:r>
        <w:rPr>
          <w:rFonts w:hint="eastAsia"/>
        </w:rPr>
        <w:lastRenderedPageBreak/>
        <w:t>(</w:t>
      </w:r>
      <w:r>
        <w:t xml:space="preserve">1) </w:t>
      </w:r>
      <w:r>
        <w:rPr>
          <w:rFonts w:hint="eastAsia"/>
        </w:rPr>
        <w:t>炉料下降速度的计算中，分别根据炉料周期消耗和布料计算结果炉底料层分布数据，对总的炉料下降速度和各圆筒的炉料下降速度进行计算；</w:t>
      </w:r>
    </w:p>
    <w:p w14:paraId="5C3FA1E6" w14:textId="77777777" w:rsidR="006D26A1" w:rsidRDefault="006D26A1" w:rsidP="006D26A1">
      <w:pPr>
        <w:pStyle w:val="mo-"/>
        <w:ind w:firstLine="420"/>
      </w:pPr>
      <w:r>
        <w:rPr>
          <w:rFonts w:hint="eastAsia"/>
        </w:rPr>
        <w:t>(</w:t>
      </w:r>
      <w:r>
        <w:t xml:space="preserve">2) </w:t>
      </w:r>
      <w:r>
        <w:rPr>
          <w:rFonts w:hint="eastAsia"/>
        </w:rPr>
        <w:t>由炉型尺寸对各圆筒小段进行尺寸计算；</w:t>
      </w:r>
    </w:p>
    <w:p w14:paraId="1032CF25" w14:textId="77777777" w:rsidR="006D26A1" w:rsidRPr="00F82F26" w:rsidRDefault="006D26A1" w:rsidP="006D26A1">
      <w:pPr>
        <w:pStyle w:val="mo-"/>
        <w:ind w:firstLine="420"/>
      </w:pPr>
      <w:r>
        <w:rPr>
          <w:rFonts w:hint="eastAsia"/>
        </w:rPr>
        <w:t>(</w:t>
      </w:r>
      <w:r>
        <w:t xml:space="preserve">3) </w:t>
      </w:r>
      <w:r>
        <w:rPr>
          <w:rFonts w:hint="eastAsia"/>
        </w:rPr>
        <w:t>对各个圆筒建立平衡方程，包括碳平衡、氢平衡、氧平衡、氮平衡和热平衡</w:t>
      </w:r>
      <w:r>
        <w:t>5</w:t>
      </w:r>
      <w:r>
        <w:rPr>
          <w:rFonts w:hint="eastAsia"/>
        </w:rPr>
        <w:t>个方程，以</w:t>
      </w:r>
      <w:r w:rsidRPr="00015BEF">
        <w:rPr>
          <w:rFonts w:hint="eastAsia"/>
        </w:rPr>
        <w:t>求解各圆筒的炉顶干煤气量、炉顶煤气中水分、生铁生成量、溶损碳量以及从炉缸进入各圆筒的CO量，</w:t>
      </w:r>
      <w:r>
        <w:rPr>
          <w:rFonts w:hint="eastAsia"/>
        </w:rPr>
        <w:t>用于计算各圆筒物质消耗和气流通量计算</w:t>
      </w:r>
      <w:r w:rsidRPr="00015BEF">
        <w:rPr>
          <w:rFonts w:hint="eastAsia"/>
        </w:rPr>
        <w:t>。</w:t>
      </w:r>
    </w:p>
    <w:p w14:paraId="08418913" w14:textId="77777777" w:rsidR="006D26A1" w:rsidRDefault="006D26A1" w:rsidP="006D26A1">
      <w:pPr>
        <w:pStyle w:val="mo-"/>
        <w:ind w:firstLine="420"/>
      </w:pPr>
      <w:r>
        <w:t xml:space="preserve">(4) </w:t>
      </w:r>
      <w:r>
        <w:rPr>
          <w:rFonts w:hint="eastAsia"/>
        </w:rPr>
        <w:t>根据前面的计算结果，对各圆筒炉顶的煤气温度和成分分布分别求解。根据经验炉顶气体分布数据对炉顶的气体成分分布进行了拟合计算，并对十字测温的测量结果进行</w:t>
      </w:r>
      <w:r w:rsidRPr="002E6BBF">
        <w:rPr>
          <w:rFonts w:hint="eastAsia"/>
        </w:rPr>
        <w:t xml:space="preserve">修正 Akima 分段三次 Hermite </w:t>
      </w:r>
      <w:r>
        <w:rPr>
          <w:rFonts w:hint="eastAsia"/>
        </w:rPr>
        <w:t>插值得到了炉顶煤气温度分布。炉顶炉料温度根据十字测温最低温度值判断。</w:t>
      </w:r>
    </w:p>
    <w:p w14:paraId="55344E15" w14:textId="77777777" w:rsidR="006D26A1" w:rsidRDefault="006D26A1" w:rsidP="006D26A1">
      <w:pPr>
        <w:pStyle w:val="mo-"/>
        <w:ind w:firstLine="420"/>
      </w:pPr>
      <w:r>
        <w:rPr>
          <w:rFonts w:hint="eastAsia"/>
        </w:rPr>
        <w:t>(</w:t>
      </w:r>
      <w:r>
        <w:t xml:space="preserve">5) </w:t>
      </w:r>
      <w:r>
        <w:rPr>
          <w:rFonts w:hint="eastAsia"/>
        </w:rPr>
        <w:t>采用炉顶上升管煤气温度与十字测温的综合值和各类气体成分对煤气温度和成分做自修正。</w:t>
      </w:r>
    </w:p>
    <w:p w14:paraId="52A44D9A" w14:textId="77777777" w:rsidR="006D26A1" w:rsidRPr="009E0443" w:rsidRDefault="006D26A1" w:rsidP="006D26A1">
      <w:pPr>
        <w:pStyle w:val="mo-"/>
        <w:ind w:firstLine="420"/>
      </w:pPr>
      <w:r>
        <w:rPr>
          <w:rFonts w:hint="eastAsia"/>
        </w:rPr>
        <w:t>(</w:t>
      </w:r>
      <w:r>
        <w:t xml:space="preserve">6) </w:t>
      </w:r>
      <w:r>
        <w:rPr>
          <w:rFonts w:hint="eastAsia"/>
        </w:rPr>
        <w:t>分别确定各圆筒炉顶矿石还原度、固体炉料密度、固体水含量、气体压力、气体密度，综合前面过程得到最终的炉顶边界条件。</w:t>
      </w:r>
    </w:p>
    <w:p w14:paraId="0441DBD9" w14:textId="77777777" w:rsidR="006D26A1" w:rsidRDefault="006D26A1" w:rsidP="006D26A1">
      <w:pPr>
        <w:pStyle w:val="4"/>
        <w:rPr>
          <w:rFonts w:hint="eastAsia"/>
        </w:rPr>
      </w:pPr>
      <w:bookmarkStart w:id="241" w:name="_Toc101008998"/>
      <w:bookmarkStart w:id="242" w:name="_Toc101452181"/>
      <w:r>
        <w:rPr>
          <w:rFonts w:hint="eastAsia"/>
        </w:rPr>
        <w:t>温度分布计算</w:t>
      </w:r>
      <w:bookmarkEnd w:id="241"/>
      <w:bookmarkEnd w:id="242"/>
    </w:p>
    <w:p w14:paraId="6D9BD192" w14:textId="77777777" w:rsidR="006D26A1" w:rsidRDefault="006D26A1" w:rsidP="006D26A1">
      <w:pPr>
        <w:pStyle w:val="mo-"/>
        <w:ind w:firstLine="420"/>
      </w:pPr>
      <w:r>
        <w:rPr>
          <w:rFonts w:hint="eastAsia"/>
        </w:rPr>
        <w:t>对每个圆筒小段微元</w:t>
      </w:r>
      <w:r w:rsidRPr="003150B9">
        <w:rPr>
          <w:rFonts w:hint="eastAsia"/>
        </w:rPr>
        <w:t>利用气体经过移动床的基本规律和高炉炼铁基本原理建立各微元体的物质</w:t>
      </w:r>
      <w:r>
        <w:rPr>
          <w:rFonts w:hint="eastAsia"/>
        </w:rPr>
        <w:t>传输控制方程和热量传输控制</w:t>
      </w:r>
      <w:r w:rsidRPr="003150B9">
        <w:rPr>
          <w:rFonts w:hint="eastAsia"/>
        </w:rPr>
        <w:t>方程</w:t>
      </w:r>
      <w:r>
        <w:rPr>
          <w:rFonts w:hint="eastAsia"/>
        </w:rPr>
        <w:t>，得到</w:t>
      </w:r>
      <w:r w:rsidRPr="00AB78D2">
        <w:rPr>
          <w:rFonts w:hint="eastAsia"/>
        </w:rPr>
        <w:t>关于炉料温度和煤气温度分布的</w:t>
      </w:r>
      <w:r w:rsidRPr="00E22F6F">
        <w:rPr>
          <w:rFonts w:hint="eastAsia"/>
          <w:bCs/>
        </w:rPr>
        <w:t>微分方程</w:t>
      </w:r>
      <w:r>
        <w:rPr>
          <w:rFonts w:hint="eastAsia"/>
        </w:rPr>
        <w:t>如下。</w:t>
      </w:r>
    </w:p>
    <w:p w14:paraId="0DC3C1A8" w14:textId="77777777" w:rsidR="006D26A1" w:rsidRDefault="006D26A1" w:rsidP="006D26A1">
      <w:pPr>
        <w:pStyle w:val="mo-"/>
        <w:ind w:firstLine="420"/>
      </w:pPr>
      <w:r>
        <w:rPr>
          <w:rFonts w:hint="eastAsia"/>
        </w:rPr>
        <w:t>对于炉料：</w:t>
      </w:r>
    </w:p>
    <w:p w14:paraId="29E90800" w14:textId="77777777" w:rsidR="006D26A1" w:rsidRDefault="006D26A1" w:rsidP="006D26A1">
      <w:pPr>
        <w:snapToGrid w:val="0"/>
        <w:ind w:firstLine="420"/>
        <w:jc w:val="center"/>
      </w:pPr>
      <w:r>
        <w:rPr>
          <w:position w:val="-50"/>
        </w:rPr>
        <w:object w:dxaOrig="3800" w:dyaOrig="1120" w14:anchorId="71010BC1">
          <v:shape id="_x0000_i1058" type="#_x0000_t75" style="width:189pt;height:57pt" o:ole="">
            <v:imagedata r:id="rId90" o:title=""/>
          </v:shape>
          <o:OLEObject Type="Embed" ProgID="Equation.DSMT4" ShapeID="_x0000_i1058" DrawAspect="Content" ObjectID="_1803970475" r:id="rId91"/>
        </w:object>
      </w:r>
    </w:p>
    <w:p w14:paraId="6BE4A3CA" w14:textId="77777777" w:rsidR="006D26A1" w:rsidRDefault="006D26A1" w:rsidP="006D26A1">
      <w:pPr>
        <w:pStyle w:val="mo-"/>
        <w:ind w:firstLine="420"/>
      </w:pPr>
      <w:r>
        <w:rPr>
          <w:rFonts w:hint="eastAsia"/>
        </w:rPr>
        <w:t>对于煤气：</w:t>
      </w:r>
    </w:p>
    <w:p w14:paraId="3D6C7AA3" w14:textId="77777777" w:rsidR="006D26A1" w:rsidRDefault="006D26A1" w:rsidP="006D26A1">
      <w:pPr>
        <w:snapToGrid w:val="0"/>
        <w:ind w:firstLine="420"/>
        <w:jc w:val="center"/>
      </w:pPr>
      <w:r>
        <w:rPr>
          <w:position w:val="-52"/>
        </w:rPr>
        <w:object w:dxaOrig="3960" w:dyaOrig="1160" w14:anchorId="7E07120A">
          <v:shape id="_x0000_i1059" type="#_x0000_t75" style="width:195pt;height:57pt" o:ole="">
            <v:imagedata r:id="rId92" o:title=""/>
          </v:shape>
          <o:OLEObject Type="Embed" ProgID="Equation.DSMT4" ShapeID="_x0000_i1059" DrawAspect="Content" ObjectID="_1803970476" r:id="rId93"/>
        </w:object>
      </w:r>
    </w:p>
    <w:p w14:paraId="05A99B9B" w14:textId="77777777" w:rsidR="006D26A1" w:rsidRDefault="006D26A1" w:rsidP="006D26A1">
      <w:pPr>
        <w:pStyle w:val="mo-"/>
        <w:ind w:firstLine="420"/>
      </w:pPr>
      <w:r w:rsidRPr="003C4EF9">
        <w:t>上述各式的符号说明如下</w:t>
      </w:r>
      <w:r>
        <w:rPr>
          <w:rFonts w:hint="eastAsia"/>
        </w:rPr>
        <w:t>：</w:t>
      </w:r>
    </w:p>
    <w:p w14:paraId="56C33B5C" w14:textId="77777777" w:rsidR="006D26A1" w:rsidRDefault="006D26A1" w:rsidP="006D26A1">
      <w:pPr>
        <w:pStyle w:val="mo-"/>
        <w:ind w:firstLine="420"/>
      </w:pPr>
      <w:r>
        <w:rPr>
          <w:rFonts w:hint="eastAsia"/>
          <w:i/>
        </w:rPr>
        <w:t>G</w:t>
      </w:r>
      <w:r>
        <w:rPr>
          <w:rFonts w:hint="eastAsia"/>
          <w:i/>
          <w:vertAlign w:val="subscript"/>
        </w:rPr>
        <w:t>sz</w:t>
      </w:r>
      <w:r>
        <w:rPr>
          <w:rFonts w:hint="eastAsia"/>
        </w:rPr>
        <w:t>、</w:t>
      </w:r>
      <w:r>
        <w:rPr>
          <w:rFonts w:hint="eastAsia"/>
          <w:i/>
        </w:rPr>
        <w:t>G</w:t>
      </w:r>
      <w:r>
        <w:rPr>
          <w:rFonts w:hint="eastAsia"/>
          <w:i/>
          <w:vertAlign w:val="subscript"/>
        </w:rPr>
        <w:t>gz</w:t>
      </w:r>
      <w:r>
        <w:rPr>
          <w:rFonts w:hint="eastAsia"/>
        </w:rPr>
        <w:t>：</w:t>
      </w:r>
      <w:r w:rsidRPr="003C4EF9">
        <w:fldChar w:fldCharType="begin"/>
      </w:r>
      <w:r w:rsidRPr="003C4EF9">
        <w:instrText xml:space="preserve"> QUOTE </w:instrText>
      </w:r>
      <w:r w:rsidRPr="00FB45A3">
        <w:rPr>
          <w:rFonts w:ascii="Cambria Math" w:hAnsi="Cambria Math"/>
        </w:rPr>
        <w:instrText>Gjz</w:instrText>
      </w:r>
      <w:r w:rsidRPr="003C4EF9">
        <w:fldChar w:fldCharType="end"/>
      </w:r>
      <w:r>
        <w:rPr>
          <w:rFonts w:hint="eastAsia"/>
        </w:rPr>
        <w:t>炉料和煤气</w:t>
      </w:r>
      <w:r w:rsidRPr="003C4EF9">
        <w:t>的质量</w:t>
      </w:r>
      <w:r>
        <w:rPr>
          <w:rFonts w:hint="eastAsia"/>
        </w:rPr>
        <w:t>流速，kg/(m</w:t>
      </w:r>
      <w:r w:rsidRPr="00D94498">
        <w:rPr>
          <w:rFonts w:hint="eastAsia"/>
          <w:vertAlign w:val="superscript"/>
        </w:rPr>
        <w:t>2</w:t>
      </w:r>
      <w:r>
        <w:rPr>
          <w:rFonts w:hint="eastAsia"/>
        </w:rPr>
        <w:t>.h)；</w:t>
      </w:r>
    </w:p>
    <w:p w14:paraId="1AC91F27" w14:textId="77777777" w:rsidR="006D26A1" w:rsidRDefault="006D26A1" w:rsidP="006D26A1">
      <w:pPr>
        <w:pStyle w:val="mo-"/>
        <w:ind w:firstLine="420"/>
      </w:pPr>
      <w:r w:rsidRPr="00562FCE">
        <w:rPr>
          <w:rFonts w:hint="eastAsia"/>
          <w:i/>
        </w:rPr>
        <w:t>C</w:t>
      </w:r>
      <w:r>
        <w:rPr>
          <w:rFonts w:hint="eastAsia"/>
          <w:i/>
          <w:vertAlign w:val="subscript"/>
        </w:rPr>
        <w:t>s</w:t>
      </w:r>
      <w:r>
        <w:rPr>
          <w:rFonts w:hint="eastAsia"/>
        </w:rPr>
        <w:t>，</w:t>
      </w:r>
      <w:r w:rsidRPr="00562FCE">
        <w:rPr>
          <w:rFonts w:hint="eastAsia"/>
          <w:i/>
        </w:rPr>
        <w:t>C</w:t>
      </w:r>
      <w:r>
        <w:rPr>
          <w:rFonts w:hint="eastAsia"/>
          <w:i/>
          <w:vertAlign w:val="subscript"/>
        </w:rPr>
        <w:t>g</w:t>
      </w:r>
      <w:r>
        <w:rPr>
          <w:rFonts w:hint="eastAsia"/>
        </w:rPr>
        <w:t>：炉料和煤气的比热容；</w:t>
      </w:r>
    </w:p>
    <w:p w14:paraId="30BCCFC5" w14:textId="77777777" w:rsidR="006D26A1" w:rsidRDefault="006D26A1" w:rsidP="006D26A1">
      <w:pPr>
        <w:pStyle w:val="mo-"/>
        <w:ind w:firstLine="420"/>
      </w:pPr>
      <w:r w:rsidRPr="00562FCE">
        <w:rPr>
          <w:rFonts w:hint="eastAsia"/>
          <w:i/>
        </w:rPr>
        <w:t>T</w:t>
      </w:r>
      <w:r w:rsidRPr="00562FCE">
        <w:rPr>
          <w:rFonts w:hint="eastAsia"/>
          <w:i/>
          <w:vertAlign w:val="subscript"/>
        </w:rPr>
        <w:t>s</w:t>
      </w:r>
      <w:r w:rsidRPr="00562FCE">
        <w:rPr>
          <w:rFonts w:hint="eastAsia"/>
          <w:i/>
        </w:rPr>
        <w:t>，T</w:t>
      </w:r>
      <w:r w:rsidRPr="00562FCE">
        <w:rPr>
          <w:rFonts w:hint="eastAsia"/>
          <w:i/>
          <w:vertAlign w:val="subscript"/>
        </w:rPr>
        <w:t>g</w:t>
      </w:r>
      <w:r>
        <w:rPr>
          <w:rFonts w:hint="eastAsia"/>
        </w:rPr>
        <w:t>：炉料和煤气的温度K；</w:t>
      </w:r>
    </w:p>
    <w:p w14:paraId="567B7FAC" w14:textId="77777777" w:rsidR="006D26A1" w:rsidRDefault="006D26A1" w:rsidP="006D26A1">
      <w:pPr>
        <w:pStyle w:val="mo-"/>
        <w:ind w:firstLine="420"/>
      </w:pPr>
      <w:r w:rsidRPr="004D3749">
        <w:rPr>
          <w:rFonts w:hint="eastAsia"/>
          <w:i/>
        </w:rPr>
        <w:t>h</w:t>
      </w:r>
      <w:r w:rsidRPr="004D3749">
        <w:rPr>
          <w:rFonts w:hint="eastAsia"/>
          <w:i/>
          <w:vertAlign w:val="subscript"/>
        </w:rPr>
        <w:t>gs</w:t>
      </w:r>
      <w:r>
        <w:rPr>
          <w:rFonts w:hint="eastAsia"/>
        </w:rPr>
        <w:t>：煤气和炉料间的对流传热系数；</w:t>
      </w:r>
    </w:p>
    <w:p w14:paraId="5ADDD1C9" w14:textId="77777777" w:rsidR="006D26A1" w:rsidRDefault="006D26A1" w:rsidP="006D26A1">
      <w:pPr>
        <w:pStyle w:val="mo-"/>
        <w:ind w:firstLine="420"/>
      </w:pPr>
      <w:r w:rsidRPr="00EB0D95">
        <w:rPr>
          <w:rFonts w:hint="eastAsia"/>
          <w:i/>
        </w:rPr>
        <w:t>K</w:t>
      </w:r>
      <w:r>
        <w:rPr>
          <w:rFonts w:hint="eastAsia"/>
          <w:i/>
          <w:vertAlign w:val="subscript"/>
        </w:rPr>
        <w:t>sz</w:t>
      </w:r>
      <w:r w:rsidRPr="00EB0D95">
        <w:rPr>
          <w:rFonts w:hint="eastAsia"/>
          <w:i/>
          <w:vertAlign w:val="superscript"/>
        </w:rPr>
        <w:t>e</w:t>
      </w:r>
      <w:r>
        <w:rPr>
          <w:rFonts w:hint="eastAsia"/>
        </w:rPr>
        <w:t>：炉料的有效导热系数；</w:t>
      </w:r>
    </w:p>
    <w:p w14:paraId="0AC5DFDE" w14:textId="77777777" w:rsidR="006D26A1" w:rsidRDefault="006D26A1" w:rsidP="006D26A1">
      <w:pPr>
        <w:pStyle w:val="mo-"/>
        <w:ind w:firstLine="420"/>
      </w:pPr>
      <w:r w:rsidRPr="00EB0D95">
        <w:rPr>
          <w:rFonts w:hint="eastAsia"/>
          <w:i/>
        </w:rPr>
        <w:t>K</w:t>
      </w:r>
      <w:r>
        <w:rPr>
          <w:rFonts w:hint="eastAsia"/>
          <w:i/>
          <w:vertAlign w:val="subscript"/>
        </w:rPr>
        <w:t>gz</w:t>
      </w:r>
      <w:r w:rsidRPr="00EB0D95">
        <w:rPr>
          <w:rFonts w:hint="eastAsia"/>
          <w:i/>
          <w:vertAlign w:val="superscript"/>
        </w:rPr>
        <w:t>e</w:t>
      </w:r>
      <w:r>
        <w:rPr>
          <w:rFonts w:hint="eastAsia"/>
        </w:rPr>
        <w:t>：煤气的有效导热系数；</w:t>
      </w:r>
    </w:p>
    <w:p w14:paraId="642A04F0" w14:textId="77777777" w:rsidR="006D26A1" w:rsidRDefault="006D26A1" w:rsidP="006D26A1">
      <w:pPr>
        <w:pStyle w:val="mo-"/>
        <w:ind w:firstLine="420"/>
      </w:pPr>
      <w:r w:rsidRPr="005312BA">
        <w:rPr>
          <w:i/>
        </w:rPr>
        <w:t>η</w:t>
      </w:r>
      <w:r>
        <w:rPr>
          <w:rFonts w:hint="eastAsia"/>
          <w:i/>
          <w:vertAlign w:val="subscript"/>
        </w:rPr>
        <w:t>s</w:t>
      </w:r>
      <w:r>
        <w:rPr>
          <w:rFonts w:hint="eastAsia"/>
        </w:rPr>
        <w:t>，</w:t>
      </w:r>
      <w:r w:rsidRPr="005312BA">
        <w:rPr>
          <w:i/>
        </w:rPr>
        <w:t>η</w:t>
      </w:r>
      <w:r>
        <w:rPr>
          <w:rFonts w:hint="eastAsia"/>
          <w:i/>
          <w:vertAlign w:val="subscript"/>
        </w:rPr>
        <w:t>g</w:t>
      </w:r>
      <w:r>
        <w:rPr>
          <w:rFonts w:hint="eastAsia"/>
        </w:rPr>
        <w:t>：反应热被炉料和煤气吸收的比例且</w:t>
      </w:r>
      <w:r w:rsidRPr="005312BA">
        <w:rPr>
          <w:i/>
        </w:rPr>
        <w:t>η</w:t>
      </w:r>
      <w:r>
        <w:rPr>
          <w:rFonts w:hint="eastAsia"/>
          <w:i/>
          <w:vertAlign w:val="subscript"/>
        </w:rPr>
        <w:t>s</w:t>
      </w:r>
      <w:r>
        <w:rPr>
          <w:rFonts w:hint="eastAsia"/>
        </w:rPr>
        <w:t>+</w:t>
      </w:r>
      <w:r w:rsidRPr="005312BA">
        <w:rPr>
          <w:i/>
        </w:rPr>
        <w:t>η</w:t>
      </w:r>
      <w:r>
        <w:rPr>
          <w:rFonts w:hint="eastAsia"/>
          <w:i/>
          <w:vertAlign w:val="subscript"/>
        </w:rPr>
        <w:t>g</w:t>
      </w:r>
      <w:r>
        <w:rPr>
          <w:rFonts w:hint="eastAsia"/>
        </w:rPr>
        <w:t>=1；</w:t>
      </w:r>
    </w:p>
    <w:p w14:paraId="3B0C5B5B" w14:textId="77777777" w:rsidR="006D26A1" w:rsidRDefault="006D26A1" w:rsidP="006D26A1">
      <w:pPr>
        <w:pStyle w:val="mo-"/>
        <w:ind w:firstLine="420"/>
      </w:pPr>
      <w:r w:rsidRPr="00843DA0">
        <w:rPr>
          <w:i/>
        </w:rPr>
        <w:t>α</w:t>
      </w:r>
      <w:r>
        <w:rPr>
          <w:rFonts w:hint="eastAsia"/>
        </w:rPr>
        <w:t>：煤气和炉料的传热面积；</w:t>
      </w:r>
    </w:p>
    <w:p w14:paraId="641988AC" w14:textId="77777777" w:rsidR="006D26A1" w:rsidRDefault="006D26A1" w:rsidP="006D26A1">
      <w:pPr>
        <w:pStyle w:val="mo-"/>
        <w:ind w:firstLine="420"/>
      </w:pPr>
      <w:r w:rsidRPr="00591DC7">
        <w:rPr>
          <w:i/>
        </w:rPr>
        <w:lastRenderedPageBreak/>
        <w:t>β</w:t>
      </w:r>
      <w:r w:rsidRPr="00591DC7">
        <w:rPr>
          <w:rFonts w:hint="eastAsia"/>
          <w:i/>
          <w:vertAlign w:val="subscript"/>
        </w:rPr>
        <w:t>k</w:t>
      </w:r>
      <w:r>
        <w:rPr>
          <w:rFonts w:hint="eastAsia"/>
        </w:rPr>
        <w:t>：第K个反应中某组元的方程式系数与其摩尔量（分子量）的乘积；</w:t>
      </w:r>
    </w:p>
    <w:p w14:paraId="429D2DCA" w14:textId="77777777" w:rsidR="006D26A1" w:rsidRDefault="006D26A1" w:rsidP="006D26A1">
      <w:pPr>
        <w:pStyle w:val="mo-"/>
        <w:ind w:firstLine="420"/>
      </w:pPr>
      <w:r w:rsidRPr="00843DA0">
        <w:rPr>
          <w:i/>
        </w:rPr>
        <w:t>Δ</w:t>
      </w:r>
      <w:r w:rsidRPr="00843DA0">
        <w:rPr>
          <w:rFonts w:hint="eastAsia"/>
          <w:i/>
        </w:rPr>
        <w:t>H</w:t>
      </w:r>
      <w:r w:rsidRPr="00843DA0">
        <w:rPr>
          <w:rFonts w:hint="eastAsia"/>
          <w:i/>
          <w:vertAlign w:val="subscript"/>
        </w:rPr>
        <w:t>k</w:t>
      </w:r>
      <w:r>
        <w:rPr>
          <w:rFonts w:hint="eastAsia"/>
        </w:rPr>
        <w:t>：第k个反应的热效应。</w:t>
      </w:r>
    </w:p>
    <w:p w14:paraId="22F2692A" w14:textId="77777777" w:rsidR="006D26A1" w:rsidRDefault="006D26A1" w:rsidP="006D26A1">
      <w:pPr>
        <w:pStyle w:val="mo-"/>
        <w:ind w:firstLine="420"/>
      </w:pPr>
      <w:r>
        <w:rPr>
          <w:rFonts w:hint="eastAsia"/>
        </w:rPr>
        <w:t>此方程说明了任一圆筒内部煤气温度和炉料温度关于z向的分布规律。</w:t>
      </w:r>
    </w:p>
    <w:p w14:paraId="48B92E60" w14:textId="77777777" w:rsidR="006D26A1" w:rsidRDefault="006D26A1" w:rsidP="006D26A1">
      <w:pPr>
        <w:pStyle w:val="mo-"/>
        <w:ind w:firstLine="420"/>
      </w:pPr>
      <w:r>
        <w:rPr>
          <w:rFonts w:hint="eastAsia"/>
        </w:rPr>
        <w:t>根据已知上边界条件（炉顶）向下迭代，本模型对微分方程采用向后差商的有限差分法，其中一阶偏导近似为向后一步差商，而二阶偏导近似为向后两步差商。得到有限差分方程后，采用亚松弛迭代法对其进行求解。</w:t>
      </w:r>
    </w:p>
    <w:p w14:paraId="0334E29C" w14:textId="77777777" w:rsidR="006D26A1" w:rsidRDefault="006D26A1" w:rsidP="006D26A1">
      <w:pPr>
        <w:pStyle w:val="mo-"/>
        <w:ind w:firstLine="420"/>
      </w:pPr>
      <w:r>
        <w:rPr>
          <w:rFonts w:hint="eastAsia"/>
        </w:rPr>
        <w:t>在温度分布计算中，考虑了如表1中的</w:t>
      </w:r>
      <w:r w:rsidRPr="00E9187C">
        <w:rPr>
          <w:rFonts w:hint="eastAsia"/>
        </w:rPr>
        <w:t>化学反应</w:t>
      </w:r>
      <w:r>
        <w:rPr>
          <w:rFonts w:hint="eastAsia"/>
        </w:rPr>
        <w:t>，</w:t>
      </w:r>
      <w:r w:rsidRPr="00E9187C">
        <w:rPr>
          <w:rFonts w:hint="eastAsia"/>
        </w:rPr>
        <w:t>根据温度将高炉划分为块状带、软熔带、低落带，计算</w:t>
      </w:r>
      <w:r>
        <w:rPr>
          <w:rFonts w:hint="eastAsia"/>
        </w:rPr>
        <w:t>了</w:t>
      </w:r>
      <w:r w:rsidRPr="00E9187C">
        <w:rPr>
          <w:rFonts w:hint="eastAsia"/>
        </w:rPr>
        <w:t>主要化学反应的综合</w:t>
      </w:r>
      <w:r>
        <w:rPr>
          <w:rFonts w:hint="eastAsia"/>
        </w:rPr>
        <w:t>反应</w:t>
      </w:r>
      <w:r w:rsidRPr="00E9187C">
        <w:rPr>
          <w:rFonts w:hint="eastAsia"/>
        </w:rPr>
        <w:t>速度</w:t>
      </w:r>
      <w:r>
        <w:rPr>
          <w:rFonts w:hint="eastAsia"/>
        </w:rPr>
        <w:t>、反应分子量和反应热。</w:t>
      </w:r>
    </w:p>
    <w:p w14:paraId="1EE623F6" w14:textId="77777777" w:rsidR="006D26A1" w:rsidRPr="00E9187C" w:rsidRDefault="006D26A1" w:rsidP="006D26A1">
      <w:pPr>
        <w:spacing w:beforeLines="40" w:before="124"/>
        <w:jc w:val="center"/>
        <w:rPr>
          <w:b/>
          <w:szCs w:val="21"/>
        </w:rPr>
      </w:pPr>
      <w:r w:rsidRPr="00E9187C">
        <w:rPr>
          <w:rFonts w:hint="eastAsia"/>
          <w:b/>
          <w:szCs w:val="21"/>
        </w:rPr>
        <w:t>表</w:t>
      </w:r>
      <w:r>
        <w:rPr>
          <w:b/>
          <w:szCs w:val="21"/>
        </w:rPr>
        <w:t>1</w:t>
      </w:r>
      <w:r w:rsidRPr="00E9187C">
        <w:rPr>
          <w:rFonts w:hint="eastAsia"/>
          <w:b/>
          <w:szCs w:val="21"/>
        </w:rPr>
        <w:t xml:space="preserve"> </w:t>
      </w:r>
      <w:r w:rsidRPr="00E9187C">
        <w:rPr>
          <w:rFonts w:hint="eastAsia"/>
          <w:b/>
          <w:szCs w:val="21"/>
        </w:rPr>
        <w:t>模型中主要化学反应</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3686"/>
        <w:gridCol w:w="2835"/>
      </w:tblGrid>
      <w:tr w:rsidR="006D26A1" w:rsidRPr="00E9187C" w14:paraId="178FD7F9" w14:textId="77777777" w:rsidTr="00472C31">
        <w:trPr>
          <w:trHeight w:val="312"/>
          <w:jc w:val="center"/>
        </w:trPr>
        <w:tc>
          <w:tcPr>
            <w:tcW w:w="1696" w:type="dxa"/>
            <w:vAlign w:val="center"/>
          </w:tcPr>
          <w:p w14:paraId="7DFE4B10" w14:textId="77777777" w:rsidR="006D26A1" w:rsidRPr="00E9187C" w:rsidRDefault="006D26A1" w:rsidP="00472C31">
            <w:pPr>
              <w:jc w:val="center"/>
              <w:rPr>
                <w:szCs w:val="21"/>
              </w:rPr>
            </w:pPr>
            <w:r w:rsidRPr="00E9187C">
              <w:rPr>
                <w:rFonts w:hint="eastAsia"/>
                <w:szCs w:val="21"/>
              </w:rPr>
              <w:t>反应</w:t>
            </w:r>
          </w:p>
        </w:tc>
        <w:tc>
          <w:tcPr>
            <w:tcW w:w="3686" w:type="dxa"/>
            <w:vAlign w:val="center"/>
          </w:tcPr>
          <w:p w14:paraId="1F92AC96" w14:textId="77777777" w:rsidR="006D26A1" w:rsidRPr="00E9187C" w:rsidRDefault="006D26A1" w:rsidP="00472C31">
            <w:pPr>
              <w:jc w:val="center"/>
              <w:rPr>
                <w:szCs w:val="21"/>
              </w:rPr>
            </w:pPr>
            <w:r w:rsidRPr="00E9187C">
              <w:rPr>
                <w:rFonts w:hint="eastAsia"/>
                <w:szCs w:val="21"/>
              </w:rPr>
              <w:t>方程</w:t>
            </w:r>
          </w:p>
        </w:tc>
        <w:tc>
          <w:tcPr>
            <w:tcW w:w="2835" w:type="dxa"/>
            <w:vAlign w:val="center"/>
          </w:tcPr>
          <w:p w14:paraId="58F3AF10" w14:textId="77777777" w:rsidR="006D26A1" w:rsidRPr="00E9187C" w:rsidRDefault="006D26A1" w:rsidP="00472C31">
            <w:pPr>
              <w:jc w:val="center"/>
              <w:rPr>
                <w:szCs w:val="21"/>
              </w:rPr>
            </w:pPr>
            <w:r>
              <w:rPr>
                <w:rFonts w:hint="eastAsia"/>
                <w:szCs w:val="21"/>
              </w:rPr>
              <w:t>发生区间</w:t>
            </w:r>
          </w:p>
        </w:tc>
      </w:tr>
      <w:tr w:rsidR="006D26A1" w:rsidRPr="00E9187C" w14:paraId="617C353C" w14:textId="77777777" w:rsidTr="00472C31">
        <w:trPr>
          <w:trHeight w:val="312"/>
          <w:jc w:val="center"/>
        </w:trPr>
        <w:tc>
          <w:tcPr>
            <w:tcW w:w="1696" w:type="dxa"/>
            <w:vMerge w:val="restart"/>
            <w:vAlign w:val="center"/>
          </w:tcPr>
          <w:p w14:paraId="045D3929" w14:textId="77777777" w:rsidR="006D26A1" w:rsidRPr="00E9187C" w:rsidRDefault="006D26A1" w:rsidP="00472C31">
            <w:pPr>
              <w:jc w:val="center"/>
              <w:rPr>
                <w:szCs w:val="21"/>
              </w:rPr>
            </w:pPr>
            <w:r w:rsidRPr="00E9187C">
              <w:rPr>
                <w:rFonts w:hint="eastAsia"/>
                <w:szCs w:val="21"/>
              </w:rPr>
              <w:t>矿石</w:t>
            </w:r>
            <w:r w:rsidRPr="00E9187C">
              <w:rPr>
                <w:rFonts w:hint="eastAsia"/>
                <w:szCs w:val="21"/>
              </w:rPr>
              <w:t>CO</w:t>
            </w:r>
            <w:r w:rsidRPr="00E9187C">
              <w:rPr>
                <w:rFonts w:hint="eastAsia"/>
                <w:szCs w:val="21"/>
              </w:rPr>
              <w:t>还原</w:t>
            </w:r>
          </w:p>
        </w:tc>
        <w:tc>
          <w:tcPr>
            <w:tcW w:w="3686" w:type="dxa"/>
            <w:vAlign w:val="center"/>
          </w:tcPr>
          <w:p w14:paraId="07669B3C" w14:textId="77777777" w:rsidR="006D26A1" w:rsidRPr="00E9187C" w:rsidRDefault="006D26A1" w:rsidP="00472C31">
            <w:pPr>
              <w:jc w:val="center"/>
              <w:rPr>
                <w:szCs w:val="21"/>
              </w:rPr>
            </w:pPr>
            <w:r w:rsidRPr="00E9187C">
              <w:rPr>
                <w:rFonts w:hint="eastAsia"/>
                <w:szCs w:val="21"/>
              </w:rPr>
              <w:t>3Fe</w:t>
            </w:r>
            <w:r w:rsidRPr="00E9187C">
              <w:rPr>
                <w:rFonts w:hint="eastAsia"/>
                <w:szCs w:val="21"/>
                <w:vertAlign w:val="subscript"/>
              </w:rPr>
              <w:t>2</w:t>
            </w:r>
            <w:r w:rsidRPr="00E9187C">
              <w:rPr>
                <w:rFonts w:hint="eastAsia"/>
                <w:szCs w:val="21"/>
              </w:rPr>
              <w:t>O</w:t>
            </w:r>
            <w:r w:rsidRPr="00E9187C">
              <w:rPr>
                <w:rFonts w:hint="eastAsia"/>
                <w:szCs w:val="21"/>
                <w:vertAlign w:val="subscript"/>
              </w:rPr>
              <w:t>3</w:t>
            </w:r>
            <w:r w:rsidRPr="00E9187C">
              <w:rPr>
                <w:rFonts w:hint="eastAsia"/>
                <w:szCs w:val="21"/>
              </w:rPr>
              <w:t>(s) + CO(g) = 2Fe</w:t>
            </w:r>
            <w:r w:rsidRPr="00E9187C">
              <w:rPr>
                <w:rFonts w:hint="eastAsia"/>
                <w:szCs w:val="21"/>
                <w:vertAlign w:val="subscript"/>
              </w:rPr>
              <w:t>3</w:t>
            </w:r>
            <w:r w:rsidRPr="00E9187C">
              <w:rPr>
                <w:rFonts w:hint="eastAsia"/>
                <w:szCs w:val="21"/>
              </w:rPr>
              <w:t>O</w:t>
            </w:r>
            <w:r w:rsidRPr="00E9187C">
              <w:rPr>
                <w:rFonts w:hint="eastAsia"/>
                <w:szCs w:val="21"/>
                <w:vertAlign w:val="subscript"/>
              </w:rPr>
              <w:t>4</w:t>
            </w:r>
            <w:r w:rsidRPr="00E9187C">
              <w:rPr>
                <w:rFonts w:hint="eastAsia"/>
                <w:szCs w:val="21"/>
              </w:rPr>
              <w:t>(s) + CO</w:t>
            </w:r>
            <w:r w:rsidRPr="00E9187C">
              <w:rPr>
                <w:rFonts w:hint="eastAsia"/>
                <w:szCs w:val="21"/>
                <w:vertAlign w:val="subscript"/>
              </w:rPr>
              <w:t>2</w:t>
            </w:r>
            <w:r w:rsidRPr="00E9187C">
              <w:rPr>
                <w:rFonts w:hint="eastAsia"/>
                <w:szCs w:val="21"/>
              </w:rPr>
              <w:t>(g)</w:t>
            </w:r>
          </w:p>
        </w:tc>
        <w:tc>
          <w:tcPr>
            <w:tcW w:w="2835" w:type="dxa"/>
            <w:vAlign w:val="center"/>
          </w:tcPr>
          <w:p w14:paraId="065E0F43" w14:textId="77777777" w:rsidR="006D26A1" w:rsidRPr="0017744E" w:rsidRDefault="006D26A1" w:rsidP="00472C31">
            <w:pPr>
              <w:jc w:val="center"/>
              <w:rPr>
                <w:szCs w:val="21"/>
              </w:rPr>
            </w:pPr>
            <w:r w:rsidRPr="0017744E">
              <w:rPr>
                <w:i/>
              </w:rPr>
              <w:t>f</w:t>
            </w:r>
            <w:r w:rsidRPr="0017744E">
              <w:rPr>
                <w:i/>
                <w:vertAlign w:val="subscript"/>
              </w:rPr>
              <w:t>s</w:t>
            </w:r>
            <w:r>
              <w:t>&lt;1/9</w:t>
            </w:r>
          </w:p>
        </w:tc>
      </w:tr>
      <w:tr w:rsidR="006D26A1" w:rsidRPr="00E9187C" w14:paraId="500DE32C" w14:textId="77777777" w:rsidTr="00472C31">
        <w:trPr>
          <w:trHeight w:val="312"/>
          <w:jc w:val="center"/>
        </w:trPr>
        <w:tc>
          <w:tcPr>
            <w:tcW w:w="1696" w:type="dxa"/>
            <w:vMerge/>
            <w:vAlign w:val="center"/>
          </w:tcPr>
          <w:p w14:paraId="75132BF7" w14:textId="77777777" w:rsidR="006D26A1" w:rsidRPr="00E9187C" w:rsidRDefault="006D26A1" w:rsidP="00472C31">
            <w:pPr>
              <w:jc w:val="center"/>
              <w:rPr>
                <w:szCs w:val="21"/>
              </w:rPr>
            </w:pPr>
          </w:p>
        </w:tc>
        <w:tc>
          <w:tcPr>
            <w:tcW w:w="3686" w:type="dxa"/>
            <w:vAlign w:val="center"/>
          </w:tcPr>
          <w:p w14:paraId="7B8A9584" w14:textId="77777777" w:rsidR="006D26A1" w:rsidRPr="00E9187C" w:rsidRDefault="006D26A1" w:rsidP="00472C31">
            <w:pPr>
              <w:jc w:val="center"/>
              <w:rPr>
                <w:szCs w:val="21"/>
              </w:rPr>
            </w:pPr>
            <w:r w:rsidRPr="00E9187C">
              <w:rPr>
                <w:rFonts w:hint="eastAsia"/>
                <w:szCs w:val="21"/>
              </w:rPr>
              <w:t>Fe</w:t>
            </w:r>
            <w:r w:rsidRPr="00E9187C">
              <w:rPr>
                <w:rFonts w:hint="eastAsia"/>
                <w:szCs w:val="21"/>
                <w:vertAlign w:val="subscript"/>
              </w:rPr>
              <w:t>3</w:t>
            </w:r>
            <w:r w:rsidRPr="00E9187C">
              <w:rPr>
                <w:rFonts w:hint="eastAsia"/>
                <w:szCs w:val="21"/>
              </w:rPr>
              <w:t>O</w:t>
            </w:r>
            <w:r w:rsidRPr="00E9187C">
              <w:rPr>
                <w:rFonts w:hint="eastAsia"/>
                <w:szCs w:val="21"/>
                <w:vertAlign w:val="subscript"/>
              </w:rPr>
              <w:t>4</w:t>
            </w:r>
            <w:r w:rsidRPr="00E9187C">
              <w:rPr>
                <w:rFonts w:hint="eastAsia"/>
                <w:szCs w:val="21"/>
              </w:rPr>
              <w:t>(s) + CO(g) = 3FeO(s) + CO</w:t>
            </w:r>
            <w:r w:rsidRPr="00E9187C">
              <w:rPr>
                <w:rFonts w:hint="eastAsia"/>
                <w:szCs w:val="21"/>
                <w:vertAlign w:val="subscript"/>
              </w:rPr>
              <w:t>2</w:t>
            </w:r>
            <w:r w:rsidRPr="00E9187C">
              <w:rPr>
                <w:rFonts w:hint="eastAsia"/>
                <w:szCs w:val="21"/>
              </w:rPr>
              <w:t>(g)</w:t>
            </w:r>
          </w:p>
        </w:tc>
        <w:tc>
          <w:tcPr>
            <w:tcW w:w="2835" w:type="dxa"/>
            <w:vAlign w:val="center"/>
          </w:tcPr>
          <w:p w14:paraId="0E96F3A6" w14:textId="77777777" w:rsidR="006D26A1" w:rsidRPr="00E9187C" w:rsidRDefault="006D26A1" w:rsidP="00472C31">
            <w:pPr>
              <w:jc w:val="center"/>
              <w:rPr>
                <w:szCs w:val="21"/>
              </w:rPr>
            </w:pPr>
            <w:r w:rsidRPr="0017744E">
              <w:rPr>
                <w:i/>
              </w:rPr>
              <w:t>f</w:t>
            </w:r>
            <w:r w:rsidRPr="0017744E">
              <w:rPr>
                <w:i/>
                <w:vertAlign w:val="subscript"/>
              </w:rPr>
              <w:t>s</w:t>
            </w:r>
            <w:r w:rsidRPr="00DF3CCA">
              <w:t>≥</w:t>
            </w:r>
            <w:r>
              <w:t>1/9</w:t>
            </w:r>
            <w:r>
              <w:rPr>
                <w:rFonts w:hint="eastAsia"/>
              </w:rPr>
              <w:t>且</w:t>
            </w:r>
            <w:r>
              <w:rPr>
                <w:rFonts w:hint="eastAsia"/>
              </w:rPr>
              <w:t>T</w:t>
            </w:r>
            <w:r>
              <w:rPr>
                <w:vertAlign w:val="subscript"/>
              </w:rPr>
              <w:t>s</w:t>
            </w:r>
            <w:r w:rsidRPr="00DF3CCA">
              <w:t>≥</w:t>
            </w:r>
            <w:r>
              <w:t>848</w:t>
            </w:r>
          </w:p>
        </w:tc>
      </w:tr>
      <w:tr w:rsidR="006D26A1" w:rsidRPr="00E9187C" w14:paraId="72089D4E" w14:textId="77777777" w:rsidTr="00472C31">
        <w:trPr>
          <w:trHeight w:val="312"/>
          <w:jc w:val="center"/>
        </w:trPr>
        <w:tc>
          <w:tcPr>
            <w:tcW w:w="1696" w:type="dxa"/>
            <w:vMerge/>
            <w:vAlign w:val="center"/>
          </w:tcPr>
          <w:p w14:paraId="3FD0EDD8" w14:textId="77777777" w:rsidR="006D26A1" w:rsidRPr="00E9187C" w:rsidRDefault="006D26A1" w:rsidP="00472C31">
            <w:pPr>
              <w:jc w:val="center"/>
              <w:rPr>
                <w:szCs w:val="21"/>
              </w:rPr>
            </w:pPr>
          </w:p>
        </w:tc>
        <w:tc>
          <w:tcPr>
            <w:tcW w:w="3686" w:type="dxa"/>
            <w:vAlign w:val="center"/>
          </w:tcPr>
          <w:p w14:paraId="4D414FA9" w14:textId="77777777" w:rsidR="006D26A1" w:rsidRPr="00E9187C" w:rsidRDefault="006D26A1" w:rsidP="00472C31">
            <w:pPr>
              <w:jc w:val="center"/>
              <w:rPr>
                <w:szCs w:val="21"/>
              </w:rPr>
            </w:pPr>
            <w:r w:rsidRPr="00E9187C">
              <w:rPr>
                <w:rFonts w:hint="eastAsia"/>
                <w:szCs w:val="21"/>
              </w:rPr>
              <w:t>FeO(s) + CO(g) = Fe(s) + CO</w:t>
            </w:r>
            <w:r w:rsidRPr="00E9187C">
              <w:rPr>
                <w:rFonts w:hint="eastAsia"/>
                <w:szCs w:val="21"/>
                <w:vertAlign w:val="subscript"/>
              </w:rPr>
              <w:t>2</w:t>
            </w:r>
            <w:r w:rsidRPr="00E9187C">
              <w:rPr>
                <w:rFonts w:hint="eastAsia"/>
                <w:szCs w:val="21"/>
              </w:rPr>
              <w:t>(g)</w:t>
            </w:r>
          </w:p>
        </w:tc>
        <w:tc>
          <w:tcPr>
            <w:tcW w:w="2835" w:type="dxa"/>
            <w:vAlign w:val="center"/>
          </w:tcPr>
          <w:p w14:paraId="5D99D837" w14:textId="77777777" w:rsidR="006D26A1" w:rsidRPr="00E9187C" w:rsidRDefault="006D26A1" w:rsidP="00472C31">
            <w:pPr>
              <w:jc w:val="center"/>
              <w:rPr>
                <w:szCs w:val="21"/>
              </w:rPr>
            </w:pPr>
            <w:r w:rsidRPr="0017744E">
              <w:rPr>
                <w:i/>
              </w:rPr>
              <w:t>f</w:t>
            </w:r>
            <w:r w:rsidRPr="0017744E">
              <w:rPr>
                <w:i/>
                <w:vertAlign w:val="subscript"/>
              </w:rPr>
              <w:t>s</w:t>
            </w:r>
            <w:r w:rsidRPr="00DF3CCA">
              <w:t>≥</w:t>
            </w:r>
            <w:r>
              <w:t>1/9</w:t>
            </w:r>
            <w:r>
              <w:rPr>
                <w:rFonts w:hint="eastAsia"/>
              </w:rPr>
              <w:t>且</w:t>
            </w:r>
            <w:r>
              <w:rPr>
                <w:rFonts w:hint="eastAsia"/>
              </w:rPr>
              <w:t>T</w:t>
            </w:r>
            <w:r>
              <w:rPr>
                <w:vertAlign w:val="subscript"/>
              </w:rPr>
              <w:t>s</w:t>
            </w:r>
            <w:r>
              <w:t>&lt;848</w:t>
            </w:r>
          </w:p>
        </w:tc>
      </w:tr>
      <w:tr w:rsidR="006D26A1" w:rsidRPr="00E9187C" w14:paraId="44137958" w14:textId="77777777" w:rsidTr="00472C31">
        <w:trPr>
          <w:trHeight w:val="312"/>
          <w:jc w:val="center"/>
        </w:trPr>
        <w:tc>
          <w:tcPr>
            <w:tcW w:w="1696" w:type="dxa"/>
            <w:vAlign w:val="center"/>
          </w:tcPr>
          <w:p w14:paraId="4F87A5AE" w14:textId="77777777" w:rsidR="006D26A1" w:rsidRPr="00E9187C" w:rsidRDefault="006D26A1" w:rsidP="00472C31">
            <w:pPr>
              <w:jc w:val="center"/>
              <w:rPr>
                <w:szCs w:val="21"/>
              </w:rPr>
            </w:pPr>
            <w:r w:rsidRPr="00E9187C">
              <w:rPr>
                <w:rFonts w:hint="eastAsia"/>
                <w:szCs w:val="21"/>
              </w:rPr>
              <w:t>碳素溶损反应</w:t>
            </w:r>
          </w:p>
        </w:tc>
        <w:tc>
          <w:tcPr>
            <w:tcW w:w="3686" w:type="dxa"/>
            <w:vAlign w:val="center"/>
          </w:tcPr>
          <w:p w14:paraId="21EBF73A" w14:textId="77777777" w:rsidR="006D26A1" w:rsidRPr="00E9187C" w:rsidRDefault="006D26A1" w:rsidP="00472C31">
            <w:pPr>
              <w:jc w:val="center"/>
              <w:rPr>
                <w:szCs w:val="21"/>
              </w:rPr>
            </w:pPr>
            <w:r w:rsidRPr="00E9187C">
              <w:rPr>
                <w:rFonts w:hint="eastAsia"/>
                <w:szCs w:val="21"/>
              </w:rPr>
              <w:t>C(s) + CO</w:t>
            </w:r>
            <w:r w:rsidRPr="00E9187C">
              <w:rPr>
                <w:rFonts w:hint="eastAsia"/>
                <w:szCs w:val="21"/>
                <w:vertAlign w:val="subscript"/>
              </w:rPr>
              <w:t>2</w:t>
            </w:r>
            <w:r w:rsidRPr="00E9187C">
              <w:rPr>
                <w:rFonts w:hint="eastAsia"/>
                <w:szCs w:val="21"/>
              </w:rPr>
              <w:t>(g) = 2CO(g)</w:t>
            </w:r>
          </w:p>
        </w:tc>
        <w:tc>
          <w:tcPr>
            <w:tcW w:w="2835" w:type="dxa"/>
            <w:vAlign w:val="center"/>
          </w:tcPr>
          <w:p w14:paraId="74783EF0" w14:textId="77777777" w:rsidR="006D26A1" w:rsidRPr="00E9187C" w:rsidRDefault="006D26A1" w:rsidP="00472C31">
            <w:pPr>
              <w:jc w:val="center"/>
              <w:rPr>
                <w:szCs w:val="21"/>
              </w:rPr>
            </w:pPr>
            <w:r>
              <w:rPr>
                <w:rFonts w:hint="eastAsia"/>
              </w:rPr>
              <w:t>T</w:t>
            </w:r>
            <w:r>
              <w:rPr>
                <w:vertAlign w:val="subscript"/>
              </w:rPr>
              <w:t>s</w:t>
            </w:r>
            <w:r>
              <w:rPr>
                <w:rFonts w:hint="eastAsia"/>
              </w:rPr>
              <w:t>&gt;</w:t>
            </w:r>
            <w:r>
              <w:t>973</w:t>
            </w:r>
          </w:p>
        </w:tc>
      </w:tr>
      <w:tr w:rsidR="006D26A1" w:rsidRPr="00E9187C" w14:paraId="678FCBB0" w14:textId="77777777" w:rsidTr="00472C31">
        <w:trPr>
          <w:trHeight w:val="312"/>
          <w:jc w:val="center"/>
        </w:trPr>
        <w:tc>
          <w:tcPr>
            <w:tcW w:w="1696" w:type="dxa"/>
            <w:vAlign w:val="center"/>
          </w:tcPr>
          <w:p w14:paraId="3A22FE0F" w14:textId="77777777" w:rsidR="006D26A1" w:rsidRPr="00E9187C" w:rsidRDefault="006D26A1" w:rsidP="00472C31">
            <w:pPr>
              <w:jc w:val="center"/>
              <w:rPr>
                <w:szCs w:val="21"/>
              </w:rPr>
            </w:pPr>
            <w:r w:rsidRPr="00E9187C">
              <w:rPr>
                <w:rFonts w:hint="eastAsia"/>
                <w:szCs w:val="21"/>
              </w:rPr>
              <w:t>FeO</w:t>
            </w:r>
            <w:r w:rsidRPr="00E9187C">
              <w:rPr>
                <w:rFonts w:hint="eastAsia"/>
                <w:szCs w:val="21"/>
              </w:rPr>
              <w:t>的直接还原</w:t>
            </w:r>
          </w:p>
        </w:tc>
        <w:tc>
          <w:tcPr>
            <w:tcW w:w="3686" w:type="dxa"/>
            <w:vAlign w:val="center"/>
          </w:tcPr>
          <w:p w14:paraId="6B795E29" w14:textId="77777777" w:rsidR="006D26A1" w:rsidRPr="00E9187C" w:rsidRDefault="006D26A1" w:rsidP="00472C31">
            <w:pPr>
              <w:jc w:val="center"/>
              <w:rPr>
                <w:szCs w:val="21"/>
              </w:rPr>
            </w:pPr>
            <w:r w:rsidRPr="00E9187C">
              <w:rPr>
                <w:rFonts w:hint="eastAsia"/>
                <w:szCs w:val="21"/>
              </w:rPr>
              <w:t>FeO(l)+C(s)=Fe(l)+CO(g)</w:t>
            </w:r>
          </w:p>
        </w:tc>
        <w:tc>
          <w:tcPr>
            <w:tcW w:w="2835" w:type="dxa"/>
            <w:vAlign w:val="center"/>
          </w:tcPr>
          <w:p w14:paraId="2A1E4D7F" w14:textId="77777777" w:rsidR="006D26A1" w:rsidRPr="00E9187C" w:rsidRDefault="006D26A1" w:rsidP="00472C31">
            <w:pPr>
              <w:jc w:val="center"/>
              <w:rPr>
                <w:szCs w:val="21"/>
              </w:rPr>
            </w:pPr>
            <w:r>
              <w:rPr>
                <w:rFonts w:hint="eastAsia"/>
              </w:rPr>
              <w:t>T</w:t>
            </w:r>
            <w:r>
              <w:rPr>
                <w:vertAlign w:val="subscript"/>
              </w:rPr>
              <w:t>s</w:t>
            </w:r>
            <w:r>
              <w:rPr>
                <w:rFonts w:hint="eastAsia"/>
              </w:rPr>
              <w:t>&gt;</w:t>
            </w:r>
            <w:r>
              <w:t>1173</w:t>
            </w:r>
          </w:p>
        </w:tc>
      </w:tr>
      <w:tr w:rsidR="006D26A1" w:rsidRPr="00E9187C" w14:paraId="11F50B87" w14:textId="77777777" w:rsidTr="00472C31">
        <w:trPr>
          <w:trHeight w:val="312"/>
          <w:jc w:val="center"/>
        </w:trPr>
        <w:tc>
          <w:tcPr>
            <w:tcW w:w="1696" w:type="dxa"/>
            <w:vAlign w:val="center"/>
          </w:tcPr>
          <w:p w14:paraId="128614E1" w14:textId="77777777" w:rsidR="006D26A1" w:rsidRPr="00E9187C" w:rsidRDefault="006D26A1" w:rsidP="00472C31">
            <w:pPr>
              <w:jc w:val="center"/>
              <w:rPr>
                <w:szCs w:val="21"/>
              </w:rPr>
            </w:pPr>
            <w:r w:rsidRPr="00E9187C">
              <w:rPr>
                <w:rFonts w:hint="eastAsia"/>
                <w:szCs w:val="21"/>
              </w:rPr>
              <w:t>石灰石分解</w:t>
            </w:r>
          </w:p>
        </w:tc>
        <w:tc>
          <w:tcPr>
            <w:tcW w:w="3686" w:type="dxa"/>
            <w:vAlign w:val="center"/>
          </w:tcPr>
          <w:p w14:paraId="3CDBAB78" w14:textId="77777777" w:rsidR="006D26A1" w:rsidRPr="00E9187C" w:rsidRDefault="006D26A1" w:rsidP="00472C31">
            <w:pPr>
              <w:jc w:val="center"/>
              <w:rPr>
                <w:szCs w:val="21"/>
              </w:rPr>
            </w:pPr>
            <w:r w:rsidRPr="00E9187C">
              <w:rPr>
                <w:rFonts w:hint="eastAsia"/>
                <w:szCs w:val="21"/>
              </w:rPr>
              <w:t>CaCO</w:t>
            </w:r>
            <w:r w:rsidRPr="00E9187C">
              <w:rPr>
                <w:rFonts w:hint="eastAsia"/>
                <w:szCs w:val="21"/>
                <w:vertAlign w:val="subscript"/>
              </w:rPr>
              <w:t>3</w:t>
            </w:r>
            <w:r w:rsidRPr="00E9187C">
              <w:rPr>
                <w:rFonts w:hint="eastAsia"/>
                <w:szCs w:val="21"/>
              </w:rPr>
              <w:t>(s) = CaO(s) + CO</w:t>
            </w:r>
            <w:r w:rsidRPr="00E9187C">
              <w:rPr>
                <w:rFonts w:hint="eastAsia"/>
                <w:szCs w:val="21"/>
                <w:vertAlign w:val="subscript"/>
              </w:rPr>
              <w:t>2</w:t>
            </w:r>
            <w:r w:rsidRPr="00E9187C">
              <w:rPr>
                <w:rFonts w:hint="eastAsia"/>
                <w:szCs w:val="21"/>
              </w:rPr>
              <w:t>(g)</w:t>
            </w:r>
          </w:p>
        </w:tc>
        <w:tc>
          <w:tcPr>
            <w:tcW w:w="2835" w:type="dxa"/>
            <w:vAlign w:val="center"/>
          </w:tcPr>
          <w:p w14:paraId="524DE91E" w14:textId="77777777" w:rsidR="006D26A1" w:rsidRPr="00E9187C" w:rsidRDefault="006D26A1" w:rsidP="00472C31">
            <w:pPr>
              <w:jc w:val="center"/>
              <w:rPr>
                <w:szCs w:val="21"/>
              </w:rPr>
            </w:pPr>
            <w:r>
              <w:rPr>
                <w:szCs w:val="21"/>
              </w:rPr>
              <w:t>-</w:t>
            </w:r>
          </w:p>
        </w:tc>
      </w:tr>
      <w:tr w:rsidR="006D26A1" w:rsidRPr="00E9187C" w14:paraId="6D295865" w14:textId="77777777" w:rsidTr="00472C31">
        <w:trPr>
          <w:trHeight w:val="312"/>
          <w:jc w:val="center"/>
        </w:trPr>
        <w:tc>
          <w:tcPr>
            <w:tcW w:w="1696" w:type="dxa"/>
            <w:vMerge w:val="restart"/>
            <w:vAlign w:val="center"/>
          </w:tcPr>
          <w:p w14:paraId="00C7F58A" w14:textId="77777777" w:rsidR="006D26A1" w:rsidRPr="00E9187C" w:rsidRDefault="006D26A1" w:rsidP="00472C31">
            <w:pPr>
              <w:jc w:val="center"/>
              <w:rPr>
                <w:szCs w:val="21"/>
              </w:rPr>
            </w:pPr>
            <w:r w:rsidRPr="00E9187C">
              <w:rPr>
                <w:rFonts w:hint="eastAsia"/>
                <w:szCs w:val="21"/>
              </w:rPr>
              <w:t>矿石的</w:t>
            </w:r>
            <w:r w:rsidRPr="00E9187C">
              <w:rPr>
                <w:rFonts w:hint="eastAsia"/>
                <w:szCs w:val="21"/>
              </w:rPr>
              <w:t>H</w:t>
            </w:r>
            <w:r w:rsidRPr="00E9187C">
              <w:rPr>
                <w:rFonts w:hint="eastAsia"/>
                <w:szCs w:val="21"/>
                <w:vertAlign w:val="subscript"/>
              </w:rPr>
              <w:t>2</w:t>
            </w:r>
            <w:r w:rsidRPr="00E9187C">
              <w:rPr>
                <w:rFonts w:hint="eastAsia"/>
                <w:szCs w:val="21"/>
              </w:rPr>
              <w:t>还原</w:t>
            </w:r>
          </w:p>
        </w:tc>
        <w:tc>
          <w:tcPr>
            <w:tcW w:w="3686" w:type="dxa"/>
            <w:vAlign w:val="center"/>
          </w:tcPr>
          <w:p w14:paraId="12236B27" w14:textId="77777777" w:rsidR="006D26A1" w:rsidRPr="00E9187C" w:rsidRDefault="006D26A1" w:rsidP="00472C31">
            <w:pPr>
              <w:jc w:val="center"/>
              <w:rPr>
                <w:szCs w:val="21"/>
              </w:rPr>
            </w:pPr>
            <w:r w:rsidRPr="00E9187C">
              <w:rPr>
                <w:rFonts w:hint="eastAsia"/>
                <w:szCs w:val="21"/>
              </w:rPr>
              <w:t>3Fe</w:t>
            </w:r>
            <w:r>
              <w:rPr>
                <w:szCs w:val="21"/>
                <w:vertAlign w:val="subscript"/>
              </w:rPr>
              <w:t>2</w:t>
            </w:r>
            <w:r w:rsidRPr="00E9187C">
              <w:rPr>
                <w:rFonts w:hint="eastAsia"/>
                <w:szCs w:val="21"/>
              </w:rPr>
              <w:t>O</w:t>
            </w:r>
            <w:r>
              <w:rPr>
                <w:szCs w:val="21"/>
                <w:vertAlign w:val="subscript"/>
              </w:rPr>
              <w:t>3</w:t>
            </w:r>
            <w:r w:rsidRPr="00E9187C">
              <w:rPr>
                <w:rFonts w:hint="eastAsia"/>
                <w:szCs w:val="21"/>
              </w:rPr>
              <w:t>(s) + H</w:t>
            </w:r>
            <w:r w:rsidRPr="00E9187C">
              <w:rPr>
                <w:rFonts w:hint="eastAsia"/>
                <w:szCs w:val="21"/>
                <w:vertAlign w:val="subscript"/>
              </w:rPr>
              <w:t>2</w:t>
            </w:r>
            <w:r w:rsidRPr="00E9187C">
              <w:rPr>
                <w:rFonts w:hint="eastAsia"/>
                <w:szCs w:val="21"/>
              </w:rPr>
              <w:t>(g) = 2Fe</w:t>
            </w:r>
            <w:r w:rsidRPr="00E9187C">
              <w:rPr>
                <w:rFonts w:hint="eastAsia"/>
                <w:szCs w:val="21"/>
                <w:vertAlign w:val="subscript"/>
              </w:rPr>
              <w:t>3</w:t>
            </w:r>
            <w:r w:rsidRPr="00E9187C">
              <w:rPr>
                <w:rFonts w:hint="eastAsia"/>
                <w:szCs w:val="21"/>
              </w:rPr>
              <w:t>O</w:t>
            </w:r>
            <w:r w:rsidRPr="00E9187C">
              <w:rPr>
                <w:rFonts w:hint="eastAsia"/>
                <w:szCs w:val="21"/>
                <w:vertAlign w:val="subscript"/>
              </w:rPr>
              <w:t>4</w:t>
            </w:r>
            <w:r w:rsidRPr="00E9187C">
              <w:rPr>
                <w:rFonts w:hint="eastAsia"/>
                <w:szCs w:val="21"/>
              </w:rPr>
              <w:t>(s) + H</w:t>
            </w:r>
            <w:r w:rsidRPr="00E9187C">
              <w:rPr>
                <w:rFonts w:hint="eastAsia"/>
                <w:szCs w:val="21"/>
                <w:vertAlign w:val="subscript"/>
              </w:rPr>
              <w:t>2</w:t>
            </w:r>
            <w:r w:rsidRPr="00E9187C">
              <w:rPr>
                <w:rFonts w:hint="eastAsia"/>
                <w:szCs w:val="21"/>
              </w:rPr>
              <w:t>O(g)</w:t>
            </w:r>
          </w:p>
        </w:tc>
        <w:tc>
          <w:tcPr>
            <w:tcW w:w="2835" w:type="dxa"/>
            <w:vAlign w:val="center"/>
          </w:tcPr>
          <w:p w14:paraId="73D27D99" w14:textId="77777777" w:rsidR="006D26A1" w:rsidRPr="00E9187C" w:rsidRDefault="006D26A1" w:rsidP="00472C31">
            <w:pPr>
              <w:jc w:val="center"/>
              <w:rPr>
                <w:szCs w:val="21"/>
              </w:rPr>
            </w:pPr>
            <w:r>
              <w:rPr>
                <w:rFonts w:hint="eastAsia"/>
              </w:rPr>
              <w:t>T</w:t>
            </w:r>
            <w:r>
              <w:rPr>
                <w:vertAlign w:val="subscript"/>
              </w:rPr>
              <w:t>s</w:t>
            </w:r>
            <w:r>
              <w:t>&lt;973</w:t>
            </w:r>
          </w:p>
        </w:tc>
      </w:tr>
      <w:tr w:rsidR="006D26A1" w:rsidRPr="00E9187C" w14:paraId="385A006D" w14:textId="77777777" w:rsidTr="00472C31">
        <w:trPr>
          <w:trHeight w:val="312"/>
          <w:jc w:val="center"/>
        </w:trPr>
        <w:tc>
          <w:tcPr>
            <w:tcW w:w="1696" w:type="dxa"/>
            <w:vMerge/>
            <w:vAlign w:val="center"/>
          </w:tcPr>
          <w:p w14:paraId="6630FC05" w14:textId="77777777" w:rsidR="006D26A1" w:rsidRPr="00E9187C" w:rsidRDefault="006D26A1" w:rsidP="00472C31">
            <w:pPr>
              <w:jc w:val="center"/>
              <w:rPr>
                <w:szCs w:val="21"/>
              </w:rPr>
            </w:pPr>
          </w:p>
        </w:tc>
        <w:tc>
          <w:tcPr>
            <w:tcW w:w="3686" w:type="dxa"/>
            <w:vAlign w:val="center"/>
          </w:tcPr>
          <w:p w14:paraId="00414A3A" w14:textId="77777777" w:rsidR="006D26A1" w:rsidRPr="00E9187C" w:rsidRDefault="006D26A1" w:rsidP="00472C31">
            <w:pPr>
              <w:jc w:val="center"/>
              <w:rPr>
                <w:szCs w:val="21"/>
              </w:rPr>
            </w:pPr>
            <w:r w:rsidRPr="00E9187C">
              <w:rPr>
                <w:rFonts w:hint="eastAsia"/>
                <w:szCs w:val="21"/>
              </w:rPr>
              <w:t>Fe</w:t>
            </w:r>
            <w:r w:rsidRPr="00E9187C">
              <w:rPr>
                <w:rFonts w:hint="eastAsia"/>
                <w:szCs w:val="21"/>
                <w:vertAlign w:val="subscript"/>
              </w:rPr>
              <w:t>3</w:t>
            </w:r>
            <w:r w:rsidRPr="00E9187C">
              <w:rPr>
                <w:rFonts w:hint="eastAsia"/>
                <w:szCs w:val="21"/>
              </w:rPr>
              <w:t>O</w:t>
            </w:r>
            <w:r w:rsidRPr="00E9187C">
              <w:rPr>
                <w:rFonts w:hint="eastAsia"/>
                <w:szCs w:val="21"/>
                <w:vertAlign w:val="subscript"/>
              </w:rPr>
              <w:t>4</w:t>
            </w:r>
            <w:r w:rsidRPr="00E9187C">
              <w:rPr>
                <w:rFonts w:hint="eastAsia"/>
                <w:szCs w:val="21"/>
              </w:rPr>
              <w:t>(s) + H</w:t>
            </w:r>
            <w:r w:rsidRPr="00E9187C">
              <w:rPr>
                <w:rFonts w:hint="eastAsia"/>
                <w:szCs w:val="21"/>
                <w:vertAlign w:val="subscript"/>
              </w:rPr>
              <w:t>2</w:t>
            </w:r>
            <w:r w:rsidRPr="00E9187C">
              <w:rPr>
                <w:rFonts w:hint="eastAsia"/>
                <w:szCs w:val="21"/>
              </w:rPr>
              <w:t>(g) = 3FeO(s) + H</w:t>
            </w:r>
            <w:r w:rsidRPr="00E9187C">
              <w:rPr>
                <w:rFonts w:hint="eastAsia"/>
                <w:szCs w:val="21"/>
                <w:vertAlign w:val="subscript"/>
              </w:rPr>
              <w:t>2</w:t>
            </w:r>
            <w:r w:rsidRPr="00E9187C">
              <w:rPr>
                <w:rFonts w:hint="eastAsia"/>
                <w:szCs w:val="21"/>
              </w:rPr>
              <w:t>O(g)</w:t>
            </w:r>
          </w:p>
        </w:tc>
        <w:tc>
          <w:tcPr>
            <w:tcW w:w="2835" w:type="dxa"/>
            <w:vAlign w:val="center"/>
          </w:tcPr>
          <w:p w14:paraId="63C93097" w14:textId="77777777" w:rsidR="006D26A1" w:rsidRPr="00E9187C" w:rsidRDefault="006D26A1" w:rsidP="00472C31">
            <w:pPr>
              <w:jc w:val="center"/>
              <w:rPr>
                <w:szCs w:val="21"/>
              </w:rPr>
            </w:pPr>
            <w:r w:rsidRPr="0017744E">
              <w:rPr>
                <w:i/>
              </w:rPr>
              <w:t>f</w:t>
            </w:r>
            <w:r w:rsidRPr="0017744E">
              <w:rPr>
                <w:i/>
                <w:vertAlign w:val="subscript"/>
              </w:rPr>
              <w:t>s</w:t>
            </w:r>
            <w:r w:rsidRPr="00DF3CCA">
              <w:t>≥</w:t>
            </w:r>
            <w:r>
              <w:t>1/9</w:t>
            </w:r>
            <w:r>
              <w:rPr>
                <w:rFonts w:hint="eastAsia"/>
              </w:rPr>
              <w:t>且</w:t>
            </w:r>
            <w:r>
              <w:rPr>
                <w:rFonts w:hint="eastAsia"/>
              </w:rPr>
              <w:t>T</w:t>
            </w:r>
            <w:r>
              <w:rPr>
                <w:vertAlign w:val="subscript"/>
              </w:rPr>
              <w:t>s</w:t>
            </w:r>
            <w:r w:rsidRPr="00DF3CCA">
              <w:t>≥</w:t>
            </w:r>
            <w:r>
              <w:t>973</w:t>
            </w:r>
          </w:p>
        </w:tc>
      </w:tr>
      <w:tr w:rsidR="006D26A1" w:rsidRPr="00E9187C" w14:paraId="29DD87E8" w14:textId="77777777" w:rsidTr="00472C31">
        <w:trPr>
          <w:trHeight w:val="312"/>
          <w:jc w:val="center"/>
        </w:trPr>
        <w:tc>
          <w:tcPr>
            <w:tcW w:w="1696" w:type="dxa"/>
            <w:vMerge/>
            <w:vAlign w:val="center"/>
          </w:tcPr>
          <w:p w14:paraId="6FCF2937" w14:textId="77777777" w:rsidR="006D26A1" w:rsidRPr="00E9187C" w:rsidRDefault="006D26A1" w:rsidP="00472C31">
            <w:pPr>
              <w:jc w:val="center"/>
              <w:rPr>
                <w:szCs w:val="21"/>
              </w:rPr>
            </w:pPr>
          </w:p>
        </w:tc>
        <w:tc>
          <w:tcPr>
            <w:tcW w:w="3686" w:type="dxa"/>
            <w:vAlign w:val="center"/>
          </w:tcPr>
          <w:p w14:paraId="796D1817" w14:textId="77777777" w:rsidR="006D26A1" w:rsidRPr="00E9187C" w:rsidRDefault="006D26A1" w:rsidP="00472C31">
            <w:pPr>
              <w:jc w:val="center"/>
              <w:rPr>
                <w:szCs w:val="21"/>
              </w:rPr>
            </w:pPr>
            <w:r w:rsidRPr="00E9187C">
              <w:rPr>
                <w:rFonts w:hint="eastAsia"/>
                <w:szCs w:val="21"/>
              </w:rPr>
              <w:t>FeO(s) + H</w:t>
            </w:r>
            <w:r w:rsidRPr="00E9187C">
              <w:rPr>
                <w:rFonts w:hint="eastAsia"/>
                <w:szCs w:val="21"/>
                <w:vertAlign w:val="subscript"/>
              </w:rPr>
              <w:t>2</w:t>
            </w:r>
            <w:r w:rsidRPr="00E9187C">
              <w:rPr>
                <w:rFonts w:hint="eastAsia"/>
                <w:szCs w:val="21"/>
              </w:rPr>
              <w:t>(g) = Fe(s) + H</w:t>
            </w:r>
            <w:r w:rsidRPr="00E9187C">
              <w:rPr>
                <w:rFonts w:hint="eastAsia"/>
                <w:szCs w:val="21"/>
                <w:vertAlign w:val="subscript"/>
              </w:rPr>
              <w:t>2</w:t>
            </w:r>
            <w:r w:rsidRPr="00E9187C">
              <w:rPr>
                <w:rFonts w:hint="eastAsia"/>
                <w:szCs w:val="21"/>
              </w:rPr>
              <w:t>O(g)</w:t>
            </w:r>
          </w:p>
        </w:tc>
        <w:tc>
          <w:tcPr>
            <w:tcW w:w="2835" w:type="dxa"/>
            <w:vAlign w:val="center"/>
          </w:tcPr>
          <w:p w14:paraId="694226F6" w14:textId="77777777" w:rsidR="006D26A1" w:rsidRPr="00E9187C" w:rsidRDefault="006D26A1" w:rsidP="00472C31">
            <w:pPr>
              <w:jc w:val="center"/>
              <w:rPr>
                <w:szCs w:val="21"/>
              </w:rPr>
            </w:pPr>
            <w:r>
              <w:rPr>
                <w:rFonts w:hint="eastAsia"/>
              </w:rPr>
              <w:t>T</w:t>
            </w:r>
            <w:r>
              <w:rPr>
                <w:vertAlign w:val="subscript"/>
              </w:rPr>
              <w:t>s</w:t>
            </w:r>
            <w:r>
              <w:rPr>
                <w:rFonts w:hint="eastAsia"/>
              </w:rPr>
              <w:t>&gt;</w:t>
            </w:r>
            <w:r>
              <w:t>1948</w:t>
            </w:r>
          </w:p>
        </w:tc>
      </w:tr>
      <w:tr w:rsidR="006D26A1" w:rsidRPr="00E9187C" w14:paraId="1684AB41" w14:textId="77777777" w:rsidTr="00472C31">
        <w:trPr>
          <w:trHeight w:val="312"/>
          <w:jc w:val="center"/>
        </w:trPr>
        <w:tc>
          <w:tcPr>
            <w:tcW w:w="1696" w:type="dxa"/>
            <w:vAlign w:val="center"/>
          </w:tcPr>
          <w:p w14:paraId="32B38F45" w14:textId="77777777" w:rsidR="006D26A1" w:rsidRPr="00E9187C" w:rsidRDefault="006D26A1" w:rsidP="00472C31">
            <w:pPr>
              <w:jc w:val="center"/>
              <w:rPr>
                <w:szCs w:val="21"/>
              </w:rPr>
            </w:pPr>
            <w:r w:rsidRPr="00E9187C">
              <w:rPr>
                <w:rFonts w:hint="eastAsia"/>
                <w:szCs w:val="21"/>
              </w:rPr>
              <w:t>水煤气反应</w:t>
            </w:r>
          </w:p>
        </w:tc>
        <w:tc>
          <w:tcPr>
            <w:tcW w:w="3686" w:type="dxa"/>
            <w:vAlign w:val="center"/>
          </w:tcPr>
          <w:p w14:paraId="2D8C288D" w14:textId="77777777" w:rsidR="006D26A1" w:rsidRPr="00E9187C" w:rsidRDefault="006D26A1" w:rsidP="00472C31">
            <w:pPr>
              <w:jc w:val="center"/>
              <w:rPr>
                <w:szCs w:val="21"/>
              </w:rPr>
            </w:pPr>
            <w:r w:rsidRPr="00E9187C">
              <w:rPr>
                <w:rFonts w:hint="eastAsia"/>
                <w:szCs w:val="21"/>
              </w:rPr>
              <w:t>H</w:t>
            </w:r>
            <w:r w:rsidRPr="00E9187C">
              <w:rPr>
                <w:rFonts w:hint="eastAsia"/>
                <w:szCs w:val="21"/>
                <w:vertAlign w:val="subscript"/>
              </w:rPr>
              <w:t>2</w:t>
            </w:r>
            <w:r w:rsidRPr="00E9187C">
              <w:rPr>
                <w:rFonts w:hint="eastAsia"/>
                <w:szCs w:val="21"/>
              </w:rPr>
              <w:t>O(g) + C(s) = H</w:t>
            </w:r>
            <w:r w:rsidRPr="00E9187C">
              <w:rPr>
                <w:rFonts w:hint="eastAsia"/>
                <w:szCs w:val="21"/>
                <w:vertAlign w:val="subscript"/>
              </w:rPr>
              <w:t>2</w:t>
            </w:r>
            <w:r w:rsidRPr="00E9187C">
              <w:rPr>
                <w:rFonts w:hint="eastAsia"/>
                <w:szCs w:val="21"/>
              </w:rPr>
              <w:t>(g) + CO(g)</w:t>
            </w:r>
          </w:p>
        </w:tc>
        <w:tc>
          <w:tcPr>
            <w:tcW w:w="2835" w:type="dxa"/>
            <w:vAlign w:val="center"/>
          </w:tcPr>
          <w:p w14:paraId="74FC84EF" w14:textId="77777777" w:rsidR="006D26A1" w:rsidRPr="00D914EA" w:rsidRDefault="006D26A1" w:rsidP="00472C31">
            <w:pPr>
              <w:jc w:val="center"/>
              <w:rPr>
                <w:szCs w:val="21"/>
              </w:rPr>
            </w:pPr>
            <w:r>
              <w:rPr>
                <w:rFonts w:hint="eastAsia"/>
              </w:rPr>
              <w:t>T</w:t>
            </w:r>
            <w:r>
              <w:rPr>
                <w:vertAlign w:val="subscript"/>
              </w:rPr>
              <w:t>s</w:t>
            </w:r>
            <w:r w:rsidRPr="00DF3CCA">
              <w:t>≥</w:t>
            </w:r>
            <w:r>
              <w:t>948</w:t>
            </w:r>
            <w:r>
              <w:rPr>
                <w:rFonts w:hint="eastAsia"/>
              </w:rPr>
              <w:t>且</w:t>
            </w:r>
            <w:r>
              <w:t>w</w:t>
            </w:r>
            <w:r>
              <w:rPr>
                <w:vertAlign w:val="subscript"/>
              </w:rPr>
              <w:t>H2Og</w:t>
            </w:r>
            <w:r>
              <w:t>&gt;0</w:t>
            </w:r>
          </w:p>
        </w:tc>
      </w:tr>
      <w:tr w:rsidR="006D26A1" w:rsidRPr="00E9187C" w14:paraId="558FA37F" w14:textId="77777777" w:rsidTr="00472C31">
        <w:trPr>
          <w:trHeight w:val="312"/>
          <w:jc w:val="center"/>
        </w:trPr>
        <w:tc>
          <w:tcPr>
            <w:tcW w:w="1696" w:type="dxa"/>
            <w:vAlign w:val="center"/>
          </w:tcPr>
          <w:p w14:paraId="7AAA9BC6" w14:textId="77777777" w:rsidR="006D26A1" w:rsidRPr="00E9187C" w:rsidRDefault="006D26A1" w:rsidP="00472C31">
            <w:pPr>
              <w:jc w:val="center"/>
              <w:rPr>
                <w:szCs w:val="21"/>
              </w:rPr>
            </w:pPr>
            <w:r w:rsidRPr="00E9187C">
              <w:rPr>
                <w:rFonts w:hint="eastAsia"/>
                <w:szCs w:val="21"/>
              </w:rPr>
              <w:t>水煤气置换反应</w:t>
            </w:r>
          </w:p>
        </w:tc>
        <w:tc>
          <w:tcPr>
            <w:tcW w:w="3686" w:type="dxa"/>
            <w:vAlign w:val="center"/>
          </w:tcPr>
          <w:p w14:paraId="7E26FFD9" w14:textId="77777777" w:rsidR="006D26A1" w:rsidRPr="00E9187C" w:rsidRDefault="006D26A1" w:rsidP="00472C31">
            <w:pPr>
              <w:jc w:val="center"/>
              <w:rPr>
                <w:szCs w:val="21"/>
              </w:rPr>
            </w:pPr>
            <w:r w:rsidRPr="00E9187C">
              <w:rPr>
                <w:rFonts w:hint="eastAsia"/>
                <w:szCs w:val="21"/>
              </w:rPr>
              <w:t>CO(g) + H</w:t>
            </w:r>
            <w:r w:rsidRPr="00E9187C">
              <w:rPr>
                <w:rFonts w:hint="eastAsia"/>
                <w:szCs w:val="21"/>
                <w:vertAlign w:val="subscript"/>
              </w:rPr>
              <w:t>2</w:t>
            </w:r>
            <w:r w:rsidRPr="00E9187C">
              <w:rPr>
                <w:rFonts w:hint="eastAsia"/>
                <w:szCs w:val="21"/>
              </w:rPr>
              <w:t>O(g) = CO</w:t>
            </w:r>
            <w:r w:rsidRPr="00E9187C">
              <w:rPr>
                <w:rFonts w:hint="eastAsia"/>
                <w:szCs w:val="21"/>
                <w:vertAlign w:val="subscript"/>
              </w:rPr>
              <w:t>2</w:t>
            </w:r>
            <w:r w:rsidRPr="00E9187C">
              <w:rPr>
                <w:rFonts w:hint="eastAsia"/>
                <w:szCs w:val="21"/>
              </w:rPr>
              <w:t>(g) + H</w:t>
            </w:r>
            <w:r w:rsidRPr="00E9187C">
              <w:rPr>
                <w:rFonts w:hint="eastAsia"/>
                <w:szCs w:val="21"/>
                <w:vertAlign w:val="subscript"/>
              </w:rPr>
              <w:t>2</w:t>
            </w:r>
            <w:r w:rsidRPr="00E9187C">
              <w:rPr>
                <w:rFonts w:hint="eastAsia"/>
                <w:szCs w:val="21"/>
              </w:rPr>
              <w:t>(g)</w:t>
            </w:r>
          </w:p>
        </w:tc>
        <w:tc>
          <w:tcPr>
            <w:tcW w:w="2835" w:type="dxa"/>
            <w:vAlign w:val="center"/>
          </w:tcPr>
          <w:p w14:paraId="39323107" w14:textId="77777777" w:rsidR="006D26A1" w:rsidRPr="00E9187C" w:rsidRDefault="006D26A1" w:rsidP="00472C31">
            <w:pPr>
              <w:jc w:val="center"/>
              <w:rPr>
                <w:szCs w:val="21"/>
              </w:rPr>
            </w:pPr>
            <w:r>
              <w:rPr>
                <w:rFonts w:hint="eastAsia"/>
              </w:rPr>
              <w:t>T</w:t>
            </w:r>
            <w:r>
              <w:rPr>
                <w:vertAlign w:val="subscript"/>
              </w:rPr>
              <w:t>s</w:t>
            </w:r>
            <w:r w:rsidRPr="0017744E">
              <w:t>≤</w:t>
            </w:r>
            <w:r>
              <w:t>1098</w:t>
            </w:r>
            <w:r>
              <w:rPr>
                <w:rFonts w:hint="eastAsia"/>
              </w:rPr>
              <w:t>且</w:t>
            </w:r>
            <w:r>
              <w:t>w</w:t>
            </w:r>
            <w:r>
              <w:rPr>
                <w:vertAlign w:val="subscript"/>
              </w:rPr>
              <w:t>H2Og</w:t>
            </w:r>
            <w:r>
              <w:t>&gt;0</w:t>
            </w:r>
          </w:p>
        </w:tc>
      </w:tr>
      <w:tr w:rsidR="006D26A1" w:rsidRPr="00316168" w14:paraId="1BDFEC7A" w14:textId="77777777" w:rsidTr="00472C31">
        <w:trPr>
          <w:trHeight w:val="312"/>
          <w:jc w:val="center"/>
        </w:trPr>
        <w:tc>
          <w:tcPr>
            <w:tcW w:w="1696" w:type="dxa"/>
            <w:vAlign w:val="center"/>
          </w:tcPr>
          <w:p w14:paraId="028023B2" w14:textId="77777777" w:rsidR="006D26A1" w:rsidRPr="00316168" w:rsidRDefault="006D26A1" w:rsidP="00472C31">
            <w:pPr>
              <w:jc w:val="center"/>
              <w:rPr>
                <w:szCs w:val="21"/>
              </w:rPr>
            </w:pPr>
            <w:r w:rsidRPr="00316168">
              <w:rPr>
                <w:rFonts w:hint="eastAsia"/>
                <w:szCs w:val="21"/>
              </w:rPr>
              <w:t>水分蒸发</w:t>
            </w:r>
          </w:p>
        </w:tc>
        <w:tc>
          <w:tcPr>
            <w:tcW w:w="3686" w:type="dxa"/>
            <w:vAlign w:val="center"/>
          </w:tcPr>
          <w:p w14:paraId="08E60E01" w14:textId="77777777" w:rsidR="006D26A1" w:rsidRPr="00316168" w:rsidRDefault="006D26A1" w:rsidP="00472C31">
            <w:pPr>
              <w:jc w:val="center"/>
              <w:rPr>
                <w:szCs w:val="21"/>
              </w:rPr>
            </w:pPr>
            <w:r w:rsidRPr="00316168">
              <w:rPr>
                <w:rFonts w:hint="eastAsia"/>
                <w:szCs w:val="21"/>
              </w:rPr>
              <w:t>H</w:t>
            </w:r>
            <w:r w:rsidRPr="00316168">
              <w:rPr>
                <w:rFonts w:hint="eastAsia"/>
                <w:szCs w:val="21"/>
                <w:vertAlign w:val="subscript"/>
              </w:rPr>
              <w:t>2</w:t>
            </w:r>
            <w:r w:rsidRPr="00316168">
              <w:rPr>
                <w:rFonts w:hint="eastAsia"/>
                <w:szCs w:val="21"/>
              </w:rPr>
              <w:t>O(l) = H</w:t>
            </w:r>
            <w:r w:rsidRPr="00316168">
              <w:rPr>
                <w:rFonts w:hint="eastAsia"/>
                <w:szCs w:val="21"/>
                <w:vertAlign w:val="subscript"/>
              </w:rPr>
              <w:t>2</w:t>
            </w:r>
            <w:r w:rsidRPr="00316168">
              <w:rPr>
                <w:rFonts w:hint="eastAsia"/>
                <w:szCs w:val="21"/>
              </w:rPr>
              <w:t>O(g)</w:t>
            </w:r>
          </w:p>
        </w:tc>
        <w:tc>
          <w:tcPr>
            <w:tcW w:w="2835" w:type="dxa"/>
            <w:vAlign w:val="center"/>
          </w:tcPr>
          <w:p w14:paraId="7CB3E187" w14:textId="77777777" w:rsidR="006D26A1" w:rsidRPr="00316168" w:rsidRDefault="006D26A1" w:rsidP="00472C31">
            <w:pPr>
              <w:jc w:val="center"/>
              <w:rPr>
                <w:szCs w:val="21"/>
              </w:rPr>
            </w:pPr>
            <w:r>
              <w:t>373</w:t>
            </w:r>
            <w:r w:rsidRPr="0017744E">
              <w:t>≤</w:t>
            </w:r>
            <w:r>
              <w:rPr>
                <w:rFonts w:hint="eastAsia"/>
              </w:rPr>
              <w:t>T</w:t>
            </w:r>
            <w:r>
              <w:rPr>
                <w:vertAlign w:val="subscript"/>
              </w:rPr>
              <w:t>s</w:t>
            </w:r>
            <w:r w:rsidRPr="0017744E">
              <w:t>≤</w:t>
            </w:r>
            <w:r>
              <w:t>948</w:t>
            </w:r>
          </w:p>
        </w:tc>
      </w:tr>
    </w:tbl>
    <w:p w14:paraId="787FB2FF" w14:textId="77777777" w:rsidR="006D26A1" w:rsidRDefault="006D26A1" w:rsidP="006D26A1">
      <w:pPr>
        <w:pStyle w:val="mo-"/>
        <w:ind w:firstLine="420"/>
      </w:pPr>
      <w:r>
        <w:rPr>
          <w:rFonts w:hint="eastAsia"/>
        </w:rPr>
        <w:t>其中，还采用常微分方程求解方法对如表2中的与反应相关的过程变量进行了各微元的迭代计算，用于带入微分方程迭代求解过程。</w:t>
      </w:r>
    </w:p>
    <w:p w14:paraId="5602E70F" w14:textId="77777777" w:rsidR="006D26A1" w:rsidRPr="008A2D2C" w:rsidRDefault="006D26A1" w:rsidP="006D26A1">
      <w:pPr>
        <w:spacing w:beforeLines="40" w:before="124"/>
        <w:jc w:val="center"/>
        <w:rPr>
          <w:b/>
          <w:szCs w:val="21"/>
        </w:rPr>
      </w:pPr>
      <w:r w:rsidRPr="00E9187C">
        <w:rPr>
          <w:rFonts w:hint="eastAsia"/>
          <w:b/>
          <w:szCs w:val="21"/>
        </w:rPr>
        <w:t>表</w:t>
      </w:r>
      <w:r>
        <w:rPr>
          <w:b/>
          <w:szCs w:val="21"/>
        </w:rPr>
        <w:t>2</w:t>
      </w:r>
      <w:r w:rsidRPr="00E9187C">
        <w:rPr>
          <w:rFonts w:hint="eastAsia"/>
          <w:b/>
          <w:szCs w:val="21"/>
        </w:rPr>
        <w:t xml:space="preserve"> </w:t>
      </w:r>
      <w:r>
        <w:rPr>
          <w:rFonts w:hint="eastAsia"/>
          <w:b/>
          <w:szCs w:val="21"/>
        </w:rPr>
        <w:t>主要</w:t>
      </w:r>
      <w:r w:rsidRPr="003267B4">
        <w:rPr>
          <w:rFonts w:hint="eastAsia"/>
          <w:b/>
          <w:szCs w:val="21"/>
        </w:rPr>
        <w:t>过程变量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1896"/>
        <w:gridCol w:w="765"/>
      </w:tblGrid>
      <w:tr w:rsidR="006D26A1" w:rsidRPr="00591A5A" w14:paraId="5C42D342" w14:textId="77777777" w:rsidTr="00472C31">
        <w:trPr>
          <w:trHeight w:val="20"/>
          <w:jc w:val="center"/>
        </w:trPr>
        <w:tc>
          <w:tcPr>
            <w:tcW w:w="1487" w:type="dxa"/>
            <w:shd w:val="clear" w:color="auto" w:fill="auto"/>
            <w:vAlign w:val="center"/>
          </w:tcPr>
          <w:p w14:paraId="4866FF31" w14:textId="77777777" w:rsidR="006D26A1" w:rsidRPr="00215DB3" w:rsidRDefault="006D26A1" w:rsidP="00472C31">
            <w:pPr>
              <w:jc w:val="center"/>
              <w:rPr>
                <w:szCs w:val="21"/>
              </w:rPr>
            </w:pPr>
            <w:r w:rsidRPr="00215DB3">
              <w:rPr>
                <w:rFonts w:hint="eastAsia"/>
                <w:szCs w:val="21"/>
              </w:rPr>
              <w:t>变量符号</w:t>
            </w:r>
          </w:p>
        </w:tc>
        <w:tc>
          <w:tcPr>
            <w:tcW w:w="0" w:type="auto"/>
            <w:shd w:val="clear" w:color="auto" w:fill="auto"/>
            <w:vAlign w:val="center"/>
          </w:tcPr>
          <w:p w14:paraId="3258E55A" w14:textId="77777777" w:rsidR="006D26A1" w:rsidRPr="00215DB3" w:rsidRDefault="006D26A1" w:rsidP="00472C31">
            <w:pPr>
              <w:jc w:val="center"/>
              <w:rPr>
                <w:szCs w:val="21"/>
              </w:rPr>
            </w:pPr>
            <w:r w:rsidRPr="00215DB3">
              <w:rPr>
                <w:rFonts w:hint="eastAsia"/>
                <w:szCs w:val="21"/>
              </w:rPr>
              <w:t>含义</w:t>
            </w:r>
          </w:p>
        </w:tc>
        <w:tc>
          <w:tcPr>
            <w:tcW w:w="0" w:type="auto"/>
            <w:shd w:val="clear" w:color="auto" w:fill="auto"/>
            <w:vAlign w:val="center"/>
          </w:tcPr>
          <w:p w14:paraId="17636C6A" w14:textId="77777777" w:rsidR="006D26A1" w:rsidRPr="00215DB3" w:rsidRDefault="006D26A1" w:rsidP="00472C31">
            <w:pPr>
              <w:jc w:val="center"/>
              <w:rPr>
                <w:szCs w:val="21"/>
              </w:rPr>
            </w:pPr>
            <w:r w:rsidRPr="00215DB3">
              <w:rPr>
                <w:rFonts w:hint="eastAsia"/>
                <w:szCs w:val="21"/>
              </w:rPr>
              <w:t>单位</w:t>
            </w:r>
          </w:p>
        </w:tc>
      </w:tr>
      <w:tr w:rsidR="006D26A1" w:rsidRPr="00591A5A" w14:paraId="238C6EB5" w14:textId="77777777" w:rsidTr="00472C31">
        <w:trPr>
          <w:trHeight w:val="20"/>
          <w:jc w:val="center"/>
        </w:trPr>
        <w:tc>
          <w:tcPr>
            <w:tcW w:w="1487" w:type="dxa"/>
            <w:shd w:val="clear" w:color="auto" w:fill="auto"/>
            <w:vAlign w:val="center"/>
          </w:tcPr>
          <w:p w14:paraId="0AAF6006" w14:textId="77777777" w:rsidR="006D26A1" w:rsidRPr="00215DB3" w:rsidRDefault="006D26A1" w:rsidP="00472C31">
            <w:pPr>
              <w:jc w:val="center"/>
              <w:rPr>
                <w:szCs w:val="21"/>
              </w:rPr>
            </w:pPr>
            <w:r w:rsidRPr="00215DB3">
              <w:rPr>
                <w:position w:val="-10"/>
                <w:szCs w:val="21"/>
              </w:rPr>
              <w:object w:dxaOrig="240" w:dyaOrig="320" w14:anchorId="704C07E2">
                <v:shape id="_x0000_i1060" type="#_x0000_t75" style="width:9pt;height:15pt" o:ole="">
                  <v:imagedata r:id="rId94" o:title=""/>
                </v:shape>
                <o:OLEObject Type="Embed" ProgID="Equation.DSMT4" ShapeID="_x0000_i1060" DrawAspect="Content" ObjectID="_1803970477" r:id="rId95"/>
              </w:object>
            </w:r>
          </w:p>
        </w:tc>
        <w:tc>
          <w:tcPr>
            <w:tcW w:w="0" w:type="auto"/>
            <w:shd w:val="clear" w:color="auto" w:fill="auto"/>
            <w:vAlign w:val="center"/>
          </w:tcPr>
          <w:p w14:paraId="05037FE1" w14:textId="77777777" w:rsidR="006D26A1" w:rsidRPr="00215DB3" w:rsidRDefault="006D26A1" w:rsidP="00472C31">
            <w:pPr>
              <w:jc w:val="center"/>
              <w:rPr>
                <w:szCs w:val="21"/>
              </w:rPr>
            </w:pPr>
            <w:r w:rsidRPr="00215DB3">
              <w:rPr>
                <w:rFonts w:hint="eastAsia"/>
                <w:szCs w:val="21"/>
              </w:rPr>
              <w:t>矿石还原度</w:t>
            </w:r>
          </w:p>
        </w:tc>
        <w:tc>
          <w:tcPr>
            <w:tcW w:w="0" w:type="auto"/>
            <w:shd w:val="clear" w:color="auto" w:fill="auto"/>
            <w:vAlign w:val="center"/>
          </w:tcPr>
          <w:p w14:paraId="724D88F7" w14:textId="77777777" w:rsidR="006D26A1" w:rsidRPr="00215DB3" w:rsidRDefault="006D26A1" w:rsidP="00472C31">
            <w:pPr>
              <w:jc w:val="center"/>
              <w:rPr>
                <w:szCs w:val="21"/>
              </w:rPr>
            </w:pPr>
            <w:r w:rsidRPr="00215DB3">
              <w:rPr>
                <w:rFonts w:hint="eastAsia"/>
                <w:szCs w:val="21"/>
              </w:rPr>
              <w:t>-</w:t>
            </w:r>
          </w:p>
        </w:tc>
      </w:tr>
      <w:tr w:rsidR="006D26A1" w:rsidRPr="00591A5A" w14:paraId="7804B678" w14:textId="77777777" w:rsidTr="00472C31">
        <w:trPr>
          <w:trHeight w:val="20"/>
          <w:jc w:val="center"/>
        </w:trPr>
        <w:tc>
          <w:tcPr>
            <w:tcW w:w="1487" w:type="dxa"/>
            <w:shd w:val="clear" w:color="auto" w:fill="auto"/>
            <w:vAlign w:val="center"/>
          </w:tcPr>
          <w:p w14:paraId="5D7FDCB6" w14:textId="77777777" w:rsidR="006D26A1" w:rsidRPr="00215DB3" w:rsidRDefault="006D26A1" w:rsidP="00472C31">
            <w:pPr>
              <w:jc w:val="center"/>
              <w:rPr>
                <w:szCs w:val="21"/>
              </w:rPr>
            </w:pPr>
            <w:r w:rsidRPr="00215DB3">
              <w:rPr>
                <w:position w:val="-12"/>
                <w:szCs w:val="21"/>
              </w:rPr>
              <w:object w:dxaOrig="240" w:dyaOrig="360" w14:anchorId="2FD76BDA">
                <v:shape id="_x0000_i1061" type="#_x0000_t75" style="width:9pt;height:15pt" o:ole="">
                  <v:imagedata r:id="rId96" o:title=""/>
                </v:shape>
                <o:OLEObject Type="Embed" ProgID="Equation.DSMT4" ShapeID="_x0000_i1061" DrawAspect="Content" ObjectID="_1803970478" r:id="rId97"/>
              </w:object>
            </w:r>
          </w:p>
        </w:tc>
        <w:tc>
          <w:tcPr>
            <w:tcW w:w="0" w:type="auto"/>
            <w:shd w:val="clear" w:color="auto" w:fill="auto"/>
            <w:vAlign w:val="center"/>
          </w:tcPr>
          <w:p w14:paraId="0D430C7C" w14:textId="77777777" w:rsidR="006D26A1" w:rsidRPr="00215DB3" w:rsidRDefault="006D26A1" w:rsidP="00472C31">
            <w:pPr>
              <w:jc w:val="center"/>
              <w:rPr>
                <w:szCs w:val="21"/>
              </w:rPr>
            </w:pPr>
            <w:r w:rsidRPr="00215DB3">
              <w:rPr>
                <w:rFonts w:hint="eastAsia"/>
                <w:szCs w:val="21"/>
              </w:rPr>
              <w:t>石灰石分解度</w:t>
            </w:r>
          </w:p>
        </w:tc>
        <w:tc>
          <w:tcPr>
            <w:tcW w:w="0" w:type="auto"/>
            <w:shd w:val="clear" w:color="auto" w:fill="auto"/>
            <w:vAlign w:val="center"/>
          </w:tcPr>
          <w:p w14:paraId="6042A6C5" w14:textId="77777777" w:rsidR="006D26A1" w:rsidRPr="00215DB3" w:rsidRDefault="006D26A1" w:rsidP="00472C31">
            <w:pPr>
              <w:jc w:val="center"/>
              <w:rPr>
                <w:szCs w:val="21"/>
              </w:rPr>
            </w:pPr>
            <w:r w:rsidRPr="00215DB3">
              <w:rPr>
                <w:rFonts w:hint="eastAsia"/>
                <w:szCs w:val="21"/>
              </w:rPr>
              <w:t>-</w:t>
            </w:r>
          </w:p>
        </w:tc>
      </w:tr>
      <w:tr w:rsidR="006D26A1" w:rsidRPr="00591A5A" w14:paraId="2F36EE25" w14:textId="77777777" w:rsidTr="00472C31">
        <w:trPr>
          <w:trHeight w:val="20"/>
          <w:jc w:val="center"/>
        </w:trPr>
        <w:tc>
          <w:tcPr>
            <w:tcW w:w="1487" w:type="dxa"/>
            <w:shd w:val="clear" w:color="auto" w:fill="auto"/>
            <w:vAlign w:val="center"/>
          </w:tcPr>
          <w:p w14:paraId="67D910CD" w14:textId="77777777" w:rsidR="006D26A1" w:rsidRPr="00215DB3" w:rsidRDefault="006D26A1" w:rsidP="00472C31">
            <w:pPr>
              <w:jc w:val="center"/>
              <w:rPr>
                <w:szCs w:val="21"/>
              </w:rPr>
            </w:pPr>
            <w:r w:rsidRPr="00215DB3">
              <w:rPr>
                <w:position w:val="-12"/>
                <w:szCs w:val="21"/>
              </w:rPr>
              <w:object w:dxaOrig="260" w:dyaOrig="360" w14:anchorId="765162AF">
                <v:shape id="_x0000_i1062" type="#_x0000_t75" style="width:9pt;height:15pt" o:ole="">
                  <v:imagedata r:id="rId98" o:title=""/>
                </v:shape>
                <o:OLEObject Type="Embed" ProgID="Equation.DSMT4" ShapeID="_x0000_i1062" DrawAspect="Content" ObjectID="_1803970479" r:id="rId99"/>
              </w:object>
            </w:r>
          </w:p>
        </w:tc>
        <w:tc>
          <w:tcPr>
            <w:tcW w:w="0" w:type="auto"/>
            <w:shd w:val="clear" w:color="auto" w:fill="auto"/>
            <w:vAlign w:val="center"/>
          </w:tcPr>
          <w:p w14:paraId="0D668861" w14:textId="77777777" w:rsidR="006D26A1" w:rsidRPr="00215DB3" w:rsidRDefault="006D26A1" w:rsidP="00472C31">
            <w:pPr>
              <w:jc w:val="center"/>
              <w:rPr>
                <w:szCs w:val="21"/>
              </w:rPr>
            </w:pPr>
            <w:r w:rsidRPr="00215DB3">
              <w:rPr>
                <w:rFonts w:hint="eastAsia"/>
                <w:szCs w:val="21"/>
              </w:rPr>
              <w:t>碳素熔损反应度</w:t>
            </w:r>
          </w:p>
        </w:tc>
        <w:tc>
          <w:tcPr>
            <w:tcW w:w="0" w:type="auto"/>
            <w:shd w:val="clear" w:color="auto" w:fill="auto"/>
            <w:vAlign w:val="center"/>
          </w:tcPr>
          <w:p w14:paraId="318AA70A" w14:textId="77777777" w:rsidR="006D26A1" w:rsidRPr="00215DB3" w:rsidRDefault="006D26A1" w:rsidP="00472C31">
            <w:pPr>
              <w:jc w:val="center"/>
              <w:rPr>
                <w:szCs w:val="21"/>
              </w:rPr>
            </w:pPr>
            <w:r w:rsidRPr="00215DB3">
              <w:rPr>
                <w:rFonts w:hint="eastAsia"/>
                <w:szCs w:val="21"/>
              </w:rPr>
              <w:t>-</w:t>
            </w:r>
          </w:p>
        </w:tc>
      </w:tr>
      <w:tr w:rsidR="006D26A1" w:rsidRPr="00591A5A" w14:paraId="3B70F086" w14:textId="77777777" w:rsidTr="00472C31">
        <w:trPr>
          <w:trHeight w:val="20"/>
          <w:jc w:val="center"/>
        </w:trPr>
        <w:tc>
          <w:tcPr>
            <w:tcW w:w="1487" w:type="dxa"/>
            <w:shd w:val="clear" w:color="auto" w:fill="auto"/>
            <w:vAlign w:val="center"/>
          </w:tcPr>
          <w:p w14:paraId="695ACE2A" w14:textId="77777777" w:rsidR="006D26A1" w:rsidRPr="00215DB3" w:rsidRDefault="006D26A1" w:rsidP="00472C31">
            <w:pPr>
              <w:jc w:val="center"/>
              <w:rPr>
                <w:szCs w:val="21"/>
              </w:rPr>
            </w:pPr>
            <w:r w:rsidRPr="00215DB3">
              <w:rPr>
                <w:i/>
                <w:position w:val="-14"/>
                <w:szCs w:val="21"/>
              </w:rPr>
              <w:object w:dxaOrig="560" w:dyaOrig="380" w14:anchorId="2B43C145">
                <v:shape id="_x0000_i1063" type="#_x0000_t75" style="width:18pt;height:15pt" o:ole="">
                  <v:imagedata r:id="rId100" o:title=""/>
                </v:shape>
                <o:OLEObject Type="Embed" ProgID="Equation.DSMT4" ShapeID="_x0000_i1063" DrawAspect="Content" ObjectID="_1803970480" r:id="rId101"/>
              </w:object>
            </w:r>
          </w:p>
        </w:tc>
        <w:tc>
          <w:tcPr>
            <w:tcW w:w="0" w:type="auto"/>
            <w:shd w:val="clear" w:color="auto" w:fill="auto"/>
            <w:vAlign w:val="center"/>
          </w:tcPr>
          <w:p w14:paraId="5BA42175" w14:textId="77777777" w:rsidR="006D26A1" w:rsidRPr="00215DB3" w:rsidRDefault="006D26A1" w:rsidP="00472C31">
            <w:pPr>
              <w:jc w:val="center"/>
              <w:rPr>
                <w:szCs w:val="21"/>
              </w:rPr>
            </w:pPr>
            <w:r w:rsidRPr="00215DB3">
              <w:rPr>
                <w:rFonts w:hint="eastAsia"/>
                <w:szCs w:val="21"/>
              </w:rPr>
              <w:t>炉料中的水含量</w:t>
            </w:r>
          </w:p>
        </w:tc>
        <w:tc>
          <w:tcPr>
            <w:tcW w:w="0" w:type="auto"/>
            <w:shd w:val="clear" w:color="auto" w:fill="auto"/>
            <w:vAlign w:val="center"/>
          </w:tcPr>
          <w:p w14:paraId="42A47D8A" w14:textId="77777777" w:rsidR="006D26A1" w:rsidRPr="00215DB3" w:rsidRDefault="006D26A1" w:rsidP="00472C31">
            <w:pPr>
              <w:jc w:val="center"/>
              <w:rPr>
                <w:szCs w:val="21"/>
              </w:rPr>
            </w:pPr>
            <w:r w:rsidRPr="00215DB3">
              <w:rPr>
                <w:rFonts w:hint="eastAsia"/>
                <w:szCs w:val="21"/>
              </w:rPr>
              <w:t>-</w:t>
            </w:r>
          </w:p>
        </w:tc>
      </w:tr>
      <w:tr w:rsidR="006D26A1" w:rsidRPr="00591A5A" w14:paraId="645B0CB6" w14:textId="77777777" w:rsidTr="00472C31">
        <w:trPr>
          <w:trHeight w:val="299"/>
          <w:jc w:val="center"/>
        </w:trPr>
        <w:tc>
          <w:tcPr>
            <w:tcW w:w="1487" w:type="dxa"/>
            <w:shd w:val="clear" w:color="auto" w:fill="auto"/>
            <w:vAlign w:val="center"/>
          </w:tcPr>
          <w:p w14:paraId="76C812E7" w14:textId="77777777" w:rsidR="006D26A1" w:rsidRPr="00215DB3" w:rsidRDefault="006D26A1" w:rsidP="00472C31">
            <w:pPr>
              <w:jc w:val="center"/>
              <w:rPr>
                <w:szCs w:val="21"/>
              </w:rPr>
            </w:pPr>
            <w:r w:rsidRPr="00215DB3">
              <w:rPr>
                <w:i/>
                <w:position w:val="-12"/>
                <w:szCs w:val="21"/>
              </w:rPr>
              <w:object w:dxaOrig="279" w:dyaOrig="360" w14:anchorId="615A4AE8">
                <v:shape id="_x0000_i1064" type="#_x0000_t75" style="width:9pt;height:15pt" o:ole="">
                  <v:imagedata r:id="rId102" o:title=""/>
                </v:shape>
                <o:OLEObject Type="Embed" ProgID="Equation.DSMT4" ShapeID="_x0000_i1064" DrawAspect="Content" ObjectID="_1803970481" r:id="rId103"/>
              </w:object>
            </w:r>
          </w:p>
        </w:tc>
        <w:tc>
          <w:tcPr>
            <w:tcW w:w="0" w:type="auto"/>
            <w:shd w:val="clear" w:color="auto" w:fill="auto"/>
            <w:vAlign w:val="center"/>
          </w:tcPr>
          <w:p w14:paraId="748A1A08" w14:textId="77777777" w:rsidR="006D26A1" w:rsidRPr="00215DB3" w:rsidRDefault="006D26A1" w:rsidP="00472C31">
            <w:pPr>
              <w:jc w:val="center"/>
              <w:rPr>
                <w:szCs w:val="21"/>
              </w:rPr>
            </w:pPr>
            <w:r w:rsidRPr="00215DB3">
              <w:rPr>
                <w:rFonts w:hint="eastAsia"/>
                <w:szCs w:val="21"/>
              </w:rPr>
              <w:t>凝聚相的平均密度</w:t>
            </w:r>
          </w:p>
        </w:tc>
        <w:tc>
          <w:tcPr>
            <w:tcW w:w="0" w:type="auto"/>
            <w:shd w:val="clear" w:color="auto" w:fill="auto"/>
            <w:vAlign w:val="center"/>
          </w:tcPr>
          <w:p w14:paraId="71159752" w14:textId="77777777" w:rsidR="006D26A1" w:rsidRPr="00215DB3" w:rsidRDefault="006D26A1" w:rsidP="00472C31">
            <w:pPr>
              <w:jc w:val="center"/>
              <w:rPr>
                <w:szCs w:val="21"/>
                <w:vertAlign w:val="superscript"/>
              </w:rPr>
            </w:pPr>
            <w:r w:rsidRPr="00215DB3">
              <w:rPr>
                <w:szCs w:val="21"/>
              </w:rPr>
              <w:t>kg/m</w:t>
            </w:r>
            <w:r w:rsidRPr="00215DB3">
              <w:rPr>
                <w:szCs w:val="21"/>
                <w:vertAlign w:val="superscript"/>
              </w:rPr>
              <w:t>3</w:t>
            </w:r>
          </w:p>
        </w:tc>
      </w:tr>
      <w:tr w:rsidR="006D26A1" w:rsidRPr="00591A5A" w14:paraId="491B70B7" w14:textId="77777777" w:rsidTr="00472C31">
        <w:trPr>
          <w:trHeight w:val="20"/>
          <w:jc w:val="center"/>
        </w:trPr>
        <w:tc>
          <w:tcPr>
            <w:tcW w:w="1487" w:type="dxa"/>
            <w:shd w:val="clear" w:color="auto" w:fill="auto"/>
            <w:vAlign w:val="center"/>
          </w:tcPr>
          <w:p w14:paraId="14039FED" w14:textId="77777777" w:rsidR="006D26A1" w:rsidRPr="00215DB3" w:rsidRDefault="006D26A1" w:rsidP="00472C31">
            <w:pPr>
              <w:jc w:val="center"/>
              <w:rPr>
                <w:szCs w:val="21"/>
              </w:rPr>
            </w:pPr>
            <w:r w:rsidRPr="00215DB3">
              <w:rPr>
                <w:i/>
                <w:position w:val="-12"/>
                <w:szCs w:val="21"/>
              </w:rPr>
              <w:object w:dxaOrig="420" w:dyaOrig="360" w14:anchorId="5FF89420">
                <v:shape id="_x0000_i1065" type="#_x0000_t75" style="width:15pt;height:15pt" o:ole="">
                  <v:imagedata r:id="rId104" o:title=""/>
                </v:shape>
                <o:OLEObject Type="Embed" ProgID="Equation.DSMT4" ShapeID="_x0000_i1065" DrawAspect="Content" ObjectID="_1803970482" r:id="rId105"/>
              </w:object>
            </w:r>
          </w:p>
        </w:tc>
        <w:tc>
          <w:tcPr>
            <w:tcW w:w="0" w:type="auto"/>
            <w:shd w:val="clear" w:color="auto" w:fill="auto"/>
            <w:vAlign w:val="center"/>
          </w:tcPr>
          <w:p w14:paraId="6A1AF999" w14:textId="77777777" w:rsidR="006D26A1" w:rsidRPr="00215DB3" w:rsidRDefault="006D26A1" w:rsidP="00472C31">
            <w:pPr>
              <w:jc w:val="center"/>
              <w:rPr>
                <w:szCs w:val="21"/>
              </w:rPr>
            </w:pPr>
            <w:r w:rsidRPr="00215DB3">
              <w:rPr>
                <w:rFonts w:hint="eastAsia"/>
                <w:szCs w:val="21"/>
              </w:rPr>
              <w:t>气相中</w:t>
            </w:r>
            <w:r w:rsidRPr="00215DB3">
              <w:rPr>
                <w:rFonts w:hint="eastAsia"/>
                <w:szCs w:val="21"/>
              </w:rPr>
              <w:t>CO</w:t>
            </w:r>
            <w:r w:rsidRPr="00215DB3">
              <w:rPr>
                <w:rFonts w:hint="eastAsia"/>
                <w:szCs w:val="21"/>
              </w:rPr>
              <w:t>含量</w:t>
            </w:r>
          </w:p>
        </w:tc>
        <w:tc>
          <w:tcPr>
            <w:tcW w:w="0" w:type="auto"/>
            <w:shd w:val="clear" w:color="auto" w:fill="auto"/>
            <w:vAlign w:val="center"/>
          </w:tcPr>
          <w:p w14:paraId="27E64CC2" w14:textId="77777777" w:rsidR="006D26A1" w:rsidRPr="00215DB3" w:rsidRDefault="006D26A1" w:rsidP="00472C31">
            <w:pPr>
              <w:jc w:val="center"/>
              <w:rPr>
                <w:szCs w:val="21"/>
              </w:rPr>
            </w:pPr>
            <w:r w:rsidRPr="00215DB3">
              <w:rPr>
                <w:rFonts w:hint="eastAsia"/>
                <w:szCs w:val="21"/>
              </w:rPr>
              <w:t>-</w:t>
            </w:r>
          </w:p>
        </w:tc>
      </w:tr>
      <w:tr w:rsidR="006D26A1" w:rsidRPr="00591A5A" w14:paraId="065E2E99" w14:textId="77777777" w:rsidTr="00472C31">
        <w:trPr>
          <w:trHeight w:val="20"/>
          <w:jc w:val="center"/>
        </w:trPr>
        <w:tc>
          <w:tcPr>
            <w:tcW w:w="1487" w:type="dxa"/>
            <w:shd w:val="clear" w:color="auto" w:fill="auto"/>
            <w:vAlign w:val="center"/>
          </w:tcPr>
          <w:p w14:paraId="3CBFE5D6" w14:textId="77777777" w:rsidR="006D26A1" w:rsidRPr="00215DB3" w:rsidRDefault="006D26A1" w:rsidP="00472C31">
            <w:pPr>
              <w:jc w:val="center"/>
              <w:rPr>
                <w:szCs w:val="21"/>
              </w:rPr>
            </w:pPr>
            <w:r w:rsidRPr="00215DB3">
              <w:rPr>
                <w:i/>
                <w:position w:val="-14"/>
                <w:szCs w:val="21"/>
              </w:rPr>
              <w:object w:dxaOrig="480" w:dyaOrig="380" w14:anchorId="5E577467">
                <v:shape id="_x0000_i1066" type="#_x0000_t75" style="width:12pt;height:12pt" o:ole="">
                  <v:imagedata r:id="rId106" o:title=""/>
                </v:shape>
                <o:OLEObject Type="Embed" ProgID="Equation.DSMT4" ShapeID="_x0000_i1066" DrawAspect="Content" ObjectID="_1803970483" r:id="rId107"/>
              </w:object>
            </w:r>
          </w:p>
        </w:tc>
        <w:tc>
          <w:tcPr>
            <w:tcW w:w="0" w:type="auto"/>
            <w:shd w:val="clear" w:color="auto" w:fill="auto"/>
            <w:vAlign w:val="center"/>
          </w:tcPr>
          <w:p w14:paraId="28E115EA" w14:textId="77777777" w:rsidR="006D26A1" w:rsidRPr="00215DB3" w:rsidRDefault="006D26A1" w:rsidP="00472C31">
            <w:pPr>
              <w:jc w:val="center"/>
              <w:rPr>
                <w:szCs w:val="21"/>
              </w:rPr>
            </w:pPr>
            <w:r w:rsidRPr="00215DB3">
              <w:rPr>
                <w:rFonts w:hint="eastAsia"/>
                <w:szCs w:val="21"/>
              </w:rPr>
              <w:t>气相中</w:t>
            </w:r>
            <w:r w:rsidRPr="00215DB3">
              <w:rPr>
                <w:rFonts w:hint="eastAsia"/>
                <w:szCs w:val="21"/>
              </w:rPr>
              <w:t>CO</w:t>
            </w:r>
            <w:r w:rsidRPr="00215DB3">
              <w:rPr>
                <w:szCs w:val="21"/>
                <w:vertAlign w:val="subscript"/>
              </w:rPr>
              <w:t>2</w:t>
            </w:r>
            <w:r w:rsidRPr="00215DB3">
              <w:rPr>
                <w:rFonts w:hint="eastAsia"/>
                <w:szCs w:val="21"/>
              </w:rPr>
              <w:t>含量</w:t>
            </w:r>
          </w:p>
        </w:tc>
        <w:tc>
          <w:tcPr>
            <w:tcW w:w="0" w:type="auto"/>
            <w:shd w:val="clear" w:color="auto" w:fill="auto"/>
            <w:vAlign w:val="center"/>
          </w:tcPr>
          <w:p w14:paraId="5E127D4F" w14:textId="77777777" w:rsidR="006D26A1" w:rsidRPr="00215DB3" w:rsidRDefault="006D26A1" w:rsidP="00472C31">
            <w:pPr>
              <w:jc w:val="center"/>
              <w:rPr>
                <w:szCs w:val="21"/>
              </w:rPr>
            </w:pPr>
            <w:r w:rsidRPr="00215DB3">
              <w:rPr>
                <w:rFonts w:hint="eastAsia"/>
                <w:szCs w:val="21"/>
              </w:rPr>
              <w:t>-</w:t>
            </w:r>
          </w:p>
        </w:tc>
      </w:tr>
      <w:tr w:rsidR="006D26A1" w:rsidRPr="00591A5A" w14:paraId="5C3A150C" w14:textId="77777777" w:rsidTr="00472C31">
        <w:trPr>
          <w:trHeight w:val="20"/>
          <w:jc w:val="center"/>
        </w:trPr>
        <w:tc>
          <w:tcPr>
            <w:tcW w:w="1487" w:type="dxa"/>
            <w:shd w:val="clear" w:color="auto" w:fill="auto"/>
            <w:vAlign w:val="center"/>
          </w:tcPr>
          <w:p w14:paraId="662E5076" w14:textId="77777777" w:rsidR="006D26A1" w:rsidRPr="00215DB3" w:rsidRDefault="006D26A1" w:rsidP="00472C31">
            <w:pPr>
              <w:jc w:val="center"/>
              <w:rPr>
                <w:szCs w:val="21"/>
              </w:rPr>
            </w:pPr>
            <w:r w:rsidRPr="00215DB3">
              <w:rPr>
                <w:i/>
                <w:position w:val="-14"/>
                <w:szCs w:val="21"/>
              </w:rPr>
              <w:object w:dxaOrig="420" w:dyaOrig="380" w14:anchorId="5C197905">
                <v:shape id="_x0000_i1067" type="#_x0000_t75" style="width:15pt;height:15pt" o:ole="">
                  <v:imagedata r:id="rId108" o:title=""/>
                </v:shape>
                <o:OLEObject Type="Embed" ProgID="Equation.DSMT4" ShapeID="_x0000_i1067" DrawAspect="Content" ObjectID="_1803970484" r:id="rId109"/>
              </w:object>
            </w:r>
          </w:p>
        </w:tc>
        <w:tc>
          <w:tcPr>
            <w:tcW w:w="0" w:type="auto"/>
            <w:shd w:val="clear" w:color="auto" w:fill="auto"/>
            <w:vAlign w:val="center"/>
          </w:tcPr>
          <w:p w14:paraId="19D1B781" w14:textId="77777777" w:rsidR="006D26A1" w:rsidRPr="00215DB3" w:rsidRDefault="006D26A1" w:rsidP="00472C31">
            <w:pPr>
              <w:jc w:val="center"/>
              <w:rPr>
                <w:szCs w:val="21"/>
              </w:rPr>
            </w:pPr>
            <w:r w:rsidRPr="00215DB3">
              <w:rPr>
                <w:rFonts w:hint="eastAsia"/>
                <w:szCs w:val="21"/>
              </w:rPr>
              <w:t>气相中</w:t>
            </w:r>
            <w:r w:rsidRPr="00215DB3">
              <w:rPr>
                <w:rFonts w:hint="eastAsia"/>
                <w:szCs w:val="21"/>
              </w:rPr>
              <w:t>H</w:t>
            </w:r>
            <w:r w:rsidRPr="00215DB3">
              <w:rPr>
                <w:szCs w:val="21"/>
                <w:vertAlign w:val="subscript"/>
              </w:rPr>
              <w:t>2</w:t>
            </w:r>
            <w:r w:rsidRPr="00215DB3">
              <w:rPr>
                <w:rFonts w:hint="eastAsia"/>
                <w:szCs w:val="21"/>
              </w:rPr>
              <w:t>含量</w:t>
            </w:r>
          </w:p>
        </w:tc>
        <w:tc>
          <w:tcPr>
            <w:tcW w:w="0" w:type="auto"/>
            <w:shd w:val="clear" w:color="auto" w:fill="auto"/>
            <w:vAlign w:val="center"/>
          </w:tcPr>
          <w:p w14:paraId="1D799446" w14:textId="77777777" w:rsidR="006D26A1" w:rsidRPr="00215DB3" w:rsidRDefault="006D26A1" w:rsidP="00472C31">
            <w:pPr>
              <w:jc w:val="center"/>
              <w:rPr>
                <w:szCs w:val="21"/>
              </w:rPr>
            </w:pPr>
            <w:r w:rsidRPr="00215DB3">
              <w:rPr>
                <w:rFonts w:hint="eastAsia"/>
                <w:szCs w:val="21"/>
              </w:rPr>
              <w:t>-</w:t>
            </w:r>
          </w:p>
        </w:tc>
      </w:tr>
      <w:tr w:rsidR="006D26A1" w:rsidRPr="00591A5A" w14:paraId="29B78168" w14:textId="77777777" w:rsidTr="00472C31">
        <w:trPr>
          <w:trHeight w:val="20"/>
          <w:jc w:val="center"/>
        </w:trPr>
        <w:tc>
          <w:tcPr>
            <w:tcW w:w="1487" w:type="dxa"/>
            <w:shd w:val="clear" w:color="auto" w:fill="auto"/>
            <w:vAlign w:val="center"/>
          </w:tcPr>
          <w:p w14:paraId="3B466279" w14:textId="77777777" w:rsidR="006D26A1" w:rsidRPr="00215DB3" w:rsidRDefault="006D26A1" w:rsidP="00472C31">
            <w:pPr>
              <w:jc w:val="center"/>
              <w:rPr>
                <w:szCs w:val="21"/>
              </w:rPr>
            </w:pPr>
            <w:r w:rsidRPr="00215DB3">
              <w:rPr>
                <w:rFonts w:hint="eastAsia"/>
                <w:i/>
                <w:szCs w:val="21"/>
              </w:rPr>
              <w:t>P</w:t>
            </w:r>
          </w:p>
        </w:tc>
        <w:tc>
          <w:tcPr>
            <w:tcW w:w="0" w:type="auto"/>
            <w:shd w:val="clear" w:color="auto" w:fill="auto"/>
            <w:vAlign w:val="center"/>
          </w:tcPr>
          <w:p w14:paraId="163C9221" w14:textId="77777777" w:rsidR="006D26A1" w:rsidRPr="00215DB3" w:rsidRDefault="006D26A1" w:rsidP="00472C31">
            <w:pPr>
              <w:jc w:val="center"/>
              <w:rPr>
                <w:szCs w:val="21"/>
              </w:rPr>
            </w:pPr>
            <w:r w:rsidRPr="00215DB3">
              <w:rPr>
                <w:rFonts w:hint="eastAsia"/>
                <w:szCs w:val="21"/>
              </w:rPr>
              <w:t>炉内气体压力</w:t>
            </w:r>
          </w:p>
        </w:tc>
        <w:tc>
          <w:tcPr>
            <w:tcW w:w="0" w:type="auto"/>
            <w:shd w:val="clear" w:color="auto" w:fill="auto"/>
            <w:vAlign w:val="center"/>
          </w:tcPr>
          <w:p w14:paraId="2CBEAB1F" w14:textId="77777777" w:rsidR="006D26A1" w:rsidRPr="00215DB3" w:rsidRDefault="006D26A1" w:rsidP="00472C31">
            <w:pPr>
              <w:jc w:val="center"/>
              <w:rPr>
                <w:szCs w:val="21"/>
              </w:rPr>
            </w:pPr>
            <w:r w:rsidRPr="00215DB3">
              <w:rPr>
                <w:rFonts w:hint="eastAsia"/>
                <w:szCs w:val="21"/>
              </w:rPr>
              <w:t>a</w:t>
            </w:r>
            <w:r w:rsidRPr="00215DB3">
              <w:rPr>
                <w:szCs w:val="21"/>
              </w:rPr>
              <w:t>tm</w:t>
            </w:r>
          </w:p>
        </w:tc>
      </w:tr>
      <w:tr w:rsidR="006D26A1" w:rsidRPr="00591A5A" w14:paraId="657C6157" w14:textId="77777777" w:rsidTr="00472C31">
        <w:trPr>
          <w:trHeight w:val="20"/>
          <w:jc w:val="center"/>
        </w:trPr>
        <w:tc>
          <w:tcPr>
            <w:tcW w:w="1487" w:type="dxa"/>
            <w:shd w:val="clear" w:color="auto" w:fill="auto"/>
            <w:vAlign w:val="center"/>
          </w:tcPr>
          <w:p w14:paraId="7FEC2EA5" w14:textId="77777777" w:rsidR="006D26A1" w:rsidRPr="00215DB3" w:rsidRDefault="006D26A1" w:rsidP="00472C31">
            <w:pPr>
              <w:jc w:val="center"/>
              <w:rPr>
                <w:szCs w:val="21"/>
              </w:rPr>
            </w:pPr>
            <w:r w:rsidRPr="00215DB3">
              <w:rPr>
                <w:i/>
                <w:position w:val="-14"/>
                <w:szCs w:val="21"/>
              </w:rPr>
              <w:object w:dxaOrig="580" w:dyaOrig="380" w14:anchorId="58449A58">
                <v:shape id="_x0000_i1068" type="#_x0000_t75" style="width:18pt;height:15pt" o:ole="">
                  <v:imagedata r:id="rId110" o:title=""/>
                </v:shape>
                <o:OLEObject Type="Embed" ProgID="Equation.DSMT4" ShapeID="_x0000_i1068" DrawAspect="Content" ObjectID="_1803970485" r:id="rId111"/>
              </w:object>
            </w:r>
          </w:p>
        </w:tc>
        <w:tc>
          <w:tcPr>
            <w:tcW w:w="0" w:type="auto"/>
            <w:shd w:val="clear" w:color="auto" w:fill="auto"/>
            <w:vAlign w:val="center"/>
          </w:tcPr>
          <w:p w14:paraId="22C6752B" w14:textId="77777777" w:rsidR="006D26A1" w:rsidRPr="00215DB3" w:rsidRDefault="006D26A1" w:rsidP="00472C31">
            <w:pPr>
              <w:jc w:val="center"/>
              <w:rPr>
                <w:szCs w:val="21"/>
              </w:rPr>
            </w:pPr>
            <w:r w:rsidRPr="00215DB3">
              <w:rPr>
                <w:rFonts w:hint="eastAsia"/>
                <w:szCs w:val="21"/>
              </w:rPr>
              <w:t>煤气中的水含量</w:t>
            </w:r>
          </w:p>
        </w:tc>
        <w:tc>
          <w:tcPr>
            <w:tcW w:w="0" w:type="auto"/>
            <w:shd w:val="clear" w:color="auto" w:fill="auto"/>
            <w:vAlign w:val="center"/>
          </w:tcPr>
          <w:p w14:paraId="3289A499" w14:textId="77777777" w:rsidR="006D26A1" w:rsidRPr="00215DB3" w:rsidRDefault="006D26A1" w:rsidP="00472C31">
            <w:pPr>
              <w:jc w:val="center"/>
              <w:rPr>
                <w:szCs w:val="21"/>
              </w:rPr>
            </w:pPr>
            <w:r w:rsidRPr="00215DB3">
              <w:rPr>
                <w:rFonts w:hint="eastAsia"/>
                <w:szCs w:val="21"/>
              </w:rPr>
              <w:t>-</w:t>
            </w:r>
          </w:p>
        </w:tc>
      </w:tr>
      <w:tr w:rsidR="006D26A1" w:rsidRPr="00591A5A" w14:paraId="52C5DC05" w14:textId="77777777" w:rsidTr="00472C31">
        <w:trPr>
          <w:trHeight w:val="20"/>
          <w:jc w:val="center"/>
        </w:trPr>
        <w:tc>
          <w:tcPr>
            <w:tcW w:w="1487" w:type="dxa"/>
            <w:shd w:val="clear" w:color="auto" w:fill="auto"/>
            <w:vAlign w:val="center"/>
          </w:tcPr>
          <w:p w14:paraId="6FAF25B0" w14:textId="77777777" w:rsidR="006D26A1" w:rsidRPr="00215DB3" w:rsidRDefault="006D26A1" w:rsidP="00472C31">
            <w:pPr>
              <w:jc w:val="center"/>
              <w:rPr>
                <w:szCs w:val="21"/>
              </w:rPr>
            </w:pPr>
            <w:r w:rsidRPr="00215DB3">
              <w:rPr>
                <w:i/>
                <w:position w:val="-14"/>
                <w:szCs w:val="21"/>
              </w:rPr>
              <w:object w:dxaOrig="300" w:dyaOrig="380" w14:anchorId="5AE20087">
                <v:shape id="_x0000_i1069" type="#_x0000_t75" style="width:9pt;height:15pt" o:ole="">
                  <v:imagedata r:id="rId112" o:title=""/>
                </v:shape>
                <o:OLEObject Type="Embed" ProgID="Equation.DSMT4" ShapeID="_x0000_i1069" DrawAspect="Content" ObjectID="_1803970486" r:id="rId113"/>
              </w:object>
            </w:r>
          </w:p>
        </w:tc>
        <w:tc>
          <w:tcPr>
            <w:tcW w:w="0" w:type="auto"/>
            <w:shd w:val="clear" w:color="auto" w:fill="auto"/>
            <w:vAlign w:val="center"/>
          </w:tcPr>
          <w:p w14:paraId="2D45BE09" w14:textId="77777777" w:rsidR="006D26A1" w:rsidRPr="00215DB3" w:rsidRDefault="006D26A1" w:rsidP="00472C31">
            <w:pPr>
              <w:jc w:val="center"/>
              <w:rPr>
                <w:szCs w:val="21"/>
              </w:rPr>
            </w:pPr>
            <w:r w:rsidRPr="00215DB3">
              <w:rPr>
                <w:rFonts w:hint="eastAsia"/>
                <w:szCs w:val="21"/>
              </w:rPr>
              <w:t>煤气的体积流量</w:t>
            </w:r>
          </w:p>
        </w:tc>
        <w:tc>
          <w:tcPr>
            <w:tcW w:w="0" w:type="auto"/>
            <w:shd w:val="clear" w:color="auto" w:fill="auto"/>
            <w:vAlign w:val="center"/>
          </w:tcPr>
          <w:p w14:paraId="679824BA" w14:textId="77777777" w:rsidR="006D26A1" w:rsidRPr="00215DB3" w:rsidRDefault="006D26A1" w:rsidP="00472C31">
            <w:pPr>
              <w:jc w:val="center"/>
              <w:rPr>
                <w:szCs w:val="21"/>
              </w:rPr>
            </w:pPr>
            <w:r w:rsidRPr="00215DB3">
              <w:rPr>
                <w:rFonts w:hint="eastAsia"/>
                <w:szCs w:val="21"/>
              </w:rPr>
              <w:t>N</w:t>
            </w:r>
            <w:r w:rsidRPr="00215DB3">
              <w:rPr>
                <w:szCs w:val="21"/>
              </w:rPr>
              <w:t>m</w:t>
            </w:r>
            <w:r w:rsidRPr="00215DB3">
              <w:rPr>
                <w:szCs w:val="21"/>
                <w:vertAlign w:val="superscript"/>
              </w:rPr>
              <w:t>3</w:t>
            </w:r>
            <w:r w:rsidRPr="00215DB3">
              <w:rPr>
                <w:szCs w:val="21"/>
              </w:rPr>
              <w:t>/h</w:t>
            </w:r>
          </w:p>
        </w:tc>
      </w:tr>
      <w:tr w:rsidR="006D26A1" w:rsidRPr="00591A5A" w14:paraId="0F9A4D61" w14:textId="77777777" w:rsidTr="00472C31">
        <w:trPr>
          <w:trHeight w:val="20"/>
          <w:jc w:val="center"/>
        </w:trPr>
        <w:tc>
          <w:tcPr>
            <w:tcW w:w="1487" w:type="dxa"/>
            <w:shd w:val="clear" w:color="auto" w:fill="auto"/>
            <w:vAlign w:val="center"/>
          </w:tcPr>
          <w:p w14:paraId="0B968D9A" w14:textId="77777777" w:rsidR="006D26A1" w:rsidRPr="00215DB3" w:rsidRDefault="006D26A1" w:rsidP="00472C31">
            <w:pPr>
              <w:jc w:val="center"/>
              <w:rPr>
                <w:szCs w:val="21"/>
              </w:rPr>
            </w:pPr>
            <w:r w:rsidRPr="00215DB3">
              <w:rPr>
                <w:i/>
                <w:position w:val="-14"/>
                <w:szCs w:val="21"/>
              </w:rPr>
              <w:object w:dxaOrig="320" w:dyaOrig="380" w14:anchorId="2B3B1DBA">
                <v:shape id="_x0000_i1070" type="#_x0000_t75" style="width:9pt;height:15pt" o:ole="">
                  <v:imagedata r:id="rId114" o:title=""/>
                </v:shape>
                <o:OLEObject Type="Embed" ProgID="Equation.DSMT4" ShapeID="_x0000_i1070" DrawAspect="Content" ObjectID="_1803970487" r:id="rId115"/>
              </w:object>
            </w:r>
          </w:p>
        </w:tc>
        <w:tc>
          <w:tcPr>
            <w:tcW w:w="0" w:type="auto"/>
            <w:shd w:val="clear" w:color="auto" w:fill="auto"/>
            <w:vAlign w:val="center"/>
          </w:tcPr>
          <w:p w14:paraId="29C301FF" w14:textId="77777777" w:rsidR="006D26A1" w:rsidRPr="00215DB3" w:rsidRDefault="006D26A1" w:rsidP="00472C31">
            <w:pPr>
              <w:jc w:val="center"/>
              <w:rPr>
                <w:szCs w:val="21"/>
              </w:rPr>
            </w:pPr>
            <w:r w:rsidRPr="00215DB3">
              <w:rPr>
                <w:rFonts w:hint="eastAsia"/>
                <w:szCs w:val="21"/>
              </w:rPr>
              <w:t>气相的平均密度</w:t>
            </w:r>
          </w:p>
        </w:tc>
        <w:tc>
          <w:tcPr>
            <w:tcW w:w="0" w:type="auto"/>
            <w:shd w:val="clear" w:color="auto" w:fill="auto"/>
            <w:vAlign w:val="center"/>
          </w:tcPr>
          <w:p w14:paraId="39305E31" w14:textId="77777777" w:rsidR="006D26A1" w:rsidRPr="00215DB3" w:rsidRDefault="006D26A1" w:rsidP="00472C31">
            <w:pPr>
              <w:jc w:val="center"/>
              <w:rPr>
                <w:szCs w:val="21"/>
                <w:vertAlign w:val="superscript"/>
              </w:rPr>
            </w:pPr>
            <w:r w:rsidRPr="00215DB3">
              <w:rPr>
                <w:rFonts w:hint="eastAsia"/>
                <w:szCs w:val="21"/>
              </w:rPr>
              <w:t>k</w:t>
            </w:r>
            <w:r w:rsidRPr="00215DB3">
              <w:rPr>
                <w:szCs w:val="21"/>
              </w:rPr>
              <w:t>g/m</w:t>
            </w:r>
            <w:r w:rsidRPr="00215DB3">
              <w:rPr>
                <w:szCs w:val="21"/>
                <w:vertAlign w:val="superscript"/>
              </w:rPr>
              <w:t>3</w:t>
            </w:r>
          </w:p>
        </w:tc>
      </w:tr>
    </w:tbl>
    <w:p w14:paraId="2D9731F8" w14:textId="77777777" w:rsidR="006D26A1" w:rsidRDefault="006D26A1" w:rsidP="006D26A1">
      <w:pPr>
        <w:pStyle w:val="4"/>
        <w:rPr>
          <w:rFonts w:hint="eastAsia"/>
        </w:rPr>
      </w:pPr>
      <w:bookmarkStart w:id="243" w:name="_Toc101008999"/>
      <w:bookmarkStart w:id="244" w:name="_Toc101452182"/>
      <w:r>
        <w:rPr>
          <w:rFonts w:hint="eastAsia"/>
        </w:rPr>
        <w:t>软熔带形状位置计算</w:t>
      </w:r>
      <w:bookmarkEnd w:id="243"/>
      <w:bookmarkEnd w:id="244"/>
    </w:p>
    <w:p w14:paraId="1C64C59F" w14:textId="77777777" w:rsidR="006D26A1" w:rsidRPr="00A82D77" w:rsidRDefault="006D26A1" w:rsidP="006D26A1">
      <w:pPr>
        <w:pStyle w:val="mo-"/>
        <w:ind w:firstLine="420"/>
      </w:pPr>
      <w:r>
        <w:rPr>
          <w:rFonts w:hint="eastAsia"/>
        </w:rPr>
        <w:t>在上一步迭代计算后，得到炉喉下平面至风口平面的温度场分布数据，再从中提取出软熔带的上下边界线的等温线数据，以及中心和炉壁根部位置的轴向和径向位置，即得到了软熔带的形状和位置。</w:t>
      </w:r>
    </w:p>
    <w:p w14:paraId="60FE2606" w14:textId="77777777" w:rsidR="006D26A1" w:rsidRPr="001842DC" w:rsidRDefault="006D26A1" w:rsidP="006D26A1">
      <w:pPr>
        <w:pStyle w:val="3"/>
      </w:pPr>
      <w:bookmarkStart w:id="245" w:name="_Toc101009000"/>
      <w:bookmarkStart w:id="246" w:name="_Toc101452183"/>
      <w:r w:rsidRPr="001842DC">
        <w:rPr>
          <w:rFonts w:hint="eastAsia"/>
        </w:rPr>
        <w:t>接口设计</w:t>
      </w:r>
      <w:bookmarkEnd w:id="245"/>
      <w:bookmarkEnd w:id="246"/>
    </w:p>
    <w:p w14:paraId="1105960A" w14:textId="77777777" w:rsidR="006D26A1" w:rsidRDefault="006D26A1" w:rsidP="006D26A1">
      <w:pPr>
        <w:pStyle w:val="mo-"/>
        <w:ind w:firstLine="420"/>
      </w:pPr>
      <w:r>
        <w:rPr>
          <w:rFonts w:hint="eastAsia"/>
        </w:rPr>
        <w:t>模型服务提供一个执行运算的调用接口。</w:t>
      </w:r>
    </w:p>
    <w:p w14:paraId="1E59B9A7" w14:textId="77777777" w:rsidR="006D26A1" w:rsidRDefault="006D26A1" w:rsidP="006D26A1">
      <w:pPr>
        <w:pStyle w:val="mo-"/>
        <w:ind w:firstLine="420"/>
      </w:pPr>
      <w:r>
        <w:t xml:space="preserve">(1) </w:t>
      </w:r>
      <w:r>
        <w:rPr>
          <w:rFonts w:hint="eastAsia"/>
        </w:rPr>
        <w:t>被调用时，模型将以当前时间前</w:t>
      </w:r>
      <w:r>
        <w:t>24</w:t>
      </w:r>
      <w:r>
        <w:rPr>
          <w:rFonts w:hint="eastAsia"/>
        </w:rPr>
        <w:t>小时为计算周期，从对应的数据接口获取输入参数数值，完成计算后，通过对应接口将计算结果上传至数据库保存。</w:t>
      </w:r>
    </w:p>
    <w:p w14:paraId="73340219" w14:textId="77777777" w:rsidR="006D26A1" w:rsidRDefault="006D26A1" w:rsidP="006D26A1">
      <w:pPr>
        <w:pStyle w:val="2"/>
      </w:pPr>
      <w:r w:rsidRPr="00C43B5C">
        <w:rPr>
          <w:rFonts w:hint="eastAsia"/>
        </w:rPr>
        <w:t>炉缸状态分析</w:t>
      </w:r>
    </w:p>
    <w:p w14:paraId="2D416F65" w14:textId="77777777" w:rsidR="006D26A1" w:rsidRPr="001842DC" w:rsidRDefault="006D26A1" w:rsidP="006D26A1">
      <w:pPr>
        <w:pStyle w:val="3"/>
      </w:pPr>
      <w:bookmarkStart w:id="247" w:name="_Toc100916722"/>
      <w:bookmarkStart w:id="248" w:name="_Toc101452129"/>
      <w:r w:rsidRPr="001842DC">
        <w:rPr>
          <w:rFonts w:hint="eastAsia"/>
        </w:rPr>
        <w:t>设计思想</w:t>
      </w:r>
      <w:bookmarkEnd w:id="247"/>
      <w:bookmarkEnd w:id="248"/>
    </w:p>
    <w:p w14:paraId="425B4856" w14:textId="77777777" w:rsidR="006D26A1" w:rsidRPr="00400A6B" w:rsidRDefault="006D26A1" w:rsidP="006D26A1">
      <w:pPr>
        <w:pStyle w:val="mo-"/>
        <w:ind w:firstLine="420"/>
        <w:rPr>
          <w:shd w:val="clear" w:color="auto" w:fill="FFFFFF"/>
        </w:rPr>
      </w:pPr>
      <w:r>
        <w:rPr>
          <w:shd w:val="clear" w:color="auto" w:fill="FFFFFF"/>
        </w:rPr>
        <w:t>根据热电偶数据、出铁分析模型的计算结果，计算炉缸活性参数，并结合</w:t>
      </w:r>
      <w:r>
        <w:rPr>
          <w:rFonts w:hint="eastAsia"/>
          <w:shd w:val="clear" w:color="auto" w:fill="FFFFFF"/>
        </w:rPr>
        <w:t>配料计算</w:t>
      </w:r>
      <w:r>
        <w:rPr>
          <w:shd w:val="clear" w:color="auto" w:fill="FFFFFF"/>
        </w:rPr>
        <w:t>数据得到的炉渣成分预测炉渣粘度。</w:t>
      </w:r>
      <w:r>
        <w:rPr>
          <w:rFonts w:hint="eastAsia"/>
          <w:shd w:val="clear" w:color="auto" w:fill="FFFFFF"/>
        </w:rPr>
        <w:t>炉缸工作的均匀活跃，是高炉顺行的基础。炉缸活性参数表征了液态渣铁流入炉缸，并能自炉缸内自由排出的顺畅程度。</w:t>
      </w:r>
    </w:p>
    <w:p w14:paraId="42F2F27E" w14:textId="77777777" w:rsidR="006D26A1" w:rsidRPr="001842DC" w:rsidRDefault="006D26A1" w:rsidP="006D26A1">
      <w:pPr>
        <w:pStyle w:val="3"/>
      </w:pPr>
      <w:bookmarkStart w:id="249" w:name="_Toc100916723"/>
      <w:bookmarkStart w:id="250" w:name="_Toc101452130"/>
      <w:r w:rsidRPr="001842DC">
        <w:rPr>
          <w:rFonts w:hint="eastAsia"/>
        </w:rPr>
        <w:t>开发工具</w:t>
      </w:r>
      <w:bookmarkEnd w:id="249"/>
      <w:bookmarkEnd w:id="250"/>
    </w:p>
    <w:p w14:paraId="7D4DB126" w14:textId="77777777" w:rsidR="006D26A1" w:rsidRPr="004B7CD7" w:rsidRDefault="006D26A1" w:rsidP="006D26A1">
      <w:pPr>
        <w:pStyle w:val="mo-"/>
        <w:ind w:firstLine="420"/>
      </w:pPr>
      <w:r w:rsidRPr="004B7CD7">
        <w:rPr>
          <w:rFonts w:hint="eastAsia"/>
        </w:rPr>
        <w:t>开发工具使用</w:t>
      </w:r>
      <w:r>
        <w:rPr>
          <w:rFonts w:hint="eastAsia"/>
        </w:rPr>
        <w:t>V</w:t>
      </w:r>
      <w:r>
        <w:t>isual Studio 2019</w:t>
      </w:r>
      <w:r>
        <w:rPr>
          <w:rFonts w:hint="eastAsia"/>
        </w:rPr>
        <w:t>，基于微软.</w:t>
      </w:r>
      <w:r>
        <w:t>net Framework</w:t>
      </w:r>
      <w:r>
        <w:rPr>
          <w:rFonts w:hint="eastAsia"/>
        </w:rPr>
        <w:t>框架采用C</w:t>
      </w:r>
      <w:r>
        <w:t>#</w:t>
      </w:r>
      <w:r>
        <w:rPr>
          <w:rFonts w:hint="eastAsia"/>
        </w:rPr>
        <w:t>开发</w:t>
      </w:r>
      <w:r w:rsidRPr="004B7CD7">
        <w:rPr>
          <w:rFonts w:hint="eastAsia"/>
        </w:rPr>
        <w:t>。</w:t>
      </w:r>
    </w:p>
    <w:p w14:paraId="2891F5CB" w14:textId="77777777" w:rsidR="006D26A1" w:rsidRPr="001842DC" w:rsidRDefault="006D26A1" w:rsidP="006D26A1">
      <w:pPr>
        <w:pStyle w:val="3"/>
      </w:pPr>
      <w:bookmarkStart w:id="251" w:name="_Toc100916724"/>
      <w:bookmarkStart w:id="252" w:name="_Toc101452131"/>
      <w:r>
        <w:rPr>
          <w:rFonts w:hint="eastAsia"/>
        </w:rPr>
        <w:t>主要功能</w:t>
      </w:r>
      <w:bookmarkEnd w:id="251"/>
      <w:bookmarkEnd w:id="252"/>
    </w:p>
    <w:p w14:paraId="028F314F" w14:textId="77777777" w:rsidR="006D26A1" w:rsidRDefault="006D26A1" w:rsidP="006D26A1">
      <w:pPr>
        <w:pStyle w:val="mo-"/>
        <w:ind w:firstLine="420"/>
      </w:pPr>
      <w:r w:rsidRPr="004B7CD7">
        <w:rPr>
          <w:rFonts w:hint="eastAsia"/>
        </w:rPr>
        <w:t>本</w:t>
      </w:r>
      <w:r>
        <w:rPr>
          <w:rFonts w:hint="eastAsia"/>
        </w:rPr>
        <w:t>模型</w:t>
      </w:r>
      <w:r w:rsidRPr="004B7CD7">
        <w:rPr>
          <w:rFonts w:hint="eastAsia"/>
        </w:rPr>
        <w:t>按照功能</w:t>
      </w:r>
      <w:r>
        <w:rPr>
          <w:rFonts w:hint="eastAsia"/>
        </w:rPr>
        <w:t>主要分为炉缸活性参数计算和炉渣粘度预测。</w:t>
      </w:r>
    </w:p>
    <w:p w14:paraId="4A635EE4" w14:textId="77777777" w:rsidR="006D26A1" w:rsidRPr="001842DC" w:rsidRDefault="006D26A1" w:rsidP="006D26A1">
      <w:pPr>
        <w:pStyle w:val="3"/>
      </w:pPr>
      <w:bookmarkStart w:id="253" w:name="_Toc100916725"/>
      <w:bookmarkStart w:id="254" w:name="_Toc101452132"/>
      <w:r>
        <w:rPr>
          <w:rFonts w:hint="eastAsia"/>
        </w:rPr>
        <w:t>主要输入输出</w:t>
      </w:r>
      <w:bookmarkEnd w:id="253"/>
      <w:bookmarkEnd w:id="254"/>
    </w:p>
    <w:p w14:paraId="613C3DB3" w14:textId="77777777" w:rsidR="006D26A1" w:rsidRDefault="006D26A1" w:rsidP="006D26A1">
      <w:pPr>
        <w:ind w:firstLine="420"/>
      </w:pPr>
      <w:r>
        <w:rPr>
          <w:rFonts w:hint="eastAsia"/>
        </w:rPr>
        <w:t>输入参数：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1276"/>
        <w:gridCol w:w="2635"/>
      </w:tblGrid>
      <w:tr w:rsidR="006D26A1" w:rsidRPr="005E13F0" w14:paraId="7297CF46" w14:textId="77777777" w:rsidTr="00472C31">
        <w:trPr>
          <w:trHeight w:val="127"/>
          <w:jc w:val="center"/>
        </w:trPr>
        <w:tc>
          <w:tcPr>
            <w:tcW w:w="3597" w:type="dxa"/>
            <w:shd w:val="clear" w:color="auto" w:fill="auto"/>
            <w:vAlign w:val="center"/>
          </w:tcPr>
          <w:p w14:paraId="5F17E9F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参数</w:t>
            </w:r>
          </w:p>
        </w:tc>
        <w:tc>
          <w:tcPr>
            <w:tcW w:w="1276" w:type="dxa"/>
            <w:shd w:val="clear" w:color="auto" w:fill="auto"/>
            <w:vAlign w:val="center"/>
          </w:tcPr>
          <w:p w14:paraId="3376D4A9"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单位</w:t>
            </w:r>
          </w:p>
        </w:tc>
        <w:tc>
          <w:tcPr>
            <w:tcW w:w="2635" w:type="dxa"/>
            <w:shd w:val="clear" w:color="auto" w:fill="auto"/>
            <w:vAlign w:val="center"/>
          </w:tcPr>
          <w:p w14:paraId="70C938E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备注</w:t>
            </w:r>
          </w:p>
        </w:tc>
      </w:tr>
      <w:tr w:rsidR="006D26A1" w:rsidRPr="005D10E0" w14:paraId="193C36CE" w14:textId="77777777" w:rsidTr="00472C31">
        <w:trPr>
          <w:trHeight w:val="232"/>
          <w:jc w:val="center"/>
        </w:trPr>
        <w:tc>
          <w:tcPr>
            <w:tcW w:w="3597" w:type="dxa"/>
            <w:shd w:val="clear" w:color="auto" w:fill="auto"/>
            <w:vAlign w:val="center"/>
          </w:tcPr>
          <w:p w14:paraId="44F7B1D5" w14:textId="77777777" w:rsidR="006D26A1" w:rsidRPr="00636CCC" w:rsidRDefault="006D26A1" w:rsidP="00472C31">
            <w:pPr>
              <w:pStyle w:val="afa"/>
              <w:ind w:firstLineChars="0" w:firstLine="0"/>
              <w:rPr>
                <w:rFonts w:hAnsi="等线" w:hint="eastAsia"/>
                <w:szCs w:val="21"/>
              </w:rPr>
            </w:pPr>
            <w:r w:rsidRPr="00636CCC">
              <w:rPr>
                <w:rFonts w:hint="eastAsia"/>
                <w:szCs w:val="21"/>
              </w:rPr>
              <w:t>炉底砌筑层中心热电偶</w:t>
            </w:r>
            <w:r w:rsidRPr="00636CCC">
              <w:rPr>
                <w:szCs w:val="21"/>
              </w:rPr>
              <w:t>1</w:t>
            </w:r>
            <w:r w:rsidRPr="00636CCC">
              <w:rPr>
                <w:rFonts w:hint="eastAsia"/>
                <w:szCs w:val="21"/>
              </w:rPr>
              <w:t>温度</w:t>
            </w:r>
            <w:r w:rsidRPr="0031399C">
              <w:t>LXT1</w:t>
            </w:r>
          </w:p>
        </w:tc>
        <w:tc>
          <w:tcPr>
            <w:tcW w:w="1276" w:type="dxa"/>
            <w:shd w:val="clear" w:color="auto" w:fill="auto"/>
            <w:vAlign w:val="center"/>
          </w:tcPr>
          <w:p w14:paraId="6D6E0687" w14:textId="77777777" w:rsidR="006D26A1" w:rsidRPr="00636CCC" w:rsidRDefault="006D26A1" w:rsidP="00472C31">
            <w:pPr>
              <w:pStyle w:val="afa"/>
              <w:ind w:firstLineChars="0" w:firstLine="0"/>
              <w:rPr>
                <w:szCs w:val="21"/>
                <w:vertAlign w:val="subscript"/>
              </w:rPr>
            </w:pPr>
            <w:r w:rsidRPr="00636CCC">
              <w:rPr>
                <w:szCs w:val="21"/>
              </w:rPr>
              <w:t>℃</w:t>
            </w:r>
          </w:p>
        </w:tc>
        <w:tc>
          <w:tcPr>
            <w:tcW w:w="2635" w:type="dxa"/>
            <w:shd w:val="clear" w:color="auto" w:fill="auto"/>
            <w:vAlign w:val="center"/>
          </w:tcPr>
          <w:p w14:paraId="30FD5431" w14:textId="77777777" w:rsidR="006D26A1" w:rsidRPr="00636CCC" w:rsidRDefault="006D26A1" w:rsidP="00472C31">
            <w:pPr>
              <w:pStyle w:val="afa"/>
              <w:ind w:firstLineChars="0" w:firstLine="0"/>
              <w:rPr>
                <w:rFonts w:hAnsi="等线" w:hint="eastAsia"/>
                <w:szCs w:val="21"/>
              </w:rPr>
            </w:pPr>
            <w:r w:rsidRPr="00636CCC">
              <w:rPr>
                <w:rFonts w:hAnsi="等线"/>
                <w:szCs w:val="21"/>
              </w:rPr>
              <w:t>06b.T-2512.1</w:t>
            </w:r>
          </w:p>
          <w:p w14:paraId="0193AC0E" w14:textId="77777777" w:rsidR="006D26A1" w:rsidRPr="00636CCC" w:rsidRDefault="006D26A1" w:rsidP="00472C31">
            <w:pPr>
              <w:pStyle w:val="afa"/>
              <w:ind w:firstLineChars="0" w:firstLine="0"/>
              <w:rPr>
                <w:rFonts w:hAnsi="等线" w:hint="eastAsia"/>
                <w:szCs w:val="21"/>
              </w:rPr>
            </w:pPr>
            <w:r w:rsidRPr="005D10E0">
              <w:rPr>
                <w:rFonts w:hint="eastAsia"/>
              </w:rPr>
              <w:t>周期内平均值</w:t>
            </w:r>
          </w:p>
        </w:tc>
      </w:tr>
      <w:tr w:rsidR="006D26A1" w:rsidRPr="005D10E0" w14:paraId="5DC7D3BE" w14:textId="77777777" w:rsidTr="00472C31">
        <w:trPr>
          <w:trHeight w:val="181"/>
          <w:jc w:val="center"/>
        </w:trPr>
        <w:tc>
          <w:tcPr>
            <w:tcW w:w="3597" w:type="dxa"/>
            <w:shd w:val="clear" w:color="auto" w:fill="auto"/>
            <w:vAlign w:val="center"/>
          </w:tcPr>
          <w:p w14:paraId="360F4CA3" w14:textId="77777777" w:rsidR="006D26A1" w:rsidRPr="00636CCC" w:rsidRDefault="006D26A1" w:rsidP="00472C31">
            <w:pPr>
              <w:pStyle w:val="afa"/>
              <w:ind w:firstLineChars="0" w:firstLine="0"/>
              <w:rPr>
                <w:szCs w:val="21"/>
              </w:rPr>
            </w:pPr>
            <w:r w:rsidRPr="00636CCC">
              <w:rPr>
                <w:rFonts w:hint="eastAsia"/>
                <w:szCs w:val="21"/>
              </w:rPr>
              <w:t>炉底砌筑层中心热电偶</w:t>
            </w:r>
            <w:r w:rsidRPr="00636CCC">
              <w:rPr>
                <w:rFonts w:hint="eastAsia"/>
                <w:szCs w:val="21"/>
              </w:rPr>
              <w:t>2</w:t>
            </w:r>
            <w:r w:rsidRPr="00636CCC">
              <w:rPr>
                <w:rFonts w:hint="eastAsia"/>
                <w:szCs w:val="21"/>
              </w:rPr>
              <w:t>温度</w:t>
            </w:r>
            <w:r w:rsidRPr="001A330B">
              <w:t>LXT</w:t>
            </w:r>
            <w:r w:rsidRPr="001A330B">
              <w:rPr>
                <w:rFonts w:hint="eastAsia"/>
              </w:rPr>
              <w:t>2</w:t>
            </w:r>
          </w:p>
        </w:tc>
        <w:tc>
          <w:tcPr>
            <w:tcW w:w="1276" w:type="dxa"/>
            <w:shd w:val="clear" w:color="auto" w:fill="auto"/>
            <w:vAlign w:val="center"/>
          </w:tcPr>
          <w:p w14:paraId="03FBD95B"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vAlign w:val="center"/>
          </w:tcPr>
          <w:p w14:paraId="6FCE2277" w14:textId="77777777" w:rsidR="006D26A1" w:rsidRDefault="006D26A1" w:rsidP="00472C31">
            <w:pPr>
              <w:pStyle w:val="afa"/>
              <w:ind w:firstLineChars="0" w:firstLine="0"/>
            </w:pPr>
            <w:r w:rsidRPr="00B91C2D">
              <w:t>06b.T-2412.1</w:t>
            </w:r>
          </w:p>
          <w:p w14:paraId="520D2817" w14:textId="77777777" w:rsidR="006D26A1" w:rsidRPr="00636CCC" w:rsidRDefault="006D26A1" w:rsidP="00472C31">
            <w:pPr>
              <w:pStyle w:val="afa"/>
              <w:ind w:firstLineChars="0" w:firstLine="0"/>
              <w:rPr>
                <w:rFonts w:hAnsi="等线" w:hint="eastAsia"/>
                <w:szCs w:val="21"/>
              </w:rPr>
            </w:pPr>
            <w:r w:rsidRPr="005D10E0">
              <w:rPr>
                <w:rFonts w:hint="eastAsia"/>
              </w:rPr>
              <w:t>周期内平均值</w:t>
            </w:r>
          </w:p>
        </w:tc>
      </w:tr>
      <w:tr w:rsidR="006D26A1" w:rsidRPr="005D10E0" w14:paraId="28C68DEF" w14:textId="77777777" w:rsidTr="00472C31">
        <w:trPr>
          <w:trHeight w:val="557"/>
          <w:jc w:val="center"/>
        </w:trPr>
        <w:tc>
          <w:tcPr>
            <w:tcW w:w="3597" w:type="dxa"/>
            <w:shd w:val="clear" w:color="auto" w:fill="auto"/>
            <w:vAlign w:val="center"/>
          </w:tcPr>
          <w:p w14:paraId="5613149C" w14:textId="77777777" w:rsidR="006D26A1" w:rsidRPr="00636CCC" w:rsidRDefault="006D26A1" w:rsidP="00472C31">
            <w:pPr>
              <w:pStyle w:val="afa"/>
              <w:ind w:firstLineChars="0" w:firstLine="0"/>
              <w:rPr>
                <w:szCs w:val="21"/>
              </w:rPr>
            </w:pPr>
            <w:r w:rsidRPr="00636CCC">
              <w:rPr>
                <w:rFonts w:hint="eastAsia"/>
                <w:szCs w:val="21"/>
              </w:rPr>
              <w:t>炉缸侧壁热电偶温度</w:t>
            </w:r>
          </w:p>
        </w:tc>
        <w:tc>
          <w:tcPr>
            <w:tcW w:w="1276" w:type="dxa"/>
            <w:shd w:val="clear" w:color="auto" w:fill="auto"/>
            <w:vAlign w:val="center"/>
          </w:tcPr>
          <w:p w14:paraId="350A96CA"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vAlign w:val="center"/>
          </w:tcPr>
          <w:p w14:paraId="72478F5B" w14:textId="77777777" w:rsidR="006D26A1" w:rsidRDefault="006D26A1" w:rsidP="00472C31">
            <w:pPr>
              <w:pStyle w:val="afa"/>
              <w:ind w:firstLineChars="0" w:firstLine="0"/>
            </w:pPr>
            <w:r>
              <w:rPr>
                <w:rFonts w:hint="eastAsia"/>
              </w:rPr>
              <w:t>5</w:t>
            </w:r>
            <w:r>
              <w:t>-15</w:t>
            </w:r>
            <w:r>
              <w:rPr>
                <w:rFonts w:hint="eastAsia"/>
              </w:rPr>
              <w:t>层炉缸测温温度点位</w:t>
            </w:r>
          </w:p>
          <w:p w14:paraId="3E539D4E" w14:textId="77777777" w:rsidR="006D26A1" w:rsidRPr="00636CCC" w:rsidRDefault="006D26A1" w:rsidP="00472C31">
            <w:pPr>
              <w:pStyle w:val="afa"/>
              <w:ind w:firstLineChars="0" w:firstLine="0"/>
              <w:rPr>
                <w:rFonts w:hAnsi="等线" w:hint="eastAsia"/>
                <w:szCs w:val="21"/>
              </w:rPr>
            </w:pPr>
            <w:r w:rsidRPr="005D10E0">
              <w:rPr>
                <w:rFonts w:hint="eastAsia"/>
              </w:rPr>
              <w:t>周期内平均值</w:t>
            </w:r>
          </w:p>
        </w:tc>
      </w:tr>
      <w:tr w:rsidR="006D26A1" w:rsidRPr="005D10E0" w14:paraId="33CEADC2" w14:textId="77777777" w:rsidTr="00472C31">
        <w:trPr>
          <w:trHeight w:val="57"/>
          <w:jc w:val="center"/>
        </w:trPr>
        <w:tc>
          <w:tcPr>
            <w:tcW w:w="3597" w:type="dxa"/>
            <w:shd w:val="clear" w:color="auto" w:fill="auto"/>
            <w:vAlign w:val="center"/>
          </w:tcPr>
          <w:p w14:paraId="643FC012" w14:textId="77777777" w:rsidR="006D26A1" w:rsidRPr="00636CCC" w:rsidRDefault="006D26A1" w:rsidP="00472C31">
            <w:pPr>
              <w:pStyle w:val="afa"/>
              <w:ind w:firstLineChars="0" w:firstLine="0"/>
              <w:rPr>
                <w:szCs w:val="21"/>
                <w:vertAlign w:val="superscript"/>
              </w:rPr>
            </w:pPr>
            <w:r w:rsidRPr="00636CCC">
              <w:rPr>
                <w:rFonts w:hint="eastAsia"/>
                <w:lang w:val="en-GB"/>
              </w:rPr>
              <w:lastRenderedPageBreak/>
              <w:t>理论燃烧温度</w:t>
            </w:r>
          </w:p>
        </w:tc>
        <w:tc>
          <w:tcPr>
            <w:tcW w:w="1276" w:type="dxa"/>
            <w:shd w:val="clear" w:color="auto" w:fill="auto"/>
            <w:vAlign w:val="center"/>
          </w:tcPr>
          <w:p w14:paraId="7CB85FDB"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vAlign w:val="center"/>
          </w:tcPr>
          <w:p w14:paraId="48425549" w14:textId="77777777" w:rsidR="006D26A1" w:rsidRPr="00636CCC" w:rsidRDefault="006D26A1" w:rsidP="00472C31">
            <w:pPr>
              <w:pStyle w:val="afa"/>
              <w:ind w:firstLineChars="0" w:firstLine="0"/>
              <w:rPr>
                <w:szCs w:val="21"/>
              </w:rPr>
            </w:pPr>
            <w:r w:rsidRPr="005D10E0">
              <w:rPr>
                <w:rFonts w:hint="eastAsia"/>
              </w:rPr>
              <w:t>周期内平均</w:t>
            </w:r>
            <w:r>
              <w:rPr>
                <w:rFonts w:hint="eastAsia"/>
              </w:rPr>
              <w:t>值</w:t>
            </w:r>
          </w:p>
        </w:tc>
      </w:tr>
      <w:tr w:rsidR="006D26A1" w:rsidRPr="005D10E0" w14:paraId="209B249E" w14:textId="77777777" w:rsidTr="00472C31">
        <w:trPr>
          <w:trHeight w:val="57"/>
          <w:jc w:val="center"/>
        </w:trPr>
        <w:tc>
          <w:tcPr>
            <w:tcW w:w="3597" w:type="dxa"/>
            <w:shd w:val="clear" w:color="auto" w:fill="auto"/>
            <w:vAlign w:val="center"/>
          </w:tcPr>
          <w:p w14:paraId="1AECB5F5" w14:textId="77777777" w:rsidR="006D26A1" w:rsidRPr="00636CCC" w:rsidRDefault="006D26A1" w:rsidP="00472C31">
            <w:pPr>
              <w:pStyle w:val="afa"/>
              <w:ind w:firstLineChars="0" w:firstLine="0"/>
              <w:rPr>
                <w:szCs w:val="21"/>
                <w:vertAlign w:val="subscript"/>
              </w:rPr>
            </w:pPr>
            <w:r w:rsidRPr="00636CCC">
              <w:rPr>
                <w:rFonts w:hint="eastAsia"/>
                <w:szCs w:val="21"/>
              </w:rPr>
              <w:t>炉腹煤气量</w:t>
            </w:r>
          </w:p>
        </w:tc>
        <w:tc>
          <w:tcPr>
            <w:tcW w:w="1276" w:type="dxa"/>
            <w:shd w:val="clear" w:color="auto" w:fill="auto"/>
            <w:vAlign w:val="center"/>
          </w:tcPr>
          <w:p w14:paraId="060D409D" w14:textId="77777777" w:rsidR="006D26A1" w:rsidRPr="00636CCC" w:rsidRDefault="006D26A1" w:rsidP="00472C31">
            <w:pPr>
              <w:pStyle w:val="afa"/>
              <w:ind w:firstLineChars="0" w:firstLine="0"/>
              <w:rPr>
                <w:szCs w:val="21"/>
              </w:rPr>
            </w:pPr>
            <w:r w:rsidRPr="00636CCC">
              <w:rPr>
                <w:szCs w:val="21"/>
              </w:rPr>
              <w:t>m</w:t>
            </w:r>
            <w:r w:rsidRPr="00636CCC">
              <w:rPr>
                <w:szCs w:val="21"/>
                <w:vertAlign w:val="superscript"/>
              </w:rPr>
              <w:t>3</w:t>
            </w:r>
            <w:r w:rsidRPr="00636CCC">
              <w:rPr>
                <w:szCs w:val="21"/>
              </w:rPr>
              <w:t>/min</w:t>
            </w:r>
          </w:p>
        </w:tc>
        <w:tc>
          <w:tcPr>
            <w:tcW w:w="2635" w:type="dxa"/>
            <w:shd w:val="clear" w:color="auto" w:fill="auto"/>
            <w:vAlign w:val="center"/>
          </w:tcPr>
          <w:p w14:paraId="45747AE3" w14:textId="77777777" w:rsidR="006D26A1" w:rsidRPr="00636CCC" w:rsidRDefault="006D26A1" w:rsidP="00472C31">
            <w:pPr>
              <w:pStyle w:val="afa"/>
              <w:ind w:firstLineChars="0" w:firstLine="0"/>
              <w:rPr>
                <w:rFonts w:hAnsi="等线" w:hint="eastAsia"/>
                <w:szCs w:val="21"/>
              </w:rPr>
            </w:pPr>
            <w:r w:rsidRPr="005D10E0">
              <w:rPr>
                <w:rFonts w:hint="eastAsia"/>
              </w:rPr>
              <w:t>周期内平均值</w:t>
            </w:r>
          </w:p>
        </w:tc>
      </w:tr>
      <w:tr w:rsidR="006D26A1" w:rsidRPr="005D10E0" w14:paraId="2635C2B0" w14:textId="77777777" w:rsidTr="00472C31">
        <w:trPr>
          <w:trHeight w:val="57"/>
          <w:jc w:val="center"/>
        </w:trPr>
        <w:tc>
          <w:tcPr>
            <w:tcW w:w="3597" w:type="dxa"/>
            <w:shd w:val="clear" w:color="auto" w:fill="auto"/>
            <w:vAlign w:val="center"/>
          </w:tcPr>
          <w:p w14:paraId="7AD8862E" w14:textId="77777777" w:rsidR="006D26A1" w:rsidRPr="00636CCC" w:rsidRDefault="006D26A1" w:rsidP="00472C31">
            <w:pPr>
              <w:pStyle w:val="afa"/>
              <w:ind w:firstLineChars="0" w:firstLine="0"/>
              <w:rPr>
                <w:szCs w:val="21"/>
                <w:vertAlign w:val="subscript"/>
              </w:rPr>
            </w:pPr>
            <w:r w:rsidRPr="00636CCC">
              <w:rPr>
                <w:rFonts w:hint="eastAsia"/>
                <w:szCs w:val="21"/>
              </w:rPr>
              <w:t>燃料比</w:t>
            </w:r>
          </w:p>
        </w:tc>
        <w:tc>
          <w:tcPr>
            <w:tcW w:w="1276" w:type="dxa"/>
            <w:shd w:val="clear" w:color="auto" w:fill="auto"/>
            <w:vAlign w:val="center"/>
          </w:tcPr>
          <w:p w14:paraId="5FA0892C" w14:textId="77777777" w:rsidR="006D26A1" w:rsidRPr="00636CCC" w:rsidRDefault="006D26A1" w:rsidP="00472C31">
            <w:pPr>
              <w:pStyle w:val="afa"/>
              <w:ind w:firstLineChars="0" w:firstLine="0"/>
              <w:rPr>
                <w:szCs w:val="21"/>
              </w:rPr>
            </w:pPr>
            <w:r w:rsidRPr="00636CCC">
              <w:rPr>
                <w:szCs w:val="21"/>
              </w:rPr>
              <w:t>kg/t</w:t>
            </w:r>
          </w:p>
        </w:tc>
        <w:tc>
          <w:tcPr>
            <w:tcW w:w="2635" w:type="dxa"/>
            <w:shd w:val="clear" w:color="auto" w:fill="auto"/>
            <w:vAlign w:val="center"/>
          </w:tcPr>
          <w:p w14:paraId="2CBB3D92" w14:textId="77777777" w:rsidR="006D26A1" w:rsidRPr="00636CCC" w:rsidRDefault="006D26A1" w:rsidP="00472C31">
            <w:pPr>
              <w:pStyle w:val="afa"/>
              <w:ind w:firstLineChars="0" w:firstLine="0"/>
              <w:rPr>
                <w:rFonts w:hAnsi="等线" w:hint="eastAsia"/>
                <w:szCs w:val="21"/>
              </w:rPr>
            </w:pPr>
            <w:r w:rsidRPr="005D10E0">
              <w:rPr>
                <w:rFonts w:hint="eastAsia"/>
              </w:rPr>
              <w:t>周期内平均值</w:t>
            </w:r>
          </w:p>
        </w:tc>
      </w:tr>
      <w:tr w:rsidR="006D26A1" w:rsidRPr="005D10E0" w14:paraId="681E3488" w14:textId="77777777" w:rsidTr="00472C31">
        <w:trPr>
          <w:trHeight w:val="57"/>
          <w:jc w:val="center"/>
        </w:trPr>
        <w:tc>
          <w:tcPr>
            <w:tcW w:w="3597" w:type="dxa"/>
            <w:shd w:val="clear" w:color="auto" w:fill="auto"/>
            <w:vAlign w:val="center"/>
          </w:tcPr>
          <w:p w14:paraId="777A99B3" w14:textId="77777777" w:rsidR="006D26A1" w:rsidRPr="00636CCC" w:rsidRDefault="006D26A1" w:rsidP="00472C31">
            <w:pPr>
              <w:pStyle w:val="afa"/>
              <w:ind w:firstLineChars="0" w:firstLine="0"/>
              <w:rPr>
                <w:szCs w:val="21"/>
                <w:vertAlign w:val="subscript"/>
              </w:rPr>
            </w:pPr>
            <w:r w:rsidRPr="00636CCC">
              <w:rPr>
                <w:rFonts w:hint="eastAsia"/>
                <w:lang w:val="en-GB"/>
              </w:rPr>
              <w:t>炉渣温度</w:t>
            </w:r>
          </w:p>
        </w:tc>
        <w:tc>
          <w:tcPr>
            <w:tcW w:w="1276" w:type="dxa"/>
            <w:shd w:val="clear" w:color="auto" w:fill="auto"/>
            <w:vAlign w:val="center"/>
          </w:tcPr>
          <w:p w14:paraId="356757F9"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vAlign w:val="center"/>
          </w:tcPr>
          <w:p w14:paraId="58A6AD51" w14:textId="77777777" w:rsidR="006D26A1" w:rsidRDefault="006D26A1" w:rsidP="00472C31">
            <w:pPr>
              <w:pStyle w:val="afa"/>
              <w:ind w:firstLineChars="0" w:firstLine="0"/>
            </w:pPr>
            <w:r w:rsidRPr="005D10E0">
              <w:rPr>
                <w:rFonts w:hint="eastAsia"/>
              </w:rPr>
              <w:t>周期内平均值</w:t>
            </w:r>
          </w:p>
          <w:p w14:paraId="0D53EFAB" w14:textId="77777777" w:rsidR="006D26A1" w:rsidRPr="00636CCC" w:rsidRDefault="006D26A1" w:rsidP="00472C31">
            <w:pPr>
              <w:pStyle w:val="afa"/>
              <w:ind w:firstLineChars="0" w:firstLine="0"/>
              <w:rPr>
                <w:rFonts w:hAnsi="等线" w:hint="eastAsia"/>
                <w:szCs w:val="21"/>
              </w:rPr>
            </w:pPr>
            <w:r w:rsidRPr="00636CCC">
              <w:rPr>
                <w:rFonts w:hAnsi="等线" w:hint="eastAsia"/>
              </w:rPr>
              <w:t>无测量根据铁水温度计算</w:t>
            </w:r>
          </w:p>
        </w:tc>
      </w:tr>
      <w:tr w:rsidR="006D26A1" w:rsidRPr="005D10E0" w14:paraId="0AF5DB3F" w14:textId="77777777" w:rsidTr="00472C31">
        <w:trPr>
          <w:trHeight w:val="57"/>
          <w:jc w:val="center"/>
        </w:trPr>
        <w:tc>
          <w:tcPr>
            <w:tcW w:w="3597" w:type="dxa"/>
            <w:shd w:val="clear" w:color="auto" w:fill="auto"/>
            <w:vAlign w:val="center"/>
          </w:tcPr>
          <w:p w14:paraId="69D23532" w14:textId="77777777" w:rsidR="006D26A1" w:rsidRPr="00636CCC" w:rsidRDefault="006D26A1" w:rsidP="00472C31">
            <w:pPr>
              <w:pStyle w:val="afa"/>
              <w:ind w:firstLineChars="0" w:firstLine="0"/>
              <w:rPr>
                <w:szCs w:val="21"/>
                <w:vertAlign w:val="subscript"/>
              </w:rPr>
            </w:pPr>
            <w:r w:rsidRPr="00636CCC">
              <w:rPr>
                <w:rFonts w:hint="eastAsia"/>
                <w:lang w:val="en-GB"/>
              </w:rPr>
              <w:t>煤气利用率</w:t>
            </w:r>
          </w:p>
        </w:tc>
        <w:tc>
          <w:tcPr>
            <w:tcW w:w="1276" w:type="dxa"/>
            <w:shd w:val="clear" w:color="auto" w:fill="auto"/>
            <w:vAlign w:val="center"/>
          </w:tcPr>
          <w:p w14:paraId="404FBFAB" w14:textId="77777777" w:rsidR="006D26A1" w:rsidRPr="00636CCC" w:rsidRDefault="006D26A1" w:rsidP="00472C31">
            <w:pPr>
              <w:pStyle w:val="afa"/>
              <w:ind w:firstLineChars="0" w:firstLine="0"/>
              <w:rPr>
                <w:szCs w:val="21"/>
              </w:rPr>
            </w:pPr>
            <w:r w:rsidRPr="00636CCC">
              <w:rPr>
                <w:rFonts w:hint="eastAsia"/>
                <w:szCs w:val="21"/>
              </w:rPr>
              <w:t>%</w:t>
            </w:r>
          </w:p>
        </w:tc>
        <w:tc>
          <w:tcPr>
            <w:tcW w:w="2635" w:type="dxa"/>
            <w:shd w:val="clear" w:color="auto" w:fill="auto"/>
            <w:vAlign w:val="center"/>
          </w:tcPr>
          <w:p w14:paraId="4E78CA4D" w14:textId="77777777" w:rsidR="006D26A1" w:rsidRPr="00636CCC" w:rsidRDefault="006D26A1" w:rsidP="00472C31">
            <w:pPr>
              <w:pStyle w:val="afa"/>
              <w:ind w:firstLineChars="0" w:firstLine="0"/>
              <w:rPr>
                <w:rFonts w:hAnsi="等线" w:hint="eastAsia"/>
                <w:szCs w:val="21"/>
              </w:rPr>
            </w:pPr>
            <w:r w:rsidRPr="005D10E0">
              <w:rPr>
                <w:rFonts w:hint="eastAsia"/>
              </w:rPr>
              <w:t>周期内平均</w:t>
            </w:r>
            <w:r>
              <w:rPr>
                <w:rFonts w:hint="eastAsia"/>
              </w:rPr>
              <w:t>值</w:t>
            </w:r>
          </w:p>
        </w:tc>
      </w:tr>
      <w:tr w:rsidR="006D26A1" w:rsidRPr="00986819" w14:paraId="7F42190A" w14:textId="77777777" w:rsidTr="00472C31">
        <w:trPr>
          <w:trHeight w:val="57"/>
          <w:jc w:val="center"/>
        </w:trPr>
        <w:tc>
          <w:tcPr>
            <w:tcW w:w="3597" w:type="dxa"/>
            <w:shd w:val="clear" w:color="auto" w:fill="auto"/>
            <w:vAlign w:val="center"/>
          </w:tcPr>
          <w:p w14:paraId="14E8A940" w14:textId="77777777" w:rsidR="006D26A1" w:rsidRPr="00636CCC" w:rsidRDefault="006D26A1" w:rsidP="00472C31">
            <w:pPr>
              <w:pStyle w:val="afa"/>
              <w:ind w:firstLineChars="0" w:firstLine="0"/>
              <w:rPr>
                <w:szCs w:val="21"/>
                <w:vertAlign w:val="subscript"/>
              </w:rPr>
            </w:pPr>
            <w:r w:rsidRPr="00636CCC">
              <w:rPr>
                <w:rFonts w:hint="eastAsia"/>
                <w:lang w:val="en-GB"/>
              </w:rPr>
              <w:t>下部焦炭颗粒大小</w:t>
            </w:r>
          </w:p>
        </w:tc>
        <w:tc>
          <w:tcPr>
            <w:tcW w:w="1276" w:type="dxa"/>
            <w:shd w:val="clear" w:color="auto" w:fill="auto"/>
            <w:vAlign w:val="center"/>
          </w:tcPr>
          <w:p w14:paraId="3CB1B9EB" w14:textId="77777777" w:rsidR="006D26A1" w:rsidRPr="00636CCC" w:rsidRDefault="006D26A1" w:rsidP="00472C31">
            <w:pPr>
              <w:pStyle w:val="afa"/>
              <w:ind w:firstLineChars="0" w:firstLine="0"/>
              <w:rPr>
                <w:szCs w:val="21"/>
              </w:rPr>
            </w:pPr>
            <w:r w:rsidRPr="00636CCC">
              <w:rPr>
                <w:szCs w:val="21"/>
              </w:rPr>
              <w:t>mm</w:t>
            </w:r>
          </w:p>
        </w:tc>
        <w:tc>
          <w:tcPr>
            <w:tcW w:w="2635" w:type="dxa"/>
            <w:shd w:val="clear" w:color="auto" w:fill="auto"/>
            <w:vAlign w:val="center"/>
          </w:tcPr>
          <w:p w14:paraId="093632A8" w14:textId="77777777" w:rsidR="006D26A1" w:rsidRPr="00636CCC" w:rsidRDefault="006D26A1" w:rsidP="00472C31">
            <w:pPr>
              <w:pStyle w:val="afa"/>
              <w:ind w:firstLineChars="0" w:firstLine="0"/>
              <w:rPr>
                <w:szCs w:val="21"/>
              </w:rPr>
            </w:pPr>
            <w:r>
              <w:rPr>
                <w:rFonts w:hint="eastAsia"/>
              </w:rPr>
              <w:t>无测量取经验值</w:t>
            </w:r>
            <w:r>
              <w:rPr>
                <w:rFonts w:hint="eastAsia"/>
              </w:rPr>
              <w:t>0</w:t>
            </w:r>
            <w:r>
              <w:t>.023</w:t>
            </w:r>
          </w:p>
        </w:tc>
      </w:tr>
      <w:tr w:rsidR="006D26A1" w:rsidRPr="005E13F0" w14:paraId="5E9C6690" w14:textId="77777777" w:rsidTr="00472C31">
        <w:trPr>
          <w:jc w:val="center"/>
        </w:trPr>
        <w:tc>
          <w:tcPr>
            <w:tcW w:w="3597" w:type="dxa"/>
            <w:shd w:val="clear" w:color="auto" w:fill="auto"/>
            <w:vAlign w:val="center"/>
          </w:tcPr>
          <w:p w14:paraId="25C795D0" w14:textId="77777777" w:rsidR="006D26A1" w:rsidRPr="00636CCC" w:rsidRDefault="006D26A1" w:rsidP="00472C31">
            <w:pPr>
              <w:pStyle w:val="afa"/>
              <w:ind w:firstLineChars="0" w:firstLine="0"/>
              <w:rPr>
                <w:szCs w:val="21"/>
              </w:rPr>
            </w:pPr>
            <w:r w:rsidRPr="00636CCC">
              <w:rPr>
                <w:rFonts w:hint="eastAsia"/>
                <w:lang w:val="en-GB"/>
              </w:rPr>
              <w:t>铁水温度</w:t>
            </w:r>
          </w:p>
        </w:tc>
        <w:tc>
          <w:tcPr>
            <w:tcW w:w="1276" w:type="dxa"/>
            <w:shd w:val="clear" w:color="auto" w:fill="auto"/>
            <w:vAlign w:val="center"/>
          </w:tcPr>
          <w:p w14:paraId="74CB05BB"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vAlign w:val="center"/>
          </w:tcPr>
          <w:p w14:paraId="2BA7C77A" w14:textId="77777777" w:rsidR="006D26A1" w:rsidRPr="00636CCC" w:rsidRDefault="006D26A1" w:rsidP="00472C31">
            <w:pPr>
              <w:pStyle w:val="afa"/>
              <w:ind w:firstLineChars="0" w:firstLine="0"/>
              <w:rPr>
                <w:rFonts w:hAnsi="等线" w:hint="eastAsia"/>
                <w:szCs w:val="21"/>
              </w:rPr>
            </w:pPr>
            <w:r>
              <w:rPr>
                <w:rFonts w:hint="eastAsia"/>
              </w:rPr>
              <w:t>数小时</w:t>
            </w:r>
            <w:r w:rsidRPr="005D10E0">
              <w:rPr>
                <w:rFonts w:hint="eastAsia"/>
              </w:rPr>
              <w:t>平均值</w:t>
            </w:r>
          </w:p>
        </w:tc>
      </w:tr>
      <w:tr w:rsidR="006D26A1" w:rsidRPr="005E13F0" w14:paraId="184AE3B4" w14:textId="77777777" w:rsidTr="00472C31">
        <w:trPr>
          <w:jc w:val="center"/>
        </w:trPr>
        <w:tc>
          <w:tcPr>
            <w:tcW w:w="3597" w:type="dxa"/>
            <w:shd w:val="clear" w:color="auto" w:fill="auto"/>
            <w:vAlign w:val="center"/>
          </w:tcPr>
          <w:p w14:paraId="31179AF3" w14:textId="77777777" w:rsidR="006D26A1" w:rsidRPr="00636CCC" w:rsidRDefault="006D26A1" w:rsidP="00472C31">
            <w:pPr>
              <w:pStyle w:val="afa"/>
              <w:ind w:firstLineChars="0" w:firstLine="0"/>
              <w:rPr>
                <w:szCs w:val="21"/>
                <w:vertAlign w:val="subscript"/>
              </w:rPr>
            </w:pPr>
            <w:r w:rsidRPr="00636CCC">
              <w:rPr>
                <w:rFonts w:hint="eastAsia"/>
                <w:lang w:val="en-GB"/>
              </w:rPr>
              <w:t>炉渣碱度</w:t>
            </w:r>
          </w:p>
        </w:tc>
        <w:tc>
          <w:tcPr>
            <w:tcW w:w="1276" w:type="dxa"/>
            <w:shd w:val="clear" w:color="auto" w:fill="auto"/>
            <w:vAlign w:val="center"/>
          </w:tcPr>
          <w:p w14:paraId="71A020AF"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tcPr>
          <w:p w14:paraId="2712D38F" w14:textId="77777777" w:rsidR="006D26A1" w:rsidRPr="00636CCC" w:rsidRDefault="006D26A1" w:rsidP="00472C31">
            <w:pPr>
              <w:pStyle w:val="afa"/>
              <w:ind w:firstLineChars="0" w:firstLine="0"/>
              <w:rPr>
                <w:rFonts w:hAnsi="等线" w:hint="eastAsia"/>
                <w:szCs w:val="21"/>
              </w:rPr>
            </w:pPr>
            <w:r w:rsidRPr="005D10E0">
              <w:rPr>
                <w:rFonts w:hint="eastAsia"/>
              </w:rPr>
              <w:t>周期内平均</w:t>
            </w:r>
            <w:r>
              <w:rPr>
                <w:rFonts w:hint="eastAsia"/>
              </w:rPr>
              <w:t>值</w:t>
            </w:r>
          </w:p>
        </w:tc>
      </w:tr>
      <w:tr w:rsidR="006D26A1" w:rsidRPr="005E13F0" w14:paraId="74D804FF" w14:textId="77777777" w:rsidTr="00472C31">
        <w:trPr>
          <w:jc w:val="center"/>
        </w:trPr>
        <w:tc>
          <w:tcPr>
            <w:tcW w:w="3597" w:type="dxa"/>
            <w:shd w:val="clear" w:color="auto" w:fill="auto"/>
            <w:vAlign w:val="center"/>
          </w:tcPr>
          <w:p w14:paraId="0C0E2033" w14:textId="77777777" w:rsidR="006D26A1" w:rsidRPr="00636CCC" w:rsidRDefault="006D26A1" w:rsidP="00472C31">
            <w:pPr>
              <w:pStyle w:val="afa"/>
              <w:ind w:firstLineChars="0" w:firstLine="0"/>
              <w:rPr>
                <w:szCs w:val="21"/>
                <w:vertAlign w:val="subscript"/>
              </w:rPr>
            </w:pPr>
            <w:r w:rsidRPr="00636CCC">
              <w:rPr>
                <w:rFonts w:hint="eastAsia"/>
                <w:lang w:val="en-GB"/>
              </w:rPr>
              <w:t>铁水碳含量</w:t>
            </w:r>
          </w:p>
        </w:tc>
        <w:tc>
          <w:tcPr>
            <w:tcW w:w="1276" w:type="dxa"/>
            <w:shd w:val="clear" w:color="auto" w:fill="auto"/>
            <w:vAlign w:val="center"/>
          </w:tcPr>
          <w:p w14:paraId="14F5F3A9" w14:textId="77777777" w:rsidR="006D26A1" w:rsidRPr="00636CCC" w:rsidRDefault="006D26A1" w:rsidP="00472C31">
            <w:pPr>
              <w:pStyle w:val="afa"/>
              <w:ind w:firstLineChars="0" w:firstLine="0"/>
              <w:rPr>
                <w:szCs w:val="21"/>
              </w:rPr>
            </w:pPr>
            <w:r w:rsidRPr="00636CCC">
              <w:rPr>
                <w:szCs w:val="21"/>
              </w:rPr>
              <w:t>-</w:t>
            </w:r>
          </w:p>
        </w:tc>
        <w:tc>
          <w:tcPr>
            <w:tcW w:w="2635" w:type="dxa"/>
            <w:shd w:val="clear" w:color="auto" w:fill="auto"/>
          </w:tcPr>
          <w:p w14:paraId="3A915789" w14:textId="77777777" w:rsidR="006D26A1" w:rsidRPr="00636CCC" w:rsidRDefault="006D26A1" w:rsidP="00472C31">
            <w:pPr>
              <w:pStyle w:val="afa"/>
              <w:ind w:firstLineChars="0" w:firstLine="0"/>
              <w:rPr>
                <w:rFonts w:hAnsi="等线" w:hint="eastAsia"/>
                <w:szCs w:val="21"/>
              </w:rPr>
            </w:pPr>
            <w:r>
              <w:rPr>
                <w:rFonts w:hint="eastAsia"/>
              </w:rPr>
              <w:t>最新值</w:t>
            </w:r>
          </w:p>
        </w:tc>
      </w:tr>
      <w:tr w:rsidR="006D26A1" w:rsidRPr="005E13F0" w14:paraId="2FB75B2B" w14:textId="77777777" w:rsidTr="00472C31">
        <w:trPr>
          <w:jc w:val="center"/>
        </w:trPr>
        <w:tc>
          <w:tcPr>
            <w:tcW w:w="3597" w:type="dxa"/>
            <w:shd w:val="clear" w:color="auto" w:fill="auto"/>
            <w:vAlign w:val="center"/>
          </w:tcPr>
          <w:p w14:paraId="1E44AFDD" w14:textId="77777777" w:rsidR="006D26A1" w:rsidRPr="00636CCC" w:rsidRDefault="006D26A1" w:rsidP="00472C31">
            <w:pPr>
              <w:pStyle w:val="afa"/>
              <w:ind w:firstLineChars="0" w:firstLine="0"/>
              <w:rPr>
                <w:szCs w:val="21"/>
              </w:rPr>
            </w:pPr>
            <w:r w:rsidRPr="00636CCC">
              <w:rPr>
                <w:rFonts w:hint="eastAsia"/>
                <w:lang w:val="en-GB"/>
              </w:rPr>
              <w:t>前一天的铁水温度</w:t>
            </w:r>
          </w:p>
        </w:tc>
        <w:tc>
          <w:tcPr>
            <w:tcW w:w="1276" w:type="dxa"/>
            <w:shd w:val="clear" w:color="auto" w:fill="auto"/>
            <w:vAlign w:val="center"/>
          </w:tcPr>
          <w:p w14:paraId="4C1B6343" w14:textId="77777777" w:rsidR="006D26A1" w:rsidRPr="00636CCC" w:rsidRDefault="006D26A1" w:rsidP="00472C31">
            <w:pPr>
              <w:pStyle w:val="afa"/>
              <w:ind w:firstLineChars="0" w:firstLine="0"/>
              <w:rPr>
                <w:szCs w:val="21"/>
              </w:rPr>
            </w:pPr>
            <w:r w:rsidRPr="00636CCC">
              <w:rPr>
                <w:szCs w:val="21"/>
              </w:rPr>
              <w:t>℃</w:t>
            </w:r>
          </w:p>
        </w:tc>
        <w:tc>
          <w:tcPr>
            <w:tcW w:w="2635" w:type="dxa"/>
            <w:vMerge w:val="restart"/>
            <w:shd w:val="clear" w:color="auto" w:fill="auto"/>
            <w:vAlign w:val="center"/>
          </w:tcPr>
          <w:p w14:paraId="51BBE119" w14:textId="77777777" w:rsidR="006D26A1" w:rsidRPr="00636CCC" w:rsidRDefault="006D26A1" w:rsidP="00472C31">
            <w:pPr>
              <w:pStyle w:val="afa"/>
              <w:ind w:firstLineChars="0" w:firstLine="0"/>
              <w:rPr>
                <w:rFonts w:hAnsi="等线" w:hint="eastAsia"/>
                <w:szCs w:val="21"/>
              </w:rPr>
            </w:pPr>
            <w:r>
              <w:rPr>
                <w:rFonts w:hint="eastAsia"/>
              </w:rPr>
              <w:t>前一天</w:t>
            </w:r>
            <w:r w:rsidRPr="005D10E0">
              <w:rPr>
                <w:rFonts w:hint="eastAsia"/>
              </w:rPr>
              <w:t>平均</w:t>
            </w:r>
            <w:r>
              <w:rPr>
                <w:rFonts w:hint="eastAsia"/>
              </w:rPr>
              <w:t>值</w:t>
            </w:r>
          </w:p>
        </w:tc>
      </w:tr>
      <w:tr w:rsidR="006D26A1" w:rsidRPr="005E13F0" w14:paraId="7C0E4C32" w14:textId="77777777" w:rsidTr="00472C31">
        <w:trPr>
          <w:jc w:val="center"/>
        </w:trPr>
        <w:tc>
          <w:tcPr>
            <w:tcW w:w="3597" w:type="dxa"/>
            <w:shd w:val="clear" w:color="auto" w:fill="auto"/>
            <w:vAlign w:val="center"/>
          </w:tcPr>
          <w:p w14:paraId="2831475B" w14:textId="77777777" w:rsidR="006D26A1" w:rsidRPr="00636CCC" w:rsidRDefault="006D26A1" w:rsidP="00472C31">
            <w:pPr>
              <w:pStyle w:val="afa"/>
              <w:ind w:firstLineChars="0" w:firstLine="0"/>
              <w:rPr>
                <w:szCs w:val="21"/>
              </w:rPr>
            </w:pPr>
            <w:r w:rsidRPr="00636CCC">
              <w:rPr>
                <w:rFonts w:hint="eastAsia"/>
                <w:lang w:val="en-GB"/>
              </w:rPr>
              <w:t>前一天的铁水硅含量</w:t>
            </w:r>
          </w:p>
        </w:tc>
        <w:tc>
          <w:tcPr>
            <w:tcW w:w="1276" w:type="dxa"/>
            <w:shd w:val="clear" w:color="auto" w:fill="auto"/>
            <w:vAlign w:val="center"/>
          </w:tcPr>
          <w:p w14:paraId="058B3385" w14:textId="77777777" w:rsidR="006D26A1" w:rsidRPr="00636CCC" w:rsidRDefault="006D26A1" w:rsidP="00472C31">
            <w:pPr>
              <w:pStyle w:val="afa"/>
              <w:ind w:firstLineChars="0" w:firstLine="0"/>
              <w:rPr>
                <w:szCs w:val="21"/>
              </w:rPr>
            </w:pPr>
            <w:r w:rsidRPr="00636CCC">
              <w:rPr>
                <w:szCs w:val="21"/>
              </w:rPr>
              <w:t>-</w:t>
            </w:r>
          </w:p>
        </w:tc>
        <w:tc>
          <w:tcPr>
            <w:tcW w:w="2635" w:type="dxa"/>
            <w:vMerge/>
            <w:shd w:val="clear" w:color="auto" w:fill="auto"/>
          </w:tcPr>
          <w:p w14:paraId="48443767" w14:textId="77777777" w:rsidR="006D26A1" w:rsidRPr="00636CCC" w:rsidRDefault="006D26A1" w:rsidP="00472C31">
            <w:pPr>
              <w:pStyle w:val="afa"/>
              <w:rPr>
                <w:rFonts w:hAnsi="等线" w:hint="eastAsia"/>
                <w:szCs w:val="21"/>
              </w:rPr>
            </w:pPr>
          </w:p>
        </w:tc>
      </w:tr>
      <w:tr w:rsidR="006D26A1" w:rsidRPr="005E13F0" w14:paraId="3D49C3B2" w14:textId="77777777" w:rsidTr="00472C31">
        <w:trPr>
          <w:jc w:val="center"/>
        </w:trPr>
        <w:tc>
          <w:tcPr>
            <w:tcW w:w="3597" w:type="dxa"/>
            <w:shd w:val="clear" w:color="auto" w:fill="auto"/>
            <w:vAlign w:val="center"/>
          </w:tcPr>
          <w:p w14:paraId="4B8E1BF1" w14:textId="77777777" w:rsidR="006D26A1" w:rsidRPr="00636CCC" w:rsidRDefault="006D26A1" w:rsidP="00472C31">
            <w:pPr>
              <w:pStyle w:val="afa"/>
              <w:ind w:firstLineChars="0" w:firstLine="0"/>
              <w:rPr>
                <w:szCs w:val="21"/>
              </w:rPr>
            </w:pPr>
            <w:r w:rsidRPr="00636CCC">
              <w:rPr>
                <w:rFonts w:hint="eastAsia"/>
                <w:lang w:val="en-GB"/>
              </w:rPr>
              <w:t>前一天的铁水磷含量</w:t>
            </w:r>
          </w:p>
        </w:tc>
        <w:tc>
          <w:tcPr>
            <w:tcW w:w="1276" w:type="dxa"/>
            <w:shd w:val="clear" w:color="auto" w:fill="auto"/>
            <w:vAlign w:val="center"/>
          </w:tcPr>
          <w:p w14:paraId="25D2B71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1FC75662" w14:textId="77777777" w:rsidR="006D26A1" w:rsidRPr="00636CCC" w:rsidRDefault="006D26A1" w:rsidP="00472C31">
            <w:pPr>
              <w:pStyle w:val="afa"/>
              <w:rPr>
                <w:rFonts w:hAnsi="等线" w:hint="eastAsia"/>
                <w:szCs w:val="21"/>
              </w:rPr>
            </w:pPr>
          </w:p>
        </w:tc>
      </w:tr>
      <w:tr w:rsidR="006D26A1" w:rsidRPr="005E13F0" w14:paraId="4C048880" w14:textId="77777777" w:rsidTr="00472C31">
        <w:trPr>
          <w:jc w:val="center"/>
        </w:trPr>
        <w:tc>
          <w:tcPr>
            <w:tcW w:w="3597" w:type="dxa"/>
            <w:shd w:val="clear" w:color="auto" w:fill="auto"/>
            <w:vAlign w:val="center"/>
          </w:tcPr>
          <w:p w14:paraId="51E55230" w14:textId="77777777" w:rsidR="006D26A1" w:rsidRPr="00636CCC" w:rsidRDefault="006D26A1" w:rsidP="00472C31">
            <w:pPr>
              <w:pStyle w:val="afa"/>
              <w:ind w:firstLineChars="0" w:firstLine="0"/>
              <w:rPr>
                <w:szCs w:val="21"/>
              </w:rPr>
            </w:pPr>
            <w:r w:rsidRPr="00636CCC">
              <w:rPr>
                <w:rFonts w:hint="eastAsia"/>
                <w:lang w:val="en-GB"/>
              </w:rPr>
              <w:t>前一天的铁水硫含量</w:t>
            </w:r>
          </w:p>
        </w:tc>
        <w:tc>
          <w:tcPr>
            <w:tcW w:w="1276" w:type="dxa"/>
            <w:shd w:val="clear" w:color="auto" w:fill="auto"/>
            <w:vAlign w:val="center"/>
          </w:tcPr>
          <w:p w14:paraId="658EE31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35A9BEAB" w14:textId="77777777" w:rsidR="006D26A1" w:rsidRPr="00636CCC" w:rsidRDefault="006D26A1" w:rsidP="00472C31">
            <w:pPr>
              <w:pStyle w:val="afa"/>
              <w:rPr>
                <w:rFonts w:hAnsi="等线" w:hint="eastAsia"/>
                <w:szCs w:val="21"/>
              </w:rPr>
            </w:pPr>
          </w:p>
        </w:tc>
      </w:tr>
      <w:tr w:rsidR="006D26A1" w:rsidRPr="005E13F0" w14:paraId="7CDCA899" w14:textId="77777777" w:rsidTr="00472C31">
        <w:trPr>
          <w:jc w:val="center"/>
        </w:trPr>
        <w:tc>
          <w:tcPr>
            <w:tcW w:w="3597" w:type="dxa"/>
            <w:shd w:val="clear" w:color="auto" w:fill="auto"/>
            <w:vAlign w:val="center"/>
          </w:tcPr>
          <w:p w14:paraId="64F5834B" w14:textId="77777777" w:rsidR="006D26A1" w:rsidRPr="00636CCC" w:rsidRDefault="006D26A1" w:rsidP="00472C31">
            <w:pPr>
              <w:pStyle w:val="afa"/>
              <w:ind w:firstLineChars="0" w:firstLine="0"/>
              <w:rPr>
                <w:szCs w:val="21"/>
              </w:rPr>
            </w:pPr>
            <w:r w:rsidRPr="00636CCC">
              <w:rPr>
                <w:rFonts w:hint="eastAsia"/>
                <w:lang w:val="en-GB"/>
              </w:rPr>
              <w:t>前一天的铁水锰含量</w:t>
            </w:r>
          </w:p>
        </w:tc>
        <w:tc>
          <w:tcPr>
            <w:tcW w:w="1276" w:type="dxa"/>
            <w:shd w:val="clear" w:color="auto" w:fill="auto"/>
            <w:vAlign w:val="center"/>
          </w:tcPr>
          <w:p w14:paraId="39BACA8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vAlign w:val="center"/>
          </w:tcPr>
          <w:p w14:paraId="4DF9A285" w14:textId="77777777" w:rsidR="006D26A1" w:rsidRPr="00636CCC" w:rsidRDefault="006D26A1" w:rsidP="00472C31">
            <w:pPr>
              <w:pStyle w:val="afa"/>
              <w:ind w:firstLineChars="0" w:firstLine="0"/>
              <w:rPr>
                <w:rFonts w:hAnsi="等线" w:hint="eastAsia"/>
                <w:szCs w:val="21"/>
              </w:rPr>
            </w:pPr>
          </w:p>
        </w:tc>
      </w:tr>
      <w:tr w:rsidR="006D26A1" w:rsidRPr="005E13F0" w14:paraId="28BB2317" w14:textId="77777777" w:rsidTr="00472C31">
        <w:trPr>
          <w:jc w:val="center"/>
        </w:trPr>
        <w:tc>
          <w:tcPr>
            <w:tcW w:w="3597" w:type="dxa"/>
            <w:shd w:val="clear" w:color="auto" w:fill="auto"/>
            <w:vAlign w:val="center"/>
          </w:tcPr>
          <w:p w14:paraId="383CDF15" w14:textId="77777777" w:rsidR="006D26A1" w:rsidRPr="00636CCC" w:rsidRDefault="006D26A1" w:rsidP="00472C31">
            <w:pPr>
              <w:pStyle w:val="afa"/>
              <w:ind w:firstLineChars="0" w:firstLine="0"/>
              <w:rPr>
                <w:szCs w:val="21"/>
              </w:rPr>
            </w:pPr>
            <w:r w:rsidRPr="00636CCC">
              <w:rPr>
                <w:rFonts w:hint="eastAsia"/>
                <w:lang w:val="en-GB"/>
              </w:rPr>
              <w:t>焦炭中</w:t>
            </w:r>
            <w:r w:rsidRPr="00636CCC">
              <w:rPr>
                <w:rFonts w:hint="eastAsia"/>
                <w:lang w:val="en-GB"/>
              </w:rPr>
              <w:t>CaO</w:t>
            </w:r>
            <w:r w:rsidRPr="00636CCC">
              <w:rPr>
                <w:rFonts w:hint="eastAsia"/>
                <w:lang w:val="en-GB"/>
              </w:rPr>
              <w:t>的含量</w:t>
            </w:r>
          </w:p>
        </w:tc>
        <w:tc>
          <w:tcPr>
            <w:tcW w:w="1276" w:type="dxa"/>
            <w:shd w:val="clear" w:color="auto" w:fill="auto"/>
            <w:vAlign w:val="center"/>
          </w:tcPr>
          <w:p w14:paraId="1246F8E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val="restart"/>
            <w:shd w:val="clear" w:color="auto" w:fill="auto"/>
            <w:vAlign w:val="center"/>
          </w:tcPr>
          <w:p w14:paraId="47C697D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根据布料计算取到达风口前</w:t>
            </w:r>
            <w:r w:rsidRPr="00636CCC">
              <w:rPr>
                <w:rFonts w:hAnsi="等线"/>
                <w:szCs w:val="21"/>
              </w:rPr>
              <w:t>5</w:t>
            </w:r>
            <w:r w:rsidRPr="00636CCC">
              <w:rPr>
                <w:rFonts w:hAnsi="等线" w:hint="eastAsia"/>
                <w:szCs w:val="21"/>
              </w:rPr>
              <w:t>批的综合加权平均值</w:t>
            </w:r>
          </w:p>
        </w:tc>
      </w:tr>
      <w:tr w:rsidR="006D26A1" w:rsidRPr="005E13F0" w14:paraId="04BBB233" w14:textId="77777777" w:rsidTr="00472C31">
        <w:trPr>
          <w:jc w:val="center"/>
        </w:trPr>
        <w:tc>
          <w:tcPr>
            <w:tcW w:w="3597" w:type="dxa"/>
            <w:shd w:val="clear" w:color="auto" w:fill="auto"/>
            <w:vAlign w:val="center"/>
          </w:tcPr>
          <w:p w14:paraId="2E3DEDFE" w14:textId="77777777" w:rsidR="006D26A1" w:rsidRPr="00636CCC" w:rsidRDefault="006D26A1" w:rsidP="00472C31">
            <w:pPr>
              <w:pStyle w:val="afa"/>
              <w:ind w:firstLineChars="0" w:firstLine="0"/>
              <w:rPr>
                <w:szCs w:val="21"/>
              </w:rPr>
            </w:pPr>
            <w:r w:rsidRPr="00636CCC">
              <w:rPr>
                <w:rFonts w:hint="eastAsia"/>
                <w:lang w:val="en-GB"/>
              </w:rPr>
              <w:t>焦炭中</w:t>
            </w:r>
            <w:r w:rsidRPr="00636CCC">
              <w:rPr>
                <w:lang w:val="en-GB"/>
              </w:rPr>
              <w:t>Si</w:t>
            </w:r>
            <w:r w:rsidRPr="00636CCC">
              <w:rPr>
                <w:rFonts w:hint="eastAsia"/>
                <w:lang w:val="en-GB"/>
              </w:rPr>
              <w:t>O</w:t>
            </w:r>
            <w:r w:rsidRPr="00636CCC">
              <w:rPr>
                <w:vertAlign w:val="subscript"/>
                <w:lang w:val="en-GB"/>
              </w:rPr>
              <w:t>2</w:t>
            </w:r>
            <w:r w:rsidRPr="00636CCC">
              <w:rPr>
                <w:rFonts w:hint="eastAsia"/>
                <w:lang w:val="en-GB"/>
              </w:rPr>
              <w:t>的含量</w:t>
            </w:r>
          </w:p>
        </w:tc>
        <w:tc>
          <w:tcPr>
            <w:tcW w:w="1276" w:type="dxa"/>
            <w:shd w:val="clear" w:color="auto" w:fill="auto"/>
            <w:vAlign w:val="center"/>
          </w:tcPr>
          <w:p w14:paraId="18DFEB7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6157EA12" w14:textId="77777777" w:rsidR="006D26A1" w:rsidRPr="00636CCC" w:rsidRDefault="006D26A1" w:rsidP="00472C31">
            <w:pPr>
              <w:pStyle w:val="afa"/>
              <w:rPr>
                <w:rFonts w:hAnsi="等线" w:hint="eastAsia"/>
                <w:szCs w:val="21"/>
              </w:rPr>
            </w:pPr>
          </w:p>
        </w:tc>
      </w:tr>
      <w:tr w:rsidR="006D26A1" w:rsidRPr="005E13F0" w14:paraId="68AEB544" w14:textId="77777777" w:rsidTr="00472C31">
        <w:trPr>
          <w:jc w:val="center"/>
        </w:trPr>
        <w:tc>
          <w:tcPr>
            <w:tcW w:w="3597" w:type="dxa"/>
            <w:shd w:val="clear" w:color="auto" w:fill="auto"/>
            <w:vAlign w:val="center"/>
          </w:tcPr>
          <w:p w14:paraId="2FAFF318" w14:textId="77777777" w:rsidR="006D26A1" w:rsidRPr="00636CCC" w:rsidRDefault="006D26A1" w:rsidP="00472C31">
            <w:pPr>
              <w:pStyle w:val="afa"/>
              <w:ind w:firstLineChars="0" w:firstLine="0"/>
              <w:rPr>
                <w:szCs w:val="21"/>
              </w:rPr>
            </w:pPr>
            <w:r w:rsidRPr="00636CCC">
              <w:rPr>
                <w:rFonts w:hint="eastAsia"/>
                <w:lang w:val="en-GB"/>
              </w:rPr>
              <w:t>焦炭中</w:t>
            </w:r>
            <w:r w:rsidRPr="00636CCC">
              <w:rPr>
                <w:lang w:val="en-GB"/>
              </w:rPr>
              <w:t>MgO</w:t>
            </w:r>
            <w:r w:rsidRPr="00636CCC">
              <w:rPr>
                <w:rFonts w:hint="eastAsia"/>
                <w:lang w:val="en-GB"/>
              </w:rPr>
              <w:t>的含量</w:t>
            </w:r>
          </w:p>
        </w:tc>
        <w:tc>
          <w:tcPr>
            <w:tcW w:w="1276" w:type="dxa"/>
            <w:shd w:val="clear" w:color="auto" w:fill="auto"/>
          </w:tcPr>
          <w:p w14:paraId="0C0DABC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03838C6C" w14:textId="77777777" w:rsidR="006D26A1" w:rsidRPr="00636CCC" w:rsidRDefault="006D26A1" w:rsidP="00472C31">
            <w:pPr>
              <w:pStyle w:val="afa"/>
              <w:rPr>
                <w:rFonts w:hAnsi="等线" w:hint="eastAsia"/>
                <w:szCs w:val="21"/>
              </w:rPr>
            </w:pPr>
          </w:p>
        </w:tc>
      </w:tr>
      <w:tr w:rsidR="006D26A1" w:rsidRPr="005E13F0" w14:paraId="644F3ACA" w14:textId="77777777" w:rsidTr="00472C31">
        <w:trPr>
          <w:jc w:val="center"/>
        </w:trPr>
        <w:tc>
          <w:tcPr>
            <w:tcW w:w="3597" w:type="dxa"/>
            <w:shd w:val="clear" w:color="auto" w:fill="auto"/>
            <w:vAlign w:val="center"/>
          </w:tcPr>
          <w:p w14:paraId="116CEE16" w14:textId="77777777" w:rsidR="006D26A1" w:rsidRPr="00636CCC" w:rsidRDefault="006D26A1" w:rsidP="00472C31">
            <w:pPr>
              <w:pStyle w:val="afa"/>
              <w:ind w:firstLineChars="0" w:firstLine="0"/>
              <w:rPr>
                <w:szCs w:val="21"/>
              </w:rPr>
            </w:pPr>
            <w:r w:rsidRPr="00636CCC">
              <w:rPr>
                <w:rFonts w:hint="eastAsia"/>
                <w:lang w:val="en-GB"/>
              </w:rPr>
              <w:t>焦炭中</w:t>
            </w:r>
            <w:r w:rsidRPr="00636CCC">
              <w:rPr>
                <w:lang w:val="en-GB"/>
              </w:rPr>
              <w:t>Al</w:t>
            </w:r>
            <w:r w:rsidRPr="00636CCC">
              <w:rPr>
                <w:vertAlign w:val="subscript"/>
                <w:lang w:val="en-GB"/>
              </w:rPr>
              <w:t>2</w:t>
            </w:r>
            <w:r w:rsidRPr="00636CCC">
              <w:rPr>
                <w:lang w:val="en-GB"/>
              </w:rPr>
              <w:t>O</w:t>
            </w:r>
            <w:r w:rsidRPr="00636CCC">
              <w:rPr>
                <w:vertAlign w:val="subscript"/>
                <w:lang w:val="en-GB"/>
              </w:rPr>
              <w:t>3</w:t>
            </w:r>
            <w:r w:rsidRPr="00636CCC">
              <w:rPr>
                <w:rFonts w:hint="eastAsia"/>
                <w:lang w:val="en-GB"/>
              </w:rPr>
              <w:t>的含量</w:t>
            </w:r>
          </w:p>
        </w:tc>
        <w:tc>
          <w:tcPr>
            <w:tcW w:w="1276" w:type="dxa"/>
            <w:shd w:val="clear" w:color="auto" w:fill="auto"/>
          </w:tcPr>
          <w:p w14:paraId="1AF6898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7F07AB9A" w14:textId="77777777" w:rsidR="006D26A1" w:rsidRPr="00636CCC" w:rsidRDefault="006D26A1" w:rsidP="00472C31">
            <w:pPr>
              <w:pStyle w:val="afa"/>
              <w:rPr>
                <w:rFonts w:hAnsi="等线" w:hint="eastAsia"/>
                <w:szCs w:val="21"/>
              </w:rPr>
            </w:pPr>
          </w:p>
        </w:tc>
      </w:tr>
      <w:tr w:rsidR="006D26A1" w:rsidRPr="005E13F0" w14:paraId="11B37A91" w14:textId="77777777" w:rsidTr="00472C31">
        <w:trPr>
          <w:jc w:val="center"/>
        </w:trPr>
        <w:tc>
          <w:tcPr>
            <w:tcW w:w="3597" w:type="dxa"/>
            <w:shd w:val="clear" w:color="auto" w:fill="auto"/>
            <w:vAlign w:val="center"/>
          </w:tcPr>
          <w:p w14:paraId="4E8F3D5C" w14:textId="77777777" w:rsidR="006D26A1" w:rsidRPr="00636CCC" w:rsidRDefault="006D26A1" w:rsidP="00472C31">
            <w:pPr>
              <w:pStyle w:val="afa"/>
              <w:ind w:firstLineChars="0" w:firstLine="0"/>
              <w:rPr>
                <w:szCs w:val="21"/>
              </w:rPr>
            </w:pPr>
            <w:r w:rsidRPr="00636CCC">
              <w:rPr>
                <w:rFonts w:hint="eastAsia"/>
                <w:lang w:val="en-GB"/>
              </w:rPr>
              <w:t>铁矿石中</w:t>
            </w:r>
            <w:r w:rsidRPr="00636CCC">
              <w:rPr>
                <w:rFonts w:hint="eastAsia"/>
                <w:lang w:val="en-GB"/>
              </w:rPr>
              <w:t>CaO</w:t>
            </w:r>
            <w:r w:rsidRPr="00636CCC">
              <w:rPr>
                <w:rFonts w:hint="eastAsia"/>
                <w:lang w:val="en-GB"/>
              </w:rPr>
              <w:t>的含量</w:t>
            </w:r>
          </w:p>
        </w:tc>
        <w:tc>
          <w:tcPr>
            <w:tcW w:w="1276" w:type="dxa"/>
            <w:shd w:val="clear" w:color="auto" w:fill="auto"/>
          </w:tcPr>
          <w:p w14:paraId="6831D46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5AAF49EA" w14:textId="77777777" w:rsidR="006D26A1" w:rsidRPr="00636CCC" w:rsidRDefault="006D26A1" w:rsidP="00472C31">
            <w:pPr>
              <w:pStyle w:val="afa"/>
              <w:rPr>
                <w:rFonts w:hAnsi="等线" w:hint="eastAsia"/>
                <w:szCs w:val="21"/>
              </w:rPr>
            </w:pPr>
          </w:p>
        </w:tc>
      </w:tr>
      <w:tr w:rsidR="006D26A1" w:rsidRPr="005E13F0" w14:paraId="394B3BB3" w14:textId="77777777" w:rsidTr="00472C31">
        <w:trPr>
          <w:jc w:val="center"/>
        </w:trPr>
        <w:tc>
          <w:tcPr>
            <w:tcW w:w="3597" w:type="dxa"/>
            <w:shd w:val="clear" w:color="auto" w:fill="auto"/>
            <w:vAlign w:val="center"/>
          </w:tcPr>
          <w:p w14:paraId="2D71B703" w14:textId="77777777" w:rsidR="006D26A1" w:rsidRPr="00636CCC" w:rsidRDefault="006D26A1" w:rsidP="00472C31">
            <w:pPr>
              <w:pStyle w:val="afa"/>
              <w:ind w:firstLineChars="0" w:firstLine="0"/>
              <w:rPr>
                <w:szCs w:val="21"/>
              </w:rPr>
            </w:pPr>
            <w:r w:rsidRPr="00636CCC">
              <w:rPr>
                <w:rFonts w:hint="eastAsia"/>
                <w:lang w:val="en-GB"/>
              </w:rPr>
              <w:t>铁矿石中</w:t>
            </w:r>
            <w:r w:rsidRPr="00636CCC">
              <w:rPr>
                <w:lang w:val="en-GB"/>
              </w:rPr>
              <w:t>Si</w:t>
            </w:r>
            <w:r w:rsidRPr="00636CCC">
              <w:rPr>
                <w:rFonts w:hint="eastAsia"/>
                <w:lang w:val="en-GB"/>
              </w:rPr>
              <w:t>O</w:t>
            </w:r>
            <w:r w:rsidRPr="00636CCC">
              <w:rPr>
                <w:vertAlign w:val="subscript"/>
                <w:lang w:val="en-GB"/>
              </w:rPr>
              <w:t>2</w:t>
            </w:r>
            <w:r w:rsidRPr="00636CCC">
              <w:rPr>
                <w:rFonts w:hint="eastAsia"/>
                <w:lang w:val="en-GB"/>
              </w:rPr>
              <w:t>的含量</w:t>
            </w:r>
          </w:p>
        </w:tc>
        <w:tc>
          <w:tcPr>
            <w:tcW w:w="1276" w:type="dxa"/>
            <w:shd w:val="clear" w:color="auto" w:fill="auto"/>
          </w:tcPr>
          <w:p w14:paraId="7E86B99D"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118BBFD6" w14:textId="77777777" w:rsidR="006D26A1" w:rsidRPr="00636CCC" w:rsidRDefault="006D26A1" w:rsidP="00472C31">
            <w:pPr>
              <w:pStyle w:val="afa"/>
              <w:rPr>
                <w:rFonts w:hAnsi="等线" w:hint="eastAsia"/>
                <w:szCs w:val="21"/>
              </w:rPr>
            </w:pPr>
          </w:p>
        </w:tc>
      </w:tr>
      <w:tr w:rsidR="006D26A1" w:rsidRPr="005E13F0" w14:paraId="4239685B" w14:textId="77777777" w:rsidTr="00472C31">
        <w:trPr>
          <w:jc w:val="center"/>
        </w:trPr>
        <w:tc>
          <w:tcPr>
            <w:tcW w:w="3597" w:type="dxa"/>
            <w:shd w:val="clear" w:color="auto" w:fill="auto"/>
            <w:vAlign w:val="center"/>
          </w:tcPr>
          <w:p w14:paraId="163E1C65" w14:textId="77777777" w:rsidR="006D26A1" w:rsidRPr="00636CCC" w:rsidRDefault="006D26A1" w:rsidP="00472C31">
            <w:pPr>
              <w:pStyle w:val="afa"/>
              <w:ind w:firstLineChars="0" w:firstLine="0"/>
              <w:rPr>
                <w:szCs w:val="21"/>
              </w:rPr>
            </w:pPr>
            <w:r w:rsidRPr="00636CCC">
              <w:rPr>
                <w:rFonts w:hint="eastAsia"/>
                <w:lang w:val="en-GB"/>
              </w:rPr>
              <w:t>铁矿石中</w:t>
            </w:r>
            <w:r w:rsidRPr="00636CCC">
              <w:rPr>
                <w:lang w:val="en-GB"/>
              </w:rPr>
              <w:t>MgO</w:t>
            </w:r>
            <w:r w:rsidRPr="00636CCC">
              <w:rPr>
                <w:rFonts w:hint="eastAsia"/>
                <w:lang w:val="en-GB"/>
              </w:rPr>
              <w:t>的含量</w:t>
            </w:r>
          </w:p>
        </w:tc>
        <w:tc>
          <w:tcPr>
            <w:tcW w:w="1276" w:type="dxa"/>
            <w:shd w:val="clear" w:color="auto" w:fill="auto"/>
          </w:tcPr>
          <w:p w14:paraId="67D4046A"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4BBA396A" w14:textId="77777777" w:rsidR="006D26A1" w:rsidRPr="00636CCC" w:rsidRDefault="006D26A1" w:rsidP="00472C31">
            <w:pPr>
              <w:pStyle w:val="afa"/>
              <w:rPr>
                <w:rFonts w:hAnsi="等线" w:hint="eastAsia"/>
                <w:szCs w:val="21"/>
              </w:rPr>
            </w:pPr>
          </w:p>
        </w:tc>
      </w:tr>
      <w:tr w:rsidR="006D26A1" w:rsidRPr="005E13F0" w14:paraId="620FB314" w14:textId="77777777" w:rsidTr="00472C31">
        <w:trPr>
          <w:jc w:val="center"/>
        </w:trPr>
        <w:tc>
          <w:tcPr>
            <w:tcW w:w="3597" w:type="dxa"/>
            <w:shd w:val="clear" w:color="auto" w:fill="auto"/>
            <w:vAlign w:val="center"/>
          </w:tcPr>
          <w:p w14:paraId="2F654486" w14:textId="77777777" w:rsidR="006D26A1" w:rsidRPr="00636CCC" w:rsidRDefault="006D26A1" w:rsidP="00472C31">
            <w:pPr>
              <w:pStyle w:val="afa"/>
              <w:ind w:firstLineChars="0" w:firstLine="0"/>
              <w:rPr>
                <w:szCs w:val="21"/>
              </w:rPr>
            </w:pPr>
            <w:r w:rsidRPr="00636CCC">
              <w:rPr>
                <w:rFonts w:hint="eastAsia"/>
                <w:lang w:val="en-GB"/>
              </w:rPr>
              <w:t>铁矿石中</w:t>
            </w:r>
            <w:r w:rsidRPr="00636CCC">
              <w:rPr>
                <w:lang w:val="en-GB"/>
              </w:rPr>
              <w:t>Al</w:t>
            </w:r>
            <w:r w:rsidRPr="00636CCC">
              <w:rPr>
                <w:vertAlign w:val="subscript"/>
                <w:lang w:val="en-GB"/>
              </w:rPr>
              <w:t>2</w:t>
            </w:r>
            <w:r w:rsidRPr="00636CCC">
              <w:rPr>
                <w:lang w:val="en-GB"/>
              </w:rPr>
              <w:t>O</w:t>
            </w:r>
            <w:r w:rsidRPr="00636CCC">
              <w:rPr>
                <w:vertAlign w:val="subscript"/>
                <w:lang w:val="en-GB"/>
              </w:rPr>
              <w:t>3</w:t>
            </w:r>
            <w:r w:rsidRPr="00636CCC">
              <w:rPr>
                <w:rFonts w:hint="eastAsia"/>
                <w:lang w:val="en-GB"/>
              </w:rPr>
              <w:t>的含量</w:t>
            </w:r>
          </w:p>
        </w:tc>
        <w:tc>
          <w:tcPr>
            <w:tcW w:w="1276" w:type="dxa"/>
            <w:shd w:val="clear" w:color="auto" w:fill="auto"/>
          </w:tcPr>
          <w:p w14:paraId="5B029DD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0E6F6203" w14:textId="77777777" w:rsidR="006D26A1" w:rsidRPr="00636CCC" w:rsidRDefault="006D26A1" w:rsidP="00472C31">
            <w:pPr>
              <w:pStyle w:val="afa"/>
              <w:rPr>
                <w:rFonts w:hAnsi="等线" w:hint="eastAsia"/>
                <w:szCs w:val="21"/>
              </w:rPr>
            </w:pPr>
          </w:p>
        </w:tc>
      </w:tr>
      <w:tr w:rsidR="006D26A1" w:rsidRPr="005E13F0" w14:paraId="4F336DA8" w14:textId="77777777" w:rsidTr="00472C31">
        <w:trPr>
          <w:jc w:val="center"/>
        </w:trPr>
        <w:tc>
          <w:tcPr>
            <w:tcW w:w="3597" w:type="dxa"/>
            <w:shd w:val="clear" w:color="auto" w:fill="auto"/>
            <w:vAlign w:val="center"/>
          </w:tcPr>
          <w:p w14:paraId="0F55E3A1" w14:textId="77777777" w:rsidR="006D26A1" w:rsidRPr="00636CCC" w:rsidRDefault="006D26A1" w:rsidP="00472C31">
            <w:pPr>
              <w:pStyle w:val="afa"/>
              <w:ind w:firstLineChars="0" w:firstLine="0"/>
              <w:rPr>
                <w:szCs w:val="21"/>
              </w:rPr>
            </w:pPr>
            <w:r w:rsidRPr="00636CCC">
              <w:rPr>
                <w:rFonts w:hint="eastAsia"/>
                <w:lang w:val="en-GB"/>
              </w:rPr>
              <w:t>熔剂（辅料）中</w:t>
            </w:r>
            <w:r w:rsidRPr="00636CCC">
              <w:rPr>
                <w:rFonts w:hint="eastAsia"/>
                <w:lang w:val="en-GB"/>
              </w:rPr>
              <w:t>CaO</w:t>
            </w:r>
            <w:r w:rsidRPr="00636CCC">
              <w:rPr>
                <w:rFonts w:hint="eastAsia"/>
                <w:lang w:val="en-GB"/>
              </w:rPr>
              <w:t>的含量</w:t>
            </w:r>
          </w:p>
        </w:tc>
        <w:tc>
          <w:tcPr>
            <w:tcW w:w="1276" w:type="dxa"/>
            <w:shd w:val="clear" w:color="auto" w:fill="auto"/>
          </w:tcPr>
          <w:p w14:paraId="6D0A5766"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40C7E1EF" w14:textId="77777777" w:rsidR="006D26A1" w:rsidRPr="00636CCC" w:rsidRDefault="006D26A1" w:rsidP="00472C31">
            <w:pPr>
              <w:pStyle w:val="afa"/>
              <w:rPr>
                <w:rFonts w:hAnsi="等线" w:hint="eastAsia"/>
                <w:szCs w:val="21"/>
              </w:rPr>
            </w:pPr>
          </w:p>
        </w:tc>
      </w:tr>
      <w:tr w:rsidR="006D26A1" w:rsidRPr="005E13F0" w14:paraId="4484BB02" w14:textId="77777777" w:rsidTr="00472C31">
        <w:trPr>
          <w:jc w:val="center"/>
        </w:trPr>
        <w:tc>
          <w:tcPr>
            <w:tcW w:w="3597" w:type="dxa"/>
            <w:shd w:val="clear" w:color="auto" w:fill="auto"/>
            <w:vAlign w:val="center"/>
          </w:tcPr>
          <w:p w14:paraId="0302AC16" w14:textId="77777777" w:rsidR="006D26A1" w:rsidRPr="00636CCC" w:rsidRDefault="006D26A1" w:rsidP="00472C31">
            <w:pPr>
              <w:pStyle w:val="afa"/>
              <w:ind w:firstLineChars="0" w:firstLine="0"/>
              <w:rPr>
                <w:szCs w:val="21"/>
              </w:rPr>
            </w:pPr>
            <w:r w:rsidRPr="00636CCC">
              <w:rPr>
                <w:rFonts w:hint="eastAsia"/>
                <w:lang w:val="en-GB"/>
              </w:rPr>
              <w:t>熔剂（辅料）中</w:t>
            </w:r>
            <w:r w:rsidRPr="00636CCC">
              <w:rPr>
                <w:lang w:val="en-GB"/>
              </w:rPr>
              <w:t>Si</w:t>
            </w:r>
            <w:r w:rsidRPr="00636CCC">
              <w:rPr>
                <w:rFonts w:hint="eastAsia"/>
                <w:lang w:val="en-GB"/>
              </w:rPr>
              <w:t>O</w:t>
            </w:r>
            <w:r w:rsidRPr="00636CCC">
              <w:rPr>
                <w:vertAlign w:val="subscript"/>
                <w:lang w:val="en-GB"/>
              </w:rPr>
              <w:t>2</w:t>
            </w:r>
            <w:r w:rsidRPr="00636CCC">
              <w:rPr>
                <w:rFonts w:hint="eastAsia"/>
                <w:lang w:val="en-GB"/>
              </w:rPr>
              <w:t>的含量</w:t>
            </w:r>
          </w:p>
        </w:tc>
        <w:tc>
          <w:tcPr>
            <w:tcW w:w="1276" w:type="dxa"/>
            <w:shd w:val="clear" w:color="auto" w:fill="auto"/>
          </w:tcPr>
          <w:p w14:paraId="18908A9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7C222224" w14:textId="77777777" w:rsidR="006D26A1" w:rsidRPr="00636CCC" w:rsidRDefault="006D26A1" w:rsidP="00472C31">
            <w:pPr>
              <w:pStyle w:val="afa"/>
              <w:rPr>
                <w:rFonts w:hAnsi="等线" w:hint="eastAsia"/>
                <w:szCs w:val="21"/>
              </w:rPr>
            </w:pPr>
          </w:p>
        </w:tc>
      </w:tr>
      <w:tr w:rsidR="006D26A1" w:rsidRPr="005E13F0" w14:paraId="53731CDA" w14:textId="77777777" w:rsidTr="00472C31">
        <w:trPr>
          <w:jc w:val="center"/>
        </w:trPr>
        <w:tc>
          <w:tcPr>
            <w:tcW w:w="3597" w:type="dxa"/>
            <w:shd w:val="clear" w:color="auto" w:fill="auto"/>
            <w:vAlign w:val="center"/>
          </w:tcPr>
          <w:p w14:paraId="3307265A" w14:textId="77777777" w:rsidR="006D26A1" w:rsidRPr="00636CCC" w:rsidRDefault="006D26A1" w:rsidP="00472C31">
            <w:pPr>
              <w:pStyle w:val="afa"/>
              <w:ind w:firstLineChars="0" w:firstLine="0"/>
              <w:rPr>
                <w:szCs w:val="21"/>
              </w:rPr>
            </w:pPr>
            <w:r w:rsidRPr="00636CCC">
              <w:rPr>
                <w:rFonts w:hint="eastAsia"/>
                <w:lang w:val="en-GB"/>
              </w:rPr>
              <w:t>熔剂（辅料）中</w:t>
            </w:r>
            <w:r w:rsidRPr="00636CCC">
              <w:rPr>
                <w:lang w:val="en-GB"/>
              </w:rPr>
              <w:t>MgO</w:t>
            </w:r>
            <w:r w:rsidRPr="00636CCC">
              <w:rPr>
                <w:rFonts w:hint="eastAsia"/>
                <w:lang w:val="en-GB"/>
              </w:rPr>
              <w:t>的含量</w:t>
            </w:r>
          </w:p>
        </w:tc>
        <w:tc>
          <w:tcPr>
            <w:tcW w:w="1276" w:type="dxa"/>
            <w:shd w:val="clear" w:color="auto" w:fill="auto"/>
          </w:tcPr>
          <w:p w14:paraId="3457106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0B1C303C" w14:textId="77777777" w:rsidR="006D26A1" w:rsidRPr="00636CCC" w:rsidRDefault="006D26A1" w:rsidP="00472C31">
            <w:pPr>
              <w:pStyle w:val="afa"/>
              <w:rPr>
                <w:rFonts w:hAnsi="等线" w:hint="eastAsia"/>
                <w:szCs w:val="21"/>
              </w:rPr>
            </w:pPr>
          </w:p>
        </w:tc>
      </w:tr>
      <w:tr w:rsidR="006D26A1" w:rsidRPr="005E13F0" w14:paraId="68641714" w14:textId="77777777" w:rsidTr="00472C31">
        <w:trPr>
          <w:jc w:val="center"/>
        </w:trPr>
        <w:tc>
          <w:tcPr>
            <w:tcW w:w="3597" w:type="dxa"/>
            <w:shd w:val="clear" w:color="auto" w:fill="auto"/>
            <w:vAlign w:val="center"/>
          </w:tcPr>
          <w:p w14:paraId="0226B3BC" w14:textId="77777777" w:rsidR="006D26A1" w:rsidRPr="00636CCC" w:rsidRDefault="006D26A1" w:rsidP="00472C31">
            <w:pPr>
              <w:pStyle w:val="afa"/>
              <w:ind w:firstLineChars="0" w:firstLine="0"/>
              <w:rPr>
                <w:szCs w:val="21"/>
              </w:rPr>
            </w:pPr>
            <w:r w:rsidRPr="00636CCC">
              <w:rPr>
                <w:rFonts w:hint="eastAsia"/>
                <w:lang w:val="en-GB"/>
              </w:rPr>
              <w:t>熔剂（辅料）中</w:t>
            </w:r>
            <w:r w:rsidRPr="00636CCC">
              <w:rPr>
                <w:lang w:val="en-GB"/>
              </w:rPr>
              <w:t>Al</w:t>
            </w:r>
            <w:r w:rsidRPr="00636CCC">
              <w:rPr>
                <w:vertAlign w:val="subscript"/>
                <w:lang w:val="en-GB"/>
              </w:rPr>
              <w:t>2</w:t>
            </w:r>
            <w:r w:rsidRPr="00636CCC">
              <w:rPr>
                <w:lang w:val="en-GB"/>
              </w:rPr>
              <w:t>O</w:t>
            </w:r>
            <w:r w:rsidRPr="00636CCC">
              <w:rPr>
                <w:vertAlign w:val="subscript"/>
                <w:lang w:val="en-GB"/>
              </w:rPr>
              <w:t>3</w:t>
            </w:r>
            <w:r w:rsidRPr="00636CCC">
              <w:rPr>
                <w:rFonts w:hint="eastAsia"/>
                <w:lang w:val="en-GB"/>
              </w:rPr>
              <w:t>的含量</w:t>
            </w:r>
          </w:p>
        </w:tc>
        <w:tc>
          <w:tcPr>
            <w:tcW w:w="1276" w:type="dxa"/>
            <w:shd w:val="clear" w:color="auto" w:fill="auto"/>
          </w:tcPr>
          <w:p w14:paraId="21C9F34A"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5B871601" w14:textId="77777777" w:rsidR="006D26A1" w:rsidRPr="00636CCC" w:rsidRDefault="006D26A1" w:rsidP="00472C31">
            <w:pPr>
              <w:pStyle w:val="afa"/>
              <w:ind w:firstLineChars="0" w:firstLine="0"/>
              <w:rPr>
                <w:rFonts w:hAnsi="等线" w:hint="eastAsia"/>
                <w:szCs w:val="21"/>
              </w:rPr>
            </w:pPr>
          </w:p>
        </w:tc>
      </w:tr>
      <w:tr w:rsidR="006D26A1" w:rsidRPr="005E13F0" w14:paraId="6E5511A8" w14:textId="77777777" w:rsidTr="00472C31">
        <w:trPr>
          <w:jc w:val="center"/>
        </w:trPr>
        <w:tc>
          <w:tcPr>
            <w:tcW w:w="3597" w:type="dxa"/>
            <w:shd w:val="clear" w:color="auto" w:fill="auto"/>
            <w:vAlign w:val="center"/>
          </w:tcPr>
          <w:p w14:paraId="62D637A0" w14:textId="77777777" w:rsidR="006D26A1" w:rsidRPr="00636CCC" w:rsidRDefault="006D26A1" w:rsidP="00472C31">
            <w:pPr>
              <w:pStyle w:val="afa"/>
              <w:ind w:firstLineChars="0" w:firstLine="0"/>
              <w:rPr>
                <w:szCs w:val="21"/>
              </w:rPr>
            </w:pPr>
            <w:r w:rsidRPr="00636CCC">
              <w:rPr>
                <w:rFonts w:hint="eastAsia"/>
                <w:lang w:val="en-GB"/>
              </w:rPr>
              <w:t>煤粉中</w:t>
            </w:r>
            <w:r w:rsidRPr="00636CCC">
              <w:rPr>
                <w:rFonts w:hint="eastAsia"/>
                <w:lang w:val="en-GB"/>
              </w:rPr>
              <w:t>CaO</w:t>
            </w:r>
            <w:r w:rsidRPr="00636CCC">
              <w:rPr>
                <w:rFonts w:hint="eastAsia"/>
                <w:lang w:val="en-GB"/>
              </w:rPr>
              <w:t>的含量</w:t>
            </w:r>
          </w:p>
        </w:tc>
        <w:tc>
          <w:tcPr>
            <w:tcW w:w="1276" w:type="dxa"/>
            <w:shd w:val="clear" w:color="auto" w:fill="auto"/>
          </w:tcPr>
          <w:p w14:paraId="4F20DB6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val="restart"/>
            <w:shd w:val="clear" w:color="auto" w:fill="auto"/>
            <w:vAlign w:val="center"/>
          </w:tcPr>
          <w:p w14:paraId="3A8DD5EF" w14:textId="77777777" w:rsidR="006D26A1" w:rsidRPr="00636CCC" w:rsidRDefault="006D26A1" w:rsidP="00472C31">
            <w:pPr>
              <w:pStyle w:val="afa"/>
              <w:ind w:firstLineChars="0" w:firstLine="0"/>
              <w:rPr>
                <w:rFonts w:hAnsi="等线" w:hint="eastAsia"/>
                <w:szCs w:val="21"/>
              </w:rPr>
            </w:pPr>
            <w:r w:rsidRPr="005D10E0">
              <w:rPr>
                <w:rFonts w:hint="eastAsia"/>
              </w:rPr>
              <w:t>周期内平均</w:t>
            </w:r>
            <w:r>
              <w:rPr>
                <w:rFonts w:hint="eastAsia"/>
              </w:rPr>
              <w:t>值</w:t>
            </w:r>
          </w:p>
        </w:tc>
      </w:tr>
      <w:tr w:rsidR="006D26A1" w:rsidRPr="005E13F0" w14:paraId="14845BCA" w14:textId="77777777" w:rsidTr="00472C31">
        <w:trPr>
          <w:jc w:val="center"/>
        </w:trPr>
        <w:tc>
          <w:tcPr>
            <w:tcW w:w="3597" w:type="dxa"/>
            <w:shd w:val="clear" w:color="auto" w:fill="auto"/>
            <w:vAlign w:val="center"/>
          </w:tcPr>
          <w:p w14:paraId="50934015" w14:textId="77777777" w:rsidR="006D26A1" w:rsidRPr="00636CCC" w:rsidRDefault="006D26A1" w:rsidP="00472C31">
            <w:pPr>
              <w:pStyle w:val="afa"/>
              <w:ind w:firstLineChars="0" w:firstLine="0"/>
              <w:rPr>
                <w:szCs w:val="21"/>
              </w:rPr>
            </w:pPr>
            <w:r w:rsidRPr="00636CCC">
              <w:rPr>
                <w:rFonts w:hint="eastAsia"/>
                <w:lang w:val="en-GB"/>
              </w:rPr>
              <w:t>煤粉中</w:t>
            </w:r>
            <w:r w:rsidRPr="00636CCC">
              <w:rPr>
                <w:lang w:val="en-GB"/>
              </w:rPr>
              <w:t>Si</w:t>
            </w:r>
            <w:r w:rsidRPr="00636CCC">
              <w:rPr>
                <w:rFonts w:hint="eastAsia"/>
                <w:lang w:val="en-GB"/>
              </w:rPr>
              <w:t>O</w:t>
            </w:r>
            <w:r w:rsidRPr="00636CCC">
              <w:rPr>
                <w:vertAlign w:val="subscript"/>
                <w:lang w:val="en-GB"/>
              </w:rPr>
              <w:t>2</w:t>
            </w:r>
            <w:r w:rsidRPr="00636CCC">
              <w:rPr>
                <w:rFonts w:hint="eastAsia"/>
                <w:lang w:val="en-GB"/>
              </w:rPr>
              <w:t>的含量</w:t>
            </w:r>
          </w:p>
        </w:tc>
        <w:tc>
          <w:tcPr>
            <w:tcW w:w="1276" w:type="dxa"/>
            <w:shd w:val="clear" w:color="auto" w:fill="auto"/>
          </w:tcPr>
          <w:p w14:paraId="3C0E4EC1"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0BF015E3" w14:textId="77777777" w:rsidR="006D26A1" w:rsidRPr="00636CCC" w:rsidRDefault="006D26A1" w:rsidP="00472C31">
            <w:pPr>
              <w:pStyle w:val="afa"/>
              <w:ind w:firstLineChars="0" w:firstLine="0"/>
              <w:rPr>
                <w:rFonts w:hAnsi="等线" w:hint="eastAsia"/>
                <w:szCs w:val="21"/>
              </w:rPr>
            </w:pPr>
          </w:p>
        </w:tc>
      </w:tr>
      <w:tr w:rsidR="006D26A1" w:rsidRPr="005E13F0" w14:paraId="4AA9DA79" w14:textId="77777777" w:rsidTr="00472C31">
        <w:trPr>
          <w:jc w:val="center"/>
        </w:trPr>
        <w:tc>
          <w:tcPr>
            <w:tcW w:w="3597" w:type="dxa"/>
            <w:shd w:val="clear" w:color="auto" w:fill="auto"/>
            <w:vAlign w:val="center"/>
          </w:tcPr>
          <w:p w14:paraId="34C2224F" w14:textId="77777777" w:rsidR="006D26A1" w:rsidRPr="00636CCC" w:rsidRDefault="006D26A1" w:rsidP="00472C31">
            <w:pPr>
              <w:pStyle w:val="afa"/>
              <w:ind w:firstLineChars="0" w:firstLine="0"/>
              <w:rPr>
                <w:szCs w:val="21"/>
              </w:rPr>
            </w:pPr>
            <w:r w:rsidRPr="00636CCC">
              <w:rPr>
                <w:rFonts w:hint="eastAsia"/>
                <w:lang w:val="en-GB"/>
              </w:rPr>
              <w:t>煤粉中</w:t>
            </w:r>
            <w:r w:rsidRPr="00636CCC">
              <w:rPr>
                <w:lang w:val="en-GB"/>
              </w:rPr>
              <w:t>MgO</w:t>
            </w:r>
            <w:r w:rsidRPr="00636CCC">
              <w:rPr>
                <w:rFonts w:hint="eastAsia"/>
                <w:lang w:val="en-GB"/>
              </w:rPr>
              <w:t>的含量</w:t>
            </w:r>
          </w:p>
        </w:tc>
        <w:tc>
          <w:tcPr>
            <w:tcW w:w="1276" w:type="dxa"/>
            <w:shd w:val="clear" w:color="auto" w:fill="auto"/>
          </w:tcPr>
          <w:p w14:paraId="16AB06F2"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3A362803" w14:textId="77777777" w:rsidR="006D26A1" w:rsidRPr="00636CCC" w:rsidRDefault="006D26A1" w:rsidP="00472C31">
            <w:pPr>
              <w:pStyle w:val="afa"/>
              <w:ind w:firstLineChars="0" w:firstLine="0"/>
              <w:rPr>
                <w:rFonts w:hAnsi="等线" w:hint="eastAsia"/>
                <w:szCs w:val="21"/>
              </w:rPr>
            </w:pPr>
          </w:p>
        </w:tc>
      </w:tr>
      <w:tr w:rsidR="006D26A1" w:rsidRPr="005E13F0" w14:paraId="38E8082E" w14:textId="77777777" w:rsidTr="00472C31">
        <w:trPr>
          <w:jc w:val="center"/>
        </w:trPr>
        <w:tc>
          <w:tcPr>
            <w:tcW w:w="3597" w:type="dxa"/>
            <w:shd w:val="clear" w:color="auto" w:fill="auto"/>
            <w:vAlign w:val="center"/>
          </w:tcPr>
          <w:p w14:paraId="712F368F" w14:textId="77777777" w:rsidR="006D26A1" w:rsidRPr="00636CCC" w:rsidRDefault="006D26A1" w:rsidP="00472C31">
            <w:pPr>
              <w:pStyle w:val="afa"/>
              <w:ind w:firstLineChars="0" w:firstLine="0"/>
              <w:rPr>
                <w:szCs w:val="21"/>
              </w:rPr>
            </w:pPr>
            <w:r w:rsidRPr="00636CCC">
              <w:rPr>
                <w:rFonts w:hint="eastAsia"/>
                <w:lang w:val="en-GB"/>
              </w:rPr>
              <w:t>煤粉中</w:t>
            </w:r>
            <w:r w:rsidRPr="00636CCC">
              <w:rPr>
                <w:lang w:val="en-GB"/>
              </w:rPr>
              <w:t>Al</w:t>
            </w:r>
            <w:r w:rsidRPr="00636CCC">
              <w:rPr>
                <w:vertAlign w:val="subscript"/>
                <w:lang w:val="en-GB"/>
              </w:rPr>
              <w:t>2</w:t>
            </w:r>
            <w:r w:rsidRPr="00636CCC">
              <w:rPr>
                <w:lang w:val="en-GB"/>
              </w:rPr>
              <w:t>O</w:t>
            </w:r>
            <w:r w:rsidRPr="00636CCC">
              <w:rPr>
                <w:vertAlign w:val="subscript"/>
                <w:lang w:val="en-GB"/>
              </w:rPr>
              <w:t>3</w:t>
            </w:r>
            <w:r w:rsidRPr="00636CCC">
              <w:rPr>
                <w:rFonts w:hint="eastAsia"/>
                <w:lang w:val="en-GB"/>
              </w:rPr>
              <w:t>的含量</w:t>
            </w:r>
          </w:p>
        </w:tc>
        <w:tc>
          <w:tcPr>
            <w:tcW w:w="1276" w:type="dxa"/>
            <w:shd w:val="clear" w:color="auto" w:fill="auto"/>
          </w:tcPr>
          <w:p w14:paraId="3B4D0DA7"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vMerge/>
            <w:shd w:val="clear" w:color="auto" w:fill="auto"/>
          </w:tcPr>
          <w:p w14:paraId="16118355" w14:textId="77777777" w:rsidR="006D26A1" w:rsidRPr="00636CCC" w:rsidRDefault="006D26A1" w:rsidP="00472C31">
            <w:pPr>
              <w:pStyle w:val="afa"/>
              <w:ind w:firstLineChars="0" w:firstLine="0"/>
              <w:rPr>
                <w:rFonts w:hAnsi="等线" w:hint="eastAsia"/>
                <w:szCs w:val="21"/>
              </w:rPr>
            </w:pPr>
          </w:p>
        </w:tc>
      </w:tr>
      <w:tr w:rsidR="006D26A1" w:rsidRPr="005E13F0" w14:paraId="5A812E0C" w14:textId="77777777" w:rsidTr="00472C31">
        <w:trPr>
          <w:jc w:val="center"/>
        </w:trPr>
        <w:tc>
          <w:tcPr>
            <w:tcW w:w="3597" w:type="dxa"/>
            <w:shd w:val="clear" w:color="auto" w:fill="auto"/>
            <w:vAlign w:val="center"/>
          </w:tcPr>
          <w:p w14:paraId="388E9E4F" w14:textId="77777777" w:rsidR="006D26A1" w:rsidRPr="00636CCC" w:rsidRDefault="006D26A1" w:rsidP="00472C31">
            <w:pPr>
              <w:pStyle w:val="afa"/>
              <w:ind w:firstLineChars="0" w:firstLine="0"/>
              <w:rPr>
                <w:lang w:val="en-GB"/>
              </w:rPr>
            </w:pPr>
            <w:r w:rsidRPr="00636CCC">
              <w:rPr>
                <w:rFonts w:hint="eastAsia"/>
                <w:lang w:val="en-GB"/>
              </w:rPr>
              <w:t>焦炭重量</w:t>
            </w:r>
          </w:p>
        </w:tc>
        <w:tc>
          <w:tcPr>
            <w:tcW w:w="1276" w:type="dxa"/>
            <w:shd w:val="clear" w:color="auto" w:fill="auto"/>
          </w:tcPr>
          <w:p w14:paraId="525C0F1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hint="eastAsia"/>
                <w:szCs w:val="21"/>
              </w:rPr>
              <w:t>或</w:t>
            </w:r>
            <w:r w:rsidRPr="00636CCC">
              <w:rPr>
                <w:rFonts w:hAnsi="等线" w:hint="eastAsia"/>
                <w:szCs w:val="21"/>
              </w:rPr>
              <w:t>t</w:t>
            </w:r>
          </w:p>
        </w:tc>
        <w:tc>
          <w:tcPr>
            <w:tcW w:w="2635" w:type="dxa"/>
            <w:vMerge w:val="restart"/>
            <w:shd w:val="clear" w:color="auto" w:fill="auto"/>
            <w:vAlign w:val="center"/>
          </w:tcPr>
          <w:p w14:paraId="30BCEA9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根据布料计算取到达风口前</w:t>
            </w:r>
            <w:r w:rsidRPr="00636CCC">
              <w:rPr>
                <w:rFonts w:hAnsi="等线"/>
                <w:szCs w:val="21"/>
              </w:rPr>
              <w:t>5</w:t>
            </w:r>
            <w:r w:rsidRPr="00636CCC">
              <w:rPr>
                <w:rFonts w:hAnsi="等线" w:hint="eastAsia"/>
                <w:szCs w:val="21"/>
              </w:rPr>
              <w:t>批</w:t>
            </w:r>
          </w:p>
        </w:tc>
      </w:tr>
      <w:tr w:rsidR="006D26A1" w:rsidRPr="005E13F0" w14:paraId="1DCD0C6F" w14:textId="77777777" w:rsidTr="00472C31">
        <w:trPr>
          <w:jc w:val="center"/>
        </w:trPr>
        <w:tc>
          <w:tcPr>
            <w:tcW w:w="3597" w:type="dxa"/>
            <w:shd w:val="clear" w:color="auto" w:fill="auto"/>
            <w:vAlign w:val="center"/>
          </w:tcPr>
          <w:p w14:paraId="28D07839" w14:textId="77777777" w:rsidR="006D26A1" w:rsidRPr="00636CCC" w:rsidRDefault="006D26A1" w:rsidP="00472C31">
            <w:pPr>
              <w:pStyle w:val="afa"/>
              <w:ind w:firstLineChars="0" w:firstLine="0"/>
              <w:rPr>
                <w:szCs w:val="21"/>
              </w:rPr>
            </w:pPr>
            <w:r w:rsidRPr="00636CCC">
              <w:rPr>
                <w:rFonts w:hint="eastAsia"/>
                <w:lang w:val="en-GB"/>
              </w:rPr>
              <w:t>矿石重量</w:t>
            </w:r>
          </w:p>
        </w:tc>
        <w:tc>
          <w:tcPr>
            <w:tcW w:w="1276" w:type="dxa"/>
            <w:shd w:val="clear" w:color="auto" w:fill="auto"/>
          </w:tcPr>
          <w:p w14:paraId="60A0F1D4"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hint="eastAsia"/>
                <w:szCs w:val="21"/>
              </w:rPr>
              <w:t>或</w:t>
            </w:r>
            <w:r w:rsidRPr="00636CCC">
              <w:rPr>
                <w:rFonts w:hAnsi="等线" w:hint="eastAsia"/>
                <w:szCs w:val="21"/>
              </w:rPr>
              <w:t>t</w:t>
            </w:r>
          </w:p>
        </w:tc>
        <w:tc>
          <w:tcPr>
            <w:tcW w:w="2635" w:type="dxa"/>
            <w:vMerge/>
            <w:shd w:val="clear" w:color="auto" w:fill="auto"/>
            <w:vAlign w:val="center"/>
          </w:tcPr>
          <w:p w14:paraId="196A4B07" w14:textId="77777777" w:rsidR="006D26A1" w:rsidRPr="00636CCC" w:rsidRDefault="006D26A1" w:rsidP="00472C31">
            <w:pPr>
              <w:pStyle w:val="afa"/>
              <w:ind w:firstLineChars="0" w:firstLine="0"/>
              <w:rPr>
                <w:rFonts w:hAnsi="等线" w:hint="eastAsia"/>
                <w:szCs w:val="21"/>
              </w:rPr>
            </w:pPr>
          </w:p>
        </w:tc>
      </w:tr>
      <w:tr w:rsidR="006D26A1" w:rsidRPr="005E13F0" w14:paraId="6CE21BD4" w14:textId="77777777" w:rsidTr="00472C31">
        <w:trPr>
          <w:jc w:val="center"/>
        </w:trPr>
        <w:tc>
          <w:tcPr>
            <w:tcW w:w="3597" w:type="dxa"/>
            <w:shd w:val="clear" w:color="auto" w:fill="auto"/>
            <w:vAlign w:val="center"/>
          </w:tcPr>
          <w:p w14:paraId="5E62BD56" w14:textId="77777777" w:rsidR="006D26A1" w:rsidRPr="00636CCC" w:rsidRDefault="006D26A1" w:rsidP="00472C31">
            <w:pPr>
              <w:pStyle w:val="afa"/>
              <w:ind w:firstLineChars="0" w:firstLine="0"/>
              <w:rPr>
                <w:szCs w:val="21"/>
              </w:rPr>
            </w:pPr>
            <w:r w:rsidRPr="00636CCC">
              <w:rPr>
                <w:rFonts w:hint="eastAsia"/>
                <w:lang w:val="en-GB"/>
              </w:rPr>
              <w:t>熔剂重量</w:t>
            </w:r>
          </w:p>
        </w:tc>
        <w:tc>
          <w:tcPr>
            <w:tcW w:w="1276" w:type="dxa"/>
            <w:shd w:val="clear" w:color="auto" w:fill="auto"/>
          </w:tcPr>
          <w:p w14:paraId="0D06833B"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hint="eastAsia"/>
                <w:szCs w:val="21"/>
              </w:rPr>
              <w:t>或</w:t>
            </w:r>
            <w:r w:rsidRPr="00636CCC">
              <w:rPr>
                <w:rFonts w:hAnsi="等线" w:hint="eastAsia"/>
                <w:szCs w:val="21"/>
              </w:rPr>
              <w:t>t</w:t>
            </w:r>
          </w:p>
        </w:tc>
        <w:tc>
          <w:tcPr>
            <w:tcW w:w="2635" w:type="dxa"/>
            <w:vMerge/>
            <w:shd w:val="clear" w:color="auto" w:fill="auto"/>
            <w:vAlign w:val="center"/>
          </w:tcPr>
          <w:p w14:paraId="4DE532FE" w14:textId="77777777" w:rsidR="006D26A1" w:rsidRPr="00636CCC" w:rsidRDefault="006D26A1" w:rsidP="00472C31">
            <w:pPr>
              <w:pStyle w:val="afa"/>
              <w:ind w:firstLineChars="0" w:firstLine="0"/>
              <w:rPr>
                <w:rFonts w:hAnsi="等线" w:hint="eastAsia"/>
                <w:szCs w:val="21"/>
              </w:rPr>
            </w:pPr>
          </w:p>
        </w:tc>
      </w:tr>
      <w:tr w:rsidR="006D26A1" w:rsidRPr="005E13F0" w14:paraId="5E1B7645" w14:textId="77777777" w:rsidTr="00472C31">
        <w:trPr>
          <w:jc w:val="center"/>
        </w:trPr>
        <w:tc>
          <w:tcPr>
            <w:tcW w:w="3597" w:type="dxa"/>
            <w:shd w:val="clear" w:color="auto" w:fill="auto"/>
            <w:vAlign w:val="center"/>
          </w:tcPr>
          <w:p w14:paraId="395280E3" w14:textId="77777777" w:rsidR="006D26A1" w:rsidRPr="00636CCC" w:rsidRDefault="006D26A1" w:rsidP="00472C31">
            <w:pPr>
              <w:pStyle w:val="afa"/>
              <w:ind w:firstLineChars="0" w:firstLine="0"/>
              <w:rPr>
                <w:szCs w:val="21"/>
              </w:rPr>
            </w:pPr>
            <w:r w:rsidRPr="00636CCC">
              <w:rPr>
                <w:rFonts w:hint="eastAsia"/>
                <w:szCs w:val="21"/>
              </w:rPr>
              <w:t>煤粉重量</w:t>
            </w:r>
          </w:p>
        </w:tc>
        <w:tc>
          <w:tcPr>
            <w:tcW w:w="1276" w:type="dxa"/>
            <w:shd w:val="clear" w:color="auto" w:fill="auto"/>
          </w:tcPr>
          <w:p w14:paraId="2D275B7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kg</w:t>
            </w:r>
            <w:r w:rsidRPr="00636CCC">
              <w:rPr>
                <w:rFonts w:hAnsi="等线" w:hint="eastAsia"/>
                <w:szCs w:val="21"/>
              </w:rPr>
              <w:t>或</w:t>
            </w:r>
            <w:r w:rsidRPr="00636CCC">
              <w:rPr>
                <w:rFonts w:hAnsi="等线" w:hint="eastAsia"/>
                <w:szCs w:val="21"/>
              </w:rPr>
              <w:t>t</w:t>
            </w:r>
          </w:p>
        </w:tc>
        <w:tc>
          <w:tcPr>
            <w:tcW w:w="2635" w:type="dxa"/>
            <w:shd w:val="clear" w:color="auto" w:fill="auto"/>
          </w:tcPr>
          <w:p w14:paraId="59EC6CEC" w14:textId="77777777" w:rsidR="006D26A1" w:rsidRPr="00636CCC" w:rsidRDefault="006D26A1" w:rsidP="00472C31">
            <w:pPr>
              <w:pStyle w:val="afa"/>
              <w:ind w:firstLineChars="0" w:firstLine="0"/>
              <w:rPr>
                <w:rFonts w:hAnsi="等线" w:hint="eastAsia"/>
                <w:szCs w:val="21"/>
              </w:rPr>
            </w:pPr>
            <w:r w:rsidRPr="005D10E0">
              <w:rPr>
                <w:rFonts w:hint="eastAsia"/>
              </w:rPr>
              <w:t>周期内</w:t>
            </w:r>
            <w:r>
              <w:rPr>
                <w:rFonts w:hint="eastAsia"/>
              </w:rPr>
              <w:t>总量</w:t>
            </w:r>
          </w:p>
        </w:tc>
      </w:tr>
      <w:tr w:rsidR="006D26A1" w:rsidRPr="00115AF0" w14:paraId="72BC17FE" w14:textId="77777777" w:rsidTr="00472C31">
        <w:trPr>
          <w:jc w:val="center"/>
        </w:trPr>
        <w:tc>
          <w:tcPr>
            <w:tcW w:w="3597" w:type="dxa"/>
            <w:shd w:val="clear" w:color="auto" w:fill="auto"/>
            <w:vAlign w:val="center"/>
          </w:tcPr>
          <w:p w14:paraId="5E951B6B" w14:textId="77777777" w:rsidR="006D26A1" w:rsidRPr="00636CCC" w:rsidRDefault="006D26A1" w:rsidP="00472C31">
            <w:pPr>
              <w:pStyle w:val="afa"/>
              <w:ind w:firstLineChars="0" w:firstLine="0"/>
              <w:rPr>
                <w:szCs w:val="21"/>
              </w:rPr>
            </w:pPr>
            <w:r w:rsidRPr="00636CCC">
              <w:rPr>
                <w:rFonts w:hint="eastAsia"/>
                <w:szCs w:val="21"/>
              </w:rPr>
              <w:t>铁水</w:t>
            </w:r>
            <w:r w:rsidRPr="00636CCC">
              <w:rPr>
                <w:rFonts w:hint="eastAsia"/>
                <w:szCs w:val="21"/>
              </w:rPr>
              <w:t>Mn</w:t>
            </w:r>
            <w:r w:rsidRPr="00636CCC">
              <w:rPr>
                <w:rFonts w:hint="eastAsia"/>
                <w:szCs w:val="21"/>
              </w:rPr>
              <w:t>含量</w:t>
            </w:r>
          </w:p>
        </w:tc>
        <w:tc>
          <w:tcPr>
            <w:tcW w:w="1276" w:type="dxa"/>
            <w:shd w:val="clear" w:color="auto" w:fill="auto"/>
          </w:tcPr>
          <w:p w14:paraId="1949B65C"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shd w:val="clear" w:color="auto" w:fill="auto"/>
          </w:tcPr>
          <w:p w14:paraId="3BE59CC5"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最新值</w:t>
            </w:r>
          </w:p>
        </w:tc>
      </w:tr>
      <w:tr w:rsidR="006D26A1" w:rsidRPr="005E13F0" w14:paraId="0B8AA061" w14:textId="77777777" w:rsidTr="00472C31">
        <w:trPr>
          <w:trHeight w:val="63"/>
          <w:jc w:val="center"/>
        </w:trPr>
        <w:tc>
          <w:tcPr>
            <w:tcW w:w="3597" w:type="dxa"/>
            <w:shd w:val="clear" w:color="auto" w:fill="auto"/>
            <w:vAlign w:val="center"/>
          </w:tcPr>
          <w:p w14:paraId="34F150BA" w14:textId="77777777" w:rsidR="006D26A1" w:rsidRPr="00636CCC" w:rsidRDefault="006D26A1" w:rsidP="00472C31">
            <w:pPr>
              <w:pStyle w:val="afa"/>
              <w:ind w:firstLineChars="0" w:firstLine="0"/>
              <w:rPr>
                <w:szCs w:val="21"/>
              </w:rPr>
            </w:pPr>
            <w:r w:rsidRPr="00636CCC">
              <w:rPr>
                <w:rFonts w:hint="eastAsia"/>
                <w:szCs w:val="21"/>
              </w:rPr>
              <w:t>铁水</w:t>
            </w:r>
            <w:r w:rsidRPr="00636CCC">
              <w:rPr>
                <w:rFonts w:hint="eastAsia"/>
                <w:szCs w:val="21"/>
              </w:rPr>
              <w:t>S</w:t>
            </w:r>
            <w:r w:rsidRPr="00636CCC">
              <w:rPr>
                <w:szCs w:val="21"/>
              </w:rPr>
              <w:t>i</w:t>
            </w:r>
            <w:r w:rsidRPr="00636CCC">
              <w:rPr>
                <w:rFonts w:hint="eastAsia"/>
                <w:szCs w:val="21"/>
              </w:rPr>
              <w:t>含量</w:t>
            </w:r>
          </w:p>
        </w:tc>
        <w:tc>
          <w:tcPr>
            <w:tcW w:w="1276" w:type="dxa"/>
            <w:shd w:val="clear" w:color="auto" w:fill="auto"/>
          </w:tcPr>
          <w:p w14:paraId="28B2C750"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w:t>
            </w:r>
          </w:p>
        </w:tc>
        <w:tc>
          <w:tcPr>
            <w:tcW w:w="2635" w:type="dxa"/>
            <w:shd w:val="clear" w:color="auto" w:fill="auto"/>
          </w:tcPr>
          <w:p w14:paraId="6D95166F" w14:textId="77777777" w:rsidR="006D26A1" w:rsidRPr="00636CCC" w:rsidRDefault="006D26A1" w:rsidP="00472C31">
            <w:pPr>
              <w:pStyle w:val="afa"/>
              <w:ind w:firstLineChars="0" w:firstLine="0"/>
              <w:rPr>
                <w:rFonts w:hAnsi="等线" w:hint="eastAsia"/>
                <w:szCs w:val="21"/>
              </w:rPr>
            </w:pPr>
            <w:r w:rsidRPr="00636CCC">
              <w:rPr>
                <w:rFonts w:hAnsi="等线" w:hint="eastAsia"/>
                <w:szCs w:val="21"/>
              </w:rPr>
              <w:t>最新值</w:t>
            </w:r>
          </w:p>
        </w:tc>
      </w:tr>
    </w:tbl>
    <w:p w14:paraId="60376D0C" w14:textId="77777777" w:rsidR="006D26A1" w:rsidRDefault="006D26A1" w:rsidP="006D26A1">
      <w:pPr>
        <w:ind w:firstLine="420"/>
      </w:pPr>
      <w:r>
        <w:rPr>
          <w:rFonts w:hint="eastAsia"/>
        </w:rPr>
        <w:t>输出参数：</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2410"/>
      </w:tblGrid>
      <w:tr w:rsidR="006D26A1" w:rsidRPr="00092265" w14:paraId="45824F61" w14:textId="77777777" w:rsidTr="00472C31">
        <w:trPr>
          <w:jc w:val="center"/>
        </w:trPr>
        <w:tc>
          <w:tcPr>
            <w:tcW w:w="5098" w:type="dxa"/>
            <w:shd w:val="clear" w:color="auto" w:fill="auto"/>
            <w:vAlign w:val="center"/>
          </w:tcPr>
          <w:p w14:paraId="495F4DF6" w14:textId="77777777" w:rsidR="006D26A1" w:rsidRPr="00215DB3" w:rsidRDefault="006D26A1" w:rsidP="00472C31">
            <w:pPr>
              <w:spacing w:line="360" w:lineRule="auto"/>
              <w:jc w:val="center"/>
              <w:rPr>
                <w:szCs w:val="21"/>
              </w:rPr>
            </w:pPr>
            <w:r w:rsidRPr="00215DB3">
              <w:rPr>
                <w:rFonts w:hint="eastAsia"/>
                <w:szCs w:val="21"/>
              </w:rPr>
              <w:t>参数</w:t>
            </w:r>
          </w:p>
        </w:tc>
        <w:tc>
          <w:tcPr>
            <w:tcW w:w="2410" w:type="dxa"/>
            <w:shd w:val="clear" w:color="auto" w:fill="auto"/>
            <w:vAlign w:val="center"/>
          </w:tcPr>
          <w:p w14:paraId="683E9FB8" w14:textId="77777777" w:rsidR="006D26A1" w:rsidRPr="00215DB3" w:rsidRDefault="006D26A1" w:rsidP="00472C31">
            <w:pPr>
              <w:spacing w:line="360" w:lineRule="auto"/>
              <w:jc w:val="center"/>
              <w:rPr>
                <w:szCs w:val="21"/>
              </w:rPr>
            </w:pPr>
            <w:r w:rsidRPr="00215DB3">
              <w:rPr>
                <w:rFonts w:hint="eastAsia"/>
                <w:szCs w:val="21"/>
              </w:rPr>
              <w:t>单位</w:t>
            </w:r>
          </w:p>
        </w:tc>
      </w:tr>
      <w:tr w:rsidR="006D26A1" w:rsidRPr="00092265" w14:paraId="5B4E67C9" w14:textId="77777777" w:rsidTr="00472C31">
        <w:trPr>
          <w:trHeight w:val="183"/>
          <w:jc w:val="center"/>
        </w:trPr>
        <w:tc>
          <w:tcPr>
            <w:tcW w:w="5098" w:type="dxa"/>
            <w:shd w:val="clear" w:color="auto" w:fill="auto"/>
            <w:vAlign w:val="center"/>
          </w:tcPr>
          <w:p w14:paraId="332C078B" w14:textId="77777777" w:rsidR="006D26A1" w:rsidRPr="00346BDF" w:rsidRDefault="006D26A1" w:rsidP="00472C31">
            <w:pPr>
              <w:jc w:val="left"/>
            </w:pPr>
            <w:r w:rsidRPr="00215DB3">
              <w:rPr>
                <w:rFonts w:hint="eastAsia"/>
                <w:szCs w:val="21"/>
              </w:rPr>
              <w:lastRenderedPageBreak/>
              <w:t>炉芯温度</w:t>
            </w:r>
          </w:p>
        </w:tc>
        <w:tc>
          <w:tcPr>
            <w:tcW w:w="2410" w:type="dxa"/>
            <w:shd w:val="clear" w:color="auto" w:fill="auto"/>
            <w:vAlign w:val="center"/>
          </w:tcPr>
          <w:p w14:paraId="3B2A2807" w14:textId="77777777" w:rsidR="006D26A1" w:rsidRPr="00215DB3" w:rsidRDefault="006D26A1" w:rsidP="00472C31">
            <w:pPr>
              <w:jc w:val="left"/>
              <w:rPr>
                <w:szCs w:val="21"/>
              </w:rPr>
            </w:pPr>
            <w:r w:rsidRPr="00215DB3">
              <w:rPr>
                <w:szCs w:val="21"/>
              </w:rPr>
              <w:t>℃</w:t>
            </w:r>
          </w:p>
        </w:tc>
      </w:tr>
      <w:tr w:rsidR="006D26A1" w:rsidRPr="00092265" w14:paraId="557C61AB" w14:textId="77777777" w:rsidTr="00472C31">
        <w:trPr>
          <w:trHeight w:val="249"/>
          <w:jc w:val="center"/>
        </w:trPr>
        <w:tc>
          <w:tcPr>
            <w:tcW w:w="5098" w:type="dxa"/>
            <w:shd w:val="clear" w:color="auto" w:fill="auto"/>
            <w:vAlign w:val="center"/>
          </w:tcPr>
          <w:p w14:paraId="69F082A7" w14:textId="77777777" w:rsidR="006D26A1" w:rsidRPr="00215DB3" w:rsidRDefault="006D26A1" w:rsidP="00472C31">
            <w:pPr>
              <w:jc w:val="left"/>
              <w:rPr>
                <w:szCs w:val="21"/>
              </w:rPr>
            </w:pPr>
            <w:r w:rsidRPr="00215DB3">
              <w:rPr>
                <w:rFonts w:hint="eastAsia"/>
                <w:szCs w:val="21"/>
              </w:rPr>
              <w:t>侧壁温度</w:t>
            </w:r>
          </w:p>
        </w:tc>
        <w:tc>
          <w:tcPr>
            <w:tcW w:w="2410" w:type="dxa"/>
            <w:shd w:val="clear" w:color="auto" w:fill="auto"/>
            <w:vAlign w:val="center"/>
          </w:tcPr>
          <w:p w14:paraId="4AD12B71" w14:textId="77777777" w:rsidR="006D26A1" w:rsidRPr="00215DB3" w:rsidRDefault="006D26A1" w:rsidP="00472C31">
            <w:pPr>
              <w:jc w:val="left"/>
              <w:rPr>
                <w:szCs w:val="21"/>
              </w:rPr>
            </w:pPr>
            <w:r w:rsidRPr="00215DB3">
              <w:rPr>
                <w:szCs w:val="21"/>
              </w:rPr>
              <w:t>℃</w:t>
            </w:r>
          </w:p>
        </w:tc>
      </w:tr>
      <w:tr w:rsidR="006D26A1" w:rsidRPr="00092265" w14:paraId="71F36239" w14:textId="77777777" w:rsidTr="00472C31">
        <w:trPr>
          <w:jc w:val="center"/>
        </w:trPr>
        <w:tc>
          <w:tcPr>
            <w:tcW w:w="5098" w:type="dxa"/>
            <w:shd w:val="clear" w:color="auto" w:fill="auto"/>
            <w:vAlign w:val="center"/>
          </w:tcPr>
          <w:p w14:paraId="1FBBD23C" w14:textId="77777777" w:rsidR="006D26A1" w:rsidRPr="00215DB3" w:rsidRDefault="006D26A1" w:rsidP="00472C31">
            <w:pPr>
              <w:jc w:val="left"/>
              <w:rPr>
                <w:szCs w:val="21"/>
              </w:rPr>
            </w:pPr>
            <w:r w:rsidRPr="00215DB3">
              <w:rPr>
                <w:rFonts w:hint="eastAsia"/>
                <w:szCs w:val="21"/>
              </w:rPr>
              <w:t>死料柱中心温度</w:t>
            </w:r>
          </w:p>
        </w:tc>
        <w:tc>
          <w:tcPr>
            <w:tcW w:w="2410" w:type="dxa"/>
            <w:shd w:val="clear" w:color="auto" w:fill="auto"/>
            <w:vAlign w:val="center"/>
          </w:tcPr>
          <w:p w14:paraId="037D1DF8" w14:textId="77777777" w:rsidR="006D26A1" w:rsidRPr="00215DB3" w:rsidRDefault="006D26A1" w:rsidP="00472C31">
            <w:pPr>
              <w:jc w:val="left"/>
              <w:rPr>
                <w:szCs w:val="21"/>
              </w:rPr>
            </w:pPr>
            <w:r w:rsidRPr="00215DB3">
              <w:rPr>
                <w:szCs w:val="21"/>
              </w:rPr>
              <w:t>℃</w:t>
            </w:r>
          </w:p>
        </w:tc>
      </w:tr>
      <w:tr w:rsidR="006D26A1" w:rsidRPr="00092265" w14:paraId="5B1C20B1" w14:textId="77777777" w:rsidTr="00472C31">
        <w:trPr>
          <w:trHeight w:val="343"/>
          <w:jc w:val="center"/>
        </w:trPr>
        <w:tc>
          <w:tcPr>
            <w:tcW w:w="5098" w:type="dxa"/>
            <w:shd w:val="clear" w:color="auto" w:fill="auto"/>
            <w:vAlign w:val="center"/>
          </w:tcPr>
          <w:p w14:paraId="210C0837" w14:textId="77777777" w:rsidR="006D26A1" w:rsidRPr="00215DB3" w:rsidRDefault="006D26A1" w:rsidP="00472C31">
            <w:pPr>
              <w:jc w:val="left"/>
              <w:rPr>
                <w:szCs w:val="21"/>
              </w:rPr>
            </w:pPr>
            <w:r w:rsidRPr="00215DB3">
              <w:rPr>
                <w:rFonts w:hint="eastAsia"/>
                <w:szCs w:val="21"/>
              </w:rPr>
              <w:t>炉缸工作活跃指数</w:t>
            </w:r>
          </w:p>
        </w:tc>
        <w:tc>
          <w:tcPr>
            <w:tcW w:w="2410" w:type="dxa"/>
            <w:shd w:val="clear" w:color="auto" w:fill="auto"/>
            <w:vAlign w:val="center"/>
          </w:tcPr>
          <w:p w14:paraId="65A3E1D9" w14:textId="77777777" w:rsidR="006D26A1" w:rsidRPr="00215DB3" w:rsidRDefault="006D26A1" w:rsidP="00472C31">
            <w:pPr>
              <w:jc w:val="left"/>
              <w:rPr>
                <w:szCs w:val="21"/>
              </w:rPr>
            </w:pPr>
            <w:r w:rsidRPr="00215DB3">
              <w:rPr>
                <w:rFonts w:hAnsi="等线" w:hint="eastAsia"/>
                <w:szCs w:val="21"/>
              </w:rPr>
              <w:t>-</w:t>
            </w:r>
          </w:p>
        </w:tc>
      </w:tr>
      <w:tr w:rsidR="006D26A1" w:rsidRPr="00092265" w14:paraId="4F15238B" w14:textId="77777777" w:rsidTr="00472C31">
        <w:trPr>
          <w:jc w:val="center"/>
        </w:trPr>
        <w:tc>
          <w:tcPr>
            <w:tcW w:w="5098" w:type="dxa"/>
            <w:shd w:val="clear" w:color="auto" w:fill="auto"/>
            <w:vAlign w:val="center"/>
          </w:tcPr>
          <w:p w14:paraId="611EFE7D" w14:textId="77777777" w:rsidR="006D26A1" w:rsidRPr="00215DB3" w:rsidRDefault="006D26A1" w:rsidP="00472C31">
            <w:pPr>
              <w:jc w:val="left"/>
              <w:rPr>
                <w:szCs w:val="21"/>
              </w:rPr>
            </w:pPr>
            <w:r w:rsidRPr="00215DB3">
              <w:rPr>
                <w:rFonts w:hint="eastAsia"/>
                <w:szCs w:val="21"/>
              </w:rPr>
              <w:t>死料柱洁净指数</w:t>
            </w:r>
          </w:p>
        </w:tc>
        <w:tc>
          <w:tcPr>
            <w:tcW w:w="2410" w:type="dxa"/>
            <w:shd w:val="clear" w:color="auto" w:fill="auto"/>
            <w:vAlign w:val="center"/>
          </w:tcPr>
          <w:p w14:paraId="7D15F997" w14:textId="77777777" w:rsidR="006D26A1" w:rsidRPr="00215DB3" w:rsidRDefault="006D26A1" w:rsidP="00472C31">
            <w:pPr>
              <w:jc w:val="left"/>
              <w:rPr>
                <w:sz w:val="24"/>
              </w:rPr>
            </w:pPr>
            <w:r w:rsidRPr="00215DB3">
              <w:rPr>
                <w:rFonts w:hAnsi="等线"/>
                <w:szCs w:val="21"/>
              </w:rPr>
              <w:t>-</w:t>
            </w:r>
          </w:p>
        </w:tc>
      </w:tr>
      <w:tr w:rsidR="006D26A1" w:rsidRPr="00092265" w14:paraId="7D1E306E" w14:textId="77777777" w:rsidTr="00472C31">
        <w:trPr>
          <w:jc w:val="center"/>
        </w:trPr>
        <w:tc>
          <w:tcPr>
            <w:tcW w:w="5098" w:type="dxa"/>
            <w:shd w:val="clear" w:color="auto" w:fill="auto"/>
            <w:vAlign w:val="center"/>
          </w:tcPr>
          <w:p w14:paraId="790177EA" w14:textId="77777777" w:rsidR="006D26A1" w:rsidRPr="00215DB3" w:rsidRDefault="006D26A1" w:rsidP="00472C31">
            <w:pPr>
              <w:jc w:val="left"/>
              <w:rPr>
                <w:szCs w:val="21"/>
              </w:rPr>
            </w:pPr>
            <w:r w:rsidRPr="00215DB3">
              <w:rPr>
                <w:rFonts w:hint="eastAsia"/>
                <w:szCs w:val="21"/>
              </w:rPr>
              <w:t>炉渣粘度</w:t>
            </w:r>
          </w:p>
        </w:tc>
        <w:tc>
          <w:tcPr>
            <w:tcW w:w="2410" w:type="dxa"/>
            <w:shd w:val="clear" w:color="auto" w:fill="auto"/>
            <w:vAlign w:val="center"/>
          </w:tcPr>
          <w:p w14:paraId="486245D7" w14:textId="77777777" w:rsidR="006D26A1" w:rsidRPr="00215DB3" w:rsidRDefault="006D26A1" w:rsidP="00472C31">
            <w:pPr>
              <w:jc w:val="left"/>
              <w:rPr>
                <w:sz w:val="24"/>
              </w:rPr>
            </w:pPr>
            <w:r>
              <w:rPr>
                <w:rFonts w:hint="eastAsia"/>
              </w:rPr>
              <w:t>Pa</w:t>
            </w:r>
            <w:r w:rsidRPr="00A31ED1">
              <w:t>·</w:t>
            </w:r>
            <w:r>
              <w:rPr>
                <w:rFonts w:hint="eastAsia"/>
              </w:rPr>
              <w:t>s</w:t>
            </w:r>
          </w:p>
        </w:tc>
      </w:tr>
    </w:tbl>
    <w:p w14:paraId="0A34D850" w14:textId="77777777" w:rsidR="006D26A1" w:rsidRDefault="006D26A1" w:rsidP="006D26A1">
      <w:pPr>
        <w:ind w:firstLine="420"/>
      </w:pPr>
      <w:r>
        <w:rPr>
          <w:rFonts w:hint="eastAsia"/>
        </w:rPr>
        <w:t>配置参数：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6D26A1" w:rsidRPr="009211B2" w14:paraId="72E27677" w14:textId="77777777" w:rsidTr="00472C31">
        <w:trPr>
          <w:jc w:val="center"/>
        </w:trPr>
        <w:tc>
          <w:tcPr>
            <w:tcW w:w="5385" w:type="dxa"/>
            <w:shd w:val="clear" w:color="auto" w:fill="auto"/>
            <w:vAlign w:val="center"/>
          </w:tcPr>
          <w:p w14:paraId="285B1B5A" w14:textId="77777777" w:rsidR="006D26A1" w:rsidRPr="00215DB3" w:rsidRDefault="006D26A1" w:rsidP="00472C31">
            <w:pPr>
              <w:spacing w:line="360" w:lineRule="auto"/>
              <w:jc w:val="center"/>
              <w:rPr>
                <w:rFonts w:hAnsi="等线" w:hint="eastAsia"/>
                <w:szCs w:val="21"/>
              </w:rPr>
            </w:pPr>
            <w:r w:rsidRPr="00215DB3">
              <w:rPr>
                <w:rFonts w:hAnsi="等线" w:hint="eastAsia"/>
                <w:szCs w:val="21"/>
              </w:rPr>
              <w:t>参数</w:t>
            </w:r>
          </w:p>
        </w:tc>
        <w:tc>
          <w:tcPr>
            <w:tcW w:w="1560" w:type="dxa"/>
            <w:shd w:val="clear" w:color="auto" w:fill="auto"/>
            <w:vAlign w:val="center"/>
          </w:tcPr>
          <w:p w14:paraId="4A351E91" w14:textId="77777777" w:rsidR="006D26A1" w:rsidRPr="00215DB3" w:rsidRDefault="006D26A1" w:rsidP="00472C31">
            <w:pPr>
              <w:spacing w:line="360" w:lineRule="auto"/>
              <w:jc w:val="center"/>
              <w:rPr>
                <w:rFonts w:hAnsi="等线" w:hint="eastAsia"/>
                <w:szCs w:val="21"/>
              </w:rPr>
            </w:pPr>
            <w:r w:rsidRPr="00215DB3">
              <w:rPr>
                <w:rFonts w:hAnsi="等线" w:hint="eastAsia"/>
                <w:szCs w:val="21"/>
              </w:rPr>
              <w:t>单位</w:t>
            </w:r>
          </w:p>
        </w:tc>
      </w:tr>
      <w:tr w:rsidR="006D26A1" w:rsidRPr="009211B2" w14:paraId="7D03D54D" w14:textId="77777777" w:rsidTr="00472C31">
        <w:trPr>
          <w:trHeight w:val="183"/>
          <w:jc w:val="center"/>
        </w:trPr>
        <w:tc>
          <w:tcPr>
            <w:tcW w:w="5385" w:type="dxa"/>
            <w:shd w:val="clear" w:color="auto" w:fill="auto"/>
            <w:vAlign w:val="center"/>
          </w:tcPr>
          <w:p w14:paraId="74E7B29B" w14:textId="77777777" w:rsidR="006D26A1" w:rsidRPr="00215DB3" w:rsidRDefault="006D26A1" w:rsidP="00472C31">
            <w:pPr>
              <w:jc w:val="center"/>
              <w:rPr>
                <w:rFonts w:hAnsi="等线" w:hint="eastAsia"/>
                <w:szCs w:val="21"/>
              </w:rPr>
            </w:pPr>
            <w:r w:rsidRPr="00215DB3">
              <w:rPr>
                <w:rFonts w:hAnsi="等线" w:hint="eastAsia"/>
                <w:szCs w:val="21"/>
              </w:rPr>
              <w:t>炉缸直径</w:t>
            </w:r>
          </w:p>
        </w:tc>
        <w:tc>
          <w:tcPr>
            <w:tcW w:w="1560" w:type="dxa"/>
            <w:shd w:val="clear" w:color="auto" w:fill="auto"/>
            <w:vAlign w:val="center"/>
          </w:tcPr>
          <w:p w14:paraId="77BBDC6A" w14:textId="77777777" w:rsidR="006D26A1" w:rsidRPr="00215DB3" w:rsidRDefault="006D26A1" w:rsidP="00472C31">
            <w:pPr>
              <w:jc w:val="center"/>
              <w:rPr>
                <w:rFonts w:hAnsi="等线" w:hint="eastAsia"/>
                <w:szCs w:val="21"/>
              </w:rPr>
            </w:pPr>
            <w:r w:rsidRPr="00215DB3">
              <w:rPr>
                <w:rFonts w:hAnsi="等线" w:hint="eastAsia"/>
                <w:szCs w:val="21"/>
              </w:rPr>
              <w:t>m</w:t>
            </w:r>
          </w:p>
        </w:tc>
      </w:tr>
    </w:tbl>
    <w:p w14:paraId="171AE27C" w14:textId="77777777" w:rsidR="006D26A1" w:rsidRDefault="006D26A1" w:rsidP="006D26A1">
      <w:pPr>
        <w:pStyle w:val="3"/>
      </w:pPr>
      <w:bookmarkStart w:id="255" w:name="_Toc100916726"/>
      <w:bookmarkStart w:id="256" w:name="_Toc101452133"/>
      <w:r>
        <w:rPr>
          <w:rFonts w:hint="eastAsia"/>
        </w:rPr>
        <w:t>实现原理</w:t>
      </w:r>
      <w:bookmarkEnd w:id="255"/>
      <w:bookmarkEnd w:id="256"/>
    </w:p>
    <w:p w14:paraId="7D6F7E18" w14:textId="77777777" w:rsidR="006D26A1" w:rsidRPr="002876F6" w:rsidRDefault="006D26A1" w:rsidP="006D26A1">
      <w:pPr>
        <w:pStyle w:val="4"/>
        <w:rPr>
          <w:rFonts w:hint="eastAsia"/>
        </w:rPr>
      </w:pPr>
      <w:bookmarkStart w:id="257" w:name="_Toc100916727"/>
      <w:bookmarkStart w:id="258" w:name="_Toc101452134"/>
      <w:r w:rsidRPr="002876F6">
        <w:rPr>
          <w:rFonts w:hint="eastAsia"/>
        </w:rPr>
        <w:t>炉缸活性参数计算</w:t>
      </w:r>
      <w:bookmarkEnd w:id="257"/>
      <w:bookmarkEnd w:id="258"/>
    </w:p>
    <w:p w14:paraId="0362C413" w14:textId="77777777" w:rsidR="0066731F" w:rsidRDefault="0066731F" w:rsidP="0066731F">
      <w:pPr>
        <w:pStyle w:val="mo-"/>
        <w:ind w:firstLine="422"/>
      </w:pPr>
      <w:bookmarkStart w:id="259" w:name="_Toc100916728"/>
      <w:bookmarkStart w:id="260" w:name="_Toc101452135"/>
      <w:r w:rsidRPr="00551E97">
        <w:rPr>
          <w:rFonts w:hint="eastAsia"/>
          <w:b/>
        </w:rPr>
        <w:t>炉芯温度</w:t>
      </w:r>
      <w:r>
        <w:rPr>
          <w:rFonts w:hint="eastAsia"/>
        </w:rPr>
        <w:t>：</w:t>
      </w:r>
      <w:r w:rsidRPr="00C537A3">
        <w:rPr>
          <w:rFonts w:hint="eastAsia"/>
        </w:rPr>
        <w:t>炉底砌筑层中心的热电偶平均温度</w:t>
      </w:r>
      <w:r>
        <w:rPr>
          <w:rFonts w:hint="eastAsia"/>
        </w:rPr>
        <w:t>；</w:t>
      </w:r>
    </w:p>
    <w:p w14:paraId="7F08ADA4" w14:textId="77777777" w:rsidR="0066731F" w:rsidRDefault="0066731F" w:rsidP="0066731F">
      <w:pPr>
        <w:pStyle w:val="mo-"/>
        <w:ind w:firstLine="420"/>
      </w:pPr>
      <w:r>
        <w:rPr>
          <w:noProof/>
        </w:rPr>
        <w:drawing>
          <wp:inline distT="0" distB="0" distL="0" distR="0" wp14:anchorId="0206D2B1" wp14:editId="5ACD881F">
            <wp:extent cx="5274310" cy="198056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1980565"/>
                    </a:xfrm>
                    <a:prstGeom prst="rect">
                      <a:avLst/>
                    </a:prstGeom>
                  </pic:spPr>
                </pic:pic>
              </a:graphicData>
            </a:graphic>
          </wp:inline>
        </w:drawing>
      </w:r>
    </w:p>
    <w:p w14:paraId="0AFA7B3F" w14:textId="77777777" w:rsidR="0066731F" w:rsidRDefault="0066731F" w:rsidP="0066731F">
      <w:pPr>
        <w:pStyle w:val="mo-"/>
        <w:ind w:firstLine="422"/>
      </w:pPr>
      <w:r w:rsidRPr="00CB7989">
        <w:rPr>
          <w:rFonts w:hint="eastAsia"/>
          <w:b/>
          <w:bCs/>
        </w:rPr>
        <w:t>侧壁温度</w:t>
      </w:r>
      <w:r>
        <w:rPr>
          <w:rFonts w:hint="eastAsia"/>
        </w:rPr>
        <w:t>：炉缸测温热</w:t>
      </w:r>
      <w:r w:rsidRPr="00C537A3">
        <w:rPr>
          <w:rFonts w:hint="eastAsia"/>
        </w:rPr>
        <w:t>电偶的平均温度:</w:t>
      </w:r>
    </w:p>
    <w:p w14:paraId="4656CD5E" w14:textId="77777777" w:rsidR="0066731F" w:rsidRPr="00C537A3" w:rsidRDefault="0066731F" w:rsidP="0066731F">
      <w:pPr>
        <w:pStyle w:val="mo-"/>
        <w:ind w:firstLine="420"/>
      </w:pPr>
      <w:r>
        <w:rPr>
          <w:noProof/>
        </w:rPr>
        <w:drawing>
          <wp:inline distT="0" distB="0" distL="0" distR="0" wp14:anchorId="19EBF378" wp14:editId="0BE803C9">
            <wp:extent cx="5274310" cy="198056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1980565"/>
                    </a:xfrm>
                    <a:prstGeom prst="rect">
                      <a:avLst/>
                    </a:prstGeom>
                  </pic:spPr>
                </pic:pic>
              </a:graphicData>
            </a:graphic>
          </wp:inline>
        </w:drawing>
      </w:r>
    </w:p>
    <w:p w14:paraId="0B1172CE" w14:textId="77777777" w:rsidR="0066731F" w:rsidRDefault="0066731F" w:rsidP="0066731F">
      <w:pPr>
        <w:ind w:firstLine="420"/>
        <w:jc w:val="center"/>
      </w:pPr>
      <w:r>
        <w:rPr>
          <w:rFonts w:hint="eastAsia"/>
        </w:rPr>
        <w:t>T</w:t>
      </w:r>
      <w:r w:rsidRPr="00062D05">
        <w:rPr>
          <w:rFonts w:hint="eastAsia"/>
          <w:vertAlign w:val="subscript"/>
        </w:rPr>
        <w:t>炉芯</w:t>
      </w:r>
      <w:r>
        <w:rPr>
          <w:rFonts w:hint="eastAsia"/>
        </w:rPr>
        <w:t>=(</w:t>
      </w:r>
      <w:r w:rsidRPr="0031399C">
        <w:t>LXT1</w:t>
      </w:r>
      <w:r>
        <w:rPr>
          <w:rFonts w:hint="eastAsia"/>
        </w:rPr>
        <w:t>+</w:t>
      </w:r>
      <w:r w:rsidRPr="0031399C">
        <w:t xml:space="preserve"> LXT</w:t>
      </w:r>
      <w:r>
        <w:rPr>
          <w:rFonts w:hint="eastAsia"/>
        </w:rPr>
        <w:t>2)/2</w:t>
      </w:r>
    </w:p>
    <w:p w14:paraId="376E12A4" w14:textId="77777777" w:rsidR="0066731F" w:rsidRDefault="0066731F" w:rsidP="0066731F">
      <w:pPr>
        <w:ind w:firstLine="420"/>
        <w:jc w:val="center"/>
      </w:pPr>
      <w:r>
        <w:rPr>
          <w:rFonts w:hint="eastAsia"/>
        </w:rPr>
        <w:t>T</w:t>
      </w:r>
      <w:r w:rsidRPr="00062D05">
        <w:rPr>
          <w:rFonts w:hint="eastAsia"/>
          <w:vertAlign w:val="subscript"/>
        </w:rPr>
        <w:t>侧壁</w:t>
      </w:r>
      <w:r>
        <w:rPr>
          <w:rFonts w:hint="eastAsia"/>
        </w:rPr>
        <w:t>=(T1+T2+</w:t>
      </w:r>
      <w:r>
        <w:rPr>
          <w:rFonts w:hint="eastAsia"/>
        </w:rPr>
        <w:t>…</w:t>
      </w:r>
      <w:r>
        <w:rPr>
          <w:rFonts w:hint="eastAsia"/>
        </w:rPr>
        <w:t>+Tn)/n</w:t>
      </w:r>
    </w:p>
    <w:p w14:paraId="14CDF433" w14:textId="77777777" w:rsidR="0066731F" w:rsidRPr="00C537A3" w:rsidRDefault="0066731F" w:rsidP="0066731F">
      <w:pPr>
        <w:pStyle w:val="mo-"/>
        <w:ind w:firstLine="422"/>
      </w:pPr>
      <w:r w:rsidRPr="00551E97">
        <w:rPr>
          <w:rFonts w:hint="eastAsia"/>
          <w:b/>
        </w:rPr>
        <w:lastRenderedPageBreak/>
        <w:t>炉缸活跃指数</w:t>
      </w:r>
      <w:r w:rsidRPr="00C537A3">
        <w:rPr>
          <w:rFonts w:hint="eastAsia"/>
        </w:rPr>
        <w:t>HAI：炉芯温度与侧壁温度之比</w:t>
      </w:r>
      <w:r>
        <w:rPr>
          <w:rFonts w:hint="eastAsia"/>
        </w:rPr>
        <w:t>，</w:t>
      </w:r>
      <w:r w:rsidRPr="00C537A3">
        <w:rPr>
          <w:rFonts w:hint="eastAsia"/>
        </w:rPr>
        <w:t>即</w:t>
      </w:r>
    </w:p>
    <w:p w14:paraId="3C1DFB1B" w14:textId="77777777" w:rsidR="0066731F" w:rsidRDefault="0066731F" w:rsidP="0066731F">
      <w:pPr>
        <w:ind w:firstLine="420"/>
        <w:jc w:val="center"/>
        <w:rPr>
          <w:vertAlign w:val="subscript"/>
        </w:rPr>
      </w:pPr>
      <w:r>
        <w:rPr>
          <w:rFonts w:hint="eastAsia"/>
        </w:rPr>
        <w:t>HAI</w:t>
      </w:r>
      <w:r>
        <w:t>1</w:t>
      </w:r>
      <w:r>
        <w:rPr>
          <w:rFonts w:hint="eastAsia"/>
        </w:rPr>
        <w:t>=T</w:t>
      </w:r>
      <w:r w:rsidRPr="00062D05">
        <w:rPr>
          <w:rFonts w:hint="eastAsia"/>
          <w:vertAlign w:val="subscript"/>
        </w:rPr>
        <w:t>炉芯</w:t>
      </w:r>
      <w:r>
        <w:rPr>
          <w:rFonts w:hint="eastAsia"/>
        </w:rPr>
        <w:t>/T</w:t>
      </w:r>
      <w:r w:rsidRPr="00062D05">
        <w:rPr>
          <w:rFonts w:hint="eastAsia"/>
          <w:vertAlign w:val="subscript"/>
        </w:rPr>
        <w:t>侧壁</w:t>
      </w:r>
    </w:p>
    <w:p w14:paraId="65370596" w14:textId="77777777" w:rsidR="0066731F" w:rsidRPr="00C95E7D" w:rsidRDefault="0066731F" w:rsidP="0066731F">
      <w:pPr>
        <w:pStyle w:val="mo-"/>
        <w:ind w:firstLine="420"/>
      </w:pPr>
      <w:r>
        <w:rPr>
          <w:rFonts w:hint="eastAsia"/>
        </w:rPr>
        <w:t>炉缸活跃指数的高低与炉缸活跃性水平成正相关，一般数值范围在2</w:t>
      </w:r>
      <w:r>
        <w:t>~5</w:t>
      </w:r>
      <w:r>
        <w:rPr>
          <w:rFonts w:hint="eastAsia"/>
        </w:rPr>
        <w:t>，淮钢目前处在正常水平，可通过观察历史趋势，判断炉缸活跃性变化。</w:t>
      </w:r>
    </w:p>
    <w:p w14:paraId="0ADE2FF9" w14:textId="77777777" w:rsidR="0066731F" w:rsidRPr="00C537A3" w:rsidRDefault="0066731F" w:rsidP="0066731F">
      <w:pPr>
        <w:pStyle w:val="mo-"/>
        <w:ind w:firstLine="420"/>
      </w:pPr>
      <w:r w:rsidRPr="00C537A3">
        <w:rPr>
          <w:rFonts w:hint="eastAsia"/>
        </w:rPr>
        <w:t>T</w:t>
      </w:r>
      <w:r w:rsidRPr="0032204A">
        <w:rPr>
          <w:rFonts w:hint="eastAsia"/>
        </w:rPr>
        <w:t>D</w:t>
      </w:r>
      <w:r>
        <w:rPr>
          <w:rFonts w:hint="eastAsia"/>
        </w:rPr>
        <w:t>为</w:t>
      </w:r>
      <w:r w:rsidRPr="0032204A">
        <w:rPr>
          <w:rFonts w:hint="eastAsia"/>
        </w:rPr>
        <w:t>死料柱中心温度</w:t>
      </w:r>
      <w:r>
        <w:rPr>
          <w:rFonts w:hint="eastAsia"/>
        </w:rPr>
        <w:t>，</w:t>
      </w:r>
      <w:r w:rsidRPr="0032204A">
        <w:rPr>
          <w:rFonts w:hint="eastAsia"/>
        </w:rPr>
        <w:t>能够直接反映死焦堆的温度状态及其变化，从而可以在最短的时间内反映出死焦堆的渗透能力的变化。炉芯死料柱温度越高，死焦堆的渗透能力越强，炉缸活性越好，反之亦反。国外 Shibaike等给出了一个计算炉芯死料柱温度的公式，如下</w:t>
      </w:r>
      <w:r w:rsidRPr="00C537A3">
        <w:rPr>
          <w:rFonts w:hint="eastAsia"/>
        </w:rPr>
        <w:t>：</w:t>
      </w:r>
    </w:p>
    <w:p w14:paraId="08E32D31" w14:textId="77777777" w:rsidR="0066731F" w:rsidRPr="00062D05" w:rsidRDefault="00000000" w:rsidP="0066731F">
      <w:pPr>
        <w:ind w:firstLine="420"/>
        <w:jc w:val="center"/>
        <w:rPr>
          <w:position w:val="-24"/>
        </w:rPr>
      </w:pPr>
      <m:oMathPara>
        <m:oMath>
          <m:sSub>
            <m:sSubPr>
              <m:ctrlPr>
                <w:rPr>
                  <w:rFonts w:ascii="Cambria Math" w:hAnsi="Cambria Math"/>
                  <w:i/>
                </w:rPr>
              </m:ctrlPr>
            </m:sSubPr>
            <m:e>
              <m:r>
                <w:rPr>
                  <w:rFonts w:ascii="Cambria Math"/>
                </w:rPr>
                <m:t>T</m:t>
              </m:r>
            </m:e>
            <m:sub>
              <m:r>
                <w:rPr>
                  <w:rFonts w:ascii="Cambria Math"/>
                </w:rPr>
                <m:t>D</m:t>
              </m:r>
            </m:sub>
          </m:sSub>
          <m:r>
            <w:rPr>
              <w:rFonts w:ascii="Cambria Math"/>
            </w:rPr>
            <m:t>=</m:t>
          </m:r>
          <m:f>
            <m:fPr>
              <m:ctrlPr>
                <w:rPr>
                  <w:rFonts w:ascii="Cambria Math" w:hAnsi="Cambria Math"/>
                  <w:i/>
                </w:rPr>
              </m:ctrlPr>
            </m:fPr>
            <m:num>
              <m:r>
                <w:rPr>
                  <w:rFonts w:ascii="Cambria Math"/>
                </w:rPr>
                <m:t>0.165</m:t>
              </m:r>
              <m:r>
                <w:rPr>
                  <w:rFonts w:ascii="Cambria Math"/>
                </w:rPr>
                <m:t>×</m:t>
              </m:r>
              <m:sSub>
                <m:sSubPr>
                  <m:ctrlPr>
                    <w:rPr>
                      <w:rFonts w:ascii="Cambria Math" w:hAnsi="Cambria Math"/>
                      <w:i/>
                    </w:rPr>
                  </m:ctrlPr>
                </m:sSubPr>
                <m:e>
                  <m:r>
                    <w:rPr>
                      <w:rFonts w:ascii="Cambria Math"/>
                    </w:rPr>
                    <m:t>T</m:t>
                  </m:r>
                </m:e>
                <m:sub>
                  <m:r>
                    <w:rPr>
                      <w:rFonts w:ascii="Cambria Math"/>
                    </w:rPr>
                    <m:t>f</m:t>
                  </m:r>
                </m:sub>
              </m:sSub>
              <m:r>
                <w:rPr>
                  <w:rFonts w:ascii="Cambria Math"/>
                </w:rPr>
                <m:t>×</m:t>
              </m:r>
              <m:sSub>
                <m:sSubPr>
                  <m:ctrlPr>
                    <w:rPr>
                      <w:rFonts w:ascii="Cambria Math" w:hAnsi="Cambria Math"/>
                      <w:i/>
                    </w:rPr>
                  </m:ctrlPr>
                </m:sSubPr>
                <m:e>
                  <m:r>
                    <w:rPr>
                      <w:rFonts w:ascii="Cambria Math"/>
                    </w:rPr>
                    <m:t>V</m:t>
                  </m:r>
                </m:e>
                <m:sub>
                  <m:r>
                    <w:rPr>
                      <w:rFonts w:ascii="Cambria Math"/>
                    </w:rPr>
                    <m:t>bos</m:t>
                  </m:r>
                  <m:r>
                    <w:rPr>
                      <w:rFonts w:ascii="Cambria Math"/>
                    </w:rPr>
                    <m:t>h</m:t>
                  </m:r>
                </m:sub>
              </m:sSub>
            </m:num>
            <m:den>
              <m:sSup>
                <m:sSupPr>
                  <m:ctrlPr>
                    <w:rPr>
                      <w:rFonts w:ascii="Cambria Math" w:hAnsi="Cambria Math"/>
                      <w:i/>
                    </w:rPr>
                  </m:ctrlPr>
                </m:sSupPr>
                <m:e>
                  <m:sSub>
                    <m:sSubPr>
                      <m:ctrlPr>
                        <w:rPr>
                          <w:rFonts w:ascii="Cambria Math" w:hAnsi="Cambria Math"/>
                          <w:i/>
                        </w:rPr>
                      </m:ctrlPr>
                    </m:sSubPr>
                    <m:e>
                      <m:r>
                        <w:rPr>
                          <w:rFonts w:ascii="Cambria Math"/>
                        </w:rPr>
                        <m:t>D</m:t>
                      </m:r>
                    </m:e>
                    <m:sub>
                      <m:r>
                        <w:rPr>
                          <w:rFonts w:ascii="MS Gothic" w:eastAsia="MS Gothic" w:hAnsi="MS Gothic" w:cs="MS Gothic" w:hint="eastAsia"/>
                        </w:rPr>
                        <m:t>h</m:t>
                      </m:r>
                      <m:r>
                        <w:rPr>
                          <w:rFonts w:ascii="Cambria Math"/>
                        </w:rPr>
                        <m:t>eart</m:t>
                      </m:r>
                      <m:r>
                        <w:rPr>
                          <w:rFonts w:ascii="MS Gothic" w:eastAsia="MS Gothic" w:hAnsi="MS Gothic" w:cs="MS Gothic" w:hint="eastAsia"/>
                        </w:rPr>
                        <m:t>h</m:t>
                      </m:r>
                    </m:sub>
                  </m:sSub>
                </m:e>
                <m:sup>
                  <m:r>
                    <w:rPr>
                      <w:rFonts w:ascii="Cambria Math"/>
                    </w:rPr>
                    <m:t>3</m:t>
                  </m:r>
                </m:sup>
              </m:sSup>
            </m:den>
          </m:f>
          <m:r>
            <w:rPr>
              <w:rFonts w:ascii="Cambria Math"/>
            </w:rPr>
            <m:t>+2.445</m:t>
          </m:r>
          <m:r>
            <w:rPr>
              <w:rFonts w:ascii="Cambria Math"/>
            </w:rPr>
            <m:t>×</m:t>
          </m:r>
          <m:d>
            <m:dPr>
              <m:ctrlPr>
                <w:rPr>
                  <w:rFonts w:ascii="Cambria Math" w:hAnsi="Cambria Math"/>
                  <w:i/>
                </w:rPr>
              </m:ctrlPr>
            </m:dPr>
            <m:e>
              <m:r>
                <w:rPr>
                  <w:rFonts w:ascii="Cambria Math"/>
                </w:rPr>
                <m:t>FR</m:t>
              </m:r>
              <m:r>
                <w:rPr>
                  <w:rFonts w:ascii="微软雅黑" w:eastAsia="微软雅黑" w:hAnsi="微软雅黑" w:cs="微软雅黑" w:hint="eastAsia"/>
                </w:rPr>
                <m:t>-</m:t>
              </m:r>
              <m:r>
                <w:rPr>
                  <w:rFonts w:ascii="Cambria Math"/>
                </w:rPr>
                <m:t>493</m:t>
              </m:r>
            </m:e>
          </m:d>
          <m:r>
            <w:rPr>
              <w:rFonts w:ascii="Cambria Math"/>
            </w:rPr>
            <m:t>+2.91</m:t>
          </m:r>
          <m:r>
            <w:rPr>
              <w:rFonts w:ascii="Cambria Math"/>
            </w:rPr>
            <m:t>×</m:t>
          </m:r>
          <m:d>
            <m:dPr>
              <m:ctrlPr>
                <w:rPr>
                  <w:rFonts w:ascii="Cambria Math" w:hAnsi="Cambria Math"/>
                  <w:i/>
                </w:rPr>
              </m:ctrlPr>
            </m:dPr>
            <m:e>
              <m:r>
                <w:rPr>
                  <w:rFonts w:ascii="Cambria Math"/>
                </w:rPr>
                <m:t>ΔT</m:t>
              </m:r>
              <m:r>
                <w:rPr>
                  <w:rFonts w:ascii="微软雅黑" w:eastAsia="微软雅黑" w:hAnsi="微软雅黑" w:cs="微软雅黑" w:hint="eastAsia"/>
                </w:rPr>
                <m:t>-</m:t>
              </m:r>
              <m:r>
                <w:rPr>
                  <w:rFonts w:ascii="Cambria Math"/>
                </w:rPr>
                <m:t>107</m:t>
              </m:r>
            </m:e>
          </m:d>
          <m:r>
            <w:rPr>
              <w:rFonts w:ascii="微软雅黑" w:eastAsia="微软雅黑" w:hAnsi="微软雅黑" w:cs="微软雅黑" w:hint="eastAsia"/>
            </w:rPr>
            <m:t>-</m:t>
          </m:r>
          <m:r>
            <m:rPr>
              <m:sty m:val="p"/>
            </m:rPr>
            <w:rPr>
              <w:rFonts w:ascii="Cambria Math"/>
            </w:rPr>
            <w:br/>
          </m:r>
        </m:oMath>
        <m:oMath>
          <m:r>
            <w:rPr>
              <w:rFonts w:ascii="Cambria Math"/>
            </w:rPr>
            <m:t>11.2</m:t>
          </m:r>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η</m:t>
                  </m:r>
                </m:e>
                <m:sub>
                  <m:r>
                    <w:rPr>
                      <w:rFonts w:ascii="Cambria Math"/>
                    </w:rPr>
                    <m:t>CO,C</m:t>
                  </m:r>
                </m:sub>
              </m:sSub>
              <m:r>
                <w:rPr>
                  <w:rFonts w:ascii="微软雅黑" w:eastAsia="微软雅黑" w:hAnsi="微软雅黑" w:cs="微软雅黑" w:hint="eastAsia"/>
                </w:rPr>
                <m:t>-</m:t>
              </m:r>
              <m:r>
                <w:rPr>
                  <w:rFonts w:ascii="Cambria Math"/>
                </w:rPr>
                <m:t>27.2</m:t>
              </m:r>
            </m:e>
          </m:d>
          <m:r>
            <w:rPr>
              <w:rFonts w:ascii="Cambria Math"/>
            </w:rPr>
            <m:t>+28.09</m:t>
          </m:r>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D</m:t>
                  </m:r>
                </m:e>
                <m:sub>
                  <m:r>
                    <w:rPr>
                      <w:rFonts w:ascii="Cambria Math"/>
                    </w:rPr>
                    <m:t>pcoke</m:t>
                  </m:r>
                </m:sub>
              </m:sSub>
              <m:r>
                <w:rPr>
                  <w:rFonts w:ascii="微软雅黑" w:eastAsia="微软雅黑" w:hAnsi="微软雅黑" w:cs="微软雅黑" w:hint="eastAsia"/>
                </w:rPr>
                <m:t>-</m:t>
              </m:r>
              <m:r>
                <w:rPr>
                  <w:rFonts w:ascii="Cambria Math"/>
                </w:rPr>
                <m:t>25.8</m:t>
              </m:r>
            </m:e>
          </m:d>
          <m:r>
            <w:rPr>
              <w:rFonts w:ascii="Cambria Math"/>
            </w:rPr>
            <m:t>+326</m:t>
          </m:r>
        </m:oMath>
      </m:oMathPara>
    </w:p>
    <w:p w14:paraId="0E495A17" w14:textId="77777777" w:rsidR="0066731F" w:rsidRDefault="0066731F" w:rsidP="0066731F">
      <w:pPr>
        <w:pStyle w:val="mo-"/>
        <w:ind w:firstLine="420"/>
      </w:pPr>
      <w:r>
        <w:rPr>
          <w:rFonts w:hint="eastAsia"/>
        </w:rPr>
        <w:t>式中，T</w:t>
      </w:r>
      <w:r>
        <w:rPr>
          <w:vertAlign w:val="subscript"/>
        </w:rPr>
        <w:t>f</w:t>
      </w:r>
      <w:r>
        <w:rPr>
          <w:rFonts w:hint="eastAsia"/>
        </w:rPr>
        <w:t>为理论燃烧温度，℃；V</w:t>
      </w:r>
      <w:r>
        <w:rPr>
          <w:vertAlign w:val="subscript"/>
        </w:rPr>
        <w:t>bosh</w:t>
      </w:r>
      <w:r>
        <w:rPr>
          <w:rFonts w:hint="eastAsia"/>
          <w:vertAlign w:val="subscript"/>
        </w:rPr>
        <w:t>为</w:t>
      </w:r>
      <w:r>
        <w:rPr>
          <w:rFonts w:hint="eastAsia"/>
        </w:rPr>
        <w:t>炉腹煤气量，m</w:t>
      </w:r>
      <w:r>
        <w:rPr>
          <w:vertAlign w:val="superscript"/>
        </w:rPr>
        <w:t>3</w:t>
      </w:r>
      <w:r>
        <w:t>/min</w:t>
      </w:r>
      <w:r>
        <w:rPr>
          <w:rFonts w:hint="eastAsia"/>
        </w:rPr>
        <w:t>；D</w:t>
      </w:r>
      <w:r>
        <w:rPr>
          <w:vertAlign w:val="subscript"/>
        </w:rPr>
        <w:t>hearth</w:t>
      </w:r>
      <w:r>
        <w:rPr>
          <w:rFonts w:hint="eastAsia"/>
        </w:rPr>
        <w:t>为炉缸直径，m；</w:t>
      </w:r>
      <w:r w:rsidRPr="00D81A2E">
        <w:rPr>
          <w:rFonts w:hint="eastAsia"/>
          <w:i/>
        </w:rPr>
        <w:t>FR</w:t>
      </w:r>
      <w:r>
        <w:rPr>
          <w:rFonts w:hint="eastAsia"/>
        </w:rPr>
        <w:t>为燃料比，k</w:t>
      </w:r>
      <w:r>
        <w:t>g/t</w:t>
      </w:r>
      <w:r>
        <w:rPr>
          <w:rFonts w:hint="eastAsia"/>
        </w:rPr>
        <w:t>；ΔT</w:t>
      </w:r>
      <w:r>
        <w:t>=T</w:t>
      </w:r>
      <w:r>
        <w:rPr>
          <w:vertAlign w:val="subscript"/>
        </w:rPr>
        <w:t>Slag</w:t>
      </w:r>
      <w:r>
        <w:t>-T</w:t>
      </w:r>
      <w:r>
        <w:rPr>
          <w:vertAlign w:val="subscript"/>
        </w:rPr>
        <w:t>SlagF</w:t>
      </w:r>
      <w:r>
        <w:rPr>
          <w:rFonts w:hint="eastAsia"/>
        </w:rPr>
        <w:t>，</w:t>
      </w:r>
      <w:r>
        <w:t>T</w:t>
      </w:r>
      <w:r>
        <w:rPr>
          <w:vertAlign w:val="subscript"/>
        </w:rPr>
        <w:t>Slag</w:t>
      </w:r>
      <w:r>
        <w:t xml:space="preserve"> </w:t>
      </w:r>
      <w:r>
        <w:rPr>
          <w:rFonts w:hint="eastAsia"/>
        </w:rPr>
        <w:t>为炉渣温度，</w:t>
      </w:r>
      <w:r>
        <w:t>T</w:t>
      </w:r>
      <w:r>
        <w:rPr>
          <w:vertAlign w:val="subscript"/>
        </w:rPr>
        <w:t>SlagF</w:t>
      </w:r>
      <w:r>
        <w:rPr>
          <w:rFonts w:hint="eastAsia"/>
        </w:rPr>
        <w:t>为炉渣流动性温度，℃，通过实验数据库寻优得到；η</w:t>
      </w:r>
      <w:r>
        <w:rPr>
          <w:vertAlign w:val="subscript"/>
        </w:rPr>
        <w:t>CO,C</w:t>
      </w:r>
      <w:r>
        <w:rPr>
          <w:rFonts w:hint="eastAsia"/>
        </w:rPr>
        <w:t>为煤气利用率，</w:t>
      </w:r>
      <w:r>
        <w:t>%</w:t>
      </w:r>
      <w:r>
        <w:rPr>
          <w:rFonts w:hint="eastAsia"/>
        </w:rPr>
        <w:t>；D</w:t>
      </w:r>
      <w:r>
        <w:rPr>
          <w:vertAlign w:val="subscript"/>
        </w:rPr>
        <w:t>pcoke</w:t>
      </w:r>
      <w:r>
        <w:rPr>
          <w:rFonts w:hint="eastAsia"/>
        </w:rPr>
        <w:t>为死料柱焦炭颗粒大小，m</w:t>
      </w:r>
      <w:r>
        <w:t>m.</w:t>
      </w:r>
    </w:p>
    <w:p w14:paraId="2F11DB0E" w14:textId="77777777" w:rsidR="0066731F" w:rsidRPr="003623B1" w:rsidRDefault="0066731F" w:rsidP="0066731F">
      <w:pPr>
        <w:pStyle w:val="mo-"/>
        <w:ind w:firstLine="420"/>
      </w:pPr>
      <w:r>
        <w:rPr>
          <w:rFonts w:hint="eastAsia"/>
        </w:rPr>
        <w:t>由于炉渣流动性温度参考经验计算，下部焦炭颗粒大小不易把握，所以计算值准确性有限，但能反应中心温度的变化趋势，一般数值在1</w:t>
      </w:r>
      <w:r>
        <w:t>200~1800</w:t>
      </w:r>
      <w:r>
        <w:rPr>
          <w:rFonts w:hint="eastAsia"/>
        </w:rPr>
        <w:t>之间。</w:t>
      </w:r>
    </w:p>
    <w:p w14:paraId="5B0D727D" w14:textId="77777777" w:rsidR="0066731F" w:rsidRPr="00551E97" w:rsidRDefault="0066731F" w:rsidP="0066731F">
      <w:pPr>
        <w:pStyle w:val="mo-"/>
        <w:ind w:firstLine="422"/>
        <w:rPr>
          <w:b/>
        </w:rPr>
      </w:pPr>
      <w:r w:rsidRPr="00551E97">
        <w:rPr>
          <w:rFonts w:hint="eastAsia"/>
          <w:b/>
        </w:rPr>
        <w:t>死料柱洁净指数：</w:t>
      </w:r>
    </w:p>
    <w:p w14:paraId="2DEE0D69" w14:textId="77777777" w:rsidR="0066731F" w:rsidRDefault="0066731F" w:rsidP="0066731F">
      <w:pPr>
        <w:ind w:firstLine="420"/>
        <w:jc w:val="center"/>
      </w:pPr>
      <w:r>
        <w:rPr>
          <w:rFonts w:hint="eastAsia"/>
        </w:rPr>
        <w:t>DCI=HMT + 1/(2.57</w:t>
      </w:r>
      <w:r>
        <w:t>×</w:t>
      </w:r>
      <w:r>
        <w:rPr>
          <w:rFonts w:hint="eastAsia"/>
        </w:rPr>
        <w:t>10</w:t>
      </w:r>
      <w:r w:rsidRPr="00C12D61">
        <w:rPr>
          <w:rFonts w:hint="eastAsia"/>
        </w:rPr>
        <w:t>-3</w:t>
      </w:r>
      <w:r>
        <w:rPr>
          <w:rFonts w:hint="eastAsia"/>
        </w:rPr>
        <w:t>)</w:t>
      </w:r>
      <w:r w:rsidRPr="00C12D61">
        <w:rPr>
          <w:rFonts w:ascii="微软雅黑" w:eastAsia="微软雅黑" w:hAnsi="微软雅黑" w:cs="微软雅黑" w:hint="eastAsia"/>
        </w:rPr>
        <w:t>∆</w:t>
      </w:r>
      <w:r>
        <w:rPr>
          <w:rFonts w:hint="eastAsia"/>
        </w:rPr>
        <w:t xml:space="preserve">C </w:t>
      </w:r>
      <w:r>
        <w:t>–</w:t>
      </w:r>
      <w:r>
        <w:rPr>
          <w:rFonts w:hint="eastAsia"/>
        </w:rPr>
        <w:t xml:space="preserve"> (1430 </w:t>
      </w:r>
      <w:r>
        <w:t>–</w:t>
      </w:r>
      <w:r>
        <w:rPr>
          <w:rFonts w:hint="eastAsia"/>
        </w:rPr>
        <w:t xml:space="preserve"> 190 </w:t>
      </w:r>
      <w:r>
        <w:t>×</w:t>
      </w:r>
      <w:r>
        <w:rPr>
          <w:rFonts w:hint="eastAsia"/>
        </w:rPr>
        <w:t xml:space="preserve"> (1.23 </w:t>
      </w:r>
      <w:r>
        <w:t>–</w:t>
      </w:r>
      <w:r>
        <w:rPr>
          <w:rFonts w:hint="eastAsia"/>
        </w:rPr>
        <w:t xml:space="preserve"> C/S))</w:t>
      </w:r>
    </w:p>
    <w:p w14:paraId="2085537B" w14:textId="77777777" w:rsidR="0066731F" w:rsidRPr="00551E97" w:rsidRDefault="0066731F" w:rsidP="0066731F">
      <w:pPr>
        <w:pStyle w:val="mo-"/>
        <w:ind w:firstLine="420"/>
      </w:pPr>
      <w:r w:rsidRPr="00551E97">
        <w:rPr>
          <w:rFonts w:hint="eastAsia"/>
        </w:rPr>
        <w:t>式中，HMT为铁水温度，℃；C/S为炉渣碱度CaO/SiO2；常数2.57</w:t>
      </w:r>
      <w:r w:rsidRPr="00551E97">
        <w:t>×</w:t>
      </w:r>
      <w:r w:rsidRPr="00551E97">
        <w:rPr>
          <w:rFonts w:hint="eastAsia"/>
        </w:rPr>
        <w:t>10-3是单位温度下单位浓度的变化因子；C/S为1.23时的炉渣温度是1430℃。</w:t>
      </w:r>
    </w:p>
    <w:p w14:paraId="35E06376" w14:textId="77777777" w:rsidR="0066731F" w:rsidRPr="003A3FBE" w:rsidRDefault="0066731F" w:rsidP="0066731F">
      <w:pPr>
        <w:ind w:firstLine="420"/>
        <w:jc w:val="center"/>
      </w:pPr>
      <w:r w:rsidRPr="003A3FBE">
        <w:t>∆</w:t>
      </w:r>
      <w:r w:rsidRPr="003A3FBE">
        <w:rPr>
          <w:rFonts w:hint="eastAsia"/>
        </w:rPr>
        <w:t>C = C</w:t>
      </w:r>
      <w:r w:rsidRPr="003A3FBE">
        <w:rPr>
          <w:rFonts w:hint="eastAsia"/>
        </w:rPr>
        <w:t>饱和</w:t>
      </w:r>
      <w:r w:rsidRPr="003A3FBE">
        <w:rPr>
          <w:rFonts w:hint="eastAsia"/>
        </w:rPr>
        <w:t xml:space="preserve">(%) </w:t>
      </w:r>
      <w:r w:rsidRPr="003A3FBE">
        <w:t>–</w:t>
      </w:r>
      <w:r w:rsidRPr="003A3FBE">
        <w:rPr>
          <w:rFonts w:hint="eastAsia"/>
        </w:rPr>
        <w:t xml:space="preserve"> C</w:t>
      </w:r>
      <w:r w:rsidRPr="003A3FBE">
        <w:rPr>
          <w:rFonts w:hint="eastAsia"/>
        </w:rPr>
        <w:t>实际</w:t>
      </w:r>
      <w:r w:rsidRPr="003A3FBE">
        <w:rPr>
          <w:rFonts w:hint="eastAsia"/>
        </w:rPr>
        <w:t>(%)</w:t>
      </w:r>
    </w:p>
    <w:p w14:paraId="7C546E2B" w14:textId="77777777" w:rsidR="0066731F" w:rsidRPr="003A3FBE" w:rsidRDefault="0066731F" w:rsidP="0066731F">
      <w:pPr>
        <w:pStyle w:val="mo-"/>
        <w:ind w:firstLine="420"/>
      </w:pPr>
      <w:r w:rsidRPr="003A3FBE">
        <w:rPr>
          <w:rFonts w:hint="eastAsia"/>
        </w:rPr>
        <w:t xml:space="preserve">C饱和%=1.3 + 2.57 </w:t>
      </w:r>
      <w:r w:rsidRPr="003A3FBE">
        <w:t>×</w:t>
      </w:r>
      <w:r w:rsidRPr="003A3FBE">
        <w:rPr>
          <w:rFonts w:hint="eastAsia"/>
        </w:rPr>
        <w:t>10-3</w:t>
      </w:r>
      <w:r>
        <w:rPr>
          <w:rFonts w:hint="eastAsia"/>
        </w:rPr>
        <w:t>HM</w:t>
      </w:r>
      <w:r w:rsidRPr="003A3FBE">
        <w:rPr>
          <w:rFonts w:hint="eastAsia"/>
        </w:rPr>
        <w:t xml:space="preserve">T </w:t>
      </w:r>
      <w:r w:rsidRPr="003A3FBE">
        <w:t>–</w:t>
      </w:r>
      <w:r w:rsidRPr="003A3FBE">
        <w:rPr>
          <w:rFonts w:hint="eastAsia"/>
        </w:rPr>
        <w:t xml:space="preserve"> 0.31%Si </w:t>
      </w:r>
      <w:r w:rsidRPr="003A3FBE">
        <w:t>–</w:t>
      </w:r>
      <w:r w:rsidRPr="003A3FBE">
        <w:rPr>
          <w:rFonts w:hint="eastAsia"/>
        </w:rPr>
        <w:t xml:space="preserve"> 0.33%P </w:t>
      </w:r>
      <w:r w:rsidRPr="003A3FBE">
        <w:t>–</w:t>
      </w:r>
      <w:r w:rsidRPr="003A3FBE">
        <w:rPr>
          <w:rFonts w:hint="eastAsia"/>
        </w:rPr>
        <w:t xml:space="preserve"> 0.4%S + 0.028%Mn  </w:t>
      </w:r>
    </w:p>
    <w:p w14:paraId="4E1372B0" w14:textId="77777777" w:rsidR="0066731F" w:rsidRDefault="0066731F" w:rsidP="0066731F">
      <w:pPr>
        <w:pStyle w:val="mo-"/>
        <w:ind w:firstLine="420"/>
      </w:pPr>
      <w:r w:rsidRPr="00551E97">
        <w:rPr>
          <w:rFonts w:hint="eastAsia"/>
        </w:rPr>
        <w:t>（基于日平均铁水温度和成分）</w:t>
      </w:r>
      <w:r>
        <w:rPr>
          <w:rFonts w:hint="eastAsia"/>
        </w:rPr>
        <w:t>; C实际(%)为铁水实际含碳量。</w:t>
      </w:r>
    </w:p>
    <w:p w14:paraId="5B23A892" w14:textId="77777777" w:rsidR="0066731F" w:rsidRDefault="0066731F" w:rsidP="0066731F">
      <w:pPr>
        <w:pStyle w:val="mo-"/>
        <w:ind w:firstLine="422"/>
        <w:rPr>
          <w:b/>
          <w:bCs/>
        </w:rPr>
      </w:pPr>
      <w:r w:rsidRPr="000F5ACE">
        <w:rPr>
          <w:rFonts w:hint="eastAsia"/>
          <w:b/>
          <w:bCs/>
        </w:rPr>
        <w:t>死料柱洁净指数（DCI）可用于定量表示死料堆的透液性能，该值越大表明死料堆的疏泄能力越强，DCI反映了炉缸热制度和造渣制度的变化，反映了炉缸工作状况的好坏程度</w:t>
      </w:r>
      <w:r>
        <w:rPr>
          <w:rFonts w:hint="eastAsia"/>
          <w:b/>
          <w:bCs/>
        </w:rPr>
        <w:t>（参考</w:t>
      </w:r>
      <w:hyperlink r:id="rId118" w:history="1">
        <w:r>
          <w:rPr>
            <w:rStyle w:val="ad"/>
          </w:rPr>
          <w:t>死料堆洁净指数DCI与炉缸工作状况的相关性研究 - 道客巴巴 (doc88.com)</w:t>
        </w:r>
      </w:hyperlink>
      <w:r>
        <w:rPr>
          <w:rFonts w:hint="eastAsia"/>
          <w:b/>
          <w:bCs/>
        </w:rPr>
        <w:t>），其数值范围一般在0</w:t>
      </w:r>
      <w:r>
        <w:rPr>
          <w:b/>
          <w:bCs/>
        </w:rPr>
        <w:t>~400</w:t>
      </w:r>
      <w:r>
        <w:rPr>
          <w:rFonts w:hint="eastAsia"/>
          <w:b/>
          <w:bCs/>
        </w:rPr>
        <w:t>之间。</w:t>
      </w:r>
    </w:p>
    <w:p w14:paraId="3408AF88" w14:textId="77777777" w:rsidR="006D26A1" w:rsidRPr="0023189A" w:rsidRDefault="006D26A1" w:rsidP="006D26A1">
      <w:pPr>
        <w:pStyle w:val="4"/>
        <w:rPr>
          <w:rFonts w:hint="eastAsia"/>
          <w:b/>
          <w:bCs/>
        </w:rPr>
      </w:pPr>
      <w:r w:rsidRPr="0023189A">
        <w:rPr>
          <w:rFonts w:hint="eastAsia"/>
          <w:b/>
          <w:bCs/>
        </w:rPr>
        <w:t>炉渣粘度预测</w:t>
      </w:r>
      <w:bookmarkEnd w:id="259"/>
      <w:bookmarkEnd w:id="260"/>
    </w:p>
    <w:p w14:paraId="4C42BA77" w14:textId="77777777" w:rsidR="006D26A1" w:rsidRDefault="006D26A1" w:rsidP="006D26A1">
      <w:pPr>
        <w:pStyle w:val="mo-"/>
        <w:ind w:firstLine="420"/>
      </w:pPr>
      <w:r>
        <w:rPr>
          <w:rFonts w:hint="eastAsia"/>
        </w:rPr>
        <w:t>本</w:t>
      </w:r>
      <w:r w:rsidRPr="007D1D5B">
        <w:rPr>
          <w:rFonts w:hint="eastAsia"/>
        </w:rPr>
        <w:t>模型炉渣粘度预测采用基于数据挖掘的方法，先通过配料计算</w:t>
      </w:r>
      <w:r>
        <w:rPr>
          <w:rFonts w:hint="eastAsia"/>
        </w:rPr>
        <w:t>得到</w:t>
      </w:r>
      <w:r w:rsidRPr="007D1D5B">
        <w:rPr>
          <w:rFonts w:hint="eastAsia"/>
        </w:rPr>
        <w:t>炉渣的成分，然后结合已有的离散点粘度数据进行计算分析，预测炉渣粘度。</w:t>
      </w:r>
    </w:p>
    <w:p w14:paraId="36F83AB4" w14:textId="77777777" w:rsidR="006D26A1" w:rsidRDefault="006D26A1" w:rsidP="006D26A1">
      <w:pPr>
        <w:pStyle w:val="mo-"/>
        <w:ind w:firstLine="420"/>
      </w:pPr>
      <w:r>
        <w:rPr>
          <w:rFonts w:hint="eastAsia"/>
        </w:rPr>
        <w:t>首先，根据布料计算找到目前在风口前数批物料，再根据这些批次物料的配料计算结果得到炉渣的各类成分数据。</w:t>
      </w:r>
    </w:p>
    <w:p w14:paraId="6BF0CC34" w14:textId="77777777" w:rsidR="006D26A1" w:rsidRDefault="006D26A1" w:rsidP="006D26A1">
      <w:pPr>
        <w:pStyle w:val="mo-"/>
        <w:ind w:firstLine="420"/>
      </w:pPr>
      <w:r>
        <w:rPr>
          <w:rFonts w:hint="eastAsia"/>
        </w:rPr>
        <w:t>然后，收集</w:t>
      </w:r>
      <w:r w:rsidRPr="00044237">
        <w:rPr>
          <w:rFonts w:hint="eastAsia"/>
        </w:rPr>
        <w:t>该模型需要</w:t>
      </w:r>
      <w:r>
        <w:rPr>
          <w:rFonts w:hint="eastAsia"/>
        </w:rPr>
        <w:t>的</w:t>
      </w:r>
      <w:r w:rsidRPr="00044237">
        <w:rPr>
          <w:rFonts w:hint="eastAsia"/>
        </w:rPr>
        <w:t>一些炉渣粘度离散点数据，单个离散点的数据应包括粘度以及CaO、MgO、SiO2、Al2O3的摩尔分数，这些数据来源于实验数据。</w:t>
      </w:r>
    </w:p>
    <w:p w14:paraId="0FD6C54E" w14:textId="77777777" w:rsidR="006D26A1" w:rsidRDefault="006D26A1" w:rsidP="006D26A1">
      <w:pPr>
        <w:pStyle w:val="mo-"/>
        <w:ind w:firstLine="420"/>
      </w:pPr>
      <w:r>
        <w:rPr>
          <w:rFonts w:hint="eastAsia"/>
        </w:rPr>
        <w:t>最终，基于质量三角形模型拓展的多元体系预测炉渣粘度，该预测的具体步骤为：</w:t>
      </w:r>
    </w:p>
    <w:p w14:paraId="3D5BEFB8" w14:textId="77777777" w:rsidR="006D26A1" w:rsidRDefault="006D26A1" w:rsidP="006D26A1">
      <w:pPr>
        <w:pStyle w:val="mo-"/>
        <w:ind w:firstLine="420"/>
      </w:pPr>
      <w:r>
        <w:rPr>
          <w:rFonts w:hint="eastAsia"/>
        </w:rPr>
        <w:lastRenderedPageBreak/>
        <w:t>（1）因为炉渣粘度为四元粘度，所以这里为四元体系。首先在离散点d中找到距离当前预测点O最近的4个点，确定这4个点的方法是根据欧式距离，即：</w:t>
      </w:r>
    </w:p>
    <w:p w14:paraId="0B082A08" w14:textId="2EC4FB0D" w:rsidR="006D26A1" w:rsidRPr="00524B4B" w:rsidRDefault="00000000" w:rsidP="006D26A1">
      <w:pPr>
        <w:ind w:firstLine="420"/>
      </w:pPr>
      <m:oMathPara>
        <m:oMathParaPr>
          <m:jc m:val="center"/>
        </m:oMathPara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Od</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O,i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d,i</m:t>
                              </m:r>
                            </m:sub>
                          </m:sSub>
                        </m:e>
                      </m:d>
                    </m:e>
                    <m:sup>
                      <m:r>
                        <m:rPr>
                          <m:sty m:val="p"/>
                        </m:rPr>
                        <w:rPr>
                          <w:rFonts w:ascii="Cambria Math" w:hAnsi="Cambria Math"/>
                        </w:rPr>
                        <m:t>2</m:t>
                      </m:r>
                    </m:sup>
                  </m:sSup>
                </m:e>
              </m:nary>
            </m:e>
          </m:rad>
        </m:oMath>
      </m:oMathPara>
    </w:p>
    <w:p w14:paraId="5341339F" w14:textId="77777777" w:rsidR="006D26A1" w:rsidRDefault="006D26A1" w:rsidP="006D26A1">
      <w:pPr>
        <w:pStyle w:val="mo-"/>
        <w:ind w:firstLine="420"/>
      </w:pPr>
      <w:r>
        <w:rPr>
          <w:rFonts w:hint="eastAsia"/>
        </w:rPr>
        <w:t>式中，d</w:t>
      </w:r>
      <w:r w:rsidRPr="000B734E">
        <w:rPr>
          <w:rFonts w:hint="eastAsia"/>
          <w:vertAlign w:val="subscript"/>
        </w:rPr>
        <w:t>Od</w:t>
      </w:r>
      <w:r>
        <w:rPr>
          <w:rFonts w:hint="eastAsia"/>
        </w:rPr>
        <w:t>为预测点O与离散点d之间的距离，i为不同成分，x</w:t>
      </w:r>
      <w:r w:rsidRPr="000B734E">
        <w:rPr>
          <w:rFonts w:hint="eastAsia"/>
          <w:vertAlign w:val="subscript"/>
        </w:rPr>
        <w:t>O,i</w:t>
      </w:r>
      <w:r>
        <w:rPr>
          <w:rFonts w:hint="eastAsia"/>
        </w:rPr>
        <w:t>和x</w:t>
      </w:r>
      <w:r w:rsidRPr="000B734E">
        <w:rPr>
          <w:rFonts w:hint="eastAsia"/>
          <w:vertAlign w:val="subscript"/>
        </w:rPr>
        <w:t>d.i</w:t>
      </w:r>
      <w:r>
        <w:rPr>
          <w:rFonts w:hint="eastAsia"/>
        </w:rPr>
        <w:t>分别代表O和d点的成分摩尔分数。</w:t>
      </w:r>
    </w:p>
    <w:p w14:paraId="076635E1" w14:textId="77777777" w:rsidR="006D26A1" w:rsidRDefault="006D26A1" w:rsidP="006D26A1">
      <w:pPr>
        <w:pStyle w:val="mo-"/>
        <w:ind w:firstLine="420"/>
      </w:pPr>
      <w:r>
        <w:rPr>
          <w:rFonts w:hint="eastAsia"/>
        </w:rPr>
        <w:t>除此外，</w:t>
      </w:r>
      <w:r w:rsidRPr="008261D7">
        <w:rPr>
          <w:rFonts w:hint="eastAsia"/>
        </w:rPr>
        <w:t>炉渣中各成分对体系粘度的影响并不相同，比如渣中Al2O3含量在发生较小变化时便会对渣系粘度带来较大影响，因此，在参照点的筛选过程中，需要对SiO2-CaO-MgO-Al2O3四元系中各成分进行区别处理，以筛选出在粘度空间内更接近的四组参考点。</w:t>
      </w:r>
    </w:p>
    <w:p w14:paraId="772DA76A" w14:textId="77777777" w:rsidR="006D26A1" w:rsidRDefault="006D26A1" w:rsidP="006D26A1">
      <w:pPr>
        <w:pStyle w:val="mo-"/>
        <w:ind w:firstLine="420"/>
      </w:pPr>
      <w:r>
        <w:rPr>
          <w:rFonts w:hint="eastAsia"/>
        </w:rPr>
        <w:t>本模型引入了特定影响因子对上述欧式距离的计算进行修正，该影响因子采用遗传差分进化算法根据历史数据计算得到。</w:t>
      </w:r>
    </w:p>
    <w:p w14:paraId="2D7C93EE" w14:textId="77777777" w:rsidR="006D26A1" w:rsidRDefault="006D26A1" w:rsidP="006D26A1">
      <w:pPr>
        <w:pStyle w:val="mo-"/>
        <w:ind w:firstLine="420"/>
      </w:pPr>
      <w:r>
        <w:rPr>
          <w:rFonts w:hint="eastAsia"/>
        </w:rPr>
        <w:t>（2）根据拓展的四元体系，若O点的粘度近似认为由其它点的性质加和而成，即：</w:t>
      </w:r>
    </w:p>
    <w:p w14:paraId="1F43E635" w14:textId="4348090F" w:rsidR="006D26A1" w:rsidRPr="00524B4B" w:rsidRDefault="00000000" w:rsidP="006D26A1">
      <w:pPr>
        <w:ind w:firstLine="420"/>
        <w:jc w:val="center"/>
      </w:pPr>
      <m:oMathPara>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η</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η</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η</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η</m:t>
              </m:r>
            </m:e>
            <m:sub>
              <m:r>
                <m:rPr>
                  <m:sty m:val="p"/>
                </m:rPr>
                <w:rPr>
                  <w:rFonts w:ascii="Cambria Math" w:hAnsi="Cambria Math"/>
                </w:rPr>
                <m:t>4</m:t>
              </m:r>
            </m:sub>
          </m:sSub>
        </m:oMath>
      </m:oMathPara>
    </w:p>
    <w:p w14:paraId="0AE34371" w14:textId="77777777" w:rsidR="006D26A1" w:rsidRDefault="006D26A1" w:rsidP="006D26A1">
      <w:pPr>
        <w:pStyle w:val="mo-"/>
        <w:ind w:firstLine="420"/>
      </w:pPr>
      <w:r>
        <w:rPr>
          <w:rFonts w:hint="eastAsia"/>
        </w:rPr>
        <w:t>其中，</w:t>
      </w:r>
      <w:r>
        <w:t>α</w:t>
      </w:r>
      <w:r>
        <w:rPr>
          <w:rFonts w:hint="eastAsia"/>
        </w:rPr>
        <w:t>代表各离散点的权重因子，其计算方法为：</w:t>
      </w:r>
    </w:p>
    <w:p w14:paraId="4B9F04C4" w14:textId="6D9BDB9A" w:rsidR="006D26A1" w:rsidRPr="00524B4B" w:rsidRDefault="00000000" w:rsidP="006D26A1">
      <w:pPr>
        <w:ind w:firstLine="420"/>
        <w:jc w:val="center"/>
      </w:pPr>
      <m:oMathPara>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1i</m:t>
                                </m:r>
                              </m:sub>
                            </m:sSub>
                          </m:e>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13</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14</m:t>
                                      </m:r>
                                    </m:sub>
                                  </m:sSub>
                                </m:e>
                              </m:mr>
                            </m:m>
                          </m:e>
                        </m:m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2i</m:t>
                                </m:r>
                              </m:sub>
                            </m:sSub>
                          </m:e>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23</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24</m:t>
                                      </m:r>
                                    </m:sub>
                                  </m:sSub>
                                </m:e>
                              </m:mr>
                            </m:m>
                          </m:e>
                        </m:mr>
                      </m:m>
                    </m:e>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3i</m:t>
                                      </m:r>
                                    </m:sub>
                                  </m:sSub>
                                </m:e>
                              </m:mr>
                            </m:m>
                          </m:e>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33</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34</m:t>
                                      </m:r>
                                    </m:sub>
                                  </m:sSub>
                                </m:e>
                              </m:mr>
                            </m:m>
                          </m:e>
                        </m:mr>
                      </m:m>
                      <m:ctrlPr>
                        <w:rPr>
                          <w:rFonts w:ascii="Cambria Math" w:eastAsia="Cambria Math" w:hAnsi="Cambria Math" w:cs="Cambria Math"/>
                        </w:rPr>
                      </m:ctrlPr>
                    </m:e>
                    <m:e>
                      <m:m>
                        <m:mPr>
                          <m:mcs>
                            <m:mc>
                              <m:mcPr>
                                <m:count m:val="2"/>
                                <m:mcJc m:val="center"/>
                              </m:mcPr>
                            </m:mc>
                          </m:mcs>
                          <m:ctrlPr>
                            <w:rPr>
                              <w:rFonts w:ascii="Cambria Math" w:eastAsia="Cambria Math" w:hAnsi="Cambria Math" w:cs="Cambria Math"/>
                            </w:rPr>
                          </m:ctrlPr>
                        </m:mPr>
                        <m:mr>
                          <m:e>
                            <m:m>
                              <m:mPr>
                                <m:mcs>
                                  <m:mc>
                                    <m:mcPr>
                                      <m:count m:val="2"/>
                                      <m:mcJc m:val="center"/>
                                    </m:mcPr>
                                  </m:mc>
                                </m:mcs>
                                <m:ctrlPr>
                                  <w:rPr>
                                    <w:rFonts w:ascii="Cambria Math" w:eastAsia="Cambria Math" w:hAnsi="Cambria Math" w:cs="Cambria Math"/>
                                  </w:rPr>
                                </m:ctrlPr>
                              </m:mPr>
                              <m:mr>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41</m:t>
                                      </m:r>
                                    </m:sub>
                                  </m:sSub>
                                </m:e>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4i</m:t>
                                      </m:r>
                                    </m:sub>
                                  </m:sSub>
                                </m:e>
                              </m:mr>
                            </m:m>
                          </m:e>
                          <m:e>
                            <m:m>
                              <m:mPr>
                                <m:mcs>
                                  <m:mc>
                                    <m:mcPr>
                                      <m:count m:val="2"/>
                                      <m:mcJc m:val="center"/>
                                    </m:mcPr>
                                  </m:mc>
                                </m:mcs>
                                <m:ctrlPr>
                                  <w:rPr>
                                    <w:rFonts w:ascii="Cambria Math" w:eastAsia="Cambria Math" w:hAnsi="Cambria Math" w:cs="Cambria Math"/>
                                  </w:rPr>
                                </m:ctrlPr>
                              </m:mPr>
                              <m:mr>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43</m:t>
                                      </m:r>
                                    </m:sub>
                                  </m:sSub>
                                </m:e>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44</m:t>
                                      </m:r>
                                    </m:sub>
                                  </m:sSub>
                                </m:e>
                              </m:mr>
                            </m:m>
                          </m:e>
                        </m:mr>
                      </m:m>
                    </m:e>
                  </m:eqArr>
                </m:e>
              </m:d>
            </m:num>
            <m:den>
              <m:d>
                <m:dPr>
                  <m:begChr m:val="|"/>
                  <m:endChr m:val="|"/>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12</m:t>
                                </m:r>
                              </m:sub>
                            </m:sSub>
                          </m:e>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13</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14</m:t>
                                      </m:r>
                                    </m:sub>
                                  </m:sSub>
                                </m:e>
                              </m:mr>
                            </m:m>
                          </m:e>
                        </m:m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22</m:t>
                                </m:r>
                              </m:sub>
                            </m:sSub>
                          </m:e>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23</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24</m:t>
                                      </m:r>
                                    </m:sub>
                                  </m:sSub>
                                </m:e>
                              </m:mr>
                            </m:m>
                          </m:e>
                        </m:mr>
                      </m:m>
                    </m:e>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32</m:t>
                                      </m:r>
                                    </m:sub>
                                  </m:sSub>
                                </m:e>
                              </m:mr>
                            </m:m>
                          </m:e>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33</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34</m:t>
                                      </m:r>
                                    </m:sub>
                                  </m:sSub>
                                </m:e>
                              </m:mr>
                            </m:m>
                          </m:e>
                        </m:mr>
                      </m:m>
                      <m:ctrlPr>
                        <w:rPr>
                          <w:rFonts w:ascii="Cambria Math" w:eastAsia="Cambria Math" w:hAnsi="Cambria Math" w:cs="Cambria Math"/>
                        </w:rPr>
                      </m:ctrlPr>
                    </m:e>
                    <m:e>
                      <m:m>
                        <m:mPr>
                          <m:mcs>
                            <m:mc>
                              <m:mcPr>
                                <m:count m:val="2"/>
                                <m:mcJc m:val="center"/>
                              </m:mcPr>
                            </m:mc>
                          </m:mcs>
                          <m:ctrlPr>
                            <w:rPr>
                              <w:rFonts w:ascii="Cambria Math" w:eastAsia="Cambria Math" w:hAnsi="Cambria Math" w:cs="Cambria Math"/>
                            </w:rPr>
                          </m:ctrlPr>
                        </m:mPr>
                        <m:mr>
                          <m:e>
                            <m:m>
                              <m:mPr>
                                <m:mcs>
                                  <m:mc>
                                    <m:mcPr>
                                      <m:count m:val="2"/>
                                      <m:mcJc m:val="center"/>
                                    </m:mcPr>
                                  </m:mc>
                                </m:mcs>
                                <m:ctrlPr>
                                  <w:rPr>
                                    <w:rFonts w:ascii="Cambria Math" w:eastAsia="Cambria Math" w:hAnsi="Cambria Math" w:cs="Cambria Math"/>
                                  </w:rPr>
                                </m:ctrlPr>
                              </m:mPr>
                              <m:mr>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41</m:t>
                                      </m:r>
                                    </m:sub>
                                  </m:sSub>
                                </m:e>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42</m:t>
                                      </m:r>
                                    </m:sub>
                                  </m:sSub>
                                </m:e>
                              </m:mr>
                            </m:m>
                          </m:e>
                          <m:e>
                            <m:m>
                              <m:mPr>
                                <m:mcs>
                                  <m:mc>
                                    <m:mcPr>
                                      <m:count m:val="2"/>
                                      <m:mcJc m:val="center"/>
                                    </m:mcPr>
                                  </m:mc>
                                </m:mcs>
                                <m:ctrlPr>
                                  <w:rPr>
                                    <w:rFonts w:ascii="Cambria Math" w:eastAsia="Cambria Math" w:hAnsi="Cambria Math" w:cs="Cambria Math"/>
                                  </w:rPr>
                                </m:ctrlPr>
                              </m:mPr>
                              <m:mr>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43</m:t>
                                      </m:r>
                                    </m:sub>
                                  </m:sSub>
                                </m:e>
                                <m:e>
                                  <m:sSub>
                                    <m:sSubPr>
                                      <m:ctrlPr>
                                        <w:rPr>
                                          <w:rFonts w:ascii="Cambria Math" w:eastAsia="Cambria Math" w:hAnsi="Cambria Math" w:cs="Cambria Math"/>
                                        </w:rPr>
                                      </m:ctrlPr>
                                    </m:sSubPr>
                                    <m:e>
                                      <m:r>
                                        <m:rPr>
                                          <m:sty m:val="p"/>
                                        </m:rPr>
                                        <w:rPr>
                                          <w:rFonts w:ascii="Cambria Math" w:eastAsia="Cambria Math" w:hAnsi="Cambria Math" w:cs="Cambria Math"/>
                                        </w:rPr>
                                        <m:t>x</m:t>
                                      </m:r>
                                    </m:e>
                                    <m:sub>
                                      <m:r>
                                        <m:rPr>
                                          <m:sty m:val="p"/>
                                        </m:rPr>
                                        <w:rPr>
                                          <w:rFonts w:ascii="Cambria Math" w:eastAsia="Cambria Math" w:hAnsi="Cambria Math" w:cs="Cambria Math"/>
                                        </w:rPr>
                                        <m:t>44</m:t>
                                      </m:r>
                                    </m:sub>
                                  </m:sSub>
                                </m:e>
                              </m:mr>
                            </m:m>
                          </m:e>
                        </m:mr>
                      </m:m>
                    </m:e>
                  </m:eqArr>
                </m:e>
              </m:d>
            </m:den>
          </m:f>
        </m:oMath>
      </m:oMathPara>
    </w:p>
    <w:p w14:paraId="2E86AE51" w14:textId="77777777" w:rsidR="006D26A1" w:rsidRDefault="006D26A1" w:rsidP="006D26A1">
      <w:pPr>
        <w:pStyle w:val="mo-"/>
        <w:ind w:firstLine="420"/>
      </w:pPr>
      <w:r>
        <w:rPr>
          <w:rFonts w:hint="eastAsia"/>
        </w:rPr>
        <w:t>为保证有效预测，模型中对负权重做了取舍。</w:t>
      </w:r>
    </w:p>
    <w:p w14:paraId="7FDA2E77" w14:textId="77777777" w:rsidR="006D26A1" w:rsidRPr="001842DC" w:rsidRDefault="006D26A1" w:rsidP="006D26A1">
      <w:pPr>
        <w:pStyle w:val="3"/>
      </w:pPr>
      <w:bookmarkStart w:id="261" w:name="_Toc100916729"/>
      <w:bookmarkStart w:id="262" w:name="_Toc101452136"/>
      <w:r w:rsidRPr="001842DC">
        <w:rPr>
          <w:rFonts w:hint="eastAsia"/>
        </w:rPr>
        <w:t>接口设计</w:t>
      </w:r>
      <w:bookmarkEnd w:id="261"/>
      <w:bookmarkEnd w:id="262"/>
    </w:p>
    <w:p w14:paraId="703591A6" w14:textId="77777777" w:rsidR="006D26A1" w:rsidRDefault="006D26A1" w:rsidP="006D26A1">
      <w:pPr>
        <w:pStyle w:val="mo-"/>
        <w:ind w:firstLine="420"/>
      </w:pPr>
      <w:r>
        <w:rPr>
          <w:rFonts w:hint="eastAsia"/>
        </w:rPr>
        <w:t>模型服务提供两个执行运算的调用接口。</w:t>
      </w:r>
    </w:p>
    <w:p w14:paraId="52218869" w14:textId="77777777" w:rsidR="006D26A1" w:rsidRDefault="006D26A1" w:rsidP="006D26A1">
      <w:pPr>
        <w:pStyle w:val="mo-"/>
        <w:ind w:firstLine="420"/>
      </w:pPr>
      <w:r>
        <w:t xml:space="preserve">(1) </w:t>
      </w:r>
      <w:r>
        <w:rPr>
          <w:rFonts w:hint="eastAsia"/>
        </w:rPr>
        <w:t>被调用时，模型将以当前时间前</w:t>
      </w:r>
      <w:r>
        <w:t>15</w:t>
      </w:r>
      <w:r>
        <w:rPr>
          <w:rFonts w:hint="eastAsia"/>
        </w:rPr>
        <w:t>分钟为计算周期，从对应的数据接口获取输入参数数值，完成计算后，通过对应接口将计算结果上传至数据库保存。</w:t>
      </w:r>
    </w:p>
    <w:p w14:paraId="6B7B0EC4" w14:textId="77777777" w:rsidR="006D26A1" w:rsidRPr="002876F6" w:rsidRDefault="006D26A1" w:rsidP="006D26A1">
      <w:pPr>
        <w:pStyle w:val="mo-"/>
        <w:ind w:firstLine="420"/>
      </w:pPr>
      <w:r>
        <w:rPr>
          <w:rFonts w:hint="eastAsia"/>
        </w:rPr>
        <w:t>(</w:t>
      </w:r>
      <w:r>
        <w:t xml:space="preserve">2) </w:t>
      </w:r>
      <w:r>
        <w:rPr>
          <w:rFonts w:hint="eastAsia"/>
        </w:rPr>
        <w:t>被调用时，需给定新的实测炉渣成分和粘度，模型将数据保存至服务器，并通过内部算法更新权重和影响因子，用于后续对炉渣粘度的预测。</w:t>
      </w:r>
    </w:p>
    <w:p w14:paraId="6AF2613F" w14:textId="77777777" w:rsidR="006D26A1" w:rsidRDefault="006D26A1" w:rsidP="006D26A1">
      <w:pPr>
        <w:pStyle w:val="2"/>
      </w:pPr>
      <w:bookmarkStart w:id="263" w:name="_Toc101452137"/>
      <w:bookmarkEnd w:id="1"/>
      <w:bookmarkEnd w:id="6"/>
      <w:bookmarkEnd w:id="211"/>
      <w:r w:rsidRPr="00C43B5C">
        <w:rPr>
          <w:rFonts w:hint="eastAsia"/>
        </w:rPr>
        <w:lastRenderedPageBreak/>
        <w:t>高炉炉温预报</w:t>
      </w:r>
      <w:bookmarkEnd w:id="263"/>
    </w:p>
    <w:p w14:paraId="6F89AB64" w14:textId="77777777" w:rsidR="006D26A1" w:rsidRPr="001842DC" w:rsidRDefault="006D26A1" w:rsidP="006D26A1">
      <w:pPr>
        <w:pStyle w:val="3"/>
      </w:pPr>
      <w:bookmarkStart w:id="264" w:name="_Toc101115675"/>
      <w:bookmarkStart w:id="265" w:name="_Toc101452138"/>
      <w:r w:rsidRPr="001842DC">
        <w:rPr>
          <w:rFonts w:hint="eastAsia"/>
        </w:rPr>
        <w:t>设计思想</w:t>
      </w:r>
      <w:bookmarkEnd w:id="264"/>
      <w:bookmarkEnd w:id="265"/>
    </w:p>
    <w:p w14:paraId="0F80FEC3" w14:textId="77777777" w:rsidR="006D26A1" w:rsidRPr="009D3183" w:rsidRDefault="006D26A1" w:rsidP="006D26A1">
      <w:pPr>
        <w:pStyle w:val="mo-"/>
        <w:ind w:firstLine="420"/>
      </w:pPr>
      <w:r w:rsidRPr="009D3183">
        <w:rPr>
          <w:rFonts w:hint="eastAsia"/>
        </w:rPr>
        <w:t>高炉操作者需要定期观察、分析反映高炉炉温的众多参数，以期在炉温发生波动之前，采取调节控制手段，尽力将炉温的波动遏制在初期，保证高炉正常运行</w:t>
      </w:r>
    </w:p>
    <w:p w14:paraId="62BA33D0" w14:textId="77777777" w:rsidR="006D26A1" w:rsidRPr="009D3183" w:rsidRDefault="006D26A1" w:rsidP="006D26A1">
      <w:pPr>
        <w:pStyle w:val="mo-"/>
        <w:ind w:firstLine="420"/>
      </w:pPr>
      <w:r>
        <w:rPr>
          <w:rFonts w:hint="eastAsia"/>
        </w:rPr>
        <w:t>炉温预报</w:t>
      </w:r>
      <w:r w:rsidRPr="009D3183">
        <w:rPr>
          <w:rFonts w:hint="eastAsia"/>
        </w:rPr>
        <w:t>计算</w:t>
      </w:r>
      <w:r w:rsidRPr="009D3183">
        <w:t>得到表征高炉炉温状态的炉热指数，</w:t>
      </w:r>
      <w:r w:rsidRPr="009D3183">
        <w:rPr>
          <w:rFonts w:hint="eastAsia"/>
        </w:rPr>
        <w:t>并基于该</w:t>
      </w:r>
      <w:r w:rsidRPr="009D3183">
        <w:t>指数的变化判断炉温的走向，为炉温</w:t>
      </w:r>
      <w:r w:rsidRPr="009D3183">
        <w:rPr>
          <w:rFonts w:hint="eastAsia"/>
        </w:rPr>
        <w:t>及时</w:t>
      </w:r>
      <w:r w:rsidRPr="009D3183">
        <w:t>调控</w:t>
      </w:r>
      <w:r w:rsidRPr="009D3183">
        <w:rPr>
          <w:rFonts w:hint="eastAsia"/>
        </w:rPr>
        <w:t>提供</w:t>
      </w:r>
      <w:r w:rsidRPr="009D3183">
        <w:t>依据；</w:t>
      </w:r>
      <w:r w:rsidRPr="009D3183">
        <w:rPr>
          <w:rFonts w:hint="eastAsia"/>
        </w:rPr>
        <w:t>结合</w:t>
      </w:r>
      <w:r w:rsidRPr="009D3183">
        <w:t>模糊推理，专家规则可进一步确定</w:t>
      </w:r>
      <w:r w:rsidRPr="009D3183">
        <w:rPr>
          <w:rFonts w:hint="eastAsia"/>
        </w:rPr>
        <w:t>实时</w:t>
      </w:r>
      <w:r w:rsidRPr="009D3183">
        <w:t>的炉温</w:t>
      </w:r>
      <w:r w:rsidRPr="009D3183">
        <w:rPr>
          <w:rFonts w:hint="eastAsia"/>
        </w:rPr>
        <w:t>值</w:t>
      </w:r>
      <w:r w:rsidRPr="009D3183">
        <w:t>，从而可为生产判断炉温状态提供分析依据。</w:t>
      </w:r>
    </w:p>
    <w:p w14:paraId="1C629C83" w14:textId="77777777" w:rsidR="006D26A1" w:rsidRPr="001842DC" w:rsidRDefault="006D26A1" w:rsidP="006D26A1">
      <w:pPr>
        <w:pStyle w:val="3"/>
      </w:pPr>
      <w:bookmarkStart w:id="266" w:name="_Toc101115676"/>
      <w:bookmarkStart w:id="267" w:name="_Toc101452139"/>
      <w:r w:rsidRPr="001842DC">
        <w:rPr>
          <w:rFonts w:hint="eastAsia"/>
        </w:rPr>
        <w:t>开发工具</w:t>
      </w:r>
      <w:bookmarkEnd w:id="266"/>
      <w:bookmarkEnd w:id="267"/>
    </w:p>
    <w:p w14:paraId="0E1B214A" w14:textId="77777777" w:rsidR="006D26A1" w:rsidRPr="004B7CD7" w:rsidRDefault="006D26A1" w:rsidP="006D26A1">
      <w:pPr>
        <w:pStyle w:val="mo-"/>
        <w:ind w:firstLine="420"/>
      </w:pPr>
      <w:r w:rsidRPr="004B7CD7">
        <w:rPr>
          <w:rFonts w:hint="eastAsia"/>
        </w:rPr>
        <w:t>开发工具使用</w:t>
      </w:r>
      <w:r>
        <w:rPr>
          <w:rFonts w:hint="eastAsia"/>
        </w:rPr>
        <w:t>V</w:t>
      </w:r>
      <w:r>
        <w:t>isual Studio 2019</w:t>
      </w:r>
      <w:r>
        <w:rPr>
          <w:rFonts w:hint="eastAsia"/>
        </w:rPr>
        <w:t>，基于微软.</w:t>
      </w:r>
      <w:r>
        <w:t>net Framework</w:t>
      </w:r>
      <w:r>
        <w:rPr>
          <w:rFonts w:hint="eastAsia"/>
        </w:rPr>
        <w:t>框架采用C</w:t>
      </w:r>
      <w:r>
        <w:t>#</w:t>
      </w:r>
      <w:r>
        <w:rPr>
          <w:rFonts w:hint="eastAsia"/>
        </w:rPr>
        <w:t>开发</w:t>
      </w:r>
      <w:r w:rsidRPr="004B7CD7">
        <w:rPr>
          <w:rFonts w:hint="eastAsia"/>
        </w:rPr>
        <w:t>。</w:t>
      </w:r>
    </w:p>
    <w:p w14:paraId="41D8C33D" w14:textId="77777777" w:rsidR="006D26A1" w:rsidRPr="001842DC" w:rsidRDefault="006D26A1" w:rsidP="006D26A1">
      <w:pPr>
        <w:pStyle w:val="3"/>
      </w:pPr>
      <w:bookmarkStart w:id="268" w:name="_Toc101115677"/>
      <w:bookmarkStart w:id="269" w:name="_Toc101452140"/>
      <w:r>
        <w:rPr>
          <w:rFonts w:hint="eastAsia"/>
        </w:rPr>
        <w:t>主要功能</w:t>
      </w:r>
      <w:bookmarkEnd w:id="268"/>
      <w:bookmarkEnd w:id="269"/>
    </w:p>
    <w:p w14:paraId="33C6CD35" w14:textId="77777777" w:rsidR="006D26A1" w:rsidRDefault="006D26A1" w:rsidP="006D26A1">
      <w:pPr>
        <w:ind w:firstLine="420"/>
      </w:pPr>
      <w:r w:rsidRPr="004B7CD7">
        <w:rPr>
          <w:rFonts w:hint="eastAsia"/>
        </w:rPr>
        <w:t>本</w:t>
      </w:r>
      <w:r>
        <w:rPr>
          <w:rFonts w:hint="eastAsia"/>
        </w:rPr>
        <w:t>模型</w:t>
      </w:r>
      <w:r w:rsidRPr="004B7CD7">
        <w:rPr>
          <w:rFonts w:hint="eastAsia"/>
        </w:rPr>
        <w:t>按照功能可以分为以下功能模块：</w:t>
      </w:r>
    </w:p>
    <w:p w14:paraId="6CBB401F" w14:textId="68EC0986" w:rsidR="006D26A1" w:rsidRDefault="00524B4B" w:rsidP="006D26A1">
      <w:pPr>
        <w:spacing w:line="360" w:lineRule="auto"/>
        <w:ind w:firstLine="420"/>
        <w:jc w:val="center"/>
        <w:rPr>
          <w:noProof/>
        </w:rPr>
      </w:pPr>
      <w:r w:rsidRPr="00657764">
        <w:rPr>
          <w:noProof/>
        </w:rPr>
        <w:drawing>
          <wp:inline distT="0" distB="0" distL="0" distR="0" wp14:anchorId="39231931" wp14:editId="1CFE7570">
            <wp:extent cx="3627120" cy="2217420"/>
            <wp:effectExtent l="0" t="0" r="0" b="0"/>
            <wp:docPr id="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627120" cy="2217420"/>
                    </a:xfrm>
                    <a:prstGeom prst="rect">
                      <a:avLst/>
                    </a:prstGeom>
                    <a:noFill/>
                    <a:ln>
                      <a:noFill/>
                    </a:ln>
                  </pic:spPr>
                </pic:pic>
              </a:graphicData>
            </a:graphic>
          </wp:inline>
        </w:drawing>
      </w:r>
    </w:p>
    <w:p w14:paraId="6697C53E" w14:textId="77777777" w:rsidR="006D26A1" w:rsidRDefault="006D26A1" w:rsidP="006D26A1">
      <w:pPr>
        <w:spacing w:line="360" w:lineRule="auto"/>
        <w:ind w:firstLine="480"/>
        <w:rPr>
          <w:rFonts w:ascii="Arial" w:cs="Arial"/>
          <w:sz w:val="24"/>
        </w:rPr>
      </w:pPr>
    </w:p>
    <w:p w14:paraId="6776CF96" w14:textId="77777777" w:rsidR="006D26A1" w:rsidRPr="001842DC" w:rsidRDefault="006D26A1" w:rsidP="006D26A1">
      <w:pPr>
        <w:pStyle w:val="3"/>
      </w:pPr>
      <w:bookmarkStart w:id="270" w:name="_Toc101115678"/>
      <w:bookmarkStart w:id="271" w:name="_Toc101452141"/>
      <w:r>
        <w:rPr>
          <w:rFonts w:hint="eastAsia"/>
        </w:rPr>
        <w:t>主要输入输出</w:t>
      </w:r>
      <w:bookmarkEnd w:id="270"/>
      <w:bookmarkEnd w:id="271"/>
    </w:p>
    <w:p w14:paraId="54069531" w14:textId="77777777" w:rsidR="006D26A1" w:rsidRDefault="006D26A1" w:rsidP="006D26A1">
      <w:r>
        <w:rPr>
          <w:rFonts w:hint="eastAsia"/>
        </w:rPr>
        <w:t>输入参数：</w:t>
      </w:r>
    </w:p>
    <w:tbl>
      <w:tblPr>
        <w:tblW w:w="9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6"/>
        <w:gridCol w:w="1134"/>
        <w:gridCol w:w="1559"/>
        <w:gridCol w:w="1559"/>
      </w:tblGrid>
      <w:tr w:rsidR="006D26A1" w:rsidRPr="005E13F0" w14:paraId="3177A16F" w14:textId="77777777" w:rsidTr="00472C31">
        <w:trPr>
          <w:trHeight w:val="443"/>
          <w:jc w:val="center"/>
        </w:trPr>
        <w:tc>
          <w:tcPr>
            <w:tcW w:w="4976" w:type="dxa"/>
            <w:shd w:val="clear" w:color="auto" w:fill="auto"/>
            <w:vAlign w:val="center"/>
          </w:tcPr>
          <w:p w14:paraId="1B9661A1"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参数</w:t>
            </w:r>
          </w:p>
        </w:tc>
        <w:tc>
          <w:tcPr>
            <w:tcW w:w="1134" w:type="dxa"/>
            <w:shd w:val="clear" w:color="auto" w:fill="auto"/>
            <w:vAlign w:val="center"/>
          </w:tcPr>
          <w:p w14:paraId="732C1562"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单位</w:t>
            </w:r>
          </w:p>
        </w:tc>
        <w:tc>
          <w:tcPr>
            <w:tcW w:w="3118" w:type="dxa"/>
            <w:gridSpan w:val="2"/>
            <w:shd w:val="clear" w:color="auto" w:fill="auto"/>
            <w:vAlign w:val="center"/>
          </w:tcPr>
          <w:p w14:paraId="7D3D3DC5"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备注</w:t>
            </w:r>
          </w:p>
        </w:tc>
      </w:tr>
      <w:tr w:rsidR="006D26A1" w:rsidRPr="005E13F0" w14:paraId="44F1D10D" w14:textId="77777777" w:rsidTr="00472C31">
        <w:trPr>
          <w:trHeight w:val="444"/>
          <w:jc w:val="center"/>
        </w:trPr>
        <w:tc>
          <w:tcPr>
            <w:tcW w:w="4976" w:type="dxa"/>
            <w:shd w:val="clear" w:color="auto" w:fill="auto"/>
            <w:vAlign w:val="center"/>
          </w:tcPr>
          <w:p w14:paraId="5578E455"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lang w:val="en-GB"/>
              </w:rPr>
              <w:t>风温</w:t>
            </w:r>
            <w:r w:rsidRPr="00D77C75">
              <w:rPr>
                <w:rFonts w:ascii="宋体" w:eastAsia="等线" w:hAnsi="宋体" w:cs="Cordia New" w:hint="eastAsia"/>
                <w:lang w:val="en-GB"/>
              </w:rPr>
              <w:t>B</w:t>
            </w:r>
            <w:r w:rsidRPr="00D77C75">
              <w:rPr>
                <w:rFonts w:ascii="宋体" w:eastAsia="等线" w:hAnsi="宋体" w:cs="Cordia New"/>
                <w:lang w:val="en-GB"/>
              </w:rPr>
              <w:t>T</w:t>
            </w:r>
          </w:p>
        </w:tc>
        <w:tc>
          <w:tcPr>
            <w:tcW w:w="1134" w:type="dxa"/>
            <w:shd w:val="clear" w:color="auto" w:fill="auto"/>
            <w:vAlign w:val="center"/>
          </w:tcPr>
          <w:p w14:paraId="19DC75E3"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3118" w:type="dxa"/>
            <w:gridSpan w:val="2"/>
            <w:shd w:val="clear" w:color="auto" w:fill="auto"/>
            <w:vAlign w:val="center"/>
          </w:tcPr>
          <w:p w14:paraId="39A3333F"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7DBACB3A" w14:textId="77777777" w:rsidTr="00472C31">
        <w:trPr>
          <w:trHeight w:val="444"/>
          <w:jc w:val="center"/>
        </w:trPr>
        <w:tc>
          <w:tcPr>
            <w:tcW w:w="4976" w:type="dxa"/>
            <w:shd w:val="clear" w:color="auto" w:fill="auto"/>
            <w:vAlign w:val="center"/>
          </w:tcPr>
          <w:p w14:paraId="0BEDBF69"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color w:val="000000"/>
                <w:lang w:val="en-GB"/>
              </w:rPr>
              <w:t>鼓风湿度</w:t>
            </w:r>
            <w:r w:rsidRPr="00D77C75">
              <w:rPr>
                <w:rFonts w:ascii="宋体" w:eastAsia="等线" w:hAnsi="宋体" w:cs="Cordia New"/>
                <w:color w:val="000000"/>
                <w:lang w:val="en-GB"/>
              </w:rPr>
              <w:t>MOI</w:t>
            </w:r>
          </w:p>
        </w:tc>
        <w:tc>
          <w:tcPr>
            <w:tcW w:w="1134" w:type="dxa"/>
            <w:shd w:val="clear" w:color="auto" w:fill="auto"/>
            <w:vAlign w:val="center"/>
          </w:tcPr>
          <w:p w14:paraId="3AD4D0E6"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g/m</w:t>
            </w:r>
            <w:r w:rsidRPr="00D77C75">
              <w:rPr>
                <w:rFonts w:ascii="等线" w:eastAsia="等线" w:hAnsi="等线" w:cs="Cordia New" w:hint="eastAsia"/>
                <w:szCs w:val="21"/>
                <w:vertAlign w:val="superscript"/>
              </w:rPr>
              <w:t>3</w:t>
            </w:r>
          </w:p>
        </w:tc>
        <w:tc>
          <w:tcPr>
            <w:tcW w:w="3118" w:type="dxa"/>
            <w:gridSpan w:val="2"/>
            <w:shd w:val="clear" w:color="auto" w:fill="auto"/>
            <w:vAlign w:val="center"/>
          </w:tcPr>
          <w:p w14:paraId="115ED269"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55C1071D" w14:textId="77777777" w:rsidTr="00472C31">
        <w:trPr>
          <w:trHeight w:val="444"/>
          <w:jc w:val="center"/>
        </w:trPr>
        <w:tc>
          <w:tcPr>
            <w:tcW w:w="4976" w:type="dxa"/>
            <w:shd w:val="clear" w:color="auto" w:fill="auto"/>
            <w:vAlign w:val="center"/>
          </w:tcPr>
          <w:p w14:paraId="02135C0C"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color w:val="000000"/>
                <w:lang w:val="en-GB"/>
              </w:rPr>
              <w:t>含氧风量</w:t>
            </w:r>
            <w:r w:rsidRPr="00D77C75">
              <w:rPr>
                <w:rFonts w:ascii="宋体" w:eastAsia="等线" w:hAnsi="宋体" w:cs="Cordia New" w:hint="eastAsia"/>
                <w:color w:val="000000"/>
                <w:lang w:val="en-GB"/>
              </w:rPr>
              <w:t>B</w:t>
            </w:r>
            <w:r w:rsidRPr="00D77C75">
              <w:rPr>
                <w:rFonts w:ascii="宋体" w:eastAsia="等线" w:hAnsi="宋体" w:cs="Cordia New"/>
                <w:color w:val="000000"/>
                <w:lang w:val="en-GB"/>
              </w:rPr>
              <w:t>V</w:t>
            </w:r>
          </w:p>
        </w:tc>
        <w:tc>
          <w:tcPr>
            <w:tcW w:w="1134" w:type="dxa"/>
            <w:shd w:val="clear" w:color="auto" w:fill="auto"/>
            <w:vAlign w:val="center"/>
          </w:tcPr>
          <w:p w14:paraId="3BBEE218"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Nm</w:t>
            </w:r>
            <w:r w:rsidRPr="00D77C75">
              <w:rPr>
                <w:rFonts w:ascii="等线" w:eastAsia="等线" w:hAnsi="等线" w:cs="Cordia New"/>
                <w:szCs w:val="21"/>
                <w:vertAlign w:val="superscript"/>
              </w:rPr>
              <w:t>3</w:t>
            </w:r>
            <w:r w:rsidRPr="00D77C75">
              <w:rPr>
                <w:rFonts w:ascii="等线" w:eastAsia="等线" w:hAnsi="等线" w:cs="Cordia New"/>
                <w:szCs w:val="21"/>
              </w:rPr>
              <w:t>/min</w:t>
            </w:r>
          </w:p>
        </w:tc>
        <w:tc>
          <w:tcPr>
            <w:tcW w:w="3118" w:type="dxa"/>
            <w:gridSpan w:val="2"/>
            <w:shd w:val="clear" w:color="auto" w:fill="auto"/>
            <w:vAlign w:val="center"/>
          </w:tcPr>
          <w:p w14:paraId="24F4933B"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110CFC3D" w14:textId="77777777" w:rsidTr="00472C31">
        <w:trPr>
          <w:trHeight w:val="444"/>
          <w:jc w:val="center"/>
        </w:trPr>
        <w:tc>
          <w:tcPr>
            <w:tcW w:w="4976" w:type="dxa"/>
            <w:shd w:val="clear" w:color="auto" w:fill="auto"/>
            <w:vAlign w:val="center"/>
          </w:tcPr>
          <w:p w14:paraId="693AC4B7"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color w:val="000000"/>
                <w:lang w:val="en-GB"/>
              </w:rPr>
              <w:lastRenderedPageBreak/>
              <w:t>计算周期内理论产铁速度</w:t>
            </w:r>
            <w:r w:rsidRPr="00D77C75">
              <w:rPr>
                <w:rFonts w:ascii="宋体" w:eastAsia="等线" w:hAnsi="宋体" w:cs="Cordia New" w:hint="eastAsia"/>
                <w:color w:val="000000"/>
                <w:lang w:val="en-GB"/>
              </w:rPr>
              <w:t>P</w:t>
            </w:r>
            <w:r w:rsidRPr="00D77C75">
              <w:rPr>
                <w:rFonts w:ascii="宋体" w:eastAsia="等线" w:hAnsi="宋体" w:cs="Cordia New"/>
                <w:color w:val="000000"/>
                <w:lang w:val="en-GB"/>
              </w:rPr>
              <w:t>T</w:t>
            </w:r>
          </w:p>
        </w:tc>
        <w:tc>
          <w:tcPr>
            <w:tcW w:w="1134" w:type="dxa"/>
            <w:shd w:val="clear" w:color="auto" w:fill="auto"/>
            <w:vAlign w:val="center"/>
          </w:tcPr>
          <w:p w14:paraId="0E9990E0"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t/min</w:t>
            </w:r>
          </w:p>
        </w:tc>
        <w:tc>
          <w:tcPr>
            <w:tcW w:w="3118" w:type="dxa"/>
            <w:gridSpan w:val="2"/>
            <w:shd w:val="clear" w:color="auto" w:fill="auto"/>
            <w:vAlign w:val="center"/>
          </w:tcPr>
          <w:p w14:paraId="3457A689" w14:textId="77777777" w:rsidR="006D26A1" w:rsidRPr="00D77C75" w:rsidRDefault="006D26A1" w:rsidP="00472C31">
            <w:pPr>
              <w:jc w:val="center"/>
              <w:rPr>
                <w:rFonts w:ascii="宋体" w:eastAsia="等线" w:hAnsi="宋体" w:cs="Cordia New" w:hint="eastAsia"/>
                <w:kern w:val="0"/>
                <w:lang w:val="en-GB"/>
              </w:rPr>
            </w:pPr>
            <w:r w:rsidRPr="00D77C75">
              <w:rPr>
                <w:rFonts w:ascii="宋体" w:eastAsia="等线" w:hAnsi="宋体" w:cs="Cordia New" w:hint="eastAsia"/>
                <w:kern w:val="0"/>
                <w:lang w:val="en-GB"/>
              </w:rPr>
              <w:t>炉料跟踪模型或渣铁平衡模型</w:t>
            </w:r>
          </w:p>
          <w:p w14:paraId="219CA259"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75B4D5FC" w14:textId="77777777" w:rsidTr="00472C31">
        <w:trPr>
          <w:trHeight w:val="444"/>
          <w:jc w:val="center"/>
        </w:trPr>
        <w:tc>
          <w:tcPr>
            <w:tcW w:w="4976" w:type="dxa"/>
            <w:shd w:val="clear" w:color="auto" w:fill="auto"/>
            <w:vAlign w:val="center"/>
          </w:tcPr>
          <w:p w14:paraId="3A3563B6"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lang w:val="en-GB"/>
              </w:rPr>
              <w:t>喷煤载气量</w:t>
            </w:r>
            <w:r w:rsidRPr="00D77C75">
              <w:rPr>
                <w:rFonts w:ascii="宋体" w:eastAsia="等线" w:hAnsi="宋体" w:cs="Cordia New" w:hint="eastAsia"/>
                <w:lang w:val="en-GB"/>
              </w:rPr>
              <w:t>B</w:t>
            </w:r>
            <w:r w:rsidRPr="00D77C75">
              <w:rPr>
                <w:rFonts w:ascii="宋体" w:eastAsia="等线" w:hAnsi="宋体" w:cs="Cordia New"/>
                <w:lang w:val="en-GB"/>
              </w:rPr>
              <w:t>INJ</w:t>
            </w:r>
          </w:p>
        </w:tc>
        <w:tc>
          <w:tcPr>
            <w:tcW w:w="1134" w:type="dxa"/>
            <w:shd w:val="clear" w:color="auto" w:fill="auto"/>
            <w:vAlign w:val="center"/>
          </w:tcPr>
          <w:p w14:paraId="2D3F15C2"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Nm</w:t>
            </w:r>
            <w:r w:rsidRPr="00D77C75">
              <w:rPr>
                <w:rFonts w:ascii="等线" w:eastAsia="等线" w:hAnsi="等线" w:cs="Cordia New"/>
                <w:szCs w:val="21"/>
                <w:vertAlign w:val="superscript"/>
              </w:rPr>
              <w:t>3</w:t>
            </w:r>
            <w:r w:rsidRPr="00D77C75">
              <w:rPr>
                <w:rFonts w:ascii="等线" w:eastAsia="等线" w:hAnsi="等线" w:cs="Cordia New"/>
                <w:szCs w:val="21"/>
              </w:rPr>
              <w:t>/min</w:t>
            </w:r>
          </w:p>
        </w:tc>
        <w:tc>
          <w:tcPr>
            <w:tcW w:w="3118" w:type="dxa"/>
            <w:gridSpan w:val="2"/>
            <w:shd w:val="clear" w:color="auto" w:fill="auto"/>
            <w:vAlign w:val="center"/>
          </w:tcPr>
          <w:p w14:paraId="683288BE"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51A053B3" w14:textId="77777777" w:rsidTr="00472C31">
        <w:trPr>
          <w:trHeight w:val="444"/>
          <w:jc w:val="center"/>
        </w:trPr>
        <w:tc>
          <w:tcPr>
            <w:tcW w:w="4976" w:type="dxa"/>
            <w:shd w:val="clear" w:color="auto" w:fill="auto"/>
            <w:vAlign w:val="center"/>
          </w:tcPr>
          <w:p w14:paraId="35821324"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lang w:val="en-GB"/>
              </w:rPr>
              <w:t>喷吹煤粉量</w:t>
            </w:r>
            <w:r w:rsidRPr="00D77C75">
              <w:rPr>
                <w:rFonts w:ascii="宋体" w:eastAsia="等线" w:hAnsi="宋体" w:cs="Cordia New" w:hint="eastAsia"/>
                <w:lang w:val="en-GB"/>
              </w:rPr>
              <w:t>W</w:t>
            </w:r>
            <w:r w:rsidRPr="00D77C75">
              <w:rPr>
                <w:rFonts w:ascii="宋体" w:eastAsia="等线" w:hAnsi="宋体" w:cs="Cordia New"/>
                <w:lang w:val="en-GB"/>
              </w:rPr>
              <w:t>INJ</w:t>
            </w:r>
          </w:p>
        </w:tc>
        <w:tc>
          <w:tcPr>
            <w:tcW w:w="1134" w:type="dxa"/>
            <w:shd w:val="clear" w:color="auto" w:fill="auto"/>
            <w:vAlign w:val="center"/>
          </w:tcPr>
          <w:p w14:paraId="5A2529D0"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kg/min</w:t>
            </w:r>
          </w:p>
        </w:tc>
        <w:tc>
          <w:tcPr>
            <w:tcW w:w="3118" w:type="dxa"/>
            <w:gridSpan w:val="2"/>
            <w:shd w:val="clear" w:color="auto" w:fill="auto"/>
            <w:vAlign w:val="center"/>
          </w:tcPr>
          <w:p w14:paraId="5EC1F351"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累计值</w:t>
            </w:r>
          </w:p>
        </w:tc>
      </w:tr>
      <w:tr w:rsidR="006D26A1" w:rsidRPr="005E13F0" w14:paraId="1F90B43B" w14:textId="77777777" w:rsidTr="00472C31">
        <w:trPr>
          <w:trHeight w:val="444"/>
          <w:jc w:val="center"/>
        </w:trPr>
        <w:tc>
          <w:tcPr>
            <w:tcW w:w="4976" w:type="dxa"/>
            <w:shd w:val="clear" w:color="auto" w:fill="auto"/>
            <w:vAlign w:val="center"/>
          </w:tcPr>
          <w:p w14:paraId="0EB7DBBD"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lang w:val="en-GB"/>
              </w:rPr>
              <w:t>富氧量</w:t>
            </w:r>
            <w:r w:rsidRPr="00D77C75">
              <w:rPr>
                <w:rFonts w:ascii="宋体" w:eastAsia="等线" w:hAnsi="宋体" w:cs="Cordia New" w:hint="eastAsia"/>
                <w:lang w:val="en-GB"/>
              </w:rPr>
              <w:t>B</w:t>
            </w:r>
            <w:r w:rsidRPr="00D77C75">
              <w:rPr>
                <w:rFonts w:ascii="宋体" w:eastAsia="等线" w:hAnsi="宋体" w:cs="Cordia New"/>
                <w:lang w:val="en-GB"/>
              </w:rPr>
              <w:t>VO</w:t>
            </w:r>
          </w:p>
        </w:tc>
        <w:tc>
          <w:tcPr>
            <w:tcW w:w="1134" w:type="dxa"/>
            <w:shd w:val="clear" w:color="auto" w:fill="auto"/>
            <w:vAlign w:val="center"/>
          </w:tcPr>
          <w:p w14:paraId="3E758FBE"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Nm</w:t>
            </w:r>
            <w:r w:rsidRPr="00D77C75">
              <w:rPr>
                <w:rFonts w:ascii="等线" w:eastAsia="等线" w:hAnsi="等线" w:cs="Cordia New"/>
                <w:szCs w:val="21"/>
                <w:vertAlign w:val="superscript"/>
              </w:rPr>
              <w:t>3</w:t>
            </w:r>
            <w:r w:rsidRPr="00D77C75">
              <w:rPr>
                <w:rFonts w:ascii="等线" w:eastAsia="等线" w:hAnsi="等线" w:cs="Cordia New"/>
                <w:szCs w:val="21"/>
              </w:rPr>
              <w:t>/min</w:t>
            </w:r>
          </w:p>
        </w:tc>
        <w:tc>
          <w:tcPr>
            <w:tcW w:w="3118" w:type="dxa"/>
            <w:gridSpan w:val="2"/>
            <w:shd w:val="clear" w:color="auto" w:fill="auto"/>
            <w:vAlign w:val="center"/>
          </w:tcPr>
          <w:p w14:paraId="3F183AB3"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0FD3FD8C" w14:textId="77777777" w:rsidTr="00472C31">
        <w:trPr>
          <w:trHeight w:val="444"/>
          <w:jc w:val="center"/>
        </w:trPr>
        <w:tc>
          <w:tcPr>
            <w:tcW w:w="4976" w:type="dxa"/>
            <w:shd w:val="clear" w:color="auto" w:fill="auto"/>
            <w:vAlign w:val="center"/>
          </w:tcPr>
          <w:p w14:paraId="0D5EEEB0"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炉顶煤气量V</w:t>
            </w:r>
            <w:r w:rsidRPr="00D77C75">
              <w:rPr>
                <w:rFonts w:ascii="等线" w:eastAsia="等线" w:hAnsi="等线" w:cs="Cordia New"/>
                <w:szCs w:val="21"/>
              </w:rPr>
              <w:t>TOP</w:t>
            </w:r>
          </w:p>
        </w:tc>
        <w:tc>
          <w:tcPr>
            <w:tcW w:w="1134" w:type="dxa"/>
            <w:shd w:val="clear" w:color="auto" w:fill="auto"/>
            <w:vAlign w:val="center"/>
          </w:tcPr>
          <w:p w14:paraId="0DF792B5"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Nm</w:t>
            </w:r>
            <w:r w:rsidRPr="00D77C75">
              <w:rPr>
                <w:rFonts w:ascii="等线" w:eastAsia="等线" w:hAnsi="等线" w:cs="Cordia New"/>
                <w:szCs w:val="21"/>
                <w:vertAlign w:val="superscript"/>
              </w:rPr>
              <w:t>3</w:t>
            </w:r>
            <w:r w:rsidRPr="00D77C75">
              <w:rPr>
                <w:rFonts w:ascii="等线" w:eastAsia="等线" w:hAnsi="等线" w:cs="Cordia New"/>
                <w:szCs w:val="21"/>
              </w:rPr>
              <w:t>/min</w:t>
            </w:r>
          </w:p>
        </w:tc>
        <w:tc>
          <w:tcPr>
            <w:tcW w:w="3118" w:type="dxa"/>
            <w:gridSpan w:val="2"/>
            <w:shd w:val="clear" w:color="auto" w:fill="auto"/>
            <w:vAlign w:val="center"/>
          </w:tcPr>
          <w:p w14:paraId="6DC3E924"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73DEC2EF" w14:textId="77777777" w:rsidTr="00472C31">
        <w:trPr>
          <w:trHeight w:val="444"/>
          <w:jc w:val="center"/>
        </w:trPr>
        <w:tc>
          <w:tcPr>
            <w:tcW w:w="4976" w:type="dxa"/>
            <w:shd w:val="clear" w:color="auto" w:fill="auto"/>
            <w:vAlign w:val="center"/>
          </w:tcPr>
          <w:p w14:paraId="52B293E3" w14:textId="77777777" w:rsidR="006D26A1" w:rsidRPr="00D77C75" w:rsidRDefault="006D26A1" w:rsidP="00472C31">
            <w:pPr>
              <w:jc w:val="center"/>
              <w:rPr>
                <w:rFonts w:ascii="宋体" w:eastAsia="等线" w:hAnsi="宋体" w:cs="Cordia New" w:hint="eastAsia"/>
                <w:lang w:val="en-GB"/>
              </w:rPr>
            </w:pPr>
            <w:r w:rsidRPr="00D77C75">
              <w:rPr>
                <w:rFonts w:ascii="宋体" w:eastAsia="等线" w:hAnsi="宋体" w:cs="Cordia New" w:hint="eastAsia"/>
                <w:color w:val="000000"/>
                <w:lang w:val="en-GB"/>
              </w:rPr>
              <w:t>喷吹物（煤粉）的</w:t>
            </w:r>
            <w:r w:rsidRPr="00D77C75">
              <w:rPr>
                <w:rFonts w:ascii="宋体" w:eastAsia="等线" w:hAnsi="宋体" w:cs="Cordia New" w:hint="eastAsia"/>
                <w:color w:val="000000"/>
                <w:lang w:val="en-GB"/>
              </w:rPr>
              <w:t>O</w:t>
            </w:r>
            <w:r w:rsidRPr="00D77C75">
              <w:rPr>
                <w:rFonts w:ascii="宋体" w:eastAsia="等线" w:hAnsi="宋体" w:cs="Cordia New" w:hint="eastAsia"/>
                <w:color w:val="000000"/>
                <w:lang w:val="en-GB"/>
              </w:rPr>
              <w:t>含量</w:t>
            </w:r>
            <w:r w:rsidRPr="00D77C75">
              <w:rPr>
                <w:rFonts w:ascii="宋体" w:eastAsia="等线" w:hAnsi="宋体" w:cs="Cordia New" w:hint="eastAsia"/>
                <w:color w:val="000000"/>
                <w:lang w:val="en-GB"/>
              </w:rPr>
              <w:t>I</w:t>
            </w:r>
            <w:r w:rsidRPr="00D77C75">
              <w:rPr>
                <w:rFonts w:ascii="宋体" w:eastAsia="等线" w:hAnsi="宋体" w:cs="Cordia New"/>
                <w:color w:val="000000"/>
                <w:lang w:val="en-GB"/>
              </w:rPr>
              <w:t>NJO</w:t>
            </w:r>
          </w:p>
        </w:tc>
        <w:tc>
          <w:tcPr>
            <w:tcW w:w="1134" w:type="dxa"/>
            <w:shd w:val="clear" w:color="auto" w:fill="auto"/>
            <w:vAlign w:val="center"/>
          </w:tcPr>
          <w:p w14:paraId="27E055DD"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1559" w:type="dxa"/>
            <w:shd w:val="clear" w:color="auto" w:fill="auto"/>
            <w:vAlign w:val="center"/>
          </w:tcPr>
          <w:p w14:paraId="644AD66D"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&lt;</w:t>
            </w:r>
            <w:r w:rsidRPr="00D77C75">
              <w:rPr>
                <w:rFonts w:ascii="等线" w:eastAsia="等线" w:hAnsi="等线" w:cs="Cordia New"/>
                <w:szCs w:val="21"/>
              </w:rPr>
              <w:t>1</w:t>
            </w:r>
          </w:p>
        </w:tc>
        <w:tc>
          <w:tcPr>
            <w:tcW w:w="1559" w:type="dxa"/>
            <w:vMerge w:val="restart"/>
            <w:shd w:val="clear" w:color="auto" w:fill="auto"/>
            <w:vAlign w:val="center"/>
          </w:tcPr>
          <w:p w14:paraId="2610F6F4"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取经验值</w:t>
            </w:r>
          </w:p>
        </w:tc>
      </w:tr>
      <w:tr w:rsidR="006D26A1" w:rsidRPr="005E13F0" w14:paraId="4EE08BCC" w14:textId="77777777" w:rsidTr="00472C31">
        <w:trPr>
          <w:trHeight w:val="444"/>
          <w:jc w:val="center"/>
        </w:trPr>
        <w:tc>
          <w:tcPr>
            <w:tcW w:w="4976" w:type="dxa"/>
            <w:shd w:val="clear" w:color="auto" w:fill="auto"/>
            <w:vAlign w:val="center"/>
          </w:tcPr>
          <w:p w14:paraId="43E931ED"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lang w:val="en-GB"/>
              </w:rPr>
              <w:t>喷吹物</w:t>
            </w:r>
            <w:r w:rsidRPr="00D77C75">
              <w:rPr>
                <w:rFonts w:ascii="宋体" w:eastAsia="等线" w:hAnsi="宋体" w:cs="Cordia New" w:hint="eastAsia"/>
                <w:color w:val="000000"/>
                <w:lang w:val="en-GB"/>
              </w:rPr>
              <w:t>（煤粉）</w:t>
            </w:r>
            <w:r w:rsidRPr="00D77C75">
              <w:rPr>
                <w:rFonts w:ascii="宋体" w:eastAsia="等线" w:hAnsi="宋体" w:cs="Cordia New" w:hint="eastAsia"/>
                <w:lang w:val="en-GB"/>
              </w:rPr>
              <w:t>的</w:t>
            </w:r>
            <w:r w:rsidRPr="00D77C75">
              <w:rPr>
                <w:rFonts w:ascii="宋体" w:eastAsia="等线" w:hAnsi="宋体" w:cs="Cordia New" w:hint="eastAsia"/>
                <w:lang w:val="en-GB"/>
              </w:rPr>
              <w:t>C</w:t>
            </w:r>
            <w:r w:rsidRPr="00D77C75">
              <w:rPr>
                <w:rFonts w:ascii="宋体" w:eastAsia="等线" w:hAnsi="宋体" w:cs="Cordia New" w:hint="eastAsia"/>
                <w:lang w:val="en-GB"/>
              </w:rPr>
              <w:t>含量</w:t>
            </w:r>
            <w:r w:rsidRPr="00D77C75">
              <w:rPr>
                <w:rFonts w:ascii="宋体" w:eastAsia="等线" w:hAnsi="宋体" w:cs="Cordia New" w:hint="eastAsia"/>
                <w:lang w:val="en-GB"/>
              </w:rPr>
              <w:t>I</w:t>
            </w:r>
            <w:r w:rsidRPr="00D77C75">
              <w:rPr>
                <w:rFonts w:ascii="宋体" w:eastAsia="等线" w:hAnsi="宋体" w:cs="Cordia New"/>
                <w:lang w:val="en-GB"/>
              </w:rPr>
              <w:t>NJC</w:t>
            </w:r>
          </w:p>
        </w:tc>
        <w:tc>
          <w:tcPr>
            <w:tcW w:w="1134" w:type="dxa"/>
            <w:shd w:val="clear" w:color="auto" w:fill="auto"/>
            <w:vAlign w:val="center"/>
          </w:tcPr>
          <w:p w14:paraId="642D2889"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1559" w:type="dxa"/>
            <w:shd w:val="clear" w:color="auto" w:fill="auto"/>
            <w:vAlign w:val="center"/>
          </w:tcPr>
          <w:p w14:paraId="33790F00"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&lt;</w:t>
            </w:r>
            <w:r w:rsidRPr="00D77C75">
              <w:rPr>
                <w:rFonts w:ascii="等线" w:eastAsia="等线" w:hAnsi="等线" w:cs="Cordia New"/>
                <w:szCs w:val="21"/>
              </w:rPr>
              <w:t>1</w:t>
            </w:r>
          </w:p>
        </w:tc>
        <w:tc>
          <w:tcPr>
            <w:tcW w:w="1559" w:type="dxa"/>
            <w:vMerge/>
            <w:shd w:val="clear" w:color="auto" w:fill="auto"/>
            <w:vAlign w:val="center"/>
          </w:tcPr>
          <w:p w14:paraId="464136CF" w14:textId="77777777" w:rsidR="006D26A1" w:rsidRPr="00D77C75" w:rsidRDefault="006D26A1" w:rsidP="00472C31">
            <w:pPr>
              <w:jc w:val="center"/>
              <w:rPr>
                <w:rFonts w:ascii="等线" w:eastAsia="等线" w:hAnsi="等线" w:cs="Cordia New" w:hint="eastAsia"/>
                <w:szCs w:val="21"/>
              </w:rPr>
            </w:pPr>
          </w:p>
        </w:tc>
      </w:tr>
      <w:tr w:rsidR="006D26A1" w:rsidRPr="005E13F0" w14:paraId="7C808BD4" w14:textId="77777777" w:rsidTr="00472C31">
        <w:trPr>
          <w:trHeight w:val="444"/>
          <w:jc w:val="center"/>
        </w:trPr>
        <w:tc>
          <w:tcPr>
            <w:tcW w:w="4976" w:type="dxa"/>
            <w:shd w:val="clear" w:color="auto" w:fill="auto"/>
            <w:vAlign w:val="center"/>
          </w:tcPr>
          <w:p w14:paraId="176000D5" w14:textId="77777777" w:rsidR="006D26A1" w:rsidRPr="00D77C75" w:rsidRDefault="006D26A1" w:rsidP="00472C31">
            <w:pPr>
              <w:jc w:val="center"/>
              <w:rPr>
                <w:rFonts w:ascii="等线" w:eastAsia="等线" w:hAnsi="等线" w:hint="eastAsia"/>
                <w:szCs w:val="21"/>
              </w:rPr>
            </w:pPr>
            <w:r w:rsidRPr="00D77C75">
              <w:rPr>
                <w:rFonts w:ascii="宋体" w:eastAsia="等线" w:hAnsi="宋体" w:cs="Cordia New" w:hint="eastAsia"/>
                <w:lang w:val="en-GB"/>
              </w:rPr>
              <w:t>喷吹物</w:t>
            </w:r>
            <w:r w:rsidRPr="00D77C75">
              <w:rPr>
                <w:rFonts w:ascii="宋体" w:eastAsia="等线" w:hAnsi="宋体" w:cs="Cordia New" w:hint="eastAsia"/>
                <w:color w:val="000000"/>
                <w:lang w:val="en-GB"/>
              </w:rPr>
              <w:t>（煤粉）</w:t>
            </w:r>
            <w:r w:rsidRPr="00D77C75">
              <w:rPr>
                <w:rFonts w:ascii="宋体" w:eastAsia="等线" w:hAnsi="宋体" w:cs="Cordia New" w:hint="eastAsia"/>
                <w:lang w:val="en-GB"/>
              </w:rPr>
              <w:t>的</w:t>
            </w:r>
            <w:r w:rsidRPr="00D77C75">
              <w:rPr>
                <w:rFonts w:ascii="宋体" w:eastAsia="等线" w:hAnsi="宋体" w:cs="Cordia New"/>
                <w:lang w:val="en-GB"/>
              </w:rPr>
              <w:t>H</w:t>
            </w:r>
            <w:r w:rsidRPr="00D77C75">
              <w:rPr>
                <w:rFonts w:ascii="宋体" w:eastAsia="等线" w:hAnsi="宋体" w:cs="Cordia New" w:hint="eastAsia"/>
                <w:lang w:val="en-GB"/>
              </w:rPr>
              <w:t>含量</w:t>
            </w:r>
            <w:r w:rsidRPr="00D77C75">
              <w:rPr>
                <w:rFonts w:ascii="宋体" w:eastAsia="等线" w:hAnsi="宋体" w:cs="Cordia New" w:hint="eastAsia"/>
                <w:lang w:val="en-GB"/>
              </w:rPr>
              <w:t>I</w:t>
            </w:r>
            <w:r w:rsidRPr="00D77C75">
              <w:rPr>
                <w:rFonts w:ascii="宋体" w:eastAsia="等线" w:hAnsi="宋体" w:cs="Cordia New"/>
                <w:lang w:val="en-GB"/>
              </w:rPr>
              <w:t>NJH</w:t>
            </w:r>
          </w:p>
        </w:tc>
        <w:tc>
          <w:tcPr>
            <w:tcW w:w="1134" w:type="dxa"/>
            <w:shd w:val="clear" w:color="auto" w:fill="auto"/>
            <w:vAlign w:val="center"/>
          </w:tcPr>
          <w:p w14:paraId="590C982F"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1559" w:type="dxa"/>
            <w:shd w:val="clear" w:color="auto" w:fill="auto"/>
            <w:vAlign w:val="center"/>
          </w:tcPr>
          <w:p w14:paraId="533734BD"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&lt;</w:t>
            </w:r>
            <w:r w:rsidRPr="00D77C75">
              <w:rPr>
                <w:rFonts w:ascii="等线" w:eastAsia="等线" w:hAnsi="等线" w:cs="Cordia New"/>
                <w:szCs w:val="21"/>
              </w:rPr>
              <w:t>1</w:t>
            </w:r>
          </w:p>
        </w:tc>
        <w:tc>
          <w:tcPr>
            <w:tcW w:w="1559" w:type="dxa"/>
            <w:vMerge/>
            <w:shd w:val="clear" w:color="auto" w:fill="auto"/>
            <w:vAlign w:val="center"/>
          </w:tcPr>
          <w:p w14:paraId="07EF258F" w14:textId="77777777" w:rsidR="006D26A1" w:rsidRPr="00D77C75" w:rsidRDefault="006D26A1" w:rsidP="00472C31">
            <w:pPr>
              <w:jc w:val="center"/>
              <w:rPr>
                <w:rFonts w:ascii="等线" w:eastAsia="等线" w:hAnsi="等线" w:cs="Cordia New" w:hint="eastAsia"/>
                <w:szCs w:val="21"/>
              </w:rPr>
            </w:pPr>
          </w:p>
        </w:tc>
      </w:tr>
      <w:tr w:rsidR="006D26A1" w:rsidRPr="005E13F0" w14:paraId="51988025" w14:textId="77777777" w:rsidTr="00472C31">
        <w:trPr>
          <w:trHeight w:val="444"/>
          <w:jc w:val="center"/>
        </w:trPr>
        <w:tc>
          <w:tcPr>
            <w:tcW w:w="4976" w:type="dxa"/>
            <w:shd w:val="clear" w:color="auto" w:fill="auto"/>
            <w:vAlign w:val="center"/>
          </w:tcPr>
          <w:p w14:paraId="6A813CA6" w14:textId="77777777" w:rsidR="006D26A1" w:rsidRPr="00D77C75" w:rsidRDefault="006D26A1" w:rsidP="00472C31">
            <w:pPr>
              <w:jc w:val="center"/>
              <w:rPr>
                <w:rFonts w:ascii="宋体" w:eastAsia="等线" w:hAnsi="宋体" w:cs="Cordia New" w:hint="eastAsia"/>
                <w:lang w:val="en-GB"/>
              </w:rPr>
            </w:pPr>
            <w:r w:rsidRPr="00D77C75">
              <w:rPr>
                <w:rFonts w:ascii="宋体" w:eastAsia="等线" w:hAnsi="宋体" w:cs="Cordia New" w:hint="eastAsia"/>
                <w:lang w:val="en-GB"/>
              </w:rPr>
              <w:t>炉顶煤气</w:t>
            </w:r>
            <w:r w:rsidRPr="00D77C75">
              <w:rPr>
                <w:rFonts w:ascii="宋体" w:eastAsia="等线" w:hAnsi="宋体" w:cs="Cordia New" w:hint="eastAsia"/>
                <w:lang w:val="en-GB"/>
              </w:rPr>
              <w:t>CO</w:t>
            </w:r>
            <w:r w:rsidRPr="00D77C75">
              <w:rPr>
                <w:rFonts w:ascii="宋体" w:eastAsia="等线" w:hAnsi="宋体" w:cs="Cordia New" w:hint="eastAsia"/>
                <w:lang w:val="en-GB"/>
              </w:rPr>
              <w:t>含量</w:t>
            </w:r>
            <w:r w:rsidRPr="00D77C75">
              <w:rPr>
                <w:rFonts w:ascii="宋体" w:eastAsia="等线" w:hAnsi="宋体" w:cs="Cordia New" w:hint="eastAsia"/>
                <w:lang w:val="en-GB"/>
              </w:rPr>
              <w:t>V</w:t>
            </w:r>
            <w:r w:rsidRPr="00D77C75">
              <w:rPr>
                <w:rFonts w:ascii="宋体" w:eastAsia="等线" w:hAnsi="宋体" w:cs="Cordia New"/>
                <w:lang w:val="en-GB"/>
              </w:rPr>
              <w:t>TOP</w:t>
            </w:r>
          </w:p>
        </w:tc>
        <w:tc>
          <w:tcPr>
            <w:tcW w:w="1134" w:type="dxa"/>
            <w:shd w:val="clear" w:color="auto" w:fill="auto"/>
            <w:vAlign w:val="center"/>
          </w:tcPr>
          <w:p w14:paraId="7B009739"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3118" w:type="dxa"/>
            <w:gridSpan w:val="2"/>
            <w:shd w:val="clear" w:color="auto" w:fill="auto"/>
            <w:vAlign w:val="center"/>
          </w:tcPr>
          <w:p w14:paraId="60B66DA0"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74D403CF" w14:textId="77777777" w:rsidTr="00472C31">
        <w:trPr>
          <w:trHeight w:val="444"/>
          <w:jc w:val="center"/>
        </w:trPr>
        <w:tc>
          <w:tcPr>
            <w:tcW w:w="4976" w:type="dxa"/>
            <w:shd w:val="clear" w:color="auto" w:fill="auto"/>
            <w:vAlign w:val="center"/>
          </w:tcPr>
          <w:p w14:paraId="6278F04B" w14:textId="77777777" w:rsidR="006D26A1" w:rsidRPr="00D77C75" w:rsidRDefault="006D26A1" w:rsidP="00472C31">
            <w:pPr>
              <w:jc w:val="center"/>
              <w:rPr>
                <w:rFonts w:ascii="宋体" w:eastAsia="等线" w:hAnsi="宋体" w:cs="Cordia New" w:hint="eastAsia"/>
                <w:lang w:val="en-GB"/>
              </w:rPr>
            </w:pPr>
            <w:r w:rsidRPr="00D77C75">
              <w:rPr>
                <w:rFonts w:ascii="宋体" w:eastAsia="等线" w:hAnsi="宋体" w:cs="Cordia New" w:hint="eastAsia"/>
                <w:lang w:val="en-GB"/>
              </w:rPr>
              <w:t>炉顶煤气</w:t>
            </w:r>
            <w:r w:rsidRPr="00D77C75">
              <w:rPr>
                <w:rFonts w:ascii="宋体" w:eastAsia="等线" w:hAnsi="宋体" w:cs="Cordia New" w:hint="eastAsia"/>
                <w:lang w:val="en-GB"/>
              </w:rPr>
              <w:t>CO</w:t>
            </w:r>
            <w:r w:rsidRPr="00D77C75">
              <w:rPr>
                <w:rFonts w:ascii="宋体" w:eastAsia="等线" w:hAnsi="宋体" w:cs="Cordia New" w:hint="eastAsia"/>
                <w:vertAlign w:val="subscript"/>
                <w:lang w:val="en-GB"/>
              </w:rPr>
              <w:t>2</w:t>
            </w:r>
            <w:r w:rsidRPr="00D77C75">
              <w:rPr>
                <w:rFonts w:ascii="宋体" w:eastAsia="等线" w:hAnsi="宋体" w:cs="Cordia New" w:hint="eastAsia"/>
                <w:lang w:val="en-GB"/>
              </w:rPr>
              <w:t>含量</w:t>
            </w:r>
            <w:r w:rsidRPr="00D77C75">
              <w:rPr>
                <w:rFonts w:ascii="宋体" w:eastAsia="等线" w:hAnsi="宋体" w:cs="Cordia New" w:hint="eastAsia"/>
                <w:lang w:val="en-GB"/>
              </w:rPr>
              <w:t>C</w:t>
            </w:r>
            <w:r w:rsidRPr="00D77C75">
              <w:rPr>
                <w:rFonts w:ascii="宋体" w:eastAsia="等线" w:hAnsi="宋体" w:cs="Cordia New"/>
                <w:lang w:val="en-GB"/>
              </w:rPr>
              <w:t>O2</w:t>
            </w:r>
          </w:p>
        </w:tc>
        <w:tc>
          <w:tcPr>
            <w:tcW w:w="1134" w:type="dxa"/>
            <w:shd w:val="clear" w:color="auto" w:fill="auto"/>
            <w:vAlign w:val="center"/>
          </w:tcPr>
          <w:p w14:paraId="54A759D1"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3118" w:type="dxa"/>
            <w:gridSpan w:val="2"/>
            <w:shd w:val="clear" w:color="auto" w:fill="auto"/>
            <w:vAlign w:val="center"/>
          </w:tcPr>
          <w:p w14:paraId="332D8855"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5F2953CA" w14:textId="77777777" w:rsidTr="00472C31">
        <w:trPr>
          <w:trHeight w:val="444"/>
          <w:jc w:val="center"/>
        </w:trPr>
        <w:tc>
          <w:tcPr>
            <w:tcW w:w="4976" w:type="dxa"/>
            <w:shd w:val="clear" w:color="auto" w:fill="auto"/>
            <w:vAlign w:val="center"/>
          </w:tcPr>
          <w:p w14:paraId="04A321BA" w14:textId="77777777" w:rsidR="006D26A1" w:rsidRPr="00D77C75" w:rsidRDefault="006D26A1" w:rsidP="00472C31">
            <w:pPr>
              <w:jc w:val="center"/>
              <w:rPr>
                <w:rFonts w:ascii="宋体" w:eastAsia="等线" w:hAnsi="宋体" w:cs="Cordia New" w:hint="eastAsia"/>
                <w:lang w:val="en-GB"/>
              </w:rPr>
            </w:pPr>
            <w:r w:rsidRPr="00D77C75">
              <w:rPr>
                <w:rFonts w:ascii="宋体" w:eastAsia="等线" w:hAnsi="宋体" w:cs="Cordia New" w:hint="eastAsia"/>
                <w:lang w:val="en-GB"/>
              </w:rPr>
              <w:t>炉顶煤气</w:t>
            </w:r>
            <w:r w:rsidRPr="00D77C75">
              <w:rPr>
                <w:rFonts w:ascii="宋体" w:eastAsia="等线" w:hAnsi="宋体" w:cs="Cordia New"/>
                <w:lang w:val="en-GB"/>
              </w:rPr>
              <w:t>H</w:t>
            </w:r>
            <w:r w:rsidRPr="00D77C75">
              <w:rPr>
                <w:rFonts w:ascii="宋体" w:eastAsia="等线" w:hAnsi="宋体" w:cs="Cordia New" w:hint="eastAsia"/>
                <w:vertAlign w:val="subscript"/>
                <w:lang w:val="en-GB"/>
              </w:rPr>
              <w:t>2</w:t>
            </w:r>
            <w:r w:rsidRPr="00D77C75">
              <w:rPr>
                <w:rFonts w:ascii="宋体" w:eastAsia="等线" w:hAnsi="宋体" w:cs="Cordia New" w:hint="eastAsia"/>
                <w:lang w:val="en-GB"/>
              </w:rPr>
              <w:t>含量</w:t>
            </w:r>
            <w:r w:rsidRPr="00D77C75">
              <w:rPr>
                <w:rFonts w:ascii="宋体" w:eastAsia="等线" w:hAnsi="宋体" w:cs="Cordia New" w:hint="eastAsia"/>
                <w:lang w:val="en-GB"/>
              </w:rPr>
              <w:t>C</w:t>
            </w:r>
            <w:r w:rsidRPr="00D77C75">
              <w:rPr>
                <w:rFonts w:ascii="宋体" w:eastAsia="等线" w:hAnsi="宋体" w:cs="Cordia New"/>
                <w:lang w:val="en-GB"/>
              </w:rPr>
              <w:t>O</w:t>
            </w:r>
          </w:p>
        </w:tc>
        <w:tc>
          <w:tcPr>
            <w:tcW w:w="1134" w:type="dxa"/>
            <w:shd w:val="clear" w:color="auto" w:fill="auto"/>
            <w:vAlign w:val="center"/>
          </w:tcPr>
          <w:p w14:paraId="01518410"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3118" w:type="dxa"/>
            <w:gridSpan w:val="2"/>
            <w:shd w:val="clear" w:color="auto" w:fill="auto"/>
            <w:vAlign w:val="center"/>
          </w:tcPr>
          <w:p w14:paraId="2F4402BA"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611399BB" w14:textId="77777777" w:rsidTr="00472C31">
        <w:trPr>
          <w:trHeight w:val="444"/>
          <w:jc w:val="center"/>
        </w:trPr>
        <w:tc>
          <w:tcPr>
            <w:tcW w:w="4976" w:type="dxa"/>
            <w:shd w:val="clear" w:color="auto" w:fill="auto"/>
            <w:vAlign w:val="center"/>
          </w:tcPr>
          <w:p w14:paraId="4F8056E5" w14:textId="77777777" w:rsidR="006D26A1" w:rsidRPr="00D77C75" w:rsidRDefault="006D26A1" w:rsidP="00472C31">
            <w:pPr>
              <w:jc w:val="center"/>
              <w:rPr>
                <w:rFonts w:ascii="宋体" w:eastAsia="等线" w:hAnsi="宋体" w:cs="Cordia New" w:hint="eastAsia"/>
                <w:lang w:val="en-GB"/>
              </w:rPr>
            </w:pPr>
            <w:r w:rsidRPr="00D77C75">
              <w:rPr>
                <w:rFonts w:ascii="宋体" w:eastAsia="等线" w:hAnsi="宋体" w:cs="Cordia New" w:hint="eastAsia"/>
                <w:kern w:val="0"/>
                <w:lang w:val="en-GB"/>
              </w:rPr>
              <w:t>总热负荷</w:t>
            </w:r>
            <w:r w:rsidRPr="00D77C75">
              <w:rPr>
                <w:rFonts w:ascii="宋体" w:eastAsia="等线" w:hAnsi="宋体" w:cs="Cordia New" w:hint="eastAsia"/>
                <w:kern w:val="0"/>
                <w:lang w:val="en-GB"/>
              </w:rPr>
              <w:t>Q</w:t>
            </w:r>
            <w:r w:rsidRPr="00D77C75">
              <w:rPr>
                <w:rFonts w:ascii="宋体" w:eastAsia="等线" w:hAnsi="宋体" w:cs="Cordia New"/>
                <w:kern w:val="0"/>
                <w:vertAlign w:val="subscript"/>
                <w:lang w:val="en-GB"/>
              </w:rPr>
              <w:t>hl</w:t>
            </w:r>
          </w:p>
        </w:tc>
        <w:tc>
          <w:tcPr>
            <w:tcW w:w="1134" w:type="dxa"/>
            <w:shd w:val="clear" w:color="auto" w:fill="auto"/>
            <w:vAlign w:val="center"/>
          </w:tcPr>
          <w:p w14:paraId="09925D92"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szCs w:val="21"/>
              </w:rPr>
              <w:t>MJ/thm</w:t>
            </w:r>
          </w:p>
        </w:tc>
        <w:tc>
          <w:tcPr>
            <w:tcW w:w="3118" w:type="dxa"/>
            <w:gridSpan w:val="2"/>
            <w:shd w:val="clear" w:color="auto" w:fill="auto"/>
            <w:vAlign w:val="center"/>
          </w:tcPr>
          <w:p w14:paraId="4F1C5D5D" w14:textId="77777777" w:rsidR="006D26A1" w:rsidRPr="00D77C75" w:rsidRDefault="006D26A1" w:rsidP="00472C31">
            <w:pPr>
              <w:jc w:val="center"/>
              <w:rPr>
                <w:rFonts w:ascii="宋体" w:eastAsia="等线" w:hAnsi="宋体" w:cs="Cordia New" w:hint="eastAsia"/>
                <w:kern w:val="0"/>
                <w:lang w:val="en-GB"/>
              </w:rPr>
            </w:pPr>
            <w:r w:rsidRPr="00D77C75">
              <w:rPr>
                <w:rFonts w:ascii="宋体" w:eastAsia="等线" w:hAnsi="宋体" w:cs="Cordia New" w:hint="eastAsia"/>
                <w:kern w:val="0"/>
                <w:lang w:val="en-GB"/>
              </w:rPr>
              <w:t>炉型热负荷模型计算</w:t>
            </w:r>
          </w:p>
          <w:p w14:paraId="0E36A2E3"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E13F0" w14:paraId="40FDE9D4" w14:textId="77777777" w:rsidTr="00472C31">
        <w:trPr>
          <w:trHeight w:val="444"/>
          <w:jc w:val="center"/>
        </w:trPr>
        <w:tc>
          <w:tcPr>
            <w:tcW w:w="4976" w:type="dxa"/>
            <w:shd w:val="clear" w:color="auto" w:fill="auto"/>
            <w:vAlign w:val="center"/>
          </w:tcPr>
          <w:p w14:paraId="47FD8EC6" w14:textId="77777777" w:rsidR="006D26A1" w:rsidRPr="00D77C75" w:rsidRDefault="006D26A1" w:rsidP="00472C31">
            <w:pPr>
              <w:jc w:val="center"/>
              <w:rPr>
                <w:rFonts w:ascii="宋体" w:eastAsia="等线" w:hAnsi="宋体" w:cs="Cordia New" w:hint="eastAsia"/>
                <w:lang w:val="en-GB"/>
              </w:rPr>
            </w:pPr>
            <w:r w:rsidRPr="00D77C75">
              <w:rPr>
                <w:rFonts w:ascii="等线" w:eastAsia="等线" w:hAnsi="等线" w:cs="Cordia New" w:hint="eastAsia"/>
                <w:szCs w:val="21"/>
                <w:lang w:val="en-GB"/>
              </w:rPr>
              <w:t>炉温（铁水温度）</w:t>
            </w:r>
            <w:r w:rsidRPr="00D77C75">
              <w:rPr>
                <w:rFonts w:ascii="等线" w:eastAsia="等线" w:hAnsi="等线" w:cs="Cordia New"/>
                <w:szCs w:val="21"/>
                <w:lang w:val="en-GB"/>
              </w:rPr>
              <w:t>PigTemp</w:t>
            </w:r>
          </w:p>
        </w:tc>
        <w:tc>
          <w:tcPr>
            <w:tcW w:w="1134" w:type="dxa"/>
            <w:shd w:val="clear" w:color="auto" w:fill="auto"/>
            <w:vAlign w:val="center"/>
          </w:tcPr>
          <w:p w14:paraId="655B14B9"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3118" w:type="dxa"/>
            <w:gridSpan w:val="2"/>
            <w:shd w:val="clear" w:color="auto" w:fill="auto"/>
            <w:vAlign w:val="center"/>
          </w:tcPr>
          <w:p w14:paraId="7236F264"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本数取end前最近一次的值</w:t>
            </w:r>
          </w:p>
        </w:tc>
      </w:tr>
      <w:tr w:rsidR="006D26A1" w:rsidRPr="005E13F0" w14:paraId="2E5D7809" w14:textId="77777777" w:rsidTr="00472C31">
        <w:trPr>
          <w:trHeight w:val="444"/>
          <w:jc w:val="center"/>
        </w:trPr>
        <w:tc>
          <w:tcPr>
            <w:tcW w:w="4976" w:type="dxa"/>
            <w:shd w:val="clear" w:color="auto" w:fill="auto"/>
            <w:vAlign w:val="center"/>
          </w:tcPr>
          <w:p w14:paraId="68003B76" w14:textId="77777777" w:rsidR="006D26A1" w:rsidRPr="00D77C75" w:rsidRDefault="006D26A1" w:rsidP="00472C31">
            <w:pPr>
              <w:jc w:val="center"/>
              <w:rPr>
                <w:rFonts w:ascii="宋体" w:eastAsia="等线" w:hAnsi="宋体" w:cs="Cordia New" w:hint="eastAsia"/>
                <w:lang w:val="en-GB"/>
              </w:rPr>
            </w:pPr>
            <w:r w:rsidRPr="00D77C75">
              <w:rPr>
                <w:rFonts w:ascii="等线" w:eastAsia="等线" w:hAnsi="等线" w:cs="Cordia New" w:hint="eastAsia"/>
                <w:szCs w:val="21"/>
                <w:lang w:val="en-GB"/>
              </w:rPr>
              <w:t>下料速度F</w:t>
            </w:r>
            <w:r w:rsidRPr="00D77C75">
              <w:rPr>
                <w:rFonts w:ascii="等线" w:eastAsia="等线" w:hAnsi="等线" w:cs="Cordia New"/>
                <w:szCs w:val="21"/>
                <w:lang w:val="en-GB"/>
              </w:rPr>
              <w:t>eedSpeed</w:t>
            </w:r>
          </w:p>
        </w:tc>
        <w:tc>
          <w:tcPr>
            <w:tcW w:w="1134" w:type="dxa"/>
            <w:shd w:val="clear" w:color="auto" w:fill="auto"/>
            <w:vAlign w:val="center"/>
          </w:tcPr>
          <w:p w14:paraId="6BF608B6"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szCs w:val="21"/>
                <w:lang w:val="en-GB"/>
              </w:rPr>
              <w:t>批/h</w:t>
            </w:r>
          </w:p>
        </w:tc>
        <w:tc>
          <w:tcPr>
            <w:tcW w:w="3118" w:type="dxa"/>
            <w:gridSpan w:val="2"/>
            <w:shd w:val="clear" w:color="auto" w:fill="auto"/>
            <w:vAlign w:val="center"/>
          </w:tcPr>
          <w:p w14:paraId="58B92F11" w14:textId="77777777" w:rsidR="006D26A1" w:rsidRPr="00D77C75" w:rsidRDefault="006D26A1" w:rsidP="00472C31">
            <w:pPr>
              <w:jc w:val="center"/>
              <w:rPr>
                <w:rFonts w:ascii="等线" w:eastAsia="等线" w:hAnsi="等线" w:cs="Cordia New" w:hint="eastAsia"/>
                <w:szCs w:val="21"/>
                <w:lang w:val="en-GB"/>
              </w:rPr>
            </w:pPr>
            <w:r w:rsidRPr="00D77C75">
              <w:rPr>
                <w:rFonts w:ascii="等线" w:eastAsia="等线" w:hAnsi="等线" w:cs="Cordia New" w:hint="eastAsia"/>
                <w:szCs w:val="21"/>
                <w:lang w:val="en-GB"/>
              </w:rPr>
              <w:t>炉身跟踪模型</w:t>
            </w:r>
          </w:p>
          <w:p w14:paraId="534F903E"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rPr>
              <w:t>平均值</w:t>
            </w:r>
          </w:p>
        </w:tc>
      </w:tr>
      <w:tr w:rsidR="006D26A1" w:rsidRPr="00566924" w14:paraId="7B20A963" w14:textId="77777777" w:rsidTr="00472C31">
        <w:trPr>
          <w:trHeight w:val="60"/>
          <w:jc w:val="center"/>
        </w:trPr>
        <w:tc>
          <w:tcPr>
            <w:tcW w:w="4976" w:type="dxa"/>
            <w:shd w:val="clear" w:color="auto" w:fill="auto"/>
            <w:vAlign w:val="center"/>
          </w:tcPr>
          <w:p w14:paraId="52D2BF1F" w14:textId="77777777" w:rsidR="006D26A1" w:rsidRPr="00D77C75" w:rsidRDefault="006D26A1" w:rsidP="00472C31">
            <w:pPr>
              <w:jc w:val="center"/>
              <w:rPr>
                <w:rFonts w:ascii="宋体" w:eastAsia="等线" w:hAnsi="宋体" w:cs="Cordia New" w:hint="eastAsia"/>
                <w:lang w:val="en-GB"/>
              </w:rPr>
            </w:pPr>
            <w:r w:rsidRPr="00D77C75">
              <w:rPr>
                <w:rFonts w:ascii="等线" w:eastAsia="等线" w:hAnsi="等线" w:cs="Cordia New" w:hint="eastAsia"/>
                <w:szCs w:val="21"/>
                <w:lang w:val="en-GB"/>
              </w:rPr>
              <w:t>渣皮脱落指数S</w:t>
            </w:r>
            <w:r w:rsidRPr="00D77C75">
              <w:rPr>
                <w:rFonts w:ascii="等线" w:eastAsia="等线" w:hAnsi="等线" w:cs="Cordia New"/>
                <w:szCs w:val="21"/>
                <w:lang w:val="en-GB"/>
              </w:rPr>
              <w:t>lagIndex</w:t>
            </w:r>
          </w:p>
        </w:tc>
        <w:tc>
          <w:tcPr>
            <w:tcW w:w="1134" w:type="dxa"/>
            <w:shd w:val="clear" w:color="auto" w:fill="auto"/>
            <w:vAlign w:val="center"/>
          </w:tcPr>
          <w:p w14:paraId="79FAD788" w14:textId="77777777" w:rsidR="006D26A1" w:rsidRPr="00D77C75" w:rsidRDefault="006D26A1" w:rsidP="00472C31">
            <w:pPr>
              <w:jc w:val="center"/>
              <w:rPr>
                <w:rFonts w:ascii="等线" w:eastAsia="等线" w:hAnsi="等线" w:cs="Cordia New" w:hint="eastAsia"/>
                <w:szCs w:val="21"/>
              </w:rPr>
            </w:pPr>
            <w:r w:rsidRPr="00D77C75">
              <w:rPr>
                <w:rFonts w:ascii="等线" w:eastAsia="等线" w:hAnsi="等线" w:cs="Cordia New" w:hint="eastAsia"/>
                <w:szCs w:val="21"/>
              </w:rPr>
              <w:t>-</w:t>
            </w:r>
          </w:p>
        </w:tc>
        <w:tc>
          <w:tcPr>
            <w:tcW w:w="3118" w:type="dxa"/>
            <w:gridSpan w:val="2"/>
            <w:shd w:val="clear" w:color="auto" w:fill="auto"/>
            <w:vAlign w:val="center"/>
          </w:tcPr>
          <w:p w14:paraId="272B835B" w14:textId="77777777" w:rsidR="006D26A1" w:rsidRPr="00D77C75" w:rsidRDefault="006D26A1" w:rsidP="00472C31">
            <w:pPr>
              <w:jc w:val="center"/>
              <w:rPr>
                <w:rFonts w:ascii="等线" w:eastAsia="等线" w:hAnsi="等线" w:cs="Cordia New" w:hint="eastAsia"/>
                <w:szCs w:val="21"/>
                <w:lang w:val="en-GB"/>
              </w:rPr>
            </w:pPr>
            <w:r w:rsidRPr="00D77C75">
              <w:rPr>
                <w:rFonts w:ascii="等线" w:eastAsia="等线" w:hAnsi="等线" w:cs="Cordia New" w:hint="eastAsia"/>
                <w:szCs w:val="21"/>
                <w:lang w:val="en-GB"/>
              </w:rPr>
              <w:t>渣皮脱落模型</w:t>
            </w:r>
          </w:p>
          <w:p w14:paraId="4B5AF2C7" w14:textId="77777777" w:rsidR="006D26A1" w:rsidRPr="00D77C75" w:rsidRDefault="006D26A1" w:rsidP="00472C31">
            <w:pPr>
              <w:jc w:val="center"/>
              <w:rPr>
                <w:rFonts w:ascii="等线" w:eastAsia="等线" w:hAnsi="等线" w:hint="eastAsia"/>
                <w:szCs w:val="21"/>
              </w:rPr>
            </w:pPr>
            <w:r w:rsidRPr="00D77C75">
              <w:rPr>
                <w:rFonts w:ascii="等线" w:eastAsia="等线" w:hAnsi="等线" w:cs="Cordia New" w:hint="eastAsia"/>
                <w:szCs w:val="21"/>
                <w:lang w:val="en-GB"/>
              </w:rPr>
              <w:t>本</w:t>
            </w:r>
            <w:r w:rsidRPr="00D77C75">
              <w:rPr>
                <w:rFonts w:ascii="等线" w:eastAsia="等线" w:hAnsi="等线" w:cs="Cordia New" w:hint="eastAsia"/>
              </w:rPr>
              <w:t>数取end前最近一次的值</w:t>
            </w:r>
          </w:p>
        </w:tc>
      </w:tr>
    </w:tbl>
    <w:p w14:paraId="2F0F26CA" w14:textId="77777777" w:rsidR="006D26A1" w:rsidRPr="0057101B" w:rsidRDefault="006D26A1" w:rsidP="006D26A1"/>
    <w:p w14:paraId="734FD58B" w14:textId="77777777" w:rsidR="006D26A1" w:rsidRDefault="006D26A1" w:rsidP="006D26A1">
      <w:r>
        <w:rPr>
          <w:rFonts w:hint="eastAsia"/>
        </w:rPr>
        <w:t>输出参数：</w:t>
      </w:r>
    </w:p>
    <w:tbl>
      <w:tblPr>
        <w:tblW w:w="6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5"/>
        <w:gridCol w:w="1560"/>
      </w:tblGrid>
      <w:tr w:rsidR="006D26A1" w:rsidRPr="005E13F0" w14:paraId="27DF2562" w14:textId="77777777" w:rsidTr="00472C31">
        <w:trPr>
          <w:jc w:val="center"/>
        </w:trPr>
        <w:tc>
          <w:tcPr>
            <w:tcW w:w="5385" w:type="dxa"/>
            <w:shd w:val="clear" w:color="auto" w:fill="auto"/>
            <w:vAlign w:val="center"/>
          </w:tcPr>
          <w:p w14:paraId="58C01E3F" w14:textId="77777777" w:rsidR="006D26A1" w:rsidRPr="00D77C75" w:rsidRDefault="006D26A1" w:rsidP="00472C31">
            <w:pPr>
              <w:spacing w:line="360" w:lineRule="auto"/>
              <w:jc w:val="center"/>
              <w:rPr>
                <w:rFonts w:hAnsi="等线" w:hint="eastAsia"/>
                <w:szCs w:val="21"/>
              </w:rPr>
            </w:pPr>
            <w:r w:rsidRPr="00D77C75">
              <w:rPr>
                <w:rFonts w:hAnsi="等线" w:hint="eastAsia"/>
                <w:szCs w:val="21"/>
              </w:rPr>
              <w:t>参数</w:t>
            </w:r>
          </w:p>
        </w:tc>
        <w:tc>
          <w:tcPr>
            <w:tcW w:w="1560" w:type="dxa"/>
            <w:shd w:val="clear" w:color="auto" w:fill="auto"/>
            <w:vAlign w:val="center"/>
          </w:tcPr>
          <w:p w14:paraId="5D552E54" w14:textId="77777777" w:rsidR="006D26A1" w:rsidRPr="00D77C75" w:rsidRDefault="006D26A1" w:rsidP="00472C31">
            <w:pPr>
              <w:spacing w:line="360" w:lineRule="auto"/>
              <w:jc w:val="center"/>
              <w:rPr>
                <w:rFonts w:hAnsi="等线" w:hint="eastAsia"/>
                <w:szCs w:val="21"/>
              </w:rPr>
            </w:pPr>
            <w:r w:rsidRPr="00D77C75">
              <w:rPr>
                <w:rFonts w:hAnsi="等线" w:hint="eastAsia"/>
                <w:szCs w:val="21"/>
              </w:rPr>
              <w:t>单位</w:t>
            </w:r>
          </w:p>
        </w:tc>
      </w:tr>
      <w:tr w:rsidR="006D26A1" w:rsidRPr="00256C9B" w14:paraId="29A100BE" w14:textId="77777777" w:rsidTr="00472C31">
        <w:trPr>
          <w:trHeight w:val="183"/>
          <w:jc w:val="center"/>
        </w:trPr>
        <w:tc>
          <w:tcPr>
            <w:tcW w:w="5385" w:type="dxa"/>
            <w:shd w:val="clear" w:color="auto" w:fill="auto"/>
            <w:vAlign w:val="center"/>
          </w:tcPr>
          <w:p w14:paraId="36A9E46A" w14:textId="77777777" w:rsidR="006D26A1" w:rsidRPr="00D77C75" w:rsidRDefault="006D26A1" w:rsidP="00472C31">
            <w:pPr>
              <w:jc w:val="center"/>
              <w:rPr>
                <w:rFonts w:hAnsi="等线" w:hint="eastAsia"/>
                <w:szCs w:val="21"/>
              </w:rPr>
            </w:pPr>
            <w:r w:rsidRPr="00D77C75">
              <w:rPr>
                <w:rFonts w:hAnsi="等线" w:hint="eastAsia"/>
                <w:szCs w:val="21"/>
              </w:rPr>
              <w:t>预测</w:t>
            </w:r>
            <w:r w:rsidRPr="00D77C75">
              <w:rPr>
                <w:rFonts w:hAnsi="等线" w:hint="eastAsia"/>
                <w:szCs w:val="21"/>
              </w:rPr>
              <w:t>Si</w:t>
            </w:r>
            <w:r w:rsidRPr="00D77C75">
              <w:rPr>
                <w:rFonts w:hAnsi="等线" w:hint="eastAsia"/>
                <w:szCs w:val="21"/>
              </w:rPr>
              <w:t>含量</w:t>
            </w:r>
            <w:r w:rsidRPr="00D77C75">
              <w:rPr>
                <w:rFonts w:hAnsi="等线" w:hint="eastAsia"/>
                <w:szCs w:val="21"/>
              </w:rPr>
              <w:t>S</w:t>
            </w:r>
            <w:r w:rsidRPr="00D77C75">
              <w:rPr>
                <w:rFonts w:hAnsi="等线"/>
                <w:szCs w:val="21"/>
              </w:rPr>
              <w:t>iCont</w:t>
            </w:r>
          </w:p>
        </w:tc>
        <w:tc>
          <w:tcPr>
            <w:tcW w:w="1560" w:type="dxa"/>
            <w:shd w:val="clear" w:color="auto" w:fill="auto"/>
            <w:vAlign w:val="center"/>
          </w:tcPr>
          <w:p w14:paraId="2EAC78BF" w14:textId="77777777" w:rsidR="006D26A1" w:rsidRPr="00D77C75" w:rsidRDefault="006D26A1" w:rsidP="00472C31">
            <w:pPr>
              <w:jc w:val="center"/>
              <w:rPr>
                <w:rFonts w:hAnsi="等线" w:hint="eastAsia"/>
                <w:szCs w:val="21"/>
              </w:rPr>
            </w:pPr>
            <w:r w:rsidRPr="00D77C75">
              <w:rPr>
                <w:rFonts w:hAnsi="等线"/>
                <w:szCs w:val="21"/>
              </w:rPr>
              <w:t>%</w:t>
            </w:r>
          </w:p>
        </w:tc>
      </w:tr>
      <w:tr w:rsidR="006D26A1" w:rsidRPr="00256C9B" w14:paraId="1100F521" w14:textId="77777777" w:rsidTr="00472C31">
        <w:trPr>
          <w:trHeight w:val="249"/>
          <w:jc w:val="center"/>
        </w:trPr>
        <w:tc>
          <w:tcPr>
            <w:tcW w:w="5385" w:type="dxa"/>
            <w:shd w:val="clear" w:color="auto" w:fill="auto"/>
            <w:vAlign w:val="center"/>
          </w:tcPr>
          <w:p w14:paraId="20A64C32" w14:textId="77777777" w:rsidR="006D26A1" w:rsidRPr="00D77C75" w:rsidRDefault="006D26A1" w:rsidP="00472C31">
            <w:pPr>
              <w:jc w:val="center"/>
              <w:rPr>
                <w:rFonts w:hAnsi="等线" w:hint="eastAsia"/>
                <w:szCs w:val="21"/>
              </w:rPr>
            </w:pPr>
            <w:r w:rsidRPr="00D77C75">
              <w:rPr>
                <w:rFonts w:hAnsi="等线" w:hint="eastAsia"/>
                <w:szCs w:val="21"/>
              </w:rPr>
              <w:t>炉温趋势</w:t>
            </w:r>
            <w:r w:rsidRPr="00D77C75">
              <w:rPr>
                <w:rFonts w:hAnsi="等线" w:hint="eastAsia"/>
                <w:szCs w:val="21"/>
              </w:rPr>
              <w:t>T</w:t>
            </w:r>
            <w:r w:rsidRPr="00D77C75">
              <w:rPr>
                <w:rFonts w:hAnsi="等线"/>
                <w:szCs w:val="21"/>
              </w:rPr>
              <w:t>mpTrend</w:t>
            </w:r>
          </w:p>
        </w:tc>
        <w:tc>
          <w:tcPr>
            <w:tcW w:w="1560" w:type="dxa"/>
            <w:shd w:val="clear" w:color="auto" w:fill="auto"/>
            <w:vAlign w:val="center"/>
          </w:tcPr>
          <w:p w14:paraId="26C5E578" w14:textId="77777777" w:rsidR="006D26A1" w:rsidRPr="00D77C75" w:rsidRDefault="006D26A1" w:rsidP="00472C31">
            <w:pPr>
              <w:jc w:val="center"/>
              <w:rPr>
                <w:rFonts w:hAnsi="等线" w:hint="eastAsia"/>
                <w:szCs w:val="21"/>
              </w:rPr>
            </w:pPr>
            <w:r w:rsidRPr="00D77C75">
              <w:rPr>
                <w:rFonts w:hAnsi="等线" w:hint="eastAsia"/>
                <w:szCs w:val="21"/>
              </w:rPr>
              <w:t>-</w:t>
            </w:r>
          </w:p>
        </w:tc>
      </w:tr>
      <w:tr w:rsidR="006D26A1" w:rsidRPr="00256C9B" w14:paraId="7FD9B513" w14:textId="77777777" w:rsidTr="00472C31">
        <w:trPr>
          <w:jc w:val="center"/>
        </w:trPr>
        <w:tc>
          <w:tcPr>
            <w:tcW w:w="5385" w:type="dxa"/>
            <w:shd w:val="clear" w:color="auto" w:fill="auto"/>
            <w:vAlign w:val="center"/>
          </w:tcPr>
          <w:p w14:paraId="6CC89FDE" w14:textId="77777777" w:rsidR="006D26A1" w:rsidRPr="00D77C75" w:rsidRDefault="006D26A1" w:rsidP="00472C31">
            <w:pPr>
              <w:jc w:val="center"/>
              <w:rPr>
                <w:rFonts w:hAnsi="等线" w:hint="eastAsia"/>
                <w:szCs w:val="21"/>
              </w:rPr>
            </w:pPr>
            <w:r w:rsidRPr="00D77C75">
              <w:rPr>
                <w:rFonts w:hAnsi="等线" w:hint="eastAsia"/>
                <w:szCs w:val="21"/>
              </w:rPr>
              <w:t>炉热指数</w:t>
            </w:r>
            <w:r w:rsidRPr="00D77C75">
              <w:rPr>
                <w:rFonts w:hAnsi="等线" w:hint="eastAsia"/>
                <w:szCs w:val="21"/>
              </w:rPr>
              <w:t>T</w:t>
            </w:r>
            <w:r w:rsidRPr="00D77C75">
              <w:rPr>
                <w:rFonts w:hAnsi="等线"/>
                <w:szCs w:val="21"/>
              </w:rPr>
              <w:t>Q</w:t>
            </w:r>
          </w:p>
        </w:tc>
        <w:tc>
          <w:tcPr>
            <w:tcW w:w="1560" w:type="dxa"/>
            <w:shd w:val="clear" w:color="auto" w:fill="auto"/>
            <w:vAlign w:val="center"/>
          </w:tcPr>
          <w:p w14:paraId="67AA0048" w14:textId="77777777" w:rsidR="006D26A1" w:rsidRPr="00D77C75" w:rsidRDefault="006D26A1" w:rsidP="00472C31">
            <w:pPr>
              <w:jc w:val="center"/>
              <w:rPr>
                <w:rFonts w:hAnsi="等线" w:hint="eastAsia"/>
                <w:szCs w:val="21"/>
              </w:rPr>
            </w:pPr>
            <w:r w:rsidRPr="00D77C75">
              <w:rPr>
                <w:rFonts w:hAnsi="等线" w:hint="eastAsia"/>
                <w:szCs w:val="21"/>
              </w:rPr>
              <w:t>M</w:t>
            </w:r>
            <w:r w:rsidRPr="00D77C75">
              <w:rPr>
                <w:rFonts w:hAnsi="等线"/>
                <w:szCs w:val="21"/>
              </w:rPr>
              <w:t>J/thm</w:t>
            </w:r>
          </w:p>
        </w:tc>
      </w:tr>
      <w:tr w:rsidR="006D26A1" w:rsidRPr="00256C9B" w14:paraId="6CB6D58D" w14:textId="77777777" w:rsidTr="00472C31">
        <w:trPr>
          <w:jc w:val="center"/>
        </w:trPr>
        <w:tc>
          <w:tcPr>
            <w:tcW w:w="5385" w:type="dxa"/>
            <w:shd w:val="clear" w:color="auto" w:fill="auto"/>
            <w:vAlign w:val="center"/>
          </w:tcPr>
          <w:p w14:paraId="5E04A1D2" w14:textId="77777777" w:rsidR="006D26A1" w:rsidRPr="00D77C75" w:rsidRDefault="006D26A1" w:rsidP="00472C31">
            <w:pPr>
              <w:jc w:val="center"/>
              <w:rPr>
                <w:rFonts w:hAnsi="等线" w:hint="eastAsia"/>
                <w:szCs w:val="21"/>
              </w:rPr>
            </w:pPr>
            <w:r w:rsidRPr="00D77C75">
              <w:rPr>
                <w:rFonts w:hAnsi="等线" w:hint="eastAsia"/>
                <w:szCs w:val="21"/>
              </w:rPr>
              <w:t>炉热指数比率</w:t>
            </w:r>
            <w:r w:rsidRPr="00D77C75">
              <w:rPr>
                <w:rFonts w:hAnsi="等线" w:hint="eastAsia"/>
                <w:szCs w:val="21"/>
              </w:rPr>
              <w:t>T</w:t>
            </w:r>
            <w:r w:rsidRPr="00D77C75">
              <w:rPr>
                <w:rFonts w:hAnsi="等线"/>
                <w:szCs w:val="21"/>
              </w:rPr>
              <w:t>QRatio</w:t>
            </w:r>
          </w:p>
        </w:tc>
        <w:tc>
          <w:tcPr>
            <w:tcW w:w="1560" w:type="dxa"/>
            <w:shd w:val="clear" w:color="auto" w:fill="auto"/>
            <w:vAlign w:val="center"/>
          </w:tcPr>
          <w:p w14:paraId="72C0E24F" w14:textId="77777777" w:rsidR="006D26A1" w:rsidRPr="00D77C75" w:rsidRDefault="006D26A1" w:rsidP="00472C31">
            <w:pPr>
              <w:jc w:val="center"/>
              <w:rPr>
                <w:rFonts w:hAnsi="等线" w:hint="eastAsia"/>
                <w:szCs w:val="21"/>
              </w:rPr>
            </w:pPr>
            <w:r w:rsidRPr="00D77C75">
              <w:rPr>
                <w:rFonts w:hAnsi="等线" w:hint="eastAsia"/>
                <w:szCs w:val="21"/>
              </w:rPr>
              <w:t>-</w:t>
            </w:r>
          </w:p>
        </w:tc>
      </w:tr>
      <w:tr w:rsidR="006D26A1" w:rsidRPr="00256C9B" w14:paraId="6D1AC1C0" w14:textId="77777777" w:rsidTr="00472C31">
        <w:trPr>
          <w:trHeight w:val="343"/>
          <w:jc w:val="center"/>
        </w:trPr>
        <w:tc>
          <w:tcPr>
            <w:tcW w:w="5385" w:type="dxa"/>
            <w:shd w:val="clear" w:color="auto" w:fill="auto"/>
            <w:vAlign w:val="center"/>
          </w:tcPr>
          <w:p w14:paraId="3D2B6EF2" w14:textId="77777777" w:rsidR="006D26A1" w:rsidRPr="00D77C75" w:rsidRDefault="006D26A1" w:rsidP="00472C31">
            <w:pPr>
              <w:jc w:val="center"/>
              <w:rPr>
                <w:rFonts w:hAnsi="等线" w:hint="eastAsia"/>
                <w:szCs w:val="21"/>
              </w:rPr>
            </w:pPr>
            <w:r w:rsidRPr="00D77C75">
              <w:rPr>
                <w:rFonts w:hAnsi="等线" w:hint="eastAsia"/>
                <w:szCs w:val="21"/>
              </w:rPr>
              <w:t>吨铁溶损反应碳量</w:t>
            </w:r>
            <w:r w:rsidRPr="00D77C75">
              <w:rPr>
                <w:rFonts w:hAnsi="等线" w:hint="eastAsia"/>
                <w:szCs w:val="21"/>
              </w:rPr>
              <w:t>S</w:t>
            </w:r>
            <w:r w:rsidRPr="00D77C75">
              <w:rPr>
                <w:rFonts w:hAnsi="等线"/>
                <w:szCs w:val="21"/>
              </w:rPr>
              <w:t>LC</w:t>
            </w:r>
          </w:p>
        </w:tc>
        <w:tc>
          <w:tcPr>
            <w:tcW w:w="1560" w:type="dxa"/>
            <w:shd w:val="clear" w:color="auto" w:fill="auto"/>
            <w:vAlign w:val="center"/>
          </w:tcPr>
          <w:p w14:paraId="464C02F8" w14:textId="77777777" w:rsidR="006D26A1" w:rsidRPr="00D77C75" w:rsidRDefault="006D26A1" w:rsidP="00472C31">
            <w:pPr>
              <w:jc w:val="center"/>
              <w:rPr>
                <w:rFonts w:hAnsi="等线" w:hint="eastAsia"/>
                <w:szCs w:val="21"/>
              </w:rPr>
            </w:pPr>
            <w:r w:rsidRPr="00D77C75">
              <w:rPr>
                <w:rFonts w:hAnsi="等线"/>
                <w:szCs w:val="21"/>
              </w:rPr>
              <w:t>K</w:t>
            </w:r>
            <w:r w:rsidRPr="00D77C75">
              <w:rPr>
                <w:rFonts w:hAnsi="等线" w:hint="eastAsia"/>
                <w:szCs w:val="21"/>
              </w:rPr>
              <w:t>g/</w:t>
            </w:r>
            <w:r w:rsidRPr="00D77C75">
              <w:rPr>
                <w:rFonts w:hAnsi="等线"/>
                <w:szCs w:val="21"/>
              </w:rPr>
              <w:t>thm</w:t>
            </w:r>
          </w:p>
        </w:tc>
      </w:tr>
      <w:tr w:rsidR="006D26A1" w:rsidRPr="00256C9B" w14:paraId="4449837B" w14:textId="77777777" w:rsidTr="00472C31">
        <w:trPr>
          <w:jc w:val="center"/>
        </w:trPr>
        <w:tc>
          <w:tcPr>
            <w:tcW w:w="5385" w:type="dxa"/>
            <w:shd w:val="clear" w:color="auto" w:fill="auto"/>
            <w:vAlign w:val="center"/>
          </w:tcPr>
          <w:p w14:paraId="3687E4E7" w14:textId="77777777" w:rsidR="006D26A1" w:rsidRPr="00D77C75" w:rsidRDefault="006D26A1" w:rsidP="00472C31">
            <w:pPr>
              <w:jc w:val="center"/>
              <w:rPr>
                <w:rFonts w:hAnsi="等线" w:hint="eastAsia"/>
                <w:szCs w:val="21"/>
              </w:rPr>
            </w:pPr>
            <w:r w:rsidRPr="00D77C75">
              <w:rPr>
                <w:rFonts w:hAnsi="等线" w:hint="eastAsia"/>
                <w:szCs w:val="21"/>
              </w:rPr>
              <w:t>吨铁风量</w:t>
            </w:r>
            <w:r w:rsidRPr="00D77C75">
              <w:rPr>
                <w:rFonts w:hAnsi="等线" w:hint="eastAsia"/>
                <w:szCs w:val="21"/>
              </w:rPr>
              <w:t>B</w:t>
            </w:r>
            <w:r w:rsidRPr="00D77C75">
              <w:rPr>
                <w:rFonts w:hAnsi="等线"/>
                <w:szCs w:val="21"/>
              </w:rPr>
              <w:t>VD</w:t>
            </w:r>
          </w:p>
        </w:tc>
        <w:tc>
          <w:tcPr>
            <w:tcW w:w="1560" w:type="dxa"/>
            <w:shd w:val="clear" w:color="auto" w:fill="auto"/>
            <w:vAlign w:val="center"/>
          </w:tcPr>
          <w:p w14:paraId="16653907" w14:textId="77777777" w:rsidR="006D26A1" w:rsidRPr="00D77C75" w:rsidRDefault="006D26A1" w:rsidP="00472C31">
            <w:pPr>
              <w:jc w:val="center"/>
              <w:rPr>
                <w:rFonts w:hAnsi="等线" w:hint="eastAsia"/>
                <w:szCs w:val="21"/>
              </w:rPr>
            </w:pPr>
            <w:r w:rsidRPr="00D77C75">
              <w:rPr>
                <w:rFonts w:hAnsi="等线"/>
                <w:szCs w:val="21"/>
              </w:rPr>
              <w:t>Nm</w:t>
            </w:r>
            <w:r w:rsidRPr="00D77C75">
              <w:rPr>
                <w:rFonts w:hAnsi="等线"/>
                <w:szCs w:val="21"/>
                <w:vertAlign w:val="superscript"/>
              </w:rPr>
              <w:t>3</w:t>
            </w:r>
            <w:r w:rsidRPr="00D77C75">
              <w:rPr>
                <w:rFonts w:hAnsi="等线"/>
                <w:szCs w:val="21"/>
              </w:rPr>
              <w:t>/thm</w:t>
            </w:r>
          </w:p>
        </w:tc>
      </w:tr>
    </w:tbl>
    <w:p w14:paraId="5345D987" w14:textId="77777777" w:rsidR="006D26A1" w:rsidRDefault="006D26A1" w:rsidP="006D26A1">
      <w:pPr>
        <w:ind w:firstLine="420"/>
      </w:pPr>
    </w:p>
    <w:p w14:paraId="39B6F3B3" w14:textId="77777777" w:rsidR="006D26A1" w:rsidRDefault="006D26A1" w:rsidP="006D26A1">
      <w:pPr>
        <w:pStyle w:val="3"/>
      </w:pPr>
      <w:bookmarkStart w:id="272" w:name="_Toc101115679"/>
      <w:bookmarkStart w:id="273" w:name="_Toc101452142"/>
      <w:r>
        <w:rPr>
          <w:rFonts w:hint="eastAsia"/>
        </w:rPr>
        <w:t>实现原理</w:t>
      </w:r>
      <w:bookmarkEnd w:id="272"/>
      <w:bookmarkEnd w:id="273"/>
    </w:p>
    <w:p w14:paraId="3AAFE3D5" w14:textId="77777777" w:rsidR="006D26A1" w:rsidRPr="00194A0C" w:rsidRDefault="006D26A1" w:rsidP="006D26A1">
      <w:pPr>
        <w:pStyle w:val="4"/>
        <w:rPr>
          <w:rFonts w:hint="eastAsia"/>
        </w:rPr>
      </w:pPr>
      <w:bookmarkStart w:id="274" w:name="_Toc101115680"/>
      <w:bookmarkStart w:id="275" w:name="_Toc101452143"/>
      <w:r>
        <w:rPr>
          <w:rFonts w:hint="eastAsia"/>
        </w:rPr>
        <w:t>炉热指数</w:t>
      </w:r>
      <w:bookmarkEnd w:id="274"/>
      <w:bookmarkEnd w:id="275"/>
    </w:p>
    <w:p w14:paraId="08C43900" w14:textId="77777777" w:rsidR="006D26A1" w:rsidRPr="00C04746" w:rsidRDefault="006D26A1" w:rsidP="006D26A1">
      <w:pPr>
        <w:pStyle w:val="mo-"/>
        <w:ind w:firstLine="420"/>
      </w:pPr>
      <w:r w:rsidRPr="00C04746">
        <w:rPr>
          <w:rFonts w:hint="eastAsia"/>
        </w:rPr>
        <w:t>输出值与中间变量：</w:t>
      </w:r>
    </w:p>
    <w:tbl>
      <w:tblPr>
        <w:tblW w:w="4407" w:type="pct"/>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2"/>
        <w:gridCol w:w="1928"/>
        <w:gridCol w:w="4316"/>
      </w:tblGrid>
      <w:tr w:rsidR="006D26A1" w14:paraId="02C5934C" w14:textId="77777777" w:rsidTr="00472C31">
        <w:trPr>
          <w:trHeight w:val="330"/>
        </w:trPr>
        <w:tc>
          <w:tcPr>
            <w:tcW w:w="1091" w:type="pct"/>
          </w:tcPr>
          <w:p w14:paraId="6ACB679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lastRenderedPageBreak/>
              <w:t>变量</w:t>
            </w:r>
          </w:p>
        </w:tc>
        <w:tc>
          <w:tcPr>
            <w:tcW w:w="1207" w:type="pct"/>
          </w:tcPr>
          <w:p w14:paraId="1851638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t>单位</w:t>
            </w:r>
          </w:p>
        </w:tc>
        <w:tc>
          <w:tcPr>
            <w:tcW w:w="2702" w:type="pct"/>
          </w:tcPr>
          <w:p w14:paraId="0564B02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t>解释</w:t>
            </w:r>
          </w:p>
        </w:tc>
      </w:tr>
      <w:tr w:rsidR="006D26A1" w14:paraId="38632851" w14:textId="77777777" w:rsidTr="00472C31">
        <w:trPr>
          <w:trHeight w:val="330"/>
        </w:trPr>
        <w:tc>
          <w:tcPr>
            <w:tcW w:w="1091" w:type="pct"/>
          </w:tcPr>
          <w:p w14:paraId="70B06BA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TQ</w:t>
            </w:r>
          </w:p>
        </w:tc>
        <w:tc>
          <w:tcPr>
            <w:tcW w:w="1207" w:type="pct"/>
          </w:tcPr>
          <w:p w14:paraId="3B1EC37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263E2020" w14:textId="77777777" w:rsidR="006D26A1" w:rsidRPr="000A63DB" w:rsidRDefault="006D26A1" w:rsidP="00472C3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炉热指数</w:t>
            </w:r>
          </w:p>
        </w:tc>
      </w:tr>
      <w:tr w:rsidR="006D26A1" w14:paraId="1A4BA363" w14:textId="77777777" w:rsidTr="00472C31">
        <w:trPr>
          <w:trHeight w:val="330"/>
        </w:trPr>
        <w:tc>
          <w:tcPr>
            <w:tcW w:w="1091" w:type="pct"/>
          </w:tcPr>
          <w:p w14:paraId="4F0E8A36" w14:textId="77777777" w:rsidR="006D26A1" w:rsidRDefault="006D26A1" w:rsidP="00472C31">
            <w:pPr>
              <w:pStyle w:val="aff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sz w:val="21"/>
                <w:lang w:val="en-GB"/>
              </w:rPr>
            </w:pPr>
            <w:r>
              <w:rPr>
                <w:rFonts w:ascii="宋体" w:hAnsi="宋体" w:hint="eastAsia"/>
                <w:sz w:val="21"/>
                <w:lang w:val="en-GB"/>
              </w:rPr>
              <w:t>Q</w:t>
            </w:r>
            <w:r w:rsidRPr="00507613">
              <w:rPr>
                <w:rFonts w:ascii="宋体" w:hAnsi="宋体" w:hint="eastAsia"/>
                <w:sz w:val="21"/>
                <w:vertAlign w:val="subscript"/>
                <w:lang w:val="en-GB"/>
              </w:rPr>
              <w:t>1</w:t>
            </w:r>
          </w:p>
        </w:tc>
        <w:tc>
          <w:tcPr>
            <w:tcW w:w="1207" w:type="pct"/>
          </w:tcPr>
          <w:p w14:paraId="7BD90AD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5081B00C" w14:textId="77777777" w:rsidR="006D26A1" w:rsidRPr="000A63DB" w:rsidRDefault="006D26A1" w:rsidP="00472C3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鼓风带入热量，计算中间变量</w:t>
            </w:r>
          </w:p>
        </w:tc>
      </w:tr>
      <w:tr w:rsidR="006D26A1" w14:paraId="37EC8447" w14:textId="77777777" w:rsidTr="00472C31">
        <w:trPr>
          <w:trHeight w:val="330"/>
        </w:trPr>
        <w:tc>
          <w:tcPr>
            <w:tcW w:w="1091" w:type="pct"/>
          </w:tcPr>
          <w:p w14:paraId="62C7DD70" w14:textId="77777777" w:rsidR="006D26A1" w:rsidRDefault="006D26A1" w:rsidP="00472C31">
            <w:pPr>
              <w:pStyle w:val="aff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sz w:val="21"/>
                <w:lang w:val="en-GB"/>
              </w:rPr>
            </w:pPr>
            <w:r>
              <w:rPr>
                <w:rFonts w:ascii="宋体" w:hAnsi="宋体" w:hint="eastAsia"/>
                <w:sz w:val="21"/>
                <w:lang w:val="en-GB"/>
              </w:rPr>
              <w:t>Q</w:t>
            </w:r>
            <w:r>
              <w:rPr>
                <w:rFonts w:ascii="宋体" w:hAnsi="宋体" w:hint="eastAsia"/>
                <w:sz w:val="21"/>
                <w:vertAlign w:val="subscript"/>
                <w:lang w:val="en-GB"/>
              </w:rPr>
              <w:t>2</w:t>
            </w:r>
          </w:p>
        </w:tc>
        <w:tc>
          <w:tcPr>
            <w:tcW w:w="1207" w:type="pct"/>
          </w:tcPr>
          <w:p w14:paraId="2886EEA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5B7F264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碳燃烧释放的热量</w:t>
            </w:r>
            <w:r w:rsidRPr="000A63DB">
              <w:rPr>
                <w:rFonts w:ascii="宋体" w:hAnsi="宋体" w:hint="eastAsia"/>
                <w:lang w:val="en-GB"/>
              </w:rPr>
              <w:t>，计算中间变量</w:t>
            </w:r>
          </w:p>
        </w:tc>
      </w:tr>
      <w:tr w:rsidR="006D26A1" w14:paraId="62E83EEA" w14:textId="77777777" w:rsidTr="00472C31">
        <w:trPr>
          <w:trHeight w:val="330"/>
        </w:trPr>
        <w:tc>
          <w:tcPr>
            <w:tcW w:w="1091" w:type="pct"/>
          </w:tcPr>
          <w:p w14:paraId="079B75C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Q</w:t>
            </w:r>
            <w:r w:rsidRPr="000A63DB">
              <w:rPr>
                <w:rFonts w:ascii="宋体" w:hAnsi="宋体" w:hint="eastAsia"/>
                <w:vertAlign w:val="subscript"/>
                <w:lang w:val="en-GB"/>
              </w:rPr>
              <w:t>3</w:t>
            </w:r>
          </w:p>
        </w:tc>
        <w:tc>
          <w:tcPr>
            <w:tcW w:w="1207" w:type="pct"/>
          </w:tcPr>
          <w:p w14:paraId="72013E6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34C41F0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水分分解耗热</w:t>
            </w:r>
            <w:r w:rsidRPr="000A63DB">
              <w:rPr>
                <w:rFonts w:ascii="宋体" w:hAnsi="宋体" w:hint="eastAsia"/>
                <w:lang w:val="en-GB"/>
              </w:rPr>
              <w:t>，计算中间变量</w:t>
            </w:r>
          </w:p>
        </w:tc>
      </w:tr>
      <w:tr w:rsidR="006D26A1" w14:paraId="551FBB8B" w14:textId="77777777" w:rsidTr="00472C31">
        <w:trPr>
          <w:trHeight w:val="330"/>
        </w:trPr>
        <w:tc>
          <w:tcPr>
            <w:tcW w:w="1091" w:type="pct"/>
          </w:tcPr>
          <w:p w14:paraId="02C2874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Q</w:t>
            </w:r>
            <w:r w:rsidRPr="000A63DB">
              <w:rPr>
                <w:rFonts w:ascii="宋体" w:hAnsi="宋体" w:hint="eastAsia"/>
                <w:vertAlign w:val="subscript"/>
                <w:lang w:val="en-GB"/>
              </w:rPr>
              <w:t>4</w:t>
            </w:r>
          </w:p>
        </w:tc>
        <w:tc>
          <w:tcPr>
            <w:tcW w:w="1207" w:type="pct"/>
          </w:tcPr>
          <w:p w14:paraId="7BCB7FD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48F4099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溶损反应耗热</w:t>
            </w:r>
            <w:r w:rsidRPr="000A63DB">
              <w:rPr>
                <w:rFonts w:ascii="宋体" w:hAnsi="宋体" w:hint="eastAsia"/>
                <w:lang w:val="en-GB"/>
              </w:rPr>
              <w:t>，计算中间变量</w:t>
            </w:r>
          </w:p>
        </w:tc>
      </w:tr>
      <w:tr w:rsidR="006D26A1" w14:paraId="67087BDD" w14:textId="77777777" w:rsidTr="00472C31">
        <w:trPr>
          <w:trHeight w:val="330"/>
        </w:trPr>
        <w:tc>
          <w:tcPr>
            <w:tcW w:w="1091" w:type="pct"/>
          </w:tcPr>
          <w:p w14:paraId="3D6AA25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Q</w:t>
            </w:r>
            <w:r w:rsidRPr="000A63DB">
              <w:rPr>
                <w:rFonts w:ascii="宋体" w:hAnsi="宋体" w:hint="eastAsia"/>
                <w:vertAlign w:val="subscript"/>
                <w:lang w:val="en-GB"/>
              </w:rPr>
              <w:t>5</w:t>
            </w:r>
          </w:p>
        </w:tc>
        <w:tc>
          <w:tcPr>
            <w:tcW w:w="1207" w:type="pct"/>
          </w:tcPr>
          <w:p w14:paraId="3EE3554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324A4A1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炉腹热损失</w:t>
            </w:r>
            <w:r w:rsidRPr="000A63DB">
              <w:rPr>
                <w:rFonts w:ascii="宋体" w:hAnsi="宋体" w:hint="eastAsia"/>
                <w:lang w:val="en-GB"/>
              </w:rPr>
              <w:t>，计算中间变量</w:t>
            </w:r>
          </w:p>
        </w:tc>
      </w:tr>
      <w:tr w:rsidR="006D26A1" w14:paraId="6056E14F" w14:textId="77777777" w:rsidTr="00472C31">
        <w:trPr>
          <w:trHeight w:val="330"/>
        </w:trPr>
        <w:tc>
          <w:tcPr>
            <w:tcW w:w="1091" w:type="pct"/>
          </w:tcPr>
          <w:p w14:paraId="4B84B9A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Q</w:t>
            </w:r>
            <w:r w:rsidRPr="000A63DB">
              <w:rPr>
                <w:rFonts w:ascii="宋体" w:hAnsi="宋体" w:hint="eastAsia"/>
                <w:vertAlign w:val="subscript"/>
                <w:lang w:val="en-GB"/>
              </w:rPr>
              <w:t>6</w:t>
            </w:r>
          </w:p>
        </w:tc>
        <w:tc>
          <w:tcPr>
            <w:tcW w:w="1207" w:type="pct"/>
          </w:tcPr>
          <w:p w14:paraId="3DD2485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MJ/thm</w:t>
            </w:r>
          </w:p>
        </w:tc>
        <w:tc>
          <w:tcPr>
            <w:tcW w:w="2702" w:type="pct"/>
          </w:tcPr>
          <w:p w14:paraId="472E8FF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煤粉分解耗热</w:t>
            </w:r>
            <w:r w:rsidRPr="000A63DB">
              <w:rPr>
                <w:rFonts w:ascii="宋体" w:hAnsi="宋体" w:hint="eastAsia"/>
                <w:lang w:val="en-GB"/>
              </w:rPr>
              <w:t>，计算中间变量</w:t>
            </w:r>
          </w:p>
        </w:tc>
      </w:tr>
      <w:tr w:rsidR="006D26A1" w14:paraId="1784A8AD" w14:textId="77777777" w:rsidTr="00472C31">
        <w:trPr>
          <w:trHeight w:val="330"/>
        </w:trPr>
        <w:tc>
          <w:tcPr>
            <w:tcW w:w="1091" w:type="pct"/>
          </w:tcPr>
          <w:p w14:paraId="000E6BF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BVD</w:t>
            </w:r>
          </w:p>
        </w:tc>
        <w:tc>
          <w:tcPr>
            <w:tcW w:w="1207" w:type="pct"/>
          </w:tcPr>
          <w:p w14:paraId="4450BB8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m</w:t>
            </w:r>
            <w:r w:rsidRPr="000A63DB">
              <w:rPr>
                <w:rFonts w:ascii="宋体" w:hAnsi="宋体" w:hint="eastAsia"/>
                <w:color w:val="000000"/>
                <w:lang w:val="en-GB"/>
              </w:rPr>
              <w:t>3/thm</w:t>
            </w:r>
          </w:p>
        </w:tc>
        <w:tc>
          <w:tcPr>
            <w:tcW w:w="2702" w:type="pct"/>
          </w:tcPr>
          <w:p w14:paraId="6836C08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吨铁风量（包括富氧）</w:t>
            </w:r>
            <w:r w:rsidRPr="000A63DB">
              <w:rPr>
                <w:rFonts w:ascii="宋体" w:hAnsi="宋体" w:hint="eastAsia"/>
                <w:lang w:val="en-GB"/>
              </w:rPr>
              <w:t>，计算中间变量</w:t>
            </w:r>
          </w:p>
        </w:tc>
      </w:tr>
      <w:tr w:rsidR="006D26A1" w:rsidRPr="001C1AFA" w14:paraId="3BFCADA6" w14:textId="77777777" w:rsidTr="00472C31">
        <w:trPr>
          <w:trHeight w:val="330"/>
        </w:trPr>
        <w:tc>
          <w:tcPr>
            <w:tcW w:w="1091" w:type="pct"/>
          </w:tcPr>
          <w:p w14:paraId="5747C01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TOTALC</w:t>
            </w:r>
          </w:p>
        </w:tc>
        <w:tc>
          <w:tcPr>
            <w:tcW w:w="1207" w:type="pct"/>
          </w:tcPr>
          <w:p w14:paraId="76A080D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/thm</w:t>
            </w:r>
          </w:p>
        </w:tc>
        <w:tc>
          <w:tcPr>
            <w:tcW w:w="2702" w:type="pct"/>
          </w:tcPr>
          <w:p w14:paraId="067B1C6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风口前吨铁气化碳量</w:t>
            </w:r>
            <w:r w:rsidRPr="000A63DB">
              <w:rPr>
                <w:rFonts w:ascii="宋体" w:hAnsi="宋体" w:hint="eastAsia"/>
                <w:lang w:val="en-GB"/>
              </w:rPr>
              <w:t>，计算中间变量</w:t>
            </w:r>
          </w:p>
        </w:tc>
      </w:tr>
      <w:tr w:rsidR="006D26A1" w:rsidRPr="001C1AFA" w14:paraId="13ED6894" w14:textId="77777777" w:rsidTr="00472C31">
        <w:trPr>
          <w:trHeight w:val="330"/>
        </w:trPr>
        <w:tc>
          <w:tcPr>
            <w:tcW w:w="1091" w:type="pct"/>
          </w:tcPr>
          <w:p w14:paraId="679E8F2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COALC</w:t>
            </w:r>
          </w:p>
        </w:tc>
        <w:tc>
          <w:tcPr>
            <w:tcW w:w="1207" w:type="pct"/>
          </w:tcPr>
          <w:p w14:paraId="48E76AF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/thm</w:t>
            </w:r>
          </w:p>
        </w:tc>
        <w:tc>
          <w:tcPr>
            <w:tcW w:w="2702" w:type="pct"/>
          </w:tcPr>
          <w:p w14:paraId="70FF79B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吨铁煤粉中的碳量</w:t>
            </w:r>
            <w:r w:rsidRPr="000A63DB">
              <w:rPr>
                <w:rFonts w:ascii="宋体" w:hAnsi="宋体" w:hint="eastAsia"/>
                <w:lang w:val="en-GB"/>
              </w:rPr>
              <w:t>，计算中间变量</w:t>
            </w:r>
          </w:p>
        </w:tc>
      </w:tr>
      <w:tr w:rsidR="006D26A1" w:rsidRPr="00E07342" w14:paraId="41E82DB8" w14:textId="77777777" w:rsidTr="00472C31">
        <w:trPr>
          <w:trHeight w:val="330"/>
        </w:trPr>
        <w:tc>
          <w:tcPr>
            <w:tcW w:w="1091" w:type="pct"/>
          </w:tcPr>
          <w:p w14:paraId="15D1BC6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EO2</w:t>
            </w:r>
          </w:p>
        </w:tc>
        <w:tc>
          <w:tcPr>
            <w:tcW w:w="1207" w:type="pct"/>
          </w:tcPr>
          <w:p w14:paraId="2A36601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p>
        </w:tc>
        <w:tc>
          <w:tcPr>
            <w:tcW w:w="2702" w:type="pct"/>
          </w:tcPr>
          <w:p w14:paraId="0311189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富氧率，计算中间变量</w:t>
            </w:r>
          </w:p>
        </w:tc>
      </w:tr>
      <w:tr w:rsidR="006D26A1" w:rsidRPr="00E07342" w14:paraId="327B313E" w14:textId="77777777" w:rsidTr="00472C31">
        <w:trPr>
          <w:trHeight w:val="330"/>
        </w:trPr>
        <w:tc>
          <w:tcPr>
            <w:tcW w:w="1091" w:type="pct"/>
          </w:tcPr>
          <w:p w14:paraId="032ECAC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SLC</w:t>
            </w:r>
          </w:p>
        </w:tc>
        <w:tc>
          <w:tcPr>
            <w:tcW w:w="1207" w:type="pct"/>
          </w:tcPr>
          <w:p w14:paraId="35262A7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/thm</w:t>
            </w:r>
          </w:p>
        </w:tc>
        <w:tc>
          <w:tcPr>
            <w:tcW w:w="2702" w:type="pct"/>
          </w:tcPr>
          <w:p w14:paraId="14378F2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吨铁碳素溶损量</w:t>
            </w:r>
          </w:p>
        </w:tc>
      </w:tr>
      <w:tr w:rsidR="006D26A1" w:rsidRPr="00E07342" w14:paraId="67360A3B" w14:textId="77777777" w:rsidTr="00472C31">
        <w:trPr>
          <w:trHeight w:val="330"/>
        </w:trPr>
        <w:tc>
          <w:tcPr>
            <w:tcW w:w="1091" w:type="pct"/>
          </w:tcPr>
          <w:p w14:paraId="3B1CF73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DRR</w:t>
            </w:r>
          </w:p>
        </w:tc>
        <w:tc>
          <w:tcPr>
            <w:tcW w:w="1207" w:type="pct"/>
          </w:tcPr>
          <w:p w14:paraId="6144845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p>
        </w:tc>
        <w:tc>
          <w:tcPr>
            <w:tcW w:w="2702" w:type="pct"/>
          </w:tcPr>
          <w:p w14:paraId="1C96FB5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直接还原度，计算中间变量</w:t>
            </w:r>
          </w:p>
        </w:tc>
      </w:tr>
      <w:tr w:rsidR="006D26A1" w:rsidRPr="00E07342" w14:paraId="14125D0A" w14:textId="77777777" w:rsidTr="00472C31">
        <w:trPr>
          <w:trHeight w:val="330"/>
        </w:trPr>
        <w:tc>
          <w:tcPr>
            <w:tcW w:w="1091" w:type="pct"/>
          </w:tcPr>
          <w:p w14:paraId="1F33656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DC</w:t>
            </w:r>
          </w:p>
        </w:tc>
        <w:tc>
          <w:tcPr>
            <w:tcW w:w="1207" w:type="pct"/>
          </w:tcPr>
          <w:p w14:paraId="11C616CF"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/min</w:t>
            </w:r>
          </w:p>
        </w:tc>
        <w:tc>
          <w:tcPr>
            <w:tcW w:w="2702" w:type="pct"/>
          </w:tcPr>
          <w:p w14:paraId="7765B65F"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溶损反应碳量，计算中间变量</w:t>
            </w:r>
          </w:p>
        </w:tc>
      </w:tr>
      <w:tr w:rsidR="006D26A1" w:rsidRPr="00E07342" w14:paraId="1442B3F3" w14:textId="77777777" w:rsidTr="00472C31">
        <w:trPr>
          <w:trHeight w:val="330"/>
        </w:trPr>
        <w:tc>
          <w:tcPr>
            <w:tcW w:w="1091" w:type="pct"/>
          </w:tcPr>
          <w:p w14:paraId="1F880C4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DRO</w:t>
            </w:r>
          </w:p>
        </w:tc>
        <w:tc>
          <w:tcPr>
            <w:tcW w:w="1207" w:type="pct"/>
          </w:tcPr>
          <w:p w14:paraId="414C73E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/min</w:t>
            </w:r>
          </w:p>
        </w:tc>
        <w:tc>
          <w:tcPr>
            <w:tcW w:w="2702" w:type="pct"/>
          </w:tcPr>
          <w:p w14:paraId="2D07833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还原氧量，计算中间变量</w:t>
            </w:r>
          </w:p>
        </w:tc>
      </w:tr>
      <w:tr w:rsidR="006D26A1" w:rsidRPr="00E07342" w14:paraId="461E672B" w14:textId="77777777" w:rsidTr="00472C31">
        <w:trPr>
          <w:trHeight w:val="330"/>
        </w:trPr>
        <w:tc>
          <w:tcPr>
            <w:tcW w:w="1091" w:type="pct"/>
          </w:tcPr>
          <w:p w14:paraId="5DFE1D4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OOUT</w:t>
            </w:r>
          </w:p>
        </w:tc>
        <w:tc>
          <w:tcPr>
            <w:tcW w:w="1207" w:type="pct"/>
          </w:tcPr>
          <w:p w14:paraId="78B55EB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/min</w:t>
            </w:r>
          </w:p>
        </w:tc>
        <w:tc>
          <w:tcPr>
            <w:tcW w:w="2702" w:type="pct"/>
          </w:tcPr>
          <w:p w14:paraId="60FF885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炉顶排出氧量，计算中间变量</w:t>
            </w:r>
          </w:p>
        </w:tc>
      </w:tr>
      <w:tr w:rsidR="006D26A1" w:rsidRPr="00E07342" w14:paraId="7B220B4B" w14:textId="77777777" w:rsidTr="00472C31">
        <w:trPr>
          <w:trHeight w:val="330"/>
        </w:trPr>
        <w:tc>
          <w:tcPr>
            <w:tcW w:w="1091" w:type="pct"/>
          </w:tcPr>
          <w:p w14:paraId="1768B63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OIN</w:t>
            </w:r>
          </w:p>
        </w:tc>
        <w:tc>
          <w:tcPr>
            <w:tcW w:w="1207" w:type="pct"/>
          </w:tcPr>
          <w:p w14:paraId="2723FEE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color w:val="000000"/>
                <w:lang w:val="en-GB"/>
              </w:rPr>
              <w:t>kg</w:t>
            </w:r>
            <w:r w:rsidRPr="000A63DB">
              <w:rPr>
                <w:rFonts w:ascii="宋体" w:hAnsi="宋体" w:hint="eastAsia"/>
                <w:color w:val="000000"/>
                <w:lang w:val="en-GB"/>
              </w:rPr>
              <w:t>/min</w:t>
            </w:r>
          </w:p>
        </w:tc>
        <w:tc>
          <w:tcPr>
            <w:tcW w:w="2702" w:type="pct"/>
          </w:tcPr>
          <w:p w14:paraId="2AF7AFD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风口进入氧量，计算中间变量</w:t>
            </w:r>
          </w:p>
        </w:tc>
      </w:tr>
      <w:tr w:rsidR="006D26A1" w:rsidRPr="00E07342" w14:paraId="55A68851" w14:textId="77777777" w:rsidTr="00472C31">
        <w:trPr>
          <w:trHeight w:val="330"/>
        </w:trPr>
        <w:tc>
          <w:tcPr>
            <w:tcW w:w="1091" w:type="pct"/>
          </w:tcPr>
          <w:p w14:paraId="641838E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VBH2</w:t>
            </w:r>
          </w:p>
        </w:tc>
        <w:tc>
          <w:tcPr>
            <w:tcW w:w="1207" w:type="pct"/>
          </w:tcPr>
          <w:p w14:paraId="104CBF8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Nm3/min</w:t>
            </w:r>
          </w:p>
        </w:tc>
        <w:tc>
          <w:tcPr>
            <w:tcW w:w="2702" w:type="pct"/>
          </w:tcPr>
          <w:p w14:paraId="6B5C794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风口进入氢体积，计算中间变量</w:t>
            </w:r>
          </w:p>
        </w:tc>
      </w:tr>
    </w:tbl>
    <w:p w14:paraId="70C86350" w14:textId="77777777" w:rsidR="006D26A1" w:rsidRPr="00C04746" w:rsidRDefault="006D26A1" w:rsidP="006D26A1">
      <w:pPr>
        <w:spacing w:line="360" w:lineRule="auto"/>
        <w:rPr>
          <w:sz w:val="24"/>
        </w:rPr>
      </w:pPr>
    </w:p>
    <w:p w14:paraId="5296F6BD" w14:textId="77777777" w:rsidR="006D26A1" w:rsidRPr="00C04746" w:rsidRDefault="006D26A1" w:rsidP="006D26A1">
      <w:pPr>
        <w:pStyle w:val="mo-"/>
        <w:ind w:firstLine="420"/>
      </w:pPr>
      <w:r w:rsidRPr="00C04746">
        <w:t>炉热指数TQ的计算公式为：</w:t>
      </w:r>
    </w:p>
    <w:p w14:paraId="0484821C" w14:textId="77777777" w:rsidR="006D26A1" w:rsidRPr="00C04746" w:rsidRDefault="006D26A1" w:rsidP="006D26A1">
      <w:pPr>
        <w:jc w:val="right"/>
        <w:rPr>
          <w:rFonts w:ascii="宋体" w:hAnsi="宋体" w:hint="eastAsia"/>
          <w:szCs w:val="21"/>
        </w:rPr>
      </w:pPr>
      <w:r w:rsidRPr="00786C58">
        <w:rPr>
          <w:rFonts w:hint="eastAsia"/>
        </w:rPr>
        <w:object w:dxaOrig="2640" w:dyaOrig="320" w14:anchorId="128A448B">
          <v:shape id="_x0000_i1071" type="#_x0000_t75" style="width:132pt;height:15pt" o:ole="">
            <v:imagedata r:id="rId120" o:title=""/>
          </v:shape>
          <o:OLEObject Type="Embed" ProgID="Equation.3" ShapeID="_x0000_i1071" DrawAspect="Content" ObjectID="_1803970488" r:id="rId121">
            <o:FieldCodes>\* MERGEFORMAT</o:FieldCodes>
          </o:OLEObject>
        </w:object>
      </w:r>
      <w:r w:rsidRPr="00C04746">
        <w:rPr>
          <w:rFonts w:ascii="宋体" w:hAnsi="宋体" w:hint="eastAsia"/>
          <w:szCs w:val="21"/>
        </w:rPr>
        <w:t xml:space="preserve">                 （1）</w:t>
      </w:r>
    </w:p>
    <w:p w14:paraId="6A8030A7" w14:textId="77777777" w:rsidR="006D26A1" w:rsidRPr="00C04746" w:rsidRDefault="006D26A1" w:rsidP="006D26A1">
      <w:pPr>
        <w:pStyle w:val="mo-"/>
        <w:ind w:firstLine="420"/>
      </w:pPr>
      <w:r w:rsidRPr="00C04746">
        <w:rPr>
          <w:rFonts w:hint="eastAsia"/>
        </w:rPr>
        <w:t>公式（1）中各变量的计算如下：</w:t>
      </w:r>
    </w:p>
    <w:p w14:paraId="52D7779E" w14:textId="77777777" w:rsidR="006D26A1" w:rsidRPr="00C04746" w:rsidRDefault="006D26A1" w:rsidP="006D26A1">
      <w:pPr>
        <w:spacing w:line="360" w:lineRule="auto"/>
        <w:ind w:right="210"/>
        <w:jc w:val="right"/>
        <w:rPr>
          <w:szCs w:val="21"/>
        </w:rPr>
      </w:pPr>
      <w:r w:rsidRPr="00786C58">
        <w:object w:dxaOrig="6360" w:dyaOrig="300" w14:anchorId="5D7456DF">
          <v:shape id="_x0000_i1072" type="#_x0000_t75" style="width:318pt;height:15pt" o:ole="">
            <v:imagedata r:id="rId122" o:title=""/>
          </v:shape>
          <o:OLEObject Type="Embed" ProgID="Equation.3" ShapeID="_x0000_i1072" DrawAspect="Content" ObjectID="_1803970489" r:id="rId123">
            <o:FieldCodes>\* MERGEFORMAT</o:FieldCodes>
          </o:OLEObject>
        </w:object>
      </w:r>
      <w:r w:rsidRPr="00C04746">
        <w:rPr>
          <w:rFonts w:hint="eastAsia"/>
          <w:szCs w:val="21"/>
        </w:rPr>
        <w:t xml:space="preserve">   </w:t>
      </w:r>
      <w:r w:rsidRPr="00C04746">
        <w:rPr>
          <w:rFonts w:hint="eastAsia"/>
          <w:szCs w:val="21"/>
        </w:rPr>
        <w:t>（</w:t>
      </w:r>
      <w:r w:rsidRPr="00C04746">
        <w:rPr>
          <w:rFonts w:hint="eastAsia"/>
          <w:szCs w:val="21"/>
        </w:rPr>
        <w:t>2</w:t>
      </w:r>
      <w:r w:rsidRPr="00C04746">
        <w:rPr>
          <w:rFonts w:hint="eastAsia"/>
          <w:szCs w:val="21"/>
        </w:rPr>
        <w:t>）</w:t>
      </w:r>
    </w:p>
    <w:p w14:paraId="2F14D964" w14:textId="77777777" w:rsidR="006D26A1" w:rsidRPr="00C04746" w:rsidRDefault="006D26A1" w:rsidP="006D26A1">
      <w:pPr>
        <w:pStyle w:val="mo-"/>
        <w:ind w:firstLine="420"/>
      </w:pPr>
      <w:r w:rsidRPr="00C04746">
        <w:rPr>
          <w:rFonts w:hint="eastAsia"/>
        </w:rPr>
        <w:t>其中，</w:t>
      </w:r>
    </w:p>
    <w:p w14:paraId="4DE4A7DF" w14:textId="77777777" w:rsidR="006D26A1" w:rsidRPr="00C04746" w:rsidRDefault="006D26A1" w:rsidP="006D26A1">
      <w:pPr>
        <w:spacing w:line="360" w:lineRule="auto"/>
        <w:ind w:right="210"/>
        <w:jc w:val="right"/>
        <w:rPr>
          <w:szCs w:val="21"/>
        </w:rPr>
      </w:pPr>
      <w:r w:rsidRPr="00786C58">
        <w:rPr>
          <w:i/>
          <w:position w:val="-6"/>
        </w:rPr>
        <w:object w:dxaOrig="1340" w:dyaOrig="240" w14:anchorId="533582B3">
          <v:shape id="_x0000_i1073" type="#_x0000_t75" style="width:66pt;height:12pt" o:ole="">
            <v:imagedata r:id="rId124" o:title=""/>
          </v:shape>
          <o:OLEObject Type="Embed" ProgID="Equation.3" ShapeID="_x0000_i1073" DrawAspect="Content" ObjectID="_1803970490" r:id="rId125"/>
        </w:object>
      </w:r>
      <w:r w:rsidRPr="00C04746">
        <w:rPr>
          <w:rFonts w:hint="eastAsia"/>
          <w:szCs w:val="21"/>
        </w:rPr>
        <w:t xml:space="preserve">                            </w:t>
      </w:r>
      <w:r w:rsidRPr="00C04746">
        <w:rPr>
          <w:rFonts w:hint="eastAsia"/>
          <w:szCs w:val="21"/>
        </w:rPr>
        <w:t>（</w:t>
      </w:r>
      <w:r w:rsidRPr="00C04746">
        <w:rPr>
          <w:rFonts w:hint="eastAsia"/>
          <w:szCs w:val="21"/>
        </w:rPr>
        <w:t>3</w:t>
      </w:r>
      <w:r w:rsidRPr="00C04746">
        <w:rPr>
          <w:rFonts w:hint="eastAsia"/>
          <w:szCs w:val="21"/>
        </w:rPr>
        <w:t>）</w:t>
      </w:r>
    </w:p>
    <w:p w14:paraId="5808E7FB" w14:textId="77777777" w:rsidR="006D26A1" w:rsidRPr="00C04746" w:rsidRDefault="006D26A1" w:rsidP="006D26A1">
      <w:pPr>
        <w:spacing w:line="360" w:lineRule="auto"/>
        <w:ind w:right="210"/>
        <w:jc w:val="right"/>
        <w:rPr>
          <w:szCs w:val="21"/>
          <w:lang w:val="en-GB"/>
        </w:rPr>
      </w:pPr>
      <w:r w:rsidRPr="00786C58">
        <w:rPr>
          <w:lang w:val="en-GB"/>
        </w:rPr>
        <w:object w:dxaOrig="4920" w:dyaOrig="300" w14:anchorId="46E3F720">
          <v:shape id="_x0000_i1074" type="#_x0000_t75" style="width:246pt;height:15pt" o:ole="">
            <v:imagedata r:id="rId126" o:title=""/>
          </v:shape>
          <o:OLEObject Type="Embed" ProgID="Equation.3" ShapeID="_x0000_i1074" DrawAspect="Content" ObjectID="_1803970491" r:id="rId127">
            <o:FieldCodes>\* MERGEFORMAT</o:FieldCodes>
          </o:OLEObject>
        </w:object>
      </w:r>
      <w:r w:rsidRPr="00C04746">
        <w:rPr>
          <w:rFonts w:hint="eastAsia"/>
          <w:szCs w:val="21"/>
          <w:lang w:val="en-GB"/>
        </w:rPr>
        <w:t xml:space="preserve">        </w:t>
      </w:r>
      <w:r w:rsidRPr="00C04746">
        <w:rPr>
          <w:rFonts w:hint="eastAsia"/>
          <w:szCs w:val="21"/>
          <w:lang w:val="en-GB"/>
        </w:rPr>
        <w:t>（</w:t>
      </w:r>
      <w:r w:rsidRPr="00C04746">
        <w:rPr>
          <w:rFonts w:hint="eastAsia"/>
          <w:szCs w:val="21"/>
          <w:lang w:val="en-GB"/>
        </w:rPr>
        <w:t>4</w:t>
      </w:r>
      <w:r w:rsidRPr="00C04746">
        <w:rPr>
          <w:rFonts w:hint="eastAsia"/>
          <w:szCs w:val="21"/>
          <w:lang w:val="en-GB"/>
        </w:rPr>
        <w:t>）</w:t>
      </w:r>
    </w:p>
    <w:p w14:paraId="68B87D72" w14:textId="77777777" w:rsidR="006D26A1" w:rsidRPr="00C04746" w:rsidRDefault="006D26A1" w:rsidP="006D26A1">
      <w:pPr>
        <w:pStyle w:val="mo-"/>
        <w:ind w:firstLine="420"/>
      </w:pPr>
      <w:r w:rsidRPr="00C04746">
        <w:rPr>
          <w:rFonts w:hint="eastAsia"/>
        </w:rPr>
        <w:t>其中，</w:t>
      </w:r>
    </w:p>
    <w:p w14:paraId="08B16286" w14:textId="77777777" w:rsidR="006D26A1" w:rsidRPr="00C04746" w:rsidRDefault="006D26A1" w:rsidP="006D26A1">
      <w:pPr>
        <w:spacing w:line="360" w:lineRule="auto"/>
        <w:jc w:val="right"/>
        <w:rPr>
          <w:position w:val="-14"/>
          <w:sz w:val="24"/>
        </w:rPr>
      </w:pPr>
      <w:r w:rsidRPr="00384083">
        <w:object w:dxaOrig="13980" w:dyaOrig="340" w14:anchorId="328C6842">
          <v:shape id="_x0000_i1075" type="#_x0000_t75" style="width:495pt;height:15pt" o:ole="">
            <v:imagedata r:id="rId128" o:title=""/>
          </v:shape>
          <o:OLEObject Type="Embed" ProgID="Equation.3" ShapeID="_x0000_i1075" DrawAspect="Content" ObjectID="_1803970492" r:id="rId129">
            <o:FieldCodes>\* MERGEFORMAT</o:FieldCodes>
          </o:OLEObject>
        </w:object>
      </w:r>
      <w:r w:rsidRPr="00C04746">
        <w:rPr>
          <w:rFonts w:hint="eastAsia"/>
          <w:position w:val="-14"/>
        </w:rPr>
        <w:t>（</w:t>
      </w:r>
      <w:r w:rsidRPr="00C04746">
        <w:rPr>
          <w:rFonts w:hint="eastAsia"/>
          <w:position w:val="-14"/>
        </w:rPr>
        <w:t>5</w:t>
      </w:r>
      <w:r w:rsidRPr="00C04746">
        <w:rPr>
          <w:rFonts w:hint="eastAsia"/>
          <w:position w:val="-14"/>
        </w:rPr>
        <w:t>）</w:t>
      </w:r>
    </w:p>
    <w:p w14:paraId="181D5592" w14:textId="77777777" w:rsidR="006D26A1" w:rsidRPr="00C04746" w:rsidRDefault="006D26A1" w:rsidP="006D26A1">
      <w:pPr>
        <w:wordWrap w:val="0"/>
        <w:spacing w:line="360" w:lineRule="auto"/>
        <w:ind w:right="240"/>
        <w:jc w:val="right"/>
        <w:rPr>
          <w:position w:val="-14"/>
          <w:sz w:val="24"/>
        </w:rPr>
      </w:pPr>
      <w:r w:rsidRPr="00E07342">
        <w:rPr>
          <w:position w:val="-6"/>
        </w:rPr>
        <w:object w:dxaOrig="1960" w:dyaOrig="260" w14:anchorId="4F887974">
          <v:shape id="_x0000_i1076" type="#_x0000_t75" style="width:99pt;height:12pt" o:ole="">
            <v:imagedata r:id="rId130" o:title=""/>
          </v:shape>
          <o:OLEObject Type="Embed" ProgID="Equation.3" ShapeID="_x0000_i1076" DrawAspect="Content" ObjectID="_1803970493" r:id="rId131"/>
        </w:object>
      </w:r>
      <w:r w:rsidRPr="00C04746">
        <w:rPr>
          <w:rFonts w:hint="eastAsia"/>
          <w:position w:val="-14"/>
          <w:sz w:val="24"/>
        </w:rPr>
        <w:t xml:space="preserve">                        </w:t>
      </w:r>
      <w:r w:rsidRPr="00C04746">
        <w:rPr>
          <w:rFonts w:hint="eastAsia"/>
          <w:position w:val="-14"/>
          <w:szCs w:val="21"/>
        </w:rPr>
        <w:t>（</w:t>
      </w:r>
      <w:r w:rsidRPr="00C04746">
        <w:rPr>
          <w:rFonts w:hint="eastAsia"/>
          <w:position w:val="-14"/>
          <w:szCs w:val="21"/>
        </w:rPr>
        <w:t>6</w:t>
      </w:r>
      <w:r w:rsidRPr="00C04746">
        <w:rPr>
          <w:rFonts w:hint="eastAsia"/>
          <w:position w:val="-14"/>
          <w:szCs w:val="21"/>
        </w:rPr>
        <w:t>）</w:t>
      </w:r>
    </w:p>
    <w:p w14:paraId="38687FEE" w14:textId="77777777" w:rsidR="006D26A1" w:rsidRPr="00C04746" w:rsidRDefault="006D26A1" w:rsidP="006D26A1">
      <w:pPr>
        <w:wordWrap w:val="0"/>
        <w:spacing w:line="360" w:lineRule="auto"/>
        <w:ind w:right="240"/>
        <w:jc w:val="right"/>
        <w:rPr>
          <w:position w:val="-14"/>
          <w:sz w:val="24"/>
        </w:rPr>
      </w:pPr>
      <w:r w:rsidRPr="00384083">
        <w:rPr>
          <w:position w:val="-6"/>
        </w:rPr>
        <w:object w:dxaOrig="3360" w:dyaOrig="240" w14:anchorId="41A829F0">
          <v:shape id="_x0000_i1077" type="#_x0000_t75" style="width:168pt;height:12pt" o:ole="">
            <v:imagedata r:id="rId132" o:title=""/>
          </v:shape>
          <o:OLEObject Type="Embed" ProgID="Equation.3" ShapeID="_x0000_i1077" DrawAspect="Content" ObjectID="_1803970494" r:id="rId133"/>
        </w:object>
      </w:r>
      <w:r w:rsidRPr="00C04746">
        <w:rPr>
          <w:rFonts w:hint="eastAsia"/>
          <w:position w:val="-14"/>
          <w:sz w:val="24"/>
        </w:rPr>
        <w:t xml:space="preserve">                  </w:t>
      </w:r>
      <w:r w:rsidRPr="00C04746">
        <w:rPr>
          <w:rFonts w:hint="eastAsia"/>
          <w:position w:val="-14"/>
          <w:szCs w:val="21"/>
        </w:rPr>
        <w:t>（</w:t>
      </w:r>
      <w:r w:rsidRPr="00C04746">
        <w:rPr>
          <w:rFonts w:hint="eastAsia"/>
          <w:position w:val="-14"/>
          <w:szCs w:val="21"/>
        </w:rPr>
        <w:t>7</w:t>
      </w:r>
      <w:r w:rsidRPr="00C04746">
        <w:rPr>
          <w:rFonts w:hint="eastAsia"/>
          <w:position w:val="-14"/>
          <w:szCs w:val="21"/>
        </w:rPr>
        <w:t>）</w:t>
      </w:r>
    </w:p>
    <w:p w14:paraId="1C00A8A7" w14:textId="77777777" w:rsidR="006D26A1" w:rsidRPr="00C04746" w:rsidRDefault="006D26A1" w:rsidP="006D26A1">
      <w:pPr>
        <w:wordWrap w:val="0"/>
        <w:spacing w:line="360" w:lineRule="auto"/>
        <w:ind w:right="240"/>
        <w:jc w:val="right"/>
        <w:rPr>
          <w:sz w:val="24"/>
        </w:rPr>
      </w:pPr>
      <w:r w:rsidRPr="00786C58">
        <w:object w:dxaOrig="3120" w:dyaOrig="300" w14:anchorId="6B5DAB02">
          <v:shape id="_x0000_i1078" type="#_x0000_t75" style="width:156pt;height:15pt" o:ole="">
            <v:imagedata r:id="rId134" o:title=""/>
          </v:shape>
          <o:OLEObject Type="Embed" ProgID="Equation.3" ShapeID="_x0000_i1078" DrawAspect="Content" ObjectID="_1803970495" r:id="rId135">
            <o:FieldCodes>\* MERGEFORMAT</o:FieldCodes>
          </o:OLEObject>
        </w:object>
      </w:r>
      <w:r w:rsidRPr="00C04746">
        <w:rPr>
          <w:rFonts w:hint="eastAsia"/>
          <w:sz w:val="24"/>
        </w:rPr>
        <w:t xml:space="preserve">                   </w:t>
      </w:r>
      <w:r w:rsidRPr="00C04746">
        <w:rPr>
          <w:rFonts w:hint="eastAsia"/>
          <w:szCs w:val="21"/>
        </w:rPr>
        <w:t>（</w:t>
      </w:r>
      <w:r w:rsidRPr="00C04746">
        <w:rPr>
          <w:rFonts w:hint="eastAsia"/>
          <w:szCs w:val="21"/>
        </w:rPr>
        <w:t>8</w:t>
      </w:r>
      <w:r w:rsidRPr="00C04746">
        <w:rPr>
          <w:rFonts w:hint="eastAsia"/>
          <w:szCs w:val="21"/>
        </w:rPr>
        <w:t>）</w:t>
      </w:r>
    </w:p>
    <w:p w14:paraId="6052C451" w14:textId="77777777" w:rsidR="006D26A1" w:rsidRPr="00C04746" w:rsidRDefault="006D26A1" w:rsidP="006D26A1">
      <w:pPr>
        <w:wordWrap w:val="0"/>
        <w:spacing w:line="360" w:lineRule="auto"/>
        <w:ind w:right="240"/>
        <w:jc w:val="right"/>
        <w:rPr>
          <w:szCs w:val="21"/>
        </w:rPr>
      </w:pPr>
      <w:r w:rsidRPr="00786C58">
        <w:object w:dxaOrig="1740" w:dyaOrig="300" w14:anchorId="03766F3B">
          <v:shape id="_x0000_i1079" type="#_x0000_t75" style="width:84pt;height:15pt" o:ole="">
            <v:imagedata r:id="rId136" o:title=""/>
          </v:shape>
          <o:OLEObject Type="Embed" ProgID="Equation.3" ShapeID="_x0000_i1079" DrawAspect="Content" ObjectID="_1803970496" r:id="rId137">
            <o:FieldCodes>\* MERGEFORMAT</o:FieldCodes>
          </o:OLEObject>
        </w:object>
      </w:r>
      <w:r w:rsidRPr="00C04746">
        <w:rPr>
          <w:rFonts w:hint="eastAsia"/>
          <w:sz w:val="24"/>
        </w:rPr>
        <w:t xml:space="preserve">                            </w:t>
      </w:r>
      <w:r w:rsidRPr="00C04746">
        <w:rPr>
          <w:rFonts w:hint="eastAsia"/>
          <w:szCs w:val="21"/>
        </w:rPr>
        <w:t>（</w:t>
      </w:r>
      <w:r w:rsidRPr="00C04746">
        <w:rPr>
          <w:rFonts w:hint="eastAsia"/>
          <w:szCs w:val="21"/>
        </w:rPr>
        <w:t>9</w:t>
      </w:r>
      <w:r w:rsidRPr="00C04746">
        <w:rPr>
          <w:rFonts w:hint="eastAsia"/>
          <w:szCs w:val="21"/>
        </w:rPr>
        <w:t>）</w:t>
      </w:r>
    </w:p>
    <w:p w14:paraId="6242335C" w14:textId="77777777" w:rsidR="006D26A1" w:rsidRPr="00C04746" w:rsidRDefault="006D26A1" w:rsidP="006D26A1">
      <w:pPr>
        <w:pStyle w:val="mo-"/>
        <w:ind w:firstLine="420"/>
      </w:pPr>
      <w:r w:rsidRPr="00C04746">
        <w:rPr>
          <w:rFonts w:hint="eastAsia"/>
        </w:rPr>
        <w:t>其中，</w:t>
      </w:r>
    </w:p>
    <w:p w14:paraId="20B94BC2" w14:textId="77777777" w:rsidR="006D26A1" w:rsidRPr="00C04746" w:rsidRDefault="006D26A1" w:rsidP="006D26A1">
      <w:pPr>
        <w:wordWrap w:val="0"/>
        <w:spacing w:line="360" w:lineRule="auto"/>
        <w:ind w:right="240"/>
        <w:jc w:val="right"/>
        <w:rPr>
          <w:sz w:val="24"/>
        </w:rPr>
      </w:pPr>
      <w:r w:rsidRPr="0084253B">
        <w:rPr>
          <w:position w:val="-10"/>
        </w:rPr>
        <w:object w:dxaOrig="2659" w:dyaOrig="279" w14:anchorId="7195D584">
          <v:shape id="_x0000_i1080" type="#_x0000_t75" style="width:132pt;height:15pt" o:ole="">
            <v:imagedata r:id="rId138" o:title=""/>
          </v:shape>
          <o:OLEObject Type="Embed" ProgID="Equation.3" ShapeID="_x0000_i1080" DrawAspect="Content" ObjectID="_1803970497" r:id="rId139"/>
        </w:object>
      </w:r>
      <w:r w:rsidRPr="00C04746">
        <w:rPr>
          <w:rFonts w:hint="eastAsia"/>
          <w:sz w:val="24"/>
        </w:rPr>
        <w:t xml:space="preserve">                    </w:t>
      </w:r>
      <w:r w:rsidRPr="00C04746">
        <w:rPr>
          <w:rFonts w:hint="eastAsia"/>
          <w:szCs w:val="21"/>
        </w:rPr>
        <w:t>（</w:t>
      </w:r>
      <w:r w:rsidRPr="00C04746">
        <w:rPr>
          <w:rFonts w:hint="eastAsia"/>
          <w:szCs w:val="21"/>
        </w:rPr>
        <w:t>10</w:t>
      </w:r>
      <w:r w:rsidRPr="00C04746">
        <w:rPr>
          <w:rFonts w:hint="eastAsia"/>
          <w:szCs w:val="21"/>
        </w:rPr>
        <w:t>）</w:t>
      </w:r>
    </w:p>
    <w:p w14:paraId="7F9C0433" w14:textId="77777777" w:rsidR="006D26A1" w:rsidRPr="00C04746" w:rsidRDefault="006D26A1" w:rsidP="006D26A1">
      <w:pPr>
        <w:wordWrap w:val="0"/>
        <w:spacing w:line="360" w:lineRule="auto"/>
        <w:ind w:right="240"/>
        <w:jc w:val="right"/>
        <w:rPr>
          <w:szCs w:val="21"/>
        </w:rPr>
      </w:pPr>
      <w:r w:rsidRPr="0084253B">
        <w:rPr>
          <w:position w:val="-10"/>
        </w:rPr>
        <w:object w:dxaOrig="2520" w:dyaOrig="279" w14:anchorId="1C2D13CE">
          <v:shape id="_x0000_i1081" type="#_x0000_t75" style="width:126pt;height:15pt" o:ole="">
            <v:imagedata r:id="rId140" o:title=""/>
          </v:shape>
          <o:OLEObject Type="Embed" ProgID="Equation.3" ShapeID="_x0000_i1081" DrawAspect="Content" ObjectID="_1803970498" r:id="rId141"/>
        </w:object>
      </w:r>
      <w:r w:rsidRPr="00C04746">
        <w:rPr>
          <w:rFonts w:hint="eastAsia"/>
          <w:sz w:val="24"/>
        </w:rPr>
        <w:t xml:space="preserve">                     </w:t>
      </w:r>
      <w:r w:rsidRPr="00C04746">
        <w:rPr>
          <w:rFonts w:hint="eastAsia"/>
          <w:szCs w:val="21"/>
        </w:rPr>
        <w:t>（</w:t>
      </w:r>
      <w:r w:rsidRPr="00C04746">
        <w:rPr>
          <w:rFonts w:hint="eastAsia"/>
          <w:szCs w:val="21"/>
        </w:rPr>
        <w:t>11</w:t>
      </w:r>
      <w:r w:rsidRPr="00C04746">
        <w:rPr>
          <w:rFonts w:hint="eastAsia"/>
          <w:szCs w:val="21"/>
        </w:rPr>
        <w:t>）</w:t>
      </w:r>
    </w:p>
    <w:p w14:paraId="1F5A179C" w14:textId="77777777" w:rsidR="006D26A1" w:rsidRPr="00C04746" w:rsidRDefault="006D26A1" w:rsidP="006D26A1">
      <w:pPr>
        <w:wordWrap w:val="0"/>
        <w:spacing w:line="360" w:lineRule="auto"/>
        <w:ind w:right="240"/>
        <w:jc w:val="right"/>
        <w:rPr>
          <w:sz w:val="24"/>
        </w:rPr>
      </w:pPr>
      <w:r w:rsidRPr="00310273">
        <w:rPr>
          <w:position w:val="-12"/>
        </w:rPr>
        <w:object w:dxaOrig="5400" w:dyaOrig="360" w14:anchorId="085D7A37">
          <v:shape id="_x0000_i1082" type="#_x0000_t75" style="width:270pt;height:18pt" o:ole="">
            <v:imagedata r:id="rId142" o:title=""/>
          </v:shape>
          <o:OLEObject Type="Embed" ProgID="Equation.DSMT4" ShapeID="_x0000_i1082" DrawAspect="Content" ObjectID="_1803970499" r:id="rId143"/>
        </w:object>
      </w:r>
      <w:r w:rsidRPr="00C04746">
        <w:rPr>
          <w:rFonts w:hint="eastAsia"/>
          <w:sz w:val="24"/>
        </w:rPr>
        <w:t xml:space="preserve">            </w:t>
      </w:r>
      <w:r w:rsidRPr="00C04746">
        <w:rPr>
          <w:rFonts w:hint="eastAsia"/>
          <w:szCs w:val="21"/>
        </w:rPr>
        <w:t>（</w:t>
      </w:r>
      <w:r w:rsidRPr="00C04746">
        <w:rPr>
          <w:rFonts w:hint="eastAsia"/>
          <w:szCs w:val="21"/>
        </w:rPr>
        <w:t>12</w:t>
      </w:r>
      <w:r w:rsidRPr="00C04746">
        <w:rPr>
          <w:rFonts w:hint="eastAsia"/>
          <w:szCs w:val="21"/>
        </w:rPr>
        <w:t>）</w:t>
      </w:r>
    </w:p>
    <w:p w14:paraId="5E48718B" w14:textId="77777777" w:rsidR="006D26A1" w:rsidRPr="00C04746" w:rsidRDefault="006D26A1" w:rsidP="006D26A1">
      <w:pPr>
        <w:wordWrap w:val="0"/>
        <w:spacing w:line="360" w:lineRule="auto"/>
        <w:ind w:right="240"/>
        <w:jc w:val="right"/>
        <w:rPr>
          <w:sz w:val="24"/>
        </w:rPr>
      </w:pPr>
      <w:r w:rsidRPr="00D36220">
        <w:rPr>
          <w:position w:val="-6"/>
        </w:rPr>
        <w:object w:dxaOrig="1820" w:dyaOrig="240" w14:anchorId="05264230">
          <v:shape id="_x0000_i1083" type="#_x0000_t75" style="width:93pt;height:12pt" o:ole="">
            <v:imagedata r:id="rId144" o:title=""/>
          </v:shape>
          <o:OLEObject Type="Embed" ProgID="Equation.3" ShapeID="_x0000_i1083" DrawAspect="Content" ObjectID="_1803970500" r:id="rId145"/>
        </w:object>
      </w:r>
      <w:r w:rsidRPr="00C04746">
        <w:rPr>
          <w:rFonts w:hint="eastAsia"/>
          <w:sz w:val="24"/>
        </w:rPr>
        <w:t xml:space="preserve">                       </w:t>
      </w:r>
      <w:r w:rsidRPr="00C04746">
        <w:rPr>
          <w:rFonts w:hint="eastAsia"/>
          <w:szCs w:val="21"/>
        </w:rPr>
        <w:t>（</w:t>
      </w:r>
      <w:r w:rsidRPr="00C04746">
        <w:rPr>
          <w:rFonts w:hint="eastAsia"/>
          <w:szCs w:val="21"/>
        </w:rPr>
        <w:t>13</w:t>
      </w:r>
      <w:r w:rsidRPr="00C04746">
        <w:rPr>
          <w:rFonts w:hint="eastAsia"/>
          <w:szCs w:val="21"/>
        </w:rPr>
        <w:t>）</w:t>
      </w:r>
    </w:p>
    <w:p w14:paraId="1C38D257" w14:textId="77777777" w:rsidR="006D26A1" w:rsidRPr="00C04746" w:rsidRDefault="006D26A1" w:rsidP="006D26A1">
      <w:pPr>
        <w:spacing w:line="360" w:lineRule="auto"/>
        <w:ind w:right="240"/>
        <w:jc w:val="right"/>
        <w:rPr>
          <w:sz w:val="24"/>
        </w:rPr>
      </w:pPr>
      <w:r w:rsidRPr="00D36220">
        <w:object w:dxaOrig="8860" w:dyaOrig="300" w14:anchorId="27C5D360">
          <v:shape id="_x0000_i1084" type="#_x0000_t75" style="width:399pt;height:12pt" o:ole="">
            <v:imagedata r:id="rId146" o:title=""/>
          </v:shape>
          <o:OLEObject Type="Embed" ProgID="Equation.3" ShapeID="_x0000_i1084" DrawAspect="Content" ObjectID="_1803970501" r:id="rId147"/>
        </w:object>
      </w:r>
      <w:r w:rsidRPr="00C04746">
        <w:rPr>
          <w:rFonts w:hint="eastAsia"/>
          <w:szCs w:val="21"/>
        </w:rPr>
        <w:t>（</w:t>
      </w:r>
      <w:r w:rsidRPr="00C04746">
        <w:rPr>
          <w:rFonts w:hint="eastAsia"/>
          <w:szCs w:val="21"/>
        </w:rPr>
        <w:t>14</w:t>
      </w:r>
      <w:r w:rsidRPr="00C04746">
        <w:rPr>
          <w:rFonts w:hint="eastAsia"/>
          <w:szCs w:val="21"/>
        </w:rPr>
        <w:t>）</w:t>
      </w:r>
    </w:p>
    <w:p w14:paraId="4AEA1C36" w14:textId="77777777" w:rsidR="006D26A1" w:rsidRPr="00C04746" w:rsidRDefault="006D26A1" w:rsidP="006D26A1">
      <w:pPr>
        <w:spacing w:line="360" w:lineRule="auto"/>
        <w:ind w:right="240"/>
        <w:jc w:val="right"/>
        <w:rPr>
          <w:sz w:val="24"/>
        </w:rPr>
      </w:pPr>
      <w:r w:rsidRPr="00D36220">
        <w:object w:dxaOrig="7040" w:dyaOrig="300" w14:anchorId="6B4ADC98">
          <v:shape id="_x0000_i1085" type="#_x0000_t75" style="width:351pt;height:15pt" o:ole="">
            <v:imagedata r:id="rId148" o:title=""/>
          </v:shape>
          <o:OLEObject Type="Embed" ProgID="Equation.3" ShapeID="_x0000_i1085" DrawAspect="Content" ObjectID="_1803970502" r:id="rId149"/>
        </w:object>
      </w:r>
      <w:r w:rsidRPr="00C04746">
        <w:rPr>
          <w:rFonts w:hint="eastAsia"/>
          <w:szCs w:val="21"/>
        </w:rPr>
        <w:t>（</w:t>
      </w:r>
      <w:r w:rsidRPr="00C04746">
        <w:rPr>
          <w:rFonts w:hint="eastAsia"/>
          <w:szCs w:val="21"/>
        </w:rPr>
        <w:t>15</w:t>
      </w:r>
      <w:r w:rsidRPr="00C04746">
        <w:rPr>
          <w:rFonts w:hint="eastAsia"/>
          <w:szCs w:val="21"/>
        </w:rPr>
        <w:t>）</w:t>
      </w:r>
      <w:r w:rsidRPr="00860871">
        <w:object w:dxaOrig="5140" w:dyaOrig="279" w14:anchorId="31FDA171">
          <v:shape id="_x0000_i1086" type="#_x0000_t75" style="width:258pt;height:15pt" o:ole="">
            <v:imagedata r:id="rId150" o:title=""/>
          </v:shape>
          <o:OLEObject Type="Embed" ProgID="Equation.3" ShapeID="_x0000_i1086" DrawAspect="Content" ObjectID="_1803970503" r:id="rId151"/>
        </w:object>
      </w:r>
      <w:r w:rsidRPr="00C04746">
        <w:rPr>
          <w:rFonts w:hint="eastAsia"/>
          <w:sz w:val="24"/>
        </w:rPr>
        <w:t xml:space="preserve">          </w:t>
      </w:r>
      <w:r w:rsidRPr="00C04746">
        <w:rPr>
          <w:rFonts w:hint="eastAsia"/>
          <w:szCs w:val="21"/>
        </w:rPr>
        <w:t>（</w:t>
      </w:r>
      <w:r w:rsidRPr="00C04746">
        <w:rPr>
          <w:rFonts w:hint="eastAsia"/>
          <w:szCs w:val="21"/>
        </w:rPr>
        <w:t>16</w:t>
      </w:r>
      <w:r w:rsidRPr="00C04746">
        <w:rPr>
          <w:rFonts w:hint="eastAsia"/>
          <w:szCs w:val="21"/>
        </w:rPr>
        <w:t>）</w:t>
      </w:r>
    </w:p>
    <w:p w14:paraId="12491DD5" w14:textId="77777777" w:rsidR="006D26A1" w:rsidRPr="00C04746" w:rsidRDefault="006D26A1" w:rsidP="006D26A1">
      <w:pPr>
        <w:wordWrap w:val="0"/>
        <w:spacing w:line="360" w:lineRule="auto"/>
        <w:ind w:right="240"/>
        <w:jc w:val="right"/>
        <w:rPr>
          <w:sz w:val="24"/>
        </w:rPr>
      </w:pPr>
      <w:r w:rsidRPr="00786C58">
        <w:rPr>
          <w:position w:val="-10"/>
        </w:rPr>
        <w:object w:dxaOrig="1200" w:dyaOrig="300" w14:anchorId="6A272704">
          <v:shape id="_x0000_i1087" type="#_x0000_t75" style="width:60pt;height:15pt" o:ole="">
            <v:imagedata r:id="rId152" o:title=""/>
          </v:shape>
          <o:OLEObject Type="Embed" ProgID="Equation.3" ShapeID="_x0000_i1087" DrawAspect="Content" ObjectID="_1803970504" r:id="rId153"/>
        </w:object>
      </w:r>
      <w:r w:rsidRPr="00C04746">
        <w:rPr>
          <w:sz w:val="24"/>
        </w:rPr>
        <w:t xml:space="preserve"> </w:t>
      </w:r>
      <w:r w:rsidRPr="00C04746">
        <w:rPr>
          <w:rFonts w:hint="eastAsia"/>
          <w:sz w:val="24"/>
        </w:rPr>
        <w:t xml:space="preserve">                          </w:t>
      </w:r>
      <w:r w:rsidRPr="00C04746">
        <w:rPr>
          <w:rFonts w:hint="eastAsia"/>
          <w:szCs w:val="21"/>
        </w:rPr>
        <w:t>（</w:t>
      </w:r>
      <w:r w:rsidRPr="00C04746">
        <w:rPr>
          <w:rFonts w:hint="eastAsia"/>
          <w:szCs w:val="21"/>
        </w:rPr>
        <w:t>17</w:t>
      </w:r>
      <w:r w:rsidRPr="00C04746">
        <w:rPr>
          <w:rFonts w:hint="eastAsia"/>
          <w:szCs w:val="21"/>
        </w:rPr>
        <w:t>）</w:t>
      </w:r>
    </w:p>
    <w:p w14:paraId="1A0A4288" w14:textId="77777777" w:rsidR="006D26A1" w:rsidRPr="00C04746" w:rsidRDefault="006D26A1" w:rsidP="006D26A1">
      <w:pPr>
        <w:wordWrap w:val="0"/>
        <w:spacing w:line="360" w:lineRule="auto"/>
        <w:ind w:right="240"/>
        <w:jc w:val="right"/>
        <w:rPr>
          <w:szCs w:val="21"/>
          <w:lang w:val="en-GB"/>
        </w:rPr>
      </w:pPr>
      <w:r w:rsidRPr="00786C58">
        <w:rPr>
          <w:position w:val="-10"/>
          <w:lang w:val="en-GB"/>
        </w:rPr>
        <w:object w:dxaOrig="2799" w:dyaOrig="300" w14:anchorId="7B10C2C7">
          <v:shape id="_x0000_i1088" type="#_x0000_t75" style="width:141pt;height:15pt" o:ole="">
            <v:imagedata r:id="rId154" o:title=""/>
          </v:shape>
          <o:OLEObject Type="Embed" ProgID="Equation.3" ShapeID="_x0000_i1088" DrawAspect="Content" ObjectID="_1803970505" r:id="rId155"/>
        </w:object>
      </w:r>
      <w:r w:rsidRPr="00C04746">
        <w:rPr>
          <w:rFonts w:hint="eastAsia"/>
          <w:sz w:val="24"/>
          <w:lang w:val="en-GB"/>
        </w:rPr>
        <w:t xml:space="preserve">                    </w:t>
      </w:r>
      <w:r w:rsidRPr="00C04746">
        <w:rPr>
          <w:rFonts w:hint="eastAsia"/>
          <w:szCs w:val="21"/>
          <w:lang w:val="en-GB"/>
        </w:rPr>
        <w:t>（</w:t>
      </w:r>
      <w:r w:rsidRPr="00C04746">
        <w:rPr>
          <w:rFonts w:hint="eastAsia"/>
          <w:szCs w:val="21"/>
          <w:lang w:val="en-GB"/>
        </w:rPr>
        <w:t>18</w:t>
      </w:r>
      <w:r w:rsidRPr="00C04746">
        <w:rPr>
          <w:rFonts w:hint="eastAsia"/>
          <w:szCs w:val="21"/>
          <w:lang w:val="en-GB"/>
        </w:rPr>
        <w:t>）</w:t>
      </w:r>
    </w:p>
    <w:p w14:paraId="16A72031" w14:textId="77777777" w:rsidR="006D26A1" w:rsidRPr="00C04746" w:rsidRDefault="006D26A1" w:rsidP="006D26A1">
      <w:pPr>
        <w:spacing w:line="360" w:lineRule="auto"/>
        <w:jc w:val="right"/>
        <w:rPr>
          <w:sz w:val="24"/>
          <w:lang w:val="en-GB"/>
        </w:rPr>
      </w:pPr>
    </w:p>
    <w:p w14:paraId="248AC7E7" w14:textId="77777777" w:rsidR="006D26A1" w:rsidRPr="00C04746" w:rsidRDefault="006D26A1" w:rsidP="006D26A1">
      <w:pPr>
        <w:pStyle w:val="mo-"/>
        <w:ind w:firstLine="420"/>
      </w:pPr>
      <w:r w:rsidRPr="00C04746">
        <w:rPr>
          <w:rFonts w:hint="eastAsia"/>
        </w:rPr>
        <w:t>输入值：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1531"/>
        <w:gridCol w:w="1673"/>
        <w:gridCol w:w="3652"/>
      </w:tblGrid>
      <w:tr w:rsidR="006D26A1" w14:paraId="6FA4E9E2" w14:textId="77777777" w:rsidTr="00472C31">
        <w:trPr>
          <w:trHeight w:val="330"/>
        </w:trPr>
        <w:tc>
          <w:tcPr>
            <w:tcW w:w="1217" w:type="pct"/>
          </w:tcPr>
          <w:p w14:paraId="7B23A30F"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t>变量</w:t>
            </w:r>
          </w:p>
        </w:tc>
        <w:tc>
          <w:tcPr>
            <w:tcW w:w="845" w:type="pct"/>
          </w:tcPr>
          <w:p w14:paraId="213374D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t>单位</w:t>
            </w:r>
          </w:p>
        </w:tc>
        <w:tc>
          <w:tcPr>
            <w:tcW w:w="923" w:type="pct"/>
          </w:tcPr>
          <w:p w14:paraId="4E16B98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t>来源</w:t>
            </w:r>
          </w:p>
        </w:tc>
        <w:tc>
          <w:tcPr>
            <w:tcW w:w="2015" w:type="pct"/>
          </w:tcPr>
          <w:p w14:paraId="58D7F37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b/>
                <w:color w:val="000000"/>
                <w:lang w:val="en-GB"/>
              </w:rPr>
              <w:t>解释</w:t>
            </w:r>
          </w:p>
        </w:tc>
      </w:tr>
      <w:tr w:rsidR="006D26A1" w14:paraId="36EE6D3A" w14:textId="77777777" w:rsidTr="00472C31">
        <w:trPr>
          <w:trHeight w:val="330"/>
        </w:trPr>
        <w:tc>
          <w:tcPr>
            <w:tcW w:w="1217" w:type="pct"/>
          </w:tcPr>
          <w:p w14:paraId="24AD7D6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BT</w:t>
            </w:r>
          </w:p>
        </w:tc>
        <w:tc>
          <w:tcPr>
            <w:tcW w:w="845" w:type="pct"/>
          </w:tcPr>
          <w:p w14:paraId="2EB0033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w:t>
            </w:r>
          </w:p>
        </w:tc>
        <w:tc>
          <w:tcPr>
            <w:tcW w:w="923" w:type="pct"/>
          </w:tcPr>
          <w:p w14:paraId="31788DC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二级</w:t>
            </w:r>
          </w:p>
        </w:tc>
        <w:tc>
          <w:tcPr>
            <w:tcW w:w="2015" w:type="pct"/>
          </w:tcPr>
          <w:p w14:paraId="78E2FC1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b/>
                <w:color w:val="000000"/>
                <w:lang w:val="en-GB"/>
              </w:rPr>
            </w:pPr>
            <w:r w:rsidRPr="000A63DB">
              <w:rPr>
                <w:rFonts w:ascii="宋体" w:hAnsi="宋体" w:hint="eastAsia"/>
                <w:lang w:val="en-GB"/>
              </w:rPr>
              <w:t>风温</w:t>
            </w:r>
          </w:p>
        </w:tc>
      </w:tr>
      <w:tr w:rsidR="006D26A1" w14:paraId="65607BFC" w14:textId="77777777" w:rsidTr="00472C31">
        <w:trPr>
          <w:trHeight w:val="330"/>
        </w:trPr>
        <w:tc>
          <w:tcPr>
            <w:tcW w:w="1217" w:type="pct"/>
          </w:tcPr>
          <w:p w14:paraId="73E1269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C</w:t>
            </w:r>
            <w:r w:rsidRPr="000A63DB">
              <w:rPr>
                <w:rFonts w:ascii="宋体" w:hAnsi="宋体" w:hint="eastAsia"/>
                <w:color w:val="000000"/>
                <w:vertAlign w:val="subscript"/>
                <w:lang w:val="en-GB"/>
              </w:rPr>
              <w:t>B</w:t>
            </w:r>
          </w:p>
        </w:tc>
        <w:tc>
          <w:tcPr>
            <w:tcW w:w="845" w:type="pct"/>
          </w:tcPr>
          <w:p w14:paraId="1F92EEA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kJ/(m3℃)</w:t>
            </w:r>
          </w:p>
        </w:tc>
        <w:tc>
          <w:tcPr>
            <w:tcW w:w="923" w:type="pct"/>
          </w:tcPr>
          <w:p w14:paraId="62DAA80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常数</w:t>
            </w:r>
          </w:p>
        </w:tc>
        <w:tc>
          <w:tcPr>
            <w:tcW w:w="2015" w:type="pct"/>
          </w:tcPr>
          <w:p w14:paraId="796CFE3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热风比热，等于1.42</w:t>
            </w:r>
          </w:p>
        </w:tc>
      </w:tr>
      <w:tr w:rsidR="006D26A1" w:rsidRPr="00DE7CE9" w14:paraId="72CB27C6" w14:textId="77777777" w:rsidTr="00472C31">
        <w:trPr>
          <w:trHeight w:val="330"/>
        </w:trPr>
        <w:tc>
          <w:tcPr>
            <w:tcW w:w="1217" w:type="pct"/>
          </w:tcPr>
          <w:p w14:paraId="418158D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MOI</w:t>
            </w:r>
          </w:p>
        </w:tc>
        <w:tc>
          <w:tcPr>
            <w:tcW w:w="845" w:type="pct"/>
          </w:tcPr>
          <w:p w14:paraId="1A396E2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g/m3</w:t>
            </w:r>
          </w:p>
        </w:tc>
        <w:tc>
          <w:tcPr>
            <w:tcW w:w="923" w:type="pct"/>
          </w:tcPr>
          <w:p w14:paraId="2844477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二级</w:t>
            </w:r>
          </w:p>
        </w:tc>
        <w:tc>
          <w:tcPr>
            <w:tcW w:w="2015" w:type="pct"/>
          </w:tcPr>
          <w:p w14:paraId="5E76133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鼓风湿度</w:t>
            </w:r>
          </w:p>
        </w:tc>
      </w:tr>
      <w:tr w:rsidR="006D26A1" w:rsidRPr="00D644C1" w14:paraId="3BE980D4" w14:textId="77777777" w:rsidTr="00472C31">
        <w:trPr>
          <w:trHeight w:val="330"/>
        </w:trPr>
        <w:tc>
          <w:tcPr>
            <w:tcW w:w="1217" w:type="pct"/>
          </w:tcPr>
          <w:p w14:paraId="76C1C32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C</w:t>
            </w:r>
            <w:r w:rsidRPr="000A63DB">
              <w:rPr>
                <w:rFonts w:ascii="宋体" w:hAnsi="宋体" w:hint="eastAsia"/>
                <w:color w:val="000000"/>
                <w:vertAlign w:val="subscript"/>
                <w:lang w:val="en-GB"/>
              </w:rPr>
              <w:t>W</w:t>
            </w:r>
          </w:p>
        </w:tc>
        <w:tc>
          <w:tcPr>
            <w:tcW w:w="845" w:type="pct"/>
          </w:tcPr>
          <w:p w14:paraId="0267878F"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kJ/(kg℃)</w:t>
            </w:r>
          </w:p>
        </w:tc>
        <w:tc>
          <w:tcPr>
            <w:tcW w:w="923" w:type="pct"/>
          </w:tcPr>
          <w:p w14:paraId="58C81FD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常数</w:t>
            </w:r>
          </w:p>
        </w:tc>
        <w:tc>
          <w:tcPr>
            <w:tcW w:w="2015" w:type="pct"/>
          </w:tcPr>
          <w:p w14:paraId="107A390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水的比热，等于4.18</w:t>
            </w:r>
          </w:p>
        </w:tc>
      </w:tr>
      <w:tr w:rsidR="006D26A1" w14:paraId="23EA368C" w14:textId="77777777" w:rsidTr="00472C31">
        <w:trPr>
          <w:trHeight w:val="330"/>
        </w:trPr>
        <w:tc>
          <w:tcPr>
            <w:tcW w:w="1217" w:type="pct"/>
          </w:tcPr>
          <w:p w14:paraId="080017F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BV</w:t>
            </w:r>
          </w:p>
        </w:tc>
        <w:tc>
          <w:tcPr>
            <w:tcW w:w="845" w:type="pct"/>
          </w:tcPr>
          <w:p w14:paraId="06A4152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Nm3/min</w:t>
            </w:r>
          </w:p>
        </w:tc>
        <w:tc>
          <w:tcPr>
            <w:tcW w:w="923" w:type="pct"/>
          </w:tcPr>
          <w:p w14:paraId="5FCB67E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二级</w:t>
            </w:r>
          </w:p>
        </w:tc>
        <w:tc>
          <w:tcPr>
            <w:tcW w:w="2015" w:type="pct"/>
          </w:tcPr>
          <w:p w14:paraId="195D1B3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含氧风量</w:t>
            </w:r>
          </w:p>
        </w:tc>
      </w:tr>
      <w:tr w:rsidR="006D26A1" w:rsidRPr="001C1AFA" w14:paraId="6E715BC3" w14:textId="77777777" w:rsidTr="00472C31">
        <w:trPr>
          <w:trHeight w:val="330"/>
        </w:trPr>
        <w:tc>
          <w:tcPr>
            <w:tcW w:w="1217" w:type="pct"/>
          </w:tcPr>
          <w:p w14:paraId="6B3B4E5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PT</w:t>
            </w:r>
          </w:p>
        </w:tc>
        <w:tc>
          <w:tcPr>
            <w:tcW w:w="845" w:type="pct"/>
          </w:tcPr>
          <w:p w14:paraId="5D39ED6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t/min</w:t>
            </w:r>
          </w:p>
        </w:tc>
        <w:tc>
          <w:tcPr>
            <w:tcW w:w="923" w:type="pct"/>
          </w:tcPr>
          <w:p w14:paraId="1256258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炉料跟踪模型或渣铁平衡模型</w:t>
            </w:r>
          </w:p>
        </w:tc>
        <w:tc>
          <w:tcPr>
            <w:tcW w:w="2015" w:type="pct"/>
          </w:tcPr>
          <w:p w14:paraId="0DEA3EA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计算周期内理论产铁速度</w:t>
            </w:r>
          </w:p>
        </w:tc>
      </w:tr>
      <w:tr w:rsidR="006D26A1" w14:paraId="076E88D6" w14:textId="77777777" w:rsidTr="00472C31">
        <w:trPr>
          <w:trHeight w:val="330"/>
        </w:trPr>
        <w:tc>
          <w:tcPr>
            <w:tcW w:w="1217" w:type="pct"/>
          </w:tcPr>
          <w:p w14:paraId="0DDA274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C</w:t>
            </w:r>
            <w:r w:rsidRPr="000A63DB">
              <w:rPr>
                <w:rFonts w:ascii="宋体" w:hAnsi="宋体" w:hint="eastAsia"/>
                <w:color w:val="000000"/>
                <w:vertAlign w:val="subscript"/>
                <w:lang w:val="en-GB"/>
              </w:rPr>
              <w:t>COKE</w:t>
            </w:r>
          </w:p>
        </w:tc>
        <w:tc>
          <w:tcPr>
            <w:tcW w:w="845" w:type="pct"/>
          </w:tcPr>
          <w:p w14:paraId="0522785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kJ/kg</w:t>
            </w:r>
          </w:p>
        </w:tc>
        <w:tc>
          <w:tcPr>
            <w:tcW w:w="923" w:type="pct"/>
          </w:tcPr>
          <w:p w14:paraId="166F3A0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常数</w:t>
            </w:r>
          </w:p>
        </w:tc>
        <w:tc>
          <w:tcPr>
            <w:tcW w:w="2015" w:type="pct"/>
          </w:tcPr>
          <w:p w14:paraId="441226F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焦炭反应热，等于9797</w:t>
            </w:r>
          </w:p>
        </w:tc>
      </w:tr>
      <w:tr w:rsidR="006D26A1" w14:paraId="1AB8C9E4" w14:textId="77777777" w:rsidTr="00472C31">
        <w:trPr>
          <w:trHeight w:val="330"/>
        </w:trPr>
        <w:tc>
          <w:tcPr>
            <w:tcW w:w="1217" w:type="pct"/>
          </w:tcPr>
          <w:p w14:paraId="368433D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C</w:t>
            </w:r>
            <w:r w:rsidRPr="000A63DB">
              <w:rPr>
                <w:rFonts w:ascii="宋体" w:hAnsi="宋体" w:hint="eastAsia"/>
                <w:vertAlign w:val="subscript"/>
                <w:lang w:val="en-GB"/>
              </w:rPr>
              <w:t>INJ</w:t>
            </w:r>
          </w:p>
        </w:tc>
        <w:tc>
          <w:tcPr>
            <w:tcW w:w="845" w:type="pct"/>
          </w:tcPr>
          <w:p w14:paraId="08C483A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color w:val="000000"/>
                <w:lang w:val="en-GB"/>
              </w:rPr>
              <w:t>kJ/kg</w:t>
            </w:r>
          </w:p>
        </w:tc>
        <w:tc>
          <w:tcPr>
            <w:tcW w:w="923" w:type="pct"/>
          </w:tcPr>
          <w:p w14:paraId="75FACC3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常数</w:t>
            </w:r>
          </w:p>
        </w:tc>
        <w:tc>
          <w:tcPr>
            <w:tcW w:w="2015" w:type="pct"/>
          </w:tcPr>
          <w:p w14:paraId="31796F8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喷煤反应热，等于10457</w:t>
            </w:r>
          </w:p>
        </w:tc>
      </w:tr>
      <w:tr w:rsidR="006D26A1" w14:paraId="6E77F2EE" w14:textId="77777777" w:rsidTr="00472C31">
        <w:trPr>
          <w:trHeight w:val="330"/>
        </w:trPr>
        <w:tc>
          <w:tcPr>
            <w:tcW w:w="1217" w:type="pct"/>
          </w:tcPr>
          <w:p w14:paraId="3E25F19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BVINJ</w:t>
            </w:r>
          </w:p>
        </w:tc>
        <w:tc>
          <w:tcPr>
            <w:tcW w:w="845" w:type="pct"/>
          </w:tcPr>
          <w:p w14:paraId="50B3004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Nm3/min</w:t>
            </w:r>
          </w:p>
        </w:tc>
        <w:tc>
          <w:tcPr>
            <w:tcW w:w="923" w:type="pct"/>
          </w:tcPr>
          <w:p w14:paraId="7E1F9C3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1DB972D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喷煤载气量</w:t>
            </w:r>
          </w:p>
        </w:tc>
      </w:tr>
      <w:tr w:rsidR="006D26A1" w14:paraId="326B13E1" w14:textId="77777777" w:rsidTr="00472C31">
        <w:trPr>
          <w:trHeight w:val="330"/>
        </w:trPr>
        <w:tc>
          <w:tcPr>
            <w:tcW w:w="1217" w:type="pct"/>
          </w:tcPr>
          <w:p w14:paraId="0AAF773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WINJ</w:t>
            </w:r>
          </w:p>
        </w:tc>
        <w:tc>
          <w:tcPr>
            <w:tcW w:w="845" w:type="pct"/>
          </w:tcPr>
          <w:p w14:paraId="087D626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lang w:val="en-GB"/>
              </w:rPr>
              <w:t>kg</w:t>
            </w:r>
            <w:r w:rsidRPr="000A63DB">
              <w:rPr>
                <w:rFonts w:ascii="宋体" w:hAnsi="宋体" w:hint="eastAsia"/>
                <w:lang w:val="en-GB"/>
              </w:rPr>
              <w:t>/min</w:t>
            </w:r>
          </w:p>
        </w:tc>
        <w:tc>
          <w:tcPr>
            <w:tcW w:w="923" w:type="pct"/>
          </w:tcPr>
          <w:p w14:paraId="4D34F91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0443A70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喷吹量</w:t>
            </w:r>
          </w:p>
        </w:tc>
      </w:tr>
      <w:tr w:rsidR="006D26A1" w:rsidRPr="001C1AFA" w14:paraId="0739C072" w14:textId="77777777" w:rsidTr="00472C31">
        <w:trPr>
          <w:trHeight w:val="330"/>
        </w:trPr>
        <w:tc>
          <w:tcPr>
            <w:tcW w:w="1217" w:type="pct"/>
          </w:tcPr>
          <w:p w14:paraId="50E666E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INJO</w:t>
            </w:r>
          </w:p>
        </w:tc>
        <w:tc>
          <w:tcPr>
            <w:tcW w:w="845" w:type="pct"/>
          </w:tcPr>
          <w:p w14:paraId="320635F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p>
        </w:tc>
        <w:tc>
          <w:tcPr>
            <w:tcW w:w="923" w:type="pct"/>
          </w:tcPr>
          <w:p w14:paraId="3350DEE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二级</w:t>
            </w:r>
          </w:p>
        </w:tc>
        <w:tc>
          <w:tcPr>
            <w:tcW w:w="2015" w:type="pct"/>
          </w:tcPr>
          <w:p w14:paraId="408346A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color w:val="000000"/>
                <w:lang w:val="en-GB"/>
              </w:rPr>
            </w:pPr>
            <w:r w:rsidRPr="000A63DB">
              <w:rPr>
                <w:rFonts w:ascii="宋体" w:hAnsi="宋体" w:hint="eastAsia"/>
                <w:color w:val="000000"/>
                <w:lang w:val="en-GB"/>
              </w:rPr>
              <w:t>喷吹物的O含量</w:t>
            </w:r>
          </w:p>
        </w:tc>
      </w:tr>
      <w:tr w:rsidR="006D26A1" w14:paraId="08FA94C0" w14:textId="77777777" w:rsidTr="00472C31">
        <w:trPr>
          <w:trHeight w:val="330"/>
        </w:trPr>
        <w:tc>
          <w:tcPr>
            <w:tcW w:w="1217" w:type="pct"/>
          </w:tcPr>
          <w:p w14:paraId="4D98981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BVO</w:t>
            </w:r>
          </w:p>
        </w:tc>
        <w:tc>
          <w:tcPr>
            <w:tcW w:w="845" w:type="pct"/>
          </w:tcPr>
          <w:p w14:paraId="720FEA3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Nm3/min</w:t>
            </w:r>
          </w:p>
        </w:tc>
        <w:tc>
          <w:tcPr>
            <w:tcW w:w="923" w:type="pct"/>
          </w:tcPr>
          <w:p w14:paraId="679A53B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2689A13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富氧量</w:t>
            </w:r>
          </w:p>
        </w:tc>
      </w:tr>
      <w:tr w:rsidR="006D26A1" w14:paraId="62F7B083" w14:textId="77777777" w:rsidTr="00472C31">
        <w:trPr>
          <w:trHeight w:val="330"/>
        </w:trPr>
        <w:tc>
          <w:tcPr>
            <w:tcW w:w="1217" w:type="pct"/>
          </w:tcPr>
          <w:p w14:paraId="10292E18"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lastRenderedPageBreak/>
              <w:t>INJC</w:t>
            </w:r>
          </w:p>
        </w:tc>
        <w:tc>
          <w:tcPr>
            <w:tcW w:w="845" w:type="pct"/>
          </w:tcPr>
          <w:p w14:paraId="16DA05D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p>
        </w:tc>
        <w:tc>
          <w:tcPr>
            <w:tcW w:w="923" w:type="pct"/>
          </w:tcPr>
          <w:p w14:paraId="451FE38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736774C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喷吹物的C含量</w:t>
            </w:r>
          </w:p>
        </w:tc>
      </w:tr>
      <w:tr w:rsidR="006D26A1" w14:paraId="40CB2956" w14:textId="77777777" w:rsidTr="00472C31">
        <w:trPr>
          <w:trHeight w:val="330"/>
        </w:trPr>
        <w:tc>
          <w:tcPr>
            <w:tcW w:w="1217" w:type="pct"/>
          </w:tcPr>
          <w:p w14:paraId="533B70A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C</w:t>
            </w:r>
            <w:r w:rsidRPr="000A63DB">
              <w:rPr>
                <w:rFonts w:ascii="宋体" w:hAnsi="宋体" w:hint="eastAsia"/>
                <w:vertAlign w:val="subscript"/>
                <w:lang w:val="en-GB"/>
              </w:rPr>
              <w:t>WATER</w:t>
            </w:r>
          </w:p>
        </w:tc>
        <w:tc>
          <w:tcPr>
            <w:tcW w:w="845" w:type="pct"/>
          </w:tcPr>
          <w:p w14:paraId="2A5E639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kJ/kg</w:t>
            </w:r>
          </w:p>
        </w:tc>
        <w:tc>
          <w:tcPr>
            <w:tcW w:w="923" w:type="pct"/>
          </w:tcPr>
          <w:p w14:paraId="021F109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常数</w:t>
            </w:r>
          </w:p>
        </w:tc>
        <w:tc>
          <w:tcPr>
            <w:tcW w:w="2015" w:type="pct"/>
          </w:tcPr>
          <w:p w14:paraId="7CCC32F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水的分解热，等于13775</w:t>
            </w:r>
          </w:p>
        </w:tc>
      </w:tr>
      <w:tr w:rsidR="006D26A1" w14:paraId="092148F3" w14:textId="77777777" w:rsidTr="00472C31">
        <w:trPr>
          <w:trHeight w:val="330"/>
        </w:trPr>
        <w:tc>
          <w:tcPr>
            <w:tcW w:w="1217" w:type="pct"/>
          </w:tcPr>
          <w:p w14:paraId="4CFD944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C</w:t>
            </w:r>
            <w:r w:rsidRPr="000A63DB">
              <w:rPr>
                <w:rFonts w:ascii="宋体" w:hAnsi="宋体" w:hint="eastAsia"/>
                <w:vertAlign w:val="subscript"/>
                <w:lang w:val="en-GB"/>
              </w:rPr>
              <w:t>C</w:t>
            </w:r>
          </w:p>
        </w:tc>
        <w:tc>
          <w:tcPr>
            <w:tcW w:w="845" w:type="pct"/>
          </w:tcPr>
          <w:p w14:paraId="372EE91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kJ/kg</w:t>
            </w:r>
          </w:p>
        </w:tc>
        <w:tc>
          <w:tcPr>
            <w:tcW w:w="923" w:type="pct"/>
          </w:tcPr>
          <w:p w14:paraId="1DB1347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常数</w:t>
            </w:r>
          </w:p>
        </w:tc>
        <w:tc>
          <w:tcPr>
            <w:tcW w:w="2015" w:type="pct"/>
          </w:tcPr>
          <w:p w14:paraId="323728B4"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溶损反应热，等于13807</w:t>
            </w:r>
          </w:p>
        </w:tc>
      </w:tr>
      <w:tr w:rsidR="006D26A1" w14:paraId="4BDEF974" w14:textId="77777777" w:rsidTr="00472C31">
        <w:trPr>
          <w:trHeight w:val="330"/>
        </w:trPr>
        <w:tc>
          <w:tcPr>
            <w:tcW w:w="1217" w:type="pct"/>
          </w:tcPr>
          <w:p w14:paraId="5CF857A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VTOP</w:t>
            </w:r>
          </w:p>
        </w:tc>
        <w:tc>
          <w:tcPr>
            <w:tcW w:w="845" w:type="pct"/>
          </w:tcPr>
          <w:p w14:paraId="3E47CFE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Nm3/min</w:t>
            </w:r>
          </w:p>
        </w:tc>
        <w:tc>
          <w:tcPr>
            <w:tcW w:w="923" w:type="pct"/>
          </w:tcPr>
          <w:p w14:paraId="63FEAA4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3BD740D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炉顶煤气量</w:t>
            </w:r>
          </w:p>
        </w:tc>
      </w:tr>
      <w:tr w:rsidR="006D26A1" w14:paraId="4001E1B0" w14:textId="77777777" w:rsidTr="00472C31">
        <w:trPr>
          <w:trHeight w:val="330"/>
        </w:trPr>
        <w:tc>
          <w:tcPr>
            <w:tcW w:w="1217" w:type="pct"/>
          </w:tcPr>
          <w:p w14:paraId="4414BB5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CO</w:t>
            </w:r>
          </w:p>
        </w:tc>
        <w:tc>
          <w:tcPr>
            <w:tcW w:w="845" w:type="pct"/>
          </w:tcPr>
          <w:p w14:paraId="6A630D02"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p>
        </w:tc>
        <w:tc>
          <w:tcPr>
            <w:tcW w:w="923" w:type="pct"/>
          </w:tcPr>
          <w:p w14:paraId="74F6E5DB"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3EDD047C"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炉顶煤气CO含量</w:t>
            </w:r>
          </w:p>
        </w:tc>
      </w:tr>
      <w:tr w:rsidR="006D26A1" w14:paraId="549F86BA" w14:textId="77777777" w:rsidTr="00472C31">
        <w:trPr>
          <w:trHeight w:val="330"/>
        </w:trPr>
        <w:tc>
          <w:tcPr>
            <w:tcW w:w="1217" w:type="pct"/>
          </w:tcPr>
          <w:p w14:paraId="233BF235"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CO2</w:t>
            </w:r>
          </w:p>
        </w:tc>
        <w:tc>
          <w:tcPr>
            <w:tcW w:w="845" w:type="pct"/>
          </w:tcPr>
          <w:p w14:paraId="4DC7A9DA"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p>
        </w:tc>
        <w:tc>
          <w:tcPr>
            <w:tcW w:w="923" w:type="pct"/>
          </w:tcPr>
          <w:p w14:paraId="7FCBFEC9"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二级</w:t>
            </w:r>
          </w:p>
        </w:tc>
        <w:tc>
          <w:tcPr>
            <w:tcW w:w="2015" w:type="pct"/>
          </w:tcPr>
          <w:p w14:paraId="4FFA691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炉顶煤气CO2含量</w:t>
            </w:r>
          </w:p>
        </w:tc>
      </w:tr>
      <w:tr w:rsidR="006D26A1" w14:paraId="38BF85C0" w14:textId="77777777" w:rsidTr="00472C31">
        <w:trPr>
          <w:trHeight w:val="330"/>
        </w:trPr>
        <w:tc>
          <w:tcPr>
            <w:tcW w:w="1217" w:type="pct"/>
          </w:tcPr>
          <w:p w14:paraId="07007DD1"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Q</w:t>
            </w:r>
            <w:r w:rsidRPr="000A63DB">
              <w:rPr>
                <w:rFonts w:ascii="宋体" w:hAnsi="宋体" w:hint="eastAsia"/>
                <w:vertAlign w:val="subscript"/>
                <w:lang w:val="en-GB"/>
              </w:rPr>
              <w:t>hl</w:t>
            </w:r>
          </w:p>
        </w:tc>
        <w:tc>
          <w:tcPr>
            <w:tcW w:w="845" w:type="pct"/>
          </w:tcPr>
          <w:p w14:paraId="38E77226"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MJ/thm</w:t>
            </w:r>
          </w:p>
        </w:tc>
        <w:tc>
          <w:tcPr>
            <w:tcW w:w="923" w:type="pct"/>
          </w:tcPr>
          <w:p w14:paraId="2212F0A0"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炉型热负荷计算</w:t>
            </w:r>
          </w:p>
        </w:tc>
        <w:tc>
          <w:tcPr>
            <w:tcW w:w="2015" w:type="pct"/>
          </w:tcPr>
          <w:p w14:paraId="4BA5F54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总热负荷</w:t>
            </w:r>
          </w:p>
        </w:tc>
      </w:tr>
      <w:tr w:rsidR="006D26A1" w14:paraId="19B1FD19" w14:textId="77777777" w:rsidTr="00472C31">
        <w:trPr>
          <w:trHeight w:val="330"/>
        </w:trPr>
        <w:tc>
          <w:tcPr>
            <w:tcW w:w="1217" w:type="pct"/>
          </w:tcPr>
          <w:p w14:paraId="267AF23D"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C</w:t>
            </w:r>
            <w:r w:rsidRPr="000A63DB">
              <w:rPr>
                <w:rFonts w:ascii="宋体" w:hAnsi="宋体" w:hint="eastAsia"/>
                <w:vertAlign w:val="subscript"/>
                <w:lang w:val="en-GB"/>
              </w:rPr>
              <w:t>V</w:t>
            </w:r>
          </w:p>
        </w:tc>
        <w:tc>
          <w:tcPr>
            <w:tcW w:w="845" w:type="pct"/>
          </w:tcPr>
          <w:p w14:paraId="55ABDFAE"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kJ/kg</w:t>
            </w:r>
          </w:p>
        </w:tc>
        <w:tc>
          <w:tcPr>
            <w:tcW w:w="923" w:type="pct"/>
          </w:tcPr>
          <w:p w14:paraId="3DB10807"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常数</w:t>
            </w:r>
          </w:p>
        </w:tc>
        <w:tc>
          <w:tcPr>
            <w:tcW w:w="2015" w:type="pct"/>
          </w:tcPr>
          <w:p w14:paraId="4B8DCB03" w14:textId="77777777" w:rsidR="006D26A1" w:rsidRPr="000A63DB"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宋体" w:hAnsi="宋体" w:hint="eastAsia"/>
                <w:lang w:val="en-GB"/>
              </w:rPr>
            </w:pPr>
            <w:r w:rsidRPr="000A63DB">
              <w:rPr>
                <w:rFonts w:ascii="宋体" w:hAnsi="宋体" w:hint="eastAsia"/>
                <w:lang w:val="en-GB"/>
              </w:rPr>
              <w:t>煤粉挥发分分解热，等于1005</w:t>
            </w:r>
          </w:p>
        </w:tc>
      </w:tr>
    </w:tbl>
    <w:p w14:paraId="5C4754BD" w14:textId="77777777" w:rsidR="006D26A1" w:rsidRPr="00D77C75" w:rsidRDefault="006D26A1" w:rsidP="006D26A1">
      <w:pPr>
        <w:pStyle w:val="4"/>
        <w:rPr>
          <w:rFonts w:hint="eastAsia"/>
        </w:rPr>
      </w:pPr>
      <w:bookmarkStart w:id="276" w:name="_Toc101115681"/>
      <w:bookmarkStart w:id="277" w:name="_Toc101452144"/>
      <w:r w:rsidRPr="00D77C75">
        <w:rPr>
          <w:rFonts w:hint="eastAsia"/>
        </w:rPr>
        <w:t>预测Si含量</w:t>
      </w:r>
      <w:bookmarkEnd w:id="276"/>
      <w:bookmarkEnd w:id="277"/>
    </w:p>
    <w:p w14:paraId="378ABA64" w14:textId="77777777" w:rsidR="006D26A1" w:rsidRPr="00C04746" w:rsidRDefault="006D26A1" w:rsidP="006D26A1">
      <w:pPr>
        <w:pStyle w:val="mo-"/>
        <w:ind w:firstLine="420"/>
      </w:pPr>
      <w:r w:rsidRPr="00C04746">
        <w:rPr>
          <w:rFonts w:hint="eastAsia"/>
        </w:rPr>
        <w:t>这里的炉温预报计算指的是硅预报，采用的方法是模糊推理，该方法依靠专家或操作人员的经验和知识，该方法容易将人的经验融入到系统中，产生出许多新的算法以解决复杂系统的问题。（该方法依赖于人的经验，且具有相当的主观性）</w:t>
      </w:r>
    </w:p>
    <w:p w14:paraId="601D5F19" w14:textId="77777777" w:rsidR="006D26A1" w:rsidRPr="00C04746" w:rsidRDefault="006D26A1" w:rsidP="006D26A1">
      <w:pPr>
        <w:pStyle w:val="mo-"/>
        <w:ind w:firstLine="420"/>
      </w:pPr>
      <w:r w:rsidRPr="00C04746">
        <w:rPr>
          <w:rFonts w:hint="eastAsia"/>
        </w:rPr>
        <w:t>模糊推理系统的结构如下图所示：</w:t>
      </w:r>
    </w:p>
    <w:p w14:paraId="61D63AF1" w14:textId="7464489E" w:rsidR="006D26A1" w:rsidRPr="00237742" w:rsidRDefault="00524B4B" w:rsidP="006D26A1">
      <w:r w:rsidRPr="00657764">
        <w:rPr>
          <w:noProof/>
        </w:rPr>
        <w:drawing>
          <wp:inline distT="0" distB="0" distL="0" distR="0" wp14:anchorId="4D0D55F0" wp14:editId="466D9119">
            <wp:extent cx="5273040" cy="3093720"/>
            <wp:effectExtent l="0" t="0" r="0" b="0"/>
            <wp:docPr id="115"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273040" cy="3093720"/>
                    </a:xfrm>
                    <a:prstGeom prst="rect">
                      <a:avLst/>
                    </a:prstGeom>
                    <a:noFill/>
                    <a:ln>
                      <a:noFill/>
                    </a:ln>
                  </pic:spPr>
                </pic:pic>
              </a:graphicData>
            </a:graphic>
          </wp:inline>
        </w:drawing>
      </w:r>
    </w:p>
    <w:p w14:paraId="72A008DD" w14:textId="77777777" w:rsidR="006D26A1" w:rsidRPr="00C04746" w:rsidRDefault="006D26A1" w:rsidP="006D26A1">
      <w:pPr>
        <w:pStyle w:val="mo-"/>
        <w:ind w:firstLine="420"/>
      </w:pPr>
      <w:r w:rsidRPr="00C04746">
        <w:rPr>
          <w:rFonts w:hint="eastAsia"/>
        </w:rPr>
        <w:t>模糊推理中涉及的条件变量包括炉温、炉热指数变化率、二氧化碳变化率、溶损反应碳变化率、下料速度变化率以及渣皮脱落指数，推理的结果为炉温变化率。</w:t>
      </w:r>
    </w:p>
    <w:p w14:paraId="0080F3E9" w14:textId="77777777" w:rsidR="006D26A1" w:rsidRPr="00C04746" w:rsidRDefault="006D26A1" w:rsidP="006D26A1">
      <w:pPr>
        <w:pStyle w:val="mo-"/>
        <w:ind w:firstLine="420"/>
      </w:pPr>
      <w:r w:rsidRPr="00C04746">
        <w:rPr>
          <w:rFonts w:hint="eastAsia"/>
        </w:rPr>
        <w:t>变量变化率的计算公式为：</w:t>
      </w:r>
      <w:r w:rsidRPr="00C91ED5">
        <w:rPr>
          <w:position w:val="-24"/>
        </w:rPr>
        <w:object w:dxaOrig="2100" w:dyaOrig="560" w14:anchorId="13A6A597">
          <v:shape id="_x0000_i1089" type="#_x0000_t75" style="width:105pt;height:27pt" o:ole="">
            <v:imagedata r:id="rId157" o:title=""/>
          </v:shape>
          <o:OLEObject Type="Embed" ProgID="Equation.3" ShapeID="_x0000_i1089" DrawAspect="Content" ObjectID="_1803970506" r:id="rId158"/>
        </w:object>
      </w:r>
    </w:p>
    <w:p w14:paraId="6E19DB3A" w14:textId="77777777" w:rsidR="006D26A1" w:rsidRPr="00C04746" w:rsidRDefault="006D26A1" w:rsidP="006D26A1">
      <w:pPr>
        <w:pStyle w:val="mo-"/>
        <w:ind w:firstLine="420"/>
      </w:pPr>
      <w:r w:rsidRPr="00C04746">
        <w:rPr>
          <w:rFonts w:hint="eastAsia"/>
        </w:rPr>
        <w:t>相关变量及来源见下表。</w:t>
      </w:r>
    </w:p>
    <w:p w14:paraId="70FC3901" w14:textId="77777777" w:rsidR="006D26A1" w:rsidRPr="00C04746" w:rsidRDefault="006D26A1" w:rsidP="006D26A1">
      <w:pPr>
        <w:pStyle w:val="mo-"/>
        <w:ind w:firstLine="420"/>
        <w:jc w:val="center"/>
      </w:pPr>
      <w:r w:rsidRPr="00C04746">
        <w:rPr>
          <w:rFonts w:hint="eastAsia"/>
        </w:rPr>
        <w:t>表 相关变量信息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6"/>
        <w:gridCol w:w="1928"/>
        <w:gridCol w:w="4317"/>
      </w:tblGrid>
      <w:tr w:rsidR="006D26A1" w14:paraId="7F1E002B" w14:textId="77777777" w:rsidTr="00472C31">
        <w:trPr>
          <w:trHeight w:val="330"/>
        </w:trPr>
        <w:tc>
          <w:tcPr>
            <w:tcW w:w="1554" w:type="pct"/>
          </w:tcPr>
          <w:p w14:paraId="1723C730"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840"/>
              <w:rPr>
                <w:rFonts w:ascii="宋体" w:hAnsi="宋体" w:hint="eastAsia"/>
                <w:lang w:val="en-GB"/>
              </w:rPr>
            </w:pPr>
            <w:r w:rsidRPr="00C04746">
              <w:rPr>
                <w:rFonts w:ascii="宋体" w:hAnsi="宋体" w:hint="eastAsia"/>
                <w:b/>
                <w:color w:val="000000"/>
                <w:lang w:val="en-GB"/>
              </w:rPr>
              <w:t>变量</w:t>
            </w:r>
          </w:p>
        </w:tc>
        <w:tc>
          <w:tcPr>
            <w:tcW w:w="1064" w:type="pct"/>
          </w:tcPr>
          <w:p w14:paraId="529D3E99"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840"/>
              <w:rPr>
                <w:rFonts w:ascii="宋体" w:hAnsi="宋体" w:hint="eastAsia"/>
                <w:lang w:val="en-GB"/>
              </w:rPr>
            </w:pPr>
            <w:r w:rsidRPr="00C04746">
              <w:rPr>
                <w:rFonts w:ascii="宋体" w:hAnsi="宋体" w:hint="eastAsia"/>
                <w:b/>
                <w:color w:val="000000"/>
                <w:lang w:val="en-GB"/>
              </w:rPr>
              <w:t>单位</w:t>
            </w:r>
          </w:p>
        </w:tc>
        <w:tc>
          <w:tcPr>
            <w:tcW w:w="2382" w:type="pct"/>
          </w:tcPr>
          <w:p w14:paraId="75775C54"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840"/>
              <w:rPr>
                <w:rFonts w:ascii="宋体" w:hAnsi="宋体" w:hint="eastAsia"/>
                <w:lang w:val="en-GB"/>
              </w:rPr>
            </w:pPr>
            <w:r w:rsidRPr="00C04746">
              <w:rPr>
                <w:rFonts w:ascii="宋体" w:hAnsi="宋体" w:hint="eastAsia"/>
                <w:b/>
                <w:color w:val="000000"/>
                <w:lang w:val="en-GB"/>
              </w:rPr>
              <w:t>来源</w:t>
            </w:r>
          </w:p>
        </w:tc>
      </w:tr>
      <w:tr w:rsidR="006D26A1" w14:paraId="7E22AE76" w14:textId="77777777" w:rsidTr="00472C31">
        <w:trPr>
          <w:trHeight w:val="330"/>
        </w:trPr>
        <w:tc>
          <w:tcPr>
            <w:tcW w:w="1554" w:type="pct"/>
          </w:tcPr>
          <w:p w14:paraId="3CF962FD"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炉温</w:t>
            </w:r>
          </w:p>
        </w:tc>
        <w:tc>
          <w:tcPr>
            <w:tcW w:w="1064" w:type="pct"/>
          </w:tcPr>
          <w:p w14:paraId="46575701"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w:t>
            </w:r>
          </w:p>
        </w:tc>
        <w:tc>
          <w:tcPr>
            <w:tcW w:w="2382" w:type="pct"/>
          </w:tcPr>
          <w:p w14:paraId="1FB1AC10" w14:textId="77777777" w:rsidR="006D26A1" w:rsidRPr="00C04746" w:rsidRDefault="006D26A1" w:rsidP="00472C3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二级，方井连续测温</w:t>
            </w:r>
          </w:p>
        </w:tc>
      </w:tr>
      <w:tr w:rsidR="006D26A1" w14:paraId="52887606" w14:textId="77777777" w:rsidTr="00472C31">
        <w:trPr>
          <w:trHeight w:val="330"/>
        </w:trPr>
        <w:tc>
          <w:tcPr>
            <w:tcW w:w="1554" w:type="pct"/>
          </w:tcPr>
          <w:p w14:paraId="138BDE1B" w14:textId="77777777" w:rsidR="006D26A1" w:rsidRDefault="006D26A1" w:rsidP="00472C31">
            <w:pPr>
              <w:pStyle w:val="aff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sz w:val="21"/>
                <w:lang w:val="en-GB"/>
              </w:rPr>
            </w:pPr>
            <w:r>
              <w:rPr>
                <w:rFonts w:ascii="宋体" w:hAnsi="宋体" w:hint="eastAsia"/>
                <w:sz w:val="21"/>
                <w:lang w:val="en-GB"/>
              </w:rPr>
              <w:lastRenderedPageBreak/>
              <w:t>炉热指数</w:t>
            </w:r>
          </w:p>
        </w:tc>
        <w:tc>
          <w:tcPr>
            <w:tcW w:w="1064" w:type="pct"/>
          </w:tcPr>
          <w:p w14:paraId="77D46163"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MJ/thm</w:t>
            </w:r>
          </w:p>
        </w:tc>
        <w:tc>
          <w:tcPr>
            <w:tcW w:w="2382" w:type="pct"/>
          </w:tcPr>
          <w:p w14:paraId="29A8F9EB" w14:textId="77777777" w:rsidR="006D26A1" w:rsidRPr="00C04746" w:rsidRDefault="006D26A1" w:rsidP="00472C3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本模型计算</w:t>
            </w:r>
          </w:p>
        </w:tc>
      </w:tr>
      <w:tr w:rsidR="006D26A1" w14:paraId="49D3E315" w14:textId="77777777" w:rsidTr="00472C31">
        <w:trPr>
          <w:trHeight w:val="330"/>
        </w:trPr>
        <w:tc>
          <w:tcPr>
            <w:tcW w:w="1554" w:type="pct"/>
          </w:tcPr>
          <w:p w14:paraId="5824B339" w14:textId="77777777" w:rsidR="006D26A1" w:rsidRDefault="006D26A1" w:rsidP="00472C31">
            <w:pPr>
              <w:pStyle w:val="aff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sz w:val="21"/>
                <w:lang w:val="en-GB"/>
              </w:rPr>
            </w:pPr>
            <w:r>
              <w:rPr>
                <w:rFonts w:ascii="宋体" w:hAnsi="宋体" w:hint="eastAsia"/>
                <w:sz w:val="21"/>
                <w:lang w:val="en-GB"/>
              </w:rPr>
              <w:t>CO2</w:t>
            </w:r>
          </w:p>
        </w:tc>
        <w:tc>
          <w:tcPr>
            <w:tcW w:w="1064" w:type="pct"/>
          </w:tcPr>
          <w:p w14:paraId="12FC72E4"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w:t>
            </w:r>
          </w:p>
        </w:tc>
        <w:tc>
          <w:tcPr>
            <w:tcW w:w="2382" w:type="pct"/>
          </w:tcPr>
          <w:p w14:paraId="79D05EDB"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lang w:val="en-GB"/>
              </w:rPr>
            </w:pPr>
            <w:r w:rsidRPr="00C04746">
              <w:rPr>
                <w:rFonts w:ascii="宋体" w:hAnsi="宋体" w:hint="eastAsia"/>
                <w:lang w:val="en-GB"/>
              </w:rPr>
              <w:t>二级，炉顶煤气CO2含量</w:t>
            </w:r>
          </w:p>
        </w:tc>
      </w:tr>
      <w:tr w:rsidR="006D26A1" w14:paraId="2ED52842" w14:textId="77777777" w:rsidTr="00472C31">
        <w:trPr>
          <w:trHeight w:val="330"/>
        </w:trPr>
        <w:tc>
          <w:tcPr>
            <w:tcW w:w="1554" w:type="pct"/>
          </w:tcPr>
          <w:p w14:paraId="60BB6947" w14:textId="77777777" w:rsidR="006D26A1" w:rsidRPr="00C04746" w:rsidRDefault="006D26A1" w:rsidP="00472C31">
            <w:pPr>
              <w:tabs>
                <w:tab w:val="left" w:pos="0"/>
                <w:tab w:val="center" w:pos="1216"/>
                <w:tab w:val="left" w:pos="26640"/>
              </w:tabs>
              <w:spacing w:line="240" w:lineRule="atLeast"/>
              <w:ind w:left="420"/>
              <w:rPr>
                <w:rFonts w:ascii="宋体" w:hAnsi="宋体" w:hint="eastAsia"/>
                <w:b/>
                <w:color w:val="000000"/>
                <w:lang w:val="en-GB"/>
              </w:rPr>
            </w:pPr>
            <w:r w:rsidRPr="00C04746">
              <w:rPr>
                <w:rFonts w:ascii="宋体" w:hAnsi="宋体" w:hint="eastAsia"/>
                <w:lang w:val="en-GB"/>
              </w:rPr>
              <w:t>下料速度</w:t>
            </w:r>
          </w:p>
        </w:tc>
        <w:tc>
          <w:tcPr>
            <w:tcW w:w="1064" w:type="pct"/>
          </w:tcPr>
          <w:p w14:paraId="10C2C208"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批/h</w:t>
            </w:r>
          </w:p>
        </w:tc>
        <w:tc>
          <w:tcPr>
            <w:tcW w:w="2382" w:type="pct"/>
          </w:tcPr>
          <w:p w14:paraId="1A9A5C57"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lang w:val="en-GB"/>
              </w:rPr>
            </w:pPr>
            <w:r w:rsidRPr="00C04746">
              <w:rPr>
                <w:rFonts w:ascii="宋体" w:hAnsi="宋体" w:hint="eastAsia"/>
                <w:lang w:val="en-GB"/>
              </w:rPr>
              <w:t>炉身跟踪模型</w:t>
            </w:r>
          </w:p>
        </w:tc>
      </w:tr>
      <w:tr w:rsidR="006D26A1" w14:paraId="7C190AC8" w14:textId="77777777" w:rsidTr="00472C31">
        <w:trPr>
          <w:trHeight w:val="330"/>
        </w:trPr>
        <w:tc>
          <w:tcPr>
            <w:tcW w:w="1554" w:type="pct"/>
          </w:tcPr>
          <w:p w14:paraId="42763DB9"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溶损反应碳</w:t>
            </w:r>
          </w:p>
        </w:tc>
        <w:tc>
          <w:tcPr>
            <w:tcW w:w="1064" w:type="pct"/>
          </w:tcPr>
          <w:p w14:paraId="4D2AC290"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kg/thm</w:t>
            </w:r>
          </w:p>
        </w:tc>
        <w:tc>
          <w:tcPr>
            <w:tcW w:w="2382" w:type="pct"/>
          </w:tcPr>
          <w:p w14:paraId="7C76FEC7"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lang w:val="en-GB"/>
              </w:rPr>
            </w:pPr>
            <w:r w:rsidRPr="00C04746">
              <w:rPr>
                <w:rFonts w:ascii="宋体" w:hAnsi="宋体" w:hint="eastAsia"/>
                <w:lang w:val="en-GB"/>
              </w:rPr>
              <w:t>本模型计算</w:t>
            </w:r>
          </w:p>
        </w:tc>
      </w:tr>
      <w:tr w:rsidR="006D26A1" w14:paraId="7258DCBE" w14:textId="77777777" w:rsidTr="00472C31">
        <w:trPr>
          <w:trHeight w:val="330"/>
        </w:trPr>
        <w:tc>
          <w:tcPr>
            <w:tcW w:w="1554" w:type="pct"/>
          </w:tcPr>
          <w:p w14:paraId="67BF8979"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渣皮脱落指数</w:t>
            </w:r>
          </w:p>
        </w:tc>
        <w:tc>
          <w:tcPr>
            <w:tcW w:w="1064" w:type="pct"/>
          </w:tcPr>
          <w:p w14:paraId="3A09D9AC"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840"/>
              <w:rPr>
                <w:rFonts w:ascii="宋体" w:hAnsi="宋体" w:hint="eastAsia"/>
                <w:b/>
                <w:color w:val="000000"/>
                <w:lang w:val="en-GB"/>
              </w:rPr>
            </w:pPr>
          </w:p>
        </w:tc>
        <w:tc>
          <w:tcPr>
            <w:tcW w:w="2382" w:type="pct"/>
          </w:tcPr>
          <w:p w14:paraId="26F078D9"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lang w:val="en-GB"/>
              </w:rPr>
            </w:pPr>
            <w:r w:rsidRPr="00C04746">
              <w:rPr>
                <w:rFonts w:ascii="宋体" w:hAnsi="宋体" w:hint="eastAsia"/>
                <w:lang w:val="en-GB"/>
              </w:rPr>
              <w:t>炉型计算</w:t>
            </w:r>
          </w:p>
        </w:tc>
      </w:tr>
      <w:tr w:rsidR="006D26A1" w14:paraId="1C51CF73" w14:textId="77777777" w:rsidTr="00472C31">
        <w:trPr>
          <w:trHeight w:val="330"/>
        </w:trPr>
        <w:tc>
          <w:tcPr>
            <w:tcW w:w="1554" w:type="pct"/>
          </w:tcPr>
          <w:p w14:paraId="561962E7"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b/>
                <w:color w:val="000000"/>
                <w:lang w:val="en-GB"/>
              </w:rPr>
            </w:pPr>
            <w:r w:rsidRPr="00C04746">
              <w:rPr>
                <w:rFonts w:ascii="宋体" w:hAnsi="宋体" w:hint="eastAsia"/>
                <w:lang w:val="en-GB"/>
              </w:rPr>
              <w:t>铁水硅含量</w:t>
            </w:r>
          </w:p>
        </w:tc>
        <w:tc>
          <w:tcPr>
            <w:tcW w:w="1064" w:type="pct"/>
          </w:tcPr>
          <w:p w14:paraId="26F417C1"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840"/>
              <w:rPr>
                <w:rFonts w:ascii="宋体" w:hAnsi="宋体" w:hint="eastAsia"/>
                <w:b/>
                <w:color w:val="000000"/>
                <w:lang w:val="en-GB"/>
              </w:rPr>
            </w:pPr>
          </w:p>
        </w:tc>
        <w:tc>
          <w:tcPr>
            <w:tcW w:w="2382" w:type="pct"/>
          </w:tcPr>
          <w:p w14:paraId="7D4006CD" w14:textId="77777777" w:rsidR="006D26A1" w:rsidRPr="00C04746" w:rsidRDefault="006D26A1" w:rsidP="00472C3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ind w:left="420"/>
              <w:rPr>
                <w:rFonts w:ascii="宋体" w:hAnsi="宋体" w:hint="eastAsia"/>
                <w:lang w:val="en-GB"/>
              </w:rPr>
            </w:pPr>
            <w:r w:rsidRPr="00C04746">
              <w:rPr>
                <w:rFonts w:ascii="宋体" w:hAnsi="宋体" w:hint="eastAsia"/>
                <w:lang w:val="en-GB"/>
              </w:rPr>
              <w:t>二级</w:t>
            </w:r>
          </w:p>
        </w:tc>
      </w:tr>
    </w:tbl>
    <w:p w14:paraId="099034B0" w14:textId="77777777" w:rsidR="006D26A1" w:rsidRPr="001842DC" w:rsidRDefault="006D26A1" w:rsidP="006D26A1">
      <w:pPr>
        <w:pStyle w:val="3"/>
      </w:pPr>
      <w:bookmarkStart w:id="278" w:name="_Toc101115682"/>
      <w:bookmarkStart w:id="279" w:name="_Toc101452145"/>
      <w:r w:rsidRPr="001842DC">
        <w:rPr>
          <w:rFonts w:hint="eastAsia"/>
        </w:rPr>
        <w:t>接口设计</w:t>
      </w:r>
      <w:bookmarkEnd w:id="278"/>
      <w:bookmarkEnd w:id="279"/>
    </w:p>
    <w:p w14:paraId="7C420978" w14:textId="77777777" w:rsidR="006D26A1" w:rsidRDefault="006D26A1" w:rsidP="006D26A1">
      <w:pPr>
        <w:pStyle w:val="mo-"/>
        <w:ind w:firstLine="420"/>
      </w:pPr>
      <w:r>
        <w:rPr>
          <w:rFonts w:hint="eastAsia"/>
        </w:rPr>
        <w:t>模型软件提供一个执行运算的调用接口，被调用时，模型将从对应的数据接口获取输入参数数值，完成计算后，通过对应接口将计算结果上传至数据库保存。</w:t>
      </w:r>
    </w:p>
    <w:p w14:paraId="0C723004" w14:textId="77777777" w:rsidR="006D26A1" w:rsidRDefault="006D26A1">
      <w:pPr>
        <w:widowControl/>
        <w:jc w:val="left"/>
        <w:rPr>
          <w:kern w:val="0"/>
          <w:sz w:val="20"/>
          <w:szCs w:val="20"/>
        </w:rPr>
      </w:pPr>
    </w:p>
    <w:sectPr w:rsidR="006D26A1" w:rsidSect="004D5C75">
      <w:footerReference w:type="default" r:id="rId159"/>
      <w:pgSz w:w="11907" w:h="16840" w:code="9"/>
      <w:pgMar w:top="1985" w:right="1418" w:bottom="1418" w:left="1418" w:header="567" w:footer="567"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CBF7" w14:textId="77777777" w:rsidR="00A544AC" w:rsidRDefault="00A544AC">
      <w:r>
        <w:separator/>
      </w:r>
    </w:p>
  </w:endnote>
  <w:endnote w:type="continuationSeparator" w:id="0">
    <w:p w14:paraId="280B7DCF" w14:textId="77777777" w:rsidR="00A544AC" w:rsidRDefault="00A54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仿宋">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仿宋_GB2312">
    <w:altName w:val="微软雅黑"/>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05"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0"/>
      <w:gridCol w:w="2205"/>
      <w:gridCol w:w="1470"/>
      <w:gridCol w:w="1027"/>
      <w:gridCol w:w="1027"/>
      <w:gridCol w:w="1028"/>
      <w:gridCol w:w="1643"/>
      <w:gridCol w:w="5355"/>
    </w:tblGrid>
    <w:tr w:rsidR="00C62CE8" w14:paraId="72BC6088" w14:textId="77777777">
      <w:trPr>
        <w:trHeight w:val="20"/>
      </w:trPr>
      <w:tc>
        <w:tcPr>
          <w:tcW w:w="1050" w:type="dxa"/>
          <w:tcMar>
            <w:top w:w="6" w:type="dxa"/>
            <w:left w:w="6" w:type="dxa"/>
            <w:bottom w:w="0" w:type="dxa"/>
            <w:right w:w="6" w:type="dxa"/>
          </w:tcMar>
        </w:tcPr>
        <w:p w14:paraId="6FF5A99A" w14:textId="77777777" w:rsidR="00C62CE8" w:rsidRDefault="00C62CE8">
          <w:pPr>
            <w:ind w:firstLine="361"/>
            <w:jc w:val="center"/>
            <w:rPr>
              <w:rFonts w:ascii="Wingdings" w:hAnsi="Wingdings" w:hint="eastAsia"/>
              <w:b/>
              <w:bCs/>
              <w:sz w:val="18"/>
              <w:szCs w:val="18"/>
            </w:rPr>
          </w:pPr>
          <w:r>
            <w:rPr>
              <w:rFonts w:ascii="Wingdings" w:hAnsi="Wingdings"/>
              <w:b/>
              <w:bCs/>
              <w:sz w:val="18"/>
              <w:szCs w:val="18"/>
            </w:rPr>
            <w:sym w:font="Wingdings" w:char="F022"/>
          </w:r>
        </w:p>
      </w:tc>
      <w:tc>
        <w:tcPr>
          <w:tcW w:w="2205" w:type="dxa"/>
          <w:tcMar>
            <w:top w:w="6" w:type="dxa"/>
            <w:left w:w="6" w:type="dxa"/>
            <w:bottom w:w="0" w:type="dxa"/>
            <w:right w:w="6" w:type="dxa"/>
          </w:tcMar>
        </w:tcPr>
        <w:p w14:paraId="3E7862F8" w14:textId="77777777" w:rsidR="00C62CE8" w:rsidRDefault="00C62CE8">
          <w:pPr>
            <w:ind w:firstLine="300"/>
            <w:jc w:val="center"/>
            <w:rPr>
              <w:rFonts w:ascii="宋体" w:hAnsi="宋体" w:hint="eastAsia"/>
              <w:sz w:val="15"/>
              <w:szCs w:val="18"/>
            </w:rPr>
          </w:pPr>
          <w:r>
            <w:rPr>
              <w:rFonts w:hint="eastAsia"/>
              <w:sz w:val="15"/>
              <w:szCs w:val="18"/>
            </w:rPr>
            <w:t>说</w:t>
          </w:r>
          <w:r>
            <w:rPr>
              <w:sz w:val="15"/>
              <w:szCs w:val="18"/>
            </w:rPr>
            <w:t xml:space="preserve">     </w:t>
          </w:r>
          <w:r>
            <w:rPr>
              <w:rFonts w:hint="eastAsia"/>
              <w:sz w:val="15"/>
              <w:szCs w:val="18"/>
            </w:rPr>
            <w:t>明</w:t>
          </w:r>
        </w:p>
      </w:tc>
      <w:tc>
        <w:tcPr>
          <w:tcW w:w="1470" w:type="dxa"/>
          <w:tcMar>
            <w:top w:w="6" w:type="dxa"/>
            <w:left w:w="6" w:type="dxa"/>
            <w:bottom w:w="0" w:type="dxa"/>
            <w:right w:w="6" w:type="dxa"/>
          </w:tcMar>
        </w:tcPr>
        <w:p w14:paraId="2B799ED5" w14:textId="77777777" w:rsidR="00C62CE8" w:rsidRDefault="00C62CE8">
          <w:pPr>
            <w:ind w:firstLine="300"/>
            <w:jc w:val="center"/>
            <w:rPr>
              <w:rFonts w:ascii="宋体" w:hAnsi="宋体" w:hint="eastAsia"/>
              <w:sz w:val="15"/>
              <w:szCs w:val="18"/>
            </w:rPr>
          </w:pPr>
          <w:r>
            <w:rPr>
              <w:rFonts w:hint="eastAsia"/>
              <w:sz w:val="15"/>
              <w:szCs w:val="18"/>
            </w:rPr>
            <w:t>日</w:t>
          </w:r>
          <w:r>
            <w:rPr>
              <w:sz w:val="15"/>
              <w:szCs w:val="18"/>
            </w:rPr>
            <w:t xml:space="preserve">  </w:t>
          </w:r>
          <w:r>
            <w:rPr>
              <w:rFonts w:hint="eastAsia"/>
              <w:sz w:val="15"/>
              <w:szCs w:val="18"/>
            </w:rPr>
            <w:t>期</w:t>
          </w:r>
        </w:p>
      </w:tc>
      <w:tc>
        <w:tcPr>
          <w:tcW w:w="1027" w:type="dxa"/>
          <w:tcMar>
            <w:top w:w="6" w:type="dxa"/>
            <w:left w:w="6" w:type="dxa"/>
            <w:bottom w:w="0" w:type="dxa"/>
            <w:right w:w="6" w:type="dxa"/>
          </w:tcMar>
        </w:tcPr>
        <w:p w14:paraId="73CF29F1" w14:textId="77777777" w:rsidR="00C62CE8" w:rsidRDefault="00C62CE8">
          <w:pPr>
            <w:ind w:firstLine="300"/>
            <w:jc w:val="center"/>
            <w:rPr>
              <w:rFonts w:ascii="宋体" w:hAnsi="宋体" w:hint="eastAsia"/>
              <w:sz w:val="15"/>
              <w:szCs w:val="18"/>
            </w:rPr>
          </w:pPr>
          <w:r>
            <w:rPr>
              <w:rFonts w:hint="eastAsia"/>
              <w:sz w:val="15"/>
              <w:szCs w:val="18"/>
            </w:rPr>
            <w:t>设</w:t>
          </w:r>
          <w:r>
            <w:rPr>
              <w:sz w:val="15"/>
              <w:szCs w:val="18"/>
            </w:rPr>
            <w:t xml:space="preserve">  </w:t>
          </w:r>
          <w:r>
            <w:rPr>
              <w:rFonts w:hint="eastAsia"/>
              <w:sz w:val="15"/>
              <w:szCs w:val="18"/>
            </w:rPr>
            <w:t>计</w:t>
          </w:r>
        </w:p>
      </w:tc>
      <w:tc>
        <w:tcPr>
          <w:tcW w:w="1027" w:type="dxa"/>
          <w:tcMar>
            <w:top w:w="6" w:type="dxa"/>
            <w:left w:w="6" w:type="dxa"/>
            <w:bottom w:w="0" w:type="dxa"/>
            <w:right w:w="6" w:type="dxa"/>
          </w:tcMar>
        </w:tcPr>
        <w:p w14:paraId="6D88F736" w14:textId="77777777" w:rsidR="00C62CE8" w:rsidRDefault="00C62CE8">
          <w:pPr>
            <w:ind w:firstLine="300"/>
            <w:jc w:val="center"/>
            <w:rPr>
              <w:rFonts w:ascii="宋体" w:hAnsi="宋体" w:hint="eastAsia"/>
              <w:sz w:val="15"/>
              <w:szCs w:val="18"/>
            </w:rPr>
          </w:pPr>
          <w:r>
            <w:rPr>
              <w:rFonts w:hint="eastAsia"/>
              <w:sz w:val="15"/>
              <w:szCs w:val="18"/>
            </w:rPr>
            <w:t>修</w:t>
          </w:r>
          <w:r>
            <w:rPr>
              <w:sz w:val="15"/>
              <w:szCs w:val="18"/>
            </w:rPr>
            <w:t xml:space="preserve">  </w:t>
          </w:r>
          <w:r>
            <w:rPr>
              <w:rFonts w:hint="eastAsia"/>
              <w:sz w:val="15"/>
              <w:szCs w:val="18"/>
            </w:rPr>
            <w:t>改</w:t>
          </w:r>
        </w:p>
      </w:tc>
      <w:tc>
        <w:tcPr>
          <w:tcW w:w="1028" w:type="dxa"/>
          <w:tcMar>
            <w:top w:w="6" w:type="dxa"/>
            <w:left w:w="6" w:type="dxa"/>
            <w:bottom w:w="0" w:type="dxa"/>
            <w:right w:w="6" w:type="dxa"/>
          </w:tcMar>
        </w:tcPr>
        <w:p w14:paraId="3A80CBC7" w14:textId="77777777" w:rsidR="00C62CE8" w:rsidRDefault="00C62CE8">
          <w:pPr>
            <w:ind w:firstLine="300"/>
            <w:jc w:val="center"/>
            <w:rPr>
              <w:rFonts w:ascii="宋体" w:hAnsi="宋体" w:hint="eastAsia"/>
              <w:sz w:val="15"/>
              <w:szCs w:val="18"/>
            </w:rPr>
          </w:pPr>
          <w:r>
            <w:rPr>
              <w:rFonts w:hint="eastAsia"/>
              <w:sz w:val="15"/>
              <w:szCs w:val="18"/>
            </w:rPr>
            <w:t>审</w:t>
          </w:r>
          <w:r>
            <w:rPr>
              <w:sz w:val="15"/>
              <w:szCs w:val="18"/>
            </w:rPr>
            <w:t xml:space="preserve">  </w:t>
          </w:r>
          <w:r>
            <w:rPr>
              <w:rFonts w:hint="eastAsia"/>
              <w:sz w:val="15"/>
              <w:szCs w:val="18"/>
            </w:rPr>
            <w:t>核</w:t>
          </w:r>
        </w:p>
      </w:tc>
      <w:tc>
        <w:tcPr>
          <w:tcW w:w="1643" w:type="dxa"/>
          <w:tcMar>
            <w:top w:w="6" w:type="dxa"/>
            <w:left w:w="6" w:type="dxa"/>
            <w:bottom w:w="0" w:type="dxa"/>
            <w:right w:w="6" w:type="dxa"/>
          </w:tcMar>
        </w:tcPr>
        <w:p w14:paraId="7A166030" w14:textId="77777777" w:rsidR="00C62CE8" w:rsidRDefault="00C62CE8">
          <w:pPr>
            <w:ind w:firstLine="300"/>
            <w:jc w:val="center"/>
            <w:rPr>
              <w:rFonts w:ascii="宋体" w:hAnsi="宋体" w:hint="eastAsia"/>
              <w:sz w:val="15"/>
              <w:szCs w:val="18"/>
            </w:rPr>
          </w:pPr>
          <w:r>
            <w:rPr>
              <w:rFonts w:hint="eastAsia"/>
              <w:sz w:val="15"/>
              <w:szCs w:val="18"/>
            </w:rPr>
            <w:t>工程名称</w:t>
          </w:r>
          <w:r>
            <w:rPr>
              <w:sz w:val="15"/>
              <w:szCs w:val="18"/>
            </w:rPr>
            <w:t>:</w:t>
          </w:r>
        </w:p>
      </w:tc>
      <w:tc>
        <w:tcPr>
          <w:tcW w:w="5355" w:type="dxa"/>
          <w:tcMar>
            <w:top w:w="6" w:type="dxa"/>
            <w:left w:w="6" w:type="dxa"/>
            <w:bottom w:w="0" w:type="dxa"/>
            <w:right w:w="6" w:type="dxa"/>
          </w:tcMar>
        </w:tcPr>
        <w:p w14:paraId="47751BE8" w14:textId="77777777" w:rsidR="00C62CE8" w:rsidRDefault="00C62CE8">
          <w:pPr>
            <w:ind w:firstLine="300"/>
            <w:jc w:val="center"/>
            <w:rPr>
              <w:rFonts w:ascii="宋体" w:hAnsi="宋体" w:hint="eastAsia"/>
              <w:sz w:val="15"/>
              <w:szCs w:val="18"/>
            </w:rPr>
          </w:pPr>
          <w:r>
            <w:rPr>
              <w:rFonts w:hint="eastAsia"/>
              <w:sz w:val="15"/>
              <w:szCs w:val="18"/>
            </w:rPr>
            <w:t>涟铝铁前三级计算机系统应用软件</w:t>
          </w:r>
        </w:p>
      </w:tc>
    </w:tr>
    <w:tr w:rsidR="00C62CE8" w14:paraId="11602ECB" w14:textId="77777777">
      <w:trPr>
        <w:trHeight w:val="20"/>
      </w:trPr>
      <w:tc>
        <w:tcPr>
          <w:tcW w:w="1050" w:type="dxa"/>
          <w:tcMar>
            <w:top w:w="6" w:type="dxa"/>
            <w:left w:w="6" w:type="dxa"/>
            <w:bottom w:w="0" w:type="dxa"/>
            <w:right w:w="6" w:type="dxa"/>
          </w:tcMar>
        </w:tcPr>
        <w:p w14:paraId="3FD025A9" w14:textId="77777777" w:rsidR="00C62CE8" w:rsidRDefault="00C62CE8">
          <w:pPr>
            <w:ind w:firstLine="300"/>
            <w:jc w:val="center"/>
            <w:rPr>
              <w:rFonts w:ascii="Wingdings" w:hAnsi="Wingdings" w:hint="eastAsia"/>
              <w:sz w:val="15"/>
              <w:szCs w:val="15"/>
            </w:rPr>
          </w:pPr>
          <w:r>
            <w:rPr>
              <w:rFonts w:ascii="Wingdings" w:hAnsi="Wingdings"/>
              <w:sz w:val="15"/>
              <w:szCs w:val="15"/>
            </w:rPr>
            <w:t></w:t>
          </w:r>
        </w:p>
      </w:tc>
      <w:tc>
        <w:tcPr>
          <w:tcW w:w="2205" w:type="dxa"/>
          <w:tcMar>
            <w:top w:w="6" w:type="dxa"/>
            <w:left w:w="6" w:type="dxa"/>
            <w:bottom w:w="0" w:type="dxa"/>
            <w:right w:w="6" w:type="dxa"/>
          </w:tcMar>
        </w:tcPr>
        <w:p w14:paraId="2F419FBC" w14:textId="77777777" w:rsidR="00C62CE8" w:rsidRDefault="00C62CE8">
          <w:pPr>
            <w:ind w:firstLine="300"/>
            <w:jc w:val="center"/>
            <w:rPr>
              <w:sz w:val="15"/>
              <w:szCs w:val="18"/>
            </w:rPr>
          </w:pPr>
        </w:p>
      </w:tc>
      <w:tc>
        <w:tcPr>
          <w:tcW w:w="1470" w:type="dxa"/>
          <w:tcMar>
            <w:top w:w="6" w:type="dxa"/>
            <w:left w:w="6" w:type="dxa"/>
            <w:bottom w:w="0" w:type="dxa"/>
            <w:right w:w="6" w:type="dxa"/>
          </w:tcMar>
        </w:tcPr>
        <w:p w14:paraId="0399B2E3" w14:textId="77777777" w:rsidR="00C62CE8" w:rsidRDefault="00C62CE8">
          <w:pPr>
            <w:ind w:firstLine="300"/>
            <w:jc w:val="center"/>
            <w:rPr>
              <w:sz w:val="15"/>
              <w:szCs w:val="18"/>
            </w:rPr>
          </w:pPr>
        </w:p>
      </w:tc>
      <w:tc>
        <w:tcPr>
          <w:tcW w:w="1027" w:type="dxa"/>
          <w:tcMar>
            <w:top w:w="6" w:type="dxa"/>
            <w:left w:w="6" w:type="dxa"/>
            <w:bottom w:w="0" w:type="dxa"/>
            <w:right w:w="6" w:type="dxa"/>
          </w:tcMar>
        </w:tcPr>
        <w:p w14:paraId="3A705BCC" w14:textId="77777777" w:rsidR="00C62CE8" w:rsidRDefault="00C62CE8">
          <w:pPr>
            <w:ind w:firstLine="300"/>
            <w:jc w:val="center"/>
            <w:rPr>
              <w:sz w:val="15"/>
              <w:szCs w:val="18"/>
            </w:rPr>
          </w:pPr>
        </w:p>
      </w:tc>
      <w:tc>
        <w:tcPr>
          <w:tcW w:w="1027" w:type="dxa"/>
          <w:tcMar>
            <w:top w:w="6" w:type="dxa"/>
            <w:left w:w="6" w:type="dxa"/>
            <w:bottom w:w="0" w:type="dxa"/>
            <w:right w:w="6" w:type="dxa"/>
          </w:tcMar>
        </w:tcPr>
        <w:p w14:paraId="037E76D5" w14:textId="77777777" w:rsidR="00C62CE8" w:rsidRDefault="00C62CE8">
          <w:pPr>
            <w:ind w:firstLine="300"/>
            <w:jc w:val="center"/>
            <w:rPr>
              <w:sz w:val="15"/>
              <w:szCs w:val="18"/>
            </w:rPr>
          </w:pPr>
        </w:p>
      </w:tc>
      <w:tc>
        <w:tcPr>
          <w:tcW w:w="1028" w:type="dxa"/>
          <w:tcMar>
            <w:top w:w="6" w:type="dxa"/>
            <w:left w:w="6" w:type="dxa"/>
            <w:bottom w:w="0" w:type="dxa"/>
            <w:right w:w="6" w:type="dxa"/>
          </w:tcMar>
        </w:tcPr>
        <w:p w14:paraId="25A17510" w14:textId="77777777" w:rsidR="00C62CE8" w:rsidRDefault="00C62CE8">
          <w:pPr>
            <w:ind w:firstLine="300"/>
            <w:jc w:val="center"/>
            <w:rPr>
              <w:sz w:val="15"/>
              <w:szCs w:val="18"/>
            </w:rPr>
          </w:pPr>
        </w:p>
      </w:tc>
      <w:tc>
        <w:tcPr>
          <w:tcW w:w="1643" w:type="dxa"/>
          <w:tcMar>
            <w:top w:w="6" w:type="dxa"/>
            <w:left w:w="6" w:type="dxa"/>
            <w:bottom w:w="0" w:type="dxa"/>
            <w:right w:w="6" w:type="dxa"/>
          </w:tcMar>
        </w:tcPr>
        <w:p w14:paraId="3E14BCAE" w14:textId="77777777" w:rsidR="00C62CE8" w:rsidRDefault="00C62CE8">
          <w:pPr>
            <w:ind w:firstLine="300"/>
            <w:jc w:val="center"/>
            <w:rPr>
              <w:rFonts w:ascii="宋体" w:hAnsi="宋体" w:hint="eastAsia"/>
              <w:sz w:val="15"/>
              <w:szCs w:val="18"/>
            </w:rPr>
          </w:pPr>
          <w:r>
            <w:rPr>
              <w:rFonts w:hint="eastAsia"/>
              <w:sz w:val="15"/>
              <w:szCs w:val="18"/>
            </w:rPr>
            <w:t>设计阶段</w:t>
          </w:r>
          <w:r>
            <w:rPr>
              <w:sz w:val="15"/>
              <w:szCs w:val="18"/>
            </w:rPr>
            <w:t>:</w:t>
          </w:r>
        </w:p>
      </w:tc>
      <w:tc>
        <w:tcPr>
          <w:tcW w:w="5355" w:type="dxa"/>
          <w:tcMar>
            <w:top w:w="6" w:type="dxa"/>
            <w:left w:w="6" w:type="dxa"/>
            <w:bottom w:w="0" w:type="dxa"/>
            <w:right w:w="6" w:type="dxa"/>
          </w:tcMar>
        </w:tcPr>
        <w:p w14:paraId="3C973F32" w14:textId="77777777" w:rsidR="00C62CE8" w:rsidRDefault="00C62CE8">
          <w:pPr>
            <w:ind w:firstLine="300"/>
            <w:jc w:val="center"/>
            <w:rPr>
              <w:rFonts w:ascii="宋体" w:hAnsi="宋体" w:hint="eastAsia"/>
              <w:sz w:val="15"/>
              <w:szCs w:val="18"/>
            </w:rPr>
          </w:pPr>
          <w:r>
            <w:rPr>
              <w:rFonts w:hint="eastAsia"/>
              <w:sz w:val="15"/>
              <w:szCs w:val="18"/>
            </w:rPr>
            <w:t>需求分析阶段</w:t>
          </w:r>
        </w:p>
      </w:tc>
    </w:tr>
    <w:tr w:rsidR="00C62CE8" w14:paraId="7AFB8AAB" w14:textId="77777777">
      <w:trPr>
        <w:trHeight w:val="20"/>
      </w:trPr>
      <w:tc>
        <w:tcPr>
          <w:tcW w:w="1050" w:type="dxa"/>
          <w:tcMar>
            <w:top w:w="6" w:type="dxa"/>
            <w:left w:w="6" w:type="dxa"/>
            <w:bottom w:w="0" w:type="dxa"/>
            <w:right w:w="6" w:type="dxa"/>
          </w:tcMar>
        </w:tcPr>
        <w:p w14:paraId="31EFDC1E" w14:textId="77777777" w:rsidR="00C62CE8" w:rsidRDefault="00C62CE8">
          <w:pPr>
            <w:ind w:firstLine="300"/>
            <w:jc w:val="center"/>
            <w:rPr>
              <w:rFonts w:ascii="Wingdings" w:hAnsi="Wingdings" w:hint="eastAsia"/>
              <w:sz w:val="15"/>
              <w:szCs w:val="15"/>
            </w:rPr>
          </w:pPr>
          <w:r>
            <w:rPr>
              <w:rFonts w:ascii="Wingdings" w:hAnsi="Wingdings"/>
              <w:sz w:val="15"/>
              <w:szCs w:val="15"/>
            </w:rPr>
            <w:t></w:t>
          </w:r>
        </w:p>
      </w:tc>
      <w:tc>
        <w:tcPr>
          <w:tcW w:w="2205" w:type="dxa"/>
          <w:tcMar>
            <w:top w:w="6" w:type="dxa"/>
            <w:left w:w="6" w:type="dxa"/>
            <w:bottom w:w="0" w:type="dxa"/>
            <w:right w:w="6" w:type="dxa"/>
          </w:tcMar>
        </w:tcPr>
        <w:p w14:paraId="59DC317B" w14:textId="77777777" w:rsidR="00C62CE8" w:rsidRPr="001A6F92" w:rsidRDefault="00C62CE8">
          <w:pPr>
            <w:pStyle w:val="a9"/>
            <w:pBdr>
              <w:bottom w:val="none" w:sz="0" w:space="0" w:color="auto"/>
            </w:pBdr>
            <w:tabs>
              <w:tab w:val="clear" w:pos="4153"/>
              <w:tab w:val="clear" w:pos="8306"/>
            </w:tabs>
            <w:snapToGrid/>
            <w:rPr>
              <w:sz w:val="15"/>
              <w:szCs w:val="18"/>
              <w:lang w:val="en-US" w:eastAsia="zh-CN"/>
            </w:rPr>
          </w:pPr>
        </w:p>
      </w:tc>
      <w:tc>
        <w:tcPr>
          <w:tcW w:w="1470" w:type="dxa"/>
          <w:tcMar>
            <w:top w:w="6" w:type="dxa"/>
            <w:left w:w="6" w:type="dxa"/>
            <w:bottom w:w="0" w:type="dxa"/>
            <w:right w:w="6" w:type="dxa"/>
          </w:tcMar>
        </w:tcPr>
        <w:p w14:paraId="6F631991" w14:textId="77777777" w:rsidR="00C62CE8" w:rsidRDefault="00C62CE8">
          <w:pPr>
            <w:ind w:firstLine="300"/>
            <w:jc w:val="center"/>
            <w:rPr>
              <w:sz w:val="15"/>
              <w:szCs w:val="18"/>
            </w:rPr>
          </w:pPr>
        </w:p>
      </w:tc>
      <w:tc>
        <w:tcPr>
          <w:tcW w:w="1027" w:type="dxa"/>
          <w:tcMar>
            <w:top w:w="6" w:type="dxa"/>
            <w:left w:w="6" w:type="dxa"/>
            <w:bottom w:w="0" w:type="dxa"/>
            <w:right w:w="6" w:type="dxa"/>
          </w:tcMar>
        </w:tcPr>
        <w:p w14:paraId="47D8C05E" w14:textId="77777777" w:rsidR="00C62CE8" w:rsidRDefault="00C62CE8">
          <w:pPr>
            <w:ind w:firstLine="300"/>
            <w:jc w:val="center"/>
            <w:rPr>
              <w:sz w:val="15"/>
              <w:szCs w:val="18"/>
            </w:rPr>
          </w:pPr>
        </w:p>
      </w:tc>
      <w:tc>
        <w:tcPr>
          <w:tcW w:w="1027" w:type="dxa"/>
          <w:tcMar>
            <w:top w:w="6" w:type="dxa"/>
            <w:left w:w="6" w:type="dxa"/>
            <w:bottom w:w="0" w:type="dxa"/>
            <w:right w:w="6" w:type="dxa"/>
          </w:tcMar>
        </w:tcPr>
        <w:p w14:paraId="6158B72E" w14:textId="77777777" w:rsidR="00C62CE8" w:rsidRDefault="00C62CE8">
          <w:pPr>
            <w:ind w:firstLine="300"/>
            <w:jc w:val="center"/>
            <w:rPr>
              <w:sz w:val="15"/>
              <w:szCs w:val="18"/>
            </w:rPr>
          </w:pPr>
        </w:p>
      </w:tc>
      <w:tc>
        <w:tcPr>
          <w:tcW w:w="1028" w:type="dxa"/>
          <w:tcMar>
            <w:top w:w="6" w:type="dxa"/>
            <w:left w:w="6" w:type="dxa"/>
            <w:bottom w:w="0" w:type="dxa"/>
            <w:right w:w="6" w:type="dxa"/>
          </w:tcMar>
        </w:tcPr>
        <w:p w14:paraId="2378422B" w14:textId="77777777" w:rsidR="00C62CE8" w:rsidRDefault="00C62CE8">
          <w:pPr>
            <w:ind w:firstLine="300"/>
            <w:jc w:val="center"/>
            <w:rPr>
              <w:sz w:val="15"/>
              <w:szCs w:val="18"/>
            </w:rPr>
          </w:pPr>
        </w:p>
      </w:tc>
      <w:tc>
        <w:tcPr>
          <w:tcW w:w="1643" w:type="dxa"/>
          <w:tcMar>
            <w:top w:w="6" w:type="dxa"/>
            <w:left w:w="6" w:type="dxa"/>
            <w:bottom w:w="0" w:type="dxa"/>
            <w:right w:w="6" w:type="dxa"/>
          </w:tcMar>
        </w:tcPr>
        <w:p w14:paraId="578F3905" w14:textId="77777777" w:rsidR="00C62CE8" w:rsidRDefault="00C62CE8">
          <w:pPr>
            <w:ind w:firstLine="300"/>
            <w:jc w:val="center"/>
            <w:rPr>
              <w:rFonts w:ascii="宋体" w:hAnsi="宋体" w:hint="eastAsia"/>
              <w:sz w:val="15"/>
              <w:szCs w:val="18"/>
            </w:rPr>
          </w:pPr>
          <w:r>
            <w:rPr>
              <w:rFonts w:hint="eastAsia"/>
              <w:sz w:val="15"/>
              <w:szCs w:val="18"/>
            </w:rPr>
            <w:t>页</w:t>
          </w:r>
          <w:r>
            <w:rPr>
              <w:sz w:val="15"/>
              <w:szCs w:val="18"/>
            </w:rPr>
            <w:t xml:space="preserve">    </w:t>
          </w:r>
          <w:r>
            <w:rPr>
              <w:rFonts w:hint="eastAsia"/>
              <w:sz w:val="15"/>
              <w:szCs w:val="18"/>
            </w:rPr>
            <w:t>号</w:t>
          </w:r>
        </w:p>
      </w:tc>
      <w:tc>
        <w:tcPr>
          <w:tcW w:w="5355" w:type="dxa"/>
          <w:tcMar>
            <w:top w:w="6" w:type="dxa"/>
            <w:left w:w="6" w:type="dxa"/>
            <w:bottom w:w="0" w:type="dxa"/>
            <w:right w:w="6" w:type="dxa"/>
          </w:tcMar>
        </w:tcPr>
        <w:p w14:paraId="2C8B6702" w14:textId="77777777" w:rsidR="00C62CE8" w:rsidRDefault="00C62CE8">
          <w:pPr>
            <w:ind w:firstLine="300"/>
            <w:jc w:val="center"/>
            <w:rPr>
              <w:sz w:val="15"/>
              <w:szCs w:val="18"/>
            </w:rPr>
          </w:pPr>
        </w:p>
      </w:tc>
    </w:tr>
    <w:tr w:rsidR="00C62CE8" w14:paraId="144BE467" w14:textId="77777777">
      <w:trPr>
        <w:trHeight w:val="20"/>
      </w:trPr>
      <w:tc>
        <w:tcPr>
          <w:tcW w:w="1050" w:type="dxa"/>
          <w:tcMar>
            <w:top w:w="6" w:type="dxa"/>
            <w:left w:w="6" w:type="dxa"/>
            <w:bottom w:w="0" w:type="dxa"/>
            <w:right w:w="6" w:type="dxa"/>
          </w:tcMar>
        </w:tcPr>
        <w:p w14:paraId="1F03C53F" w14:textId="77777777" w:rsidR="00C62CE8" w:rsidRDefault="00C62CE8">
          <w:pPr>
            <w:ind w:firstLine="300"/>
            <w:jc w:val="center"/>
            <w:rPr>
              <w:rFonts w:ascii="Wingdings" w:hAnsi="Wingdings" w:hint="eastAsia"/>
              <w:sz w:val="15"/>
              <w:szCs w:val="15"/>
            </w:rPr>
          </w:pPr>
          <w:r>
            <w:rPr>
              <w:rFonts w:ascii="Wingdings" w:hAnsi="Wingdings"/>
              <w:sz w:val="15"/>
              <w:szCs w:val="15"/>
            </w:rPr>
            <w:t></w:t>
          </w:r>
        </w:p>
      </w:tc>
      <w:tc>
        <w:tcPr>
          <w:tcW w:w="2205" w:type="dxa"/>
          <w:tcMar>
            <w:top w:w="6" w:type="dxa"/>
            <w:left w:w="6" w:type="dxa"/>
            <w:bottom w:w="0" w:type="dxa"/>
            <w:right w:w="6" w:type="dxa"/>
          </w:tcMar>
        </w:tcPr>
        <w:p w14:paraId="6EB2D6EE" w14:textId="77777777" w:rsidR="00C62CE8" w:rsidRDefault="00C62CE8">
          <w:pPr>
            <w:ind w:firstLine="300"/>
            <w:jc w:val="center"/>
            <w:rPr>
              <w:sz w:val="15"/>
              <w:szCs w:val="18"/>
            </w:rPr>
          </w:pPr>
        </w:p>
      </w:tc>
      <w:tc>
        <w:tcPr>
          <w:tcW w:w="1470" w:type="dxa"/>
          <w:tcMar>
            <w:top w:w="6" w:type="dxa"/>
            <w:left w:w="6" w:type="dxa"/>
            <w:bottom w:w="0" w:type="dxa"/>
            <w:right w:w="6" w:type="dxa"/>
          </w:tcMar>
        </w:tcPr>
        <w:p w14:paraId="5DEC4884" w14:textId="77777777" w:rsidR="00C62CE8" w:rsidRDefault="00C62CE8">
          <w:pPr>
            <w:ind w:firstLine="300"/>
            <w:jc w:val="center"/>
            <w:rPr>
              <w:sz w:val="15"/>
              <w:szCs w:val="18"/>
            </w:rPr>
          </w:pPr>
        </w:p>
      </w:tc>
      <w:tc>
        <w:tcPr>
          <w:tcW w:w="1027" w:type="dxa"/>
          <w:tcMar>
            <w:top w:w="6" w:type="dxa"/>
            <w:left w:w="6" w:type="dxa"/>
            <w:bottom w:w="0" w:type="dxa"/>
            <w:right w:w="6" w:type="dxa"/>
          </w:tcMar>
        </w:tcPr>
        <w:p w14:paraId="4CA6EB0F" w14:textId="77777777" w:rsidR="00C62CE8" w:rsidRDefault="00C62CE8">
          <w:pPr>
            <w:ind w:firstLine="300"/>
            <w:jc w:val="center"/>
            <w:rPr>
              <w:sz w:val="15"/>
              <w:szCs w:val="18"/>
            </w:rPr>
          </w:pPr>
        </w:p>
      </w:tc>
      <w:tc>
        <w:tcPr>
          <w:tcW w:w="1027" w:type="dxa"/>
          <w:tcMar>
            <w:top w:w="6" w:type="dxa"/>
            <w:left w:w="6" w:type="dxa"/>
            <w:bottom w:w="0" w:type="dxa"/>
            <w:right w:w="6" w:type="dxa"/>
          </w:tcMar>
        </w:tcPr>
        <w:p w14:paraId="3A9488FF" w14:textId="77777777" w:rsidR="00C62CE8" w:rsidRDefault="00C62CE8">
          <w:pPr>
            <w:ind w:firstLine="300"/>
            <w:jc w:val="center"/>
            <w:rPr>
              <w:sz w:val="15"/>
              <w:szCs w:val="18"/>
            </w:rPr>
          </w:pPr>
        </w:p>
      </w:tc>
      <w:tc>
        <w:tcPr>
          <w:tcW w:w="1028" w:type="dxa"/>
          <w:tcMar>
            <w:top w:w="6" w:type="dxa"/>
            <w:left w:w="6" w:type="dxa"/>
            <w:bottom w:w="0" w:type="dxa"/>
            <w:right w:w="6" w:type="dxa"/>
          </w:tcMar>
        </w:tcPr>
        <w:p w14:paraId="6F5883B6" w14:textId="77777777" w:rsidR="00C62CE8" w:rsidRDefault="00C62CE8">
          <w:pPr>
            <w:ind w:firstLine="300"/>
            <w:jc w:val="center"/>
            <w:rPr>
              <w:sz w:val="15"/>
              <w:szCs w:val="18"/>
            </w:rPr>
          </w:pPr>
        </w:p>
      </w:tc>
      <w:tc>
        <w:tcPr>
          <w:tcW w:w="1643" w:type="dxa"/>
          <w:tcMar>
            <w:top w:w="6" w:type="dxa"/>
            <w:left w:w="6" w:type="dxa"/>
            <w:bottom w:w="0" w:type="dxa"/>
            <w:right w:w="6" w:type="dxa"/>
          </w:tcMar>
        </w:tcPr>
        <w:p w14:paraId="31C1DE98" w14:textId="77777777" w:rsidR="00C62CE8" w:rsidRDefault="00C62CE8">
          <w:pPr>
            <w:ind w:firstLine="300"/>
            <w:jc w:val="center"/>
            <w:rPr>
              <w:rFonts w:ascii="宋体" w:hAnsi="宋体" w:hint="eastAsia"/>
              <w:sz w:val="15"/>
              <w:szCs w:val="18"/>
            </w:rPr>
          </w:pPr>
          <w:r>
            <w:rPr>
              <w:rFonts w:hint="eastAsia"/>
              <w:sz w:val="15"/>
              <w:szCs w:val="18"/>
            </w:rPr>
            <w:t>打印日期</w:t>
          </w:r>
        </w:p>
      </w:tc>
      <w:tc>
        <w:tcPr>
          <w:tcW w:w="5355" w:type="dxa"/>
          <w:tcMar>
            <w:top w:w="6" w:type="dxa"/>
            <w:left w:w="6" w:type="dxa"/>
            <w:bottom w:w="0" w:type="dxa"/>
            <w:right w:w="6" w:type="dxa"/>
          </w:tcMar>
        </w:tcPr>
        <w:p w14:paraId="75854242" w14:textId="77777777" w:rsidR="00C62CE8" w:rsidRDefault="00C62CE8">
          <w:pPr>
            <w:ind w:firstLine="300"/>
            <w:jc w:val="center"/>
            <w:rPr>
              <w:sz w:val="15"/>
              <w:szCs w:val="18"/>
            </w:rPr>
          </w:pPr>
        </w:p>
      </w:tc>
    </w:tr>
  </w:tbl>
  <w:p w14:paraId="3E85F1CD" w14:textId="77777777" w:rsidR="00C62CE8" w:rsidRDefault="00C62CE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54D0" w14:textId="77777777" w:rsidR="004D5C75" w:rsidRDefault="004D5C75" w:rsidP="0062194D">
    <w:pPr>
      <w:pStyle w:val="aa"/>
      <w:pBdr>
        <w:top w:val="single" w:sz="4" w:space="1" w:color="auto"/>
      </w:pBdr>
      <w:spacing w:after="240"/>
      <w:jc w:val="center"/>
    </w:pPr>
    <w:r>
      <w:fldChar w:fldCharType="begin"/>
    </w:r>
    <w:r>
      <w:instrText>PAGE   \* MERGEFORMAT</w:instrText>
    </w:r>
    <w:r>
      <w:fldChar w:fldCharType="separate"/>
    </w:r>
    <w:r w:rsidR="00CA049B" w:rsidRPr="00CA049B">
      <w:rPr>
        <w:noProof/>
        <w:lang w:val="zh-CN"/>
      </w:rPr>
      <w:t>II</w:t>
    </w:r>
    <w:r>
      <w:fldChar w:fldCharType="end"/>
    </w:r>
  </w:p>
  <w:p w14:paraId="5AD3643C" w14:textId="77777777" w:rsidR="004D5C75" w:rsidRPr="00247577" w:rsidRDefault="004D5C75" w:rsidP="0062194D">
    <w:pPr>
      <w:pStyle w:val="aa"/>
      <w:jc w:val="center"/>
      <w:rPr>
        <w:rFonts w:eastAsia="仿宋_GB2312" w:hAnsi="Arial Narrow" w:cs="Arial"/>
        <w:sz w:val="15"/>
        <w:szCs w:val="15"/>
      </w:rPr>
    </w:pPr>
    <w:r w:rsidRPr="00247577">
      <w:rPr>
        <w:rFonts w:eastAsia="仿宋_GB2312" w:cs="Arial"/>
        <w:sz w:val="15"/>
        <w:szCs w:val="15"/>
      </w:rPr>
      <w:t>©·WISDRI</w:t>
    </w:r>
    <w:r w:rsidRPr="00247577">
      <w:rPr>
        <w:rFonts w:eastAsia="仿宋_GB2312" w:hAnsi="Arial Narrow" w:cs="Arial"/>
        <w:sz w:val="15"/>
        <w:szCs w:val="15"/>
      </w:rPr>
      <w:t>版权所有，未经授权不得复制</w:t>
    </w:r>
  </w:p>
  <w:p w14:paraId="7AB9463B" w14:textId="77777777" w:rsidR="004D5C75" w:rsidRDefault="004D5C75" w:rsidP="0062194D">
    <w:pPr>
      <w:jc w:val="center"/>
      <w:rPr>
        <w:sz w:val="15"/>
        <w:szCs w:val="15"/>
      </w:rPr>
    </w:pPr>
    <w:r w:rsidRPr="00247577">
      <w:rPr>
        <w:rFonts w:hint="eastAsia"/>
        <w:sz w:val="15"/>
        <w:szCs w:val="15"/>
      </w:rPr>
      <w:t>本文件知识产权属于我公司，未经我们书面许可，不得复制，不得用于本项目之外，不得以任何方式提供给第三方。</w:t>
    </w:r>
  </w:p>
  <w:p w14:paraId="30C84FFA" w14:textId="77777777" w:rsidR="004D5C75" w:rsidRPr="005623B3" w:rsidRDefault="004D5C75" w:rsidP="0062194D">
    <w:pPr>
      <w:jc w:val="center"/>
      <w:rPr>
        <w:sz w:val="15"/>
        <w:szCs w:val="15"/>
      </w:rPr>
    </w:pPr>
    <w:r>
      <w:rPr>
        <w:rFonts w:hint="eastAsia"/>
        <w:sz w:val="15"/>
        <w:szCs w:val="15"/>
      </w:rPr>
      <w:t xml:space="preserve"> This document is property of WISDRI and can neither be reproduced nor communicated to third parties in any way, nor utilized for own purposes, particularly for the execution of what is represented on it, without our  written authorization.</w:t>
    </w:r>
  </w:p>
  <w:p w14:paraId="0FB0FE1E" w14:textId="77777777" w:rsidR="004D5C75" w:rsidRDefault="004D5C75">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95A7" w14:textId="77777777" w:rsidR="004D5C75" w:rsidRDefault="004D5C75" w:rsidP="0062194D">
    <w:pPr>
      <w:pStyle w:val="aa"/>
      <w:pBdr>
        <w:top w:val="single" w:sz="4" w:space="1" w:color="auto"/>
      </w:pBdr>
      <w:spacing w:after="240"/>
      <w:jc w:val="center"/>
    </w:pPr>
    <w:r>
      <w:fldChar w:fldCharType="begin"/>
    </w:r>
    <w:r>
      <w:instrText>PAGE   \* MERGEFORMAT</w:instrText>
    </w:r>
    <w:r>
      <w:fldChar w:fldCharType="separate"/>
    </w:r>
    <w:r w:rsidR="00CA049B" w:rsidRPr="00CA049B">
      <w:rPr>
        <w:noProof/>
        <w:lang w:val="zh-CN"/>
      </w:rPr>
      <w:t>12</w:t>
    </w:r>
    <w:r>
      <w:fldChar w:fldCharType="end"/>
    </w:r>
  </w:p>
  <w:p w14:paraId="6BBA26E5" w14:textId="77777777" w:rsidR="004D5C75" w:rsidRPr="00247577" w:rsidRDefault="004D5C75" w:rsidP="0062194D">
    <w:pPr>
      <w:pStyle w:val="aa"/>
      <w:jc w:val="center"/>
      <w:rPr>
        <w:rFonts w:eastAsia="仿宋_GB2312" w:hAnsi="Arial Narrow" w:cs="Arial"/>
        <w:sz w:val="15"/>
        <w:szCs w:val="15"/>
      </w:rPr>
    </w:pPr>
    <w:r w:rsidRPr="00247577">
      <w:rPr>
        <w:rFonts w:eastAsia="仿宋_GB2312" w:cs="Arial"/>
        <w:sz w:val="15"/>
        <w:szCs w:val="15"/>
      </w:rPr>
      <w:t>©·WISDRI</w:t>
    </w:r>
    <w:r w:rsidRPr="00247577">
      <w:rPr>
        <w:rFonts w:eastAsia="仿宋_GB2312" w:hAnsi="Arial Narrow" w:cs="Arial"/>
        <w:sz w:val="15"/>
        <w:szCs w:val="15"/>
      </w:rPr>
      <w:t>版权所有，未经授权不得复制</w:t>
    </w:r>
  </w:p>
  <w:p w14:paraId="5F730983" w14:textId="77777777" w:rsidR="004D5C75" w:rsidRDefault="004D5C75" w:rsidP="0062194D">
    <w:pPr>
      <w:jc w:val="center"/>
      <w:rPr>
        <w:sz w:val="15"/>
        <w:szCs w:val="15"/>
      </w:rPr>
    </w:pPr>
    <w:r w:rsidRPr="00247577">
      <w:rPr>
        <w:rFonts w:hint="eastAsia"/>
        <w:sz w:val="15"/>
        <w:szCs w:val="15"/>
      </w:rPr>
      <w:t>本文件知识产权属于我公司，未经我们书面许可，不得复制，不得用于本项目之外，不得以任何方式提供给第三方。</w:t>
    </w:r>
  </w:p>
  <w:p w14:paraId="5B40DD33" w14:textId="77777777" w:rsidR="004D5C75" w:rsidRPr="005623B3" w:rsidRDefault="004D5C75" w:rsidP="0062194D">
    <w:pPr>
      <w:jc w:val="center"/>
      <w:rPr>
        <w:sz w:val="15"/>
        <w:szCs w:val="15"/>
      </w:rPr>
    </w:pPr>
    <w:r>
      <w:rPr>
        <w:rFonts w:hint="eastAsia"/>
        <w:sz w:val="15"/>
        <w:szCs w:val="15"/>
      </w:rPr>
      <w:t xml:space="preserve"> This document is property of WISDRI and can neither be reproduced nor communicated to third parties in any way, nor utilized for own purposes, particularly for the execution of what is represented on it, without our  written authorization.</w:t>
    </w:r>
  </w:p>
  <w:p w14:paraId="6272DBF8" w14:textId="77777777" w:rsidR="00C62CE8" w:rsidRPr="00824DD9" w:rsidRDefault="00C62CE8" w:rsidP="00824DD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BC76" w14:textId="77777777" w:rsidR="00A544AC" w:rsidRDefault="00A544AC">
      <w:r>
        <w:separator/>
      </w:r>
    </w:p>
  </w:footnote>
  <w:footnote w:type="continuationSeparator" w:id="0">
    <w:p w14:paraId="49E38AB1" w14:textId="77777777" w:rsidR="00A544AC" w:rsidRDefault="00A54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1398" w14:textId="43AAA435" w:rsidR="00C62CE8" w:rsidRDefault="00524B4B">
    <w:pPr>
      <w:pStyle w:val="a9"/>
    </w:pPr>
    <w:r>
      <w:rPr>
        <w:noProof/>
      </w:rPr>
      <w:drawing>
        <wp:anchor distT="0" distB="0" distL="114300" distR="114300" simplePos="0" relativeHeight="251657216" behindDoc="0" locked="0" layoutInCell="0" allowOverlap="1" wp14:anchorId="33A0B833" wp14:editId="4E6995F5">
          <wp:simplePos x="0" y="0"/>
          <wp:positionH relativeFrom="column">
            <wp:posOffset>0</wp:posOffset>
          </wp:positionH>
          <wp:positionV relativeFrom="paragraph">
            <wp:posOffset>0</wp:posOffset>
          </wp:positionV>
          <wp:extent cx="4886325" cy="2371725"/>
          <wp:effectExtent l="0" t="0" r="0" b="0"/>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6325"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0" allowOverlap="1" wp14:anchorId="37C73EEA" wp14:editId="2F5106E6">
          <wp:simplePos x="0" y="0"/>
          <wp:positionH relativeFrom="column">
            <wp:posOffset>0</wp:posOffset>
          </wp:positionH>
          <wp:positionV relativeFrom="paragraph">
            <wp:posOffset>0</wp:posOffset>
          </wp:positionV>
          <wp:extent cx="2514600" cy="666115"/>
          <wp:effectExtent l="0" t="0" r="0" b="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14600" cy="6661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92FC" w14:textId="77777777" w:rsidR="00F75A87" w:rsidRDefault="00F75A87" w:rsidP="00F75A87">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F358" w14:textId="620EE5D7" w:rsidR="00C62CE8" w:rsidRDefault="00524B4B">
    <w:pPr>
      <w:pStyle w:val="a9"/>
      <w:jc w:val="both"/>
    </w:pPr>
    <w:r>
      <w:rPr>
        <w:noProof/>
        <w:kern w:val="0"/>
        <w:sz w:val="20"/>
      </w:rPr>
      <mc:AlternateContent>
        <mc:Choice Requires="wps">
          <w:drawing>
            <wp:anchor distT="0" distB="0" distL="114300" distR="114300" simplePos="0" relativeHeight="251659264" behindDoc="0" locked="0" layoutInCell="1" allowOverlap="1" wp14:anchorId="71C56E4C" wp14:editId="42556BA1">
              <wp:simplePos x="0" y="0"/>
              <wp:positionH relativeFrom="column">
                <wp:posOffset>0</wp:posOffset>
              </wp:positionH>
              <wp:positionV relativeFrom="paragraph">
                <wp:posOffset>459105</wp:posOffset>
              </wp:positionV>
              <wp:extent cx="9401175" cy="6339840"/>
              <wp:effectExtent l="19050" t="20955" r="19050" b="20955"/>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01175" cy="633984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29B65" id="Rectangle 4" o:spid="_x0000_s1026" style="position:absolute;left:0;text-align:left;margin-left:0;margin-top:36.15pt;width:740.25pt;height:49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" filled="f" strokeweight="2pt"/>
          </w:pict>
        </mc:Fallback>
      </mc:AlternateContent>
    </w:r>
    <w:r>
      <w:rPr>
        <w:noProof/>
        <w:kern w:val="0"/>
        <w:sz w:val="20"/>
      </w:rPr>
      <mc:AlternateContent>
        <mc:Choice Requires="wps">
          <w:drawing>
            <wp:anchor distT="0" distB="0" distL="114300" distR="114300" simplePos="0" relativeHeight="251658240" behindDoc="0" locked="0" layoutInCell="1" allowOverlap="1" wp14:anchorId="3E254AE7" wp14:editId="35AD3BC1">
              <wp:simplePos x="0" y="0"/>
              <wp:positionH relativeFrom="column">
                <wp:posOffset>7467600</wp:posOffset>
              </wp:positionH>
              <wp:positionV relativeFrom="paragraph">
                <wp:posOffset>-36195</wp:posOffset>
              </wp:positionV>
              <wp:extent cx="1866900" cy="396240"/>
              <wp:effectExtent l="0" t="1905" r="0" b="190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96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74BF9" w14:textId="77777777" w:rsidR="00C62CE8" w:rsidRDefault="00C62CE8">
                          <w:pPr>
                            <w:rPr>
                              <w:rFonts w:eastAsia="黑体"/>
                              <w:b/>
                            </w:rPr>
                          </w:pPr>
                          <w:r>
                            <w:rPr>
                              <w:rFonts w:eastAsia="黑体" w:hint="eastAsia"/>
                              <w:b/>
                            </w:rPr>
                            <w:t>武汉威仕软件有限公司</w:t>
                          </w:r>
                        </w:p>
                        <w:p w14:paraId="0DEA50F3" w14:textId="77777777" w:rsidR="00C62CE8" w:rsidRDefault="00C62CE8">
                          <w:r>
                            <w:rPr>
                              <w:rFonts w:ascii="Arial Black" w:eastAsia="黑体" w:hAnsi="Arial Black" w:hint="eastAsia"/>
                              <w:sz w:val="15"/>
                            </w:rPr>
                            <w:t>Wuhan WISDRI Software Ltd.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254AE7" id="_x0000_t202" coordsize="21600,21600" o:spt="202" path="m,l,21600r21600,l21600,xe">
              <v:stroke joinstyle="miter"/>
              <v:path gradientshapeok="t" o:connecttype="rect"/>
            </v:shapetype>
            <v:shape id="Text Box 3" o:spid="_x0000_s1026" type="#_x0000_t202" style="position:absolute;left:0;text-align:left;margin-left:588pt;margin-top:-2.85pt;width:147pt;height:3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" stroked="f">
              <v:textbox>
                <w:txbxContent>
                  <w:p w14:paraId="37B74BF9" w14:textId="77777777" w:rsidR="00C62CE8" w:rsidRDefault="00C62CE8">
                    <w:pPr>
                      <w:rPr>
                        <w:rFonts w:eastAsia="黑体"/>
                        <w:b/>
                      </w:rPr>
                    </w:pPr>
                    <w:r>
                      <w:rPr>
                        <w:rFonts w:eastAsia="黑体" w:hint="eastAsia"/>
                        <w:b/>
                      </w:rPr>
                      <w:t>武汉威仕软件有限公司</w:t>
                    </w:r>
                  </w:p>
                  <w:p w14:paraId="0DEA50F3" w14:textId="77777777" w:rsidR="00C62CE8" w:rsidRDefault="00C62CE8">
                    <w:r>
                      <w:rPr>
                        <w:rFonts w:ascii="Arial Black" w:eastAsia="黑体" w:hAnsi="Arial Black" w:hint="eastAsia"/>
                        <w:sz w:val="15"/>
                      </w:rPr>
                      <w:t>Wuhan WISDRI Software Ltd.</w:t>
                    </w:r>
                  </w:p>
                </w:txbxContent>
              </v:textbox>
            </v:shape>
          </w:pict>
        </mc:Fallback>
      </mc:AlternateContent>
    </w:r>
    <w:r>
      <w:rPr>
        <w:noProof/>
        <w:kern w:val="0"/>
        <w:sz w:val="21"/>
      </w:rPr>
      <w:drawing>
        <wp:inline distT="0" distB="0" distL="0" distR="0" wp14:anchorId="7B2B5DAE" wp14:editId="10B73A6B">
          <wp:extent cx="1760220" cy="39624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0220" cy="3962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4EB20C"/>
    <w:multiLevelType w:val="singleLevel"/>
    <w:tmpl w:val="DD4EB20C"/>
    <w:lvl w:ilvl="0">
      <w:start w:val="1"/>
      <w:numFmt w:val="decimal"/>
      <w:lvlText w:val="(%1)"/>
      <w:lvlJc w:val="left"/>
      <w:pPr>
        <w:tabs>
          <w:tab w:val="left" w:pos="420"/>
        </w:tabs>
        <w:ind w:left="845" w:hanging="425"/>
      </w:pPr>
      <w:rPr>
        <w:rFonts w:hint="default"/>
      </w:rPr>
    </w:lvl>
  </w:abstractNum>
  <w:abstractNum w:abstractNumId="1" w15:restartNumberingAfterBreak="0">
    <w:nsid w:val="F2E51760"/>
    <w:multiLevelType w:val="singleLevel"/>
    <w:tmpl w:val="F2E51760"/>
    <w:lvl w:ilvl="0">
      <w:start w:val="1"/>
      <w:numFmt w:val="decimal"/>
      <w:lvlText w:val="(%1)"/>
      <w:lvlJc w:val="left"/>
      <w:pPr>
        <w:tabs>
          <w:tab w:val="left" w:pos="420"/>
        </w:tabs>
        <w:ind w:left="845" w:hanging="425"/>
      </w:pPr>
      <w:rPr>
        <w:rFonts w:hint="default"/>
      </w:rPr>
    </w:lvl>
  </w:abstractNum>
  <w:abstractNum w:abstractNumId="2" w15:restartNumberingAfterBreak="0">
    <w:nsid w:val="FBA5152D"/>
    <w:multiLevelType w:val="singleLevel"/>
    <w:tmpl w:val="FBA5152D"/>
    <w:lvl w:ilvl="0">
      <w:start w:val="1"/>
      <w:numFmt w:val="decimal"/>
      <w:lvlText w:val="(%1)"/>
      <w:lvlJc w:val="left"/>
      <w:pPr>
        <w:tabs>
          <w:tab w:val="left" w:pos="420"/>
        </w:tabs>
        <w:ind w:left="845" w:hanging="425"/>
      </w:pPr>
      <w:rPr>
        <w:rFonts w:hint="default"/>
      </w:rPr>
    </w:lvl>
  </w:abstractNum>
  <w:abstractNum w:abstractNumId="3" w15:restartNumberingAfterBreak="0">
    <w:nsid w:val="041E6898"/>
    <w:multiLevelType w:val="singleLevel"/>
    <w:tmpl w:val="041E6898"/>
    <w:lvl w:ilvl="0">
      <w:start w:val="1"/>
      <w:numFmt w:val="decimal"/>
      <w:lvlText w:val="(%1)"/>
      <w:lvlJc w:val="left"/>
      <w:pPr>
        <w:tabs>
          <w:tab w:val="left" w:pos="420"/>
        </w:tabs>
        <w:ind w:left="845" w:hanging="425"/>
      </w:pPr>
      <w:rPr>
        <w:rFonts w:hint="default"/>
      </w:rPr>
    </w:lvl>
  </w:abstractNum>
  <w:abstractNum w:abstractNumId="4" w15:restartNumberingAfterBreak="0">
    <w:nsid w:val="155C2BBA"/>
    <w:multiLevelType w:val="hybridMultilevel"/>
    <w:tmpl w:val="4E20AB08"/>
    <w:lvl w:ilvl="0" w:tplc="04090013">
      <w:start w:val="1"/>
      <w:numFmt w:val="chineseCountingThousand"/>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 w15:restartNumberingAfterBreak="0">
    <w:nsid w:val="18425A28"/>
    <w:multiLevelType w:val="hybridMultilevel"/>
    <w:tmpl w:val="F4FE70B8"/>
    <w:lvl w:ilvl="0" w:tplc="6D8FD3FF">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8633935"/>
    <w:multiLevelType w:val="multilevel"/>
    <w:tmpl w:val="8962EAE8"/>
    <w:lvl w:ilvl="0">
      <w:start w:val="5"/>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pStyle w:val="4"/>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1AD22265"/>
    <w:multiLevelType w:val="hybridMultilevel"/>
    <w:tmpl w:val="70FE2B00"/>
    <w:lvl w:ilvl="0" w:tplc="6D8FD3FF">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0EB21B0"/>
    <w:multiLevelType w:val="hybridMultilevel"/>
    <w:tmpl w:val="1C7892E8"/>
    <w:lvl w:ilvl="0" w:tplc="6D8FD3FF">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B064041"/>
    <w:multiLevelType w:val="hybridMultilevel"/>
    <w:tmpl w:val="8A8A715A"/>
    <w:lvl w:ilvl="0" w:tplc="6D8FD3FF">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C0B3542"/>
    <w:multiLevelType w:val="multilevel"/>
    <w:tmpl w:val="2A92962C"/>
    <w:styleLink w:val="10"/>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4.%3"/>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57051FA8"/>
    <w:multiLevelType w:val="hybridMultilevel"/>
    <w:tmpl w:val="5916F680"/>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5BC84725"/>
    <w:multiLevelType w:val="hybridMultilevel"/>
    <w:tmpl w:val="2D3015A2"/>
    <w:lvl w:ilvl="0" w:tplc="6D8FD3FF">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CA4477B"/>
    <w:multiLevelType w:val="hybridMultilevel"/>
    <w:tmpl w:val="F8DA7B9E"/>
    <w:lvl w:ilvl="0" w:tplc="FFE82E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C17289"/>
    <w:multiLevelType w:val="hybridMultilevel"/>
    <w:tmpl w:val="790E6E76"/>
    <w:lvl w:ilvl="0" w:tplc="E1BC9496">
      <w:start w:val="1"/>
      <w:numFmt w:val="bullet"/>
      <w:pStyle w:val="a"/>
      <w:lvlText w:val=""/>
      <w:lvlJc w:val="left"/>
      <w:pPr>
        <w:tabs>
          <w:tab w:val="num" w:pos="0"/>
        </w:tabs>
        <w:ind w:left="1221" w:hanging="1221"/>
      </w:pPr>
      <w:rPr>
        <w:rFonts w:ascii="Wingdings" w:hAnsi="Wingdings" w:hint="default"/>
      </w:rPr>
    </w:lvl>
    <w:lvl w:ilvl="1" w:tplc="FFFFFFFF">
      <w:start w:val="1"/>
      <w:numFmt w:val="bullet"/>
      <w:lvlText w:val=""/>
      <w:lvlJc w:val="left"/>
      <w:pPr>
        <w:tabs>
          <w:tab w:val="num" w:pos="2235"/>
        </w:tabs>
        <w:ind w:left="2235" w:hanging="420"/>
      </w:pPr>
      <w:rPr>
        <w:rFonts w:ascii="Wingdings" w:hAnsi="Wingdings" w:hint="default"/>
      </w:rPr>
    </w:lvl>
    <w:lvl w:ilvl="2" w:tplc="FFFFFFFF">
      <w:start w:val="1"/>
      <w:numFmt w:val="bullet"/>
      <w:lvlText w:val=""/>
      <w:lvlJc w:val="left"/>
      <w:pPr>
        <w:tabs>
          <w:tab w:val="num" w:pos="2655"/>
        </w:tabs>
        <w:ind w:left="2655" w:hanging="420"/>
      </w:pPr>
      <w:rPr>
        <w:rFonts w:ascii="Wingdings" w:hAnsi="Wingdings" w:hint="default"/>
      </w:rPr>
    </w:lvl>
    <w:lvl w:ilvl="3" w:tplc="FFFFFFFF" w:tentative="1">
      <w:start w:val="1"/>
      <w:numFmt w:val="bullet"/>
      <w:lvlText w:val=""/>
      <w:lvlJc w:val="left"/>
      <w:pPr>
        <w:tabs>
          <w:tab w:val="num" w:pos="3075"/>
        </w:tabs>
        <w:ind w:left="3075" w:hanging="420"/>
      </w:pPr>
      <w:rPr>
        <w:rFonts w:ascii="Wingdings" w:hAnsi="Wingdings" w:hint="default"/>
      </w:rPr>
    </w:lvl>
    <w:lvl w:ilvl="4" w:tplc="FFFFFFFF" w:tentative="1">
      <w:start w:val="1"/>
      <w:numFmt w:val="bullet"/>
      <w:lvlText w:val=""/>
      <w:lvlJc w:val="left"/>
      <w:pPr>
        <w:tabs>
          <w:tab w:val="num" w:pos="3495"/>
        </w:tabs>
        <w:ind w:left="3495" w:hanging="420"/>
      </w:pPr>
      <w:rPr>
        <w:rFonts w:ascii="Wingdings" w:hAnsi="Wingdings" w:hint="default"/>
      </w:rPr>
    </w:lvl>
    <w:lvl w:ilvl="5" w:tplc="FFFFFFFF" w:tentative="1">
      <w:start w:val="1"/>
      <w:numFmt w:val="bullet"/>
      <w:lvlText w:val=""/>
      <w:lvlJc w:val="left"/>
      <w:pPr>
        <w:tabs>
          <w:tab w:val="num" w:pos="3915"/>
        </w:tabs>
        <w:ind w:left="3915" w:hanging="420"/>
      </w:pPr>
      <w:rPr>
        <w:rFonts w:ascii="Wingdings" w:hAnsi="Wingdings" w:hint="default"/>
      </w:rPr>
    </w:lvl>
    <w:lvl w:ilvl="6" w:tplc="FFFFFFFF" w:tentative="1">
      <w:start w:val="1"/>
      <w:numFmt w:val="bullet"/>
      <w:lvlText w:val=""/>
      <w:lvlJc w:val="left"/>
      <w:pPr>
        <w:tabs>
          <w:tab w:val="num" w:pos="4335"/>
        </w:tabs>
        <w:ind w:left="4335" w:hanging="420"/>
      </w:pPr>
      <w:rPr>
        <w:rFonts w:ascii="Wingdings" w:hAnsi="Wingdings" w:hint="default"/>
      </w:rPr>
    </w:lvl>
    <w:lvl w:ilvl="7" w:tplc="FFFFFFFF" w:tentative="1">
      <w:start w:val="1"/>
      <w:numFmt w:val="bullet"/>
      <w:lvlText w:val=""/>
      <w:lvlJc w:val="left"/>
      <w:pPr>
        <w:tabs>
          <w:tab w:val="num" w:pos="4755"/>
        </w:tabs>
        <w:ind w:left="4755" w:hanging="420"/>
      </w:pPr>
      <w:rPr>
        <w:rFonts w:ascii="Wingdings" w:hAnsi="Wingdings" w:hint="default"/>
      </w:rPr>
    </w:lvl>
    <w:lvl w:ilvl="8" w:tplc="FFFFFFFF" w:tentative="1">
      <w:start w:val="1"/>
      <w:numFmt w:val="bullet"/>
      <w:lvlText w:val=""/>
      <w:lvlJc w:val="left"/>
      <w:pPr>
        <w:tabs>
          <w:tab w:val="num" w:pos="5175"/>
        </w:tabs>
        <w:ind w:left="5175" w:hanging="420"/>
      </w:pPr>
      <w:rPr>
        <w:rFonts w:ascii="Wingdings" w:hAnsi="Wingdings" w:hint="default"/>
      </w:rPr>
    </w:lvl>
  </w:abstractNum>
  <w:abstractNum w:abstractNumId="15" w15:restartNumberingAfterBreak="0">
    <w:nsid w:val="6D8FD3FF"/>
    <w:multiLevelType w:val="singleLevel"/>
    <w:tmpl w:val="6D8FD3FF"/>
    <w:lvl w:ilvl="0">
      <w:start w:val="1"/>
      <w:numFmt w:val="decimal"/>
      <w:lvlText w:val="(%1)"/>
      <w:lvlJc w:val="left"/>
      <w:pPr>
        <w:tabs>
          <w:tab w:val="left" w:pos="420"/>
        </w:tabs>
        <w:ind w:left="845" w:hanging="425"/>
      </w:pPr>
      <w:rPr>
        <w:rFonts w:hint="default"/>
      </w:rPr>
    </w:lvl>
  </w:abstractNum>
  <w:num w:numId="1" w16cid:durableId="989291800">
    <w:abstractNumId w:val="6"/>
  </w:num>
  <w:num w:numId="2" w16cid:durableId="792208164">
    <w:abstractNumId w:val="14"/>
  </w:num>
  <w:num w:numId="3" w16cid:durableId="1484349834">
    <w:abstractNumId w:val="13"/>
  </w:num>
  <w:num w:numId="4" w16cid:durableId="1193307311">
    <w:abstractNumId w:val="10"/>
  </w:num>
  <w:num w:numId="5" w16cid:durableId="1262420424">
    <w:abstractNumId w:val="15"/>
  </w:num>
  <w:num w:numId="6" w16cid:durableId="1464542120">
    <w:abstractNumId w:val="2"/>
  </w:num>
  <w:num w:numId="7" w16cid:durableId="693310485">
    <w:abstractNumId w:val="0"/>
  </w:num>
  <w:num w:numId="8" w16cid:durableId="946422426">
    <w:abstractNumId w:val="1"/>
  </w:num>
  <w:num w:numId="9" w16cid:durableId="1633051472">
    <w:abstractNumId w:val="4"/>
  </w:num>
  <w:num w:numId="10" w16cid:durableId="1754664787">
    <w:abstractNumId w:val="8"/>
  </w:num>
  <w:num w:numId="11" w16cid:durableId="603002866">
    <w:abstractNumId w:val="5"/>
  </w:num>
  <w:num w:numId="12" w16cid:durableId="458689157">
    <w:abstractNumId w:val="12"/>
  </w:num>
  <w:num w:numId="13" w16cid:durableId="1836071889">
    <w:abstractNumId w:val="7"/>
  </w:num>
  <w:num w:numId="14" w16cid:durableId="997415989">
    <w:abstractNumId w:val="9"/>
  </w:num>
  <w:num w:numId="15" w16cid:durableId="682558304">
    <w:abstractNumId w:val="11"/>
  </w:num>
  <w:num w:numId="16" w16cid:durableId="2056617146">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SystemFonts/>
  <w:bordersDoNotSurroundHeader/>
  <w:bordersDoNotSurroundFooter/>
  <w:gutterAtTop/>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EB"/>
    <w:rsid w:val="000000C1"/>
    <w:rsid w:val="00000113"/>
    <w:rsid w:val="00000F79"/>
    <w:rsid w:val="00001EA5"/>
    <w:rsid w:val="000045C1"/>
    <w:rsid w:val="00004F66"/>
    <w:rsid w:val="000053DB"/>
    <w:rsid w:val="0000760A"/>
    <w:rsid w:val="00010553"/>
    <w:rsid w:val="0001221C"/>
    <w:rsid w:val="000128F1"/>
    <w:rsid w:val="00016898"/>
    <w:rsid w:val="00017DC9"/>
    <w:rsid w:val="000204A8"/>
    <w:rsid w:val="00020716"/>
    <w:rsid w:val="0002330F"/>
    <w:rsid w:val="00023689"/>
    <w:rsid w:val="000236ED"/>
    <w:rsid w:val="00023A95"/>
    <w:rsid w:val="00023C8C"/>
    <w:rsid w:val="0002415A"/>
    <w:rsid w:val="0002496E"/>
    <w:rsid w:val="00030B0F"/>
    <w:rsid w:val="00031D9B"/>
    <w:rsid w:val="000320D6"/>
    <w:rsid w:val="00032C54"/>
    <w:rsid w:val="00032C7E"/>
    <w:rsid w:val="00033C57"/>
    <w:rsid w:val="000370FE"/>
    <w:rsid w:val="00040412"/>
    <w:rsid w:val="0004123F"/>
    <w:rsid w:val="00041BD2"/>
    <w:rsid w:val="00042E81"/>
    <w:rsid w:val="000437B9"/>
    <w:rsid w:val="0004418C"/>
    <w:rsid w:val="000466F0"/>
    <w:rsid w:val="00046767"/>
    <w:rsid w:val="000467F7"/>
    <w:rsid w:val="00046853"/>
    <w:rsid w:val="0004716D"/>
    <w:rsid w:val="00047329"/>
    <w:rsid w:val="00047427"/>
    <w:rsid w:val="000502B1"/>
    <w:rsid w:val="00051A54"/>
    <w:rsid w:val="0005423E"/>
    <w:rsid w:val="00054710"/>
    <w:rsid w:val="00055FCA"/>
    <w:rsid w:val="00056230"/>
    <w:rsid w:val="000568A8"/>
    <w:rsid w:val="00061439"/>
    <w:rsid w:val="00065078"/>
    <w:rsid w:val="000656F6"/>
    <w:rsid w:val="000657AC"/>
    <w:rsid w:val="00066118"/>
    <w:rsid w:val="00066B91"/>
    <w:rsid w:val="000673E4"/>
    <w:rsid w:val="000675C9"/>
    <w:rsid w:val="00071EDF"/>
    <w:rsid w:val="000724F2"/>
    <w:rsid w:val="000744FC"/>
    <w:rsid w:val="00074947"/>
    <w:rsid w:val="0007678F"/>
    <w:rsid w:val="0007753B"/>
    <w:rsid w:val="0008183D"/>
    <w:rsid w:val="00085C59"/>
    <w:rsid w:val="000934D3"/>
    <w:rsid w:val="000936DA"/>
    <w:rsid w:val="00094FAA"/>
    <w:rsid w:val="00096509"/>
    <w:rsid w:val="000A1801"/>
    <w:rsid w:val="000A209A"/>
    <w:rsid w:val="000A3BF0"/>
    <w:rsid w:val="000A4B2E"/>
    <w:rsid w:val="000A5317"/>
    <w:rsid w:val="000B1949"/>
    <w:rsid w:val="000B2611"/>
    <w:rsid w:val="000B308A"/>
    <w:rsid w:val="000B3112"/>
    <w:rsid w:val="000B31CA"/>
    <w:rsid w:val="000B3E2A"/>
    <w:rsid w:val="000B5CF3"/>
    <w:rsid w:val="000B651D"/>
    <w:rsid w:val="000B7AD0"/>
    <w:rsid w:val="000B7FD3"/>
    <w:rsid w:val="000C081B"/>
    <w:rsid w:val="000C094A"/>
    <w:rsid w:val="000C3D90"/>
    <w:rsid w:val="000C563C"/>
    <w:rsid w:val="000C6024"/>
    <w:rsid w:val="000C789D"/>
    <w:rsid w:val="000D03AD"/>
    <w:rsid w:val="000D1AE7"/>
    <w:rsid w:val="000D3108"/>
    <w:rsid w:val="000D4D35"/>
    <w:rsid w:val="000D6850"/>
    <w:rsid w:val="000E0FDE"/>
    <w:rsid w:val="000E1757"/>
    <w:rsid w:val="000E670D"/>
    <w:rsid w:val="000E6C59"/>
    <w:rsid w:val="000E7080"/>
    <w:rsid w:val="000E7FBD"/>
    <w:rsid w:val="000F1AF5"/>
    <w:rsid w:val="000F4CD7"/>
    <w:rsid w:val="000F4F5B"/>
    <w:rsid w:val="000F5764"/>
    <w:rsid w:val="000F64DC"/>
    <w:rsid w:val="000F684D"/>
    <w:rsid w:val="000F6F0E"/>
    <w:rsid w:val="000F77A0"/>
    <w:rsid w:val="000F7F36"/>
    <w:rsid w:val="001009DF"/>
    <w:rsid w:val="00101586"/>
    <w:rsid w:val="0010258E"/>
    <w:rsid w:val="00104117"/>
    <w:rsid w:val="0010680A"/>
    <w:rsid w:val="00116C55"/>
    <w:rsid w:val="001202C9"/>
    <w:rsid w:val="00120F7A"/>
    <w:rsid w:val="00133DE5"/>
    <w:rsid w:val="001363D7"/>
    <w:rsid w:val="0014552D"/>
    <w:rsid w:val="0014593E"/>
    <w:rsid w:val="00151AA5"/>
    <w:rsid w:val="00155175"/>
    <w:rsid w:val="00156706"/>
    <w:rsid w:val="00156D48"/>
    <w:rsid w:val="00156D8A"/>
    <w:rsid w:val="00157370"/>
    <w:rsid w:val="00160524"/>
    <w:rsid w:val="0016101E"/>
    <w:rsid w:val="0016592A"/>
    <w:rsid w:val="0017031F"/>
    <w:rsid w:val="00172507"/>
    <w:rsid w:val="001747CF"/>
    <w:rsid w:val="00175EFC"/>
    <w:rsid w:val="00176662"/>
    <w:rsid w:val="0018045A"/>
    <w:rsid w:val="00182484"/>
    <w:rsid w:val="00182CCF"/>
    <w:rsid w:val="0018357C"/>
    <w:rsid w:val="001842DC"/>
    <w:rsid w:val="00184FD1"/>
    <w:rsid w:val="0018574C"/>
    <w:rsid w:val="00185C07"/>
    <w:rsid w:val="00185F0E"/>
    <w:rsid w:val="00185F3E"/>
    <w:rsid w:val="00187535"/>
    <w:rsid w:val="0018792C"/>
    <w:rsid w:val="00190DFB"/>
    <w:rsid w:val="00193D38"/>
    <w:rsid w:val="00194C05"/>
    <w:rsid w:val="001955EA"/>
    <w:rsid w:val="001A3595"/>
    <w:rsid w:val="001A36E5"/>
    <w:rsid w:val="001A389F"/>
    <w:rsid w:val="001A3A23"/>
    <w:rsid w:val="001A41B9"/>
    <w:rsid w:val="001A4784"/>
    <w:rsid w:val="001A532B"/>
    <w:rsid w:val="001A6B92"/>
    <w:rsid w:val="001A6F92"/>
    <w:rsid w:val="001B15BC"/>
    <w:rsid w:val="001B3BFF"/>
    <w:rsid w:val="001B5B0E"/>
    <w:rsid w:val="001B5E86"/>
    <w:rsid w:val="001C0738"/>
    <w:rsid w:val="001C26D3"/>
    <w:rsid w:val="001C3EAC"/>
    <w:rsid w:val="001C4195"/>
    <w:rsid w:val="001C419D"/>
    <w:rsid w:val="001C4DD6"/>
    <w:rsid w:val="001C5439"/>
    <w:rsid w:val="001C5D53"/>
    <w:rsid w:val="001C69B5"/>
    <w:rsid w:val="001D1280"/>
    <w:rsid w:val="001D1E31"/>
    <w:rsid w:val="001D2C09"/>
    <w:rsid w:val="001D2C76"/>
    <w:rsid w:val="001D522B"/>
    <w:rsid w:val="001D5B3C"/>
    <w:rsid w:val="001D6100"/>
    <w:rsid w:val="001D63BA"/>
    <w:rsid w:val="001D6EDC"/>
    <w:rsid w:val="001E116F"/>
    <w:rsid w:val="001E2172"/>
    <w:rsid w:val="001E4656"/>
    <w:rsid w:val="001E5AE9"/>
    <w:rsid w:val="001F22EB"/>
    <w:rsid w:val="001F3C1B"/>
    <w:rsid w:val="001F3FFD"/>
    <w:rsid w:val="001F4669"/>
    <w:rsid w:val="001F5710"/>
    <w:rsid w:val="001F5A52"/>
    <w:rsid w:val="00200732"/>
    <w:rsid w:val="00201D77"/>
    <w:rsid w:val="00203031"/>
    <w:rsid w:val="00203F59"/>
    <w:rsid w:val="0020502A"/>
    <w:rsid w:val="00206573"/>
    <w:rsid w:val="00206ABF"/>
    <w:rsid w:val="00206C07"/>
    <w:rsid w:val="0020778D"/>
    <w:rsid w:val="00207F62"/>
    <w:rsid w:val="00210952"/>
    <w:rsid w:val="00210BC9"/>
    <w:rsid w:val="00214ED7"/>
    <w:rsid w:val="00215DB3"/>
    <w:rsid w:val="00220431"/>
    <w:rsid w:val="00221CAE"/>
    <w:rsid w:val="002237AE"/>
    <w:rsid w:val="00225B30"/>
    <w:rsid w:val="00226CAA"/>
    <w:rsid w:val="002302A0"/>
    <w:rsid w:val="00230E2D"/>
    <w:rsid w:val="002315E3"/>
    <w:rsid w:val="0023189A"/>
    <w:rsid w:val="0023270A"/>
    <w:rsid w:val="00235186"/>
    <w:rsid w:val="00240F11"/>
    <w:rsid w:val="00242DC6"/>
    <w:rsid w:val="002457C0"/>
    <w:rsid w:val="00245C6A"/>
    <w:rsid w:val="00246A6F"/>
    <w:rsid w:val="00247216"/>
    <w:rsid w:val="002511E6"/>
    <w:rsid w:val="0025262E"/>
    <w:rsid w:val="00253BE8"/>
    <w:rsid w:val="00256BA1"/>
    <w:rsid w:val="002601DC"/>
    <w:rsid w:val="0026026E"/>
    <w:rsid w:val="00261BB9"/>
    <w:rsid w:val="00262218"/>
    <w:rsid w:val="00263F26"/>
    <w:rsid w:val="00264227"/>
    <w:rsid w:val="00264981"/>
    <w:rsid w:val="00264CD5"/>
    <w:rsid w:val="00267332"/>
    <w:rsid w:val="002718F7"/>
    <w:rsid w:val="0027351F"/>
    <w:rsid w:val="00280957"/>
    <w:rsid w:val="002821CC"/>
    <w:rsid w:val="00282828"/>
    <w:rsid w:val="002831F3"/>
    <w:rsid w:val="002841C5"/>
    <w:rsid w:val="00284E89"/>
    <w:rsid w:val="0028763A"/>
    <w:rsid w:val="002876F6"/>
    <w:rsid w:val="0029057C"/>
    <w:rsid w:val="00291323"/>
    <w:rsid w:val="00292AC3"/>
    <w:rsid w:val="00293F16"/>
    <w:rsid w:val="00294A44"/>
    <w:rsid w:val="00294B19"/>
    <w:rsid w:val="002958CD"/>
    <w:rsid w:val="00297579"/>
    <w:rsid w:val="002A05B4"/>
    <w:rsid w:val="002A10F3"/>
    <w:rsid w:val="002A1CE3"/>
    <w:rsid w:val="002A3771"/>
    <w:rsid w:val="002A55AB"/>
    <w:rsid w:val="002A6177"/>
    <w:rsid w:val="002A63AA"/>
    <w:rsid w:val="002B096D"/>
    <w:rsid w:val="002B33D3"/>
    <w:rsid w:val="002B405F"/>
    <w:rsid w:val="002B4958"/>
    <w:rsid w:val="002B67F3"/>
    <w:rsid w:val="002B6E0F"/>
    <w:rsid w:val="002B73F5"/>
    <w:rsid w:val="002B77AB"/>
    <w:rsid w:val="002B7A70"/>
    <w:rsid w:val="002B7DE2"/>
    <w:rsid w:val="002B7E1E"/>
    <w:rsid w:val="002C1EF2"/>
    <w:rsid w:val="002C256D"/>
    <w:rsid w:val="002C2D5F"/>
    <w:rsid w:val="002C324F"/>
    <w:rsid w:val="002C34F3"/>
    <w:rsid w:val="002C350F"/>
    <w:rsid w:val="002C661C"/>
    <w:rsid w:val="002C6749"/>
    <w:rsid w:val="002C723E"/>
    <w:rsid w:val="002D0CF2"/>
    <w:rsid w:val="002D1A02"/>
    <w:rsid w:val="002D1EBD"/>
    <w:rsid w:val="002D1F73"/>
    <w:rsid w:val="002D2E31"/>
    <w:rsid w:val="002D32ED"/>
    <w:rsid w:val="002D392F"/>
    <w:rsid w:val="002D4B1B"/>
    <w:rsid w:val="002D4F5B"/>
    <w:rsid w:val="002D6663"/>
    <w:rsid w:val="002D79B0"/>
    <w:rsid w:val="002E0320"/>
    <w:rsid w:val="002E0576"/>
    <w:rsid w:val="002E05FF"/>
    <w:rsid w:val="002E12AD"/>
    <w:rsid w:val="002E306E"/>
    <w:rsid w:val="002E3562"/>
    <w:rsid w:val="002E3FD2"/>
    <w:rsid w:val="002E58D1"/>
    <w:rsid w:val="002E5A9E"/>
    <w:rsid w:val="002E5D30"/>
    <w:rsid w:val="002E698B"/>
    <w:rsid w:val="002E6B88"/>
    <w:rsid w:val="002E7C48"/>
    <w:rsid w:val="002F099D"/>
    <w:rsid w:val="002F0A13"/>
    <w:rsid w:val="002F0FDF"/>
    <w:rsid w:val="002F1EE4"/>
    <w:rsid w:val="002F2B6B"/>
    <w:rsid w:val="002F502E"/>
    <w:rsid w:val="002F6E56"/>
    <w:rsid w:val="002F7239"/>
    <w:rsid w:val="002F7734"/>
    <w:rsid w:val="002F779F"/>
    <w:rsid w:val="002F79E5"/>
    <w:rsid w:val="0030381C"/>
    <w:rsid w:val="003039B9"/>
    <w:rsid w:val="003039E3"/>
    <w:rsid w:val="00303F83"/>
    <w:rsid w:val="003046E7"/>
    <w:rsid w:val="003046FD"/>
    <w:rsid w:val="00307C02"/>
    <w:rsid w:val="003112C0"/>
    <w:rsid w:val="003113F6"/>
    <w:rsid w:val="0031305B"/>
    <w:rsid w:val="00314CE0"/>
    <w:rsid w:val="003153C1"/>
    <w:rsid w:val="003171C5"/>
    <w:rsid w:val="003174A4"/>
    <w:rsid w:val="00321289"/>
    <w:rsid w:val="00322834"/>
    <w:rsid w:val="00323CA9"/>
    <w:rsid w:val="00324FDB"/>
    <w:rsid w:val="0032612C"/>
    <w:rsid w:val="003304F9"/>
    <w:rsid w:val="00333145"/>
    <w:rsid w:val="00334294"/>
    <w:rsid w:val="003360D9"/>
    <w:rsid w:val="00336256"/>
    <w:rsid w:val="00337C11"/>
    <w:rsid w:val="0034485C"/>
    <w:rsid w:val="003448BD"/>
    <w:rsid w:val="0034662D"/>
    <w:rsid w:val="00352667"/>
    <w:rsid w:val="00354B90"/>
    <w:rsid w:val="00354CBD"/>
    <w:rsid w:val="00355335"/>
    <w:rsid w:val="00355A3C"/>
    <w:rsid w:val="00355CEB"/>
    <w:rsid w:val="0035630A"/>
    <w:rsid w:val="00357E75"/>
    <w:rsid w:val="00360110"/>
    <w:rsid w:val="003605CD"/>
    <w:rsid w:val="003637A6"/>
    <w:rsid w:val="0037060A"/>
    <w:rsid w:val="00371824"/>
    <w:rsid w:val="00371F73"/>
    <w:rsid w:val="00374FCB"/>
    <w:rsid w:val="00377EE0"/>
    <w:rsid w:val="00380EA2"/>
    <w:rsid w:val="0038225A"/>
    <w:rsid w:val="00382CAD"/>
    <w:rsid w:val="00382EFE"/>
    <w:rsid w:val="0039146C"/>
    <w:rsid w:val="003935CB"/>
    <w:rsid w:val="00393AC8"/>
    <w:rsid w:val="0039548D"/>
    <w:rsid w:val="003959FD"/>
    <w:rsid w:val="003A0975"/>
    <w:rsid w:val="003A10E6"/>
    <w:rsid w:val="003A2061"/>
    <w:rsid w:val="003A2FD7"/>
    <w:rsid w:val="003A3867"/>
    <w:rsid w:val="003A3D70"/>
    <w:rsid w:val="003A4A4F"/>
    <w:rsid w:val="003A50BB"/>
    <w:rsid w:val="003B0E0E"/>
    <w:rsid w:val="003B24E6"/>
    <w:rsid w:val="003B2A10"/>
    <w:rsid w:val="003B357C"/>
    <w:rsid w:val="003B4DF1"/>
    <w:rsid w:val="003B594A"/>
    <w:rsid w:val="003B60FB"/>
    <w:rsid w:val="003B6A18"/>
    <w:rsid w:val="003B6E01"/>
    <w:rsid w:val="003C06F8"/>
    <w:rsid w:val="003C10BB"/>
    <w:rsid w:val="003C1C73"/>
    <w:rsid w:val="003C1D72"/>
    <w:rsid w:val="003C2C93"/>
    <w:rsid w:val="003C35AD"/>
    <w:rsid w:val="003C3BEE"/>
    <w:rsid w:val="003C5F49"/>
    <w:rsid w:val="003D0AE8"/>
    <w:rsid w:val="003D2C16"/>
    <w:rsid w:val="003D3A20"/>
    <w:rsid w:val="003D4BAF"/>
    <w:rsid w:val="003D6310"/>
    <w:rsid w:val="003D65AD"/>
    <w:rsid w:val="003D67D4"/>
    <w:rsid w:val="003D7041"/>
    <w:rsid w:val="003D7EF2"/>
    <w:rsid w:val="003E075E"/>
    <w:rsid w:val="003E0A88"/>
    <w:rsid w:val="003E6AAE"/>
    <w:rsid w:val="003E7459"/>
    <w:rsid w:val="003F39A6"/>
    <w:rsid w:val="003F581B"/>
    <w:rsid w:val="003F6B32"/>
    <w:rsid w:val="00400443"/>
    <w:rsid w:val="00400A47"/>
    <w:rsid w:val="00400C1F"/>
    <w:rsid w:val="00401420"/>
    <w:rsid w:val="00401D45"/>
    <w:rsid w:val="0040369C"/>
    <w:rsid w:val="00405FB0"/>
    <w:rsid w:val="00407604"/>
    <w:rsid w:val="00410983"/>
    <w:rsid w:val="00411265"/>
    <w:rsid w:val="00412109"/>
    <w:rsid w:val="00412342"/>
    <w:rsid w:val="00416904"/>
    <w:rsid w:val="00420519"/>
    <w:rsid w:val="00422059"/>
    <w:rsid w:val="0042296B"/>
    <w:rsid w:val="004231A2"/>
    <w:rsid w:val="004240A3"/>
    <w:rsid w:val="0042535E"/>
    <w:rsid w:val="00425571"/>
    <w:rsid w:val="00427042"/>
    <w:rsid w:val="004339D4"/>
    <w:rsid w:val="00433CD7"/>
    <w:rsid w:val="004349F7"/>
    <w:rsid w:val="004371EA"/>
    <w:rsid w:val="00437EB2"/>
    <w:rsid w:val="00440187"/>
    <w:rsid w:val="0044186D"/>
    <w:rsid w:val="0044342F"/>
    <w:rsid w:val="00445295"/>
    <w:rsid w:val="00447CF8"/>
    <w:rsid w:val="00450994"/>
    <w:rsid w:val="00453F6D"/>
    <w:rsid w:val="00454432"/>
    <w:rsid w:val="00454799"/>
    <w:rsid w:val="00456886"/>
    <w:rsid w:val="00456D78"/>
    <w:rsid w:val="00457185"/>
    <w:rsid w:val="00457924"/>
    <w:rsid w:val="00461BA2"/>
    <w:rsid w:val="00462893"/>
    <w:rsid w:val="00462E3F"/>
    <w:rsid w:val="004665CC"/>
    <w:rsid w:val="00467006"/>
    <w:rsid w:val="004708FE"/>
    <w:rsid w:val="00471EB9"/>
    <w:rsid w:val="00471FC8"/>
    <w:rsid w:val="0047209B"/>
    <w:rsid w:val="00472C31"/>
    <w:rsid w:val="004733F3"/>
    <w:rsid w:val="00474144"/>
    <w:rsid w:val="00474190"/>
    <w:rsid w:val="00474A65"/>
    <w:rsid w:val="0047561B"/>
    <w:rsid w:val="00476227"/>
    <w:rsid w:val="00480E47"/>
    <w:rsid w:val="00482964"/>
    <w:rsid w:val="00482B31"/>
    <w:rsid w:val="00486378"/>
    <w:rsid w:val="004867B3"/>
    <w:rsid w:val="00487BE5"/>
    <w:rsid w:val="00492A79"/>
    <w:rsid w:val="00493614"/>
    <w:rsid w:val="00494E83"/>
    <w:rsid w:val="00495727"/>
    <w:rsid w:val="004A2D9A"/>
    <w:rsid w:val="004A2FC4"/>
    <w:rsid w:val="004A3C7C"/>
    <w:rsid w:val="004A4597"/>
    <w:rsid w:val="004A482B"/>
    <w:rsid w:val="004A4F33"/>
    <w:rsid w:val="004A5648"/>
    <w:rsid w:val="004A6394"/>
    <w:rsid w:val="004A69E8"/>
    <w:rsid w:val="004A75F4"/>
    <w:rsid w:val="004B105A"/>
    <w:rsid w:val="004B11F5"/>
    <w:rsid w:val="004B2BE0"/>
    <w:rsid w:val="004B37C9"/>
    <w:rsid w:val="004B57B3"/>
    <w:rsid w:val="004B667A"/>
    <w:rsid w:val="004B6A27"/>
    <w:rsid w:val="004B7BEC"/>
    <w:rsid w:val="004B7CD7"/>
    <w:rsid w:val="004C0767"/>
    <w:rsid w:val="004C1A5C"/>
    <w:rsid w:val="004C2054"/>
    <w:rsid w:val="004C2B75"/>
    <w:rsid w:val="004C4BBF"/>
    <w:rsid w:val="004C5B83"/>
    <w:rsid w:val="004D0015"/>
    <w:rsid w:val="004D0A03"/>
    <w:rsid w:val="004D1E95"/>
    <w:rsid w:val="004D2140"/>
    <w:rsid w:val="004D4016"/>
    <w:rsid w:val="004D5C75"/>
    <w:rsid w:val="004D5E1B"/>
    <w:rsid w:val="004D6D22"/>
    <w:rsid w:val="004E0437"/>
    <w:rsid w:val="004E12DD"/>
    <w:rsid w:val="004E2F7A"/>
    <w:rsid w:val="004E42C4"/>
    <w:rsid w:val="004E4B43"/>
    <w:rsid w:val="004E5362"/>
    <w:rsid w:val="004E6CF5"/>
    <w:rsid w:val="004F12B4"/>
    <w:rsid w:val="004F13E4"/>
    <w:rsid w:val="004F1565"/>
    <w:rsid w:val="004F29F0"/>
    <w:rsid w:val="004F4B7E"/>
    <w:rsid w:val="004F56A5"/>
    <w:rsid w:val="004F5B77"/>
    <w:rsid w:val="004F6800"/>
    <w:rsid w:val="004F6FD5"/>
    <w:rsid w:val="004F70A9"/>
    <w:rsid w:val="005002CA"/>
    <w:rsid w:val="005007C2"/>
    <w:rsid w:val="00501B9E"/>
    <w:rsid w:val="00503678"/>
    <w:rsid w:val="00504A48"/>
    <w:rsid w:val="00506E4A"/>
    <w:rsid w:val="005076B6"/>
    <w:rsid w:val="00512B92"/>
    <w:rsid w:val="005141D2"/>
    <w:rsid w:val="005142D9"/>
    <w:rsid w:val="00514DB0"/>
    <w:rsid w:val="00515860"/>
    <w:rsid w:val="00516325"/>
    <w:rsid w:val="00517405"/>
    <w:rsid w:val="005177EA"/>
    <w:rsid w:val="0052062A"/>
    <w:rsid w:val="00520812"/>
    <w:rsid w:val="00522F36"/>
    <w:rsid w:val="00523390"/>
    <w:rsid w:val="005234E5"/>
    <w:rsid w:val="00524337"/>
    <w:rsid w:val="00524B4B"/>
    <w:rsid w:val="00524F98"/>
    <w:rsid w:val="00524FC3"/>
    <w:rsid w:val="00526C59"/>
    <w:rsid w:val="0053054E"/>
    <w:rsid w:val="005306D8"/>
    <w:rsid w:val="005325DC"/>
    <w:rsid w:val="0053288D"/>
    <w:rsid w:val="0053353B"/>
    <w:rsid w:val="00533975"/>
    <w:rsid w:val="00535C84"/>
    <w:rsid w:val="005370C3"/>
    <w:rsid w:val="0053734A"/>
    <w:rsid w:val="0053798C"/>
    <w:rsid w:val="00541DB3"/>
    <w:rsid w:val="00542779"/>
    <w:rsid w:val="005427A0"/>
    <w:rsid w:val="005428F8"/>
    <w:rsid w:val="005444AD"/>
    <w:rsid w:val="0054548E"/>
    <w:rsid w:val="00545826"/>
    <w:rsid w:val="00547FE1"/>
    <w:rsid w:val="005512F0"/>
    <w:rsid w:val="005519A3"/>
    <w:rsid w:val="00551AB9"/>
    <w:rsid w:val="0055378F"/>
    <w:rsid w:val="00555EF2"/>
    <w:rsid w:val="005562BF"/>
    <w:rsid w:val="005621F2"/>
    <w:rsid w:val="00566D1E"/>
    <w:rsid w:val="00570158"/>
    <w:rsid w:val="005755A4"/>
    <w:rsid w:val="00575AC7"/>
    <w:rsid w:val="005824DC"/>
    <w:rsid w:val="00582991"/>
    <w:rsid w:val="00582BF1"/>
    <w:rsid w:val="005838B6"/>
    <w:rsid w:val="005843FF"/>
    <w:rsid w:val="005845CA"/>
    <w:rsid w:val="0058671A"/>
    <w:rsid w:val="0058782B"/>
    <w:rsid w:val="00587C66"/>
    <w:rsid w:val="005907E5"/>
    <w:rsid w:val="00591798"/>
    <w:rsid w:val="0059355B"/>
    <w:rsid w:val="00594A4C"/>
    <w:rsid w:val="00595353"/>
    <w:rsid w:val="0059780C"/>
    <w:rsid w:val="005A54CC"/>
    <w:rsid w:val="005A56AE"/>
    <w:rsid w:val="005B47AB"/>
    <w:rsid w:val="005C1407"/>
    <w:rsid w:val="005C14DE"/>
    <w:rsid w:val="005C2826"/>
    <w:rsid w:val="005C3A30"/>
    <w:rsid w:val="005C493E"/>
    <w:rsid w:val="005C4AD5"/>
    <w:rsid w:val="005C5F33"/>
    <w:rsid w:val="005C6C32"/>
    <w:rsid w:val="005D05BE"/>
    <w:rsid w:val="005D3206"/>
    <w:rsid w:val="005D3334"/>
    <w:rsid w:val="005D4CEA"/>
    <w:rsid w:val="005D6966"/>
    <w:rsid w:val="005D718C"/>
    <w:rsid w:val="005D725B"/>
    <w:rsid w:val="005D7451"/>
    <w:rsid w:val="005D745A"/>
    <w:rsid w:val="005E01D1"/>
    <w:rsid w:val="005E1405"/>
    <w:rsid w:val="005E2718"/>
    <w:rsid w:val="005E27B7"/>
    <w:rsid w:val="005E2BCD"/>
    <w:rsid w:val="005E7254"/>
    <w:rsid w:val="005F1328"/>
    <w:rsid w:val="005F2C0C"/>
    <w:rsid w:val="005F2E0A"/>
    <w:rsid w:val="005F38EF"/>
    <w:rsid w:val="005F5799"/>
    <w:rsid w:val="00605B1B"/>
    <w:rsid w:val="006104BD"/>
    <w:rsid w:val="0061053D"/>
    <w:rsid w:val="00611151"/>
    <w:rsid w:val="00611E64"/>
    <w:rsid w:val="0061239E"/>
    <w:rsid w:val="00612874"/>
    <w:rsid w:val="0061399E"/>
    <w:rsid w:val="00614A13"/>
    <w:rsid w:val="00615997"/>
    <w:rsid w:val="00617798"/>
    <w:rsid w:val="00621822"/>
    <w:rsid w:val="0062194D"/>
    <w:rsid w:val="006229CC"/>
    <w:rsid w:val="00622B15"/>
    <w:rsid w:val="00623F1E"/>
    <w:rsid w:val="00624C00"/>
    <w:rsid w:val="00624EEA"/>
    <w:rsid w:val="00624F82"/>
    <w:rsid w:val="0062562C"/>
    <w:rsid w:val="00626E66"/>
    <w:rsid w:val="00627141"/>
    <w:rsid w:val="00627507"/>
    <w:rsid w:val="00630606"/>
    <w:rsid w:val="00631D81"/>
    <w:rsid w:val="00633FEE"/>
    <w:rsid w:val="00636CCC"/>
    <w:rsid w:val="006418E9"/>
    <w:rsid w:val="006426A0"/>
    <w:rsid w:val="00642C7A"/>
    <w:rsid w:val="00644332"/>
    <w:rsid w:val="00650D23"/>
    <w:rsid w:val="00651AA4"/>
    <w:rsid w:val="00651E10"/>
    <w:rsid w:val="006522AA"/>
    <w:rsid w:val="00654B63"/>
    <w:rsid w:val="0065543E"/>
    <w:rsid w:val="00657830"/>
    <w:rsid w:val="006628E9"/>
    <w:rsid w:val="00662C84"/>
    <w:rsid w:val="006642C7"/>
    <w:rsid w:val="00664807"/>
    <w:rsid w:val="006652BD"/>
    <w:rsid w:val="00666241"/>
    <w:rsid w:val="0066731F"/>
    <w:rsid w:val="0067001D"/>
    <w:rsid w:val="00671864"/>
    <w:rsid w:val="00674AD8"/>
    <w:rsid w:val="00677682"/>
    <w:rsid w:val="00680ADC"/>
    <w:rsid w:val="00680B00"/>
    <w:rsid w:val="0068198D"/>
    <w:rsid w:val="00681FFA"/>
    <w:rsid w:val="006823F2"/>
    <w:rsid w:val="00682799"/>
    <w:rsid w:val="00682BC1"/>
    <w:rsid w:val="006835C6"/>
    <w:rsid w:val="0068384E"/>
    <w:rsid w:val="006849A2"/>
    <w:rsid w:val="0068532A"/>
    <w:rsid w:val="00685E0A"/>
    <w:rsid w:val="00685E3F"/>
    <w:rsid w:val="00692F8C"/>
    <w:rsid w:val="0069781C"/>
    <w:rsid w:val="006A13DA"/>
    <w:rsid w:val="006A2C4B"/>
    <w:rsid w:val="006A3B46"/>
    <w:rsid w:val="006A3C4B"/>
    <w:rsid w:val="006A6004"/>
    <w:rsid w:val="006A6857"/>
    <w:rsid w:val="006A7239"/>
    <w:rsid w:val="006B46E7"/>
    <w:rsid w:val="006B4EF7"/>
    <w:rsid w:val="006B55D1"/>
    <w:rsid w:val="006B5C35"/>
    <w:rsid w:val="006B6059"/>
    <w:rsid w:val="006B644F"/>
    <w:rsid w:val="006B6A7E"/>
    <w:rsid w:val="006B7739"/>
    <w:rsid w:val="006C1879"/>
    <w:rsid w:val="006C196D"/>
    <w:rsid w:val="006C6ADB"/>
    <w:rsid w:val="006D06AA"/>
    <w:rsid w:val="006D26A1"/>
    <w:rsid w:val="006D2F45"/>
    <w:rsid w:val="006D2F56"/>
    <w:rsid w:val="006D4B9F"/>
    <w:rsid w:val="006D585D"/>
    <w:rsid w:val="006E16CB"/>
    <w:rsid w:val="006E4619"/>
    <w:rsid w:val="006E5EA8"/>
    <w:rsid w:val="006E680F"/>
    <w:rsid w:val="006E6B22"/>
    <w:rsid w:val="006E6EDE"/>
    <w:rsid w:val="006F7D98"/>
    <w:rsid w:val="00701041"/>
    <w:rsid w:val="00703CD0"/>
    <w:rsid w:val="00704299"/>
    <w:rsid w:val="00706A94"/>
    <w:rsid w:val="00710B0A"/>
    <w:rsid w:val="00713A5B"/>
    <w:rsid w:val="00713B6F"/>
    <w:rsid w:val="007145C3"/>
    <w:rsid w:val="0072284C"/>
    <w:rsid w:val="00723E9D"/>
    <w:rsid w:val="00724AE3"/>
    <w:rsid w:val="007267C3"/>
    <w:rsid w:val="00732B75"/>
    <w:rsid w:val="00734E6D"/>
    <w:rsid w:val="0073630C"/>
    <w:rsid w:val="0074082E"/>
    <w:rsid w:val="00742318"/>
    <w:rsid w:val="00742E40"/>
    <w:rsid w:val="00743072"/>
    <w:rsid w:val="00744BBB"/>
    <w:rsid w:val="00745909"/>
    <w:rsid w:val="00745E70"/>
    <w:rsid w:val="00746030"/>
    <w:rsid w:val="0074693F"/>
    <w:rsid w:val="0075046D"/>
    <w:rsid w:val="00750A4F"/>
    <w:rsid w:val="00750CEC"/>
    <w:rsid w:val="007520D7"/>
    <w:rsid w:val="00755A7A"/>
    <w:rsid w:val="00757C69"/>
    <w:rsid w:val="007640F3"/>
    <w:rsid w:val="00765210"/>
    <w:rsid w:val="00765A6D"/>
    <w:rsid w:val="00766899"/>
    <w:rsid w:val="00766C50"/>
    <w:rsid w:val="007701FD"/>
    <w:rsid w:val="00771808"/>
    <w:rsid w:val="00771C8D"/>
    <w:rsid w:val="00773E84"/>
    <w:rsid w:val="007745DD"/>
    <w:rsid w:val="00776C39"/>
    <w:rsid w:val="00777B36"/>
    <w:rsid w:val="00780587"/>
    <w:rsid w:val="0078098A"/>
    <w:rsid w:val="007809F2"/>
    <w:rsid w:val="0078236E"/>
    <w:rsid w:val="007825B9"/>
    <w:rsid w:val="0078538B"/>
    <w:rsid w:val="0078563A"/>
    <w:rsid w:val="00792DC5"/>
    <w:rsid w:val="007940DB"/>
    <w:rsid w:val="00794EB7"/>
    <w:rsid w:val="00796198"/>
    <w:rsid w:val="00796770"/>
    <w:rsid w:val="00797737"/>
    <w:rsid w:val="00797CCD"/>
    <w:rsid w:val="007A06D7"/>
    <w:rsid w:val="007A081A"/>
    <w:rsid w:val="007A2256"/>
    <w:rsid w:val="007A2568"/>
    <w:rsid w:val="007A38F7"/>
    <w:rsid w:val="007A3AF5"/>
    <w:rsid w:val="007A575B"/>
    <w:rsid w:val="007A5B4A"/>
    <w:rsid w:val="007B078B"/>
    <w:rsid w:val="007B07D1"/>
    <w:rsid w:val="007B0CB6"/>
    <w:rsid w:val="007B19E2"/>
    <w:rsid w:val="007B3D88"/>
    <w:rsid w:val="007B3FDC"/>
    <w:rsid w:val="007B60A6"/>
    <w:rsid w:val="007B615E"/>
    <w:rsid w:val="007B666A"/>
    <w:rsid w:val="007B6C12"/>
    <w:rsid w:val="007B6CD6"/>
    <w:rsid w:val="007B7C0A"/>
    <w:rsid w:val="007C054C"/>
    <w:rsid w:val="007C0A49"/>
    <w:rsid w:val="007C3F24"/>
    <w:rsid w:val="007C6D37"/>
    <w:rsid w:val="007D139B"/>
    <w:rsid w:val="007D3DA0"/>
    <w:rsid w:val="007E00FA"/>
    <w:rsid w:val="007E0445"/>
    <w:rsid w:val="007E1172"/>
    <w:rsid w:val="007E2971"/>
    <w:rsid w:val="007E29E6"/>
    <w:rsid w:val="007E338D"/>
    <w:rsid w:val="007E399D"/>
    <w:rsid w:val="007E46A1"/>
    <w:rsid w:val="007E6D67"/>
    <w:rsid w:val="007E7460"/>
    <w:rsid w:val="007E7D70"/>
    <w:rsid w:val="007F1489"/>
    <w:rsid w:val="007F2C96"/>
    <w:rsid w:val="007F4259"/>
    <w:rsid w:val="007F6811"/>
    <w:rsid w:val="007F6818"/>
    <w:rsid w:val="007F7F22"/>
    <w:rsid w:val="00800129"/>
    <w:rsid w:val="00800245"/>
    <w:rsid w:val="00801E2B"/>
    <w:rsid w:val="00802EF1"/>
    <w:rsid w:val="008038EC"/>
    <w:rsid w:val="00803B13"/>
    <w:rsid w:val="00804037"/>
    <w:rsid w:val="0080421A"/>
    <w:rsid w:val="00804A36"/>
    <w:rsid w:val="00804DB0"/>
    <w:rsid w:val="00805684"/>
    <w:rsid w:val="008056F1"/>
    <w:rsid w:val="00807599"/>
    <w:rsid w:val="008076BD"/>
    <w:rsid w:val="008077A0"/>
    <w:rsid w:val="00811FDE"/>
    <w:rsid w:val="00812E57"/>
    <w:rsid w:val="008139FE"/>
    <w:rsid w:val="00815109"/>
    <w:rsid w:val="0081511B"/>
    <w:rsid w:val="00815E4D"/>
    <w:rsid w:val="0081680F"/>
    <w:rsid w:val="00817EA7"/>
    <w:rsid w:val="0082110C"/>
    <w:rsid w:val="00821A65"/>
    <w:rsid w:val="00821B1E"/>
    <w:rsid w:val="00823395"/>
    <w:rsid w:val="008235F4"/>
    <w:rsid w:val="00823669"/>
    <w:rsid w:val="00823F99"/>
    <w:rsid w:val="0082410D"/>
    <w:rsid w:val="0082424F"/>
    <w:rsid w:val="00824DD9"/>
    <w:rsid w:val="00825035"/>
    <w:rsid w:val="00826308"/>
    <w:rsid w:val="00826A1F"/>
    <w:rsid w:val="00826CDB"/>
    <w:rsid w:val="008273A8"/>
    <w:rsid w:val="00833AF2"/>
    <w:rsid w:val="00833B12"/>
    <w:rsid w:val="00833C9D"/>
    <w:rsid w:val="00833D54"/>
    <w:rsid w:val="00834307"/>
    <w:rsid w:val="00835299"/>
    <w:rsid w:val="0084053E"/>
    <w:rsid w:val="008407C4"/>
    <w:rsid w:val="00840E08"/>
    <w:rsid w:val="0084251F"/>
    <w:rsid w:val="008440E7"/>
    <w:rsid w:val="00844458"/>
    <w:rsid w:val="0084514C"/>
    <w:rsid w:val="00846664"/>
    <w:rsid w:val="00847F90"/>
    <w:rsid w:val="00850BEE"/>
    <w:rsid w:val="008520D4"/>
    <w:rsid w:val="00855118"/>
    <w:rsid w:val="008572B0"/>
    <w:rsid w:val="0086039F"/>
    <w:rsid w:val="0086265F"/>
    <w:rsid w:val="00865EA2"/>
    <w:rsid w:val="008666C4"/>
    <w:rsid w:val="00867872"/>
    <w:rsid w:val="00875439"/>
    <w:rsid w:val="008766B4"/>
    <w:rsid w:val="00880964"/>
    <w:rsid w:val="008812EA"/>
    <w:rsid w:val="00881857"/>
    <w:rsid w:val="00883FEA"/>
    <w:rsid w:val="00885491"/>
    <w:rsid w:val="00890BFB"/>
    <w:rsid w:val="0089166A"/>
    <w:rsid w:val="00891C5E"/>
    <w:rsid w:val="008929C9"/>
    <w:rsid w:val="00894BC1"/>
    <w:rsid w:val="00897475"/>
    <w:rsid w:val="008A04BA"/>
    <w:rsid w:val="008A0F5B"/>
    <w:rsid w:val="008A2AC6"/>
    <w:rsid w:val="008A2FD2"/>
    <w:rsid w:val="008A316C"/>
    <w:rsid w:val="008A554F"/>
    <w:rsid w:val="008B1B9C"/>
    <w:rsid w:val="008B3C5C"/>
    <w:rsid w:val="008B5942"/>
    <w:rsid w:val="008B689C"/>
    <w:rsid w:val="008B7EB7"/>
    <w:rsid w:val="008C00C6"/>
    <w:rsid w:val="008C0C56"/>
    <w:rsid w:val="008C6D02"/>
    <w:rsid w:val="008C79DB"/>
    <w:rsid w:val="008C7D38"/>
    <w:rsid w:val="008D07D1"/>
    <w:rsid w:val="008D083F"/>
    <w:rsid w:val="008D157B"/>
    <w:rsid w:val="008D1857"/>
    <w:rsid w:val="008D4CAE"/>
    <w:rsid w:val="008D5D81"/>
    <w:rsid w:val="008D60DC"/>
    <w:rsid w:val="008D6380"/>
    <w:rsid w:val="008D68E6"/>
    <w:rsid w:val="008D6D13"/>
    <w:rsid w:val="008E221E"/>
    <w:rsid w:val="008E48AB"/>
    <w:rsid w:val="008E4EDB"/>
    <w:rsid w:val="008E641F"/>
    <w:rsid w:val="008E65F1"/>
    <w:rsid w:val="008F0D58"/>
    <w:rsid w:val="008F1385"/>
    <w:rsid w:val="008F1E6D"/>
    <w:rsid w:val="008F228A"/>
    <w:rsid w:val="008F384D"/>
    <w:rsid w:val="0090269D"/>
    <w:rsid w:val="009029A1"/>
    <w:rsid w:val="00904199"/>
    <w:rsid w:val="00906EF8"/>
    <w:rsid w:val="009077D8"/>
    <w:rsid w:val="0091048F"/>
    <w:rsid w:val="00911115"/>
    <w:rsid w:val="009118BF"/>
    <w:rsid w:val="00912347"/>
    <w:rsid w:val="0091238C"/>
    <w:rsid w:val="00913EDD"/>
    <w:rsid w:val="009146C4"/>
    <w:rsid w:val="00914F3B"/>
    <w:rsid w:val="009168CC"/>
    <w:rsid w:val="00917047"/>
    <w:rsid w:val="00920C78"/>
    <w:rsid w:val="00921454"/>
    <w:rsid w:val="009228C2"/>
    <w:rsid w:val="00922F62"/>
    <w:rsid w:val="009234FA"/>
    <w:rsid w:val="00923B51"/>
    <w:rsid w:val="009259A1"/>
    <w:rsid w:val="0092703C"/>
    <w:rsid w:val="009279F9"/>
    <w:rsid w:val="009309A3"/>
    <w:rsid w:val="00930C5B"/>
    <w:rsid w:val="00931C8E"/>
    <w:rsid w:val="00932749"/>
    <w:rsid w:val="009329B7"/>
    <w:rsid w:val="00932FB0"/>
    <w:rsid w:val="00934E12"/>
    <w:rsid w:val="00935E88"/>
    <w:rsid w:val="009364B0"/>
    <w:rsid w:val="00937DC3"/>
    <w:rsid w:val="00940AFF"/>
    <w:rsid w:val="009434F9"/>
    <w:rsid w:val="00943D76"/>
    <w:rsid w:val="00946282"/>
    <w:rsid w:val="00946DFA"/>
    <w:rsid w:val="009477E1"/>
    <w:rsid w:val="00947C84"/>
    <w:rsid w:val="00951CDC"/>
    <w:rsid w:val="00952A6B"/>
    <w:rsid w:val="00956562"/>
    <w:rsid w:val="009603E3"/>
    <w:rsid w:val="009617AA"/>
    <w:rsid w:val="00962C82"/>
    <w:rsid w:val="009712C3"/>
    <w:rsid w:val="00973E69"/>
    <w:rsid w:val="0097718E"/>
    <w:rsid w:val="00977233"/>
    <w:rsid w:val="0097790F"/>
    <w:rsid w:val="00980579"/>
    <w:rsid w:val="00980DA5"/>
    <w:rsid w:val="00980F0B"/>
    <w:rsid w:val="0098391B"/>
    <w:rsid w:val="00984F92"/>
    <w:rsid w:val="00987B27"/>
    <w:rsid w:val="00990A21"/>
    <w:rsid w:val="00990D82"/>
    <w:rsid w:val="0099298D"/>
    <w:rsid w:val="00994E56"/>
    <w:rsid w:val="009971D1"/>
    <w:rsid w:val="00997A84"/>
    <w:rsid w:val="009A0D5A"/>
    <w:rsid w:val="009A21E7"/>
    <w:rsid w:val="009A2C1A"/>
    <w:rsid w:val="009A5D01"/>
    <w:rsid w:val="009B1DD1"/>
    <w:rsid w:val="009B29D5"/>
    <w:rsid w:val="009B3E2F"/>
    <w:rsid w:val="009C1C5F"/>
    <w:rsid w:val="009C40D8"/>
    <w:rsid w:val="009C42D0"/>
    <w:rsid w:val="009C4E04"/>
    <w:rsid w:val="009C50AA"/>
    <w:rsid w:val="009C55BE"/>
    <w:rsid w:val="009C6D97"/>
    <w:rsid w:val="009C7231"/>
    <w:rsid w:val="009D2FEB"/>
    <w:rsid w:val="009D3754"/>
    <w:rsid w:val="009D39F8"/>
    <w:rsid w:val="009E312D"/>
    <w:rsid w:val="009E6EED"/>
    <w:rsid w:val="009F120C"/>
    <w:rsid w:val="009F1DC1"/>
    <w:rsid w:val="009F3D0B"/>
    <w:rsid w:val="009F55DE"/>
    <w:rsid w:val="009F7C52"/>
    <w:rsid w:val="00A00250"/>
    <w:rsid w:val="00A004C5"/>
    <w:rsid w:val="00A065EE"/>
    <w:rsid w:val="00A07D42"/>
    <w:rsid w:val="00A10D11"/>
    <w:rsid w:val="00A10E79"/>
    <w:rsid w:val="00A1270F"/>
    <w:rsid w:val="00A14CC0"/>
    <w:rsid w:val="00A1573D"/>
    <w:rsid w:val="00A15CFE"/>
    <w:rsid w:val="00A162DA"/>
    <w:rsid w:val="00A17A39"/>
    <w:rsid w:val="00A21925"/>
    <w:rsid w:val="00A2193C"/>
    <w:rsid w:val="00A22707"/>
    <w:rsid w:val="00A25862"/>
    <w:rsid w:val="00A27639"/>
    <w:rsid w:val="00A27691"/>
    <w:rsid w:val="00A312DB"/>
    <w:rsid w:val="00A31DBD"/>
    <w:rsid w:val="00A360F3"/>
    <w:rsid w:val="00A366AC"/>
    <w:rsid w:val="00A3788D"/>
    <w:rsid w:val="00A46F3A"/>
    <w:rsid w:val="00A52F69"/>
    <w:rsid w:val="00A53D8C"/>
    <w:rsid w:val="00A544AC"/>
    <w:rsid w:val="00A54897"/>
    <w:rsid w:val="00A56CDE"/>
    <w:rsid w:val="00A57C3F"/>
    <w:rsid w:val="00A621C6"/>
    <w:rsid w:val="00A62766"/>
    <w:rsid w:val="00A640BB"/>
    <w:rsid w:val="00A67A5E"/>
    <w:rsid w:val="00A67D6F"/>
    <w:rsid w:val="00A74BFF"/>
    <w:rsid w:val="00A75DBE"/>
    <w:rsid w:val="00A81234"/>
    <w:rsid w:val="00A82D63"/>
    <w:rsid w:val="00A82DC2"/>
    <w:rsid w:val="00A85832"/>
    <w:rsid w:val="00A87A84"/>
    <w:rsid w:val="00A87CA2"/>
    <w:rsid w:val="00A87CB0"/>
    <w:rsid w:val="00A901A8"/>
    <w:rsid w:val="00A90AAC"/>
    <w:rsid w:val="00A92449"/>
    <w:rsid w:val="00A92D8E"/>
    <w:rsid w:val="00A93035"/>
    <w:rsid w:val="00A930DE"/>
    <w:rsid w:val="00A9322B"/>
    <w:rsid w:val="00A950D4"/>
    <w:rsid w:val="00A95490"/>
    <w:rsid w:val="00A95CEB"/>
    <w:rsid w:val="00A9745B"/>
    <w:rsid w:val="00AA1327"/>
    <w:rsid w:val="00AA178C"/>
    <w:rsid w:val="00AA3A71"/>
    <w:rsid w:val="00AA6380"/>
    <w:rsid w:val="00AA6C6A"/>
    <w:rsid w:val="00AA7020"/>
    <w:rsid w:val="00AB0AB0"/>
    <w:rsid w:val="00AB3691"/>
    <w:rsid w:val="00AB3821"/>
    <w:rsid w:val="00AB3AA6"/>
    <w:rsid w:val="00AB6197"/>
    <w:rsid w:val="00AB6890"/>
    <w:rsid w:val="00AB7526"/>
    <w:rsid w:val="00AC1E15"/>
    <w:rsid w:val="00AC48BA"/>
    <w:rsid w:val="00AC65E7"/>
    <w:rsid w:val="00AD0A48"/>
    <w:rsid w:val="00AD19B9"/>
    <w:rsid w:val="00AD1B2A"/>
    <w:rsid w:val="00AD23C8"/>
    <w:rsid w:val="00AD2415"/>
    <w:rsid w:val="00AD39A0"/>
    <w:rsid w:val="00AD5579"/>
    <w:rsid w:val="00AD6221"/>
    <w:rsid w:val="00AD68D7"/>
    <w:rsid w:val="00AD6BBB"/>
    <w:rsid w:val="00AD7484"/>
    <w:rsid w:val="00AE0AA2"/>
    <w:rsid w:val="00AE22D7"/>
    <w:rsid w:val="00AF2282"/>
    <w:rsid w:val="00AF34EB"/>
    <w:rsid w:val="00AF3C5C"/>
    <w:rsid w:val="00AF417F"/>
    <w:rsid w:val="00AF4230"/>
    <w:rsid w:val="00AF5743"/>
    <w:rsid w:val="00AF5AA0"/>
    <w:rsid w:val="00AF5B70"/>
    <w:rsid w:val="00AF7E76"/>
    <w:rsid w:val="00B0066E"/>
    <w:rsid w:val="00B014E2"/>
    <w:rsid w:val="00B03CAA"/>
    <w:rsid w:val="00B040EE"/>
    <w:rsid w:val="00B04218"/>
    <w:rsid w:val="00B058E0"/>
    <w:rsid w:val="00B06D1D"/>
    <w:rsid w:val="00B1098B"/>
    <w:rsid w:val="00B10E94"/>
    <w:rsid w:val="00B114EF"/>
    <w:rsid w:val="00B124AC"/>
    <w:rsid w:val="00B12A3B"/>
    <w:rsid w:val="00B14847"/>
    <w:rsid w:val="00B170B6"/>
    <w:rsid w:val="00B172C6"/>
    <w:rsid w:val="00B20265"/>
    <w:rsid w:val="00B2545A"/>
    <w:rsid w:val="00B27051"/>
    <w:rsid w:val="00B2735B"/>
    <w:rsid w:val="00B3293A"/>
    <w:rsid w:val="00B34520"/>
    <w:rsid w:val="00B35518"/>
    <w:rsid w:val="00B36A1F"/>
    <w:rsid w:val="00B372E8"/>
    <w:rsid w:val="00B3796E"/>
    <w:rsid w:val="00B42BAA"/>
    <w:rsid w:val="00B43448"/>
    <w:rsid w:val="00B44AE9"/>
    <w:rsid w:val="00B458E9"/>
    <w:rsid w:val="00B50579"/>
    <w:rsid w:val="00B53A24"/>
    <w:rsid w:val="00B54139"/>
    <w:rsid w:val="00B54E19"/>
    <w:rsid w:val="00B55BA3"/>
    <w:rsid w:val="00B55D89"/>
    <w:rsid w:val="00B56D73"/>
    <w:rsid w:val="00B607E3"/>
    <w:rsid w:val="00B6114E"/>
    <w:rsid w:val="00B64C50"/>
    <w:rsid w:val="00B67EFF"/>
    <w:rsid w:val="00B74B74"/>
    <w:rsid w:val="00B77AEF"/>
    <w:rsid w:val="00B811CD"/>
    <w:rsid w:val="00B815CF"/>
    <w:rsid w:val="00B83EFE"/>
    <w:rsid w:val="00B84DA4"/>
    <w:rsid w:val="00B86965"/>
    <w:rsid w:val="00B86C8A"/>
    <w:rsid w:val="00B9035C"/>
    <w:rsid w:val="00B92E0B"/>
    <w:rsid w:val="00B9330F"/>
    <w:rsid w:val="00B93CC2"/>
    <w:rsid w:val="00B93F12"/>
    <w:rsid w:val="00B9453C"/>
    <w:rsid w:val="00B95EFB"/>
    <w:rsid w:val="00B9746C"/>
    <w:rsid w:val="00BA2059"/>
    <w:rsid w:val="00BA329E"/>
    <w:rsid w:val="00BA5E3C"/>
    <w:rsid w:val="00BA6AF7"/>
    <w:rsid w:val="00BB0138"/>
    <w:rsid w:val="00BB4011"/>
    <w:rsid w:val="00BB4387"/>
    <w:rsid w:val="00BB4B3A"/>
    <w:rsid w:val="00BB5B86"/>
    <w:rsid w:val="00BB6D15"/>
    <w:rsid w:val="00BB7276"/>
    <w:rsid w:val="00BC1DAE"/>
    <w:rsid w:val="00BC36C0"/>
    <w:rsid w:val="00BC5598"/>
    <w:rsid w:val="00BC68A0"/>
    <w:rsid w:val="00BD02DF"/>
    <w:rsid w:val="00BD0F7D"/>
    <w:rsid w:val="00BD10F3"/>
    <w:rsid w:val="00BD1E93"/>
    <w:rsid w:val="00BD2ED4"/>
    <w:rsid w:val="00BD4D20"/>
    <w:rsid w:val="00BD62D5"/>
    <w:rsid w:val="00BD745E"/>
    <w:rsid w:val="00BE294F"/>
    <w:rsid w:val="00BE393B"/>
    <w:rsid w:val="00BE5268"/>
    <w:rsid w:val="00BF2A02"/>
    <w:rsid w:val="00BF327E"/>
    <w:rsid w:val="00BF540C"/>
    <w:rsid w:val="00BF6824"/>
    <w:rsid w:val="00BF6AB6"/>
    <w:rsid w:val="00C027AA"/>
    <w:rsid w:val="00C02F6A"/>
    <w:rsid w:val="00C03AFE"/>
    <w:rsid w:val="00C0493F"/>
    <w:rsid w:val="00C0703C"/>
    <w:rsid w:val="00C102E6"/>
    <w:rsid w:val="00C12916"/>
    <w:rsid w:val="00C12C96"/>
    <w:rsid w:val="00C166E9"/>
    <w:rsid w:val="00C22205"/>
    <w:rsid w:val="00C229D8"/>
    <w:rsid w:val="00C24AC5"/>
    <w:rsid w:val="00C27326"/>
    <w:rsid w:val="00C3449B"/>
    <w:rsid w:val="00C3553B"/>
    <w:rsid w:val="00C37021"/>
    <w:rsid w:val="00C37502"/>
    <w:rsid w:val="00C37731"/>
    <w:rsid w:val="00C37C82"/>
    <w:rsid w:val="00C41887"/>
    <w:rsid w:val="00C41EBF"/>
    <w:rsid w:val="00C42976"/>
    <w:rsid w:val="00C42B5D"/>
    <w:rsid w:val="00C43332"/>
    <w:rsid w:val="00C43B5C"/>
    <w:rsid w:val="00C4438F"/>
    <w:rsid w:val="00C44468"/>
    <w:rsid w:val="00C461D5"/>
    <w:rsid w:val="00C462CD"/>
    <w:rsid w:val="00C464C7"/>
    <w:rsid w:val="00C46D64"/>
    <w:rsid w:val="00C47C1E"/>
    <w:rsid w:val="00C50FE3"/>
    <w:rsid w:val="00C5341B"/>
    <w:rsid w:val="00C536A1"/>
    <w:rsid w:val="00C53D46"/>
    <w:rsid w:val="00C55AF6"/>
    <w:rsid w:val="00C56051"/>
    <w:rsid w:val="00C56E30"/>
    <w:rsid w:val="00C56EA9"/>
    <w:rsid w:val="00C5755D"/>
    <w:rsid w:val="00C57F8A"/>
    <w:rsid w:val="00C62118"/>
    <w:rsid w:val="00C62CE8"/>
    <w:rsid w:val="00C630A8"/>
    <w:rsid w:val="00C6326A"/>
    <w:rsid w:val="00C63639"/>
    <w:rsid w:val="00C644D5"/>
    <w:rsid w:val="00C66352"/>
    <w:rsid w:val="00C67035"/>
    <w:rsid w:val="00C72BBD"/>
    <w:rsid w:val="00C7583F"/>
    <w:rsid w:val="00C76322"/>
    <w:rsid w:val="00C76458"/>
    <w:rsid w:val="00C76728"/>
    <w:rsid w:val="00C777EC"/>
    <w:rsid w:val="00C81218"/>
    <w:rsid w:val="00C841E4"/>
    <w:rsid w:val="00C84E35"/>
    <w:rsid w:val="00C86253"/>
    <w:rsid w:val="00C902B0"/>
    <w:rsid w:val="00C907CF"/>
    <w:rsid w:val="00C90AEE"/>
    <w:rsid w:val="00C91F1E"/>
    <w:rsid w:val="00C92EA0"/>
    <w:rsid w:val="00C930B3"/>
    <w:rsid w:val="00C948A5"/>
    <w:rsid w:val="00C94BF4"/>
    <w:rsid w:val="00C97EB0"/>
    <w:rsid w:val="00CA049B"/>
    <w:rsid w:val="00CA1E24"/>
    <w:rsid w:val="00CA21FB"/>
    <w:rsid w:val="00CA250C"/>
    <w:rsid w:val="00CA5324"/>
    <w:rsid w:val="00CA6E6D"/>
    <w:rsid w:val="00CA7128"/>
    <w:rsid w:val="00CB2117"/>
    <w:rsid w:val="00CB48C0"/>
    <w:rsid w:val="00CB51F9"/>
    <w:rsid w:val="00CB5B37"/>
    <w:rsid w:val="00CB6473"/>
    <w:rsid w:val="00CC0FAB"/>
    <w:rsid w:val="00CC56B3"/>
    <w:rsid w:val="00CC6AEB"/>
    <w:rsid w:val="00CD16F5"/>
    <w:rsid w:val="00CD1FF8"/>
    <w:rsid w:val="00CD4119"/>
    <w:rsid w:val="00CD52AB"/>
    <w:rsid w:val="00CE1071"/>
    <w:rsid w:val="00CE1EA6"/>
    <w:rsid w:val="00CE3A9C"/>
    <w:rsid w:val="00CF013B"/>
    <w:rsid w:val="00CF05D9"/>
    <w:rsid w:val="00CF0976"/>
    <w:rsid w:val="00CF249E"/>
    <w:rsid w:val="00CF2ABC"/>
    <w:rsid w:val="00CF44F1"/>
    <w:rsid w:val="00CF521A"/>
    <w:rsid w:val="00CF5DEE"/>
    <w:rsid w:val="00CF6FCD"/>
    <w:rsid w:val="00D0000C"/>
    <w:rsid w:val="00D0139E"/>
    <w:rsid w:val="00D03FA6"/>
    <w:rsid w:val="00D052CF"/>
    <w:rsid w:val="00D055D8"/>
    <w:rsid w:val="00D05E5D"/>
    <w:rsid w:val="00D0628D"/>
    <w:rsid w:val="00D06A99"/>
    <w:rsid w:val="00D06E6D"/>
    <w:rsid w:val="00D10722"/>
    <w:rsid w:val="00D10962"/>
    <w:rsid w:val="00D10CB5"/>
    <w:rsid w:val="00D10CDD"/>
    <w:rsid w:val="00D1439C"/>
    <w:rsid w:val="00D157B4"/>
    <w:rsid w:val="00D166A6"/>
    <w:rsid w:val="00D21DE1"/>
    <w:rsid w:val="00D261CF"/>
    <w:rsid w:val="00D3062B"/>
    <w:rsid w:val="00D307E9"/>
    <w:rsid w:val="00D32AAD"/>
    <w:rsid w:val="00D33BA6"/>
    <w:rsid w:val="00D34D8B"/>
    <w:rsid w:val="00D34FE6"/>
    <w:rsid w:val="00D35DDF"/>
    <w:rsid w:val="00D403BD"/>
    <w:rsid w:val="00D41D4B"/>
    <w:rsid w:val="00D42036"/>
    <w:rsid w:val="00D45847"/>
    <w:rsid w:val="00D463D2"/>
    <w:rsid w:val="00D47326"/>
    <w:rsid w:val="00D50D6E"/>
    <w:rsid w:val="00D512C4"/>
    <w:rsid w:val="00D54709"/>
    <w:rsid w:val="00D54C8A"/>
    <w:rsid w:val="00D54D92"/>
    <w:rsid w:val="00D574FF"/>
    <w:rsid w:val="00D6146C"/>
    <w:rsid w:val="00D62C63"/>
    <w:rsid w:val="00D62D90"/>
    <w:rsid w:val="00D631F1"/>
    <w:rsid w:val="00D6435A"/>
    <w:rsid w:val="00D65238"/>
    <w:rsid w:val="00D65A22"/>
    <w:rsid w:val="00D65A59"/>
    <w:rsid w:val="00D67C59"/>
    <w:rsid w:val="00D7380A"/>
    <w:rsid w:val="00D77103"/>
    <w:rsid w:val="00D77C75"/>
    <w:rsid w:val="00D77D6F"/>
    <w:rsid w:val="00D81458"/>
    <w:rsid w:val="00D83BCE"/>
    <w:rsid w:val="00D841DC"/>
    <w:rsid w:val="00D85357"/>
    <w:rsid w:val="00D85D5F"/>
    <w:rsid w:val="00D862C0"/>
    <w:rsid w:val="00D873CF"/>
    <w:rsid w:val="00D904E7"/>
    <w:rsid w:val="00D91219"/>
    <w:rsid w:val="00D91801"/>
    <w:rsid w:val="00D92D4C"/>
    <w:rsid w:val="00D9384F"/>
    <w:rsid w:val="00D94401"/>
    <w:rsid w:val="00D950AF"/>
    <w:rsid w:val="00D95C20"/>
    <w:rsid w:val="00D96129"/>
    <w:rsid w:val="00D96342"/>
    <w:rsid w:val="00DA1E2A"/>
    <w:rsid w:val="00DA3EB3"/>
    <w:rsid w:val="00DA40DB"/>
    <w:rsid w:val="00DA4E1D"/>
    <w:rsid w:val="00DA537E"/>
    <w:rsid w:val="00DA73B1"/>
    <w:rsid w:val="00DB2398"/>
    <w:rsid w:val="00DB3C20"/>
    <w:rsid w:val="00DB3DE9"/>
    <w:rsid w:val="00DB6C23"/>
    <w:rsid w:val="00DC0C03"/>
    <w:rsid w:val="00DC137A"/>
    <w:rsid w:val="00DC30C5"/>
    <w:rsid w:val="00DC5347"/>
    <w:rsid w:val="00DC6D5C"/>
    <w:rsid w:val="00DC7936"/>
    <w:rsid w:val="00DD0009"/>
    <w:rsid w:val="00DD0DEF"/>
    <w:rsid w:val="00DD423A"/>
    <w:rsid w:val="00DD43F3"/>
    <w:rsid w:val="00DD6BAF"/>
    <w:rsid w:val="00DD6E8E"/>
    <w:rsid w:val="00DD76AF"/>
    <w:rsid w:val="00DE069D"/>
    <w:rsid w:val="00DE10DC"/>
    <w:rsid w:val="00DE549C"/>
    <w:rsid w:val="00DF01D0"/>
    <w:rsid w:val="00DF032F"/>
    <w:rsid w:val="00DF282F"/>
    <w:rsid w:val="00DF3737"/>
    <w:rsid w:val="00DF402D"/>
    <w:rsid w:val="00E01100"/>
    <w:rsid w:val="00E03497"/>
    <w:rsid w:val="00E041A3"/>
    <w:rsid w:val="00E05DF6"/>
    <w:rsid w:val="00E11405"/>
    <w:rsid w:val="00E11672"/>
    <w:rsid w:val="00E1205C"/>
    <w:rsid w:val="00E14562"/>
    <w:rsid w:val="00E1480F"/>
    <w:rsid w:val="00E1621B"/>
    <w:rsid w:val="00E17F94"/>
    <w:rsid w:val="00E20DF5"/>
    <w:rsid w:val="00E216D5"/>
    <w:rsid w:val="00E25C0C"/>
    <w:rsid w:val="00E32231"/>
    <w:rsid w:val="00E328A0"/>
    <w:rsid w:val="00E3577F"/>
    <w:rsid w:val="00E35871"/>
    <w:rsid w:val="00E40B5A"/>
    <w:rsid w:val="00E4134A"/>
    <w:rsid w:val="00E43D58"/>
    <w:rsid w:val="00E4547A"/>
    <w:rsid w:val="00E479F0"/>
    <w:rsid w:val="00E513EB"/>
    <w:rsid w:val="00E54182"/>
    <w:rsid w:val="00E57A33"/>
    <w:rsid w:val="00E61D41"/>
    <w:rsid w:val="00E62CBE"/>
    <w:rsid w:val="00E66160"/>
    <w:rsid w:val="00E67A22"/>
    <w:rsid w:val="00E7016B"/>
    <w:rsid w:val="00E70C8E"/>
    <w:rsid w:val="00E806F3"/>
    <w:rsid w:val="00E81815"/>
    <w:rsid w:val="00E82FDF"/>
    <w:rsid w:val="00E845F4"/>
    <w:rsid w:val="00E848F6"/>
    <w:rsid w:val="00E851FF"/>
    <w:rsid w:val="00E854EA"/>
    <w:rsid w:val="00E85CB6"/>
    <w:rsid w:val="00E8794F"/>
    <w:rsid w:val="00E87D3D"/>
    <w:rsid w:val="00E90782"/>
    <w:rsid w:val="00E90F2E"/>
    <w:rsid w:val="00E92644"/>
    <w:rsid w:val="00E94DBB"/>
    <w:rsid w:val="00E94E1C"/>
    <w:rsid w:val="00E95A51"/>
    <w:rsid w:val="00E96458"/>
    <w:rsid w:val="00E96659"/>
    <w:rsid w:val="00E96C52"/>
    <w:rsid w:val="00EA1F7D"/>
    <w:rsid w:val="00EA63BD"/>
    <w:rsid w:val="00EA7AAD"/>
    <w:rsid w:val="00EB0532"/>
    <w:rsid w:val="00EB3519"/>
    <w:rsid w:val="00EB3C75"/>
    <w:rsid w:val="00EB4789"/>
    <w:rsid w:val="00EB6A17"/>
    <w:rsid w:val="00EB6C10"/>
    <w:rsid w:val="00EB7D9E"/>
    <w:rsid w:val="00EC211C"/>
    <w:rsid w:val="00EC4A3F"/>
    <w:rsid w:val="00EC7753"/>
    <w:rsid w:val="00EC7FBE"/>
    <w:rsid w:val="00ED006E"/>
    <w:rsid w:val="00ED08D7"/>
    <w:rsid w:val="00ED1651"/>
    <w:rsid w:val="00ED467D"/>
    <w:rsid w:val="00ED7985"/>
    <w:rsid w:val="00EE01DC"/>
    <w:rsid w:val="00EE2446"/>
    <w:rsid w:val="00EE2E3C"/>
    <w:rsid w:val="00EE6620"/>
    <w:rsid w:val="00EE7AA3"/>
    <w:rsid w:val="00EF21D8"/>
    <w:rsid w:val="00EF2C3D"/>
    <w:rsid w:val="00EF33F5"/>
    <w:rsid w:val="00EF63C1"/>
    <w:rsid w:val="00F0115C"/>
    <w:rsid w:val="00F0172D"/>
    <w:rsid w:val="00F04996"/>
    <w:rsid w:val="00F04F95"/>
    <w:rsid w:val="00F0579C"/>
    <w:rsid w:val="00F05F5B"/>
    <w:rsid w:val="00F05FB7"/>
    <w:rsid w:val="00F136D4"/>
    <w:rsid w:val="00F151DD"/>
    <w:rsid w:val="00F22327"/>
    <w:rsid w:val="00F25181"/>
    <w:rsid w:val="00F26245"/>
    <w:rsid w:val="00F26F57"/>
    <w:rsid w:val="00F27F29"/>
    <w:rsid w:val="00F31BE3"/>
    <w:rsid w:val="00F34737"/>
    <w:rsid w:val="00F34965"/>
    <w:rsid w:val="00F36FDF"/>
    <w:rsid w:val="00F474ED"/>
    <w:rsid w:val="00F47CD4"/>
    <w:rsid w:val="00F505B5"/>
    <w:rsid w:val="00F507B3"/>
    <w:rsid w:val="00F51A21"/>
    <w:rsid w:val="00F55C5A"/>
    <w:rsid w:val="00F567F6"/>
    <w:rsid w:val="00F5735A"/>
    <w:rsid w:val="00F57D4E"/>
    <w:rsid w:val="00F602F9"/>
    <w:rsid w:val="00F61751"/>
    <w:rsid w:val="00F62ED5"/>
    <w:rsid w:val="00F63527"/>
    <w:rsid w:val="00F63717"/>
    <w:rsid w:val="00F639FC"/>
    <w:rsid w:val="00F63D72"/>
    <w:rsid w:val="00F66160"/>
    <w:rsid w:val="00F66C61"/>
    <w:rsid w:val="00F70281"/>
    <w:rsid w:val="00F70C56"/>
    <w:rsid w:val="00F7132D"/>
    <w:rsid w:val="00F719E2"/>
    <w:rsid w:val="00F7299D"/>
    <w:rsid w:val="00F729E8"/>
    <w:rsid w:val="00F72A61"/>
    <w:rsid w:val="00F72BF9"/>
    <w:rsid w:val="00F72FCE"/>
    <w:rsid w:val="00F75122"/>
    <w:rsid w:val="00F75A87"/>
    <w:rsid w:val="00F76602"/>
    <w:rsid w:val="00F77234"/>
    <w:rsid w:val="00F8052B"/>
    <w:rsid w:val="00F83F9E"/>
    <w:rsid w:val="00F850AA"/>
    <w:rsid w:val="00F85578"/>
    <w:rsid w:val="00F859C9"/>
    <w:rsid w:val="00F85EF3"/>
    <w:rsid w:val="00F87D0F"/>
    <w:rsid w:val="00F92470"/>
    <w:rsid w:val="00F9537E"/>
    <w:rsid w:val="00F9711D"/>
    <w:rsid w:val="00F97329"/>
    <w:rsid w:val="00FA0A15"/>
    <w:rsid w:val="00FA0D5B"/>
    <w:rsid w:val="00FA152E"/>
    <w:rsid w:val="00FA1822"/>
    <w:rsid w:val="00FA1FE3"/>
    <w:rsid w:val="00FA40A4"/>
    <w:rsid w:val="00FA5DBD"/>
    <w:rsid w:val="00FA6B54"/>
    <w:rsid w:val="00FB2BF0"/>
    <w:rsid w:val="00FB44B3"/>
    <w:rsid w:val="00FB45A3"/>
    <w:rsid w:val="00FB5233"/>
    <w:rsid w:val="00FB64B7"/>
    <w:rsid w:val="00FC0CF4"/>
    <w:rsid w:val="00FC1F13"/>
    <w:rsid w:val="00FC27F2"/>
    <w:rsid w:val="00FC2A3F"/>
    <w:rsid w:val="00FC3E8E"/>
    <w:rsid w:val="00FC5085"/>
    <w:rsid w:val="00FC6638"/>
    <w:rsid w:val="00FC79F2"/>
    <w:rsid w:val="00FD0A5F"/>
    <w:rsid w:val="00FD0DAE"/>
    <w:rsid w:val="00FD10DA"/>
    <w:rsid w:val="00FD1752"/>
    <w:rsid w:val="00FD28BC"/>
    <w:rsid w:val="00FD3D3D"/>
    <w:rsid w:val="00FD4E15"/>
    <w:rsid w:val="00FD7265"/>
    <w:rsid w:val="00FD72B9"/>
    <w:rsid w:val="00FD771D"/>
    <w:rsid w:val="00FD7EE0"/>
    <w:rsid w:val="00FD7F05"/>
    <w:rsid w:val="00FE08EB"/>
    <w:rsid w:val="00FE137C"/>
    <w:rsid w:val="00FE1D54"/>
    <w:rsid w:val="00FE4D50"/>
    <w:rsid w:val="00FE7593"/>
    <w:rsid w:val="00FF21F5"/>
    <w:rsid w:val="00FF2E55"/>
    <w:rsid w:val="00FF3609"/>
    <w:rsid w:val="00FF398B"/>
    <w:rsid w:val="00FF4371"/>
    <w:rsid w:val="00FF5354"/>
    <w:rsid w:val="00FF7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06ED2"/>
  <w15:chartTrackingRefBased/>
  <w15:docId w15:val="{0CAC577D-457C-4D51-9D71-3E440248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endnote text"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039B9"/>
    <w:pPr>
      <w:widowControl w:val="0"/>
      <w:jc w:val="both"/>
    </w:pPr>
    <w:rPr>
      <w:kern w:val="2"/>
      <w:sz w:val="21"/>
      <w:szCs w:val="24"/>
    </w:rPr>
  </w:style>
  <w:style w:type="paragraph" w:styleId="1">
    <w:name w:val="heading 1"/>
    <w:aliases w:val="第A章,第*部分,第1章,章,章节标题,PIM 1,H1,Heading 11,level 1,Level 1 Head,Heading 0,Fab-1,h1,Normal + Font: Helvetica,Bold,Space Before 12 pt,Not Bold,H11,H12,H13,H14,H15,H16,H17,H111,H121,H131,H141,H151,H161,H18,H112,H122,H132,H142,H152,H162,H19,H113,H123,H133"/>
    <w:basedOn w:val="a0"/>
    <w:next w:val="a0"/>
    <w:qFormat/>
    <w:rsid w:val="00BA6AF7"/>
    <w:pPr>
      <w:numPr>
        <w:numId w:val="1"/>
      </w:numPr>
      <w:spacing w:line="360" w:lineRule="auto"/>
      <w:jc w:val="left"/>
      <w:outlineLvl w:val="0"/>
    </w:pPr>
    <w:rPr>
      <w:rFonts w:ascii="Arial" w:cs="Arial"/>
      <w:b/>
      <w:bCs/>
      <w:kern w:val="44"/>
      <w:sz w:val="30"/>
      <w:szCs w:val="30"/>
    </w:rPr>
  </w:style>
  <w:style w:type="paragraph" w:styleId="2">
    <w:name w:val="heading 2"/>
    <w:aliases w:val="HD2,Heading 2 Hidden,Heading 2 CCBS,Titre3,h2,heading 2,H2,第*章,Underrubrik1,prop2,Title2,H21,Level 2 Topic Heading,2nd level,Titre2,l2,2,Header 2,UNDERRUBRIK 1-2,I2,Section Title,l2+toc 2,12,Head 2,ACERHead 2,节,DO NOT USE_h2,chn,sect 1.2,第一章 标题 2"/>
    <w:basedOn w:val="a0"/>
    <w:next w:val="a0"/>
    <w:link w:val="20"/>
    <w:qFormat/>
    <w:rsid w:val="005C14DE"/>
    <w:pPr>
      <w:keepNext/>
      <w:numPr>
        <w:ilvl w:val="1"/>
        <w:numId w:val="1"/>
      </w:numPr>
      <w:tabs>
        <w:tab w:val="clear" w:pos="567"/>
      </w:tabs>
      <w:spacing w:before="240" w:after="240"/>
      <w:ind w:left="0" w:firstLine="0"/>
      <w:jc w:val="left"/>
      <w:outlineLvl w:val="1"/>
    </w:pPr>
    <w:rPr>
      <w:rFonts w:ascii="宋体"/>
      <w:b/>
      <w:snapToGrid w:val="0"/>
      <w:kern w:val="0"/>
      <w:sz w:val="28"/>
      <w:szCs w:val="20"/>
    </w:rPr>
  </w:style>
  <w:style w:type="paragraph" w:styleId="3">
    <w:name w:val="heading 3"/>
    <w:aliases w:val="Heading 3 - old,H3,heading 3,H31,H32,H33,H34,H35,H36,H37,H38,H39,H310,H311,H321,H331,H341,H351,H361,H371,H381,H391,H3101,H312,H322,H332,H342,H352,H362,H372,H382,H392,H3102,H3111,H3211,H3311,H3411,H3511,H3611,H3711,H3811,H3911,H31011,H313,H323,h3,l3"/>
    <w:basedOn w:val="a0"/>
    <w:next w:val="a0"/>
    <w:link w:val="31"/>
    <w:qFormat/>
    <w:rsid w:val="005C14DE"/>
    <w:pPr>
      <w:keepNext/>
      <w:keepLines/>
      <w:numPr>
        <w:ilvl w:val="2"/>
        <w:numId w:val="1"/>
      </w:numPr>
      <w:spacing w:before="240" w:after="240"/>
      <w:outlineLvl w:val="2"/>
    </w:pPr>
    <w:rPr>
      <w:rFonts w:ascii="Arial" w:cs="Arial"/>
      <w:b/>
      <w:bCs/>
      <w:sz w:val="24"/>
    </w:rPr>
  </w:style>
  <w:style w:type="paragraph" w:styleId="4">
    <w:name w:val="heading 4"/>
    <w:aliases w:val="h4,heading 4,Heading 4 - old,H4,1.,PIM 4,Ref Heading 1,rh1,Heading sql,sect 1.2.3.4,H41,H42,H43,H44,H45,H46,H47,H48,H49,H410,H411,H421,H431,H441,H451,H461,H471,H481,H491,H4101,H412,H422,H432,H442,H452,H462,H472,H482,H492,H4102,H4111,H4211,H4311"/>
    <w:basedOn w:val="a0"/>
    <w:next w:val="a0"/>
    <w:qFormat/>
    <w:rsid w:val="007267C3"/>
    <w:pPr>
      <w:keepNext/>
      <w:keepLines/>
      <w:numPr>
        <w:ilvl w:val="3"/>
        <w:numId w:val="1"/>
      </w:numPr>
      <w:spacing w:line="360" w:lineRule="auto"/>
      <w:jc w:val="left"/>
      <w:outlineLvl w:val="3"/>
    </w:pPr>
    <w:rPr>
      <w:rFonts w:ascii="宋体" w:hAnsi="宋体" w:cs="Arial"/>
      <w:szCs w:val="21"/>
    </w:rPr>
  </w:style>
  <w:style w:type="paragraph" w:styleId="5">
    <w:name w:val="heading 5"/>
    <w:aliases w:val="heading 5,H5"/>
    <w:basedOn w:val="a0"/>
    <w:next w:val="a0"/>
    <w:qFormat/>
    <w:pPr>
      <w:keepNext/>
      <w:keepLines/>
      <w:spacing w:before="280" w:after="290" w:line="376" w:lineRule="auto"/>
      <w:ind w:firstLineChars="200" w:firstLine="200"/>
      <w:outlineLvl w:val="4"/>
    </w:pPr>
    <w:rPr>
      <w:rFonts w:eastAsia="楷体_GB2312"/>
      <w:b/>
      <w:bCs/>
      <w:sz w:val="30"/>
      <w:szCs w:val="28"/>
    </w:rPr>
  </w:style>
  <w:style w:type="paragraph" w:styleId="6">
    <w:name w:val="heading 6"/>
    <w:basedOn w:val="a0"/>
    <w:next w:val="a0"/>
    <w:qFormat/>
    <w:pPr>
      <w:keepNext/>
      <w:keepLines/>
      <w:tabs>
        <w:tab w:val="num" w:pos="425"/>
      </w:tabs>
      <w:autoSpaceDE w:val="0"/>
      <w:autoSpaceDN w:val="0"/>
      <w:adjustRightInd w:val="0"/>
      <w:spacing w:before="240" w:after="64" w:line="320" w:lineRule="atLeast"/>
      <w:ind w:left="425" w:hanging="425"/>
      <w:textAlignment w:val="baseline"/>
      <w:outlineLvl w:val="5"/>
    </w:pPr>
    <w:rPr>
      <w:rFonts w:ascii="Arial" w:eastAsia="黑体" w:hAnsi="Arial"/>
      <w:b/>
      <w:kern w:val="0"/>
      <w:sz w:val="24"/>
      <w:szCs w:val="20"/>
    </w:rPr>
  </w:style>
  <w:style w:type="paragraph" w:styleId="7">
    <w:name w:val="heading 7"/>
    <w:basedOn w:val="a0"/>
    <w:next w:val="a0"/>
    <w:qFormat/>
    <w:pPr>
      <w:keepNext/>
      <w:keepLines/>
      <w:tabs>
        <w:tab w:val="num" w:pos="425"/>
      </w:tabs>
      <w:autoSpaceDE w:val="0"/>
      <w:autoSpaceDN w:val="0"/>
      <w:adjustRightInd w:val="0"/>
      <w:spacing w:before="240" w:after="64" w:line="320" w:lineRule="atLeast"/>
      <w:ind w:left="425" w:hanging="425"/>
      <w:textAlignment w:val="baseline"/>
      <w:outlineLvl w:val="6"/>
    </w:pPr>
    <w:rPr>
      <w:b/>
      <w:kern w:val="0"/>
      <w:sz w:val="24"/>
      <w:szCs w:val="20"/>
    </w:rPr>
  </w:style>
  <w:style w:type="paragraph" w:styleId="8">
    <w:name w:val="heading 8"/>
    <w:basedOn w:val="a0"/>
    <w:next w:val="a0"/>
    <w:qFormat/>
    <w:rsid w:val="002A3771"/>
    <w:pPr>
      <w:keepNext/>
      <w:keepLines/>
      <w:tabs>
        <w:tab w:val="num" w:pos="1440"/>
      </w:tabs>
      <w:adjustRightInd w:val="0"/>
      <w:spacing w:before="240" w:after="64" w:line="320" w:lineRule="atLeast"/>
      <w:ind w:left="1440" w:hanging="1440"/>
      <w:textAlignment w:val="baseline"/>
      <w:outlineLvl w:val="7"/>
    </w:pPr>
    <w:rPr>
      <w:rFonts w:ascii="Arial" w:eastAsia="黑体" w:hAnsi="Arial"/>
      <w:kern w:val="0"/>
      <w:sz w:val="24"/>
    </w:rPr>
  </w:style>
  <w:style w:type="paragraph" w:styleId="9">
    <w:name w:val="heading 9"/>
    <w:basedOn w:val="a0"/>
    <w:next w:val="a0"/>
    <w:qFormat/>
    <w:rsid w:val="002A3771"/>
    <w:pPr>
      <w:keepNext/>
      <w:keepLines/>
      <w:tabs>
        <w:tab w:val="num" w:pos="1584"/>
      </w:tabs>
      <w:adjustRightInd w:val="0"/>
      <w:spacing w:before="240" w:after="64" w:line="320" w:lineRule="atLeast"/>
      <w:ind w:left="1584" w:hanging="1584"/>
      <w:textAlignment w:val="baseline"/>
      <w:outlineLvl w:val="8"/>
    </w:pPr>
    <w:rPr>
      <w:rFonts w:ascii="Arial" w:eastAsia="黑体" w:hAnsi="Arial"/>
      <w:kern w:val="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harCharCharCharCharCharChar">
    <w:name w:val="Char Char Char Char Char Char Char"/>
    <w:basedOn w:val="a0"/>
    <w:rsid w:val="00823F99"/>
    <w:pPr>
      <w:widowControl/>
      <w:spacing w:after="160" w:line="240" w:lineRule="exact"/>
      <w:jc w:val="left"/>
    </w:pPr>
    <w:rPr>
      <w:rFonts w:ascii="Verdana" w:hAnsi="Verdana"/>
      <w:kern w:val="0"/>
      <w:sz w:val="20"/>
      <w:szCs w:val="20"/>
      <w:lang w:eastAsia="en-US"/>
    </w:rPr>
  </w:style>
  <w:style w:type="paragraph" w:styleId="a4">
    <w:name w:val="Block Text"/>
    <w:basedOn w:val="a0"/>
    <w:pPr>
      <w:ind w:leftChars="150" w:left="315" w:rightChars="260" w:right="546" w:firstLine="425"/>
    </w:pPr>
    <w:rPr>
      <w:szCs w:val="20"/>
    </w:rPr>
  </w:style>
  <w:style w:type="paragraph" w:styleId="a5">
    <w:name w:val="Body Text Indent"/>
    <w:basedOn w:val="a0"/>
    <w:link w:val="11"/>
    <w:pPr>
      <w:spacing w:line="360" w:lineRule="auto"/>
      <w:ind w:firstLineChars="200" w:firstLine="480"/>
    </w:pPr>
    <w:rPr>
      <w:rFonts w:ascii="宋体" w:hAnsi="宋体"/>
      <w:sz w:val="24"/>
    </w:rPr>
  </w:style>
  <w:style w:type="paragraph" w:customStyle="1" w:styleId="12">
    <w:name w:val="悬挂1"/>
    <w:basedOn w:val="a0"/>
    <w:autoRedefine/>
    <w:pPr>
      <w:widowControl/>
      <w:spacing w:line="300" w:lineRule="auto"/>
    </w:pPr>
    <w:rPr>
      <w:rFonts w:ascii="楷体_GB2312" w:eastAsia="楷体_GB2312" w:hAnsi="Arial"/>
      <w:bCs/>
      <w:sz w:val="28"/>
      <w:szCs w:val="20"/>
    </w:rPr>
  </w:style>
  <w:style w:type="paragraph" w:styleId="a6">
    <w:name w:val="Body Text"/>
    <w:basedOn w:val="a0"/>
    <w:pPr>
      <w:spacing w:after="120" w:line="360" w:lineRule="auto"/>
      <w:ind w:firstLineChars="200" w:firstLine="200"/>
    </w:pPr>
    <w:rPr>
      <w:rFonts w:eastAsia="楷体_GB2312"/>
      <w:sz w:val="24"/>
    </w:rPr>
  </w:style>
  <w:style w:type="paragraph" w:styleId="a7">
    <w:name w:val="Normal Indent"/>
    <w:aliases w:val="Standardeinz,Standardeinz1,表正文,正文非缩进,特点,ALT+Z,段1,Body Text(ch),bt,body text, ändrad,EHPT,Body Text2,正文（首行缩进两字） Char,正文（首行缩进两字）,四号,缩进,正文不缩进,标题4,四号 Char Char Char Char Char Char,特点标题,正文缩进 Char,正文缩进 Char1 Char,正文缩进 Char Char Char,正文缩进William"/>
    <w:basedOn w:val="a0"/>
    <w:link w:val="13"/>
    <w:pPr>
      <w:spacing w:line="360" w:lineRule="auto"/>
      <w:ind w:firstLineChars="200" w:firstLine="200"/>
    </w:pPr>
    <w:rPr>
      <w:rFonts w:eastAsia="楷体_GB2312"/>
      <w:sz w:val="24"/>
      <w:szCs w:val="20"/>
    </w:rPr>
  </w:style>
  <w:style w:type="paragraph" w:customStyle="1" w:styleId="TSBBase">
    <w:name w:val="TSB_Base"/>
    <w:pPr>
      <w:adjustRightInd w:val="0"/>
      <w:jc w:val="both"/>
      <w:textAlignment w:val="baseline"/>
    </w:pPr>
    <w:rPr>
      <w:rFonts w:ascii="Arial" w:eastAsia="MS Mincho" w:hAnsi="Arial"/>
      <w:kern w:val="20"/>
      <w:sz w:val="24"/>
      <w:lang w:eastAsia="ja-JP"/>
    </w:rPr>
  </w:style>
  <w:style w:type="paragraph" w:styleId="21">
    <w:name w:val="Body Text Indent 2"/>
    <w:basedOn w:val="a0"/>
    <w:pPr>
      <w:ind w:left="840" w:firstLineChars="342" w:firstLine="958"/>
    </w:pPr>
    <w:rPr>
      <w:rFonts w:ascii="楷体_GB2312" w:eastAsia="楷体_GB2312" w:hAnsi="宋体"/>
      <w:bCs/>
      <w:color w:val="000000"/>
      <w:sz w:val="28"/>
      <w:szCs w:val="28"/>
    </w:rPr>
  </w:style>
  <w:style w:type="paragraph" w:styleId="14">
    <w:name w:val="index 1"/>
    <w:basedOn w:val="a0"/>
    <w:next w:val="a0"/>
    <w:autoRedefine/>
    <w:semiHidden/>
    <w:pPr>
      <w:jc w:val="center"/>
    </w:pPr>
    <w:rPr>
      <w:sz w:val="24"/>
    </w:rPr>
  </w:style>
  <w:style w:type="paragraph" w:styleId="a8">
    <w:name w:val="Body Text First Indent"/>
    <w:aliases w:val="正文首行缩进"/>
    <w:basedOn w:val="a6"/>
    <w:pPr>
      <w:widowControl/>
      <w:spacing w:after="0" w:line="300" w:lineRule="auto"/>
      <w:ind w:firstLineChars="0" w:firstLine="567"/>
    </w:pPr>
    <w:rPr>
      <w:rFonts w:ascii="楷体_GB2312" w:hAnsi="Arial"/>
      <w:bCs/>
      <w:color w:val="000000"/>
      <w:sz w:val="28"/>
      <w:szCs w:val="20"/>
    </w:rPr>
  </w:style>
  <w:style w:type="paragraph" w:styleId="a9">
    <w:name w:val="header"/>
    <w:aliases w:val="g Char"/>
    <w:basedOn w:val="a0"/>
    <w:link w:val="15"/>
    <w:pPr>
      <w:pBdr>
        <w:bottom w:val="single" w:sz="6" w:space="1" w:color="auto"/>
      </w:pBdr>
      <w:tabs>
        <w:tab w:val="center" w:pos="4153"/>
        <w:tab w:val="right" w:pos="8306"/>
      </w:tabs>
      <w:snapToGrid w:val="0"/>
      <w:jc w:val="center"/>
    </w:pPr>
    <w:rPr>
      <w:sz w:val="18"/>
      <w:szCs w:val="20"/>
      <w:lang w:val="x-none" w:eastAsia="x-none"/>
    </w:rPr>
  </w:style>
  <w:style w:type="paragraph" w:styleId="aa">
    <w:name w:val="footer"/>
    <w:basedOn w:val="a0"/>
    <w:link w:val="16"/>
    <w:uiPriority w:val="99"/>
    <w:pPr>
      <w:tabs>
        <w:tab w:val="center" w:pos="4153"/>
        <w:tab w:val="right" w:pos="8306"/>
      </w:tabs>
      <w:snapToGrid w:val="0"/>
      <w:jc w:val="left"/>
    </w:pPr>
    <w:rPr>
      <w:sz w:val="18"/>
      <w:szCs w:val="20"/>
      <w:lang w:val="x-none" w:eastAsia="x-none"/>
    </w:rPr>
  </w:style>
  <w:style w:type="character" w:styleId="ab">
    <w:name w:val="page number"/>
    <w:basedOn w:val="a1"/>
  </w:style>
  <w:style w:type="paragraph" w:styleId="ac">
    <w:name w:val="Document Map"/>
    <w:basedOn w:val="a0"/>
    <w:semiHidden/>
    <w:rsid w:val="00CC6AEB"/>
    <w:pPr>
      <w:shd w:val="clear" w:color="auto" w:fill="000080"/>
    </w:pPr>
  </w:style>
  <w:style w:type="paragraph" w:styleId="TOC1">
    <w:name w:val="toc 1"/>
    <w:aliases w:val="目录 1"/>
    <w:basedOn w:val="a0"/>
    <w:next w:val="a0"/>
    <w:autoRedefine/>
    <w:uiPriority w:val="39"/>
    <w:rsid w:val="00642C7A"/>
    <w:pPr>
      <w:spacing w:before="120" w:after="120"/>
      <w:jc w:val="left"/>
    </w:pPr>
    <w:rPr>
      <w:b/>
      <w:bCs/>
      <w:caps/>
      <w:sz w:val="20"/>
      <w:szCs w:val="20"/>
    </w:rPr>
  </w:style>
  <w:style w:type="paragraph" w:styleId="TOC2">
    <w:name w:val="toc 2"/>
    <w:aliases w:val="目录 2"/>
    <w:basedOn w:val="a0"/>
    <w:next w:val="a0"/>
    <w:autoRedefine/>
    <w:uiPriority w:val="39"/>
    <w:rsid w:val="00642C7A"/>
    <w:pPr>
      <w:ind w:left="210"/>
      <w:jc w:val="left"/>
    </w:pPr>
    <w:rPr>
      <w:smallCaps/>
      <w:sz w:val="20"/>
      <w:szCs w:val="20"/>
    </w:rPr>
  </w:style>
  <w:style w:type="paragraph" w:styleId="TOC3">
    <w:name w:val="toc 3"/>
    <w:aliases w:val="目录 3"/>
    <w:basedOn w:val="a0"/>
    <w:next w:val="a0"/>
    <w:autoRedefine/>
    <w:uiPriority w:val="39"/>
    <w:rsid w:val="00642C7A"/>
    <w:pPr>
      <w:ind w:left="420"/>
      <w:jc w:val="left"/>
    </w:pPr>
    <w:rPr>
      <w:i/>
      <w:iCs/>
      <w:sz w:val="20"/>
      <w:szCs w:val="20"/>
    </w:rPr>
  </w:style>
  <w:style w:type="paragraph" w:styleId="TOC4">
    <w:name w:val="toc 4"/>
    <w:aliases w:val="目录 4"/>
    <w:basedOn w:val="a0"/>
    <w:next w:val="a0"/>
    <w:autoRedefine/>
    <w:uiPriority w:val="39"/>
    <w:rsid w:val="00642C7A"/>
    <w:pPr>
      <w:ind w:left="630"/>
      <w:jc w:val="left"/>
    </w:pPr>
    <w:rPr>
      <w:sz w:val="18"/>
      <w:szCs w:val="18"/>
    </w:rPr>
  </w:style>
  <w:style w:type="paragraph" w:styleId="TOC5">
    <w:name w:val="toc 5"/>
    <w:aliases w:val="目录 5"/>
    <w:basedOn w:val="a0"/>
    <w:next w:val="a0"/>
    <w:autoRedefine/>
    <w:uiPriority w:val="39"/>
    <w:rsid w:val="00642C7A"/>
    <w:pPr>
      <w:ind w:left="840"/>
      <w:jc w:val="left"/>
    </w:pPr>
    <w:rPr>
      <w:sz w:val="18"/>
      <w:szCs w:val="18"/>
    </w:rPr>
  </w:style>
  <w:style w:type="paragraph" w:styleId="TOC6">
    <w:name w:val="toc 6"/>
    <w:aliases w:val="目录 6"/>
    <w:basedOn w:val="a0"/>
    <w:next w:val="a0"/>
    <w:autoRedefine/>
    <w:uiPriority w:val="39"/>
    <w:rsid w:val="00642C7A"/>
    <w:pPr>
      <w:ind w:left="1050"/>
      <w:jc w:val="left"/>
    </w:pPr>
    <w:rPr>
      <w:sz w:val="18"/>
      <w:szCs w:val="18"/>
    </w:rPr>
  </w:style>
  <w:style w:type="paragraph" w:styleId="TOC7">
    <w:name w:val="toc 7"/>
    <w:aliases w:val="目录 7"/>
    <w:basedOn w:val="a0"/>
    <w:next w:val="a0"/>
    <w:autoRedefine/>
    <w:uiPriority w:val="39"/>
    <w:rsid w:val="00642C7A"/>
    <w:pPr>
      <w:ind w:left="1260"/>
      <w:jc w:val="left"/>
    </w:pPr>
    <w:rPr>
      <w:sz w:val="18"/>
      <w:szCs w:val="18"/>
    </w:rPr>
  </w:style>
  <w:style w:type="paragraph" w:styleId="TOC8">
    <w:name w:val="toc 8"/>
    <w:aliases w:val="目录 8"/>
    <w:basedOn w:val="a0"/>
    <w:next w:val="a0"/>
    <w:autoRedefine/>
    <w:uiPriority w:val="39"/>
    <w:rsid w:val="00642C7A"/>
    <w:pPr>
      <w:ind w:left="1470"/>
      <w:jc w:val="left"/>
    </w:pPr>
    <w:rPr>
      <w:sz w:val="18"/>
      <w:szCs w:val="18"/>
    </w:rPr>
  </w:style>
  <w:style w:type="paragraph" w:styleId="TOC9">
    <w:name w:val="toc 9"/>
    <w:aliases w:val="目录 9"/>
    <w:basedOn w:val="a0"/>
    <w:next w:val="a0"/>
    <w:autoRedefine/>
    <w:uiPriority w:val="39"/>
    <w:rsid w:val="00642C7A"/>
    <w:pPr>
      <w:ind w:left="1680"/>
      <w:jc w:val="left"/>
    </w:pPr>
    <w:rPr>
      <w:sz w:val="18"/>
      <w:szCs w:val="18"/>
    </w:rPr>
  </w:style>
  <w:style w:type="character" w:styleId="ad">
    <w:name w:val="Hyperlink"/>
    <w:uiPriority w:val="99"/>
    <w:rsid w:val="00642C7A"/>
    <w:rPr>
      <w:color w:val="0000FF"/>
      <w:u w:val="single"/>
    </w:rPr>
  </w:style>
  <w:style w:type="table" w:styleId="ae">
    <w:name w:val="Table Grid"/>
    <w:basedOn w:val="a2"/>
    <w:uiPriority w:val="59"/>
    <w:qFormat/>
    <w:rsid w:val="00BE526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样式 列表*"/>
    <w:basedOn w:val="a0"/>
    <w:rsid w:val="00C76458"/>
    <w:pPr>
      <w:numPr>
        <w:numId w:val="2"/>
      </w:numPr>
      <w:spacing w:after="120"/>
    </w:pPr>
    <w:rPr>
      <w:kern w:val="0"/>
      <w:sz w:val="24"/>
    </w:rPr>
  </w:style>
  <w:style w:type="paragraph" w:customStyle="1" w:styleId="22">
    <w:name w:val="样式 正文首行缩进 2 +"/>
    <w:basedOn w:val="a0"/>
    <w:link w:val="2Char"/>
    <w:rsid w:val="00C76458"/>
    <w:pPr>
      <w:spacing w:after="120"/>
      <w:ind w:firstLineChars="200" w:firstLine="480"/>
    </w:pPr>
    <w:rPr>
      <w:kern w:val="0"/>
      <w:sz w:val="24"/>
    </w:rPr>
  </w:style>
  <w:style w:type="character" w:customStyle="1" w:styleId="2Char">
    <w:name w:val="样式 正文首行缩进 2 + Char"/>
    <w:link w:val="22"/>
    <w:rsid w:val="00C76458"/>
    <w:rPr>
      <w:rFonts w:eastAsia="宋体"/>
      <w:sz w:val="24"/>
      <w:szCs w:val="24"/>
      <w:lang w:val="en-US" w:eastAsia="zh-CN" w:bidi="ar-SA"/>
    </w:rPr>
  </w:style>
  <w:style w:type="paragraph" w:customStyle="1" w:styleId="af">
    <w:name w:val="表格文字"/>
    <w:basedOn w:val="a0"/>
    <w:rsid w:val="00D91801"/>
    <w:rPr>
      <w:sz w:val="24"/>
    </w:rPr>
  </w:style>
  <w:style w:type="paragraph" w:styleId="af0">
    <w:name w:val="Date"/>
    <w:basedOn w:val="a0"/>
    <w:next w:val="a0"/>
    <w:semiHidden/>
    <w:rsid w:val="00FE137C"/>
    <w:rPr>
      <w:rFonts w:ascii="宋体" w:hAnsi="Arial"/>
      <w:position w:val="-1"/>
    </w:rPr>
  </w:style>
  <w:style w:type="paragraph" w:customStyle="1" w:styleId="210">
    <w:name w:val="正文文本 21"/>
    <w:basedOn w:val="a0"/>
    <w:rsid w:val="003C2C93"/>
    <w:pPr>
      <w:adjustRightInd w:val="0"/>
      <w:jc w:val="center"/>
      <w:textAlignment w:val="baseline"/>
    </w:pPr>
    <w:rPr>
      <w:rFonts w:ascii="Arial" w:hAnsi="Arial"/>
      <w:position w:val="-1"/>
      <w:szCs w:val="20"/>
    </w:rPr>
  </w:style>
  <w:style w:type="character" w:styleId="af1">
    <w:name w:val="FollowedHyperlink"/>
    <w:rsid w:val="00C027AA"/>
    <w:rPr>
      <w:color w:val="800080"/>
      <w:u w:val="single"/>
    </w:rPr>
  </w:style>
  <w:style w:type="paragraph" w:customStyle="1" w:styleId="17">
    <w:name w:val="冷计标题1"/>
    <w:basedOn w:val="a0"/>
    <w:next w:val="a0"/>
    <w:autoRedefine/>
    <w:rsid w:val="002A3771"/>
    <w:pPr>
      <w:keepNext/>
      <w:keepLines/>
      <w:widowControl/>
      <w:tabs>
        <w:tab w:val="left" w:pos="397"/>
        <w:tab w:val="num" w:pos="425"/>
      </w:tabs>
      <w:ind w:left="425" w:hanging="425"/>
      <w:jc w:val="left"/>
      <w:outlineLvl w:val="0"/>
    </w:pPr>
    <w:rPr>
      <w:rFonts w:ascii="宋体" w:hAnsi="Arial"/>
      <w:b/>
      <w:kern w:val="32"/>
      <w:position w:val="-6"/>
      <w:sz w:val="32"/>
      <w:szCs w:val="20"/>
    </w:rPr>
  </w:style>
  <w:style w:type="paragraph" w:customStyle="1" w:styleId="23">
    <w:name w:val="冷计标题2"/>
    <w:basedOn w:val="a0"/>
    <w:next w:val="a0"/>
    <w:autoRedefine/>
    <w:rsid w:val="002A3771"/>
    <w:pPr>
      <w:keepNext/>
      <w:keepLines/>
      <w:widowControl/>
      <w:tabs>
        <w:tab w:val="num" w:pos="567"/>
      </w:tabs>
      <w:ind w:left="567" w:hanging="567"/>
      <w:jc w:val="left"/>
      <w:outlineLvl w:val="1"/>
    </w:pPr>
    <w:rPr>
      <w:rFonts w:ascii="宋体" w:hAnsi="Arial"/>
      <w:b/>
      <w:kern w:val="28"/>
      <w:sz w:val="24"/>
      <w:szCs w:val="20"/>
    </w:rPr>
  </w:style>
  <w:style w:type="paragraph" w:customStyle="1" w:styleId="30">
    <w:name w:val="冷计标题3"/>
    <w:basedOn w:val="a0"/>
    <w:next w:val="a8"/>
    <w:autoRedefine/>
    <w:rsid w:val="002A3771"/>
    <w:pPr>
      <w:keepNext/>
      <w:keepLines/>
      <w:widowControl/>
      <w:tabs>
        <w:tab w:val="num" w:pos="425"/>
      </w:tabs>
      <w:ind w:left="425" w:hanging="425"/>
      <w:jc w:val="left"/>
      <w:outlineLvl w:val="2"/>
    </w:pPr>
    <w:rPr>
      <w:rFonts w:ascii="宋体" w:hAnsi="Arial"/>
      <w:b/>
      <w:noProof/>
      <w:kern w:val="28"/>
      <w:szCs w:val="20"/>
    </w:rPr>
  </w:style>
  <w:style w:type="paragraph" w:customStyle="1" w:styleId="af2">
    <w:name w:val="模板正文"/>
    <w:basedOn w:val="a0"/>
    <w:autoRedefine/>
    <w:rsid w:val="002A3771"/>
    <w:pPr>
      <w:adjustRightInd w:val="0"/>
      <w:spacing w:line="312" w:lineRule="atLeast"/>
      <w:textAlignment w:val="baseline"/>
    </w:pPr>
    <w:rPr>
      <w:rFonts w:ascii="Arial" w:hAnsi="Arial"/>
      <w:kern w:val="0"/>
      <w:szCs w:val="20"/>
    </w:rPr>
  </w:style>
  <w:style w:type="paragraph" w:customStyle="1" w:styleId="TSBProg">
    <w:name w:val="TSB_Prog"/>
    <w:basedOn w:val="a0"/>
    <w:rsid w:val="002A3771"/>
    <w:pPr>
      <w:widowControl/>
      <w:adjustRightInd w:val="0"/>
      <w:jc w:val="left"/>
      <w:textAlignment w:val="baseline"/>
    </w:pPr>
    <w:rPr>
      <w:rFonts w:ascii="Courier New" w:eastAsia="MS Mincho" w:hAnsi="Courier New"/>
      <w:kern w:val="20"/>
      <w:sz w:val="24"/>
      <w:szCs w:val="20"/>
      <w:lang w:eastAsia="ja-JP"/>
    </w:rPr>
  </w:style>
  <w:style w:type="paragraph" w:customStyle="1" w:styleId="18">
    <w:name w:val="模板标题1"/>
    <w:basedOn w:val="a0"/>
    <w:next w:val="a0"/>
    <w:autoRedefine/>
    <w:rsid w:val="002A3771"/>
    <w:pPr>
      <w:pageBreakBefore/>
      <w:tabs>
        <w:tab w:val="num" w:pos="360"/>
      </w:tabs>
      <w:adjustRightInd w:val="0"/>
      <w:spacing w:line="360" w:lineRule="auto"/>
      <w:jc w:val="left"/>
      <w:outlineLvl w:val="0"/>
    </w:pPr>
    <w:rPr>
      <w:rFonts w:ascii="宋体" w:hAnsi="Arial"/>
      <w:b/>
      <w:bCs/>
      <w:sz w:val="28"/>
      <w:szCs w:val="28"/>
    </w:rPr>
  </w:style>
  <w:style w:type="paragraph" w:customStyle="1" w:styleId="24">
    <w:name w:val="模板标题2"/>
    <w:basedOn w:val="a0"/>
    <w:next w:val="a0"/>
    <w:autoRedefine/>
    <w:rsid w:val="002A3771"/>
    <w:pPr>
      <w:tabs>
        <w:tab w:val="num" w:pos="720"/>
      </w:tabs>
      <w:adjustRightInd w:val="0"/>
      <w:spacing w:line="360" w:lineRule="auto"/>
      <w:outlineLvl w:val="1"/>
    </w:pPr>
    <w:rPr>
      <w:rFonts w:ascii="宋体" w:hAnsi="Arial"/>
      <w:b/>
      <w:bCs/>
      <w:kern w:val="28"/>
      <w:sz w:val="28"/>
      <w:szCs w:val="28"/>
    </w:rPr>
  </w:style>
  <w:style w:type="paragraph" w:customStyle="1" w:styleId="32">
    <w:name w:val="模板标题3"/>
    <w:basedOn w:val="a0"/>
    <w:next w:val="a8"/>
    <w:autoRedefine/>
    <w:rsid w:val="002A3771"/>
    <w:pPr>
      <w:tabs>
        <w:tab w:val="num" w:pos="709"/>
      </w:tabs>
      <w:adjustRightInd w:val="0"/>
      <w:spacing w:line="360" w:lineRule="auto"/>
      <w:ind w:left="709" w:hanging="709"/>
      <w:outlineLvl w:val="2"/>
    </w:pPr>
    <w:rPr>
      <w:rFonts w:ascii="宋体" w:hAnsi="Arial"/>
      <w:b/>
      <w:bCs/>
      <w:sz w:val="28"/>
      <w:szCs w:val="28"/>
    </w:rPr>
  </w:style>
  <w:style w:type="paragraph" w:customStyle="1" w:styleId="40">
    <w:name w:val="模板标题4"/>
    <w:basedOn w:val="a0"/>
    <w:next w:val="a8"/>
    <w:autoRedefine/>
    <w:rsid w:val="002A3771"/>
    <w:pPr>
      <w:tabs>
        <w:tab w:val="num" w:pos="1080"/>
      </w:tabs>
      <w:adjustRightInd w:val="0"/>
      <w:spacing w:line="360" w:lineRule="auto"/>
      <w:outlineLvl w:val="3"/>
    </w:pPr>
    <w:rPr>
      <w:rFonts w:ascii="宋体" w:hAnsi="Arial"/>
      <w:b/>
      <w:bCs/>
      <w:sz w:val="28"/>
      <w:szCs w:val="28"/>
    </w:rPr>
  </w:style>
  <w:style w:type="paragraph" w:customStyle="1" w:styleId="50">
    <w:name w:val="模板标题5"/>
    <w:basedOn w:val="a0"/>
    <w:next w:val="a8"/>
    <w:autoRedefine/>
    <w:rsid w:val="002A3771"/>
    <w:pPr>
      <w:tabs>
        <w:tab w:val="num" w:pos="1440"/>
      </w:tabs>
      <w:adjustRightInd w:val="0"/>
      <w:spacing w:line="360" w:lineRule="auto"/>
      <w:outlineLvl w:val="4"/>
    </w:pPr>
    <w:rPr>
      <w:rFonts w:ascii="宋体" w:hAnsi="Arial"/>
      <w:b/>
      <w:bCs/>
      <w:sz w:val="28"/>
      <w:szCs w:val="28"/>
    </w:rPr>
  </w:style>
  <w:style w:type="paragraph" w:customStyle="1" w:styleId="60">
    <w:name w:val="模板标题6"/>
    <w:basedOn w:val="a0"/>
    <w:next w:val="a8"/>
    <w:autoRedefine/>
    <w:rsid w:val="002A3771"/>
    <w:pPr>
      <w:tabs>
        <w:tab w:val="num" w:pos="1800"/>
      </w:tabs>
      <w:adjustRightInd w:val="0"/>
      <w:spacing w:line="360" w:lineRule="auto"/>
      <w:outlineLvl w:val="5"/>
    </w:pPr>
    <w:rPr>
      <w:rFonts w:ascii="宋体" w:hAnsi="Arial"/>
      <w:b/>
      <w:bCs/>
      <w:sz w:val="28"/>
      <w:szCs w:val="28"/>
    </w:rPr>
  </w:style>
  <w:style w:type="paragraph" w:customStyle="1" w:styleId="af3">
    <w:name w:val="模板一级标题"/>
    <w:basedOn w:val="a0"/>
    <w:rsid w:val="002A3771"/>
    <w:pPr>
      <w:tabs>
        <w:tab w:val="num" w:pos="-131"/>
      </w:tabs>
      <w:ind w:left="-491"/>
    </w:pPr>
    <w:rPr>
      <w:szCs w:val="20"/>
    </w:rPr>
  </w:style>
  <w:style w:type="paragraph" w:customStyle="1" w:styleId="af4">
    <w:name w:val="表格 左"/>
    <w:basedOn w:val="a0"/>
    <w:rsid w:val="002A3771"/>
    <w:pPr>
      <w:autoSpaceDE w:val="0"/>
      <w:autoSpaceDN w:val="0"/>
      <w:adjustRightInd w:val="0"/>
      <w:textAlignment w:val="baseline"/>
    </w:pPr>
    <w:rPr>
      <w:rFonts w:ascii="宋体"/>
      <w:kern w:val="0"/>
      <w:sz w:val="24"/>
    </w:rPr>
  </w:style>
  <w:style w:type="paragraph" w:customStyle="1" w:styleId="af5">
    <w:name w:val="模板分块列表"/>
    <w:autoRedefine/>
    <w:rsid w:val="002A3771"/>
    <w:pPr>
      <w:tabs>
        <w:tab w:val="num" w:pos="620"/>
        <w:tab w:val="left" w:pos="1080"/>
      </w:tabs>
      <w:spacing w:afterLines="50" w:after="156"/>
      <w:ind w:left="620" w:hanging="420"/>
    </w:pPr>
    <w:rPr>
      <w:rFonts w:ascii="宋体" w:hAnsi="宋体"/>
      <w:kern w:val="28"/>
      <w:sz w:val="21"/>
    </w:rPr>
  </w:style>
  <w:style w:type="paragraph" w:customStyle="1" w:styleId="af6">
    <w:name w:val="表格标题"/>
    <w:basedOn w:val="a0"/>
    <w:next w:val="a0"/>
    <w:rsid w:val="002A3771"/>
    <w:pPr>
      <w:autoSpaceDE w:val="0"/>
      <w:autoSpaceDN w:val="0"/>
      <w:adjustRightInd w:val="0"/>
      <w:jc w:val="center"/>
      <w:textAlignment w:val="baseline"/>
    </w:pPr>
    <w:rPr>
      <w:rFonts w:ascii="宋体"/>
      <w:b/>
      <w:kern w:val="0"/>
      <w:sz w:val="24"/>
    </w:rPr>
  </w:style>
  <w:style w:type="paragraph" w:customStyle="1" w:styleId="19">
    <w:name w:val="页脚1"/>
    <w:basedOn w:val="aa"/>
    <w:rsid w:val="002A3771"/>
    <w:pPr>
      <w:widowControl/>
      <w:tabs>
        <w:tab w:val="clear" w:pos="4153"/>
        <w:tab w:val="clear" w:pos="8306"/>
        <w:tab w:val="center" w:pos="4320"/>
        <w:tab w:val="right" w:pos="8640"/>
      </w:tabs>
      <w:autoSpaceDE w:val="0"/>
      <w:autoSpaceDN w:val="0"/>
      <w:adjustRightInd w:val="0"/>
      <w:snapToGrid/>
      <w:jc w:val="center"/>
      <w:textAlignment w:val="baseline"/>
    </w:pPr>
    <w:rPr>
      <w:kern w:val="0"/>
      <w:sz w:val="22"/>
    </w:rPr>
  </w:style>
  <w:style w:type="paragraph" w:customStyle="1" w:styleId="41">
    <w:name w:val="冷计标题4"/>
    <w:basedOn w:val="a0"/>
    <w:next w:val="a0"/>
    <w:autoRedefine/>
    <w:rsid w:val="002A3771"/>
    <w:pPr>
      <w:tabs>
        <w:tab w:val="num" w:pos="1967"/>
      </w:tabs>
      <w:spacing w:line="360" w:lineRule="auto"/>
      <w:ind w:left="1588" w:hanging="170"/>
      <w:outlineLvl w:val="3"/>
    </w:pPr>
    <w:rPr>
      <w:rFonts w:ascii="宋体" w:hAnsi="宋体"/>
      <w:b/>
      <w:kern w:val="21"/>
      <w:sz w:val="24"/>
      <w:szCs w:val="20"/>
    </w:rPr>
  </w:style>
  <w:style w:type="paragraph" w:customStyle="1" w:styleId="51">
    <w:name w:val="冷计标题5"/>
    <w:basedOn w:val="17"/>
    <w:next w:val="a0"/>
    <w:autoRedefine/>
    <w:rsid w:val="002A3771"/>
    <w:pPr>
      <w:widowControl w:val="0"/>
      <w:tabs>
        <w:tab w:val="clear" w:pos="397"/>
        <w:tab w:val="clear" w:pos="425"/>
      </w:tabs>
      <w:ind w:left="0" w:firstLine="0"/>
      <w:jc w:val="both"/>
      <w:outlineLvl w:val="4"/>
    </w:pPr>
    <w:rPr>
      <w:rFonts w:hAnsi="宋体"/>
      <w:bCs/>
      <w:position w:val="0"/>
      <w:sz w:val="24"/>
    </w:rPr>
  </w:style>
  <w:style w:type="paragraph" w:customStyle="1" w:styleId="1a">
    <w:name w:val="攀钢标题1"/>
    <w:basedOn w:val="a0"/>
    <w:next w:val="a0"/>
    <w:autoRedefine/>
    <w:rsid w:val="002A3771"/>
    <w:pPr>
      <w:keepNext/>
      <w:keepLines/>
      <w:tabs>
        <w:tab w:val="num" w:pos="425"/>
      </w:tabs>
      <w:ind w:left="425" w:hanging="425"/>
      <w:jc w:val="left"/>
      <w:outlineLvl w:val="0"/>
    </w:pPr>
    <w:rPr>
      <w:rFonts w:ascii="宋体" w:hAnsi="宋体"/>
      <w:b/>
      <w:bCs/>
      <w:kern w:val="28"/>
      <w:sz w:val="28"/>
    </w:rPr>
  </w:style>
  <w:style w:type="paragraph" w:customStyle="1" w:styleId="af7">
    <w:name w:val="表格"/>
    <w:basedOn w:val="a0"/>
    <w:rsid w:val="002A3771"/>
    <w:pPr>
      <w:autoSpaceDE w:val="0"/>
      <w:autoSpaceDN w:val="0"/>
      <w:adjustRightInd w:val="0"/>
      <w:jc w:val="center"/>
      <w:textAlignment w:val="baseline"/>
    </w:pPr>
    <w:rPr>
      <w:rFonts w:ascii="宋体"/>
      <w:kern w:val="0"/>
      <w:sz w:val="24"/>
    </w:rPr>
  </w:style>
  <w:style w:type="paragraph" w:customStyle="1" w:styleId="af8">
    <w:name w:val="模板分块说明"/>
    <w:basedOn w:val="a8"/>
    <w:next w:val="a0"/>
    <w:autoRedefine/>
    <w:rsid w:val="002A3771"/>
    <w:pPr>
      <w:widowControl w:val="0"/>
      <w:tabs>
        <w:tab w:val="left" w:pos="900"/>
      </w:tabs>
      <w:adjustRightInd w:val="0"/>
      <w:spacing w:after="120" w:line="240" w:lineRule="auto"/>
      <w:ind w:leftChars="257" w:left="540" w:firstLine="0"/>
      <w:textAlignment w:val="baseline"/>
    </w:pPr>
    <w:rPr>
      <w:rFonts w:ascii="Times New Roman" w:eastAsia="宋体" w:hAnsi="Times New Roman"/>
      <w:bCs w:val="0"/>
      <w:color w:val="auto"/>
      <w:kern w:val="0"/>
      <w:sz w:val="21"/>
    </w:rPr>
  </w:style>
  <w:style w:type="paragraph" w:customStyle="1" w:styleId="font5">
    <w:name w:val="font5"/>
    <w:basedOn w:val="a0"/>
    <w:rsid w:val="002A3771"/>
    <w:pPr>
      <w:widowControl/>
      <w:spacing w:before="100" w:beforeAutospacing="1" w:after="100" w:afterAutospacing="1"/>
      <w:jc w:val="left"/>
    </w:pPr>
    <w:rPr>
      <w:rFonts w:ascii="宋体" w:hAnsi="宋体" w:hint="eastAsia"/>
      <w:kern w:val="0"/>
      <w:sz w:val="18"/>
      <w:szCs w:val="18"/>
    </w:rPr>
  </w:style>
  <w:style w:type="paragraph" w:customStyle="1" w:styleId="xl24">
    <w:name w:val="xl24"/>
    <w:basedOn w:val="a0"/>
    <w:rsid w:val="002A3771"/>
    <w:pPr>
      <w:widowControl/>
      <w:spacing w:before="100" w:beforeAutospacing="1" w:after="100" w:afterAutospacing="1"/>
      <w:jc w:val="left"/>
    </w:pPr>
    <w:rPr>
      <w:kern w:val="0"/>
      <w:sz w:val="24"/>
    </w:rPr>
  </w:style>
  <w:style w:type="paragraph" w:customStyle="1" w:styleId="-">
    <w:name w:val="内容-画面"/>
    <w:basedOn w:val="a0"/>
    <w:rsid w:val="002A3771"/>
    <w:pPr>
      <w:spacing w:line="0" w:lineRule="atLeast"/>
      <w:jc w:val="left"/>
    </w:pPr>
    <w:rPr>
      <w:rFonts w:ascii="宋体" w:hAnsi="宋体"/>
      <w:kern w:val="21"/>
      <w:sz w:val="18"/>
    </w:rPr>
  </w:style>
  <w:style w:type="paragraph" w:styleId="af9">
    <w:name w:val="Balloon Text"/>
    <w:basedOn w:val="a0"/>
    <w:semiHidden/>
    <w:rsid w:val="002C324F"/>
    <w:rPr>
      <w:sz w:val="18"/>
      <w:szCs w:val="18"/>
    </w:rPr>
  </w:style>
  <w:style w:type="character" w:customStyle="1" w:styleId="31">
    <w:name w:val="标题 3 字符1"/>
    <w:aliases w:val="Heading 3 - old 字符1,H3 字符1,heading 3 字符1,H31 字符1,H32 字符1,H33 字符1,H34 字符1,H35 字符1,H36 字符1,H37 字符1,H38 字符1,H39 字符1,H310 字符1,H311 字符1,H321 字符1,H331 字符1,H341 字符1,H351 字符1,H361 字符1,H371 字符1,H381 字符1,H391 字符1,H3101 字符1,H312 字符1,H322 字符1,H332 字符1"/>
    <w:link w:val="3"/>
    <w:rsid w:val="005C14DE"/>
    <w:rPr>
      <w:rFonts w:ascii="Arial" w:cs="Arial"/>
      <w:b/>
      <w:bCs/>
      <w:kern w:val="2"/>
      <w:sz w:val="24"/>
      <w:szCs w:val="24"/>
      <w:lang w:bidi="ar-SA"/>
    </w:rPr>
  </w:style>
  <w:style w:type="character" w:customStyle="1" w:styleId="13">
    <w:name w:val="正文缩进 字符1"/>
    <w:aliases w:val="Standardeinz 字符1,Standardeinz1 字符1,表正文 字符1,正文非缩进 字符1,特点 字符1,ALT+Z 字符1,段1 字符1,Body Text(ch) 字符1,bt 字符1,body text 字符1, ändrad 字符1,EHPT 字符1,Body Text2 字符1,正文（首行缩进两字） Char 字符1,正文（首行缩进两字） 字符1,四号 字符1,缩进 字符1,正文不缩进 字符1,标题4 字符1,特点标题 字符1,正文缩进 Char 字符"/>
    <w:link w:val="a7"/>
    <w:rsid w:val="00EF21D8"/>
    <w:rPr>
      <w:rFonts w:eastAsia="楷体_GB2312"/>
      <w:kern w:val="2"/>
      <w:sz w:val="24"/>
      <w:lang w:val="en-US" w:eastAsia="zh-CN" w:bidi="ar-SA"/>
    </w:rPr>
  </w:style>
  <w:style w:type="character" w:customStyle="1" w:styleId="11">
    <w:name w:val="正文文本缩进 字符1"/>
    <w:link w:val="a5"/>
    <w:rsid w:val="00EF21D8"/>
    <w:rPr>
      <w:rFonts w:ascii="宋体" w:eastAsia="宋体" w:hAnsi="宋体"/>
      <w:kern w:val="2"/>
      <w:sz w:val="24"/>
      <w:szCs w:val="24"/>
      <w:lang w:val="en-US" w:eastAsia="zh-CN" w:bidi="ar-SA"/>
    </w:rPr>
  </w:style>
  <w:style w:type="paragraph" w:styleId="afa">
    <w:name w:val="List Paragraph"/>
    <w:aliases w:val="列出段落"/>
    <w:basedOn w:val="a0"/>
    <w:link w:val="afb"/>
    <w:uiPriority w:val="34"/>
    <w:qFormat/>
    <w:rsid w:val="00EF21D8"/>
    <w:pPr>
      <w:ind w:firstLineChars="200" w:firstLine="420"/>
    </w:pPr>
  </w:style>
  <w:style w:type="character" w:customStyle="1" w:styleId="15">
    <w:name w:val="页眉 字符1"/>
    <w:aliases w:val="g Char 字符1"/>
    <w:link w:val="a9"/>
    <w:rsid w:val="00F75A87"/>
    <w:rPr>
      <w:kern w:val="2"/>
      <w:sz w:val="18"/>
    </w:rPr>
  </w:style>
  <w:style w:type="character" w:customStyle="1" w:styleId="16">
    <w:name w:val="页脚 字符1"/>
    <w:link w:val="aa"/>
    <w:uiPriority w:val="99"/>
    <w:rsid w:val="004D5C75"/>
    <w:rPr>
      <w:kern w:val="2"/>
      <w:sz w:val="18"/>
    </w:rPr>
  </w:style>
  <w:style w:type="paragraph" w:customStyle="1" w:styleId="mo-">
    <w:name w:val="mo-正文"/>
    <w:basedOn w:val="a5"/>
    <w:link w:val="mo-0"/>
    <w:qFormat/>
    <w:rsid w:val="00B67EFF"/>
    <w:pPr>
      <w:spacing w:line="288" w:lineRule="auto"/>
      <w:ind w:firstLine="200"/>
      <w:jc w:val="left"/>
    </w:pPr>
    <w:rPr>
      <w:rFonts w:hAnsi="Times New Roman"/>
      <w:iCs/>
      <w:snapToGrid w:val="0"/>
      <w:kern w:val="0"/>
      <w:sz w:val="21"/>
      <w:szCs w:val="20"/>
    </w:rPr>
  </w:style>
  <w:style w:type="character" w:customStyle="1" w:styleId="mo-0">
    <w:name w:val="mo-正文 字符"/>
    <w:link w:val="mo-"/>
    <w:rsid w:val="00B67EFF"/>
    <w:rPr>
      <w:rFonts w:ascii="宋体"/>
      <w:iCs/>
      <w:snapToGrid w:val="0"/>
      <w:sz w:val="21"/>
      <w:lang w:bidi="ar-SA"/>
    </w:rPr>
  </w:style>
  <w:style w:type="character" w:customStyle="1" w:styleId="33">
    <w:name w:val="标题 3 字符"/>
    <w:aliases w:val="Heading 3 - old 字符,H3 字符,heading 3 字符,H31 字符,H32 字符,H33 字符,H34 字符,H35 字符,H36 字符,H37 字符,H38 字符,H39 字符,H310 字符,H311 字符,H321 字符,H331 字符,H341 字符,H351 字符,H361 字符,H371 字符,H381 字符,H391 字符,H3101 字符,H312 字符,H322 字符,H332 字符,H342 字符,H352 字符,H362 字符,H372 字符"/>
    <w:qFormat/>
    <w:rsid w:val="00B67EFF"/>
    <w:rPr>
      <w:rFonts w:eastAsia="楷体_GB2312"/>
      <w:b/>
      <w:bCs/>
      <w:kern w:val="2"/>
      <w:sz w:val="32"/>
      <w:szCs w:val="32"/>
      <w:lang w:val="en-US" w:eastAsia="zh-CN" w:bidi="ar-SA"/>
    </w:rPr>
  </w:style>
  <w:style w:type="character" w:customStyle="1" w:styleId="20">
    <w:name w:val="标题 2 字符"/>
    <w:aliases w:val="HD2 字符,Heading 2 Hidden 字符,Heading 2 CCBS 字符,Titre3 字符,h2 字符,heading 2 字符,H2 字符,第*章 字符,Underrubrik1 字符,prop2 字符,Title2 字符,H21 字符,Level 2 Topic Heading 字符,2nd level 字符,Titre2 字符,l2 字符,2 字符,Header 2 字符,UNDERRUBRIK 1-2 字符,I2 字符,Section Title 字符"/>
    <w:link w:val="2"/>
    <w:qFormat/>
    <w:rsid w:val="005C14DE"/>
    <w:rPr>
      <w:rFonts w:ascii="宋体"/>
      <w:b/>
      <w:snapToGrid w:val="0"/>
      <w:sz w:val="28"/>
      <w:lang w:bidi="ar-SA"/>
    </w:rPr>
  </w:style>
  <w:style w:type="numbering" w:customStyle="1" w:styleId="10">
    <w:name w:val="样式1"/>
    <w:rsid w:val="009C4E04"/>
    <w:pPr>
      <w:numPr>
        <w:numId w:val="4"/>
      </w:numPr>
    </w:pPr>
  </w:style>
  <w:style w:type="character" w:customStyle="1" w:styleId="afb">
    <w:name w:val="列表段落 字符"/>
    <w:aliases w:val="列出段落 字符"/>
    <w:link w:val="afa"/>
    <w:uiPriority w:val="34"/>
    <w:rsid w:val="007267C3"/>
    <w:rPr>
      <w:kern w:val="2"/>
      <w:sz w:val="21"/>
      <w:szCs w:val="24"/>
      <w:lang w:bidi="ar-SA"/>
    </w:rPr>
  </w:style>
  <w:style w:type="paragraph" w:customStyle="1" w:styleId="Style76">
    <w:name w:val="_Style 76"/>
    <w:basedOn w:val="a0"/>
    <w:next w:val="afa"/>
    <w:uiPriority w:val="34"/>
    <w:qFormat/>
    <w:rsid w:val="002B7E1E"/>
    <w:pPr>
      <w:spacing w:line="288" w:lineRule="auto"/>
      <w:ind w:firstLineChars="200" w:firstLine="420"/>
    </w:pPr>
  </w:style>
  <w:style w:type="paragraph" w:customStyle="1" w:styleId="CharCharCharCharCharCharChar0">
    <w:name w:val="Char Char Char Char Char Char Char"/>
    <w:basedOn w:val="a0"/>
    <w:rsid w:val="00215DB3"/>
    <w:pPr>
      <w:widowControl/>
      <w:spacing w:after="160" w:line="240" w:lineRule="exact"/>
      <w:ind w:firstLineChars="200" w:firstLine="200"/>
      <w:jc w:val="left"/>
    </w:pPr>
    <w:rPr>
      <w:rFonts w:ascii="Verdana" w:hAnsi="Verdana"/>
      <w:kern w:val="0"/>
      <w:sz w:val="20"/>
      <w:szCs w:val="20"/>
      <w:lang w:eastAsia="en-US"/>
    </w:rPr>
  </w:style>
  <w:style w:type="paragraph" w:customStyle="1" w:styleId="211">
    <w:name w:val="正文文本 21"/>
    <w:basedOn w:val="a0"/>
    <w:rsid w:val="00215DB3"/>
    <w:pPr>
      <w:adjustRightInd w:val="0"/>
      <w:spacing w:line="288" w:lineRule="auto"/>
      <w:ind w:firstLineChars="200" w:firstLine="200"/>
      <w:jc w:val="center"/>
      <w:textAlignment w:val="baseline"/>
    </w:pPr>
    <w:rPr>
      <w:rFonts w:ascii="Arial" w:hAnsi="Arial"/>
      <w:position w:val="-1"/>
      <w:szCs w:val="20"/>
    </w:rPr>
  </w:style>
  <w:style w:type="character" w:customStyle="1" w:styleId="afc">
    <w:name w:val="正文缩进 字符"/>
    <w:aliases w:val="Standardeinz 字符,Standardeinz1 字符,表正文 字符,正文非缩进 字符,特点 字符,ALT+Z 字符,段1 字符,Body Text(ch) 字符,bt 字符,body text 字符, ändrad 字符,EHPT 字符,Body Text2 字符,正文（首行缩进两字） Char 字符,正文（首行缩进两字） 字符,四号 字符,缩进 字符,正文不缩进 字符,标题4 字符,四号 Char Char Char Char Char Char 字符,特点标题 字符"/>
    <w:rsid w:val="00215DB3"/>
    <w:rPr>
      <w:rFonts w:eastAsia="楷体_GB2312"/>
      <w:kern w:val="2"/>
      <w:sz w:val="24"/>
      <w:lang w:val="en-US" w:eastAsia="zh-CN" w:bidi="ar-SA"/>
    </w:rPr>
  </w:style>
  <w:style w:type="character" w:customStyle="1" w:styleId="afd">
    <w:name w:val="正文文本缩进 字符"/>
    <w:rsid w:val="00215DB3"/>
    <w:rPr>
      <w:rFonts w:ascii="宋体" w:eastAsia="宋体" w:hAnsi="宋体"/>
      <w:kern w:val="2"/>
      <w:sz w:val="24"/>
      <w:szCs w:val="24"/>
      <w:lang w:val="en-US" w:eastAsia="zh-CN" w:bidi="ar-SA"/>
    </w:rPr>
  </w:style>
  <w:style w:type="character" w:customStyle="1" w:styleId="afe">
    <w:name w:val="页眉 字符"/>
    <w:aliases w:val="g Char 字符"/>
    <w:rsid w:val="00215DB3"/>
    <w:rPr>
      <w:kern w:val="2"/>
      <w:sz w:val="18"/>
    </w:rPr>
  </w:style>
  <w:style w:type="character" w:customStyle="1" w:styleId="aff">
    <w:name w:val="页脚 字符"/>
    <w:uiPriority w:val="99"/>
    <w:rsid w:val="00215DB3"/>
    <w:rPr>
      <w:kern w:val="2"/>
      <w:sz w:val="18"/>
    </w:rPr>
  </w:style>
  <w:style w:type="table" w:customStyle="1" w:styleId="25">
    <w:name w:val="网格型2"/>
    <w:basedOn w:val="a2"/>
    <w:next w:val="ae"/>
    <w:uiPriority w:val="59"/>
    <w:rsid w:val="00215DB3"/>
    <w:rPr>
      <w:rFonts w:ascii="等线" w:eastAsia="等线" w:hAnsi="等线" w:cs="Cordia New"/>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endnote text"/>
    <w:basedOn w:val="a0"/>
    <w:link w:val="aff1"/>
    <w:qFormat/>
    <w:rsid w:val="00D77C75"/>
    <w:pPr>
      <w:widowControl/>
      <w:jc w:val="left"/>
    </w:pPr>
    <w:rPr>
      <w:kern w:val="0"/>
      <w:sz w:val="24"/>
      <w:szCs w:val="20"/>
      <w:lang w:val="fi-FI"/>
    </w:rPr>
  </w:style>
  <w:style w:type="character" w:customStyle="1" w:styleId="aff1">
    <w:name w:val="尾注文本 字符"/>
    <w:link w:val="aff0"/>
    <w:qFormat/>
    <w:rsid w:val="00D77C75"/>
    <w:rPr>
      <w:sz w:val="24"/>
      <w:lang w:val="fi-FI" w:bidi="ar-SA"/>
    </w:rPr>
  </w:style>
  <w:style w:type="table" w:customStyle="1" w:styleId="1b">
    <w:name w:val="网格型1"/>
    <w:basedOn w:val="a2"/>
    <w:next w:val="ae"/>
    <w:uiPriority w:val="59"/>
    <w:rsid w:val="00D77C75"/>
    <w:rPr>
      <w:rFonts w:ascii="等线" w:eastAsia="等线" w:hAnsi="等线" w:cs="Cordia New"/>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caption"/>
    <w:basedOn w:val="a0"/>
    <w:next w:val="a0"/>
    <w:unhideWhenUsed/>
    <w:qFormat/>
    <w:rsid w:val="000F684D"/>
    <w:pPr>
      <w:spacing w:line="288" w:lineRule="auto"/>
      <w:ind w:firstLineChars="200" w:firstLine="200"/>
    </w:pPr>
    <w:rPr>
      <w:rFonts w:ascii="等线 Light" w:eastAsia="黑体" w:hAnsi="等线 Light" w:cs="Angsana New"/>
      <w:sz w:val="20"/>
      <w:szCs w:val="20"/>
    </w:rPr>
  </w:style>
  <w:style w:type="character" w:styleId="aff3">
    <w:name w:val="Unresolved Mention"/>
    <w:uiPriority w:val="99"/>
    <w:semiHidden/>
    <w:unhideWhenUsed/>
    <w:rsid w:val="00685E0A"/>
    <w:rPr>
      <w:color w:val="605E5C"/>
      <w:shd w:val="clear" w:color="auto" w:fill="E1DFDD"/>
    </w:rPr>
  </w:style>
  <w:style w:type="paragraph" w:customStyle="1" w:styleId="aff4">
    <w:name w:val="图表标题"/>
    <w:basedOn w:val="a0"/>
    <w:qFormat/>
    <w:rsid w:val="005755A4"/>
    <w:pPr>
      <w:spacing w:line="360" w:lineRule="auto"/>
      <w:jc w:val="center"/>
    </w:pPr>
    <w:rPr>
      <w:rFonts w:ascii="等线" w:eastAsia="黑体" w:hAnsi="等线"/>
      <w:szCs w:val="22"/>
    </w:rPr>
  </w:style>
  <w:style w:type="character" w:styleId="aff5">
    <w:name w:val="Placeholder Text"/>
    <w:basedOn w:val="a1"/>
    <w:uiPriority w:val="99"/>
    <w:semiHidden/>
    <w:rsid w:val="00524B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33516">
      <w:bodyDiv w:val="1"/>
      <w:marLeft w:val="0"/>
      <w:marRight w:val="0"/>
      <w:marTop w:val="0"/>
      <w:marBottom w:val="0"/>
      <w:divBdr>
        <w:top w:val="none" w:sz="0" w:space="0" w:color="auto"/>
        <w:left w:val="none" w:sz="0" w:space="0" w:color="auto"/>
        <w:bottom w:val="none" w:sz="0" w:space="0" w:color="auto"/>
        <w:right w:val="none" w:sz="0" w:space="0" w:color="auto"/>
      </w:divBdr>
    </w:div>
    <w:div w:id="1020935185">
      <w:bodyDiv w:val="1"/>
      <w:marLeft w:val="0"/>
      <w:marRight w:val="0"/>
      <w:marTop w:val="0"/>
      <w:marBottom w:val="0"/>
      <w:divBdr>
        <w:top w:val="none" w:sz="0" w:space="0" w:color="auto"/>
        <w:left w:val="none" w:sz="0" w:space="0" w:color="auto"/>
        <w:bottom w:val="none" w:sz="0" w:space="0" w:color="auto"/>
        <w:right w:val="none" w:sz="0" w:space="0" w:color="auto"/>
      </w:divBdr>
    </w:div>
    <w:div w:id="1365902101">
      <w:bodyDiv w:val="1"/>
      <w:marLeft w:val="0"/>
      <w:marRight w:val="0"/>
      <w:marTop w:val="0"/>
      <w:marBottom w:val="0"/>
      <w:divBdr>
        <w:top w:val="none" w:sz="0" w:space="0" w:color="auto"/>
        <w:left w:val="none" w:sz="0" w:space="0" w:color="auto"/>
        <w:bottom w:val="none" w:sz="0" w:space="0" w:color="auto"/>
        <w:right w:val="none" w:sz="0" w:space="0" w:color="auto"/>
      </w:divBdr>
    </w:div>
    <w:div w:id="188744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9.wmf"/><Relationship Id="rId42" Type="http://schemas.openxmlformats.org/officeDocument/2006/relationships/image" Target="media/image21.wmf"/><Relationship Id="rId63" Type="http://schemas.openxmlformats.org/officeDocument/2006/relationships/image" Target="media/image32.emf"/><Relationship Id="rId84" Type="http://schemas.openxmlformats.org/officeDocument/2006/relationships/package" Target="embeddings/Microsoft_Visio_Drawing9.vsdx"/><Relationship Id="rId138" Type="http://schemas.openxmlformats.org/officeDocument/2006/relationships/image" Target="media/image73.wmf"/><Relationship Id="rId159" Type="http://schemas.openxmlformats.org/officeDocument/2006/relationships/footer" Target="footer3.xml"/><Relationship Id="rId107" Type="http://schemas.openxmlformats.org/officeDocument/2006/relationships/oleObject" Target="embeddings/oleObject31.bin"/><Relationship Id="rId11" Type="http://schemas.openxmlformats.org/officeDocument/2006/relationships/header" Target="header3.xml"/><Relationship Id="rId32" Type="http://schemas.openxmlformats.org/officeDocument/2006/relationships/image" Target="media/image15.wmf"/><Relationship Id="rId53" Type="http://schemas.openxmlformats.org/officeDocument/2006/relationships/image" Target="media/image27.emf"/><Relationship Id="rId74" Type="http://schemas.openxmlformats.org/officeDocument/2006/relationships/image" Target="media/image39.emf"/><Relationship Id="rId128" Type="http://schemas.openxmlformats.org/officeDocument/2006/relationships/image" Target="media/image68.wmf"/><Relationship Id="rId149" Type="http://schemas.openxmlformats.org/officeDocument/2006/relationships/oleObject" Target="embeddings/oleObject50.bin"/><Relationship Id="rId5" Type="http://schemas.openxmlformats.org/officeDocument/2006/relationships/webSettings" Target="webSettings.xml"/><Relationship Id="rId95" Type="http://schemas.openxmlformats.org/officeDocument/2006/relationships/oleObject" Target="embeddings/oleObject25.bin"/><Relationship Id="rId160" Type="http://schemas.openxmlformats.org/officeDocument/2006/relationships/fontTable" Target="fontTable.xml"/><Relationship Id="rId22" Type="http://schemas.openxmlformats.org/officeDocument/2006/relationships/oleObject" Target="embeddings/oleObject4.bin"/><Relationship Id="rId43" Type="http://schemas.openxmlformats.org/officeDocument/2006/relationships/oleObject" Target="embeddings/oleObject13.bin"/><Relationship Id="rId64" Type="http://schemas.openxmlformats.org/officeDocument/2006/relationships/package" Target="embeddings/Microsoft_Visio_Drawing3.vsdx"/><Relationship Id="rId118" Type="http://schemas.openxmlformats.org/officeDocument/2006/relationships/hyperlink" Target="https://www.doc88.com/p-4764835293588.html" TargetMode="External"/><Relationship Id="rId139" Type="http://schemas.openxmlformats.org/officeDocument/2006/relationships/oleObject" Target="embeddings/oleObject45.bin"/><Relationship Id="rId85" Type="http://schemas.openxmlformats.org/officeDocument/2006/relationships/image" Target="media/image45.wmf"/><Relationship Id="rId150" Type="http://schemas.openxmlformats.org/officeDocument/2006/relationships/image" Target="media/image79.wmf"/><Relationship Id="rId12" Type="http://schemas.openxmlformats.org/officeDocument/2006/relationships/footer" Target="footer1.xml"/><Relationship Id="rId17"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oleObject" Target="embeddings/oleObject12.bin"/><Relationship Id="rId59" Type="http://schemas.openxmlformats.org/officeDocument/2006/relationships/image" Target="media/image30.wmf"/><Relationship Id="rId103" Type="http://schemas.openxmlformats.org/officeDocument/2006/relationships/oleObject" Target="embeddings/oleObject29.bin"/><Relationship Id="rId108" Type="http://schemas.openxmlformats.org/officeDocument/2006/relationships/image" Target="media/image57.wmf"/><Relationship Id="rId124" Type="http://schemas.openxmlformats.org/officeDocument/2006/relationships/image" Target="media/image66.wmf"/><Relationship Id="rId129" Type="http://schemas.openxmlformats.org/officeDocument/2006/relationships/oleObject" Target="embeddings/oleObject40.bin"/><Relationship Id="rId54" Type="http://schemas.openxmlformats.org/officeDocument/2006/relationships/package" Target="embeddings/Microsoft_Visio_Drawing2.vsdx"/><Relationship Id="rId70" Type="http://schemas.openxmlformats.org/officeDocument/2006/relationships/oleObject" Target="embeddings/oleObject20.bin"/><Relationship Id="rId75" Type="http://schemas.openxmlformats.org/officeDocument/2006/relationships/package" Target="embeddings/Microsoft_Visio_Drawing6.vsdx"/><Relationship Id="rId91" Type="http://schemas.openxmlformats.org/officeDocument/2006/relationships/oleObject" Target="embeddings/oleObject23.bin"/><Relationship Id="rId96" Type="http://schemas.openxmlformats.org/officeDocument/2006/relationships/image" Target="media/image51.wmf"/><Relationship Id="rId140" Type="http://schemas.openxmlformats.org/officeDocument/2006/relationships/image" Target="media/image74.wmf"/><Relationship Id="rId145" Type="http://schemas.openxmlformats.org/officeDocument/2006/relationships/oleObject" Target="embeddings/oleObject48.bin"/><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7.bin"/><Relationship Id="rId49" Type="http://schemas.openxmlformats.org/officeDocument/2006/relationships/image" Target="media/image25.wmf"/><Relationship Id="rId114" Type="http://schemas.openxmlformats.org/officeDocument/2006/relationships/image" Target="media/image60.wmf"/><Relationship Id="rId119" Type="http://schemas.openxmlformats.org/officeDocument/2006/relationships/image" Target="media/image63.png"/><Relationship Id="rId44" Type="http://schemas.openxmlformats.org/officeDocument/2006/relationships/image" Target="media/image22.png"/><Relationship Id="rId60" Type="http://schemas.openxmlformats.org/officeDocument/2006/relationships/oleObject" Target="embeddings/oleObject18.bin"/><Relationship Id="rId65" Type="http://schemas.openxmlformats.org/officeDocument/2006/relationships/image" Target="media/image33.emf"/><Relationship Id="rId81" Type="http://schemas.openxmlformats.org/officeDocument/2006/relationships/image" Target="media/image43.wmf"/><Relationship Id="rId86" Type="http://schemas.openxmlformats.org/officeDocument/2006/relationships/oleObject" Target="embeddings/oleObject22.bin"/><Relationship Id="rId130" Type="http://schemas.openxmlformats.org/officeDocument/2006/relationships/image" Target="media/image69.wmf"/><Relationship Id="rId135" Type="http://schemas.openxmlformats.org/officeDocument/2006/relationships/oleObject" Target="embeddings/oleObject43.bin"/><Relationship Id="rId151" Type="http://schemas.openxmlformats.org/officeDocument/2006/relationships/oleObject" Target="embeddings/oleObject51.bin"/><Relationship Id="rId156" Type="http://schemas.openxmlformats.org/officeDocument/2006/relationships/image" Target="media/image82.png"/><Relationship Id="rId13" Type="http://schemas.openxmlformats.org/officeDocument/2006/relationships/footer" Target="footer2.xml"/><Relationship Id="rId18" Type="http://schemas.openxmlformats.org/officeDocument/2006/relationships/oleObject" Target="embeddings/oleObject2.bin"/><Relationship Id="rId39" Type="http://schemas.openxmlformats.org/officeDocument/2006/relationships/image" Target="media/image18.jpeg"/><Relationship Id="rId109" Type="http://schemas.openxmlformats.org/officeDocument/2006/relationships/oleObject" Target="embeddings/oleObject32.bin"/><Relationship Id="rId34" Type="http://schemas.openxmlformats.org/officeDocument/2006/relationships/oleObject" Target="embeddings/oleObject10.bin"/><Relationship Id="rId50" Type="http://schemas.openxmlformats.org/officeDocument/2006/relationships/oleObject" Target="embeddings/oleObject15.bin"/><Relationship Id="rId55" Type="http://schemas.openxmlformats.org/officeDocument/2006/relationships/image" Target="media/image28.wmf"/><Relationship Id="rId76" Type="http://schemas.openxmlformats.org/officeDocument/2006/relationships/image" Target="media/image40.emf"/><Relationship Id="rId97" Type="http://schemas.openxmlformats.org/officeDocument/2006/relationships/oleObject" Target="embeddings/oleObject26.bin"/><Relationship Id="rId104" Type="http://schemas.openxmlformats.org/officeDocument/2006/relationships/image" Target="media/image55.wmf"/><Relationship Id="rId120" Type="http://schemas.openxmlformats.org/officeDocument/2006/relationships/image" Target="media/image64.wmf"/><Relationship Id="rId125" Type="http://schemas.openxmlformats.org/officeDocument/2006/relationships/oleObject" Target="embeddings/oleObject38.bin"/><Relationship Id="rId141" Type="http://schemas.openxmlformats.org/officeDocument/2006/relationships/oleObject" Target="embeddings/oleObject46.bin"/><Relationship Id="rId146" Type="http://schemas.openxmlformats.org/officeDocument/2006/relationships/image" Target="media/image77.wmf"/><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image" Target="media/image49.wmf"/><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oleObject" Target="embeddings/oleObject5.bin"/><Relationship Id="rId40" Type="http://schemas.openxmlformats.org/officeDocument/2006/relationships/image" Target="media/image19.jpeg"/><Relationship Id="rId45" Type="http://schemas.openxmlformats.org/officeDocument/2006/relationships/image" Target="media/image23.emf"/><Relationship Id="rId66" Type="http://schemas.openxmlformats.org/officeDocument/2006/relationships/package" Target="embeddings/Microsoft_Visio_Drawing4.vsdx"/><Relationship Id="rId87" Type="http://schemas.openxmlformats.org/officeDocument/2006/relationships/image" Target="media/image46.emf"/><Relationship Id="rId110" Type="http://schemas.openxmlformats.org/officeDocument/2006/relationships/image" Target="media/image58.wmf"/><Relationship Id="rId115" Type="http://schemas.openxmlformats.org/officeDocument/2006/relationships/oleObject" Target="embeddings/oleObject35.bin"/><Relationship Id="rId131" Type="http://schemas.openxmlformats.org/officeDocument/2006/relationships/oleObject" Target="embeddings/oleObject41.bin"/><Relationship Id="rId136" Type="http://schemas.openxmlformats.org/officeDocument/2006/relationships/image" Target="media/image72.wmf"/><Relationship Id="rId157" Type="http://schemas.openxmlformats.org/officeDocument/2006/relationships/image" Target="media/image83.wmf"/><Relationship Id="rId61" Type="http://schemas.openxmlformats.org/officeDocument/2006/relationships/image" Target="media/image31.wmf"/><Relationship Id="rId82" Type="http://schemas.openxmlformats.org/officeDocument/2006/relationships/oleObject" Target="embeddings/oleObject21.bin"/><Relationship Id="rId152" Type="http://schemas.openxmlformats.org/officeDocument/2006/relationships/image" Target="media/image80.wmf"/><Relationship Id="rId19" Type="http://schemas.openxmlformats.org/officeDocument/2006/relationships/image" Target="media/image8.wmf"/><Relationship Id="rId14" Type="http://schemas.openxmlformats.org/officeDocument/2006/relationships/image" Target="media/image5.png"/><Relationship Id="rId30" Type="http://schemas.openxmlformats.org/officeDocument/2006/relationships/image" Target="media/image14.wmf"/><Relationship Id="rId35" Type="http://schemas.openxmlformats.org/officeDocument/2006/relationships/image" Target="media/image16.wmf"/><Relationship Id="rId56" Type="http://schemas.openxmlformats.org/officeDocument/2006/relationships/oleObject" Target="embeddings/oleObject16.bin"/><Relationship Id="rId77" Type="http://schemas.openxmlformats.org/officeDocument/2006/relationships/package" Target="embeddings/Microsoft_Visio_Drawing7.vsdx"/><Relationship Id="rId100" Type="http://schemas.openxmlformats.org/officeDocument/2006/relationships/image" Target="media/image53.wmf"/><Relationship Id="rId105" Type="http://schemas.openxmlformats.org/officeDocument/2006/relationships/oleObject" Target="embeddings/oleObject30.bin"/><Relationship Id="rId126" Type="http://schemas.openxmlformats.org/officeDocument/2006/relationships/image" Target="media/image67.wmf"/><Relationship Id="rId147" Type="http://schemas.openxmlformats.org/officeDocument/2006/relationships/oleObject" Target="embeddings/oleObject49.bin"/><Relationship Id="rId8" Type="http://schemas.openxmlformats.org/officeDocument/2006/relationships/image" Target="media/image1.jpeg"/><Relationship Id="rId51" Type="http://schemas.openxmlformats.org/officeDocument/2006/relationships/image" Target="media/image26.emf"/><Relationship Id="rId72" Type="http://schemas.openxmlformats.org/officeDocument/2006/relationships/image" Target="media/image37.png"/><Relationship Id="rId93" Type="http://schemas.openxmlformats.org/officeDocument/2006/relationships/oleObject" Target="embeddings/oleObject24.bin"/><Relationship Id="rId98" Type="http://schemas.openxmlformats.org/officeDocument/2006/relationships/image" Target="media/image52.wmf"/><Relationship Id="rId121" Type="http://schemas.openxmlformats.org/officeDocument/2006/relationships/oleObject" Target="embeddings/oleObject36.bin"/><Relationship Id="rId142" Type="http://schemas.openxmlformats.org/officeDocument/2006/relationships/image" Target="media/image75.w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package" Target="embeddings/Microsoft_Visio_Drawing.vsdx"/><Relationship Id="rId67" Type="http://schemas.openxmlformats.org/officeDocument/2006/relationships/image" Target="media/image34.emf"/><Relationship Id="rId116" Type="http://schemas.openxmlformats.org/officeDocument/2006/relationships/image" Target="media/image61.png"/><Relationship Id="rId137" Type="http://schemas.openxmlformats.org/officeDocument/2006/relationships/oleObject" Target="embeddings/oleObject44.bin"/><Relationship Id="rId158" Type="http://schemas.openxmlformats.org/officeDocument/2006/relationships/oleObject" Target="embeddings/oleObject54.bin"/><Relationship Id="rId20" Type="http://schemas.openxmlformats.org/officeDocument/2006/relationships/oleObject" Target="embeddings/oleObject3.bin"/><Relationship Id="rId41" Type="http://schemas.openxmlformats.org/officeDocument/2006/relationships/image" Target="media/image20.png"/><Relationship Id="rId62" Type="http://schemas.openxmlformats.org/officeDocument/2006/relationships/oleObject" Target="embeddings/oleObject19.bin"/><Relationship Id="rId83" Type="http://schemas.openxmlformats.org/officeDocument/2006/relationships/image" Target="media/image44.emf"/><Relationship Id="rId88" Type="http://schemas.openxmlformats.org/officeDocument/2006/relationships/package" Target="embeddings/Microsoft_Visio_Drawing10.vsdx"/><Relationship Id="rId111" Type="http://schemas.openxmlformats.org/officeDocument/2006/relationships/oleObject" Target="embeddings/oleObject33.bin"/><Relationship Id="rId132" Type="http://schemas.openxmlformats.org/officeDocument/2006/relationships/image" Target="media/image70.wmf"/><Relationship Id="rId153" Type="http://schemas.openxmlformats.org/officeDocument/2006/relationships/oleObject" Target="embeddings/oleObject52.bin"/><Relationship Id="rId15" Type="http://schemas.openxmlformats.org/officeDocument/2006/relationships/image" Target="media/image6.wmf"/><Relationship Id="rId36" Type="http://schemas.openxmlformats.org/officeDocument/2006/relationships/oleObject" Target="embeddings/oleObject11.bin"/><Relationship Id="rId57" Type="http://schemas.openxmlformats.org/officeDocument/2006/relationships/image" Target="media/image29.wmf"/><Relationship Id="rId106" Type="http://schemas.openxmlformats.org/officeDocument/2006/relationships/image" Target="media/image56.wmf"/><Relationship Id="rId127" Type="http://schemas.openxmlformats.org/officeDocument/2006/relationships/oleObject" Target="embeddings/oleObject39.bin"/><Relationship Id="rId10" Type="http://schemas.openxmlformats.org/officeDocument/2006/relationships/header" Target="header2.xml"/><Relationship Id="rId31" Type="http://schemas.openxmlformats.org/officeDocument/2006/relationships/oleObject" Target="embeddings/oleObject8.bin"/><Relationship Id="rId52" Type="http://schemas.openxmlformats.org/officeDocument/2006/relationships/package" Target="embeddings/Microsoft_Visio_Drawing1.vsdx"/><Relationship Id="rId73" Type="http://schemas.openxmlformats.org/officeDocument/2006/relationships/image" Target="media/image38.png"/><Relationship Id="rId78" Type="http://schemas.openxmlformats.org/officeDocument/2006/relationships/image" Target="media/image41.png"/><Relationship Id="rId94" Type="http://schemas.openxmlformats.org/officeDocument/2006/relationships/image" Target="media/image50.wmf"/><Relationship Id="rId99" Type="http://schemas.openxmlformats.org/officeDocument/2006/relationships/oleObject" Target="embeddings/oleObject27.bin"/><Relationship Id="rId101" Type="http://schemas.openxmlformats.org/officeDocument/2006/relationships/oleObject" Target="embeddings/oleObject28.bin"/><Relationship Id="rId122" Type="http://schemas.openxmlformats.org/officeDocument/2006/relationships/image" Target="media/image65.wmf"/><Relationship Id="rId143" Type="http://schemas.openxmlformats.org/officeDocument/2006/relationships/oleObject" Target="embeddings/oleObject47.bin"/><Relationship Id="rId148" Type="http://schemas.openxmlformats.org/officeDocument/2006/relationships/image" Target="media/image78.wmf"/><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oleObject" Target="embeddings/oleObject6.bin"/><Relationship Id="rId47" Type="http://schemas.openxmlformats.org/officeDocument/2006/relationships/image" Target="media/image24.wmf"/><Relationship Id="rId68" Type="http://schemas.openxmlformats.org/officeDocument/2006/relationships/package" Target="embeddings/Microsoft_Visio_Drawing5.vsdx"/><Relationship Id="rId89" Type="http://schemas.openxmlformats.org/officeDocument/2006/relationships/image" Target="media/image47.jpeg"/><Relationship Id="rId112" Type="http://schemas.openxmlformats.org/officeDocument/2006/relationships/image" Target="media/image59.wmf"/><Relationship Id="rId133" Type="http://schemas.openxmlformats.org/officeDocument/2006/relationships/oleObject" Target="embeddings/oleObject42.bin"/><Relationship Id="rId154" Type="http://schemas.openxmlformats.org/officeDocument/2006/relationships/image" Target="media/image81.wmf"/><Relationship Id="rId16" Type="http://schemas.openxmlformats.org/officeDocument/2006/relationships/oleObject" Target="embeddings/oleObject1.bin"/><Relationship Id="rId37" Type="http://schemas.openxmlformats.org/officeDocument/2006/relationships/image" Target="media/image17.wmf"/><Relationship Id="rId58" Type="http://schemas.openxmlformats.org/officeDocument/2006/relationships/oleObject" Target="embeddings/oleObject17.bin"/><Relationship Id="rId79" Type="http://schemas.openxmlformats.org/officeDocument/2006/relationships/image" Target="media/image42.emf"/><Relationship Id="rId102" Type="http://schemas.openxmlformats.org/officeDocument/2006/relationships/image" Target="media/image54.wmf"/><Relationship Id="rId123" Type="http://schemas.openxmlformats.org/officeDocument/2006/relationships/oleObject" Target="embeddings/oleObject37.bin"/><Relationship Id="rId144" Type="http://schemas.openxmlformats.org/officeDocument/2006/relationships/image" Target="media/image76.wmf"/><Relationship Id="rId90" Type="http://schemas.openxmlformats.org/officeDocument/2006/relationships/image" Target="media/image48.wmf"/><Relationship Id="rId27" Type="http://schemas.openxmlformats.org/officeDocument/2006/relationships/image" Target="media/image12.wmf"/><Relationship Id="rId48" Type="http://schemas.openxmlformats.org/officeDocument/2006/relationships/oleObject" Target="embeddings/oleObject14.bin"/><Relationship Id="rId69" Type="http://schemas.openxmlformats.org/officeDocument/2006/relationships/image" Target="media/image35.wmf"/><Relationship Id="rId113" Type="http://schemas.openxmlformats.org/officeDocument/2006/relationships/oleObject" Target="embeddings/oleObject34.bin"/><Relationship Id="rId134" Type="http://schemas.openxmlformats.org/officeDocument/2006/relationships/image" Target="media/image71.wmf"/><Relationship Id="rId80" Type="http://schemas.openxmlformats.org/officeDocument/2006/relationships/package" Target="embeddings/Microsoft_Visio_Drawing8.vsdx"/><Relationship Id="rId155" Type="http://schemas.openxmlformats.org/officeDocument/2006/relationships/oleObject" Target="embeddings/oleObject53.bin"/></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8C309-60F2-4C0E-B9E5-16590FC69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57</Pages>
  <Words>6347</Words>
  <Characters>36182</Characters>
  <Application>Microsoft Office Word</Application>
  <DocSecurity>0</DocSecurity>
  <Lines>301</Lines>
  <Paragraphs>84</Paragraphs>
  <ScaleCrop>false</ScaleCrop>
  <Company>Microsoft</Company>
  <LinksUpToDate>false</LinksUpToDate>
  <CharactersWithSpaces>42445</CharactersWithSpaces>
  <SharedDoc>false</SharedDoc>
  <HLinks>
    <vt:vector size="1170" baseType="variant">
      <vt:variant>
        <vt:i4>1245239</vt:i4>
      </vt:variant>
      <vt:variant>
        <vt:i4>1166</vt:i4>
      </vt:variant>
      <vt:variant>
        <vt:i4>0</vt:i4>
      </vt:variant>
      <vt:variant>
        <vt:i4>5</vt:i4>
      </vt:variant>
      <vt:variant>
        <vt:lpwstr/>
      </vt:variant>
      <vt:variant>
        <vt:lpwstr>_Toc101452225</vt:lpwstr>
      </vt:variant>
      <vt:variant>
        <vt:i4>1245239</vt:i4>
      </vt:variant>
      <vt:variant>
        <vt:i4>1160</vt:i4>
      </vt:variant>
      <vt:variant>
        <vt:i4>0</vt:i4>
      </vt:variant>
      <vt:variant>
        <vt:i4>5</vt:i4>
      </vt:variant>
      <vt:variant>
        <vt:lpwstr/>
      </vt:variant>
      <vt:variant>
        <vt:lpwstr>_Toc101452224</vt:lpwstr>
      </vt:variant>
      <vt:variant>
        <vt:i4>1245239</vt:i4>
      </vt:variant>
      <vt:variant>
        <vt:i4>1154</vt:i4>
      </vt:variant>
      <vt:variant>
        <vt:i4>0</vt:i4>
      </vt:variant>
      <vt:variant>
        <vt:i4>5</vt:i4>
      </vt:variant>
      <vt:variant>
        <vt:lpwstr/>
      </vt:variant>
      <vt:variant>
        <vt:lpwstr>_Toc101452223</vt:lpwstr>
      </vt:variant>
      <vt:variant>
        <vt:i4>1245239</vt:i4>
      </vt:variant>
      <vt:variant>
        <vt:i4>1148</vt:i4>
      </vt:variant>
      <vt:variant>
        <vt:i4>0</vt:i4>
      </vt:variant>
      <vt:variant>
        <vt:i4>5</vt:i4>
      </vt:variant>
      <vt:variant>
        <vt:lpwstr/>
      </vt:variant>
      <vt:variant>
        <vt:lpwstr>_Toc101452222</vt:lpwstr>
      </vt:variant>
      <vt:variant>
        <vt:i4>1245239</vt:i4>
      </vt:variant>
      <vt:variant>
        <vt:i4>1142</vt:i4>
      </vt:variant>
      <vt:variant>
        <vt:i4>0</vt:i4>
      </vt:variant>
      <vt:variant>
        <vt:i4>5</vt:i4>
      </vt:variant>
      <vt:variant>
        <vt:lpwstr/>
      </vt:variant>
      <vt:variant>
        <vt:lpwstr>_Toc101452221</vt:lpwstr>
      </vt:variant>
      <vt:variant>
        <vt:i4>1245239</vt:i4>
      </vt:variant>
      <vt:variant>
        <vt:i4>1136</vt:i4>
      </vt:variant>
      <vt:variant>
        <vt:i4>0</vt:i4>
      </vt:variant>
      <vt:variant>
        <vt:i4>5</vt:i4>
      </vt:variant>
      <vt:variant>
        <vt:lpwstr/>
      </vt:variant>
      <vt:variant>
        <vt:lpwstr>_Toc101452220</vt:lpwstr>
      </vt:variant>
      <vt:variant>
        <vt:i4>1048631</vt:i4>
      </vt:variant>
      <vt:variant>
        <vt:i4>1130</vt:i4>
      </vt:variant>
      <vt:variant>
        <vt:i4>0</vt:i4>
      </vt:variant>
      <vt:variant>
        <vt:i4>5</vt:i4>
      </vt:variant>
      <vt:variant>
        <vt:lpwstr/>
      </vt:variant>
      <vt:variant>
        <vt:lpwstr>_Toc101452219</vt:lpwstr>
      </vt:variant>
      <vt:variant>
        <vt:i4>1048631</vt:i4>
      </vt:variant>
      <vt:variant>
        <vt:i4>1124</vt:i4>
      </vt:variant>
      <vt:variant>
        <vt:i4>0</vt:i4>
      </vt:variant>
      <vt:variant>
        <vt:i4>5</vt:i4>
      </vt:variant>
      <vt:variant>
        <vt:lpwstr/>
      </vt:variant>
      <vt:variant>
        <vt:lpwstr>_Toc101452218</vt:lpwstr>
      </vt:variant>
      <vt:variant>
        <vt:i4>1048631</vt:i4>
      </vt:variant>
      <vt:variant>
        <vt:i4>1118</vt:i4>
      </vt:variant>
      <vt:variant>
        <vt:i4>0</vt:i4>
      </vt:variant>
      <vt:variant>
        <vt:i4>5</vt:i4>
      </vt:variant>
      <vt:variant>
        <vt:lpwstr/>
      </vt:variant>
      <vt:variant>
        <vt:lpwstr>_Toc101452217</vt:lpwstr>
      </vt:variant>
      <vt:variant>
        <vt:i4>1048631</vt:i4>
      </vt:variant>
      <vt:variant>
        <vt:i4>1112</vt:i4>
      </vt:variant>
      <vt:variant>
        <vt:i4>0</vt:i4>
      </vt:variant>
      <vt:variant>
        <vt:i4>5</vt:i4>
      </vt:variant>
      <vt:variant>
        <vt:lpwstr/>
      </vt:variant>
      <vt:variant>
        <vt:lpwstr>_Toc101452216</vt:lpwstr>
      </vt:variant>
      <vt:variant>
        <vt:i4>1048631</vt:i4>
      </vt:variant>
      <vt:variant>
        <vt:i4>1106</vt:i4>
      </vt:variant>
      <vt:variant>
        <vt:i4>0</vt:i4>
      </vt:variant>
      <vt:variant>
        <vt:i4>5</vt:i4>
      </vt:variant>
      <vt:variant>
        <vt:lpwstr/>
      </vt:variant>
      <vt:variant>
        <vt:lpwstr>_Toc101452215</vt:lpwstr>
      </vt:variant>
      <vt:variant>
        <vt:i4>1048631</vt:i4>
      </vt:variant>
      <vt:variant>
        <vt:i4>1100</vt:i4>
      </vt:variant>
      <vt:variant>
        <vt:i4>0</vt:i4>
      </vt:variant>
      <vt:variant>
        <vt:i4>5</vt:i4>
      </vt:variant>
      <vt:variant>
        <vt:lpwstr/>
      </vt:variant>
      <vt:variant>
        <vt:lpwstr>_Toc101452214</vt:lpwstr>
      </vt:variant>
      <vt:variant>
        <vt:i4>1048631</vt:i4>
      </vt:variant>
      <vt:variant>
        <vt:i4>1094</vt:i4>
      </vt:variant>
      <vt:variant>
        <vt:i4>0</vt:i4>
      </vt:variant>
      <vt:variant>
        <vt:i4>5</vt:i4>
      </vt:variant>
      <vt:variant>
        <vt:lpwstr/>
      </vt:variant>
      <vt:variant>
        <vt:lpwstr>_Toc101452213</vt:lpwstr>
      </vt:variant>
      <vt:variant>
        <vt:i4>1048631</vt:i4>
      </vt:variant>
      <vt:variant>
        <vt:i4>1088</vt:i4>
      </vt:variant>
      <vt:variant>
        <vt:i4>0</vt:i4>
      </vt:variant>
      <vt:variant>
        <vt:i4>5</vt:i4>
      </vt:variant>
      <vt:variant>
        <vt:lpwstr/>
      </vt:variant>
      <vt:variant>
        <vt:lpwstr>_Toc101452212</vt:lpwstr>
      </vt:variant>
      <vt:variant>
        <vt:i4>1048631</vt:i4>
      </vt:variant>
      <vt:variant>
        <vt:i4>1082</vt:i4>
      </vt:variant>
      <vt:variant>
        <vt:i4>0</vt:i4>
      </vt:variant>
      <vt:variant>
        <vt:i4>5</vt:i4>
      </vt:variant>
      <vt:variant>
        <vt:lpwstr/>
      </vt:variant>
      <vt:variant>
        <vt:lpwstr>_Toc101452211</vt:lpwstr>
      </vt:variant>
      <vt:variant>
        <vt:i4>1048631</vt:i4>
      </vt:variant>
      <vt:variant>
        <vt:i4>1076</vt:i4>
      </vt:variant>
      <vt:variant>
        <vt:i4>0</vt:i4>
      </vt:variant>
      <vt:variant>
        <vt:i4>5</vt:i4>
      </vt:variant>
      <vt:variant>
        <vt:lpwstr/>
      </vt:variant>
      <vt:variant>
        <vt:lpwstr>_Toc101452210</vt:lpwstr>
      </vt:variant>
      <vt:variant>
        <vt:i4>1114167</vt:i4>
      </vt:variant>
      <vt:variant>
        <vt:i4>1070</vt:i4>
      </vt:variant>
      <vt:variant>
        <vt:i4>0</vt:i4>
      </vt:variant>
      <vt:variant>
        <vt:i4>5</vt:i4>
      </vt:variant>
      <vt:variant>
        <vt:lpwstr/>
      </vt:variant>
      <vt:variant>
        <vt:lpwstr>_Toc101452209</vt:lpwstr>
      </vt:variant>
      <vt:variant>
        <vt:i4>1114167</vt:i4>
      </vt:variant>
      <vt:variant>
        <vt:i4>1064</vt:i4>
      </vt:variant>
      <vt:variant>
        <vt:i4>0</vt:i4>
      </vt:variant>
      <vt:variant>
        <vt:i4>5</vt:i4>
      </vt:variant>
      <vt:variant>
        <vt:lpwstr/>
      </vt:variant>
      <vt:variant>
        <vt:lpwstr>_Toc101452208</vt:lpwstr>
      </vt:variant>
      <vt:variant>
        <vt:i4>1114167</vt:i4>
      </vt:variant>
      <vt:variant>
        <vt:i4>1058</vt:i4>
      </vt:variant>
      <vt:variant>
        <vt:i4>0</vt:i4>
      </vt:variant>
      <vt:variant>
        <vt:i4>5</vt:i4>
      </vt:variant>
      <vt:variant>
        <vt:lpwstr/>
      </vt:variant>
      <vt:variant>
        <vt:lpwstr>_Toc101452207</vt:lpwstr>
      </vt:variant>
      <vt:variant>
        <vt:i4>1114167</vt:i4>
      </vt:variant>
      <vt:variant>
        <vt:i4>1052</vt:i4>
      </vt:variant>
      <vt:variant>
        <vt:i4>0</vt:i4>
      </vt:variant>
      <vt:variant>
        <vt:i4>5</vt:i4>
      </vt:variant>
      <vt:variant>
        <vt:lpwstr/>
      </vt:variant>
      <vt:variant>
        <vt:lpwstr>_Toc101452206</vt:lpwstr>
      </vt:variant>
      <vt:variant>
        <vt:i4>1114167</vt:i4>
      </vt:variant>
      <vt:variant>
        <vt:i4>1046</vt:i4>
      </vt:variant>
      <vt:variant>
        <vt:i4>0</vt:i4>
      </vt:variant>
      <vt:variant>
        <vt:i4>5</vt:i4>
      </vt:variant>
      <vt:variant>
        <vt:lpwstr/>
      </vt:variant>
      <vt:variant>
        <vt:lpwstr>_Toc101452205</vt:lpwstr>
      </vt:variant>
      <vt:variant>
        <vt:i4>1114167</vt:i4>
      </vt:variant>
      <vt:variant>
        <vt:i4>1040</vt:i4>
      </vt:variant>
      <vt:variant>
        <vt:i4>0</vt:i4>
      </vt:variant>
      <vt:variant>
        <vt:i4>5</vt:i4>
      </vt:variant>
      <vt:variant>
        <vt:lpwstr/>
      </vt:variant>
      <vt:variant>
        <vt:lpwstr>_Toc101452204</vt:lpwstr>
      </vt:variant>
      <vt:variant>
        <vt:i4>1114167</vt:i4>
      </vt:variant>
      <vt:variant>
        <vt:i4>1034</vt:i4>
      </vt:variant>
      <vt:variant>
        <vt:i4>0</vt:i4>
      </vt:variant>
      <vt:variant>
        <vt:i4>5</vt:i4>
      </vt:variant>
      <vt:variant>
        <vt:lpwstr/>
      </vt:variant>
      <vt:variant>
        <vt:lpwstr>_Toc101452203</vt:lpwstr>
      </vt:variant>
      <vt:variant>
        <vt:i4>1114167</vt:i4>
      </vt:variant>
      <vt:variant>
        <vt:i4>1028</vt:i4>
      </vt:variant>
      <vt:variant>
        <vt:i4>0</vt:i4>
      </vt:variant>
      <vt:variant>
        <vt:i4>5</vt:i4>
      </vt:variant>
      <vt:variant>
        <vt:lpwstr/>
      </vt:variant>
      <vt:variant>
        <vt:lpwstr>_Toc101452202</vt:lpwstr>
      </vt:variant>
      <vt:variant>
        <vt:i4>1114167</vt:i4>
      </vt:variant>
      <vt:variant>
        <vt:i4>1022</vt:i4>
      </vt:variant>
      <vt:variant>
        <vt:i4>0</vt:i4>
      </vt:variant>
      <vt:variant>
        <vt:i4>5</vt:i4>
      </vt:variant>
      <vt:variant>
        <vt:lpwstr/>
      </vt:variant>
      <vt:variant>
        <vt:lpwstr>_Toc101452201</vt:lpwstr>
      </vt:variant>
      <vt:variant>
        <vt:i4>1114167</vt:i4>
      </vt:variant>
      <vt:variant>
        <vt:i4>1016</vt:i4>
      </vt:variant>
      <vt:variant>
        <vt:i4>0</vt:i4>
      </vt:variant>
      <vt:variant>
        <vt:i4>5</vt:i4>
      </vt:variant>
      <vt:variant>
        <vt:lpwstr/>
      </vt:variant>
      <vt:variant>
        <vt:lpwstr>_Toc101452200</vt:lpwstr>
      </vt:variant>
      <vt:variant>
        <vt:i4>1572916</vt:i4>
      </vt:variant>
      <vt:variant>
        <vt:i4>1010</vt:i4>
      </vt:variant>
      <vt:variant>
        <vt:i4>0</vt:i4>
      </vt:variant>
      <vt:variant>
        <vt:i4>5</vt:i4>
      </vt:variant>
      <vt:variant>
        <vt:lpwstr/>
      </vt:variant>
      <vt:variant>
        <vt:lpwstr>_Toc101452199</vt:lpwstr>
      </vt:variant>
      <vt:variant>
        <vt:i4>1572916</vt:i4>
      </vt:variant>
      <vt:variant>
        <vt:i4>1004</vt:i4>
      </vt:variant>
      <vt:variant>
        <vt:i4>0</vt:i4>
      </vt:variant>
      <vt:variant>
        <vt:i4>5</vt:i4>
      </vt:variant>
      <vt:variant>
        <vt:lpwstr/>
      </vt:variant>
      <vt:variant>
        <vt:lpwstr>_Toc101452198</vt:lpwstr>
      </vt:variant>
      <vt:variant>
        <vt:i4>1572916</vt:i4>
      </vt:variant>
      <vt:variant>
        <vt:i4>998</vt:i4>
      </vt:variant>
      <vt:variant>
        <vt:i4>0</vt:i4>
      </vt:variant>
      <vt:variant>
        <vt:i4>5</vt:i4>
      </vt:variant>
      <vt:variant>
        <vt:lpwstr/>
      </vt:variant>
      <vt:variant>
        <vt:lpwstr>_Toc101452197</vt:lpwstr>
      </vt:variant>
      <vt:variant>
        <vt:i4>1572916</vt:i4>
      </vt:variant>
      <vt:variant>
        <vt:i4>992</vt:i4>
      </vt:variant>
      <vt:variant>
        <vt:i4>0</vt:i4>
      </vt:variant>
      <vt:variant>
        <vt:i4>5</vt:i4>
      </vt:variant>
      <vt:variant>
        <vt:lpwstr/>
      </vt:variant>
      <vt:variant>
        <vt:lpwstr>_Toc101452196</vt:lpwstr>
      </vt:variant>
      <vt:variant>
        <vt:i4>1572916</vt:i4>
      </vt:variant>
      <vt:variant>
        <vt:i4>986</vt:i4>
      </vt:variant>
      <vt:variant>
        <vt:i4>0</vt:i4>
      </vt:variant>
      <vt:variant>
        <vt:i4>5</vt:i4>
      </vt:variant>
      <vt:variant>
        <vt:lpwstr/>
      </vt:variant>
      <vt:variant>
        <vt:lpwstr>_Toc101452195</vt:lpwstr>
      </vt:variant>
      <vt:variant>
        <vt:i4>1572916</vt:i4>
      </vt:variant>
      <vt:variant>
        <vt:i4>980</vt:i4>
      </vt:variant>
      <vt:variant>
        <vt:i4>0</vt:i4>
      </vt:variant>
      <vt:variant>
        <vt:i4>5</vt:i4>
      </vt:variant>
      <vt:variant>
        <vt:lpwstr/>
      </vt:variant>
      <vt:variant>
        <vt:lpwstr>_Toc101452194</vt:lpwstr>
      </vt:variant>
      <vt:variant>
        <vt:i4>1572916</vt:i4>
      </vt:variant>
      <vt:variant>
        <vt:i4>974</vt:i4>
      </vt:variant>
      <vt:variant>
        <vt:i4>0</vt:i4>
      </vt:variant>
      <vt:variant>
        <vt:i4>5</vt:i4>
      </vt:variant>
      <vt:variant>
        <vt:lpwstr/>
      </vt:variant>
      <vt:variant>
        <vt:lpwstr>_Toc101452193</vt:lpwstr>
      </vt:variant>
      <vt:variant>
        <vt:i4>1572916</vt:i4>
      </vt:variant>
      <vt:variant>
        <vt:i4>968</vt:i4>
      </vt:variant>
      <vt:variant>
        <vt:i4>0</vt:i4>
      </vt:variant>
      <vt:variant>
        <vt:i4>5</vt:i4>
      </vt:variant>
      <vt:variant>
        <vt:lpwstr/>
      </vt:variant>
      <vt:variant>
        <vt:lpwstr>_Toc101452192</vt:lpwstr>
      </vt:variant>
      <vt:variant>
        <vt:i4>1572916</vt:i4>
      </vt:variant>
      <vt:variant>
        <vt:i4>962</vt:i4>
      </vt:variant>
      <vt:variant>
        <vt:i4>0</vt:i4>
      </vt:variant>
      <vt:variant>
        <vt:i4>5</vt:i4>
      </vt:variant>
      <vt:variant>
        <vt:lpwstr/>
      </vt:variant>
      <vt:variant>
        <vt:lpwstr>_Toc101452191</vt:lpwstr>
      </vt:variant>
      <vt:variant>
        <vt:i4>1572916</vt:i4>
      </vt:variant>
      <vt:variant>
        <vt:i4>956</vt:i4>
      </vt:variant>
      <vt:variant>
        <vt:i4>0</vt:i4>
      </vt:variant>
      <vt:variant>
        <vt:i4>5</vt:i4>
      </vt:variant>
      <vt:variant>
        <vt:lpwstr/>
      </vt:variant>
      <vt:variant>
        <vt:lpwstr>_Toc101452190</vt:lpwstr>
      </vt:variant>
      <vt:variant>
        <vt:i4>1638452</vt:i4>
      </vt:variant>
      <vt:variant>
        <vt:i4>950</vt:i4>
      </vt:variant>
      <vt:variant>
        <vt:i4>0</vt:i4>
      </vt:variant>
      <vt:variant>
        <vt:i4>5</vt:i4>
      </vt:variant>
      <vt:variant>
        <vt:lpwstr/>
      </vt:variant>
      <vt:variant>
        <vt:lpwstr>_Toc101452189</vt:lpwstr>
      </vt:variant>
      <vt:variant>
        <vt:i4>1638452</vt:i4>
      </vt:variant>
      <vt:variant>
        <vt:i4>944</vt:i4>
      </vt:variant>
      <vt:variant>
        <vt:i4>0</vt:i4>
      </vt:variant>
      <vt:variant>
        <vt:i4>5</vt:i4>
      </vt:variant>
      <vt:variant>
        <vt:lpwstr/>
      </vt:variant>
      <vt:variant>
        <vt:lpwstr>_Toc101452188</vt:lpwstr>
      </vt:variant>
      <vt:variant>
        <vt:i4>1638452</vt:i4>
      </vt:variant>
      <vt:variant>
        <vt:i4>938</vt:i4>
      </vt:variant>
      <vt:variant>
        <vt:i4>0</vt:i4>
      </vt:variant>
      <vt:variant>
        <vt:i4>5</vt:i4>
      </vt:variant>
      <vt:variant>
        <vt:lpwstr/>
      </vt:variant>
      <vt:variant>
        <vt:lpwstr>_Toc101452187</vt:lpwstr>
      </vt:variant>
      <vt:variant>
        <vt:i4>1638452</vt:i4>
      </vt:variant>
      <vt:variant>
        <vt:i4>932</vt:i4>
      </vt:variant>
      <vt:variant>
        <vt:i4>0</vt:i4>
      </vt:variant>
      <vt:variant>
        <vt:i4>5</vt:i4>
      </vt:variant>
      <vt:variant>
        <vt:lpwstr/>
      </vt:variant>
      <vt:variant>
        <vt:lpwstr>_Toc101452186</vt:lpwstr>
      </vt:variant>
      <vt:variant>
        <vt:i4>1638452</vt:i4>
      </vt:variant>
      <vt:variant>
        <vt:i4>926</vt:i4>
      </vt:variant>
      <vt:variant>
        <vt:i4>0</vt:i4>
      </vt:variant>
      <vt:variant>
        <vt:i4>5</vt:i4>
      </vt:variant>
      <vt:variant>
        <vt:lpwstr/>
      </vt:variant>
      <vt:variant>
        <vt:lpwstr>_Toc101452185</vt:lpwstr>
      </vt:variant>
      <vt:variant>
        <vt:i4>1638452</vt:i4>
      </vt:variant>
      <vt:variant>
        <vt:i4>920</vt:i4>
      </vt:variant>
      <vt:variant>
        <vt:i4>0</vt:i4>
      </vt:variant>
      <vt:variant>
        <vt:i4>5</vt:i4>
      </vt:variant>
      <vt:variant>
        <vt:lpwstr/>
      </vt:variant>
      <vt:variant>
        <vt:lpwstr>_Toc101452184</vt:lpwstr>
      </vt:variant>
      <vt:variant>
        <vt:i4>1638452</vt:i4>
      </vt:variant>
      <vt:variant>
        <vt:i4>914</vt:i4>
      </vt:variant>
      <vt:variant>
        <vt:i4>0</vt:i4>
      </vt:variant>
      <vt:variant>
        <vt:i4>5</vt:i4>
      </vt:variant>
      <vt:variant>
        <vt:lpwstr/>
      </vt:variant>
      <vt:variant>
        <vt:lpwstr>_Toc101452183</vt:lpwstr>
      </vt:variant>
      <vt:variant>
        <vt:i4>1638452</vt:i4>
      </vt:variant>
      <vt:variant>
        <vt:i4>908</vt:i4>
      </vt:variant>
      <vt:variant>
        <vt:i4>0</vt:i4>
      </vt:variant>
      <vt:variant>
        <vt:i4>5</vt:i4>
      </vt:variant>
      <vt:variant>
        <vt:lpwstr/>
      </vt:variant>
      <vt:variant>
        <vt:lpwstr>_Toc101452182</vt:lpwstr>
      </vt:variant>
      <vt:variant>
        <vt:i4>1638452</vt:i4>
      </vt:variant>
      <vt:variant>
        <vt:i4>902</vt:i4>
      </vt:variant>
      <vt:variant>
        <vt:i4>0</vt:i4>
      </vt:variant>
      <vt:variant>
        <vt:i4>5</vt:i4>
      </vt:variant>
      <vt:variant>
        <vt:lpwstr/>
      </vt:variant>
      <vt:variant>
        <vt:lpwstr>_Toc101452181</vt:lpwstr>
      </vt:variant>
      <vt:variant>
        <vt:i4>1638452</vt:i4>
      </vt:variant>
      <vt:variant>
        <vt:i4>896</vt:i4>
      </vt:variant>
      <vt:variant>
        <vt:i4>0</vt:i4>
      </vt:variant>
      <vt:variant>
        <vt:i4>5</vt:i4>
      </vt:variant>
      <vt:variant>
        <vt:lpwstr/>
      </vt:variant>
      <vt:variant>
        <vt:lpwstr>_Toc101452180</vt:lpwstr>
      </vt:variant>
      <vt:variant>
        <vt:i4>1441844</vt:i4>
      </vt:variant>
      <vt:variant>
        <vt:i4>890</vt:i4>
      </vt:variant>
      <vt:variant>
        <vt:i4>0</vt:i4>
      </vt:variant>
      <vt:variant>
        <vt:i4>5</vt:i4>
      </vt:variant>
      <vt:variant>
        <vt:lpwstr/>
      </vt:variant>
      <vt:variant>
        <vt:lpwstr>_Toc101452179</vt:lpwstr>
      </vt:variant>
      <vt:variant>
        <vt:i4>1441844</vt:i4>
      </vt:variant>
      <vt:variant>
        <vt:i4>884</vt:i4>
      </vt:variant>
      <vt:variant>
        <vt:i4>0</vt:i4>
      </vt:variant>
      <vt:variant>
        <vt:i4>5</vt:i4>
      </vt:variant>
      <vt:variant>
        <vt:lpwstr/>
      </vt:variant>
      <vt:variant>
        <vt:lpwstr>_Toc101452178</vt:lpwstr>
      </vt:variant>
      <vt:variant>
        <vt:i4>1441844</vt:i4>
      </vt:variant>
      <vt:variant>
        <vt:i4>878</vt:i4>
      </vt:variant>
      <vt:variant>
        <vt:i4>0</vt:i4>
      </vt:variant>
      <vt:variant>
        <vt:i4>5</vt:i4>
      </vt:variant>
      <vt:variant>
        <vt:lpwstr/>
      </vt:variant>
      <vt:variant>
        <vt:lpwstr>_Toc101452177</vt:lpwstr>
      </vt:variant>
      <vt:variant>
        <vt:i4>1441844</vt:i4>
      </vt:variant>
      <vt:variant>
        <vt:i4>872</vt:i4>
      </vt:variant>
      <vt:variant>
        <vt:i4>0</vt:i4>
      </vt:variant>
      <vt:variant>
        <vt:i4>5</vt:i4>
      </vt:variant>
      <vt:variant>
        <vt:lpwstr/>
      </vt:variant>
      <vt:variant>
        <vt:lpwstr>_Toc101452176</vt:lpwstr>
      </vt:variant>
      <vt:variant>
        <vt:i4>1441844</vt:i4>
      </vt:variant>
      <vt:variant>
        <vt:i4>866</vt:i4>
      </vt:variant>
      <vt:variant>
        <vt:i4>0</vt:i4>
      </vt:variant>
      <vt:variant>
        <vt:i4>5</vt:i4>
      </vt:variant>
      <vt:variant>
        <vt:lpwstr/>
      </vt:variant>
      <vt:variant>
        <vt:lpwstr>_Toc101452175</vt:lpwstr>
      </vt:variant>
      <vt:variant>
        <vt:i4>1441844</vt:i4>
      </vt:variant>
      <vt:variant>
        <vt:i4>860</vt:i4>
      </vt:variant>
      <vt:variant>
        <vt:i4>0</vt:i4>
      </vt:variant>
      <vt:variant>
        <vt:i4>5</vt:i4>
      </vt:variant>
      <vt:variant>
        <vt:lpwstr/>
      </vt:variant>
      <vt:variant>
        <vt:lpwstr>_Toc101452174</vt:lpwstr>
      </vt:variant>
      <vt:variant>
        <vt:i4>1441844</vt:i4>
      </vt:variant>
      <vt:variant>
        <vt:i4>854</vt:i4>
      </vt:variant>
      <vt:variant>
        <vt:i4>0</vt:i4>
      </vt:variant>
      <vt:variant>
        <vt:i4>5</vt:i4>
      </vt:variant>
      <vt:variant>
        <vt:lpwstr/>
      </vt:variant>
      <vt:variant>
        <vt:lpwstr>_Toc101452173</vt:lpwstr>
      </vt:variant>
      <vt:variant>
        <vt:i4>1441844</vt:i4>
      </vt:variant>
      <vt:variant>
        <vt:i4>848</vt:i4>
      </vt:variant>
      <vt:variant>
        <vt:i4>0</vt:i4>
      </vt:variant>
      <vt:variant>
        <vt:i4>5</vt:i4>
      </vt:variant>
      <vt:variant>
        <vt:lpwstr/>
      </vt:variant>
      <vt:variant>
        <vt:lpwstr>_Toc101452172</vt:lpwstr>
      </vt:variant>
      <vt:variant>
        <vt:i4>1441844</vt:i4>
      </vt:variant>
      <vt:variant>
        <vt:i4>842</vt:i4>
      </vt:variant>
      <vt:variant>
        <vt:i4>0</vt:i4>
      </vt:variant>
      <vt:variant>
        <vt:i4>5</vt:i4>
      </vt:variant>
      <vt:variant>
        <vt:lpwstr/>
      </vt:variant>
      <vt:variant>
        <vt:lpwstr>_Toc101452171</vt:lpwstr>
      </vt:variant>
      <vt:variant>
        <vt:i4>1441844</vt:i4>
      </vt:variant>
      <vt:variant>
        <vt:i4>836</vt:i4>
      </vt:variant>
      <vt:variant>
        <vt:i4>0</vt:i4>
      </vt:variant>
      <vt:variant>
        <vt:i4>5</vt:i4>
      </vt:variant>
      <vt:variant>
        <vt:lpwstr/>
      </vt:variant>
      <vt:variant>
        <vt:lpwstr>_Toc101452170</vt:lpwstr>
      </vt:variant>
      <vt:variant>
        <vt:i4>1507380</vt:i4>
      </vt:variant>
      <vt:variant>
        <vt:i4>830</vt:i4>
      </vt:variant>
      <vt:variant>
        <vt:i4>0</vt:i4>
      </vt:variant>
      <vt:variant>
        <vt:i4>5</vt:i4>
      </vt:variant>
      <vt:variant>
        <vt:lpwstr/>
      </vt:variant>
      <vt:variant>
        <vt:lpwstr>_Toc101452169</vt:lpwstr>
      </vt:variant>
      <vt:variant>
        <vt:i4>1507380</vt:i4>
      </vt:variant>
      <vt:variant>
        <vt:i4>824</vt:i4>
      </vt:variant>
      <vt:variant>
        <vt:i4>0</vt:i4>
      </vt:variant>
      <vt:variant>
        <vt:i4>5</vt:i4>
      </vt:variant>
      <vt:variant>
        <vt:lpwstr/>
      </vt:variant>
      <vt:variant>
        <vt:lpwstr>_Toc101452168</vt:lpwstr>
      </vt:variant>
      <vt:variant>
        <vt:i4>1507380</vt:i4>
      </vt:variant>
      <vt:variant>
        <vt:i4>818</vt:i4>
      </vt:variant>
      <vt:variant>
        <vt:i4>0</vt:i4>
      </vt:variant>
      <vt:variant>
        <vt:i4>5</vt:i4>
      </vt:variant>
      <vt:variant>
        <vt:lpwstr/>
      </vt:variant>
      <vt:variant>
        <vt:lpwstr>_Toc101452167</vt:lpwstr>
      </vt:variant>
      <vt:variant>
        <vt:i4>1507380</vt:i4>
      </vt:variant>
      <vt:variant>
        <vt:i4>812</vt:i4>
      </vt:variant>
      <vt:variant>
        <vt:i4>0</vt:i4>
      </vt:variant>
      <vt:variant>
        <vt:i4>5</vt:i4>
      </vt:variant>
      <vt:variant>
        <vt:lpwstr/>
      </vt:variant>
      <vt:variant>
        <vt:lpwstr>_Toc101452166</vt:lpwstr>
      </vt:variant>
      <vt:variant>
        <vt:i4>1507380</vt:i4>
      </vt:variant>
      <vt:variant>
        <vt:i4>806</vt:i4>
      </vt:variant>
      <vt:variant>
        <vt:i4>0</vt:i4>
      </vt:variant>
      <vt:variant>
        <vt:i4>5</vt:i4>
      </vt:variant>
      <vt:variant>
        <vt:lpwstr/>
      </vt:variant>
      <vt:variant>
        <vt:lpwstr>_Toc101452165</vt:lpwstr>
      </vt:variant>
      <vt:variant>
        <vt:i4>1507380</vt:i4>
      </vt:variant>
      <vt:variant>
        <vt:i4>800</vt:i4>
      </vt:variant>
      <vt:variant>
        <vt:i4>0</vt:i4>
      </vt:variant>
      <vt:variant>
        <vt:i4>5</vt:i4>
      </vt:variant>
      <vt:variant>
        <vt:lpwstr/>
      </vt:variant>
      <vt:variant>
        <vt:lpwstr>_Toc101452164</vt:lpwstr>
      </vt:variant>
      <vt:variant>
        <vt:i4>1507380</vt:i4>
      </vt:variant>
      <vt:variant>
        <vt:i4>794</vt:i4>
      </vt:variant>
      <vt:variant>
        <vt:i4>0</vt:i4>
      </vt:variant>
      <vt:variant>
        <vt:i4>5</vt:i4>
      </vt:variant>
      <vt:variant>
        <vt:lpwstr/>
      </vt:variant>
      <vt:variant>
        <vt:lpwstr>_Toc101452163</vt:lpwstr>
      </vt:variant>
      <vt:variant>
        <vt:i4>1507380</vt:i4>
      </vt:variant>
      <vt:variant>
        <vt:i4>788</vt:i4>
      </vt:variant>
      <vt:variant>
        <vt:i4>0</vt:i4>
      </vt:variant>
      <vt:variant>
        <vt:i4>5</vt:i4>
      </vt:variant>
      <vt:variant>
        <vt:lpwstr/>
      </vt:variant>
      <vt:variant>
        <vt:lpwstr>_Toc101452162</vt:lpwstr>
      </vt:variant>
      <vt:variant>
        <vt:i4>1507380</vt:i4>
      </vt:variant>
      <vt:variant>
        <vt:i4>782</vt:i4>
      </vt:variant>
      <vt:variant>
        <vt:i4>0</vt:i4>
      </vt:variant>
      <vt:variant>
        <vt:i4>5</vt:i4>
      </vt:variant>
      <vt:variant>
        <vt:lpwstr/>
      </vt:variant>
      <vt:variant>
        <vt:lpwstr>_Toc101452161</vt:lpwstr>
      </vt:variant>
      <vt:variant>
        <vt:i4>1507380</vt:i4>
      </vt:variant>
      <vt:variant>
        <vt:i4>776</vt:i4>
      </vt:variant>
      <vt:variant>
        <vt:i4>0</vt:i4>
      </vt:variant>
      <vt:variant>
        <vt:i4>5</vt:i4>
      </vt:variant>
      <vt:variant>
        <vt:lpwstr/>
      </vt:variant>
      <vt:variant>
        <vt:lpwstr>_Toc101452160</vt:lpwstr>
      </vt:variant>
      <vt:variant>
        <vt:i4>1310772</vt:i4>
      </vt:variant>
      <vt:variant>
        <vt:i4>770</vt:i4>
      </vt:variant>
      <vt:variant>
        <vt:i4>0</vt:i4>
      </vt:variant>
      <vt:variant>
        <vt:i4>5</vt:i4>
      </vt:variant>
      <vt:variant>
        <vt:lpwstr/>
      </vt:variant>
      <vt:variant>
        <vt:lpwstr>_Toc101452159</vt:lpwstr>
      </vt:variant>
      <vt:variant>
        <vt:i4>1310772</vt:i4>
      </vt:variant>
      <vt:variant>
        <vt:i4>764</vt:i4>
      </vt:variant>
      <vt:variant>
        <vt:i4>0</vt:i4>
      </vt:variant>
      <vt:variant>
        <vt:i4>5</vt:i4>
      </vt:variant>
      <vt:variant>
        <vt:lpwstr/>
      </vt:variant>
      <vt:variant>
        <vt:lpwstr>_Toc101452158</vt:lpwstr>
      </vt:variant>
      <vt:variant>
        <vt:i4>1310772</vt:i4>
      </vt:variant>
      <vt:variant>
        <vt:i4>758</vt:i4>
      </vt:variant>
      <vt:variant>
        <vt:i4>0</vt:i4>
      </vt:variant>
      <vt:variant>
        <vt:i4>5</vt:i4>
      </vt:variant>
      <vt:variant>
        <vt:lpwstr/>
      </vt:variant>
      <vt:variant>
        <vt:lpwstr>_Toc101452157</vt:lpwstr>
      </vt:variant>
      <vt:variant>
        <vt:i4>1310772</vt:i4>
      </vt:variant>
      <vt:variant>
        <vt:i4>752</vt:i4>
      </vt:variant>
      <vt:variant>
        <vt:i4>0</vt:i4>
      </vt:variant>
      <vt:variant>
        <vt:i4>5</vt:i4>
      </vt:variant>
      <vt:variant>
        <vt:lpwstr/>
      </vt:variant>
      <vt:variant>
        <vt:lpwstr>_Toc101452156</vt:lpwstr>
      </vt:variant>
      <vt:variant>
        <vt:i4>1310772</vt:i4>
      </vt:variant>
      <vt:variant>
        <vt:i4>746</vt:i4>
      </vt:variant>
      <vt:variant>
        <vt:i4>0</vt:i4>
      </vt:variant>
      <vt:variant>
        <vt:i4>5</vt:i4>
      </vt:variant>
      <vt:variant>
        <vt:lpwstr/>
      </vt:variant>
      <vt:variant>
        <vt:lpwstr>_Toc101452155</vt:lpwstr>
      </vt:variant>
      <vt:variant>
        <vt:i4>1310772</vt:i4>
      </vt:variant>
      <vt:variant>
        <vt:i4>740</vt:i4>
      </vt:variant>
      <vt:variant>
        <vt:i4>0</vt:i4>
      </vt:variant>
      <vt:variant>
        <vt:i4>5</vt:i4>
      </vt:variant>
      <vt:variant>
        <vt:lpwstr/>
      </vt:variant>
      <vt:variant>
        <vt:lpwstr>_Toc101452154</vt:lpwstr>
      </vt:variant>
      <vt:variant>
        <vt:i4>1310772</vt:i4>
      </vt:variant>
      <vt:variant>
        <vt:i4>734</vt:i4>
      </vt:variant>
      <vt:variant>
        <vt:i4>0</vt:i4>
      </vt:variant>
      <vt:variant>
        <vt:i4>5</vt:i4>
      </vt:variant>
      <vt:variant>
        <vt:lpwstr/>
      </vt:variant>
      <vt:variant>
        <vt:lpwstr>_Toc101452153</vt:lpwstr>
      </vt:variant>
      <vt:variant>
        <vt:i4>1310772</vt:i4>
      </vt:variant>
      <vt:variant>
        <vt:i4>728</vt:i4>
      </vt:variant>
      <vt:variant>
        <vt:i4>0</vt:i4>
      </vt:variant>
      <vt:variant>
        <vt:i4>5</vt:i4>
      </vt:variant>
      <vt:variant>
        <vt:lpwstr/>
      </vt:variant>
      <vt:variant>
        <vt:lpwstr>_Toc101452152</vt:lpwstr>
      </vt:variant>
      <vt:variant>
        <vt:i4>1310772</vt:i4>
      </vt:variant>
      <vt:variant>
        <vt:i4>722</vt:i4>
      </vt:variant>
      <vt:variant>
        <vt:i4>0</vt:i4>
      </vt:variant>
      <vt:variant>
        <vt:i4>5</vt:i4>
      </vt:variant>
      <vt:variant>
        <vt:lpwstr/>
      </vt:variant>
      <vt:variant>
        <vt:lpwstr>_Toc101452151</vt:lpwstr>
      </vt:variant>
      <vt:variant>
        <vt:i4>1310772</vt:i4>
      </vt:variant>
      <vt:variant>
        <vt:i4>716</vt:i4>
      </vt:variant>
      <vt:variant>
        <vt:i4>0</vt:i4>
      </vt:variant>
      <vt:variant>
        <vt:i4>5</vt:i4>
      </vt:variant>
      <vt:variant>
        <vt:lpwstr/>
      </vt:variant>
      <vt:variant>
        <vt:lpwstr>_Toc101452150</vt:lpwstr>
      </vt:variant>
      <vt:variant>
        <vt:i4>1376308</vt:i4>
      </vt:variant>
      <vt:variant>
        <vt:i4>710</vt:i4>
      </vt:variant>
      <vt:variant>
        <vt:i4>0</vt:i4>
      </vt:variant>
      <vt:variant>
        <vt:i4>5</vt:i4>
      </vt:variant>
      <vt:variant>
        <vt:lpwstr/>
      </vt:variant>
      <vt:variant>
        <vt:lpwstr>_Toc101452149</vt:lpwstr>
      </vt:variant>
      <vt:variant>
        <vt:i4>1376308</vt:i4>
      </vt:variant>
      <vt:variant>
        <vt:i4>704</vt:i4>
      </vt:variant>
      <vt:variant>
        <vt:i4>0</vt:i4>
      </vt:variant>
      <vt:variant>
        <vt:i4>5</vt:i4>
      </vt:variant>
      <vt:variant>
        <vt:lpwstr/>
      </vt:variant>
      <vt:variant>
        <vt:lpwstr>_Toc101452148</vt:lpwstr>
      </vt:variant>
      <vt:variant>
        <vt:i4>1376308</vt:i4>
      </vt:variant>
      <vt:variant>
        <vt:i4>698</vt:i4>
      </vt:variant>
      <vt:variant>
        <vt:i4>0</vt:i4>
      </vt:variant>
      <vt:variant>
        <vt:i4>5</vt:i4>
      </vt:variant>
      <vt:variant>
        <vt:lpwstr/>
      </vt:variant>
      <vt:variant>
        <vt:lpwstr>_Toc101452147</vt:lpwstr>
      </vt:variant>
      <vt:variant>
        <vt:i4>1376308</vt:i4>
      </vt:variant>
      <vt:variant>
        <vt:i4>692</vt:i4>
      </vt:variant>
      <vt:variant>
        <vt:i4>0</vt:i4>
      </vt:variant>
      <vt:variant>
        <vt:i4>5</vt:i4>
      </vt:variant>
      <vt:variant>
        <vt:lpwstr/>
      </vt:variant>
      <vt:variant>
        <vt:lpwstr>_Toc101452146</vt:lpwstr>
      </vt:variant>
      <vt:variant>
        <vt:i4>1376308</vt:i4>
      </vt:variant>
      <vt:variant>
        <vt:i4>686</vt:i4>
      </vt:variant>
      <vt:variant>
        <vt:i4>0</vt:i4>
      </vt:variant>
      <vt:variant>
        <vt:i4>5</vt:i4>
      </vt:variant>
      <vt:variant>
        <vt:lpwstr/>
      </vt:variant>
      <vt:variant>
        <vt:lpwstr>_Toc101452145</vt:lpwstr>
      </vt:variant>
      <vt:variant>
        <vt:i4>1376308</vt:i4>
      </vt:variant>
      <vt:variant>
        <vt:i4>680</vt:i4>
      </vt:variant>
      <vt:variant>
        <vt:i4>0</vt:i4>
      </vt:variant>
      <vt:variant>
        <vt:i4>5</vt:i4>
      </vt:variant>
      <vt:variant>
        <vt:lpwstr/>
      </vt:variant>
      <vt:variant>
        <vt:lpwstr>_Toc101452144</vt:lpwstr>
      </vt:variant>
      <vt:variant>
        <vt:i4>1376308</vt:i4>
      </vt:variant>
      <vt:variant>
        <vt:i4>674</vt:i4>
      </vt:variant>
      <vt:variant>
        <vt:i4>0</vt:i4>
      </vt:variant>
      <vt:variant>
        <vt:i4>5</vt:i4>
      </vt:variant>
      <vt:variant>
        <vt:lpwstr/>
      </vt:variant>
      <vt:variant>
        <vt:lpwstr>_Toc101452143</vt:lpwstr>
      </vt:variant>
      <vt:variant>
        <vt:i4>1376308</vt:i4>
      </vt:variant>
      <vt:variant>
        <vt:i4>668</vt:i4>
      </vt:variant>
      <vt:variant>
        <vt:i4>0</vt:i4>
      </vt:variant>
      <vt:variant>
        <vt:i4>5</vt:i4>
      </vt:variant>
      <vt:variant>
        <vt:lpwstr/>
      </vt:variant>
      <vt:variant>
        <vt:lpwstr>_Toc101452142</vt:lpwstr>
      </vt:variant>
      <vt:variant>
        <vt:i4>1376308</vt:i4>
      </vt:variant>
      <vt:variant>
        <vt:i4>662</vt:i4>
      </vt:variant>
      <vt:variant>
        <vt:i4>0</vt:i4>
      </vt:variant>
      <vt:variant>
        <vt:i4>5</vt:i4>
      </vt:variant>
      <vt:variant>
        <vt:lpwstr/>
      </vt:variant>
      <vt:variant>
        <vt:lpwstr>_Toc101452141</vt:lpwstr>
      </vt:variant>
      <vt:variant>
        <vt:i4>1376308</vt:i4>
      </vt:variant>
      <vt:variant>
        <vt:i4>656</vt:i4>
      </vt:variant>
      <vt:variant>
        <vt:i4>0</vt:i4>
      </vt:variant>
      <vt:variant>
        <vt:i4>5</vt:i4>
      </vt:variant>
      <vt:variant>
        <vt:lpwstr/>
      </vt:variant>
      <vt:variant>
        <vt:lpwstr>_Toc101452140</vt:lpwstr>
      </vt:variant>
      <vt:variant>
        <vt:i4>1179700</vt:i4>
      </vt:variant>
      <vt:variant>
        <vt:i4>650</vt:i4>
      </vt:variant>
      <vt:variant>
        <vt:i4>0</vt:i4>
      </vt:variant>
      <vt:variant>
        <vt:i4>5</vt:i4>
      </vt:variant>
      <vt:variant>
        <vt:lpwstr/>
      </vt:variant>
      <vt:variant>
        <vt:lpwstr>_Toc101452139</vt:lpwstr>
      </vt:variant>
      <vt:variant>
        <vt:i4>1179700</vt:i4>
      </vt:variant>
      <vt:variant>
        <vt:i4>644</vt:i4>
      </vt:variant>
      <vt:variant>
        <vt:i4>0</vt:i4>
      </vt:variant>
      <vt:variant>
        <vt:i4>5</vt:i4>
      </vt:variant>
      <vt:variant>
        <vt:lpwstr/>
      </vt:variant>
      <vt:variant>
        <vt:lpwstr>_Toc101452138</vt:lpwstr>
      </vt:variant>
      <vt:variant>
        <vt:i4>1179700</vt:i4>
      </vt:variant>
      <vt:variant>
        <vt:i4>638</vt:i4>
      </vt:variant>
      <vt:variant>
        <vt:i4>0</vt:i4>
      </vt:variant>
      <vt:variant>
        <vt:i4>5</vt:i4>
      </vt:variant>
      <vt:variant>
        <vt:lpwstr/>
      </vt:variant>
      <vt:variant>
        <vt:lpwstr>_Toc101452137</vt:lpwstr>
      </vt:variant>
      <vt:variant>
        <vt:i4>1179700</vt:i4>
      </vt:variant>
      <vt:variant>
        <vt:i4>632</vt:i4>
      </vt:variant>
      <vt:variant>
        <vt:i4>0</vt:i4>
      </vt:variant>
      <vt:variant>
        <vt:i4>5</vt:i4>
      </vt:variant>
      <vt:variant>
        <vt:lpwstr/>
      </vt:variant>
      <vt:variant>
        <vt:lpwstr>_Toc101452136</vt:lpwstr>
      </vt:variant>
      <vt:variant>
        <vt:i4>1179700</vt:i4>
      </vt:variant>
      <vt:variant>
        <vt:i4>626</vt:i4>
      </vt:variant>
      <vt:variant>
        <vt:i4>0</vt:i4>
      </vt:variant>
      <vt:variant>
        <vt:i4>5</vt:i4>
      </vt:variant>
      <vt:variant>
        <vt:lpwstr/>
      </vt:variant>
      <vt:variant>
        <vt:lpwstr>_Toc101452135</vt:lpwstr>
      </vt:variant>
      <vt:variant>
        <vt:i4>1179700</vt:i4>
      </vt:variant>
      <vt:variant>
        <vt:i4>620</vt:i4>
      </vt:variant>
      <vt:variant>
        <vt:i4>0</vt:i4>
      </vt:variant>
      <vt:variant>
        <vt:i4>5</vt:i4>
      </vt:variant>
      <vt:variant>
        <vt:lpwstr/>
      </vt:variant>
      <vt:variant>
        <vt:lpwstr>_Toc101452134</vt:lpwstr>
      </vt:variant>
      <vt:variant>
        <vt:i4>1179700</vt:i4>
      </vt:variant>
      <vt:variant>
        <vt:i4>614</vt:i4>
      </vt:variant>
      <vt:variant>
        <vt:i4>0</vt:i4>
      </vt:variant>
      <vt:variant>
        <vt:i4>5</vt:i4>
      </vt:variant>
      <vt:variant>
        <vt:lpwstr/>
      </vt:variant>
      <vt:variant>
        <vt:lpwstr>_Toc101452133</vt:lpwstr>
      </vt:variant>
      <vt:variant>
        <vt:i4>1179700</vt:i4>
      </vt:variant>
      <vt:variant>
        <vt:i4>608</vt:i4>
      </vt:variant>
      <vt:variant>
        <vt:i4>0</vt:i4>
      </vt:variant>
      <vt:variant>
        <vt:i4>5</vt:i4>
      </vt:variant>
      <vt:variant>
        <vt:lpwstr/>
      </vt:variant>
      <vt:variant>
        <vt:lpwstr>_Toc101452132</vt:lpwstr>
      </vt:variant>
      <vt:variant>
        <vt:i4>1179700</vt:i4>
      </vt:variant>
      <vt:variant>
        <vt:i4>602</vt:i4>
      </vt:variant>
      <vt:variant>
        <vt:i4>0</vt:i4>
      </vt:variant>
      <vt:variant>
        <vt:i4>5</vt:i4>
      </vt:variant>
      <vt:variant>
        <vt:lpwstr/>
      </vt:variant>
      <vt:variant>
        <vt:lpwstr>_Toc101452131</vt:lpwstr>
      </vt:variant>
      <vt:variant>
        <vt:i4>1179700</vt:i4>
      </vt:variant>
      <vt:variant>
        <vt:i4>596</vt:i4>
      </vt:variant>
      <vt:variant>
        <vt:i4>0</vt:i4>
      </vt:variant>
      <vt:variant>
        <vt:i4>5</vt:i4>
      </vt:variant>
      <vt:variant>
        <vt:lpwstr/>
      </vt:variant>
      <vt:variant>
        <vt:lpwstr>_Toc101452130</vt:lpwstr>
      </vt:variant>
      <vt:variant>
        <vt:i4>1245236</vt:i4>
      </vt:variant>
      <vt:variant>
        <vt:i4>590</vt:i4>
      </vt:variant>
      <vt:variant>
        <vt:i4>0</vt:i4>
      </vt:variant>
      <vt:variant>
        <vt:i4>5</vt:i4>
      </vt:variant>
      <vt:variant>
        <vt:lpwstr/>
      </vt:variant>
      <vt:variant>
        <vt:lpwstr>_Toc101452129</vt:lpwstr>
      </vt:variant>
      <vt:variant>
        <vt:i4>1245236</vt:i4>
      </vt:variant>
      <vt:variant>
        <vt:i4>584</vt:i4>
      </vt:variant>
      <vt:variant>
        <vt:i4>0</vt:i4>
      </vt:variant>
      <vt:variant>
        <vt:i4>5</vt:i4>
      </vt:variant>
      <vt:variant>
        <vt:lpwstr/>
      </vt:variant>
      <vt:variant>
        <vt:lpwstr>_Toc101452128</vt:lpwstr>
      </vt:variant>
      <vt:variant>
        <vt:i4>1245236</vt:i4>
      </vt:variant>
      <vt:variant>
        <vt:i4>578</vt:i4>
      </vt:variant>
      <vt:variant>
        <vt:i4>0</vt:i4>
      </vt:variant>
      <vt:variant>
        <vt:i4>5</vt:i4>
      </vt:variant>
      <vt:variant>
        <vt:lpwstr/>
      </vt:variant>
      <vt:variant>
        <vt:lpwstr>_Toc101452127</vt:lpwstr>
      </vt:variant>
      <vt:variant>
        <vt:i4>1245236</vt:i4>
      </vt:variant>
      <vt:variant>
        <vt:i4>572</vt:i4>
      </vt:variant>
      <vt:variant>
        <vt:i4>0</vt:i4>
      </vt:variant>
      <vt:variant>
        <vt:i4>5</vt:i4>
      </vt:variant>
      <vt:variant>
        <vt:lpwstr/>
      </vt:variant>
      <vt:variant>
        <vt:lpwstr>_Toc101452126</vt:lpwstr>
      </vt:variant>
      <vt:variant>
        <vt:i4>1245236</vt:i4>
      </vt:variant>
      <vt:variant>
        <vt:i4>566</vt:i4>
      </vt:variant>
      <vt:variant>
        <vt:i4>0</vt:i4>
      </vt:variant>
      <vt:variant>
        <vt:i4>5</vt:i4>
      </vt:variant>
      <vt:variant>
        <vt:lpwstr/>
      </vt:variant>
      <vt:variant>
        <vt:lpwstr>_Toc101452125</vt:lpwstr>
      </vt:variant>
      <vt:variant>
        <vt:i4>1245236</vt:i4>
      </vt:variant>
      <vt:variant>
        <vt:i4>560</vt:i4>
      </vt:variant>
      <vt:variant>
        <vt:i4>0</vt:i4>
      </vt:variant>
      <vt:variant>
        <vt:i4>5</vt:i4>
      </vt:variant>
      <vt:variant>
        <vt:lpwstr/>
      </vt:variant>
      <vt:variant>
        <vt:lpwstr>_Toc101452124</vt:lpwstr>
      </vt:variant>
      <vt:variant>
        <vt:i4>1245236</vt:i4>
      </vt:variant>
      <vt:variant>
        <vt:i4>554</vt:i4>
      </vt:variant>
      <vt:variant>
        <vt:i4>0</vt:i4>
      </vt:variant>
      <vt:variant>
        <vt:i4>5</vt:i4>
      </vt:variant>
      <vt:variant>
        <vt:lpwstr/>
      </vt:variant>
      <vt:variant>
        <vt:lpwstr>_Toc101452123</vt:lpwstr>
      </vt:variant>
      <vt:variant>
        <vt:i4>1245236</vt:i4>
      </vt:variant>
      <vt:variant>
        <vt:i4>548</vt:i4>
      </vt:variant>
      <vt:variant>
        <vt:i4>0</vt:i4>
      </vt:variant>
      <vt:variant>
        <vt:i4>5</vt:i4>
      </vt:variant>
      <vt:variant>
        <vt:lpwstr/>
      </vt:variant>
      <vt:variant>
        <vt:lpwstr>_Toc101452122</vt:lpwstr>
      </vt:variant>
      <vt:variant>
        <vt:i4>1245236</vt:i4>
      </vt:variant>
      <vt:variant>
        <vt:i4>542</vt:i4>
      </vt:variant>
      <vt:variant>
        <vt:i4>0</vt:i4>
      </vt:variant>
      <vt:variant>
        <vt:i4>5</vt:i4>
      </vt:variant>
      <vt:variant>
        <vt:lpwstr/>
      </vt:variant>
      <vt:variant>
        <vt:lpwstr>_Toc101452121</vt:lpwstr>
      </vt:variant>
      <vt:variant>
        <vt:i4>1245236</vt:i4>
      </vt:variant>
      <vt:variant>
        <vt:i4>536</vt:i4>
      </vt:variant>
      <vt:variant>
        <vt:i4>0</vt:i4>
      </vt:variant>
      <vt:variant>
        <vt:i4>5</vt:i4>
      </vt:variant>
      <vt:variant>
        <vt:lpwstr/>
      </vt:variant>
      <vt:variant>
        <vt:lpwstr>_Toc101452120</vt:lpwstr>
      </vt:variant>
      <vt:variant>
        <vt:i4>1048628</vt:i4>
      </vt:variant>
      <vt:variant>
        <vt:i4>530</vt:i4>
      </vt:variant>
      <vt:variant>
        <vt:i4>0</vt:i4>
      </vt:variant>
      <vt:variant>
        <vt:i4>5</vt:i4>
      </vt:variant>
      <vt:variant>
        <vt:lpwstr/>
      </vt:variant>
      <vt:variant>
        <vt:lpwstr>_Toc101452119</vt:lpwstr>
      </vt:variant>
      <vt:variant>
        <vt:i4>1048628</vt:i4>
      </vt:variant>
      <vt:variant>
        <vt:i4>524</vt:i4>
      </vt:variant>
      <vt:variant>
        <vt:i4>0</vt:i4>
      </vt:variant>
      <vt:variant>
        <vt:i4>5</vt:i4>
      </vt:variant>
      <vt:variant>
        <vt:lpwstr/>
      </vt:variant>
      <vt:variant>
        <vt:lpwstr>_Toc101452118</vt:lpwstr>
      </vt:variant>
      <vt:variant>
        <vt:i4>1048628</vt:i4>
      </vt:variant>
      <vt:variant>
        <vt:i4>518</vt:i4>
      </vt:variant>
      <vt:variant>
        <vt:i4>0</vt:i4>
      </vt:variant>
      <vt:variant>
        <vt:i4>5</vt:i4>
      </vt:variant>
      <vt:variant>
        <vt:lpwstr/>
      </vt:variant>
      <vt:variant>
        <vt:lpwstr>_Toc101452117</vt:lpwstr>
      </vt:variant>
      <vt:variant>
        <vt:i4>1048628</vt:i4>
      </vt:variant>
      <vt:variant>
        <vt:i4>512</vt:i4>
      </vt:variant>
      <vt:variant>
        <vt:i4>0</vt:i4>
      </vt:variant>
      <vt:variant>
        <vt:i4>5</vt:i4>
      </vt:variant>
      <vt:variant>
        <vt:lpwstr/>
      </vt:variant>
      <vt:variant>
        <vt:lpwstr>_Toc101452116</vt:lpwstr>
      </vt:variant>
      <vt:variant>
        <vt:i4>1048628</vt:i4>
      </vt:variant>
      <vt:variant>
        <vt:i4>506</vt:i4>
      </vt:variant>
      <vt:variant>
        <vt:i4>0</vt:i4>
      </vt:variant>
      <vt:variant>
        <vt:i4>5</vt:i4>
      </vt:variant>
      <vt:variant>
        <vt:lpwstr/>
      </vt:variant>
      <vt:variant>
        <vt:lpwstr>_Toc101452115</vt:lpwstr>
      </vt:variant>
      <vt:variant>
        <vt:i4>1048628</vt:i4>
      </vt:variant>
      <vt:variant>
        <vt:i4>500</vt:i4>
      </vt:variant>
      <vt:variant>
        <vt:i4>0</vt:i4>
      </vt:variant>
      <vt:variant>
        <vt:i4>5</vt:i4>
      </vt:variant>
      <vt:variant>
        <vt:lpwstr/>
      </vt:variant>
      <vt:variant>
        <vt:lpwstr>_Toc101452114</vt:lpwstr>
      </vt:variant>
      <vt:variant>
        <vt:i4>1048628</vt:i4>
      </vt:variant>
      <vt:variant>
        <vt:i4>494</vt:i4>
      </vt:variant>
      <vt:variant>
        <vt:i4>0</vt:i4>
      </vt:variant>
      <vt:variant>
        <vt:i4>5</vt:i4>
      </vt:variant>
      <vt:variant>
        <vt:lpwstr/>
      </vt:variant>
      <vt:variant>
        <vt:lpwstr>_Toc101452113</vt:lpwstr>
      </vt:variant>
      <vt:variant>
        <vt:i4>1048628</vt:i4>
      </vt:variant>
      <vt:variant>
        <vt:i4>488</vt:i4>
      </vt:variant>
      <vt:variant>
        <vt:i4>0</vt:i4>
      </vt:variant>
      <vt:variant>
        <vt:i4>5</vt:i4>
      </vt:variant>
      <vt:variant>
        <vt:lpwstr/>
      </vt:variant>
      <vt:variant>
        <vt:lpwstr>_Toc101452112</vt:lpwstr>
      </vt:variant>
      <vt:variant>
        <vt:i4>1048628</vt:i4>
      </vt:variant>
      <vt:variant>
        <vt:i4>482</vt:i4>
      </vt:variant>
      <vt:variant>
        <vt:i4>0</vt:i4>
      </vt:variant>
      <vt:variant>
        <vt:i4>5</vt:i4>
      </vt:variant>
      <vt:variant>
        <vt:lpwstr/>
      </vt:variant>
      <vt:variant>
        <vt:lpwstr>_Toc101452111</vt:lpwstr>
      </vt:variant>
      <vt:variant>
        <vt:i4>1048628</vt:i4>
      </vt:variant>
      <vt:variant>
        <vt:i4>476</vt:i4>
      </vt:variant>
      <vt:variant>
        <vt:i4>0</vt:i4>
      </vt:variant>
      <vt:variant>
        <vt:i4>5</vt:i4>
      </vt:variant>
      <vt:variant>
        <vt:lpwstr/>
      </vt:variant>
      <vt:variant>
        <vt:lpwstr>_Toc101452110</vt:lpwstr>
      </vt:variant>
      <vt:variant>
        <vt:i4>1114164</vt:i4>
      </vt:variant>
      <vt:variant>
        <vt:i4>470</vt:i4>
      </vt:variant>
      <vt:variant>
        <vt:i4>0</vt:i4>
      </vt:variant>
      <vt:variant>
        <vt:i4>5</vt:i4>
      </vt:variant>
      <vt:variant>
        <vt:lpwstr/>
      </vt:variant>
      <vt:variant>
        <vt:lpwstr>_Toc101452109</vt:lpwstr>
      </vt:variant>
      <vt:variant>
        <vt:i4>1114164</vt:i4>
      </vt:variant>
      <vt:variant>
        <vt:i4>464</vt:i4>
      </vt:variant>
      <vt:variant>
        <vt:i4>0</vt:i4>
      </vt:variant>
      <vt:variant>
        <vt:i4>5</vt:i4>
      </vt:variant>
      <vt:variant>
        <vt:lpwstr/>
      </vt:variant>
      <vt:variant>
        <vt:lpwstr>_Toc101452108</vt:lpwstr>
      </vt:variant>
      <vt:variant>
        <vt:i4>1114164</vt:i4>
      </vt:variant>
      <vt:variant>
        <vt:i4>458</vt:i4>
      </vt:variant>
      <vt:variant>
        <vt:i4>0</vt:i4>
      </vt:variant>
      <vt:variant>
        <vt:i4>5</vt:i4>
      </vt:variant>
      <vt:variant>
        <vt:lpwstr/>
      </vt:variant>
      <vt:variant>
        <vt:lpwstr>_Toc101452107</vt:lpwstr>
      </vt:variant>
      <vt:variant>
        <vt:i4>1114164</vt:i4>
      </vt:variant>
      <vt:variant>
        <vt:i4>452</vt:i4>
      </vt:variant>
      <vt:variant>
        <vt:i4>0</vt:i4>
      </vt:variant>
      <vt:variant>
        <vt:i4>5</vt:i4>
      </vt:variant>
      <vt:variant>
        <vt:lpwstr/>
      </vt:variant>
      <vt:variant>
        <vt:lpwstr>_Toc101452106</vt:lpwstr>
      </vt:variant>
      <vt:variant>
        <vt:i4>1114164</vt:i4>
      </vt:variant>
      <vt:variant>
        <vt:i4>446</vt:i4>
      </vt:variant>
      <vt:variant>
        <vt:i4>0</vt:i4>
      </vt:variant>
      <vt:variant>
        <vt:i4>5</vt:i4>
      </vt:variant>
      <vt:variant>
        <vt:lpwstr/>
      </vt:variant>
      <vt:variant>
        <vt:lpwstr>_Toc101452105</vt:lpwstr>
      </vt:variant>
      <vt:variant>
        <vt:i4>1114164</vt:i4>
      </vt:variant>
      <vt:variant>
        <vt:i4>440</vt:i4>
      </vt:variant>
      <vt:variant>
        <vt:i4>0</vt:i4>
      </vt:variant>
      <vt:variant>
        <vt:i4>5</vt:i4>
      </vt:variant>
      <vt:variant>
        <vt:lpwstr/>
      </vt:variant>
      <vt:variant>
        <vt:lpwstr>_Toc101452104</vt:lpwstr>
      </vt:variant>
      <vt:variant>
        <vt:i4>1114164</vt:i4>
      </vt:variant>
      <vt:variant>
        <vt:i4>434</vt:i4>
      </vt:variant>
      <vt:variant>
        <vt:i4>0</vt:i4>
      </vt:variant>
      <vt:variant>
        <vt:i4>5</vt:i4>
      </vt:variant>
      <vt:variant>
        <vt:lpwstr/>
      </vt:variant>
      <vt:variant>
        <vt:lpwstr>_Toc101452103</vt:lpwstr>
      </vt:variant>
      <vt:variant>
        <vt:i4>1114164</vt:i4>
      </vt:variant>
      <vt:variant>
        <vt:i4>428</vt:i4>
      </vt:variant>
      <vt:variant>
        <vt:i4>0</vt:i4>
      </vt:variant>
      <vt:variant>
        <vt:i4>5</vt:i4>
      </vt:variant>
      <vt:variant>
        <vt:lpwstr/>
      </vt:variant>
      <vt:variant>
        <vt:lpwstr>_Toc101452102</vt:lpwstr>
      </vt:variant>
      <vt:variant>
        <vt:i4>1114164</vt:i4>
      </vt:variant>
      <vt:variant>
        <vt:i4>422</vt:i4>
      </vt:variant>
      <vt:variant>
        <vt:i4>0</vt:i4>
      </vt:variant>
      <vt:variant>
        <vt:i4>5</vt:i4>
      </vt:variant>
      <vt:variant>
        <vt:lpwstr/>
      </vt:variant>
      <vt:variant>
        <vt:lpwstr>_Toc101452101</vt:lpwstr>
      </vt:variant>
      <vt:variant>
        <vt:i4>1114164</vt:i4>
      </vt:variant>
      <vt:variant>
        <vt:i4>416</vt:i4>
      </vt:variant>
      <vt:variant>
        <vt:i4>0</vt:i4>
      </vt:variant>
      <vt:variant>
        <vt:i4>5</vt:i4>
      </vt:variant>
      <vt:variant>
        <vt:lpwstr/>
      </vt:variant>
      <vt:variant>
        <vt:lpwstr>_Toc101452100</vt:lpwstr>
      </vt:variant>
      <vt:variant>
        <vt:i4>1572917</vt:i4>
      </vt:variant>
      <vt:variant>
        <vt:i4>410</vt:i4>
      </vt:variant>
      <vt:variant>
        <vt:i4>0</vt:i4>
      </vt:variant>
      <vt:variant>
        <vt:i4>5</vt:i4>
      </vt:variant>
      <vt:variant>
        <vt:lpwstr/>
      </vt:variant>
      <vt:variant>
        <vt:lpwstr>_Toc101452099</vt:lpwstr>
      </vt:variant>
      <vt:variant>
        <vt:i4>1572917</vt:i4>
      </vt:variant>
      <vt:variant>
        <vt:i4>404</vt:i4>
      </vt:variant>
      <vt:variant>
        <vt:i4>0</vt:i4>
      </vt:variant>
      <vt:variant>
        <vt:i4>5</vt:i4>
      </vt:variant>
      <vt:variant>
        <vt:lpwstr/>
      </vt:variant>
      <vt:variant>
        <vt:lpwstr>_Toc101452098</vt:lpwstr>
      </vt:variant>
      <vt:variant>
        <vt:i4>1572917</vt:i4>
      </vt:variant>
      <vt:variant>
        <vt:i4>398</vt:i4>
      </vt:variant>
      <vt:variant>
        <vt:i4>0</vt:i4>
      </vt:variant>
      <vt:variant>
        <vt:i4>5</vt:i4>
      </vt:variant>
      <vt:variant>
        <vt:lpwstr/>
      </vt:variant>
      <vt:variant>
        <vt:lpwstr>_Toc101452097</vt:lpwstr>
      </vt:variant>
      <vt:variant>
        <vt:i4>1572917</vt:i4>
      </vt:variant>
      <vt:variant>
        <vt:i4>392</vt:i4>
      </vt:variant>
      <vt:variant>
        <vt:i4>0</vt:i4>
      </vt:variant>
      <vt:variant>
        <vt:i4>5</vt:i4>
      </vt:variant>
      <vt:variant>
        <vt:lpwstr/>
      </vt:variant>
      <vt:variant>
        <vt:lpwstr>_Toc101452096</vt:lpwstr>
      </vt:variant>
      <vt:variant>
        <vt:i4>1572917</vt:i4>
      </vt:variant>
      <vt:variant>
        <vt:i4>386</vt:i4>
      </vt:variant>
      <vt:variant>
        <vt:i4>0</vt:i4>
      </vt:variant>
      <vt:variant>
        <vt:i4>5</vt:i4>
      </vt:variant>
      <vt:variant>
        <vt:lpwstr/>
      </vt:variant>
      <vt:variant>
        <vt:lpwstr>_Toc101452095</vt:lpwstr>
      </vt:variant>
      <vt:variant>
        <vt:i4>1572917</vt:i4>
      </vt:variant>
      <vt:variant>
        <vt:i4>380</vt:i4>
      </vt:variant>
      <vt:variant>
        <vt:i4>0</vt:i4>
      </vt:variant>
      <vt:variant>
        <vt:i4>5</vt:i4>
      </vt:variant>
      <vt:variant>
        <vt:lpwstr/>
      </vt:variant>
      <vt:variant>
        <vt:lpwstr>_Toc101452094</vt:lpwstr>
      </vt:variant>
      <vt:variant>
        <vt:i4>1572917</vt:i4>
      </vt:variant>
      <vt:variant>
        <vt:i4>374</vt:i4>
      </vt:variant>
      <vt:variant>
        <vt:i4>0</vt:i4>
      </vt:variant>
      <vt:variant>
        <vt:i4>5</vt:i4>
      </vt:variant>
      <vt:variant>
        <vt:lpwstr/>
      </vt:variant>
      <vt:variant>
        <vt:lpwstr>_Toc101452093</vt:lpwstr>
      </vt:variant>
      <vt:variant>
        <vt:i4>1572917</vt:i4>
      </vt:variant>
      <vt:variant>
        <vt:i4>368</vt:i4>
      </vt:variant>
      <vt:variant>
        <vt:i4>0</vt:i4>
      </vt:variant>
      <vt:variant>
        <vt:i4>5</vt:i4>
      </vt:variant>
      <vt:variant>
        <vt:lpwstr/>
      </vt:variant>
      <vt:variant>
        <vt:lpwstr>_Toc101452092</vt:lpwstr>
      </vt:variant>
      <vt:variant>
        <vt:i4>1572917</vt:i4>
      </vt:variant>
      <vt:variant>
        <vt:i4>362</vt:i4>
      </vt:variant>
      <vt:variant>
        <vt:i4>0</vt:i4>
      </vt:variant>
      <vt:variant>
        <vt:i4>5</vt:i4>
      </vt:variant>
      <vt:variant>
        <vt:lpwstr/>
      </vt:variant>
      <vt:variant>
        <vt:lpwstr>_Toc101452091</vt:lpwstr>
      </vt:variant>
      <vt:variant>
        <vt:i4>1572917</vt:i4>
      </vt:variant>
      <vt:variant>
        <vt:i4>356</vt:i4>
      </vt:variant>
      <vt:variant>
        <vt:i4>0</vt:i4>
      </vt:variant>
      <vt:variant>
        <vt:i4>5</vt:i4>
      </vt:variant>
      <vt:variant>
        <vt:lpwstr/>
      </vt:variant>
      <vt:variant>
        <vt:lpwstr>_Toc101452090</vt:lpwstr>
      </vt:variant>
      <vt:variant>
        <vt:i4>1638453</vt:i4>
      </vt:variant>
      <vt:variant>
        <vt:i4>350</vt:i4>
      </vt:variant>
      <vt:variant>
        <vt:i4>0</vt:i4>
      </vt:variant>
      <vt:variant>
        <vt:i4>5</vt:i4>
      </vt:variant>
      <vt:variant>
        <vt:lpwstr/>
      </vt:variant>
      <vt:variant>
        <vt:lpwstr>_Toc101452089</vt:lpwstr>
      </vt:variant>
      <vt:variant>
        <vt:i4>1638453</vt:i4>
      </vt:variant>
      <vt:variant>
        <vt:i4>344</vt:i4>
      </vt:variant>
      <vt:variant>
        <vt:i4>0</vt:i4>
      </vt:variant>
      <vt:variant>
        <vt:i4>5</vt:i4>
      </vt:variant>
      <vt:variant>
        <vt:lpwstr/>
      </vt:variant>
      <vt:variant>
        <vt:lpwstr>_Toc101452088</vt:lpwstr>
      </vt:variant>
      <vt:variant>
        <vt:i4>1638453</vt:i4>
      </vt:variant>
      <vt:variant>
        <vt:i4>338</vt:i4>
      </vt:variant>
      <vt:variant>
        <vt:i4>0</vt:i4>
      </vt:variant>
      <vt:variant>
        <vt:i4>5</vt:i4>
      </vt:variant>
      <vt:variant>
        <vt:lpwstr/>
      </vt:variant>
      <vt:variant>
        <vt:lpwstr>_Toc101452087</vt:lpwstr>
      </vt:variant>
      <vt:variant>
        <vt:i4>1638453</vt:i4>
      </vt:variant>
      <vt:variant>
        <vt:i4>332</vt:i4>
      </vt:variant>
      <vt:variant>
        <vt:i4>0</vt:i4>
      </vt:variant>
      <vt:variant>
        <vt:i4>5</vt:i4>
      </vt:variant>
      <vt:variant>
        <vt:lpwstr/>
      </vt:variant>
      <vt:variant>
        <vt:lpwstr>_Toc101452086</vt:lpwstr>
      </vt:variant>
      <vt:variant>
        <vt:i4>1638453</vt:i4>
      </vt:variant>
      <vt:variant>
        <vt:i4>326</vt:i4>
      </vt:variant>
      <vt:variant>
        <vt:i4>0</vt:i4>
      </vt:variant>
      <vt:variant>
        <vt:i4>5</vt:i4>
      </vt:variant>
      <vt:variant>
        <vt:lpwstr/>
      </vt:variant>
      <vt:variant>
        <vt:lpwstr>_Toc101452085</vt:lpwstr>
      </vt:variant>
      <vt:variant>
        <vt:i4>1638453</vt:i4>
      </vt:variant>
      <vt:variant>
        <vt:i4>320</vt:i4>
      </vt:variant>
      <vt:variant>
        <vt:i4>0</vt:i4>
      </vt:variant>
      <vt:variant>
        <vt:i4>5</vt:i4>
      </vt:variant>
      <vt:variant>
        <vt:lpwstr/>
      </vt:variant>
      <vt:variant>
        <vt:lpwstr>_Toc101452084</vt:lpwstr>
      </vt:variant>
      <vt:variant>
        <vt:i4>1638453</vt:i4>
      </vt:variant>
      <vt:variant>
        <vt:i4>314</vt:i4>
      </vt:variant>
      <vt:variant>
        <vt:i4>0</vt:i4>
      </vt:variant>
      <vt:variant>
        <vt:i4>5</vt:i4>
      </vt:variant>
      <vt:variant>
        <vt:lpwstr/>
      </vt:variant>
      <vt:variant>
        <vt:lpwstr>_Toc101452083</vt:lpwstr>
      </vt:variant>
      <vt:variant>
        <vt:i4>1638453</vt:i4>
      </vt:variant>
      <vt:variant>
        <vt:i4>308</vt:i4>
      </vt:variant>
      <vt:variant>
        <vt:i4>0</vt:i4>
      </vt:variant>
      <vt:variant>
        <vt:i4>5</vt:i4>
      </vt:variant>
      <vt:variant>
        <vt:lpwstr/>
      </vt:variant>
      <vt:variant>
        <vt:lpwstr>_Toc101452082</vt:lpwstr>
      </vt:variant>
      <vt:variant>
        <vt:i4>1638453</vt:i4>
      </vt:variant>
      <vt:variant>
        <vt:i4>302</vt:i4>
      </vt:variant>
      <vt:variant>
        <vt:i4>0</vt:i4>
      </vt:variant>
      <vt:variant>
        <vt:i4>5</vt:i4>
      </vt:variant>
      <vt:variant>
        <vt:lpwstr/>
      </vt:variant>
      <vt:variant>
        <vt:lpwstr>_Toc101452081</vt:lpwstr>
      </vt:variant>
      <vt:variant>
        <vt:i4>1638453</vt:i4>
      </vt:variant>
      <vt:variant>
        <vt:i4>296</vt:i4>
      </vt:variant>
      <vt:variant>
        <vt:i4>0</vt:i4>
      </vt:variant>
      <vt:variant>
        <vt:i4>5</vt:i4>
      </vt:variant>
      <vt:variant>
        <vt:lpwstr/>
      </vt:variant>
      <vt:variant>
        <vt:lpwstr>_Toc101452080</vt:lpwstr>
      </vt:variant>
      <vt:variant>
        <vt:i4>1441845</vt:i4>
      </vt:variant>
      <vt:variant>
        <vt:i4>290</vt:i4>
      </vt:variant>
      <vt:variant>
        <vt:i4>0</vt:i4>
      </vt:variant>
      <vt:variant>
        <vt:i4>5</vt:i4>
      </vt:variant>
      <vt:variant>
        <vt:lpwstr/>
      </vt:variant>
      <vt:variant>
        <vt:lpwstr>_Toc101452079</vt:lpwstr>
      </vt:variant>
      <vt:variant>
        <vt:i4>1441845</vt:i4>
      </vt:variant>
      <vt:variant>
        <vt:i4>284</vt:i4>
      </vt:variant>
      <vt:variant>
        <vt:i4>0</vt:i4>
      </vt:variant>
      <vt:variant>
        <vt:i4>5</vt:i4>
      </vt:variant>
      <vt:variant>
        <vt:lpwstr/>
      </vt:variant>
      <vt:variant>
        <vt:lpwstr>_Toc101452078</vt:lpwstr>
      </vt:variant>
      <vt:variant>
        <vt:i4>1441845</vt:i4>
      </vt:variant>
      <vt:variant>
        <vt:i4>278</vt:i4>
      </vt:variant>
      <vt:variant>
        <vt:i4>0</vt:i4>
      </vt:variant>
      <vt:variant>
        <vt:i4>5</vt:i4>
      </vt:variant>
      <vt:variant>
        <vt:lpwstr/>
      </vt:variant>
      <vt:variant>
        <vt:lpwstr>_Toc101452077</vt:lpwstr>
      </vt:variant>
      <vt:variant>
        <vt:i4>1441845</vt:i4>
      </vt:variant>
      <vt:variant>
        <vt:i4>272</vt:i4>
      </vt:variant>
      <vt:variant>
        <vt:i4>0</vt:i4>
      </vt:variant>
      <vt:variant>
        <vt:i4>5</vt:i4>
      </vt:variant>
      <vt:variant>
        <vt:lpwstr/>
      </vt:variant>
      <vt:variant>
        <vt:lpwstr>_Toc101452076</vt:lpwstr>
      </vt:variant>
      <vt:variant>
        <vt:i4>1441845</vt:i4>
      </vt:variant>
      <vt:variant>
        <vt:i4>266</vt:i4>
      </vt:variant>
      <vt:variant>
        <vt:i4>0</vt:i4>
      </vt:variant>
      <vt:variant>
        <vt:i4>5</vt:i4>
      </vt:variant>
      <vt:variant>
        <vt:lpwstr/>
      </vt:variant>
      <vt:variant>
        <vt:lpwstr>_Toc101452075</vt:lpwstr>
      </vt:variant>
      <vt:variant>
        <vt:i4>1441845</vt:i4>
      </vt:variant>
      <vt:variant>
        <vt:i4>260</vt:i4>
      </vt:variant>
      <vt:variant>
        <vt:i4>0</vt:i4>
      </vt:variant>
      <vt:variant>
        <vt:i4>5</vt:i4>
      </vt:variant>
      <vt:variant>
        <vt:lpwstr/>
      </vt:variant>
      <vt:variant>
        <vt:lpwstr>_Toc101452074</vt:lpwstr>
      </vt:variant>
      <vt:variant>
        <vt:i4>1441845</vt:i4>
      </vt:variant>
      <vt:variant>
        <vt:i4>254</vt:i4>
      </vt:variant>
      <vt:variant>
        <vt:i4>0</vt:i4>
      </vt:variant>
      <vt:variant>
        <vt:i4>5</vt:i4>
      </vt:variant>
      <vt:variant>
        <vt:lpwstr/>
      </vt:variant>
      <vt:variant>
        <vt:lpwstr>_Toc101452073</vt:lpwstr>
      </vt:variant>
      <vt:variant>
        <vt:i4>1441845</vt:i4>
      </vt:variant>
      <vt:variant>
        <vt:i4>248</vt:i4>
      </vt:variant>
      <vt:variant>
        <vt:i4>0</vt:i4>
      </vt:variant>
      <vt:variant>
        <vt:i4>5</vt:i4>
      </vt:variant>
      <vt:variant>
        <vt:lpwstr/>
      </vt:variant>
      <vt:variant>
        <vt:lpwstr>_Toc101452072</vt:lpwstr>
      </vt:variant>
      <vt:variant>
        <vt:i4>1441845</vt:i4>
      </vt:variant>
      <vt:variant>
        <vt:i4>242</vt:i4>
      </vt:variant>
      <vt:variant>
        <vt:i4>0</vt:i4>
      </vt:variant>
      <vt:variant>
        <vt:i4>5</vt:i4>
      </vt:variant>
      <vt:variant>
        <vt:lpwstr/>
      </vt:variant>
      <vt:variant>
        <vt:lpwstr>_Toc101452071</vt:lpwstr>
      </vt:variant>
      <vt:variant>
        <vt:i4>1441845</vt:i4>
      </vt:variant>
      <vt:variant>
        <vt:i4>236</vt:i4>
      </vt:variant>
      <vt:variant>
        <vt:i4>0</vt:i4>
      </vt:variant>
      <vt:variant>
        <vt:i4>5</vt:i4>
      </vt:variant>
      <vt:variant>
        <vt:lpwstr/>
      </vt:variant>
      <vt:variant>
        <vt:lpwstr>_Toc101452070</vt:lpwstr>
      </vt:variant>
      <vt:variant>
        <vt:i4>1507381</vt:i4>
      </vt:variant>
      <vt:variant>
        <vt:i4>230</vt:i4>
      </vt:variant>
      <vt:variant>
        <vt:i4>0</vt:i4>
      </vt:variant>
      <vt:variant>
        <vt:i4>5</vt:i4>
      </vt:variant>
      <vt:variant>
        <vt:lpwstr/>
      </vt:variant>
      <vt:variant>
        <vt:lpwstr>_Toc101452069</vt:lpwstr>
      </vt:variant>
      <vt:variant>
        <vt:i4>1507381</vt:i4>
      </vt:variant>
      <vt:variant>
        <vt:i4>224</vt:i4>
      </vt:variant>
      <vt:variant>
        <vt:i4>0</vt:i4>
      </vt:variant>
      <vt:variant>
        <vt:i4>5</vt:i4>
      </vt:variant>
      <vt:variant>
        <vt:lpwstr/>
      </vt:variant>
      <vt:variant>
        <vt:lpwstr>_Toc101452068</vt:lpwstr>
      </vt:variant>
      <vt:variant>
        <vt:i4>1507381</vt:i4>
      </vt:variant>
      <vt:variant>
        <vt:i4>218</vt:i4>
      </vt:variant>
      <vt:variant>
        <vt:i4>0</vt:i4>
      </vt:variant>
      <vt:variant>
        <vt:i4>5</vt:i4>
      </vt:variant>
      <vt:variant>
        <vt:lpwstr/>
      </vt:variant>
      <vt:variant>
        <vt:lpwstr>_Toc101452067</vt:lpwstr>
      </vt:variant>
      <vt:variant>
        <vt:i4>1507381</vt:i4>
      </vt:variant>
      <vt:variant>
        <vt:i4>212</vt:i4>
      </vt:variant>
      <vt:variant>
        <vt:i4>0</vt:i4>
      </vt:variant>
      <vt:variant>
        <vt:i4>5</vt:i4>
      </vt:variant>
      <vt:variant>
        <vt:lpwstr/>
      </vt:variant>
      <vt:variant>
        <vt:lpwstr>_Toc101452066</vt:lpwstr>
      </vt:variant>
      <vt:variant>
        <vt:i4>1507381</vt:i4>
      </vt:variant>
      <vt:variant>
        <vt:i4>206</vt:i4>
      </vt:variant>
      <vt:variant>
        <vt:i4>0</vt:i4>
      </vt:variant>
      <vt:variant>
        <vt:i4>5</vt:i4>
      </vt:variant>
      <vt:variant>
        <vt:lpwstr/>
      </vt:variant>
      <vt:variant>
        <vt:lpwstr>_Toc101452065</vt:lpwstr>
      </vt:variant>
      <vt:variant>
        <vt:i4>1507381</vt:i4>
      </vt:variant>
      <vt:variant>
        <vt:i4>200</vt:i4>
      </vt:variant>
      <vt:variant>
        <vt:i4>0</vt:i4>
      </vt:variant>
      <vt:variant>
        <vt:i4>5</vt:i4>
      </vt:variant>
      <vt:variant>
        <vt:lpwstr/>
      </vt:variant>
      <vt:variant>
        <vt:lpwstr>_Toc101452064</vt:lpwstr>
      </vt:variant>
      <vt:variant>
        <vt:i4>1507381</vt:i4>
      </vt:variant>
      <vt:variant>
        <vt:i4>194</vt:i4>
      </vt:variant>
      <vt:variant>
        <vt:i4>0</vt:i4>
      </vt:variant>
      <vt:variant>
        <vt:i4>5</vt:i4>
      </vt:variant>
      <vt:variant>
        <vt:lpwstr/>
      </vt:variant>
      <vt:variant>
        <vt:lpwstr>_Toc101452063</vt:lpwstr>
      </vt:variant>
      <vt:variant>
        <vt:i4>1507381</vt:i4>
      </vt:variant>
      <vt:variant>
        <vt:i4>188</vt:i4>
      </vt:variant>
      <vt:variant>
        <vt:i4>0</vt:i4>
      </vt:variant>
      <vt:variant>
        <vt:i4>5</vt:i4>
      </vt:variant>
      <vt:variant>
        <vt:lpwstr/>
      </vt:variant>
      <vt:variant>
        <vt:lpwstr>_Toc101452062</vt:lpwstr>
      </vt:variant>
      <vt:variant>
        <vt:i4>1507381</vt:i4>
      </vt:variant>
      <vt:variant>
        <vt:i4>182</vt:i4>
      </vt:variant>
      <vt:variant>
        <vt:i4>0</vt:i4>
      </vt:variant>
      <vt:variant>
        <vt:i4>5</vt:i4>
      </vt:variant>
      <vt:variant>
        <vt:lpwstr/>
      </vt:variant>
      <vt:variant>
        <vt:lpwstr>_Toc101452061</vt:lpwstr>
      </vt:variant>
      <vt:variant>
        <vt:i4>1507381</vt:i4>
      </vt:variant>
      <vt:variant>
        <vt:i4>176</vt:i4>
      </vt:variant>
      <vt:variant>
        <vt:i4>0</vt:i4>
      </vt:variant>
      <vt:variant>
        <vt:i4>5</vt:i4>
      </vt:variant>
      <vt:variant>
        <vt:lpwstr/>
      </vt:variant>
      <vt:variant>
        <vt:lpwstr>_Toc101452060</vt:lpwstr>
      </vt:variant>
      <vt:variant>
        <vt:i4>1310773</vt:i4>
      </vt:variant>
      <vt:variant>
        <vt:i4>170</vt:i4>
      </vt:variant>
      <vt:variant>
        <vt:i4>0</vt:i4>
      </vt:variant>
      <vt:variant>
        <vt:i4>5</vt:i4>
      </vt:variant>
      <vt:variant>
        <vt:lpwstr/>
      </vt:variant>
      <vt:variant>
        <vt:lpwstr>_Toc101452059</vt:lpwstr>
      </vt:variant>
      <vt:variant>
        <vt:i4>1310773</vt:i4>
      </vt:variant>
      <vt:variant>
        <vt:i4>164</vt:i4>
      </vt:variant>
      <vt:variant>
        <vt:i4>0</vt:i4>
      </vt:variant>
      <vt:variant>
        <vt:i4>5</vt:i4>
      </vt:variant>
      <vt:variant>
        <vt:lpwstr/>
      </vt:variant>
      <vt:variant>
        <vt:lpwstr>_Toc101452058</vt:lpwstr>
      </vt:variant>
      <vt:variant>
        <vt:i4>1310773</vt:i4>
      </vt:variant>
      <vt:variant>
        <vt:i4>158</vt:i4>
      </vt:variant>
      <vt:variant>
        <vt:i4>0</vt:i4>
      </vt:variant>
      <vt:variant>
        <vt:i4>5</vt:i4>
      </vt:variant>
      <vt:variant>
        <vt:lpwstr/>
      </vt:variant>
      <vt:variant>
        <vt:lpwstr>_Toc101452057</vt:lpwstr>
      </vt:variant>
      <vt:variant>
        <vt:i4>1310773</vt:i4>
      </vt:variant>
      <vt:variant>
        <vt:i4>152</vt:i4>
      </vt:variant>
      <vt:variant>
        <vt:i4>0</vt:i4>
      </vt:variant>
      <vt:variant>
        <vt:i4>5</vt:i4>
      </vt:variant>
      <vt:variant>
        <vt:lpwstr/>
      </vt:variant>
      <vt:variant>
        <vt:lpwstr>_Toc101452056</vt:lpwstr>
      </vt:variant>
      <vt:variant>
        <vt:i4>1310773</vt:i4>
      </vt:variant>
      <vt:variant>
        <vt:i4>146</vt:i4>
      </vt:variant>
      <vt:variant>
        <vt:i4>0</vt:i4>
      </vt:variant>
      <vt:variant>
        <vt:i4>5</vt:i4>
      </vt:variant>
      <vt:variant>
        <vt:lpwstr/>
      </vt:variant>
      <vt:variant>
        <vt:lpwstr>_Toc101452055</vt:lpwstr>
      </vt:variant>
      <vt:variant>
        <vt:i4>1310773</vt:i4>
      </vt:variant>
      <vt:variant>
        <vt:i4>140</vt:i4>
      </vt:variant>
      <vt:variant>
        <vt:i4>0</vt:i4>
      </vt:variant>
      <vt:variant>
        <vt:i4>5</vt:i4>
      </vt:variant>
      <vt:variant>
        <vt:lpwstr/>
      </vt:variant>
      <vt:variant>
        <vt:lpwstr>_Toc101452054</vt:lpwstr>
      </vt:variant>
      <vt:variant>
        <vt:i4>1310773</vt:i4>
      </vt:variant>
      <vt:variant>
        <vt:i4>134</vt:i4>
      </vt:variant>
      <vt:variant>
        <vt:i4>0</vt:i4>
      </vt:variant>
      <vt:variant>
        <vt:i4>5</vt:i4>
      </vt:variant>
      <vt:variant>
        <vt:lpwstr/>
      </vt:variant>
      <vt:variant>
        <vt:lpwstr>_Toc101452053</vt:lpwstr>
      </vt:variant>
      <vt:variant>
        <vt:i4>1310773</vt:i4>
      </vt:variant>
      <vt:variant>
        <vt:i4>128</vt:i4>
      </vt:variant>
      <vt:variant>
        <vt:i4>0</vt:i4>
      </vt:variant>
      <vt:variant>
        <vt:i4>5</vt:i4>
      </vt:variant>
      <vt:variant>
        <vt:lpwstr/>
      </vt:variant>
      <vt:variant>
        <vt:lpwstr>_Toc101452052</vt:lpwstr>
      </vt:variant>
      <vt:variant>
        <vt:i4>1310773</vt:i4>
      </vt:variant>
      <vt:variant>
        <vt:i4>122</vt:i4>
      </vt:variant>
      <vt:variant>
        <vt:i4>0</vt:i4>
      </vt:variant>
      <vt:variant>
        <vt:i4>5</vt:i4>
      </vt:variant>
      <vt:variant>
        <vt:lpwstr/>
      </vt:variant>
      <vt:variant>
        <vt:lpwstr>_Toc101452051</vt:lpwstr>
      </vt:variant>
      <vt:variant>
        <vt:i4>1310773</vt:i4>
      </vt:variant>
      <vt:variant>
        <vt:i4>116</vt:i4>
      </vt:variant>
      <vt:variant>
        <vt:i4>0</vt:i4>
      </vt:variant>
      <vt:variant>
        <vt:i4>5</vt:i4>
      </vt:variant>
      <vt:variant>
        <vt:lpwstr/>
      </vt:variant>
      <vt:variant>
        <vt:lpwstr>_Toc101452050</vt:lpwstr>
      </vt:variant>
      <vt:variant>
        <vt:i4>1376309</vt:i4>
      </vt:variant>
      <vt:variant>
        <vt:i4>110</vt:i4>
      </vt:variant>
      <vt:variant>
        <vt:i4>0</vt:i4>
      </vt:variant>
      <vt:variant>
        <vt:i4>5</vt:i4>
      </vt:variant>
      <vt:variant>
        <vt:lpwstr/>
      </vt:variant>
      <vt:variant>
        <vt:lpwstr>_Toc101452049</vt:lpwstr>
      </vt:variant>
      <vt:variant>
        <vt:i4>1376309</vt:i4>
      </vt:variant>
      <vt:variant>
        <vt:i4>104</vt:i4>
      </vt:variant>
      <vt:variant>
        <vt:i4>0</vt:i4>
      </vt:variant>
      <vt:variant>
        <vt:i4>5</vt:i4>
      </vt:variant>
      <vt:variant>
        <vt:lpwstr/>
      </vt:variant>
      <vt:variant>
        <vt:lpwstr>_Toc101452048</vt:lpwstr>
      </vt:variant>
      <vt:variant>
        <vt:i4>1376309</vt:i4>
      </vt:variant>
      <vt:variant>
        <vt:i4>98</vt:i4>
      </vt:variant>
      <vt:variant>
        <vt:i4>0</vt:i4>
      </vt:variant>
      <vt:variant>
        <vt:i4>5</vt:i4>
      </vt:variant>
      <vt:variant>
        <vt:lpwstr/>
      </vt:variant>
      <vt:variant>
        <vt:lpwstr>_Toc101452047</vt:lpwstr>
      </vt:variant>
      <vt:variant>
        <vt:i4>1376309</vt:i4>
      </vt:variant>
      <vt:variant>
        <vt:i4>92</vt:i4>
      </vt:variant>
      <vt:variant>
        <vt:i4>0</vt:i4>
      </vt:variant>
      <vt:variant>
        <vt:i4>5</vt:i4>
      </vt:variant>
      <vt:variant>
        <vt:lpwstr/>
      </vt:variant>
      <vt:variant>
        <vt:lpwstr>_Toc101452046</vt:lpwstr>
      </vt:variant>
      <vt:variant>
        <vt:i4>1376309</vt:i4>
      </vt:variant>
      <vt:variant>
        <vt:i4>86</vt:i4>
      </vt:variant>
      <vt:variant>
        <vt:i4>0</vt:i4>
      </vt:variant>
      <vt:variant>
        <vt:i4>5</vt:i4>
      </vt:variant>
      <vt:variant>
        <vt:lpwstr/>
      </vt:variant>
      <vt:variant>
        <vt:lpwstr>_Toc101452045</vt:lpwstr>
      </vt:variant>
      <vt:variant>
        <vt:i4>1376309</vt:i4>
      </vt:variant>
      <vt:variant>
        <vt:i4>80</vt:i4>
      </vt:variant>
      <vt:variant>
        <vt:i4>0</vt:i4>
      </vt:variant>
      <vt:variant>
        <vt:i4>5</vt:i4>
      </vt:variant>
      <vt:variant>
        <vt:lpwstr/>
      </vt:variant>
      <vt:variant>
        <vt:lpwstr>_Toc101452044</vt:lpwstr>
      </vt:variant>
      <vt:variant>
        <vt:i4>1376309</vt:i4>
      </vt:variant>
      <vt:variant>
        <vt:i4>74</vt:i4>
      </vt:variant>
      <vt:variant>
        <vt:i4>0</vt:i4>
      </vt:variant>
      <vt:variant>
        <vt:i4>5</vt:i4>
      </vt:variant>
      <vt:variant>
        <vt:lpwstr/>
      </vt:variant>
      <vt:variant>
        <vt:lpwstr>_Toc101452043</vt:lpwstr>
      </vt:variant>
      <vt:variant>
        <vt:i4>1376309</vt:i4>
      </vt:variant>
      <vt:variant>
        <vt:i4>68</vt:i4>
      </vt:variant>
      <vt:variant>
        <vt:i4>0</vt:i4>
      </vt:variant>
      <vt:variant>
        <vt:i4>5</vt:i4>
      </vt:variant>
      <vt:variant>
        <vt:lpwstr/>
      </vt:variant>
      <vt:variant>
        <vt:lpwstr>_Toc101452042</vt:lpwstr>
      </vt:variant>
      <vt:variant>
        <vt:i4>1376309</vt:i4>
      </vt:variant>
      <vt:variant>
        <vt:i4>62</vt:i4>
      </vt:variant>
      <vt:variant>
        <vt:i4>0</vt:i4>
      </vt:variant>
      <vt:variant>
        <vt:i4>5</vt:i4>
      </vt:variant>
      <vt:variant>
        <vt:lpwstr/>
      </vt:variant>
      <vt:variant>
        <vt:lpwstr>_Toc101452041</vt:lpwstr>
      </vt:variant>
      <vt:variant>
        <vt:i4>1376309</vt:i4>
      </vt:variant>
      <vt:variant>
        <vt:i4>56</vt:i4>
      </vt:variant>
      <vt:variant>
        <vt:i4>0</vt:i4>
      </vt:variant>
      <vt:variant>
        <vt:i4>5</vt:i4>
      </vt:variant>
      <vt:variant>
        <vt:lpwstr/>
      </vt:variant>
      <vt:variant>
        <vt:lpwstr>_Toc101452040</vt:lpwstr>
      </vt:variant>
      <vt:variant>
        <vt:i4>1179701</vt:i4>
      </vt:variant>
      <vt:variant>
        <vt:i4>50</vt:i4>
      </vt:variant>
      <vt:variant>
        <vt:i4>0</vt:i4>
      </vt:variant>
      <vt:variant>
        <vt:i4>5</vt:i4>
      </vt:variant>
      <vt:variant>
        <vt:lpwstr/>
      </vt:variant>
      <vt:variant>
        <vt:lpwstr>_Toc101452039</vt:lpwstr>
      </vt:variant>
      <vt:variant>
        <vt:i4>1179701</vt:i4>
      </vt:variant>
      <vt:variant>
        <vt:i4>44</vt:i4>
      </vt:variant>
      <vt:variant>
        <vt:i4>0</vt:i4>
      </vt:variant>
      <vt:variant>
        <vt:i4>5</vt:i4>
      </vt:variant>
      <vt:variant>
        <vt:lpwstr/>
      </vt:variant>
      <vt:variant>
        <vt:lpwstr>_Toc101452038</vt:lpwstr>
      </vt:variant>
      <vt:variant>
        <vt:i4>1179701</vt:i4>
      </vt:variant>
      <vt:variant>
        <vt:i4>38</vt:i4>
      </vt:variant>
      <vt:variant>
        <vt:i4>0</vt:i4>
      </vt:variant>
      <vt:variant>
        <vt:i4>5</vt:i4>
      </vt:variant>
      <vt:variant>
        <vt:lpwstr/>
      </vt:variant>
      <vt:variant>
        <vt:lpwstr>_Toc101452037</vt:lpwstr>
      </vt:variant>
      <vt:variant>
        <vt:i4>1179701</vt:i4>
      </vt:variant>
      <vt:variant>
        <vt:i4>32</vt:i4>
      </vt:variant>
      <vt:variant>
        <vt:i4>0</vt:i4>
      </vt:variant>
      <vt:variant>
        <vt:i4>5</vt:i4>
      </vt:variant>
      <vt:variant>
        <vt:lpwstr/>
      </vt:variant>
      <vt:variant>
        <vt:lpwstr>_Toc101452036</vt:lpwstr>
      </vt:variant>
      <vt:variant>
        <vt:i4>1179701</vt:i4>
      </vt:variant>
      <vt:variant>
        <vt:i4>26</vt:i4>
      </vt:variant>
      <vt:variant>
        <vt:i4>0</vt:i4>
      </vt:variant>
      <vt:variant>
        <vt:i4>5</vt:i4>
      </vt:variant>
      <vt:variant>
        <vt:lpwstr/>
      </vt:variant>
      <vt:variant>
        <vt:lpwstr>_Toc101452035</vt:lpwstr>
      </vt:variant>
      <vt:variant>
        <vt:i4>1179701</vt:i4>
      </vt:variant>
      <vt:variant>
        <vt:i4>20</vt:i4>
      </vt:variant>
      <vt:variant>
        <vt:i4>0</vt:i4>
      </vt:variant>
      <vt:variant>
        <vt:i4>5</vt:i4>
      </vt:variant>
      <vt:variant>
        <vt:lpwstr/>
      </vt:variant>
      <vt:variant>
        <vt:lpwstr>_Toc101452034</vt:lpwstr>
      </vt:variant>
      <vt:variant>
        <vt:i4>1179701</vt:i4>
      </vt:variant>
      <vt:variant>
        <vt:i4>14</vt:i4>
      </vt:variant>
      <vt:variant>
        <vt:i4>0</vt:i4>
      </vt:variant>
      <vt:variant>
        <vt:i4>5</vt:i4>
      </vt:variant>
      <vt:variant>
        <vt:lpwstr/>
      </vt:variant>
      <vt:variant>
        <vt:lpwstr>_Toc101452033</vt:lpwstr>
      </vt:variant>
      <vt:variant>
        <vt:i4>1179701</vt:i4>
      </vt:variant>
      <vt:variant>
        <vt:i4>8</vt:i4>
      </vt:variant>
      <vt:variant>
        <vt:i4>0</vt:i4>
      </vt:variant>
      <vt:variant>
        <vt:i4>5</vt:i4>
      </vt:variant>
      <vt:variant>
        <vt:lpwstr/>
      </vt:variant>
      <vt:variant>
        <vt:lpwstr>_Toc101452032</vt:lpwstr>
      </vt:variant>
      <vt:variant>
        <vt:i4>1179701</vt:i4>
      </vt:variant>
      <vt:variant>
        <vt:i4>2</vt:i4>
      </vt:variant>
      <vt:variant>
        <vt:i4>0</vt:i4>
      </vt:variant>
      <vt:variant>
        <vt:i4>5</vt:i4>
      </vt:variant>
      <vt:variant>
        <vt:lpwstr/>
      </vt:variant>
      <vt:variant>
        <vt:lpwstr>_Toc101452031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瑞闽铝板带MES</dc:title>
  <dc:subject/>
  <dc:creator>肖剑 胡君 喜晶</dc:creator>
  <cp:keywords/>
  <cp:lastModifiedBy>Han Yan</cp:lastModifiedBy>
  <cp:revision>49</cp:revision>
  <cp:lastPrinted>2022-05-10T11:50:00Z</cp:lastPrinted>
  <dcterms:created xsi:type="dcterms:W3CDTF">2024-07-11T14:57:00Z</dcterms:created>
  <dcterms:modified xsi:type="dcterms:W3CDTF">2025-03-20T02:07:00Z</dcterms:modified>
</cp:coreProperties>
</file>