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B5CBA" w:rsidRPr="00BF4E7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12"/>
                <w:szCs w:val="12"/>
                <w:lang w:eastAsia="en-US" w:bidi="ar-SA"/>
              </w:rPr>
            </w:pPr>
            <w:bookmarkStart w:id="0" w:name="_Hlk510979280"/>
            <w:bookmarkEnd w:id="0"/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color w:val="000000" w:themeColor="text1"/>
              </w:rPr>
            </w:pPr>
            <w:r w:rsidRPr="00BF4E7B">
              <w:rPr>
                <w:noProof/>
                <w:color w:val="000000" w:themeColor="text1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</w:pPr>
            <w:r w:rsidRPr="00BF4E7B"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4B5CBA" w:rsidRPr="00BF4E7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Facultad de Ingeniería</w:t>
            </w:r>
          </w:p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Laboratorio de docencia</w:t>
            </w: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Laboratorios de computación</w:t>
      </w:r>
    </w:p>
    <w:p w:rsidR="00593835" w:rsidRPr="00BF4E7B" w:rsidRDefault="00A265F7">
      <w:pPr>
        <w:pStyle w:val="Standard"/>
        <w:jc w:val="center"/>
        <w:rPr>
          <w:color w:val="000000" w:themeColor="text1"/>
          <w:sz w:val="72"/>
          <w:szCs w:val="72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salas A y B</w:t>
      </w: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noProof/>
          <w:color w:val="000000" w:themeColor="text1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2F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  <w:proofErr w:type="spellStart"/>
            <w:r w:rsidRPr="00BF4E7B">
              <w:rPr>
                <w:color w:val="000000" w:themeColor="text1"/>
                <w:lang w:val="es-MX"/>
              </w:rPr>
              <w:t>Rodriguez</w:t>
            </w:r>
            <w:proofErr w:type="spellEnd"/>
            <w:r w:rsidRPr="00BF4E7B">
              <w:rPr>
                <w:color w:val="000000" w:themeColor="text1"/>
                <w:lang w:val="es-MX"/>
              </w:rPr>
              <w:t xml:space="preserve"> Espino Claudia </w:t>
            </w:r>
            <w:proofErr w:type="spellStart"/>
            <w:r w:rsidRPr="00BF4E7B">
              <w:rPr>
                <w:color w:val="000000" w:themeColor="text1"/>
                <w:lang w:val="es-MX"/>
              </w:rPr>
              <w:t>Ing</w:t>
            </w:r>
            <w:proofErr w:type="spellEnd"/>
          </w:p>
        </w:tc>
      </w:tr>
      <w:tr w:rsidR="004B5CBA" w:rsidRPr="00BF4E7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color w:val="000000" w:themeColor="text1"/>
                <w:lang w:val="es-MX"/>
              </w:rPr>
            </w:pPr>
            <w:r w:rsidRPr="00BF4E7B">
              <w:rPr>
                <w:color w:val="000000" w:themeColor="text1"/>
                <w:lang w:val="es-MX"/>
              </w:rPr>
              <w:t xml:space="preserve">          Fundamentos de programacion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 xml:space="preserve">          3</w:t>
            </w:r>
          </w:p>
        </w:tc>
      </w:tr>
      <w:tr w:rsidR="004B5CBA" w:rsidRPr="00BF4E7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243E72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10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 xml:space="preserve">De </w:t>
            </w:r>
            <w:r w:rsidR="00D24278" w:rsidRPr="00BF4E7B">
              <w:rPr>
                <w:rFonts w:cs="Calibri"/>
                <w:color w:val="000000" w:themeColor="text1"/>
                <w:lang w:val="es-MX"/>
              </w:rPr>
              <w:t>L</w:t>
            </w:r>
            <w:r w:rsidRPr="00BF4E7B">
              <w:rPr>
                <w:rFonts w:cs="Calibri"/>
                <w:color w:val="000000" w:themeColor="text1"/>
                <w:lang w:val="es-MX"/>
              </w:rPr>
              <w:t>a Torre Orozco Cristian</w:t>
            </w: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4B5CBA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>2018-2</w:t>
            </w:r>
          </w:p>
        </w:tc>
      </w:tr>
      <w:tr w:rsidR="004B5CBA" w:rsidRPr="00BF4E7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243E72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04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/0</w:t>
            </w:r>
            <w:r>
              <w:rPr>
                <w:rFonts w:cs="Calibri"/>
                <w:color w:val="000000" w:themeColor="text1"/>
                <w:lang w:val="es-MX"/>
              </w:rPr>
              <w:t>5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/2018</w:t>
            </w:r>
          </w:p>
        </w:tc>
      </w:tr>
      <w:tr w:rsidR="004B5CBA" w:rsidRPr="00BF4E7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CD0142" w:rsidP="00243E72">
            <w:pPr>
              <w:pStyle w:val="TableContents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   </w:t>
            </w: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BF4AA7" w:rsidRDefault="00A265F7" w:rsidP="00BF4E7B">
      <w:pPr>
        <w:pStyle w:val="Standard"/>
        <w:rPr>
          <w:rFonts w:ascii="Calibri" w:hAnsi="Calibri"/>
          <w:color w:val="000000" w:themeColor="text1"/>
          <w:sz w:val="52"/>
          <w:lang w:val="es-MX"/>
        </w:rPr>
      </w:pP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  <w:t>CALIFICACIÓN: __________</w:t>
      </w:r>
    </w:p>
    <w:p w:rsidR="00647B3E" w:rsidRDefault="00647B3E" w:rsidP="00647B3E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  <w:r w:rsidRPr="00647B3E"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  <w:lastRenderedPageBreak/>
        <w:t>Depuración de programas</w:t>
      </w:r>
    </w:p>
    <w:p w:rsidR="00647B3E" w:rsidRPr="00647B3E" w:rsidRDefault="00647B3E" w:rsidP="00647B3E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647B3E" w:rsidRDefault="00647B3E" w:rsidP="00647B3E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 w:rsidRPr="00647B3E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Objetivo: </w:t>
      </w:r>
      <w:r w:rsidRPr="00647B3E">
        <w:rPr>
          <w:rFonts w:asciiTheme="majorHAnsi" w:hAnsiTheme="majorHAnsi"/>
          <w:sz w:val="26"/>
          <w:szCs w:val="26"/>
          <w:lang w:val="es-MX"/>
        </w:rPr>
        <w:t>Aprender las técnicas básicas de depuración de programas en C para revisar de manera precisa el flujo de ejecución de un programa y el valor de las variables; en su caso, corregir posibles errores.</w:t>
      </w:r>
    </w:p>
    <w:p w:rsidR="003C7A9D" w:rsidRDefault="003C7A9D" w:rsidP="00647B3E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sz w:val="26"/>
          <w:szCs w:val="26"/>
          <w:lang w:val="es-MX"/>
        </w:rPr>
        <w:br/>
        <w:t xml:space="preserve">Desarrollo: Para esta práctica haremos la depuración de las variables en el programa: </w:t>
      </w:r>
    </w:p>
    <w:p w:rsidR="00B2515D" w:rsidRDefault="00B2515D" w:rsidP="00647B3E">
      <w:pPr>
        <w:pStyle w:val="Standard"/>
        <w:rPr>
          <w:rFonts w:asciiTheme="majorHAnsi" w:hAnsiTheme="majorHAnsi"/>
          <w:sz w:val="26"/>
          <w:szCs w:val="26"/>
          <w:lang w:val="es-MX"/>
        </w:rPr>
      </w:pPr>
    </w:p>
    <w:p w:rsidR="00B2515D" w:rsidRDefault="00DF511F" w:rsidP="00647B3E">
      <w:pPr>
        <w:pStyle w:val="Standard"/>
        <w:rPr>
          <w:rFonts w:asciiTheme="majorHAnsi" w:hAnsiTheme="majorHAnsi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454F5" wp14:editId="47EC0D0D">
                <wp:simplePos x="0" y="0"/>
                <wp:positionH relativeFrom="leftMargin">
                  <wp:align>right</wp:align>
                </wp:positionH>
                <wp:positionV relativeFrom="paragraph">
                  <wp:posOffset>89210</wp:posOffset>
                </wp:positionV>
                <wp:extent cx="36000" cy="36000"/>
                <wp:effectExtent l="0" t="0" r="21590" b="21590"/>
                <wp:wrapNone/>
                <wp:docPr id="11" name="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" cy="36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8668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1" o:spid="_x0000_s1026" type="#_x0000_t120" style="position:absolute;margin-left:-48.35pt;margin-top:7pt;width:2.85pt;height:2.85pt;flip:y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B2515D">
        <w:rPr>
          <w:rFonts w:asciiTheme="majorHAnsi" w:hAnsiTheme="majorHAnsi"/>
          <w:sz w:val="26"/>
          <w:szCs w:val="26"/>
          <w:lang w:val="es-MX"/>
        </w:rPr>
        <w:t>Caso 1</w:t>
      </w: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45BD8197" wp14:editId="12215DD7">
            <wp:simplePos x="0" y="0"/>
            <wp:positionH relativeFrom="margin">
              <wp:align>center</wp:align>
            </wp:positionH>
            <wp:positionV relativeFrom="paragraph">
              <wp:posOffset>152666</wp:posOffset>
            </wp:positionV>
            <wp:extent cx="3934374" cy="2410161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ab/>
      </w: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2519CEBC" wp14:editId="6A1CBCAA">
            <wp:simplePos x="0" y="0"/>
            <wp:positionH relativeFrom="margin">
              <wp:align>center</wp:align>
            </wp:positionH>
            <wp:positionV relativeFrom="paragraph">
              <wp:posOffset>403166</wp:posOffset>
            </wp:positionV>
            <wp:extent cx="5235866" cy="2848078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66" cy="2848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>Abriremos Dev C++ y compilaremos la parte de nuestras variables declaradas</w:t>
      </w: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ab/>
      </w: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>Ordenaremos se nos muestre el siguiente paso hasta que en la ejecución se nos muestre ingresar el numero deseado</w:t>
      </w: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61312" behindDoc="0" locked="0" layoutInCell="1" allowOverlap="1" wp14:anchorId="6B7EB2B4" wp14:editId="769A8146">
            <wp:simplePos x="0" y="0"/>
            <wp:positionH relativeFrom="margin">
              <wp:align>center</wp:align>
            </wp:positionH>
            <wp:positionV relativeFrom="paragraph">
              <wp:posOffset>64888</wp:posOffset>
            </wp:positionV>
            <wp:extent cx="5836368" cy="299511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368" cy="299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D01">
        <w:rPr>
          <w:rFonts w:asciiTheme="majorHAnsi" w:hAnsiTheme="majorHAnsi"/>
          <w:color w:val="000000" w:themeColor="text1"/>
          <w:sz w:val="26"/>
          <w:szCs w:val="26"/>
          <w:lang w:val="es-MX"/>
        </w:rPr>
        <w:tab/>
      </w: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962F72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AFA76" wp14:editId="413770E3">
                <wp:simplePos x="0" y="0"/>
                <wp:positionH relativeFrom="leftMargin">
                  <wp:posOffset>627115</wp:posOffset>
                </wp:positionH>
                <wp:positionV relativeFrom="paragraph">
                  <wp:posOffset>78770</wp:posOffset>
                </wp:positionV>
                <wp:extent cx="36000" cy="36000"/>
                <wp:effectExtent l="0" t="0" r="21590" b="21590"/>
                <wp:wrapNone/>
                <wp:docPr id="12" name="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" cy="36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76611" id="Conector 12" o:spid="_x0000_s1026" type="#_x0000_t120" style="position:absolute;margin-left:49.4pt;margin-top:6.2pt;width:2.85pt;height:2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0E3D01">
        <w:rPr>
          <w:rFonts w:asciiTheme="majorHAnsi" w:hAnsiTheme="majorHAnsi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62336" behindDoc="0" locked="0" layoutInCell="1" allowOverlap="1" wp14:anchorId="6E8C57E0" wp14:editId="191419FF">
            <wp:simplePos x="0" y="0"/>
            <wp:positionH relativeFrom="margin">
              <wp:align>center</wp:align>
            </wp:positionH>
            <wp:positionV relativeFrom="paragraph">
              <wp:posOffset>53710</wp:posOffset>
            </wp:positionV>
            <wp:extent cx="4277322" cy="2124371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D01">
        <w:rPr>
          <w:rFonts w:asciiTheme="majorHAnsi" w:hAnsiTheme="majorHAnsi"/>
          <w:color w:val="000000" w:themeColor="text1"/>
          <w:sz w:val="26"/>
          <w:szCs w:val="26"/>
          <w:lang w:val="es-MX"/>
        </w:rPr>
        <w:t>Caso 2</w:t>
      </w:r>
    </w:p>
    <w:p w:rsidR="003C7A9D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63360" behindDoc="0" locked="0" layoutInCell="1" allowOverlap="1" wp14:anchorId="51D46148" wp14:editId="5BA4F380">
            <wp:simplePos x="0" y="0"/>
            <wp:positionH relativeFrom="margin">
              <wp:align>center</wp:align>
            </wp:positionH>
            <wp:positionV relativeFrom="paragraph">
              <wp:posOffset>2095086</wp:posOffset>
            </wp:positionV>
            <wp:extent cx="5367099" cy="2771277"/>
            <wp:effectExtent l="0" t="0" r="508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99" cy="277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1D1">
        <w:rPr>
          <w:rFonts w:asciiTheme="majorHAnsi" w:hAnsiTheme="majorHAnsi"/>
          <w:color w:val="000000" w:themeColor="text1"/>
          <w:sz w:val="26"/>
          <w:szCs w:val="26"/>
          <w:lang w:val="es-MX"/>
        </w:rPr>
        <w:tab/>
      </w: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 w:eastAsia="es-MX" w:bidi="ar-SA"/>
        </w:rPr>
        <w:lastRenderedPageBreak/>
        <w:drawing>
          <wp:anchor distT="0" distB="0" distL="114300" distR="114300" simplePos="0" relativeHeight="251664384" behindDoc="0" locked="0" layoutInCell="1" allowOverlap="1" wp14:anchorId="7B7B0E18" wp14:editId="3AD8A542">
            <wp:simplePos x="0" y="0"/>
            <wp:positionH relativeFrom="margin">
              <wp:align>center</wp:align>
            </wp:positionH>
            <wp:positionV relativeFrom="paragraph">
              <wp:posOffset>353208</wp:posOffset>
            </wp:positionV>
            <wp:extent cx="5688419" cy="2985725"/>
            <wp:effectExtent l="0" t="0" r="762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419" cy="29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>Como resultado final nos tendrá que mostrar todas las tablas de multiplicar &lt;10</w:t>
      </w:r>
      <w:r w:rsidR="00323821">
        <w:rPr>
          <w:rFonts w:asciiTheme="majorHAnsi" w:hAnsiTheme="majorHAnsi"/>
          <w:color w:val="000000" w:themeColor="text1"/>
          <w:sz w:val="26"/>
          <w:szCs w:val="26"/>
          <w:lang w:val="es-MX"/>
        </w:rPr>
        <w:tab/>
      </w: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962F72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C4F37" wp14:editId="71F7C9FE">
                <wp:simplePos x="0" y="0"/>
                <wp:positionH relativeFrom="leftMargin">
                  <wp:align>right</wp:align>
                </wp:positionH>
                <wp:positionV relativeFrom="paragraph">
                  <wp:posOffset>82077</wp:posOffset>
                </wp:positionV>
                <wp:extent cx="36000" cy="36000"/>
                <wp:effectExtent l="0" t="0" r="21590" b="21590"/>
                <wp:wrapNone/>
                <wp:docPr id="13" name="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" cy="36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2EFF" id="Conector 13" o:spid="_x0000_s1026" type="#_x0000_t120" style="position:absolute;margin-left:-48.35pt;margin-top:6.45pt;width:2.85pt;height:2.85pt;flip:y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323821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Caso 3 </w:t>
      </w: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42102</wp:posOffset>
            </wp:positionV>
            <wp:extent cx="5287113" cy="3343742"/>
            <wp:effectExtent l="0" t="0" r="889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ab/>
      </w: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>De igual manera que en los casos anteriores, compilamos la parte de nuestras variables, depuramos y añadimos las variables a declarar. Le daremos en siguiente paso hasta que nos muestre la pantalla de corrida del programa</w:t>
      </w: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323821" w:rsidRDefault="0032382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 w:eastAsia="es-MX" w:bidi="ar-SA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-126941</wp:posOffset>
            </wp:positionV>
            <wp:extent cx="5682598" cy="301753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598" cy="301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101">
        <w:rPr>
          <w:rFonts w:asciiTheme="majorHAnsi" w:hAnsiTheme="majorHAnsi"/>
          <w:color w:val="000000" w:themeColor="text1"/>
          <w:sz w:val="26"/>
          <w:szCs w:val="26"/>
          <w:lang w:val="es-MX"/>
        </w:rPr>
        <w:tab/>
      </w: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8E6101" w:rsidRDefault="008E61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sz w:val="26"/>
          <w:szCs w:val="2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A6331" wp14:editId="4C0BFF81">
                <wp:simplePos x="0" y="0"/>
                <wp:positionH relativeFrom="leftMargin">
                  <wp:align>right</wp:align>
                </wp:positionH>
                <wp:positionV relativeFrom="paragraph">
                  <wp:posOffset>95058</wp:posOffset>
                </wp:positionV>
                <wp:extent cx="36000" cy="36000"/>
                <wp:effectExtent l="0" t="0" r="21590" b="21590"/>
                <wp:wrapNone/>
                <wp:docPr id="14" name="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" cy="36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A5BC0" id="Conector 14" o:spid="_x0000_s1026" type="#_x0000_t120" style="position:absolute;margin-left:-48.35pt;margin-top:7.5pt;width:2.85pt;height:2.85pt;flip:y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 Caso 4</w:t>
      </w:r>
    </w:p>
    <w:p w:rsidR="0010377A" w:rsidRDefault="0010377A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>En este caso ocuparemos el programa de la formula general (chicharronera)</w:t>
      </w: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866765" cy="3379470"/>
            <wp:effectExtent l="0" t="0" r="63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-10249</wp:posOffset>
            </wp:positionV>
            <wp:extent cx="6172846" cy="3232298"/>
            <wp:effectExtent l="0" t="0" r="0" b="63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46" cy="323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>|</w:t>
      </w: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ab/>
      </w: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Conclusión: Con esta practica pudimos depurar las variables declaradas en cada programa. Esto con el fin de ver como va paso a paso siguiendo las instrucciones hasta que nos corre el programa deseado. Por una </w:t>
      </w:r>
      <w:proofErr w:type="gramStart"/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>parte</w:t>
      </w:r>
      <w:proofErr w:type="gramEnd"/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 interactuamos más con Dev C++ lo cual nos permite conocer mejor el programa para su utilización.</w:t>
      </w:r>
    </w:p>
    <w:p w:rsid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2A7DFF" w:rsidRP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Bibliografía: </w:t>
      </w:r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Gutiérrez Rodríguez, Javier Jesús. Primeros pasos con GDB. Consulta: octubre de 2016. Disponible en: </w:t>
      </w:r>
      <w:hyperlink r:id="rId19" w:history="1">
        <w:r w:rsidRPr="002A7DFF">
          <w:rPr>
            <w:rStyle w:val="Hipervnculo"/>
            <w:rFonts w:asciiTheme="majorHAnsi" w:hAnsiTheme="majorHAnsi"/>
            <w:sz w:val="26"/>
            <w:szCs w:val="26"/>
            <w:lang w:val="es-MX"/>
          </w:rPr>
          <w:t>http://www.lsi.us.es/~javierj/ssoo_ficheros/GuiaGDB.htm</w:t>
        </w:r>
      </w:hyperlink>
    </w:p>
    <w:p w:rsidR="002A7DFF" w:rsidRP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Ferreira, Amelia. Depurador </w:t>
      </w:r>
      <w:proofErr w:type="spellStart"/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>gdb</w:t>
      </w:r>
      <w:proofErr w:type="spellEnd"/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. Consulta: octubre de 2016. Disponible en: </w:t>
      </w:r>
      <w:hyperlink r:id="rId20" w:history="1">
        <w:r w:rsidRPr="002A7DFF">
          <w:rPr>
            <w:rStyle w:val="Hipervnculo"/>
            <w:rFonts w:asciiTheme="majorHAnsi" w:hAnsiTheme="majorHAnsi"/>
            <w:sz w:val="26"/>
            <w:szCs w:val="26"/>
            <w:lang w:val="es-MX"/>
          </w:rPr>
          <w:t>http://learnassembler.com/gdbesp.html</w:t>
        </w:r>
      </w:hyperlink>
    </w:p>
    <w:p w:rsidR="002A7DFF" w:rsidRP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Ferreira, Amelia. Depurador </w:t>
      </w:r>
      <w:proofErr w:type="spellStart"/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>gdb</w:t>
      </w:r>
      <w:proofErr w:type="spellEnd"/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 - uso de la opción -g de </w:t>
      </w:r>
      <w:proofErr w:type="spellStart"/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>gcc</w:t>
      </w:r>
      <w:proofErr w:type="spellEnd"/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. Consulta: octubre de 2016. Disponible en: </w:t>
      </w:r>
      <w:hyperlink r:id="rId21" w:history="1">
        <w:r w:rsidRPr="002A7DFF">
          <w:rPr>
            <w:rStyle w:val="Hipervnculo"/>
            <w:rFonts w:asciiTheme="majorHAnsi" w:hAnsiTheme="majorHAnsi"/>
            <w:sz w:val="26"/>
            <w:szCs w:val="26"/>
            <w:lang w:val="es-MX"/>
          </w:rPr>
          <w:t>http://learnassembler.com/opc.html</w:t>
        </w:r>
      </w:hyperlink>
    </w:p>
    <w:p w:rsidR="002A7DFF" w:rsidRP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 xml:space="preserve">Gutiérrez, Erik Marín. Depuración de programas Dev C++. Consulta: octubre de 2016. Disponible en: </w:t>
      </w:r>
      <w:hyperlink r:id="rId22" w:history="1">
        <w:r w:rsidRPr="002A7DFF">
          <w:rPr>
            <w:rStyle w:val="Hipervnculo"/>
            <w:rFonts w:asciiTheme="majorHAnsi" w:hAnsiTheme="majorHAnsi"/>
            <w:sz w:val="26"/>
            <w:szCs w:val="26"/>
            <w:lang w:val="es-MX"/>
          </w:rPr>
          <w:t>http://programacionymetodos.blogspot.mx/2012/05/depuracionde-programas-dev-c.html</w:t>
        </w:r>
      </w:hyperlink>
    </w:p>
    <w:p w:rsidR="002A7DFF" w:rsidRP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>González Cárdenas, Miguel Eduardo; Marín Lara, Claudia Lorena; Noguerón Pérez, Pedro. Apuntes De Computadoras Y Programación. Universidad Nacional Autónoma de México.</w:t>
      </w:r>
    </w:p>
    <w:p w:rsidR="002A7DFF" w:rsidRPr="002A7DFF" w:rsidRDefault="002A7DFF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 w:rsidRPr="002A7DFF">
        <w:rPr>
          <w:rFonts w:asciiTheme="majorHAnsi" w:hAnsiTheme="majorHAnsi"/>
          <w:color w:val="000000" w:themeColor="text1"/>
          <w:sz w:val="26"/>
          <w:szCs w:val="26"/>
          <w:lang w:val="es-MX"/>
        </w:rPr>
        <w:t>Pozo Coronado, Salvador. Primeros pasos con GDB. Consulta: octubre de 2016. Disponible en: http://www.c.conclase.net/devcpp/?cap=depurar</w:t>
      </w:r>
      <w:bookmarkStart w:id="1" w:name="_GoBack"/>
      <w:bookmarkEnd w:id="1"/>
    </w:p>
    <w:sectPr w:rsidR="002A7DFF" w:rsidRPr="002A7DFF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979" w:rsidRDefault="00503979">
      <w:r>
        <w:separator/>
      </w:r>
    </w:p>
  </w:endnote>
  <w:endnote w:type="continuationSeparator" w:id="0">
    <w:p w:rsidR="00503979" w:rsidRDefault="0050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979" w:rsidRDefault="00503979">
      <w:r>
        <w:rPr>
          <w:color w:val="000000"/>
        </w:rPr>
        <w:separator/>
      </w:r>
    </w:p>
  </w:footnote>
  <w:footnote w:type="continuationSeparator" w:id="0">
    <w:p w:rsidR="00503979" w:rsidRDefault="0050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18D6"/>
    <w:multiLevelType w:val="multilevel"/>
    <w:tmpl w:val="1FB83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1FFF"/>
    <w:multiLevelType w:val="hybridMultilevel"/>
    <w:tmpl w:val="1BBEA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466C"/>
    <w:multiLevelType w:val="multilevel"/>
    <w:tmpl w:val="BAE6A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2EAD"/>
    <w:multiLevelType w:val="hybridMultilevel"/>
    <w:tmpl w:val="102E1F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42DA4"/>
    <w:multiLevelType w:val="multilevel"/>
    <w:tmpl w:val="406CE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35"/>
    <w:rsid w:val="00024690"/>
    <w:rsid w:val="000361AC"/>
    <w:rsid w:val="00054B37"/>
    <w:rsid w:val="00060DF1"/>
    <w:rsid w:val="00061797"/>
    <w:rsid w:val="00063A8D"/>
    <w:rsid w:val="000B0E2C"/>
    <w:rsid w:val="000B5F7E"/>
    <w:rsid w:val="000C34BB"/>
    <w:rsid w:val="000E3D01"/>
    <w:rsid w:val="00101075"/>
    <w:rsid w:val="0010377A"/>
    <w:rsid w:val="00123C9B"/>
    <w:rsid w:val="0014378E"/>
    <w:rsid w:val="00230FBD"/>
    <w:rsid w:val="00240912"/>
    <w:rsid w:val="00240DBE"/>
    <w:rsid w:val="00243E72"/>
    <w:rsid w:val="00245A39"/>
    <w:rsid w:val="002750C2"/>
    <w:rsid w:val="002A7DFF"/>
    <w:rsid w:val="002E44AF"/>
    <w:rsid w:val="002F6633"/>
    <w:rsid w:val="00323821"/>
    <w:rsid w:val="00357F8E"/>
    <w:rsid w:val="003C7A9D"/>
    <w:rsid w:val="003E4E22"/>
    <w:rsid w:val="00406A36"/>
    <w:rsid w:val="00455CF2"/>
    <w:rsid w:val="004B13B3"/>
    <w:rsid w:val="004B5CBA"/>
    <w:rsid w:val="004E4C76"/>
    <w:rsid w:val="004E4D17"/>
    <w:rsid w:val="00503979"/>
    <w:rsid w:val="005210A2"/>
    <w:rsid w:val="00567589"/>
    <w:rsid w:val="005841D1"/>
    <w:rsid w:val="00593835"/>
    <w:rsid w:val="005E141D"/>
    <w:rsid w:val="00635D82"/>
    <w:rsid w:val="00643D0C"/>
    <w:rsid w:val="00647B3E"/>
    <w:rsid w:val="006708B7"/>
    <w:rsid w:val="006C788A"/>
    <w:rsid w:val="006F4608"/>
    <w:rsid w:val="006F7EF8"/>
    <w:rsid w:val="007533A2"/>
    <w:rsid w:val="00800578"/>
    <w:rsid w:val="008478A6"/>
    <w:rsid w:val="00854142"/>
    <w:rsid w:val="008B5999"/>
    <w:rsid w:val="008D4399"/>
    <w:rsid w:val="008E6101"/>
    <w:rsid w:val="008E674F"/>
    <w:rsid w:val="009543A0"/>
    <w:rsid w:val="0096058B"/>
    <w:rsid w:val="00962F72"/>
    <w:rsid w:val="009770A0"/>
    <w:rsid w:val="009A53CF"/>
    <w:rsid w:val="009A5D32"/>
    <w:rsid w:val="009C2EFC"/>
    <w:rsid w:val="009E64DE"/>
    <w:rsid w:val="009F562E"/>
    <w:rsid w:val="00A15A83"/>
    <w:rsid w:val="00A21ACE"/>
    <w:rsid w:val="00A265F7"/>
    <w:rsid w:val="00A323C4"/>
    <w:rsid w:val="00A43AB2"/>
    <w:rsid w:val="00A61077"/>
    <w:rsid w:val="00AA0AAA"/>
    <w:rsid w:val="00AA6A6F"/>
    <w:rsid w:val="00AB2550"/>
    <w:rsid w:val="00AC7D37"/>
    <w:rsid w:val="00AF76FA"/>
    <w:rsid w:val="00B2081A"/>
    <w:rsid w:val="00B2515D"/>
    <w:rsid w:val="00B62CF7"/>
    <w:rsid w:val="00B7445D"/>
    <w:rsid w:val="00B8444F"/>
    <w:rsid w:val="00B91B28"/>
    <w:rsid w:val="00B94158"/>
    <w:rsid w:val="00BD22DF"/>
    <w:rsid w:val="00BD421C"/>
    <w:rsid w:val="00BE014F"/>
    <w:rsid w:val="00BF4AA7"/>
    <w:rsid w:val="00BF4E7B"/>
    <w:rsid w:val="00C05436"/>
    <w:rsid w:val="00C30E9F"/>
    <w:rsid w:val="00C46B84"/>
    <w:rsid w:val="00C57BBC"/>
    <w:rsid w:val="00C60146"/>
    <w:rsid w:val="00C6378C"/>
    <w:rsid w:val="00C729C3"/>
    <w:rsid w:val="00C74D49"/>
    <w:rsid w:val="00C86717"/>
    <w:rsid w:val="00CC234D"/>
    <w:rsid w:val="00CD0142"/>
    <w:rsid w:val="00CE6D19"/>
    <w:rsid w:val="00D24278"/>
    <w:rsid w:val="00D70954"/>
    <w:rsid w:val="00D74356"/>
    <w:rsid w:val="00D83B2B"/>
    <w:rsid w:val="00DC6B43"/>
    <w:rsid w:val="00DD0542"/>
    <w:rsid w:val="00DF511F"/>
    <w:rsid w:val="00E74F44"/>
    <w:rsid w:val="00EC7E29"/>
    <w:rsid w:val="00ED57A9"/>
    <w:rsid w:val="00F71B5E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D539"/>
  <w15:docId w15:val="{1BADED25-64C8-4A7B-8579-6D4F7974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A7D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7D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learnassembler.com/opc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earnassembler.com/gdbes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lsi.us.es/~javierj/ssoo_ficheros/GuiaGDB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programacionymetodos.blogspot.mx/2012/05/depuracionde-programas-dev-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6719A-0F10-4FF6-8DD7-047B25ED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LA TORRE OROZCO CRISTIAN</dc:creator>
  <cp:lastModifiedBy>CRISTIAN DE LA TORRE OROZCO</cp:lastModifiedBy>
  <cp:revision>18</cp:revision>
  <dcterms:created xsi:type="dcterms:W3CDTF">2018-04-23T14:30:00Z</dcterms:created>
  <dcterms:modified xsi:type="dcterms:W3CDTF">2018-05-01T21:24:00Z</dcterms:modified>
</cp:coreProperties>
</file>