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1EF8" w14:textId="71043B03" w:rsidR="00E22D53" w:rsidRPr="00486A44" w:rsidRDefault="006122FD" w:rsidP="00486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6A44">
        <w:rPr>
          <w:rFonts w:ascii="Times New Roman" w:hAnsi="Times New Roman" w:cs="Times New Roman"/>
          <w:sz w:val="24"/>
          <w:szCs w:val="24"/>
        </w:rPr>
        <w:t>Author Name: Dat Truong</w:t>
      </w:r>
    </w:p>
    <w:p w14:paraId="4CFFBF3D" w14:textId="033CD64E" w:rsidR="006122FD" w:rsidRPr="00486A44" w:rsidRDefault="006122FD" w:rsidP="00486A4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6A44">
        <w:rPr>
          <w:rFonts w:ascii="Times New Roman" w:hAnsi="Times New Roman" w:cs="Times New Roman"/>
          <w:sz w:val="24"/>
          <w:szCs w:val="24"/>
        </w:rPr>
        <w:t>Minimum Spanning Tree:</w:t>
      </w:r>
    </w:p>
    <w:p w14:paraId="318FEDD3" w14:textId="17E01CF4" w:rsidR="006122FD" w:rsidRPr="00486A44" w:rsidRDefault="006122FD" w:rsidP="00486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6A44">
        <w:rPr>
          <w:rFonts w:ascii="Times New Roman" w:hAnsi="Times New Roman" w:cs="Times New Roman"/>
          <w:sz w:val="24"/>
          <w:szCs w:val="24"/>
        </w:rPr>
        <w:t>It is a connected, undirected graph that has the minimum cost (weight) tree-like subgraph.</w:t>
      </w:r>
    </w:p>
    <w:p w14:paraId="630D27F1" w14:textId="2C121AB0" w:rsidR="006122FD" w:rsidRPr="00486A44" w:rsidRDefault="006122FD" w:rsidP="00486A4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6A44">
        <w:rPr>
          <w:rFonts w:ascii="Times New Roman" w:hAnsi="Times New Roman" w:cs="Times New Roman"/>
          <w:sz w:val="24"/>
          <w:szCs w:val="24"/>
        </w:rPr>
        <w:t>Real-world applications:</w:t>
      </w:r>
    </w:p>
    <w:p w14:paraId="5A17887E" w14:textId="399206BC" w:rsidR="006122FD" w:rsidRPr="00486A44" w:rsidRDefault="006122FD" w:rsidP="00486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6A44">
        <w:rPr>
          <w:rFonts w:ascii="Times New Roman" w:hAnsi="Times New Roman" w:cs="Times New Roman"/>
          <w:sz w:val="24"/>
          <w:szCs w:val="24"/>
        </w:rPr>
        <w:t xml:space="preserve">I would say it </w:t>
      </w:r>
      <w:r w:rsidR="002539E3">
        <w:rPr>
          <w:rFonts w:ascii="Times New Roman" w:hAnsi="Times New Roman" w:cs="Times New Roman"/>
          <w:sz w:val="24"/>
          <w:szCs w:val="24"/>
        </w:rPr>
        <w:t xml:space="preserve">is </w:t>
      </w:r>
      <w:r w:rsidRPr="00486A44">
        <w:rPr>
          <w:rFonts w:ascii="Times New Roman" w:hAnsi="Times New Roman" w:cs="Times New Roman"/>
          <w:sz w:val="24"/>
          <w:szCs w:val="24"/>
        </w:rPr>
        <w:t>used to design Network-like structure</w:t>
      </w:r>
      <w:r w:rsidR="002539E3">
        <w:rPr>
          <w:rFonts w:ascii="Times New Roman" w:hAnsi="Times New Roman" w:cs="Times New Roman"/>
          <w:sz w:val="24"/>
          <w:szCs w:val="24"/>
        </w:rPr>
        <w:t>s</w:t>
      </w:r>
      <w:r w:rsidRPr="00486A44">
        <w:rPr>
          <w:rFonts w:ascii="Times New Roman" w:hAnsi="Times New Roman" w:cs="Times New Roman"/>
          <w:sz w:val="24"/>
          <w:szCs w:val="24"/>
        </w:rPr>
        <w:t xml:space="preserve"> such as telephone line</w:t>
      </w:r>
      <w:r w:rsidR="002539E3">
        <w:rPr>
          <w:rFonts w:ascii="Times New Roman" w:hAnsi="Times New Roman" w:cs="Times New Roman"/>
          <w:sz w:val="24"/>
          <w:szCs w:val="24"/>
        </w:rPr>
        <w:t>s network</w:t>
      </w:r>
      <w:r w:rsidRPr="00486A44">
        <w:rPr>
          <w:rFonts w:ascii="Times New Roman" w:hAnsi="Times New Roman" w:cs="Times New Roman"/>
          <w:sz w:val="24"/>
          <w:szCs w:val="24"/>
        </w:rPr>
        <w:t>, electrical line, road since it used to get the minimum cost of connecting vertices.</w:t>
      </w:r>
    </w:p>
    <w:p w14:paraId="23357D6C" w14:textId="037B8AA3" w:rsidR="006122FD" w:rsidRPr="00486A44" w:rsidRDefault="006122FD" w:rsidP="00486A4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6A44">
        <w:rPr>
          <w:rFonts w:ascii="Times New Roman" w:hAnsi="Times New Roman" w:cs="Times New Roman"/>
          <w:sz w:val="24"/>
          <w:szCs w:val="24"/>
        </w:rPr>
        <w:t>Does the sample graph hardcoded in your program have a unique Minimum Spanning Tree?</w:t>
      </w:r>
    </w:p>
    <w:p w14:paraId="114163B8" w14:textId="77F32A3D" w:rsidR="00486A44" w:rsidRPr="00486A44" w:rsidRDefault="006122FD" w:rsidP="00486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6A44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486A44">
        <w:rPr>
          <w:rFonts w:ascii="Times New Roman" w:hAnsi="Times New Roman" w:cs="Times New Roman"/>
          <w:sz w:val="24"/>
          <w:szCs w:val="24"/>
        </w:rPr>
        <w:t xml:space="preserve"> it does</w:t>
      </w:r>
      <w:r w:rsidR="00486A44">
        <w:rPr>
          <w:rFonts w:ascii="Times New Roman" w:hAnsi="Times New Roman" w:cs="Times New Roman"/>
          <w:sz w:val="24"/>
          <w:szCs w:val="24"/>
        </w:rPr>
        <w:t xml:space="preserve"> have a unique minimum Spanning Tree since the weight </w:t>
      </w:r>
      <w:proofErr w:type="gramStart"/>
      <w:r w:rsidR="00486A4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86A44">
        <w:rPr>
          <w:rFonts w:ascii="Times New Roman" w:hAnsi="Times New Roman" w:cs="Times New Roman"/>
          <w:sz w:val="24"/>
          <w:szCs w:val="24"/>
        </w:rPr>
        <w:t xml:space="preserve"> distinct. </w:t>
      </w:r>
    </w:p>
    <w:p w14:paraId="149B3CB9" w14:textId="77777777" w:rsidR="00486A44" w:rsidRPr="00486A44" w:rsidRDefault="00486A44" w:rsidP="00486A4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6A44">
        <w:rPr>
          <w:rFonts w:ascii="Times New Roman" w:hAnsi="Times New Roman" w:cs="Times New Roman"/>
          <w:sz w:val="24"/>
          <w:szCs w:val="24"/>
        </w:rPr>
        <w:t xml:space="preserve">What parameters point towards a unique MST? </w:t>
      </w:r>
    </w:p>
    <w:p w14:paraId="33452F77" w14:textId="560FC812" w:rsidR="00486A44" w:rsidRPr="00486A44" w:rsidRDefault="00486A44" w:rsidP="00486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6A44">
        <w:rPr>
          <w:rFonts w:ascii="Times New Roman" w:hAnsi="Times New Roman" w:cs="Times New Roman"/>
          <w:sz w:val="24"/>
          <w:szCs w:val="24"/>
        </w:rPr>
        <w:t xml:space="preserve">The total cost </w:t>
      </w:r>
      <w:proofErr w:type="gramStart"/>
      <w:r w:rsidRPr="00486A44">
        <w:rPr>
          <w:rFonts w:ascii="Times New Roman" w:hAnsi="Times New Roman" w:cs="Times New Roman"/>
          <w:sz w:val="24"/>
          <w:szCs w:val="24"/>
        </w:rPr>
        <w:t>will be</w:t>
      </w:r>
      <w:proofErr w:type="gramEnd"/>
      <w:r w:rsidRPr="00486A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6A44">
        <w:rPr>
          <w:rFonts w:ascii="Times New Roman" w:hAnsi="Times New Roman" w:cs="Times New Roman"/>
          <w:sz w:val="24"/>
          <w:szCs w:val="24"/>
        </w:rPr>
        <w:t>remain</w:t>
      </w:r>
      <w:proofErr w:type="gramEnd"/>
      <w:r w:rsidRPr="00486A44">
        <w:rPr>
          <w:rFonts w:ascii="Times New Roman" w:hAnsi="Times New Roman" w:cs="Times New Roman"/>
          <w:sz w:val="24"/>
          <w:szCs w:val="24"/>
        </w:rPr>
        <w:t xml:space="preserve"> the same no matter what kind of starting point. All vertices will be connected.</w:t>
      </w:r>
    </w:p>
    <w:p w14:paraId="2275457F" w14:textId="77777777" w:rsidR="00486A44" w:rsidRPr="00486A44" w:rsidRDefault="00486A44" w:rsidP="00486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87F294" w14:textId="2D2B9801" w:rsidR="00486A44" w:rsidRPr="00486A44" w:rsidRDefault="00486A44" w:rsidP="00486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86A44" w:rsidRPr="0048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61C"/>
    <w:multiLevelType w:val="hybridMultilevel"/>
    <w:tmpl w:val="0B7E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F330"/>
    <w:multiLevelType w:val="hybridMultilevel"/>
    <w:tmpl w:val="AC7CB278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035218B"/>
    <w:multiLevelType w:val="hybridMultilevel"/>
    <w:tmpl w:val="F266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561722">
    <w:abstractNumId w:val="0"/>
  </w:num>
  <w:num w:numId="2" w16cid:durableId="2087872748">
    <w:abstractNumId w:val="1"/>
  </w:num>
  <w:num w:numId="3" w16cid:durableId="1919174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6B"/>
    <w:rsid w:val="002539E3"/>
    <w:rsid w:val="00351820"/>
    <w:rsid w:val="00486A44"/>
    <w:rsid w:val="006122FD"/>
    <w:rsid w:val="00E22D53"/>
    <w:rsid w:val="00EA4043"/>
    <w:rsid w:val="00FC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42B1"/>
  <w15:chartTrackingRefBased/>
  <w15:docId w15:val="{63C2BC1B-E6EC-4B26-99E2-926F5A3C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2FD"/>
    <w:pPr>
      <w:ind w:left="720"/>
      <w:contextualSpacing/>
    </w:pPr>
  </w:style>
  <w:style w:type="paragraph" w:customStyle="1" w:styleId="Default">
    <w:name w:val="Default"/>
    <w:rsid w:val="00486A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Truong</dc:creator>
  <cp:keywords/>
  <dc:description/>
  <cp:lastModifiedBy>Dat Truong</cp:lastModifiedBy>
  <cp:revision>3</cp:revision>
  <dcterms:created xsi:type="dcterms:W3CDTF">2023-12-04T01:04:00Z</dcterms:created>
  <dcterms:modified xsi:type="dcterms:W3CDTF">2023-12-04T01:31:00Z</dcterms:modified>
</cp:coreProperties>
</file>