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70314" w14:textId="77777777" w:rsidR="001E050C" w:rsidRDefault="001E050C" w:rsidP="001E050C">
      <w:pPr>
        <w:spacing w:line="480" w:lineRule="auto"/>
        <w:jc w:val="center"/>
        <w:rPr>
          <w:rFonts w:ascii="Times New Roman" w:eastAsia="Times New Roman" w:hAnsi="Times New Roman" w:cs="Times New Roman"/>
          <w:b/>
          <w:bCs/>
          <w:kern w:val="0"/>
          <w:sz w:val="24"/>
          <w:szCs w:val="24"/>
          <w14:ligatures w14:val="none"/>
        </w:rPr>
      </w:pPr>
    </w:p>
    <w:p w14:paraId="51517B34" w14:textId="77777777" w:rsidR="001E050C" w:rsidRDefault="001E050C" w:rsidP="001E050C">
      <w:pPr>
        <w:spacing w:line="480" w:lineRule="auto"/>
        <w:jc w:val="center"/>
        <w:rPr>
          <w:rFonts w:ascii="Times New Roman" w:eastAsia="Times New Roman" w:hAnsi="Times New Roman" w:cs="Times New Roman"/>
          <w:b/>
          <w:bCs/>
          <w:kern w:val="0"/>
          <w:sz w:val="24"/>
          <w:szCs w:val="24"/>
          <w14:ligatures w14:val="none"/>
        </w:rPr>
      </w:pPr>
    </w:p>
    <w:p w14:paraId="4AF0BA44" w14:textId="77777777" w:rsidR="001E050C" w:rsidRDefault="001E050C" w:rsidP="001E050C">
      <w:pPr>
        <w:spacing w:line="480" w:lineRule="auto"/>
        <w:jc w:val="center"/>
        <w:rPr>
          <w:rFonts w:ascii="Times New Roman" w:eastAsia="Times New Roman" w:hAnsi="Times New Roman" w:cs="Times New Roman"/>
          <w:b/>
          <w:bCs/>
          <w:kern w:val="0"/>
          <w:sz w:val="24"/>
          <w:szCs w:val="24"/>
          <w14:ligatures w14:val="none"/>
        </w:rPr>
      </w:pPr>
    </w:p>
    <w:p w14:paraId="332DFF3B" w14:textId="77777777" w:rsidR="001E050C" w:rsidRDefault="001E050C" w:rsidP="001E050C">
      <w:pPr>
        <w:spacing w:line="480" w:lineRule="auto"/>
        <w:jc w:val="center"/>
        <w:rPr>
          <w:rFonts w:ascii="Times New Roman" w:eastAsia="Times New Roman" w:hAnsi="Times New Roman" w:cs="Times New Roman"/>
          <w:b/>
          <w:bCs/>
          <w:kern w:val="0"/>
          <w:sz w:val="24"/>
          <w:szCs w:val="24"/>
          <w14:ligatures w14:val="none"/>
        </w:rPr>
      </w:pPr>
    </w:p>
    <w:p w14:paraId="3506B382" w14:textId="102694FA" w:rsidR="001E050C" w:rsidRDefault="001E050C" w:rsidP="001E050C">
      <w:pPr>
        <w:spacing w:line="480" w:lineRule="auto"/>
        <w:jc w:val="center"/>
        <w:rPr>
          <w:rFonts w:ascii="Times New Roman" w:eastAsia="Times New Roman" w:hAnsi="Times New Roman" w:cs="Times New Roman"/>
          <w:b/>
          <w:bCs/>
          <w:kern w:val="0"/>
          <w:sz w:val="24"/>
          <w:szCs w:val="24"/>
          <w14:ligatures w14:val="none"/>
        </w:rPr>
      </w:pPr>
      <w:r w:rsidRPr="001E050C">
        <w:rPr>
          <w:rFonts w:ascii="Times New Roman" w:eastAsia="Times New Roman" w:hAnsi="Times New Roman" w:cs="Times New Roman"/>
          <w:b/>
          <w:bCs/>
          <w:kern w:val="0"/>
          <w:sz w:val="24"/>
          <w:szCs w:val="24"/>
          <w14:ligatures w14:val="none"/>
        </w:rPr>
        <w:t>Hiroshi Thomas</w:t>
      </w:r>
    </w:p>
    <w:p w14:paraId="0BF0911D" w14:textId="5B194D2D" w:rsidR="001E050C" w:rsidRDefault="001E050C" w:rsidP="001E050C">
      <w:pPr>
        <w:spacing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Professor Nathan Braun</w:t>
      </w:r>
    </w:p>
    <w:p w14:paraId="03221CF9" w14:textId="03F95A97" w:rsidR="001E050C" w:rsidRDefault="001E050C" w:rsidP="001E050C">
      <w:pPr>
        <w:spacing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07/10/2024</w:t>
      </w:r>
    </w:p>
    <w:p w14:paraId="2FE207CC" w14:textId="77777777" w:rsidR="001E050C" w:rsidRPr="001E050C" w:rsidRDefault="001E050C" w:rsidP="001E050C">
      <w:pPr>
        <w:spacing w:line="480" w:lineRule="auto"/>
        <w:jc w:val="center"/>
        <w:rPr>
          <w:rFonts w:ascii="Times New Roman" w:eastAsia="Times New Roman" w:hAnsi="Times New Roman" w:cs="Times New Roman"/>
          <w:kern w:val="0"/>
          <w:sz w:val="24"/>
          <w:szCs w:val="24"/>
          <w14:ligatures w14:val="none"/>
        </w:rPr>
      </w:pPr>
    </w:p>
    <w:p w14:paraId="15D340FF" w14:textId="647139C5" w:rsidR="001E050C" w:rsidRDefault="001E050C" w:rsidP="001E050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4D297D6" w14:textId="32DB1060" w:rsidR="001E050C" w:rsidRPr="001E050C" w:rsidRDefault="001E050C" w:rsidP="001E050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E050C">
        <w:rPr>
          <w:rFonts w:ascii="Times New Roman" w:eastAsia="Times New Roman" w:hAnsi="Times New Roman" w:cs="Times New Roman"/>
          <w:kern w:val="0"/>
          <w:sz w:val="24"/>
          <w:szCs w:val="24"/>
          <w14:ligatures w14:val="none"/>
        </w:rPr>
        <w:lastRenderedPageBreak/>
        <w:t xml:space="preserve">The Daily Scrum, </w:t>
      </w:r>
      <w:r>
        <w:rPr>
          <w:rFonts w:ascii="Times New Roman" w:eastAsia="Times New Roman" w:hAnsi="Times New Roman" w:cs="Times New Roman"/>
          <w:kern w:val="0"/>
          <w:sz w:val="24"/>
          <w:szCs w:val="24"/>
          <w14:ligatures w14:val="none"/>
        </w:rPr>
        <w:t>previously</w:t>
      </w:r>
      <w:r w:rsidRPr="001E050C">
        <w:rPr>
          <w:rFonts w:ascii="Times New Roman" w:eastAsia="Times New Roman" w:hAnsi="Times New Roman" w:cs="Times New Roman"/>
          <w:kern w:val="0"/>
          <w:sz w:val="24"/>
          <w:szCs w:val="24"/>
          <w14:ligatures w14:val="none"/>
        </w:rPr>
        <w:t xml:space="preserve"> referred to as the daily stand-up, is a crucial aspect of the Scrum framework, playing a vital role in the success of Agile teams. This short, time</w:t>
      </w:r>
      <w:r>
        <w:rPr>
          <w:rFonts w:ascii="Times New Roman" w:eastAsia="Times New Roman" w:hAnsi="Times New Roman" w:cs="Times New Roman"/>
          <w:kern w:val="0"/>
          <w:sz w:val="24"/>
          <w:szCs w:val="24"/>
          <w14:ligatures w14:val="none"/>
        </w:rPr>
        <w:t>d</w:t>
      </w:r>
      <w:r w:rsidRPr="001E050C">
        <w:rPr>
          <w:rFonts w:ascii="Times New Roman" w:eastAsia="Times New Roman" w:hAnsi="Times New Roman" w:cs="Times New Roman"/>
          <w:kern w:val="0"/>
          <w:sz w:val="24"/>
          <w:szCs w:val="24"/>
          <w14:ligatures w14:val="none"/>
        </w:rPr>
        <w:t xml:space="preserve"> meeting, typically lasting no more than 15 minutes, allows team members to synchronize their efforts, share progress, and identify any obstacles that may impede their work. By focusing on what was accomplished the previous day, what will be worked on today, and any </w:t>
      </w:r>
      <w:r w:rsidR="007C4F26">
        <w:rPr>
          <w:rFonts w:ascii="Times New Roman" w:eastAsia="Times New Roman" w:hAnsi="Times New Roman" w:cs="Times New Roman"/>
          <w:kern w:val="0"/>
          <w:sz w:val="24"/>
          <w:szCs w:val="24"/>
          <w14:ligatures w14:val="none"/>
        </w:rPr>
        <w:t>speed bumps they face</w:t>
      </w:r>
      <w:r w:rsidRPr="001E050C">
        <w:rPr>
          <w:rFonts w:ascii="Times New Roman" w:eastAsia="Times New Roman" w:hAnsi="Times New Roman" w:cs="Times New Roman"/>
          <w:kern w:val="0"/>
          <w:sz w:val="24"/>
          <w:szCs w:val="24"/>
          <w14:ligatures w14:val="none"/>
        </w:rPr>
        <w:t xml:space="preserve">, team members ensure that everyone is aligned with the Sprint goal. This daily cadence promotes </w:t>
      </w:r>
      <w:r w:rsidR="007C4F26">
        <w:rPr>
          <w:rFonts w:ascii="Times New Roman" w:eastAsia="Times New Roman" w:hAnsi="Times New Roman" w:cs="Times New Roman"/>
          <w:kern w:val="0"/>
          <w:sz w:val="24"/>
          <w:szCs w:val="24"/>
          <w14:ligatures w14:val="none"/>
        </w:rPr>
        <w:t xml:space="preserve">communication </w:t>
      </w:r>
      <w:r w:rsidRPr="001E050C">
        <w:rPr>
          <w:rFonts w:ascii="Times New Roman" w:eastAsia="Times New Roman" w:hAnsi="Times New Roman" w:cs="Times New Roman"/>
          <w:kern w:val="0"/>
          <w:sz w:val="24"/>
          <w:szCs w:val="24"/>
          <w14:ligatures w14:val="none"/>
        </w:rPr>
        <w:t xml:space="preserve">and </w:t>
      </w:r>
      <w:r w:rsidR="007C4F26">
        <w:rPr>
          <w:rFonts w:ascii="Times New Roman" w:eastAsia="Times New Roman" w:hAnsi="Times New Roman" w:cs="Times New Roman"/>
          <w:kern w:val="0"/>
          <w:sz w:val="24"/>
          <w:szCs w:val="24"/>
          <w14:ligatures w14:val="none"/>
        </w:rPr>
        <w:t xml:space="preserve">promotes </w:t>
      </w:r>
      <w:r w:rsidRPr="001E050C">
        <w:rPr>
          <w:rFonts w:ascii="Times New Roman" w:eastAsia="Times New Roman" w:hAnsi="Times New Roman" w:cs="Times New Roman"/>
          <w:kern w:val="0"/>
          <w:sz w:val="24"/>
          <w:szCs w:val="24"/>
          <w14:ligatures w14:val="none"/>
        </w:rPr>
        <w:t>a culture of accountability, where each member is aware of their responsibilities and the overall progress of the team (Schwaber &amp; Sutherland, 2020).</w:t>
      </w:r>
    </w:p>
    <w:p w14:paraId="2CE4A496" w14:textId="684C062A" w:rsidR="00981821" w:rsidRPr="001E050C" w:rsidRDefault="001E050C" w:rsidP="001E050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E050C">
        <w:rPr>
          <w:rFonts w:ascii="Times New Roman" w:eastAsia="Times New Roman" w:hAnsi="Times New Roman" w:cs="Times New Roman"/>
          <w:kern w:val="0"/>
          <w:sz w:val="24"/>
          <w:szCs w:val="24"/>
          <w14:ligatures w14:val="none"/>
        </w:rPr>
        <w:t xml:space="preserve">Furthermore, the Daily Scrum enhances communication within the team, enabling quick identification and resolution of issues. It serves as an early warning system for potential problems, allowing the team to address them </w:t>
      </w:r>
      <w:r w:rsidR="007C4F26">
        <w:rPr>
          <w:rFonts w:ascii="Times New Roman" w:eastAsia="Times New Roman" w:hAnsi="Times New Roman" w:cs="Times New Roman"/>
          <w:kern w:val="0"/>
          <w:sz w:val="24"/>
          <w:szCs w:val="24"/>
          <w14:ligatures w14:val="none"/>
        </w:rPr>
        <w:t>quickly,</w:t>
      </w:r>
      <w:r w:rsidRPr="001E050C">
        <w:rPr>
          <w:rFonts w:ascii="Times New Roman" w:eastAsia="Times New Roman" w:hAnsi="Times New Roman" w:cs="Times New Roman"/>
          <w:kern w:val="0"/>
          <w:sz w:val="24"/>
          <w:szCs w:val="24"/>
          <w14:ligatures w14:val="none"/>
        </w:rPr>
        <w:t xml:space="preserve"> before they escalate. This </w:t>
      </w:r>
      <w:r w:rsidR="007C4F26">
        <w:rPr>
          <w:rFonts w:ascii="Times New Roman" w:eastAsia="Times New Roman" w:hAnsi="Times New Roman" w:cs="Times New Roman"/>
          <w:kern w:val="0"/>
          <w:sz w:val="24"/>
          <w:szCs w:val="24"/>
          <w14:ligatures w14:val="none"/>
        </w:rPr>
        <w:t xml:space="preserve">constant </w:t>
      </w:r>
      <w:r w:rsidRPr="001E050C">
        <w:rPr>
          <w:rFonts w:ascii="Times New Roman" w:eastAsia="Times New Roman" w:hAnsi="Times New Roman" w:cs="Times New Roman"/>
          <w:kern w:val="0"/>
          <w:sz w:val="24"/>
          <w:szCs w:val="24"/>
          <w14:ligatures w14:val="none"/>
        </w:rPr>
        <w:t xml:space="preserve">feedback loop not only helps in maintaining the momentum of </w:t>
      </w:r>
      <w:proofErr w:type="gramStart"/>
      <w:r w:rsidRPr="001E050C">
        <w:rPr>
          <w:rFonts w:ascii="Times New Roman" w:eastAsia="Times New Roman" w:hAnsi="Times New Roman" w:cs="Times New Roman"/>
          <w:kern w:val="0"/>
          <w:sz w:val="24"/>
          <w:szCs w:val="24"/>
          <w14:ligatures w14:val="none"/>
        </w:rPr>
        <w:t>the Sprint</w:t>
      </w:r>
      <w:proofErr w:type="gramEnd"/>
      <w:r w:rsidRPr="001E050C">
        <w:rPr>
          <w:rFonts w:ascii="Times New Roman" w:eastAsia="Times New Roman" w:hAnsi="Times New Roman" w:cs="Times New Roman"/>
          <w:kern w:val="0"/>
          <w:sz w:val="24"/>
          <w:szCs w:val="24"/>
          <w14:ligatures w14:val="none"/>
        </w:rPr>
        <w:t xml:space="preserve"> but also facilitates continuous improvement. The regularity and structure of the Daily Scrum instill</w:t>
      </w:r>
      <w:r w:rsidR="007C4F26">
        <w:rPr>
          <w:rFonts w:ascii="Times New Roman" w:eastAsia="Times New Roman" w:hAnsi="Times New Roman" w:cs="Times New Roman"/>
          <w:kern w:val="0"/>
          <w:sz w:val="24"/>
          <w:szCs w:val="24"/>
          <w14:ligatures w14:val="none"/>
        </w:rPr>
        <w:t>s</w:t>
      </w:r>
      <w:r w:rsidRPr="001E050C">
        <w:rPr>
          <w:rFonts w:ascii="Times New Roman" w:eastAsia="Times New Roman" w:hAnsi="Times New Roman" w:cs="Times New Roman"/>
          <w:kern w:val="0"/>
          <w:sz w:val="24"/>
          <w:szCs w:val="24"/>
          <w14:ligatures w14:val="none"/>
        </w:rPr>
        <w:t xml:space="preserve"> discipline and ensure</w:t>
      </w:r>
      <w:r w:rsidR="007C4F26">
        <w:rPr>
          <w:rFonts w:ascii="Times New Roman" w:eastAsia="Times New Roman" w:hAnsi="Times New Roman" w:cs="Times New Roman"/>
          <w:kern w:val="0"/>
          <w:sz w:val="24"/>
          <w:szCs w:val="24"/>
          <w14:ligatures w14:val="none"/>
        </w:rPr>
        <w:t>s</w:t>
      </w:r>
      <w:r w:rsidRPr="001E050C">
        <w:rPr>
          <w:rFonts w:ascii="Times New Roman" w:eastAsia="Times New Roman" w:hAnsi="Times New Roman" w:cs="Times New Roman"/>
          <w:kern w:val="0"/>
          <w:sz w:val="24"/>
          <w:szCs w:val="24"/>
          <w14:ligatures w14:val="none"/>
        </w:rPr>
        <w:t xml:space="preserve"> that the team remains focused and ultimately </w:t>
      </w:r>
      <w:proofErr w:type="gramStart"/>
      <w:r w:rsidRPr="001E050C">
        <w:rPr>
          <w:rFonts w:ascii="Times New Roman" w:eastAsia="Times New Roman" w:hAnsi="Times New Roman" w:cs="Times New Roman"/>
          <w:kern w:val="0"/>
          <w:sz w:val="24"/>
          <w:szCs w:val="24"/>
          <w14:ligatures w14:val="none"/>
        </w:rPr>
        <w:t>contributing</w:t>
      </w:r>
      <w:proofErr w:type="gramEnd"/>
      <w:r w:rsidRPr="001E050C">
        <w:rPr>
          <w:rFonts w:ascii="Times New Roman" w:eastAsia="Times New Roman" w:hAnsi="Times New Roman" w:cs="Times New Roman"/>
          <w:kern w:val="0"/>
          <w:sz w:val="24"/>
          <w:szCs w:val="24"/>
          <w14:ligatures w14:val="none"/>
        </w:rPr>
        <w:t xml:space="preserve"> to higher productivity and better</w:t>
      </w:r>
      <w:r w:rsidR="007C4F26">
        <w:rPr>
          <w:rFonts w:ascii="Times New Roman" w:eastAsia="Times New Roman" w:hAnsi="Times New Roman" w:cs="Times New Roman"/>
          <w:kern w:val="0"/>
          <w:sz w:val="24"/>
          <w:szCs w:val="24"/>
          <w14:ligatures w14:val="none"/>
        </w:rPr>
        <w:t>-</w:t>
      </w:r>
      <w:r w:rsidRPr="001E050C">
        <w:rPr>
          <w:rFonts w:ascii="Times New Roman" w:eastAsia="Times New Roman" w:hAnsi="Times New Roman" w:cs="Times New Roman"/>
          <w:kern w:val="0"/>
          <w:sz w:val="24"/>
          <w:szCs w:val="24"/>
          <w14:ligatures w14:val="none"/>
        </w:rPr>
        <w:t xml:space="preserve">quality outcomes </w:t>
      </w:r>
      <w:r w:rsidR="00981821" w:rsidRPr="00981821">
        <w:rPr>
          <w:rFonts w:ascii="Times New Roman" w:eastAsia="Times New Roman" w:hAnsi="Times New Roman" w:cs="Times New Roman"/>
          <w:kern w:val="0"/>
          <w:sz w:val="24"/>
          <w:szCs w:val="24"/>
          <w14:ligatures w14:val="none"/>
        </w:rPr>
        <w:t>(Singh, 2022).</w:t>
      </w:r>
      <w:r w:rsidR="00981821">
        <w:rPr>
          <w:rFonts w:ascii="Times New Roman" w:eastAsia="Times New Roman" w:hAnsi="Times New Roman" w:cs="Times New Roman"/>
          <w:kern w:val="0"/>
          <w:sz w:val="24"/>
          <w:szCs w:val="24"/>
          <w14:ligatures w14:val="none"/>
        </w:rPr>
        <w:t xml:space="preserve"> </w:t>
      </w:r>
      <w:r w:rsidRPr="001E050C">
        <w:rPr>
          <w:rFonts w:ascii="Times New Roman" w:eastAsia="Times New Roman" w:hAnsi="Times New Roman" w:cs="Times New Roman"/>
          <w:kern w:val="0"/>
          <w:sz w:val="24"/>
          <w:szCs w:val="24"/>
          <w14:ligatures w14:val="none"/>
        </w:rPr>
        <w:t xml:space="preserve">In essence, the Daily Scrum is instrumental in driving the team towards its goals efficiently and effectively, ensuring that the project remains on track and </w:t>
      </w:r>
    </w:p>
    <w:p w14:paraId="0B677626" w14:textId="77777777" w:rsidR="001E050C" w:rsidRPr="001E050C" w:rsidRDefault="001E050C" w:rsidP="001E050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1E050C">
        <w:rPr>
          <w:rFonts w:ascii="Times New Roman" w:eastAsia="Times New Roman" w:hAnsi="Times New Roman" w:cs="Times New Roman"/>
          <w:b/>
          <w:bCs/>
          <w:kern w:val="0"/>
          <w:sz w:val="27"/>
          <w:szCs w:val="27"/>
          <w14:ligatures w14:val="none"/>
        </w:rPr>
        <w:t>References</w:t>
      </w:r>
    </w:p>
    <w:p w14:paraId="0CAACC7F" w14:textId="404529F7" w:rsidR="001E050C" w:rsidRDefault="001E050C" w:rsidP="001E050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E050C">
        <w:rPr>
          <w:rFonts w:ascii="Times New Roman" w:eastAsia="Times New Roman" w:hAnsi="Times New Roman" w:cs="Times New Roman"/>
          <w:kern w:val="0"/>
          <w:sz w:val="24"/>
          <w:szCs w:val="24"/>
          <w14:ligatures w14:val="none"/>
        </w:rPr>
        <w:t xml:space="preserve">Schwaber, K., &amp; Sutherland, J. (2020). The Scrum Guide: The Definitive Guide to Scrum: The Rules of the Game. Scrum.org. </w:t>
      </w:r>
      <w:hyperlink r:id="rId4" w:history="1">
        <w:r w:rsidR="007C4F26" w:rsidRPr="001E050C">
          <w:rPr>
            <w:rStyle w:val="Hyperlink"/>
            <w:rFonts w:ascii="Times New Roman" w:eastAsia="Times New Roman" w:hAnsi="Times New Roman" w:cs="Times New Roman"/>
            <w:kern w:val="0"/>
            <w:sz w:val="24"/>
            <w:szCs w:val="24"/>
            <w14:ligatures w14:val="none"/>
          </w:rPr>
          <w:t>https://scrumguides.org/scr</w:t>
        </w:r>
        <w:r w:rsidR="007C4F26" w:rsidRPr="001E050C">
          <w:rPr>
            <w:rStyle w:val="Hyperlink"/>
            <w:rFonts w:ascii="Times New Roman" w:eastAsia="Times New Roman" w:hAnsi="Times New Roman" w:cs="Times New Roman"/>
            <w:kern w:val="0"/>
            <w:sz w:val="24"/>
            <w:szCs w:val="24"/>
            <w14:ligatures w14:val="none"/>
          </w:rPr>
          <w:t>u</w:t>
        </w:r>
        <w:r w:rsidR="007C4F26" w:rsidRPr="001E050C">
          <w:rPr>
            <w:rStyle w:val="Hyperlink"/>
            <w:rFonts w:ascii="Times New Roman" w:eastAsia="Times New Roman" w:hAnsi="Times New Roman" w:cs="Times New Roman"/>
            <w:kern w:val="0"/>
            <w:sz w:val="24"/>
            <w:szCs w:val="24"/>
            <w14:ligatures w14:val="none"/>
          </w:rPr>
          <w:t>m-guide.html</w:t>
        </w:r>
      </w:hyperlink>
    </w:p>
    <w:p w14:paraId="4B57881A" w14:textId="4795739E" w:rsidR="009F0175" w:rsidRPr="00981821" w:rsidRDefault="007C4F26" w:rsidP="00981821">
      <w:pPr>
        <w:spacing w:before="100" w:beforeAutospacing="1" w:after="100" w:afterAutospacing="1" w:line="480" w:lineRule="auto"/>
        <w:rPr>
          <w:rFonts w:ascii="Times New Roman" w:hAnsi="Times New Roman" w:cs="Times New Roman"/>
          <w:sz w:val="24"/>
          <w:szCs w:val="24"/>
        </w:rPr>
      </w:pPr>
      <w:r w:rsidRPr="007C4F26">
        <w:rPr>
          <w:rFonts w:ascii="Times New Roman" w:hAnsi="Times New Roman" w:cs="Times New Roman"/>
          <w:sz w:val="24"/>
          <w:szCs w:val="24"/>
        </w:rPr>
        <w:t xml:space="preserve">Singh, V. (2022). The Importance of Daily Scrum Meetings in Agile Projects. </w:t>
      </w:r>
      <w:r w:rsidRPr="007C4F26">
        <w:rPr>
          <w:rStyle w:val="Emphasis"/>
          <w:rFonts w:ascii="Times New Roman" w:hAnsi="Times New Roman" w:cs="Times New Roman"/>
          <w:sz w:val="24"/>
          <w:szCs w:val="24"/>
        </w:rPr>
        <w:t>Agile Alliance</w:t>
      </w:r>
      <w:r w:rsidRPr="007C4F26">
        <w:rPr>
          <w:rFonts w:ascii="Times New Roman" w:hAnsi="Times New Roman" w:cs="Times New Roman"/>
          <w:sz w:val="24"/>
          <w:szCs w:val="24"/>
        </w:rPr>
        <w:t xml:space="preserve">. Retrieved from </w:t>
      </w:r>
      <w:hyperlink r:id="rId5" w:history="1">
        <w:r w:rsidRPr="007C4F26">
          <w:rPr>
            <w:rStyle w:val="Hyperlink"/>
            <w:rFonts w:ascii="Times New Roman" w:hAnsi="Times New Roman" w:cs="Times New Roman"/>
            <w:sz w:val="24"/>
            <w:szCs w:val="24"/>
          </w:rPr>
          <w:t>https://www.agilealliance.org/glossary/daily-meeting/</w:t>
        </w:r>
      </w:hyperlink>
    </w:p>
    <w:sectPr w:rsidR="009F0175" w:rsidRPr="0098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0C"/>
    <w:rsid w:val="000F0D0F"/>
    <w:rsid w:val="001E050C"/>
    <w:rsid w:val="007C4F26"/>
    <w:rsid w:val="00981821"/>
    <w:rsid w:val="009F0175"/>
    <w:rsid w:val="00A01BBB"/>
    <w:rsid w:val="00A4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3099"/>
  <w15:chartTrackingRefBased/>
  <w15:docId w15:val="{D6EC2283-F990-4424-8A9A-28B74B4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5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5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05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5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5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05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5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5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5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50C"/>
    <w:rPr>
      <w:rFonts w:eastAsiaTheme="majorEastAsia" w:cstheme="majorBidi"/>
      <w:color w:val="272727" w:themeColor="text1" w:themeTint="D8"/>
    </w:rPr>
  </w:style>
  <w:style w:type="paragraph" w:styleId="Title">
    <w:name w:val="Title"/>
    <w:basedOn w:val="Normal"/>
    <w:next w:val="Normal"/>
    <w:link w:val="TitleChar"/>
    <w:uiPriority w:val="10"/>
    <w:qFormat/>
    <w:rsid w:val="001E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50C"/>
    <w:pPr>
      <w:spacing w:before="160"/>
      <w:jc w:val="center"/>
    </w:pPr>
    <w:rPr>
      <w:i/>
      <w:iCs/>
      <w:color w:val="404040" w:themeColor="text1" w:themeTint="BF"/>
    </w:rPr>
  </w:style>
  <w:style w:type="character" w:customStyle="1" w:styleId="QuoteChar">
    <w:name w:val="Quote Char"/>
    <w:basedOn w:val="DefaultParagraphFont"/>
    <w:link w:val="Quote"/>
    <w:uiPriority w:val="29"/>
    <w:rsid w:val="001E050C"/>
    <w:rPr>
      <w:i/>
      <w:iCs/>
      <w:color w:val="404040" w:themeColor="text1" w:themeTint="BF"/>
    </w:rPr>
  </w:style>
  <w:style w:type="paragraph" w:styleId="ListParagraph">
    <w:name w:val="List Paragraph"/>
    <w:basedOn w:val="Normal"/>
    <w:uiPriority w:val="34"/>
    <w:qFormat/>
    <w:rsid w:val="001E050C"/>
    <w:pPr>
      <w:ind w:left="720"/>
      <w:contextualSpacing/>
    </w:pPr>
  </w:style>
  <w:style w:type="character" w:styleId="IntenseEmphasis">
    <w:name w:val="Intense Emphasis"/>
    <w:basedOn w:val="DefaultParagraphFont"/>
    <w:uiPriority w:val="21"/>
    <w:qFormat/>
    <w:rsid w:val="001E050C"/>
    <w:rPr>
      <w:i/>
      <w:iCs/>
      <w:color w:val="2F5496" w:themeColor="accent1" w:themeShade="BF"/>
    </w:rPr>
  </w:style>
  <w:style w:type="paragraph" w:styleId="IntenseQuote">
    <w:name w:val="Intense Quote"/>
    <w:basedOn w:val="Normal"/>
    <w:next w:val="Normal"/>
    <w:link w:val="IntenseQuoteChar"/>
    <w:uiPriority w:val="30"/>
    <w:qFormat/>
    <w:rsid w:val="001E05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50C"/>
    <w:rPr>
      <w:i/>
      <w:iCs/>
      <w:color w:val="2F5496" w:themeColor="accent1" w:themeShade="BF"/>
    </w:rPr>
  </w:style>
  <w:style w:type="character" w:styleId="IntenseReference">
    <w:name w:val="Intense Reference"/>
    <w:basedOn w:val="DefaultParagraphFont"/>
    <w:uiPriority w:val="32"/>
    <w:qFormat/>
    <w:rsid w:val="001E050C"/>
    <w:rPr>
      <w:b/>
      <w:bCs/>
      <w:smallCaps/>
      <w:color w:val="2F5496" w:themeColor="accent1" w:themeShade="BF"/>
      <w:spacing w:val="5"/>
    </w:rPr>
  </w:style>
  <w:style w:type="paragraph" w:styleId="NormalWeb">
    <w:name w:val="Normal (Web)"/>
    <w:basedOn w:val="Normal"/>
    <w:uiPriority w:val="99"/>
    <w:semiHidden/>
    <w:unhideWhenUsed/>
    <w:rsid w:val="001E05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E050C"/>
    <w:rPr>
      <w:i/>
      <w:iCs/>
    </w:rPr>
  </w:style>
  <w:style w:type="character" w:styleId="Hyperlink">
    <w:name w:val="Hyperlink"/>
    <w:basedOn w:val="DefaultParagraphFont"/>
    <w:uiPriority w:val="99"/>
    <w:unhideWhenUsed/>
    <w:rsid w:val="001E050C"/>
    <w:rPr>
      <w:color w:val="0000FF"/>
      <w:u w:val="single"/>
    </w:rPr>
  </w:style>
  <w:style w:type="character" w:styleId="UnresolvedMention">
    <w:name w:val="Unresolved Mention"/>
    <w:basedOn w:val="DefaultParagraphFont"/>
    <w:uiPriority w:val="99"/>
    <w:semiHidden/>
    <w:unhideWhenUsed/>
    <w:rsid w:val="007C4F26"/>
    <w:rPr>
      <w:color w:val="605E5C"/>
      <w:shd w:val="clear" w:color="auto" w:fill="E1DFDD"/>
    </w:rPr>
  </w:style>
  <w:style w:type="character" w:styleId="FollowedHyperlink">
    <w:name w:val="FollowedHyperlink"/>
    <w:basedOn w:val="DefaultParagraphFont"/>
    <w:uiPriority w:val="99"/>
    <w:semiHidden/>
    <w:unhideWhenUsed/>
    <w:rsid w:val="007C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1831">
      <w:bodyDiv w:val="1"/>
      <w:marLeft w:val="0"/>
      <w:marRight w:val="0"/>
      <w:marTop w:val="0"/>
      <w:marBottom w:val="0"/>
      <w:divBdr>
        <w:top w:val="none" w:sz="0" w:space="0" w:color="auto"/>
        <w:left w:val="none" w:sz="0" w:space="0" w:color="auto"/>
        <w:bottom w:val="none" w:sz="0" w:space="0" w:color="auto"/>
        <w:right w:val="none" w:sz="0" w:space="0" w:color="auto"/>
      </w:divBdr>
    </w:div>
    <w:div w:id="596015504">
      <w:bodyDiv w:val="1"/>
      <w:marLeft w:val="0"/>
      <w:marRight w:val="0"/>
      <w:marTop w:val="0"/>
      <w:marBottom w:val="0"/>
      <w:divBdr>
        <w:top w:val="none" w:sz="0" w:space="0" w:color="auto"/>
        <w:left w:val="none" w:sz="0" w:space="0" w:color="auto"/>
        <w:bottom w:val="none" w:sz="0" w:space="0" w:color="auto"/>
        <w:right w:val="none" w:sz="0" w:space="0" w:color="auto"/>
      </w:divBdr>
    </w:div>
    <w:div w:id="991443753">
      <w:bodyDiv w:val="1"/>
      <w:marLeft w:val="0"/>
      <w:marRight w:val="0"/>
      <w:marTop w:val="0"/>
      <w:marBottom w:val="0"/>
      <w:divBdr>
        <w:top w:val="none" w:sz="0" w:space="0" w:color="auto"/>
        <w:left w:val="none" w:sz="0" w:space="0" w:color="auto"/>
        <w:bottom w:val="none" w:sz="0" w:space="0" w:color="auto"/>
        <w:right w:val="none" w:sz="0" w:space="0" w:color="auto"/>
      </w:divBdr>
    </w:div>
    <w:div w:id="1183008696">
      <w:bodyDiv w:val="1"/>
      <w:marLeft w:val="0"/>
      <w:marRight w:val="0"/>
      <w:marTop w:val="0"/>
      <w:marBottom w:val="0"/>
      <w:divBdr>
        <w:top w:val="none" w:sz="0" w:space="0" w:color="auto"/>
        <w:left w:val="none" w:sz="0" w:space="0" w:color="auto"/>
        <w:bottom w:val="none" w:sz="0" w:space="0" w:color="auto"/>
        <w:right w:val="none" w:sz="0" w:space="0" w:color="auto"/>
      </w:divBdr>
    </w:div>
    <w:div w:id="1539856168">
      <w:bodyDiv w:val="1"/>
      <w:marLeft w:val="0"/>
      <w:marRight w:val="0"/>
      <w:marTop w:val="0"/>
      <w:marBottom w:val="0"/>
      <w:divBdr>
        <w:top w:val="none" w:sz="0" w:space="0" w:color="auto"/>
        <w:left w:val="none" w:sz="0" w:space="0" w:color="auto"/>
        <w:bottom w:val="none" w:sz="0" w:space="0" w:color="auto"/>
        <w:right w:val="none" w:sz="0" w:space="0" w:color="auto"/>
      </w:divBdr>
      <w:divsChild>
        <w:div w:id="646477034">
          <w:marLeft w:val="0"/>
          <w:marRight w:val="0"/>
          <w:marTop w:val="0"/>
          <w:marBottom w:val="0"/>
          <w:divBdr>
            <w:top w:val="none" w:sz="0" w:space="0" w:color="auto"/>
            <w:left w:val="none" w:sz="0" w:space="0" w:color="auto"/>
            <w:bottom w:val="none" w:sz="0" w:space="0" w:color="auto"/>
            <w:right w:val="none" w:sz="0" w:space="0" w:color="auto"/>
          </w:divBdr>
          <w:divsChild>
            <w:div w:id="1981425351">
              <w:marLeft w:val="0"/>
              <w:marRight w:val="0"/>
              <w:marTop w:val="0"/>
              <w:marBottom w:val="0"/>
              <w:divBdr>
                <w:top w:val="none" w:sz="0" w:space="0" w:color="auto"/>
                <w:left w:val="none" w:sz="0" w:space="0" w:color="auto"/>
                <w:bottom w:val="none" w:sz="0" w:space="0" w:color="auto"/>
                <w:right w:val="none" w:sz="0" w:space="0" w:color="auto"/>
              </w:divBdr>
              <w:divsChild>
                <w:div w:id="746534418">
                  <w:marLeft w:val="0"/>
                  <w:marRight w:val="0"/>
                  <w:marTop w:val="0"/>
                  <w:marBottom w:val="0"/>
                  <w:divBdr>
                    <w:top w:val="none" w:sz="0" w:space="0" w:color="auto"/>
                    <w:left w:val="none" w:sz="0" w:space="0" w:color="auto"/>
                    <w:bottom w:val="none" w:sz="0" w:space="0" w:color="auto"/>
                    <w:right w:val="none" w:sz="0" w:space="0" w:color="auto"/>
                  </w:divBdr>
                  <w:divsChild>
                    <w:div w:id="1670986654">
                      <w:marLeft w:val="0"/>
                      <w:marRight w:val="0"/>
                      <w:marTop w:val="0"/>
                      <w:marBottom w:val="0"/>
                      <w:divBdr>
                        <w:top w:val="none" w:sz="0" w:space="0" w:color="auto"/>
                        <w:left w:val="none" w:sz="0" w:space="0" w:color="auto"/>
                        <w:bottom w:val="none" w:sz="0" w:space="0" w:color="auto"/>
                        <w:right w:val="none" w:sz="0" w:space="0" w:color="auto"/>
                      </w:divBdr>
                      <w:divsChild>
                        <w:div w:id="1570916550">
                          <w:marLeft w:val="0"/>
                          <w:marRight w:val="0"/>
                          <w:marTop w:val="0"/>
                          <w:marBottom w:val="0"/>
                          <w:divBdr>
                            <w:top w:val="none" w:sz="0" w:space="0" w:color="auto"/>
                            <w:left w:val="none" w:sz="0" w:space="0" w:color="auto"/>
                            <w:bottom w:val="none" w:sz="0" w:space="0" w:color="auto"/>
                            <w:right w:val="none" w:sz="0" w:space="0" w:color="auto"/>
                          </w:divBdr>
                          <w:divsChild>
                            <w:div w:id="18906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gilealliance.org/glossary/daily-meeting/" TargetMode="External"/><Relationship Id="rId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Hiroshi</dc:creator>
  <cp:keywords/>
  <dc:description/>
  <cp:lastModifiedBy>Thomas, Hiroshi</cp:lastModifiedBy>
  <cp:revision>1</cp:revision>
  <dcterms:created xsi:type="dcterms:W3CDTF">2024-07-16T20:17:00Z</dcterms:created>
  <dcterms:modified xsi:type="dcterms:W3CDTF">2024-07-16T20:39:00Z</dcterms:modified>
</cp:coreProperties>
</file>