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B800" w14:textId="77777777" w:rsidR="001549F6" w:rsidRPr="001549F6" w:rsidRDefault="001549F6" w:rsidP="001549F6">
      <w:pPr>
        <w:rPr>
          <w:b/>
          <w:bCs/>
        </w:rPr>
      </w:pPr>
      <w:r w:rsidRPr="001549F6">
        <w:rPr>
          <w:b/>
          <w:bCs/>
        </w:rPr>
        <w:t>GUÍA DE CONFIGURACIÓN Y COMANDOS DE EJECUCIÓN</w:t>
      </w:r>
    </w:p>
    <w:p w14:paraId="5B268F12" w14:textId="77777777" w:rsidR="001549F6" w:rsidRPr="001549F6" w:rsidRDefault="001549F6" w:rsidP="001549F6">
      <w:pPr>
        <w:rPr>
          <w:b/>
          <w:bCs/>
        </w:rPr>
      </w:pPr>
      <w:r w:rsidRPr="001549F6">
        <w:rPr>
          <w:b/>
          <w:bCs/>
        </w:rPr>
        <w:t>Despliegue del Sistema, Base de Datos y Túnel HTTPS</w:t>
      </w:r>
    </w:p>
    <w:p w14:paraId="714B92C9" w14:textId="77777777" w:rsidR="001549F6" w:rsidRPr="001549F6" w:rsidRDefault="001549F6" w:rsidP="001549F6">
      <w:pPr>
        <w:rPr>
          <w:b/>
          <w:bCs/>
        </w:rPr>
      </w:pPr>
      <w:r w:rsidRPr="001549F6">
        <w:rPr>
          <w:b/>
          <w:bCs/>
        </w:rPr>
        <w:t>1. Configuración de la Base de Datos (MySQL)</w:t>
      </w:r>
    </w:p>
    <w:p w14:paraId="7B4B0ACC" w14:textId="77777777" w:rsidR="001549F6" w:rsidRPr="001549F6" w:rsidRDefault="001549F6" w:rsidP="001549F6">
      <w:r w:rsidRPr="001549F6">
        <w:t xml:space="preserve">Para que el sistema de autenticación, almacenamiento de usuarios y gestión de códigos de recuperación funcione correctamente, es necesario configurar la conexión con el motor relacional MySQL mediante la base de datos denominada </w:t>
      </w:r>
      <w:proofErr w:type="spellStart"/>
      <w:r w:rsidRPr="001549F6">
        <w:t>loginDB</w:t>
      </w:r>
      <w:proofErr w:type="spellEnd"/>
      <w:r w:rsidRPr="001549F6">
        <w:t>.</w:t>
      </w:r>
    </w:p>
    <w:p w14:paraId="08EA35F7" w14:textId="77777777" w:rsidR="001549F6" w:rsidRPr="001549F6" w:rsidRDefault="001549F6" w:rsidP="001549F6">
      <w:pPr>
        <w:numPr>
          <w:ilvl w:val="0"/>
          <w:numId w:val="1"/>
        </w:numPr>
      </w:pPr>
      <w:r w:rsidRPr="001549F6">
        <w:rPr>
          <w:b/>
          <w:bCs/>
        </w:rPr>
        <w:t>Gestor de Base de Datos:</w:t>
      </w:r>
      <w:r w:rsidRPr="001549F6">
        <w:t xml:space="preserve"> MySQL / </w:t>
      </w:r>
      <w:proofErr w:type="spellStart"/>
      <w:r w:rsidRPr="001549F6">
        <w:t>MariaDB</w:t>
      </w:r>
      <w:proofErr w:type="spellEnd"/>
      <w:r w:rsidRPr="001549F6">
        <w:t xml:space="preserve"> (vía XAMPP o servicio nativo).</w:t>
      </w:r>
    </w:p>
    <w:p w14:paraId="1C24EFF7" w14:textId="77777777" w:rsidR="001549F6" w:rsidRPr="001549F6" w:rsidRDefault="001549F6" w:rsidP="001549F6">
      <w:pPr>
        <w:numPr>
          <w:ilvl w:val="0"/>
          <w:numId w:val="1"/>
        </w:numPr>
      </w:pPr>
      <w:r w:rsidRPr="001549F6">
        <w:rPr>
          <w:b/>
          <w:bCs/>
        </w:rPr>
        <w:t>Nombre de la Base de Datos:</w:t>
      </w:r>
      <w:r w:rsidRPr="001549F6">
        <w:t xml:space="preserve"> </w:t>
      </w:r>
      <w:proofErr w:type="spellStart"/>
      <w:r w:rsidRPr="001549F6">
        <w:t>loginDB</w:t>
      </w:r>
      <w:proofErr w:type="spellEnd"/>
    </w:p>
    <w:p w14:paraId="5016A927" w14:textId="77777777" w:rsidR="001549F6" w:rsidRPr="001549F6" w:rsidRDefault="001549F6" w:rsidP="001549F6">
      <w:pPr>
        <w:numPr>
          <w:ilvl w:val="0"/>
          <w:numId w:val="1"/>
        </w:numPr>
      </w:pPr>
      <w:r w:rsidRPr="001549F6">
        <w:rPr>
          <w:b/>
          <w:bCs/>
        </w:rPr>
        <w:t>Credenciales por defecto:</w:t>
      </w:r>
      <w:r w:rsidRPr="001549F6">
        <w:t xml:space="preserve"> Usuario </w:t>
      </w:r>
      <w:proofErr w:type="spellStart"/>
      <w:r w:rsidRPr="001549F6">
        <w:t>root</w:t>
      </w:r>
      <w:proofErr w:type="spellEnd"/>
      <w:r w:rsidRPr="001549F6">
        <w:t xml:space="preserve"> sin contraseña en entorno de desarrollo local.</w:t>
      </w:r>
    </w:p>
    <w:p w14:paraId="10640F84" w14:textId="77777777" w:rsidR="001549F6" w:rsidRPr="001549F6" w:rsidRDefault="001549F6" w:rsidP="001549F6">
      <w:r w:rsidRPr="001549F6">
        <w:t>Los procedimientos almacenados (</w:t>
      </w:r>
      <w:proofErr w:type="spellStart"/>
      <w:r w:rsidRPr="001549F6">
        <w:rPr>
          <w:i/>
          <w:iCs/>
        </w:rPr>
        <w:t>Stored</w:t>
      </w:r>
      <w:proofErr w:type="spellEnd"/>
      <w:r w:rsidRPr="001549F6">
        <w:rPr>
          <w:i/>
          <w:iCs/>
        </w:rPr>
        <w:t xml:space="preserve"> </w:t>
      </w:r>
      <w:proofErr w:type="spellStart"/>
      <w:r w:rsidRPr="001549F6">
        <w:rPr>
          <w:i/>
          <w:iCs/>
        </w:rPr>
        <w:t>Procedures</w:t>
      </w:r>
      <w:proofErr w:type="spellEnd"/>
      <w:r w:rsidRPr="001549F6">
        <w:t xml:space="preserve">) y tablas requeridas operan directamente sobre este esquema para procesar los registros, validaciones de inicio de sesión y actualizaciones de contraseñas y </w:t>
      </w:r>
      <w:proofErr w:type="spellStart"/>
      <w:r w:rsidRPr="001549F6">
        <w:t>Passkeys</w:t>
      </w:r>
      <w:proofErr w:type="spellEnd"/>
      <w:r w:rsidRPr="001549F6">
        <w:t>.</w:t>
      </w:r>
    </w:p>
    <w:p w14:paraId="69B40654" w14:textId="77777777" w:rsidR="001549F6" w:rsidRPr="001549F6" w:rsidRDefault="001549F6" w:rsidP="001549F6">
      <w:pPr>
        <w:rPr>
          <w:b/>
          <w:bCs/>
        </w:rPr>
      </w:pPr>
      <w:r w:rsidRPr="001549F6">
        <w:rPr>
          <w:b/>
          <w:bCs/>
        </w:rPr>
        <w:t>2. Archivo de Variables de Entorno (.</w:t>
      </w:r>
      <w:proofErr w:type="spellStart"/>
      <w:r w:rsidRPr="001549F6">
        <w:rPr>
          <w:b/>
          <w:bCs/>
        </w:rPr>
        <w:t>env</w:t>
      </w:r>
      <w:proofErr w:type="spellEnd"/>
      <w:r w:rsidRPr="001549F6">
        <w:rPr>
          <w:b/>
          <w:bCs/>
        </w:rPr>
        <w:t>)</w:t>
      </w:r>
    </w:p>
    <w:p w14:paraId="3A63BA61" w14:textId="77777777" w:rsidR="001549F6" w:rsidRPr="001549F6" w:rsidRDefault="001549F6" w:rsidP="001549F6">
      <w:r w:rsidRPr="001549F6">
        <w:t xml:space="preserve">El </w:t>
      </w:r>
      <w:proofErr w:type="gramStart"/>
      <w:r w:rsidRPr="001549F6">
        <w:t>archivo .</w:t>
      </w:r>
      <w:proofErr w:type="spellStart"/>
      <w:r w:rsidRPr="001549F6">
        <w:t>env</w:t>
      </w:r>
      <w:proofErr w:type="spellEnd"/>
      <w:proofErr w:type="gramEnd"/>
      <w:r w:rsidRPr="001549F6">
        <w:t xml:space="preserve"> centraliza los parámetros de conexión del sistema. A </w:t>
      </w:r>
      <w:proofErr w:type="gramStart"/>
      <w:r w:rsidRPr="001549F6">
        <w:t>continuación</w:t>
      </w:r>
      <w:proofErr w:type="gramEnd"/>
      <w:r w:rsidRPr="001549F6">
        <w:t xml:space="preserve"> se presenta la estructura optimizada y sanitizada para entornos de desarrollo y pruebas seguras:</w:t>
      </w:r>
    </w:p>
    <w:p w14:paraId="1EF1EA5D" w14:textId="50B26670" w:rsidR="001549F6" w:rsidRPr="001549F6" w:rsidRDefault="001549F6" w:rsidP="001549F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C0CB01" wp14:editId="5DD0ABFB">
                <wp:simplePos x="0" y="0"/>
                <wp:positionH relativeFrom="column">
                  <wp:posOffset>-175260</wp:posOffset>
                </wp:positionH>
                <wp:positionV relativeFrom="paragraph">
                  <wp:posOffset>229235</wp:posOffset>
                </wp:positionV>
                <wp:extent cx="5962650" cy="4781550"/>
                <wp:effectExtent l="0" t="0" r="19050" b="19050"/>
                <wp:wrapNone/>
                <wp:docPr id="146142636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47815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5BA8C8" id="Rectángulo 1" o:spid="_x0000_s1026" style="position:absolute;margin-left:-13.8pt;margin-top:18.05pt;width:469.5pt;height:37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" fillcolor="#d8d8d8 [2732]" strokecolor="#09101d [484]" strokeweight="1pt"/>
            </w:pict>
          </mc:Fallback>
        </mc:AlternateContent>
      </w:r>
      <w:r w:rsidRPr="001549F6">
        <w:t>Fragmento de código</w:t>
      </w:r>
    </w:p>
    <w:p w14:paraId="41B8C46E" w14:textId="4739CA3A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APP_NAME=</w:t>
      </w:r>
      <w:proofErr w:type="spellStart"/>
      <w:r w:rsidRPr="00193D67">
        <w:rPr>
          <w:rFonts w:ascii="Times New Roman" w:hAnsi="Times New Roman" w:cs="Times New Roman"/>
        </w:rPr>
        <w:t>TechAuth</w:t>
      </w:r>
      <w:proofErr w:type="spellEnd"/>
    </w:p>
    <w:p w14:paraId="68549736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APP_ENV=local</w:t>
      </w:r>
    </w:p>
    <w:p w14:paraId="1039D800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APP_KEY=base</w:t>
      </w:r>
      <w:proofErr w:type="gramStart"/>
      <w:r w:rsidRPr="00193D67">
        <w:rPr>
          <w:rFonts w:ascii="Times New Roman" w:hAnsi="Times New Roman" w:cs="Times New Roman"/>
        </w:rPr>
        <w:t>64:jQrq</w:t>
      </w:r>
      <w:proofErr w:type="gramEnd"/>
      <w:r w:rsidRPr="00193D67">
        <w:rPr>
          <w:rFonts w:ascii="Times New Roman" w:hAnsi="Times New Roman" w:cs="Times New Roman"/>
        </w:rPr>
        <w:t>8fmUjRm/3MFbtY2ds14ffpqPfECXEqQefbvHgnY=</w:t>
      </w:r>
    </w:p>
    <w:p w14:paraId="16202243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APP_DEBUG=true</w:t>
      </w:r>
    </w:p>
    <w:p w14:paraId="69CF28E6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 xml:space="preserve"># APP_URL debe apuntar a la URL de </w:t>
      </w:r>
      <w:proofErr w:type="spellStart"/>
      <w:r w:rsidRPr="00193D67">
        <w:rPr>
          <w:rFonts w:ascii="Times New Roman" w:hAnsi="Times New Roman" w:cs="Times New Roman"/>
        </w:rPr>
        <w:t>Ngrok</w:t>
      </w:r>
      <w:proofErr w:type="spellEnd"/>
      <w:r w:rsidRPr="00193D67">
        <w:rPr>
          <w:rFonts w:ascii="Times New Roman" w:hAnsi="Times New Roman" w:cs="Times New Roman"/>
        </w:rPr>
        <w:t xml:space="preserve"> al realizar pruebas remotas en dispositivos móviles</w:t>
      </w:r>
    </w:p>
    <w:p w14:paraId="4B60E11C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APP_URL=https://unwarlike-jettie-giddying.ngrok-free.dev</w:t>
      </w:r>
    </w:p>
    <w:p w14:paraId="5EA8DC0B" w14:textId="77777777" w:rsidR="001549F6" w:rsidRPr="00193D67" w:rsidRDefault="001549F6" w:rsidP="001549F6">
      <w:pPr>
        <w:rPr>
          <w:rFonts w:ascii="Times New Roman" w:hAnsi="Times New Roman" w:cs="Times New Roman"/>
        </w:rPr>
      </w:pPr>
    </w:p>
    <w:p w14:paraId="0F0E68EB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APP_LOCALE=es</w:t>
      </w:r>
    </w:p>
    <w:p w14:paraId="36DBA775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APP_FALLBACK_LOCALE=es</w:t>
      </w:r>
    </w:p>
    <w:p w14:paraId="23B4142A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APP_FAKER_LOCALE=</w:t>
      </w:r>
      <w:proofErr w:type="spellStart"/>
      <w:r w:rsidRPr="00193D67">
        <w:rPr>
          <w:rFonts w:ascii="Times New Roman" w:hAnsi="Times New Roman" w:cs="Times New Roman"/>
          <w:lang w:val="en-US"/>
        </w:rPr>
        <w:t>es_ES</w:t>
      </w:r>
      <w:proofErr w:type="spellEnd"/>
    </w:p>
    <w:p w14:paraId="4E764EDF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</w:p>
    <w:p w14:paraId="2BBCA305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BCRYPT_ROUNDS=12</w:t>
      </w:r>
    </w:p>
    <w:p w14:paraId="7EC6C0C4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</w:p>
    <w:p w14:paraId="29DE2A1F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LOG_CHANNEL=stack</w:t>
      </w:r>
    </w:p>
    <w:p w14:paraId="4B02B81C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LOG_DEPRECATIONS_CHANNEL=null</w:t>
      </w:r>
    </w:p>
    <w:p w14:paraId="425DE3A3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LOG_LEVEL=</w:t>
      </w:r>
      <w:proofErr w:type="spellStart"/>
      <w:r w:rsidRPr="00193D67">
        <w:rPr>
          <w:rFonts w:ascii="Times New Roman" w:hAnsi="Times New Roman" w:cs="Times New Roman"/>
        </w:rPr>
        <w:t>debug</w:t>
      </w:r>
      <w:proofErr w:type="spellEnd"/>
    </w:p>
    <w:p w14:paraId="26F2B969" w14:textId="77777777" w:rsidR="001549F6" w:rsidRPr="001549F6" w:rsidRDefault="001549F6" w:rsidP="001549F6"/>
    <w:p w14:paraId="48BFB8C7" w14:textId="0D383C45" w:rsidR="001549F6" w:rsidRPr="00193D67" w:rsidRDefault="001549F6" w:rsidP="001549F6">
      <w:pPr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13EBDC8" wp14:editId="7037029E">
                <wp:simplePos x="0" y="0"/>
                <wp:positionH relativeFrom="margin">
                  <wp:align>center</wp:align>
                </wp:positionH>
                <wp:positionV relativeFrom="paragraph">
                  <wp:posOffset>-252095</wp:posOffset>
                </wp:positionV>
                <wp:extent cx="5962650" cy="9115425"/>
                <wp:effectExtent l="0" t="0" r="19050" b="28575"/>
                <wp:wrapNone/>
                <wp:docPr id="18731614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2650" cy="91154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5E140" id="Rectángulo 1" o:spid="_x0000_s1026" style="position:absolute;margin-left:0;margin-top:-19.85pt;width:469.5pt;height:717.75pt;z-index:-251655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" fillcolor="#d8d8d8 [2732]" strokecolor="#09101d [484]" strokeweight="1pt">
                <w10:wrap anchorx="margin"/>
              </v:rect>
            </w:pict>
          </mc:Fallback>
        </mc:AlternateContent>
      </w:r>
      <w:r w:rsidRPr="001549F6">
        <w:t>#</w:t>
      </w:r>
      <w:r w:rsidRPr="00193D67">
        <w:rPr>
          <w:rFonts w:ascii="Times New Roman" w:hAnsi="Times New Roman" w:cs="Times New Roman"/>
        </w:rPr>
        <w:t xml:space="preserve"> CONFIGURACIÓN DE BASE DE DATOS MYSQL</w:t>
      </w:r>
    </w:p>
    <w:p w14:paraId="7E2076A4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DB_CONNECTION=</w:t>
      </w:r>
      <w:proofErr w:type="spellStart"/>
      <w:r w:rsidRPr="00193D67">
        <w:rPr>
          <w:rFonts w:ascii="Times New Roman" w:hAnsi="Times New Roman" w:cs="Times New Roman"/>
          <w:lang w:val="en-US"/>
        </w:rPr>
        <w:t>mysql</w:t>
      </w:r>
      <w:proofErr w:type="spellEnd"/>
    </w:p>
    <w:p w14:paraId="3E74754D" w14:textId="57CC49E9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DB_HOST=127.0.0.1</w:t>
      </w:r>
    </w:p>
    <w:p w14:paraId="14C4F167" w14:textId="07BF3F05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DB_PORT=3306</w:t>
      </w:r>
    </w:p>
    <w:p w14:paraId="626DBB81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DB_DATABASE=</w:t>
      </w:r>
      <w:proofErr w:type="spellStart"/>
      <w:r w:rsidRPr="00193D67">
        <w:rPr>
          <w:rFonts w:ascii="Times New Roman" w:hAnsi="Times New Roman" w:cs="Times New Roman"/>
          <w:lang w:val="en-US"/>
        </w:rPr>
        <w:t>loginDB</w:t>
      </w:r>
      <w:proofErr w:type="spellEnd"/>
    </w:p>
    <w:p w14:paraId="26BF41D2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DB_USERNAME=root</w:t>
      </w:r>
    </w:p>
    <w:p w14:paraId="124CD5BB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DB_PASSWORD=</w:t>
      </w:r>
    </w:p>
    <w:p w14:paraId="28B02281" w14:textId="76D2A1B9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</w:p>
    <w:p w14:paraId="082871DA" w14:textId="59542C66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SESSION_DRIVER=file</w:t>
      </w:r>
    </w:p>
    <w:p w14:paraId="12A47A83" w14:textId="4A3D790B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SESSION_LIFETIME=120</w:t>
      </w:r>
    </w:p>
    <w:p w14:paraId="4AFC9D8D" w14:textId="74A16EF4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SESSION_ENCRYPT=false</w:t>
      </w:r>
    </w:p>
    <w:p w14:paraId="5834F945" w14:textId="2461D4EF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SESSION_PATH=/</w:t>
      </w:r>
    </w:p>
    <w:p w14:paraId="034BBE1C" w14:textId="0E5898F5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SESSION_DOMAIN=null</w:t>
      </w:r>
    </w:p>
    <w:p w14:paraId="0BC8FD2F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</w:p>
    <w:p w14:paraId="38A5B2B8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BROADCAST_CONNECTION=log</w:t>
      </w:r>
    </w:p>
    <w:p w14:paraId="47C6019E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FILESYSTEM_DISK=local</w:t>
      </w:r>
    </w:p>
    <w:p w14:paraId="1238F194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QUEUE_CONNECTION=database</w:t>
      </w:r>
    </w:p>
    <w:p w14:paraId="2D9872D0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CACHE_STORE=</w:t>
      </w:r>
      <w:proofErr w:type="spellStart"/>
      <w:r w:rsidRPr="00193D67">
        <w:rPr>
          <w:rFonts w:ascii="Times New Roman" w:hAnsi="Times New Roman" w:cs="Times New Roman"/>
        </w:rPr>
        <w:t>database</w:t>
      </w:r>
      <w:proofErr w:type="spellEnd"/>
    </w:p>
    <w:p w14:paraId="4C796A4E" w14:textId="77777777" w:rsidR="001549F6" w:rsidRPr="00193D67" w:rsidRDefault="001549F6" w:rsidP="001549F6">
      <w:pPr>
        <w:rPr>
          <w:rFonts w:ascii="Times New Roman" w:hAnsi="Times New Roman" w:cs="Times New Roman"/>
        </w:rPr>
      </w:pPr>
    </w:p>
    <w:p w14:paraId="68F01CE2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# CONFIGURACIÓN SMTP GMAIL PARA RECUPERACIÓN DE CONTRASEÑA</w:t>
      </w:r>
    </w:p>
    <w:p w14:paraId="5E90EF2E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MAIL_MAILER=smtp</w:t>
      </w:r>
    </w:p>
    <w:p w14:paraId="793492D2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MAIL_HOST=smtp.gmail.com</w:t>
      </w:r>
    </w:p>
    <w:p w14:paraId="70F17DB1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MAIL_PORT=587</w:t>
      </w:r>
    </w:p>
    <w:p w14:paraId="7B6FF5CB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MAIL_ENCRYPTION=</w:t>
      </w:r>
      <w:proofErr w:type="spellStart"/>
      <w:r w:rsidRPr="00193D67">
        <w:rPr>
          <w:rFonts w:ascii="Times New Roman" w:hAnsi="Times New Roman" w:cs="Times New Roman"/>
          <w:lang w:val="en-US"/>
        </w:rPr>
        <w:t>tls</w:t>
      </w:r>
      <w:proofErr w:type="spellEnd"/>
    </w:p>
    <w:p w14:paraId="11356EC0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MAIL_USERNAME=tu_correo@gmail.com</w:t>
      </w:r>
    </w:p>
    <w:p w14:paraId="49E674EC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MAIL_PASSWORD=</w:t>
      </w:r>
      <w:proofErr w:type="spellStart"/>
      <w:r w:rsidRPr="00193D67">
        <w:rPr>
          <w:rFonts w:ascii="Times New Roman" w:hAnsi="Times New Roman" w:cs="Times New Roman"/>
        </w:rPr>
        <w:t>xxxx_xxxx_xxxx_</w:t>
      </w:r>
      <w:proofErr w:type="gramStart"/>
      <w:r w:rsidRPr="00193D67">
        <w:rPr>
          <w:rFonts w:ascii="Times New Roman" w:hAnsi="Times New Roman" w:cs="Times New Roman"/>
        </w:rPr>
        <w:t>xxxx</w:t>
      </w:r>
      <w:proofErr w:type="spellEnd"/>
      <w:r w:rsidRPr="00193D67">
        <w:rPr>
          <w:rFonts w:ascii="Times New Roman" w:hAnsi="Times New Roman" w:cs="Times New Roman"/>
        </w:rPr>
        <w:t xml:space="preserve">  #</w:t>
      </w:r>
      <w:proofErr w:type="gramEnd"/>
      <w:r w:rsidRPr="00193D67">
        <w:rPr>
          <w:rFonts w:ascii="Times New Roman" w:hAnsi="Times New Roman" w:cs="Times New Roman"/>
        </w:rPr>
        <w:t xml:space="preserve"> Contraseña de aplicación de 16 caracteres de Google</w:t>
      </w:r>
    </w:p>
    <w:p w14:paraId="29204BEA" w14:textId="77777777" w:rsidR="001549F6" w:rsidRPr="00193D67" w:rsidRDefault="001549F6" w:rsidP="001549F6">
      <w:pPr>
        <w:rPr>
          <w:rFonts w:ascii="Times New Roman" w:hAnsi="Times New Roman" w:cs="Times New Roman"/>
        </w:rPr>
      </w:pPr>
      <w:r w:rsidRPr="00193D67">
        <w:rPr>
          <w:rFonts w:ascii="Times New Roman" w:hAnsi="Times New Roman" w:cs="Times New Roman"/>
        </w:rPr>
        <w:t>MAIL_FROM_ADDRESS="tu_correo@gmail.com"</w:t>
      </w:r>
    </w:p>
    <w:p w14:paraId="570D231A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MAIL_FROM_NAME="</w:t>
      </w:r>
      <w:proofErr w:type="spellStart"/>
      <w:r w:rsidRPr="00193D67">
        <w:rPr>
          <w:rFonts w:ascii="Times New Roman" w:hAnsi="Times New Roman" w:cs="Times New Roman"/>
          <w:lang w:val="en-US"/>
        </w:rPr>
        <w:t>TechAuth</w:t>
      </w:r>
      <w:proofErr w:type="spellEnd"/>
      <w:r w:rsidRPr="00193D67">
        <w:rPr>
          <w:rFonts w:ascii="Times New Roman" w:hAnsi="Times New Roman" w:cs="Times New Roman"/>
          <w:lang w:val="en-US"/>
        </w:rPr>
        <w:t xml:space="preserve"> Security"</w:t>
      </w:r>
    </w:p>
    <w:p w14:paraId="2E088725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</w:p>
    <w:p w14:paraId="18356319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r w:rsidRPr="00193D67">
        <w:rPr>
          <w:rFonts w:ascii="Times New Roman" w:hAnsi="Times New Roman" w:cs="Times New Roman"/>
          <w:lang w:val="en-US"/>
        </w:rPr>
        <w:t>VITE_APP_NAME="${APP_NAME}"</w:t>
      </w:r>
    </w:p>
    <w:p w14:paraId="53276297" w14:textId="77777777" w:rsidR="001549F6" w:rsidRPr="001549F6" w:rsidRDefault="001549F6" w:rsidP="001549F6">
      <w:r w:rsidRPr="001549F6">
        <w:rPr>
          <w:b/>
          <w:bCs/>
        </w:rPr>
        <w:lastRenderedPageBreak/>
        <w:t>Aviso de Seguridad:</w:t>
      </w:r>
      <w:r w:rsidRPr="001549F6">
        <w:t xml:space="preserve"> Las credenciales reales (MAIL_USERNAME y MAIL_PASSWORD) deben mantenerse protegidas y no compartirse en repositorios públicos para evitar usos no autorizados del servicio SMTP.</w:t>
      </w:r>
    </w:p>
    <w:p w14:paraId="28FE10A6" w14:textId="77777777" w:rsidR="001549F6" w:rsidRPr="001549F6" w:rsidRDefault="001549F6" w:rsidP="001549F6">
      <w:pPr>
        <w:rPr>
          <w:b/>
          <w:bCs/>
        </w:rPr>
      </w:pPr>
      <w:r w:rsidRPr="001549F6">
        <w:rPr>
          <w:b/>
          <w:bCs/>
        </w:rPr>
        <w:t>3. Secuencia de Comandos para la Ejecución del Entorno</w:t>
      </w:r>
    </w:p>
    <w:p w14:paraId="35D18952" w14:textId="77777777" w:rsidR="001549F6" w:rsidRPr="001549F6" w:rsidRDefault="001549F6" w:rsidP="001549F6">
      <w:r w:rsidRPr="001549F6">
        <w:t>Para poner en marcha el sistema completo en tu equipo local y permitir pruebas conectadas desde dispositivos móviles, sigue esta secuencia de pasos en la terminal de comandos:</w:t>
      </w:r>
    </w:p>
    <w:p w14:paraId="428DE089" w14:textId="77777777" w:rsidR="001549F6" w:rsidRPr="001549F6" w:rsidRDefault="001549F6" w:rsidP="001549F6">
      <w:pPr>
        <w:rPr>
          <w:b/>
          <w:bCs/>
        </w:rPr>
      </w:pPr>
      <w:r w:rsidRPr="001549F6">
        <w:rPr>
          <w:b/>
          <w:bCs/>
        </w:rPr>
        <w:t>Paso 1: Limpieza e Inicialización de Caché en Laravel</w:t>
      </w:r>
    </w:p>
    <w:p w14:paraId="57EBC820" w14:textId="77777777" w:rsidR="001549F6" w:rsidRPr="001549F6" w:rsidRDefault="001549F6" w:rsidP="001549F6">
      <w:r w:rsidRPr="001549F6">
        <w:t xml:space="preserve">Ejecuta los siguientes comandos para asegurar que el </w:t>
      </w:r>
      <w:proofErr w:type="spellStart"/>
      <w:r w:rsidRPr="001549F6">
        <w:t>framework</w:t>
      </w:r>
      <w:proofErr w:type="spellEnd"/>
      <w:r w:rsidRPr="001549F6">
        <w:t xml:space="preserve"> reconozca las rutas actualizadas, los cambios en la base de datos y la URL configurada:</w:t>
      </w:r>
    </w:p>
    <w:p w14:paraId="0B696419" w14:textId="52C845E4" w:rsidR="001549F6" w:rsidRPr="001549F6" w:rsidRDefault="001549F6" w:rsidP="001549F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BB27867" wp14:editId="77088735">
                <wp:simplePos x="0" y="0"/>
                <wp:positionH relativeFrom="column">
                  <wp:posOffset>-108585</wp:posOffset>
                </wp:positionH>
                <wp:positionV relativeFrom="paragraph">
                  <wp:posOffset>193675</wp:posOffset>
                </wp:positionV>
                <wp:extent cx="2686050" cy="1485900"/>
                <wp:effectExtent l="0" t="0" r="19050" b="19050"/>
                <wp:wrapNone/>
                <wp:docPr id="14803713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485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226EC" id="Rectángulo 2" o:spid="_x0000_s1026" style="position:absolute;margin-left:-8.55pt;margin-top:15.25pt;width:211.5pt;height:117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" fillcolor="#8eaadb [1940]" strokecolor="#09101d [484]" strokeweight="1pt"/>
            </w:pict>
          </mc:Fallback>
        </mc:AlternateContent>
      </w:r>
      <w:r w:rsidRPr="001549F6">
        <w:rPr>
          <w:lang w:val="en-US"/>
        </w:rPr>
        <w:t>Bash</w:t>
      </w:r>
    </w:p>
    <w:p w14:paraId="6531B8D8" w14:textId="77777777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proofErr w:type="spellStart"/>
      <w:r w:rsidRPr="00193D67">
        <w:rPr>
          <w:rFonts w:ascii="Times New Roman" w:hAnsi="Times New Roman" w:cs="Times New Roman"/>
          <w:lang w:val="en-US"/>
        </w:rPr>
        <w:t>php</w:t>
      </w:r>
      <w:proofErr w:type="spellEnd"/>
      <w:r w:rsidRPr="00193D67">
        <w:rPr>
          <w:rFonts w:ascii="Times New Roman" w:hAnsi="Times New Roman" w:cs="Times New Roman"/>
          <w:lang w:val="en-US"/>
        </w:rPr>
        <w:t xml:space="preserve"> artisan </w:t>
      </w:r>
      <w:proofErr w:type="spellStart"/>
      <w:proofErr w:type="gramStart"/>
      <w:r w:rsidRPr="00193D67">
        <w:rPr>
          <w:rFonts w:ascii="Times New Roman" w:hAnsi="Times New Roman" w:cs="Times New Roman"/>
          <w:lang w:val="en-US"/>
        </w:rPr>
        <w:t>config:clear</w:t>
      </w:r>
      <w:proofErr w:type="spellEnd"/>
      <w:proofErr w:type="gramEnd"/>
    </w:p>
    <w:p w14:paraId="3F8D254A" w14:textId="03CBEA7B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proofErr w:type="spellStart"/>
      <w:r w:rsidRPr="00193D67">
        <w:rPr>
          <w:rFonts w:ascii="Times New Roman" w:hAnsi="Times New Roman" w:cs="Times New Roman"/>
          <w:lang w:val="en-US"/>
        </w:rPr>
        <w:t>php</w:t>
      </w:r>
      <w:proofErr w:type="spellEnd"/>
      <w:r w:rsidRPr="00193D67">
        <w:rPr>
          <w:rFonts w:ascii="Times New Roman" w:hAnsi="Times New Roman" w:cs="Times New Roman"/>
          <w:lang w:val="en-US"/>
        </w:rPr>
        <w:t xml:space="preserve"> artisan </w:t>
      </w:r>
      <w:proofErr w:type="spellStart"/>
      <w:proofErr w:type="gramStart"/>
      <w:r w:rsidRPr="00193D67">
        <w:rPr>
          <w:rFonts w:ascii="Times New Roman" w:hAnsi="Times New Roman" w:cs="Times New Roman"/>
          <w:lang w:val="en-US"/>
        </w:rPr>
        <w:t>route:clear</w:t>
      </w:r>
      <w:proofErr w:type="spellEnd"/>
      <w:proofErr w:type="gramEnd"/>
    </w:p>
    <w:p w14:paraId="24DC5429" w14:textId="45B3B850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proofErr w:type="spellStart"/>
      <w:r w:rsidRPr="00193D67">
        <w:rPr>
          <w:rFonts w:ascii="Times New Roman" w:hAnsi="Times New Roman" w:cs="Times New Roman"/>
          <w:lang w:val="en-US"/>
        </w:rPr>
        <w:t>php</w:t>
      </w:r>
      <w:proofErr w:type="spellEnd"/>
      <w:r w:rsidRPr="00193D67">
        <w:rPr>
          <w:rFonts w:ascii="Times New Roman" w:hAnsi="Times New Roman" w:cs="Times New Roman"/>
          <w:lang w:val="en-US"/>
        </w:rPr>
        <w:t xml:space="preserve"> artisan </w:t>
      </w:r>
      <w:proofErr w:type="spellStart"/>
      <w:proofErr w:type="gramStart"/>
      <w:r w:rsidRPr="00193D67">
        <w:rPr>
          <w:rFonts w:ascii="Times New Roman" w:hAnsi="Times New Roman" w:cs="Times New Roman"/>
          <w:lang w:val="en-US"/>
        </w:rPr>
        <w:t>cache:clear</w:t>
      </w:r>
      <w:proofErr w:type="spellEnd"/>
      <w:proofErr w:type="gramEnd"/>
    </w:p>
    <w:p w14:paraId="33957F4A" w14:textId="3443990F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proofErr w:type="spellStart"/>
      <w:r w:rsidRPr="00193D67">
        <w:rPr>
          <w:rFonts w:ascii="Times New Roman" w:hAnsi="Times New Roman" w:cs="Times New Roman"/>
          <w:lang w:val="en-US"/>
        </w:rPr>
        <w:t>php</w:t>
      </w:r>
      <w:proofErr w:type="spellEnd"/>
      <w:r w:rsidRPr="00193D67">
        <w:rPr>
          <w:rFonts w:ascii="Times New Roman" w:hAnsi="Times New Roman" w:cs="Times New Roman"/>
          <w:lang w:val="en-US"/>
        </w:rPr>
        <w:t xml:space="preserve"> artisan </w:t>
      </w:r>
      <w:proofErr w:type="spellStart"/>
      <w:proofErr w:type="gramStart"/>
      <w:r w:rsidRPr="00193D67">
        <w:rPr>
          <w:rFonts w:ascii="Times New Roman" w:hAnsi="Times New Roman" w:cs="Times New Roman"/>
          <w:lang w:val="en-US"/>
        </w:rPr>
        <w:t>optimize:clear</w:t>
      </w:r>
      <w:proofErr w:type="spellEnd"/>
      <w:proofErr w:type="gramEnd"/>
    </w:p>
    <w:p w14:paraId="0940FDEC" w14:textId="77777777" w:rsidR="001549F6" w:rsidRPr="00193D67" w:rsidRDefault="001549F6" w:rsidP="001549F6">
      <w:pPr>
        <w:rPr>
          <w:rFonts w:ascii="Times New Roman" w:hAnsi="Times New Roman" w:cs="Times New Roman"/>
          <w:b/>
          <w:bCs/>
        </w:rPr>
      </w:pPr>
      <w:r w:rsidRPr="00193D67">
        <w:rPr>
          <w:rFonts w:ascii="Times New Roman" w:hAnsi="Times New Roman" w:cs="Times New Roman"/>
          <w:b/>
          <w:bCs/>
        </w:rPr>
        <w:t xml:space="preserve">Paso 2: Iniciar el Servidor </w:t>
      </w:r>
      <w:proofErr w:type="spellStart"/>
      <w:r w:rsidRPr="00193D67">
        <w:rPr>
          <w:rFonts w:ascii="Times New Roman" w:hAnsi="Times New Roman" w:cs="Times New Roman"/>
          <w:b/>
          <w:bCs/>
        </w:rPr>
        <w:t>Backend</w:t>
      </w:r>
      <w:proofErr w:type="spellEnd"/>
      <w:r w:rsidRPr="00193D67">
        <w:rPr>
          <w:rFonts w:ascii="Times New Roman" w:hAnsi="Times New Roman" w:cs="Times New Roman"/>
          <w:b/>
          <w:bCs/>
        </w:rPr>
        <w:t xml:space="preserve"> Local</w:t>
      </w:r>
    </w:p>
    <w:p w14:paraId="1D59F784" w14:textId="35A0E307" w:rsidR="001549F6" w:rsidRPr="001549F6" w:rsidRDefault="001549F6" w:rsidP="001549F6">
      <w:r w:rsidRPr="001549F6">
        <w:t>Levanta el servidor de desarrollo de Laravel en el puerto predeterminado (8000):</w:t>
      </w:r>
    </w:p>
    <w:p w14:paraId="1F793FF2" w14:textId="0EA1084E" w:rsidR="001549F6" w:rsidRPr="001549F6" w:rsidRDefault="001549F6" w:rsidP="001549F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69988CD" wp14:editId="50F27EC8">
                <wp:simplePos x="0" y="0"/>
                <wp:positionH relativeFrom="margin">
                  <wp:posOffset>-38100</wp:posOffset>
                </wp:positionH>
                <wp:positionV relativeFrom="paragraph">
                  <wp:posOffset>251460</wp:posOffset>
                </wp:positionV>
                <wp:extent cx="1790700" cy="342900"/>
                <wp:effectExtent l="0" t="0" r="19050" b="19050"/>
                <wp:wrapNone/>
                <wp:docPr id="191714396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68A2B0D" id="Rectángulo 2" o:spid="_x0000_s1026" style="position:absolute;margin-left:-3pt;margin-top:19.8pt;width:141pt;height:27pt;z-index:-2516520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" fillcolor="#8eaadb [1940]" strokecolor="#09101d [484]" strokeweight="1pt">
                <w10:wrap anchorx="margin"/>
              </v:rect>
            </w:pict>
          </mc:Fallback>
        </mc:AlternateContent>
      </w:r>
      <w:r w:rsidRPr="001549F6">
        <w:rPr>
          <w:lang w:val="en-US"/>
        </w:rPr>
        <w:t>Bash</w:t>
      </w:r>
    </w:p>
    <w:p w14:paraId="0996FB36" w14:textId="41004FFA" w:rsidR="001549F6" w:rsidRPr="00193D67" w:rsidRDefault="001549F6" w:rsidP="001549F6">
      <w:pPr>
        <w:rPr>
          <w:rFonts w:ascii="Times New Roman" w:hAnsi="Times New Roman" w:cs="Times New Roman"/>
          <w:lang w:val="en-US"/>
        </w:rPr>
      </w:pPr>
      <w:proofErr w:type="spellStart"/>
      <w:r w:rsidRPr="00193D67">
        <w:rPr>
          <w:rFonts w:ascii="Times New Roman" w:hAnsi="Times New Roman" w:cs="Times New Roman"/>
          <w:lang w:val="en-US"/>
        </w:rPr>
        <w:t>php</w:t>
      </w:r>
      <w:proofErr w:type="spellEnd"/>
      <w:r w:rsidRPr="00193D67">
        <w:rPr>
          <w:rFonts w:ascii="Times New Roman" w:hAnsi="Times New Roman" w:cs="Times New Roman"/>
          <w:lang w:val="en-US"/>
        </w:rPr>
        <w:t xml:space="preserve"> artisan serve --port=8000</w:t>
      </w:r>
    </w:p>
    <w:p w14:paraId="0030075C" w14:textId="77777777" w:rsidR="001549F6" w:rsidRPr="001549F6" w:rsidRDefault="001549F6" w:rsidP="001549F6">
      <w:pPr>
        <w:rPr>
          <w:b/>
          <w:bCs/>
        </w:rPr>
      </w:pPr>
      <w:r w:rsidRPr="001549F6">
        <w:rPr>
          <w:b/>
          <w:bCs/>
        </w:rPr>
        <w:t xml:space="preserve">Paso 3: Exposición Pública del Servidor mediante </w:t>
      </w:r>
      <w:proofErr w:type="spellStart"/>
      <w:r w:rsidRPr="001549F6">
        <w:rPr>
          <w:b/>
          <w:bCs/>
        </w:rPr>
        <w:t>Ngrok</w:t>
      </w:r>
      <w:proofErr w:type="spellEnd"/>
      <w:r w:rsidRPr="001549F6">
        <w:rPr>
          <w:b/>
          <w:bCs/>
        </w:rPr>
        <w:t xml:space="preserve"> (Pruebas en Celulares)</w:t>
      </w:r>
    </w:p>
    <w:p w14:paraId="4D970580" w14:textId="77777777" w:rsidR="001549F6" w:rsidRPr="001549F6" w:rsidRDefault="001549F6" w:rsidP="001549F6">
      <w:r w:rsidRPr="001549F6">
        <w:t xml:space="preserve">Abre una </w:t>
      </w:r>
      <w:r w:rsidRPr="001549F6">
        <w:rPr>
          <w:b/>
          <w:bCs/>
        </w:rPr>
        <w:t>segunda ventana de terminal</w:t>
      </w:r>
      <w:r w:rsidRPr="001549F6">
        <w:t xml:space="preserve"> e inicia el túnel de </w:t>
      </w:r>
      <w:proofErr w:type="spellStart"/>
      <w:r w:rsidRPr="001549F6">
        <w:t>Ngrok</w:t>
      </w:r>
      <w:proofErr w:type="spellEnd"/>
      <w:r w:rsidRPr="001549F6">
        <w:t xml:space="preserve"> para mapear el puerto local hacia internet mediante un protocolo HTTPS seguro:</w:t>
      </w:r>
    </w:p>
    <w:p w14:paraId="35BAD85E" w14:textId="31BEA089" w:rsidR="001549F6" w:rsidRPr="001549F6" w:rsidRDefault="001549F6" w:rsidP="001549F6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92186DA" wp14:editId="0C139602">
                <wp:simplePos x="0" y="0"/>
                <wp:positionH relativeFrom="column">
                  <wp:posOffset>-194310</wp:posOffset>
                </wp:positionH>
                <wp:positionV relativeFrom="paragraph">
                  <wp:posOffset>220345</wp:posOffset>
                </wp:positionV>
                <wp:extent cx="1352550" cy="342900"/>
                <wp:effectExtent l="0" t="0" r="19050" b="19050"/>
                <wp:wrapNone/>
                <wp:docPr id="14059203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429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ADDEA" id="Rectángulo 2" o:spid="_x0000_s1026" style="position:absolute;margin-left:-15.3pt;margin-top:17.35pt;width:106.5pt;height:27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" fillcolor="#8eaadb [1940]" strokecolor="#09101d [484]" strokeweight="1pt"/>
            </w:pict>
          </mc:Fallback>
        </mc:AlternateContent>
      </w:r>
      <w:r w:rsidRPr="001549F6">
        <w:t>Bash</w:t>
      </w:r>
    </w:p>
    <w:p w14:paraId="5C0B6058" w14:textId="77777777" w:rsidR="001549F6" w:rsidRPr="00193D67" w:rsidRDefault="001549F6" w:rsidP="001549F6">
      <w:pPr>
        <w:rPr>
          <w:rFonts w:ascii="Times New Roman" w:hAnsi="Times New Roman" w:cs="Times New Roman"/>
        </w:rPr>
      </w:pPr>
      <w:proofErr w:type="spellStart"/>
      <w:r w:rsidRPr="00193D67">
        <w:rPr>
          <w:rFonts w:ascii="Times New Roman" w:hAnsi="Times New Roman" w:cs="Times New Roman"/>
        </w:rPr>
        <w:t>ngrok</w:t>
      </w:r>
      <w:proofErr w:type="spellEnd"/>
      <w:r w:rsidRPr="00193D67">
        <w:rPr>
          <w:rFonts w:ascii="Times New Roman" w:hAnsi="Times New Roman" w:cs="Times New Roman"/>
        </w:rPr>
        <w:t xml:space="preserve"> http 8000</w:t>
      </w:r>
    </w:p>
    <w:p w14:paraId="3B7BF3C6" w14:textId="77777777" w:rsidR="001549F6" w:rsidRPr="001549F6" w:rsidRDefault="001549F6" w:rsidP="001549F6">
      <w:pPr>
        <w:numPr>
          <w:ilvl w:val="0"/>
          <w:numId w:val="2"/>
        </w:numPr>
      </w:pPr>
      <w:r w:rsidRPr="001549F6">
        <w:rPr>
          <w:b/>
          <w:bCs/>
        </w:rPr>
        <w:t>Indicación Final:</w:t>
      </w:r>
      <w:r w:rsidRPr="001549F6">
        <w:t xml:space="preserve"> Copia la URL pública generada (</w:t>
      </w:r>
      <w:proofErr w:type="spellStart"/>
      <w:r w:rsidRPr="001549F6">
        <w:t>ej</w:t>
      </w:r>
      <w:proofErr w:type="spellEnd"/>
      <w:r w:rsidRPr="001549F6">
        <w:t xml:space="preserve">: [https://xxxx-xxxx.ngrok-free.dev](https://xxxx-xxxx.ngrok-free.dev)), pégala en el parámetro APP_URL de tu </w:t>
      </w:r>
      <w:proofErr w:type="gramStart"/>
      <w:r w:rsidRPr="001549F6">
        <w:t>archivo .</w:t>
      </w:r>
      <w:proofErr w:type="spellStart"/>
      <w:r w:rsidRPr="001549F6">
        <w:t>env</w:t>
      </w:r>
      <w:proofErr w:type="spellEnd"/>
      <w:proofErr w:type="gramEnd"/>
      <w:r w:rsidRPr="001549F6">
        <w:t xml:space="preserve"> (mostrado en la sección 2) y guarda los cambios antes de solicitar correos de recuperación hacia dispositivos móviles externos.</w:t>
      </w:r>
    </w:p>
    <w:p w14:paraId="45379258" w14:textId="77777777" w:rsidR="00845C12" w:rsidRDefault="00845C12"/>
    <w:sectPr w:rsidR="00845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629DE"/>
    <w:multiLevelType w:val="multilevel"/>
    <w:tmpl w:val="DB30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35E84"/>
    <w:multiLevelType w:val="multilevel"/>
    <w:tmpl w:val="5ADC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2908">
    <w:abstractNumId w:val="0"/>
  </w:num>
  <w:num w:numId="2" w16cid:durableId="1773355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9F6"/>
    <w:rsid w:val="000E2C24"/>
    <w:rsid w:val="001549F6"/>
    <w:rsid w:val="00193D67"/>
    <w:rsid w:val="00217619"/>
    <w:rsid w:val="006A5BB4"/>
    <w:rsid w:val="00845C12"/>
    <w:rsid w:val="0091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A332A"/>
  <w15:chartTrackingRefBased/>
  <w15:docId w15:val="{A5095230-B085-460D-AFB9-24B18F4A7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9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9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9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9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9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9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9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9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9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9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9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550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Marca</dc:creator>
  <cp:keywords/>
  <dc:description/>
  <cp:lastModifiedBy>Daniel Marca</cp:lastModifiedBy>
  <cp:revision>2</cp:revision>
  <dcterms:created xsi:type="dcterms:W3CDTF">2026-10-19T04:49:00Z</dcterms:created>
  <dcterms:modified xsi:type="dcterms:W3CDTF">2026-10-19T04:49:00Z</dcterms:modified>
</cp:coreProperties>
</file>