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303D3" w14:textId="7026D650" w:rsidR="00E33940" w:rsidRDefault="00E33940" w:rsidP="00E33940">
      <w:pPr>
        <w:outlineLvl w:val="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Simon’s group:</w:t>
      </w:r>
    </w:p>
    <w:p w14:paraId="0484A7D2" w14:textId="77777777" w:rsidR="00E33940" w:rsidRDefault="00E33940" w:rsidP="00E33940">
      <w:pPr>
        <w:outlineLvl w:val="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1CF8AFA7" w14:textId="77777777" w:rsidR="00E33940" w:rsidRDefault="00E33940" w:rsidP="00E33940">
      <w:pPr>
        <w:outlineLvl w:val="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5D0660CF" w14:textId="77777777" w:rsidR="00E33940" w:rsidRDefault="00E33940" w:rsidP="00E33940">
      <w:pPr>
        <w:outlineLvl w:val="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0F77A055" w14:textId="1D64E808" w:rsidR="002C41DA" w:rsidRDefault="007F3804" w:rsidP="00E33940">
      <w:pPr>
        <w:outlineLvl w:val="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Darren,  Jessica, Ben, </w:t>
      </w:r>
      <w:bookmarkStart w:id="0" w:name="_GoBack"/>
      <w:bookmarkEnd w:id="0"/>
    </w:p>
    <w:p w14:paraId="405455B6" w14:textId="77777777" w:rsidR="007F3804" w:rsidRDefault="007F3804" w:rsidP="00E33940">
      <w:pPr>
        <w:outlineLvl w:val="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58BCD704" w14:textId="77777777" w:rsidR="00E33940" w:rsidRDefault="00E33940" w:rsidP="00E33940">
      <w:pPr>
        <w:outlineLvl w:val="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5F91A1EC" w14:textId="70FDC308" w:rsidR="00E33940" w:rsidRDefault="00E33940" w:rsidP="00E33940">
      <w:pPr>
        <w:outlineLvl w:val="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---------------------------------------------------------</w:t>
      </w:r>
    </w:p>
    <w:p w14:paraId="24C7AFC0" w14:textId="52E304C7" w:rsidR="006625BF" w:rsidRPr="006625BF" w:rsidRDefault="006625BF" w:rsidP="00E33940">
      <w:pPr>
        <w:outlineLvl w:val="0"/>
        <w:rPr>
          <w:rFonts w:ascii="Times New Roman" w:eastAsia="Times New Roman" w:hAnsi="Times New Roman" w:cs="Times New Roman"/>
        </w:rPr>
      </w:pPr>
      <w:r w:rsidRPr="006625B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Richard Matovu (L)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6625B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Nikitha Arni Mahesh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and </w:t>
      </w:r>
      <w:r w:rsidRPr="006625B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Bhavya Batra</w:t>
      </w:r>
    </w:p>
    <w:p w14:paraId="1D49A857" w14:textId="77777777" w:rsidR="009A49BF" w:rsidRDefault="009A49BF" w:rsidP="009A49BF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0314FDA3" w14:textId="29F2037C" w:rsidR="00C66F35" w:rsidRPr="00C66F35" w:rsidRDefault="00C66F35" w:rsidP="009A49BF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57530C16" w14:textId="26D0BE2A" w:rsidR="00C66F35" w:rsidRPr="00C66F35" w:rsidRDefault="00C66F35" w:rsidP="009A49BF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3916C5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the top 50 popula</w:t>
      </w:r>
      <w:r w:rsidR="00FD1294" w:rsidRPr="003916C5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r terms (all categories) in Wor</w:t>
      </w:r>
      <w:r w:rsidRPr="003916C5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dle/Tag Cloud</w:t>
      </w:r>
      <w:r w:rsidR="00A003F6" w:rsidRPr="003916C5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.</w:t>
      </w:r>
      <w:r w:rsidR="00A003F6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</w:t>
      </w:r>
      <w:r w:rsidR="003916C5">
        <w:rPr>
          <w:rFonts w:ascii="Helvetica" w:eastAsia="Times New Roman" w:hAnsi="Helvetica" w:cs="Times New Roman"/>
          <w:color w:val="000000"/>
          <w:sz w:val="22"/>
          <w:szCs w:val="22"/>
        </w:rPr>
        <w:t>10</w:t>
      </w:r>
    </w:p>
    <w:p w14:paraId="280398D7" w14:textId="3D3478D8" w:rsidR="00C66F35" w:rsidRPr="00A452C2" w:rsidRDefault="00C66F35" w:rsidP="009A49BF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385623" w:themeColor="accent6" w:themeShade="80"/>
          <w:sz w:val="22"/>
          <w:szCs w:val="22"/>
        </w:rPr>
      </w:pPr>
      <w:r w:rsidRPr="00A452C2">
        <w:rPr>
          <w:rFonts w:ascii="Helvetica" w:eastAsia="Times New Roman" w:hAnsi="Helvetica" w:cs="Times New Roman"/>
          <w:color w:val="385623" w:themeColor="accent6" w:themeShade="80"/>
          <w:sz w:val="22"/>
          <w:szCs w:val="22"/>
        </w:rPr>
        <w:t>Show the monthly frequency of the 50 popular terms over time</w:t>
      </w:r>
      <w:r w:rsidR="003916C5" w:rsidRPr="00A452C2">
        <w:rPr>
          <w:rFonts w:ascii="Helvetica" w:eastAsia="Times New Roman" w:hAnsi="Helvetica" w:cs="Times New Roman"/>
          <w:color w:val="385623" w:themeColor="accent6" w:themeShade="80"/>
          <w:sz w:val="22"/>
          <w:szCs w:val="22"/>
        </w:rPr>
        <w:t>.</w:t>
      </w:r>
      <w:r w:rsidR="008A6CD5" w:rsidRPr="00A452C2">
        <w:rPr>
          <w:rFonts w:ascii="Helvetica" w:eastAsia="Times New Roman" w:hAnsi="Helvetica" w:cs="Times New Roman"/>
          <w:color w:val="385623" w:themeColor="accent6" w:themeShade="80"/>
          <w:sz w:val="22"/>
          <w:szCs w:val="22"/>
        </w:rPr>
        <w:t xml:space="preserve"> </w:t>
      </w:r>
    </w:p>
    <w:p w14:paraId="2D0B295A" w14:textId="6230CC51" w:rsidR="00C66F35" w:rsidRPr="00A452C2" w:rsidRDefault="00C66F35" w:rsidP="00A452C2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A452C2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Select a term and highlight its monthly frequency</w:t>
      </w:r>
      <w:r w:rsidR="00A452C2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9 One time at time, daily</w:t>
      </w:r>
    </w:p>
    <w:p w14:paraId="677ADF98" w14:textId="44CB6975" w:rsidR="009A49BF" w:rsidRPr="00155242" w:rsidRDefault="00C66F35" w:rsidP="009A49BF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Allow users to quickly zoom into a time interval for more details (daily frequencies)</w:t>
      </w:r>
    </w:p>
    <w:p w14:paraId="47322D9D" w14:textId="77777777" w:rsidR="003F4073" w:rsidRDefault="003F4073" w:rsidP="009A49BF">
      <w:pP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</w:pPr>
    </w:p>
    <w:p w14:paraId="0D315772" w14:textId="23E38D2B" w:rsidR="00C66F35" w:rsidRPr="00C66F35" w:rsidRDefault="00C66F35" w:rsidP="009A49BF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8F47520" w14:textId="29A7B3EA" w:rsidR="00C66F35" w:rsidRPr="00C66F35" w:rsidRDefault="00C66F35" w:rsidP="009A49BF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A452C2">
        <w:rPr>
          <w:rFonts w:ascii="Helvetica" w:eastAsia="Times New Roman" w:hAnsi="Helvetica" w:cs="Times New Roman"/>
          <w:color w:val="385623" w:themeColor="accent6" w:themeShade="80"/>
          <w:sz w:val="22"/>
          <w:szCs w:val="22"/>
        </w:rPr>
        <w:t>Input a term and display the top 50 related terms (terms appear in the same blog)</w:t>
      </w:r>
      <w:r w:rsidR="00A452C2">
        <w:rPr>
          <w:rFonts w:ascii="Helvetica" w:eastAsia="Times New Roman" w:hAnsi="Helvetica" w:cs="Times New Roman"/>
          <w:color w:val="000000"/>
          <w:sz w:val="22"/>
          <w:szCs w:val="22"/>
        </w:rPr>
        <w:t>. 7 shown the related term when select from the word cloud</w:t>
      </w:r>
    </w:p>
    <w:p w14:paraId="153E15C2" w14:textId="692779E3" w:rsidR="00C66F35" w:rsidRPr="00C66F35" w:rsidRDefault="00C66F35" w:rsidP="009A49BF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8A6CD5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relationships between terms</w:t>
      </w:r>
      <w:r w:rsidR="009954B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. </w:t>
      </w:r>
      <w:r w:rsidR="008A6CD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8. </w:t>
      </w:r>
      <w:r w:rsidR="009954B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Using arc diagram</w:t>
      </w:r>
      <w:r w:rsidR="00A2382E">
        <w:rPr>
          <w:rFonts w:ascii="Helvetica" w:eastAsia="Times New Roman" w:hAnsi="Helvetica" w:cs="Times New Roman"/>
          <w:color w:val="000000"/>
          <w:sz w:val="22"/>
          <w:szCs w:val="22"/>
        </w:rPr>
        <w:t>, no color mapping</w:t>
      </w:r>
      <w:r w:rsidR="008A6CD5">
        <w:rPr>
          <w:rFonts w:ascii="Helvetica" w:eastAsia="Times New Roman" w:hAnsi="Helvetica" w:cs="Times New Roman"/>
          <w:color w:val="000000"/>
          <w:sz w:val="22"/>
          <w:szCs w:val="22"/>
        </w:rPr>
        <w:t>, no thickness.</w:t>
      </w:r>
      <w:r w:rsidR="00A2382E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</w:t>
      </w:r>
    </w:p>
    <w:p w14:paraId="6FE0C745" w14:textId="265D6C15" w:rsidR="009A49BF" w:rsidRPr="00155242" w:rsidRDefault="004B44C3" w:rsidP="009A49BF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="00C66F35"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6B0CAC63" w14:textId="77777777" w:rsidR="003F4073" w:rsidRDefault="003F4073" w:rsidP="009A49BF">
      <w:pP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</w:pPr>
    </w:p>
    <w:p w14:paraId="5C795DB0" w14:textId="6B9BF3FA" w:rsidR="00C66F35" w:rsidRPr="00C66F35" w:rsidRDefault="00155242" w:rsidP="009A49BF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="00C66F35"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="00C66F35"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="00C66F35"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70C16B5" w14:textId="77777777" w:rsidR="00C66F35" w:rsidRPr="00C66F35" w:rsidRDefault="00C66F35" w:rsidP="009A49BF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65CFFB90" w14:textId="77777777" w:rsidR="00C66F35" w:rsidRPr="00C66F35" w:rsidRDefault="00C66F35" w:rsidP="009A49BF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76F2AD09" w14:textId="1FBC6F12" w:rsidR="00C66F35" w:rsidRDefault="00C66F35" w:rsidP="009A49BF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</w:t>
      </w:r>
      <w:r w:rsidR="005F3E34">
        <w:rPr>
          <w:rFonts w:ascii="Helvetica" w:eastAsia="Times New Roman" w:hAnsi="Helvetica" w:cs="Times New Roman"/>
          <w:color w:val="000000"/>
          <w:sz w:val="22"/>
          <w:szCs w:val="22"/>
        </w:rPr>
        <w:t>tomatically highlight 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1AFDB8CB" w14:textId="2BCB8758" w:rsidR="005F3E34" w:rsidRPr="005F3E34" w:rsidRDefault="005F3E34" w:rsidP="005F3E34">
      <w:pPr>
        <w:shd w:val="clear" w:color="auto" w:fill="FFFFFF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5F3E34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Some findings in the report</w:t>
      </w:r>
      <w:r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 xml:space="preserve"> but not shown in the talks</w:t>
      </w:r>
    </w:p>
    <w:p w14:paraId="4A6C62E5" w14:textId="0A18EAD7" w:rsidR="002D3F3A" w:rsidRPr="00F662BA" w:rsidRDefault="00F662BA" w:rsidP="009A49BF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F662BA">
        <w:rPr>
          <w:rFonts w:ascii="Helvetica" w:eastAsia="Times New Roman" w:hAnsi="Helvetica" w:cs="Times New Roman"/>
          <w:color w:val="C00000"/>
          <w:sz w:val="22"/>
          <w:szCs w:val="22"/>
        </w:rPr>
        <w:t>Not color by categories</w:t>
      </w:r>
    </w:p>
    <w:p w14:paraId="08D231B3" w14:textId="75CCF173" w:rsidR="00E033B9" w:rsidRDefault="00E033B9" w:rsidP="009A49BF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116943">
        <w:rPr>
          <w:sz w:val="22"/>
          <w:szCs w:val="22"/>
        </w:rPr>
        <w:t>16</w:t>
      </w:r>
    </w:p>
    <w:p w14:paraId="24A5DBED" w14:textId="77777777" w:rsidR="00DA6518" w:rsidRDefault="00DA6518" w:rsidP="009A49BF">
      <w:pPr>
        <w:rPr>
          <w:sz w:val="22"/>
          <w:szCs w:val="22"/>
        </w:rPr>
      </w:pPr>
    </w:p>
    <w:p w14:paraId="09F2D770" w14:textId="77777777" w:rsidR="00DA6518" w:rsidRDefault="00DA6518" w:rsidP="009A49BF">
      <w:pPr>
        <w:pBdr>
          <w:bottom w:val="single" w:sz="6" w:space="1" w:color="auto"/>
        </w:pBdr>
        <w:rPr>
          <w:sz w:val="22"/>
          <w:szCs w:val="22"/>
        </w:rPr>
      </w:pPr>
    </w:p>
    <w:p w14:paraId="227AFE6D" w14:textId="41186AEA" w:rsidR="001D1581" w:rsidRPr="001D1581" w:rsidRDefault="001D1581" w:rsidP="00E33940">
      <w:pPr>
        <w:outlineLvl w:val="0"/>
        <w:rPr>
          <w:rFonts w:ascii="Times New Roman" w:eastAsia="Times New Roman" w:hAnsi="Times New Roman" w:cs="Times New Roman"/>
        </w:rPr>
      </w:pP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Roshan Ramprasad Shetty (L)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</w:t>
      </w: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Supra Jyotsna Jampa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 and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Andrew Salopek</w:t>
      </w:r>
    </w:p>
    <w:p w14:paraId="28497218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24AADBBC" w14:textId="77777777" w:rsidR="00DA6518" w:rsidRPr="00F662BA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F662BA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the top 50 popular terms (all categories) in Wordle/Tag Cloud</w:t>
      </w:r>
    </w:p>
    <w:p w14:paraId="49BC8D0B" w14:textId="079E11B2" w:rsidR="00DA6518" w:rsidRPr="007564A7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7564A7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the monthly frequency of the 50 popular terms over time</w:t>
      </w:r>
      <w:r w:rsidR="007564A7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. 10</w:t>
      </w:r>
    </w:p>
    <w:p w14:paraId="617BBF5A" w14:textId="77777777" w:rsidR="00DA6518" w:rsidRPr="007F7E5B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7F7E5B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Select a term and highlight its monthly frequency</w:t>
      </w:r>
    </w:p>
    <w:p w14:paraId="6368D029" w14:textId="77777777" w:rsidR="00DA6518" w:rsidRPr="007F7E5B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7F7E5B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Allow users to quickly zoom into a time interval for more details (daily frequencies)</w:t>
      </w:r>
    </w:p>
    <w:p w14:paraId="4706A763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6550496B" w14:textId="77777777" w:rsidR="00DA6518" w:rsidRPr="00C66F35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7564A7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Input a term and display the top 50 related terms 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(terms appear in the same blog)</w:t>
      </w:r>
    </w:p>
    <w:p w14:paraId="541D8083" w14:textId="4478664F" w:rsidR="00DA6518" w:rsidRPr="007F7E5B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7F7E5B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relationships between terms</w:t>
      </w:r>
      <w:r w:rsidR="007F7E5B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 10. Highlight terms in the cloud (fading) and a foced-directed layout.</w:t>
      </w:r>
    </w:p>
    <w:p w14:paraId="0AD7F7FC" w14:textId="77777777" w:rsidR="00DA6518" w:rsidRPr="007F7E5B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7F7E5B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Mouse over a term highlight related terms (within the 50 terms)</w:t>
      </w:r>
    </w:p>
    <w:p w14:paraId="1A514296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A742545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14C6AB6D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24AB2288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Automatically highlight importants events.</w:t>
      </w:r>
    </w:p>
    <w:p w14:paraId="54587C25" w14:textId="396A3413" w:rsidR="00DA6518" w:rsidRPr="00F662BA" w:rsidRDefault="00F662BA" w:rsidP="00DA6518">
      <w:pPr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F662BA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lastRenderedPageBreak/>
        <w:t xml:space="preserve">Do some processing on frequency and relationship. </w:t>
      </w:r>
    </w:p>
    <w:p w14:paraId="7B6A55CB" w14:textId="3A5C82F6" w:rsidR="00F662BA" w:rsidRDefault="00F662BA" w:rsidP="00DA6518">
      <w:pPr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F662BA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Do indexing. </w:t>
      </w:r>
    </w:p>
    <w:p w14:paraId="135841EF" w14:textId="3BE632AF" w:rsidR="0014011B" w:rsidRDefault="0014011B" w:rsidP="00DA6518">
      <w:pPr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Color tems by category</w:t>
      </w:r>
    </w:p>
    <w:p w14:paraId="5EA14BF3" w14:textId="13DCB93F" w:rsidR="00BC1B66" w:rsidRPr="00BC1B66" w:rsidRDefault="00BC1B66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BC1B66">
        <w:rPr>
          <w:rFonts w:ascii="Helvetica" w:eastAsia="Times New Roman" w:hAnsi="Helvetica" w:cs="Times New Roman"/>
          <w:color w:val="C00000"/>
          <w:sz w:val="22"/>
          <w:szCs w:val="22"/>
        </w:rPr>
        <w:t>Some bugs-&gt; terms appear twice</w:t>
      </w:r>
      <w:r>
        <w:rPr>
          <w:rFonts w:ascii="Helvetica" w:eastAsia="Times New Roman" w:hAnsi="Helvetica" w:cs="Times New Roman"/>
          <w:color w:val="C00000"/>
          <w:sz w:val="22"/>
          <w:szCs w:val="22"/>
        </w:rPr>
        <w:t xml:space="preserve"> (need to clean up the array)</w:t>
      </w:r>
    </w:p>
    <w:p w14:paraId="78F5FAEA" w14:textId="77777777" w:rsidR="00F662BA" w:rsidRDefault="00F662BA" w:rsidP="00DA6518">
      <w:pPr>
        <w:rPr>
          <w:sz w:val="22"/>
          <w:szCs w:val="22"/>
        </w:rPr>
      </w:pPr>
    </w:p>
    <w:p w14:paraId="619F6EE2" w14:textId="23F1F1FA" w:rsidR="00DA6518" w:rsidRPr="004864EF" w:rsidRDefault="00DA6518" w:rsidP="00E33940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BC1B66">
        <w:rPr>
          <w:sz w:val="22"/>
          <w:szCs w:val="22"/>
        </w:rPr>
        <w:t>19</w:t>
      </w:r>
    </w:p>
    <w:p w14:paraId="549D0EB1" w14:textId="77777777" w:rsidR="00DA6518" w:rsidRDefault="00DA6518" w:rsidP="009A49BF">
      <w:pPr>
        <w:rPr>
          <w:sz w:val="22"/>
          <w:szCs w:val="22"/>
        </w:rPr>
      </w:pPr>
    </w:p>
    <w:p w14:paraId="3C6DACF8" w14:textId="77777777" w:rsidR="00DA6518" w:rsidRDefault="00DA6518" w:rsidP="009A49BF">
      <w:pPr>
        <w:rPr>
          <w:sz w:val="22"/>
          <w:szCs w:val="22"/>
        </w:rPr>
      </w:pPr>
    </w:p>
    <w:p w14:paraId="569169E7" w14:textId="77777777" w:rsidR="00DA6518" w:rsidRDefault="00DA6518" w:rsidP="009A49BF">
      <w:pPr>
        <w:pBdr>
          <w:bottom w:val="single" w:sz="6" w:space="1" w:color="auto"/>
        </w:pBdr>
        <w:rPr>
          <w:sz w:val="22"/>
          <w:szCs w:val="22"/>
        </w:rPr>
      </w:pPr>
    </w:p>
    <w:p w14:paraId="60CA7457" w14:textId="3EAF4ECD" w:rsidR="001D1581" w:rsidRPr="001D1581" w:rsidRDefault="001D1581" w:rsidP="00E33940">
      <w:pPr>
        <w:outlineLvl w:val="0"/>
        <w:rPr>
          <w:rFonts w:ascii="Times New Roman" w:eastAsia="Times New Roman" w:hAnsi="Times New Roman" w:cs="Times New Roman"/>
        </w:rPr>
      </w:pP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Sonia Baee (L)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Arun kumar Jegarkal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Brindavani Sunkari</w:t>
      </w:r>
    </w:p>
    <w:p w14:paraId="32F8D6AC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0F5057A8" w14:textId="77777777" w:rsidR="00DA6518" w:rsidRPr="00852B9D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852B9D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the top 50 popular terms (all categories) in Wordle/Tag Cloud</w:t>
      </w:r>
    </w:p>
    <w:p w14:paraId="183F9356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monthly frequency of the 50 popular terms over time</w:t>
      </w:r>
    </w:p>
    <w:p w14:paraId="5A0412C6" w14:textId="52904DBC" w:rsidR="00DA6518" w:rsidRPr="008A3DFD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8A3DFD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Select a term and highlight its monthly </w:t>
      </w:r>
      <w:r w:rsidRPr="008A3DF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frequency</w:t>
      </w:r>
      <w:r w:rsidR="008A3DFD" w:rsidRPr="008A3DFD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  8 Line graph look bad. </w:t>
      </w:r>
    </w:p>
    <w:p w14:paraId="6951092C" w14:textId="77777777" w:rsidR="00DA6518" w:rsidRPr="001E2CDD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1E2CDD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Allow users to quickly zoom into a time interval for more details (daily frequencies)</w:t>
      </w:r>
    </w:p>
    <w:p w14:paraId="64D9D59E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13E4F92D" w14:textId="16DBF492" w:rsidR="00DA6518" w:rsidRPr="005B51D8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C969CC">
        <w:rPr>
          <w:rFonts w:ascii="Helvetica" w:eastAsia="Times New Roman" w:hAnsi="Helvetica" w:cs="Times New Roman"/>
          <w:color w:val="ED7D31" w:themeColor="accent2"/>
          <w:sz w:val="22"/>
          <w:szCs w:val="22"/>
        </w:rPr>
        <w:t>Input a term and display the top 50 related terms (terms appear in the same blog)</w:t>
      </w:r>
      <w:r w:rsidR="00C969CC">
        <w:rPr>
          <w:rFonts w:ascii="Helvetica" w:eastAsia="Times New Roman" w:hAnsi="Helvetica" w:cs="Times New Roman"/>
          <w:color w:val="ED7D31" w:themeColor="accent2"/>
          <w:sz w:val="22"/>
          <w:szCs w:val="22"/>
        </w:rPr>
        <w:t xml:space="preserve"> </w:t>
      </w:r>
      <w:r w:rsidR="00C969CC" w:rsidRPr="005B51D8">
        <w:rPr>
          <w:rFonts w:ascii="Helvetica" w:eastAsia="Times New Roman" w:hAnsi="Helvetica" w:cs="Times New Roman"/>
          <w:color w:val="C00000"/>
          <w:sz w:val="22"/>
          <w:szCs w:val="22"/>
        </w:rPr>
        <w:t>Have 200 terms</w:t>
      </w:r>
    </w:p>
    <w:p w14:paraId="5237E09B" w14:textId="0F423C44" w:rsidR="00DA6518" w:rsidRPr="00C969CC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C969CC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relationships between terms</w:t>
      </w:r>
      <w:r w:rsidR="00C969CC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  By arcs diagram</w:t>
      </w:r>
    </w:p>
    <w:p w14:paraId="44B0690F" w14:textId="77777777" w:rsidR="00DA6518" w:rsidRPr="00C969CC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C969CC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Mouse over a term highlight related terms (within the 50 terms)</w:t>
      </w:r>
    </w:p>
    <w:p w14:paraId="3EBB3A9E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2FC494E5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2390D256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05E1E91D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Automatically highlight importants events.</w:t>
      </w:r>
    </w:p>
    <w:p w14:paraId="52FD945C" w14:textId="77777777" w:rsidR="0052380E" w:rsidRDefault="0052380E" w:rsidP="00DA6518">
      <w:pPr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</w:p>
    <w:p w14:paraId="46B8B608" w14:textId="6C173FF5" w:rsidR="00DA6518" w:rsidRPr="005B51D8" w:rsidRDefault="0052380E" w:rsidP="00E33940">
      <w:pPr>
        <w:outlineLvl w:val="0"/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5B51D8">
        <w:rPr>
          <w:rFonts w:ascii="Helvetica" w:eastAsia="Times New Roman" w:hAnsi="Helvetica" w:cs="Times New Roman"/>
          <w:color w:val="C00000"/>
          <w:sz w:val="22"/>
          <w:szCs w:val="22"/>
        </w:rPr>
        <w:t>Not filtered dynamically</w:t>
      </w:r>
    </w:p>
    <w:p w14:paraId="7F6A0EF3" w14:textId="7FD42085" w:rsidR="0052380E" w:rsidRDefault="004F41D4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5B51D8">
        <w:rPr>
          <w:rFonts w:ascii="Helvetica" w:eastAsia="Times New Roman" w:hAnsi="Helvetica" w:cs="Times New Roman"/>
          <w:color w:val="C00000"/>
          <w:sz w:val="22"/>
          <w:szCs w:val="22"/>
        </w:rPr>
        <w:t>Too many tabs</w:t>
      </w:r>
    </w:p>
    <w:p w14:paraId="76AA2294" w14:textId="1B5B1A60" w:rsidR="005B51D8" w:rsidRPr="005B51D8" w:rsidRDefault="005B51D8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>
        <w:rPr>
          <w:rFonts w:ascii="Helvetica" w:eastAsia="Times New Roman" w:hAnsi="Helvetica" w:cs="Times New Roman"/>
          <w:color w:val="C00000"/>
          <w:sz w:val="22"/>
          <w:szCs w:val="22"/>
        </w:rPr>
        <w:t>Did not show much of Huffington because of data processing</w:t>
      </w:r>
    </w:p>
    <w:p w14:paraId="1F25924B" w14:textId="77777777" w:rsidR="0052380E" w:rsidRDefault="0052380E" w:rsidP="00DA6518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60F03FCF" w14:textId="32FCF19D" w:rsidR="00164BC7" w:rsidRDefault="00164BC7" w:rsidP="00E33940">
      <w:pPr>
        <w:outlineLvl w:val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 over terms to display fre</w:t>
      </w:r>
      <w:r w:rsidR="004F41D4">
        <w:rPr>
          <w:rFonts w:ascii="Helvetica" w:eastAsia="Times New Roman" w:hAnsi="Helvetica" w:cs="Times New Roman"/>
          <w:color w:val="000000"/>
          <w:sz w:val="22"/>
          <w:szCs w:val="22"/>
        </w:rPr>
        <w:t>quen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cy</w:t>
      </w:r>
    </w:p>
    <w:p w14:paraId="372C2919" w14:textId="2CCDDE37" w:rsidR="00DA6518" w:rsidRPr="004864EF" w:rsidRDefault="00DA6518" w:rsidP="00DA6518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4F41D4">
        <w:rPr>
          <w:sz w:val="22"/>
          <w:szCs w:val="22"/>
        </w:rPr>
        <w:t xml:space="preserve"> 14</w:t>
      </w:r>
    </w:p>
    <w:p w14:paraId="2398AB85" w14:textId="77777777" w:rsidR="00DA6518" w:rsidRDefault="00DA6518" w:rsidP="009A49BF">
      <w:pPr>
        <w:rPr>
          <w:sz w:val="22"/>
          <w:szCs w:val="22"/>
        </w:rPr>
      </w:pPr>
    </w:p>
    <w:p w14:paraId="343175E8" w14:textId="77777777" w:rsidR="00DA6518" w:rsidRDefault="00DA6518" w:rsidP="009A49BF">
      <w:pPr>
        <w:rPr>
          <w:sz w:val="22"/>
          <w:szCs w:val="22"/>
        </w:rPr>
      </w:pPr>
    </w:p>
    <w:p w14:paraId="6885063E" w14:textId="77777777" w:rsidR="00DA6518" w:rsidRDefault="00DA6518" w:rsidP="009A49BF">
      <w:pPr>
        <w:pBdr>
          <w:bottom w:val="single" w:sz="6" w:space="1" w:color="auto"/>
        </w:pBdr>
        <w:rPr>
          <w:sz w:val="22"/>
          <w:szCs w:val="22"/>
        </w:rPr>
      </w:pPr>
    </w:p>
    <w:p w14:paraId="666EF400" w14:textId="05750E16" w:rsidR="001D1581" w:rsidRPr="005B51D8" w:rsidRDefault="001D1581" w:rsidP="00E33940">
      <w:pPr>
        <w:outlineLvl w:val="0"/>
        <w:rPr>
          <w:rFonts w:ascii="Times New Roman" w:eastAsia="Times New Roman" w:hAnsi="Times New Roman" w:cs="Times New Roman"/>
        </w:rPr>
      </w:pP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Maede Rayatidamavandi (L)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Manisha Siddartha Nalla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and </w:t>
      </w:r>
      <w:r w:rsidRPr="001D158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Akash Machra</w:t>
      </w:r>
    </w:p>
    <w:p w14:paraId="7E238B83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4AC0BE3" w14:textId="77777777" w:rsidR="00DA6518" w:rsidRPr="00542541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542541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the top 50 popular terms (all categories) in Wordle/Tag Cloud</w:t>
      </w:r>
    </w:p>
    <w:p w14:paraId="7AD39E92" w14:textId="0B98764A" w:rsidR="00542541" w:rsidRPr="00542541" w:rsidRDefault="00DA6518" w:rsidP="00542541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542541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Show the monthly frequency of the 50 popular terms over time</w:t>
      </w:r>
      <w:r w:rsidR="00542541" w:rsidRPr="00542541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. </w:t>
      </w:r>
      <w:r w:rsidR="00542541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 </w:t>
      </w:r>
      <w:r w:rsidR="00542541" w:rsidRPr="00542541">
        <w:rPr>
          <w:rFonts w:ascii="Helvetica" w:eastAsia="Times New Roman" w:hAnsi="Helvetica" w:cs="Times New Roman"/>
          <w:b/>
          <w:color w:val="538135" w:themeColor="accent6" w:themeShade="BF"/>
          <w:sz w:val="22"/>
          <w:szCs w:val="22"/>
        </w:rPr>
        <w:t>Horizon</w:t>
      </w:r>
      <w:r w:rsidR="00542541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 graph</w:t>
      </w:r>
    </w:p>
    <w:p w14:paraId="04E7C3C5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Select a term and highlight its monthly frequency</w:t>
      </w:r>
    </w:p>
    <w:p w14:paraId="4A4E0EFE" w14:textId="77777777" w:rsidR="00DA6518" w:rsidRPr="00155242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Allow users to quickly zoom into a time interval for more details (daily frequencies)</w:t>
      </w:r>
    </w:p>
    <w:p w14:paraId="2FA2097B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76527A0A" w14:textId="77777777" w:rsidR="00DA6518" w:rsidRPr="00CF29B9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CF29B9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Input a term and display the top 50 related terms (terms appear in the same blog)</w:t>
      </w:r>
    </w:p>
    <w:p w14:paraId="5520C0FA" w14:textId="77777777" w:rsidR="00DA6518" w:rsidRPr="00C66F35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relationships between terms</w:t>
      </w:r>
    </w:p>
    <w:p w14:paraId="64980DA9" w14:textId="77777777" w:rsidR="00DA6518" w:rsidRPr="00155242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3850FA3D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159CDAF1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3D880ECA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27AC40EA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Automatically highlight importants events.</w:t>
      </w:r>
    </w:p>
    <w:p w14:paraId="0F342A4C" w14:textId="77777777" w:rsidR="00826781" w:rsidRDefault="00826781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</w:p>
    <w:p w14:paraId="4888F710" w14:textId="5B6E41E0" w:rsidR="00CF29B9" w:rsidRPr="001D61D4" w:rsidRDefault="00CF29B9" w:rsidP="00E33940">
      <w:pPr>
        <w:outlineLvl w:val="0"/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CF29B9">
        <w:rPr>
          <w:rFonts w:ascii="Helvetica" w:eastAsia="Times New Roman" w:hAnsi="Helvetica" w:cs="Times New Roman"/>
          <w:color w:val="C00000"/>
          <w:sz w:val="22"/>
          <w:szCs w:val="22"/>
        </w:rPr>
        <w:t>No team work</w:t>
      </w:r>
    </w:p>
    <w:p w14:paraId="24C4F293" w14:textId="0D681ADF" w:rsidR="00DA6518" w:rsidRPr="004864EF" w:rsidRDefault="00DA6518" w:rsidP="00DA6518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EF490C">
        <w:rPr>
          <w:sz w:val="22"/>
          <w:szCs w:val="22"/>
        </w:rPr>
        <w:t>13</w:t>
      </w:r>
    </w:p>
    <w:p w14:paraId="72F8EECB" w14:textId="77777777" w:rsidR="00DA6518" w:rsidRDefault="00DA6518" w:rsidP="009A49BF">
      <w:pPr>
        <w:pBdr>
          <w:bottom w:val="single" w:sz="6" w:space="1" w:color="auto"/>
        </w:pBdr>
        <w:rPr>
          <w:sz w:val="22"/>
          <w:szCs w:val="22"/>
        </w:rPr>
      </w:pPr>
    </w:p>
    <w:p w14:paraId="1EBDC75C" w14:textId="4CF37013" w:rsidR="005A5BDE" w:rsidRPr="005A5BDE" w:rsidRDefault="005A5BDE" w:rsidP="00E33940">
      <w:pPr>
        <w:outlineLvl w:val="0"/>
        <w:rPr>
          <w:rFonts w:ascii="Times New Roman" w:eastAsia="Times New Roman" w:hAnsi="Times New Roman" w:cs="Times New Roman"/>
        </w:rPr>
      </w:pPr>
      <w:r w:rsidRPr="005A5BD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Upama Nakarmi (L)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5A5BD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Venkatesh Papineni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5A5BD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Akhila Tummala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and </w:t>
      </w:r>
      <w:r w:rsidRPr="005A5BD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Tahrima Mustafa</w:t>
      </w:r>
    </w:p>
    <w:p w14:paraId="0A24A310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A9041D4" w14:textId="77777777" w:rsidR="00DA6518" w:rsidRPr="002B6DC6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2B6DC6">
        <w:rPr>
          <w:rFonts w:ascii="Helvetica" w:eastAsia="Times New Roman" w:hAnsi="Helvetica" w:cs="Times New Roman"/>
          <w:color w:val="C00000"/>
          <w:sz w:val="22"/>
          <w:szCs w:val="22"/>
        </w:rPr>
        <w:t>Show the top 50 popular terms (all categories) in Wordle/Tag Cloud</w:t>
      </w:r>
    </w:p>
    <w:p w14:paraId="4B3A3184" w14:textId="77777777" w:rsidR="00DA6518" w:rsidRPr="001E45D0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1E45D0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the monthly frequency of the 50 popular terms over time</w:t>
      </w:r>
    </w:p>
    <w:p w14:paraId="128A6415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Select a term and highlight its monthly frequency</w:t>
      </w:r>
    </w:p>
    <w:p w14:paraId="622E25E9" w14:textId="77777777" w:rsidR="00DA6518" w:rsidRPr="00155242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Allow users to quickly zoom into a time interval for more details (daily frequencies)</w:t>
      </w:r>
    </w:p>
    <w:p w14:paraId="1F7142E6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64AB2169" w14:textId="22D8B204" w:rsidR="00A576EE" w:rsidRPr="00A576EE" w:rsidRDefault="00DA6518" w:rsidP="00A576EE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</w:pPr>
      <w:r w:rsidRPr="00A576EE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>Input a term and display the top 50 related terms (terms appear in the same blog)</w:t>
      </w:r>
      <w:r w:rsidR="00A576EE">
        <w:rPr>
          <w:rFonts w:ascii="Helvetica" w:eastAsia="Times New Roman" w:hAnsi="Helvetica" w:cs="Times New Roman"/>
          <w:color w:val="538135" w:themeColor="accent6" w:themeShade="BF"/>
          <w:sz w:val="22"/>
          <w:szCs w:val="22"/>
        </w:rPr>
        <w:t xml:space="preserve"> </w:t>
      </w:r>
      <w:r w:rsidR="00A576EE" w:rsidRPr="00A576EE">
        <w:rPr>
          <w:rFonts w:ascii="Helvetica" w:eastAsia="Times New Roman" w:hAnsi="Helvetica" w:cs="Times New Roman"/>
          <w:color w:val="000000" w:themeColor="text1" w:themeShade="BF"/>
          <w:sz w:val="22"/>
          <w:szCs w:val="22"/>
        </w:rPr>
        <w:t>Not searchable</w:t>
      </w:r>
      <w:r w:rsidR="00A576EE" w:rsidRPr="00A576EE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,</w:t>
      </w:r>
      <w:r w:rsidR="00A576EE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 </w:t>
      </w:r>
    </w:p>
    <w:p w14:paraId="36BF78F0" w14:textId="77777777" w:rsidR="00A576EE" w:rsidRPr="00A576EE" w:rsidRDefault="00A576EE" w:rsidP="00A576EE">
      <w:pPr>
        <w:shd w:val="clear" w:color="auto" w:fill="FFFFFF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08F421AA" w14:textId="22B47850" w:rsidR="00DA6518" w:rsidRPr="00882CA6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882CA6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relationships between terms</w:t>
      </w:r>
      <w:r w:rsidR="00882CA6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. Using arc diagram and force-directed layout</w:t>
      </w:r>
    </w:p>
    <w:p w14:paraId="18BC3B52" w14:textId="77777777" w:rsidR="00DA6518" w:rsidRPr="00155242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083C73FC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123A510F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62445D00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73B0BDCF" w14:textId="45604262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Automatically highlight </w:t>
      </w:r>
      <w:r w:rsidR="002B6DC6">
        <w:rPr>
          <w:rFonts w:ascii="Helvetica" w:eastAsia="Times New Roman" w:hAnsi="Helvetica" w:cs="Times New Roman"/>
          <w:color w:val="000000"/>
          <w:sz w:val="22"/>
          <w:szCs w:val="22"/>
        </w:rPr>
        <w:t>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5E6EB538" w14:textId="77777777" w:rsidR="00DA6518" w:rsidRDefault="00DA6518" w:rsidP="00DA6518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21E49171" w14:textId="58AC69E6" w:rsidR="002B6DC6" w:rsidRDefault="002B6DC6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2B6DC6">
        <w:rPr>
          <w:rFonts w:ascii="Helvetica" w:eastAsia="Times New Roman" w:hAnsi="Helvetica" w:cs="Times New Roman"/>
          <w:color w:val="C00000"/>
          <w:sz w:val="22"/>
          <w:szCs w:val="22"/>
        </w:rPr>
        <w:t>Color problem (no association)</w:t>
      </w:r>
    </w:p>
    <w:p w14:paraId="10803449" w14:textId="7E6E5ACE" w:rsidR="002F3CE0" w:rsidRPr="00882CA6" w:rsidRDefault="002F3CE0" w:rsidP="00E33940">
      <w:pPr>
        <w:outlineLvl w:val="0"/>
        <w:rPr>
          <w:rFonts w:ascii="Times" w:eastAsia="Times New Roman" w:hAnsi="Times" w:cs="Times New Roman"/>
          <w:color w:val="C00000"/>
          <w:sz w:val="27"/>
          <w:szCs w:val="27"/>
          <w:shd w:val="clear" w:color="auto" w:fill="FFFFFF"/>
        </w:rPr>
      </w:pPr>
      <w:r w:rsidRPr="00882CA6">
        <w:rPr>
          <w:rFonts w:ascii="Times" w:eastAsia="Times New Roman" w:hAnsi="Times" w:cs="Times New Roman"/>
          <w:color w:val="C00000"/>
          <w:sz w:val="27"/>
          <w:szCs w:val="27"/>
          <w:shd w:val="clear" w:color="auto" w:fill="FFFFFF"/>
        </w:rPr>
        <w:t>Akhila did not talk</w:t>
      </w:r>
    </w:p>
    <w:p w14:paraId="13354A41" w14:textId="77777777" w:rsidR="002F3CE0" w:rsidRPr="002B6DC6" w:rsidRDefault="002F3CE0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</w:p>
    <w:p w14:paraId="582B0B78" w14:textId="639700DD" w:rsidR="00DA6518" w:rsidRPr="004864EF" w:rsidRDefault="00DA6518" w:rsidP="00E33940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EA6B30">
        <w:rPr>
          <w:sz w:val="22"/>
          <w:szCs w:val="22"/>
        </w:rPr>
        <w:t>15</w:t>
      </w:r>
    </w:p>
    <w:p w14:paraId="0663EA8A" w14:textId="77777777" w:rsidR="00DA6518" w:rsidRDefault="00DA6518" w:rsidP="009A49BF">
      <w:pPr>
        <w:rPr>
          <w:sz w:val="22"/>
          <w:szCs w:val="22"/>
        </w:rPr>
      </w:pPr>
    </w:p>
    <w:p w14:paraId="7C973581" w14:textId="77777777" w:rsidR="00DA6518" w:rsidRDefault="00DA6518" w:rsidP="00DA6518">
      <w:pPr>
        <w:rPr>
          <w:sz w:val="22"/>
          <w:szCs w:val="22"/>
        </w:rPr>
      </w:pPr>
      <w:r>
        <w:rPr>
          <w:sz w:val="22"/>
          <w:szCs w:val="22"/>
        </w:rPr>
        <w:t>------------------------------</w:t>
      </w:r>
    </w:p>
    <w:p w14:paraId="7DD3D19E" w14:textId="034568C4" w:rsidR="00C31F6B" w:rsidRDefault="00C31F6B" w:rsidP="00E33940">
      <w:pPr>
        <w:outlineLvl w:val="0"/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Gupta</w:t>
      </w:r>
    </w:p>
    <w:p w14:paraId="4B0150C5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0C848596" w14:textId="77777777" w:rsidR="00DA6518" w:rsidRPr="00503451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503451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the top 50 popular terms (all categories) in Wordle/Tag Cloud</w:t>
      </w:r>
    </w:p>
    <w:p w14:paraId="5305942C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monthly frequency of the 50 popular terms over time</w:t>
      </w:r>
    </w:p>
    <w:p w14:paraId="18123D2B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Select a term and highlight its monthly frequency</w:t>
      </w:r>
    </w:p>
    <w:p w14:paraId="0EC164A7" w14:textId="77777777" w:rsidR="00DA6518" w:rsidRPr="00155242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503451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 xml:space="preserve">Allow users to quickly zoom into a time interval for more details 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(daily frequencies)</w:t>
      </w:r>
    </w:p>
    <w:p w14:paraId="2C3F1FD4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0CB4D499" w14:textId="77777777" w:rsidR="00DA6518" w:rsidRPr="00D83850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83850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Input a term and display the top 50 related terms (terms appear in the same blog)</w:t>
      </w:r>
    </w:p>
    <w:p w14:paraId="104C9720" w14:textId="77777777" w:rsidR="00DA6518" w:rsidRPr="00D83850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FFC000"/>
          <w:sz w:val="22"/>
          <w:szCs w:val="22"/>
        </w:rPr>
      </w:pPr>
      <w:r w:rsidRPr="00D83850">
        <w:rPr>
          <w:rFonts w:ascii="Helvetica" w:eastAsia="Times New Roman" w:hAnsi="Helvetica" w:cs="Times New Roman"/>
          <w:color w:val="FFC000"/>
          <w:sz w:val="22"/>
          <w:szCs w:val="22"/>
        </w:rPr>
        <w:t>Show relationships between terms</w:t>
      </w:r>
    </w:p>
    <w:p w14:paraId="654E5A2C" w14:textId="77777777" w:rsidR="00DA6518" w:rsidRPr="00155242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09E648FE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628AE72D" w14:textId="77777777" w:rsidR="00DA6518" w:rsidRPr="00D83850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83850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Plot locations mentioned in news/blogs on a map.</w:t>
      </w:r>
    </w:p>
    <w:p w14:paraId="05D39E51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226D2B4C" w14:textId="0A66C422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Automatically highlight </w:t>
      </w:r>
      <w:r w:rsidR="00B05A25">
        <w:rPr>
          <w:rFonts w:ascii="Helvetica" w:eastAsia="Times New Roman" w:hAnsi="Helvetica" w:cs="Times New Roman"/>
          <w:color w:val="000000"/>
          <w:sz w:val="22"/>
          <w:szCs w:val="22"/>
        </w:rPr>
        <w:t>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21DA302E" w14:textId="77777777" w:rsidR="00B05A25" w:rsidRDefault="00B05A25" w:rsidP="00DA6518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5214D0DC" w14:textId="33BDBD4C" w:rsidR="005B328C" w:rsidRPr="005B328C" w:rsidRDefault="005B328C" w:rsidP="00DA6518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5B328C">
        <w:rPr>
          <w:rFonts w:ascii="Helvetica" w:eastAsia="Times New Roman" w:hAnsi="Helvetica" w:cs="Times New Roman"/>
          <w:color w:val="C00000"/>
          <w:sz w:val="22"/>
          <w:szCs w:val="22"/>
        </w:rPr>
        <w:t xml:space="preserve">Individual works (not connected) </w:t>
      </w:r>
    </w:p>
    <w:p w14:paraId="5122B9FB" w14:textId="5705AE21" w:rsidR="00DA6518" w:rsidRPr="00D83850" w:rsidRDefault="00B05A25" w:rsidP="00DA6518">
      <w:pPr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83850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Highlights some terms in Microsolf word</w:t>
      </w:r>
    </w:p>
    <w:p w14:paraId="237EF63D" w14:textId="77777777" w:rsidR="00B05A25" w:rsidRDefault="00B05A25" w:rsidP="00DA6518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3C45B4F1" w14:textId="2F0D304C" w:rsidR="00DA6518" w:rsidRPr="004864EF" w:rsidRDefault="00DA6518" w:rsidP="00E33940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6E519C">
        <w:rPr>
          <w:sz w:val="22"/>
          <w:szCs w:val="22"/>
        </w:rPr>
        <w:t xml:space="preserve"> 13</w:t>
      </w:r>
    </w:p>
    <w:p w14:paraId="593B4476" w14:textId="77777777" w:rsidR="00DA6518" w:rsidRDefault="00DA6518" w:rsidP="009A49BF">
      <w:pPr>
        <w:pBdr>
          <w:bottom w:val="single" w:sz="6" w:space="1" w:color="auto"/>
        </w:pBdr>
        <w:rPr>
          <w:sz w:val="22"/>
          <w:szCs w:val="22"/>
        </w:rPr>
      </w:pPr>
    </w:p>
    <w:p w14:paraId="2CF3BEC9" w14:textId="1DEAE310" w:rsidR="006B2763" w:rsidRDefault="005B328C" w:rsidP="00E33940">
      <w:pPr>
        <w:outlineLvl w:val="0"/>
        <w:rPr>
          <w:sz w:val="22"/>
          <w:szCs w:val="22"/>
        </w:rPr>
      </w:pPr>
      <w:r>
        <w:rPr>
          <w:sz w:val="22"/>
          <w:szCs w:val="22"/>
        </w:rPr>
        <w:t>Mano, James</w:t>
      </w:r>
    </w:p>
    <w:p w14:paraId="0B598FDA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05F04683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top 50 popula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r terms (all categories) in Wor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dle/Tag Cloud</w:t>
      </w:r>
    </w:p>
    <w:p w14:paraId="6DCDB86C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monthly frequency of the 50 popular terms over time</w:t>
      </w:r>
    </w:p>
    <w:p w14:paraId="08290737" w14:textId="77777777" w:rsidR="00DA6518" w:rsidRPr="00C66F35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Select a term and highlight its monthly frequency</w:t>
      </w:r>
    </w:p>
    <w:p w14:paraId="290685C0" w14:textId="77777777" w:rsidR="00DA6518" w:rsidRPr="00155242" w:rsidRDefault="00DA6518" w:rsidP="00DA6518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Allow users to quickly zoom into a time interval for more details (daily frequencies)</w:t>
      </w:r>
    </w:p>
    <w:p w14:paraId="7A45D623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6434F02D" w14:textId="77777777" w:rsidR="00DA6518" w:rsidRPr="00C66F35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Input a term and display the top 50 related terms (terms appear in the same blog)</w:t>
      </w:r>
    </w:p>
    <w:p w14:paraId="5DEEEB1A" w14:textId="77777777" w:rsidR="00DA6518" w:rsidRPr="00C66F35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relationships between terms</w:t>
      </w:r>
    </w:p>
    <w:p w14:paraId="31BE2ED8" w14:textId="77777777" w:rsidR="00DA6518" w:rsidRPr="00155242" w:rsidRDefault="00DA6518" w:rsidP="00DA6518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6817EB9C" w14:textId="77777777" w:rsidR="00DA6518" w:rsidRPr="00C66F35" w:rsidRDefault="00DA6518" w:rsidP="00DA651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78B6A306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119917D7" w14:textId="77777777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393453EB" w14:textId="4E589C51" w:rsidR="00DA6518" w:rsidRPr="00C66F35" w:rsidRDefault="00DA6518" w:rsidP="00DA6518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</w:t>
      </w:r>
      <w:r w:rsidR="009B681F">
        <w:rPr>
          <w:rFonts w:ascii="Helvetica" w:eastAsia="Times New Roman" w:hAnsi="Helvetica" w:cs="Times New Roman"/>
          <w:color w:val="000000"/>
          <w:sz w:val="22"/>
          <w:szCs w:val="22"/>
        </w:rPr>
        <w:t>tomatically highlight 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27843CC8" w14:textId="77777777" w:rsidR="00DA6518" w:rsidRDefault="00DA6518" w:rsidP="00DA6518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171C9967" w14:textId="77777777" w:rsidR="00DA6518" w:rsidRPr="004864EF" w:rsidRDefault="00DA6518" w:rsidP="00DA6518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</w:p>
    <w:p w14:paraId="51BE4493" w14:textId="77777777" w:rsidR="00DA6518" w:rsidRDefault="00DA6518" w:rsidP="009A49BF">
      <w:pPr>
        <w:rPr>
          <w:sz w:val="22"/>
          <w:szCs w:val="22"/>
        </w:rPr>
      </w:pPr>
    </w:p>
    <w:p w14:paraId="57C58D9F" w14:textId="28FD0680" w:rsidR="007F743A" w:rsidRDefault="007F743A" w:rsidP="009A49BF">
      <w:pPr>
        <w:rPr>
          <w:sz w:val="22"/>
          <w:szCs w:val="22"/>
        </w:rPr>
      </w:pPr>
      <w:r>
        <w:rPr>
          <w:sz w:val="22"/>
          <w:szCs w:val="22"/>
        </w:rPr>
        <w:t>-------------------------------</w:t>
      </w:r>
    </w:p>
    <w:p w14:paraId="5FE92D26" w14:textId="2A415918" w:rsidR="007F743A" w:rsidRDefault="007F743A" w:rsidP="00E33940">
      <w:pPr>
        <w:outlineLvl w:val="0"/>
        <w:rPr>
          <w:sz w:val="22"/>
          <w:szCs w:val="22"/>
        </w:rPr>
      </w:pPr>
      <w:r>
        <w:rPr>
          <w:sz w:val="22"/>
          <w:szCs w:val="22"/>
        </w:rPr>
        <w:t>Hari</w:t>
      </w:r>
    </w:p>
    <w:p w14:paraId="0F75FC53" w14:textId="77777777" w:rsidR="007F743A" w:rsidRPr="00C66F35" w:rsidRDefault="007F743A" w:rsidP="007F743A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C5DB6BF" w14:textId="77777777" w:rsidR="007F743A" w:rsidRPr="00C66F35" w:rsidRDefault="007F743A" w:rsidP="007F743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top 50 popula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r terms (all categories) in Wor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dle/Tag Cloud</w:t>
      </w:r>
    </w:p>
    <w:p w14:paraId="723898DF" w14:textId="77777777" w:rsidR="007F743A" w:rsidRPr="00C66F35" w:rsidRDefault="007F743A" w:rsidP="007F743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monthly frequency of the 50 popular terms over time</w:t>
      </w:r>
    </w:p>
    <w:p w14:paraId="004D9AE7" w14:textId="77777777" w:rsidR="007F743A" w:rsidRPr="00C66F35" w:rsidRDefault="007F743A" w:rsidP="007F743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Select a term and highlight its monthly frequency</w:t>
      </w:r>
    </w:p>
    <w:p w14:paraId="3C3C3502" w14:textId="77777777" w:rsidR="007F743A" w:rsidRPr="00155242" w:rsidRDefault="007F743A" w:rsidP="007F743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Allow users to quickly zoom into a time interval for more details (daily frequencies)</w:t>
      </w:r>
    </w:p>
    <w:p w14:paraId="6CCA6431" w14:textId="77777777" w:rsidR="007F743A" w:rsidRPr="00C66F35" w:rsidRDefault="007F743A" w:rsidP="007F743A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2B72AB8E" w14:textId="77777777" w:rsidR="007F743A" w:rsidRPr="00C66F35" w:rsidRDefault="007F743A" w:rsidP="007F743A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Input a term and display the top 50 related terms (terms appear in the same blog)</w:t>
      </w:r>
    </w:p>
    <w:p w14:paraId="692C34E2" w14:textId="77777777" w:rsidR="007F743A" w:rsidRPr="00C66F35" w:rsidRDefault="007F743A" w:rsidP="007F743A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relationships between terms</w:t>
      </w:r>
    </w:p>
    <w:p w14:paraId="5FF5BB2F" w14:textId="77777777" w:rsidR="007F743A" w:rsidRPr="00155242" w:rsidRDefault="007F743A" w:rsidP="007F743A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711AE84B" w14:textId="77777777" w:rsidR="007F743A" w:rsidRPr="00C66F35" w:rsidRDefault="007F743A" w:rsidP="007F743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304E6681" w14:textId="77777777" w:rsidR="007F743A" w:rsidRPr="00C66F35" w:rsidRDefault="007F743A" w:rsidP="007F743A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4ABF3403" w14:textId="77777777" w:rsidR="007F743A" w:rsidRPr="00C66F35" w:rsidRDefault="007F743A" w:rsidP="007F743A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243B2611" w14:textId="77777777" w:rsidR="007F743A" w:rsidRPr="00C66F35" w:rsidRDefault="007F743A" w:rsidP="007F743A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tomatically highlight 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0C301EE3" w14:textId="77777777" w:rsidR="007F743A" w:rsidRDefault="007F743A" w:rsidP="007F743A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2D1DB399" w14:textId="77777777" w:rsidR="007F743A" w:rsidRPr="004864EF" w:rsidRDefault="007F743A" w:rsidP="007F743A">
      <w:pPr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</w:p>
    <w:p w14:paraId="677FB2D8" w14:textId="77777777" w:rsidR="007F743A" w:rsidRPr="004864EF" w:rsidRDefault="007F743A" w:rsidP="007F743A">
      <w:pPr>
        <w:rPr>
          <w:sz w:val="22"/>
          <w:szCs w:val="22"/>
        </w:rPr>
      </w:pPr>
    </w:p>
    <w:p w14:paraId="50D6EA59" w14:textId="77777777" w:rsidR="007F743A" w:rsidRDefault="007F743A" w:rsidP="009A49BF">
      <w:pPr>
        <w:rPr>
          <w:sz w:val="22"/>
          <w:szCs w:val="22"/>
        </w:rPr>
      </w:pPr>
    </w:p>
    <w:p w14:paraId="019E562C" w14:textId="77777777" w:rsidR="004C6396" w:rsidRDefault="004C6396" w:rsidP="004C6396">
      <w:pPr>
        <w:rPr>
          <w:sz w:val="22"/>
          <w:szCs w:val="22"/>
        </w:rPr>
      </w:pPr>
      <w:r>
        <w:rPr>
          <w:sz w:val="22"/>
          <w:szCs w:val="22"/>
        </w:rPr>
        <w:t>-------------------------------</w:t>
      </w:r>
    </w:p>
    <w:p w14:paraId="325C8DCF" w14:textId="0B0E5782" w:rsidR="004C6396" w:rsidRDefault="004C6396" w:rsidP="00E33940">
      <w:pPr>
        <w:outlineLvl w:val="0"/>
        <w:rPr>
          <w:sz w:val="22"/>
          <w:szCs w:val="22"/>
        </w:rPr>
      </w:pPr>
      <w:r>
        <w:rPr>
          <w:sz w:val="22"/>
          <w:szCs w:val="22"/>
        </w:rPr>
        <w:t>Aravind</w:t>
      </w:r>
    </w:p>
    <w:p w14:paraId="23B8FE0B" w14:textId="77777777" w:rsidR="004C6396" w:rsidRPr="00C66F35" w:rsidRDefault="004C6396" w:rsidP="004C6396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0AF6A1B0" w14:textId="77777777" w:rsidR="004C6396" w:rsidRPr="00AC1F08" w:rsidRDefault="004C6396" w:rsidP="004C6396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AC1F08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the top 50 popular terms (all categories) in Wordle/Tag Cloud</w:t>
      </w:r>
    </w:p>
    <w:p w14:paraId="32A582D1" w14:textId="77777777" w:rsidR="004C6396" w:rsidRPr="00BA7F5D" w:rsidRDefault="004C6396" w:rsidP="004C6396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BA7F5D">
        <w:rPr>
          <w:rFonts w:ascii="Helvetica" w:eastAsia="Times New Roman" w:hAnsi="Helvetica" w:cs="Times New Roman"/>
          <w:color w:val="C00000"/>
          <w:sz w:val="22"/>
          <w:szCs w:val="22"/>
        </w:rPr>
        <w:t>Show the monthly frequency of the 50 popular terms over time</w:t>
      </w:r>
    </w:p>
    <w:p w14:paraId="12984BA8" w14:textId="178464BA" w:rsidR="004C6396" w:rsidRPr="00D11687" w:rsidRDefault="004C6396" w:rsidP="004C6396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11687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Select a term and highlight its monthly frequency</w:t>
      </w:r>
      <w:r w:rsidR="00CB6FEA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 xml:space="preserve">. </w:t>
      </w:r>
      <w:r w:rsidR="00CB6FEA" w:rsidRPr="00CB6FEA">
        <w:rPr>
          <w:rFonts w:ascii="Helvetica" w:eastAsia="Times New Roman" w:hAnsi="Helvetica" w:cs="Times New Roman"/>
          <w:color w:val="C00000"/>
          <w:sz w:val="22"/>
          <w:szCs w:val="22"/>
        </w:rPr>
        <w:t>Bar chart</w:t>
      </w:r>
    </w:p>
    <w:p w14:paraId="779B1EF1" w14:textId="77777777" w:rsidR="004C6396" w:rsidRPr="00D11687" w:rsidRDefault="004C6396" w:rsidP="004C6396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11687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Allow users to quickly zoom into a time interval for more details (daily frequencies)</w:t>
      </w:r>
    </w:p>
    <w:p w14:paraId="14FF00DF" w14:textId="77777777" w:rsidR="004C6396" w:rsidRPr="00C66F35" w:rsidRDefault="004C6396" w:rsidP="004C6396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15D129E1" w14:textId="77777777" w:rsidR="004C6396" w:rsidRPr="00BA7F5D" w:rsidRDefault="004C6396" w:rsidP="004C6396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BA7F5D">
        <w:rPr>
          <w:rFonts w:ascii="Helvetica" w:eastAsia="Times New Roman" w:hAnsi="Helvetica" w:cs="Times New Roman"/>
          <w:color w:val="C00000"/>
          <w:sz w:val="22"/>
          <w:szCs w:val="22"/>
        </w:rPr>
        <w:t>Input a term and display the top 50 related terms (terms appear in the same blog)</w:t>
      </w:r>
    </w:p>
    <w:p w14:paraId="14405F6D" w14:textId="77777777" w:rsidR="004C6396" w:rsidRPr="00C66F35" w:rsidRDefault="004C6396" w:rsidP="004C6396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relationships between terms</w:t>
      </w:r>
    </w:p>
    <w:p w14:paraId="0499A567" w14:textId="77777777" w:rsidR="004C6396" w:rsidRPr="00155242" w:rsidRDefault="004C6396" w:rsidP="004C6396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156B1ADD" w14:textId="77777777" w:rsidR="004C6396" w:rsidRPr="00C66F35" w:rsidRDefault="004C6396" w:rsidP="004C639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48F25DD6" w14:textId="77777777" w:rsidR="004C6396" w:rsidRPr="00C66F35" w:rsidRDefault="004C6396" w:rsidP="004C6396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1506B482" w14:textId="77777777" w:rsidR="004C6396" w:rsidRPr="00C66F35" w:rsidRDefault="004C6396" w:rsidP="004C6396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3D47A9EE" w14:textId="77777777" w:rsidR="004C6396" w:rsidRPr="00C66F35" w:rsidRDefault="004C6396" w:rsidP="004C6396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tomatically highlight 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014EECFA" w14:textId="77777777" w:rsidR="004C6396" w:rsidRDefault="004C6396" w:rsidP="004C6396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673112C4" w14:textId="080E00E7" w:rsidR="00255036" w:rsidRPr="00255036" w:rsidRDefault="00255036" w:rsidP="00E33940">
      <w:pPr>
        <w:outlineLvl w:val="0"/>
        <w:rPr>
          <w:rFonts w:ascii="Helvetica" w:eastAsia="Times New Roman" w:hAnsi="Helvetica" w:cs="Times New Roman"/>
          <w:color w:val="C00000"/>
          <w:sz w:val="22"/>
          <w:szCs w:val="22"/>
        </w:rPr>
      </w:pPr>
      <w:r>
        <w:rPr>
          <w:rFonts w:ascii="Helvetica" w:eastAsia="Times New Roman" w:hAnsi="Helvetica" w:cs="Times New Roman"/>
          <w:color w:val="C00000"/>
          <w:sz w:val="22"/>
          <w:szCs w:val="22"/>
        </w:rPr>
        <w:t>Color p</w:t>
      </w:r>
      <w:r w:rsidRPr="00255036">
        <w:rPr>
          <w:rFonts w:ascii="Helvetica" w:eastAsia="Times New Roman" w:hAnsi="Helvetica" w:cs="Times New Roman"/>
          <w:color w:val="C00000"/>
          <w:sz w:val="22"/>
          <w:szCs w:val="22"/>
        </w:rPr>
        <w:t>roblem</w:t>
      </w:r>
    </w:p>
    <w:p w14:paraId="3D6AEDA4" w14:textId="1C5267DE" w:rsidR="00E15F3D" w:rsidRPr="00BA7F5D" w:rsidRDefault="00E15F3D" w:rsidP="004C6396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BA7F5D">
        <w:rPr>
          <w:rFonts w:ascii="Helvetica" w:eastAsia="Times New Roman" w:hAnsi="Helvetica" w:cs="Times New Roman"/>
          <w:color w:val="C00000"/>
          <w:sz w:val="22"/>
          <w:szCs w:val="22"/>
        </w:rPr>
        <w:t>Force</w:t>
      </w:r>
      <w:r w:rsidR="006A14DE">
        <w:rPr>
          <w:rFonts w:ascii="Helvetica" w:eastAsia="Times New Roman" w:hAnsi="Helvetica" w:cs="Times New Roman"/>
          <w:color w:val="C00000"/>
          <w:sz w:val="22"/>
          <w:szCs w:val="22"/>
        </w:rPr>
        <w:t>-</w:t>
      </w:r>
      <w:r w:rsidRPr="00BA7F5D">
        <w:rPr>
          <w:rFonts w:ascii="Helvetica" w:eastAsia="Times New Roman" w:hAnsi="Helvetica" w:cs="Times New Roman"/>
          <w:color w:val="C00000"/>
          <w:sz w:val="22"/>
          <w:szCs w:val="22"/>
        </w:rPr>
        <w:t>directed layout is static, the map is static</w:t>
      </w:r>
    </w:p>
    <w:p w14:paraId="7BF84A58" w14:textId="77777777" w:rsidR="00E15F3D" w:rsidRDefault="00E15F3D" w:rsidP="004C6396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4BE5DA4F" w14:textId="2D8DEDC5" w:rsidR="004C6396" w:rsidRPr="004864EF" w:rsidRDefault="004C6396" w:rsidP="00E33940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E15F3D">
        <w:rPr>
          <w:sz w:val="22"/>
          <w:szCs w:val="22"/>
        </w:rPr>
        <w:t>1</w:t>
      </w:r>
      <w:r w:rsidR="00B11109">
        <w:rPr>
          <w:sz w:val="22"/>
          <w:szCs w:val="22"/>
        </w:rPr>
        <w:t>4</w:t>
      </w:r>
    </w:p>
    <w:p w14:paraId="33C0AC4A" w14:textId="77777777" w:rsidR="004C6396" w:rsidRDefault="004C6396" w:rsidP="009A49BF">
      <w:pPr>
        <w:rPr>
          <w:sz w:val="22"/>
          <w:szCs w:val="22"/>
        </w:rPr>
      </w:pPr>
    </w:p>
    <w:p w14:paraId="6479524B" w14:textId="77777777" w:rsidR="00CB6FEA" w:rsidRDefault="00CB6FEA" w:rsidP="009A49BF">
      <w:pPr>
        <w:rPr>
          <w:sz w:val="22"/>
          <w:szCs w:val="22"/>
        </w:rPr>
      </w:pPr>
    </w:p>
    <w:p w14:paraId="2BD47A56" w14:textId="6A074DE8" w:rsidR="00CB6FEA" w:rsidRDefault="00D63258" w:rsidP="00E33940">
      <w:pPr>
        <w:outlineLvl w:val="0"/>
        <w:rPr>
          <w:sz w:val="22"/>
          <w:szCs w:val="22"/>
        </w:rPr>
      </w:pPr>
      <w:r>
        <w:rPr>
          <w:sz w:val="22"/>
          <w:szCs w:val="22"/>
        </w:rPr>
        <w:t>Sara</w:t>
      </w:r>
    </w:p>
    <w:p w14:paraId="1165EDD1" w14:textId="77777777" w:rsidR="00CB6FEA" w:rsidRPr="00C66F35" w:rsidRDefault="00CB6FEA" w:rsidP="00CB6FEA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C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0E6123BA" w14:textId="77777777" w:rsidR="00CB6FEA" w:rsidRPr="00D63258" w:rsidRDefault="00CB6FEA" w:rsidP="00CB6FE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63258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Show the top 50 popular terms (all categories) in Wordle/Tag Cloud</w:t>
      </w:r>
    </w:p>
    <w:p w14:paraId="3FA43DE8" w14:textId="77777777" w:rsidR="00CB6FEA" w:rsidRPr="00C66F35" w:rsidRDefault="00CB6FEA" w:rsidP="00CB6FE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the monthly frequency of the 50 popular terms over time</w:t>
      </w:r>
    </w:p>
    <w:p w14:paraId="1AE7D4FC" w14:textId="77777777" w:rsidR="00CB6FEA" w:rsidRPr="00D63258" w:rsidRDefault="00CB6FEA" w:rsidP="00CB6FE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70AD47" w:themeColor="accent6"/>
          <w:sz w:val="22"/>
          <w:szCs w:val="22"/>
        </w:rPr>
      </w:pPr>
      <w:r w:rsidRPr="00D63258">
        <w:rPr>
          <w:rFonts w:ascii="Helvetica" w:eastAsia="Times New Roman" w:hAnsi="Helvetica" w:cs="Times New Roman"/>
          <w:color w:val="70AD47" w:themeColor="accent6"/>
          <w:sz w:val="22"/>
          <w:szCs w:val="22"/>
        </w:rPr>
        <w:t>Select a term and highlight its monthly frequency</w:t>
      </w:r>
    </w:p>
    <w:p w14:paraId="4AE28A02" w14:textId="77777777" w:rsidR="00CB6FEA" w:rsidRPr="00155242" w:rsidRDefault="00CB6FEA" w:rsidP="00CB6FEA">
      <w:pPr>
        <w:numPr>
          <w:ilvl w:val="0"/>
          <w:numId w:val="1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Allow users to quickly zoom into a time interval for more details (daily frequencies)</w:t>
      </w:r>
    </w:p>
    <w:p w14:paraId="6FD54CFC" w14:textId="77777777" w:rsidR="00CB6FEA" w:rsidRPr="00C66F35" w:rsidRDefault="00CB6FEA" w:rsidP="00CB6FEA">
      <w:pPr>
        <w:rPr>
          <w:rFonts w:ascii="Times New Roman" w:eastAsia="Times New Roman" w:hAnsi="Times New Roman" w:cs="Times New Roman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B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64F74CB7" w14:textId="77777777" w:rsidR="00CB6FEA" w:rsidRPr="00C66F35" w:rsidRDefault="00CB6FEA" w:rsidP="00CB6FEA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Input a term and display the top 50 related terms (terms appear in the same blog)</w:t>
      </w:r>
    </w:p>
    <w:p w14:paraId="7E46FB58" w14:textId="77777777" w:rsidR="00CB6FEA" w:rsidRPr="00C66F35" w:rsidRDefault="00CB6FEA" w:rsidP="00CB6FEA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Show relationships between terms</w:t>
      </w:r>
    </w:p>
    <w:p w14:paraId="04254A45" w14:textId="77777777" w:rsidR="00CB6FEA" w:rsidRPr="00155242" w:rsidRDefault="00CB6FEA" w:rsidP="00CB6FEA">
      <w:pPr>
        <w:numPr>
          <w:ilvl w:val="0"/>
          <w:numId w:val="2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Mouse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over a term highlight related terms (within the 50 terms)</w:t>
      </w:r>
    </w:p>
    <w:p w14:paraId="259EF0BD" w14:textId="77777777" w:rsidR="00CB6FEA" w:rsidRPr="00C66F35" w:rsidRDefault="00CB6FEA" w:rsidP="00CB6FE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For</w:t>
      </w:r>
      <w:r w:rsidRPr="004864EF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 </w:t>
      </w:r>
      <w:r w:rsidRPr="00C66F35">
        <w:rPr>
          <w:rFonts w:ascii="Helvetica" w:eastAsia="Times New Roman" w:hAnsi="Helvetica" w:cs="Times New Roman"/>
          <w:b/>
          <w:bCs/>
          <w:color w:val="000000"/>
          <w:sz w:val="22"/>
          <w:szCs w:val="22"/>
          <w:shd w:val="clear" w:color="auto" w:fill="FFFFFF"/>
        </w:rPr>
        <w:t>A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  <w:shd w:val="clear" w:color="auto" w:fill="FFFFFF"/>
        </w:rPr>
        <w:t>:</w:t>
      </w:r>
    </w:p>
    <w:p w14:paraId="5D865AED" w14:textId="77777777" w:rsidR="00CB6FEA" w:rsidRPr="00C66F35" w:rsidRDefault="00CB6FEA" w:rsidP="00CB6FEA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Plot locations mentioned in news/blogs on a map.</w:t>
      </w:r>
    </w:p>
    <w:p w14:paraId="065B0EE4" w14:textId="77777777" w:rsidR="00CB6FEA" w:rsidRPr="00C66F35" w:rsidRDefault="00CB6FEA" w:rsidP="00CB6FEA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Your ideas on making visualizations for highlighting patterns within the data</w:t>
      </w:r>
    </w:p>
    <w:p w14:paraId="6E56FDAB" w14:textId="77777777" w:rsidR="00CB6FEA" w:rsidRPr="00C66F35" w:rsidRDefault="00CB6FEA" w:rsidP="00CB6FEA">
      <w:pPr>
        <w:numPr>
          <w:ilvl w:val="0"/>
          <w:numId w:val="3"/>
        </w:numPr>
        <w:shd w:val="clear" w:color="auto" w:fill="FFFFFF"/>
        <w:ind w:left="0" w:firstLine="0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>Au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tomatically highlight important</w:t>
      </w:r>
      <w:r w:rsidRPr="00C66F35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events.</w:t>
      </w:r>
    </w:p>
    <w:p w14:paraId="1A4E75D8" w14:textId="77777777" w:rsidR="00CB6FEA" w:rsidRDefault="00CB6FEA" w:rsidP="00CB6FEA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3544AF96" w14:textId="4C2EB494" w:rsidR="00D63258" w:rsidRDefault="00D63258" w:rsidP="00E33940">
      <w:pPr>
        <w:outlineLvl w:val="0"/>
        <w:rPr>
          <w:rFonts w:ascii="Helvetica" w:eastAsia="Times New Roman" w:hAnsi="Helvetica" w:cs="Times New Roman"/>
          <w:color w:val="C00000"/>
          <w:sz w:val="22"/>
          <w:szCs w:val="22"/>
        </w:rPr>
      </w:pPr>
      <w:r w:rsidRPr="00D63258">
        <w:rPr>
          <w:rFonts w:ascii="Helvetica" w:eastAsia="Times New Roman" w:hAnsi="Helvetica" w:cs="Times New Roman"/>
          <w:color w:val="C00000"/>
          <w:sz w:val="22"/>
          <w:szCs w:val="22"/>
        </w:rPr>
        <w:t>Color problem</w:t>
      </w:r>
    </w:p>
    <w:p w14:paraId="27A6CF57" w14:textId="456D1552" w:rsidR="0003272D" w:rsidRPr="00D63258" w:rsidRDefault="0003272D" w:rsidP="00CB6FEA">
      <w:pPr>
        <w:rPr>
          <w:rFonts w:ascii="Helvetica" w:eastAsia="Times New Roman" w:hAnsi="Helvetica" w:cs="Times New Roman"/>
          <w:color w:val="C00000"/>
          <w:sz w:val="22"/>
          <w:szCs w:val="22"/>
        </w:rPr>
      </w:pPr>
      <w:r>
        <w:rPr>
          <w:rFonts w:ascii="Helvetica" w:eastAsia="Times New Roman" w:hAnsi="Helvetica" w:cs="Times New Roman"/>
          <w:color w:val="C00000"/>
          <w:sz w:val="22"/>
          <w:szCs w:val="22"/>
        </w:rPr>
        <w:t>A lot of works from Sara</w:t>
      </w:r>
    </w:p>
    <w:p w14:paraId="2710D7AC" w14:textId="77777777" w:rsidR="00D63258" w:rsidRDefault="00D63258" w:rsidP="00CB6FEA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4F0BA886" w14:textId="355388F3" w:rsidR="00CB6FEA" w:rsidRPr="004864EF" w:rsidRDefault="00CB6FEA" w:rsidP="00E33940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Group score: </w:t>
      </w:r>
      <w:r w:rsidR="0054063E">
        <w:rPr>
          <w:sz w:val="22"/>
          <w:szCs w:val="22"/>
        </w:rPr>
        <w:t>14</w:t>
      </w:r>
    </w:p>
    <w:p w14:paraId="0D4CFA58" w14:textId="77777777" w:rsidR="00CB6FEA" w:rsidRPr="004864EF" w:rsidRDefault="00CB6FEA" w:rsidP="00CB6FEA">
      <w:pPr>
        <w:rPr>
          <w:sz w:val="22"/>
          <w:szCs w:val="22"/>
        </w:rPr>
      </w:pPr>
    </w:p>
    <w:p w14:paraId="1D56F3D2" w14:textId="77777777" w:rsidR="00CB6FEA" w:rsidRPr="004864EF" w:rsidRDefault="00CB6FEA" w:rsidP="009A49BF">
      <w:pPr>
        <w:rPr>
          <w:sz w:val="22"/>
          <w:szCs w:val="22"/>
        </w:rPr>
      </w:pPr>
    </w:p>
    <w:sectPr w:rsidR="00CB6FEA" w:rsidRPr="004864EF" w:rsidSect="008F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27019"/>
    <w:multiLevelType w:val="multilevel"/>
    <w:tmpl w:val="9ED0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04484"/>
    <w:multiLevelType w:val="multilevel"/>
    <w:tmpl w:val="892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35750"/>
    <w:multiLevelType w:val="multilevel"/>
    <w:tmpl w:val="CAEA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87"/>
    <w:rsid w:val="0003272D"/>
    <w:rsid w:val="00116943"/>
    <w:rsid w:val="0014011B"/>
    <w:rsid w:val="00155242"/>
    <w:rsid w:val="00164BC7"/>
    <w:rsid w:val="00180DC3"/>
    <w:rsid w:val="001D1581"/>
    <w:rsid w:val="001D61D4"/>
    <w:rsid w:val="001E2CDD"/>
    <w:rsid w:val="001E45D0"/>
    <w:rsid w:val="00255036"/>
    <w:rsid w:val="002B6DC6"/>
    <w:rsid w:val="002C41DA"/>
    <w:rsid w:val="002D3F3A"/>
    <w:rsid w:val="002F3CE0"/>
    <w:rsid w:val="003916C5"/>
    <w:rsid w:val="003B27DD"/>
    <w:rsid w:val="003F4073"/>
    <w:rsid w:val="004864EF"/>
    <w:rsid w:val="004A1ABC"/>
    <w:rsid w:val="004B44C3"/>
    <w:rsid w:val="004C6396"/>
    <w:rsid w:val="004F41D4"/>
    <w:rsid w:val="00503451"/>
    <w:rsid w:val="0052380E"/>
    <w:rsid w:val="0054063E"/>
    <w:rsid w:val="00542541"/>
    <w:rsid w:val="005A5BDE"/>
    <w:rsid w:val="005B328C"/>
    <w:rsid w:val="005B51D8"/>
    <w:rsid w:val="005F3E34"/>
    <w:rsid w:val="006625BF"/>
    <w:rsid w:val="006A14DE"/>
    <w:rsid w:val="006B2763"/>
    <w:rsid w:val="006E519C"/>
    <w:rsid w:val="007564A7"/>
    <w:rsid w:val="00764FA9"/>
    <w:rsid w:val="007F3804"/>
    <w:rsid w:val="007F743A"/>
    <w:rsid w:val="007F7E5B"/>
    <w:rsid w:val="00826781"/>
    <w:rsid w:val="00852B9D"/>
    <w:rsid w:val="00882CA6"/>
    <w:rsid w:val="008A3DFD"/>
    <w:rsid w:val="008A6CD5"/>
    <w:rsid w:val="008F6BD1"/>
    <w:rsid w:val="009954B5"/>
    <w:rsid w:val="009A49BF"/>
    <w:rsid w:val="009B681F"/>
    <w:rsid w:val="00A003F6"/>
    <w:rsid w:val="00A2382E"/>
    <w:rsid w:val="00A452C2"/>
    <w:rsid w:val="00A576EE"/>
    <w:rsid w:val="00AC1F08"/>
    <w:rsid w:val="00B05A25"/>
    <w:rsid w:val="00B11109"/>
    <w:rsid w:val="00BA7F5D"/>
    <w:rsid w:val="00BC1B66"/>
    <w:rsid w:val="00C31F6B"/>
    <w:rsid w:val="00C6317B"/>
    <w:rsid w:val="00C66F35"/>
    <w:rsid w:val="00C969CC"/>
    <w:rsid w:val="00CB6FEA"/>
    <w:rsid w:val="00CF29B9"/>
    <w:rsid w:val="00D11687"/>
    <w:rsid w:val="00D63258"/>
    <w:rsid w:val="00D83850"/>
    <w:rsid w:val="00DA6518"/>
    <w:rsid w:val="00E033B9"/>
    <w:rsid w:val="00E15F3D"/>
    <w:rsid w:val="00E33940"/>
    <w:rsid w:val="00E44287"/>
    <w:rsid w:val="00EA6B30"/>
    <w:rsid w:val="00EF490C"/>
    <w:rsid w:val="00F662BA"/>
    <w:rsid w:val="00FA4A16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2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6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1203</Words>
  <Characters>6858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Simon’s group:</vt:lpstr>
      <vt:lpstr/>
      <vt:lpstr/>
      <vt:lpstr/>
      <vt:lpstr>Darren,  Jessica, Ben, </vt:lpstr>
      <vt:lpstr/>
      <vt:lpstr/>
      <vt:lpstr>---------------------------------------------------------</vt:lpstr>
      <vt:lpstr>Richard Matovu (L),  Nikitha Arni Mahesh, and Bhavya Batra</vt:lpstr>
      <vt:lpstr>Roshan Ramprasad Shetty (L), Supra Jyotsna Jampa, and Andrew Salopek</vt:lpstr>
      <vt:lpstr>Group score: 19</vt:lpstr>
      <vt:lpstr>Sonia Baee (L), Arun kumar Jegarkal, Brindavani Sunkari</vt:lpstr>
      <vt:lpstr>Not filtered dynamically</vt:lpstr>
      <vt:lpstr>Mouse over terms to display frequency</vt:lpstr>
      <vt:lpstr>Maede Rayatidamavandi (L), Manisha Siddartha Nalla, and Akash Machra</vt:lpstr>
      <vt:lpstr>No team work</vt:lpstr>
      <vt:lpstr>Upama Nakarmi (L), Venkatesh Papineni, Akhila Tummala, and Tahrima Mustafa</vt:lpstr>
      <vt:lpstr>Akhila did not talk</vt:lpstr>
      <vt:lpstr>Group score: 15</vt:lpstr>
      <vt:lpstr>Gupta</vt:lpstr>
      <vt:lpstr>Group score:  13</vt:lpstr>
      <vt:lpstr>Mano, James</vt:lpstr>
      <vt:lpstr>Hari</vt:lpstr>
      <vt:lpstr>Aravind</vt:lpstr>
      <vt:lpstr>Color problem</vt:lpstr>
      <vt:lpstr>Group score: 14</vt:lpstr>
      <vt:lpstr>Sara</vt:lpstr>
      <vt:lpstr>Color problem</vt:lpstr>
      <vt:lpstr>Group score: 14</vt:lpstr>
    </vt:vector>
  </TitlesOfParts>
  <LinksUpToDate>false</LinksUpToDate>
  <CharactersWithSpaces>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37</cp:revision>
  <dcterms:created xsi:type="dcterms:W3CDTF">2016-11-11T20:44:00Z</dcterms:created>
  <dcterms:modified xsi:type="dcterms:W3CDTF">2018-04-10T21:03:00Z</dcterms:modified>
</cp:coreProperties>
</file>