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C62F5" w14:textId="77777777" w:rsidR="0002422C" w:rsidRDefault="0002422C" w:rsidP="0002422C">
      <w:pPr>
        <w:pStyle w:val="a3"/>
        <w:jc w:val="center"/>
        <w:outlineLvl w:val="0"/>
        <w:rPr>
          <w:bCs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STOCK</w:t>
      </w:r>
      <w:r>
        <w:rPr>
          <w:rFonts w:ascii="微软雅黑" w:eastAsia="微软雅黑" w:hAnsi="微软雅黑" w:cs="微软雅黑" w:hint="eastAsia"/>
          <w:lang w:eastAsia="zh-CN"/>
        </w:rPr>
        <w:t xml:space="preserve"> STATISTIC SYSTEM</w:t>
      </w:r>
    </w:p>
    <w:p w14:paraId="4AFD4943" w14:textId="77777777" w:rsidR="0002422C" w:rsidRPr="0002422C" w:rsidRDefault="0002422C" w:rsidP="0002422C">
      <w:pPr>
        <w:jc w:val="center"/>
        <w:outlineLvl w:val="0"/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集成测试计划</w:t>
      </w:r>
    </w:p>
    <w:p w14:paraId="71F07DA2" w14:textId="77777777" w:rsidR="0002422C" w:rsidRDefault="0002422C" w:rsidP="0002422C">
      <w:pPr>
        <w:jc w:val="center"/>
        <w:rPr>
          <w:rFonts w:ascii="Arial" w:hAnsi="Arial" w:cs="Arial"/>
          <w:sz w:val="40"/>
          <w:szCs w:val="40"/>
        </w:rPr>
      </w:pPr>
    </w:p>
    <w:p w14:paraId="32109814" w14:textId="77777777" w:rsidR="0002422C" w:rsidRDefault="0002422C" w:rsidP="0002422C">
      <w:pPr>
        <w:jc w:val="center"/>
        <w:rPr>
          <w:rFonts w:ascii="Arial" w:hAnsi="Arial" w:cs="Arial"/>
          <w:sz w:val="40"/>
          <w:szCs w:val="40"/>
        </w:rPr>
      </w:pPr>
    </w:p>
    <w:p w14:paraId="41A70438" w14:textId="77777777" w:rsidR="0002422C" w:rsidRDefault="0002422C" w:rsidP="0002422C">
      <w:pPr>
        <w:jc w:val="center"/>
        <w:rPr>
          <w:rFonts w:ascii="Arial" w:hAnsi="Arial" w:cs="Arial"/>
          <w:sz w:val="40"/>
          <w:szCs w:val="40"/>
        </w:rPr>
      </w:pPr>
    </w:p>
    <w:p w14:paraId="3F59A0BA" w14:textId="77777777" w:rsidR="0002422C" w:rsidRDefault="0002422C" w:rsidP="0002422C">
      <w:pPr>
        <w:jc w:val="center"/>
        <w:rPr>
          <w:rFonts w:ascii="Arial" w:hAnsi="Arial" w:cs="Arial"/>
          <w:sz w:val="40"/>
          <w:szCs w:val="40"/>
        </w:rPr>
      </w:pPr>
    </w:p>
    <w:p w14:paraId="6C77C4E0" w14:textId="77777777" w:rsidR="0002422C" w:rsidRDefault="0002422C" w:rsidP="0002422C">
      <w:pPr>
        <w:jc w:val="center"/>
        <w:rPr>
          <w:rFonts w:ascii="Arial" w:hAnsi="Arial" w:cs="Arial"/>
          <w:sz w:val="40"/>
          <w:szCs w:val="40"/>
        </w:rPr>
      </w:pPr>
    </w:p>
    <w:p w14:paraId="7A8CA079" w14:textId="77777777" w:rsidR="00273304" w:rsidRDefault="0002422C" w:rsidP="00273304">
      <w:pPr>
        <w:jc w:val="center"/>
        <w:rPr>
          <w:rFonts w:ascii="Arial" w:eastAsia="微软雅黑" w:hAnsi="Arial" w:cs="Arial"/>
          <w:sz w:val="40"/>
          <w:szCs w:val="40"/>
        </w:rPr>
      </w:pPr>
      <w:r>
        <w:rPr>
          <w:rFonts w:ascii="Arial" w:eastAsia="微软雅黑" w:hAnsi="Arial" w:cs="Arial"/>
          <w:sz w:val="40"/>
          <w:szCs w:val="40"/>
        </w:rPr>
        <w:t>南京大学软件学院</w:t>
      </w:r>
    </w:p>
    <w:p w14:paraId="366A6F46" w14:textId="7C740D9B" w:rsidR="0002422C" w:rsidRDefault="0002422C" w:rsidP="00273304">
      <w:pPr>
        <w:jc w:val="center"/>
        <w:rPr>
          <w:rFonts w:ascii="Arial" w:eastAsia="微软雅黑" w:hAnsi="Arial" w:cs="Arial"/>
          <w:sz w:val="40"/>
          <w:szCs w:val="40"/>
        </w:rPr>
      </w:pPr>
      <w:r>
        <w:rPr>
          <w:rFonts w:ascii="Arial" w:eastAsia="微软雅黑" w:hAnsi="Arial" w:cs="Arial"/>
          <w:sz w:val="40"/>
          <w:szCs w:val="40"/>
        </w:rPr>
        <w:t>九乡河操盘大队小组</w:t>
      </w:r>
    </w:p>
    <w:p w14:paraId="2C3BAB18" w14:textId="77777777" w:rsidR="0002422C" w:rsidRDefault="0002422C" w:rsidP="0002422C">
      <w:pPr>
        <w:jc w:val="center"/>
        <w:rPr>
          <w:rFonts w:ascii="Arial" w:eastAsia="微软雅黑" w:hAnsi="Arial" w:cs="Arial"/>
          <w:sz w:val="40"/>
          <w:szCs w:val="40"/>
        </w:rPr>
      </w:pPr>
      <w:r>
        <w:rPr>
          <w:rFonts w:ascii="Arial" w:eastAsia="微软雅黑" w:hAnsi="Arial" w:cs="Arial" w:hint="eastAsia"/>
          <w:sz w:val="40"/>
          <w:szCs w:val="40"/>
        </w:rPr>
        <w:t>成员</w:t>
      </w:r>
      <w:r>
        <w:rPr>
          <w:rFonts w:ascii="Arial" w:eastAsia="微软雅黑" w:hAnsi="Arial" w:cs="Arial"/>
          <w:sz w:val="40"/>
          <w:szCs w:val="40"/>
        </w:rPr>
        <w:t>：</w:t>
      </w:r>
      <w:r>
        <w:rPr>
          <w:rFonts w:ascii="Arial" w:eastAsia="微软雅黑" w:hAnsi="Arial" w:cs="Arial" w:hint="eastAsia"/>
          <w:sz w:val="40"/>
          <w:szCs w:val="40"/>
        </w:rPr>
        <w:t>朱鼎</w:t>
      </w:r>
      <w:r>
        <w:rPr>
          <w:rFonts w:ascii="Arial" w:eastAsia="微软雅黑" w:hAnsi="Arial" w:cs="Arial"/>
          <w:sz w:val="40"/>
          <w:szCs w:val="40"/>
        </w:rPr>
        <w:t>、</w:t>
      </w:r>
      <w:r>
        <w:rPr>
          <w:rFonts w:ascii="Arial" w:eastAsia="微软雅黑" w:hAnsi="Arial" w:cs="Arial" w:hint="eastAsia"/>
          <w:sz w:val="40"/>
          <w:szCs w:val="40"/>
        </w:rPr>
        <w:t>徐亚帆</w:t>
      </w:r>
      <w:r>
        <w:rPr>
          <w:rFonts w:ascii="Arial" w:eastAsia="微软雅黑" w:hAnsi="Arial" w:cs="Arial"/>
          <w:sz w:val="40"/>
          <w:szCs w:val="40"/>
        </w:rPr>
        <w:t>、吴秦月、</w:t>
      </w:r>
      <w:r>
        <w:rPr>
          <w:rFonts w:ascii="Arial" w:eastAsia="微软雅黑" w:hAnsi="Arial" w:cs="Arial" w:hint="eastAsia"/>
          <w:sz w:val="40"/>
          <w:szCs w:val="40"/>
        </w:rPr>
        <w:t>汪文藻</w:t>
      </w:r>
    </w:p>
    <w:p w14:paraId="081F8952" w14:textId="77777777" w:rsidR="0002422C" w:rsidRDefault="0002422C" w:rsidP="0002422C">
      <w:pPr>
        <w:jc w:val="center"/>
        <w:rPr>
          <w:rFonts w:ascii="Arial" w:hAnsi="Arial" w:cs="Arial"/>
          <w:sz w:val="40"/>
          <w:szCs w:val="40"/>
        </w:rPr>
      </w:pPr>
    </w:p>
    <w:p w14:paraId="3CE3BAD9" w14:textId="79574356" w:rsidR="0002422C" w:rsidRDefault="00561F9F" w:rsidP="000242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2016-3-03</w:t>
      </w:r>
    </w:p>
    <w:p w14:paraId="0783E92F" w14:textId="77777777" w:rsidR="0002422C" w:rsidRDefault="0002422C" w:rsidP="0002422C">
      <w:pPr>
        <w:rPr>
          <w:rFonts w:ascii="Arial" w:hAnsi="Arial" w:cs="Arial"/>
          <w:sz w:val="40"/>
          <w:szCs w:val="40"/>
        </w:rPr>
      </w:pPr>
    </w:p>
    <w:p w14:paraId="6A955516" w14:textId="77777777" w:rsidR="0002422C" w:rsidRDefault="0002422C" w:rsidP="0002422C">
      <w:pPr>
        <w:rPr>
          <w:rFonts w:ascii="Arial" w:hAnsi="Arial" w:cs="Arial"/>
          <w:sz w:val="40"/>
          <w:szCs w:val="40"/>
        </w:rPr>
      </w:pPr>
    </w:p>
    <w:p w14:paraId="7DEE22DA" w14:textId="77777777" w:rsidR="0002422C" w:rsidRDefault="0002422C" w:rsidP="0002422C">
      <w:pPr>
        <w:rPr>
          <w:rFonts w:ascii="Arial" w:hAnsi="Arial" w:cs="Arial"/>
          <w:sz w:val="40"/>
          <w:szCs w:val="40"/>
        </w:rPr>
      </w:pPr>
    </w:p>
    <w:p w14:paraId="33BBFAAF" w14:textId="77777777" w:rsidR="0002422C" w:rsidRDefault="0002422C" w:rsidP="0002422C">
      <w:pPr>
        <w:rPr>
          <w:rFonts w:ascii="Arial" w:hAnsi="Arial" w:cs="Arial"/>
          <w:sz w:val="40"/>
          <w:szCs w:val="40"/>
        </w:rPr>
      </w:pPr>
    </w:p>
    <w:p w14:paraId="4D8CDE38" w14:textId="77777777" w:rsidR="0002422C" w:rsidRDefault="0002422C" w:rsidP="0002422C">
      <w:pPr>
        <w:rPr>
          <w:rFonts w:ascii="Arial" w:hAnsi="Arial" w:cs="Arial"/>
          <w:sz w:val="40"/>
          <w:szCs w:val="40"/>
        </w:rPr>
      </w:pPr>
    </w:p>
    <w:p w14:paraId="3035F199" w14:textId="77777777" w:rsidR="0002422C" w:rsidRDefault="0002422C" w:rsidP="0002422C">
      <w:pPr>
        <w:jc w:val="center"/>
      </w:pPr>
    </w:p>
    <w:p w14:paraId="20823999" w14:textId="77777777" w:rsidR="0002422C" w:rsidRDefault="0002422C" w:rsidP="0002422C">
      <w:pPr>
        <w:jc w:val="center"/>
      </w:pPr>
    </w:p>
    <w:p w14:paraId="3EE87335" w14:textId="77777777" w:rsidR="0002422C" w:rsidRDefault="0002422C" w:rsidP="0002422C">
      <w:pPr>
        <w:jc w:val="center"/>
      </w:pPr>
    </w:p>
    <w:p w14:paraId="76987CCF" w14:textId="77777777" w:rsidR="0002422C" w:rsidRDefault="0002422C" w:rsidP="0002422C"/>
    <w:p w14:paraId="52F9191E" w14:textId="77777777" w:rsidR="0002422C" w:rsidRDefault="0002422C" w:rsidP="0002422C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团队名称：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九乡河操盘大队小组</w:t>
      </w:r>
    </w:p>
    <w:p w14:paraId="394580EB" w14:textId="77777777" w:rsidR="0002422C" w:rsidRDefault="0002422C" w:rsidP="0002422C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被测系统名称：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S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tock Statistic System</w:t>
      </w:r>
    </w:p>
    <w:p w14:paraId="3A6F9C3A" w14:textId="77777777" w:rsidR="0002422C" w:rsidRDefault="0002422C" w:rsidP="0002422C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文档更新记录表：</w:t>
      </w:r>
    </w:p>
    <w:tbl>
      <w:tblPr>
        <w:tblW w:w="9868" w:type="dxa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02422C" w14:paraId="60B5773E" w14:textId="77777777" w:rsidTr="0002422C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66C92347" w14:textId="77777777" w:rsidR="0002422C" w:rsidRDefault="0002422C" w:rsidP="00AE3BE7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4D5B3C33" w14:textId="77777777" w:rsidR="0002422C" w:rsidRDefault="0002422C" w:rsidP="00AE3BE7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40214F76" w14:textId="77777777" w:rsidR="0002422C" w:rsidRDefault="0002422C" w:rsidP="00AE3BE7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58F24106" w14:textId="77777777" w:rsidR="0002422C" w:rsidRDefault="0002422C" w:rsidP="00AE3BE7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02422C" w14:paraId="0FCDF7A2" w14:textId="77777777" w:rsidTr="0002422C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2CAC6D3A" w14:textId="77777777" w:rsidR="0002422C" w:rsidRDefault="0002422C" w:rsidP="00AE3BE7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汪文藻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14:paraId="6DE70C87" w14:textId="77777777" w:rsidR="0002422C" w:rsidRDefault="0002422C" w:rsidP="00AE3BE7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2015/3/02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14:paraId="53D89BAA" w14:textId="77777777" w:rsidR="0002422C" w:rsidRDefault="0002422C" w:rsidP="00AE3BE7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初稿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14:paraId="37D8B614" w14:textId="77777777" w:rsidR="0002422C" w:rsidRDefault="0002422C" w:rsidP="00AE3BE7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V1.0</w:t>
            </w:r>
          </w:p>
        </w:tc>
      </w:tr>
      <w:tr w:rsidR="0002422C" w14:paraId="0AA76159" w14:textId="77777777" w:rsidTr="0002422C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BA1B793" w14:textId="77777777" w:rsidR="0002422C" w:rsidRDefault="0002422C" w:rsidP="00AE3BE7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14:paraId="360C654F" w14:textId="77777777" w:rsidR="0002422C" w:rsidRDefault="0002422C" w:rsidP="00AE3BE7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14:paraId="1497588D" w14:textId="77777777" w:rsidR="0002422C" w:rsidRDefault="0002422C" w:rsidP="00AE3BE7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14:paraId="0D2CCC54" w14:textId="77777777" w:rsidR="0002422C" w:rsidRDefault="0002422C" w:rsidP="00AE3BE7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</w:tbl>
    <w:p w14:paraId="524E5AF6" w14:textId="77777777" w:rsidR="0002422C" w:rsidRDefault="0002422C" w:rsidP="0002422C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23048216" w14:textId="77777777" w:rsidR="0002422C" w:rsidRDefault="0002422C" w:rsidP="0002422C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1.集成测试计划概述</w:t>
      </w:r>
    </w:p>
    <w:p w14:paraId="7EFF3CFC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本文档主要描述</w:t>
      </w:r>
      <w:r>
        <w:rPr>
          <w:rFonts w:ascii="微软雅黑" w:eastAsia="微软雅黑" w:hAnsi="微软雅黑" w:cs="微软雅黑"/>
          <w:sz w:val="24"/>
          <w:szCs w:val="24"/>
        </w:rPr>
        <w:t>S</w:t>
      </w:r>
      <w:r>
        <w:rPr>
          <w:rFonts w:ascii="微软雅黑" w:eastAsia="微软雅黑" w:hAnsi="微软雅黑" w:cs="微软雅黑" w:hint="eastAsia"/>
          <w:sz w:val="24"/>
          <w:szCs w:val="24"/>
        </w:rPr>
        <w:t>tock Statistic System的集成测试活动如何进行。包括如何控制集成测试活动、流程以及工作安排等。</w:t>
      </w:r>
    </w:p>
    <w:p w14:paraId="20D39C31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本文档只计划针对软件的集成测试，不包括硬件、系统测试和单元测试内容。主要的读者是</w:t>
      </w:r>
      <w:r>
        <w:rPr>
          <w:rFonts w:ascii="微软雅黑" w:eastAsia="微软雅黑" w:hAnsi="微软雅黑" w:cs="微软雅黑"/>
          <w:sz w:val="24"/>
          <w:szCs w:val="24"/>
        </w:rPr>
        <w:t>九乡河操盘大队小组</w:t>
      </w:r>
      <w:r>
        <w:rPr>
          <w:rFonts w:ascii="微软雅黑" w:eastAsia="微软雅黑" w:hAnsi="微软雅黑" w:cs="微软雅黑" w:hint="eastAsia"/>
          <w:sz w:val="24"/>
          <w:szCs w:val="24"/>
        </w:rPr>
        <w:t>内部成员。集成测试的目的是验证系统和软件体系结构设计的吻合情况。</w:t>
      </w:r>
    </w:p>
    <w:p w14:paraId="711BB507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</w:p>
    <w:p w14:paraId="4EFCB458" w14:textId="77777777" w:rsidR="0002422C" w:rsidRDefault="0002422C" w:rsidP="0002422C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2.集成测试的范围和资源</w:t>
      </w:r>
    </w:p>
    <w:p w14:paraId="4F9F75E6" w14:textId="77777777" w:rsidR="0002422C" w:rsidRDefault="0002422C" w:rsidP="0002422C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集成测试的主要任务</w:t>
      </w:r>
    </w:p>
    <w:p w14:paraId="337AE1E8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在连接各个模块的时候，测试穿越模块接口的数据是否会丢失。</w:t>
      </w:r>
    </w:p>
    <w:p w14:paraId="0C394399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在组合各个模块的子功能后，测试是否能达到预期的父功能。</w:t>
      </w:r>
    </w:p>
    <w:p w14:paraId="0BE2EE8C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测试一个模块的功能</w:t>
      </w:r>
    </w:p>
    <w:p w14:paraId="1BE6198C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是否会对另一个模块的功能产生不利影响。</w:t>
      </w:r>
    </w:p>
    <w:p w14:paraId="656EDB89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测试单个模块的误差积累是否会放大到不可接受的程度。</w:t>
      </w:r>
    </w:p>
    <w:p w14:paraId="68E90224" w14:textId="77777777" w:rsidR="0002422C" w:rsidRDefault="0002422C" w:rsidP="0002422C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集成测试的资源</w:t>
      </w:r>
    </w:p>
    <w:p w14:paraId="4E040415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集成测试人员为4人，分工如下。</w:t>
      </w:r>
    </w:p>
    <w:p w14:paraId="0B1D6DC7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朱鼎：软件质量保障员（集成测试负责人）</w:t>
      </w:r>
    </w:p>
    <w:p w14:paraId="03091E19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徐亚帆：技术经理（架构负责人）</w:t>
      </w:r>
    </w:p>
    <w:p w14:paraId="0FD45E68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吴秦月、汪文藻：软件工程师</w:t>
      </w:r>
    </w:p>
    <w:p w14:paraId="61366D89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测试执行时间为2个工作日，在完成单元测试的第二天开始（预计为3月20日）</w:t>
      </w:r>
    </w:p>
    <w:p w14:paraId="001502A1" w14:textId="77777777" w:rsidR="0002422C" w:rsidRDefault="0002422C" w:rsidP="0002422C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集成测试环境</w:t>
      </w:r>
    </w:p>
    <w:p w14:paraId="41129682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搭建集成测试环境，4台PC。</w:t>
      </w:r>
    </w:p>
    <w:p w14:paraId="0124BFAA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操作系统环境：Windows 7，Windows 8，Mac OS</w:t>
      </w:r>
    </w:p>
    <w:p w14:paraId="2B0ED901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测试地点在图书馆研讨间</w:t>
      </w:r>
    </w:p>
    <w:p w14:paraId="73A7D20D" w14:textId="77777777" w:rsidR="0002422C" w:rsidRDefault="0002422C" w:rsidP="0002422C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集成测试计划资源分配</w:t>
      </w:r>
    </w:p>
    <w:p w14:paraId="083242FF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朱鼎全面控制并负责集成测试的组织，书写测试用例，并负责测试环境搭建，同时决定提交上来的Bug是否需要修改。</w:t>
      </w:r>
    </w:p>
    <w:p w14:paraId="0B40F74C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徐亚帆</w:t>
      </w:r>
      <w:r>
        <w:rPr>
          <w:rFonts w:ascii="微软雅黑" w:eastAsia="微软雅黑" w:hAnsi="微软雅黑" w:cs="微软雅黑" w:hint="eastAsia"/>
          <w:sz w:val="24"/>
          <w:szCs w:val="24"/>
        </w:rPr>
        <w:t>负责架构一致性和Bug的移除确认。</w:t>
      </w:r>
    </w:p>
    <w:p w14:paraId="565BDD19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汪文藻负责按照集成测试用例表进行测试活动，记录测试结果。</w:t>
      </w:r>
    </w:p>
    <w:p w14:paraId="1D3DF4A8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吴秦月负责按照集成测试用例表进行测试活动，记录测试结果。</w:t>
      </w:r>
    </w:p>
    <w:p w14:paraId="6CDF8C13" w14:textId="77777777" w:rsidR="0002422C" w:rsidRDefault="0002422C" w:rsidP="0002422C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570D93D6" w14:textId="77777777" w:rsidR="0002422C" w:rsidRDefault="0002422C" w:rsidP="0002422C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lastRenderedPageBreak/>
        <w:t>3.待测试的清单和顺序</w:t>
      </w:r>
    </w:p>
    <w:p w14:paraId="3EED57FA" w14:textId="77777777" w:rsidR="0002422C" w:rsidRDefault="0002422C" w:rsidP="0002422C">
      <w:pPr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(1)子系统测试顺序</w:t>
      </w:r>
    </w:p>
    <w:p w14:paraId="3254E67E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系统划分为查看大盘指数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/>
          <w:sz w:val="24"/>
          <w:szCs w:val="24"/>
        </w:rPr>
        <w:t>查看</w:t>
      </w:r>
      <w:r>
        <w:rPr>
          <w:rFonts w:ascii="微软雅黑" w:eastAsia="微软雅黑" w:hAnsi="微软雅黑" w:cs="微软雅黑" w:hint="eastAsia"/>
          <w:sz w:val="24"/>
          <w:szCs w:val="24"/>
        </w:rPr>
        <w:t>股票信息、股票信息筛选</w:t>
      </w:r>
      <w:r>
        <w:rPr>
          <w:rFonts w:ascii="微软雅黑" w:eastAsia="微软雅黑" w:hAnsi="微软雅黑" w:cs="微软雅黑"/>
          <w:sz w:val="24"/>
          <w:szCs w:val="24"/>
        </w:rPr>
        <w:t>和搜索</w:t>
      </w:r>
      <w:r>
        <w:rPr>
          <w:rFonts w:ascii="微软雅黑" w:eastAsia="微软雅黑" w:hAnsi="微软雅黑" w:cs="微软雅黑" w:hint="eastAsia"/>
          <w:sz w:val="24"/>
          <w:szCs w:val="24"/>
        </w:rPr>
        <w:t>、股票</w:t>
      </w:r>
      <w:r>
        <w:rPr>
          <w:rFonts w:ascii="微软雅黑" w:eastAsia="微软雅黑" w:hAnsi="微软雅黑" w:cs="微软雅黑"/>
          <w:sz w:val="24"/>
          <w:szCs w:val="24"/>
        </w:rPr>
        <w:t>信息排序</w:t>
      </w:r>
      <w:r>
        <w:rPr>
          <w:rFonts w:ascii="微软雅黑" w:eastAsia="微软雅黑" w:hAnsi="微软雅黑" w:cs="微软雅黑" w:hint="eastAsia"/>
          <w:sz w:val="24"/>
          <w:szCs w:val="24"/>
        </w:rPr>
        <w:t>子系统。</w:t>
      </w:r>
    </w:p>
    <w:p w14:paraId="7E1B2CFD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主要的集成顺序是自底向上。</w:t>
      </w:r>
    </w:p>
    <w:p w14:paraId="7399CF1B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按照“</w:t>
      </w:r>
      <w:r>
        <w:rPr>
          <w:rFonts w:ascii="微软雅黑" w:eastAsia="微软雅黑" w:hAnsi="微软雅黑" w:cs="微软雅黑"/>
          <w:sz w:val="24"/>
          <w:szCs w:val="24"/>
        </w:rPr>
        <w:t>查看大盘指数信息——</w:t>
      </w:r>
      <w:r>
        <w:rPr>
          <w:rFonts w:ascii="微软雅黑" w:eastAsia="微软雅黑" w:hAnsi="微软雅黑" w:cs="微软雅黑" w:hint="eastAsia"/>
          <w:sz w:val="24"/>
          <w:szCs w:val="24"/>
        </w:rPr>
        <w:t>查看股票信息——查看</w:t>
      </w:r>
      <w:r>
        <w:rPr>
          <w:rFonts w:ascii="微软雅黑" w:eastAsia="微软雅黑" w:hAnsi="微软雅黑" w:cs="微软雅黑"/>
          <w:sz w:val="24"/>
          <w:szCs w:val="24"/>
        </w:rPr>
        <w:t>股票具体</w:t>
      </w:r>
      <w:r>
        <w:rPr>
          <w:rFonts w:ascii="微软雅黑" w:eastAsia="微软雅黑" w:hAnsi="微软雅黑" w:cs="微软雅黑" w:hint="eastAsia"/>
          <w:sz w:val="24"/>
          <w:szCs w:val="24"/>
        </w:rPr>
        <w:t>信息——筛选</w:t>
      </w:r>
      <w:r>
        <w:rPr>
          <w:rFonts w:ascii="微软雅黑" w:eastAsia="微软雅黑" w:hAnsi="微软雅黑" w:cs="微软雅黑"/>
          <w:sz w:val="24"/>
          <w:szCs w:val="24"/>
        </w:rPr>
        <w:t>股票信息</w:t>
      </w:r>
      <w:r>
        <w:rPr>
          <w:rFonts w:ascii="微软雅黑" w:eastAsia="微软雅黑" w:hAnsi="微软雅黑" w:cs="微软雅黑" w:hint="eastAsia"/>
          <w:sz w:val="24"/>
          <w:szCs w:val="24"/>
        </w:rPr>
        <w:t>——股票信息搜索——</w:t>
      </w:r>
      <w:r w:rsidRPr="0002422C">
        <w:rPr>
          <w:rFonts w:ascii="微软雅黑" w:eastAsia="微软雅黑" w:hAnsi="微软雅黑" w:cs="微软雅黑" w:hint="eastAsia"/>
          <w:sz w:val="24"/>
          <w:szCs w:val="24"/>
        </w:rPr>
        <w:t>股票信息排序</w:t>
      </w:r>
      <w:r>
        <w:rPr>
          <w:rFonts w:ascii="微软雅黑" w:eastAsia="微软雅黑" w:hAnsi="微软雅黑" w:cs="微软雅黑" w:hint="eastAsia"/>
          <w:sz w:val="24"/>
          <w:szCs w:val="24"/>
        </w:rPr>
        <w:t>”的顺序进行集成和测试。</w:t>
      </w:r>
    </w:p>
    <w:p w14:paraId="6EAB3FE8" w14:textId="77777777" w:rsidR="0002422C" w:rsidRDefault="0002422C" w:rsidP="0002422C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子系统的测试</w:t>
      </w:r>
    </w:p>
    <w:p w14:paraId="3ABFA649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集成子系统，测试相关的UI、业务逻辑和数据单元是否达到子系统的功能需求。</w:t>
      </w:r>
    </w:p>
    <w:p w14:paraId="655B13DC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数据传递是否正确，对于传入值的控制范围是否一致。</w:t>
      </w:r>
    </w:p>
    <w:p w14:paraId="7215DADA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类之间的调用是否正常。</w:t>
      </w:r>
    </w:p>
    <w:p w14:paraId="4B79C7AB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执行集成测试的初步计划如下。</w:t>
      </w:r>
    </w:p>
    <w:p w14:paraId="19EDC94F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Day1</w:t>
      </w:r>
    </w:p>
    <w:p w14:paraId="52509B8A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朱鼎：构建测试环境，并组织测试的组织。</w:t>
      </w:r>
    </w:p>
    <w:p w14:paraId="796BCDAD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徐亚帆：执行查看球员个人信息模块内部的集成和测试，并记录测试结果，反馈Bug</w:t>
      </w:r>
    </w:p>
    <w:p w14:paraId="37BE702B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汪文藻：执行查看球队信息模块内部的集成和测试，并记录测试结果，反馈Bug</w:t>
      </w:r>
    </w:p>
    <w:p w14:paraId="1FE1E116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吴秦月：对与架构的一致性进行确认，反馈调试。</w:t>
      </w:r>
    </w:p>
    <w:p w14:paraId="3784DD10" w14:textId="77777777" w:rsidR="0002422C" w:rsidRDefault="0002422C" w:rsidP="0002422C">
      <w:pPr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Day2</w:t>
      </w:r>
    </w:p>
    <w:p w14:paraId="7F218101" w14:textId="605108A3" w:rsidR="0002422C" w:rsidRDefault="000E0293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朱鼎：执行股票</w:t>
      </w:r>
      <w:r w:rsidR="0002422C">
        <w:rPr>
          <w:rFonts w:ascii="微软雅黑" w:eastAsia="微软雅黑" w:hAnsi="微软雅黑" w:cs="微软雅黑" w:hint="eastAsia"/>
          <w:sz w:val="24"/>
          <w:szCs w:val="24"/>
        </w:rPr>
        <w:t>筛选模块内部的集成和测试，并记录测试结果，反馈Bug</w:t>
      </w:r>
    </w:p>
    <w:p w14:paraId="435F0D88" w14:textId="6D80DB42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徐亚帆：执行</w:t>
      </w:r>
      <w:r w:rsidR="000E0293"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 w:hint="eastAsia"/>
          <w:sz w:val="24"/>
          <w:szCs w:val="24"/>
        </w:rPr>
        <w:t>排序模块内部的集成和测试，并记录测试结果，反馈Bug</w:t>
      </w:r>
    </w:p>
    <w:p w14:paraId="3096F226" w14:textId="56D89752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汪文藻：执行</w:t>
      </w:r>
      <w:r w:rsidR="000E0293">
        <w:rPr>
          <w:rFonts w:ascii="微软雅黑" w:eastAsia="微软雅黑" w:hAnsi="微软雅黑" w:cs="微软雅黑" w:hint="eastAsia"/>
          <w:sz w:val="24"/>
          <w:szCs w:val="24"/>
        </w:rPr>
        <w:t>股</w:t>
      </w:r>
      <w:bookmarkStart w:id="0" w:name="_GoBack"/>
      <w:bookmarkEnd w:id="0"/>
      <w:r w:rsidR="000E0293">
        <w:rPr>
          <w:rFonts w:ascii="微软雅黑" w:eastAsia="微软雅黑" w:hAnsi="微软雅黑" w:cs="微软雅黑" w:hint="eastAsia"/>
          <w:sz w:val="24"/>
          <w:szCs w:val="24"/>
        </w:rPr>
        <w:t>票</w:t>
      </w:r>
      <w:r>
        <w:rPr>
          <w:rFonts w:ascii="微软雅黑" w:eastAsia="微软雅黑" w:hAnsi="微软雅黑" w:cs="微软雅黑" w:hint="eastAsia"/>
          <w:sz w:val="24"/>
          <w:szCs w:val="24"/>
        </w:rPr>
        <w:t>排序模块内部的集成和测试，并记录测试结果，反馈Bug</w:t>
      </w:r>
    </w:p>
    <w:p w14:paraId="29D46A2E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吴秦月：对系统测试需求一致性和通过性进行确认。</w:t>
      </w:r>
    </w:p>
    <w:p w14:paraId="54FA4066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</w:p>
    <w:p w14:paraId="1F857328" w14:textId="77777777" w:rsidR="0002422C" w:rsidRDefault="0002422C" w:rsidP="0002422C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4.集成测试结束交付产物</w:t>
      </w:r>
    </w:p>
    <w:p w14:paraId="5D9F80CC" w14:textId="77777777" w:rsidR="0002422C" w:rsidRDefault="0002422C" w:rsidP="0002422C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集成测试计划</w:t>
      </w:r>
    </w:p>
    <w:p w14:paraId="4B1D05F3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(2)集成测试报告</w:t>
      </w:r>
    </w:p>
    <w:p w14:paraId="337A0E13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(3)集成测试用例文档及执行情况</w:t>
      </w:r>
    </w:p>
    <w:p w14:paraId="6C7ABDB9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</w:p>
    <w:p w14:paraId="3BCD65B5" w14:textId="77777777" w:rsidR="0002422C" w:rsidRDefault="0002422C" w:rsidP="0002422C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5.执行集成测试的入口和出口条件</w:t>
      </w:r>
    </w:p>
    <w:p w14:paraId="51C3A233" w14:textId="77777777" w:rsidR="0002422C" w:rsidRDefault="0002422C" w:rsidP="0002422C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入口条件</w:t>
      </w:r>
    </w:p>
    <w:p w14:paraId="59326960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单元测试必须完成。</w:t>
      </w:r>
    </w:p>
    <w:p w14:paraId="7E016276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开发出完整的系统。</w:t>
      </w:r>
    </w:p>
    <w:p w14:paraId="162B39DD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搭建了类似于实际使用/配置环境的测试环境。</w:t>
      </w:r>
    </w:p>
    <w:p w14:paraId="13578378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测试人员安排到位。</w:t>
      </w:r>
    </w:p>
    <w:p w14:paraId="1F5B3E34" w14:textId="77777777" w:rsidR="0002422C" w:rsidRDefault="0002422C" w:rsidP="0002422C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出口条件</w:t>
      </w:r>
    </w:p>
    <w:p w14:paraId="0A6E1FCB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所有的集成测试用例都被执行，测试结果100%通过。</w:t>
      </w:r>
    </w:p>
    <w:p w14:paraId="3DC66C7D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集成测试过程中发现的Bug已经被定位或者关闭。</w:t>
      </w:r>
    </w:p>
    <w:p w14:paraId="003CC4AA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</w:p>
    <w:p w14:paraId="36516BA6" w14:textId="77777777" w:rsidR="0002422C" w:rsidRDefault="0002422C" w:rsidP="0002422C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6.如何判断集成测试用例通过</w:t>
      </w:r>
    </w:p>
    <w:p w14:paraId="6C9B9A7E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(1)接口集成时，接口提供的功能或者数据正确。</w:t>
      </w:r>
    </w:p>
    <w:p w14:paraId="2882BE2C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(2)功能点集成时，验证与软件体系结构设计中的描述一致。</w:t>
      </w:r>
    </w:p>
    <w:p w14:paraId="3AC67520" w14:textId="77777777" w:rsidR="0002422C" w:rsidRDefault="0002422C" w:rsidP="0002422C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6A882FFA" w14:textId="77777777" w:rsidR="0002422C" w:rsidRDefault="0002422C" w:rsidP="0002422C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7.如何判断集成测试用例失败以及失败后的行为</w:t>
      </w:r>
    </w:p>
    <w:p w14:paraId="05A5847B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接口集成时，接口提供的功能或者数据不正确。</w:t>
      </w:r>
    </w:p>
    <w:p w14:paraId="39D8236C" w14:textId="77777777" w:rsidR="0002422C" w:rsidRDefault="0002422C" w:rsidP="0002422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功能点集成时，验证与软件体系结构设计中对需求的描述不一致。</w:t>
      </w:r>
    </w:p>
    <w:p w14:paraId="33D3BDAD" w14:textId="77777777" w:rsidR="0002422C" w:rsidRDefault="0002422C" w:rsidP="0002422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集成测试用例未通过，提交测试负责人，由测试负责人判断是否需要转交技术经理，定位和移除Bug。</w:t>
      </w:r>
    </w:p>
    <w:p w14:paraId="5D206EB6" w14:textId="77777777" w:rsidR="004C7311" w:rsidRDefault="00B028E2"/>
    <w:sectPr w:rsidR="004C731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1DE4B" w14:textId="77777777" w:rsidR="00B028E2" w:rsidRDefault="00B028E2" w:rsidP="0002422C">
      <w:r>
        <w:separator/>
      </w:r>
    </w:p>
  </w:endnote>
  <w:endnote w:type="continuationSeparator" w:id="0">
    <w:p w14:paraId="2971CF1D" w14:textId="77777777" w:rsidR="00B028E2" w:rsidRDefault="00B028E2" w:rsidP="00024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0D1F6" w14:textId="77777777" w:rsidR="00D103C0" w:rsidRDefault="0002422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51BAF0" wp14:editId="587D4FB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00760" cy="17272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76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673694" w14:textId="77777777" w:rsidR="00D103C0" w:rsidRDefault="00CD4D29">
                          <w:pPr>
                            <w:snapToGrid w:val="0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0E0293">
                            <w:rPr>
                              <w:b/>
                              <w:bCs/>
                              <w:noProof/>
                              <w:szCs w:val="21"/>
                            </w:rPr>
                            <w:t>6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0E0293">
                            <w:rPr>
                              <w:b/>
                              <w:bCs/>
                              <w:noProof/>
                              <w:szCs w:val="21"/>
                            </w:rPr>
                            <w:t>6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51BAF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78.8pt;height:13.6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" filled="f" stroked="f">
              <v:textbox style="mso-fit-shape-to-text:t" inset="0,0,0,0">
                <w:txbxContent>
                  <w:p w14:paraId="5A673694" w14:textId="77777777" w:rsidR="00D103C0" w:rsidRDefault="00CD4D29">
                    <w:pPr>
                      <w:snapToGrid w:val="0"/>
                      <w:rPr>
                        <w:b/>
                        <w:bCs/>
                        <w:szCs w:val="21"/>
                      </w:rPr>
                    </w:pP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0E0293">
                      <w:rPr>
                        <w:b/>
                        <w:bCs/>
                        <w:noProof/>
                        <w:szCs w:val="21"/>
                      </w:rPr>
                      <w:t>6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0E0293">
                      <w:rPr>
                        <w:b/>
                        <w:bCs/>
                        <w:noProof/>
                        <w:szCs w:val="21"/>
                      </w:rPr>
                      <w:t>6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429CA" w14:textId="77777777" w:rsidR="00B028E2" w:rsidRDefault="00B028E2" w:rsidP="0002422C">
      <w:r>
        <w:separator/>
      </w:r>
    </w:p>
  </w:footnote>
  <w:footnote w:type="continuationSeparator" w:id="0">
    <w:p w14:paraId="1F23DFD8" w14:textId="77777777" w:rsidR="00B028E2" w:rsidRDefault="00B028E2" w:rsidP="000242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03128" w14:textId="31D4ACC1" w:rsidR="00D103C0" w:rsidRDefault="00CD4D29">
    <w:pPr>
      <w:pStyle w:val="a4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  <w:rPr>
        <w:rFonts w:ascii="微软雅黑" w:eastAsia="微软雅黑" w:hAnsi="微软雅黑" w:cs="微软雅黑"/>
        <w:b/>
        <w:bCs/>
        <w:i/>
        <w:iCs/>
        <w:sz w:val="21"/>
        <w:szCs w:val="21"/>
      </w:rPr>
    </w:pPr>
    <w:r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 xml:space="preserve">集成测试计划            </w:t>
    </w:r>
    <w:r w:rsidR="0002422C">
      <w:rPr>
        <w:rFonts w:ascii="微软雅黑" w:eastAsia="微软雅黑" w:hAnsi="微软雅黑" w:cs="微软雅黑"/>
        <w:b/>
        <w:bCs/>
        <w:i/>
        <w:iCs/>
        <w:sz w:val="21"/>
        <w:szCs w:val="21"/>
      </w:rPr>
      <w:t>STOCK</w:t>
    </w:r>
    <w:r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 xml:space="preserve"> STATISTIC SYSTEM           </w:t>
    </w:r>
    <w:r w:rsidR="0002422C">
      <w:rPr>
        <w:rFonts w:ascii="微软雅黑" w:eastAsia="微软雅黑" w:hAnsi="微软雅黑" w:cs="微软雅黑"/>
        <w:b/>
        <w:bCs/>
        <w:i/>
        <w:iCs/>
        <w:sz w:val="21"/>
        <w:szCs w:val="21"/>
      </w:rPr>
      <w:t>九乡河操盘大队小组</w:t>
    </w:r>
  </w:p>
  <w:p w14:paraId="1A3A9E2E" w14:textId="77777777" w:rsidR="00D103C0" w:rsidRDefault="00D103C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E2A13"/>
    <w:multiLevelType w:val="singleLevel"/>
    <w:tmpl w:val="550E2A13"/>
    <w:lvl w:ilvl="0">
      <w:start w:val="1"/>
      <w:numFmt w:val="decimal"/>
      <w:suff w:val="nothing"/>
      <w:lvlText w:val="(%1)"/>
      <w:lvlJc w:val="left"/>
    </w:lvl>
  </w:abstractNum>
  <w:abstractNum w:abstractNumId="1">
    <w:nsid w:val="550E3005"/>
    <w:multiLevelType w:val="singleLevel"/>
    <w:tmpl w:val="550E3005"/>
    <w:lvl w:ilvl="0">
      <w:start w:val="2"/>
      <w:numFmt w:val="decimal"/>
      <w:suff w:val="nothing"/>
      <w:lvlText w:val="(%1)"/>
      <w:lvlJc w:val="left"/>
    </w:lvl>
  </w:abstractNum>
  <w:abstractNum w:abstractNumId="2">
    <w:nsid w:val="550E4D9A"/>
    <w:multiLevelType w:val="singleLevel"/>
    <w:tmpl w:val="550E4D9A"/>
    <w:lvl w:ilvl="0">
      <w:start w:val="1"/>
      <w:numFmt w:val="decimal"/>
      <w:suff w:val="nothing"/>
      <w:lvlText w:val="(%1)"/>
      <w:lvlJc w:val="left"/>
    </w:lvl>
  </w:abstractNum>
  <w:abstractNum w:abstractNumId="3">
    <w:nsid w:val="550E4DFB"/>
    <w:multiLevelType w:val="singleLevel"/>
    <w:tmpl w:val="550E4DFB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2C"/>
    <w:rsid w:val="0002422C"/>
    <w:rsid w:val="000E0293"/>
    <w:rsid w:val="00273304"/>
    <w:rsid w:val="003351AD"/>
    <w:rsid w:val="003E291D"/>
    <w:rsid w:val="00561F9F"/>
    <w:rsid w:val="005C3A8D"/>
    <w:rsid w:val="00B028E2"/>
    <w:rsid w:val="00CD4D29"/>
    <w:rsid w:val="00D103C0"/>
    <w:rsid w:val="00E20ADA"/>
    <w:rsid w:val="00F7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63B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22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0"/>
    <w:qFormat/>
    <w:rsid w:val="0002422C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Char">
    <w:name w:val="标题 Char"/>
    <w:basedOn w:val="a0"/>
    <w:link w:val="a3"/>
    <w:uiPriority w:val="10"/>
    <w:rsid w:val="0002422C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4">
    <w:name w:val="header"/>
    <w:basedOn w:val="a"/>
    <w:link w:val="Char0"/>
    <w:rsid w:val="0002422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眉 Char"/>
    <w:basedOn w:val="a0"/>
    <w:link w:val="a4"/>
    <w:rsid w:val="0002422C"/>
    <w:rPr>
      <w:rFonts w:ascii="Times New Roman" w:eastAsia="宋体" w:hAnsi="Times New Roman" w:cs="Times New Roman"/>
      <w:sz w:val="18"/>
      <w:szCs w:val="20"/>
    </w:rPr>
  </w:style>
  <w:style w:type="paragraph" w:styleId="a5">
    <w:name w:val="footer"/>
    <w:basedOn w:val="a"/>
    <w:link w:val="Char1"/>
    <w:rsid w:val="0002422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1">
    <w:name w:val="页脚 Char"/>
    <w:basedOn w:val="a0"/>
    <w:link w:val="a5"/>
    <w:rsid w:val="0002422C"/>
    <w:rPr>
      <w:rFonts w:ascii="Times New Roman" w:eastAsia="宋体" w:hAnsi="Times New Roman" w:cs="Times New Roman"/>
      <w:sz w:val="18"/>
      <w:szCs w:val="20"/>
    </w:rPr>
  </w:style>
  <w:style w:type="paragraph" w:styleId="a6">
    <w:name w:val="Document Map"/>
    <w:basedOn w:val="a"/>
    <w:link w:val="Char2"/>
    <w:uiPriority w:val="99"/>
    <w:semiHidden/>
    <w:unhideWhenUsed/>
    <w:rsid w:val="0002422C"/>
    <w:rPr>
      <w:sz w:val="24"/>
      <w:szCs w:val="24"/>
    </w:rPr>
  </w:style>
  <w:style w:type="character" w:customStyle="1" w:styleId="Char2">
    <w:name w:val="文档结构图 Char"/>
    <w:basedOn w:val="a0"/>
    <w:link w:val="a6"/>
    <w:uiPriority w:val="99"/>
    <w:semiHidden/>
    <w:rsid w:val="0002422C"/>
    <w:rPr>
      <w:rFonts w:ascii="Times New Roman" w:eastAsia="宋体" w:hAnsi="Times New Roman" w:cs="Times New Roman"/>
    </w:rPr>
  </w:style>
  <w:style w:type="paragraph" w:styleId="a7">
    <w:name w:val="Date"/>
    <w:basedOn w:val="a"/>
    <w:next w:val="a"/>
    <w:link w:val="Char3"/>
    <w:uiPriority w:val="99"/>
    <w:semiHidden/>
    <w:unhideWhenUsed/>
    <w:rsid w:val="0002422C"/>
    <w:pPr>
      <w:ind w:leftChars="2500" w:left="100"/>
    </w:pPr>
  </w:style>
  <w:style w:type="character" w:customStyle="1" w:styleId="Char3">
    <w:name w:val="日期 Char"/>
    <w:basedOn w:val="a0"/>
    <w:link w:val="a7"/>
    <w:uiPriority w:val="99"/>
    <w:semiHidden/>
    <w:rsid w:val="0002422C"/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255</Words>
  <Characters>1454</Characters>
  <Application>Microsoft Office Word</Application>
  <DocSecurity>0</DocSecurity>
  <Lines>12</Lines>
  <Paragraphs>3</Paragraphs>
  <ScaleCrop>false</ScaleCrop>
  <Company>SC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wangwenzao163@163.com</dc:creator>
  <cp:keywords/>
  <dc:description/>
  <cp:lastModifiedBy>Administrator</cp:lastModifiedBy>
  <cp:revision>4</cp:revision>
  <dcterms:created xsi:type="dcterms:W3CDTF">2016-03-02T10:52:00Z</dcterms:created>
  <dcterms:modified xsi:type="dcterms:W3CDTF">2016-03-03T11:59:00Z</dcterms:modified>
</cp:coreProperties>
</file>