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17F" w:rsidRDefault="0058617F" w:rsidP="0058617F">
      <w:pPr>
        <w:rPr>
          <w:rFonts w:hint="eastAsia"/>
        </w:rPr>
      </w:pPr>
    </w:p>
    <w:sdt>
      <w:sdtPr>
        <w:rPr>
          <w:rFonts w:hint="eastAsia"/>
        </w:rPr>
        <w:id w:val="-1520464893"/>
        <w:docPartObj>
          <w:docPartGallery w:val="Cover Pages"/>
          <w:docPartUnique/>
        </w:docPartObj>
      </w:sdtPr>
      <w:sdtEndPr>
        <w:rPr>
          <w:rFonts w:ascii="微软雅黑" w:hAnsi="微软雅黑" w:cs="微软雅黑" w:hint="default"/>
          <w:b/>
          <w:kern w:val="28"/>
          <w:sz w:val="68"/>
          <w:szCs w:val="68"/>
        </w:rPr>
      </w:sdtEndPr>
      <w:sdtContent>
        <w:p w:rsidR="0058617F" w:rsidRDefault="0058617F" w:rsidP="0058617F"/>
        <w:p w:rsidR="0058617F" w:rsidRDefault="0058617F" w:rsidP="0058617F">
          <w:pPr>
            <w:widowControl/>
            <w:jc w:val="left"/>
            <w:rPr>
              <w:rFonts w:ascii="微软雅黑" w:hAnsi="微软雅黑" w:cs="微软雅黑"/>
              <w:b/>
              <w:kern w:val="28"/>
              <w:sz w:val="68"/>
              <w:szCs w:val="68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00FC442" wp14:editId="67E8D318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3883660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文本框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16AD" w:rsidRDefault="008A6DAB" w:rsidP="0058617F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 w:cs="微软雅黑"/>
                                      <w:b/>
                                      <w:kern w:val="28"/>
                                      <w:sz w:val="68"/>
                                      <w:szCs w:val="68"/>
                                    </w:rPr>
                                    <w:alias w:val="标题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416AD" w:rsidRPr="0058617F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STOCK STATISTIC</w:t>
                                    </w:r>
                                    <w:r w:rsidR="00F416AD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F416AD" w:rsidRPr="0058617F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SYSTEM</w:t>
                                    </w:r>
                                    <w:r w:rsidR="00F416AD">
                                      <w:rPr>
                                        <w:rFonts w:ascii="微软雅黑" w:eastAsia="微软雅黑" w:hAnsi="微软雅黑" w:cs="微软雅黑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br/>
                                    </w:r>
                                    <w:r w:rsidR="00F416AD" w:rsidRPr="0058617F">
                                      <w:rPr>
                                        <w:rFonts w:ascii="微软雅黑" w:eastAsia="微软雅黑" w:hAnsi="微软雅黑" w:cs="微软雅黑" w:hint="eastAsia"/>
                                        <w:b/>
                                        <w:kern w:val="28"/>
                                        <w:sz w:val="68"/>
                                        <w:szCs w:val="68"/>
                                      </w:rPr>
                                      <w:t>详细设计文档</w:t>
                                    </w:r>
                                  </w:sdtContent>
                                </w:sdt>
                                <w:r w:rsidR="00F416AD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small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61524754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416AD">
                                      <w:rPr>
                                        <w:rFonts w:hint="eastAsia"/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00FC44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13" o:spid="_x0000_s1026" type="#_x0000_t202" style="position:absolute;margin-left:89.3pt;margin-top:305.8pt;width:453pt;height:41.4pt;z-index:251663360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WhhwIAAFcFAAAOAAAAZHJzL2Uyb0RvYy54bWysVMFu2zAMvQ/YPwi6r05apC2COkXWosOA&#10;oi2WDj0rstQYk0SNUmJnH7D9wU677L7v6neMku206HbpsItMk48U+Ujq5LS1hm0Uhhpcycd7I86U&#10;k1DV7r7kH28v3hxzFqJwlTDgVMm3KvDT2etXJ42fqn1YgakUMgriwrTxJV/F6KdFEeRKWRH2wCtH&#10;Rg1oRaRfvC8qFA1Ft6bYH40Oiwaw8ghShUDa887IZzm+1krGa62DisyUnHKL+cR8LtNZzE7E9B6F&#10;X9WyT0P8QxZW1I4u3YU6F1GwNdZ/hLK1RAig454EW4DWtVS5BqpmPHpWzWIlvMq1EDnB72gK/y+s&#10;vNrcIKsr6t34gDMnLDXp4fu3hx+/Hn5+ZUlJFDU+TAm58ISN7VtoCT7oAylT5a1Gm75UEyM7kb3d&#10;EazayCQpJ0eTg/GITJJsk/3J0XHuQPHo7THEdwosS0LJkRqYeRWbyxApE4IOkHSZg4vamNxE41hT&#10;8sODySg77CzkYVzCqjwOfZhUUZd5luLWqIQx7oPSREcuICnyIKozg2wjaISElMrFXHuOS+iE0pTE&#10;Sxx7/GNWL3Hu6hhuBhd3zrZ2gLn6Z2lXn4aUdYcnIp/UncTYLtu+00uottRohG5bgpcXNXXjUoR4&#10;I5DWgxpIKx+v6dAGiHXoJc5WgF/+pk94mlqyctbQupU8fF4LVJyZ947mOe3mIOAgLAfBre0ZEP1j&#10;eky8zCI5YDSDqBHsHb0E83QLmYSTdFfJl4N4Frulp5dEqvk8g2gDvYiXbuFlCp26kWbrtr0T6PsB&#10;jDS6VzAsopg+m8MOmzwdzNcRdJ2HNBHasdgTTdubZ7d/adLz8PQ/ox7fw9lvAAAA//8DAFBLAwQU&#10;AAYACAAAACEAuML0ud4AAAAMAQAADwAAAGRycy9kb3ducmV2LnhtbEyPQU+EMBCF7yb+h2ZMvLkF&#10;JViRsjEmajx4WDTGY5eOgNIpoV3Af+/sSW/vzby8+abcrm4QM06h96Qh3SQgkBpve2o1vL0+XCgQ&#10;IRqyZvCEGn4wwLY6PSlNYf1CO5zr2AouoVAYDV2MYyFlaDp0Jmz8iMS7Tz85E9lOrbSTWbjcDfIy&#10;SXLpTE98oTMj3nfYfNcHp6HOHj+U/IqLmeun9yz16vnlSml9frbe3YKIuMa/MBzxGR0qZtr7A9kg&#10;BvbXKueohjxNWRwTicpY7Xl0k2Ugq1L+f6L6BQAA//8DAFBLAQItABQABgAIAAAAIQC2gziS/gAA&#10;AOEBAAATAAAAAAAAAAAAAAAAAAAAAABbQ29udGVudF9UeXBlc10ueG1sUEsBAi0AFAAGAAgAAAAh&#10;ADj9If/WAAAAlAEAAAsAAAAAAAAAAAAAAAAALwEAAF9yZWxzLy5yZWxzUEsBAi0AFAAGAAgAAAAh&#10;AAmmtaGHAgAAVwUAAA4AAAAAAAAAAAAAAAAALgIAAGRycy9lMm9Eb2MueG1sUEsBAi0AFAAGAAgA&#10;AAAhALjC9LneAAAADAEAAA8AAAAAAAAAAAAAAAAA4QQAAGRycy9kb3ducmV2LnhtbFBLBQYAAAAA&#10;BAAEAPMAAADsBQAAAAA=&#10;" filled="f" stroked="f" strokeweight=".5pt">
                    <v:textbox inset="0,0,0,0">
                      <w:txbxContent>
                        <w:p w:rsidR="00F416AD" w:rsidRDefault="00F416AD" w:rsidP="0058617F">
                          <w:pPr>
                            <w:pStyle w:val="a6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 w:cs="微软雅黑"/>
                                <w:b/>
                                <w:kern w:val="28"/>
                                <w:sz w:val="68"/>
                                <w:szCs w:val="68"/>
                              </w:rPr>
                              <w:alias w:val="标题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58617F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STOCK STATISTIC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58617F"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SYSTEM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br/>
                              </w:r>
                              <w:r w:rsidRPr="0058617F">
                                <w:rPr>
                                  <w:rFonts w:ascii="微软雅黑" w:eastAsia="微软雅黑" w:hAnsi="微软雅黑" w:cs="微软雅黑" w:hint="eastAsia"/>
                                  <w:b/>
                                  <w:kern w:val="28"/>
                                  <w:sz w:val="68"/>
                                  <w:szCs w:val="68"/>
                                </w:rPr>
                                <w:t>详细设计文档</w:t>
                              </w:r>
                            </w:sdtContent>
                          </w:sdt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61524754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9F7311F" wp14:editId="4B245BE9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文本框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416AD" w:rsidRDefault="00F416AD" w:rsidP="0058617F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t>2016-4-15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9F7311F" id="文本框 111" o:spid="_x0000_s1027" type="#_x0000_t202" style="position:absolute;margin-left:0;margin-top:0;width:288.25pt;height:287.5pt;z-index:25166438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LkRhwIAAF8FAAAOAAAAZHJzL2Uyb0RvYy54bWysVM1uEzEQviPxDpbvdJNWTVHUTRVaFSFV&#10;bUWKena8drPCf9hOdsMDwBtw4sKd5+pz8Nm7m5bCpYiLd3bmm/H8fOPjk1YrshE+1NaUdLw3okQY&#10;bqva3JX0w835q9eUhMhMxZQ1oqRbEejJ7OWL48ZNxb5dWVUJTxDEhGnjSrqK0U2LIvCV0CzsWScM&#10;jNJ6zSJ+/V1RedYgulbF/mg0KRrrK+ctFyFAe9YZ6SzHl1LweCVlEJGokiK3mE+fz2U6i9kxm955&#10;5lY179Ng/5CFZrXBpbtQZywysvb1H6F0zb0NVsY9bnVhpay5yDWgmvHoSTWLFXMi14LmBLdrU/h/&#10;Yfnl5tqTusLsxmNKDNMY0v23r/fff97/+EKSEi1qXJgCuXDAxvaNbQEf9AHKVHkrvU5f1ERgR7O3&#10;uwaLNhIO5cFkMjo6OqSEw3YwORzvH+YRFA/uzof4VlhNklBSjwnmxrLNRYhIBdABkm4z9rxWKk9R&#10;GdKUdHKAkL9Z4KFM0ojMhz5MKqlLPUtxq0TCKPNeSPQjV5AUmYniVHmyYeAQ41yYmIvPcYFOKIkk&#10;nuPY4x+yeo5zV8dwszVx56xrY32u/kna1cchZdnh0chHdScxtsu2I8Iw2aWtthi4t93WBMfPawzl&#10;goV4zTzWBDPG6scrHFJZNN/2EiUr6z//TZ/wYC+slDRYu5KGT2vmBSXqnQGv044Ogh+E5SCYtT61&#10;mAKYimyyCAcf1SBKb/UtXoR5ugUmZjjuKulyEE9jt/x4UbiYzzMIm+hYvDALx1PoNJREsZv2lnnX&#10;8zCCwpd2WEg2fULHDpv54ubrCFJmrqa+dl3s+40tzhTuX5z0TDz+z6iHd3H2CwAA//8DAFBLAwQU&#10;AAYACAAAACEA242cdt4AAAAFAQAADwAAAGRycy9kb3ducmV2LnhtbEyPQU/DMAyF70j8h8hIXNCW&#10;bpDBStMJgSaNcWJDIG5pY9qKxqmabCv/fh4XuFjPetZ7n7PF4Fqxxz40njRMxgkIpNLbhioNb9vl&#10;6A5EiIasaT2hhh8MsMjPzzKTWn+gV9xvYiU4hEJqNNQxdqmUoazRmTD2HRJ7X753JvLaV9L25sDh&#10;rpXTJJlJZxrihtp0+Fhj+b3ZOQ0363e8eiqul59qrT5Wk+l89fI81/ryYni4BxFxiH/HcMJndMiZ&#10;qfA7skG0GviR+DvZU7czBaI4CZWAzDP5nz4/AgAA//8DAFBLAQItABQABgAIAAAAIQC2gziS/gAA&#10;AOEBAAATAAAAAAAAAAAAAAAAAAAAAABbQ29udGVudF9UeXBlc10ueG1sUEsBAi0AFAAGAAgAAAAh&#10;ADj9If/WAAAAlAEAAAsAAAAAAAAAAAAAAAAALwEAAF9yZWxzLy5yZWxzUEsBAi0AFAAGAAgAAAAh&#10;AGjAuRGHAgAAXwUAAA4AAAAAAAAAAAAAAAAALgIAAGRycy9lMm9Eb2MueG1sUEsBAi0AFAAGAAgA&#10;AAAhANuNnHbeAAAABQEAAA8AAAAAAAAAAAAAAAAA4QQAAGRycy9kb3ducmV2LnhtbFBLBQYAAAAA&#10;BAAEAPMAAADsBQAAAAA=&#10;" filled="f" stroked="f" strokeweight=".5pt">
                    <v:textbox style="mso-fit-shape-to-text:t" inset="0,0,0,0">
                      <w:txbxContent>
                        <w:p w:rsidR="00F416AD" w:rsidRDefault="00F416AD" w:rsidP="0058617F">
                          <w:pPr>
                            <w:pStyle w:val="a6"/>
                            <w:jc w:val="right"/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t>2016-4-15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E6D7D4" wp14:editId="4EF2C63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组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矩形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矩形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6A842E2" id="组 114" o:spid="_x0000_s1026" style="position:absolute;left:0;text-align:left;margin-left:0;margin-top:0;width:18pt;height:10in;z-index:251662336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9jYPwMAAOMKAAAOAAAAZHJzL2Uyb0RvYy54bWzsVt1u0zAUvkfiHSzfsyRV23XR0qnq2IRU&#10;bRMb2rXnOE1EYhvbbTqueQ8k7ngGxOMgXoNznJ+NrtrFQEhIu0ltn//P53z14dGmKslaGFsomdBo&#10;L6RESK7SQi4T+u7q5NWEEuuYTFmppEjorbD0aPryxWGtYzFQuSpTYQg4kTaudUJz53QcBJbnomJ2&#10;T2khQZgpUzEHW7MMUsNq8F6VwSAMx0GtTKqN4sJaOD1uhHTq/WeZ4O48y6xwpEwo5Ob81/jvDX6D&#10;6SGLl4bpvOBtGuwJWVSskBC0d3XMHCMrUzxwVRXcKKsyt8dVFagsK7jwNUA1UbhVzalRK+1rWcb1&#10;UvcwAbRbOD3ZLT9bXxhSpHB30ZASySq4pJ/fPhHcAji1Xsagc2r0pb4w7cGy2WG9m8xU+AuVkI2H&#10;9baHVWwc4XA4GEzGIYDPQXQQDYchbDzuPIfLeWDG89ePGwZd2ACz65OpNbSQvUPJ/hlKlznTwoNv&#10;EYEepVGP0uevP75/AaBGDVBerUfJxhYAewpEk/3JIBx5iPpKWayNdadCVQQXCTXQ2b7h2HphHaAJ&#10;qp0KBrWqLNKToiz9BqdJzEtD1gzmgHEupBtg1mD1m2YpUV8qtGzEeAI4d+X4lbstBeqV8q3IoHnw&#10;jn0yfmy3A0WNKGepaOKPoAG68noLn4t3iJ4ziN/7bh3sKiJqi2j10VT4qe+Nw8cSa0rsLXxkJV1v&#10;XBVSmV0OStdHbvQ7kBpoEKUbld5C0xjVcI7V/KSAq1sw6y6YAZKBiQDidOfwyUpVJ1S1K0pyZT7u&#10;Okd96GqQUlIDaSXUflgxIygp30jodz9dwHJ+MxztDyCGuS+5uS+Rq2quoB8ioGjN/RL1XdktM6Oq&#10;a+DXGUYFEZMcYieUO9Nt5q4hU2BoLmYzrwbMpplbyEvN0Tmiiq15tblmRrf964AczlQ3YyzeauNG&#10;Fy2lmq2cygrf43e4tnjDvCNH/ZPBHz8Y/PHW4GO+Vi8Uf2+JVPOcyaWYWQ2jijhgs2GqQCbIEk3e&#10;j5LE5CAaAVuiJfT1DlJsmbVp446KOxr4a0zRtfozUzwzxf/NFP7BAC8p/2fTvvrwqXZ/76f07m06&#10;/QUAAP//AwBQSwMEFAAGAAgAAAAhAL3Rd8PaAAAABQEAAA8AAABkcnMvZG93bnJldi54bWxMj81O&#10;wzAQhO9IfQdrK3Gjdn9UQRqnqpDoDQEpB3pz4iWJsNdR7Lbh7Vm40MtKoxnNfpNvR+/EGYfYBdIw&#10;nykQSHWwHTUa3g9Pd/cgYjJkjQuEGr4xwraY3OQms+FCb3guUyO4hGJmNLQp9ZmUsW7RmzgLPRJ7&#10;n2HwJrEcGmkHc+Fy7+RCqbX0piP+0JoeH1usv8qT10DyYPe+fPEfy/RQLo6vlXveV1rfTsfdBkTC&#10;Mf2H4Ref0aFgpiqcyEbhNPCQ9HfZW65ZVZxZrZQCWeTymr74AQAA//8DAFBLAQItABQABgAIAAAA&#10;IQC2gziS/gAAAOEBAAATAAAAAAAAAAAAAAAAAAAAAABbQ29udGVudF9UeXBlc10ueG1sUEsBAi0A&#10;FAAGAAgAAAAhADj9If/WAAAAlAEAAAsAAAAAAAAAAAAAAAAALwEAAF9yZWxzLy5yZWxzUEsBAi0A&#10;FAAGAAgAAAAhAB6T2Ng/AwAA4woAAA4AAAAAAAAAAAAAAAAALgIAAGRycy9lMm9Eb2MueG1sUEsB&#10;Ai0AFAAGAAgAAAAhAL3Rd8PaAAAABQEAAA8AAAAAAAAAAAAAAAAAmQUAAGRycy9kb3ducmV2Lnht&#10;bFBLBQYAAAAABAAEAPMAAACgBgAAAAA=&#10;">
                    <v:rect id="矩形 115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fwmsAA&#10;AADcAAAADwAAAGRycy9kb3ducmV2LnhtbERPzYrCMBC+L/gOYQRva9qCotUoKivI4mWrDzA2Y1tt&#10;JqXJ1vr2ZkHY23x8v7Nc96YWHbWusqwgHkcgiHOrKy4UnE/7zxkI55E11pZJwZMcrFeDjyWm2j74&#10;h7rMFyKEsEtRQel9k0rp8pIMurFtiAN3ta1BH2BbSN3iI4SbWiZRNJUGKw4NJTa0Kym/Z79GwZex&#10;k+Nt3pl9Ul2snM7Yb79ZqdGw3yxAeOr9v/jtPugwP57A3zPhArl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fwmsAAAADcAAAADwAAAAAAAAAAAAAAAACYAgAAZHJzL2Rvd25y&#10;ZXYueG1sUEsFBgAAAAAEAAQA9QAAAIUDAAAAAA==&#10;" fillcolor="#ed7d31 [3205]" stroked="f" strokeweight="1pt"/>
                    <v:rect id="矩形 116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IrpsAA&#10;AADcAAAADwAAAGRycy9kb3ducmV2LnhtbERPTYvCMBC9L/gfwgheiqZVEKlGEaEgyApqL96GZmyL&#10;zaQ0Ueu/NwvC3ubxPme16U0jntS52rKCZBKDIC6srrlUkF+y8QKE88gaG8uk4E0ONuvBzwpTbV98&#10;oufZlyKEsEtRQeV9m0rpiooMuoltiQN3s51BH2BXSt3hK4SbRk7jeC4N1hwaKmxpV1FxPz+Mglmm&#10;TYvHPvPR4YFRfoqS6+9RqdGw3y5BeOr9v/jr3uswP5nD3zPhArn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IrpsAAAADcAAAADwAAAAAAAAAAAAAAAACYAgAAZHJzL2Rvd25y&#10;ZXYueG1sUEsFBgAAAAAEAAQA9QAAAIU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rFonts w:ascii="微软雅黑" w:hAnsi="微软雅黑" w:cs="微软雅黑"/>
              <w:b/>
              <w:kern w:val="28"/>
              <w:sz w:val="68"/>
              <w:szCs w:val="68"/>
            </w:rPr>
            <w:br w:type="page"/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2AB22E4" wp14:editId="0A6668C9">
                    <wp:simplePos x="0" y="0"/>
                    <wp:positionH relativeFrom="page">
                      <wp:posOffset>1120140</wp:posOffset>
                    </wp:positionH>
                    <wp:positionV relativeFrom="page">
                      <wp:posOffset>8265795</wp:posOffset>
                    </wp:positionV>
                    <wp:extent cx="5772150" cy="1552575"/>
                    <wp:effectExtent l="0" t="0" r="0" b="9525"/>
                    <wp:wrapSquare wrapText="bothSides"/>
                    <wp:docPr id="112" name="文本框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72150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416AD" w:rsidRPr="00F52645" w:rsidRDefault="00F416AD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朱鼎</w:t>
                                </w:r>
                              </w:p>
                              <w:p w:rsidR="00F416AD" w:rsidRPr="00F52645" w:rsidRDefault="00F416AD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徐亚帆</w:t>
                                </w:r>
                              </w:p>
                              <w:p w:rsidR="00F416AD" w:rsidRPr="00F52645" w:rsidRDefault="00F416AD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吴秦月</w:t>
                                </w:r>
                              </w:p>
                              <w:p w:rsidR="00F416AD" w:rsidRPr="00F52645" w:rsidRDefault="00F416AD" w:rsidP="0058617F">
                                <w:pPr>
                                  <w:pStyle w:val="a6"/>
                                  <w:jc w:val="right"/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52645">
                                  <w:rPr>
                                    <w:rFonts w:ascii="华文行楷" w:eastAsia="华文行楷" w:hint="eastAsi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汪文藻</w:t>
                                </w:r>
                              </w:p>
                              <w:p w:rsidR="00F416AD" w:rsidRDefault="00F416AD" w:rsidP="0058617F">
                                <w:pPr>
                                  <w:pStyle w:val="a6"/>
                                  <w:jc w:val="right"/>
                                  <w:rPr>
                                    <w:rFonts w:hint="eastAsi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地址"/>
                                    <w:tag w:val=""/>
                                    <w:id w:val="-12393494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hint="eastAsia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2AB22E4" id="文本框 112" o:spid="_x0000_s1028" type="#_x0000_t202" style="position:absolute;margin-left:88.2pt;margin-top:650.85pt;width:454.5pt;height:122.2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lrOPQIAAFwEAAAOAAAAZHJzL2Uyb0RvYy54bWysVMGO0zAQvSPxD5bvNE1Rd1HUdFV2VYRU&#10;7a7URXt2HbuJZHuM7TYpHwB/wIkLd76r38HYabqwcEJc3PHM5Nnz3nNnV51WZC+cb8CUNB+NKRGG&#10;Q9WYbUk/PCxfvaHEB2YqpsCIkh6Ep1fzly9mrS3EBGpQlXAEQYwvWlvSOgRbZJnntdDMj8AKg0UJ&#10;TrOAW7fNKsdaRNcqm4zHF1kLrrIOuPAeszd9kc4TvpSChzspvQhElRTvFtLq0rqJazafsWLrmK0b&#10;froG+4dbaNYYPPQMdcMCIzvX/AGlG+7AgwwjDjoDKRsu0gw4TT5+Ns26ZlakWZAcb880+f8Hy2/3&#10;9440FWqXTygxTKNIx69fjt9+HL9/JjGJFLXWF9i5ttgburfQYfuQ95iMk3fS6fiLMxGsI9mHM8Gi&#10;C4Rjcnp5OcmnWOJYy6fTyfRyGnGyp8+t8+GdAE1iUFKHCiZi2X7lQ986tMTTDCwbpZKKypC2pBev&#10;Ef+3CoIrEzMi+eEEE0fqrx6j0G26xMJ53A1UB5zWQW8Zb/mywRutmA/3zKFHcAr0fbjDRSrAk+EU&#10;UVKD+/S3fOxH6bBKSYueK6n/uGNOUKLeGxQ1GnQI3BBshsDs9DWgjXN8UZanED9wQQ2hdKAf8Tks&#10;4ilYYobjWSXdDOF16J2Pz4mLxSI1oQ0tCyuztjxCR54ivw/dI3P2JEJA/W5hcCMrnmnR9/acL3YB&#10;ZJOEirz2LKLAcYMWTlKfnlt8I7/uU9fTn8L8JwAAAP//AwBQSwMEFAAGAAgAAAAhAAlXkkfjAAAA&#10;DgEAAA8AAABkcnMvZG93bnJldi54bWxMj0tPwzAQhO9I/AdrkbhRO22TViFOhagQQuJAy+PsxEsS&#10;Nbaj2HmUX8/2BLeZ3dHst9luNi0bsfeNsxKihQCGtnS6sZWEj/enuy0wH5TVqnUWJZzRwy6/vspU&#10;qt1kDzgeQ8WoxPpUSahD6FLOfVmjUX7hOrS0+3a9UYFsX3Hdq4nKTcuXQiTcqMbShVp1+FhjeToO&#10;RsLbT/GZvH4N52n/sh8PeHoe4mgl5e3N/HAPLOAc/sJwwSd0yImpcIPVnrXkN8maoiRWItoAu0TE&#10;NqZZQSpeJ0vgecb/v5H/AgAA//8DAFBLAQItABQABgAIAAAAIQC2gziS/gAAAOEBAAATAAAAAAAA&#10;AAAAAAAAAAAAAABbQ29udGVudF9UeXBlc10ueG1sUEsBAi0AFAAGAAgAAAAhADj9If/WAAAAlAEA&#10;AAsAAAAAAAAAAAAAAAAALwEAAF9yZWxzLy5yZWxzUEsBAi0AFAAGAAgAAAAhAC5iWs49AgAAXAQA&#10;AA4AAAAAAAAAAAAAAAAALgIAAGRycy9lMm9Eb2MueG1sUEsBAi0AFAAGAAgAAAAhAAlXkkfjAAAA&#10;DgEAAA8AAAAAAAAAAAAAAAAAlwQAAGRycy9kb3ducmV2LnhtbFBLBQYAAAAABAAEAPMAAACnBQAA&#10;AAA=&#10;" filled="f" stroked="f" strokeweight=".5pt">
                    <v:textbox inset="0,0,0,0">
                      <w:txbxContent>
                        <w:p w:rsidR="00F416AD" w:rsidRPr="00F52645" w:rsidRDefault="00F416AD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朱鼎</w:t>
                          </w:r>
                        </w:p>
                        <w:p w:rsidR="00F416AD" w:rsidRPr="00F52645" w:rsidRDefault="00F416AD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徐亚帆</w:t>
                          </w:r>
                        </w:p>
                        <w:p w:rsidR="00F416AD" w:rsidRPr="00F52645" w:rsidRDefault="00F416AD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吴秦月</w:t>
                          </w:r>
                        </w:p>
                        <w:p w:rsidR="00F416AD" w:rsidRPr="00F52645" w:rsidRDefault="00F416AD" w:rsidP="0058617F">
                          <w:pPr>
                            <w:pStyle w:val="a6"/>
                            <w:jc w:val="right"/>
                            <w:rPr>
                              <w:rFonts w:ascii="华文行楷" w:eastAsia="华文行楷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52645">
                            <w:rPr>
                              <w:rFonts w:ascii="华文行楷" w:eastAsia="华文行楷" w:hint="eastAsi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汪文藻</w:t>
                          </w:r>
                        </w:p>
                        <w:p w:rsidR="00F416AD" w:rsidRDefault="00F416AD" w:rsidP="0058617F">
                          <w:pPr>
                            <w:pStyle w:val="a6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地址"/>
                              <w:tag w:val=""/>
                              <w:id w:val="-12393494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rFonts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zh-CN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:rsidR="0058617F" w:rsidRPr="0018498B" w:rsidRDefault="0058617F" w:rsidP="0058617F">
      <w:pPr>
        <w:widowControl/>
        <w:jc w:val="left"/>
        <w:rPr>
          <w:b/>
          <w:kern w:val="44"/>
          <w:sz w:val="44"/>
        </w:rPr>
      </w:pPr>
      <w:r>
        <w:rPr>
          <w:rFonts w:ascii="微软雅黑" w:hAnsi="微软雅黑" w:cs="微软雅黑" w:hint="eastAsia"/>
          <w:b/>
          <w:bCs/>
          <w:sz w:val="28"/>
          <w:szCs w:val="28"/>
        </w:rPr>
        <w:lastRenderedPageBreak/>
        <w:t>文档更新记录表：</w:t>
      </w:r>
    </w:p>
    <w:p w:rsidR="0058617F" w:rsidRDefault="0058617F" w:rsidP="0058617F">
      <w:pPr>
        <w:rPr>
          <w:rFonts w:ascii="微软雅黑" w:hAnsi="微软雅黑" w:cs="微软雅黑"/>
          <w:b/>
          <w:bCs/>
          <w:sz w:val="28"/>
          <w:szCs w:val="28"/>
        </w:rPr>
      </w:pPr>
    </w:p>
    <w:tbl>
      <w:tblPr>
        <w:tblpPr w:leftFromText="180" w:rightFromText="180" w:vertAnchor="page" w:horzAnchor="margin" w:tblpXSpec="center" w:tblpY="3721"/>
        <w:tblOverlap w:val="never"/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58617F" w:rsidTr="001B22C6">
        <w:tc>
          <w:tcPr>
            <w:tcW w:w="166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修改人员</w:t>
            </w:r>
          </w:p>
        </w:tc>
        <w:tc>
          <w:tcPr>
            <w:tcW w:w="16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变更原因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333399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bCs/>
                <w:color w:val="FFFFFF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bCs/>
                <w:color w:val="FFFFFF"/>
                <w:sz w:val="28"/>
                <w:szCs w:val="28"/>
              </w:rPr>
              <w:t>版本号</w:t>
            </w:r>
          </w:p>
        </w:tc>
      </w:tr>
      <w:tr w:rsidR="0058617F" w:rsidTr="00351529">
        <w:tc>
          <w:tcPr>
            <w:tcW w:w="1668" w:type="dxa"/>
            <w:shd w:val="clear" w:color="auto" w:fill="E6E6E6"/>
            <w:vAlign w:val="center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朱鼎</w:t>
            </w:r>
          </w:p>
        </w:tc>
        <w:tc>
          <w:tcPr>
            <w:tcW w:w="1662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2016/</w:t>
            </w:r>
            <w:r>
              <w:rPr>
                <w:rFonts w:ascii="微软雅黑" w:hAnsi="微软雅黑" w:cs="微软雅黑"/>
                <w:sz w:val="28"/>
                <w:szCs w:val="28"/>
              </w:rPr>
              <w:t>3</w:t>
            </w:r>
            <w:r>
              <w:rPr>
                <w:rFonts w:ascii="微软雅黑" w:hAnsi="微软雅黑" w:cs="微软雅黑" w:hint="eastAsia"/>
                <w:sz w:val="28"/>
                <w:szCs w:val="28"/>
              </w:rPr>
              <w:t>/</w:t>
            </w:r>
            <w:r>
              <w:rPr>
                <w:rFonts w:ascii="微软雅黑" w:hAnsi="微软雅黑" w:cs="微软雅黑"/>
                <w:sz w:val="28"/>
                <w:szCs w:val="28"/>
              </w:rPr>
              <w:t>19</w:t>
            </w:r>
          </w:p>
        </w:tc>
        <w:tc>
          <w:tcPr>
            <w:tcW w:w="4954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初稿</w:t>
            </w:r>
          </w:p>
        </w:tc>
        <w:tc>
          <w:tcPr>
            <w:tcW w:w="1584" w:type="dxa"/>
            <w:shd w:val="clear" w:color="auto" w:fill="E6E6E6"/>
          </w:tcPr>
          <w:p w:rsidR="0058617F" w:rsidRDefault="0058617F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V1.0</w:t>
            </w:r>
          </w:p>
        </w:tc>
      </w:tr>
      <w:tr w:rsidR="00351529" w:rsidTr="00C530E2">
        <w:tc>
          <w:tcPr>
            <w:tcW w:w="1668" w:type="dxa"/>
            <w:shd w:val="clear" w:color="auto" w:fill="E6E6E6"/>
            <w:vAlign w:val="center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吴秦月</w:t>
            </w:r>
          </w:p>
        </w:tc>
        <w:tc>
          <w:tcPr>
            <w:tcW w:w="1662" w:type="dxa"/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2016/4/15</w:t>
            </w:r>
          </w:p>
        </w:tc>
        <w:tc>
          <w:tcPr>
            <w:tcW w:w="4954" w:type="dxa"/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迭代二修改</w:t>
            </w:r>
          </w:p>
        </w:tc>
        <w:tc>
          <w:tcPr>
            <w:tcW w:w="1584" w:type="dxa"/>
            <w:shd w:val="clear" w:color="auto" w:fill="E6E6E6"/>
          </w:tcPr>
          <w:p w:rsidR="00351529" w:rsidRDefault="00351529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V2.0</w:t>
            </w:r>
          </w:p>
        </w:tc>
      </w:tr>
      <w:tr w:rsidR="00C530E2" w:rsidTr="00751E80">
        <w:tc>
          <w:tcPr>
            <w:tcW w:w="1668" w:type="dxa"/>
            <w:shd w:val="clear" w:color="auto" w:fill="E6E6E6"/>
            <w:vAlign w:val="center"/>
          </w:tcPr>
          <w:p w:rsidR="00C530E2" w:rsidRDefault="00C530E2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朱鼎</w:t>
            </w:r>
          </w:p>
        </w:tc>
        <w:tc>
          <w:tcPr>
            <w:tcW w:w="1662" w:type="dxa"/>
            <w:shd w:val="clear" w:color="auto" w:fill="E6E6E6"/>
          </w:tcPr>
          <w:p w:rsidR="00C530E2" w:rsidRDefault="00C530E2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/>
                <w:sz w:val="28"/>
                <w:szCs w:val="28"/>
              </w:rPr>
              <w:t>2016/4/16</w:t>
            </w:r>
          </w:p>
        </w:tc>
        <w:tc>
          <w:tcPr>
            <w:tcW w:w="4954" w:type="dxa"/>
            <w:shd w:val="clear" w:color="auto" w:fill="E6E6E6"/>
          </w:tcPr>
          <w:p w:rsidR="00C530E2" w:rsidRDefault="00C530E2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迭代二</w:t>
            </w:r>
            <w:r>
              <w:rPr>
                <w:rFonts w:ascii="微软雅黑" w:hAnsi="微软雅黑" w:cs="微软雅黑"/>
                <w:sz w:val="28"/>
                <w:szCs w:val="28"/>
              </w:rPr>
              <w:t>修改</w:t>
            </w:r>
          </w:p>
        </w:tc>
        <w:tc>
          <w:tcPr>
            <w:tcW w:w="1584" w:type="dxa"/>
            <w:shd w:val="clear" w:color="auto" w:fill="E6E6E6"/>
          </w:tcPr>
          <w:p w:rsidR="00C530E2" w:rsidRDefault="00C530E2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</w:t>
            </w:r>
            <w:r>
              <w:rPr>
                <w:rFonts w:ascii="微软雅黑" w:hAnsi="微软雅黑" w:cs="微软雅黑"/>
                <w:sz w:val="28"/>
                <w:szCs w:val="28"/>
              </w:rPr>
              <w:t>2.1</w:t>
            </w:r>
          </w:p>
        </w:tc>
      </w:tr>
      <w:tr w:rsidR="00751E80" w:rsidTr="001B22C6">
        <w:tc>
          <w:tcPr>
            <w:tcW w:w="1668" w:type="dxa"/>
            <w:tcBorders>
              <w:bottom w:val="single" w:sz="12" w:space="0" w:color="auto"/>
            </w:tcBorders>
            <w:shd w:val="clear" w:color="auto" w:fill="E6E6E6"/>
            <w:vAlign w:val="center"/>
          </w:tcPr>
          <w:p w:rsidR="00751E80" w:rsidRDefault="00751E80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朱鼎</w:t>
            </w:r>
          </w:p>
        </w:tc>
        <w:tc>
          <w:tcPr>
            <w:tcW w:w="1662" w:type="dxa"/>
            <w:tcBorders>
              <w:bottom w:val="single" w:sz="12" w:space="0" w:color="auto"/>
            </w:tcBorders>
            <w:shd w:val="clear" w:color="auto" w:fill="E6E6E6"/>
          </w:tcPr>
          <w:p w:rsidR="00751E80" w:rsidRDefault="00751E80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2</w:t>
            </w:r>
            <w:r>
              <w:rPr>
                <w:rFonts w:ascii="微软雅黑" w:hAnsi="微软雅黑" w:cs="微软雅黑"/>
                <w:sz w:val="28"/>
                <w:szCs w:val="28"/>
              </w:rPr>
              <w:t>016/5/1</w:t>
            </w:r>
          </w:p>
        </w:tc>
        <w:tc>
          <w:tcPr>
            <w:tcW w:w="4954" w:type="dxa"/>
            <w:tcBorders>
              <w:bottom w:val="single" w:sz="12" w:space="0" w:color="auto"/>
            </w:tcBorders>
            <w:shd w:val="clear" w:color="auto" w:fill="E6E6E6"/>
          </w:tcPr>
          <w:p w:rsidR="00751E80" w:rsidRDefault="00751E80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迭代</w:t>
            </w:r>
            <w:r>
              <w:rPr>
                <w:rFonts w:ascii="微软雅黑" w:hAnsi="微软雅黑" w:cs="微软雅黑"/>
                <w:sz w:val="28"/>
                <w:szCs w:val="28"/>
              </w:rPr>
              <w:t>三修改</w:t>
            </w:r>
          </w:p>
        </w:tc>
        <w:tc>
          <w:tcPr>
            <w:tcW w:w="1584" w:type="dxa"/>
            <w:tcBorders>
              <w:bottom w:val="single" w:sz="12" w:space="0" w:color="auto"/>
            </w:tcBorders>
            <w:shd w:val="clear" w:color="auto" w:fill="E6E6E6"/>
          </w:tcPr>
          <w:p w:rsidR="00751E80" w:rsidRDefault="00751E80" w:rsidP="001B22C6">
            <w:pPr>
              <w:spacing w:before="40" w:after="40"/>
              <w:jc w:val="center"/>
              <w:rPr>
                <w:rFonts w:ascii="微软雅黑" w:hAnsi="微软雅黑" w:cs="微软雅黑"/>
                <w:sz w:val="28"/>
                <w:szCs w:val="28"/>
              </w:rPr>
            </w:pPr>
            <w:r>
              <w:rPr>
                <w:rFonts w:ascii="微软雅黑" w:hAnsi="微软雅黑" w:cs="微软雅黑" w:hint="eastAsia"/>
                <w:sz w:val="28"/>
                <w:szCs w:val="28"/>
              </w:rPr>
              <w:t>V</w:t>
            </w:r>
            <w:r>
              <w:rPr>
                <w:rFonts w:ascii="微软雅黑" w:hAnsi="微软雅黑" w:cs="微软雅黑"/>
                <w:sz w:val="28"/>
                <w:szCs w:val="28"/>
              </w:rPr>
              <w:t>3.0</w:t>
            </w:r>
          </w:p>
        </w:tc>
      </w:tr>
    </w:tbl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p w:rsidR="0058617F" w:rsidRDefault="0058617F" w:rsidP="0058617F">
      <w:pPr>
        <w:rPr>
          <w:lang w:val="zh-CN"/>
        </w:rPr>
      </w:pPr>
    </w:p>
    <w:sdt>
      <w:sdtPr>
        <w:rPr>
          <w:rFonts w:ascii="Times New Roman" w:eastAsia="微软雅黑" w:hAnsi="Times New Roman" w:cs="Times New Roman"/>
          <w:color w:val="auto"/>
          <w:kern w:val="2"/>
          <w:sz w:val="24"/>
          <w:szCs w:val="20"/>
          <w:lang w:val="zh-CN"/>
        </w:rPr>
        <w:id w:val="-9127715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617F" w:rsidRDefault="0058617F">
          <w:pPr>
            <w:pStyle w:val="TOC"/>
          </w:pPr>
          <w:r>
            <w:rPr>
              <w:lang w:val="zh-CN"/>
            </w:rPr>
            <w:t>目录</w:t>
          </w:r>
        </w:p>
        <w:p w:rsidR="0058617F" w:rsidRDefault="0058617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6180057" w:history="1">
            <w:r w:rsidRPr="003A0015">
              <w:rPr>
                <w:rStyle w:val="a7"/>
                <w:rFonts w:hint="eastAsia"/>
                <w:noProof/>
              </w:rPr>
              <w:t>1.</w:t>
            </w:r>
            <w:r>
              <w:rPr>
                <w:rFonts w:hint="eastAsia"/>
                <w:noProof/>
              </w:rPr>
              <w:tab/>
            </w:r>
            <w:r w:rsidRPr="003A0015">
              <w:rPr>
                <w:rStyle w:val="a7"/>
                <w:rFonts w:hint="eastAsia"/>
                <w:noProof/>
              </w:rPr>
              <w:t>引言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_Toc446180057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46180058" w:history="1">
            <w:r w:rsidR="0058617F" w:rsidRPr="003A0015">
              <w:rPr>
                <w:rStyle w:val="a7"/>
                <w:rFonts w:hint="eastAsia"/>
                <w:noProof/>
              </w:rPr>
              <w:t>1.1.</w:t>
            </w:r>
            <w:r w:rsidR="0058617F">
              <w:rPr>
                <w:rFonts w:hint="eastAsia"/>
                <w:noProof/>
              </w:rPr>
              <w:tab/>
            </w:r>
            <w:r w:rsidR="0058617F" w:rsidRPr="003A0015">
              <w:rPr>
                <w:rStyle w:val="a7"/>
                <w:rFonts w:hint="eastAsia"/>
                <w:noProof/>
              </w:rPr>
              <w:t>编制目的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_Toc446180058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46180059" w:history="1">
            <w:r w:rsidR="0058617F" w:rsidRPr="003A0015">
              <w:rPr>
                <w:rStyle w:val="a7"/>
                <w:rFonts w:hint="eastAsia"/>
                <w:noProof/>
              </w:rPr>
              <w:t>2.</w:t>
            </w:r>
            <w:r w:rsidR="0058617F">
              <w:rPr>
                <w:rFonts w:hint="eastAsia"/>
                <w:noProof/>
              </w:rPr>
              <w:tab/>
            </w:r>
            <w:r w:rsidR="0058617F" w:rsidRPr="003A0015">
              <w:rPr>
                <w:rStyle w:val="a7"/>
                <w:rFonts w:hint="eastAsia"/>
                <w:noProof/>
              </w:rPr>
              <w:t>产品描述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_Toc446180059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0" w:history="1">
            <w:r w:rsidR="0058617F" w:rsidRPr="003A0015">
              <w:rPr>
                <w:rStyle w:val="a7"/>
                <w:rFonts w:hint="eastAsia"/>
                <w:noProof/>
              </w:rPr>
              <w:t>3.</w:t>
            </w:r>
            <w:r w:rsidR="0058617F" w:rsidRPr="003A0015">
              <w:rPr>
                <w:rStyle w:val="a7"/>
                <w:rFonts w:hint="eastAsia"/>
                <w:noProof/>
              </w:rPr>
              <w:t>逻辑视角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_Toc446180060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4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1" w:history="1">
            <w:r w:rsidR="0058617F" w:rsidRPr="003A0015">
              <w:rPr>
                <w:rStyle w:val="a7"/>
                <w:rFonts w:hint="eastAsia"/>
                <w:noProof/>
              </w:rPr>
              <w:t>4</w:t>
            </w:r>
            <w:r w:rsidR="0058617F" w:rsidRPr="003A0015">
              <w:rPr>
                <w:rStyle w:val="a7"/>
                <w:rFonts w:hint="eastAsia"/>
                <w:noProof/>
              </w:rPr>
              <w:t>组合视角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_Toc446180061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5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2" w:history="1">
            <w:r w:rsidR="0058617F" w:rsidRPr="003A0015">
              <w:rPr>
                <w:rStyle w:val="a7"/>
                <w:rFonts w:hint="eastAsia"/>
                <w:noProof/>
              </w:rPr>
              <w:t>4.1</w:t>
            </w:r>
            <w:r w:rsidR="0058617F" w:rsidRPr="003A0015">
              <w:rPr>
                <w:rStyle w:val="a7"/>
                <w:rFonts w:hint="eastAsia"/>
                <w:noProof/>
              </w:rPr>
              <w:t>开发包图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_Toc446180062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5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46180063" w:history="1">
            <w:r w:rsidR="0058617F" w:rsidRPr="003A0015">
              <w:rPr>
                <w:rStyle w:val="a7"/>
                <w:rFonts w:hint="eastAsia"/>
                <w:noProof/>
              </w:rPr>
              <w:t>5</w:t>
            </w:r>
            <w:r w:rsidR="0058617F" w:rsidRPr="003A0015">
              <w:rPr>
                <w:rStyle w:val="a7"/>
                <w:rFonts w:hint="eastAsia"/>
                <w:noProof/>
              </w:rPr>
              <w:t>接口视角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_Toc446180063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4" w:history="1">
            <w:r w:rsidR="0058617F" w:rsidRPr="003A0015">
              <w:rPr>
                <w:rStyle w:val="a7"/>
                <w:rFonts w:hint="eastAsia"/>
                <w:noProof/>
              </w:rPr>
              <w:t>5.1.</w:t>
            </w:r>
            <w:r w:rsidR="0058617F" w:rsidRPr="003A0015">
              <w:rPr>
                <w:rStyle w:val="a7"/>
                <w:rFonts w:hint="eastAsia"/>
                <w:noProof/>
              </w:rPr>
              <w:t>业务逻辑层的分解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_Toc446180064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5" w:history="1">
            <w:r w:rsidR="0058617F" w:rsidRPr="003A0015">
              <w:rPr>
                <w:rStyle w:val="a7"/>
                <w:rFonts w:hint="eastAsia"/>
                <w:noProof/>
              </w:rPr>
              <w:t>5.1.1.</w:t>
            </w:r>
            <w:r w:rsidR="0058617F" w:rsidRPr="003A0015">
              <w:rPr>
                <w:rStyle w:val="a7"/>
                <w:rFonts w:hint="eastAsia"/>
                <w:noProof/>
              </w:rPr>
              <w:t>业务逻辑层模块的职责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_Toc446180065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6" w:history="1">
            <w:r w:rsidR="0058617F" w:rsidRPr="003A0015">
              <w:rPr>
                <w:rStyle w:val="a7"/>
                <w:rFonts w:hint="eastAsia"/>
                <w:noProof/>
              </w:rPr>
              <w:t>5.1.2</w:t>
            </w:r>
            <w:r w:rsidR="0058617F" w:rsidRPr="003A0015">
              <w:rPr>
                <w:rStyle w:val="a7"/>
                <w:rFonts w:hint="eastAsia"/>
                <w:noProof/>
              </w:rPr>
              <w:t>业务逻辑模块的接口模范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_Toc446180066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7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20"/>
            <w:tabs>
              <w:tab w:val="right" w:leader="dot" w:pos="8296"/>
            </w:tabs>
            <w:ind w:left="480"/>
            <w:rPr>
              <w:noProof/>
            </w:rPr>
          </w:pPr>
          <w:hyperlink w:anchor="_Toc446180067" w:history="1">
            <w:r w:rsidR="0058617F" w:rsidRPr="003A0015">
              <w:rPr>
                <w:rStyle w:val="a7"/>
                <w:rFonts w:hint="eastAsia"/>
                <w:noProof/>
              </w:rPr>
              <w:t>5.2</w:t>
            </w:r>
            <w:r w:rsidR="0058617F" w:rsidRPr="003A0015">
              <w:rPr>
                <w:rStyle w:val="a7"/>
                <w:rFonts w:hint="eastAsia"/>
                <w:noProof/>
              </w:rPr>
              <w:t>数据层的分解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_Toc446180067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8" w:history="1">
            <w:r w:rsidR="0058617F" w:rsidRPr="003A0015">
              <w:rPr>
                <w:rStyle w:val="a7"/>
                <w:rFonts w:hint="eastAsia"/>
                <w:noProof/>
              </w:rPr>
              <w:t>5.2.1</w:t>
            </w:r>
            <w:r w:rsidR="0058617F" w:rsidRPr="003A0015">
              <w:rPr>
                <w:rStyle w:val="a7"/>
                <w:rFonts w:hint="eastAsia"/>
                <w:noProof/>
              </w:rPr>
              <w:t>数据层模块的职责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_Toc446180068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13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8A6DAB">
          <w:pPr>
            <w:pStyle w:val="30"/>
            <w:tabs>
              <w:tab w:val="right" w:leader="dot" w:pos="8296"/>
            </w:tabs>
            <w:ind w:left="960"/>
            <w:rPr>
              <w:noProof/>
            </w:rPr>
          </w:pPr>
          <w:hyperlink w:anchor="_Toc446180069" w:history="1">
            <w:r w:rsidR="0058617F" w:rsidRPr="003A0015">
              <w:rPr>
                <w:rStyle w:val="a7"/>
                <w:rFonts w:hint="eastAsia"/>
                <w:noProof/>
              </w:rPr>
              <w:t>5.2.2</w:t>
            </w:r>
            <w:r w:rsidR="0058617F" w:rsidRPr="003A0015">
              <w:rPr>
                <w:rStyle w:val="a7"/>
                <w:rFonts w:hint="eastAsia"/>
                <w:noProof/>
              </w:rPr>
              <w:t>数据层模块的接口规范</w:t>
            </w:r>
            <w:r w:rsidR="0058617F">
              <w:rPr>
                <w:rFonts w:hint="eastAsia"/>
                <w:noProof/>
                <w:webHidden/>
              </w:rPr>
              <w:tab/>
            </w:r>
            <w:r w:rsidR="0058617F">
              <w:rPr>
                <w:rFonts w:hint="eastAsia"/>
                <w:noProof/>
                <w:webHidden/>
              </w:rPr>
              <w:fldChar w:fldCharType="begin"/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noProof/>
                <w:webHidden/>
              </w:rPr>
              <w:instrText>PAGEREF _Toc446180069 \h</w:instrText>
            </w:r>
            <w:r w:rsidR="0058617F">
              <w:rPr>
                <w:rFonts w:hint="eastAsia"/>
                <w:noProof/>
                <w:webHidden/>
              </w:rPr>
              <w:instrText xml:space="preserve"> </w:instrText>
            </w:r>
            <w:r w:rsidR="0058617F">
              <w:rPr>
                <w:rFonts w:hint="eastAsia"/>
                <w:noProof/>
                <w:webHidden/>
              </w:rPr>
            </w:r>
            <w:r w:rsidR="0058617F">
              <w:rPr>
                <w:rFonts w:hint="eastAsia"/>
                <w:noProof/>
                <w:webHidden/>
              </w:rPr>
              <w:fldChar w:fldCharType="separate"/>
            </w:r>
            <w:r w:rsidR="0058617F">
              <w:rPr>
                <w:noProof/>
                <w:webHidden/>
              </w:rPr>
              <w:t>14</w:t>
            </w:r>
            <w:r w:rsidR="0058617F">
              <w:rPr>
                <w:rFonts w:hint="eastAsia"/>
                <w:noProof/>
                <w:webHidden/>
              </w:rPr>
              <w:fldChar w:fldCharType="end"/>
            </w:r>
          </w:hyperlink>
        </w:p>
        <w:p w:rsidR="0058617F" w:rsidRDefault="0058617F">
          <w:r>
            <w:rPr>
              <w:b/>
              <w:bCs/>
              <w:lang w:val="zh-CN"/>
            </w:rPr>
            <w:fldChar w:fldCharType="end"/>
          </w:r>
        </w:p>
      </w:sdtContent>
    </w:sdt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58617F" w:rsidRDefault="0058617F" w:rsidP="0058617F">
      <w:pPr>
        <w:rPr>
          <w:kern w:val="44"/>
          <w:sz w:val="44"/>
          <w:szCs w:val="44"/>
        </w:rPr>
      </w:pPr>
    </w:p>
    <w:p w:rsidR="00C96AB7" w:rsidRDefault="0058617F" w:rsidP="0058617F">
      <w:pPr>
        <w:pStyle w:val="1"/>
        <w:numPr>
          <w:ilvl w:val="0"/>
          <w:numId w:val="1"/>
        </w:numPr>
      </w:pPr>
      <w:bookmarkStart w:id="0" w:name="_Toc281032280"/>
      <w:bookmarkStart w:id="1" w:name="_Toc444801127"/>
      <w:bookmarkStart w:id="2" w:name="_Toc446180057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C96AB7" w:rsidRDefault="00C96AB7" w:rsidP="00C96AB7">
      <w:pPr>
        <w:pStyle w:val="2"/>
        <w:numPr>
          <w:ilvl w:val="1"/>
          <w:numId w:val="1"/>
        </w:numPr>
      </w:pPr>
      <w:bookmarkStart w:id="3" w:name="_Toc281032281"/>
      <w:bookmarkStart w:id="4" w:name="_Toc444801128"/>
      <w:bookmarkStart w:id="5" w:name="_Toc446180058"/>
      <w:r>
        <w:t>编制目的</w:t>
      </w:r>
      <w:bookmarkEnd w:id="3"/>
      <w:bookmarkEnd w:id="4"/>
      <w:bookmarkEnd w:id="5"/>
    </w:p>
    <w:p w:rsidR="00C96AB7" w:rsidRDefault="00C96AB7" w:rsidP="00C96AB7">
      <w:pPr>
        <w:ind w:firstLineChars="200" w:firstLine="480"/>
      </w:pPr>
      <w:r>
        <w:t>本文档详细完成对</w:t>
      </w:r>
      <w:r>
        <w:t>Stock Statistics System</w:t>
      </w:r>
      <w:r>
        <w:t>数据分析系统的概要设计，达到指导开发的目的，同时实现测试人员及用户的沟通。</w:t>
      </w:r>
    </w:p>
    <w:p w:rsidR="00C96AB7" w:rsidRDefault="00C96AB7" w:rsidP="00C96AB7">
      <w:pPr>
        <w:ind w:firstLineChars="200" w:firstLine="480"/>
      </w:pPr>
      <w:r>
        <w:t>本文档面向开发人员、测试人员及最终用户编写，是了解系统的导航。</w:t>
      </w:r>
    </w:p>
    <w:p w:rsidR="00C96AB7" w:rsidRDefault="00C96AB7" w:rsidP="00C96AB7">
      <w:pPr>
        <w:pStyle w:val="1"/>
        <w:numPr>
          <w:ilvl w:val="0"/>
          <w:numId w:val="1"/>
        </w:numPr>
      </w:pPr>
      <w:bookmarkStart w:id="6" w:name="_Toc281032282"/>
      <w:bookmarkStart w:id="7" w:name="_Toc444801129"/>
      <w:bookmarkStart w:id="8" w:name="_Toc446180059"/>
      <w:r>
        <w:t>产品描述</w:t>
      </w:r>
      <w:bookmarkEnd w:id="6"/>
      <w:bookmarkEnd w:id="7"/>
      <w:bookmarkEnd w:id="8"/>
    </w:p>
    <w:p w:rsidR="00C96AB7" w:rsidRDefault="00C96AB7" w:rsidP="00C96AB7">
      <w:pPr>
        <w:ind w:firstLineChars="200" w:firstLine="480"/>
      </w:pPr>
      <w:r>
        <w:rPr>
          <w:rFonts w:hint="eastAsia"/>
        </w:rPr>
        <w:t>将</w:t>
      </w:r>
      <w:r>
        <w:t>AnyQuant</w:t>
      </w:r>
      <w:r>
        <w:t>数据</w:t>
      </w:r>
      <w:r>
        <w:t>api</w:t>
      </w:r>
      <w:r>
        <w:t>应用</w:t>
      </w:r>
      <w:r>
        <w:rPr>
          <w:rFonts w:hint="eastAsia"/>
        </w:rPr>
        <w:t>到</w:t>
      </w:r>
      <w:r>
        <w:t>项目中，构建一个基于</w:t>
      </w:r>
      <w:r>
        <w:t xml:space="preserve">Java Applet </w:t>
      </w:r>
      <w:r>
        <w:rPr>
          <w:rFonts w:hint="eastAsia"/>
        </w:rPr>
        <w:t>的</w:t>
      </w:r>
      <w:r>
        <w:t>股票分析展现软件，</w:t>
      </w:r>
      <w:r>
        <w:rPr>
          <w:rFonts w:hint="eastAsia"/>
        </w:rPr>
        <w:t>通过软件对</w:t>
      </w:r>
      <w:r>
        <w:t>股票数据的展现和分析，能给出让人比</w:t>
      </w:r>
      <w:r>
        <w:rPr>
          <w:rFonts w:hint="eastAsia"/>
        </w:rPr>
        <w:t>较</w:t>
      </w:r>
      <w:r>
        <w:t>感兴趣的结论和报告，或者有比较新颖的展现图</w:t>
      </w:r>
      <w:r>
        <w:rPr>
          <w:rFonts w:hint="eastAsia"/>
        </w:rPr>
        <w:t>表等</w:t>
      </w:r>
      <w:r>
        <w:t>方式。</w:t>
      </w:r>
    </w:p>
    <w:p w:rsidR="00C96AB7" w:rsidRDefault="00C96AB7" w:rsidP="00C96AB7"/>
    <w:p w:rsidR="00C96AB7" w:rsidRDefault="00C96AB7" w:rsidP="00C96AB7">
      <w:pPr>
        <w:pStyle w:val="1"/>
      </w:pPr>
      <w:bookmarkStart w:id="9" w:name="_Toc444801130"/>
      <w:bookmarkStart w:id="10" w:name="_Toc446180060"/>
      <w:r>
        <w:lastRenderedPageBreak/>
        <w:t>3.</w:t>
      </w:r>
      <w:r>
        <w:t>逻辑视角</w:t>
      </w:r>
      <w:bookmarkEnd w:id="9"/>
      <w:bookmarkEnd w:id="10"/>
    </w:p>
    <w:p w:rsidR="00C96AB7" w:rsidRDefault="00C96AB7" w:rsidP="00C96AB7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1910E" wp14:editId="4D568566">
                <wp:simplePos x="0" y="0"/>
                <wp:positionH relativeFrom="column">
                  <wp:posOffset>1419225</wp:posOffset>
                </wp:positionH>
                <wp:positionV relativeFrom="paragraph">
                  <wp:posOffset>3893185</wp:posOffset>
                </wp:positionV>
                <wp:extent cx="2531110" cy="198120"/>
                <wp:effectExtent l="0" t="0" r="254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19812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416AD" w:rsidRDefault="00F416AD" w:rsidP="00C96AB7">
                            <w:pPr>
                              <w:pStyle w:val="a5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>逻辑视角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F1910E" id="文本框 1" o:spid="_x0000_s1029" type="#_x0000_t202" style="position:absolute;left:0;text-align:left;margin-left:111.75pt;margin-top:306.55pt;width:199.3pt;height:1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AwcRgIAAHYEAAAOAAAAZHJzL2Uyb0RvYy54bWysVM2O0zAQviPxDpbvNE1XoKVquipdFSFV&#10;uyt10Z5dx2ks2R5ju03KA8AbcOKyd56rz8HYSbqwcEJcnPHMeH6+byazq1YrchDOSzAFzUdjSoTh&#10;UEqzK+jH+9WrS0p8YKZkCowo6FF4ejV/+WLW2KmYQA2qFI5gEOOnjS1oHYKdZpnntdDMj8AKg8YK&#10;nGYBr26XlY41GF2rbDIev8kacKV1wIX3qL3ujHSe4leV4OG2qrwIRBUUawvpdOncxjObz9h055it&#10;Je/LYP9QhWbSYNJzqGsWGNk7+UcoLbkDD1UYcdAZVJXkIvWA3eTjZ91samZF6gXB8fYMk/9/YfnN&#10;4c4RWSJ3lBimkaLTt6+n7z9Oj19IHuFprJ+i18aiX2jfQRtde71HZey6rZyOX+yHoB2BPp7BFW0g&#10;HJWT1xd5nqOJoy1/e5lPEvrZ02vrfHgvQJMoFNQheQlTdlj7gBnRdXCJyTwoWa6kUvESDUvlyIEh&#10;0U0tg4g14ovfvJSJvgbiq87caUSalD5LbLhrLEqh3bYJn4uh6S2UR8TCQTdM3vKVxOxr5sMdczg9&#10;2CNuRLjFo1LQFBR6iZIa3Oe/6aM/kopWShqcxoL6T3vmBCXqg0G64+gOghuE7SCYvV4C9o0UYjVJ&#10;xAcuqEGsHOgHXJRFzIImZjjmKmgYxGXodgIXjYvFIjnhgFoW1mZjeQw9oHzfPjBne44CsnsDw5yy&#10;6TOqOt9Ell3sA+KeeIy4digiRfGCw53I6hcxbs+v9+T19LuY/wQAAP//AwBQSwMEFAAGAAgAAAAh&#10;AIMBaC3hAAAACwEAAA8AAABkcnMvZG93bnJldi54bWxMj7FOwzAQhnck3sE6JBZEnTghQiFOVVUw&#10;wFI1dGFz42sciO0odtrw9hwTbP/pPv33XbVe7MDOOIXeOwnpKgGGrvW6d52Ew/vL/SOwEJXTavAO&#10;JXxjgHV9fVWpUvuL2+O5iR2jEhdKJcHEOJach9agVWHlR3S0O/nJqkjj1HE9qQuV24GLJCm4Vb2j&#10;C0aNuDXYfjWzlbDLP3bmbj49v23ybHo9zNvis2ukvL1ZNk/AIi7xD4ZffVKHmpyOfnY6sEGCENkD&#10;oRKKNEuBEVEIQeFIIc8z4HXF//9Q/wAAAP//AwBQSwECLQAUAAYACAAAACEAtoM4kv4AAADhAQAA&#10;EwAAAAAAAAAAAAAAAAAAAAAAW0NvbnRlbnRfVHlwZXNdLnhtbFBLAQItABQABgAIAAAAIQA4/SH/&#10;1gAAAJQBAAALAAAAAAAAAAAAAAAAAC8BAABfcmVscy8ucmVsc1BLAQItABQABgAIAAAAIQAHWAwc&#10;RgIAAHYEAAAOAAAAAAAAAAAAAAAAAC4CAABkcnMvZTJvRG9jLnhtbFBLAQItABQABgAIAAAAIQCD&#10;AWgt4QAAAAsBAAAPAAAAAAAAAAAAAAAAAKAEAABkcnMvZG93bnJldi54bWxQSwUGAAAAAAQABADz&#10;AAAArgUAAAAA&#10;" stroked="f">
                <v:textbox style="mso-fit-shape-to-text:t" inset="0,0,0,0">
                  <w:txbxContent>
                    <w:p w:rsidR="00F416AD" w:rsidRDefault="00F416AD" w:rsidP="00C96AB7">
                      <w:pPr>
                        <w:pStyle w:val="a5"/>
                        <w:jc w:val="left"/>
                      </w:pPr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>逻辑视角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B48868E" wp14:editId="785EA9A8">
            <wp:simplePos x="0" y="0"/>
            <wp:positionH relativeFrom="margin">
              <wp:posOffset>1200150</wp:posOffset>
            </wp:positionH>
            <wp:positionV relativeFrom="page">
              <wp:posOffset>2915285</wp:posOffset>
            </wp:positionV>
            <wp:extent cx="1731645" cy="2463165"/>
            <wp:effectExtent l="152400" t="152400" r="173355" b="17843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体系结构逻辑视角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1645" cy="24631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Stock statistics system</w:t>
      </w:r>
      <w:r>
        <w:t>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页面的实现，业务逻辑层包含业务逻辑处理的实现，数据层负责数据的读取。分层体系结构的逻辑视角和逻辑设计方案如图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C96AB7" w:rsidRDefault="0055589C" w:rsidP="00C96AB7">
      <w:pPr>
        <w:ind w:firstLine="36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0582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ockSystem-逻辑设计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AB7" w:rsidRDefault="00C96AB7" w:rsidP="00C96AB7"/>
    <w:p w:rsidR="00C96AB7" w:rsidRDefault="00C96AB7" w:rsidP="00C96AB7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软件体系结构逻辑设计方案</w:t>
      </w:r>
    </w:p>
    <w:p w:rsidR="001B22C6" w:rsidRDefault="001B22C6"/>
    <w:p w:rsidR="00C96AB7" w:rsidRDefault="00C96AB7" w:rsidP="00C96AB7">
      <w:pPr>
        <w:pStyle w:val="1"/>
      </w:pPr>
      <w:bookmarkStart w:id="11" w:name="_Toc281032284"/>
      <w:bookmarkStart w:id="12" w:name="_Toc444801131"/>
      <w:bookmarkStart w:id="13" w:name="_Toc446180061"/>
      <w:r>
        <w:t>4</w:t>
      </w:r>
      <w:r>
        <w:t>组合视角</w:t>
      </w:r>
      <w:bookmarkEnd w:id="11"/>
      <w:bookmarkEnd w:id="12"/>
      <w:bookmarkEnd w:id="13"/>
    </w:p>
    <w:p w:rsidR="00C96AB7" w:rsidRDefault="00C96AB7" w:rsidP="00C96AB7">
      <w:pPr>
        <w:pStyle w:val="2"/>
      </w:pPr>
      <w:bookmarkStart w:id="14" w:name="_Toc281032285"/>
      <w:bookmarkStart w:id="15" w:name="_Toc444801132"/>
      <w:bookmarkStart w:id="16" w:name="_Toc446180062"/>
      <w:r>
        <w:t>4.1</w:t>
      </w:r>
      <w:r>
        <w:t>开发包图</w:t>
      </w:r>
      <w:bookmarkEnd w:id="14"/>
      <w:bookmarkEnd w:id="15"/>
      <w:bookmarkEnd w:id="16"/>
    </w:p>
    <w:p w:rsidR="00C96AB7" w:rsidRDefault="00C96AB7" w:rsidP="00C96AB7">
      <w:r>
        <w:t>Stock</w:t>
      </w:r>
      <w:r>
        <w:rPr>
          <w:rFonts w:hint="eastAsia"/>
        </w:rPr>
        <w:t>分析</w:t>
      </w:r>
      <w:r>
        <w:t>系统的最终开发</w:t>
      </w:r>
      <w:r>
        <w:rPr>
          <w:rFonts w:hint="eastAsia"/>
        </w:rPr>
        <w:t>包图</w:t>
      </w:r>
      <w:r>
        <w:t>设计如图</w:t>
      </w:r>
      <w:r>
        <w:t>3</w:t>
      </w:r>
      <w:r>
        <w:rPr>
          <w:rFonts w:hint="eastAsia"/>
        </w:rPr>
        <w:t>和</w:t>
      </w:r>
      <w:r>
        <w:t>表</w:t>
      </w:r>
      <w:r>
        <w:t>1</w:t>
      </w:r>
      <w:r>
        <w:rPr>
          <w:rFonts w:hint="eastAsia"/>
        </w:rPr>
        <w:t>所示</w:t>
      </w:r>
    </w:p>
    <w:p w:rsidR="00C96AB7" w:rsidRPr="006640F7" w:rsidRDefault="0055589C" w:rsidP="00C96AB7">
      <w:pPr>
        <w:rPr>
          <w:rFonts w:hint="eastAsia"/>
        </w:rPr>
      </w:pPr>
      <w:bookmarkStart w:id="17" w:name="_GoBack"/>
      <w:r>
        <w:rPr>
          <w:rFonts w:hint="eastAsia"/>
          <w:noProof/>
        </w:rPr>
        <w:lastRenderedPageBreak/>
        <w:drawing>
          <wp:inline distT="0" distB="0" distL="0" distR="0">
            <wp:extent cx="5274310" cy="62249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ckSystem-开发包图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"/>
    </w:p>
    <w:p w:rsidR="00C96AB7" w:rsidRDefault="00C96AB7" w:rsidP="00C96AB7"/>
    <w:p w:rsidR="00C96AB7" w:rsidRDefault="00C96AB7" w:rsidP="00C96AB7">
      <w:pPr>
        <w:pStyle w:val="a5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开发包图</w:t>
      </w:r>
    </w:p>
    <w:p w:rsidR="00C96AB7" w:rsidRDefault="00C96AB7" w:rsidP="00C96AB7"/>
    <w:p w:rsidR="00C96AB7" w:rsidRDefault="00C96AB7" w:rsidP="00C96AB7">
      <w:pPr>
        <w:jc w:val="center"/>
        <w:rPr>
          <w:b/>
        </w:rPr>
      </w:pPr>
      <w:r>
        <w:rPr>
          <w:b/>
        </w:rPr>
        <w:t>1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3385"/>
        <w:gridCol w:w="2285"/>
        <w:gridCol w:w="2620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C96AB7" w:rsidP="001B22C6">
            <w:r>
              <w:t>接口</w:t>
            </w:r>
          </w:p>
        </w:tc>
        <w:tc>
          <w:tcPr>
            <w:tcW w:w="2285" w:type="dxa"/>
          </w:tcPr>
          <w:p w:rsidR="00C96AB7" w:rsidRDefault="00C96AB7" w:rsidP="001B22C6">
            <w:pPr>
              <w:jc w:val="center"/>
            </w:pPr>
            <w:r>
              <w:t>服务调用方</w:t>
            </w:r>
          </w:p>
        </w:tc>
        <w:tc>
          <w:tcPr>
            <w:tcW w:w="2620" w:type="dxa"/>
          </w:tcPr>
          <w:p w:rsidR="00C96AB7" w:rsidRDefault="00C96AB7" w:rsidP="001B22C6">
            <w:pPr>
              <w:jc w:val="center"/>
            </w:pPr>
            <w:r>
              <w:t>服务提供方</w:t>
            </w:r>
          </w:p>
        </w:tc>
      </w:tr>
    </w:tbl>
    <w:p w:rsidR="0058617F" w:rsidRDefault="0058617F"/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3385"/>
        <w:gridCol w:w="2285"/>
        <w:gridCol w:w="2620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6D2964" w:rsidP="001B22C6">
            <w:r>
              <w:rPr>
                <w:rFonts w:hint="eastAsia"/>
              </w:rPr>
              <w:t>AnalysisInMarket</w:t>
            </w:r>
            <w:r>
              <w:t>Logicservice</w:t>
            </w:r>
          </w:p>
          <w:p w:rsidR="00C96AB7" w:rsidRDefault="00C96AB7" w:rsidP="001B22C6">
            <w:r w:rsidRPr="00825181">
              <w:t>BenchmarkLogicservice</w:t>
            </w:r>
          </w:p>
          <w:p w:rsidR="006D2964" w:rsidRDefault="006D2964" w:rsidP="001B22C6">
            <w:r>
              <w:t>CompareLogicservice</w:t>
            </w:r>
          </w:p>
          <w:p w:rsidR="000920AD" w:rsidRDefault="000920AD" w:rsidP="001B22C6">
            <w:r w:rsidRPr="000920AD">
              <w:lastRenderedPageBreak/>
              <w:t>ContextLogicService</w:t>
            </w:r>
          </w:p>
          <w:p w:rsidR="000920AD" w:rsidRDefault="000920AD" w:rsidP="001B22C6">
            <w:r w:rsidRPr="000920AD">
              <w:t>MarkovLogicservice</w:t>
            </w:r>
          </w:p>
          <w:p w:rsidR="000920AD" w:rsidRDefault="000920AD" w:rsidP="001B22C6">
            <w:r w:rsidRPr="000920AD">
              <w:t>PolyFitLogicservice</w:t>
            </w:r>
          </w:p>
          <w:p w:rsidR="000920AD" w:rsidRDefault="000920AD" w:rsidP="001B22C6">
            <w:r w:rsidRPr="000920AD">
              <w:t>RegressionLogicservice</w:t>
            </w:r>
          </w:p>
          <w:p w:rsidR="006D2964" w:rsidRDefault="006D2964" w:rsidP="001B22C6">
            <w:r>
              <w:t>initialLogicservice</w:t>
            </w:r>
          </w:p>
          <w:p w:rsidR="006D2964" w:rsidRDefault="006D2964" w:rsidP="001B22C6">
            <w:r>
              <w:t>MacdcalculateLogicservice</w:t>
            </w:r>
          </w:p>
          <w:p w:rsidR="00C96AB7" w:rsidRDefault="00C96AB7" w:rsidP="001B22C6">
            <w:r w:rsidRPr="00825181">
              <w:t>StockListLogicservice</w:t>
            </w:r>
          </w:p>
          <w:p w:rsidR="00C96AB7" w:rsidRDefault="00C96AB7" w:rsidP="001B22C6">
            <w:r w:rsidRPr="00825181">
              <w:t>Stock</w:t>
            </w:r>
            <w:r w:rsidR="006D2964">
              <w:t>KLine</w:t>
            </w:r>
            <w:r w:rsidRPr="00825181">
              <w:t>Logicservice</w:t>
            </w:r>
          </w:p>
          <w:p w:rsidR="00C96AB7" w:rsidRPr="00825181" w:rsidRDefault="00C96AB7" w:rsidP="001B22C6">
            <w:r w:rsidRPr="00C96AB7">
              <w:t>MarketLogicservice</w:t>
            </w:r>
          </w:p>
        </w:tc>
        <w:tc>
          <w:tcPr>
            <w:tcW w:w="2285" w:type="dxa"/>
          </w:tcPr>
          <w:p w:rsidR="00C96AB7" w:rsidRDefault="00C96AB7" w:rsidP="001B22C6">
            <w:pPr>
              <w:jc w:val="center"/>
            </w:pPr>
          </w:p>
          <w:p w:rsidR="00C96AB7" w:rsidRDefault="00C96AB7" w:rsidP="001B22C6">
            <w:pPr>
              <w:jc w:val="center"/>
            </w:pPr>
          </w:p>
          <w:p w:rsidR="00C96AB7" w:rsidRDefault="00C96AB7" w:rsidP="001B22C6">
            <w:pPr>
              <w:jc w:val="center"/>
            </w:pPr>
            <w:r>
              <w:lastRenderedPageBreak/>
              <w:t>展示层</w:t>
            </w:r>
          </w:p>
        </w:tc>
        <w:tc>
          <w:tcPr>
            <w:tcW w:w="2620" w:type="dxa"/>
          </w:tcPr>
          <w:p w:rsidR="00C96AB7" w:rsidRDefault="00C96AB7" w:rsidP="001B22C6"/>
          <w:p w:rsidR="00C96AB7" w:rsidRDefault="00C96AB7" w:rsidP="001B22C6"/>
          <w:p w:rsidR="00C96AB7" w:rsidRDefault="00C96AB7" w:rsidP="001B22C6">
            <w:pPr>
              <w:ind w:firstLineChars="500" w:firstLine="1200"/>
            </w:pPr>
            <w:r>
              <w:lastRenderedPageBreak/>
              <w:t>业务逻辑层</w:t>
            </w:r>
          </w:p>
        </w:tc>
      </w:tr>
      <w:tr w:rsidR="00C96AB7" w:rsidRPr="00D46099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3385" w:type="dxa"/>
          </w:tcPr>
          <w:p w:rsidR="00C96AB7" w:rsidRDefault="00C96AB7" w:rsidP="001B22C6">
            <w:r w:rsidRPr="00825181">
              <w:lastRenderedPageBreak/>
              <w:t>BenchmarkDataservice</w:t>
            </w:r>
          </w:p>
          <w:p w:rsidR="00C96AB7" w:rsidRDefault="00C96AB7" w:rsidP="001B22C6">
            <w:r w:rsidRPr="00825181">
              <w:t>StockListDataservice</w:t>
            </w:r>
          </w:p>
          <w:p w:rsidR="00C96AB7" w:rsidRPr="0006541A" w:rsidRDefault="00C96AB7" w:rsidP="001B22C6">
            <w:pPr>
              <w:rPr>
                <w:rFonts w:eastAsia="MS Mincho"/>
              </w:rPr>
            </w:pPr>
            <w:r w:rsidRPr="00825181">
              <w:rPr>
                <w:rFonts w:eastAsia="MS Mincho"/>
              </w:rPr>
              <w:t>Stock</w:t>
            </w:r>
            <w:r w:rsidR="00BE01C1">
              <w:rPr>
                <w:rFonts w:eastAsia="MS Mincho"/>
              </w:rPr>
              <w:t>Cache</w:t>
            </w:r>
            <w:r w:rsidRPr="00825181">
              <w:rPr>
                <w:rFonts w:eastAsia="MS Mincho"/>
              </w:rPr>
              <w:t>DataService</w:t>
            </w:r>
          </w:p>
        </w:tc>
        <w:tc>
          <w:tcPr>
            <w:tcW w:w="2285" w:type="dxa"/>
          </w:tcPr>
          <w:p w:rsidR="00C96AB7" w:rsidRDefault="00C96AB7" w:rsidP="004919F7">
            <w:pPr>
              <w:rPr>
                <w:rFonts w:eastAsia="MS Mincho"/>
                <w:lang w:eastAsia="ja-JP"/>
              </w:rPr>
            </w:pPr>
          </w:p>
          <w:p w:rsidR="00C96AB7" w:rsidRPr="00D5704D" w:rsidRDefault="00C96AB7" w:rsidP="001B22C6">
            <w:pPr>
              <w:jc w:val="center"/>
              <w:rPr>
                <w:rFonts w:eastAsia="MS Mincho"/>
                <w:lang w:eastAsia="ja-JP"/>
              </w:rPr>
            </w:pPr>
            <w:r>
              <w:rPr>
                <w:lang w:eastAsia="ja-JP"/>
              </w:rPr>
              <w:t>业务逻辑层</w:t>
            </w:r>
          </w:p>
        </w:tc>
        <w:tc>
          <w:tcPr>
            <w:tcW w:w="2620" w:type="dxa"/>
          </w:tcPr>
          <w:p w:rsidR="00C96AB7" w:rsidRDefault="00C96AB7" w:rsidP="004919F7">
            <w:pPr>
              <w:rPr>
                <w:rFonts w:eastAsia="MS Mincho"/>
                <w:lang w:eastAsia="ja-JP"/>
              </w:rPr>
            </w:pPr>
          </w:p>
          <w:p w:rsidR="00C96AB7" w:rsidRDefault="00C96AB7" w:rsidP="001B22C6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数据层</w:t>
            </w:r>
          </w:p>
        </w:tc>
      </w:tr>
    </w:tbl>
    <w:p w:rsidR="00C96AB7" w:rsidRDefault="00C96AB7" w:rsidP="00C96AB7"/>
    <w:p w:rsidR="00C96AB7" w:rsidRDefault="00C96AB7" w:rsidP="00C96AB7">
      <w:pPr>
        <w:pStyle w:val="1"/>
      </w:pPr>
      <w:bookmarkStart w:id="18" w:name="_Toc444801133"/>
      <w:bookmarkStart w:id="19" w:name="_Toc446180063"/>
      <w:r>
        <w:t>5</w:t>
      </w:r>
      <w:r>
        <w:rPr>
          <w:rFonts w:hint="eastAsia"/>
        </w:rPr>
        <w:t>接口</w:t>
      </w:r>
      <w:r>
        <w:t>视角</w:t>
      </w:r>
      <w:bookmarkEnd w:id="18"/>
      <w:bookmarkEnd w:id="19"/>
    </w:p>
    <w:p w:rsidR="00C96AB7" w:rsidRDefault="00C96AB7" w:rsidP="00C96AB7">
      <w:pPr>
        <w:pStyle w:val="2"/>
      </w:pPr>
      <w:bookmarkStart w:id="20" w:name="_Toc446180064"/>
      <w:r>
        <w:t>5.1.</w:t>
      </w:r>
      <w:r>
        <w:rPr>
          <w:rFonts w:hint="eastAsia"/>
        </w:rPr>
        <w:t>业务逻辑层的分解</w:t>
      </w:r>
      <w:bookmarkEnd w:id="20"/>
    </w:p>
    <w:p w:rsidR="00C96AB7" w:rsidRDefault="00C96AB7" w:rsidP="00C96AB7">
      <w:pPr>
        <w:pStyle w:val="3"/>
      </w:pPr>
      <w:bookmarkStart w:id="21" w:name="_Toc444801135"/>
      <w:bookmarkStart w:id="22" w:name="_Toc416729893"/>
      <w:bookmarkStart w:id="23" w:name="_Toc416729770"/>
      <w:bookmarkStart w:id="24" w:name="_Toc281032295"/>
      <w:bookmarkStart w:id="25" w:name="_Toc446180065"/>
      <w:r>
        <w:t>5.1.1.</w:t>
      </w:r>
      <w:r>
        <w:rPr>
          <w:rFonts w:hint="eastAsia"/>
        </w:rPr>
        <w:t>业务逻辑层模块的职责</w:t>
      </w:r>
      <w:bookmarkEnd w:id="21"/>
      <w:bookmarkEnd w:id="22"/>
      <w:bookmarkEnd w:id="23"/>
      <w:bookmarkEnd w:id="24"/>
      <w:bookmarkEnd w:id="25"/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20" w:firstRow="1" w:lastRow="0" w:firstColumn="0" w:lastColumn="0" w:noHBand="0" w:noVBand="1"/>
      </w:tblPr>
      <w:tblGrid>
        <w:gridCol w:w="2625"/>
        <w:gridCol w:w="5671"/>
      </w:tblGrid>
      <w:tr w:rsidR="00C96AB7" w:rsidTr="001B22C6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模块</w:t>
            </w:r>
          </w:p>
        </w:tc>
        <w:tc>
          <w:tcPr>
            <w:tcW w:w="567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职责</w:t>
            </w:r>
          </w:p>
        </w:tc>
      </w:tr>
      <w:tr w:rsidR="00C96AB7" w:rsidTr="001B22C6">
        <w:trPr>
          <w:trHeight w:val="454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r>
              <w:t>BenchmarkLogic</w:t>
            </w:r>
          </w:p>
        </w:tc>
        <w:tc>
          <w:tcPr>
            <w:tcW w:w="567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r>
              <w:rPr>
                <w:rFonts w:hint="eastAsia"/>
              </w:rPr>
              <w:t>负责实现大盘指数信息界面所需要的服务</w:t>
            </w:r>
          </w:p>
        </w:tc>
      </w:tr>
      <w:tr w:rsidR="00C96AB7" w:rsidTr="001B22C6">
        <w:trPr>
          <w:trHeight w:val="286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r>
              <w:t>StockListLogic</w:t>
            </w:r>
          </w:p>
        </w:tc>
        <w:tc>
          <w:tcPr>
            <w:tcW w:w="567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r>
              <w:rPr>
                <w:rFonts w:hint="eastAsia"/>
              </w:rPr>
              <w:t>负责实现所有股票列表信息界面所需要的服务</w:t>
            </w:r>
          </w:p>
        </w:tc>
      </w:tr>
      <w:tr w:rsidR="00C96AB7" w:rsidRPr="00A70196" w:rsidTr="00A7019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MarketLogic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负责实现</w:t>
            </w:r>
            <w:r>
              <w:rPr>
                <w:rFonts w:hint="eastAsia"/>
              </w:rPr>
              <w:t>银行</w:t>
            </w:r>
            <w:r>
              <w:t>股市行情分析展示界面所需要的服务</w:t>
            </w:r>
          </w:p>
        </w:tc>
      </w:tr>
      <w:tr w:rsidR="00A70196" w:rsidRPr="00A70196" w:rsidTr="00A7019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r>
              <w:t>AnalysisInMarketLogic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r w:rsidRPr="00A70196">
              <w:rPr>
                <w:rFonts w:hint="eastAsia"/>
              </w:rPr>
              <w:t>行情分析数据</w:t>
            </w:r>
            <w:r w:rsidR="00D23AF7">
              <w:rPr>
                <w:rFonts w:hint="eastAsia"/>
              </w:rPr>
              <w:t>所需要的服务</w:t>
            </w:r>
          </w:p>
        </w:tc>
      </w:tr>
      <w:tr w:rsidR="00A70196" w:rsidRPr="00A70196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A70196" w:rsidP="001B22C6">
            <w:r>
              <w:t>CompareLogic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A70196" w:rsidRDefault="00D23AF7" w:rsidP="001B22C6">
            <w:r>
              <w:rPr>
                <w:rFonts w:hint="eastAsia"/>
              </w:rPr>
              <w:t>负责</w:t>
            </w:r>
            <w:r w:rsidR="00A70196" w:rsidRPr="00A70196">
              <w:rPr>
                <w:rFonts w:hint="eastAsia"/>
              </w:rPr>
              <w:t>统计分析，主要是股票间的对比（包括大盘）</w:t>
            </w:r>
            <w:r>
              <w:rPr>
                <w:rFonts w:hint="eastAsia"/>
              </w:rPr>
              <w:t>所需要的服务</w:t>
            </w:r>
          </w:p>
        </w:tc>
      </w:tr>
      <w:tr w:rsidR="000920AD" w:rsidRPr="00A70196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0920AD" w:rsidRDefault="000920AD" w:rsidP="001B22C6">
            <w:r w:rsidRPr="000920AD">
              <w:t>MarkovLogicservice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0920AD" w:rsidRDefault="000920AD" w:rsidP="001B22C6">
            <w:r>
              <w:rPr>
                <w:rFonts w:hint="eastAsia"/>
              </w:rPr>
              <w:t>负责</w:t>
            </w:r>
            <w:r>
              <w:t>根据马尔科夫模型计算</w:t>
            </w:r>
            <w:r w:rsidRPr="000920AD">
              <w:rPr>
                <w:rFonts w:hint="eastAsia"/>
              </w:rPr>
              <w:t>持股最佳天数和用户最佳平均收益</w:t>
            </w:r>
          </w:p>
        </w:tc>
      </w:tr>
      <w:tr w:rsidR="000920AD" w:rsidRPr="000920AD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0920AD" w:rsidRPr="000920AD" w:rsidRDefault="000920AD" w:rsidP="001B22C6">
            <w:r w:rsidRPr="000920AD">
              <w:t>PolyFitLogicservice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0920AD" w:rsidRPr="000920AD" w:rsidRDefault="000920AD" w:rsidP="001B22C6">
            <w:r>
              <w:rPr>
                <w:rFonts w:hint="eastAsia"/>
              </w:rPr>
              <w:t>负责</w:t>
            </w:r>
            <w:r>
              <w:t>计算股票各个属性的多项式拟合</w:t>
            </w:r>
          </w:p>
        </w:tc>
      </w:tr>
      <w:tr w:rsidR="000920AD" w:rsidRPr="000920AD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0920AD" w:rsidRPr="000920AD" w:rsidRDefault="000920AD" w:rsidP="001B22C6">
            <w:r w:rsidRPr="000920AD">
              <w:lastRenderedPageBreak/>
              <w:t>RegressionLogicservice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0920AD" w:rsidRDefault="000920AD" w:rsidP="001B22C6">
            <w:r>
              <w:rPr>
                <w:rFonts w:hint="eastAsia"/>
              </w:rPr>
              <w:t>负责</w:t>
            </w:r>
            <w:r>
              <w:t>计算</w:t>
            </w:r>
            <w:r>
              <w:rPr>
                <w:rFonts w:hint="eastAsia"/>
              </w:rPr>
              <w:t>股票</w:t>
            </w:r>
            <w:r>
              <w:t>的回归分析</w:t>
            </w:r>
          </w:p>
        </w:tc>
      </w:tr>
      <w:tr w:rsidR="00D23AF7" w:rsidRPr="00A70196" w:rsidTr="00D23AF7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Default="00D23AF7" w:rsidP="001B22C6">
            <w:r w:rsidRPr="00D23AF7">
              <w:t>StockKLineLogic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Pr="00A70196" w:rsidRDefault="00D23AF7" w:rsidP="001B22C6">
            <w:r>
              <w:rPr>
                <w:rFonts w:hint="eastAsia"/>
              </w:rPr>
              <w:t>负责实现股票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线图所需要的服务</w:t>
            </w:r>
          </w:p>
        </w:tc>
      </w:tr>
      <w:tr w:rsidR="00D23AF7" w:rsidRPr="008824C2" w:rsidTr="008824C2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Pr="00D23AF7" w:rsidRDefault="00D23AF7" w:rsidP="001B22C6">
            <w:r w:rsidRPr="00D23AF7">
              <w:t>MacdcalculateLogic</w:t>
            </w:r>
          </w:p>
        </w:tc>
        <w:tc>
          <w:tcPr>
            <w:tcW w:w="567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23AF7" w:rsidRDefault="00D23AF7" w:rsidP="001B22C6">
            <w:r>
              <w:rPr>
                <w:rFonts w:hint="eastAsia"/>
              </w:rPr>
              <w:t>负责实现股票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指标所需要的服务</w:t>
            </w:r>
          </w:p>
        </w:tc>
      </w:tr>
      <w:tr w:rsidR="008824C2" w:rsidRPr="008824C2" w:rsidTr="001B22C6">
        <w:trPr>
          <w:trHeight w:val="269"/>
        </w:trPr>
        <w:tc>
          <w:tcPr>
            <w:tcW w:w="26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824C2" w:rsidRPr="00D23AF7" w:rsidRDefault="008824C2" w:rsidP="001B22C6">
            <w:r w:rsidRPr="008824C2">
              <w:t>initialLogic</w:t>
            </w:r>
          </w:p>
        </w:tc>
        <w:tc>
          <w:tcPr>
            <w:tcW w:w="567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824C2" w:rsidRDefault="008824C2" w:rsidP="001B22C6">
            <w:r>
              <w:rPr>
                <w:rFonts w:hint="eastAsia"/>
              </w:rPr>
              <w:t>负责实现初始化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只股票所需要的服务</w:t>
            </w:r>
          </w:p>
        </w:tc>
      </w:tr>
    </w:tbl>
    <w:p w:rsidR="00661216" w:rsidRPr="00661216" w:rsidRDefault="00661216" w:rsidP="00C96AB7"/>
    <w:p w:rsidR="00C96AB7" w:rsidRDefault="00C96AB7" w:rsidP="00C96AB7">
      <w:pPr>
        <w:pStyle w:val="3"/>
      </w:pPr>
      <w:bookmarkStart w:id="26" w:name="_Toc444801136"/>
      <w:bookmarkStart w:id="27" w:name="_Toc416729894"/>
      <w:bookmarkStart w:id="28" w:name="_Toc416729771"/>
      <w:bookmarkStart w:id="29" w:name="_Toc281032296"/>
      <w:bookmarkStart w:id="30" w:name="_Toc446180066"/>
      <w:r>
        <w:t>5.1.2</w:t>
      </w:r>
      <w:r>
        <w:rPr>
          <w:rFonts w:hint="eastAsia"/>
        </w:rPr>
        <w:t>业务逻辑模块的接口模范</w:t>
      </w:r>
      <w:bookmarkEnd w:id="26"/>
      <w:bookmarkEnd w:id="27"/>
      <w:bookmarkEnd w:id="28"/>
      <w:bookmarkEnd w:id="29"/>
      <w:bookmarkEnd w:id="30"/>
    </w:p>
    <w:p w:rsidR="00C96AB7" w:rsidRDefault="00C96AB7" w:rsidP="00C96AB7">
      <w:pPr>
        <w:spacing w:line="480" w:lineRule="auto"/>
        <w:jc w:val="center"/>
        <w:rPr>
          <w:b/>
          <w:szCs w:val="24"/>
        </w:rPr>
      </w:pPr>
      <w:r>
        <w:rPr>
          <w:b/>
          <w:szCs w:val="24"/>
        </w:rPr>
        <w:t>BenchmarkLogic</w:t>
      </w:r>
      <w:r>
        <w:rPr>
          <w:rFonts w:hint="eastAsia"/>
          <w:b/>
          <w:szCs w:val="24"/>
        </w:rPr>
        <w:t>接口规范</w:t>
      </w:r>
    </w:p>
    <w:tbl>
      <w:tblPr>
        <w:tblW w:w="852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</w:tblGrid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t>BenchmarkLogic. getByName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E37B40">
              <w:t>ArrayList&lt;NBenchMarkVO&gt; getByName(String name);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D05233">
        <w:trPr>
          <w:trHeight w:val="4904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E37B40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根据大盘名返回</w:t>
            </w:r>
            <w:r w:rsidRPr="00E37B40">
              <w:t>该大盘所有</w:t>
            </w:r>
            <w:r w:rsidRPr="00E37B40">
              <w:rPr>
                <w:rFonts w:hint="eastAsia"/>
              </w:rPr>
              <w:t>可获取的</w:t>
            </w:r>
            <w:r w:rsidRPr="00E37B40">
              <w:t>数据</w:t>
            </w:r>
          </w:p>
        </w:tc>
      </w:tr>
      <w:tr w:rsidR="00C96AB7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C93E6D" w:rsidRDefault="00C96AB7" w:rsidP="001B22C6">
            <w:r w:rsidRPr="00C93E6D">
              <w:t>BenchmarkLogic.</w:t>
            </w:r>
            <w:r w:rsidRPr="00C93E6D">
              <w:rPr>
                <w:highlight w:val="lightGray"/>
              </w:rPr>
              <w:t xml:space="preserve"> </w:t>
            </w:r>
            <w:r w:rsidRPr="00C93E6D">
              <w:t>getResultList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r w:rsidRPr="00C93E6D">
              <w:t>getResultList(ArrayList&lt;NBenchMarkVO&gt; vo,Filter filter)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Pr="00C93E6D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和需要筛选的大盘</w:t>
            </w:r>
            <w:r>
              <w:rPr>
                <w:rFonts w:hint="eastAsia"/>
              </w:rPr>
              <w:lastRenderedPageBreak/>
              <w:t>信息</w:t>
            </w:r>
            <w:r w:rsidRPr="00C93E6D">
              <w:rPr>
                <w:rFonts w:hint="eastAsia"/>
              </w:rPr>
              <w:t>返回经筛选过的大盘数据</w:t>
            </w:r>
          </w:p>
        </w:tc>
      </w:tr>
      <w:tr w:rsidR="00C96AB7" w:rsidRPr="00C93E6D" w:rsidTr="001B22C6"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C93E6D" w:rsidRDefault="00C96AB7" w:rsidP="001B22C6">
            <w:r w:rsidRPr="00C93E6D">
              <w:lastRenderedPageBreak/>
              <w:t>BenchmarkLogic.</w:t>
            </w:r>
            <w:r w:rsidRPr="00D24546">
              <w:t xml:space="preserve"> sort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r w:rsidRPr="00D24546">
              <w:t>ArrayList&lt;NBenchMarkVO&gt; sort(ArrayList&lt;NBenchMarkVO&gt; vo,SortType sortType);</w:t>
            </w:r>
          </w:p>
        </w:tc>
      </w:tr>
      <w:tr w:rsidR="00C96AB7" w:rsidRPr="00C93E6D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Pr="00C93E6D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RPr="00C93E6D" w:rsidTr="001B22C6"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 w:rsidRPr="00C93E6D">
              <w:rPr>
                <w:rFonts w:hint="eastAsia"/>
              </w:rPr>
              <w:t>根据</w:t>
            </w:r>
            <w:r>
              <w:rPr>
                <w:rFonts w:hint="eastAsia"/>
              </w:rPr>
              <w:t>排序方法和需要排序的数据</w:t>
            </w:r>
            <w:r w:rsidRPr="00C93E6D">
              <w:rPr>
                <w:rFonts w:hint="eastAsia"/>
              </w:rPr>
              <w:t>返回经</w:t>
            </w:r>
            <w:r>
              <w:rPr>
                <w:rFonts w:hint="eastAsia"/>
              </w:rPr>
              <w:t>排序</w:t>
            </w:r>
            <w:r w:rsidRPr="00C93E6D">
              <w:rPr>
                <w:rFonts w:hint="eastAsia"/>
              </w:rPr>
              <w:t>过的大盘数据</w:t>
            </w:r>
          </w:p>
        </w:tc>
      </w:tr>
      <w:tr w:rsidR="00C96AB7" w:rsidTr="001B22C6">
        <w:trPr>
          <w:trHeight w:val="208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D24546" w:rsidRDefault="00C96AB7" w:rsidP="001B22C6">
            <w:r w:rsidRPr="00C93E6D">
              <w:t>BenchmarkLogic.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getKLineVOs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8D7EC2" w:rsidRDefault="00C96AB7" w:rsidP="001B22C6">
            <w:pPr>
              <w:rPr>
                <w:b/>
              </w:rPr>
            </w:pPr>
            <w:r>
              <w:t xml:space="preserve">Public </w:t>
            </w:r>
            <w:r w:rsidRPr="008D7EC2">
              <w:t>ArrayList&lt;KLineVO&gt; getKLineVOs(KLineType kLineType,Date start, Date end);</w:t>
            </w:r>
          </w:p>
        </w:tc>
      </w:tr>
      <w:tr w:rsidR="00C96AB7" w:rsidTr="001B22C6">
        <w:trPr>
          <w:trHeight w:val="2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r>
              <w:t>无</w:t>
            </w:r>
          </w:p>
        </w:tc>
      </w:tr>
      <w:tr w:rsidR="00C96AB7" w:rsidTr="001B22C6">
        <w:trPr>
          <w:trHeight w:val="2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Pr="00C93E6D" w:rsidRDefault="00C96AB7" w:rsidP="001B22C6"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线所需数据</w:t>
            </w:r>
          </w:p>
        </w:tc>
      </w:tr>
      <w:tr w:rsidR="00C96AB7" w:rsidTr="001B22C6">
        <w:trPr>
          <w:trHeight w:val="108"/>
        </w:trPr>
        <w:tc>
          <w:tcPr>
            <w:tcW w:w="2689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>
            <w:r w:rsidRPr="00C93E6D">
              <w:t>BenchmarkLogic.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getMAVOs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 xml:space="preserve">Public </w:t>
            </w:r>
            <w:r w:rsidRPr="008D7EC2">
              <w:t>ArrayList&lt;MAVO&gt; getMAVOs(Date start, Date end);</w:t>
            </w:r>
          </w:p>
        </w:tc>
      </w:tr>
      <w:tr w:rsidR="00C96AB7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无</w:t>
            </w:r>
          </w:p>
        </w:tc>
      </w:tr>
      <w:tr w:rsidR="00C96AB7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r>
              <w:t>依据所给时间</w:t>
            </w:r>
            <w:r>
              <w:rPr>
                <w:rFonts w:hint="eastAsia"/>
              </w:rPr>
              <w:t>期限</w:t>
            </w:r>
            <w:r>
              <w:t>，</w:t>
            </w:r>
            <w:r>
              <w:rPr>
                <w:rFonts w:hint="eastAsia"/>
              </w:rPr>
              <w:t>返回</w:t>
            </w:r>
            <w:r>
              <w:t>绘制</w:t>
            </w:r>
            <w:r>
              <w:t xml:space="preserve">ma </w:t>
            </w:r>
            <w:r>
              <w:rPr>
                <w:rFonts w:hint="eastAsia"/>
              </w:rPr>
              <w:t>x</w:t>
            </w:r>
            <w:r>
              <w:t>线所需的数据，</w:t>
            </w:r>
            <w:r>
              <w:rPr>
                <w:rFonts w:hint="eastAsia"/>
              </w:rPr>
              <w:t>成交量</w:t>
            </w:r>
            <w:r>
              <w:t>，</w:t>
            </w:r>
            <w:r>
              <w:rPr>
                <w:rFonts w:hint="eastAsia"/>
              </w:rPr>
              <w:t>收盘价</w:t>
            </w:r>
          </w:p>
        </w:tc>
      </w:tr>
      <w:tr w:rsidR="005811C0" w:rsidTr="001B22C6">
        <w:trPr>
          <w:trHeight w:val="108"/>
        </w:trPr>
        <w:tc>
          <w:tcPr>
            <w:tcW w:w="2689" w:type="dxa"/>
            <w:vMerge w:val="restart"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>
            <w:r w:rsidRPr="00C93E6D">
              <w:t>BenchmarkLogic.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5811C0">
              <w:t>getByTime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687510" w:rsidP="001B22C6">
            <w:r w:rsidRPr="00687510">
              <w:t>ArrayList&lt;NBenchMarkVO&gt; getByTime(String name, Date startTime, Date endTime)</w:t>
            </w:r>
          </w:p>
        </w:tc>
      </w:tr>
      <w:tr w:rsidR="005811C0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无</w:t>
            </w:r>
          </w:p>
        </w:tc>
      </w:tr>
      <w:tr w:rsidR="005811C0" w:rsidTr="001B22C6">
        <w:trPr>
          <w:trHeight w:val="106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811C0" w:rsidRPr="00C93E6D" w:rsidRDefault="005811C0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5811C0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811C0" w:rsidRDefault="00687510" w:rsidP="001B22C6">
            <w:r w:rsidRPr="00687510">
              <w:rPr>
                <w:rFonts w:hint="eastAsia"/>
              </w:rPr>
              <w:t>获得指定时间段某大盘的数据信息</w:t>
            </w:r>
          </w:p>
        </w:tc>
      </w:tr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需要的服务（需接口）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C96AB7" w:rsidRDefault="00C96AB7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Pr="00CF6386" w:rsidRDefault="00C96AB7" w:rsidP="001B22C6">
            <w:pPr>
              <w:spacing w:line="276" w:lineRule="auto"/>
            </w:pPr>
            <w:r w:rsidRPr="00CF6386">
              <w:t>BenchmarkDataService. getByName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根据名称得到的具体大盘指数信息</w:t>
            </w:r>
          </w:p>
        </w:tc>
      </w:tr>
      <w:tr w:rsidR="00C96AB7" w:rsidTr="001B22C6"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Pr="00CF6386" w:rsidRDefault="00C96AB7" w:rsidP="001B22C6">
            <w:pPr>
              <w:spacing w:line="276" w:lineRule="auto"/>
            </w:pPr>
            <w:r w:rsidRPr="00CF6386">
              <w:t>BenchmarkDataservice. getByTime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根据时间得到的具体大盘指数信息</w:t>
            </w:r>
          </w:p>
        </w:tc>
      </w:tr>
    </w:tbl>
    <w:p w:rsidR="00C96AB7" w:rsidRDefault="00C96AB7" w:rsidP="00C96AB7">
      <w:pPr>
        <w:widowControl/>
        <w:jc w:val="left"/>
        <w:rPr>
          <w:b/>
          <w:szCs w:val="24"/>
        </w:rPr>
      </w:pPr>
    </w:p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>
        <w:rPr>
          <w:b/>
          <w:szCs w:val="24"/>
        </w:rPr>
        <w:t>StockListLogic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00"/>
        <w:gridCol w:w="2747"/>
        <w:gridCol w:w="3847"/>
      </w:tblGrid>
      <w:tr w:rsidR="00C96AB7" w:rsidTr="00E2359A">
        <w:trPr>
          <w:gridAfter w:val="1"/>
          <w:wAfter w:w="3847" w:type="dxa"/>
        </w:trPr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43EBE" w:rsidRDefault="00C96AB7" w:rsidP="001B22C6">
            <w:pPr>
              <w:spacing w:line="276" w:lineRule="auto"/>
            </w:pPr>
            <w:r w:rsidRPr="00E43EBE">
              <w:t>StockListLogic. getResultListAll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E43EBE">
              <w:t>ArrayList&lt;NStockVO&gt; getResultListAll(String year,String exchange);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根据年份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交易所返回股票数据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Default="00C96AB7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8D7EC2">
              <w:rPr>
                <w:b/>
                <w:bCs/>
                <w:color w:val="000000" w:themeColor="text1"/>
              </w:rPr>
              <w:t>StockListLogic.search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E43EBE">
              <w:t>ArrayList&lt;NStockVO&gt; search(String searchstr</w:t>
            </w:r>
            <w:r>
              <w:t>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根据搜索字段返回符合条件的数据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>StockListLogic. getResultList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B533F5">
              <w:t>ArrayList&lt;NStockVO&gt; getResultList(ArrayList&lt;NStockVO&gt; vo,Filter filter);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和需要筛选的股票信息</w:t>
            </w:r>
            <w:r w:rsidRPr="00C93E6D">
              <w:rPr>
                <w:rFonts w:hint="eastAsia"/>
              </w:rPr>
              <w:t>返回经筛选过的</w:t>
            </w:r>
            <w:r>
              <w:rPr>
                <w:rFonts w:hint="eastAsia"/>
              </w:rPr>
              <w:t>股票</w:t>
            </w:r>
            <w:r w:rsidRPr="00C93E6D">
              <w:rPr>
                <w:rFonts w:hint="eastAsia"/>
              </w:rPr>
              <w:t>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>StockListLogic. getResultList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B533F5">
              <w:t>ArrayList&lt;NStockVO&gt; getResultList(ArrayList&lt;NStockVO&gt; vo,Filter filter)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根据筛选项属性</w:t>
            </w:r>
            <w:r>
              <w:rPr>
                <w:rFonts w:hint="eastAsia"/>
              </w:rPr>
              <w:t>和需要筛选的股票信息</w:t>
            </w:r>
            <w:r w:rsidRPr="00C93E6D">
              <w:rPr>
                <w:rFonts w:hint="eastAsia"/>
              </w:rPr>
              <w:t>返回经筛选过的</w:t>
            </w:r>
            <w:r>
              <w:rPr>
                <w:rFonts w:hint="eastAsia"/>
              </w:rPr>
              <w:t>股票</w:t>
            </w:r>
            <w:r w:rsidRPr="00C93E6D">
              <w:rPr>
                <w:rFonts w:hint="eastAsia"/>
              </w:rPr>
              <w:t>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>StockListLogic. sortStockList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B533F5">
              <w:t>ArrayList&lt;NStockVO&gt; sortStockList(ArrayList&lt;NStockVO&gt; vo,SortType sortType)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根据</w:t>
            </w:r>
            <w:r>
              <w:rPr>
                <w:rFonts w:hint="eastAsia"/>
              </w:rPr>
              <w:t>排序方法和需要排序的数据</w:t>
            </w:r>
            <w:r w:rsidRPr="00C93E6D">
              <w:rPr>
                <w:rFonts w:hint="eastAsia"/>
              </w:rPr>
              <w:t>返回经</w:t>
            </w:r>
            <w:r>
              <w:rPr>
                <w:rFonts w:hint="eastAsia"/>
              </w:rPr>
              <w:t>排序</w:t>
            </w:r>
            <w:r w:rsidRPr="00C93E6D">
              <w:rPr>
                <w:rFonts w:hint="eastAsia"/>
              </w:rPr>
              <w:t>过的大盘数据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 xml:space="preserve">StockListLogic. </w:t>
            </w:r>
            <w:r>
              <w:t>C</w:t>
            </w:r>
            <w:r>
              <w:rPr>
                <w:rFonts w:hint="eastAsia"/>
              </w:rPr>
              <w:t>lick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B533F5">
              <w:t>ArrayList&lt;NStockVO&gt; click(String name);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C96AB7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根据名称返回具体一只股票的历史信息</w:t>
            </w:r>
          </w:p>
        </w:tc>
      </w:tr>
      <w:tr w:rsidR="00C96AB7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getKLineVOs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 xml:space="preserve">Public </w:t>
            </w:r>
            <w:r w:rsidRPr="008D7EC2">
              <w:t>ArrayList&lt;KLineVO&gt; getKLineVOs(KLineType kLineType,Date start, Date end);</w:t>
            </w:r>
          </w:p>
        </w:tc>
      </w:tr>
      <w:tr w:rsidR="00C96AB7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>无</w:t>
            </w:r>
          </w:p>
        </w:tc>
      </w:tr>
      <w:tr w:rsidR="00C96AB7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C96AB7" w:rsidRPr="00B533F5" w:rsidRDefault="00C96AB7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C96AB7" w:rsidRDefault="00C96AB7" w:rsidP="001B22C6">
            <w:pPr>
              <w:spacing w:line="276" w:lineRule="auto"/>
            </w:pPr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</w:t>
            </w:r>
            <w:r>
              <w:lastRenderedPageBreak/>
              <w:t>据，</w:t>
            </w:r>
            <w:r>
              <w:rPr>
                <w:rFonts w:hint="eastAsia"/>
              </w:rPr>
              <w:t>开盘价</w:t>
            </w:r>
            <w:r>
              <w:t>，</w:t>
            </w:r>
            <w:r>
              <w:rPr>
                <w:rFonts w:hint="eastAsia"/>
              </w:rPr>
              <w:t>收盘价</w:t>
            </w:r>
            <w:r>
              <w:t>，</w:t>
            </w:r>
            <w:r>
              <w:rPr>
                <w:rFonts w:hint="eastAsia"/>
              </w:rPr>
              <w:t>最高价</w:t>
            </w:r>
            <w:r>
              <w:t>，</w:t>
            </w:r>
            <w:r>
              <w:rPr>
                <w:rFonts w:hint="eastAsia"/>
              </w:rPr>
              <w:t>最低价</w:t>
            </w:r>
          </w:p>
        </w:tc>
      </w:tr>
      <w:tr w:rsidR="00E2359A" w:rsidTr="00E2359A"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F416AD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lastRenderedPageBreak/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F416AD">
            <w:pPr>
              <w:widowControl/>
              <w:jc w:val="left"/>
            </w:pP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F416AD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F416AD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F416AD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="000616EF"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2359A" w:rsidRDefault="000616EF" w:rsidP="00F416AD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0616EF" w:rsidP="00F416AD">
            <w:pPr>
              <w:spacing w:line="276" w:lineRule="auto"/>
              <w:rPr>
                <w:b/>
                <w:bCs/>
                <w:color w:val="FFFFFF"/>
              </w:rPr>
            </w:pPr>
            <w:r w:rsidRPr="000616EF">
              <w:rPr>
                <w:b/>
                <w:bCs/>
                <w:color w:val="FFFFFF"/>
              </w:rPr>
              <w:t>StockListDataService. getResultListAll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2359A" w:rsidRDefault="000616EF" w:rsidP="00F416AD">
            <w:pPr>
              <w:spacing w:line="276" w:lineRule="auto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</w:tbl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D77F7B">
        <w:rPr>
          <w:b/>
          <w:szCs w:val="24"/>
        </w:rPr>
        <w:t>StockKLineLogic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701"/>
        <w:gridCol w:w="1100"/>
        <w:gridCol w:w="2747"/>
        <w:gridCol w:w="3847"/>
      </w:tblGrid>
      <w:tr w:rsidR="00D77F7B" w:rsidTr="00E2359A">
        <w:trPr>
          <w:gridAfter w:val="1"/>
          <w:wAfter w:w="3847" w:type="dxa"/>
        </w:trPr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77F7B" w:rsidRDefault="00D77F7B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D77F7B" w:rsidRDefault="00B67FBA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B67FBA">
              <w:rPr>
                <w:b/>
                <w:bCs/>
                <w:color w:val="000000" w:themeColor="text1"/>
              </w:rPr>
              <w:t>StockKLineLogicService</w:t>
            </w:r>
            <w:r w:rsidR="00D77F7B" w:rsidRPr="008D7EC2">
              <w:rPr>
                <w:b/>
                <w:bCs/>
                <w:color w:val="000000" w:themeColor="text1"/>
              </w:rPr>
              <w:t>.</w:t>
            </w:r>
            <w:r>
              <w:t xml:space="preserve"> </w:t>
            </w:r>
            <w:r w:rsidRPr="00B67FBA">
              <w:rPr>
                <w:b/>
                <w:bCs/>
                <w:color w:val="000000" w:themeColor="text1"/>
              </w:rPr>
              <w:t>getMAVOs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B67FBA" w:rsidP="001B22C6">
            <w:pPr>
              <w:spacing w:line="276" w:lineRule="auto"/>
            </w:pPr>
            <w:r w:rsidRPr="00B67FBA">
              <w:t>ArrayList&lt;MAVO&gt; getMAVOs(String name,Date start, Date end)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77F7B" w:rsidRDefault="00D77F7B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无</w:t>
            </w:r>
          </w:p>
        </w:tc>
      </w:tr>
      <w:tr w:rsidR="00D77F7B" w:rsidTr="00E2359A">
        <w:trPr>
          <w:gridAfter w:val="1"/>
          <w:wAfter w:w="3847" w:type="dxa"/>
        </w:trPr>
        <w:tc>
          <w:tcPr>
            <w:tcW w:w="2972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77F7B" w:rsidRDefault="00D77F7B" w:rsidP="001B22C6">
            <w:pPr>
              <w:widowControl/>
              <w:jc w:val="left"/>
              <w:rPr>
                <w:b/>
                <w:bCs/>
                <w:color w:val="FFFFFF"/>
              </w:rPr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根据搜索字段返回符合条件的数据</w:t>
            </w:r>
          </w:p>
        </w:tc>
      </w:tr>
      <w:tr w:rsidR="00D77F7B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getKLineVOs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 xml:space="preserve">Public </w:t>
            </w:r>
            <w:r w:rsidRPr="008D7EC2">
              <w:t>ArrayList&lt;KLineVO&gt; getKLineVOs(KLineType kLineType,Date start, Date end);</w:t>
            </w:r>
          </w:p>
        </w:tc>
      </w:tr>
      <w:tr w:rsidR="00D77F7B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>无</w:t>
            </w:r>
          </w:p>
        </w:tc>
      </w:tr>
      <w:tr w:rsidR="00D77F7B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D77F7B" w:rsidRPr="00B533F5" w:rsidRDefault="00D77F7B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D77F7B" w:rsidRDefault="00D77F7B" w:rsidP="001B22C6">
            <w:pPr>
              <w:spacing w:line="276" w:lineRule="auto"/>
            </w:pPr>
            <w:r>
              <w:t>依据所给时间条件和</w:t>
            </w:r>
            <w:r>
              <w:t>k</w:t>
            </w:r>
            <w:r>
              <w:t>线种类，</w:t>
            </w:r>
            <w:r>
              <w:rPr>
                <w:rFonts w:hint="eastAsia"/>
              </w:rPr>
              <w:t>返回</w:t>
            </w:r>
            <w:r>
              <w:t>k</w:t>
            </w:r>
            <w:r>
              <w:t>线所需数据，</w:t>
            </w:r>
            <w:r>
              <w:rPr>
                <w:rFonts w:hint="eastAsia"/>
              </w:rPr>
              <w:t>开盘价</w:t>
            </w:r>
            <w:r>
              <w:t>，</w:t>
            </w:r>
            <w:r>
              <w:rPr>
                <w:rFonts w:hint="eastAsia"/>
              </w:rPr>
              <w:t>收盘价</w:t>
            </w:r>
            <w:r>
              <w:t>，</w:t>
            </w:r>
            <w:r>
              <w:rPr>
                <w:rFonts w:hint="eastAsia"/>
              </w:rPr>
              <w:t>最</w:t>
            </w:r>
            <w:r>
              <w:rPr>
                <w:rFonts w:hint="eastAsia"/>
              </w:rPr>
              <w:lastRenderedPageBreak/>
              <w:t>高价</w:t>
            </w:r>
            <w:r>
              <w:t>，</w:t>
            </w:r>
            <w:r>
              <w:rPr>
                <w:rFonts w:hint="eastAsia"/>
              </w:rPr>
              <w:t>最低价</w:t>
            </w:r>
          </w:p>
        </w:tc>
      </w:tr>
      <w:tr w:rsidR="006E428E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  <w:r w:rsidRPr="00B533F5">
              <w:lastRenderedPageBreak/>
              <w:t>StockListLogic</w:t>
            </w:r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</w:t>
            </w:r>
            <w:r w:rsidRPr="006E428E">
              <w:t>Boll</w:t>
            </w:r>
            <w:r w:rsidRPr="008D7EC2">
              <w:t>VOs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t xml:space="preserve"> </w:t>
            </w:r>
            <w:r w:rsidRPr="006E428E">
              <w:t>ArrayList&lt;BollVO&gt; getBoll(String name,Date start, Date end)</w:t>
            </w:r>
            <w:r w:rsidRPr="008D7EC2">
              <w:t>;</w:t>
            </w:r>
          </w:p>
        </w:tc>
      </w:tr>
      <w:tr w:rsidR="006E428E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t>无</w:t>
            </w:r>
          </w:p>
        </w:tc>
      </w:tr>
      <w:tr w:rsidR="006E428E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6E428E" w:rsidRPr="00B533F5" w:rsidRDefault="006E428E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6E428E" w:rsidRDefault="006E428E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r w:rsidRPr="006E428E">
              <w:rPr>
                <w:rFonts w:hint="eastAsia"/>
              </w:rPr>
              <w:t>boll</w:t>
            </w:r>
            <w:r w:rsidRPr="006E428E">
              <w:rPr>
                <w:rFonts w:hint="eastAsia"/>
              </w:rPr>
              <w:t>图需要的数据</w:t>
            </w:r>
          </w:p>
        </w:tc>
      </w:tr>
      <w:tr w:rsidR="00850D32" w:rsidTr="00E2359A">
        <w:trPr>
          <w:gridAfter w:val="1"/>
          <w:wAfter w:w="3847" w:type="dxa"/>
          <w:trHeight w:val="120"/>
        </w:trPr>
        <w:tc>
          <w:tcPr>
            <w:tcW w:w="2972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5722D5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="005722D5" w:rsidRPr="005722D5">
              <w:t xml:space="preserve"> getStockATR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t xml:space="preserve"> </w:t>
            </w:r>
            <w:r w:rsidRPr="00850D32">
              <w:t>ArrayList&lt;KDJVO&gt; getKDJ(String name,Date start, Date end)</w:t>
            </w:r>
            <w:r w:rsidRPr="008D7EC2">
              <w:t>;</w:t>
            </w:r>
          </w:p>
        </w:tc>
      </w:tr>
      <w:tr w:rsidR="00850D32" w:rsidTr="00E2359A">
        <w:trPr>
          <w:gridAfter w:val="1"/>
          <w:wAfter w:w="3847" w:type="dxa"/>
          <w:trHeight w:val="120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t>无</w:t>
            </w:r>
          </w:p>
        </w:tc>
      </w:tr>
      <w:tr w:rsidR="00850D32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850D32" w:rsidRPr="00B533F5" w:rsidRDefault="00850D32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850D32" w:rsidRDefault="00850D32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r w:rsidR="00407A01">
              <w:rPr>
                <w:rFonts w:hint="eastAsia"/>
              </w:rPr>
              <w:t>kdj</w:t>
            </w:r>
            <w:r w:rsidRPr="006E428E">
              <w:rPr>
                <w:rFonts w:hint="eastAsia"/>
              </w:rPr>
              <w:t>图需要的数据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  <w:r w:rsidRPr="00B533F5">
              <w:t>StockListLogic</w:t>
            </w:r>
            <w:r>
              <w:t>.</w:t>
            </w:r>
            <w:r w:rsidRPr="008D7EC2">
              <w:rPr>
                <w:rFonts w:ascii="Monaco" w:eastAsiaTheme="minorEastAsia" w:hAnsi="Monaco" w:cs="Monaco"/>
                <w:color w:val="000000"/>
                <w:kern w:val="0"/>
                <w:sz w:val="22"/>
                <w:szCs w:val="22"/>
                <w:highlight w:val="lightGray"/>
              </w:rPr>
              <w:t xml:space="preserve"> </w:t>
            </w:r>
            <w:r w:rsidRPr="008D7EC2">
              <w:t>Get</w:t>
            </w:r>
            <w:r>
              <w:rPr>
                <w:rFonts w:hint="eastAsia"/>
              </w:rPr>
              <w:t>KDJ</w:t>
            </w: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语法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t xml:space="preserve"> </w:t>
            </w:r>
            <w:r w:rsidRPr="005722D5">
              <w:t>ArrayList&lt;StockStatisticVO&gt; getStockATR(String stockCode, Date start, Date end)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t>无</w:t>
            </w:r>
          </w:p>
        </w:tc>
      </w:tr>
      <w:tr w:rsidR="005722D5" w:rsidTr="00E2359A">
        <w:trPr>
          <w:gridAfter w:val="1"/>
          <w:wAfter w:w="3847" w:type="dxa"/>
          <w:trHeight w:val="395"/>
        </w:trPr>
        <w:tc>
          <w:tcPr>
            <w:tcW w:w="2972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722D5" w:rsidRPr="00B533F5" w:rsidRDefault="005722D5" w:rsidP="001B22C6">
            <w:pPr>
              <w:spacing w:line="276" w:lineRule="auto"/>
            </w:pPr>
          </w:p>
        </w:tc>
        <w:tc>
          <w:tcPr>
            <w:tcW w:w="280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27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722D5" w:rsidRDefault="005722D5" w:rsidP="001B22C6">
            <w:pPr>
              <w:spacing w:line="276" w:lineRule="auto"/>
            </w:pPr>
            <w:r w:rsidRPr="006E428E">
              <w:rPr>
                <w:rFonts w:hint="eastAsia"/>
              </w:rPr>
              <w:t>得到</w:t>
            </w:r>
            <w:r w:rsidR="001A07F1">
              <w:rPr>
                <w:rFonts w:hint="eastAsia"/>
              </w:rPr>
              <w:t>atr</w:t>
            </w:r>
            <w:r w:rsidRPr="006E428E">
              <w:rPr>
                <w:rFonts w:hint="eastAsia"/>
              </w:rPr>
              <w:t>图需要的数据</w:t>
            </w:r>
          </w:p>
        </w:tc>
      </w:tr>
      <w:tr w:rsidR="00E2359A" w:rsidTr="00E2359A">
        <w:tc>
          <w:tcPr>
            <w:tcW w:w="8520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F416AD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F416AD">
            <w:pPr>
              <w:widowControl/>
              <w:jc w:val="left"/>
            </w:pPr>
          </w:p>
        </w:tc>
      </w:tr>
      <w:tr w:rsidR="00E2359A" w:rsidTr="00E2359A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2359A" w:rsidRDefault="00E2359A" w:rsidP="00F416AD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2359A" w:rsidRDefault="00E2359A" w:rsidP="00F416AD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F35A3" w:rsidTr="00AF35A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AF35A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 w:rsidRPr="00AF35A3">
              <w:rPr>
                <w:b/>
                <w:bCs/>
                <w:color w:val="FFFFFF"/>
              </w:rPr>
              <w:t xml:space="preserve"> </w:t>
            </w:r>
            <w:r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AF35A3">
            <w:pPr>
              <w:spacing w:line="276" w:lineRule="auto"/>
              <w:jc w:val="center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AF35A3" w:rsidTr="00AF35A3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AF35A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0616EF">
              <w:rPr>
                <w:b/>
                <w:bCs/>
                <w:color w:val="FFFFFF"/>
              </w:rPr>
              <w:t>StockListDataService. getResultListAll</w:t>
            </w:r>
          </w:p>
        </w:tc>
        <w:tc>
          <w:tcPr>
            <w:tcW w:w="3847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AF35A3">
            <w:pPr>
              <w:spacing w:line="276" w:lineRule="auto"/>
              <w:jc w:val="center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</w:tbl>
    <w:p w:rsidR="00D77F7B" w:rsidRPr="00AF35A3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77F7B" w:rsidRPr="00D77F7B" w:rsidRDefault="00D77F7B" w:rsidP="00D77F7B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Pr="00D77F7B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Pr="00D77F7B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4919F7" w:rsidRDefault="004919F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8D7EC2">
        <w:rPr>
          <w:b/>
          <w:szCs w:val="24"/>
        </w:rPr>
        <w:t>MarketLogic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C96AB7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C96AB7" w:rsidRDefault="00C96AB7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8D7EC2">
              <w:rPr>
                <w:b/>
                <w:szCs w:val="24"/>
              </w:rPr>
              <w:t>MarketLogic</w:t>
            </w:r>
            <w:r w:rsidRPr="00C93E6D">
              <w:t>.</w:t>
            </w:r>
            <w:r w:rsidRPr="00C93E6D">
              <w:rPr>
                <w:highlight w:val="lightGray"/>
              </w:rPr>
              <w:t xml:space="preserve"> </w:t>
            </w:r>
            <w:r w:rsidRPr="00C93E6D">
              <w:t>getResultList</w:t>
            </w:r>
            <w:r>
              <w:t>All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 w:rsidRPr="00C93E6D">
              <w:t>Public</w:t>
            </w:r>
            <w:r w:rsidRPr="00C93E6D">
              <w:rPr>
                <w:rFonts w:hint="eastAsia"/>
              </w:rPr>
              <w:t xml:space="preserve"> </w:t>
            </w:r>
            <w:r w:rsidRPr="008D7EC2">
              <w:t>ArrayList&lt;NStockVO&gt; getResultListAll();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C96AB7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E37B40" w:rsidRDefault="00C96AB7" w:rsidP="001B22C6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Default="00C96AB7" w:rsidP="001B22C6">
            <w:pPr>
              <w:spacing w:line="276" w:lineRule="auto"/>
            </w:pPr>
            <w:r>
              <w:t>获得</w:t>
            </w:r>
            <w:r>
              <w:t>16</w:t>
            </w:r>
            <w:r>
              <w:rPr>
                <w:rFonts w:hint="eastAsia"/>
              </w:rPr>
              <w:t>只</w:t>
            </w:r>
            <w:r>
              <w:t>银行股票的所有历史信息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>
            <w:r w:rsidRPr="008D7EC2">
              <w:rPr>
                <w:b/>
                <w:szCs w:val="24"/>
              </w:rPr>
              <w:t>MarketLogic</w:t>
            </w:r>
            <w:r w:rsidRPr="00C93E6D">
              <w:t>.</w:t>
            </w:r>
            <w:r w:rsidRPr="00C93E6D">
              <w:rPr>
                <w:highlight w:val="lightGray"/>
              </w:rPr>
              <w:t xml:space="preserve"> </w:t>
            </w:r>
            <w:r w:rsidRPr="008D7EC2">
              <w:t>getMarketVOs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spacing w:line="276" w:lineRule="auto"/>
            </w:pPr>
            <w:r>
              <w:t xml:space="preserve">Public </w:t>
            </w:r>
            <w:r w:rsidRPr="008D7EC2">
              <w:t>ArrayList&lt;MarketVO&gt; getMarketVOs(Date start,Date end);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C96AB7" w:rsidRPr="00C93E6D" w:rsidRDefault="00C96AB7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C96AB7" w:rsidRPr="00C93E6D" w:rsidRDefault="00C96AB7" w:rsidP="001B22C6">
            <w:pPr>
              <w:spacing w:line="276" w:lineRule="auto"/>
            </w:pPr>
            <w:r>
              <w:t>无</w:t>
            </w:r>
          </w:p>
        </w:tc>
      </w:tr>
      <w:tr w:rsidR="00C96AB7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C96AB7" w:rsidRPr="00C93E6D" w:rsidRDefault="00C96AB7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C96AB7" w:rsidRPr="00C93E6D" w:rsidRDefault="00C96AB7" w:rsidP="001B22C6">
            <w:pPr>
              <w:rPr>
                <w:highlight w:val="blue"/>
              </w:rPr>
            </w:pPr>
            <w:r>
              <w:t>依据所给时间</w:t>
            </w:r>
            <w:r>
              <w:rPr>
                <w:rFonts w:hint="eastAsia"/>
              </w:rPr>
              <w:t>计算</w:t>
            </w:r>
            <w:r>
              <w:t>返回涨跌幅</w:t>
            </w:r>
          </w:p>
        </w:tc>
      </w:tr>
      <w:tr w:rsidR="00C96AB7" w:rsidTr="001B22C6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Pr="00C93E6D" w:rsidRDefault="00C96AB7" w:rsidP="001B22C6"/>
        </w:tc>
      </w:tr>
      <w:tr w:rsidR="00C96AB7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6AB7" w:rsidRDefault="00C96AB7" w:rsidP="001B22C6">
            <w:pPr>
              <w:widowControl/>
              <w:jc w:val="left"/>
            </w:pPr>
          </w:p>
        </w:tc>
      </w:tr>
      <w:tr w:rsidR="00C96AB7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C96AB7" w:rsidRDefault="00C96AB7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C96AB7" w:rsidRDefault="00C96AB7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1B2CEF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1B2CEF" w:rsidRDefault="001B2CEF" w:rsidP="001B22C6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B2CEF" w:rsidRDefault="001B2CEF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1B2CEF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1B2CEF" w:rsidRDefault="001B2CEF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1B2CEF">
              <w:rPr>
                <w:b/>
                <w:bCs/>
                <w:color w:val="FFFFFF"/>
              </w:rPr>
              <w:t>StockListDataservice</w:t>
            </w:r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1B2CEF" w:rsidRDefault="001B2CEF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C96AB7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54610A" w:rsidRDefault="0054610A" w:rsidP="0054610A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54610A" w:rsidRDefault="00A91209" w:rsidP="0054610A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>
        <w:rPr>
          <w:b/>
          <w:szCs w:val="24"/>
        </w:rPr>
        <w:t>AnalysisInMarketLogic</w:t>
      </w:r>
      <w:r w:rsidR="0054610A"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54610A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54610A" w:rsidRDefault="0054610A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>
              <w:t xml:space="preserve"> </w:t>
            </w:r>
            <w:r w:rsidR="00DA2C55" w:rsidRPr="00DA2C55">
              <w:lastRenderedPageBreak/>
              <w:t>averageMarketPrice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lastRenderedPageBreak/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Default="0054610A" w:rsidP="001B22C6">
            <w:pPr>
              <w:spacing w:line="276" w:lineRule="auto"/>
            </w:pPr>
            <w:r w:rsidRPr="0054610A">
              <w:t>ArrayList&lt;AnalysisVO&gt;</w:t>
            </w:r>
            <w:r>
              <w:rPr>
                <w:rFonts w:hint="eastAsia"/>
              </w:rPr>
              <w:t xml:space="preserve"> </w:t>
            </w:r>
            <w:r w:rsidRPr="0054610A">
              <w:t xml:space="preserve">averageMarketPrice (Date start ,Date </w:t>
            </w:r>
            <w:r w:rsidRPr="0054610A">
              <w:lastRenderedPageBreak/>
              <w:t>end);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54610A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E37B40" w:rsidRDefault="0054610A" w:rsidP="001B22C6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Default="0054610A" w:rsidP="001B22C6">
            <w:pPr>
              <w:spacing w:line="276" w:lineRule="auto"/>
            </w:pPr>
            <w:r>
              <w:t>获得</w:t>
            </w:r>
            <w:r w:rsidR="00177EF3" w:rsidRPr="00177EF3">
              <w:rPr>
                <w:rFonts w:hint="eastAsia"/>
              </w:rPr>
              <w:t>行业均价折线图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 w:rsidR="00177EF3" w:rsidRPr="00177EF3">
              <w:t xml:space="preserve"> shiYingLuBar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spacing w:line="276" w:lineRule="auto"/>
            </w:pPr>
            <w:r w:rsidRPr="00177EF3">
              <w:t>ArrayList&lt;AnalysisVO&gt; shiYingLuBar</w:t>
            </w:r>
            <w:r>
              <w:rPr>
                <w:rFonts w:hint="eastAsia"/>
              </w:rPr>
              <w:t>（）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</w:t>
            </w:r>
            <w:r w:rsidRPr="00177EF3">
              <w:rPr>
                <w:rFonts w:hint="eastAsia"/>
              </w:rPr>
              <w:t>行业内市盈率柱状图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 w:rsidR="00177EF3" w:rsidRPr="00177EF3">
              <w:t xml:space="preserve"> shiJingLuBar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77EF3">
            <w:pPr>
              <w:spacing w:line="276" w:lineRule="auto"/>
            </w:pPr>
            <w:r w:rsidRPr="00177EF3">
              <w:t>ArrayList&lt;AnalysisVO&gt; shiJingLuBar ();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77EF3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获得行业内市净</w:t>
            </w:r>
            <w:r w:rsidRPr="00177EF3">
              <w:rPr>
                <w:rFonts w:hint="eastAsia"/>
              </w:rPr>
              <w:t>率柱状图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E344BB"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 w:rsidR="00E344BB" w:rsidRPr="00E344BB">
              <w:t xml:space="preserve"> changeRateBar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E344BB" w:rsidP="001B22C6">
            <w:pPr>
              <w:spacing w:line="276" w:lineRule="auto"/>
            </w:pPr>
            <w:r w:rsidRPr="00E344BB">
              <w:t>ArrayList&lt;AnalysisVO&gt; changeRateBar ();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RPr="00C93E6D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1F5F5D" w:rsidP="001B22C6">
            <w:pPr>
              <w:rPr>
                <w:highlight w:val="blue"/>
              </w:rPr>
            </w:pPr>
            <w:r>
              <w:rPr>
                <w:rFonts w:hint="eastAsia"/>
              </w:rPr>
              <w:t>获得行业内涨幅</w:t>
            </w:r>
            <w:r w:rsidRPr="00177EF3">
              <w:rPr>
                <w:rFonts w:hint="eastAsia"/>
              </w:rPr>
              <w:t>柱状图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>
            <w:r w:rsidRPr="0054610A">
              <w:rPr>
                <w:b/>
                <w:szCs w:val="24"/>
              </w:rPr>
              <w:t>AnalysisInMarketLogicservice</w:t>
            </w:r>
            <w:r w:rsidRPr="00C93E6D">
              <w:t>.</w:t>
            </w:r>
            <w:r w:rsidR="00E344BB">
              <w:t xml:space="preserve"> </w:t>
            </w:r>
            <w:r w:rsidR="00E344BB" w:rsidRPr="00E344BB">
              <w:t>dealpriceBarandPie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E344BB" w:rsidP="001B22C6">
            <w:pPr>
              <w:spacing w:line="276" w:lineRule="auto"/>
            </w:pPr>
            <w:r w:rsidRPr="00E344BB">
              <w:t>ArrayList&lt;AnalysisVO&gt; dealpriceBarandPie ();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  <w:hideMark/>
          </w:tcPr>
          <w:p w:rsidR="0054610A" w:rsidRPr="00C93E6D" w:rsidRDefault="0054610A" w:rsidP="001B22C6">
            <w:r>
              <w:t>前置条件</w:t>
            </w:r>
          </w:p>
        </w:tc>
        <w:tc>
          <w:tcPr>
            <w:tcW w:w="384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B4C6E7" w:themeFill="accent5" w:themeFillTint="66"/>
            <w:vAlign w:val="center"/>
          </w:tcPr>
          <w:p w:rsidR="0054610A" w:rsidRPr="00C93E6D" w:rsidRDefault="0054610A" w:rsidP="001B22C6">
            <w:pPr>
              <w:spacing w:line="276" w:lineRule="auto"/>
            </w:pPr>
            <w:r>
              <w:t>无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  <w:hideMark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C93E6D" w:rsidRDefault="0054610A" w:rsidP="001B22C6">
            <w:r>
              <w:t>后置条件</w:t>
            </w:r>
          </w:p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54610A" w:rsidRPr="00033436" w:rsidRDefault="00033436" w:rsidP="001B22C6">
            <w:pPr>
              <w:rPr>
                <w:b/>
                <w:highlight w:val="blue"/>
              </w:rPr>
            </w:pPr>
            <w:r>
              <w:rPr>
                <w:rFonts w:hint="eastAsia"/>
              </w:rPr>
              <w:t>获得行业内成交金额</w:t>
            </w:r>
            <w:r w:rsidRPr="00177EF3">
              <w:rPr>
                <w:rFonts w:hint="eastAsia"/>
              </w:rPr>
              <w:t>柱状图</w:t>
            </w:r>
          </w:p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</w:tr>
      <w:tr w:rsidR="0054610A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 w:themeFill="accent5"/>
            <w:vAlign w:val="center"/>
          </w:tcPr>
          <w:p w:rsidR="0054610A" w:rsidRPr="00C93E6D" w:rsidRDefault="0054610A" w:rsidP="001B22C6"/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  <w:tc>
          <w:tcPr>
            <w:tcW w:w="3847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</w:tcPr>
          <w:p w:rsidR="0054610A" w:rsidRDefault="0054610A" w:rsidP="001B22C6"/>
        </w:tc>
      </w:tr>
      <w:tr w:rsidR="0054610A" w:rsidTr="001B22C6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Pr="00C93E6D" w:rsidRDefault="0054610A" w:rsidP="001B22C6"/>
        </w:tc>
      </w:tr>
      <w:tr w:rsidR="0054610A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4610A" w:rsidRDefault="0054610A" w:rsidP="001B22C6">
            <w:pPr>
              <w:widowControl/>
              <w:jc w:val="left"/>
            </w:pPr>
          </w:p>
        </w:tc>
      </w:tr>
      <w:tr w:rsidR="0054610A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54610A" w:rsidRDefault="0054610A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54610A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4610A" w:rsidRDefault="0054610A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54610A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54610A" w:rsidRDefault="0054610A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1B2CEF">
              <w:rPr>
                <w:b/>
                <w:bCs/>
                <w:color w:val="FFFFFF"/>
              </w:rPr>
              <w:t>StockListDataservice</w:t>
            </w:r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54610A" w:rsidRDefault="0054610A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lastRenderedPageBreak/>
              <w:t>获取</w:t>
            </w:r>
          </w:p>
        </w:tc>
      </w:tr>
    </w:tbl>
    <w:p w:rsidR="00C96AB7" w:rsidRPr="0054610A" w:rsidRDefault="00C96AB7" w:rsidP="00C96AB7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C96AB7" w:rsidRDefault="00C96AB7" w:rsidP="00C96AB7"/>
    <w:p w:rsidR="00323B41" w:rsidRDefault="00323B41" w:rsidP="00C96AB7"/>
    <w:p w:rsidR="003150DD" w:rsidRDefault="003150DD" w:rsidP="003150D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323B41" w:rsidRDefault="00323B41" w:rsidP="00C96AB7"/>
    <w:p w:rsidR="00D05233" w:rsidRDefault="00D05233" w:rsidP="00D0523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D05233" w:rsidRDefault="00D05233" w:rsidP="00D0523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D05233">
        <w:rPr>
          <w:b/>
          <w:szCs w:val="24"/>
        </w:rPr>
        <w:t>CompareLogic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D05233" w:rsidTr="001B22C6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05233" w:rsidRDefault="00D05233" w:rsidP="001B22C6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D05233">
              <w:rPr>
                <w:b/>
                <w:szCs w:val="24"/>
              </w:rPr>
              <w:t>CompareLogic</w:t>
            </w:r>
            <w:r w:rsidRPr="00C93E6D">
              <w:t>.</w:t>
            </w:r>
            <w:r>
              <w:t xml:space="preserve"> </w:t>
            </w:r>
            <w:r w:rsidRPr="00D05233">
              <w:t>changeRateLine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7B48A2">
            <w:pPr>
              <w:spacing w:line="276" w:lineRule="auto"/>
            </w:pPr>
            <w:r w:rsidRPr="00D05233">
              <w:t>ArrayList&lt;AnalysisVO&lt;Date&gt;&gt; changeRateLine (String name);</w:t>
            </w:r>
          </w:p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EC7E2F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7B48A2">
            <w:pPr>
              <w:spacing w:line="276" w:lineRule="auto"/>
            </w:pPr>
            <w:r w:rsidRPr="004B389F">
              <w:rPr>
                <w:rFonts w:hint="eastAsia"/>
              </w:rPr>
              <w:t>股票涨幅折线图</w:t>
            </w:r>
          </w:p>
        </w:tc>
      </w:tr>
      <w:tr w:rsidR="00EC7E2F" w:rsidRPr="00C93E6D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Pr="00C93E6D" w:rsidRDefault="00EC7E2F" w:rsidP="007B48A2"/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D05233">
              <w:rPr>
                <w:b/>
                <w:szCs w:val="24"/>
              </w:rPr>
              <w:t>CompareLogic</w:t>
            </w:r>
            <w:r w:rsidRPr="00C93E6D">
              <w:t>.</w:t>
            </w:r>
            <w:r>
              <w:t xml:space="preserve"> </w:t>
            </w:r>
            <w:r w:rsidRPr="00EC7E2F">
              <w:t>getcorrelationCoeffcient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7B48A2">
            <w:pPr>
              <w:spacing w:line="276" w:lineRule="auto"/>
            </w:pPr>
            <w:r>
              <w:t>String getcorrelationCoeffcient(String name1, String name2) throws Exception;</w:t>
            </w:r>
          </w:p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EC7E2F" w:rsidRDefault="00EC7E2F" w:rsidP="007B48A2">
            <w:pPr>
              <w:spacing w:line="276" w:lineRule="auto"/>
            </w:pPr>
            <w:r w:rsidRPr="00EC7E2F">
              <w:rPr>
                <w:rFonts w:hint="eastAsia"/>
              </w:rPr>
              <w:t>只能股票的</w:t>
            </w:r>
            <w:r>
              <w:rPr>
                <w:rFonts w:hint="eastAsia"/>
              </w:rPr>
              <w:t>,</w:t>
            </w:r>
            <w:r w:rsidRPr="00EC7E2F">
              <w:rPr>
                <w:rFonts w:hint="eastAsia"/>
              </w:rPr>
              <w:t>默认给一个月的</w:t>
            </w:r>
          </w:p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7B48A2">
            <w:pPr>
              <w:spacing w:line="276" w:lineRule="auto"/>
            </w:pPr>
            <w:r w:rsidRPr="00EC7E2F">
              <w:rPr>
                <w:rFonts w:hint="eastAsia"/>
              </w:rPr>
              <w:t>计算两支股票的协方差</w:t>
            </w:r>
          </w:p>
        </w:tc>
      </w:tr>
      <w:tr w:rsidR="00EC7E2F" w:rsidRPr="00C93E6D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Pr="00C93E6D" w:rsidRDefault="00EC7E2F" w:rsidP="007B48A2"/>
        </w:tc>
      </w:tr>
      <w:tr w:rsidR="00EC7E2F" w:rsidTr="001B22C6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  <w:r w:rsidRPr="00D05233">
              <w:rPr>
                <w:b/>
                <w:szCs w:val="24"/>
              </w:rPr>
              <w:t>CompareLogic</w:t>
            </w:r>
            <w:r w:rsidRPr="00C93E6D">
              <w:t>.</w:t>
            </w:r>
            <w:r>
              <w:t xml:space="preserve"> </w:t>
            </w:r>
            <w:r w:rsidRPr="00EC7E2F">
              <w:t>confiInterval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EC7E2F">
            <w:pPr>
              <w:spacing w:line="276" w:lineRule="auto"/>
            </w:pPr>
            <w:r w:rsidRPr="00EC7E2F">
              <w:t>String confiInterval(String name1,String name2,Stockfield field) throws Exception;</w:t>
            </w:r>
          </w:p>
        </w:tc>
      </w:tr>
      <w:tr w:rsidR="00EC7E2F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EC7E2F" w:rsidRDefault="00EC7E2F" w:rsidP="00EC7E2F">
            <w:pPr>
              <w:spacing w:line="276" w:lineRule="auto"/>
            </w:pPr>
            <w:r w:rsidRPr="00EC7E2F">
              <w:rPr>
                <w:rFonts w:hint="eastAsia"/>
              </w:rPr>
              <w:t>默认给一个月的</w:t>
            </w:r>
          </w:p>
        </w:tc>
      </w:tr>
      <w:tr w:rsidR="00EC7E2F" w:rsidTr="001B22C6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EC7E2F">
            <w:pPr>
              <w:spacing w:line="276" w:lineRule="auto"/>
            </w:pPr>
            <w:r w:rsidRPr="00EC7E2F">
              <w:rPr>
                <w:rFonts w:hint="eastAsia"/>
              </w:rPr>
              <w:t>计算两支股票的置信区间</w:t>
            </w:r>
          </w:p>
        </w:tc>
      </w:tr>
      <w:tr w:rsidR="00EC7E2F" w:rsidTr="00EC7E2F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Pr="00C93E6D" w:rsidRDefault="00EC7E2F" w:rsidP="00EC7E2F"/>
        </w:tc>
      </w:tr>
      <w:tr w:rsidR="00D05233" w:rsidTr="001B22C6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D05233" w:rsidRDefault="00D05233" w:rsidP="001B22C6">
            <w:pPr>
              <w:widowControl/>
              <w:jc w:val="left"/>
            </w:pPr>
          </w:p>
        </w:tc>
      </w:tr>
      <w:tr w:rsidR="00D05233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lastRenderedPageBreak/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D05233" w:rsidRDefault="00D05233" w:rsidP="001B22C6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D05233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D05233" w:rsidRDefault="00D05233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D05233" w:rsidRPr="001B2CEF" w:rsidTr="001B22C6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D05233" w:rsidRDefault="00D05233" w:rsidP="001B22C6">
            <w:pPr>
              <w:spacing w:line="276" w:lineRule="auto"/>
              <w:rPr>
                <w:b/>
                <w:bCs/>
                <w:color w:val="FFFFFF"/>
              </w:rPr>
            </w:pPr>
            <w:r w:rsidRPr="001B2CEF">
              <w:rPr>
                <w:b/>
                <w:bCs/>
                <w:color w:val="FFFFFF"/>
              </w:rPr>
              <w:t>StockListDataservice</w:t>
            </w:r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D05233" w:rsidRDefault="00D05233" w:rsidP="001B22C6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323B41" w:rsidRPr="00D05233" w:rsidRDefault="00323B41" w:rsidP="00C96AB7"/>
    <w:p w:rsidR="00323B41" w:rsidRDefault="00323B41" w:rsidP="00C96AB7"/>
    <w:p w:rsidR="0075297D" w:rsidRDefault="0075297D" w:rsidP="0075297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75297D" w:rsidRDefault="0082601E" w:rsidP="0075297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82601E">
        <w:rPr>
          <w:b/>
          <w:szCs w:val="24"/>
        </w:rPr>
        <w:t>initialLogicservice</w:t>
      </w:r>
      <w:r w:rsidR="0075297D"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75297D" w:rsidTr="00F416AD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75297D" w:rsidRDefault="0075297D" w:rsidP="00F416AD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82601E">
              <w:rPr>
                <w:b/>
                <w:szCs w:val="24"/>
              </w:rPr>
              <w:t>initialLogicservice</w:t>
            </w:r>
            <w:r w:rsidRPr="00C93E6D">
              <w:t>.</w:t>
            </w:r>
            <w:r>
              <w:t xml:space="preserve"> </w:t>
            </w:r>
            <w:r w:rsidRPr="0082601E">
              <w:t>save()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EC7E2F">
            <w:pPr>
              <w:spacing w:line="276" w:lineRule="auto"/>
              <w:jc w:val="left"/>
            </w:pPr>
            <w:r>
              <w:t xml:space="preserve">Void </w:t>
            </w:r>
            <w:r w:rsidRPr="0082601E">
              <w:t>save()</w:t>
            </w:r>
            <w:r>
              <w:t xml:space="preserve"> </w:t>
            </w:r>
            <w:r w:rsidRPr="00EC7E2F">
              <w:t>throws StatusNotOKException, IOException;</w:t>
            </w:r>
          </w:p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EC7E2F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EC7E2F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7B48A2">
            <w:pPr>
              <w:spacing w:line="276" w:lineRule="auto"/>
            </w:pPr>
            <w:r>
              <w:rPr>
                <w:rFonts w:hint="eastAsia"/>
              </w:rPr>
              <w:t>初始化十六支股票的信息</w:t>
            </w:r>
          </w:p>
        </w:tc>
      </w:tr>
      <w:tr w:rsidR="00EC7E2F" w:rsidRPr="00C93E6D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Pr="00C93E6D" w:rsidRDefault="00EC7E2F" w:rsidP="007B48A2"/>
        </w:tc>
      </w:tr>
      <w:tr w:rsidR="00EC7E2F" w:rsidTr="00F416AD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  <w:r w:rsidRPr="0082601E">
              <w:rPr>
                <w:b/>
                <w:szCs w:val="24"/>
              </w:rPr>
              <w:t>initialLogicservice</w:t>
            </w:r>
            <w:r w:rsidRPr="00C93E6D">
              <w:t>.</w:t>
            </w:r>
            <w:r>
              <w:t xml:space="preserve"> </w:t>
            </w:r>
            <w:r w:rsidRPr="00EC7E2F">
              <w:t xml:space="preserve">updateDatabese </w:t>
            </w:r>
            <w:r w:rsidRPr="0082601E">
              <w:t>()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EC7E2F" w:rsidP="00EC7E2F">
            <w:pPr>
              <w:spacing w:line="276" w:lineRule="auto"/>
            </w:pPr>
            <w:r w:rsidRPr="00EC7E2F">
              <w:t>void updateDatabese() throws StatusNotOKException;</w:t>
            </w:r>
          </w:p>
        </w:tc>
      </w:tr>
      <w:tr w:rsidR="00EC7E2F" w:rsidTr="00F416AD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EC7E2F" w:rsidRDefault="00EC7E2F" w:rsidP="00EC7E2F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EC7E2F" w:rsidTr="00F416AD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Pr="00E37B40" w:rsidRDefault="00EC7E2F" w:rsidP="00EC7E2F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EC7E2F" w:rsidRDefault="007D7FA8" w:rsidP="00EC7E2F">
            <w:pPr>
              <w:spacing w:line="276" w:lineRule="auto"/>
            </w:pPr>
            <w:r w:rsidRPr="007D7FA8">
              <w:rPr>
                <w:rFonts w:hint="eastAsia"/>
              </w:rPr>
              <w:t>更新数据库数据</w:t>
            </w:r>
          </w:p>
        </w:tc>
      </w:tr>
      <w:tr w:rsidR="00EC7E2F" w:rsidTr="00F416AD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Pr="00C93E6D" w:rsidRDefault="00EC7E2F" w:rsidP="00EC7E2F"/>
        </w:tc>
      </w:tr>
      <w:tr w:rsidR="00EC7E2F" w:rsidTr="00F416AD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Default="00EC7E2F" w:rsidP="00EC7E2F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C7E2F" w:rsidRDefault="00EC7E2F" w:rsidP="00EC7E2F">
            <w:pPr>
              <w:widowControl/>
              <w:jc w:val="left"/>
            </w:pPr>
          </w:p>
        </w:tc>
      </w:tr>
      <w:tr w:rsidR="00EC7E2F" w:rsidTr="00F416AD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Default="00EC7E2F" w:rsidP="00EC7E2F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EC7E2F" w:rsidRDefault="00EC7E2F" w:rsidP="00EC7E2F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EC7E2F" w:rsidRPr="001B2CEF" w:rsidTr="00F416AD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Default="00EC7E2F" w:rsidP="00EC7E2F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C7E2F" w:rsidRDefault="00EC7E2F" w:rsidP="00EC7E2F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EC7E2F" w:rsidRPr="001B2CEF" w:rsidTr="00F416AD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EC7E2F" w:rsidRDefault="00EC7E2F" w:rsidP="00EC7E2F">
            <w:pPr>
              <w:spacing w:line="276" w:lineRule="auto"/>
              <w:rPr>
                <w:b/>
                <w:bCs/>
                <w:color w:val="FFFFFF"/>
              </w:rPr>
            </w:pPr>
            <w:r w:rsidRPr="001B2CEF">
              <w:rPr>
                <w:b/>
                <w:bCs/>
                <w:color w:val="FFFFFF"/>
              </w:rPr>
              <w:t>StockListDataservice</w:t>
            </w:r>
            <w:r>
              <w:rPr>
                <w:b/>
                <w:bCs/>
                <w:color w:val="FFFFFF"/>
              </w:rPr>
              <w:t>.</w:t>
            </w:r>
            <w:r>
              <w:t xml:space="preserve"> </w:t>
            </w:r>
            <w:r w:rsidRPr="001B2CEF">
              <w:rPr>
                <w:b/>
                <w:bCs/>
                <w:color w:val="FFFFFF"/>
              </w:rPr>
              <w:t>getAllByTime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EC7E2F" w:rsidRDefault="00EC7E2F" w:rsidP="00EC7E2F">
            <w:pPr>
              <w:spacing w:line="276" w:lineRule="auto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txt</w:t>
            </w:r>
            <w:r>
              <w:rPr>
                <w:rFonts w:hint="eastAsia"/>
              </w:rPr>
              <w:t>中获取</w:t>
            </w:r>
          </w:p>
        </w:tc>
      </w:tr>
    </w:tbl>
    <w:p w:rsidR="001B22C6" w:rsidRDefault="001B22C6" w:rsidP="00C96AB7"/>
    <w:p w:rsidR="006D16CD" w:rsidRDefault="006D16CD" w:rsidP="00C96AB7"/>
    <w:p w:rsidR="006D16CD" w:rsidRDefault="006D16CD" w:rsidP="006D16CD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6D16CD">
        <w:rPr>
          <w:b/>
          <w:szCs w:val="24"/>
        </w:rPr>
        <w:lastRenderedPageBreak/>
        <w:t>MacdcalculateLogicservice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6D16CD" w:rsidTr="00F416AD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6D16CD" w:rsidRDefault="006D16CD" w:rsidP="00F416AD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6D16CD" w:rsidTr="00F416AD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6D16CD" w:rsidRPr="00E37B40" w:rsidRDefault="006D16CD" w:rsidP="00F416AD">
            <w:pPr>
              <w:spacing w:line="276" w:lineRule="auto"/>
            </w:pPr>
            <w:r w:rsidRPr="006D16CD">
              <w:rPr>
                <w:b/>
                <w:szCs w:val="24"/>
              </w:rPr>
              <w:t>MacdcalculateLogicservice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calculateMacd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Pr="00E37B40" w:rsidRDefault="006D16CD" w:rsidP="00F416AD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Default="006D16CD" w:rsidP="00F416AD">
            <w:pPr>
              <w:spacing w:line="276" w:lineRule="auto"/>
            </w:pPr>
            <w:r w:rsidRPr="006D16CD">
              <w:t>ArrayList&lt;MacdVO&gt; calculateMacd(String stockName,Date start,Date end)</w:t>
            </w:r>
            <w:r>
              <w:rPr>
                <w:rFonts w:hint="eastAsia"/>
              </w:rPr>
              <w:t>;</w:t>
            </w:r>
          </w:p>
        </w:tc>
      </w:tr>
      <w:tr w:rsidR="006D16CD" w:rsidTr="00F416AD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6D16CD" w:rsidRPr="00E37B40" w:rsidRDefault="006D16CD" w:rsidP="00F416AD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6D16CD" w:rsidRPr="00E37B40" w:rsidRDefault="006D16CD" w:rsidP="00F416AD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6D16CD" w:rsidRDefault="006D16CD" w:rsidP="00F416AD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6D16CD" w:rsidTr="00F416AD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6D16CD" w:rsidRPr="00E37B40" w:rsidRDefault="006D16CD" w:rsidP="00F416AD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Pr="00E37B40" w:rsidRDefault="006D16CD" w:rsidP="00F416AD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6D16CD" w:rsidRDefault="006D16CD" w:rsidP="00F416AD">
            <w:pPr>
              <w:spacing w:line="276" w:lineRule="auto"/>
            </w:pPr>
            <w:r w:rsidRPr="006D16CD">
              <w:rPr>
                <w:rFonts w:hint="eastAsia"/>
              </w:rPr>
              <w:t>计算从</w:t>
            </w:r>
            <w:r w:rsidRPr="006D16CD">
              <w:rPr>
                <w:rFonts w:hint="eastAsia"/>
              </w:rPr>
              <w:t>start</w:t>
            </w:r>
            <w:r w:rsidRPr="006D16CD">
              <w:rPr>
                <w:rFonts w:hint="eastAsia"/>
              </w:rPr>
              <w:t>到</w:t>
            </w:r>
            <w:r w:rsidRPr="006D16CD">
              <w:rPr>
                <w:rFonts w:hint="eastAsia"/>
              </w:rPr>
              <w:t>end</w:t>
            </w:r>
            <w:r w:rsidRPr="006D16CD">
              <w:rPr>
                <w:rFonts w:hint="eastAsia"/>
              </w:rPr>
              <w:t>时间段，</w:t>
            </w:r>
            <w:r w:rsidRPr="006D16CD">
              <w:rPr>
                <w:rFonts w:hint="eastAsia"/>
              </w:rPr>
              <w:t>macd</w:t>
            </w:r>
            <w:r w:rsidRPr="006D16CD">
              <w:rPr>
                <w:rFonts w:hint="eastAsia"/>
              </w:rPr>
              <w:t>图所需要的数据</w:t>
            </w:r>
          </w:p>
        </w:tc>
      </w:tr>
      <w:tr w:rsidR="006D16CD" w:rsidTr="00F416AD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Pr="00C93E6D" w:rsidRDefault="006D16CD" w:rsidP="00F416AD"/>
        </w:tc>
      </w:tr>
      <w:tr w:rsidR="006D16CD" w:rsidTr="00F416AD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Default="006D16CD" w:rsidP="00F416AD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D16CD" w:rsidRDefault="006D16CD" w:rsidP="00F416AD">
            <w:pPr>
              <w:widowControl/>
              <w:jc w:val="left"/>
            </w:pPr>
          </w:p>
        </w:tc>
      </w:tr>
      <w:tr w:rsidR="006D16CD" w:rsidTr="00F416AD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6D16CD" w:rsidRDefault="006D16CD" w:rsidP="00F416AD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6D16CD" w:rsidRDefault="006D16CD" w:rsidP="00F416AD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AF35A3" w:rsidTr="00F416AD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F416AD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AF35A3" w:rsidRDefault="00AF35A3" w:rsidP="00F416AD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  <w:tr w:rsidR="00AF35A3" w:rsidTr="00F416AD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Default="00AF35A3" w:rsidP="00F416AD">
            <w:pPr>
              <w:spacing w:line="276" w:lineRule="auto"/>
              <w:rPr>
                <w:b/>
                <w:bCs/>
                <w:color w:val="FFFFFF"/>
              </w:rPr>
            </w:pPr>
            <w:r w:rsidRPr="000616EF">
              <w:rPr>
                <w:b/>
                <w:bCs/>
                <w:color w:val="FFFFFF"/>
              </w:rPr>
              <w:t>StockListDataService. getResultListAll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AF35A3" w:rsidRDefault="00AF35A3" w:rsidP="00F416AD">
            <w:pPr>
              <w:spacing w:line="276" w:lineRule="auto"/>
            </w:pPr>
            <w:r w:rsidRPr="000616EF">
              <w:rPr>
                <w:rFonts w:hint="eastAsia"/>
              </w:rPr>
              <w:t>根据交易所返回股票列表信息</w:t>
            </w:r>
          </w:p>
        </w:tc>
      </w:tr>
      <w:tr w:rsidR="00AF35A3" w:rsidTr="00F416AD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AF35A3" w:rsidRPr="00AF35A3" w:rsidRDefault="00AF35A3" w:rsidP="00F416AD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AF35A3" w:rsidRDefault="00AF35A3" w:rsidP="00F416AD">
            <w:pPr>
              <w:spacing w:line="276" w:lineRule="auto"/>
              <w:jc w:val="center"/>
            </w:pPr>
          </w:p>
        </w:tc>
      </w:tr>
    </w:tbl>
    <w:p w:rsidR="00DA2C55" w:rsidRDefault="00DA2C55" w:rsidP="00DA2C55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bookmarkStart w:id="31" w:name="_Toc444801137"/>
      <w:bookmarkStart w:id="32" w:name="_Toc281032297"/>
      <w:bookmarkStart w:id="33" w:name="_Toc446180067"/>
    </w:p>
    <w:p w:rsidR="00DA2C55" w:rsidRDefault="00DA2C55" w:rsidP="00DA2C55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DA2C55">
        <w:rPr>
          <w:b/>
          <w:szCs w:val="24"/>
        </w:rPr>
        <w:t>ContextLogicService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DA2C55" w:rsidTr="007B48A2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DA2C55" w:rsidRDefault="00DA2C55" w:rsidP="007B48A2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DA2C55">
              <w:rPr>
                <w:b/>
                <w:szCs w:val="24"/>
              </w:rPr>
              <w:t>ContextLogicService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r w:rsidRPr="00DA2C55">
              <w:t>getRSIText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 w:rsidRPr="00DA2C55">
              <w:t>ResultMsg getRSIText(String name) throws Exception;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2E5A03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>
              <w:rPr>
                <w:rFonts w:hint="eastAsia"/>
              </w:rPr>
              <w:t>获得</w:t>
            </w:r>
            <w:r w:rsidRPr="00DA2C55">
              <w:rPr>
                <w:rFonts w:hint="eastAsia"/>
              </w:rPr>
              <w:t>rsi</w:t>
            </w:r>
            <w:r>
              <w:rPr>
                <w:rFonts w:hint="eastAsia"/>
              </w:rPr>
              <w:t>短线数据</w:t>
            </w:r>
            <w:r>
              <w:t>和分析</w:t>
            </w:r>
          </w:p>
        </w:tc>
      </w:tr>
      <w:tr w:rsidR="002E5A03" w:rsidRPr="00C93E6D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C93E6D" w:rsidRDefault="002E5A03" w:rsidP="007B48A2"/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DA2C55">
              <w:rPr>
                <w:b/>
                <w:szCs w:val="24"/>
              </w:rPr>
              <w:t>ContextLogicService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r w:rsidRPr="002E5A03">
              <w:t>getComp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 w:rsidRPr="002E5A03">
              <w:t>String getComp(String name) throws Exception;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2E5A03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>
              <w:rPr>
                <w:rFonts w:hint="eastAsia"/>
              </w:rPr>
              <w:t>获得股票</w:t>
            </w:r>
            <w:r>
              <w:t>的综合分析</w:t>
            </w:r>
          </w:p>
        </w:tc>
      </w:tr>
      <w:tr w:rsidR="002E5A03" w:rsidRPr="00C93E6D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C93E6D" w:rsidRDefault="002E5A03" w:rsidP="007B48A2"/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DA2C55">
              <w:rPr>
                <w:b/>
                <w:szCs w:val="24"/>
              </w:rPr>
              <w:t>ContextLogicService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r>
              <w:t>macd</w:t>
            </w:r>
            <w:r w:rsidRPr="00DA2C55">
              <w:t>Text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>
              <w:t>String macd</w:t>
            </w:r>
            <w:r w:rsidRPr="00DA2C55">
              <w:t>Text(String name) throws Exception;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2E5A03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>
              <w:rPr>
                <w:rFonts w:hint="eastAsia"/>
              </w:rPr>
              <w:t>获得</w:t>
            </w:r>
            <w:r>
              <w:rPr>
                <w:rFonts w:hint="eastAsia"/>
              </w:rPr>
              <w:t>macd</w:t>
            </w:r>
            <w:r>
              <w:rPr>
                <w:rFonts w:hint="eastAsia"/>
              </w:rPr>
              <w:t>数据的</w:t>
            </w:r>
            <w:r>
              <w:t>文本分析</w:t>
            </w:r>
          </w:p>
        </w:tc>
      </w:tr>
      <w:tr w:rsidR="002E5A03" w:rsidRPr="00C93E6D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C93E6D" w:rsidRDefault="002E5A03" w:rsidP="007B48A2"/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DA2C55">
              <w:rPr>
                <w:b/>
                <w:szCs w:val="24"/>
              </w:rPr>
              <w:t>ContextLogicService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r>
              <w:t>boll</w:t>
            </w:r>
            <w:r w:rsidRPr="00DA2C55">
              <w:t>Text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>
              <w:t>String boll</w:t>
            </w:r>
            <w:r w:rsidRPr="00DA2C55">
              <w:t>Tex (String name) throws Exception;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2E5A03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>
              <w:rPr>
                <w:rFonts w:hint="eastAsia"/>
              </w:rPr>
              <w:t>获得</w:t>
            </w:r>
            <w:r>
              <w:t>boll</w:t>
            </w:r>
            <w:r>
              <w:rPr>
                <w:rFonts w:hint="eastAsia"/>
              </w:rPr>
              <w:t>数据的</w:t>
            </w:r>
            <w:r>
              <w:t>文本分析</w:t>
            </w:r>
          </w:p>
        </w:tc>
      </w:tr>
      <w:tr w:rsidR="002E5A03" w:rsidRPr="00C93E6D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C93E6D" w:rsidRDefault="002E5A03" w:rsidP="007B48A2"/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2E5A03" w:rsidRPr="00E37B40" w:rsidRDefault="002E5A03" w:rsidP="002E5A03">
            <w:pPr>
              <w:spacing w:line="276" w:lineRule="auto"/>
            </w:pPr>
            <w:r w:rsidRPr="00DA2C55">
              <w:rPr>
                <w:b/>
                <w:szCs w:val="24"/>
              </w:rPr>
              <w:t>ContextLogicService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r>
              <w:t>kdj</w:t>
            </w:r>
            <w:r w:rsidRPr="00DA2C55">
              <w:t>Text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2E5A03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2E5A03">
            <w:pPr>
              <w:spacing w:line="276" w:lineRule="auto"/>
            </w:pPr>
            <w:r>
              <w:t>String kdj</w:t>
            </w:r>
            <w:r w:rsidRPr="00DA2C55">
              <w:t>Tex (String name) throws Exception;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2E5A0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2E5A03" w:rsidRPr="00E37B40" w:rsidRDefault="002E5A03" w:rsidP="002E5A03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2E5A03" w:rsidRDefault="002E5A03" w:rsidP="002E5A03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2E5A03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2E5A03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2E5A03">
            <w:pPr>
              <w:spacing w:line="276" w:lineRule="auto"/>
            </w:pPr>
            <w:r>
              <w:rPr>
                <w:rFonts w:hint="eastAsia"/>
              </w:rPr>
              <w:t>获得</w:t>
            </w:r>
            <w:r>
              <w:t>kdj</w:t>
            </w:r>
            <w:r>
              <w:rPr>
                <w:rFonts w:hint="eastAsia"/>
              </w:rPr>
              <w:t>数据的</w:t>
            </w:r>
            <w:r>
              <w:t>文本分析</w:t>
            </w:r>
          </w:p>
        </w:tc>
      </w:tr>
      <w:tr w:rsidR="002E5A03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C93E6D" w:rsidRDefault="002E5A03" w:rsidP="002E5A03"/>
        </w:tc>
      </w:tr>
      <w:tr w:rsidR="002E5A03" w:rsidTr="007B48A2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2E5A0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2E5A03">
            <w:pPr>
              <w:widowControl/>
              <w:jc w:val="left"/>
            </w:pP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2E5A0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2E5A03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2E5A03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 xml:space="preserve">StockKLineLogic 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2E5A03" w:rsidRDefault="002E5A03" w:rsidP="002E5A03">
            <w:pPr>
              <w:spacing w:line="276" w:lineRule="auto"/>
            </w:pPr>
            <w:r>
              <w:rPr>
                <w:rFonts w:hint="eastAsia"/>
              </w:rPr>
              <w:t>股票</w:t>
            </w:r>
            <w:r>
              <w:rPr>
                <w:rFonts w:hint="eastAsia"/>
              </w:rPr>
              <w:t>K</w:t>
            </w:r>
            <w:r>
              <w:t>线图数据接口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2E5A03">
            <w:pPr>
              <w:spacing w:line="276" w:lineRule="auto"/>
              <w:rPr>
                <w:b/>
                <w:bCs/>
                <w:color w:val="FFFFFF"/>
              </w:rPr>
            </w:pPr>
            <w:r w:rsidRPr="00DA2C55">
              <w:rPr>
                <w:b/>
                <w:bCs/>
                <w:color w:val="FFFFFF"/>
              </w:rPr>
              <w:t>MacdcalculateLogicservice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2E5A03" w:rsidRDefault="002E5A03" w:rsidP="002E5A03">
            <w:pPr>
              <w:spacing w:line="276" w:lineRule="auto"/>
            </w:pPr>
            <w:r>
              <w:t>M</w:t>
            </w:r>
            <w:r>
              <w:rPr>
                <w:rFonts w:hint="eastAsia"/>
              </w:rPr>
              <w:t>acd</w:t>
            </w:r>
            <w:r>
              <w:t>计算接口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AF35A3" w:rsidRDefault="002E5A03" w:rsidP="002E5A03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2E5A03">
            <w:pPr>
              <w:spacing w:line="276" w:lineRule="auto"/>
              <w:jc w:val="center"/>
            </w:pPr>
          </w:p>
        </w:tc>
      </w:tr>
    </w:tbl>
    <w:p w:rsidR="00DA2C55" w:rsidRDefault="00DA2C55" w:rsidP="00DA2C55"/>
    <w:p w:rsidR="002E5A03" w:rsidRDefault="002E5A03" w:rsidP="002E5A0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2E5A03">
        <w:rPr>
          <w:b/>
          <w:szCs w:val="24"/>
        </w:rPr>
        <w:t>MarkovLogicservice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2E5A03" w:rsidTr="007B48A2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2E5A03" w:rsidRDefault="002E5A03" w:rsidP="007B48A2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2E5A03">
              <w:rPr>
                <w:b/>
                <w:szCs w:val="24"/>
              </w:rPr>
              <w:t>MarkovLogicservice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r w:rsidRPr="002E5A03">
              <w:t>MaxProfit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 w:rsidRPr="002E5A03">
              <w:t>ResultMsg MaxProfit(String name) throws StatusNotOKException ;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2E5A03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 w:rsidRPr="002E5A03">
              <w:rPr>
                <w:rFonts w:hint="eastAsia"/>
              </w:rPr>
              <w:t>返回用户的持股最佳天数和用户最</w:t>
            </w:r>
            <w:r w:rsidRPr="002E5A03">
              <w:rPr>
                <w:rFonts w:hint="eastAsia"/>
              </w:rPr>
              <w:lastRenderedPageBreak/>
              <w:t>佳平均收益</w:t>
            </w:r>
          </w:p>
        </w:tc>
      </w:tr>
      <w:tr w:rsidR="002E5A03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C93E6D" w:rsidRDefault="002E5A03" w:rsidP="007B48A2"/>
        </w:tc>
      </w:tr>
      <w:tr w:rsidR="002E5A03" w:rsidTr="007B48A2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7B48A2">
            <w:pPr>
              <w:widowControl/>
              <w:jc w:val="left"/>
            </w:pP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7B48A2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2E5A03" w:rsidRDefault="002E5A03" w:rsidP="007B48A2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</w:tbl>
    <w:p w:rsidR="002E5A03" w:rsidRDefault="002E5A03" w:rsidP="002E5A0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</w:p>
    <w:p w:rsidR="002E5A03" w:rsidRDefault="002E5A03" w:rsidP="002E5A0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2E5A03">
        <w:rPr>
          <w:b/>
          <w:szCs w:val="24"/>
        </w:rPr>
        <w:t>PolyFitLogicservice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2E5A03" w:rsidTr="007B48A2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2E5A03" w:rsidRDefault="002E5A03" w:rsidP="007B48A2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2E5A03">
              <w:rPr>
                <w:b/>
                <w:szCs w:val="24"/>
              </w:rPr>
              <w:t>PolyFitLogicservice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r w:rsidRPr="002E5A03">
              <w:t>polyFit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2E5A03">
            <w:pPr>
              <w:spacing w:line="276" w:lineRule="auto"/>
              <w:jc w:val="left"/>
            </w:pPr>
            <w:r w:rsidRPr="002E5A03">
              <w:t>ResultMsg polyFit(String name ,Stockfield field) throws Exception;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2E5A03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 w:rsidRPr="002E5A03">
              <w:rPr>
                <w:rFonts w:hint="eastAsia"/>
              </w:rPr>
              <w:t>返回各个属性的多项式拟合</w:t>
            </w:r>
            <w:r w:rsidRPr="002E5A03">
              <w:rPr>
                <w:rFonts w:hint="eastAsia"/>
              </w:rPr>
              <w:t>,</w:t>
            </w:r>
            <w:r w:rsidRPr="002E5A03">
              <w:rPr>
                <w:rFonts w:hint="eastAsia"/>
              </w:rPr>
              <w:t>属性可以是下列之一：开盘价、收盘价、市盈率、市净率、换手率、</w:t>
            </w:r>
            <w:r w:rsidRPr="002E5A03">
              <w:rPr>
                <w:rFonts w:hint="eastAsia"/>
              </w:rPr>
              <w:t>adj_price</w:t>
            </w:r>
            <w:r w:rsidRPr="002E5A03">
              <w:rPr>
                <w:rFonts w:hint="eastAsia"/>
              </w:rPr>
              <w:t>，最高价、最低价</w:t>
            </w:r>
          </w:p>
        </w:tc>
      </w:tr>
      <w:tr w:rsidR="002E5A03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C93E6D" w:rsidRDefault="002E5A03" w:rsidP="007B48A2"/>
        </w:tc>
      </w:tr>
      <w:tr w:rsidR="002E5A03" w:rsidTr="007B48A2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7B48A2">
            <w:pPr>
              <w:widowControl/>
              <w:jc w:val="left"/>
            </w:pP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7B48A2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2E5A03" w:rsidRDefault="002E5A03" w:rsidP="007B48A2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</w:tbl>
    <w:p w:rsidR="002E5A03" w:rsidRDefault="002E5A03" w:rsidP="00DA2C55"/>
    <w:p w:rsidR="002E5A03" w:rsidRDefault="002E5A03" w:rsidP="002E5A03">
      <w:pPr>
        <w:tabs>
          <w:tab w:val="left" w:pos="2359"/>
          <w:tab w:val="center" w:pos="4153"/>
        </w:tabs>
        <w:spacing w:line="480" w:lineRule="auto"/>
        <w:jc w:val="center"/>
        <w:rPr>
          <w:b/>
          <w:szCs w:val="24"/>
        </w:rPr>
      </w:pPr>
      <w:r w:rsidRPr="002E5A03">
        <w:rPr>
          <w:b/>
          <w:szCs w:val="24"/>
        </w:rPr>
        <w:t>RegressionLogicservice</w:t>
      </w:r>
      <w:r>
        <w:rPr>
          <w:rFonts w:hint="eastAsia"/>
          <w:b/>
          <w:szCs w:val="24"/>
        </w:rPr>
        <w:t>接口规范</w:t>
      </w:r>
    </w:p>
    <w:tbl>
      <w:tblPr>
        <w:tblW w:w="123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984"/>
        <w:gridCol w:w="3847"/>
        <w:gridCol w:w="3847"/>
      </w:tblGrid>
      <w:tr w:rsidR="002E5A03" w:rsidTr="007B48A2">
        <w:trPr>
          <w:gridAfter w:val="1"/>
          <w:wAfter w:w="3847" w:type="dxa"/>
        </w:trPr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hideMark/>
          </w:tcPr>
          <w:p w:rsidR="002E5A03" w:rsidRDefault="002E5A03" w:rsidP="007B48A2">
            <w:pPr>
              <w:spacing w:line="276" w:lineRule="auto"/>
              <w:jc w:val="center"/>
              <w:rPr>
                <w:bCs/>
                <w:color w:val="FFFFFF"/>
              </w:rPr>
            </w:pPr>
            <w:r>
              <w:rPr>
                <w:rFonts w:hint="eastAsia"/>
                <w:bCs/>
                <w:color w:val="FFFFFF"/>
              </w:rPr>
              <w:t>提供的服务（供接口）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2E5A03">
              <w:rPr>
                <w:b/>
                <w:szCs w:val="24"/>
              </w:rPr>
              <w:t>RegressionLogicservice</w:t>
            </w:r>
            <w:r>
              <w:rPr>
                <w:rFonts w:hint="eastAsia"/>
                <w:b/>
                <w:szCs w:val="24"/>
              </w:rPr>
              <w:t>.</w:t>
            </w:r>
            <w:r w:rsidRPr="006D16CD">
              <w:t xml:space="preserve"> </w:t>
            </w:r>
            <w:r w:rsidRPr="002E5A03">
              <w:t>regression</w:t>
            </w: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语法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  <w:jc w:val="left"/>
            </w:pPr>
            <w:r w:rsidRPr="002E5A03">
              <w:t>ResultMsg regression(String name) throws Exception ;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前置条件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  <w:vAlign w:val="center"/>
          </w:tcPr>
          <w:p w:rsidR="002E5A03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无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</w:p>
        </w:tc>
        <w:tc>
          <w:tcPr>
            <w:tcW w:w="198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Pr="00E37B40" w:rsidRDefault="002E5A03" w:rsidP="007B48A2">
            <w:pPr>
              <w:spacing w:line="276" w:lineRule="auto"/>
            </w:pPr>
            <w:r w:rsidRPr="00C93E6D">
              <w:rPr>
                <w:rFonts w:hint="eastAsia"/>
              </w:rPr>
              <w:t>后置条件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  <w:vAlign w:val="center"/>
            <w:hideMark/>
          </w:tcPr>
          <w:p w:rsidR="002E5A03" w:rsidRDefault="002E5A03" w:rsidP="007B48A2">
            <w:pPr>
              <w:spacing w:line="276" w:lineRule="auto"/>
            </w:pPr>
            <w:r w:rsidRPr="002E5A03">
              <w:rPr>
                <w:rFonts w:hint="eastAsia"/>
              </w:rPr>
              <w:t>返回分析的文本结果包括结论和回归方程以及下一个交易日的价格，还有默认一年的误差分析数据</w:t>
            </w:r>
            <w:r w:rsidRPr="002E5A03">
              <w:rPr>
                <w:rFonts w:hint="eastAsia"/>
              </w:rPr>
              <w:t>regressionVO</w:t>
            </w:r>
          </w:p>
        </w:tc>
      </w:tr>
      <w:tr w:rsidR="002E5A03" w:rsidTr="007B48A2">
        <w:trPr>
          <w:gridAfter w:val="3"/>
          <w:wAfter w:w="9678" w:type="dxa"/>
          <w:trHeight w:val="312"/>
        </w:trPr>
        <w:tc>
          <w:tcPr>
            <w:tcW w:w="2689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Pr="00C93E6D" w:rsidRDefault="002E5A03" w:rsidP="007B48A2"/>
        </w:tc>
      </w:tr>
      <w:tr w:rsidR="002E5A03" w:rsidTr="007B48A2">
        <w:tc>
          <w:tcPr>
            <w:tcW w:w="8520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 w:rsidRPr="00B533F5">
              <w:rPr>
                <w:rFonts w:hint="eastAsia"/>
              </w:rPr>
              <w:t>需要的服务（需接口）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7B48A2">
            <w:pPr>
              <w:widowControl/>
              <w:jc w:val="left"/>
            </w:pP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服务名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9E2F3"/>
          </w:tcPr>
          <w:p w:rsidR="002E5A03" w:rsidRDefault="002E5A03" w:rsidP="007B48A2">
            <w:pPr>
              <w:spacing w:line="276" w:lineRule="auto"/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2E5A03" w:rsidTr="007B48A2">
        <w:trPr>
          <w:gridAfter w:val="1"/>
          <w:wAfter w:w="3847" w:type="dxa"/>
        </w:trPr>
        <w:tc>
          <w:tcPr>
            <w:tcW w:w="4673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4472C4"/>
          </w:tcPr>
          <w:p w:rsidR="002E5A03" w:rsidRDefault="002E5A03" w:rsidP="007B48A2">
            <w:pPr>
              <w:spacing w:line="276" w:lineRule="auto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StockListDataService</w:t>
            </w:r>
            <w:r>
              <w:rPr>
                <w:rFonts w:hint="eastAsia"/>
                <w:b/>
                <w:bCs/>
                <w:color w:val="FFFFFF"/>
              </w:rPr>
              <w:t>.</w:t>
            </w:r>
            <w:r>
              <w:t xml:space="preserve"> </w:t>
            </w:r>
            <w:r w:rsidRPr="000616EF">
              <w:rPr>
                <w:b/>
                <w:bCs/>
                <w:color w:val="FFFFFF"/>
              </w:rPr>
              <w:t>getByName</w:t>
            </w:r>
          </w:p>
        </w:tc>
        <w:tc>
          <w:tcPr>
            <w:tcW w:w="38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2E5A03" w:rsidRDefault="002E5A03" w:rsidP="007B48A2">
            <w:pPr>
              <w:spacing w:line="276" w:lineRule="auto"/>
            </w:pPr>
            <w:r w:rsidRPr="000616EF">
              <w:rPr>
                <w:rFonts w:hint="eastAsia"/>
              </w:rPr>
              <w:t>根据名称起止条件返回股票列表</w:t>
            </w:r>
          </w:p>
        </w:tc>
      </w:tr>
    </w:tbl>
    <w:p w:rsidR="002E5A03" w:rsidRPr="002E5A03" w:rsidRDefault="002E5A03" w:rsidP="002E5A03"/>
    <w:p w:rsidR="002E5A03" w:rsidRPr="002E5A03" w:rsidRDefault="002E5A03" w:rsidP="00DA2C55"/>
    <w:p w:rsidR="00C96AB7" w:rsidRDefault="00C96AB7" w:rsidP="00C96AB7">
      <w:pPr>
        <w:pStyle w:val="2"/>
      </w:pPr>
      <w:r>
        <w:t>5.2</w:t>
      </w:r>
      <w:r>
        <w:rPr>
          <w:rFonts w:hint="eastAsia"/>
        </w:rPr>
        <w:t>数据层的分解</w:t>
      </w:r>
      <w:bookmarkEnd w:id="31"/>
      <w:bookmarkEnd w:id="32"/>
      <w:bookmarkEnd w:id="33"/>
    </w:p>
    <w:p w:rsidR="00323B41" w:rsidRDefault="00C96AB7" w:rsidP="00323B41">
      <w:pPr>
        <w:ind w:firstLine="420"/>
      </w:pPr>
      <w:r>
        <w:rPr>
          <w:rFonts w:hint="eastAsia"/>
        </w:rPr>
        <w:t>数据层主要给业务逻辑层提供数据访问服务，主要是读取</w:t>
      </w:r>
      <w:r>
        <w:t>txt</w:t>
      </w:r>
      <w:r>
        <w:rPr>
          <w:rFonts w:hint="eastAsia"/>
        </w:rPr>
        <w:t>格式持久化的股票数据。</w:t>
      </w:r>
      <w:bookmarkStart w:id="34" w:name="_Toc444801138"/>
      <w:bookmarkStart w:id="35" w:name="_Toc281032298"/>
      <w:bookmarkStart w:id="36" w:name="_Toc446180068"/>
    </w:p>
    <w:p w:rsidR="00C96AB7" w:rsidRDefault="00C96AB7" w:rsidP="00C96AB7">
      <w:pPr>
        <w:pStyle w:val="3"/>
      </w:pPr>
      <w:r>
        <w:t>5.2.1</w:t>
      </w:r>
      <w:r>
        <w:rPr>
          <w:rFonts w:hint="eastAsia"/>
        </w:rPr>
        <w:t>数据层模块的职责</w:t>
      </w:r>
      <w:bookmarkEnd w:id="34"/>
      <w:bookmarkEnd w:id="35"/>
      <w:bookmarkEnd w:id="36"/>
    </w:p>
    <w:p w:rsidR="00C96AB7" w:rsidRDefault="00C96AB7" w:rsidP="00C96AB7">
      <w:pPr>
        <w:ind w:left="420"/>
      </w:pPr>
      <w:r>
        <w:rPr>
          <w:rFonts w:hint="eastAsia"/>
        </w:rPr>
        <w:t>数据层模块职责如下表所示</w:t>
      </w:r>
    </w:p>
    <w:p w:rsidR="00C96AB7" w:rsidRDefault="00C96AB7" w:rsidP="00C96AB7">
      <w:pPr>
        <w:ind w:left="420"/>
        <w:jc w:val="center"/>
        <w:rPr>
          <w:b/>
        </w:rPr>
      </w:pPr>
      <w:r>
        <w:rPr>
          <w:rFonts w:hint="eastAsia"/>
          <w:b/>
        </w:rPr>
        <w:t>数据层模块职责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41"/>
        <w:gridCol w:w="5655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2641" w:type="dxa"/>
            <w:tcBorders>
              <w:bottom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55" w:type="dxa"/>
            <w:tcBorders>
              <w:bottom w:val="single" w:sz="4" w:space="0" w:color="FFFFFF" w:themeColor="background1"/>
            </w:tcBorders>
            <w:hideMark/>
          </w:tcPr>
          <w:p w:rsidR="00C96AB7" w:rsidRDefault="00C96AB7" w:rsidP="001B22C6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r>
              <w:t>BenchmarkDataservice</w:t>
            </w:r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r>
              <w:rPr>
                <w:rFonts w:hint="eastAsia"/>
              </w:rPr>
              <w:t>负责读取大盘信息</w:t>
            </w:r>
          </w:p>
        </w:tc>
      </w:tr>
      <w:tr w:rsidR="00C96AB7" w:rsidTr="001B22C6">
        <w:trPr>
          <w:trHeight w:val="601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r>
              <w:t>StockListDataservice</w:t>
            </w:r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r>
              <w:rPr>
                <w:rFonts w:hint="eastAsia"/>
              </w:rPr>
              <w:t>负责读取股票列表信息</w:t>
            </w:r>
          </w:p>
        </w:tc>
      </w:tr>
      <w:tr w:rsidR="004919F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tcW w:w="264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4919F7" w:rsidRDefault="004919F7" w:rsidP="001B22C6">
            <w:r w:rsidRPr="004919F7">
              <w:t>StockCacheDataservice</w:t>
            </w:r>
          </w:p>
        </w:tc>
        <w:tc>
          <w:tcPr>
            <w:tcW w:w="56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919F7" w:rsidRDefault="004919F7" w:rsidP="001B22C6">
            <w:r>
              <w:rPr>
                <w:rFonts w:hint="eastAsia"/>
              </w:rPr>
              <w:t>负责从缓存中读取股票信息</w:t>
            </w:r>
          </w:p>
        </w:tc>
      </w:tr>
    </w:tbl>
    <w:p w:rsidR="00C96AB7" w:rsidRDefault="00C96AB7" w:rsidP="00C96AB7">
      <w:pPr>
        <w:widowControl/>
        <w:spacing w:line="415" w:lineRule="auto"/>
        <w:jc w:val="left"/>
        <w:rPr>
          <w:b/>
          <w:bCs/>
          <w:kern w:val="0"/>
          <w:sz w:val="32"/>
          <w:szCs w:val="32"/>
        </w:rPr>
        <w:sectPr w:rsidR="00C96AB7" w:rsidSect="001B22C6">
          <w:pgSz w:w="11906" w:h="16838"/>
          <w:pgMar w:top="1440" w:right="1800" w:bottom="1440" w:left="1800" w:header="720" w:footer="720" w:gutter="0"/>
          <w:pgNumType w:start="1"/>
          <w:cols w:space="720"/>
          <w:docGrid w:type="lines" w:linePitch="312"/>
        </w:sectPr>
      </w:pPr>
    </w:p>
    <w:p w:rsidR="00C96AB7" w:rsidRDefault="00C96AB7" w:rsidP="00C96AB7">
      <w:pPr>
        <w:pStyle w:val="3"/>
      </w:pPr>
      <w:bookmarkStart w:id="37" w:name="_Toc444801139"/>
      <w:bookmarkStart w:id="38" w:name="_Toc281032299"/>
      <w:bookmarkStart w:id="39" w:name="_Toc446180069"/>
      <w:r>
        <w:lastRenderedPageBreak/>
        <w:t>5.2.2</w:t>
      </w:r>
      <w:r>
        <w:rPr>
          <w:rFonts w:hint="eastAsia"/>
        </w:rPr>
        <w:t>数据层模块的接口规范</w:t>
      </w:r>
      <w:bookmarkEnd w:id="37"/>
      <w:bookmarkEnd w:id="38"/>
      <w:bookmarkEnd w:id="39"/>
    </w:p>
    <w:p w:rsidR="00C96AB7" w:rsidRDefault="00C96AB7" w:rsidP="00C96AB7">
      <w:pPr>
        <w:ind w:firstLine="420"/>
      </w:pPr>
      <w:r>
        <w:rPr>
          <w:rFonts w:hint="eastAsia"/>
        </w:rPr>
        <w:t>数据层模块的接口规范如下表</w:t>
      </w:r>
    </w:p>
    <w:p w:rsidR="00C96AB7" w:rsidRDefault="00C96AB7" w:rsidP="00C96AB7">
      <w:pPr>
        <w:jc w:val="center"/>
        <w:rPr>
          <w:b/>
        </w:rPr>
      </w:pPr>
      <w:r>
        <w:rPr>
          <w:rFonts w:hint="eastAsia"/>
          <w:b/>
        </w:rPr>
        <w:t>数据层模块的接口规范</w:t>
      </w:r>
    </w:p>
    <w:p w:rsidR="00C96AB7" w:rsidRDefault="00C96AB7" w:rsidP="00C96AB7">
      <w:pPr>
        <w:jc w:val="center"/>
      </w:pPr>
      <w:r>
        <w:rPr>
          <w:b/>
        </w:rPr>
        <w:t>BenchmarkDataservice</w:t>
      </w:r>
      <w:r>
        <w:rPr>
          <w:rFonts w:hint="eastAsia"/>
          <w:b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2676"/>
        <w:gridCol w:w="976"/>
        <w:gridCol w:w="4644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r>
              <w:t xml:space="preserve">BenchmarkDataservice. </w:t>
            </w:r>
            <w:r w:rsidRPr="0055574C">
              <w:rPr>
                <w:color w:val="auto"/>
              </w:rPr>
              <w:t>getByName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语法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t>ArrayList&lt;NBenchMarkPO&gt; getByName(String name)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rPr>
                <w:color w:val="auto"/>
              </w:rPr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前置条件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rPr>
                <w:color w:val="auto"/>
              </w:rPr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后置条件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根据名称返回大盘信息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1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r>
              <w:t xml:space="preserve">BenchmarkDataservice. </w:t>
            </w:r>
            <w:r w:rsidR="00602219" w:rsidRPr="0055574C">
              <w:t>getByTime</w:t>
            </w: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Pr="0055574C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rPr>
                <w:rFonts w:hint="eastAsia"/>
              </w:rPr>
              <w:t>语法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74C">
              <w:t>ArrayList&lt;NBenchMarkPO&gt; getByTime(String name, String startTime, String endTime)</w:t>
            </w:r>
          </w:p>
        </w:tc>
      </w:tr>
      <w:tr w:rsidR="00C96AB7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6AB7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10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8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根据名称和起止时间返回大盘信息</w:t>
            </w:r>
          </w:p>
        </w:tc>
      </w:tr>
    </w:tbl>
    <w:p w:rsidR="00C96AB7" w:rsidRDefault="00C96AB7" w:rsidP="00C96AB7">
      <w:pPr>
        <w:ind w:firstLine="420"/>
      </w:pPr>
    </w:p>
    <w:p w:rsidR="00C96AB7" w:rsidRDefault="00C96AB7" w:rsidP="00C96AB7">
      <w:pPr>
        <w:ind w:firstLine="420"/>
      </w:pPr>
      <w:r>
        <w:t>StockListDataService</w:t>
      </w:r>
      <w:r>
        <w:rPr>
          <w:rFonts w:hint="eastAsia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407"/>
        <w:gridCol w:w="876"/>
        <w:gridCol w:w="4013"/>
      </w:tblGrid>
      <w:tr w:rsidR="00C96AB7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t>提供的服务（供接口）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rPr>
                <w:b w:val="0"/>
                <w:bCs w:val="0"/>
                <w:color w:val="auto"/>
              </w:rPr>
            </w:pPr>
            <w:r w:rsidRPr="00173A20">
              <w:rPr>
                <w:b w:val="0"/>
                <w:bCs w:val="0"/>
                <w:color w:val="auto"/>
              </w:rPr>
              <w:t>StockListDataService. getResultListAll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3A20">
              <w:rPr>
                <w:rFonts w:hint="eastAsia"/>
                <w:b/>
                <w:bCs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Pr="00173A20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173A20">
              <w:rPr>
                <w:b/>
                <w:bCs/>
              </w:rPr>
              <w:t>public ArrayList&lt;NStockPO&gt; getResultListAll(String exchange)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lastRenderedPageBreak/>
              <w:t>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无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hint="eastAsia"/>
                <w:bCs/>
                <w:color w:val="000000"/>
              </w:rPr>
            </w:pPr>
            <w:r>
              <w:rPr>
                <w:rFonts w:ascii="Calibri" w:eastAsia="宋体" w:hAnsi="Calibri" w:hint="eastAsia"/>
                <w:bCs/>
                <w:color w:val="000000"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hint="eastAsia"/>
              </w:rPr>
            </w:pPr>
            <w:r>
              <w:rPr>
                <w:rFonts w:hint="eastAsia"/>
              </w:rPr>
              <w:t>根据交易所返回股票列表信息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rPr>
                <w:color w:val="auto"/>
              </w:rPr>
            </w:pPr>
            <w:r>
              <w:rPr>
                <w:color w:val="auto"/>
              </w:rPr>
              <w:t xml:space="preserve">StockListDataService. </w:t>
            </w:r>
            <w:r w:rsidRPr="00173A20">
              <w:rPr>
                <w:color w:val="auto"/>
              </w:rPr>
              <w:t>getByName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t>ArrayList&lt;NStockPO&gt; getByName(String name,String startTime , String endTime)</w:t>
            </w:r>
          </w:p>
        </w:tc>
      </w:tr>
      <w:tr w:rsidR="00C96AB7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C96AB7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C96AB7" w:rsidRDefault="00C96AB7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96AB7" w:rsidRDefault="00C96AB7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根据名称起止条件返回股票列表信息</w:t>
            </w:r>
          </w:p>
        </w:tc>
      </w:tr>
      <w:tr w:rsidR="009D5D40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rPr>
                <w:color w:val="auto"/>
              </w:rPr>
            </w:pPr>
            <w:r>
              <w:rPr>
                <w:color w:val="auto"/>
              </w:rPr>
              <w:t xml:space="preserve">StockListDataService. </w:t>
            </w:r>
            <w:r w:rsidRPr="009D5D40">
              <w:rPr>
                <w:color w:val="auto"/>
              </w:rPr>
              <w:t>getAllByTime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D40">
              <w:t>ArrayList&lt;NStockPO&gt; getAllByTime(String date)</w:t>
            </w:r>
          </w:p>
        </w:tc>
      </w:tr>
      <w:tr w:rsidR="009D5D40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D5D40" w:rsidTr="009D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D5D40" w:rsidRDefault="009D5D40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9D5D40" w:rsidTr="009D5D4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D5D40" w:rsidRPr="009D5D40" w:rsidRDefault="009D5D40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D5D40" w:rsidRDefault="009D5D40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D5D40" w:rsidRDefault="009D5D40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6AB7" w:rsidRDefault="00C96AB7" w:rsidP="00C96AB7">
      <w:pPr>
        <w:ind w:firstLine="420"/>
      </w:pPr>
    </w:p>
    <w:p w:rsidR="00C96AB7" w:rsidRDefault="00C96AB7" w:rsidP="00C96AB7"/>
    <w:p w:rsidR="00C96AB7" w:rsidRDefault="00C96AB7"/>
    <w:p w:rsidR="00962701" w:rsidRDefault="00962701" w:rsidP="00962701">
      <w:pPr>
        <w:ind w:firstLine="420"/>
      </w:pPr>
      <w:r w:rsidRPr="00962701">
        <w:t>StockCacheDataservice</w:t>
      </w:r>
      <w:r>
        <w:rPr>
          <w:rFonts w:hint="eastAsia"/>
        </w:rPr>
        <w:t>接口规范</w:t>
      </w:r>
    </w:p>
    <w:tbl>
      <w:tblPr>
        <w:tblStyle w:val="5-51"/>
        <w:tblW w:w="0" w:type="auto"/>
        <w:tblLook w:val="04A0" w:firstRow="1" w:lastRow="0" w:firstColumn="1" w:lastColumn="0" w:noHBand="0" w:noVBand="1"/>
      </w:tblPr>
      <w:tblGrid>
        <w:gridCol w:w="3407"/>
        <w:gridCol w:w="876"/>
        <w:gridCol w:w="4013"/>
      </w:tblGrid>
      <w:tr w:rsidR="00962701" w:rsidTr="001B2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tcBorders>
              <w:bottom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rPr>
                <w:color w:val="auto"/>
              </w:rPr>
            </w:pPr>
            <w:r>
              <w:rPr>
                <w:rFonts w:hint="eastAsia"/>
                <w:color w:val="auto"/>
              </w:rPr>
              <w:lastRenderedPageBreak/>
              <w:t>提供的服务（供接口）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rPr>
                <w:color w:val="auto"/>
              </w:rPr>
            </w:pPr>
            <w:r w:rsidRPr="00962701">
              <w:t>StockCacheDataservice</w:t>
            </w:r>
            <w:r>
              <w:rPr>
                <w:color w:val="auto"/>
              </w:rPr>
              <w:t xml:space="preserve">. </w:t>
            </w:r>
            <w:r w:rsidRPr="00173A20">
              <w:rPr>
                <w:color w:val="auto"/>
              </w:rPr>
              <w:t>getByName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3A20">
              <w:t>ArrayList&lt;NStockPO&gt; getByName(String name,String startTime , String endTime)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根据名称起止条件返回股票列表信息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7" w:type="dxa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6D6F83" w:rsidP="006D6F83">
            <w:pPr>
              <w:ind w:firstLine="420"/>
              <w:rPr>
                <w:color w:val="auto"/>
              </w:rPr>
            </w:pPr>
            <w:r w:rsidRPr="00962701">
              <w:t>StockCacheDataservice</w:t>
            </w:r>
            <w:r w:rsidR="00962701">
              <w:rPr>
                <w:color w:val="auto"/>
              </w:rPr>
              <w:t xml:space="preserve">. </w:t>
            </w:r>
            <w:r w:rsidR="00962701" w:rsidRPr="009D5D40">
              <w:rPr>
                <w:color w:val="auto"/>
              </w:rPr>
              <w:t>getAllByTime</w:t>
            </w: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3A20">
              <w:rPr>
                <w:rFonts w:hint="eastAsia"/>
              </w:rPr>
              <w:t>语法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D40">
              <w:t>ArrayList&lt;NStockPO&gt; getAllByTime(String date)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前置条件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无</w:t>
            </w:r>
          </w:p>
        </w:tc>
      </w:tr>
      <w:tr w:rsidR="00962701" w:rsidTr="001B22C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:rsidR="00962701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Cs/>
              </w:rPr>
              <w:t>后置条件</w:t>
            </w: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962701" w:rsidRDefault="00962701" w:rsidP="001B22C6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 w:rsidRPr="009D5D40">
              <w:rPr>
                <w:rFonts w:hint="eastAsia"/>
              </w:rPr>
              <w:t>一天</w:t>
            </w:r>
            <w:r w:rsidRPr="009D5D40">
              <w:rPr>
                <w:rFonts w:hint="eastAsia"/>
              </w:rPr>
              <w:t>16</w:t>
            </w:r>
            <w:r w:rsidRPr="009D5D40">
              <w:rPr>
                <w:rFonts w:hint="eastAsia"/>
              </w:rPr>
              <w:t>支股票的信息</w:t>
            </w:r>
          </w:p>
        </w:tc>
      </w:tr>
      <w:tr w:rsidR="00962701" w:rsidTr="001B2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962701" w:rsidRPr="009D5D40" w:rsidRDefault="00962701" w:rsidP="001B22C6">
            <w:pPr>
              <w:widowControl/>
              <w:jc w:val="left"/>
            </w:pPr>
          </w:p>
        </w:tc>
        <w:tc>
          <w:tcPr>
            <w:tcW w:w="87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2701" w:rsidRDefault="00962701" w:rsidP="001B22C6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401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962701" w:rsidRDefault="00962701" w:rsidP="001B22C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62701" w:rsidRDefault="00962701" w:rsidP="00962701">
      <w:pPr>
        <w:ind w:firstLine="420"/>
      </w:pPr>
    </w:p>
    <w:p w:rsidR="00962701" w:rsidRDefault="00962701" w:rsidP="00962701"/>
    <w:p w:rsidR="00962701" w:rsidRPr="00C96AB7" w:rsidRDefault="00962701" w:rsidP="00962701"/>
    <w:p w:rsidR="00962701" w:rsidRPr="00962701" w:rsidRDefault="00962701"/>
    <w:sectPr w:rsidR="00962701" w:rsidRPr="0096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DAB" w:rsidRDefault="008A6DAB" w:rsidP="00C96AB7">
      <w:r>
        <w:separator/>
      </w:r>
    </w:p>
  </w:endnote>
  <w:endnote w:type="continuationSeparator" w:id="0">
    <w:p w:rsidR="008A6DAB" w:rsidRDefault="008A6DAB" w:rsidP="00C96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DAB" w:rsidRDefault="008A6DAB" w:rsidP="00C96AB7">
      <w:r>
        <w:separator/>
      </w:r>
    </w:p>
  </w:footnote>
  <w:footnote w:type="continuationSeparator" w:id="0">
    <w:p w:rsidR="008A6DAB" w:rsidRDefault="008A6DAB" w:rsidP="00C96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82426"/>
    <w:multiLevelType w:val="multilevel"/>
    <w:tmpl w:val="5900B3EC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eastAsia="微软雅黑" w:hAnsi="Times New Roman"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5A5"/>
    <w:rsid w:val="00033436"/>
    <w:rsid w:val="000616EF"/>
    <w:rsid w:val="0007013F"/>
    <w:rsid w:val="000920AD"/>
    <w:rsid w:val="00177EF3"/>
    <w:rsid w:val="001A07F1"/>
    <w:rsid w:val="001B22C6"/>
    <w:rsid w:val="001B2CEF"/>
    <w:rsid w:val="001F5F5D"/>
    <w:rsid w:val="002C2A29"/>
    <w:rsid w:val="002E5A03"/>
    <w:rsid w:val="003150DD"/>
    <w:rsid w:val="00323B41"/>
    <w:rsid w:val="00351529"/>
    <w:rsid w:val="00394B36"/>
    <w:rsid w:val="00407A01"/>
    <w:rsid w:val="00437875"/>
    <w:rsid w:val="004919F7"/>
    <w:rsid w:val="004B389F"/>
    <w:rsid w:val="004C2169"/>
    <w:rsid w:val="00522EE3"/>
    <w:rsid w:val="0054610A"/>
    <w:rsid w:val="0055589C"/>
    <w:rsid w:val="005722D5"/>
    <w:rsid w:val="005731E2"/>
    <w:rsid w:val="005811C0"/>
    <w:rsid w:val="0058617F"/>
    <w:rsid w:val="005B785A"/>
    <w:rsid w:val="00602219"/>
    <w:rsid w:val="00661216"/>
    <w:rsid w:val="00687510"/>
    <w:rsid w:val="006C65A5"/>
    <w:rsid w:val="006D16CD"/>
    <w:rsid w:val="006D2964"/>
    <w:rsid w:val="006D6F83"/>
    <w:rsid w:val="006E428E"/>
    <w:rsid w:val="00751E80"/>
    <w:rsid w:val="0075297D"/>
    <w:rsid w:val="007D7FA8"/>
    <w:rsid w:val="0082601E"/>
    <w:rsid w:val="00850D32"/>
    <w:rsid w:val="008824C2"/>
    <w:rsid w:val="008A6DAB"/>
    <w:rsid w:val="00962701"/>
    <w:rsid w:val="009A76FF"/>
    <w:rsid w:val="009D5D40"/>
    <w:rsid w:val="00A70196"/>
    <w:rsid w:val="00A91209"/>
    <w:rsid w:val="00AF0874"/>
    <w:rsid w:val="00AF35A3"/>
    <w:rsid w:val="00B67FBA"/>
    <w:rsid w:val="00BE01C1"/>
    <w:rsid w:val="00C530E2"/>
    <w:rsid w:val="00C96AB7"/>
    <w:rsid w:val="00D05233"/>
    <w:rsid w:val="00D23AF7"/>
    <w:rsid w:val="00D77F7B"/>
    <w:rsid w:val="00DA2C55"/>
    <w:rsid w:val="00E2359A"/>
    <w:rsid w:val="00E344BB"/>
    <w:rsid w:val="00EC7E2F"/>
    <w:rsid w:val="00F416AD"/>
    <w:rsid w:val="00F94CD8"/>
    <w:rsid w:val="00FE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FC70E5-6438-4E40-939A-04EB17C2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6AB7"/>
    <w:pPr>
      <w:widowControl w:val="0"/>
      <w:jc w:val="both"/>
    </w:pPr>
    <w:rPr>
      <w:rFonts w:ascii="Times New Roman" w:eastAsia="微软雅黑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C96A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6A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96A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A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AB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6AB7"/>
    <w:rPr>
      <w:rFonts w:ascii="Times New Roman" w:eastAsia="微软雅黑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96A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96AB7"/>
    <w:rPr>
      <w:rFonts w:asciiTheme="majorHAnsi" w:eastAsia="黑体" w:hAnsiTheme="majorHAnsi" w:cstheme="majorBidi"/>
      <w:sz w:val="20"/>
    </w:rPr>
  </w:style>
  <w:style w:type="table" w:customStyle="1" w:styleId="5-51">
    <w:name w:val="网格表 5 深色 - 着色 51"/>
    <w:basedOn w:val="a1"/>
    <w:uiPriority w:val="50"/>
    <w:rsid w:val="00C96AB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Char">
    <w:name w:val="标题 3 Char"/>
    <w:basedOn w:val="a0"/>
    <w:link w:val="3"/>
    <w:uiPriority w:val="9"/>
    <w:semiHidden/>
    <w:rsid w:val="00C96AB7"/>
    <w:rPr>
      <w:rFonts w:ascii="Times New Roman" w:eastAsia="微软雅黑" w:hAnsi="Times New Roman" w:cs="Times New Roman"/>
      <w:b/>
      <w:bCs/>
      <w:sz w:val="32"/>
      <w:szCs w:val="32"/>
    </w:rPr>
  </w:style>
  <w:style w:type="paragraph" w:styleId="a6">
    <w:name w:val="No Spacing"/>
    <w:link w:val="Char1"/>
    <w:uiPriority w:val="1"/>
    <w:qFormat/>
    <w:rsid w:val="0058617F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58617F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58617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617F"/>
  </w:style>
  <w:style w:type="paragraph" w:styleId="20">
    <w:name w:val="toc 2"/>
    <w:basedOn w:val="a"/>
    <w:next w:val="a"/>
    <w:autoRedefine/>
    <w:uiPriority w:val="39"/>
    <w:unhideWhenUsed/>
    <w:rsid w:val="0058617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617F"/>
    <w:pPr>
      <w:ind w:leftChars="400" w:left="840"/>
    </w:pPr>
  </w:style>
  <w:style w:type="character" w:styleId="a7">
    <w:name w:val="Hyperlink"/>
    <w:basedOn w:val="a0"/>
    <w:uiPriority w:val="99"/>
    <w:unhideWhenUsed/>
    <w:rsid w:val="005861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12A3-75C8-475A-BA0E-DBC469CB8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1607</Words>
  <Characters>9166</Characters>
  <Application>Microsoft Office Word</Application>
  <DocSecurity>0</DocSecurity>
  <Lines>76</Lines>
  <Paragraphs>21</Paragraphs>
  <ScaleCrop>false</ScaleCrop>
  <Company>SC</Company>
  <LinksUpToDate>false</LinksUpToDate>
  <CharactersWithSpaces>10752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STOCK STATISTIC
SYSTEM
详细设计文档</dc:title>
  <dc:subject/>
  <dc:creator>Administrator</dc:creator>
  <cp:keywords/>
  <dc:description/>
  <cp:lastModifiedBy>Administrator</cp:lastModifiedBy>
  <cp:revision>12</cp:revision>
  <dcterms:created xsi:type="dcterms:W3CDTF">2016-04-16T12:51:00Z</dcterms:created>
  <dcterms:modified xsi:type="dcterms:W3CDTF">2016-06-09T14:29:00Z</dcterms:modified>
</cp:coreProperties>
</file>